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9E" w:rsidRPr="009379F7" w:rsidRDefault="00E6529E" w:rsidP="00E6529E">
      <w:pPr>
        <w:spacing w:after="0" w:line="240" w:lineRule="auto"/>
        <w:rPr>
          <w:rFonts w:ascii="Times New Roman" w:hAnsi="Times New Roman" w:cs="Times New Roman"/>
          <w:sz w:val="24"/>
          <w:szCs w:val="24"/>
        </w:rPr>
      </w:pPr>
      <w:r w:rsidRPr="009379F7">
        <w:rPr>
          <w:rFonts w:ascii="Times New Roman" w:hAnsi="Times New Roman" w:cs="Times New Roman"/>
          <w:sz w:val="24"/>
          <w:szCs w:val="24"/>
        </w:rPr>
        <w:t>РАССМОТРЕНО                                                                                       УТВЕРЖДЕНО</w:t>
      </w:r>
    </w:p>
    <w:p w:rsidR="00E6529E" w:rsidRPr="009379F7" w:rsidRDefault="00E6529E" w:rsidP="00E6529E">
      <w:pPr>
        <w:spacing w:after="0" w:line="240" w:lineRule="auto"/>
        <w:rPr>
          <w:rFonts w:ascii="Times New Roman" w:hAnsi="Times New Roman" w:cs="Times New Roman"/>
          <w:sz w:val="24"/>
          <w:szCs w:val="24"/>
        </w:rPr>
      </w:pPr>
      <w:r w:rsidRPr="009379F7">
        <w:rPr>
          <w:rFonts w:ascii="Times New Roman" w:hAnsi="Times New Roman" w:cs="Times New Roman"/>
          <w:sz w:val="24"/>
          <w:szCs w:val="24"/>
        </w:rPr>
        <w:t xml:space="preserve">на заседании педагогического совета       </w:t>
      </w:r>
      <w:r>
        <w:rPr>
          <w:rFonts w:ascii="Times New Roman" w:hAnsi="Times New Roman" w:cs="Times New Roman"/>
          <w:sz w:val="24"/>
          <w:szCs w:val="24"/>
        </w:rPr>
        <w:t xml:space="preserve">                           </w:t>
      </w:r>
      <w:r w:rsidRPr="009379F7">
        <w:rPr>
          <w:rFonts w:ascii="Times New Roman" w:hAnsi="Times New Roman" w:cs="Times New Roman"/>
          <w:sz w:val="24"/>
          <w:szCs w:val="24"/>
        </w:rPr>
        <w:t>Директор МБОУ «Школа № 7»</w:t>
      </w:r>
    </w:p>
    <w:p w:rsidR="00E6529E" w:rsidRDefault="00E6529E" w:rsidP="00E6529E">
      <w:pPr>
        <w:spacing w:after="0" w:line="240" w:lineRule="auto"/>
        <w:rPr>
          <w:rFonts w:ascii="Times New Roman" w:hAnsi="Times New Roman" w:cs="Times New Roman"/>
          <w:sz w:val="24"/>
          <w:szCs w:val="24"/>
        </w:rPr>
      </w:pPr>
      <w:r w:rsidRPr="009379F7">
        <w:rPr>
          <w:rFonts w:ascii="Times New Roman" w:hAnsi="Times New Roman" w:cs="Times New Roman"/>
          <w:sz w:val="24"/>
          <w:szCs w:val="24"/>
        </w:rPr>
        <w:t>МБОУ «Школа № 7»                                                             _____________А.А. Лисовска</w:t>
      </w:r>
      <w:r w:rsidR="00302207">
        <w:rPr>
          <w:rFonts w:ascii="Times New Roman" w:hAnsi="Times New Roman" w:cs="Times New Roman"/>
          <w:sz w:val="24"/>
          <w:szCs w:val="24"/>
        </w:rPr>
        <w:t xml:space="preserve">я протокол № 1 от </w:t>
      </w:r>
      <w:r w:rsidR="00D80CA5">
        <w:rPr>
          <w:rFonts w:ascii="Times New Roman" w:hAnsi="Times New Roman" w:cs="Times New Roman"/>
          <w:sz w:val="24"/>
          <w:szCs w:val="24"/>
        </w:rPr>
        <w:t>31</w:t>
      </w:r>
      <w:r w:rsidR="00302207">
        <w:rPr>
          <w:rFonts w:ascii="Times New Roman" w:hAnsi="Times New Roman" w:cs="Times New Roman"/>
          <w:sz w:val="24"/>
          <w:szCs w:val="24"/>
        </w:rPr>
        <w:t>.08.202</w:t>
      </w:r>
      <w:r w:rsidR="00D80CA5">
        <w:rPr>
          <w:rFonts w:ascii="Times New Roman" w:hAnsi="Times New Roman" w:cs="Times New Roman"/>
          <w:sz w:val="24"/>
          <w:szCs w:val="24"/>
        </w:rPr>
        <w:t>2</w:t>
      </w:r>
      <w:r w:rsidRPr="009379F7">
        <w:rPr>
          <w:rFonts w:ascii="Times New Roman" w:hAnsi="Times New Roman" w:cs="Times New Roman"/>
          <w:sz w:val="24"/>
          <w:szCs w:val="24"/>
        </w:rPr>
        <w:t xml:space="preserve"> г</w:t>
      </w:r>
      <w:r>
        <w:rPr>
          <w:rFonts w:ascii="Times New Roman" w:hAnsi="Times New Roman" w:cs="Times New Roman"/>
          <w:sz w:val="24"/>
          <w:szCs w:val="24"/>
        </w:rPr>
        <w:t xml:space="preserve">.                           </w:t>
      </w:r>
      <w:r w:rsidR="00302207">
        <w:rPr>
          <w:rFonts w:ascii="Times New Roman" w:hAnsi="Times New Roman" w:cs="Times New Roman"/>
          <w:sz w:val="24"/>
          <w:szCs w:val="24"/>
        </w:rPr>
        <w:t xml:space="preserve">     </w:t>
      </w:r>
      <w:r w:rsidR="00EA1E21">
        <w:rPr>
          <w:rFonts w:ascii="Times New Roman" w:hAnsi="Times New Roman" w:cs="Times New Roman"/>
          <w:sz w:val="24"/>
          <w:szCs w:val="24"/>
        </w:rPr>
        <w:t xml:space="preserve">               приказ № </w:t>
      </w:r>
      <w:r w:rsidR="00D80CA5">
        <w:rPr>
          <w:rFonts w:ascii="Times New Roman" w:hAnsi="Times New Roman" w:cs="Times New Roman"/>
          <w:sz w:val="24"/>
          <w:szCs w:val="24"/>
        </w:rPr>
        <w:t>306</w:t>
      </w:r>
      <w:r w:rsidR="00EA1E21">
        <w:rPr>
          <w:rFonts w:ascii="Times New Roman" w:hAnsi="Times New Roman" w:cs="Times New Roman"/>
          <w:sz w:val="24"/>
          <w:szCs w:val="24"/>
        </w:rPr>
        <w:t xml:space="preserve"> </w:t>
      </w:r>
      <w:r w:rsidR="00302207">
        <w:rPr>
          <w:rFonts w:ascii="Times New Roman" w:hAnsi="Times New Roman" w:cs="Times New Roman"/>
          <w:sz w:val="24"/>
          <w:szCs w:val="24"/>
        </w:rPr>
        <w:t xml:space="preserve">  от </w:t>
      </w:r>
      <w:r w:rsidR="00D80CA5">
        <w:rPr>
          <w:rFonts w:ascii="Times New Roman" w:hAnsi="Times New Roman" w:cs="Times New Roman"/>
          <w:sz w:val="24"/>
          <w:szCs w:val="24"/>
        </w:rPr>
        <w:t>31</w:t>
      </w:r>
      <w:r w:rsidR="00302207">
        <w:rPr>
          <w:rFonts w:ascii="Times New Roman" w:hAnsi="Times New Roman" w:cs="Times New Roman"/>
          <w:sz w:val="24"/>
          <w:szCs w:val="24"/>
        </w:rPr>
        <w:t>.08.202</w:t>
      </w:r>
      <w:r w:rsidR="00D80CA5">
        <w:rPr>
          <w:rFonts w:ascii="Times New Roman" w:hAnsi="Times New Roman" w:cs="Times New Roman"/>
          <w:sz w:val="24"/>
          <w:szCs w:val="24"/>
        </w:rPr>
        <w:t>2</w:t>
      </w:r>
      <w:r>
        <w:rPr>
          <w:rFonts w:ascii="Times New Roman" w:hAnsi="Times New Roman" w:cs="Times New Roman"/>
          <w:sz w:val="24"/>
          <w:szCs w:val="24"/>
        </w:rPr>
        <w:t xml:space="preserve"> </w:t>
      </w:r>
      <w:r w:rsidRPr="009379F7">
        <w:rPr>
          <w:rFonts w:ascii="Times New Roman" w:hAnsi="Times New Roman" w:cs="Times New Roman"/>
          <w:sz w:val="24"/>
          <w:szCs w:val="24"/>
        </w:rPr>
        <w:t>г.</w:t>
      </w:r>
    </w:p>
    <w:p w:rsidR="00E6529E" w:rsidRDefault="00E6529E"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F11F41" w:rsidRDefault="00F11F41" w:rsidP="00E6529E">
      <w:pPr>
        <w:spacing w:after="0" w:line="240" w:lineRule="auto"/>
        <w:rPr>
          <w:rFonts w:ascii="Times New Roman" w:hAnsi="Times New Roman" w:cs="Times New Roman"/>
          <w:sz w:val="24"/>
          <w:szCs w:val="24"/>
        </w:rPr>
      </w:pPr>
    </w:p>
    <w:p w:rsidR="00E6529E" w:rsidRDefault="00E6529E" w:rsidP="00E6529E">
      <w:pPr>
        <w:spacing w:after="0" w:line="240" w:lineRule="auto"/>
        <w:rPr>
          <w:rFonts w:ascii="Times New Roman" w:hAnsi="Times New Roman" w:cs="Times New Roman"/>
          <w:sz w:val="24"/>
          <w:szCs w:val="24"/>
        </w:rPr>
      </w:pPr>
    </w:p>
    <w:p w:rsidR="00F11F41" w:rsidRPr="00F11F41" w:rsidRDefault="00F11F41" w:rsidP="00F11F41">
      <w:pPr>
        <w:spacing w:after="0" w:line="240" w:lineRule="auto"/>
        <w:jc w:val="center"/>
        <w:rPr>
          <w:rFonts w:ascii="Times New Roman" w:hAnsi="Times New Roman" w:cs="Times New Roman"/>
          <w:b/>
          <w:sz w:val="32"/>
          <w:szCs w:val="32"/>
        </w:rPr>
      </w:pPr>
      <w:r w:rsidRPr="00F11F41">
        <w:rPr>
          <w:rFonts w:ascii="Times New Roman" w:hAnsi="Times New Roman" w:cs="Times New Roman"/>
          <w:b/>
          <w:sz w:val="32"/>
          <w:szCs w:val="32"/>
        </w:rPr>
        <w:t xml:space="preserve">АДАПТИРОВАННАЯ ОСНОВНАЯ </w:t>
      </w:r>
      <w:r w:rsidR="000A4795">
        <w:rPr>
          <w:rFonts w:ascii="Times New Roman" w:hAnsi="Times New Roman" w:cs="Times New Roman"/>
          <w:b/>
          <w:sz w:val="32"/>
          <w:szCs w:val="32"/>
        </w:rPr>
        <w:t>ОБЩЕ</w:t>
      </w:r>
      <w:r w:rsidRPr="00F11F41">
        <w:rPr>
          <w:rFonts w:ascii="Times New Roman" w:hAnsi="Times New Roman" w:cs="Times New Roman"/>
          <w:b/>
          <w:sz w:val="32"/>
          <w:szCs w:val="32"/>
        </w:rPr>
        <w:t xml:space="preserve">ОБРАЗОВАТЕЛЬНАЯ ПРОГРАММА </w:t>
      </w:r>
    </w:p>
    <w:p w:rsidR="00F11F41" w:rsidRPr="00F11F41" w:rsidRDefault="00F11F41" w:rsidP="00F11F41">
      <w:pPr>
        <w:spacing w:line="285" w:lineRule="auto"/>
        <w:ind w:right="-559"/>
        <w:jc w:val="center"/>
        <w:rPr>
          <w:sz w:val="20"/>
          <w:szCs w:val="20"/>
        </w:rPr>
      </w:pPr>
      <w:r w:rsidRPr="00F11F41">
        <w:rPr>
          <w:rFonts w:ascii="Times New Roman" w:eastAsia="Times New Roman" w:hAnsi="Times New Roman" w:cs="Times New Roman"/>
          <w:b/>
          <w:bCs/>
          <w:sz w:val="32"/>
          <w:szCs w:val="32"/>
        </w:rPr>
        <w:t>для обучающихся с умеренной, тяжелой, глубокой умственной отсталостью (интеллектуальными нарушениями), тяжелыми множественными нарушениями</w:t>
      </w:r>
      <w:r w:rsidRPr="00F11F41">
        <w:rPr>
          <w:rFonts w:ascii="Times New Roman" w:eastAsia="Times New Roman" w:hAnsi="Times New Roman" w:cs="Times New Roman"/>
          <w:b/>
          <w:bCs/>
          <w:sz w:val="27"/>
          <w:szCs w:val="27"/>
        </w:rPr>
        <w:t xml:space="preserve"> развития</w:t>
      </w:r>
      <w:r>
        <w:rPr>
          <w:sz w:val="20"/>
          <w:szCs w:val="20"/>
        </w:rPr>
        <w:t xml:space="preserve">   (</w:t>
      </w:r>
      <w:proofErr w:type="gramStart"/>
      <w:r>
        <w:rPr>
          <w:rFonts w:ascii="Times New Roman" w:eastAsia="Times New Roman" w:hAnsi="Times New Roman" w:cs="Times New Roman"/>
          <w:b/>
          <w:bCs/>
          <w:sz w:val="28"/>
          <w:szCs w:val="28"/>
        </w:rPr>
        <w:t>П</w:t>
      </w:r>
      <w:proofErr w:type="gramEnd"/>
      <w:r>
        <w:rPr>
          <w:rFonts w:ascii="Times New Roman" w:eastAsia="Times New Roman" w:hAnsi="Times New Roman" w:cs="Times New Roman"/>
          <w:b/>
          <w:bCs/>
          <w:sz w:val="28"/>
          <w:szCs w:val="28"/>
        </w:rPr>
        <w:t xml:space="preserve"> </w:t>
      </w:r>
      <w:r w:rsidRPr="00F11F41">
        <w:rPr>
          <w:rFonts w:ascii="Times New Roman" w:eastAsia="Times New Roman" w:hAnsi="Times New Roman" w:cs="Times New Roman"/>
          <w:b/>
          <w:bCs/>
          <w:sz w:val="28"/>
          <w:szCs w:val="28"/>
        </w:rPr>
        <w:t>вариант</w:t>
      </w:r>
      <w:r>
        <w:rPr>
          <w:rFonts w:ascii="Times New Roman" w:eastAsia="Times New Roman" w:hAnsi="Times New Roman" w:cs="Times New Roman"/>
          <w:b/>
          <w:bCs/>
          <w:sz w:val="28"/>
          <w:szCs w:val="28"/>
        </w:rPr>
        <w:t>)</w:t>
      </w:r>
    </w:p>
    <w:p w:rsidR="00F11F41" w:rsidRDefault="00F11F41" w:rsidP="00F11F41">
      <w:pPr>
        <w:spacing w:after="0" w:line="240" w:lineRule="auto"/>
        <w:jc w:val="center"/>
        <w:rPr>
          <w:rFonts w:ascii="Times New Roman" w:hAnsi="Times New Roman" w:cs="Times New Roman"/>
          <w:sz w:val="24"/>
          <w:szCs w:val="24"/>
        </w:rPr>
      </w:pPr>
    </w:p>
    <w:p w:rsidR="00F11F41" w:rsidRDefault="00302207" w:rsidP="00F11F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D80CA5">
        <w:rPr>
          <w:rFonts w:ascii="Times New Roman" w:hAnsi="Times New Roman" w:cs="Times New Roman"/>
          <w:b/>
          <w:sz w:val="24"/>
          <w:szCs w:val="24"/>
        </w:rPr>
        <w:t>2</w:t>
      </w:r>
      <w:r>
        <w:rPr>
          <w:rFonts w:ascii="Times New Roman" w:hAnsi="Times New Roman" w:cs="Times New Roman"/>
          <w:b/>
          <w:sz w:val="24"/>
          <w:szCs w:val="24"/>
        </w:rPr>
        <w:t>-202</w:t>
      </w:r>
      <w:r w:rsidR="00D80CA5">
        <w:rPr>
          <w:rFonts w:ascii="Times New Roman" w:hAnsi="Times New Roman" w:cs="Times New Roman"/>
          <w:b/>
          <w:sz w:val="24"/>
          <w:szCs w:val="24"/>
        </w:rPr>
        <w:t>3</w:t>
      </w:r>
      <w:r w:rsidR="00F11F41" w:rsidRPr="00F11F41">
        <w:rPr>
          <w:rFonts w:ascii="Times New Roman" w:hAnsi="Times New Roman" w:cs="Times New Roman"/>
          <w:b/>
          <w:sz w:val="24"/>
          <w:szCs w:val="24"/>
        </w:rPr>
        <w:t xml:space="preserve"> учебный год</w:t>
      </w: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F11F41" w:rsidRDefault="00F11F41" w:rsidP="00F11F41">
      <w:pPr>
        <w:spacing w:after="0" w:line="240" w:lineRule="auto"/>
        <w:jc w:val="center"/>
        <w:rPr>
          <w:rFonts w:ascii="Times New Roman" w:hAnsi="Times New Roman" w:cs="Times New Roman"/>
          <w:b/>
          <w:sz w:val="24"/>
          <w:szCs w:val="24"/>
        </w:rPr>
      </w:pPr>
    </w:p>
    <w:p w:rsidR="00B40139" w:rsidRDefault="00B40139" w:rsidP="00B40139">
      <w:pPr>
        <w:spacing w:after="0" w:line="240" w:lineRule="auto"/>
        <w:ind w:right="-139"/>
        <w:rPr>
          <w:rFonts w:ascii="Times New Roman" w:hAnsi="Times New Roman" w:cs="Times New Roman"/>
          <w:b/>
          <w:sz w:val="24"/>
          <w:szCs w:val="24"/>
        </w:rPr>
      </w:pPr>
    </w:p>
    <w:p w:rsidR="00E96D41" w:rsidRDefault="00B40139" w:rsidP="0067043E">
      <w:pPr>
        <w:spacing w:after="0" w:line="240" w:lineRule="auto"/>
        <w:ind w:right="-139"/>
        <w:rPr>
          <w:sz w:val="20"/>
          <w:szCs w:val="20"/>
        </w:rPr>
      </w:pPr>
      <w:r>
        <w:rPr>
          <w:rFonts w:ascii="Times New Roman" w:hAnsi="Times New Roman" w:cs="Times New Roman"/>
          <w:b/>
          <w:sz w:val="24"/>
          <w:szCs w:val="24"/>
        </w:rPr>
        <w:lastRenderedPageBreak/>
        <w:t xml:space="preserve">                                           </w:t>
      </w:r>
      <w:r w:rsidR="006704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B6946">
        <w:rPr>
          <w:rFonts w:ascii="Times New Roman" w:eastAsia="Times New Roman" w:hAnsi="Times New Roman" w:cs="Times New Roman"/>
          <w:b/>
          <w:bCs/>
          <w:sz w:val="28"/>
          <w:szCs w:val="28"/>
        </w:rPr>
        <w:t>ОГЛАВЛЕНИЕ</w:t>
      </w:r>
    </w:p>
    <w:tbl>
      <w:tblPr>
        <w:tblStyle w:val="ac"/>
        <w:tblW w:w="10632" w:type="dxa"/>
        <w:tblInd w:w="-176" w:type="dxa"/>
        <w:tblLook w:val="04A0" w:firstRow="1" w:lastRow="0" w:firstColumn="1" w:lastColumn="0" w:noHBand="0" w:noVBand="1"/>
      </w:tblPr>
      <w:tblGrid>
        <w:gridCol w:w="9356"/>
        <w:gridCol w:w="1276"/>
      </w:tblGrid>
      <w:tr w:rsidR="00F41B14" w:rsidTr="008A26FC">
        <w:tc>
          <w:tcPr>
            <w:tcW w:w="9356" w:type="dxa"/>
          </w:tcPr>
          <w:p w:rsidR="00F41B14" w:rsidRPr="008A26FC" w:rsidRDefault="00F41B14" w:rsidP="00250C96">
            <w:pPr>
              <w:pStyle w:val="a4"/>
              <w:numPr>
                <w:ilvl w:val="0"/>
                <w:numId w:val="109"/>
              </w:numPr>
              <w:ind w:right="175"/>
              <w:rPr>
                <w:rFonts w:ascii="Times New Roman" w:hAnsi="Times New Roman" w:cs="Times New Roman"/>
                <w:b/>
                <w:sz w:val="26"/>
                <w:szCs w:val="26"/>
              </w:rPr>
            </w:pPr>
            <w:r w:rsidRPr="008A26FC">
              <w:rPr>
                <w:rFonts w:ascii="Times New Roman" w:eastAsia="Times New Roman" w:hAnsi="Times New Roman" w:cs="Times New Roman"/>
                <w:b/>
                <w:bCs/>
                <w:sz w:val="26"/>
                <w:szCs w:val="26"/>
              </w:rPr>
              <w:t>ЦЕЛЕВОЙ РАЗДЕЛ</w:t>
            </w:r>
          </w:p>
        </w:tc>
        <w:tc>
          <w:tcPr>
            <w:tcW w:w="1276" w:type="dxa"/>
          </w:tcPr>
          <w:p w:rsidR="00F41B14"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3</w:t>
            </w:r>
          </w:p>
        </w:tc>
      </w:tr>
      <w:tr w:rsidR="00F41B14" w:rsidTr="008A26FC">
        <w:tc>
          <w:tcPr>
            <w:tcW w:w="9356" w:type="dxa"/>
          </w:tcPr>
          <w:p w:rsidR="00F41B14" w:rsidRPr="00C21131" w:rsidRDefault="00F41B14" w:rsidP="00250C96">
            <w:pPr>
              <w:pStyle w:val="a4"/>
              <w:numPr>
                <w:ilvl w:val="1"/>
                <w:numId w:val="109"/>
              </w:numPr>
              <w:ind w:right="175"/>
              <w:rPr>
                <w:rFonts w:ascii="Times New Roman" w:hAnsi="Times New Roman" w:cs="Times New Roman"/>
                <w:sz w:val="26"/>
                <w:szCs w:val="26"/>
              </w:rPr>
            </w:pPr>
            <w:r w:rsidRPr="00C21131">
              <w:rPr>
                <w:rFonts w:ascii="Times New Roman" w:eastAsia="Times New Roman" w:hAnsi="Times New Roman" w:cs="Times New Roman"/>
                <w:sz w:val="26"/>
                <w:szCs w:val="26"/>
              </w:rPr>
              <w:t>Пояснительная записка</w:t>
            </w:r>
          </w:p>
        </w:tc>
        <w:tc>
          <w:tcPr>
            <w:tcW w:w="1276" w:type="dxa"/>
          </w:tcPr>
          <w:p w:rsidR="00F41B14"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3</w:t>
            </w:r>
          </w:p>
        </w:tc>
      </w:tr>
      <w:tr w:rsidR="00F41B14" w:rsidTr="008A26FC">
        <w:tc>
          <w:tcPr>
            <w:tcW w:w="9356" w:type="dxa"/>
          </w:tcPr>
          <w:p w:rsidR="00F41B14" w:rsidRPr="00C21131" w:rsidRDefault="00F41B14" w:rsidP="0067043E">
            <w:pPr>
              <w:pStyle w:val="a4"/>
              <w:numPr>
                <w:ilvl w:val="1"/>
                <w:numId w:val="109"/>
              </w:numPr>
              <w:ind w:right="175"/>
              <w:rPr>
                <w:rFonts w:ascii="Times New Roman" w:hAnsi="Times New Roman" w:cs="Times New Roman"/>
                <w:sz w:val="26"/>
                <w:szCs w:val="26"/>
              </w:rPr>
            </w:pPr>
            <w:r w:rsidRPr="00C21131">
              <w:rPr>
                <w:rFonts w:ascii="Times New Roman" w:hAnsi="Times New Roman" w:cs="Times New Roman"/>
                <w:sz w:val="26"/>
                <w:szCs w:val="26"/>
              </w:rPr>
              <w:t xml:space="preserve">Планируемые результаты освоения </w:t>
            </w:r>
            <w:proofErr w:type="gramStart"/>
            <w:r w:rsidRPr="00C21131">
              <w:rPr>
                <w:rFonts w:ascii="Times New Roman" w:hAnsi="Times New Roman" w:cs="Times New Roman"/>
                <w:sz w:val="26"/>
                <w:szCs w:val="26"/>
              </w:rPr>
              <w:t>обучающимися</w:t>
            </w:r>
            <w:proofErr w:type="gramEnd"/>
            <w:r w:rsidRPr="00C21131">
              <w:rPr>
                <w:rFonts w:ascii="Times New Roman" w:hAnsi="Times New Roman" w:cs="Times New Roman"/>
                <w:sz w:val="26"/>
                <w:szCs w:val="26"/>
              </w:rPr>
              <w:t xml:space="preserve"> с умственной отсталостью АООП </w:t>
            </w:r>
          </w:p>
        </w:tc>
        <w:tc>
          <w:tcPr>
            <w:tcW w:w="1276" w:type="dxa"/>
          </w:tcPr>
          <w:p w:rsidR="00F41B14"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16</w:t>
            </w:r>
          </w:p>
        </w:tc>
      </w:tr>
      <w:tr w:rsidR="00C21131" w:rsidTr="008A26FC">
        <w:tc>
          <w:tcPr>
            <w:tcW w:w="9356" w:type="dxa"/>
          </w:tcPr>
          <w:p w:rsidR="00C21131" w:rsidRPr="00C21131" w:rsidRDefault="00C21131" w:rsidP="00250C96">
            <w:pPr>
              <w:pStyle w:val="a4"/>
              <w:numPr>
                <w:ilvl w:val="0"/>
                <w:numId w:val="110"/>
              </w:numPr>
              <w:ind w:right="175"/>
              <w:rPr>
                <w:rFonts w:ascii="Times New Roman" w:hAnsi="Times New Roman" w:cs="Times New Roman"/>
                <w:sz w:val="26"/>
                <w:szCs w:val="26"/>
              </w:rPr>
            </w:pPr>
            <w:r w:rsidRPr="00C21131">
              <w:rPr>
                <w:rFonts w:ascii="Times New Roman" w:hAnsi="Times New Roman" w:cs="Times New Roman"/>
                <w:sz w:val="26"/>
                <w:szCs w:val="26"/>
              </w:rPr>
              <w:t>Язык и речевая практика</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16</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Речь и альтернативная коммуникация</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16</w:t>
            </w:r>
          </w:p>
        </w:tc>
      </w:tr>
      <w:tr w:rsidR="00C21131" w:rsidTr="008A26FC">
        <w:tc>
          <w:tcPr>
            <w:tcW w:w="9356" w:type="dxa"/>
          </w:tcPr>
          <w:p w:rsidR="00C21131" w:rsidRPr="00C21131" w:rsidRDefault="00C21131" w:rsidP="00250C96">
            <w:pPr>
              <w:pStyle w:val="a4"/>
              <w:numPr>
                <w:ilvl w:val="0"/>
                <w:numId w:val="110"/>
              </w:numPr>
              <w:ind w:right="175"/>
              <w:rPr>
                <w:rFonts w:ascii="Times New Roman" w:hAnsi="Times New Roman" w:cs="Times New Roman"/>
                <w:sz w:val="26"/>
                <w:szCs w:val="26"/>
              </w:rPr>
            </w:pPr>
            <w:r w:rsidRPr="00C21131">
              <w:rPr>
                <w:rFonts w:ascii="Times New Roman" w:hAnsi="Times New Roman" w:cs="Times New Roman"/>
                <w:sz w:val="26"/>
                <w:szCs w:val="26"/>
              </w:rPr>
              <w:t>Математика</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17</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Математические представления</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17</w:t>
            </w:r>
          </w:p>
        </w:tc>
      </w:tr>
      <w:tr w:rsidR="00C21131" w:rsidTr="008A26FC">
        <w:tc>
          <w:tcPr>
            <w:tcW w:w="9356" w:type="dxa"/>
          </w:tcPr>
          <w:p w:rsidR="00C21131" w:rsidRPr="00C21131" w:rsidRDefault="00C21131" w:rsidP="00250C96">
            <w:pPr>
              <w:pStyle w:val="a4"/>
              <w:numPr>
                <w:ilvl w:val="0"/>
                <w:numId w:val="110"/>
              </w:numPr>
              <w:ind w:right="175"/>
              <w:rPr>
                <w:rFonts w:ascii="Times New Roman" w:hAnsi="Times New Roman" w:cs="Times New Roman"/>
                <w:sz w:val="26"/>
                <w:szCs w:val="26"/>
              </w:rPr>
            </w:pPr>
            <w:r w:rsidRPr="00C21131">
              <w:rPr>
                <w:rFonts w:ascii="Times New Roman" w:hAnsi="Times New Roman" w:cs="Times New Roman"/>
                <w:sz w:val="26"/>
                <w:szCs w:val="26"/>
              </w:rPr>
              <w:t>Окружающий мир</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18</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Окружающий природный мир</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18</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Окружающий социальный мир</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18</w:t>
            </w:r>
          </w:p>
        </w:tc>
      </w:tr>
      <w:tr w:rsidR="00C21131" w:rsidTr="008A26FC">
        <w:tc>
          <w:tcPr>
            <w:tcW w:w="9356" w:type="dxa"/>
          </w:tcPr>
          <w:p w:rsidR="00C21131" w:rsidRPr="00C21131" w:rsidRDefault="00C21131" w:rsidP="00250C96">
            <w:pPr>
              <w:pStyle w:val="a4"/>
              <w:numPr>
                <w:ilvl w:val="0"/>
                <w:numId w:val="110"/>
              </w:numPr>
              <w:ind w:right="175"/>
              <w:rPr>
                <w:rFonts w:ascii="Times New Roman" w:hAnsi="Times New Roman" w:cs="Times New Roman"/>
                <w:sz w:val="26"/>
                <w:szCs w:val="26"/>
              </w:rPr>
            </w:pPr>
            <w:r w:rsidRPr="00C21131">
              <w:rPr>
                <w:rFonts w:ascii="Times New Roman" w:hAnsi="Times New Roman" w:cs="Times New Roman"/>
                <w:sz w:val="26"/>
                <w:szCs w:val="26"/>
              </w:rPr>
              <w:t>Искусство</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20</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Музыка и движение</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20</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Изобразительная деятельность</w:t>
            </w:r>
          </w:p>
        </w:tc>
        <w:tc>
          <w:tcPr>
            <w:tcW w:w="1276" w:type="dxa"/>
          </w:tcPr>
          <w:p w:rsidR="00C21131" w:rsidRPr="008A26FC" w:rsidRDefault="007E391F" w:rsidP="00E96D41">
            <w:pPr>
              <w:rPr>
                <w:rFonts w:ascii="Times New Roman" w:hAnsi="Times New Roman" w:cs="Times New Roman"/>
                <w:sz w:val="28"/>
                <w:szCs w:val="28"/>
              </w:rPr>
            </w:pPr>
            <w:r>
              <w:rPr>
                <w:rFonts w:ascii="Times New Roman" w:hAnsi="Times New Roman" w:cs="Times New Roman"/>
                <w:sz w:val="28"/>
                <w:szCs w:val="28"/>
              </w:rPr>
              <w:t>21</w:t>
            </w:r>
          </w:p>
        </w:tc>
      </w:tr>
      <w:tr w:rsidR="00C21131" w:rsidTr="008A26FC">
        <w:tc>
          <w:tcPr>
            <w:tcW w:w="9356" w:type="dxa"/>
          </w:tcPr>
          <w:p w:rsidR="00C21131" w:rsidRPr="00C21131" w:rsidRDefault="00C21131" w:rsidP="00250C96">
            <w:pPr>
              <w:pStyle w:val="a4"/>
              <w:numPr>
                <w:ilvl w:val="0"/>
                <w:numId w:val="110"/>
              </w:numPr>
              <w:ind w:right="175"/>
              <w:rPr>
                <w:rFonts w:ascii="Times New Roman" w:hAnsi="Times New Roman" w:cs="Times New Roman"/>
                <w:sz w:val="26"/>
                <w:szCs w:val="26"/>
              </w:rPr>
            </w:pPr>
            <w:r w:rsidRPr="00C21131">
              <w:rPr>
                <w:rFonts w:ascii="Times New Roman" w:hAnsi="Times New Roman" w:cs="Times New Roman"/>
                <w:sz w:val="26"/>
                <w:szCs w:val="26"/>
              </w:rPr>
              <w:t>Физическая культура</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21</w:t>
            </w:r>
          </w:p>
        </w:tc>
      </w:tr>
      <w:tr w:rsidR="00C21131" w:rsidTr="008A26FC">
        <w:tc>
          <w:tcPr>
            <w:tcW w:w="9356" w:type="dxa"/>
          </w:tcPr>
          <w:p w:rsidR="00C21131" w:rsidRPr="00C21131" w:rsidRDefault="00C21131" w:rsidP="00250C96">
            <w:pPr>
              <w:pStyle w:val="a4"/>
              <w:numPr>
                <w:ilvl w:val="1"/>
                <w:numId w:val="110"/>
              </w:numPr>
              <w:ind w:right="175"/>
              <w:rPr>
                <w:rFonts w:ascii="Times New Roman" w:hAnsi="Times New Roman" w:cs="Times New Roman"/>
                <w:sz w:val="26"/>
                <w:szCs w:val="26"/>
              </w:rPr>
            </w:pPr>
            <w:r w:rsidRPr="00C21131">
              <w:rPr>
                <w:rFonts w:ascii="Times New Roman" w:hAnsi="Times New Roman" w:cs="Times New Roman"/>
                <w:sz w:val="26"/>
                <w:szCs w:val="26"/>
              </w:rPr>
              <w:t>Адаптивная физкультура</w:t>
            </w:r>
          </w:p>
        </w:tc>
        <w:tc>
          <w:tcPr>
            <w:tcW w:w="1276" w:type="dxa"/>
          </w:tcPr>
          <w:p w:rsidR="00C21131"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21</w:t>
            </w:r>
          </w:p>
        </w:tc>
      </w:tr>
      <w:tr w:rsidR="00F41B14" w:rsidTr="008A26FC">
        <w:tc>
          <w:tcPr>
            <w:tcW w:w="9356" w:type="dxa"/>
          </w:tcPr>
          <w:p w:rsidR="00F41B14" w:rsidRPr="00C21131" w:rsidRDefault="00F41B14" w:rsidP="0067043E">
            <w:pPr>
              <w:pStyle w:val="a4"/>
              <w:numPr>
                <w:ilvl w:val="1"/>
                <w:numId w:val="109"/>
              </w:numPr>
              <w:ind w:right="175"/>
              <w:rPr>
                <w:rFonts w:ascii="Times New Roman" w:hAnsi="Times New Roman" w:cs="Times New Roman"/>
                <w:sz w:val="26"/>
                <w:szCs w:val="26"/>
              </w:rPr>
            </w:pPr>
            <w:r w:rsidRPr="00C21131">
              <w:rPr>
                <w:rFonts w:ascii="Times New Roman" w:hAnsi="Times New Roman" w:cs="Times New Roman"/>
                <w:sz w:val="26"/>
                <w:szCs w:val="26"/>
              </w:rPr>
              <w:t xml:space="preserve">Система  оценки  достижения  </w:t>
            </w:r>
            <w:proofErr w:type="gramStart"/>
            <w:r w:rsidRPr="00C21131">
              <w:rPr>
                <w:rFonts w:ascii="Times New Roman" w:hAnsi="Times New Roman" w:cs="Times New Roman"/>
                <w:sz w:val="26"/>
                <w:szCs w:val="26"/>
              </w:rPr>
              <w:t>обучающимися</w:t>
            </w:r>
            <w:proofErr w:type="gramEnd"/>
            <w:r w:rsidRPr="00C21131">
              <w:rPr>
                <w:rFonts w:ascii="Times New Roman" w:hAnsi="Times New Roman" w:cs="Times New Roman"/>
                <w:sz w:val="26"/>
                <w:szCs w:val="26"/>
              </w:rPr>
              <w:t xml:space="preserve">  с  умственной отсталостью  планируемых  результатов  освоения  АООП </w:t>
            </w:r>
          </w:p>
        </w:tc>
        <w:tc>
          <w:tcPr>
            <w:tcW w:w="1276" w:type="dxa"/>
          </w:tcPr>
          <w:p w:rsidR="00F41B14" w:rsidRPr="008A26FC" w:rsidRDefault="008A26FC" w:rsidP="00E96D41">
            <w:pPr>
              <w:rPr>
                <w:rFonts w:ascii="Times New Roman" w:hAnsi="Times New Roman" w:cs="Times New Roman"/>
                <w:sz w:val="28"/>
                <w:szCs w:val="28"/>
              </w:rPr>
            </w:pPr>
            <w:r w:rsidRPr="008A26FC">
              <w:rPr>
                <w:rFonts w:ascii="Times New Roman" w:hAnsi="Times New Roman" w:cs="Times New Roman"/>
                <w:sz w:val="28"/>
                <w:szCs w:val="28"/>
              </w:rPr>
              <w:t>22</w:t>
            </w:r>
          </w:p>
        </w:tc>
      </w:tr>
      <w:tr w:rsidR="00F41B14" w:rsidTr="008A26FC">
        <w:tc>
          <w:tcPr>
            <w:tcW w:w="9356" w:type="dxa"/>
          </w:tcPr>
          <w:p w:rsidR="00F41B14" w:rsidRPr="008A26FC" w:rsidRDefault="0067043E" w:rsidP="00C21131">
            <w:pPr>
              <w:ind w:right="175"/>
              <w:rPr>
                <w:rFonts w:ascii="Times New Roman" w:hAnsi="Times New Roman" w:cs="Times New Roman"/>
                <w:b/>
                <w:sz w:val="26"/>
                <w:szCs w:val="26"/>
              </w:rPr>
            </w:pPr>
            <w:r>
              <w:rPr>
                <w:rFonts w:ascii="Times New Roman" w:hAnsi="Times New Roman" w:cs="Times New Roman"/>
                <w:b/>
                <w:sz w:val="26"/>
                <w:szCs w:val="26"/>
              </w:rPr>
              <w:t>II</w:t>
            </w:r>
            <w:r w:rsidR="00F41B14" w:rsidRPr="008A26FC">
              <w:rPr>
                <w:rFonts w:ascii="Times New Roman" w:hAnsi="Times New Roman" w:cs="Times New Roman"/>
                <w:b/>
                <w:sz w:val="26"/>
                <w:szCs w:val="26"/>
              </w:rPr>
              <w:t>. СОДЕРЖАТЕЛЬНЫЙ РАЗДЕЛ</w:t>
            </w:r>
          </w:p>
        </w:tc>
        <w:tc>
          <w:tcPr>
            <w:tcW w:w="1276" w:type="dxa"/>
          </w:tcPr>
          <w:p w:rsidR="00F41B14" w:rsidRPr="008A26FC" w:rsidRDefault="007E391F" w:rsidP="00E96D41">
            <w:pPr>
              <w:rPr>
                <w:rFonts w:ascii="Times New Roman" w:hAnsi="Times New Roman" w:cs="Times New Roman"/>
                <w:sz w:val="28"/>
                <w:szCs w:val="28"/>
              </w:rPr>
            </w:pPr>
            <w:r>
              <w:rPr>
                <w:rFonts w:ascii="Times New Roman" w:hAnsi="Times New Roman" w:cs="Times New Roman"/>
                <w:sz w:val="28"/>
                <w:szCs w:val="28"/>
              </w:rPr>
              <w:t>23</w:t>
            </w:r>
          </w:p>
        </w:tc>
      </w:tr>
      <w:tr w:rsidR="00F41B14" w:rsidTr="008A26FC">
        <w:tc>
          <w:tcPr>
            <w:tcW w:w="9356" w:type="dxa"/>
          </w:tcPr>
          <w:p w:rsidR="00F41B14" w:rsidRPr="00C21131" w:rsidRDefault="0067043E" w:rsidP="00CB5D00">
            <w:pPr>
              <w:ind w:right="175"/>
              <w:rPr>
                <w:rFonts w:ascii="Times New Roman" w:hAnsi="Times New Roman" w:cs="Times New Roman"/>
                <w:sz w:val="26"/>
                <w:szCs w:val="26"/>
              </w:rPr>
            </w:pPr>
            <w:r>
              <w:rPr>
                <w:rFonts w:ascii="Times New Roman" w:hAnsi="Times New Roman" w:cs="Times New Roman"/>
                <w:sz w:val="26"/>
                <w:szCs w:val="26"/>
              </w:rPr>
              <w:t>2</w:t>
            </w:r>
            <w:r w:rsidR="00F41B14" w:rsidRPr="00C21131">
              <w:rPr>
                <w:rFonts w:ascii="Times New Roman" w:hAnsi="Times New Roman" w:cs="Times New Roman"/>
                <w:sz w:val="26"/>
                <w:szCs w:val="26"/>
              </w:rPr>
              <w:t xml:space="preserve">.1.Программа формирования </w:t>
            </w:r>
            <w:r w:rsidR="00CB5D00">
              <w:rPr>
                <w:rFonts w:ascii="Times New Roman" w:hAnsi="Times New Roman" w:cs="Times New Roman"/>
                <w:sz w:val="26"/>
                <w:szCs w:val="26"/>
              </w:rPr>
              <w:t>базовых</w:t>
            </w:r>
            <w:r w:rsidR="00F41B14" w:rsidRPr="00C21131">
              <w:rPr>
                <w:rFonts w:ascii="Times New Roman" w:hAnsi="Times New Roman" w:cs="Times New Roman"/>
                <w:sz w:val="26"/>
                <w:szCs w:val="26"/>
              </w:rPr>
              <w:t xml:space="preserve"> учебных действий</w:t>
            </w:r>
          </w:p>
        </w:tc>
        <w:tc>
          <w:tcPr>
            <w:tcW w:w="1276" w:type="dxa"/>
          </w:tcPr>
          <w:p w:rsidR="00F41B14" w:rsidRPr="008A26FC" w:rsidRDefault="007E391F" w:rsidP="00E96D41">
            <w:pPr>
              <w:rPr>
                <w:rFonts w:ascii="Times New Roman" w:hAnsi="Times New Roman" w:cs="Times New Roman"/>
                <w:sz w:val="28"/>
                <w:szCs w:val="28"/>
              </w:rPr>
            </w:pPr>
            <w:r>
              <w:rPr>
                <w:rFonts w:ascii="Times New Roman" w:hAnsi="Times New Roman" w:cs="Times New Roman"/>
                <w:sz w:val="28"/>
                <w:szCs w:val="28"/>
              </w:rPr>
              <w:t>23</w:t>
            </w:r>
          </w:p>
        </w:tc>
      </w:tr>
      <w:tr w:rsidR="00F41B14" w:rsidTr="008A26FC">
        <w:tc>
          <w:tcPr>
            <w:tcW w:w="9356" w:type="dxa"/>
          </w:tcPr>
          <w:p w:rsidR="00F41B14" w:rsidRPr="00C21131" w:rsidRDefault="0067043E" w:rsidP="00C21131">
            <w:pPr>
              <w:ind w:right="175"/>
              <w:rPr>
                <w:rFonts w:ascii="Times New Roman" w:hAnsi="Times New Roman" w:cs="Times New Roman"/>
                <w:sz w:val="26"/>
                <w:szCs w:val="26"/>
              </w:rPr>
            </w:pPr>
            <w:r>
              <w:rPr>
                <w:rFonts w:ascii="Times New Roman" w:hAnsi="Times New Roman" w:cs="Times New Roman"/>
                <w:sz w:val="26"/>
                <w:szCs w:val="26"/>
              </w:rPr>
              <w:t>2</w:t>
            </w:r>
            <w:r w:rsidR="00F41B14" w:rsidRPr="00C21131">
              <w:rPr>
                <w:rFonts w:ascii="Times New Roman" w:hAnsi="Times New Roman" w:cs="Times New Roman"/>
                <w:sz w:val="26"/>
                <w:szCs w:val="26"/>
              </w:rPr>
              <w:t>.2.Программы   учебных   пр</w:t>
            </w:r>
            <w:r w:rsidR="00C21131" w:rsidRPr="00C21131">
              <w:rPr>
                <w:rFonts w:ascii="Times New Roman" w:hAnsi="Times New Roman" w:cs="Times New Roman"/>
                <w:sz w:val="26"/>
                <w:szCs w:val="26"/>
              </w:rPr>
              <w:t>едметов</w:t>
            </w:r>
          </w:p>
        </w:tc>
        <w:tc>
          <w:tcPr>
            <w:tcW w:w="1276" w:type="dxa"/>
          </w:tcPr>
          <w:p w:rsidR="00F41B14" w:rsidRPr="008A26FC" w:rsidRDefault="007E391F" w:rsidP="00E96D41">
            <w:pPr>
              <w:rPr>
                <w:rFonts w:ascii="Times New Roman" w:hAnsi="Times New Roman" w:cs="Times New Roman"/>
                <w:sz w:val="28"/>
                <w:szCs w:val="28"/>
              </w:rPr>
            </w:pPr>
            <w:r>
              <w:rPr>
                <w:rFonts w:ascii="Times New Roman" w:hAnsi="Times New Roman" w:cs="Times New Roman"/>
                <w:sz w:val="28"/>
                <w:szCs w:val="28"/>
              </w:rPr>
              <w:t>28</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Речь и альтернативная коммуникация</w:t>
            </w:r>
          </w:p>
        </w:tc>
        <w:tc>
          <w:tcPr>
            <w:tcW w:w="1276" w:type="dxa"/>
          </w:tcPr>
          <w:p w:rsidR="008A26FC" w:rsidRPr="008A26FC" w:rsidRDefault="007E391F" w:rsidP="00CB5D00">
            <w:pPr>
              <w:rPr>
                <w:rFonts w:ascii="Times New Roman" w:hAnsi="Times New Roman" w:cs="Times New Roman"/>
                <w:sz w:val="28"/>
                <w:szCs w:val="28"/>
              </w:rPr>
            </w:pPr>
            <w:r>
              <w:rPr>
                <w:rFonts w:ascii="Times New Roman" w:hAnsi="Times New Roman" w:cs="Times New Roman"/>
                <w:sz w:val="28"/>
                <w:szCs w:val="28"/>
              </w:rPr>
              <w:t>28</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Математические представления</w:t>
            </w:r>
          </w:p>
        </w:tc>
        <w:tc>
          <w:tcPr>
            <w:tcW w:w="1276" w:type="dxa"/>
          </w:tcPr>
          <w:p w:rsidR="008A26FC" w:rsidRPr="008A26FC" w:rsidRDefault="007E391F" w:rsidP="00CB5D00">
            <w:pPr>
              <w:rPr>
                <w:rFonts w:ascii="Times New Roman" w:hAnsi="Times New Roman" w:cs="Times New Roman"/>
                <w:sz w:val="28"/>
                <w:szCs w:val="28"/>
              </w:rPr>
            </w:pPr>
            <w:r>
              <w:rPr>
                <w:rFonts w:ascii="Times New Roman" w:hAnsi="Times New Roman" w:cs="Times New Roman"/>
                <w:sz w:val="28"/>
                <w:szCs w:val="28"/>
              </w:rPr>
              <w:t>33</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Окружающий природный мир</w:t>
            </w:r>
          </w:p>
        </w:tc>
        <w:tc>
          <w:tcPr>
            <w:tcW w:w="1276" w:type="dxa"/>
          </w:tcPr>
          <w:p w:rsidR="008A26FC" w:rsidRPr="008A26FC" w:rsidRDefault="007E391F" w:rsidP="00CB5D00">
            <w:pPr>
              <w:rPr>
                <w:rFonts w:ascii="Times New Roman" w:hAnsi="Times New Roman" w:cs="Times New Roman"/>
                <w:sz w:val="28"/>
                <w:szCs w:val="28"/>
              </w:rPr>
            </w:pPr>
            <w:r>
              <w:rPr>
                <w:rFonts w:ascii="Times New Roman" w:hAnsi="Times New Roman" w:cs="Times New Roman"/>
                <w:sz w:val="28"/>
                <w:szCs w:val="28"/>
              </w:rPr>
              <w:t>36</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Окружающий социальный мир</w:t>
            </w:r>
          </w:p>
        </w:tc>
        <w:tc>
          <w:tcPr>
            <w:tcW w:w="1276" w:type="dxa"/>
          </w:tcPr>
          <w:p w:rsidR="008A26FC" w:rsidRPr="008A26FC" w:rsidRDefault="00E22658" w:rsidP="00CB5D00">
            <w:pPr>
              <w:rPr>
                <w:rFonts w:ascii="Times New Roman" w:hAnsi="Times New Roman" w:cs="Times New Roman"/>
                <w:sz w:val="28"/>
                <w:szCs w:val="28"/>
              </w:rPr>
            </w:pPr>
            <w:r>
              <w:rPr>
                <w:rFonts w:ascii="Times New Roman" w:hAnsi="Times New Roman" w:cs="Times New Roman"/>
                <w:sz w:val="28"/>
                <w:szCs w:val="28"/>
              </w:rPr>
              <w:t>41</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rsidR="008A26FC" w:rsidRPr="008A26FC" w:rsidRDefault="00E22658" w:rsidP="00CB5D00">
            <w:pPr>
              <w:rPr>
                <w:rFonts w:ascii="Times New Roman" w:hAnsi="Times New Roman" w:cs="Times New Roman"/>
                <w:sz w:val="28"/>
                <w:szCs w:val="28"/>
              </w:rPr>
            </w:pPr>
            <w:r>
              <w:rPr>
                <w:rFonts w:ascii="Times New Roman" w:hAnsi="Times New Roman" w:cs="Times New Roman"/>
                <w:sz w:val="28"/>
                <w:szCs w:val="28"/>
              </w:rPr>
              <w:t>45</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Музыка и движение</w:t>
            </w:r>
          </w:p>
        </w:tc>
        <w:tc>
          <w:tcPr>
            <w:tcW w:w="1276" w:type="dxa"/>
          </w:tcPr>
          <w:p w:rsidR="008A26FC" w:rsidRPr="008A26FC" w:rsidRDefault="007E391F" w:rsidP="00CB5D00">
            <w:pPr>
              <w:rPr>
                <w:rFonts w:ascii="Times New Roman" w:hAnsi="Times New Roman" w:cs="Times New Roman"/>
                <w:sz w:val="28"/>
                <w:szCs w:val="28"/>
              </w:rPr>
            </w:pPr>
            <w:r>
              <w:rPr>
                <w:rFonts w:ascii="Times New Roman" w:hAnsi="Times New Roman" w:cs="Times New Roman"/>
                <w:sz w:val="28"/>
                <w:szCs w:val="28"/>
              </w:rPr>
              <w:t>50</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Изобразительная деятельность</w:t>
            </w:r>
          </w:p>
        </w:tc>
        <w:tc>
          <w:tcPr>
            <w:tcW w:w="1276" w:type="dxa"/>
          </w:tcPr>
          <w:p w:rsidR="008A26FC" w:rsidRPr="008A26FC" w:rsidRDefault="00580F5A" w:rsidP="00CB5D00">
            <w:pPr>
              <w:rPr>
                <w:rFonts w:ascii="Times New Roman" w:hAnsi="Times New Roman" w:cs="Times New Roman"/>
                <w:sz w:val="28"/>
                <w:szCs w:val="28"/>
              </w:rPr>
            </w:pPr>
            <w:r>
              <w:rPr>
                <w:rFonts w:ascii="Times New Roman" w:hAnsi="Times New Roman" w:cs="Times New Roman"/>
                <w:sz w:val="28"/>
                <w:szCs w:val="28"/>
              </w:rPr>
              <w:t>52</w:t>
            </w:r>
          </w:p>
        </w:tc>
      </w:tr>
      <w:tr w:rsidR="008A26FC" w:rsidTr="008A26FC">
        <w:tc>
          <w:tcPr>
            <w:tcW w:w="9356" w:type="dxa"/>
          </w:tcPr>
          <w:p w:rsidR="008A26FC" w:rsidRPr="00C21131" w:rsidRDefault="008A26FC" w:rsidP="00250C96">
            <w:pPr>
              <w:pStyle w:val="a4"/>
              <w:numPr>
                <w:ilvl w:val="0"/>
                <w:numId w:val="111"/>
              </w:numPr>
              <w:ind w:right="175"/>
              <w:rPr>
                <w:rFonts w:ascii="Times New Roman" w:hAnsi="Times New Roman" w:cs="Times New Roman"/>
                <w:sz w:val="26"/>
                <w:szCs w:val="26"/>
              </w:rPr>
            </w:pPr>
            <w:r w:rsidRPr="00C21131">
              <w:rPr>
                <w:rFonts w:ascii="Times New Roman" w:hAnsi="Times New Roman" w:cs="Times New Roman"/>
                <w:sz w:val="26"/>
                <w:szCs w:val="26"/>
              </w:rPr>
              <w:t>Адаптивная физкультура</w:t>
            </w:r>
          </w:p>
        </w:tc>
        <w:tc>
          <w:tcPr>
            <w:tcW w:w="1276" w:type="dxa"/>
          </w:tcPr>
          <w:p w:rsidR="008A26FC" w:rsidRPr="008A26FC" w:rsidRDefault="00580F5A" w:rsidP="00CB5D00">
            <w:pPr>
              <w:rPr>
                <w:rFonts w:ascii="Times New Roman" w:hAnsi="Times New Roman" w:cs="Times New Roman"/>
                <w:sz w:val="28"/>
                <w:szCs w:val="28"/>
              </w:rPr>
            </w:pPr>
            <w:r>
              <w:rPr>
                <w:rFonts w:ascii="Times New Roman" w:hAnsi="Times New Roman" w:cs="Times New Roman"/>
                <w:sz w:val="28"/>
                <w:szCs w:val="28"/>
              </w:rPr>
              <w:t>55</w:t>
            </w:r>
          </w:p>
        </w:tc>
      </w:tr>
      <w:tr w:rsidR="008A26FC" w:rsidTr="008A26FC">
        <w:tc>
          <w:tcPr>
            <w:tcW w:w="9356" w:type="dxa"/>
          </w:tcPr>
          <w:p w:rsidR="008A26FC" w:rsidRPr="008A26FC" w:rsidRDefault="0067043E" w:rsidP="008A26FC">
            <w:pPr>
              <w:ind w:right="175"/>
              <w:rPr>
                <w:rFonts w:ascii="Times New Roman" w:hAnsi="Times New Roman" w:cs="Times New Roman"/>
                <w:sz w:val="26"/>
                <w:szCs w:val="26"/>
              </w:rPr>
            </w:pPr>
            <w:r>
              <w:rPr>
                <w:rFonts w:ascii="Times New Roman" w:hAnsi="Times New Roman" w:cs="Times New Roman"/>
                <w:sz w:val="26"/>
                <w:szCs w:val="26"/>
              </w:rPr>
              <w:t>2</w:t>
            </w:r>
            <w:r w:rsidR="008A26FC">
              <w:rPr>
                <w:rFonts w:ascii="Times New Roman" w:hAnsi="Times New Roman" w:cs="Times New Roman"/>
                <w:sz w:val="26"/>
                <w:szCs w:val="26"/>
              </w:rPr>
              <w:t xml:space="preserve">.3. </w:t>
            </w:r>
            <w:r w:rsidR="008A26FC" w:rsidRPr="008A26FC">
              <w:rPr>
                <w:rFonts w:ascii="Times New Roman" w:hAnsi="Times New Roman" w:cs="Times New Roman"/>
                <w:sz w:val="26"/>
                <w:szCs w:val="26"/>
              </w:rPr>
              <w:t>Программа коррекционной работы</w:t>
            </w:r>
          </w:p>
        </w:tc>
        <w:tc>
          <w:tcPr>
            <w:tcW w:w="1276" w:type="dxa"/>
          </w:tcPr>
          <w:p w:rsidR="008A26FC" w:rsidRPr="008A26FC" w:rsidRDefault="00E22658" w:rsidP="00E96D41">
            <w:pPr>
              <w:rPr>
                <w:rFonts w:ascii="Times New Roman" w:hAnsi="Times New Roman" w:cs="Times New Roman"/>
                <w:sz w:val="28"/>
                <w:szCs w:val="28"/>
              </w:rPr>
            </w:pPr>
            <w:r>
              <w:rPr>
                <w:rFonts w:ascii="Times New Roman" w:hAnsi="Times New Roman" w:cs="Times New Roman"/>
                <w:sz w:val="28"/>
                <w:szCs w:val="28"/>
              </w:rPr>
              <w:t>59</w:t>
            </w:r>
          </w:p>
        </w:tc>
      </w:tr>
      <w:tr w:rsidR="008A26FC" w:rsidTr="008A26FC">
        <w:tc>
          <w:tcPr>
            <w:tcW w:w="9356" w:type="dxa"/>
          </w:tcPr>
          <w:p w:rsidR="008A26FC" w:rsidRPr="00C21131" w:rsidRDefault="0067043E" w:rsidP="00C21131">
            <w:pPr>
              <w:ind w:right="175"/>
              <w:rPr>
                <w:rFonts w:ascii="Times New Roman" w:hAnsi="Times New Roman" w:cs="Times New Roman"/>
                <w:sz w:val="26"/>
                <w:szCs w:val="26"/>
              </w:rPr>
            </w:pPr>
            <w:r>
              <w:rPr>
                <w:rFonts w:ascii="Times New Roman" w:hAnsi="Times New Roman" w:cs="Times New Roman"/>
                <w:sz w:val="26"/>
                <w:szCs w:val="26"/>
              </w:rPr>
              <w:t>2</w:t>
            </w:r>
            <w:r w:rsidR="008A26FC">
              <w:rPr>
                <w:rFonts w:ascii="Times New Roman" w:hAnsi="Times New Roman" w:cs="Times New Roman"/>
                <w:sz w:val="26"/>
                <w:szCs w:val="26"/>
              </w:rPr>
              <w:t>.4</w:t>
            </w:r>
            <w:r w:rsidR="008A26FC" w:rsidRPr="00C21131">
              <w:rPr>
                <w:rFonts w:ascii="Times New Roman" w:hAnsi="Times New Roman" w:cs="Times New Roman"/>
                <w:sz w:val="26"/>
                <w:szCs w:val="26"/>
              </w:rPr>
              <w:t>. Программа духовно-нравственного развития, воспитания</w:t>
            </w:r>
          </w:p>
        </w:tc>
        <w:tc>
          <w:tcPr>
            <w:tcW w:w="1276" w:type="dxa"/>
          </w:tcPr>
          <w:p w:rsidR="008A26FC" w:rsidRPr="008A26FC" w:rsidRDefault="00580F5A" w:rsidP="00E96D41">
            <w:pPr>
              <w:rPr>
                <w:rFonts w:ascii="Times New Roman" w:hAnsi="Times New Roman" w:cs="Times New Roman"/>
                <w:sz w:val="28"/>
                <w:szCs w:val="28"/>
              </w:rPr>
            </w:pPr>
            <w:r>
              <w:rPr>
                <w:rFonts w:ascii="Times New Roman" w:hAnsi="Times New Roman" w:cs="Times New Roman"/>
                <w:sz w:val="28"/>
                <w:szCs w:val="28"/>
              </w:rPr>
              <w:t>79</w:t>
            </w:r>
          </w:p>
        </w:tc>
      </w:tr>
      <w:tr w:rsidR="008A26FC" w:rsidTr="008A26FC">
        <w:tc>
          <w:tcPr>
            <w:tcW w:w="9356" w:type="dxa"/>
          </w:tcPr>
          <w:p w:rsidR="008A26FC" w:rsidRPr="00C21131" w:rsidRDefault="0067043E" w:rsidP="00C21131">
            <w:pPr>
              <w:ind w:right="175"/>
              <w:rPr>
                <w:rFonts w:ascii="Times New Roman" w:hAnsi="Times New Roman" w:cs="Times New Roman"/>
                <w:sz w:val="26"/>
                <w:szCs w:val="26"/>
              </w:rPr>
            </w:pPr>
            <w:r>
              <w:rPr>
                <w:rFonts w:ascii="Times New Roman" w:hAnsi="Times New Roman" w:cs="Times New Roman"/>
                <w:sz w:val="26"/>
                <w:szCs w:val="26"/>
              </w:rPr>
              <w:t>2</w:t>
            </w:r>
            <w:r w:rsidR="008A26FC">
              <w:rPr>
                <w:rFonts w:ascii="Times New Roman" w:hAnsi="Times New Roman" w:cs="Times New Roman"/>
                <w:sz w:val="26"/>
                <w:szCs w:val="26"/>
              </w:rPr>
              <w:t>.5</w:t>
            </w:r>
            <w:r w:rsidR="008A26FC" w:rsidRPr="00C21131">
              <w:rPr>
                <w:rFonts w:ascii="Times New Roman" w:hAnsi="Times New Roman" w:cs="Times New Roman"/>
                <w:sz w:val="26"/>
                <w:szCs w:val="26"/>
              </w:rPr>
              <w:t>.  Программа формирования экологической культуры, здорового  и</w:t>
            </w:r>
          </w:p>
          <w:p w:rsidR="008A26FC" w:rsidRPr="00C21131" w:rsidRDefault="008A26FC" w:rsidP="00C21131">
            <w:pPr>
              <w:ind w:right="175"/>
              <w:rPr>
                <w:rFonts w:ascii="Times New Roman" w:hAnsi="Times New Roman" w:cs="Times New Roman"/>
                <w:sz w:val="26"/>
                <w:szCs w:val="26"/>
              </w:rPr>
            </w:pPr>
            <w:r w:rsidRPr="00C21131">
              <w:rPr>
                <w:rFonts w:ascii="Times New Roman" w:hAnsi="Times New Roman" w:cs="Times New Roman"/>
                <w:sz w:val="26"/>
                <w:szCs w:val="26"/>
              </w:rPr>
              <w:t>безопасного образа жизни</w:t>
            </w:r>
          </w:p>
        </w:tc>
        <w:tc>
          <w:tcPr>
            <w:tcW w:w="1276" w:type="dxa"/>
          </w:tcPr>
          <w:p w:rsidR="008A26FC" w:rsidRPr="008A26FC" w:rsidRDefault="00580F5A" w:rsidP="00E96D41">
            <w:pPr>
              <w:rPr>
                <w:rFonts w:ascii="Times New Roman" w:hAnsi="Times New Roman" w:cs="Times New Roman"/>
                <w:sz w:val="28"/>
                <w:szCs w:val="28"/>
              </w:rPr>
            </w:pPr>
            <w:r>
              <w:rPr>
                <w:rFonts w:ascii="Times New Roman" w:hAnsi="Times New Roman" w:cs="Times New Roman"/>
                <w:sz w:val="28"/>
                <w:szCs w:val="28"/>
              </w:rPr>
              <w:t>81</w:t>
            </w:r>
          </w:p>
        </w:tc>
      </w:tr>
      <w:tr w:rsidR="008A26FC" w:rsidTr="008A26FC">
        <w:tc>
          <w:tcPr>
            <w:tcW w:w="9356" w:type="dxa"/>
          </w:tcPr>
          <w:p w:rsidR="008A26FC" w:rsidRPr="00C21131" w:rsidRDefault="0067043E" w:rsidP="00C21131">
            <w:pPr>
              <w:ind w:right="175"/>
              <w:rPr>
                <w:rFonts w:ascii="Times New Roman" w:hAnsi="Times New Roman" w:cs="Times New Roman"/>
                <w:sz w:val="26"/>
                <w:szCs w:val="26"/>
              </w:rPr>
            </w:pPr>
            <w:r>
              <w:rPr>
                <w:rFonts w:ascii="Times New Roman" w:hAnsi="Times New Roman" w:cs="Times New Roman"/>
                <w:sz w:val="26"/>
                <w:szCs w:val="26"/>
              </w:rPr>
              <w:t>2</w:t>
            </w:r>
            <w:r w:rsidR="008A26FC" w:rsidRPr="00C21131">
              <w:rPr>
                <w:rFonts w:ascii="Times New Roman" w:hAnsi="Times New Roman" w:cs="Times New Roman"/>
                <w:sz w:val="26"/>
                <w:szCs w:val="26"/>
              </w:rPr>
              <w:t>.6. Программа внеурочной деятельности</w:t>
            </w:r>
          </w:p>
        </w:tc>
        <w:tc>
          <w:tcPr>
            <w:tcW w:w="1276" w:type="dxa"/>
          </w:tcPr>
          <w:p w:rsidR="008A26FC" w:rsidRPr="008A26FC" w:rsidRDefault="00580F5A" w:rsidP="00E96D41">
            <w:pPr>
              <w:rPr>
                <w:rFonts w:ascii="Times New Roman" w:hAnsi="Times New Roman" w:cs="Times New Roman"/>
                <w:sz w:val="28"/>
                <w:szCs w:val="28"/>
              </w:rPr>
            </w:pPr>
            <w:r>
              <w:rPr>
                <w:rFonts w:ascii="Times New Roman" w:hAnsi="Times New Roman" w:cs="Times New Roman"/>
                <w:sz w:val="28"/>
                <w:szCs w:val="28"/>
              </w:rPr>
              <w:t>82</w:t>
            </w:r>
          </w:p>
        </w:tc>
      </w:tr>
      <w:tr w:rsidR="008A26FC" w:rsidTr="008A26FC">
        <w:tc>
          <w:tcPr>
            <w:tcW w:w="9356" w:type="dxa"/>
          </w:tcPr>
          <w:p w:rsidR="008A26FC" w:rsidRPr="008A26FC" w:rsidRDefault="0067043E" w:rsidP="00C21131">
            <w:pPr>
              <w:ind w:right="175"/>
              <w:rPr>
                <w:rFonts w:ascii="Times New Roman" w:hAnsi="Times New Roman" w:cs="Times New Roman"/>
                <w:b/>
                <w:sz w:val="26"/>
                <w:szCs w:val="26"/>
              </w:rPr>
            </w:pPr>
            <w:r>
              <w:rPr>
                <w:rFonts w:ascii="Times New Roman" w:hAnsi="Times New Roman" w:cs="Times New Roman"/>
                <w:b/>
                <w:sz w:val="26"/>
                <w:szCs w:val="26"/>
              </w:rPr>
              <w:t>III</w:t>
            </w:r>
            <w:r w:rsidR="008A26FC" w:rsidRPr="008A26FC">
              <w:rPr>
                <w:rFonts w:ascii="Times New Roman" w:hAnsi="Times New Roman" w:cs="Times New Roman"/>
                <w:b/>
                <w:sz w:val="26"/>
                <w:szCs w:val="26"/>
              </w:rPr>
              <w:t>. ОРГАНИЗАЦИОННЫЙ РАЗДЕЛ</w:t>
            </w:r>
          </w:p>
        </w:tc>
        <w:tc>
          <w:tcPr>
            <w:tcW w:w="1276" w:type="dxa"/>
          </w:tcPr>
          <w:p w:rsidR="008A26FC" w:rsidRPr="008A26FC" w:rsidRDefault="00580F5A" w:rsidP="00E96D41">
            <w:pPr>
              <w:rPr>
                <w:rFonts w:ascii="Times New Roman" w:hAnsi="Times New Roman" w:cs="Times New Roman"/>
                <w:sz w:val="28"/>
                <w:szCs w:val="28"/>
              </w:rPr>
            </w:pPr>
            <w:r>
              <w:rPr>
                <w:rFonts w:ascii="Times New Roman" w:hAnsi="Times New Roman" w:cs="Times New Roman"/>
                <w:sz w:val="28"/>
                <w:szCs w:val="28"/>
              </w:rPr>
              <w:t>84</w:t>
            </w:r>
          </w:p>
        </w:tc>
      </w:tr>
      <w:tr w:rsidR="008A26FC" w:rsidRPr="00580F5A" w:rsidTr="008A26FC">
        <w:tc>
          <w:tcPr>
            <w:tcW w:w="9356" w:type="dxa"/>
          </w:tcPr>
          <w:p w:rsidR="008A26FC" w:rsidRPr="00580F5A" w:rsidRDefault="0067043E" w:rsidP="00C21131">
            <w:pPr>
              <w:ind w:right="175"/>
              <w:rPr>
                <w:rFonts w:ascii="Times New Roman" w:hAnsi="Times New Roman" w:cs="Times New Roman"/>
                <w:sz w:val="28"/>
                <w:szCs w:val="28"/>
              </w:rPr>
            </w:pPr>
            <w:r w:rsidRPr="00580F5A">
              <w:rPr>
                <w:rFonts w:ascii="Times New Roman" w:hAnsi="Times New Roman" w:cs="Times New Roman"/>
                <w:sz w:val="28"/>
                <w:szCs w:val="28"/>
              </w:rPr>
              <w:t>3</w:t>
            </w:r>
            <w:r w:rsidR="008A26FC" w:rsidRPr="00580F5A">
              <w:rPr>
                <w:rFonts w:ascii="Times New Roman" w:hAnsi="Times New Roman" w:cs="Times New Roman"/>
                <w:sz w:val="28"/>
                <w:szCs w:val="28"/>
              </w:rPr>
              <w:t>.1. Учебный план</w:t>
            </w:r>
          </w:p>
        </w:tc>
        <w:tc>
          <w:tcPr>
            <w:tcW w:w="1276" w:type="dxa"/>
          </w:tcPr>
          <w:p w:rsidR="008A26FC" w:rsidRPr="00580F5A" w:rsidRDefault="00580F5A" w:rsidP="00E96D41">
            <w:pPr>
              <w:rPr>
                <w:rFonts w:ascii="Times New Roman" w:hAnsi="Times New Roman" w:cs="Times New Roman"/>
                <w:sz w:val="28"/>
                <w:szCs w:val="28"/>
              </w:rPr>
            </w:pPr>
            <w:r w:rsidRPr="00580F5A">
              <w:rPr>
                <w:rFonts w:ascii="Times New Roman" w:hAnsi="Times New Roman" w:cs="Times New Roman"/>
                <w:sz w:val="28"/>
                <w:szCs w:val="28"/>
              </w:rPr>
              <w:t>84</w:t>
            </w:r>
          </w:p>
        </w:tc>
      </w:tr>
      <w:tr w:rsidR="008A26FC" w:rsidRPr="00580F5A" w:rsidTr="008A26FC">
        <w:tc>
          <w:tcPr>
            <w:tcW w:w="9356" w:type="dxa"/>
          </w:tcPr>
          <w:p w:rsidR="008A26FC" w:rsidRPr="00580F5A" w:rsidRDefault="0067043E" w:rsidP="0067043E">
            <w:pPr>
              <w:ind w:right="175"/>
              <w:rPr>
                <w:rFonts w:ascii="Times New Roman" w:hAnsi="Times New Roman" w:cs="Times New Roman"/>
                <w:sz w:val="28"/>
                <w:szCs w:val="28"/>
              </w:rPr>
            </w:pPr>
            <w:r w:rsidRPr="00580F5A">
              <w:rPr>
                <w:rFonts w:ascii="Times New Roman" w:hAnsi="Times New Roman" w:cs="Times New Roman"/>
                <w:sz w:val="28"/>
                <w:szCs w:val="28"/>
              </w:rPr>
              <w:t>3</w:t>
            </w:r>
            <w:r w:rsidR="008A26FC" w:rsidRPr="00580F5A">
              <w:rPr>
                <w:rFonts w:ascii="Times New Roman" w:hAnsi="Times New Roman" w:cs="Times New Roman"/>
                <w:sz w:val="28"/>
                <w:szCs w:val="28"/>
              </w:rPr>
              <w:t xml:space="preserve">.2.   Система   условий   АООП </w:t>
            </w:r>
          </w:p>
        </w:tc>
        <w:tc>
          <w:tcPr>
            <w:tcW w:w="1276" w:type="dxa"/>
          </w:tcPr>
          <w:p w:rsidR="008A26FC" w:rsidRPr="00580F5A" w:rsidRDefault="00580F5A" w:rsidP="00E96D41">
            <w:pPr>
              <w:rPr>
                <w:rFonts w:ascii="Times New Roman" w:hAnsi="Times New Roman" w:cs="Times New Roman"/>
                <w:sz w:val="28"/>
                <w:szCs w:val="28"/>
              </w:rPr>
            </w:pPr>
            <w:r w:rsidRPr="00580F5A">
              <w:rPr>
                <w:rFonts w:ascii="Times New Roman" w:hAnsi="Times New Roman" w:cs="Times New Roman"/>
                <w:sz w:val="28"/>
                <w:szCs w:val="28"/>
              </w:rPr>
              <w:t>89</w:t>
            </w:r>
          </w:p>
        </w:tc>
      </w:tr>
      <w:tr w:rsidR="0067043E" w:rsidRPr="00580F5A" w:rsidTr="0067043E">
        <w:tc>
          <w:tcPr>
            <w:tcW w:w="9356" w:type="dxa"/>
            <w:vAlign w:val="bottom"/>
          </w:tcPr>
          <w:p w:rsidR="0067043E" w:rsidRPr="00580F5A" w:rsidRDefault="0067043E" w:rsidP="00B334FE">
            <w:pPr>
              <w:spacing w:line="264"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w:t>
            </w:r>
            <w:r w:rsidR="00B334FE" w:rsidRPr="00580F5A">
              <w:rPr>
                <w:rFonts w:ascii="Times New Roman" w:eastAsia="Times New Roman" w:hAnsi="Times New Roman" w:cs="Times New Roman"/>
                <w:sz w:val="28"/>
                <w:szCs w:val="28"/>
              </w:rPr>
              <w:t>3.</w:t>
            </w:r>
            <w:r w:rsidRPr="00580F5A">
              <w:rPr>
                <w:rFonts w:ascii="Times New Roman" w:eastAsia="Times New Roman" w:hAnsi="Times New Roman" w:cs="Times New Roman"/>
                <w:sz w:val="28"/>
                <w:szCs w:val="28"/>
              </w:rPr>
              <w:t xml:space="preserve"> Система промежуточной и итоговой аттестации</w:t>
            </w:r>
          </w:p>
        </w:tc>
        <w:tc>
          <w:tcPr>
            <w:tcW w:w="1276" w:type="dxa"/>
            <w:vAlign w:val="bottom"/>
          </w:tcPr>
          <w:p w:rsidR="0067043E" w:rsidRPr="00580F5A" w:rsidRDefault="00580F5A" w:rsidP="0067043E">
            <w:pPr>
              <w:spacing w:line="264"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96</w:t>
            </w:r>
          </w:p>
        </w:tc>
      </w:tr>
      <w:tr w:rsidR="0067043E" w:rsidRPr="00580F5A" w:rsidTr="0067043E">
        <w:tc>
          <w:tcPr>
            <w:tcW w:w="9356" w:type="dxa"/>
            <w:vAlign w:val="bottom"/>
          </w:tcPr>
          <w:p w:rsidR="0067043E" w:rsidRPr="00580F5A" w:rsidRDefault="00B334FE" w:rsidP="0067043E">
            <w:pPr>
              <w:spacing w:line="265"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3.4</w:t>
            </w:r>
            <w:r w:rsidR="0067043E" w:rsidRPr="00580F5A">
              <w:rPr>
                <w:rFonts w:ascii="Times New Roman" w:eastAsia="Times New Roman" w:hAnsi="Times New Roman" w:cs="Times New Roman"/>
                <w:sz w:val="28"/>
                <w:szCs w:val="28"/>
              </w:rPr>
              <w:t xml:space="preserve">. Условия реализации АООП </w:t>
            </w:r>
          </w:p>
        </w:tc>
        <w:tc>
          <w:tcPr>
            <w:tcW w:w="1276" w:type="dxa"/>
            <w:vAlign w:val="bottom"/>
          </w:tcPr>
          <w:p w:rsidR="0067043E" w:rsidRPr="00580F5A" w:rsidRDefault="00580F5A" w:rsidP="0067043E">
            <w:pPr>
              <w:spacing w:line="264"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97</w:t>
            </w:r>
          </w:p>
        </w:tc>
      </w:tr>
      <w:tr w:rsidR="0067043E" w:rsidRPr="00580F5A" w:rsidTr="0067043E">
        <w:tc>
          <w:tcPr>
            <w:tcW w:w="9356" w:type="dxa"/>
            <w:vAlign w:val="bottom"/>
          </w:tcPr>
          <w:p w:rsidR="0067043E" w:rsidRPr="00580F5A" w:rsidRDefault="0067043E" w:rsidP="00B334FE">
            <w:pPr>
              <w:spacing w:line="260"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w:t>
            </w:r>
            <w:r w:rsidR="00B334FE" w:rsidRPr="00580F5A">
              <w:rPr>
                <w:rFonts w:ascii="Times New Roman" w:eastAsia="Times New Roman" w:hAnsi="Times New Roman" w:cs="Times New Roman"/>
                <w:sz w:val="28"/>
                <w:szCs w:val="28"/>
              </w:rPr>
              <w:t>5</w:t>
            </w:r>
            <w:r w:rsidRPr="00580F5A">
              <w:rPr>
                <w:rFonts w:ascii="Times New Roman" w:eastAsia="Times New Roman" w:hAnsi="Times New Roman" w:cs="Times New Roman"/>
                <w:sz w:val="28"/>
                <w:szCs w:val="28"/>
              </w:rPr>
              <w:t xml:space="preserve">. Кадровые условия реализации АООП </w:t>
            </w:r>
          </w:p>
        </w:tc>
        <w:tc>
          <w:tcPr>
            <w:tcW w:w="1276" w:type="dxa"/>
            <w:vAlign w:val="bottom"/>
          </w:tcPr>
          <w:p w:rsidR="0067043E" w:rsidRPr="00580F5A" w:rsidRDefault="00580F5A" w:rsidP="0067043E">
            <w:pPr>
              <w:spacing w:line="260"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99</w:t>
            </w:r>
          </w:p>
        </w:tc>
      </w:tr>
      <w:tr w:rsidR="0067043E" w:rsidRPr="00580F5A" w:rsidTr="0067043E">
        <w:tc>
          <w:tcPr>
            <w:tcW w:w="9356" w:type="dxa"/>
            <w:vAlign w:val="bottom"/>
          </w:tcPr>
          <w:p w:rsidR="0067043E" w:rsidRPr="00580F5A" w:rsidRDefault="0067043E" w:rsidP="00B334FE">
            <w:pPr>
              <w:spacing w:line="263"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w:t>
            </w:r>
            <w:r w:rsidR="00B334FE" w:rsidRPr="00580F5A">
              <w:rPr>
                <w:rFonts w:ascii="Times New Roman" w:eastAsia="Times New Roman" w:hAnsi="Times New Roman" w:cs="Times New Roman"/>
                <w:sz w:val="28"/>
                <w:szCs w:val="28"/>
              </w:rPr>
              <w:t>6</w:t>
            </w:r>
            <w:r w:rsidRPr="00580F5A">
              <w:rPr>
                <w:rFonts w:ascii="Times New Roman" w:eastAsia="Times New Roman" w:hAnsi="Times New Roman" w:cs="Times New Roman"/>
                <w:sz w:val="28"/>
                <w:szCs w:val="28"/>
              </w:rPr>
              <w:t>. Материально-технические условия реализации основной образовательной</w:t>
            </w:r>
          </w:p>
        </w:tc>
        <w:tc>
          <w:tcPr>
            <w:tcW w:w="1276" w:type="dxa"/>
            <w:vAlign w:val="bottom"/>
          </w:tcPr>
          <w:p w:rsidR="0067043E" w:rsidRPr="00580F5A" w:rsidRDefault="00580F5A" w:rsidP="0067043E">
            <w:pPr>
              <w:spacing w:line="263"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100</w:t>
            </w:r>
          </w:p>
        </w:tc>
      </w:tr>
      <w:tr w:rsidR="0067043E" w:rsidRPr="00580F5A" w:rsidTr="0067043E">
        <w:tc>
          <w:tcPr>
            <w:tcW w:w="9356" w:type="dxa"/>
            <w:vAlign w:val="bottom"/>
          </w:tcPr>
          <w:p w:rsidR="0067043E" w:rsidRPr="00580F5A" w:rsidRDefault="0067043E" w:rsidP="0067043E">
            <w:pPr>
              <w:ind w:left="120"/>
              <w:rPr>
                <w:rFonts w:ascii="Times New Roman" w:hAnsi="Times New Roman" w:cs="Times New Roman"/>
                <w:sz w:val="28"/>
                <w:szCs w:val="28"/>
              </w:rPr>
            </w:pPr>
            <w:r w:rsidRPr="00580F5A">
              <w:rPr>
                <w:rFonts w:ascii="Times New Roman" w:eastAsia="Times New Roman" w:hAnsi="Times New Roman" w:cs="Times New Roman"/>
                <w:sz w:val="28"/>
                <w:szCs w:val="28"/>
              </w:rPr>
              <w:t>программы начального общего образования</w:t>
            </w:r>
          </w:p>
        </w:tc>
        <w:tc>
          <w:tcPr>
            <w:tcW w:w="1276" w:type="dxa"/>
            <w:vAlign w:val="bottom"/>
          </w:tcPr>
          <w:p w:rsidR="0067043E" w:rsidRPr="00580F5A" w:rsidRDefault="0067043E" w:rsidP="0067043E">
            <w:pPr>
              <w:rPr>
                <w:rFonts w:ascii="Times New Roman" w:hAnsi="Times New Roman" w:cs="Times New Roman"/>
                <w:sz w:val="28"/>
                <w:szCs w:val="28"/>
              </w:rPr>
            </w:pPr>
          </w:p>
        </w:tc>
      </w:tr>
      <w:tr w:rsidR="0067043E" w:rsidRPr="00580F5A" w:rsidTr="0067043E">
        <w:tc>
          <w:tcPr>
            <w:tcW w:w="9356" w:type="dxa"/>
            <w:vAlign w:val="bottom"/>
          </w:tcPr>
          <w:p w:rsidR="0067043E" w:rsidRPr="00580F5A" w:rsidRDefault="0067043E" w:rsidP="00B334FE">
            <w:pPr>
              <w:spacing w:line="264"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w:t>
            </w:r>
            <w:r w:rsidR="00B334FE" w:rsidRPr="00580F5A">
              <w:rPr>
                <w:rFonts w:ascii="Times New Roman" w:eastAsia="Times New Roman" w:hAnsi="Times New Roman" w:cs="Times New Roman"/>
                <w:sz w:val="28"/>
                <w:szCs w:val="28"/>
              </w:rPr>
              <w:t>7</w:t>
            </w:r>
            <w:r w:rsidRPr="00580F5A">
              <w:rPr>
                <w:rFonts w:ascii="Times New Roman" w:eastAsia="Times New Roman" w:hAnsi="Times New Roman" w:cs="Times New Roman"/>
                <w:sz w:val="28"/>
                <w:szCs w:val="28"/>
              </w:rPr>
              <w:t>. Учебно-методическое обеспечение АООП</w:t>
            </w:r>
          </w:p>
        </w:tc>
        <w:tc>
          <w:tcPr>
            <w:tcW w:w="1276" w:type="dxa"/>
            <w:vAlign w:val="bottom"/>
          </w:tcPr>
          <w:p w:rsidR="0067043E" w:rsidRPr="00580F5A" w:rsidRDefault="00580F5A" w:rsidP="0067043E">
            <w:pPr>
              <w:spacing w:line="264"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102</w:t>
            </w:r>
          </w:p>
        </w:tc>
      </w:tr>
      <w:tr w:rsidR="0067043E" w:rsidRPr="00580F5A" w:rsidTr="0067043E">
        <w:tc>
          <w:tcPr>
            <w:tcW w:w="9356" w:type="dxa"/>
            <w:vAlign w:val="bottom"/>
          </w:tcPr>
          <w:p w:rsidR="0067043E" w:rsidRPr="00580F5A" w:rsidRDefault="0067043E" w:rsidP="00B334FE">
            <w:pPr>
              <w:spacing w:line="264" w:lineRule="exact"/>
              <w:ind w:left="120"/>
              <w:rPr>
                <w:rFonts w:ascii="Times New Roman" w:hAnsi="Times New Roman" w:cs="Times New Roman"/>
                <w:sz w:val="28"/>
                <w:szCs w:val="28"/>
              </w:rPr>
            </w:pPr>
            <w:r w:rsidRPr="00580F5A">
              <w:rPr>
                <w:rFonts w:ascii="Times New Roman" w:eastAsia="Times New Roman" w:hAnsi="Times New Roman" w:cs="Times New Roman"/>
                <w:sz w:val="28"/>
                <w:szCs w:val="28"/>
              </w:rPr>
              <w:t>3.</w:t>
            </w:r>
            <w:r w:rsidR="00B334FE" w:rsidRPr="00580F5A">
              <w:rPr>
                <w:rFonts w:ascii="Times New Roman" w:eastAsia="Times New Roman" w:hAnsi="Times New Roman" w:cs="Times New Roman"/>
                <w:sz w:val="28"/>
                <w:szCs w:val="28"/>
              </w:rPr>
              <w:t>8</w:t>
            </w:r>
            <w:r w:rsidRPr="00580F5A">
              <w:rPr>
                <w:rFonts w:ascii="Times New Roman" w:eastAsia="Times New Roman" w:hAnsi="Times New Roman" w:cs="Times New Roman"/>
                <w:sz w:val="28"/>
                <w:szCs w:val="28"/>
              </w:rPr>
              <w:t>. Используемые педагогические технологии</w:t>
            </w:r>
          </w:p>
        </w:tc>
        <w:tc>
          <w:tcPr>
            <w:tcW w:w="1276" w:type="dxa"/>
            <w:vAlign w:val="bottom"/>
          </w:tcPr>
          <w:p w:rsidR="0067043E" w:rsidRPr="00580F5A" w:rsidRDefault="00580F5A" w:rsidP="0067043E">
            <w:pPr>
              <w:spacing w:line="264" w:lineRule="exact"/>
              <w:ind w:right="280"/>
              <w:jc w:val="right"/>
              <w:rPr>
                <w:rFonts w:ascii="Times New Roman" w:hAnsi="Times New Roman" w:cs="Times New Roman"/>
                <w:sz w:val="28"/>
                <w:szCs w:val="28"/>
              </w:rPr>
            </w:pPr>
            <w:r w:rsidRPr="00580F5A">
              <w:rPr>
                <w:rFonts w:ascii="Times New Roman" w:eastAsia="Times New Roman" w:hAnsi="Times New Roman" w:cs="Times New Roman"/>
                <w:sz w:val="28"/>
                <w:szCs w:val="28"/>
              </w:rPr>
              <w:t>103</w:t>
            </w:r>
          </w:p>
        </w:tc>
      </w:tr>
    </w:tbl>
    <w:p w:rsidR="00203C30" w:rsidRPr="00580F5A" w:rsidRDefault="00203C30" w:rsidP="00580F5A">
      <w:pPr>
        <w:tabs>
          <w:tab w:val="left" w:pos="3780"/>
        </w:tabs>
        <w:spacing w:after="0" w:line="240" w:lineRule="auto"/>
        <w:rPr>
          <w:rFonts w:eastAsia="Times New Roman"/>
          <w:sz w:val="28"/>
          <w:szCs w:val="28"/>
        </w:rPr>
      </w:pPr>
    </w:p>
    <w:p w:rsidR="00E96D41" w:rsidRPr="008A26FC" w:rsidRDefault="002B6946" w:rsidP="00E4099A">
      <w:pPr>
        <w:pStyle w:val="a4"/>
        <w:numPr>
          <w:ilvl w:val="0"/>
          <w:numId w:val="112"/>
        </w:numPr>
        <w:tabs>
          <w:tab w:val="left" w:pos="3780"/>
        </w:tabs>
        <w:spacing w:after="0" w:line="240" w:lineRule="auto"/>
        <w:jc w:val="center"/>
        <w:rPr>
          <w:rFonts w:eastAsia="Times New Roman"/>
          <w:sz w:val="28"/>
          <w:szCs w:val="28"/>
        </w:rPr>
      </w:pPr>
      <w:r w:rsidRPr="008A26FC">
        <w:rPr>
          <w:rFonts w:ascii="Times New Roman" w:eastAsia="Times New Roman" w:hAnsi="Times New Roman" w:cs="Times New Roman"/>
          <w:b/>
          <w:bCs/>
          <w:sz w:val="28"/>
          <w:szCs w:val="28"/>
        </w:rPr>
        <w:lastRenderedPageBreak/>
        <w:t>ЦЕЛЕВОЙ РАЗДЕЛ</w:t>
      </w:r>
    </w:p>
    <w:p w:rsidR="00E96D41" w:rsidRDefault="00E96D41" w:rsidP="00E96D41">
      <w:pPr>
        <w:spacing w:after="0" w:line="240" w:lineRule="auto"/>
        <w:rPr>
          <w:sz w:val="20"/>
          <w:szCs w:val="20"/>
        </w:rPr>
      </w:pPr>
    </w:p>
    <w:p w:rsidR="00E96D41" w:rsidRDefault="002B6946" w:rsidP="00E96D41">
      <w:pPr>
        <w:spacing w:after="0" w:line="240" w:lineRule="auto"/>
        <w:ind w:left="3180"/>
        <w:rPr>
          <w:sz w:val="20"/>
          <w:szCs w:val="20"/>
        </w:rPr>
      </w:pPr>
      <w:r>
        <w:rPr>
          <w:rFonts w:ascii="Times New Roman" w:eastAsia="Times New Roman" w:hAnsi="Times New Roman" w:cs="Times New Roman"/>
          <w:b/>
          <w:bCs/>
          <w:sz w:val="28"/>
          <w:szCs w:val="28"/>
        </w:rPr>
        <w:t>1.1. Пояснительная записка</w:t>
      </w:r>
    </w:p>
    <w:p w:rsidR="00E96D41" w:rsidRDefault="00E96D41" w:rsidP="00EA5602">
      <w:pPr>
        <w:spacing w:after="0" w:line="240" w:lineRule="auto"/>
        <w:jc w:val="both"/>
        <w:rPr>
          <w:sz w:val="20"/>
          <w:szCs w:val="20"/>
        </w:rPr>
      </w:pPr>
    </w:p>
    <w:p w:rsidR="00E96D41" w:rsidRDefault="002B6946" w:rsidP="00B74206">
      <w:pPr>
        <w:tabs>
          <w:tab w:val="left" w:pos="3100"/>
          <w:tab w:val="left" w:pos="7120"/>
          <w:tab w:val="left" w:pos="8580"/>
        </w:tabs>
        <w:spacing w:after="0" w:line="240" w:lineRule="auto"/>
        <w:ind w:left="980"/>
        <w:jc w:val="both"/>
        <w:rPr>
          <w:sz w:val="20"/>
          <w:szCs w:val="20"/>
        </w:rPr>
      </w:pPr>
      <w:proofErr w:type="gramStart"/>
      <w:r>
        <w:rPr>
          <w:rFonts w:ascii="Times New Roman" w:eastAsia="Times New Roman" w:hAnsi="Times New Roman" w:cs="Times New Roman"/>
          <w:sz w:val="28"/>
          <w:szCs w:val="28"/>
        </w:rPr>
        <w:t>Адаптированная</w:t>
      </w:r>
      <w:r>
        <w:rPr>
          <w:rFonts w:ascii="Times New Roman" w:eastAsia="Times New Roman" w:hAnsi="Times New Roman" w:cs="Times New Roman"/>
          <w:sz w:val="28"/>
          <w:szCs w:val="28"/>
        </w:rPr>
        <w:tab/>
        <w:t>основная  общеобразовательная</w:t>
      </w:r>
      <w:r>
        <w:rPr>
          <w:rFonts w:ascii="Times New Roman" w:eastAsia="Times New Roman" w:hAnsi="Times New Roman" w:cs="Times New Roman"/>
          <w:sz w:val="28"/>
          <w:szCs w:val="28"/>
        </w:rPr>
        <w:tab/>
        <w:t>программа</w:t>
      </w:r>
      <w:r>
        <w:rPr>
          <w:rFonts w:ascii="Times New Roman" w:eastAsia="Times New Roman" w:hAnsi="Times New Roman" w:cs="Times New Roman"/>
          <w:sz w:val="28"/>
          <w:szCs w:val="28"/>
        </w:rPr>
        <w:tab/>
        <w:t>(далее  -</w:t>
      </w:r>
      <w:proofErr w:type="gramEnd"/>
    </w:p>
    <w:p w:rsidR="00E96D41" w:rsidRDefault="002B6946" w:rsidP="00B74206">
      <w:pPr>
        <w:spacing w:after="0" w:line="240" w:lineRule="auto"/>
        <w:ind w:left="260"/>
        <w:jc w:val="both"/>
        <w:rPr>
          <w:sz w:val="20"/>
          <w:szCs w:val="20"/>
        </w:rPr>
      </w:pPr>
      <w:r>
        <w:rPr>
          <w:rFonts w:ascii="Times New Roman" w:eastAsia="Times New Roman" w:hAnsi="Times New Roman" w:cs="Times New Roman"/>
          <w:sz w:val="28"/>
          <w:szCs w:val="28"/>
        </w:rPr>
        <w:t>АООП) образования обучающихся с умственной отсталостью (интеллектуальными нарушениями) (вариант 2) - это общеобразовательная программа, адаптированная для данной категории обучающихся с учетом</w:t>
      </w:r>
      <w:r w:rsidR="00B74206">
        <w:rPr>
          <w:sz w:val="20"/>
          <w:szCs w:val="20"/>
        </w:rPr>
        <w:t xml:space="preserve"> </w:t>
      </w:r>
      <w:r>
        <w:rPr>
          <w:rFonts w:ascii="Times New Roman" w:eastAsia="Times New Roman" w:hAnsi="Times New Roman" w:cs="Times New Roman"/>
          <w:sz w:val="28"/>
          <w:szCs w:val="28"/>
        </w:rPr>
        <w:t>особенностей их психофизического развития, индивидуальных возможностей, и обеспечивающая коррекцию нарушений и социальную адаптацию.</w:t>
      </w:r>
    </w:p>
    <w:p w:rsidR="00E96D41" w:rsidRDefault="002B6946" w:rsidP="00B74206">
      <w:pPr>
        <w:spacing w:after="0" w:line="240" w:lineRule="auto"/>
        <w:ind w:left="260" w:firstLine="708"/>
        <w:jc w:val="both"/>
        <w:rPr>
          <w:sz w:val="20"/>
          <w:szCs w:val="20"/>
        </w:rPr>
      </w:pPr>
      <w:r>
        <w:rPr>
          <w:rFonts w:ascii="Times New Roman" w:eastAsia="Times New Roman" w:hAnsi="Times New Roman" w:cs="Times New Roman"/>
          <w:sz w:val="28"/>
          <w:szCs w:val="28"/>
        </w:rPr>
        <w:t xml:space="preserve">Данная программа разработана в </w:t>
      </w:r>
      <w:r w:rsidR="00EA5602">
        <w:rPr>
          <w:rFonts w:ascii="Times New Roman" w:eastAsia="Times New Roman" w:hAnsi="Times New Roman" w:cs="Times New Roman"/>
          <w:sz w:val="28"/>
          <w:szCs w:val="28"/>
        </w:rPr>
        <w:t>МБОУ «Школа № 7»</w:t>
      </w:r>
      <w:r>
        <w:rPr>
          <w:rFonts w:ascii="Times New Roman" w:eastAsia="Times New Roman" w:hAnsi="Times New Roman" w:cs="Times New Roman"/>
          <w:sz w:val="28"/>
          <w:szCs w:val="28"/>
        </w:rPr>
        <w:t xml:space="preserve"> в соответствии с Федеральным государственным образовательным стандартом</w:t>
      </w:r>
      <w:r w:rsidR="00B74206">
        <w:rPr>
          <w:sz w:val="20"/>
          <w:szCs w:val="20"/>
        </w:rPr>
        <w:t xml:space="preserve"> </w:t>
      </w:r>
      <w:r>
        <w:rPr>
          <w:rFonts w:ascii="Times New Roman" w:eastAsia="Times New Roman" w:hAnsi="Times New Roman" w:cs="Times New Roman"/>
          <w:sz w:val="28"/>
          <w:szCs w:val="28"/>
        </w:rPr>
        <w:t>(далее - ФГОС) обучающихся с умственной отсталостью (интеллектуальными нарушениями) и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E96D41" w:rsidRDefault="002B6946" w:rsidP="00EA5602">
      <w:pPr>
        <w:spacing w:after="0" w:line="240" w:lineRule="auto"/>
        <w:ind w:left="260" w:firstLine="708"/>
        <w:jc w:val="both"/>
        <w:rPr>
          <w:sz w:val="20"/>
          <w:szCs w:val="20"/>
        </w:rPr>
      </w:pPr>
      <w:r>
        <w:rPr>
          <w:rFonts w:ascii="Times New Roman" w:eastAsia="Times New Roman" w:hAnsi="Times New Roman" w:cs="Times New Roman"/>
          <w:sz w:val="28"/>
          <w:szCs w:val="28"/>
        </w:rPr>
        <w:t>АООП образования обучающихся с умственной отсталостью (интеллектуальными нарушениями) (вариант 2)</w:t>
      </w:r>
      <w:r w:rsidR="00EA5602">
        <w:rPr>
          <w:rFonts w:ascii="Times New Roman" w:eastAsia="Times New Roman" w:hAnsi="Times New Roman" w:cs="Times New Roman"/>
          <w:sz w:val="28"/>
          <w:szCs w:val="28"/>
        </w:rPr>
        <w:t xml:space="preserve"> МБОУ «Школа № 7»</w:t>
      </w:r>
      <w:r>
        <w:rPr>
          <w:rFonts w:ascii="Times New Roman" w:eastAsia="Times New Roman" w:hAnsi="Times New Roman" w:cs="Times New Roman"/>
          <w:sz w:val="28"/>
          <w:szCs w:val="28"/>
        </w:rPr>
        <w:t xml:space="preserve">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E96D41" w:rsidRPr="00E96D41" w:rsidRDefault="002B6946" w:rsidP="00250C96">
      <w:pPr>
        <w:numPr>
          <w:ilvl w:val="0"/>
          <w:numId w:val="1"/>
        </w:numPr>
        <w:tabs>
          <w:tab w:val="left" w:pos="460"/>
        </w:tabs>
        <w:spacing w:after="0" w:line="240" w:lineRule="auto"/>
        <w:ind w:left="460" w:hanging="198"/>
        <w:jc w:val="both"/>
        <w:rPr>
          <w:rFonts w:eastAsia="Times New Roman"/>
          <w:sz w:val="28"/>
          <w:szCs w:val="28"/>
        </w:rPr>
      </w:pPr>
      <w:r>
        <w:rPr>
          <w:rFonts w:ascii="Times New Roman" w:eastAsia="Times New Roman" w:hAnsi="Times New Roman" w:cs="Times New Roman"/>
          <w:sz w:val="28"/>
          <w:szCs w:val="28"/>
        </w:rPr>
        <w:t>Российской Федерации». Это:</w:t>
      </w:r>
    </w:p>
    <w:p w:rsidR="00E96D41" w:rsidRPr="00E96D41" w:rsidRDefault="002B6946" w:rsidP="00250C96">
      <w:pPr>
        <w:numPr>
          <w:ilvl w:val="1"/>
          <w:numId w:val="1"/>
        </w:numPr>
        <w:tabs>
          <w:tab w:val="left" w:pos="123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96D41" w:rsidRDefault="002B6946" w:rsidP="00250C96">
      <w:pPr>
        <w:numPr>
          <w:ilvl w:val="1"/>
          <w:numId w:val="1"/>
        </w:numPr>
        <w:tabs>
          <w:tab w:val="left" w:pos="179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принцип коррекционно-развивающей направленности образовательного процесса, обуславливающий развитие личности</w:t>
      </w:r>
    </w:p>
    <w:p w:rsidR="00E96D41" w:rsidRDefault="002B6946" w:rsidP="00E96D41">
      <w:pPr>
        <w:spacing w:after="0" w:line="240" w:lineRule="auto"/>
        <w:jc w:val="both"/>
        <w:rPr>
          <w:sz w:val="20"/>
          <w:szCs w:val="20"/>
        </w:rPr>
      </w:pPr>
      <w:r>
        <w:rPr>
          <w:rFonts w:ascii="Times New Roman" w:eastAsia="Times New Roman" w:hAnsi="Times New Roman" w:cs="Times New Roman"/>
          <w:sz w:val="28"/>
          <w:szCs w:val="28"/>
        </w:rPr>
        <w:t>обучающегося и расширение его «зоны ближайшего развития» с учетом особых образовательных потребностей;</w:t>
      </w:r>
    </w:p>
    <w:p w:rsidR="00E96D41" w:rsidRDefault="002B6946" w:rsidP="00EA5602">
      <w:pPr>
        <w:spacing w:after="0" w:line="240" w:lineRule="auto"/>
        <w:ind w:left="260" w:firstLine="708"/>
        <w:jc w:val="both"/>
        <w:rPr>
          <w:sz w:val="20"/>
          <w:szCs w:val="20"/>
        </w:rPr>
      </w:pPr>
      <w:r>
        <w:rPr>
          <w:rFonts w:ascii="Times New Roman" w:eastAsia="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96D41" w:rsidRPr="00E96D41" w:rsidRDefault="002B6946" w:rsidP="00250C96">
      <w:pPr>
        <w:numPr>
          <w:ilvl w:val="1"/>
          <w:numId w:val="2"/>
        </w:numPr>
        <w:tabs>
          <w:tab w:val="left" w:pos="1160"/>
        </w:tabs>
        <w:spacing w:after="0" w:line="240" w:lineRule="auto"/>
        <w:ind w:left="1160" w:hanging="190"/>
        <w:jc w:val="both"/>
        <w:rPr>
          <w:rFonts w:eastAsia="Times New Roman"/>
          <w:sz w:val="28"/>
          <w:szCs w:val="28"/>
        </w:rPr>
      </w:pPr>
      <w:r>
        <w:rPr>
          <w:rFonts w:ascii="Times New Roman" w:eastAsia="Times New Roman" w:hAnsi="Times New Roman" w:cs="Times New Roman"/>
          <w:sz w:val="28"/>
          <w:szCs w:val="28"/>
        </w:rPr>
        <w:t>принцип воспитывающего обучения, направленный на формирование</w:t>
      </w:r>
    </w:p>
    <w:p w:rsidR="00E96D41" w:rsidRPr="00E96D41" w:rsidRDefault="002B6946" w:rsidP="00250C96">
      <w:pPr>
        <w:numPr>
          <w:ilvl w:val="0"/>
          <w:numId w:val="2"/>
        </w:numPr>
        <w:tabs>
          <w:tab w:val="left" w:pos="660"/>
        </w:tabs>
        <w:spacing w:after="0" w:line="240" w:lineRule="auto"/>
        <w:ind w:left="660" w:hanging="398"/>
        <w:jc w:val="both"/>
        <w:rPr>
          <w:rFonts w:eastAsia="Times New Roman"/>
          <w:sz w:val="28"/>
          <w:szCs w:val="28"/>
        </w:rPr>
      </w:pPr>
      <w:r>
        <w:rPr>
          <w:rFonts w:ascii="Times New Roman" w:eastAsia="Times New Roman" w:hAnsi="Times New Roman" w:cs="Times New Roman"/>
          <w:sz w:val="28"/>
          <w:szCs w:val="28"/>
        </w:rPr>
        <w:t>обучающихся   нравственных   представлений   (правильно/неправильно;</w:t>
      </w:r>
    </w:p>
    <w:p w:rsidR="00E96D41" w:rsidRDefault="002B6946" w:rsidP="00EA5602">
      <w:pPr>
        <w:spacing w:after="0" w:line="240" w:lineRule="auto"/>
        <w:ind w:left="260" w:right="20"/>
        <w:jc w:val="both"/>
        <w:rPr>
          <w:sz w:val="20"/>
          <w:szCs w:val="20"/>
        </w:rPr>
      </w:pPr>
      <w:r>
        <w:rPr>
          <w:rFonts w:ascii="Times New Roman" w:eastAsia="Times New Roman" w:hAnsi="Times New Roman" w:cs="Times New Roman"/>
          <w:sz w:val="28"/>
          <w:szCs w:val="28"/>
        </w:rPr>
        <w:t>хорошо/плохо и т.д.) и понятий, адекватных способов поведения в разных социальных средах;</w:t>
      </w:r>
    </w:p>
    <w:p w:rsidR="00E96D41" w:rsidRPr="00E96D41" w:rsidRDefault="002B6946" w:rsidP="00250C96">
      <w:pPr>
        <w:numPr>
          <w:ilvl w:val="0"/>
          <w:numId w:val="3"/>
        </w:numPr>
        <w:tabs>
          <w:tab w:val="left" w:pos="1140"/>
        </w:tabs>
        <w:spacing w:after="0" w:line="240" w:lineRule="auto"/>
        <w:ind w:left="1140" w:hanging="170"/>
        <w:jc w:val="both"/>
        <w:rPr>
          <w:rFonts w:eastAsia="Times New Roman"/>
          <w:sz w:val="28"/>
          <w:szCs w:val="28"/>
        </w:rPr>
      </w:pPr>
      <w:r>
        <w:rPr>
          <w:rFonts w:ascii="Times New Roman" w:eastAsia="Times New Roman" w:hAnsi="Times New Roman" w:cs="Times New Roman"/>
          <w:sz w:val="28"/>
          <w:szCs w:val="28"/>
        </w:rPr>
        <w:t>онтогенетический принцип;</w:t>
      </w:r>
    </w:p>
    <w:p w:rsidR="00E96D41" w:rsidRPr="00E96D41" w:rsidRDefault="002B6946" w:rsidP="00250C96">
      <w:pPr>
        <w:numPr>
          <w:ilvl w:val="0"/>
          <w:numId w:val="3"/>
        </w:numPr>
        <w:tabs>
          <w:tab w:val="left" w:pos="1628"/>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принцип преемственности, предполагающий взаимосвязь и непрерывность образования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w:t>
      </w:r>
    </w:p>
    <w:p w:rsidR="00E96D41" w:rsidRDefault="002B6946" w:rsidP="00EA5602">
      <w:pPr>
        <w:spacing w:after="0" w:line="240" w:lineRule="auto"/>
        <w:ind w:left="260"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(интеллектуальными нарушениями) на всех этапах обучения: от младшего до старшего школьного возраста;</w:t>
      </w:r>
    </w:p>
    <w:p w:rsidR="00E96D41" w:rsidRPr="00E96D41" w:rsidRDefault="002B6946" w:rsidP="00EA5602">
      <w:pPr>
        <w:spacing w:after="0" w:line="240" w:lineRule="auto"/>
        <w:ind w:left="260" w:right="20"/>
        <w:jc w:val="both"/>
        <w:rPr>
          <w:rFonts w:eastAsia="Times New Roman"/>
          <w:sz w:val="28"/>
          <w:szCs w:val="28"/>
        </w:rPr>
      </w:pPr>
      <w:r>
        <w:rPr>
          <w:rFonts w:ascii="Times New Roman" w:eastAsia="Times New Roman" w:hAnsi="Times New Roman" w:cs="Times New Roman"/>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96D41" w:rsidRPr="00E96D41" w:rsidRDefault="002B6946" w:rsidP="00250C96">
      <w:pPr>
        <w:numPr>
          <w:ilvl w:val="0"/>
          <w:numId w:val="4"/>
        </w:numPr>
        <w:tabs>
          <w:tab w:val="left" w:pos="1500"/>
        </w:tabs>
        <w:spacing w:after="0" w:line="240" w:lineRule="auto"/>
        <w:ind w:left="1500" w:hanging="530"/>
        <w:jc w:val="both"/>
        <w:rPr>
          <w:rFonts w:eastAsia="Times New Roman"/>
          <w:sz w:val="28"/>
          <w:szCs w:val="28"/>
        </w:rPr>
      </w:pPr>
      <w:r>
        <w:rPr>
          <w:rFonts w:ascii="Times New Roman" w:eastAsia="Times New Roman" w:hAnsi="Times New Roman" w:cs="Times New Roman"/>
          <w:sz w:val="28"/>
          <w:szCs w:val="28"/>
        </w:rPr>
        <w:lastRenderedPageBreak/>
        <w:t>принцип</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учета</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возрастных</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особенностей</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w:t>
      </w:r>
    </w:p>
    <w:p w:rsidR="00E96D41" w:rsidRDefault="002B6946" w:rsidP="00EA5602">
      <w:pPr>
        <w:spacing w:after="0" w:line="240" w:lineRule="auto"/>
        <w:ind w:left="260" w:right="20"/>
        <w:jc w:val="both"/>
        <w:rPr>
          <w:sz w:val="20"/>
          <w:szCs w:val="20"/>
        </w:rPr>
      </w:pPr>
      <w:proofErr w:type="gramStart"/>
      <w:r>
        <w:rPr>
          <w:rFonts w:ascii="Times New Roman" w:eastAsia="Times New Roman" w:hAnsi="Times New Roman" w:cs="Times New Roman"/>
          <w:sz w:val="28"/>
          <w:szCs w:val="28"/>
        </w:rPr>
        <w:t>определяющий</w:t>
      </w:r>
      <w:proofErr w:type="gramEnd"/>
      <w:r>
        <w:rPr>
          <w:rFonts w:ascii="Times New Roman" w:eastAsia="Times New Roman" w:hAnsi="Times New Roman" w:cs="Times New Roman"/>
          <w:sz w:val="28"/>
          <w:szCs w:val="28"/>
        </w:rPr>
        <w:t xml:space="preserve"> содержание предметных областей и результаты личностных достижений;</w:t>
      </w:r>
    </w:p>
    <w:p w:rsidR="00E96D41" w:rsidRPr="00E96D41" w:rsidRDefault="002B6946" w:rsidP="00250C96">
      <w:pPr>
        <w:numPr>
          <w:ilvl w:val="0"/>
          <w:numId w:val="5"/>
        </w:numPr>
        <w:tabs>
          <w:tab w:val="left" w:pos="1200"/>
        </w:tabs>
        <w:spacing w:after="0" w:line="240" w:lineRule="auto"/>
        <w:ind w:left="1200" w:hanging="230"/>
        <w:jc w:val="both"/>
        <w:rPr>
          <w:rFonts w:eastAsia="Times New Roman"/>
          <w:sz w:val="28"/>
          <w:szCs w:val="28"/>
        </w:rPr>
      </w:pPr>
      <w:r>
        <w:rPr>
          <w:rFonts w:ascii="Times New Roman" w:eastAsia="Times New Roman" w:hAnsi="Times New Roman" w:cs="Times New Roman"/>
          <w:sz w:val="28"/>
          <w:szCs w:val="28"/>
        </w:rPr>
        <w:t>принцип  учета  особенностей  психического  развития  разных  групп</w:t>
      </w:r>
    </w:p>
    <w:p w:rsidR="00E96D41" w:rsidRDefault="002B6946" w:rsidP="00EA5602">
      <w:pPr>
        <w:spacing w:after="0" w:line="240" w:lineRule="auto"/>
        <w:ind w:left="260"/>
        <w:jc w:val="both"/>
        <w:rPr>
          <w:rFonts w:eastAsia="Times New Roman"/>
          <w:sz w:val="28"/>
          <w:szCs w:val="28"/>
        </w:rPr>
      </w:pP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w:t>
      </w:r>
    </w:p>
    <w:p w:rsidR="00E96D41" w:rsidRPr="00E96D41" w:rsidRDefault="002B6946" w:rsidP="00250C96">
      <w:pPr>
        <w:numPr>
          <w:ilvl w:val="0"/>
          <w:numId w:val="5"/>
        </w:numPr>
        <w:tabs>
          <w:tab w:val="left" w:pos="1440"/>
        </w:tabs>
        <w:spacing w:after="0" w:line="240" w:lineRule="auto"/>
        <w:ind w:left="1440" w:hanging="470"/>
        <w:jc w:val="both"/>
        <w:rPr>
          <w:rFonts w:eastAsia="Times New Roman"/>
          <w:sz w:val="28"/>
          <w:szCs w:val="28"/>
        </w:rPr>
      </w:pPr>
      <w:r>
        <w:rPr>
          <w:rFonts w:ascii="Times New Roman" w:eastAsia="Times New Roman" w:hAnsi="Times New Roman" w:cs="Times New Roman"/>
          <w:sz w:val="28"/>
          <w:szCs w:val="28"/>
        </w:rPr>
        <w:t>принцип    направленности    на    формирование    деятельности,</w:t>
      </w:r>
    </w:p>
    <w:p w:rsidR="00E96D41" w:rsidRDefault="002B6946" w:rsidP="00EA5602">
      <w:pPr>
        <w:spacing w:after="0" w:line="240" w:lineRule="auto"/>
        <w:ind w:left="260"/>
        <w:jc w:val="both"/>
        <w:rPr>
          <w:sz w:val="20"/>
          <w:szCs w:val="20"/>
        </w:rPr>
      </w:pPr>
      <w:proofErr w:type="gramStart"/>
      <w:r>
        <w:rPr>
          <w:rFonts w:ascii="Times New Roman" w:eastAsia="Times New Roman" w:hAnsi="Times New Roman" w:cs="Times New Roman"/>
          <w:sz w:val="28"/>
          <w:szCs w:val="28"/>
        </w:rPr>
        <w:t>обеспечивающий</w:t>
      </w:r>
      <w:proofErr w:type="gramEnd"/>
      <w:r>
        <w:rPr>
          <w:rFonts w:ascii="Times New Roman" w:eastAsia="Times New Roman" w:hAnsi="Times New Roman" w:cs="Times New Roman"/>
          <w:sz w:val="28"/>
          <w:szCs w:val="28"/>
        </w:rPr>
        <w:t xml:space="preserve"> возможность овладения обучающимися с умственной отсталостью (интеллектуальными нарушениями) всеми видами доступной им</w:t>
      </w:r>
    </w:p>
    <w:p w:rsidR="00E96D41" w:rsidRDefault="002B6946" w:rsidP="00EA5602">
      <w:pPr>
        <w:spacing w:after="0" w:line="240" w:lineRule="auto"/>
        <w:ind w:left="260"/>
        <w:jc w:val="both"/>
        <w:rPr>
          <w:sz w:val="20"/>
          <w:szCs w:val="20"/>
        </w:rPr>
      </w:pPr>
      <w:r>
        <w:rPr>
          <w:rFonts w:ascii="Times New Roman" w:eastAsia="Times New Roman" w:hAnsi="Times New Roman" w:cs="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96D41" w:rsidRPr="00E96D41" w:rsidRDefault="002B6946" w:rsidP="00250C96">
      <w:pPr>
        <w:numPr>
          <w:ilvl w:val="0"/>
          <w:numId w:val="6"/>
        </w:numPr>
        <w:tabs>
          <w:tab w:val="left" w:pos="1280"/>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96D41" w:rsidRPr="00E96D41" w:rsidRDefault="002B6946" w:rsidP="00250C96">
      <w:pPr>
        <w:numPr>
          <w:ilvl w:val="0"/>
          <w:numId w:val="6"/>
        </w:numPr>
        <w:tabs>
          <w:tab w:val="left" w:pos="1200"/>
        </w:tabs>
        <w:spacing w:after="0" w:line="240" w:lineRule="auto"/>
        <w:ind w:left="1200" w:hanging="230"/>
        <w:jc w:val="both"/>
        <w:rPr>
          <w:rFonts w:eastAsia="Times New Roman"/>
          <w:sz w:val="28"/>
          <w:szCs w:val="28"/>
        </w:rPr>
      </w:pPr>
      <w:r>
        <w:rPr>
          <w:rFonts w:ascii="Times New Roman" w:eastAsia="Times New Roman" w:hAnsi="Times New Roman" w:cs="Times New Roman"/>
          <w:sz w:val="28"/>
          <w:szCs w:val="28"/>
        </w:rPr>
        <w:t>принцип сотрудничества с семьей.</w:t>
      </w:r>
    </w:p>
    <w:p w:rsidR="00E96D41" w:rsidRDefault="002B6946" w:rsidP="00EA5602">
      <w:pPr>
        <w:spacing w:after="0" w:line="240" w:lineRule="auto"/>
        <w:ind w:left="260" w:firstLine="708"/>
        <w:jc w:val="both"/>
        <w:rPr>
          <w:sz w:val="20"/>
          <w:szCs w:val="20"/>
        </w:rPr>
      </w:pPr>
      <w:r>
        <w:rPr>
          <w:rFonts w:ascii="Times New Roman" w:eastAsia="Times New Roman" w:hAnsi="Times New Roman" w:cs="Times New Roman"/>
          <w:sz w:val="28"/>
          <w:szCs w:val="28"/>
        </w:rPr>
        <w:t>АООП образования обучающихся с умственной отсталостью (интеллектуальными нарушениями) (вариант 2)</w:t>
      </w:r>
      <w:r w:rsidR="00226524">
        <w:rPr>
          <w:rFonts w:ascii="Times New Roman" w:eastAsia="Times New Roman" w:hAnsi="Times New Roman" w:cs="Times New Roman"/>
          <w:sz w:val="28"/>
          <w:szCs w:val="28"/>
        </w:rPr>
        <w:t xml:space="preserve"> МБОУ «Школа № 7» </w:t>
      </w:r>
      <w:r>
        <w:rPr>
          <w:rFonts w:ascii="Times New Roman" w:eastAsia="Times New Roman" w:hAnsi="Times New Roman" w:cs="Times New Roman"/>
          <w:sz w:val="28"/>
          <w:szCs w:val="28"/>
        </w:rPr>
        <w:t>разработана в соответствии имеющейся нормативно-правовой базой:</w:t>
      </w:r>
    </w:p>
    <w:p w:rsidR="00E96D41" w:rsidRPr="00E96D41" w:rsidRDefault="002B6946" w:rsidP="00250C96">
      <w:pPr>
        <w:numPr>
          <w:ilvl w:val="0"/>
          <w:numId w:val="7"/>
        </w:numPr>
        <w:tabs>
          <w:tab w:val="left" w:pos="1260"/>
        </w:tabs>
        <w:spacing w:after="0" w:line="240" w:lineRule="auto"/>
        <w:ind w:left="1260" w:hanging="290"/>
        <w:jc w:val="both"/>
        <w:rPr>
          <w:rFonts w:eastAsia="Times New Roman"/>
          <w:sz w:val="28"/>
          <w:szCs w:val="28"/>
        </w:rPr>
      </w:pPr>
      <w:r>
        <w:rPr>
          <w:rFonts w:ascii="Times New Roman" w:eastAsia="Times New Roman" w:hAnsi="Times New Roman" w:cs="Times New Roman"/>
          <w:sz w:val="28"/>
          <w:szCs w:val="28"/>
        </w:rPr>
        <w:t>Конституция Российской Федерации от 12.12.1993.</w:t>
      </w:r>
    </w:p>
    <w:p w:rsidR="00E96D41" w:rsidRPr="00E96D41" w:rsidRDefault="002B6946" w:rsidP="00250C96">
      <w:pPr>
        <w:numPr>
          <w:ilvl w:val="0"/>
          <w:numId w:val="7"/>
        </w:numPr>
        <w:tabs>
          <w:tab w:val="left" w:pos="127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Концепция духовно-нравственного развития и воспитания личности гражданина России.</w:t>
      </w:r>
    </w:p>
    <w:p w:rsidR="00E96D41" w:rsidRPr="00E96D41" w:rsidRDefault="002B6946" w:rsidP="00250C96">
      <w:pPr>
        <w:numPr>
          <w:ilvl w:val="0"/>
          <w:numId w:val="7"/>
        </w:numPr>
        <w:tabs>
          <w:tab w:val="left" w:pos="1342"/>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Национальная образовательная инициатива «Наша новая школа» (утверждена Президентом Российской Федерации Д. Медведевым 04.02.2019, Приказ №-271).</w:t>
      </w:r>
    </w:p>
    <w:p w:rsidR="00E96D41" w:rsidRPr="00E96D41" w:rsidRDefault="002B6946" w:rsidP="00250C96">
      <w:pPr>
        <w:numPr>
          <w:ilvl w:val="0"/>
          <w:numId w:val="7"/>
        </w:numPr>
        <w:tabs>
          <w:tab w:val="left" w:pos="1286"/>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Письмо Министерства образования и науки Российской Федерации от 31.10.2003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96D41" w:rsidRPr="00E96D41" w:rsidRDefault="002B6946" w:rsidP="00250C96">
      <w:pPr>
        <w:numPr>
          <w:ilvl w:val="0"/>
          <w:numId w:val="7"/>
        </w:numPr>
        <w:tabs>
          <w:tab w:val="left" w:pos="1255"/>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Письмо Министерства образования и науки РФ «О создании условий для получения образования детьми с ограниченными возможностями здоровья и детьми-инвалидами» от 18 апреля 2008 г. №АФ-150/06.</w:t>
      </w:r>
    </w:p>
    <w:p w:rsidR="00E96D41" w:rsidRPr="00E96D41" w:rsidRDefault="002B6946" w:rsidP="00250C96">
      <w:pPr>
        <w:numPr>
          <w:ilvl w:val="0"/>
          <w:numId w:val="7"/>
        </w:numPr>
        <w:tabs>
          <w:tab w:val="left" w:pos="129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Письмо Минобразования РФ «О психолого-медико-педагогическом консилиуме (ПМПК) образовательного учреждения» от 27 марта 2000г. №</w:t>
      </w:r>
    </w:p>
    <w:p w:rsidR="00E96D41" w:rsidRDefault="002B6946" w:rsidP="00EA5602">
      <w:pPr>
        <w:spacing w:after="0" w:line="240" w:lineRule="auto"/>
        <w:ind w:left="260"/>
        <w:jc w:val="both"/>
        <w:rPr>
          <w:sz w:val="20"/>
          <w:szCs w:val="20"/>
        </w:rPr>
      </w:pPr>
      <w:r>
        <w:rPr>
          <w:rFonts w:ascii="Times New Roman" w:eastAsia="Times New Roman" w:hAnsi="Times New Roman" w:cs="Times New Roman"/>
          <w:sz w:val="28"/>
          <w:szCs w:val="28"/>
        </w:rPr>
        <w:t>27/901-6.</w:t>
      </w:r>
    </w:p>
    <w:p w:rsidR="00E96D41" w:rsidRPr="00EA5602" w:rsidRDefault="002B6946" w:rsidP="00250C96">
      <w:pPr>
        <w:numPr>
          <w:ilvl w:val="0"/>
          <w:numId w:val="8"/>
        </w:numPr>
        <w:tabs>
          <w:tab w:val="left" w:pos="1270"/>
        </w:tabs>
        <w:spacing w:after="0" w:line="240" w:lineRule="auto"/>
        <w:ind w:left="260" w:firstLine="710"/>
        <w:jc w:val="both"/>
        <w:rPr>
          <w:rFonts w:eastAsia="Times New Roman"/>
          <w:sz w:val="28"/>
          <w:szCs w:val="28"/>
        </w:rPr>
      </w:pPr>
      <w:r w:rsidRPr="00EA5602">
        <w:rPr>
          <w:rFonts w:ascii="Times New Roman" w:eastAsia="Times New Roman" w:hAnsi="Times New Roman" w:cs="Times New Roman"/>
          <w:sz w:val="28"/>
          <w:szCs w:val="28"/>
        </w:rPr>
        <w:t>Письмо Управления специального образования Минобразования РФ от 28 февраля 2003 г. N 27/2643-6 «Методические рекомендации по организации деятельности образовательных учреждений надомного обучения».</w:t>
      </w:r>
    </w:p>
    <w:p w:rsidR="00302207" w:rsidRPr="00302207" w:rsidRDefault="00302207" w:rsidP="00302207">
      <w:pPr>
        <w:pStyle w:val="a4"/>
        <w:numPr>
          <w:ilvl w:val="0"/>
          <w:numId w:val="9"/>
        </w:numPr>
        <w:rPr>
          <w:rFonts w:ascii="Times New Roman" w:eastAsia="Times New Roman" w:hAnsi="Times New Roman" w:cs="Times New Roman"/>
          <w:sz w:val="28"/>
          <w:szCs w:val="28"/>
        </w:rPr>
      </w:pPr>
      <w:r w:rsidRPr="00302207">
        <w:rPr>
          <w:rFonts w:ascii="Times New Roman" w:eastAsia="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
    <w:p w:rsidR="00E96D41" w:rsidRPr="00EA5602" w:rsidRDefault="002B6946" w:rsidP="00250C96">
      <w:pPr>
        <w:numPr>
          <w:ilvl w:val="0"/>
          <w:numId w:val="10"/>
        </w:numPr>
        <w:tabs>
          <w:tab w:val="left" w:pos="1579"/>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Приказ №1599 от 19 декабря 2014 г. «Об утверждении федерального государственного образовательного стандарта образования</w:t>
      </w:r>
      <w:r w:rsidR="00EA5602">
        <w:rPr>
          <w:rFonts w:eastAsia="Times New Roman"/>
          <w:sz w:val="28"/>
          <w:szCs w:val="28"/>
        </w:rPr>
        <w:t xml:space="preserve"> </w:t>
      </w:r>
      <w:r w:rsidRPr="00EA5602">
        <w:rPr>
          <w:rFonts w:ascii="Times New Roman" w:eastAsia="Times New Roman" w:hAnsi="Times New Roman" w:cs="Times New Roman"/>
          <w:sz w:val="28"/>
          <w:szCs w:val="28"/>
        </w:rPr>
        <w:t xml:space="preserve">обучающихся с </w:t>
      </w:r>
      <w:r w:rsidRPr="00EA5602">
        <w:rPr>
          <w:rFonts w:ascii="Times New Roman" w:eastAsia="Times New Roman" w:hAnsi="Times New Roman" w:cs="Times New Roman"/>
          <w:sz w:val="28"/>
          <w:szCs w:val="28"/>
        </w:rPr>
        <w:lastRenderedPageBreak/>
        <w:t xml:space="preserve">умственной отсталостью (интеллектуальными нарушениями)» (Приказ </w:t>
      </w:r>
      <w:proofErr w:type="spellStart"/>
      <w:r w:rsidRPr="00EA5602">
        <w:rPr>
          <w:rFonts w:ascii="Times New Roman" w:eastAsia="Times New Roman" w:hAnsi="Times New Roman" w:cs="Times New Roman"/>
          <w:sz w:val="28"/>
          <w:szCs w:val="28"/>
        </w:rPr>
        <w:t>МОиН</w:t>
      </w:r>
      <w:proofErr w:type="spellEnd"/>
      <w:r w:rsidRPr="00EA5602">
        <w:rPr>
          <w:rFonts w:ascii="Times New Roman" w:eastAsia="Times New Roman" w:hAnsi="Times New Roman" w:cs="Times New Roman"/>
          <w:sz w:val="28"/>
          <w:szCs w:val="28"/>
        </w:rPr>
        <w:t xml:space="preserve"> №1599 от 14 декабря 2014 г., зарегистрирован Минюст № 35850 от 03.02.2015).</w:t>
      </w:r>
    </w:p>
    <w:p w:rsidR="00E96D41" w:rsidRPr="00E96D41" w:rsidRDefault="002B6946" w:rsidP="00250C96">
      <w:pPr>
        <w:numPr>
          <w:ilvl w:val="0"/>
          <w:numId w:val="10"/>
        </w:numPr>
        <w:tabs>
          <w:tab w:val="left" w:pos="139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РФ № 30067 от 1 октября 2013).</w:t>
      </w:r>
    </w:p>
    <w:p w:rsidR="00E96D41" w:rsidRPr="00E96D41" w:rsidRDefault="002B6946" w:rsidP="00250C96">
      <w:pPr>
        <w:numPr>
          <w:ilvl w:val="0"/>
          <w:numId w:val="10"/>
        </w:numPr>
        <w:tabs>
          <w:tab w:val="left" w:pos="1509"/>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Распоряжение Правительства РФ от 29.05.2015 № 996-р «Об утверждении Стратегии развития воспитания в Российской Федерации на период до 2025 года».</w:t>
      </w:r>
    </w:p>
    <w:p w:rsidR="00E96D41" w:rsidRPr="00E96D41" w:rsidRDefault="002B6946" w:rsidP="00250C96">
      <w:pPr>
        <w:numPr>
          <w:ilvl w:val="0"/>
          <w:numId w:val="10"/>
        </w:numPr>
        <w:tabs>
          <w:tab w:val="left" w:pos="1560"/>
        </w:tabs>
        <w:spacing w:after="0" w:line="240" w:lineRule="auto"/>
        <w:ind w:left="1560" w:hanging="590"/>
        <w:jc w:val="both"/>
        <w:rPr>
          <w:rFonts w:eastAsia="Times New Roman"/>
          <w:sz w:val="28"/>
          <w:szCs w:val="28"/>
        </w:rPr>
      </w:pPr>
      <w:r>
        <w:rPr>
          <w:rFonts w:ascii="Times New Roman" w:eastAsia="Times New Roman" w:hAnsi="Times New Roman" w:cs="Times New Roman"/>
          <w:sz w:val="28"/>
          <w:szCs w:val="28"/>
        </w:rPr>
        <w:t>Требования  Федерального  государственного  образовательного</w:t>
      </w:r>
    </w:p>
    <w:p w:rsidR="00E96D41" w:rsidRDefault="00EA5602" w:rsidP="00CE35F3">
      <w:pPr>
        <w:tabs>
          <w:tab w:val="left" w:pos="320"/>
          <w:tab w:val="left" w:pos="320"/>
          <w:tab w:val="left" w:pos="320"/>
          <w:tab w:val="left" w:pos="320"/>
          <w:tab w:val="left" w:pos="320"/>
          <w:tab w:val="left" w:pos="320"/>
        </w:tabs>
        <w:spacing w:after="0" w:line="240" w:lineRule="auto"/>
        <w:ind w:right="-239"/>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стандарта</w:t>
      </w:r>
      <w:r w:rsidR="002B6946">
        <w:rPr>
          <w:sz w:val="20"/>
          <w:szCs w:val="20"/>
        </w:rPr>
        <w:tab/>
      </w:r>
      <w:r w:rsidR="002B6946">
        <w:rPr>
          <w:rFonts w:ascii="Times New Roman" w:eastAsia="Times New Roman" w:hAnsi="Times New Roman" w:cs="Times New Roman"/>
          <w:sz w:val="28"/>
          <w:szCs w:val="28"/>
        </w:rPr>
        <w:t>начального</w:t>
      </w:r>
      <w:r w:rsidR="002B6946">
        <w:rPr>
          <w:sz w:val="20"/>
          <w:szCs w:val="20"/>
        </w:rPr>
        <w:tab/>
      </w:r>
      <w:r w:rsidR="002B6946">
        <w:rPr>
          <w:rFonts w:ascii="Times New Roman" w:eastAsia="Times New Roman" w:hAnsi="Times New Roman" w:cs="Times New Roman"/>
          <w:sz w:val="28"/>
          <w:szCs w:val="28"/>
        </w:rPr>
        <w:t>общего</w:t>
      </w:r>
      <w:r w:rsidR="002B6946">
        <w:rPr>
          <w:sz w:val="20"/>
          <w:szCs w:val="20"/>
        </w:rPr>
        <w:tab/>
      </w:r>
      <w:r w:rsidR="002B6946">
        <w:rPr>
          <w:rFonts w:ascii="Times New Roman" w:eastAsia="Times New Roman" w:hAnsi="Times New Roman" w:cs="Times New Roman"/>
          <w:sz w:val="28"/>
          <w:szCs w:val="28"/>
        </w:rPr>
        <w:t>образования</w:t>
      </w:r>
      <w:r w:rsidR="002B6946">
        <w:rPr>
          <w:sz w:val="20"/>
          <w:szCs w:val="20"/>
        </w:rPr>
        <w:tab/>
      </w:r>
      <w:r w:rsidR="002B6946">
        <w:rPr>
          <w:rFonts w:ascii="Times New Roman" w:eastAsia="Times New Roman" w:hAnsi="Times New Roman" w:cs="Times New Roman"/>
          <w:sz w:val="28"/>
          <w:szCs w:val="28"/>
        </w:rPr>
        <w:t>к</w:t>
      </w:r>
      <w:r w:rsidR="002B6946">
        <w:rPr>
          <w:sz w:val="20"/>
          <w:szCs w:val="20"/>
        </w:rPr>
        <w:tab/>
      </w:r>
      <w:r w:rsidR="002B6946">
        <w:rPr>
          <w:rFonts w:ascii="Times New Roman" w:eastAsia="Times New Roman" w:hAnsi="Times New Roman" w:cs="Times New Roman"/>
          <w:sz w:val="28"/>
          <w:szCs w:val="28"/>
        </w:rPr>
        <w:t>структуре</w:t>
      </w:r>
      <w:r w:rsidR="002B6946">
        <w:rPr>
          <w:sz w:val="20"/>
          <w:szCs w:val="20"/>
        </w:rPr>
        <w:tab/>
      </w:r>
      <w:r w:rsidR="002B6946">
        <w:rPr>
          <w:rFonts w:ascii="Times New Roman" w:eastAsia="Times New Roman" w:hAnsi="Times New Roman" w:cs="Times New Roman"/>
          <w:sz w:val="27"/>
          <w:szCs w:val="27"/>
        </w:rPr>
        <w:t>основной</w:t>
      </w:r>
    </w:p>
    <w:p w:rsidR="00E96D41" w:rsidRDefault="002B6946" w:rsidP="00CE35F3">
      <w:pPr>
        <w:spacing w:after="0" w:line="240" w:lineRule="auto"/>
        <w:ind w:left="260"/>
        <w:jc w:val="both"/>
        <w:rPr>
          <w:sz w:val="20"/>
          <w:szCs w:val="20"/>
        </w:rPr>
      </w:pPr>
      <w:r>
        <w:rPr>
          <w:rFonts w:ascii="Times New Roman" w:eastAsia="Times New Roman" w:hAnsi="Times New Roman" w:cs="Times New Roman"/>
          <w:sz w:val="28"/>
          <w:szCs w:val="28"/>
        </w:rPr>
        <w:t>образовательной программы (утверждены приказом Министерства образования и науки Российской Федерации от 6 октября 2009 г. № 373).</w:t>
      </w:r>
    </w:p>
    <w:p w:rsidR="00E96D41" w:rsidRPr="00E96D41" w:rsidRDefault="002B6946" w:rsidP="00250C96">
      <w:pPr>
        <w:numPr>
          <w:ilvl w:val="0"/>
          <w:numId w:val="11"/>
        </w:numPr>
        <w:tabs>
          <w:tab w:val="left" w:pos="1488"/>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Федеральный закон «Об образовании в РФ» № 273-ФЗ от 29 декабря 2012 года. Федеральный закон принят Госдумой 21 декабря 2012 года и одобрен Советом Федерации 26 декабря 2012 года.</w:t>
      </w:r>
    </w:p>
    <w:p w:rsidR="00E96D41" w:rsidRPr="00E96D41" w:rsidRDefault="002B6946" w:rsidP="00250C96">
      <w:pPr>
        <w:numPr>
          <w:ilvl w:val="0"/>
          <w:numId w:val="11"/>
        </w:numPr>
        <w:tabs>
          <w:tab w:val="left" w:pos="152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Федеральный закон от 03.05.2012 N 46-ФЗ «О ратификации Конвенции о правах инвалидов».</w:t>
      </w:r>
    </w:p>
    <w:p w:rsidR="00E96D41" w:rsidRPr="00E96D41" w:rsidRDefault="002B6946" w:rsidP="00250C96">
      <w:pPr>
        <w:numPr>
          <w:ilvl w:val="0"/>
          <w:numId w:val="11"/>
        </w:numPr>
        <w:tabs>
          <w:tab w:val="left" w:pos="153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Федеральный закон от 24.07.1998 № 124-ФЗ «Об основных гарантиях прав ребёнка в Российской Федерации».</w:t>
      </w:r>
    </w:p>
    <w:p w:rsidR="00E96D41" w:rsidRPr="00E96D41" w:rsidRDefault="002B6946" w:rsidP="00250C96">
      <w:pPr>
        <w:numPr>
          <w:ilvl w:val="0"/>
          <w:numId w:val="11"/>
        </w:numPr>
        <w:tabs>
          <w:tab w:val="left" w:pos="1404"/>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Федеральный закон от 24.11.1995 № 181-ФЗ «О социальной защите инвалидов в Российской Федерации», а также рядо</w:t>
      </w:r>
      <w:r w:rsidR="00CE35F3">
        <w:rPr>
          <w:rFonts w:ascii="Times New Roman" w:eastAsia="Times New Roman" w:hAnsi="Times New Roman" w:cs="Times New Roman"/>
          <w:sz w:val="28"/>
          <w:szCs w:val="28"/>
        </w:rPr>
        <w:t>м региональных</w:t>
      </w:r>
      <w:r>
        <w:rPr>
          <w:rFonts w:ascii="Times New Roman" w:eastAsia="Times New Roman" w:hAnsi="Times New Roman" w:cs="Times New Roman"/>
          <w:sz w:val="28"/>
          <w:szCs w:val="28"/>
        </w:rPr>
        <w:t xml:space="preserve"> и </w:t>
      </w:r>
      <w:r w:rsidR="00CE35F3">
        <w:rPr>
          <w:rFonts w:ascii="Times New Roman" w:eastAsia="Times New Roman" w:hAnsi="Times New Roman" w:cs="Times New Roman"/>
          <w:sz w:val="28"/>
          <w:szCs w:val="28"/>
        </w:rPr>
        <w:t>локальных актов школы.</w:t>
      </w:r>
    </w:p>
    <w:p w:rsidR="00E96D41" w:rsidRPr="00E96D41" w:rsidRDefault="002B6946" w:rsidP="00E96D41">
      <w:pPr>
        <w:spacing w:after="0" w:line="240" w:lineRule="auto"/>
        <w:ind w:left="260" w:firstLine="708"/>
        <w:jc w:val="both"/>
        <w:rPr>
          <w:rFonts w:eastAsia="Times New Roman"/>
          <w:sz w:val="28"/>
          <w:szCs w:val="28"/>
        </w:rPr>
      </w:pPr>
      <w:r>
        <w:rPr>
          <w:rFonts w:ascii="Times New Roman" w:eastAsia="Times New Roman" w:hAnsi="Times New Roman" w:cs="Times New Roman"/>
          <w:sz w:val="28"/>
          <w:szCs w:val="28"/>
        </w:rPr>
        <w:t>При разработке АООП обучающихся с умственной отсталостью (интеллектуальными нарушениями) (вариант 2)</w:t>
      </w:r>
      <w:r w:rsidR="00CE35F3">
        <w:rPr>
          <w:rFonts w:ascii="Times New Roman" w:eastAsia="Times New Roman" w:hAnsi="Times New Roman" w:cs="Times New Roman"/>
          <w:sz w:val="28"/>
          <w:szCs w:val="28"/>
        </w:rPr>
        <w:t xml:space="preserve"> МБОУ «Школа № 7»</w:t>
      </w:r>
      <w:r>
        <w:rPr>
          <w:rFonts w:ascii="Times New Roman" w:eastAsia="Times New Roman" w:hAnsi="Times New Roman" w:cs="Times New Roman"/>
          <w:sz w:val="28"/>
          <w:szCs w:val="28"/>
        </w:rPr>
        <w:t xml:space="preserve"> были учтены:</w:t>
      </w:r>
    </w:p>
    <w:p w:rsidR="00E96D41" w:rsidRPr="00E96D41" w:rsidRDefault="002B6946" w:rsidP="00250C96">
      <w:pPr>
        <w:numPr>
          <w:ilvl w:val="1"/>
          <w:numId w:val="12"/>
        </w:numPr>
        <w:tabs>
          <w:tab w:val="left" w:pos="1676"/>
        </w:tabs>
        <w:spacing w:after="0" w:line="240" w:lineRule="auto"/>
        <w:ind w:left="260" w:firstLine="710"/>
        <w:rPr>
          <w:rFonts w:ascii="Segoe UI Symbol" w:eastAsia="Segoe UI Symbol" w:hAnsi="Segoe UI Symbol" w:cs="Segoe UI Symbol"/>
          <w:sz w:val="28"/>
          <w:szCs w:val="28"/>
        </w:rPr>
      </w:pPr>
      <w:r>
        <w:rPr>
          <w:rFonts w:ascii="Times New Roman" w:eastAsia="Times New Roman" w:hAnsi="Times New Roman" w:cs="Times New Roman"/>
          <w:sz w:val="28"/>
          <w:szCs w:val="28"/>
        </w:rPr>
        <w:t>современные достижения отечественной теории и практики обучения и воспитания детей с умственной отсталостью;</w:t>
      </w:r>
    </w:p>
    <w:p w:rsidR="00E96D41" w:rsidRPr="00CE35F3" w:rsidRDefault="002B6946" w:rsidP="00250C96">
      <w:pPr>
        <w:numPr>
          <w:ilvl w:val="1"/>
          <w:numId w:val="12"/>
        </w:numPr>
        <w:tabs>
          <w:tab w:val="left" w:pos="1676"/>
        </w:tabs>
        <w:spacing w:after="0" w:line="240" w:lineRule="auto"/>
        <w:ind w:left="260" w:firstLine="710"/>
        <w:jc w:val="both"/>
        <w:rPr>
          <w:rFonts w:ascii="Segoe UI Symbol" w:eastAsia="Segoe UI Symbol" w:hAnsi="Segoe UI Symbol" w:cs="Segoe UI Symbol"/>
          <w:sz w:val="28"/>
          <w:szCs w:val="28"/>
        </w:rPr>
      </w:pPr>
      <w:r>
        <w:rPr>
          <w:rFonts w:ascii="Times New Roman" w:eastAsia="Times New Roman" w:hAnsi="Times New Roman" w:cs="Times New Roman"/>
          <w:sz w:val="28"/>
          <w:szCs w:val="28"/>
        </w:rPr>
        <w:t>современные научные представления о содержании образовательных потребностей детей с умственной отсталостью, об условиях</w:t>
      </w:r>
      <w:r w:rsidR="00CE35F3">
        <w:rPr>
          <w:rFonts w:eastAsia="Segoe UI Symbol" w:cs="Segoe UI Symbol"/>
          <w:sz w:val="28"/>
          <w:szCs w:val="28"/>
        </w:rPr>
        <w:t xml:space="preserve"> и </w:t>
      </w:r>
      <w:r w:rsidRPr="00CE35F3">
        <w:rPr>
          <w:rFonts w:ascii="Times New Roman" w:eastAsia="Times New Roman" w:hAnsi="Times New Roman" w:cs="Times New Roman"/>
          <w:sz w:val="28"/>
          <w:szCs w:val="28"/>
        </w:rPr>
        <w:t>факторах, обеспечивающих их оптимальную реализацию;</w:t>
      </w:r>
    </w:p>
    <w:p w:rsidR="00E96D41" w:rsidRPr="00E96D41" w:rsidRDefault="002B6946" w:rsidP="00250C96">
      <w:pPr>
        <w:numPr>
          <w:ilvl w:val="1"/>
          <w:numId w:val="12"/>
        </w:numPr>
        <w:tabs>
          <w:tab w:val="left" w:pos="1676"/>
        </w:tabs>
        <w:spacing w:after="0" w:line="240" w:lineRule="auto"/>
        <w:ind w:left="260" w:firstLine="710"/>
        <w:jc w:val="both"/>
        <w:rPr>
          <w:rFonts w:ascii="Segoe UI Symbol" w:eastAsia="Segoe UI Symbol" w:hAnsi="Segoe UI Symbol" w:cs="Segoe UI Symbol"/>
          <w:sz w:val="28"/>
          <w:szCs w:val="28"/>
        </w:rPr>
      </w:pPr>
      <w:r>
        <w:rPr>
          <w:rFonts w:ascii="Times New Roman" w:eastAsia="Times New Roman" w:hAnsi="Times New Roman" w:cs="Times New Roman"/>
          <w:sz w:val="28"/>
          <w:szCs w:val="28"/>
        </w:rPr>
        <w:t xml:space="preserve">собственный опыт педагогического коллектива </w:t>
      </w:r>
      <w:r w:rsidR="00CE35F3">
        <w:rPr>
          <w:rFonts w:ascii="Times New Roman" w:eastAsia="Times New Roman" w:hAnsi="Times New Roman" w:cs="Times New Roman"/>
          <w:sz w:val="28"/>
          <w:szCs w:val="28"/>
        </w:rPr>
        <w:t>МБОУ «Школа № 7»</w:t>
      </w:r>
      <w:r>
        <w:rPr>
          <w:rFonts w:ascii="Times New Roman" w:eastAsia="Times New Roman" w:hAnsi="Times New Roman" w:cs="Times New Roman"/>
          <w:sz w:val="28"/>
          <w:szCs w:val="28"/>
        </w:rPr>
        <w:t xml:space="preserve"> в деле обучения, воспитания и</w:t>
      </w:r>
      <w:r w:rsidR="00CE35F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развития</w:t>
      </w:r>
      <w:proofErr w:type="gramEnd"/>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 с умственной отсталостью.</w:t>
      </w:r>
    </w:p>
    <w:p w:rsidR="00E96D41" w:rsidRPr="00CE35F3" w:rsidRDefault="002B6946" w:rsidP="00CE35F3">
      <w:pPr>
        <w:spacing w:after="0" w:line="240" w:lineRule="auto"/>
        <w:ind w:left="260" w:firstLine="708"/>
        <w:jc w:val="both"/>
        <w:rPr>
          <w:rFonts w:eastAsia="Segoe UI Symbol" w:cs="Segoe UI Symbol"/>
          <w:sz w:val="28"/>
          <w:szCs w:val="28"/>
        </w:rPr>
      </w:pPr>
      <w:r>
        <w:rPr>
          <w:rFonts w:ascii="Times New Roman" w:eastAsia="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w:t>
      </w:r>
      <w:r w:rsidR="00CE35F3">
        <w:rPr>
          <w:rFonts w:eastAsia="Segoe UI Symbol" w:cs="Segoe UI Symbol"/>
          <w:sz w:val="28"/>
          <w:szCs w:val="28"/>
        </w:rPr>
        <w:t xml:space="preserve"> </w:t>
      </w:r>
      <w:r>
        <w:rPr>
          <w:rFonts w:ascii="Times New Roman" w:eastAsia="Times New Roman" w:hAnsi="Times New Roman" w:cs="Times New Roman"/>
          <w:sz w:val="28"/>
          <w:szCs w:val="28"/>
        </w:rPr>
        <w:t>школьного обучения с содержанием и итоговыми достижениями сверстников, не имеющих ограничений здоровья в пролонгированные сроки.</w:t>
      </w:r>
    </w:p>
    <w:p w:rsidR="00E96D41" w:rsidRDefault="002B6946" w:rsidP="00CE35F3">
      <w:pPr>
        <w:spacing w:after="0" w:line="240" w:lineRule="auto"/>
        <w:ind w:left="260" w:firstLine="708"/>
        <w:jc w:val="both"/>
        <w:rPr>
          <w:sz w:val="20"/>
          <w:szCs w:val="20"/>
        </w:rPr>
      </w:pPr>
      <w:proofErr w:type="gramStart"/>
      <w:r>
        <w:rPr>
          <w:rFonts w:ascii="Times New Roman" w:eastAsia="Times New Roman" w:hAnsi="Times New Roman" w:cs="Times New Roman"/>
          <w:i/>
          <w:iCs/>
          <w:sz w:val="28"/>
          <w:szCs w:val="28"/>
        </w:rPr>
        <w:t>Адресность программы</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вариант</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2</w:t>
      </w:r>
      <w:r w:rsidR="00EA5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АООП образования обучающихся с</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умственной отсталостью (интеллектуальными нарушениями) предназначен для обучающихся с умеренной, тяжелой, глубокой умственной отсталостью интеллектуальными нарушениями), тяжелыми и множественными</w:t>
      </w:r>
      <w:r w:rsidR="00CE35F3">
        <w:rPr>
          <w:sz w:val="20"/>
          <w:szCs w:val="20"/>
        </w:rPr>
        <w:t xml:space="preserve"> </w:t>
      </w:r>
      <w:r>
        <w:rPr>
          <w:rFonts w:ascii="Times New Roman" w:eastAsia="Times New Roman" w:hAnsi="Times New Roman" w:cs="Times New Roman"/>
          <w:sz w:val="28"/>
          <w:szCs w:val="28"/>
        </w:rPr>
        <w:t>нарушениями развития для преодоления недостатков интеллектуального</w:t>
      </w:r>
      <w:r w:rsidR="000F75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развития,</w:t>
      </w:r>
      <w:r w:rsidR="000F75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которых требуется организация и создание специальных условий обучения и воспитания для реализации как общих, так и особых образовательных потребностей.</w:t>
      </w:r>
      <w:proofErr w:type="gramEnd"/>
    </w:p>
    <w:p w:rsidR="00E96D41" w:rsidRDefault="002B6946" w:rsidP="000F758D">
      <w:pPr>
        <w:spacing w:after="0" w:line="240" w:lineRule="auto"/>
        <w:ind w:left="260" w:firstLine="708"/>
        <w:jc w:val="both"/>
        <w:rPr>
          <w:sz w:val="20"/>
          <w:szCs w:val="20"/>
        </w:rPr>
      </w:pPr>
      <w:r>
        <w:rPr>
          <w:rFonts w:ascii="Times New Roman" w:eastAsia="Times New Roman" w:hAnsi="Times New Roman" w:cs="Times New Roman"/>
          <w:i/>
          <w:iCs/>
          <w:sz w:val="28"/>
          <w:szCs w:val="28"/>
        </w:rPr>
        <w:t>Срок освоения программы</w:t>
      </w:r>
      <w:r>
        <w:rPr>
          <w:rFonts w:ascii="Times New Roman" w:eastAsia="Times New Roman" w:hAnsi="Times New Roman" w:cs="Times New Roman"/>
          <w:sz w:val="28"/>
          <w:szCs w:val="28"/>
        </w:rPr>
        <w:t>.</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требованиями, который устанавливает сроки освоения АООП образования</w:t>
      </w:r>
      <w:r w:rsidR="000F758D">
        <w:rPr>
          <w:sz w:val="20"/>
          <w:szCs w:val="20"/>
        </w:rPr>
        <w:t xml:space="preserve"> </w:t>
      </w:r>
      <w:r>
        <w:rPr>
          <w:rFonts w:ascii="Times New Roman" w:eastAsia="Times New Roman" w:hAnsi="Times New Roman" w:cs="Times New Roman"/>
          <w:sz w:val="28"/>
          <w:szCs w:val="28"/>
        </w:rPr>
        <w:t>обучающимися с умственной отсталостью (интеллектуальными нарушениями) в течение 9-13 лет, в реализации АООП (2 вариант) может быть выделено два этапа:</w:t>
      </w:r>
    </w:p>
    <w:p w:rsidR="00CE35F3" w:rsidRPr="00CE35F3" w:rsidRDefault="002B6946" w:rsidP="00250C96">
      <w:pPr>
        <w:numPr>
          <w:ilvl w:val="0"/>
          <w:numId w:val="13"/>
        </w:numPr>
        <w:tabs>
          <w:tab w:val="left" w:pos="1144"/>
        </w:tabs>
        <w:spacing w:after="0" w:line="240" w:lineRule="auto"/>
        <w:ind w:left="980" w:right="850" w:hanging="10"/>
        <w:rPr>
          <w:rFonts w:eastAsia="Times New Roman"/>
          <w:sz w:val="28"/>
          <w:szCs w:val="28"/>
        </w:rPr>
      </w:pPr>
      <w:r>
        <w:rPr>
          <w:rFonts w:ascii="Times New Roman" w:eastAsia="Times New Roman" w:hAnsi="Times New Roman" w:cs="Times New Roman"/>
          <w:sz w:val="28"/>
          <w:szCs w:val="28"/>
        </w:rPr>
        <w:t>этап - (первый дополнительный класс –</w:t>
      </w:r>
      <w:r>
        <w:rPr>
          <w:rFonts w:ascii="Times New Roman" w:eastAsia="Times New Roman" w:hAnsi="Times New Roman" w:cs="Times New Roman"/>
          <w:sz w:val="24"/>
          <w:szCs w:val="24"/>
        </w:rPr>
        <w:t>1д</w:t>
      </w:r>
      <w:r w:rsidR="00CE35F3">
        <w:rPr>
          <w:rFonts w:ascii="Times New Roman" w:eastAsia="Times New Roman" w:hAnsi="Times New Roman" w:cs="Times New Roman"/>
          <w:sz w:val="28"/>
          <w:szCs w:val="28"/>
        </w:rPr>
        <w:t xml:space="preserve">) -1-4 </w:t>
      </w:r>
      <w:r>
        <w:rPr>
          <w:rFonts w:ascii="Times New Roman" w:eastAsia="Times New Roman" w:hAnsi="Times New Roman" w:cs="Times New Roman"/>
          <w:sz w:val="28"/>
          <w:szCs w:val="28"/>
        </w:rPr>
        <w:t xml:space="preserve">классы; </w:t>
      </w:r>
    </w:p>
    <w:p w:rsidR="00E96D41" w:rsidRPr="00E96D41" w:rsidRDefault="002B6946" w:rsidP="00CE35F3">
      <w:pPr>
        <w:tabs>
          <w:tab w:val="left" w:pos="1144"/>
        </w:tabs>
        <w:spacing w:after="0" w:line="240" w:lineRule="auto"/>
        <w:ind w:left="980" w:right="850"/>
        <w:rPr>
          <w:rFonts w:eastAsia="Times New Roman"/>
          <w:sz w:val="28"/>
          <w:szCs w:val="28"/>
        </w:rPr>
      </w:pPr>
      <w:r>
        <w:rPr>
          <w:rFonts w:ascii="Times New Roman" w:eastAsia="Times New Roman" w:hAnsi="Times New Roman" w:cs="Times New Roman"/>
          <w:sz w:val="28"/>
          <w:szCs w:val="28"/>
        </w:rPr>
        <w:t>II этап - 5-12 классы.</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w:t>
      </w:r>
      <w:r w:rsidR="00EA5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Цель </w:t>
      </w:r>
      <w:r>
        <w:rPr>
          <w:rFonts w:ascii="Times New Roman" w:eastAsia="Times New Roman" w:hAnsi="Times New Roman" w:cs="Times New Roman"/>
          <w:sz w:val="28"/>
          <w:szCs w:val="28"/>
        </w:rPr>
        <w:t>реализации адаптированной основной общеобразовательной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программы образования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 - развитие личности, формирование общей культуры, соответствующей общепринятым нравственным и</w:t>
      </w:r>
    </w:p>
    <w:p w:rsidR="00E96D41" w:rsidRDefault="002B6946" w:rsidP="00CE35F3">
      <w:pPr>
        <w:spacing w:after="0" w:line="240" w:lineRule="auto"/>
        <w:ind w:left="260"/>
        <w:jc w:val="both"/>
        <w:rPr>
          <w:sz w:val="20"/>
          <w:szCs w:val="20"/>
        </w:rPr>
      </w:pPr>
      <w:r>
        <w:rPr>
          <w:rFonts w:ascii="Times New Roman" w:eastAsia="Times New Roman" w:hAnsi="Times New Roman" w:cs="Times New Roman"/>
          <w:sz w:val="28"/>
          <w:szCs w:val="28"/>
        </w:rPr>
        <w:t>социокультурным ценностям, формирование необходимых для самореализации и жизни в обществе практических представлений, умений и</w:t>
      </w:r>
      <w:r w:rsidR="00CE35F3">
        <w:rPr>
          <w:sz w:val="20"/>
          <w:szCs w:val="20"/>
        </w:rPr>
        <w:t xml:space="preserve"> </w:t>
      </w:r>
      <w:r>
        <w:rPr>
          <w:rFonts w:ascii="Times New Roman" w:eastAsia="Times New Roman" w:hAnsi="Times New Roman" w:cs="Times New Roman"/>
          <w:sz w:val="28"/>
          <w:szCs w:val="28"/>
        </w:rPr>
        <w:t xml:space="preserve">навыков, позволяющих достичь </w:t>
      </w:r>
      <w:proofErr w:type="gramStart"/>
      <w:r>
        <w:rPr>
          <w:rFonts w:ascii="Times New Roman" w:eastAsia="Times New Roman" w:hAnsi="Times New Roman" w:cs="Times New Roman"/>
          <w:sz w:val="28"/>
          <w:szCs w:val="28"/>
        </w:rPr>
        <w:t>обучающемуся</w:t>
      </w:r>
      <w:proofErr w:type="gramEnd"/>
      <w:r>
        <w:rPr>
          <w:rFonts w:ascii="Times New Roman" w:eastAsia="Times New Roman" w:hAnsi="Times New Roman" w:cs="Times New Roman"/>
          <w:sz w:val="28"/>
          <w:szCs w:val="28"/>
        </w:rPr>
        <w:t xml:space="preserve"> максимально возможной самостоятельности и независимости в повседневной жизни.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АООП ОО (вариант 2) обучающихся с умственной отсталостью </w:t>
      </w:r>
      <w:proofErr w:type="gramStart"/>
      <w:r>
        <w:rPr>
          <w:rFonts w:ascii="Times New Roman" w:eastAsia="Times New Roman" w:hAnsi="Times New Roman" w:cs="Times New Roman"/>
          <w:sz w:val="28"/>
          <w:szCs w:val="28"/>
        </w:rPr>
        <w:t>направлена</w:t>
      </w:r>
      <w:proofErr w:type="gramEnd"/>
      <w:r>
        <w:rPr>
          <w:rFonts w:ascii="Times New Roman" w:eastAsia="Times New Roman" w:hAnsi="Times New Roman" w:cs="Times New Roman"/>
          <w:sz w:val="28"/>
          <w:szCs w:val="28"/>
        </w:rPr>
        <w:t xml:space="preserve">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E96D41" w:rsidRPr="00CE35F3" w:rsidRDefault="002B6946" w:rsidP="00250C96">
      <w:pPr>
        <w:numPr>
          <w:ilvl w:val="0"/>
          <w:numId w:val="14"/>
        </w:numPr>
        <w:tabs>
          <w:tab w:val="left" w:pos="145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основу формирования АООП образования обучающихся с умственной отсталостью (интеллектуальными нарушениями) (вариант</w:t>
      </w:r>
      <w:r w:rsidR="00CE35F3">
        <w:rPr>
          <w:rFonts w:eastAsia="Times New Roman"/>
          <w:sz w:val="28"/>
          <w:szCs w:val="28"/>
        </w:rPr>
        <w:t xml:space="preserve"> </w:t>
      </w:r>
      <w:r w:rsidRPr="00CE35F3">
        <w:rPr>
          <w:rFonts w:ascii="Times New Roman" w:eastAsia="Times New Roman" w:hAnsi="Times New Roman" w:cs="Times New Roman"/>
          <w:sz w:val="28"/>
          <w:szCs w:val="28"/>
        </w:rPr>
        <w:t>2)</w:t>
      </w:r>
      <w:r w:rsidR="00CE35F3" w:rsidRPr="00CE35F3">
        <w:rPr>
          <w:rFonts w:ascii="Times New Roman" w:eastAsia="Times New Roman" w:hAnsi="Times New Roman" w:cs="Times New Roman"/>
          <w:sz w:val="28"/>
          <w:szCs w:val="28"/>
        </w:rPr>
        <w:t xml:space="preserve"> МБОУ «Школа № 7»</w:t>
      </w:r>
      <w:r w:rsidRPr="00CE35F3">
        <w:rPr>
          <w:rFonts w:ascii="Times New Roman" w:eastAsia="Times New Roman" w:hAnsi="Times New Roman" w:cs="Times New Roman"/>
          <w:sz w:val="28"/>
          <w:szCs w:val="28"/>
        </w:rPr>
        <w:t xml:space="preserve"> положены следующие принципы:</w:t>
      </w:r>
    </w:p>
    <w:p w:rsidR="00E96D41" w:rsidRPr="00CE35F3" w:rsidRDefault="002B6946" w:rsidP="00250C96">
      <w:pPr>
        <w:numPr>
          <w:ilvl w:val="1"/>
          <w:numId w:val="15"/>
        </w:numPr>
        <w:tabs>
          <w:tab w:val="left" w:pos="1338"/>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r w:rsidR="00CE35F3">
        <w:rPr>
          <w:rFonts w:eastAsia="Times New Roman"/>
          <w:sz w:val="26"/>
          <w:szCs w:val="26"/>
        </w:rPr>
        <w:t xml:space="preserve"> и </w:t>
      </w:r>
      <w:r w:rsidRPr="00CE35F3">
        <w:rPr>
          <w:rFonts w:ascii="Times New Roman" w:eastAsia="Times New Roman" w:hAnsi="Times New Roman" w:cs="Times New Roman"/>
          <w:sz w:val="28"/>
          <w:szCs w:val="28"/>
        </w:rPr>
        <w:t>воспитанников и др.);</w:t>
      </w:r>
    </w:p>
    <w:p w:rsidR="00E96D41" w:rsidRPr="00E96D41" w:rsidRDefault="002B6946" w:rsidP="00250C96">
      <w:pPr>
        <w:numPr>
          <w:ilvl w:val="1"/>
          <w:numId w:val="16"/>
        </w:numPr>
        <w:tabs>
          <w:tab w:val="left" w:pos="1870"/>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96D41" w:rsidRPr="00E96D41" w:rsidRDefault="002B6946" w:rsidP="00250C96">
      <w:pPr>
        <w:numPr>
          <w:ilvl w:val="1"/>
          <w:numId w:val="16"/>
        </w:numPr>
        <w:tabs>
          <w:tab w:val="left" w:pos="1602"/>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 xml:space="preserve">принцип практической направленности, предполагающий установление тесных связей между изучаемым материалом и практической </w:t>
      </w:r>
      <w:r>
        <w:rPr>
          <w:rFonts w:ascii="Times New Roman" w:eastAsia="Times New Roman" w:hAnsi="Times New Roman" w:cs="Times New Roman"/>
          <w:sz w:val="28"/>
          <w:szCs w:val="28"/>
        </w:rPr>
        <w:lastRenderedPageBreak/>
        <w:t>деятельностью обучающихся; формирование знаний и умений, имеющих первостепенное значение для решения практико-ориентированных задач;</w:t>
      </w:r>
    </w:p>
    <w:p w:rsidR="00E96D41" w:rsidRPr="00E96D41" w:rsidRDefault="002B6946" w:rsidP="00250C96">
      <w:pPr>
        <w:numPr>
          <w:ilvl w:val="1"/>
          <w:numId w:val="16"/>
        </w:numPr>
        <w:tabs>
          <w:tab w:val="left" w:pos="1620"/>
        </w:tabs>
        <w:spacing w:after="0" w:line="240" w:lineRule="auto"/>
        <w:ind w:left="1620" w:hanging="650"/>
        <w:rPr>
          <w:rFonts w:eastAsia="Times New Roman"/>
          <w:sz w:val="26"/>
          <w:szCs w:val="26"/>
        </w:rPr>
      </w:pPr>
      <w:r>
        <w:rPr>
          <w:rFonts w:ascii="Times New Roman" w:eastAsia="Times New Roman" w:hAnsi="Times New Roman" w:cs="Times New Roman"/>
          <w:sz w:val="28"/>
          <w:szCs w:val="28"/>
        </w:rPr>
        <w:t>принцип</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воспитывающего</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обучения,</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направленный</w:t>
      </w:r>
      <w:r w:rsidR="00CE35F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w:t>
      </w:r>
      <w:proofErr w:type="gramEnd"/>
    </w:p>
    <w:p w:rsidR="00E96D41" w:rsidRPr="00E96D41" w:rsidRDefault="002B6946" w:rsidP="00E96D41">
      <w:pPr>
        <w:spacing w:after="0" w:line="240" w:lineRule="auto"/>
        <w:ind w:left="260"/>
        <w:jc w:val="both"/>
        <w:rPr>
          <w:rFonts w:eastAsia="Times New Roman"/>
          <w:sz w:val="26"/>
          <w:szCs w:val="26"/>
        </w:rPr>
      </w:pPr>
      <w:r>
        <w:rPr>
          <w:rFonts w:ascii="Times New Roman" w:eastAsia="Times New Roman" w:hAnsi="Times New Roman" w:cs="Times New Roman"/>
          <w:sz w:val="28"/>
          <w:szCs w:val="28"/>
        </w:rPr>
        <w:t>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E96D41" w:rsidRPr="00E96D41" w:rsidRDefault="002B6946" w:rsidP="00250C96">
      <w:pPr>
        <w:numPr>
          <w:ilvl w:val="0"/>
          <w:numId w:val="17"/>
        </w:numPr>
        <w:tabs>
          <w:tab w:val="left" w:pos="1260"/>
        </w:tabs>
        <w:spacing w:after="0" w:line="240" w:lineRule="auto"/>
        <w:ind w:left="1260" w:hanging="290"/>
        <w:rPr>
          <w:rFonts w:eastAsia="Times New Roman"/>
          <w:sz w:val="26"/>
          <w:szCs w:val="26"/>
        </w:rPr>
      </w:pPr>
      <w:r>
        <w:rPr>
          <w:rFonts w:ascii="Times New Roman" w:eastAsia="Times New Roman" w:hAnsi="Times New Roman" w:cs="Times New Roman"/>
          <w:sz w:val="28"/>
          <w:szCs w:val="28"/>
        </w:rPr>
        <w:t>онтогенетический принцип;</w:t>
      </w:r>
    </w:p>
    <w:p w:rsidR="00E96D41" w:rsidRPr="00E96D41" w:rsidRDefault="002B6946" w:rsidP="00250C96">
      <w:pPr>
        <w:numPr>
          <w:ilvl w:val="0"/>
          <w:numId w:val="17"/>
        </w:numPr>
        <w:tabs>
          <w:tab w:val="left" w:pos="1580"/>
        </w:tabs>
        <w:spacing w:after="0" w:line="240" w:lineRule="auto"/>
        <w:ind w:left="1580" w:hanging="610"/>
        <w:rPr>
          <w:rFonts w:eastAsia="Times New Roman"/>
          <w:sz w:val="26"/>
          <w:szCs w:val="26"/>
        </w:rPr>
      </w:pPr>
      <w:r>
        <w:rPr>
          <w:rFonts w:ascii="Times New Roman" w:eastAsia="Times New Roman" w:hAnsi="Times New Roman" w:cs="Times New Roman"/>
          <w:sz w:val="28"/>
          <w:szCs w:val="28"/>
        </w:rPr>
        <w:t>принцип</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преемственности,</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предполагающий</w:t>
      </w:r>
      <w:r w:rsidR="00E96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взаимосвязь    и</w:t>
      </w:r>
    </w:p>
    <w:p w:rsidR="00E96D41" w:rsidRDefault="002B6946" w:rsidP="00E96D41">
      <w:pPr>
        <w:spacing w:after="0" w:line="240" w:lineRule="auto"/>
        <w:ind w:left="260"/>
        <w:jc w:val="both"/>
        <w:rPr>
          <w:rFonts w:eastAsia="Times New Roman"/>
          <w:sz w:val="26"/>
          <w:szCs w:val="26"/>
        </w:rPr>
      </w:pPr>
      <w:r>
        <w:rPr>
          <w:rFonts w:ascii="Times New Roman" w:eastAsia="Times New Roman" w:hAnsi="Times New Roman" w:cs="Times New Roman"/>
          <w:sz w:val="28"/>
          <w:szCs w:val="28"/>
        </w:rPr>
        <w:t>непрерывность образования обучающихся с умственной отсталостью</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(интеллектуальными нарушениями) на всех этапах обучения: от младшего до старшего школьного возраста;</w:t>
      </w:r>
    </w:p>
    <w:p w:rsidR="00E96D41" w:rsidRPr="00E96D41" w:rsidRDefault="002B6946" w:rsidP="00250C96">
      <w:pPr>
        <w:numPr>
          <w:ilvl w:val="0"/>
          <w:numId w:val="17"/>
        </w:numPr>
        <w:tabs>
          <w:tab w:val="left" w:pos="1352"/>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96D41" w:rsidRPr="00E96D41" w:rsidRDefault="002B6946" w:rsidP="00250C96">
      <w:pPr>
        <w:numPr>
          <w:ilvl w:val="0"/>
          <w:numId w:val="17"/>
        </w:numPr>
        <w:tabs>
          <w:tab w:val="left" w:pos="1582"/>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E96D41" w:rsidRPr="00E96D41" w:rsidRDefault="002B6946" w:rsidP="00250C96">
      <w:pPr>
        <w:numPr>
          <w:ilvl w:val="0"/>
          <w:numId w:val="17"/>
        </w:numPr>
        <w:tabs>
          <w:tab w:val="left" w:pos="1300"/>
        </w:tabs>
        <w:spacing w:after="0" w:line="240" w:lineRule="auto"/>
        <w:ind w:left="1300" w:hanging="330"/>
        <w:rPr>
          <w:rFonts w:eastAsia="Times New Roman"/>
          <w:sz w:val="26"/>
          <w:szCs w:val="26"/>
        </w:rPr>
      </w:pPr>
      <w:r>
        <w:rPr>
          <w:rFonts w:ascii="Times New Roman" w:eastAsia="Times New Roman" w:hAnsi="Times New Roman" w:cs="Times New Roman"/>
          <w:sz w:val="28"/>
          <w:szCs w:val="28"/>
        </w:rPr>
        <w:t>принцип учета особенностей психического развития разных групп</w:t>
      </w:r>
    </w:p>
    <w:p w:rsidR="00E96D41" w:rsidRDefault="002B6946" w:rsidP="00E96D41">
      <w:pPr>
        <w:spacing w:after="0" w:line="240" w:lineRule="auto"/>
        <w:ind w:left="260"/>
        <w:rPr>
          <w:rFonts w:eastAsia="Times New Roman"/>
          <w:sz w:val="26"/>
          <w:szCs w:val="26"/>
        </w:rPr>
      </w:pP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w:t>
      </w:r>
    </w:p>
    <w:p w:rsidR="00E96D41" w:rsidRPr="00CE35F3" w:rsidRDefault="002B6946" w:rsidP="00250C96">
      <w:pPr>
        <w:numPr>
          <w:ilvl w:val="0"/>
          <w:numId w:val="17"/>
        </w:numPr>
        <w:tabs>
          <w:tab w:val="left" w:pos="1640"/>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w:t>
      </w:r>
      <w:r w:rsidR="00CE35F3">
        <w:rPr>
          <w:rFonts w:eastAsia="Times New Roman"/>
          <w:sz w:val="26"/>
          <w:szCs w:val="26"/>
        </w:rPr>
        <w:t xml:space="preserve"> </w:t>
      </w:r>
      <w:r w:rsidRPr="00CE35F3">
        <w:rPr>
          <w:rFonts w:ascii="Times New Roman" w:eastAsia="Times New Roman" w:hAnsi="Times New Roman" w:cs="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96D41" w:rsidRPr="00E96D41" w:rsidRDefault="002B6946" w:rsidP="00250C96">
      <w:pPr>
        <w:numPr>
          <w:ilvl w:val="0"/>
          <w:numId w:val="17"/>
        </w:numPr>
        <w:tabs>
          <w:tab w:val="left" w:pos="1501"/>
        </w:tabs>
        <w:spacing w:after="0" w:line="240" w:lineRule="auto"/>
        <w:ind w:left="260" w:firstLine="710"/>
        <w:jc w:val="both"/>
        <w:rPr>
          <w:rFonts w:eastAsia="Times New Roman"/>
          <w:sz w:val="26"/>
          <w:szCs w:val="26"/>
        </w:rPr>
      </w:pPr>
      <w:r>
        <w:rPr>
          <w:rFonts w:ascii="Times New Roman" w:eastAsia="Times New Roman" w:hAnsi="Times New Roman" w:cs="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96D41" w:rsidRPr="00E96D41" w:rsidRDefault="002B6946" w:rsidP="00250C96">
      <w:pPr>
        <w:numPr>
          <w:ilvl w:val="0"/>
          <w:numId w:val="17"/>
        </w:numPr>
        <w:tabs>
          <w:tab w:val="left" w:pos="1380"/>
        </w:tabs>
        <w:spacing w:after="0" w:line="240" w:lineRule="auto"/>
        <w:ind w:left="1380" w:hanging="410"/>
        <w:rPr>
          <w:rFonts w:eastAsia="Times New Roman"/>
          <w:sz w:val="26"/>
          <w:szCs w:val="26"/>
        </w:rPr>
      </w:pPr>
      <w:r>
        <w:rPr>
          <w:rFonts w:ascii="Times New Roman" w:eastAsia="Times New Roman" w:hAnsi="Times New Roman" w:cs="Times New Roman"/>
          <w:sz w:val="28"/>
          <w:szCs w:val="28"/>
        </w:rPr>
        <w:t>принцип сотрудничества с семьей.</w:t>
      </w:r>
    </w:p>
    <w:p w:rsidR="00E96D41" w:rsidRPr="00E96D41" w:rsidRDefault="002B6946" w:rsidP="00250C96">
      <w:pPr>
        <w:numPr>
          <w:ilvl w:val="0"/>
          <w:numId w:val="18"/>
        </w:numPr>
        <w:tabs>
          <w:tab w:val="left" w:pos="1244"/>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основу разработки и реализации АООП образования обучающихся с умственной отсталостью (интеллектуальными нарушениями)</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(вариант</w:t>
      </w:r>
      <w:r w:rsidR="00EA5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p w:rsidR="00E96D41" w:rsidRDefault="00E96D41" w:rsidP="00CE35F3">
      <w:pPr>
        <w:tabs>
          <w:tab w:val="left" w:pos="2160"/>
          <w:tab w:val="left" w:pos="4160"/>
          <w:tab w:val="left" w:pos="5620"/>
          <w:tab w:val="left" w:pos="8420"/>
        </w:tabs>
        <w:spacing w:after="0" w:line="240" w:lineRule="auto"/>
        <w:ind w:left="260"/>
        <w:jc w:val="both"/>
        <w:rPr>
          <w:sz w:val="20"/>
          <w:szCs w:val="20"/>
        </w:rPr>
      </w:pPr>
      <w:r>
        <w:rPr>
          <w:rFonts w:ascii="Times New Roman" w:eastAsia="Times New Roman" w:hAnsi="Times New Roman" w:cs="Times New Roman"/>
          <w:sz w:val="28"/>
          <w:szCs w:val="28"/>
        </w:rPr>
        <w:t>МБОУ «Школа № 7»</w:t>
      </w:r>
      <w:r w:rsidR="002B6946">
        <w:rPr>
          <w:sz w:val="20"/>
          <w:szCs w:val="20"/>
        </w:rPr>
        <w:tab/>
      </w:r>
      <w:r w:rsidR="002B6946">
        <w:rPr>
          <w:rFonts w:ascii="Times New Roman" w:eastAsia="Times New Roman" w:hAnsi="Times New Roman" w:cs="Times New Roman"/>
          <w:sz w:val="28"/>
          <w:szCs w:val="28"/>
        </w:rPr>
        <w:t>заложены</w:t>
      </w:r>
      <w:r>
        <w:rPr>
          <w:sz w:val="20"/>
          <w:szCs w:val="20"/>
        </w:rPr>
        <w:t xml:space="preserve"> </w:t>
      </w:r>
      <w:proofErr w:type="gramStart"/>
      <w:r w:rsidR="00CE35F3">
        <w:rPr>
          <w:rFonts w:ascii="Times New Roman" w:eastAsia="Times New Roman" w:hAnsi="Times New Roman" w:cs="Times New Roman"/>
          <w:sz w:val="28"/>
          <w:szCs w:val="28"/>
        </w:rPr>
        <w:t>д</w:t>
      </w:r>
      <w:r w:rsidR="002B6946">
        <w:rPr>
          <w:rFonts w:ascii="Times New Roman" w:eastAsia="Times New Roman" w:hAnsi="Times New Roman" w:cs="Times New Roman"/>
          <w:sz w:val="28"/>
          <w:szCs w:val="28"/>
        </w:rPr>
        <w:t>ифференцированный</w:t>
      </w:r>
      <w:proofErr w:type="gramEnd"/>
      <w:r>
        <w:rPr>
          <w:rFonts w:ascii="Times New Roman" w:eastAsia="Times New Roman" w:hAnsi="Times New Roman" w:cs="Times New Roman"/>
          <w:sz w:val="28"/>
          <w:szCs w:val="28"/>
        </w:rPr>
        <w:t xml:space="preserve"> </w:t>
      </w:r>
      <w:r w:rsidR="00CE35F3">
        <w:rPr>
          <w:rFonts w:ascii="Times New Roman" w:eastAsia="Times New Roman" w:hAnsi="Times New Roman" w:cs="Times New Roman"/>
          <w:sz w:val="28"/>
          <w:szCs w:val="28"/>
        </w:rPr>
        <w:t xml:space="preserve"> и </w:t>
      </w:r>
      <w:proofErr w:type="spellStart"/>
      <w:r w:rsidR="002B6946">
        <w:rPr>
          <w:rFonts w:ascii="Times New Roman" w:eastAsia="Times New Roman" w:hAnsi="Times New Roman" w:cs="Times New Roman"/>
          <w:sz w:val="28"/>
          <w:szCs w:val="28"/>
        </w:rPr>
        <w:t>деятельностный</w:t>
      </w:r>
      <w:proofErr w:type="spellEnd"/>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подходы.</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Дифференцированный подход</w:t>
      </w:r>
      <w:r w:rsidR="00CE3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построению АООП образования обучающихся с умственной отсталостью (интеллектуальными нарушениями) (вариант 2)</w:t>
      </w:r>
      <w:r w:rsidR="00EA5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 возможность реализовать индивидуальный потенциал развития.</w:t>
      </w:r>
    </w:p>
    <w:p w:rsidR="00E96D41" w:rsidRDefault="002B6946" w:rsidP="00E96D41">
      <w:pPr>
        <w:spacing w:after="0" w:line="240" w:lineRule="auto"/>
        <w:ind w:left="980"/>
        <w:rPr>
          <w:sz w:val="20"/>
          <w:szCs w:val="20"/>
        </w:rPr>
      </w:pPr>
      <w:r>
        <w:rPr>
          <w:rFonts w:ascii="Times New Roman" w:eastAsia="Times New Roman" w:hAnsi="Times New Roman" w:cs="Times New Roman"/>
          <w:i/>
          <w:iCs/>
          <w:sz w:val="28"/>
          <w:szCs w:val="28"/>
        </w:rPr>
        <w:t xml:space="preserve">Деятельностный подход </w:t>
      </w:r>
      <w:r>
        <w:rPr>
          <w:rFonts w:ascii="Times New Roman" w:eastAsia="Times New Roman" w:hAnsi="Times New Roman" w:cs="Times New Roman"/>
          <w:sz w:val="28"/>
          <w:szCs w:val="28"/>
        </w:rPr>
        <w:t>основывается на теоретических положениях</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sz w:val="28"/>
          <w:szCs w:val="28"/>
        </w:rPr>
        <w:t xml:space="preserve">отечественной психологической науки, </w:t>
      </w:r>
      <w:proofErr w:type="gramStart"/>
      <w:r>
        <w:rPr>
          <w:rFonts w:ascii="Times New Roman" w:eastAsia="Times New Roman" w:hAnsi="Times New Roman" w:cs="Times New Roman"/>
          <w:sz w:val="28"/>
          <w:szCs w:val="28"/>
        </w:rPr>
        <w:t>раскрывающих</w:t>
      </w:r>
      <w:proofErr w:type="gramEnd"/>
      <w:r>
        <w:rPr>
          <w:rFonts w:ascii="Times New Roman" w:eastAsia="Times New Roman" w:hAnsi="Times New Roman" w:cs="Times New Roman"/>
          <w:sz w:val="28"/>
          <w:szCs w:val="28"/>
        </w:rPr>
        <w:t xml:space="preserve"> основные закономерности и структуру образования с учетом специфики развития </w:t>
      </w:r>
      <w:r>
        <w:rPr>
          <w:rFonts w:ascii="Times New Roman" w:eastAsia="Times New Roman" w:hAnsi="Times New Roman" w:cs="Times New Roman"/>
          <w:sz w:val="28"/>
          <w:szCs w:val="28"/>
        </w:rPr>
        <w:lastRenderedPageBreak/>
        <w:t>личности обучающегося с умственной отсталостью (интеллектуальными нарушениями).</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Деятельностный подход в образовании строится на признании того, что</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sz w:val="28"/>
          <w:szCs w:val="28"/>
        </w:rPr>
        <w:t xml:space="preserve">развитие личности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Основным средством реализации </w:t>
      </w:r>
      <w:proofErr w:type="spellStart"/>
      <w:r>
        <w:rPr>
          <w:rFonts w:ascii="Times New Roman" w:eastAsia="Times New Roman" w:hAnsi="Times New Roman" w:cs="Times New Roman"/>
          <w:sz w:val="28"/>
          <w:szCs w:val="28"/>
        </w:rPr>
        <w:t>деятельностного</w:t>
      </w:r>
      <w:proofErr w:type="spellEnd"/>
      <w:r>
        <w:rPr>
          <w:rFonts w:ascii="Times New Roman" w:eastAsia="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обеспечивающий овладение ими содержанием образования.</w:t>
      </w:r>
    </w:p>
    <w:p w:rsidR="00E96D41" w:rsidRPr="00CE35F3" w:rsidRDefault="002B6946" w:rsidP="00250C96">
      <w:pPr>
        <w:numPr>
          <w:ilvl w:val="0"/>
          <w:numId w:val="19"/>
        </w:numPr>
        <w:tabs>
          <w:tab w:val="left" w:pos="1467"/>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контексте</w:t>
      </w:r>
      <w:proofErr w:type="gramEnd"/>
      <w:r>
        <w:rPr>
          <w:rFonts w:ascii="Times New Roman" w:eastAsia="Times New Roman" w:hAnsi="Times New Roman" w:cs="Times New Roman"/>
          <w:sz w:val="28"/>
          <w:szCs w:val="28"/>
        </w:rPr>
        <w:t xml:space="preserve"> разработки АООП образования обучающихся с умственной отсталостью (интеллектуальными нарушениями) (вариант</w:t>
      </w:r>
      <w:r w:rsidR="00EA5602">
        <w:rPr>
          <w:rFonts w:ascii="Times New Roman" w:eastAsia="Times New Roman" w:hAnsi="Times New Roman" w:cs="Times New Roman"/>
          <w:sz w:val="28"/>
          <w:szCs w:val="28"/>
        </w:rPr>
        <w:t xml:space="preserve"> </w:t>
      </w:r>
      <w:r w:rsidR="00CE35F3">
        <w:rPr>
          <w:rFonts w:eastAsia="Times New Roman"/>
          <w:sz w:val="28"/>
          <w:szCs w:val="28"/>
        </w:rPr>
        <w:t xml:space="preserve">2) </w:t>
      </w:r>
      <w:r w:rsidRPr="00CE35F3">
        <w:rPr>
          <w:rFonts w:ascii="Times New Roman" w:eastAsia="Times New Roman" w:hAnsi="Times New Roman" w:cs="Times New Roman"/>
          <w:sz w:val="28"/>
          <w:szCs w:val="28"/>
        </w:rPr>
        <w:t xml:space="preserve">реализация </w:t>
      </w:r>
      <w:proofErr w:type="spellStart"/>
      <w:r w:rsidRPr="00CE35F3">
        <w:rPr>
          <w:rFonts w:ascii="Times New Roman" w:eastAsia="Times New Roman" w:hAnsi="Times New Roman" w:cs="Times New Roman"/>
          <w:sz w:val="28"/>
          <w:szCs w:val="28"/>
        </w:rPr>
        <w:t>деятельностного</w:t>
      </w:r>
      <w:proofErr w:type="spellEnd"/>
      <w:r w:rsidRPr="00CE35F3">
        <w:rPr>
          <w:rFonts w:ascii="Times New Roman" w:eastAsia="Times New Roman" w:hAnsi="Times New Roman" w:cs="Times New Roman"/>
          <w:sz w:val="28"/>
          <w:szCs w:val="28"/>
        </w:rPr>
        <w:t xml:space="preserve"> подхода обеспечивает:</w:t>
      </w:r>
    </w:p>
    <w:p w:rsidR="00E96D41" w:rsidRPr="00E96D41" w:rsidRDefault="002B6946" w:rsidP="00250C96">
      <w:pPr>
        <w:numPr>
          <w:ilvl w:val="0"/>
          <w:numId w:val="20"/>
        </w:numPr>
        <w:tabs>
          <w:tab w:val="left" w:pos="1676"/>
        </w:tabs>
        <w:spacing w:after="0" w:line="240" w:lineRule="auto"/>
        <w:ind w:left="260" w:firstLine="1070"/>
        <w:rPr>
          <w:rFonts w:ascii="Symbol" w:eastAsia="Symbol" w:hAnsi="Symbol" w:cs="Symbol"/>
          <w:sz w:val="28"/>
          <w:szCs w:val="28"/>
        </w:rPr>
      </w:pPr>
      <w:r>
        <w:rPr>
          <w:rFonts w:ascii="Times New Roman" w:eastAsia="Times New Roman" w:hAnsi="Times New Roman" w:cs="Times New Roman"/>
          <w:sz w:val="28"/>
          <w:szCs w:val="28"/>
        </w:rPr>
        <w:t>придание результатам образования социально и личностно значимого характера;</w:t>
      </w:r>
    </w:p>
    <w:p w:rsidR="00E96D41" w:rsidRPr="00E96D41" w:rsidRDefault="002B6946" w:rsidP="00250C96">
      <w:pPr>
        <w:numPr>
          <w:ilvl w:val="0"/>
          <w:numId w:val="21"/>
        </w:numPr>
        <w:tabs>
          <w:tab w:val="left" w:pos="1676"/>
        </w:tabs>
        <w:spacing w:after="0" w:line="240" w:lineRule="auto"/>
        <w:ind w:left="260" w:right="20" w:firstLine="1070"/>
        <w:jc w:val="both"/>
        <w:rPr>
          <w:rFonts w:ascii="Symbol" w:eastAsia="Symbol" w:hAnsi="Symbol" w:cs="Symbol"/>
          <w:sz w:val="28"/>
          <w:szCs w:val="28"/>
        </w:rPr>
      </w:pPr>
      <w:r>
        <w:rPr>
          <w:rFonts w:ascii="Times New Roman" w:eastAsia="Times New Roman" w:hAnsi="Times New Roman" w:cs="Times New Roman"/>
          <w:sz w:val="28"/>
          <w:szCs w:val="28"/>
        </w:rPr>
        <w:t xml:space="preserve">прочное усвоение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E96D41" w:rsidRPr="00E96D41" w:rsidRDefault="002B6946" w:rsidP="00250C96">
      <w:pPr>
        <w:numPr>
          <w:ilvl w:val="0"/>
          <w:numId w:val="21"/>
        </w:numPr>
        <w:tabs>
          <w:tab w:val="left" w:pos="1680"/>
        </w:tabs>
        <w:spacing w:after="0" w:line="240" w:lineRule="auto"/>
        <w:ind w:left="1680" w:hanging="350"/>
        <w:rPr>
          <w:rFonts w:ascii="Symbol" w:eastAsia="Symbol" w:hAnsi="Symbol" w:cs="Symbol"/>
          <w:sz w:val="28"/>
          <w:szCs w:val="28"/>
        </w:rPr>
      </w:pPr>
      <w:r>
        <w:rPr>
          <w:rFonts w:ascii="Times New Roman" w:eastAsia="Times New Roman" w:hAnsi="Times New Roman" w:cs="Times New Roman"/>
          <w:sz w:val="28"/>
          <w:szCs w:val="28"/>
        </w:rPr>
        <w:t>существенное  повышение  мотивации  и  интереса  к  учению,</w:t>
      </w:r>
    </w:p>
    <w:p w:rsidR="00E96D41" w:rsidRDefault="002B6946" w:rsidP="00E96D41">
      <w:pPr>
        <w:spacing w:after="0" w:line="240" w:lineRule="auto"/>
        <w:ind w:left="260"/>
        <w:rPr>
          <w:sz w:val="20"/>
          <w:szCs w:val="20"/>
        </w:rPr>
      </w:pPr>
      <w:r>
        <w:rPr>
          <w:rFonts w:ascii="Times New Roman" w:eastAsia="Times New Roman" w:hAnsi="Times New Roman" w:cs="Times New Roman"/>
          <w:sz w:val="28"/>
          <w:szCs w:val="28"/>
        </w:rPr>
        <w:t>приобретению нового опыта деятельности и поведения;</w:t>
      </w:r>
    </w:p>
    <w:p w:rsidR="00E96D41" w:rsidRPr="00EA5602" w:rsidRDefault="002B6946" w:rsidP="00250C96">
      <w:pPr>
        <w:numPr>
          <w:ilvl w:val="0"/>
          <w:numId w:val="22"/>
        </w:numPr>
        <w:tabs>
          <w:tab w:val="left" w:pos="1676"/>
        </w:tabs>
        <w:spacing w:after="0" w:line="240" w:lineRule="auto"/>
        <w:ind w:left="260" w:firstLine="1070"/>
        <w:jc w:val="both"/>
        <w:rPr>
          <w:rFonts w:ascii="Symbol" w:eastAsia="Symbol" w:hAnsi="Symbol" w:cs="Symbol"/>
          <w:sz w:val="28"/>
          <w:szCs w:val="28"/>
        </w:rPr>
      </w:pPr>
      <w:r>
        <w:rPr>
          <w:rFonts w:ascii="Times New Roman" w:eastAsia="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A5602" w:rsidRPr="00E96D41" w:rsidRDefault="00EA5602" w:rsidP="00EA5602">
      <w:pPr>
        <w:tabs>
          <w:tab w:val="left" w:pos="1676"/>
        </w:tabs>
        <w:spacing w:after="0" w:line="240" w:lineRule="auto"/>
        <w:ind w:left="1330"/>
        <w:jc w:val="both"/>
        <w:rPr>
          <w:rFonts w:ascii="Symbol" w:eastAsia="Symbol" w:hAnsi="Symbol" w:cs="Symbol"/>
          <w:sz w:val="28"/>
          <w:szCs w:val="28"/>
        </w:rPr>
      </w:pPr>
    </w:p>
    <w:p w:rsidR="00E96D41" w:rsidRDefault="002B6946" w:rsidP="00CE35F3">
      <w:pPr>
        <w:spacing w:after="0" w:line="240" w:lineRule="auto"/>
        <w:ind w:left="1380" w:right="600" w:firstLine="178"/>
        <w:jc w:val="center"/>
        <w:rPr>
          <w:sz w:val="20"/>
          <w:szCs w:val="20"/>
        </w:rPr>
      </w:pPr>
      <w:r>
        <w:rPr>
          <w:rFonts w:ascii="Times New Roman" w:eastAsia="Times New Roman" w:hAnsi="Times New Roman" w:cs="Times New Roman"/>
          <w:b/>
          <w:bCs/>
          <w:sz w:val="27"/>
          <w:szCs w:val="27"/>
        </w:rPr>
        <w:t xml:space="preserve">Психолого-педагогическая характеристика </w:t>
      </w:r>
      <w:proofErr w:type="gramStart"/>
      <w:r>
        <w:rPr>
          <w:rFonts w:ascii="Times New Roman" w:eastAsia="Times New Roman" w:hAnsi="Times New Roman" w:cs="Times New Roman"/>
          <w:b/>
          <w:bCs/>
          <w:sz w:val="27"/>
          <w:szCs w:val="27"/>
        </w:rPr>
        <w:t>обучающихся</w:t>
      </w:r>
      <w:proofErr w:type="gramEnd"/>
      <w:r w:rsidR="00CE35F3">
        <w:rPr>
          <w:rFonts w:ascii="Times New Roman" w:eastAsia="Times New Roman" w:hAnsi="Times New Roman" w:cs="Times New Roman"/>
          <w:b/>
          <w:bCs/>
          <w:sz w:val="27"/>
          <w:szCs w:val="27"/>
        </w:rPr>
        <w:t xml:space="preserve"> </w:t>
      </w:r>
      <w:r>
        <w:rPr>
          <w:rFonts w:ascii="Calibri" w:eastAsia="Calibri" w:hAnsi="Calibri" w:cs="Calibri"/>
          <w:b/>
          <w:bCs/>
          <w:sz w:val="27"/>
          <w:szCs w:val="27"/>
        </w:rPr>
        <w:t>с</w:t>
      </w:r>
      <w:r>
        <w:rPr>
          <w:rFonts w:ascii="Times New Roman" w:eastAsia="Times New Roman" w:hAnsi="Times New Roman" w:cs="Times New Roman"/>
          <w:b/>
          <w:bCs/>
          <w:sz w:val="27"/>
          <w:szCs w:val="27"/>
        </w:rPr>
        <w:t xml:space="preserve"> умеренной, тяжелой, глубокой умственной отсталостью</w:t>
      </w:r>
      <w:r w:rsidR="00CE35F3">
        <w:rPr>
          <w:sz w:val="20"/>
          <w:szCs w:val="20"/>
        </w:rPr>
        <w:t xml:space="preserve"> </w:t>
      </w:r>
      <w:r>
        <w:rPr>
          <w:rFonts w:ascii="Times New Roman" w:eastAsia="Times New Roman" w:hAnsi="Times New Roman" w:cs="Times New Roman"/>
          <w:b/>
          <w:bCs/>
          <w:sz w:val="28"/>
          <w:szCs w:val="28"/>
        </w:rPr>
        <w:t>(интеллектуальными нарушениями), тяжелыми и множественными нарушениями развития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E96D41" w:rsidRPr="00CE35F3" w:rsidRDefault="002B6946" w:rsidP="00CE35F3">
      <w:pPr>
        <w:spacing w:after="0" w:line="240" w:lineRule="auto"/>
        <w:ind w:left="260" w:firstLine="708"/>
        <w:jc w:val="both"/>
        <w:rPr>
          <w:sz w:val="20"/>
          <w:szCs w:val="20"/>
        </w:rPr>
      </w:pPr>
      <w:r>
        <w:rPr>
          <w:rFonts w:ascii="Times New Roman" w:eastAsia="Times New Roman" w:hAnsi="Times New Roman" w:cs="Times New Roman"/>
          <w:sz w:val="28"/>
          <w:szCs w:val="28"/>
        </w:rPr>
        <w:t>Дети с умеренной и тяжелой</w:t>
      </w:r>
      <w:r w:rsidR="003022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той или иной психической функции, практического навыка может быть </w:t>
      </w:r>
      <w:proofErr w:type="gramStart"/>
      <w:r>
        <w:rPr>
          <w:rFonts w:ascii="Times New Roman" w:eastAsia="Times New Roman" w:hAnsi="Times New Roman" w:cs="Times New Roman"/>
          <w:sz w:val="28"/>
          <w:szCs w:val="28"/>
        </w:rPr>
        <w:t>существенно</w:t>
      </w:r>
      <w:r w:rsidR="00CE35F3">
        <w:rPr>
          <w:sz w:val="20"/>
          <w:szCs w:val="20"/>
        </w:rPr>
        <w:t xml:space="preserve"> </w:t>
      </w:r>
      <w:r>
        <w:rPr>
          <w:rFonts w:ascii="Times New Roman" w:eastAsia="Times New Roman" w:hAnsi="Times New Roman" w:cs="Times New Roman"/>
          <w:sz w:val="28"/>
          <w:szCs w:val="28"/>
        </w:rPr>
        <w:lastRenderedPageBreak/>
        <w:t>различен</w:t>
      </w:r>
      <w:proofErr w:type="gramEnd"/>
      <w:r>
        <w:rPr>
          <w:rFonts w:ascii="Times New Roman" w:eastAsia="Times New Roman" w:hAnsi="Times New Roman" w:cs="Times New Roman"/>
          <w:sz w:val="28"/>
          <w:szCs w:val="28"/>
        </w:rPr>
        <w:t>. Наряду с нарушением базовых психических функций, памяти и мышления отмечается своеобразное нарушение всех структурных</w:t>
      </w:r>
      <w:r w:rsidR="00CE35F3">
        <w:rPr>
          <w:sz w:val="20"/>
          <w:szCs w:val="20"/>
        </w:rPr>
        <w:t xml:space="preserve"> </w:t>
      </w:r>
      <w:r>
        <w:rPr>
          <w:rFonts w:ascii="Times New Roman" w:eastAsia="Times New Roman" w:hAnsi="Times New Roman" w:cs="Times New Roman"/>
          <w:sz w:val="28"/>
          <w:szCs w:val="28"/>
        </w:rPr>
        <w:t>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w:t>
      </w:r>
      <w:r w:rsidR="00CE35F3">
        <w:rPr>
          <w:sz w:val="20"/>
          <w:szCs w:val="20"/>
        </w:rPr>
        <w:t xml:space="preserve"> </w:t>
      </w:r>
      <w:r w:rsidR="00CE35F3" w:rsidRPr="00CE35F3">
        <w:rPr>
          <w:rFonts w:ascii="Times New Roman" w:hAnsi="Times New Roman" w:cs="Times New Roman"/>
          <w:sz w:val="28"/>
          <w:szCs w:val="28"/>
        </w:rPr>
        <w:t xml:space="preserve">и </w:t>
      </w:r>
      <w:r>
        <w:rPr>
          <w:rFonts w:ascii="Times New Roman" w:eastAsia="Times New Roman" w:hAnsi="Times New Roman" w:cs="Times New Roman"/>
          <w:sz w:val="28"/>
          <w:szCs w:val="28"/>
        </w:rPr>
        <w:t>ее ситуативное понимание. Из-за плохого понимания обращенной к ним речи с трудом формируется соотнесение слова и предмета, слова и действия.</w:t>
      </w:r>
    </w:p>
    <w:p w:rsidR="00E96D41" w:rsidRDefault="00CE35F3" w:rsidP="00E96D41">
      <w:pPr>
        <w:spacing w:after="0" w:line="240" w:lineRule="auto"/>
        <w:ind w:left="260"/>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По уровню </w:t>
      </w:r>
      <w:proofErr w:type="spellStart"/>
      <w:r w:rsidR="002B6946">
        <w:rPr>
          <w:rFonts w:ascii="Times New Roman" w:eastAsia="Times New Roman" w:hAnsi="Times New Roman" w:cs="Times New Roman"/>
          <w:sz w:val="28"/>
          <w:szCs w:val="28"/>
        </w:rPr>
        <w:t>сформированности</w:t>
      </w:r>
      <w:proofErr w:type="spellEnd"/>
      <w:r w:rsidR="002B6946">
        <w:rPr>
          <w:rFonts w:ascii="Times New Roman" w:eastAsia="Times New Roman" w:hAnsi="Times New Roman" w:cs="Times New Roman"/>
          <w:sz w:val="28"/>
          <w:szCs w:val="28"/>
        </w:rPr>
        <w:t xml:space="preserve"> речи выделяются дети с отсутствием речи, со </w:t>
      </w:r>
      <w:proofErr w:type="spellStart"/>
      <w:r w:rsidR="002B6946">
        <w:rPr>
          <w:rFonts w:ascii="Times New Roman" w:eastAsia="Times New Roman" w:hAnsi="Times New Roman" w:cs="Times New Roman"/>
          <w:sz w:val="28"/>
          <w:szCs w:val="28"/>
        </w:rPr>
        <w:t>звукокомплексами</w:t>
      </w:r>
      <w:proofErr w:type="spellEnd"/>
      <w:r w:rsidR="002B6946">
        <w:rPr>
          <w:rFonts w:ascii="Times New Roman" w:eastAsia="Times New Roman" w:hAnsi="Times New Roman" w:cs="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002B6946">
        <w:rPr>
          <w:rFonts w:ascii="Times New Roman" w:eastAsia="Times New Roman" w:hAnsi="Times New Roman" w:cs="Times New Roman"/>
          <w:sz w:val="28"/>
          <w:szCs w:val="28"/>
        </w:rPr>
        <w:t>аграмматизмами</w:t>
      </w:r>
      <w:proofErr w:type="spellEnd"/>
      <w:r w:rsidR="002B6946">
        <w:rPr>
          <w:rFonts w:ascii="Times New Roman" w:eastAsia="Times New Roman" w:hAnsi="Times New Roman" w:cs="Times New Roman"/>
          <w:sz w:val="28"/>
          <w:szCs w:val="28"/>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002B6946">
        <w:rPr>
          <w:rFonts w:ascii="Times New Roman" w:eastAsia="Times New Roman" w:hAnsi="Times New Roman" w:cs="Times New Roman"/>
          <w:sz w:val="28"/>
          <w:szCs w:val="28"/>
        </w:rPr>
        <w:t>обучающихся</w:t>
      </w:r>
      <w:proofErr w:type="gramEnd"/>
      <w:r w:rsidR="002B6946">
        <w:rPr>
          <w:rFonts w:ascii="Times New Roman" w:eastAsia="Times New Roman" w:hAnsi="Times New Roman" w:cs="Times New Roman"/>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sz w:val="28"/>
          <w:szCs w:val="28"/>
        </w:rPr>
        <w:t>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E96D41" w:rsidRDefault="002B6946" w:rsidP="00E96D4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навыков самообслуживания может быть различна.</w:t>
      </w:r>
      <w:proofErr w:type="gramEnd"/>
      <w:r>
        <w:rPr>
          <w:rFonts w:ascii="Times New Roman" w:eastAsia="Times New Roman" w:hAnsi="Times New Roman" w:cs="Times New Roman"/>
          <w:sz w:val="28"/>
          <w:szCs w:val="28"/>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E96D41" w:rsidRDefault="002B6946" w:rsidP="00E96D41">
      <w:pPr>
        <w:spacing w:after="0" w:line="240" w:lineRule="auto"/>
        <w:ind w:left="260" w:right="20" w:firstLine="708"/>
        <w:jc w:val="both"/>
        <w:rPr>
          <w:sz w:val="20"/>
          <w:szCs w:val="20"/>
        </w:rPr>
      </w:pPr>
      <w:r>
        <w:rPr>
          <w:rFonts w:ascii="Times New Roman" w:eastAsia="Times New Roman" w:hAnsi="Times New Roman" w:cs="Times New Roman"/>
          <w:sz w:val="28"/>
          <w:szCs w:val="28"/>
        </w:rPr>
        <w:t>Запас знаний и представлений о внешнем мире мал и часто ограничен лишь знанием предметов окружающего быта.</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Дети с глубокой умственной отсталостью</w:t>
      </w:r>
      <w:r w:rsidR="006704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часто не владеют речью, они постоянно нуждаются в уходе и присмотре. Значительная часть детей с тяжелой </w:t>
      </w:r>
      <w:r>
        <w:rPr>
          <w:rFonts w:ascii="Times New Roman" w:eastAsia="Times New Roman" w:hAnsi="Times New Roman" w:cs="Times New Roman"/>
          <w:sz w:val="28"/>
          <w:szCs w:val="28"/>
        </w:rPr>
        <w:lastRenderedPageBreak/>
        <w:t>и глубокой умственной отсталостью имеют и другие нарушения, что дает основание говорить о тяжелых и множественных нарушениях развити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sz w:val="28"/>
          <w:szCs w:val="28"/>
        </w:rPr>
        <w:t>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96D41" w:rsidRPr="00CE35F3" w:rsidRDefault="002B6946" w:rsidP="00250C96">
      <w:pPr>
        <w:numPr>
          <w:ilvl w:val="0"/>
          <w:numId w:val="23"/>
        </w:numPr>
        <w:tabs>
          <w:tab w:val="left" w:pos="1244"/>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связи с выраженными нарушениями и (или) искажениями процессов познавательной деятельности, прежде всего: восприятия, мышления,</w:t>
      </w:r>
      <w:r w:rsidR="00CE35F3">
        <w:rPr>
          <w:rFonts w:eastAsia="Times New Roman"/>
          <w:sz w:val="28"/>
          <w:szCs w:val="28"/>
        </w:rPr>
        <w:t xml:space="preserve"> </w:t>
      </w:r>
      <w:r w:rsidRPr="00CE35F3">
        <w:rPr>
          <w:rFonts w:ascii="Times New Roman" w:eastAsia="Times New Roman" w:hAnsi="Times New Roman" w:cs="Times New Roman"/>
          <w:sz w:val="28"/>
          <w:szCs w:val="28"/>
        </w:rPr>
        <w:t>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CE35F3">
        <w:rPr>
          <w:rFonts w:ascii="Times New Roman" w:eastAsia="Times New Roman" w:hAnsi="Times New Roman" w:cs="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CE35F3">
        <w:rPr>
          <w:rFonts w:ascii="Times New Roman" w:eastAsia="Times New Roman" w:hAnsi="Times New Roman" w:cs="Times New Roman"/>
          <w:sz w:val="28"/>
          <w:szCs w:val="28"/>
        </w:rPr>
        <w:t>гип</w:t>
      </w:r>
      <w:proofErr w:type="gramStart"/>
      <w:r w:rsidRPr="00CE35F3">
        <w:rPr>
          <w:rFonts w:ascii="Times New Roman" w:eastAsia="Times New Roman" w:hAnsi="Times New Roman" w:cs="Times New Roman"/>
          <w:sz w:val="28"/>
          <w:szCs w:val="28"/>
        </w:rPr>
        <w:t>о</w:t>
      </w:r>
      <w:proofErr w:type="spellEnd"/>
      <w:r w:rsidRPr="00CE35F3">
        <w:rPr>
          <w:rFonts w:ascii="Times New Roman" w:eastAsia="Times New Roman" w:hAnsi="Times New Roman" w:cs="Times New Roman"/>
          <w:sz w:val="28"/>
          <w:szCs w:val="28"/>
        </w:rPr>
        <w:t>-</w:t>
      </w:r>
      <w:proofErr w:type="gramEnd"/>
      <w:r w:rsidRPr="00CE35F3">
        <w:rPr>
          <w:rFonts w:ascii="Times New Roman" w:eastAsia="Times New Roman" w:hAnsi="Times New Roman" w:cs="Times New Roman"/>
          <w:sz w:val="28"/>
          <w:szCs w:val="28"/>
        </w:rPr>
        <w:t xml:space="preserve"> и </w:t>
      </w:r>
      <w:proofErr w:type="spellStart"/>
      <w:r w:rsidRPr="00CE35F3">
        <w:rPr>
          <w:rFonts w:ascii="Times New Roman" w:eastAsia="Times New Roman" w:hAnsi="Times New Roman" w:cs="Times New Roman"/>
          <w:sz w:val="28"/>
          <w:szCs w:val="28"/>
        </w:rPr>
        <w:t>гиперсензитивности</w:t>
      </w:r>
      <w:proofErr w:type="spellEnd"/>
      <w:r w:rsidRPr="00CE35F3">
        <w:rPr>
          <w:rFonts w:ascii="Times New Roman" w:eastAsia="Times New Roman" w:hAnsi="Times New Roman" w:cs="Times New Roman"/>
          <w:sz w:val="28"/>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CE35F3">
        <w:rPr>
          <w:rFonts w:ascii="Times New Roman" w:eastAsia="Times New Roman" w:hAnsi="Times New Roman" w:cs="Times New Roman"/>
          <w:sz w:val="28"/>
          <w:szCs w:val="28"/>
        </w:rPr>
        <w:t>потребностных</w:t>
      </w:r>
      <w:proofErr w:type="spellEnd"/>
      <w:r w:rsidRPr="00CE35F3">
        <w:rPr>
          <w:rFonts w:ascii="Times New Roman" w:eastAsia="Times New Roman" w:hAnsi="Times New Roman" w:cs="Times New Roman"/>
          <w:sz w:val="28"/>
          <w:szCs w:val="28"/>
        </w:rPr>
        <w:t xml:space="preserve"> оснований и, как правило, носит кратковременный, неустойчивый характер.</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Pr>
          <w:rFonts w:ascii="Times New Roman" w:eastAsia="Times New Roman" w:hAnsi="Times New Roman" w:cs="Times New Roman"/>
          <w:sz w:val="28"/>
          <w:szCs w:val="28"/>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p>
    <w:p w:rsidR="00E96D41" w:rsidRDefault="00EA5602" w:rsidP="00E96D41">
      <w:pPr>
        <w:spacing w:after="0" w:line="240" w:lineRule="auto"/>
        <w:ind w:left="260"/>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E96D41" w:rsidRPr="00CE35F3" w:rsidRDefault="002B6946" w:rsidP="00CE35F3">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lastRenderedPageBreak/>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Pr>
          <w:rFonts w:ascii="Times New Roman" w:eastAsia="Times New Roman" w:hAnsi="Times New Roman" w:cs="Times New Roman"/>
          <w:sz w:val="28"/>
          <w:szCs w:val="28"/>
        </w:rPr>
        <w:t>тетрапарез</w:t>
      </w:r>
      <w:proofErr w:type="spellEnd"/>
      <w:r>
        <w:rPr>
          <w:rFonts w:ascii="Times New Roman" w:eastAsia="Times New Roman" w:hAnsi="Times New Roman" w:cs="Times New Roman"/>
          <w:sz w:val="28"/>
          <w:szCs w:val="28"/>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w:t>
      </w:r>
      <w:r w:rsidR="00CE35F3">
        <w:rPr>
          <w:sz w:val="20"/>
          <w:szCs w:val="20"/>
        </w:rPr>
        <w:t xml:space="preserve"> </w:t>
      </w:r>
      <w:r w:rsidR="00CE35F3" w:rsidRPr="00CE35F3">
        <w:rPr>
          <w:sz w:val="28"/>
          <w:szCs w:val="28"/>
        </w:rPr>
        <w:t>и</w:t>
      </w:r>
      <w:r w:rsidR="00CE35F3">
        <w:rPr>
          <w:sz w:val="20"/>
          <w:szCs w:val="20"/>
        </w:rPr>
        <w:t xml:space="preserve"> </w:t>
      </w:r>
      <w:r>
        <w:rPr>
          <w:rFonts w:ascii="Times New Roman" w:eastAsia="Times New Roman" w:hAnsi="Times New Roman" w:cs="Times New Roman"/>
          <w:sz w:val="28"/>
          <w:szCs w:val="28"/>
        </w:rPr>
        <w:t>др. Большинство детей этой группы не может самостоятельно удерживать тело в положении сидя.</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Спастичность</w:t>
      </w:r>
      <w:proofErr w:type="spellEnd"/>
      <w:r>
        <w:rPr>
          <w:rFonts w:ascii="Times New Roman" w:eastAsia="Times New Roman" w:hAnsi="Times New Roman" w:cs="Times New Roman"/>
          <w:sz w:val="28"/>
          <w:szCs w:val="28"/>
        </w:rPr>
        <w:t xml:space="preserve"> конечностей часто </w:t>
      </w:r>
      <w:proofErr w:type="gramStart"/>
      <w:r>
        <w:rPr>
          <w:rFonts w:ascii="Times New Roman" w:eastAsia="Times New Roman" w:hAnsi="Times New Roman" w:cs="Times New Roman"/>
          <w:sz w:val="28"/>
          <w:szCs w:val="28"/>
        </w:rPr>
        <w:t>осложнена</w:t>
      </w:r>
      <w:proofErr w:type="gramEnd"/>
      <w:r>
        <w:rPr>
          <w:rFonts w:ascii="Times New Roman" w:eastAsia="Times New Roman" w:hAnsi="Times New Roman" w:cs="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w:t>
      </w:r>
    </w:p>
    <w:p w:rsidR="00E96D41" w:rsidRPr="00E96D41" w:rsidRDefault="002B6946" w:rsidP="00E96D41">
      <w:pPr>
        <w:spacing w:after="0" w:line="240" w:lineRule="auto"/>
        <w:ind w:left="260" w:firstLine="708"/>
        <w:jc w:val="both"/>
        <w:rPr>
          <w:rFonts w:eastAsia="Times New Roman"/>
          <w:sz w:val="28"/>
          <w:szCs w:val="28"/>
        </w:rPr>
      </w:pPr>
      <w:r>
        <w:rPr>
          <w:rFonts w:ascii="Times New Roman" w:eastAsia="Times New Roman" w:hAnsi="Times New Roman" w:cs="Times New Roman"/>
          <w:sz w:val="28"/>
          <w:szCs w:val="28"/>
        </w:rPr>
        <w:t>Вместе с тем, интеллектуальное развитие таких детей может быть различно по степени умственной отсталости и колеблется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E96D41" w:rsidRDefault="00CE35F3" w:rsidP="00CE35F3">
      <w:pPr>
        <w:spacing w:after="0" w:line="240" w:lineRule="auto"/>
        <w:ind w:left="260"/>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w:t>
      </w:r>
      <w:r>
        <w:rPr>
          <w:sz w:val="20"/>
          <w:szCs w:val="20"/>
        </w:rPr>
        <w:t xml:space="preserve"> </w:t>
      </w:r>
      <w:r w:rsidR="002B6946">
        <w:rPr>
          <w:rFonts w:ascii="Times New Roman" w:eastAsia="Times New Roman" w:hAnsi="Times New Roman" w:cs="Times New Roman"/>
          <w:sz w:val="28"/>
          <w:szCs w:val="28"/>
        </w:rPr>
        <w:t>самообслуживанию и развитию предметно-практической и трудовой</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деятельности.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w:t>
      </w:r>
      <w:proofErr w:type="gramStart"/>
      <w:r>
        <w:rPr>
          <w:rFonts w:ascii="Times New Roman" w:eastAsia="Times New Roman" w:hAnsi="Times New Roman" w:cs="Times New Roman"/>
          <w:sz w:val="28"/>
          <w:szCs w:val="28"/>
        </w:rPr>
        <w:t>полевом</w:t>
      </w:r>
      <w:proofErr w:type="gramEnd"/>
      <w:r>
        <w:rPr>
          <w:rFonts w:ascii="Times New Roman" w:eastAsia="Times New Roman" w:hAnsi="Times New Roman" w:cs="Times New Roman"/>
          <w:sz w:val="28"/>
          <w:szCs w:val="28"/>
        </w:rPr>
        <w:t>», нередко</w:t>
      </w:r>
      <w:r w:rsidR="00CE35F3">
        <w:rPr>
          <w:rFonts w:ascii="Times New Roman" w:eastAsia="Times New Roman" w:hAnsi="Times New Roman" w:cs="Times New Roman"/>
          <w:sz w:val="28"/>
          <w:szCs w:val="28"/>
        </w:rPr>
        <w:t xml:space="preserve"> в</w:t>
      </w:r>
    </w:p>
    <w:p w:rsidR="00E96D41" w:rsidRDefault="00E96D41" w:rsidP="00E96D41">
      <w:pPr>
        <w:spacing w:after="0" w:line="240" w:lineRule="auto"/>
        <w:ind w:left="260"/>
        <w:jc w:val="both"/>
        <w:rPr>
          <w:sz w:val="20"/>
          <w:szCs w:val="20"/>
        </w:rPr>
      </w:pPr>
      <w:r>
        <w:rPr>
          <w:rFonts w:ascii="Times New Roman" w:eastAsia="Times New Roman" w:hAnsi="Times New Roman" w:cs="Times New Roman"/>
          <w:sz w:val="28"/>
          <w:szCs w:val="28"/>
        </w:rPr>
        <w:t>а</w:t>
      </w:r>
      <w:r w:rsidR="002B6946">
        <w:rPr>
          <w:rFonts w:ascii="Times New Roman" w:eastAsia="Times New Roman" w:hAnsi="Times New Roman" w:cs="Times New Roman"/>
          <w:sz w:val="28"/>
          <w:szCs w:val="28"/>
        </w:rPr>
        <w:t xml:space="preserve">грессивном </w:t>
      </w:r>
      <w:proofErr w:type="gramStart"/>
      <w:r w:rsidR="002B6946">
        <w:rPr>
          <w:rFonts w:ascii="Times New Roman" w:eastAsia="Times New Roman" w:hAnsi="Times New Roman" w:cs="Times New Roman"/>
          <w:sz w:val="28"/>
          <w:szCs w:val="28"/>
        </w:rPr>
        <w:t>поведении</w:t>
      </w:r>
      <w:proofErr w:type="gramEnd"/>
      <w:r w:rsidR="002B6946">
        <w:rPr>
          <w:rFonts w:ascii="Times New Roman" w:eastAsia="Times New Roman" w:hAnsi="Times New Roman" w:cs="Times New Roman"/>
          <w:sz w:val="28"/>
          <w:szCs w:val="28"/>
        </w:rPr>
        <w:t xml:space="preserve">, стереотипиях, трудностях коммуникации </w:t>
      </w:r>
      <w:proofErr w:type="spellStart"/>
      <w:r w:rsidR="002B6946">
        <w:rPr>
          <w:rFonts w:ascii="Times New Roman" w:eastAsia="Times New Roman" w:hAnsi="Times New Roman" w:cs="Times New Roman"/>
          <w:sz w:val="28"/>
          <w:szCs w:val="28"/>
        </w:rPr>
        <w:t>исоциального</w:t>
      </w:r>
      <w:proofErr w:type="spellEnd"/>
      <w:r w:rsidR="002B6946">
        <w:rPr>
          <w:rFonts w:ascii="Times New Roman" w:eastAsia="Times New Roman" w:hAnsi="Times New Roman" w:cs="Times New Roman"/>
          <w:sz w:val="28"/>
          <w:szCs w:val="28"/>
        </w:rPr>
        <w:t xml:space="preserve">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002B6946">
        <w:rPr>
          <w:rFonts w:ascii="Times New Roman" w:eastAsia="Times New Roman" w:hAnsi="Times New Roman" w:cs="Times New Roman"/>
          <w:sz w:val="28"/>
          <w:szCs w:val="28"/>
        </w:rPr>
        <w:t>самоагрессию</w:t>
      </w:r>
      <w:proofErr w:type="spellEnd"/>
      <w:r w:rsidR="002B6946">
        <w:rPr>
          <w:rFonts w:ascii="Times New Roman" w:eastAsia="Times New Roman" w:hAnsi="Times New Roman" w:cs="Times New Roman"/>
          <w:sz w:val="28"/>
          <w:szCs w:val="28"/>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96D41" w:rsidRPr="00E96D41" w:rsidRDefault="002B6946" w:rsidP="00250C96">
      <w:pPr>
        <w:numPr>
          <w:ilvl w:val="0"/>
          <w:numId w:val="24"/>
        </w:numPr>
        <w:tabs>
          <w:tab w:val="left" w:pos="1443"/>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третьей группы детей отсутствуют выраженные нарушения движений и моторики, они могут передвигаться самостоятельно.</w:t>
      </w:r>
    </w:p>
    <w:p w:rsidR="00E96D41" w:rsidRDefault="002B6946" w:rsidP="00E96D41">
      <w:pPr>
        <w:spacing w:after="0" w:line="240" w:lineRule="auto"/>
        <w:ind w:left="260"/>
        <w:jc w:val="both"/>
        <w:rPr>
          <w:sz w:val="20"/>
          <w:szCs w:val="20"/>
        </w:rPr>
      </w:pPr>
      <w:proofErr w:type="spellStart"/>
      <w:r>
        <w:rPr>
          <w:rFonts w:ascii="Times New Roman" w:eastAsia="Times New Roman" w:hAnsi="Times New Roman" w:cs="Times New Roman"/>
          <w:sz w:val="28"/>
          <w:szCs w:val="28"/>
        </w:rPr>
        <w:t>Моторнаядефицитарность</w:t>
      </w:r>
      <w:proofErr w:type="spellEnd"/>
      <w:r>
        <w:rPr>
          <w:rFonts w:ascii="Times New Roman" w:eastAsia="Times New Roman" w:hAnsi="Times New Roman" w:cs="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w:t>
      </w:r>
      <w:r>
        <w:rPr>
          <w:rFonts w:ascii="Times New Roman" w:eastAsia="Times New Roman" w:hAnsi="Times New Roman" w:cs="Times New Roman"/>
          <w:sz w:val="28"/>
          <w:szCs w:val="28"/>
        </w:rPr>
        <w:lastRenderedPageBreak/>
        <w:t>деструктивные формы поведения, стереотипии, избегание контактов с окружающими и другие черты, сходные с детьми,</w:t>
      </w:r>
    </w:p>
    <w:p w:rsidR="00E96D41" w:rsidRDefault="002B6946" w:rsidP="00CE35F3">
      <w:pPr>
        <w:spacing w:after="0" w:line="240" w:lineRule="auto"/>
        <w:ind w:left="260"/>
        <w:jc w:val="both"/>
        <w:rPr>
          <w:sz w:val="20"/>
          <w:szCs w:val="20"/>
        </w:rPr>
      </w:pPr>
      <w:r>
        <w:rPr>
          <w:rFonts w:ascii="Times New Roman" w:eastAsia="Times New Roman" w:hAnsi="Times New Roman" w:cs="Times New Roman"/>
          <w:sz w:val="28"/>
          <w:szCs w:val="28"/>
        </w:rPr>
        <w:t xml:space="preserve">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Pr>
          <w:rFonts w:ascii="Times New Roman" w:eastAsia="Times New Roman" w:hAnsi="Times New Roman" w:cs="Times New Roman"/>
          <w:sz w:val="28"/>
          <w:szCs w:val="28"/>
        </w:rPr>
        <w:t>часть детей данной группы владеет элементарной</w:t>
      </w:r>
      <w:proofErr w:type="gramEnd"/>
      <w:r>
        <w:rPr>
          <w:rFonts w:ascii="Times New Roman" w:eastAsia="Times New Roman" w:hAnsi="Times New Roman" w:cs="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w:t>
      </w:r>
      <w:r w:rsidR="00CE35F3">
        <w:rPr>
          <w:sz w:val="20"/>
          <w:szCs w:val="20"/>
        </w:rPr>
        <w:t xml:space="preserve"> </w:t>
      </w:r>
      <w:r>
        <w:rPr>
          <w:rFonts w:ascii="Times New Roman" w:eastAsia="Times New Roman" w:hAnsi="Times New Roman" w:cs="Times New Roman"/>
          <w:sz w:val="28"/>
          <w:szCs w:val="28"/>
        </w:rPr>
        <w:t>не направлена на решение задач социальной коммуникации. Другая часть</w:t>
      </w:r>
      <w:r w:rsidR="006704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w:t>
      </w:r>
      <w:r w:rsidR="00EA5602">
        <w:rPr>
          <w:rFonts w:ascii="Times New Roman" w:eastAsia="Times New Roman" w:hAnsi="Times New Roman" w:cs="Times New Roman"/>
          <w:sz w:val="28"/>
          <w:szCs w:val="28"/>
        </w:rPr>
        <w:t xml:space="preserve"> в классе должен быть смешанным, </w:t>
      </w:r>
      <w:r>
        <w:rPr>
          <w:rFonts w:ascii="Times New Roman" w:eastAsia="Times New Roman" w:hAnsi="Times New Roman" w:cs="Times New Roman"/>
          <w:sz w:val="28"/>
          <w:szCs w:val="28"/>
        </w:rPr>
        <w:t>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Наполняемость класса/ группы детей обучающихся по варианту 2 не должна превышать пять человек. Согласно существующим рекомендациям, желательно следующее наполнение класса:</w:t>
      </w:r>
      <w:r w:rsidR="00162E97">
        <w:rPr>
          <w:rFonts w:ascii="Times New Roman" w:eastAsia="Times New Roman" w:hAnsi="Times New Roman" w:cs="Times New Roman"/>
          <w:sz w:val="28"/>
          <w:szCs w:val="28"/>
        </w:rPr>
        <w:t xml:space="preserve"> до 2-</w:t>
      </w:r>
      <w:r>
        <w:rPr>
          <w:rFonts w:ascii="Times New Roman" w:eastAsia="Times New Roman" w:hAnsi="Times New Roman" w:cs="Times New Roman"/>
          <w:sz w:val="28"/>
          <w:szCs w:val="28"/>
        </w:rPr>
        <w:t xml:space="preserve">х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первой</w:t>
      </w:r>
      <w:r w:rsidR="00162E97">
        <w:rPr>
          <w:sz w:val="20"/>
          <w:szCs w:val="20"/>
        </w:rPr>
        <w:t xml:space="preserve"> </w:t>
      </w:r>
      <w:r>
        <w:rPr>
          <w:rFonts w:ascii="Times New Roman" w:eastAsia="Times New Roman" w:hAnsi="Times New Roman" w:cs="Times New Roman"/>
          <w:sz w:val="28"/>
          <w:szCs w:val="28"/>
        </w:rPr>
        <w:t>группы; 1 обучающийся второй группы, 2 или 3 обучающихся третьей группы. Возможно объединение классов (по два), в этом случае, за счет увеличения количества персонала (не менее 4 х педагогов на 10 обучающихся). Смешанная комплектация классов, во-первых, создает условия, в которых дети могут учиться подражать и помогать друг другу, во-вторых, позволяет рационально распределять нагрузку персонала класса, связанную с обучением, воспитанием, уходом за детьми и обеспечением их безопасности.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Под особыми образовательными потребностями детей с умеренной, тяжелой, глубокой умственной отсталостью, с ТМНР следует понимать </w:t>
      </w:r>
      <w:r>
        <w:rPr>
          <w:rFonts w:ascii="Times New Roman" w:eastAsia="Times New Roman" w:hAnsi="Times New Roman" w:cs="Times New Roman"/>
          <w:sz w:val="28"/>
          <w:szCs w:val="28"/>
        </w:rPr>
        <w:lastRenderedPageBreak/>
        <w:t>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вызывает необходимость создания условий, способствующих развитию способностей обучающихся решать насущные жизненные задачи.</w:t>
      </w:r>
    </w:p>
    <w:p w:rsidR="00E96D41" w:rsidRDefault="002B6946" w:rsidP="00E96D41">
      <w:pPr>
        <w:spacing w:after="0" w:line="240" w:lineRule="auto"/>
        <w:ind w:left="260" w:firstLine="778"/>
        <w:jc w:val="both"/>
        <w:rPr>
          <w:sz w:val="20"/>
          <w:szCs w:val="20"/>
        </w:rPr>
      </w:pPr>
      <w:r>
        <w:rPr>
          <w:rFonts w:ascii="Times New Roman" w:eastAsia="Times New Roman" w:hAnsi="Times New Roman" w:cs="Times New Roman"/>
          <w:sz w:val="28"/>
          <w:szCs w:val="28"/>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Применительно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обучающимся с ТМНР это можно показать следующим образом.</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Время начала образования</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Предполагается учет потребности 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E96D41" w:rsidRDefault="002B6946" w:rsidP="00E96D41">
      <w:pPr>
        <w:spacing w:after="0" w:line="240" w:lineRule="auto"/>
        <w:ind w:left="260" w:firstLine="847"/>
        <w:jc w:val="both"/>
        <w:rPr>
          <w:sz w:val="20"/>
          <w:szCs w:val="20"/>
        </w:rPr>
      </w:pPr>
      <w:r>
        <w:rPr>
          <w:rFonts w:ascii="Times New Roman" w:eastAsia="Times New Roman" w:hAnsi="Times New Roman" w:cs="Times New Roman"/>
          <w:i/>
          <w:iCs/>
          <w:sz w:val="28"/>
          <w:szCs w:val="28"/>
        </w:rPr>
        <w:t>Содержание образования</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Учитывается потребность во введении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специальных учебных предметов и коррекционных курсов, которых нет в содержании образования обычно развивающегося ребенка</w:t>
      </w:r>
    </w:p>
    <w:p w:rsidR="00E96D41" w:rsidRDefault="002B6946" w:rsidP="00E96D41">
      <w:pPr>
        <w:spacing w:after="0" w:line="240" w:lineRule="auto"/>
        <w:ind w:left="260" w:firstLine="778"/>
        <w:jc w:val="both"/>
        <w:rPr>
          <w:sz w:val="20"/>
          <w:szCs w:val="20"/>
        </w:rPr>
      </w:pPr>
      <w:r>
        <w:rPr>
          <w:rFonts w:ascii="Times New Roman" w:eastAsia="Times New Roman" w:hAnsi="Times New Roman" w:cs="Times New Roman"/>
          <w:i/>
          <w:iCs/>
          <w:sz w:val="28"/>
          <w:szCs w:val="28"/>
        </w:rPr>
        <w:t>Создание специальных методов и средств обучения</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sz w:val="28"/>
          <w:szCs w:val="28"/>
        </w:rPr>
        <w:t>Обеспечивается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потребность в построении</w:t>
      </w:r>
      <w:proofErr w:type="gramEnd"/>
      <w:r>
        <w:rPr>
          <w:rFonts w:ascii="Times New Roman" w:eastAsia="Times New Roman" w:hAnsi="Times New Roman" w:cs="Times New Roman"/>
          <w:sz w:val="28"/>
          <w:szCs w:val="28"/>
        </w:rPr>
        <w:t xml:space="preserve">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w:t>
      </w:r>
      <w:r w:rsidR="00162E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электронных средств коммуникации, внешних стимулов и т.п.).</w:t>
      </w:r>
    </w:p>
    <w:p w:rsidR="00E96D41" w:rsidRDefault="002B6946" w:rsidP="00E96D41">
      <w:pPr>
        <w:spacing w:after="0" w:line="240" w:lineRule="auto"/>
        <w:ind w:left="260" w:firstLine="778"/>
        <w:jc w:val="both"/>
        <w:rPr>
          <w:sz w:val="20"/>
          <w:szCs w:val="20"/>
        </w:rPr>
      </w:pPr>
      <w:r>
        <w:rPr>
          <w:rFonts w:ascii="Times New Roman" w:eastAsia="Times New Roman" w:hAnsi="Times New Roman" w:cs="Times New Roman"/>
          <w:i/>
          <w:iCs/>
          <w:sz w:val="28"/>
          <w:szCs w:val="28"/>
        </w:rPr>
        <w:t>Особая организация обучения</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Учитывается потребность 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качественной индивидуализации обучения, в особой пространственной и временной и смысловой организации образовательной среды.</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Определение границ образовательного пространства </w:t>
      </w:r>
      <w:r>
        <w:rPr>
          <w:rFonts w:ascii="Times New Roman" w:eastAsia="Times New Roman" w:hAnsi="Times New Roman" w:cs="Times New Roman"/>
          <w:sz w:val="28"/>
          <w:szCs w:val="28"/>
        </w:rPr>
        <w:t>предполагает</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учет потребности в максимальном расширении образовательного пространства за пределы образовательного учреждения.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Продолжительность образования</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Руководствуясь принципом</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нормализации жизни, общее образование детей с ТМНР по адаптированной основной образовательной программе происходит в течение 11 лет, как </w:t>
      </w:r>
      <w:proofErr w:type="gramStart"/>
      <w:r>
        <w:rPr>
          <w:rFonts w:ascii="Times New Roman" w:eastAsia="Times New Roman" w:hAnsi="Times New Roman" w:cs="Times New Roman"/>
          <w:sz w:val="28"/>
          <w:szCs w:val="28"/>
        </w:rPr>
        <w:t>правило</w:t>
      </w:r>
      <w:proofErr w:type="gramEnd"/>
      <w:r>
        <w:rPr>
          <w:rFonts w:ascii="Times New Roman" w:eastAsia="Times New Roman" w:hAnsi="Times New Roman" w:cs="Times New Roman"/>
          <w:sz w:val="28"/>
          <w:szCs w:val="28"/>
        </w:rPr>
        <w:t xml:space="preserve"> в возрастной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w:t>
      </w:r>
      <w:proofErr w:type="gramStart"/>
      <w:r>
        <w:rPr>
          <w:rFonts w:ascii="Times New Roman" w:eastAsia="Times New Roman" w:hAnsi="Times New Roman" w:cs="Times New Roman"/>
          <w:sz w:val="28"/>
          <w:szCs w:val="28"/>
        </w:rPr>
        <w:t>В последнем случае обучающийся проходит 4 ступени обучения: ступень – от 7 до 9 лет (включительно), ступень – от 10 до 12 лет (включительно), ступень – от 13 до 15 лет (включительно), ступень – от 16 до 18 лет.</w:t>
      </w:r>
      <w:proofErr w:type="gramEnd"/>
      <w:r>
        <w:rPr>
          <w:rFonts w:ascii="Times New Roman" w:eastAsia="Times New Roman" w:hAnsi="Times New Roman" w:cs="Times New Roman"/>
          <w:sz w:val="28"/>
          <w:szCs w:val="28"/>
        </w:rPr>
        <w:t xml:space="preserve"> Основанием для </w:t>
      </w:r>
      <w:proofErr w:type="gramStart"/>
      <w:r>
        <w:rPr>
          <w:rFonts w:ascii="Times New Roman" w:eastAsia="Times New Roman" w:hAnsi="Times New Roman" w:cs="Times New Roman"/>
          <w:sz w:val="28"/>
          <w:szCs w:val="28"/>
        </w:rPr>
        <w:t>перевода</w:t>
      </w:r>
      <w:proofErr w:type="gramEnd"/>
      <w:r>
        <w:rPr>
          <w:rFonts w:ascii="Times New Roman" w:eastAsia="Times New Roman" w:hAnsi="Times New Roman" w:cs="Times New Roman"/>
          <w:sz w:val="28"/>
          <w:szCs w:val="28"/>
        </w:rPr>
        <w:t xml:space="preserve"> обучающегося из класса в класс, со ступени на ступень является его возраст. Выпуск происходит в конце учебного года, в котором обучающийся достиг 18-</w:t>
      </w:r>
      <w:r>
        <w:rPr>
          <w:rFonts w:ascii="Times New Roman" w:eastAsia="Times New Roman" w:hAnsi="Times New Roman" w:cs="Times New Roman"/>
          <w:sz w:val="28"/>
          <w:szCs w:val="28"/>
        </w:rPr>
        <w:lastRenderedPageBreak/>
        <w:t xml:space="preserve">ти летнего возраста. </w:t>
      </w:r>
      <w:proofErr w:type="gramStart"/>
      <w:r>
        <w:rPr>
          <w:rFonts w:ascii="Times New Roman" w:eastAsia="Times New Roman" w:hAnsi="Times New Roman" w:cs="Times New Roman"/>
          <w:sz w:val="28"/>
          <w:szCs w:val="28"/>
        </w:rPr>
        <w:t>Следует учитывать и потребности в пролонгированном обучении, выходящим за рамки школьного возраста.</w:t>
      </w:r>
      <w:proofErr w:type="gramEnd"/>
    </w:p>
    <w:p w:rsidR="00E96D41" w:rsidRDefault="002B6946" w:rsidP="00162E97">
      <w:pPr>
        <w:spacing w:after="0" w:line="240" w:lineRule="auto"/>
        <w:ind w:left="260" w:firstLine="778"/>
        <w:jc w:val="both"/>
        <w:rPr>
          <w:sz w:val="20"/>
          <w:szCs w:val="20"/>
        </w:rPr>
      </w:pPr>
      <w:r>
        <w:rPr>
          <w:rFonts w:ascii="Times New Roman" w:eastAsia="Times New Roman" w:hAnsi="Times New Roman" w:cs="Times New Roman"/>
          <w:b/>
          <w:bCs/>
          <w:i/>
          <w:iCs/>
          <w:sz w:val="28"/>
          <w:szCs w:val="28"/>
        </w:rPr>
        <w:t>Определение круга лиц, участвующих в образовании и их взаимодействие</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Учитывается потребность в согласованных требованиях,</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врачей разных специальностей, </w:t>
      </w:r>
      <w:proofErr w:type="spellStart"/>
      <w:r>
        <w:rPr>
          <w:rFonts w:ascii="Times New Roman" w:eastAsia="Times New Roman" w:hAnsi="Times New Roman" w:cs="Times New Roman"/>
          <w:sz w:val="28"/>
          <w:szCs w:val="28"/>
        </w:rPr>
        <w:t>нейр</w:t>
      </w:r>
      <w:proofErr w:type="gramStart"/>
      <w:r>
        <w:rPr>
          <w:rFonts w:ascii="Times New Roman" w:eastAsia="Times New Roman" w:hAnsi="Times New Roman" w:cs="Times New Roman"/>
          <w:sz w:val="28"/>
          <w:szCs w:val="28"/>
        </w:rPr>
        <w:t>о</w:t>
      </w:r>
      <w:proofErr w:type="spellEnd"/>
      <w:r w:rsidR="00302207">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психофизиологов</w:t>
      </w:r>
      <w:proofErr w:type="spellEnd"/>
      <w:r>
        <w:rPr>
          <w:rFonts w:ascii="Times New Roman" w:eastAsia="Times New Roman" w:hAnsi="Times New Roman" w:cs="Times New Roman"/>
          <w:sz w:val="28"/>
          <w:szCs w:val="28"/>
        </w:rPr>
        <w:t xml:space="preserve"> и др., а также родителей ребенка с ТМНР в процессе его образования. Кроме того, при организации</w:t>
      </w:r>
    </w:p>
    <w:p w:rsidR="00E96D41" w:rsidRDefault="002B6946" w:rsidP="00162E97">
      <w:pPr>
        <w:tabs>
          <w:tab w:val="left" w:pos="1960"/>
          <w:tab w:val="left" w:pos="3940"/>
          <w:tab w:val="left" w:pos="4700"/>
          <w:tab w:val="left" w:pos="6140"/>
          <w:tab w:val="left" w:pos="7320"/>
          <w:tab w:val="left" w:pos="8580"/>
        </w:tabs>
        <w:spacing w:after="0" w:line="240" w:lineRule="auto"/>
        <w:ind w:left="260"/>
        <w:jc w:val="both"/>
        <w:rPr>
          <w:sz w:val="20"/>
          <w:szCs w:val="20"/>
        </w:rPr>
      </w:pPr>
      <w:r>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ab/>
        <w:t>учитывается</w:t>
      </w:r>
      <w:r>
        <w:rPr>
          <w:sz w:val="20"/>
          <w:szCs w:val="20"/>
        </w:rPr>
        <w:tab/>
      </w:r>
      <w:r w:rsidR="00162E97">
        <w:rPr>
          <w:rFonts w:ascii="Times New Roman" w:eastAsia="Times New Roman" w:hAnsi="Times New Roman" w:cs="Times New Roman"/>
          <w:sz w:val="28"/>
          <w:szCs w:val="28"/>
        </w:rPr>
        <w:t>круг</w:t>
      </w:r>
      <w:r w:rsidR="00162E97">
        <w:rPr>
          <w:rFonts w:ascii="Times New Roman" w:eastAsia="Times New Roman" w:hAnsi="Times New Roman" w:cs="Times New Roman"/>
          <w:sz w:val="28"/>
          <w:szCs w:val="28"/>
        </w:rPr>
        <w:tab/>
        <w:t>контактов</w:t>
      </w:r>
      <w:r w:rsidR="00162E97">
        <w:rPr>
          <w:rFonts w:ascii="Times New Roman" w:eastAsia="Times New Roman" w:hAnsi="Times New Roman" w:cs="Times New Roman"/>
          <w:sz w:val="28"/>
          <w:szCs w:val="28"/>
        </w:rPr>
        <w:tab/>
        <w:t>особого</w:t>
      </w:r>
      <w:r w:rsidR="00162E97">
        <w:rPr>
          <w:rFonts w:ascii="Times New Roman" w:eastAsia="Times New Roman" w:hAnsi="Times New Roman" w:cs="Times New Roman"/>
          <w:sz w:val="28"/>
          <w:szCs w:val="28"/>
        </w:rPr>
        <w:tab/>
        <w:t>ребенка,</w:t>
      </w:r>
      <w:r w:rsidR="00EA5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w:t>
      </w:r>
    </w:p>
    <w:p w:rsidR="00E96D41" w:rsidRDefault="002B6946" w:rsidP="00162E97">
      <w:pPr>
        <w:spacing w:after="0" w:line="240" w:lineRule="auto"/>
        <w:ind w:left="260"/>
        <w:jc w:val="both"/>
        <w:rPr>
          <w:sz w:val="20"/>
          <w:szCs w:val="20"/>
        </w:rPr>
      </w:pPr>
      <w:r>
        <w:rPr>
          <w:rFonts w:ascii="Times New Roman" w:eastAsia="Times New Roman" w:hAnsi="Times New Roman" w:cs="Times New Roman"/>
          <w:sz w:val="28"/>
          <w:szCs w:val="28"/>
        </w:rPr>
        <w:t>включает обслуживающий персонал организации, волонтеров, родственников, друзей семьи и др.</w:t>
      </w:r>
    </w:p>
    <w:p w:rsidR="00E96D41" w:rsidRDefault="00162E97" w:rsidP="00162E97">
      <w:pPr>
        <w:spacing w:after="0" w:line="240" w:lineRule="auto"/>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Для реализации особ</w:t>
      </w:r>
      <w:r>
        <w:rPr>
          <w:rFonts w:ascii="Times New Roman" w:eastAsia="Times New Roman" w:hAnsi="Times New Roman" w:cs="Times New Roman"/>
          <w:sz w:val="28"/>
          <w:szCs w:val="28"/>
        </w:rPr>
        <w:t xml:space="preserve">ых образовательных потребностей </w:t>
      </w:r>
      <w:proofErr w:type="gramStart"/>
      <w:r w:rsidR="002B6946">
        <w:rPr>
          <w:rFonts w:ascii="Times New Roman" w:eastAsia="Times New Roman" w:hAnsi="Times New Roman" w:cs="Times New Roman"/>
          <w:sz w:val="28"/>
          <w:szCs w:val="28"/>
        </w:rPr>
        <w:t>обучающегося</w:t>
      </w:r>
      <w:proofErr w:type="gramEnd"/>
    </w:p>
    <w:p w:rsidR="00E96D41" w:rsidRPr="00E96D41" w:rsidRDefault="002B6946" w:rsidP="00250C96">
      <w:pPr>
        <w:numPr>
          <w:ilvl w:val="0"/>
          <w:numId w:val="25"/>
        </w:numPr>
        <w:tabs>
          <w:tab w:val="left" w:pos="560"/>
        </w:tabs>
        <w:spacing w:after="0" w:line="240" w:lineRule="auto"/>
        <w:ind w:left="260" w:firstLine="2"/>
        <w:jc w:val="both"/>
        <w:rPr>
          <w:rFonts w:eastAsia="Times New Roman"/>
          <w:sz w:val="28"/>
          <w:szCs w:val="28"/>
        </w:rPr>
      </w:pPr>
      <w:r>
        <w:rPr>
          <w:rFonts w:ascii="Times New Roman" w:eastAsia="Times New Roman" w:hAnsi="Times New Roman" w:cs="Times New Roman"/>
          <w:sz w:val="28"/>
          <w:szCs w:val="28"/>
        </w:rPr>
        <w:t>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w:t>
      </w:r>
    </w:p>
    <w:p w:rsidR="00E96D41" w:rsidRPr="00162E97" w:rsidRDefault="002B6946" w:rsidP="00250C96">
      <w:pPr>
        <w:numPr>
          <w:ilvl w:val="1"/>
          <w:numId w:val="25"/>
        </w:numPr>
        <w:tabs>
          <w:tab w:val="left" w:pos="1225"/>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 xml:space="preserve">силу наличия тяжелых нарушений развития для обучающихся данной группы показан </w:t>
      </w:r>
      <w:r>
        <w:rPr>
          <w:rFonts w:ascii="Times New Roman" w:eastAsia="Times New Roman" w:hAnsi="Times New Roman" w:cs="Times New Roman"/>
          <w:i/>
          <w:iCs/>
          <w:sz w:val="28"/>
          <w:szCs w:val="28"/>
        </w:rPr>
        <w:t>индивидуальный уровень итогового результата общего</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образования.</w:t>
      </w:r>
      <w:proofErr w:type="gramEnd"/>
      <w:r w:rsidR="00162E97">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Благодаря этому варианту образования все обучающиеся,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вне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зависимости от тяжести состояния, могут вписаться в образовательное пространство, где принципы организации предметно развивающей среды,</w:t>
      </w:r>
      <w:r w:rsidR="00162E97">
        <w:rPr>
          <w:rFonts w:eastAsia="Times New Roman"/>
          <w:sz w:val="28"/>
          <w:szCs w:val="28"/>
        </w:rPr>
        <w:t xml:space="preserve"> </w:t>
      </w:r>
      <w:r w:rsidRPr="00162E97">
        <w:rPr>
          <w:rFonts w:ascii="Times New Roman" w:eastAsia="Times New Roman" w:hAnsi="Times New Roman" w:cs="Times New Roman"/>
          <w:sz w:val="28"/>
          <w:szCs w:val="28"/>
        </w:rPr>
        <w:t>оборудование и технические средства, программы учебных предметов и коррекционных технологий, содержание и методы работы определяются</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sz w:val="28"/>
          <w:szCs w:val="28"/>
        </w:rPr>
        <w:t>индивидуальными возможностями и особыми образовательными потребностями ребенка.</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b/>
          <w:bCs/>
          <w:sz w:val="28"/>
          <w:szCs w:val="28"/>
        </w:rPr>
        <w:t xml:space="preserve">Итоговые достижения обучающихся с умеренной, тяжелой, глубокой умственной отсталостью, с ТМНР </w:t>
      </w:r>
      <w:r>
        <w:rPr>
          <w:rFonts w:ascii="Times New Roman" w:eastAsia="Times New Roman" w:hAnsi="Times New Roman" w:cs="Times New Roman"/>
          <w:sz w:val="28"/>
          <w:szCs w:val="28"/>
        </w:rPr>
        <w:t>принципиально отличаются от</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требований к итоговым достижениям детей без дополнительных нарушений.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w:t>
      </w:r>
      <w:r w:rsidR="00162E97">
        <w:rPr>
          <w:sz w:val="20"/>
          <w:szCs w:val="20"/>
        </w:rPr>
        <w:t xml:space="preserve"> </w:t>
      </w:r>
      <w:r>
        <w:rPr>
          <w:rFonts w:ascii="Times New Roman" w:eastAsia="Times New Roman" w:hAnsi="Times New Roman" w:cs="Times New Roman"/>
          <w:sz w:val="28"/>
          <w:szCs w:val="28"/>
        </w:rPr>
        <w:t xml:space="preserve">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w:t>
      </w:r>
      <w:r w:rsidRPr="00162E97">
        <w:rPr>
          <w:rFonts w:ascii="Times New Roman" w:eastAsia="Times New Roman" w:hAnsi="Times New Roman" w:cs="Times New Roman"/>
          <w:sz w:val="28"/>
          <w:szCs w:val="28"/>
        </w:rPr>
        <w:t>бытовой</w:t>
      </w:r>
      <w:r w:rsidR="00162E97" w:rsidRPr="00162E97">
        <w:rPr>
          <w:sz w:val="28"/>
          <w:szCs w:val="28"/>
        </w:rPr>
        <w:t xml:space="preserve"> и </w:t>
      </w:r>
      <w:r w:rsidRPr="00162E97">
        <w:rPr>
          <w:rFonts w:ascii="Times New Roman" w:eastAsia="Times New Roman" w:hAnsi="Times New Roman" w:cs="Times New Roman"/>
          <w:sz w:val="28"/>
          <w:szCs w:val="28"/>
        </w:rPr>
        <w:t>доступной</w:t>
      </w:r>
      <w:r>
        <w:rPr>
          <w:rFonts w:ascii="Times New Roman" w:eastAsia="Times New Roman" w:hAnsi="Times New Roman" w:cs="Times New Roman"/>
          <w:sz w:val="28"/>
          <w:szCs w:val="28"/>
        </w:rPr>
        <w:t xml:space="preserve"> трудовой деятельности, а также перенос сформированных представлений и умений в собственную деятельность (компонент</w:t>
      </w:r>
      <w:r w:rsidR="00162E97">
        <w:rPr>
          <w:sz w:val="20"/>
          <w:szCs w:val="20"/>
        </w:rPr>
        <w:t xml:space="preserve"> </w:t>
      </w:r>
      <w:r>
        <w:rPr>
          <w:rFonts w:ascii="Times New Roman" w:eastAsia="Times New Roman" w:hAnsi="Times New Roman" w:cs="Times New Roman"/>
          <w:sz w:val="28"/>
          <w:szCs w:val="28"/>
        </w:rPr>
        <w:t>«жизненной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E96D41" w:rsidRDefault="002B6946" w:rsidP="00E96D41">
      <w:pPr>
        <w:spacing w:after="0" w:line="240" w:lineRule="auto"/>
        <w:ind w:left="260" w:firstLine="778"/>
        <w:jc w:val="both"/>
        <w:rPr>
          <w:sz w:val="20"/>
          <w:szCs w:val="20"/>
        </w:rPr>
      </w:pPr>
      <w:r>
        <w:rPr>
          <w:rFonts w:ascii="Times New Roman" w:eastAsia="Times New Roman" w:hAnsi="Times New Roman" w:cs="Times New Roman"/>
          <w:sz w:val="28"/>
          <w:szCs w:val="28"/>
        </w:rPr>
        <w:t>Итогом образования человека с умственной отсталостью, с ТМНР может стать овладение набором компетенций, позволяющих соразмерно психическим и физическим возможностям максимально социализировать его жизнь в обществе.</w:t>
      </w:r>
    </w:p>
    <w:p w:rsidR="00E96D41" w:rsidRDefault="002B6946" w:rsidP="00162E9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На основе АООП (вариант 2)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r w:rsidR="00162E97">
        <w:rPr>
          <w:sz w:val="20"/>
          <w:szCs w:val="20"/>
        </w:rPr>
        <w:t xml:space="preserve"> </w:t>
      </w:r>
      <w:r w:rsidR="00162E97" w:rsidRPr="00162E97">
        <w:rPr>
          <w:sz w:val="28"/>
          <w:szCs w:val="28"/>
        </w:rPr>
        <w:t xml:space="preserve">с </w:t>
      </w:r>
      <w:r>
        <w:rPr>
          <w:rFonts w:ascii="Times New Roman" w:eastAsia="Times New Roman" w:hAnsi="Times New Roman" w:cs="Times New Roman"/>
          <w:sz w:val="28"/>
          <w:szCs w:val="28"/>
        </w:rPr>
        <w:t>умственной отсталостью.</w:t>
      </w:r>
      <w:proofErr w:type="gramEnd"/>
      <w:r>
        <w:rPr>
          <w:rFonts w:ascii="Times New Roman" w:eastAsia="Times New Roman" w:hAnsi="Times New Roman" w:cs="Times New Roman"/>
          <w:sz w:val="28"/>
          <w:szCs w:val="28"/>
        </w:rPr>
        <w:t xml:space="preserve"> Целью реализации такой программы является обретение </w:t>
      </w:r>
      <w:r>
        <w:rPr>
          <w:rFonts w:ascii="Times New Roman" w:eastAsia="Times New Roman" w:hAnsi="Times New Roman" w:cs="Times New Roman"/>
          <w:sz w:val="28"/>
          <w:szCs w:val="28"/>
        </w:rPr>
        <w:lastRenderedPageBreak/>
        <w:t>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Программа разрабатывается на одни год. В ее разработке принимают участие все специалисты,</w:t>
      </w:r>
      <w:r w:rsidR="00162E97">
        <w:rPr>
          <w:sz w:val="20"/>
          <w:szCs w:val="20"/>
        </w:rPr>
        <w:t xml:space="preserve"> </w:t>
      </w:r>
      <w:r>
        <w:rPr>
          <w:rFonts w:ascii="Times New Roman" w:eastAsia="Times New Roman" w:hAnsi="Times New Roman" w:cs="Times New Roman"/>
          <w:sz w:val="28"/>
          <w:szCs w:val="28"/>
        </w:rPr>
        <w:t xml:space="preserve">работающие с ребенком, при участии его родителей. В соответствии с требованиями ФГОС О у/о (п. 2.9.1 приложения ФГОС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у/о) структура СИПР включает:</w:t>
      </w:r>
    </w:p>
    <w:p w:rsidR="00E96D41" w:rsidRPr="00E96D41" w:rsidRDefault="002B6946" w:rsidP="00250C96">
      <w:pPr>
        <w:numPr>
          <w:ilvl w:val="0"/>
          <w:numId w:val="26"/>
        </w:numPr>
        <w:tabs>
          <w:tab w:val="left" w:pos="1680"/>
        </w:tabs>
        <w:spacing w:after="0" w:line="240" w:lineRule="auto"/>
        <w:ind w:left="1680" w:hanging="710"/>
        <w:jc w:val="both"/>
        <w:rPr>
          <w:rFonts w:eastAsia="Times New Roman"/>
          <w:sz w:val="28"/>
          <w:szCs w:val="28"/>
        </w:rPr>
      </w:pPr>
      <w:r>
        <w:rPr>
          <w:rFonts w:ascii="Times New Roman" w:eastAsia="Times New Roman" w:hAnsi="Times New Roman" w:cs="Times New Roman"/>
          <w:sz w:val="28"/>
          <w:szCs w:val="28"/>
        </w:rPr>
        <w:t>Общие сведения - персональные данные ребенка и его родителей.</w:t>
      </w:r>
    </w:p>
    <w:p w:rsidR="00E96D41" w:rsidRPr="00E96D41" w:rsidRDefault="002B6946" w:rsidP="00250C96">
      <w:pPr>
        <w:numPr>
          <w:ilvl w:val="0"/>
          <w:numId w:val="27"/>
        </w:numPr>
        <w:tabs>
          <w:tab w:val="left" w:pos="1746"/>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Характеристика ребенка, составленная на основе результатов психолого-педагогического обследования, проведенного специалистами</w:t>
      </w:r>
    </w:p>
    <w:p w:rsidR="00E96D41" w:rsidRDefault="002B6946" w:rsidP="00E96D41">
      <w:pPr>
        <w:tabs>
          <w:tab w:val="left" w:pos="200"/>
          <w:tab w:val="left" w:pos="200"/>
          <w:tab w:val="left" w:pos="220"/>
          <w:tab w:val="left" w:pos="220"/>
          <w:tab w:val="left" w:pos="220"/>
          <w:tab w:val="left" w:pos="200"/>
        </w:tabs>
        <w:spacing w:after="0" w:line="240" w:lineRule="auto"/>
        <w:ind w:right="-259"/>
        <w:jc w:val="both"/>
        <w:rPr>
          <w:sz w:val="20"/>
          <w:szCs w:val="20"/>
        </w:rPr>
      </w:pPr>
      <w:r>
        <w:rPr>
          <w:rFonts w:ascii="Times New Roman" w:eastAsia="Times New Roman" w:hAnsi="Times New Roman" w:cs="Times New Roman"/>
          <w:sz w:val="28"/>
          <w:szCs w:val="28"/>
        </w:rPr>
        <w:t>образовательной</w:t>
      </w:r>
      <w:r>
        <w:rPr>
          <w:rFonts w:ascii="Times New Roman" w:eastAsia="Times New Roman" w:hAnsi="Times New Roman" w:cs="Times New Roman"/>
          <w:sz w:val="28"/>
          <w:szCs w:val="28"/>
        </w:rPr>
        <w:tab/>
        <w:t>организации,</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целью</w:t>
      </w:r>
      <w:r>
        <w:rPr>
          <w:rFonts w:ascii="Times New Roman" w:eastAsia="Times New Roman" w:hAnsi="Times New Roman" w:cs="Times New Roman"/>
          <w:sz w:val="28"/>
          <w:szCs w:val="28"/>
        </w:rPr>
        <w:tab/>
        <w:t>оценки</w:t>
      </w:r>
      <w:r>
        <w:rPr>
          <w:rFonts w:ascii="Times New Roman" w:eastAsia="Times New Roman" w:hAnsi="Times New Roman" w:cs="Times New Roman"/>
          <w:sz w:val="28"/>
          <w:szCs w:val="28"/>
        </w:rPr>
        <w:tab/>
        <w:t>актуального</w:t>
      </w:r>
      <w:r>
        <w:rPr>
          <w:rFonts w:ascii="Times New Roman" w:eastAsia="Times New Roman" w:hAnsi="Times New Roman" w:cs="Times New Roman"/>
          <w:sz w:val="28"/>
          <w:szCs w:val="28"/>
        </w:rPr>
        <w:tab/>
        <w:t>состояния</w:t>
      </w:r>
      <w:r w:rsidR="00E96D41">
        <w:rPr>
          <w:sz w:val="20"/>
          <w:szCs w:val="20"/>
        </w:rPr>
        <w:t xml:space="preserve"> </w:t>
      </w:r>
      <w:r>
        <w:rPr>
          <w:rFonts w:ascii="Times New Roman" w:eastAsia="Times New Roman" w:hAnsi="Times New Roman" w:cs="Times New Roman"/>
          <w:sz w:val="28"/>
          <w:szCs w:val="28"/>
        </w:rPr>
        <w:t xml:space="preserve">развития обучающегося и </w:t>
      </w:r>
      <w:r w:rsidR="00E96D41">
        <w:rPr>
          <w:rFonts w:ascii="Times New Roman" w:eastAsia="Times New Roman" w:hAnsi="Times New Roman" w:cs="Times New Roman"/>
          <w:sz w:val="28"/>
          <w:szCs w:val="28"/>
        </w:rPr>
        <w:t xml:space="preserve">определения зоны его ближайшего </w:t>
      </w:r>
      <w:r>
        <w:rPr>
          <w:rFonts w:ascii="Times New Roman" w:eastAsia="Times New Roman" w:hAnsi="Times New Roman" w:cs="Times New Roman"/>
          <w:sz w:val="28"/>
          <w:szCs w:val="28"/>
        </w:rPr>
        <w:t>развития (структуру и содержание см. ниже).</w:t>
      </w:r>
    </w:p>
    <w:p w:rsidR="00E96D41" w:rsidRPr="00E96D41" w:rsidRDefault="002B6946" w:rsidP="00250C96">
      <w:pPr>
        <w:numPr>
          <w:ilvl w:val="0"/>
          <w:numId w:val="28"/>
        </w:numPr>
        <w:tabs>
          <w:tab w:val="left" w:pos="1746"/>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Индивидуальный учебный план, отражающий доступные для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IV. </w:t>
      </w:r>
      <w:proofErr w:type="gramStart"/>
      <w:r>
        <w:rPr>
          <w:rFonts w:ascii="Times New Roman" w:eastAsia="Times New Roman" w:hAnsi="Times New Roman" w:cs="Times New Roman"/>
          <w:sz w:val="28"/>
          <w:szCs w:val="28"/>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VI. Внеурочная деятельность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 xml:space="preserve"> - перечень возможных рабочих программ и мероприятий внеурочной деятельности, в реализации которых он принимает участие.</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VII. Перечень специалистов, участвующих в разработке и реализации СИПР.</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VIII. Программа сотрудничества </w:t>
      </w:r>
      <w:proofErr w:type="gramStart"/>
      <w:r>
        <w:rPr>
          <w:rFonts w:ascii="Times New Roman" w:eastAsia="Times New Roman" w:hAnsi="Times New Roman" w:cs="Times New Roman"/>
          <w:sz w:val="28"/>
          <w:szCs w:val="28"/>
        </w:rPr>
        <w:t>специалистов</w:t>
      </w:r>
      <w:proofErr w:type="gramEnd"/>
      <w:r>
        <w:rPr>
          <w:rFonts w:ascii="Times New Roman" w:eastAsia="Times New Roman" w:hAnsi="Times New Roman" w:cs="Times New Roman"/>
          <w:sz w:val="28"/>
          <w:szCs w:val="28"/>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X. Средства мониторинга и оценки динамики обучения.</w:t>
      </w:r>
    </w:p>
    <w:p w:rsidR="00E96D41" w:rsidRPr="00162E97" w:rsidRDefault="002B6946" w:rsidP="00250C96">
      <w:pPr>
        <w:numPr>
          <w:ilvl w:val="0"/>
          <w:numId w:val="29"/>
        </w:numPr>
        <w:tabs>
          <w:tab w:val="left" w:pos="1332"/>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содержание учебных курсов, распределение учебного материала АООП могут быть внесены изменения, обусловленные особенностями психофизического развития, на основании рекоменд</w:t>
      </w:r>
      <w:r w:rsidR="00162E97">
        <w:rPr>
          <w:rFonts w:ascii="Times New Roman" w:eastAsia="Times New Roman" w:hAnsi="Times New Roman" w:cs="Times New Roman"/>
          <w:sz w:val="28"/>
          <w:szCs w:val="28"/>
        </w:rPr>
        <w:t>аций психолого-медико-</w:t>
      </w:r>
      <w:r w:rsidRPr="00162E97">
        <w:rPr>
          <w:rFonts w:ascii="Times New Roman" w:eastAsia="Times New Roman" w:hAnsi="Times New Roman" w:cs="Times New Roman"/>
          <w:sz w:val="28"/>
          <w:szCs w:val="28"/>
        </w:rPr>
        <w:t>педагогической к</w:t>
      </w:r>
      <w:r w:rsidR="00E96D41" w:rsidRPr="00162E97">
        <w:rPr>
          <w:rFonts w:ascii="Times New Roman" w:eastAsia="Times New Roman" w:hAnsi="Times New Roman" w:cs="Times New Roman"/>
          <w:sz w:val="28"/>
          <w:szCs w:val="28"/>
        </w:rPr>
        <w:t>омиссии и Службы сопровождения М</w:t>
      </w:r>
      <w:r w:rsidRPr="00162E97">
        <w:rPr>
          <w:rFonts w:ascii="Times New Roman" w:eastAsia="Times New Roman" w:hAnsi="Times New Roman" w:cs="Times New Roman"/>
          <w:sz w:val="28"/>
          <w:szCs w:val="28"/>
        </w:rPr>
        <w:t xml:space="preserve">БОУ </w:t>
      </w:r>
      <w:r w:rsidR="00E96D41" w:rsidRPr="00162E97">
        <w:rPr>
          <w:rFonts w:ascii="Times New Roman" w:eastAsia="Times New Roman" w:hAnsi="Times New Roman" w:cs="Times New Roman"/>
          <w:sz w:val="28"/>
          <w:szCs w:val="28"/>
        </w:rPr>
        <w:t>«Школа № 7»</w:t>
      </w:r>
      <w:r w:rsidRPr="00162E97">
        <w:rPr>
          <w:rFonts w:ascii="Times New Roman" w:eastAsia="Times New Roman" w:hAnsi="Times New Roman" w:cs="Times New Roman"/>
          <w:sz w:val="28"/>
          <w:szCs w:val="28"/>
        </w:rPr>
        <w:t>,</w:t>
      </w:r>
      <w:r w:rsidR="00162E97">
        <w:rPr>
          <w:rFonts w:eastAsia="Times New Roman"/>
          <w:sz w:val="28"/>
          <w:szCs w:val="28"/>
        </w:rPr>
        <w:t xml:space="preserve"> </w:t>
      </w:r>
      <w:r w:rsidRPr="00162E97">
        <w:rPr>
          <w:rFonts w:ascii="Times New Roman" w:eastAsia="Times New Roman" w:hAnsi="Times New Roman" w:cs="Times New Roman"/>
          <w:sz w:val="28"/>
          <w:szCs w:val="28"/>
        </w:rPr>
        <w:t>утвержденные на педагогическом совете школы и согласованные с родителями (законными представителями) обучающихся.</w:t>
      </w:r>
    </w:p>
    <w:p w:rsidR="00E96D41" w:rsidRDefault="00E96D41" w:rsidP="00E96D41">
      <w:pPr>
        <w:spacing w:after="0" w:line="240" w:lineRule="auto"/>
        <w:rPr>
          <w:sz w:val="20"/>
          <w:szCs w:val="20"/>
        </w:rPr>
      </w:pPr>
    </w:p>
    <w:p w:rsidR="00E96D41" w:rsidRDefault="002B6946" w:rsidP="00E96D41">
      <w:pPr>
        <w:tabs>
          <w:tab w:val="left" w:pos="1660"/>
          <w:tab w:val="left" w:pos="3800"/>
          <w:tab w:val="left" w:pos="5640"/>
          <w:tab w:val="left" w:pos="7160"/>
          <w:tab w:val="left" w:pos="9460"/>
        </w:tabs>
        <w:spacing w:after="0" w:line="240" w:lineRule="auto"/>
        <w:ind w:left="980"/>
        <w:rPr>
          <w:sz w:val="20"/>
          <w:szCs w:val="20"/>
        </w:rPr>
      </w:pPr>
      <w:r>
        <w:rPr>
          <w:rFonts w:ascii="Times New Roman" w:eastAsia="Times New Roman" w:hAnsi="Times New Roman" w:cs="Times New Roman"/>
          <w:b/>
          <w:bCs/>
          <w:sz w:val="28"/>
          <w:szCs w:val="28"/>
        </w:rPr>
        <w:t>1.2</w:t>
      </w:r>
      <w:r>
        <w:rPr>
          <w:sz w:val="20"/>
          <w:szCs w:val="20"/>
        </w:rPr>
        <w:tab/>
      </w:r>
      <w:r>
        <w:rPr>
          <w:rFonts w:ascii="Times New Roman" w:eastAsia="Times New Roman" w:hAnsi="Times New Roman" w:cs="Times New Roman"/>
          <w:b/>
          <w:bCs/>
          <w:sz w:val="28"/>
          <w:szCs w:val="28"/>
        </w:rPr>
        <w:t>Планируемые</w:t>
      </w:r>
      <w:r>
        <w:rPr>
          <w:sz w:val="20"/>
          <w:szCs w:val="20"/>
        </w:rPr>
        <w:tab/>
      </w:r>
      <w:r>
        <w:rPr>
          <w:rFonts w:ascii="Times New Roman" w:eastAsia="Times New Roman" w:hAnsi="Times New Roman" w:cs="Times New Roman"/>
          <w:b/>
          <w:bCs/>
          <w:sz w:val="28"/>
          <w:szCs w:val="28"/>
        </w:rPr>
        <w:t>результаты</w:t>
      </w:r>
      <w:r>
        <w:rPr>
          <w:sz w:val="20"/>
          <w:szCs w:val="20"/>
        </w:rPr>
        <w:tab/>
      </w:r>
      <w:r>
        <w:rPr>
          <w:rFonts w:ascii="Times New Roman" w:eastAsia="Times New Roman" w:hAnsi="Times New Roman" w:cs="Times New Roman"/>
          <w:b/>
          <w:bCs/>
          <w:sz w:val="28"/>
          <w:szCs w:val="28"/>
        </w:rPr>
        <w:t>освоения</w:t>
      </w:r>
      <w:r>
        <w:rPr>
          <w:sz w:val="20"/>
          <w:szCs w:val="20"/>
        </w:rPr>
        <w:tab/>
      </w:r>
      <w:proofErr w:type="gramStart"/>
      <w:r>
        <w:rPr>
          <w:rFonts w:ascii="Times New Roman" w:eastAsia="Times New Roman" w:hAnsi="Times New Roman" w:cs="Times New Roman"/>
          <w:b/>
          <w:bCs/>
          <w:sz w:val="28"/>
          <w:szCs w:val="28"/>
        </w:rPr>
        <w:t>обучающимися</w:t>
      </w:r>
      <w:proofErr w:type="gramEnd"/>
      <w:r>
        <w:rPr>
          <w:sz w:val="20"/>
          <w:szCs w:val="20"/>
        </w:rPr>
        <w:tab/>
      </w:r>
      <w:r>
        <w:rPr>
          <w:rFonts w:ascii="Times New Roman" w:eastAsia="Times New Roman" w:hAnsi="Times New Roman" w:cs="Times New Roman"/>
          <w:b/>
          <w:bCs/>
          <w:sz w:val="28"/>
          <w:szCs w:val="28"/>
        </w:rPr>
        <w:t>с</w:t>
      </w:r>
    </w:p>
    <w:p w:rsidR="00E96D41" w:rsidRDefault="002B6946" w:rsidP="00E96D41">
      <w:pPr>
        <w:spacing w:after="0" w:line="240" w:lineRule="auto"/>
        <w:ind w:left="260"/>
        <w:jc w:val="both"/>
        <w:rPr>
          <w:sz w:val="20"/>
          <w:szCs w:val="20"/>
        </w:rPr>
      </w:pPr>
      <w:r>
        <w:rPr>
          <w:rFonts w:ascii="Times New Roman" w:eastAsia="Times New Roman" w:hAnsi="Times New Roman" w:cs="Times New Roman"/>
          <w:b/>
          <w:bCs/>
          <w:sz w:val="28"/>
          <w:szCs w:val="28"/>
        </w:rPr>
        <w:lastRenderedPageBreak/>
        <w:t>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E96D41" w:rsidRPr="00162E97" w:rsidRDefault="002B6946" w:rsidP="00250C96">
      <w:pPr>
        <w:numPr>
          <w:ilvl w:val="0"/>
          <w:numId w:val="30"/>
        </w:numPr>
        <w:tabs>
          <w:tab w:val="left" w:pos="1284"/>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соответствии с требованиями ФГОС к АООП для обучающихся с умеренной, тяжелой, глубокой умственной отсталостью, с ТМНР (вариант 2)</w:t>
      </w:r>
      <w:r w:rsidR="00162E97">
        <w:rPr>
          <w:rFonts w:eastAsia="Times New Roman"/>
          <w:sz w:val="28"/>
          <w:szCs w:val="28"/>
        </w:rPr>
        <w:t xml:space="preserve"> </w:t>
      </w:r>
      <w:r w:rsidRPr="00162E97">
        <w:rPr>
          <w:rFonts w:ascii="Times New Roman" w:eastAsia="Times New Roman" w:hAnsi="Times New Roman" w:cs="Times New Roman"/>
          <w:sz w:val="28"/>
          <w:szCs w:val="28"/>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roofErr w:type="gramEnd"/>
      <w:r w:rsidRPr="00162E97">
        <w:rPr>
          <w:rFonts w:ascii="Times New Roman" w:eastAsia="Times New Roman" w:hAnsi="Times New Roman" w:cs="Times New Roman"/>
          <w:sz w:val="28"/>
          <w:szCs w:val="28"/>
        </w:rPr>
        <w:t xml:space="preserve">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96D41" w:rsidRDefault="00E96D41" w:rsidP="00E96D41">
      <w:pPr>
        <w:spacing w:after="0" w:line="240" w:lineRule="auto"/>
        <w:rPr>
          <w:sz w:val="20"/>
          <w:szCs w:val="20"/>
        </w:rPr>
      </w:pPr>
    </w:p>
    <w:p w:rsidR="00E96D41" w:rsidRDefault="002B6946" w:rsidP="00E96D41">
      <w:pPr>
        <w:spacing w:after="0" w:line="240" w:lineRule="auto"/>
        <w:ind w:left="980"/>
        <w:rPr>
          <w:sz w:val="20"/>
          <w:szCs w:val="20"/>
        </w:rPr>
      </w:pPr>
      <w:r>
        <w:rPr>
          <w:rFonts w:ascii="Times New Roman" w:eastAsia="Times New Roman" w:hAnsi="Times New Roman" w:cs="Times New Roman"/>
          <w:b/>
          <w:bCs/>
          <w:sz w:val="28"/>
          <w:szCs w:val="28"/>
        </w:rPr>
        <w:t>Предметные результаты освоения АООП:</w:t>
      </w:r>
    </w:p>
    <w:p w:rsidR="00E96D41" w:rsidRDefault="00E96D41" w:rsidP="00E96D41">
      <w:pPr>
        <w:spacing w:after="0" w:line="240" w:lineRule="auto"/>
        <w:rPr>
          <w:sz w:val="20"/>
          <w:szCs w:val="20"/>
        </w:rPr>
      </w:pPr>
    </w:p>
    <w:p w:rsidR="00E96D41" w:rsidRDefault="002B6946" w:rsidP="00250C96">
      <w:pPr>
        <w:numPr>
          <w:ilvl w:val="0"/>
          <w:numId w:val="31"/>
        </w:numPr>
        <w:tabs>
          <w:tab w:val="left" w:pos="3780"/>
        </w:tabs>
        <w:spacing w:after="0" w:line="240" w:lineRule="auto"/>
        <w:ind w:left="3780" w:hanging="273"/>
        <w:rPr>
          <w:rFonts w:eastAsia="Times New Roman"/>
          <w:b/>
          <w:bCs/>
          <w:sz w:val="28"/>
          <w:szCs w:val="28"/>
        </w:rPr>
      </w:pPr>
      <w:r>
        <w:rPr>
          <w:rFonts w:ascii="Times New Roman" w:eastAsia="Times New Roman" w:hAnsi="Times New Roman" w:cs="Times New Roman"/>
          <w:b/>
          <w:bCs/>
          <w:sz w:val="28"/>
          <w:szCs w:val="28"/>
        </w:rPr>
        <w:t>Язык и речевая практика</w:t>
      </w:r>
    </w:p>
    <w:p w:rsidR="00E96D41" w:rsidRDefault="00E96D41" w:rsidP="00E96D41">
      <w:pPr>
        <w:spacing w:after="0" w:line="240" w:lineRule="auto"/>
        <w:rPr>
          <w:sz w:val="20"/>
          <w:szCs w:val="20"/>
        </w:rPr>
      </w:pPr>
    </w:p>
    <w:p w:rsidR="00E96D41" w:rsidRDefault="002B6946" w:rsidP="00E96D41">
      <w:pPr>
        <w:spacing w:after="0" w:line="240" w:lineRule="auto"/>
        <w:ind w:left="2540"/>
        <w:rPr>
          <w:sz w:val="20"/>
          <w:szCs w:val="20"/>
        </w:rPr>
      </w:pPr>
      <w:r>
        <w:rPr>
          <w:rFonts w:ascii="Times New Roman" w:eastAsia="Times New Roman" w:hAnsi="Times New Roman" w:cs="Times New Roman"/>
          <w:b/>
          <w:bCs/>
          <w:sz w:val="28"/>
          <w:szCs w:val="28"/>
        </w:rPr>
        <w:t>1.1. Речь и альтернативная коммуникация.</w:t>
      </w:r>
    </w:p>
    <w:p w:rsidR="00E96D41" w:rsidRPr="00E96D41" w:rsidRDefault="002B6946" w:rsidP="00250C96">
      <w:pPr>
        <w:numPr>
          <w:ilvl w:val="0"/>
          <w:numId w:val="32"/>
        </w:numPr>
        <w:tabs>
          <w:tab w:val="left" w:pos="1412"/>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t>Развитие речи как средства общения в контексте познания окружающего мира и личного опыта ребенка</w:t>
      </w:r>
      <w:r>
        <w:rPr>
          <w:rFonts w:ascii="Times New Roman" w:eastAsia="Times New Roman" w:hAnsi="Times New Roman" w:cs="Times New Roman"/>
          <w:sz w:val="28"/>
          <w:szCs w:val="28"/>
        </w:rPr>
        <w:t>.</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Понимание слов, обозначающих объекты и явления природы, объекты рукотворного мира и деятельность человека.</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Умение самостоятельно использовать усвоенный лексико-грамматический материал в учебных и коммуникативных целях.</w:t>
      </w:r>
    </w:p>
    <w:p w:rsidR="00E96D41" w:rsidRPr="00E96D41" w:rsidRDefault="002B6946" w:rsidP="00250C96">
      <w:pPr>
        <w:numPr>
          <w:ilvl w:val="0"/>
          <w:numId w:val="33"/>
        </w:numPr>
        <w:tabs>
          <w:tab w:val="left" w:pos="1380"/>
        </w:tabs>
        <w:spacing w:after="0" w:line="240" w:lineRule="auto"/>
        <w:ind w:left="1380" w:hanging="410"/>
        <w:jc w:val="both"/>
        <w:rPr>
          <w:rFonts w:eastAsia="Times New Roman"/>
          <w:i/>
          <w:iCs/>
          <w:sz w:val="28"/>
          <w:szCs w:val="28"/>
        </w:rPr>
      </w:pPr>
      <w:r>
        <w:rPr>
          <w:rFonts w:ascii="Times New Roman" w:eastAsia="Times New Roman" w:hAnsi="Times New Roman" w:cs="Times New Roman"/>
          <w:i/>
          <w:iCs/>
          <w:sz w:val="28"/>
          <w:szCs w:val="28"/>
        </w:rPr>
        <w:t>Овладение  доступными  средств</w:t>
      </w:r>
      <w:r w:rsidR="00162E97">
        <w:rPr>
          <w:rFonts w:ascii="Times New Roman" w:eastAsia="Times New Roman" w:hAnsi="Times New Roman" w:cs="Times New Roman"/>
          <w:i/>
          <w:iCs/>
          <w:sz w:val="28"/>
          <w:szCs w:val="28"/>
        </w:rPr>
        <w:t xml:space="preserve">ами  коммуникации  и  общения  </w:t>
      </w:r>
    </w:p>
    <w:p w:rsidR="00E96D41" w:rsidRDefault="00162E97" w:rsidP="00162E97">
      <w:pPr>
        <w:spacing w:after="0" w:line="240" w:lineRule="auto"/>
        <w:ind w:left="260"/>
        <w:jc w:val="both"/>
        <w:rPr>
          <w:sz w:val="20"/>
          <w:szCs w:val="20"/>
        </w:rPr>
      </w:pPr>
      <w:r>
        <w:rPr>
          <w:rFonts w:ascii="Times New Roman" w:eastAsia="Times New Roman" w:hAnsi="Times New Roman" w:cs="Times New Roman"/>
          <w:i/>
          <w:iCs/>
          <w:sz w:val="28"/>
          <w:szCs w:val="28"/>
        </w:rPr>
        <w:t>вербальными и невербальными</w:t>
      </w:r>
      <w:r w:rsidR="002B6946">
        <w:rPr>
          <w:rFonts w:ascii="Times New Roman" w:eastAsia="Times New Roman" w:hAnsi="Times New Roman" w:cs="Times New Roman"/>
          <w:i/>
          <w:iCs/>
          <w:sz w:val="28"/>
          <w:szCs w:val="28"/>
        </w:rPr>
        <w:t>.</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 xml:space="preserve">Качество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устной речи в соответствии с возрастными показаниями.</w:t>
      </w:r>
    </w:p>
    <w:p w:rsidR="00E96D41" w:rsidRDefault="002B6946" w:rsidP="00162E97">
      <w:pPr>
        <w:spacing w:after="0" w:line="240" w:lineRule="auto"/>
        <w:ind w:left="260" w:firstLine="708"/>
        <w:jc w:val="both"/>
        <w:rPr>
          <w:sz w:val="20"/>
          <w:szCs w:val="20"/>
        </w:rPr>
      </w:pPr>
      <w:r>
        <w:rPr>
          <w:rFonts w:ascii="Times New Roman" w:eastAsia="Times New Roman" w:hAnsi="Times New Roman" w:cs="Times New Roman"/>
          <w:sz w:val="28"/>
          <w:szCs w:val="28"/>
        </w:rPr>
        <w:t>Понимание обращенной речи, понимание смысла рисунков, фотографий, пиктограмм, других графических знаков.</w:t>
      </w:r>
    </w:p>
    <w:p w:rsidR="00E96D41" w:rsidRDefault="00162E97" w:rsidP="00162E97">
      <w:pPr>
        <w:tabs>
          <w:tab w:val="left" w:pos="2140"/>
          <w:tab w:val="left" w:pos="3960"/>
          <w:tab w:val="left" w:pos="5580"/>
          <w:tab w:val="left" w:pos="7740"/>
        </w:tabs>
        <w:spacing w:after="0" w:line="240" w:lineRule="auto"/>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Умение</w:t>
      </w:r>
      <w:r w:rsidR="002B6946">
        <w:rPr>
          <w:rFonts w:ascii="Times New Roman" w:eastAsia="Times New Roman" w:hAnsi="Times New Roman" w:cs="Times New Roman"/>
          <w:sz w:val="28"/>
          <w:szCs w:val="28"/>
        </w:rPr>
        <w:tab/>
        <w:t>пользов</w:t>
      </w:r>
      <w:r>
        <w:rPr>
          <w:rFonts w:ascii="Times New Roman" w:eastAsia="Times New Roman" w:hAnsi="Times New Roman" w:cs="Times New Roman"/>
          <w:sz w:val="28"/>
          <w:szCs w:val="28"/>
        </w:rPr>
        <w:t>аться</w:t>
      </w:r>
      <w:r>
        <w:rPr>
          <w:rFonts w:ascii="Times New Roman" w:eastAsia="Times New Roman" w:hAnsi="Times New Roman" w:cs="Times New Roman"/>
          <w:sz w:val="28"/>
          <w:szCs w:val="28"/>
        </w:rPr>
        <w:tab/>
        <w:t>средствами</w:t>
      </w:r>
      <w:r>
        <w:rPr>
          <w:rFonts w:ascii="Times New Roman" w:eastAsia="Times New Roman" w:hAnsi="Times New Roman" w:cs="Times New Roman"/>
          <w:sz w:val="28"/>
          <w:szCs w:val="28"/>
        </w:rPr>
        <w:tab/>
        <w:t>альтернативной</w:t>
      </w:r>
      <w:r w:rsidR="008C2209">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коммуникации:</w:t>
      </w:r>
    </w:p>
    <w:p w:rsidR="00E96D41" w:rsidRDefault="002B6946" w:rsidP="00162E97">
      <w:pPr>
        <w:tabs>
          <w:tab w:val="left" w:pos="1840"/>
          <w:tab w:val="left" w:pos="3520"/>
          <w:tab w:val="left" w:pos="6420"/>
          <w:tab w:val="left" w:pos="8280"/>
        </w:tabs>
        <w:spacing w:after="0" w:line="240" w:lineRule="auto"/>
        <w:ind w:left="260"/>
        <w:jc w:val="both"/>
        <w:rPr>
          <w:sz w:val="20"/>
          <w:szCs w:val="20"/>
        </w:rPr>
      </w:pPr>
      <w:r>
        <w:rPr>
          <w:rFonts w:ascii="Times New Roman" w:eastAsia="Times New Roman" w:hAnsi="Times New Roman" w:cs="Times New Roman"/>
          <w:sz w:val="28"/>
          <w:szCs w:val="28"/>
        </w:rPr>
        <w:t>жестами,</w:t>
      </w:r>
      <w:r>
        <w:rPr>
          <w:sz w:val="20"/>
          <w:szCs w:val="20"/>
        </w:rPr>
        <w:tab/>
      </w:r>
      <w:r>
        <w:rPr>
          <w:rFonts w:ascii="Times New Roman" w:eastAsia="Times New Roman" w:hAnsi="Times New Roman" w:cs="Times New Roman"/>
          <w:sz w:val="28"/>
          <w:szCs w:val="28"/>
        </w:rPr>
        <w:t>взглядом,</w:t>
      </w:r>
      <w:r>
        <w:rPr>
          <w:sz w:val="20"/>
          <w:szCs w:val="20"/>
        </w:rPr>
        <w:tab/>
      </w:r>
      <w:r>
        <w:rPr>
          <w:rFonts w:ascii="Times New Roman" w:eastAsia="Times New Roman" w:hAnsi="Times New Roman" w:cs="Times New Roman"/>
          <w:sz w:val="28"/>
          <w:szCs w:val="28"/>
        </w:rPr>
        <w:t>коммуникативными</w:t>
      </w:r>
      <w:r>
        <w:rPr>
          <w:sz w:val="20"/>
          <w:szCs w:val="20"/>
        </w:rPr>
        <w:tab/>
      </w:r>
      <w:r>
        <w:rPr>
          <w:rFonts w:ascii="Times New Roman" w:eastAsia="Times New Roman" w:hAnsi="Times New Roman" w:cs="Times New Roman"/>
          <w:sz w:val="28"/>
          <w:szCs w:val="28"/>
        </w:rPr>
        <w:t>таблицами,</w:t>
      </w:r>
      <w:r w:rsidR="00162E97">
        <w:rPr>
          <w:sz w:val="20"/>
          <w:szCs w:val="20"/>
        </w:rPr>
        <w:t xml:space="preserve"> </w:t>
      </w:r>
      <w:r>
        <w:rPr>
          <w:rFonts w:ascii="Times New Roman" w:eastAsia="Times New Roman" w:hAnsi="Times New Roman" w:cs="Times New Roman"/>
          <w:sz w:val="27"/>
          <w:szCs w:val="27"/>
        </w:rPr>
        <w:t>тетрадями,</w:t>
      </w:r>
    </w:p>
    <w:p w:rsidR="00E96D41" w:rsidRDefault="002B6946" w:rsidP="00162E97">
      <w:pPr>
        <w:spacing w:after="0" w:line="240" w:lineRule="auto"/>
        <w:ind w:left="260"/>
        <w:jc w:val="both"/>
        <w:rPr>
          <w:sz w:val="20"/>
          <w:szCs w:val="20"/>
        </w:rPr>
      </w:pPr>
      <w:r>
        <w:rPr>
          <w:rFonts w:ascii="Times New Roman" w:eastAsia="Times New Roman" w:hAnsi="Times New Roman" w:cs="Times New Roman"/>
          <w:sz w:val="28"/>
          <w:szCs w:val="28"/>
        </w:rPr>
        <w:t>воспроизводящими (синтезирующими) речь устройствами (коммуникаторами, персональными компьютерами и др.).</w:t>
      </w:r>
    </w:p>
    <w:p w:rsidR="00E96D41" w:rsidRPr="00162E97" w:rsidRDefault="002B6946" w:rsidP="00250C96">
      <w:pPr>
        <w:numPr>
          <w:ilvl w:val="0"/>
          <w:numId w:val="34"/>
        </w:numPr>
        <w:spacing w:after="0" w:line="240" w:lineRule="auto"/>
        <w:ind w:left="142" w:firstLine="970"/>
        <w:jc w:val="both"/>
        <w:rPr>
          <w:rFonts w:eastAsia="Times New Roman"/>
          <w:sz w:val="28"/>
          <w:szCs w:val="28"/>
        </w:rPr>
      </w:pPr>
      <w:r>
        <w:rPr>
          <w:rFonts w:ascii="Times New Roman" w:eastAsia="Times New Roman" w:hAnsi="Times New Roman" w:cs="Times New Roman"/>
          <w:i/>
          <w:iCs/>
          <w:sz w:val="28"/>
          <w:szCs w:val="28"/>
        </w:rPr>
        <w:t xml:space="preserve">Умение  пользоваться  доступными  средствами  коммуникации  </w:t>
      </w:r>
      <w:r w:rsidR="00162E97">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в</w:t>
      </w:r>
      <w:r w:rsidR="00162E97">
        <w:rPr>
          <w:rFonts w:eastAsia="Times New Roman"/>
          <w:sz w:val="28"/>
          <w:szCs w:val="28"/>
        </w:rPr>
        <w:t xml:space="preserve"> </w:t>
      </w:r>
      <w:r w:rsidRPr="00162E97">
        <w:rPr>
          <w:rFonts w:ascii="Times New Roman" w:eastAsia="Times New Roman" w:hAnsi="Times New Roman" w:cs="Times New Roman"/>
          <w:i/>
          <w:iCs/>
          <w:sz w:val="28"/>
          <w:szCs w:val="28"/>
        </w:rPr>
        <w:t xml:space="preserve">практике экспрессивной и </w:t>
      </w:r>
      <w:proofErr w:type="spellStart"/>
      <w:r w:rsidRPr="00162E97">
        <w:rPr>
          <w:rFonts w:ascii="Times New Roman" w:eastAsia="Times New Roman" w:hAnsi="Times New Roman" w:cs="Times New Roman"/>
          <w:i/>
          <w:iCs/>
          <w:sz w:val="28"/>
          <w:szCs w:val="28"/>
        </w:rPr>
        <w:t>импрессивной</w:t>
      </w:r>
      <w:proofErr w:type="spellEnd"/>
      <w:r w:rsidRPr="00162E97">
        <w:rPr>
          <w:rFonts w:ascii="Times New Roman" w:eastAsia="Times New Roman" w:hAnsi="Times New Roman" w:cs="Times New Roman"/>
          <w:i/>
          <w:iCs/>
          <w:sz w:val="28"/>
          <w:szCs w:val="28"/>
        </w:rPr>
        <w:t xml:space="preserve"> речи для решения соответствующих возрасту житейских задач.</w:t>
      </w:r>
    </w:p>
    <w:p w:rsidR="00E96D41" w:rsidRDefault="002B6946" w:rsidP="00EA5602">
      <w:pPr>
        <w:spacing w:after="0" w:line="240" w:lineRule="auto"/>
        <w:ind w:left="260" w:right="20" w:firstLine="708"/>
        <w:jc w:val="both"/>
        <w:rPr>
          <w:sz w:val="20"/>
          <w:szCs w:val="20"/>
        </w:rPr>
      </w:pPr>
      <w:r>
        <w:rPr>
          <w:rFonts w:ascii="Times New Roman" w:eastAsia="Times New Roman" w:hAnsi="Times New Roman" w:cs="Times New Roman"/>
          <w:sz w:val="28"/>
          <w:szCs w:val="28"/>
        </w:rPr>
        <w:t>Мотивы коммуникации: познавательные интересы, общение и взаимодействие в разнообразных видах детской деятельности.</w:t>
      </w:r>
    </w:p>
    <w:p w:rsidR="00E96D41" w:rsidRDefault="002B6946" w:rsidP="00EA5602">
      <w:pPr>
        <w:spacing w:after="0" w:line="240" w:lineRule="auto"/>
        <w:ind w:left="260" w:firstLine="708"/>
        <w:jc w:val="both"/>
        <w:rPr>
          <w:sz w:val="20"/>
          <w:szCs w:val="20"/>
        </w:rPr>
      </w:pPr>
      <w:r>
        <w:rPr>
          <w:rFonts w:ascii="Times New Roman" w:eastAsia="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96D41" w:rsidRDefault="002B6946" w:rsidP="00EA5602">
      <w:pPr>
        <w:spacing w:after="0" w:line="240" w:lineRule="auto"/>
        <w:ind w:left="260" w:firstLine="778"/>
        <w:jc w:val="both"/>
        <w:rPr>
          <w:sz w:val="20"/>
          <w:szCs w:val="20"/>
        </w:rPr>
      </w:pPr>
      <w:r>
        <w:rPr>
          <w:rFonts w:ascii="Times New Roman" w:eastAsia="Times New Roman" w:hAnsi="Times New Roman" w:cs="Times New Roman"/>
          <w:sz w:val="28"/>
          <w:szCs w:val="28"/>
        </w:rPr>
        <w:t>Умение использовать средства альтернативной коммуникации в процессе общения:</w:t>
      </w:r>
      <w:r>
        <w:rPr>
          <w:rFonts w:ascii="Wingdings" w:eastAsia="Wingdings" w:hAnsi="Wingdings" w:cs="Wingdings"/>
          <w:sz w:val="56"/>
          <w:szCs w:val="56"/>
          <w:vertAlign w:val="superscript"/>
        </w:rPr>
        <w:t></w:t>
      </w:r>
      <w:r>
        <w:rPr>
          <w:rFonts w:ascii="Times New Roman" w:eastAsia="Times New Roman" w:hAnsi="Times New Roman" w:cs="Times New Roman"/>
          <w:sz w:val="28"/>
          <w:szCs w:val="28"/>
        </w:rPr>
        <w:t xml:space="preserve">использование предметов, жестов, взгляда, шумовых, голосовых, </w:t>
      </w:r>
      <w:proofErr w:type="spellStart"/>
      <w:r>
        <w:rPr>
          <w:rFonts w:ascii="Times New Roman" w:eastAsia="Times New Roman" w:hAnsi="Times New Roman" w:cs="Times New Roman"/>
          <w:sz w:val="28"/>
          <w:szCs w:val="28"/>
        </w:rPr>
        <w:t>речеподражательных</w:t>
      </w:r>
      <w:proofErr w:type="spellEnd"/>
      <w:r>
        <w:rPr>
          <w:rFonts w:ascii="Times New Roman" w:eastAsia="Times New Roman" w:hAnsi="Times New Roman" w:cs="Times New Roman"/>
          <w:sz w:val="28"/>
          <w:szCs w:val="28"/>
        </w:rPr>
        <w:t xml:space="preserve"> реакций для выражен</w:t>
      </w:r>
      <w:r w:rsidR="00162E97">
        <w:rPr>
          <w:rFonts w:ascii="Times New Roman" w:eastAsia="Times New Roman" w:hAnsi="Times New Roman" w:cs="Times New Roman"/>
          <w:sz w:val="28"/>
          <w:szCs w:val="28"/>
        </w:rPr>
        <w:t>ия индивидуальных потребностей;</w:t>
      </w:r>
      <w:r>
        <w:rPr>
          <w:rFonts w:ascii="Wingdings" w:eastAsia="Wingdings" w:hAnsi="Wingdings" w:cs="Wingdings"/>
          <w:sz w:val="56"/>
          <w:szCs w:val="56"/>
          <w:vertAlign w:val="superscript"/>
        </w:rPr>
        <w:t></w:t>
      </w:r>
      <w:r>
        <w:rPr>
          <w:rFonts w:ascii="Times New Roman" w:eastAsia="Times New Roman" w:hAnsi="Times New Roman" w:cs="Times New Roman"/>
          <w:sz w:val="28"/>
          <w:szCs w:val="28"/>
        </w:rPr>
        <w:t xml:space="preserve">пользование  индивидуальными  коммуникативными  </w:t>
      </w:r>
      <w:r>
        <w:rPr>
          <w:rFonts w:ascii="Times New Roman" w:eastAsia="Times New Roman" w:hAnsi="Times New Roman" w:cs="Times New Roman"/>
          <w:sz w:val="28"/>
          <w:szCs w:val="28"/>
        </w:rPr>
        <w:lastRenderedPageBreak/>
        <w:t>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w:t>
      </w:r>
      <w:r w:rsidR="00162E97">
        <w:rPr>
          <w:sz w:val="20"/>
          <w:szCs w:val="20"/>
        </w:rPr>
        <w:t xml:space="preserve"> </w:t>
      </w:r>
      <w:r>
        <w:rPr>
          <w:rFonts w:ascii="Times New Roman" w:eastAsia="Times New Roman" w:hAnsi="Times New Roman" w:cs="Times New Roman"/>
          <w:sz w:val="28"/>
          <w:szCs w:val="28"/>
        </w:rPr>
        <w:t>другим доступным способом;</w:t>
      </w:r>
      <w:r w:rsidR="00162E97">
        <w:rPr>
          <w:sz w:val="20"/>
          <w:szCs w:val="20"/>
        </w:rPr>
        <w:t xml:space="preserve"> </w:t>
      </w:r>
      <w:r w:rsidR="00162E97">
        <w:rPr>
          <w:rFonts w:ascii="Times New Roman" w:eastAsia="Times New Roman" w:hAnsi="Times New Roman" w:cs="Times New Roman"/>
          <w:sz w:val="28"/>
          <w:szCs w:val="28"/>
        </w:rPr>
        <w:t>общение</w:t>
      </w:r>
      <w:r w:rsidR="00162E97">
        <w:rPr>
          <w:rFonts w:ascii="Times New Roman" w:eastAsia="Times New Roman" w:hAnsi="Times New Roman" w:cs="Times New Roman"/>
          <w:sz w:val="28"/>
          <w:szCs w:val="28"/>
        </w:rPr>
        <w:tab/>
        <w:t xml:space="preserve">с </w:t>
      </w:r>
      <w:r>
        <w:rPr>
          <w:rFonts w:ascii="Times New Roman" w:eastAsia="Times New Roman" w:hAnsi="Times New Roman" w:cs="Times New Roman"/>
          <w:sz w:val="28"/>
          <w:szCs w:val="28"/>
        </w:rPr>
        <w:t>помощью</w:t>
      </w:r>
      <w:r>
        <w:rPr>
          <w:rFonts w:ascii="Times New Roman" w:eastAsia="Times New Roman" w:hAnsi="Times New Roman" w:cs="Times New Roman"/>
          <w:sz w:val="28"/>
          <w:szCs w:val="28"/>
        </w:rPr>
        <w:tab/>
        <w:t>электронных</w:t>
      </w:r>
      <w:r>
        <w:rPr>
          <w:rFonts w:ascii="Times New Roman" w:eastAsia="Times New Roman" w:hAnsi="Times New Roman" w:cs="Times New Roman"/>
          <w:sz w:val="28"/>
          <w:szCs w:val="28"/>
        </w:rPr>
        <w:tab/>
        <w:t>средств</w:t>
      </w:r>
      <w:r>
        <w:rPr>
          <w:rFonts w:ascii="Times New Roman" w:eastAsia="Times New Roman" w:hAnsi="Times New Roman" w:cs="Times New Roman"/>
          <w:sz w:val="28"/>
          <w:szCs w:val="28"/>
        </w:rPr>
        <w:tab/>
        <w:t>коммуникаци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коммуникатор, компьютерное устройство).</w:t>
      </w:r>
    </w:p>
    <w:p w:rsidR="00E96D41" w:rsidRPr="00E96D41" w:rsidRDefault="002B6946" w:rsidP="00250C96">
      <w:pPr>
        <w:numPr>
          <w:ilvl w:val="0"/>
          <w:numId w:val="35"/>
        </w:numPr>
        <w:tabs>
          <w:tab w:val="left" w:pos="1405"/>
        </w:tabs>
        <w:spacing w:after="0" w:line="240" w:lineRule="auto"/>
        <w:ind w:left="260" w:firstLine="710"/>
        <w:rPr>
          <w:rFonts w:eastAsia="Times New Roman"/>
          <w:sz w:val="28"/>
          <w:szCs w:val="28"/>
        </w:rPr>
      </w:pPr>
      <w:r>
        <w:rPr>
          <w:rFonts w:ascii="Times New Roman" w:eastAsia="Times New Roman" w:hAnsi="Times New Roman" w:cs="Times New Roman"/>
          <w:i/>
          <w:iCs/>
          <w:sz w:val="28"/>
          <w:szCs w:val="28"/>
        </w:rPr>
        <w:t>Глобальное чтение в доступных ребенку пределах, понимание смысла узнаваемого слова.</w:t>
      </w:r>
    </w:p>
    <w:p w:rsidR="00E96D41" w:rsidRDefault="002B6946" w:rsidP="00E96D41">
      <w:pPr>
        <w:spacing w:after="0" w:line="240" w:lineRule="auto"/>
        <w:ind w:left="260" w:firstLine="778"/>
        <w:rPr>
          <w:sz w:val="20"/>
          <w:szCs w:val="20"/>
        </w:rPr>
      </w:pPr>
      <w:r>
        <w:rPr>
          <w:rFonts w:ascii="Times New Roman" w:eastAsia="Times New Roman" w:hAnsi="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rsidR="00E96D41" w:rsidRDefault="002B6946" w:rsidP="00E96D41">
      <w:pPr>
        <w:spacing w:after="0" w:line="240" w:lineRule="auto"/>
        <w:ind w:left="260" w:firstLine="778"/>
        <w:rPr>
          <w:sz w:val="20"/>
          <w:szCs w:val="20"/>
        </w:rPr>
      </w:pPr>
      <w:r>
        <w:rPr>
          <w:rFonts w:ascii="Times New Roman" w:eastAsia="Times New Roman" w:hAnsi="Times New Roman" w:cs="Times New Roman"/>
          <w:sz w:val="28"/>
          <w:szCs w:val="28"/>
        </w:rPr>
        <w:t>Использование карточек с напечатанными словами как средства коммуникации.</w:t>
      </w:r>
    </w:p>
    <w:p w:rsidR="00E96D41" w:rsidRPr="00E96D41" w:rsidRDefault="002B6946" w:rsidP="00250C96">
      <w:pPr>
        <w:numPr>
          <w:ilvl w:val="0"/>
          <w:numId w:val="36"/>
        </w:numPr>
        <w:tabs>
          <w:tab w:val="left" w:pos="1306"/>
        </w:tabs>
        <w:spacing w:after="0" w:line="240" w:lineRule="auto"/>
        <w:ind w:left="260" w:firstLine="710"/>
        <w:rPr>
          <w:rFonts w:eastAsia="Times New Roman"/>
          <w:sz w:val="28"/>
          <w:szCs w:val="28"/>
        </w:rPr>
      </w:pPr>
      <w:r>
        <w:rPr>
          <w:rFonts w:ascii="Times New Roman" w:eastAsia="Times New Roman" w:hAnsi="Times New Roman" w:cs="Times New Roman"/>
          <w:i/>
          <w:iCs/>
          <w:sz w:val="28"/>
          <w:szCs w:val="28"/>
        </w:rPr>
        <w:t>Развитие предпосылок к осмысленному чтению и письму, обучение чтению и письму</w:t>
      </w:r>
      <w:r>
        <w:rPr>
          <w:rFonts w:ascii="Times New Roman" w:eastAsia="Times New Roman" w:hAnsi="Times New Roman" w:cs="Times New Roman"/>
          <w:sz w:val="28"/>
          <w:szCs w:val="28"/>
        </w:rPr>
        <w:t>.</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Узнавание и различение образов графем (букв).</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Копирование с образца отдельных букв, слогов, слов.</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Начальные навыки чтения и письма.</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96D41" w:rsidRDefault="002B6946" w:rsidP="00250C96">
      <w:pPr>
        <w:numPr>
          <w:ilvl w:val="0"/>
          <w:numId w:val="37"/>
        </w:numPr>
        <w:tabs>
          <w:tab w:val="left" w:pos="4640"/>
        </w:tabs>
        <w:spacing w:after="0" w:line="240" w:lineRule="auto"/>
        <w:ind w:left="4640" w:hanging="285"/>
        <w:rPr>
          <w:rFonts w:eastAsia="Times New Roman"/>
          <w:b/>
          <w:bCs/>
          <w:sz w:val="28"/>
          <w:szCs w:val="28"/>
        </w:rPr>
      </w:pPr>
      <w:r>
        <w:rPr>
          <w:rFonts w:ascii="Times New Roman" w:eastAsia="Times New Roman" w:hAnsi="Times New Roman" w:cs="Times New Roman"/>
          <w:b/>
          <w:bCs/>
          <w:sz w:val="28"/>
          <w:szCs w:val="28"/>
        </w:rPr>
        <w:t>Математика</w:t>
      </w:r>
    </w:p>
    <w:p w:rsidR="00E96D41" w:rsidRDefault="00E96D41" w:rsidP="00E96D41">
      <w:pPr>
        <w:spacing w:after="0" w:line="240" w:lineRule="auto"/>
        <w:rPr>
          <w:sz w:val="20"/>
          <w:szCs w:val="20"/>
        </w:rPr>
      </w:pPr>
    </w:p>
    <w:p w:rsidR="00E96D41" w:rsidRDefault="002B6946" w:rsidP="00E96D41">
      <w:pPr>
        <w:spacing w:after="0" w:line="240" w:lineRule="auto"/>
        <w:ind w:left="3000"/>
        <w:rPr>
          <w:sz w:val="20"/>
          <w:szCs w:val="20"/>
        </w:rPr>
      </w:pPr>
      <w:r>
        <w:rPr>
          <w:rFonts w:ascii="Times New Roman" w:eastAsia="Times New Roman" w:hAnsi="Times New Roman" w:cs="Times New Roman"/>
          <w:b/>
          <w:bCs/>
          <w:sz w:val="28"/>
          <w:szCs w:val="28"/>
        </w:rPr>
        <w:t>2.1. Математические представления</w:t>
      </w:r>
    </w:p>
    <w:p w:rsidR="00E96D41" w:rsidRPr="00162E97" w:rsidRDefault="002B6946" w:rsidP="00250C96">
      <w:pPr>
        <w:numPr>
          <w:ilvl w:val="0"/>
          <w:numId w:val="38"/>
        </w:numPr>
        <w:tabs>
          <w:tab w:val="left" w:pos="1300"/>
        </w:tabs>
        <w:spacing w:after="0" w:line="240" w:lineRule="auto"/>
        <w:ind w:left="1300" w:hanging="330"/>
        <w:jc w:val="both"/>
        <w:rPr>
          <w:rFonts w:eastAsia="Times New Roman"/>
          <w:sz w:val="28"/>
          <w:szCs w:val="28"/>
        </w:rPr>
      </w:pPr>
      <w:r>
        <w:rPr>
          <w:rFonts w:ascii="Times New Roman" w:eastAsia="Times New Roman" w:hAnsi="Times New Roman" w:cs="Times New Roman"/>
          <w:i/>
          <w:iCs/>
          <w:sz w:val="28"/>
          <w:szCs w:val="28"/>
        </w:rPr>
        <w:t>Элементарные матема</w:t>
      </w:r>
      <w:r w:rsidR="00162E97">
        <w:rPr>
          <w:rFonts w:ascii="Times New Roman" w:eastAsia="Times New Roman" w:hAnsi="Times New Roman" w:cs="Times New Roman"/>
          <w:i/>
          <w:iCs/>
          <w:sz w:val="28"/>
          <w:szCs w:val="28"/>
        </w:rPr>
        <w:t xml:space="preserve">тические представления о форме, </w:t>
      </w:r>
      <w:r>
        <w:rPr>
          <w:rFonts w:ascii="Times New Roman" w:eastAsia="Times New Roman" w:hAnsi="Times New Roman" w:cs="Times New Roman"/>
          <w:i/>
          <w:iCs/>
          <w:sz w:val="28"/>
          <w:szCs w:val="28"/>
        </w:rPr>
        <w:t>величине;</w:t>
      </w:r>
      <w:r w:rsidR="00162E97">
        <w:rPr>
          <w:rFonts w:eastAsia="Times New Roman"/>
          <w:sz w:val="28"/>
          <w:szCs w:val="28"/>
        </w:rPr>
        <w:t xml:space="preserve"> </w:t>
      </w:r>
      <w:r w:rsidRPr="00162E97">
        <w:rPr>
          <w:rFonts w:ascii="Times New Roman" w:eastAsia="Times New Roman" w:hAnsi="Times New Roman" w:cs="Times New Roman"/>
          <w:i/>
          <w:iCs/>
          <w:sz w:val="28"/>
          <w:szCs w:val="28"/>
        </w:rPr>
        <w:t>количественные (</w:t>
      </w:r>
      <w:proofErr w:type="spellStart"/>
      <w:r w:rsidRPr="00162E97">
        <w:rPr>
          <w:rFonts w:ascii="Times New Roman" w:eastAsia="Times New Roman" w:hAnsi="Times New Roman" w:cs="Times New Roman"/>
          <w:i/>
          <w:iCs/>
          <w:sz w:val="28"/>
          <w:szCs w:val="28"/>
        </w:rPr>
        <w:t>дочисловые</w:t>
      </w:r>
      <w:proofErr w:type="spellEnd"/>
      <w:r w:rsidRPr="00162E97">
        <w:rPr>
          <w:rFonts w:ascii="Times New Roman" w:eastAsia="Times New Roman" w:hAnsi="Times New Roman" w:cs="Times New Roman"/>
          <w:i/>
          <w:iCs/>
          <w:sz w:val="28"/>
          <w:szCs w:val="28"/>
        </w:rPr>
        <w:t xml:space="preserve">), пространственные, временные представления </w:t>
      </w:r>
      <w:r w:rsidRPr="00162E97">
        <w:rPr>
          <w:rFonts w:ascii="Times New Roman" w:eastAsia="Times New Roman" w:hAnsi="Times New Roman" w:cs="Times New Roman"/>
          <w:sz w:val="28"/>
          <w:szCs w:val="28"/>
        </w:rPr>
        <w:t>Умение  различать  и  сравнивать  предметы  по  форме,  величине,</w:t>
      </w:r>
      <w:r w:rsidR="00162E97">
        <w:rPr>
          <w:rFonts w:eastAsia="Times New Roman"/>
          <w:sz w:val="28"/>
          <w:szCs w:val="28"/>
        </w:rPr>
        <w:t xml:space="preserve"> </w:t>
      </w:r>
      <w:r w:rsidRPr="00162E97">
        <w:rPr>
          <w:rFonts w:ascii="Times New Roman" w:eastAsia="Times New Roman" w:hAnsi="Times New Roman" w:cs="Times New Roman"/>
          <w:sz w:val="28"/>
          <w:szCs w:val="28"/>
        </w:rPr>
        <w:t>удаленности.</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ориентироваться в схеме тела, в пространстве, на плоскости.</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различать, сравнивать и преобразовывать множества.</w:t>
      </w:r>
    </w:p>
    <w:p w:rsidR="00E96D41" w:rsidRPr="00E96D41" w:rsidRDefault="002B6946" w:rsidP="00250C96">
      <w:pPr>
        <w:numPr>
          <w:ilvl w:val="0"/>
          <w:numId w:val="39"/>
        </w:numPr>
        <w:tabs>
          <w:tab w:val="left" w:pos="1440"/>
        </w:tabs>
        <w:spacing w:after="0" w:line="240" w:lineRule="auto"/>
        <w:ind w:left="1440" w:hanging="470"/>
        <w:jc w:val="both"/>
        <w:rPr>
          <w:rFonts w:eastAsia="Times New Roman"/>
          <w:sz w:val="28"/>
          <w:szCs w:val="28"/>
        </w:rPr>
      </w:pPr>
      <w:r>
        <w:rPr>
          <w:rFonts w:ascii="Times New Roman" w:eastAsia="Times New Roman" w:hAnsi="Times New Roman" w:cs="Times New Roman"/>
          <w:i/>
          <w:iCs/>
          <w:sz w:val="28"/>
          <w:szCs w:val="28"/>
        </w:rPr>
        <w:t>Представления  о  количестве,  числе,  знакомство  с  цифрами,</w:t>
      </w:r>
    </w:p>
    <w:p w:rsidR="00E96D41" w:rsidRDefault="002B6946" w:rsidP="00CB54E7">
      <w:pPr>
        <w:spacing w:after="0" w:line="240" w:lineRule="auto"/>
        <w:ind w:left="260"/>
        <w:jc w:val="both"/>
        <w:rPr>
          <w:sz w:val="20"/>
          <w:szCs w:val="20"/>
        </w:rPr>
      </w:pPr>
      <w:r>
        <w:rPr>
          <w:rFonts w:ascii="Times New Roman" w:eastAsia="Times New Roman" w:hAnsi="Times New Roman" w:cs="Times New Roman"/>
          <w:i/>
          <w:iCs/>
          <w:sz w:val="28"/>
          <w:szCs w:val="28"/>
        </w:rPr>
        <w:t>составом числа в доступных ребенку пределах, счет, решение простых арифметических задач с опорой на наглядность.</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соотносить число с соответствующим количеством предметов, обозначать его цифрой.</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пересчитывать предметы в доступных пределах.</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представлять множество двумя другими множествами в пределах 10-ти.</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обозначать арифметические действия знаками.</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Умение решать задачи на увеличение и уменьшение на одну, несколько единиц.</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 xml:space="preserve">3) </w:t>
      </w:r>
      <w:r>
        <w:rPr>
          <w:rFonts w:ascii="Times New Roman" w:eastAsia="Times New Roman" w:hAnsi="Times New Roman" w:cs="Times New Roman"/>
          <w:i/>
          <w:iCs/>
          <w:sz w:val="28"/>
          <w:szCs w:val="28"/>
        </w:rPr>
        <w:t>Использование математических знаний при решении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соответствующих возрасту житейских задач.</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обращаться с деньгами, рассчитываться ими, пользоваться карманными деньгами и т.д.</w:t>
      </w:r>
    </w:p>
    <w:p w:rsidR="00E96D41" w:rsidRDefault="002B6946" w:rsidP="00E96D41">
      <w:pPr>
        <w:spacing w:after="0" w:line="240" w:lineRule="auto"/>
        <w:ind w:left="260" w:right="20" w:firstLine="708"/>
        <w:jc w:val="both"/>
        <w:rPr>
          <w:sz w:val="20"/>
          <w:szCs w:val="20"/>
        </w:rPr>
      </w:pPr>
      <w:r>
        <w:rPr>
          <w:rFonts w:ascii="Times New Roman" w:eastAsia="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Умение устанавливать взаимно-однозначные соответствия.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Умение распознавать цифры, обозначающие номер дома, квартиры, автобуса, телефона и др.</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96D41" w:rsidRPr="00E96D41" w:rsidRDefault="002B6946" w:rsidP="00250C96">
      <w:pPr>
        <w:numPr>
          <w:ilvl w:val="0"/>
          <w:numId w:val="40"/>
        </w:numPr>
        <w:tabs>
          <w:tab w:val="left" w:pos="4240"/>
        </w:tabs>
        <w:spacing w:after="0" w:line="240" w:lineRule="auto"/>
        <w:ind w:left="4240" w:hanging="272"/>
        <w:rPr>
          <w:rFonts w:eastAsia="Times New Roman"/>
          <w:b/>
          <w:bCs/>
          <w:sz w:val="28"/>
          <w:szCs w:val="28"/>
        </w:rPr>
      </w:pPr>
      <w:r>
        <w:rPr>
          <w:rFonts w:ascii="Times New Roman" w:eastAsia="Times New Roman" w:hAnsi="Times New Roman" w:cs="Times New Roman"/>
          <w:b/>
          <w:bCs/>
          <w:sz w:val="28"/>
          <w:szCs w:val="28"/>
        </w:rPr>
        <w:t>Окружающий мир</w:t>
      </w:r>
    </w:p>
    <w:p w:rsidR="00E96D41" w:rsidRDefault="002B6946" w:rsidP="00E96D41">
      <w:pPr>
        <w:spacing w:after="0" w:line="240" w:lineRule="auto"/>
        <w:ind w:left="3100"/>
        <w:rPr>
          <w:sz w:val="20"/>
          <w:szCs w:val="20"/>
        </w:rPr>
      </w:pPr>
      <w:r>
        <w:rPr>
          <w:rFonts w:ascii="Times New Roman" w:eastAsia="Times New Roman" w:hAnsi="Times New Roman" w:cs="Times New Roman"/>
          <w:b/>
          <w:bCs/>
          <w:sz w:val="28"/>
          <w:szCs w:val="28"/>
        </w:rPr>
        <w:t>3.1. Окружающий природный мир</w:t>
      </w:r>
    </w:p>
    <w:p w:rsidR="00E96D41" w:rsidRPr="00E96D41" w:rsidRDefault="002B6946" w:rsidP="00250C96">
      <w:pPr>
        <w:numPr>
          <w:ilvl w:val="0"/>
          <w:numId w:val="41"/>
        </w:numPr>
        <w:tabs>
          <w:tab w:val="left" w:pos="1359"/>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Интерес к объектам и явлениям неживой природы.</w:t>
      </w:r>
    </w:p>
    <w:p w:rsidR="00E96D41" w:rsidRDefault="002B6946" w:rsidP="00E96D4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E96D41" w:rsidRDefault="002B6946" w:rsidP="00E96D41">
      <w:pPr>
        <w:spacing w:after="0" w:line="240" w:lineRule="auto"/>
        <w:ind w:left="260" w:right="20" w:firstLine="708"/>
        <w:jc w:val="both"/>
        <w:rPr>
          <w:sz w:val="20"/>
          <w:szCs w:val="20"/>
        </w:rPr>
      </w:pPr>
      <w:r>
        <w:rPr>
          <w:rFonts w:ascii="Times New Roman" w:eastAsia="Times New Roman" w:hAnsi="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E96D41" w:rsidRPr="00E96D41" w:rsidRDefault="002B6946" w:rsidP="00250C96">
      <w:pPr>
        <w:numPr>
          <w:ilvl w:val="0"/>
          <w:numId w:val="42"/>
        </w:numPr>
        <w:tabs>
          <w:tab w:val="left" w:pos="1323"/>
        </w:tabs>
        <w:spacing w:after="0" w:line="240" w:lineRule="auto"/>
        <w:ind w:left="260" w:right="20" w:firstLine="710"/>
        <w:rPr>
          <w:rFonts w:eastAsia="Times New Roman"/>
          <w:sz w:val="28"/>
          <w:szCs w:val="28"/>
        </w:rPr>
      </w:pPr>
      <w:r>
        <w:rPr>
          <w:rFonts w:ascii="Times New Roman" w:eastAsia="Times New Roman" w:hAnsi="Times New Roman" w:cs="Times New Roman"/>
          <w:i/>
          <w:iCs/>
          <w:sz w:val="28"/>
          <w:szCs w:val="28"/>
        </w:rPr>
        <w:t>Представления о животном и растительном мире, их значении в жизни человека.</w:t>
      </w:r>
    </w:p>
    <w:p w:rsidR="00E96D41" w:rsidRDefault="002B6946" w:rsidP="00E96D41">
      <w:pPr>
        <w:spacing w:after="0" w:line="240" w:lineRule="auto"/>
        <w:ind w:left="980"/>
        <w:rPr>
          <w:sz w:val="20"/>
          <w:szCs w:val="20"/>
        </w:rPr>
      </w:pPr>
      <w:r>
        <w:rPr>
          <w:rFonts w:ascii="Times New Roman" w:eastAsia="Times New Roman" w:hAnsi="Times New Roman" w:cs="Times New Roman"/>
          <w:sz w:val="28"/>
          <w:szCs w:val="28"/>
        </w:rPr>
        <w:t>Интерес к объектам живой природы.</w:t>
      </w:r>
    </w:p>
    <w:p w:rsidR="00E96D41" w:rsidRDefault="002B6946" w:rsidP="00CB54E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Представления о животном</w:t>
      </w:r>
      <w:r w:rsidR="00CB54E7">
        <w:rPr>
          <w:rFonts w:ascii="Times New Roman" w:eastAsia="Times New Roman" w:hAnsi="Times New Roman" w:cs="Times New Roman"/>
          <w:sz w:val="28"/>
          <w:szCs w:val="28"/>
        </w:rPr>
        <w:t xml:space="preserve"> и растительном мире (растения, </w:t>
      </w:r>
      <w:r>
        <w:rPr>
          <w:rFonts w:ascii="Times New Roman" w:eastAsia="Times New Roman" w:hAnsi="Times New Roman" w:cs="Times New Roman"/>
          <w:sz w:val="28"/>
          <w:szCs w:val="28"/>
        </w:rPr>
        <w:t>животные, их виды, понятия «полезные» - «вредные», «дикие» - «домашние» и др.).</w:t>
      </w:r>
      <w:proofErr w:type="gramEnd"/>
    </w:p>
    <w:p w:rsidR="00E96D41" w:rsidRDefault="002B6946" w:rsidP="00E96D41">
      <w:pPr>
        <w:spacing w:after="0" w:line="240" w:lineRule="auto"/>
        <w:ind w:left="260" w:firstLine="708"/>
        <w:rPr>
          <w:sz w:val="20"/>
          <w:szCs w:val="20"/>
        </w:rPr>
      </w:pPr>
      <w:r>
        <w:rPr>
          <w:rFonts w:ascii="Times New Roman" w:eastAsia="Times New Roman" w:hAnsi="Times New Roman" w:cs="Times New Roman"/>
          <w:sz w:val="28"/>
          <w:szCs w:val="28"/>
        </w:rPr>
        <w:t>Опыт заботливого и бережного отношения к растениям и животным, ухода за ними.</w:t>
      </w:r>
    </w:p>
    <w:p w:rsidR="00E96D41" w:rsidRDefault="002B6946" w:rsidP="00E96D41">
      <w:pPr>
        <w:spacing w:after="0" w:line="240" w:lineRule="auto"/>
        <w:ind w:left="260" w:firstLine="708"/>
        <w:rPr>
          <w:sz w:val="20"/>
          <w:szCs w:val="20"/>
        </w:rPr>
      </w:pPr>
      <w:r>
        <w:rPr>
          <w:rFonts w:ascii="Times New Roman" w:eastAsia="Times New Roman" w:hAnsi="Times New Roman" w:cs="Times New Roman"/>
          <w:sz w:val="28"/>
          <w:szCs w:val="28"/>
        </w:rPr>
        <w:t>Умение соблюдать правила безопасного поведения в природе (в лесу, у реки и др.).</w:t>
      </w:r>
    </w:p>
    <w:p w:rsidR="00E96D41" w:rsidRPr="00E96D41" w:rsidRDefault="002B6946" w:rsidP="00250C96">
      <w:pPr>
        <w:numPr>
          <w:ilvl w:val="0"/>
          <w:numId w:val="43"/>
        </w:numPr>
        <w:tabs>
          <w:tab w:val="left" w:pos="1280"/>
        </w:tabs>
        <w:spacing w:after="0" w:line="240" w:lineRule="auto"/>
        <w:ind w:left="1280" w:hanging="310"/>
        <w:rPr>
          <w:rFonts w:eastAsia="Times New Roman"/>
          <w:sz w:val="28"/>
          <w:szCs w:val="28"/>
        </w:rPr>
      </w:pPr>
      <w:r>
        <w:rPr>
          <w:rFonts w:ascii="Times New Roman" w:eastAsia="Times New Roman" w:hAnsi="Times New Roman" w:cs="Times New Roman"/>
          <w:i/>
          <w:iCs/>
          <w:sz w:val="28"/>
          <w:szCs w:val="28"/>
        </w:rPr>
        <w:t>Элементарные представления о течении времени.</w:t>
      </w:r>
    </w:p>
    <w:p w:rsidR="00E96D41" w:rsidRDefault="002B6946" w:rsidP="00E96D41">
      <w:pPr>
        <w:spacing w:after="0" w:line="240" w:lineRule="auto"/>
        <w:ind w:left="260" w:right="20" w:firstLine="708"/>
        <w:rPr>
          <w:sz w:val="20"/>
          <w:szCs w:val="20"/>
        </w:rPr>
      </w:pPr>
      <w:r>
        <w:rPr>
          <w:rFonts w:ascii="Times New Roman" w:eastAsia="Times New Roman" w:hAnsi="Times New Roman" w:cs="Times New Roman"/>
          <w:sz w:val="28"/>
          <w:szCs w:val="28"/>
        </w:rPr>
        <w:t xml:space="preserve">Умение различать части суток, дни недели, месяцы, их соотнесение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временем года.</w:t>
      </w:r>
    </w:p>
    <w:p w:rsidR="00E96D41" w:rsidRDefault="002B6946" w:rsidP="00CB54E7">
      <w:pPr>
        <w:spacing w:after="0" w:line="240" w:lineRule="auto"/>
        <w:ind w:left="260" w:firstLine="708"/>
        <w:rPr>
          <w:sz w:val="20"/>
          <w:szCs w:val="20"/>
        </w:rPr>
      </w:pPr>
      <w:r>
        <w:rPr>
          <w:rFonts w:ascii="Times New Roman" w:eastAsia="Times New Roman" w:hAnsi="Times New Roman" w:cs="Times New Roman"/>
          <w:sz w:val="28"/>
          <w:szCs w:val="28"/>
        </w:rPr>
        <w:t>Представления о течении времени: смена событий дня, смена частей суток, дней недели, месяцев в году и др.</w:t>
      </w:r>
    </w:p>
    <w:p w:rsidR="00E96D41" w:rsidRDefault="002B6946" w:rsidP="00E96D41">
      <w:pPr>
        <w:spacing w:after="0" w:line="240" w:lineRule="auto"/>
        <w:ind w:left="980"/>
        <w:rPr>
          <w:sz w:val="20"/>
          <w:szCs w:val="20"/>
        </w:rPr>
      </w:pPr>
      <w:r>
        <w:rPr>
          <w:rFonts w:ascii="Times New Roman" w:eastAsia="Times New Roman" w:hAnsi="Times New Roman" w:cs="Times New Roman"/>
          <w:b/>
          <w:bCs/>
          <w:sz w:val="28"/>
          <w:szCs w:val="28"/>
        </w:rPr>
        <w:t>3.2. Человек</w:t>
      </w:r>
    </w:p>
    <w:p w:rsidR="00E96D41" w:rsidRPr="00CB54E7" w:rsidRDefault="002B6946" w:rsidP="00250C96">
      <w:pPr>
        <w:numPr>
          <w:ilvl w:val="0"/>
          <w:numId w:val="44"/>
        </w:numPr>
        <w:tabs>
          <w:tab w:val="left" w:pos="1300"/>
        </w:tabs>
        <w:spacing w:after="0" w:line="240" w:lineRule="auto"/>
        <w:ind w:left="1300" w:hanging="330"/>
        <w:jc w:val="both"/>
        <w:rPr>
          <w:rFonts w:eastAsia="Times New Roman"/>
          <w:sz w:val="28"/>
          <w:szCs w:val="28"/>
        </w:rPr>
      </w:pPr>
      <w:r>
        <w:rPr>
          <w:rFonts w:ascii="Times New Roman" w:eastAsia="Times New Roman" w:hAnsi="Times New Roman" w:cs="Times New Roman"/>
          <w:i/>
          <w:iCs/>
          <w:sz w:val="28"/>
          <w:szCs w:val="28"/>
        </w:rPr>
        <w:t>Представление о себе как «Я», осознание общности и различий «Я»</w:t>
      </w:r>
      <w:r w:rsidR="00CB54E7">
        <w:rPr>
          <w:rFonts w:eastAsia="Times New Roman"/>
          <w:sz w:val="28"/>
          <w:szCs w:val="28"/>
        </w:rPr>
        <w:t xml:space="preserve"> </w:t>
      </w:r>
      <w:r w:rsidRPr="00CB54E7">
        <w:rPr>
          <w:rFonts w:ascii="Times New Roman" w:eastAsia="Times New Roman" w:hAnsi="Times New Roman" w:cs="Times New Roman"/>
          <w:i/>
          <w:iCs/>
          <w:sz w:val="28"/>
          <w:szCs w:val="28"/>
        </w:rPr>
        <w:t>от других.</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Соотнесение себя со своим именем, своим изображением на фотографии, отражением в зеркале.</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Представление о собственном теле.</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Отнесение себя к определенному полу.</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определять «моё» и «не моё», осознавать и выражать свои интересы, желания.</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сообщать общие сведения о себе: имя, фамилия, возраст, пол, место жительства, интересы.</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E96D41" w:rsidRPr="00E96D41" w:rsidRDefault="002B6946" w:rsidP="00250C96">
      <w:pPr>
        <w:numPr>
          <w:ilvl w:val="0"/>
          <w:numId w:val="45"/>
        </w:numPr>
        <w:tabs>
          <w:tab w:val="left" w:pos="1374"/>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lastRenderedPageBreak/>
        <w:t>Умение решать каждодневные жизненные задачи, связанные с удовлетворением первоочередных потребностей</w:t>
      </w:r>
      <w:r>
        <w:rPr>
          <w:rFonts w:ascii="Times New Roman" w:eastAsia="Times New Roman" w:hAnsi="Times New Roman" w:cs="Times New Roman"/>
          <w:sz w:val="28"/>
          <w:szCs w:val="28"/>
        </w:rPr>
        <w:t>.</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 и др.</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сообщать о своих потребностях и желаниях.</w:t>
      </w:r>
    </w:p>
    <w:p w:rsidR="00E96D41" w:rsidRPr="00CB54E7" w:rsidRDefault="002B6946" w:rsidP="00250C96">
      <w:pPr>
        <w:numPr>
          <w:ilvl w:val="0"/>
          <w:numId w:val="46"/>
        </w:numPr>
        <w:tabs>
          <w:tab w:val="left" w:pos="1320"/>
        </w:tabs>
        <w:spacing w:after="0" w:line="240" w:lineRule="auto"/>
        <w:ind w:left="1320" w:hanging="350"/>
        <w:jc w:val="both"/>
        <w:rPr>
          <w:rFonts w:eastAsia="Times New Roman"/>
          <w:i/>
          <w:iCs/>
          <w:sz w:val="28"/>
          <w:szCs w:val="28"/>
        </w:rPr>
      </w:pPr>
      <w:r>
        <w:rPr>
          <w:rFonts w:ascii="Times New Roman" w:eastAsia="Times New Roman" w:hAnsi="Times New Roman" w:cs="Times New Roman"/>
          <w:i/>
          <w:iCs/>
          <w:sz w:val="28"/>
          <w:szCs w:val="28"/>
        </w:rPr>
        <w:t>Умение поддерживать образ жизни, соответствующий возрасту,</w:t>
      </w:r>
      <w:r w:rsidR="00CB54E7">
        <w:rPr>
          <w:rFonts w:eastAsia="Times New Roman"/>
          <w:i/>
          <w:iCs/>
          <w:sz w:val="28"/>
          <w:szCs w:val="28"/>
        </w:rPr>
        <w:t xml:space="preserve"> </w:t>
      </w:r>
      <w:r w:rsidRPr="00CB54E7">
        <w:rPr>
          <w:rFonts w:ascii="Times New Roman" w:eastAsia="Times New Roman" w:hAnsi="Times New Roman" w:cs="Times New Roman"/>
          <w:i/>
          <w:iCs/>
          <w:sz w:val="28"/>
          <w:szCs w:val="28"/>
        </w:rPr>
        <w:t>потребностям и ограничениям здоровья; поддерживать режим дня с необходимыми оздоровительными процедурами</w:t>
      </w:r>
      <w:r w:rsidRPr="00CB54E7">
        <w:rPr>
          <w:rFonts w:ascii="Times New Roman" w:eastAsia="Times New Roman" w:hAnsi="Times New Roman" w:cs="Times New Roman"/>
          <w:sz w:val="28"/>
          <w:szCs w:val="28"/>
        </w:rPr>
        <w:t>.</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следить за своим внешним видом.</w:t>
      </w:r>
    </w:p>
    <w:p w:rsidR="00E96D41" w:rsidRPr="00E96D41" w:rsidRDefault="002B6946" w:rsidP="00250C96">
      <w:pPr>
        <w:numPr>
          <w:ilvl w:val="0"/>
          <w:numId w:val="47"/>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Представления о своей семье, взаимоотношениях в семье.</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96D41" w:rsidRDefault="00226887" w:rsidP="00CB54E7">
      <w:pPr>
        <w:spacing w:after="0" w:line="240" w:lineRule="auto"/>
        <w:ind w:left="3040"/>
        <w:jc w:val="both"/>
        <w:rPr>
          <w:sz w:val="20"/>
          <w:szCs w:val="20"/>
        </w:rPr>
      </w:pPr>
      <w:r>
        <w:rPr>
          <w:rFonts w:ascii="Times New Roman" w:eastAsia="Times New Roman" w:hAnsi="Times New Roman" w:cs="Times New Roman"/>
          <w:b/>
          <w:bCs/>
          <w:sz w:val="28"/>
          <w:szCs w:val="28"/>
        </w:rPr>
        <w:t>3.2</w:t>
      </w:r>
      <w:r w:rsidR="002B6946">
        <w:rPr>
          <w:rFonts w:ascii="Times New Roman" w:eastAsia="Times New Roman" w:hAnsi="Times New Roman" w:cs="Times New Roman"/>
          <w:b/>
          <w:bCs/>
          <w:sz w:val="28"/>
          <w:szCs w:val="28"/>
        </w:rPr>
        <w:t>. Окружающий социальный мир</w:t>
      </w:r>
    </w:p>
    <w:p w:rsidR="00E96D41" w:rsidRPr="00E96D41" w:rsidRDefault="002B6946" w:rsidP="00250C96">
      <w:pPr>
        <w:numPr>
          <w:ilvl w:val="0"/>
          <w:numId w:val="48"/>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Представления о мире, созданном руками человека</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Интерес к объектам, созданным человеком.</w:t>
      </w:r>
    </w:p>
    <w:p w:rsidR="00E96D41" w:rsidRDefault="002B6946" w:rsidP="00CB54E7">
      <w:pPr>
        <w:spacing w:after="0" w:line="240" w:lineRule="auto"/>
        <w:ind w:left="260" w:right="20" w:firstLine="708"/>
        <w:jc w:val="both"/>
        <w:rPr>
          <w:sz w:val="20"/>
          <w:szCs w:val="20"/>
        </w:rPr>
      </w:pPr>
      <w:proofErr w:type="gramStart"/>
      <w:r>
        <w:rPr>
          <w:rFonts w:ascii="Times New Roman" w:eastAsia="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E96D41" w:rsidRPr="00E96D41" w:rsidRDefault="002B6946" w:rsidP="00250C96">
      <w:pPr>
        <w:numPr>
          <w:ilvl w:val="0"/>
          <w:numId w:val="49"/>
        </w:numPr>
        <w:tabs>
          <w:tab w:val="left" w:pos="1294"/>
        </w:tabs>
        <w:spacing w:after="0" w:line="240" w:lineRule="auto"/>
        <w:ind w:left="260" w:firstLine="710"/>
        <w:jc w:val="both"/>
        <w:rPr>
          <w:rFonts w:eastAsia="Times New Roman"/>
          <w:i/>
          <w:iCs/>
          <w:sz w:val="28"/>
          <w:szCs w:val="28"/>
        </w:rPr>
      </w:pPr>
      <w:r>
        <w:rPr>
          <w:rFonts w:ascii="Times New Roman" w:eastAsia="Times New Roman" w:hAnsi="Times New Roman" w:cs="Times New Roman"/>
          <w:i/>
          <w:iCs/>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ascii="Times New Roman" w:eastAsia="Times New Roman" w:hAnsi="Times New Roman" w:cs="Times New Roman"/>
          <w:sz w:val="28"/>
          <w:szCs w:val="28"/>
        </w:rPr>
        <w:t>.</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96D41" w:rsidRDefault="002B6946" w:rsidP="00CB54E7">
      <w:pPr>
        <w:spacing w:after="0" w:line="240" w:lineRule="auto"/>
        <w:ind w:left="980" w:right="20"/>
        <w:jc w:val="both"/>
        <w:rPr>
          <w:sz w:val="20"/>
          <w:szCs w:val="20"/>
        </w:rPr>
      </w:pPr>
      <w:r>
        <w:rPr>
          <w:rFonts w:ascii="Times New Roman" w:eastAsia="Times New Roman" w:hAnsi="Times New Roman" w:cs="Times New Roman"/>
          <w:sz w:val="28"/>
          <w:szCs w:val="28"/>
        </w:rPr>
        <w:t xml:space="preserve">Опыт конструктивного взаимодействия с взрослыми и сверстниками. Умение соблюдать правила поведения на уроках и во </w:t>
      </w:r>
      <w:proofErr w:type="gramStart"/>
      <w:r>
        <w:rPr>
          <w:rFonts w:ascii="Times New Roman" w:eastAsia="Times New Roman" w:hAnsi="Times New Roman" w:cs="Times New Roman"/>
          <w:sz w:val="28"/>
          <w:szCs w:val="28"/>
        </w:rPr>
        <w:t>внеурочной</w:t>
      </w:r>
      <w:proofErr w:type="gramEnd"/>
    </w:p>
    <w:p w:rsidR="00E96D41" w:rsidRDefault="002B6946" w:rsidP="00CB54E7">
      <w:pPr>
        <w:spacing w:after="0" w:line="240" w:lineRule="auto"/>
        <w:ind w:left="260"/>
        <w:jc w:val="both"/>
        <w:rPr>
          <w:sz w:val="20"/>
          <w:szCs w:val="20"/>
        </w:rPr>
      </w:pPr>
      <w:r>
        <w:rPr>
          <w:rFonts w:ascii="Times New Roman" w:eastAsia="Times New Roman" w:hAnsi="Times New Roman" w:cs="Times New Roman"/>
          <w:sz w:val="28"/>
          <w:szCs w:val="28"/>
        </w:rPr>
        <w:t xml:space="preserve">деятельности, взаимодействовать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E96D41" w:rsidRPr="00E96D41" w:rsidRDefault="002B6946" w:rsidP="00250C96">
      <w:pPr>
        <w:numPr>
          <w:ilvl w:val="0"/>
          <w:numId w:val="50"/>
        </w:numPr>
        <w:tabs>
          <w:tab w:val="left" w:pos="1280"/>
        </w:tabs>
        <w:spacing w:after="0" w:line="240" w:lineRule="auto"/>
        <w:ind w:left="1280" w:hanging="310"/>
        <w:jc w:val="both"/>
        <w:rPr>
          <w:rFonts w:eastAsia="Times New Roman"/>
          <w:i/>
          <w:iCs/>
          <w:sz w:val="28"/>
          <w:szCs w:val="28"/>
        </w:rPr>
      </w:pPr>
      <w:r>
        <w:rPr>
          <w:rFonts w:ascii="Times New Roman" w:eastAsia="Times New Roman" w:hAnsi="Times New Roman" w:cs="Times New Roman"/>
          <w:i/>
          <w:iCs/>
          <w:sz w:val="28"/>
          <w:szCs w:val="28"/>
        </w:rPr>
        <w:t>Развитие межличностных и групповых отношений.</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Представления о дружбе, товарищах, сверстниках.</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находить друзей на основе личных симпатий.</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Умение организовывать свободное время с учетом своих и совместных интересов.</w:t>
      </w:r>
    </w:p>
    <w:p w:rsidR="00E96D41" w:rsidRPr="00E96D41" w:rsidRDefault="002B6946" w:rsidP="00250C96">
      <w:pPr>
        <w:numPr>
          <w:ilvl w:val="0"/>
          <w:numId w:val="51"/>
        </w:numPr>
        <w:tabs>
          <w:tab w:val="left" w:pos="1330"/>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t>Накопление положительного опыта сотрудничества и участия в общественной жизни.</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Представление о праздниках, праздничных мероприятиях, их содержании, участие в них.</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соблюдать традиции семейных, школьных, государственных праздников.</w:t>
      </w:r>
    </w:p>
    <w:p w:rsidR="00E96D41" w:rsidRPr="00E96D41" w:rsidRDefault="002B6946" w:rsidP="00250C96">
      <w:pPr>
        <w:numPr>
          <w:ilvl w:val="0"/>
          <w:numId w:val="52"/>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Представления об обязанностях и правах ребенка.</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Представления о праве на жизнь, на образование, на труд, на неприкосновенность личности и достоинства и др.</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Представления об обязанностях обучающегося, сына/дочери, внука/внучки, гражданина и др.</w:t>
      </w:r>
    </w:p>
    <w:p w:rsidR="00E96D41" w:rsidRPr="00E96D41" w:rsidRDefault="002B6946" w:rsidP="00250C96">
      <w:pPr>
        <w:numPr>
          <w:ilvl w:val="0"/>
          <w:numId w:val="53"/>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Представление о стране проживания Россия</w:t>
      </w:r>
      <w:r>
        <w:rPr>
          <w:rFonts w:ascii="Times New Roman" w:eastAsia="Times New Roman" w:hAnsi="Times New Roman" w:cs="Times New Roman"/>
          <w:sz w:val="28"/>
          <w:szCs w:val="28"/>
        </w:rPr>
        <w:t>.</w:t>
      </w:r>
    </w:p>
    <w:p w:rsidR="00E96D41" w:rsidRDefault="002B6946" w:rsidP="00CB54E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Представление о стране, народе, столице, больших городах, городе (селе), месте проживания.</w:t>
      </w:r>
      <w:proofErr w:type="gramEnd"/>
    </w:p>
    <w:p w:rsidR="00E96D41" w:rsidRDefault="002B6946" w:rsidP="00CB54E7">
      <w:pPr>
        <w:spacing w:after="0" w:line="240" w:lineRule="auto"/>
        <w:ind w:left="980" w:right="20"/>
        <w:jc w:val="both"/>
        <w:rPr>
          <w:sz w:val="20"/>
          <w:szCs w:val="20"/>
        </w:rPr>
      </w:pPr>
      <w:r>
        <w:rPr>
          <w:rFonts w:ascii="Times New Roman" w:eastAsia="Times New Roman" w:hAnsi="Times New Roman" w:cs="Times New Roman"/>
          <w:sz w:val="28"/>
          <w:szCs w:val="28"/>
        </w:rPr>
        <w:t>Представление о государственно символике (флаг, герб, гимн). Представление о значимых исторических событиях и выдающихся</w:t>
      </w:r>
    </w:p>
    <w:p w:rsidR="00E96D41" w:rsidRDefault="002B6946" w:rsidP="00CB54E7">
      <w:pPr>
        <w:spacing w:after="0" w:line="240" w:lineRule="auto"/>
        <w:ind w:left="260"/>
        <w:jc w:val="both"/>
        <w:rPr>
          <w:sz w:val="20"/>
          <w:szCs w:val="20"/>
        </w:rPr>
      </w:pPr>
      <w:proofErr w:type="gramStart"/>
      <w:r>
        <w:rPr>
          <w:rFonts w:ascii="Times New Roman" w:eastAsia="Times New Roman" w:hAnsi="Times New Roman" w:cs="Times New Roman"/>
          <w:sz w:val="28"/>
          <w:szCs w:val="28"/>
        </w:rPr>
        <w:t>людях</w:t>
      </w:r>
      <w:proofErr w:type="gramEnd"/>
      <w:r>
        <w:rPr>
          <w:rFonts w:ascii="Times New Roman" w:eastAsia="Times New Roman" w:hAnsi="Times New Roman" w:cs="Times New Roman"/>
          <w:sz w:val="28"/>
          <w:szCs w:val="28"/>
        </w:rPr>
        <w:t xml:space="preserve"> России.</w:t>
      </w:r>
    </w:p>
    <w:p w:rsidR="00E96D41" w:rsidRPr="00E96D41" w:rsidRDefault="002B6946" w:rsidP="00250C96">
      <w:pPr>
        <w:numPr>
          <w:ilvl w:val="0"/>
          <w:numId w:val="54"/>
        </w:numPr>
        <w:tabs>
          <w:tab w:val="left" w:pos="4780"/>
        </w:tabs>
        <w:spacing w:after="0" w:line="240" w:lineRule="auto"/>
        <w:ind w:left="4780" w:hanging="289"/>
        <w:jc w:val="both"/>
        <w:rPr>
          <w:rFonts w:eastAsia="Times New Roman"/>
          <w:b/>
          <w:bCs/>
          <w:sz w:val="28"/>
          <w:szCs w:val="28"/>
        </w:rPr>
      </w:pPr>
      <w:r>
        <w:rPr>
          <w:rFonts w:ascii="Times New Roman" w:eastAsia="Times New Roman" w:hAnsi="Times New Roman" w:cs="Times New Roman"/>
          <w:b/>
          <w:bCs/>
          <w:sz w:val="28"/>
          <w:szCs w:val="28"/>
        </w:rPr>
        <w:t>Искусство</w:t>
      </w:r>
    </w:p>
    <w:p w:rsidR="00E96D41" w:rsidRDefault="002B6946" w:rsidP="00CB54E7">
      <w:pPr>
        <w:spacing w:after="0" w:line="240" w:lineRule="auto"/>
        <w:ind w:left="3720"/>
        <w:jc w:val="both"/>
        <w:rPr>
          <w:sz w:val="20"/>
          <w:szCs w:val="20"/>
        </w:rPr>
      </w:pPr>
      <w:r>
        <w:rPr>
          <w:rFonts w:ascii="Times New Roman" w:eastAsia="Times New Roman" w:hAnsi="Times New Roman" w:cs="Times New Roman"/>
          <w:b/>
          <w:bCs/>
          <w:sz w:val="28"/>
          <w:szCs w:val="28"/>
        </w:rPr>
        <w:t>4.1. Музыка и движение.</w:t>
      </w:r>
    </w:p>
    <w:p w:rsidR="00E96D41" w:rsidRPr="00CB54E7" w:rsidRDefault="002B6946" w:rsidP="00250C96">
      <w:pPr>
        <w:numPr>
          <w:ilvl w:val="0"/>
          <w:numId w:val="55"/>
        </w:numPr>
        <w:tabs>
          <w:tab w:val="left" w:pos="1400"/>
        </w:tabs>
        <w:spacing w:after="0" w:line="240" w:lineRule="auto"/>
        <w:ind w:left="1400" w:hanging="430"/>
        <w:jc w:val="both"/>
        <w:rPr>
          <w:rFonts w:eastAsia="Times New Roman"/>
          <w:sz w:val="28"/>
          <w:szCs w:val="28"/>
        </w:rPr>
      </w:pPr>
      <w:r>
        <w:rPr>
          <w:rFonts w:ascii="Times New Roman" w:eastAsia="Times New Roman" w:hAnsi="Times New Roman" w:cs="Times New Roman"/>
          <w:i/>
          <w:iCs/>
          <w:sz w:val="28"/>
          <w:szCs w:val="28"/>
        </w:rPr>
        <w:t>Развитие  слуховых  и  двигательных  восприятий,  танцевальных,</w:t>
      </w:r>
      <w:r w:rsidR="00CB54E7">
        <w:rPr>
          <w:rFonts w:eastAsia="Times New Roman"/>
          <w:sz w:val="28"/>
          <w:szCs w:val="28"/>
        </w:rPr>
        <w:t xml:space="preserve"> </w:t>
      </w:r>
      <w:r w:rsidRPr="00CB54E7">
        <w:rPr>
          <w:rFonts w:ascii="Times New Roman" w:eastAsia="Times New Roman" w:hAnsi="Times New Roman" w:cs="Times New Roman"/>
          <w:i/>
          <w:iCs/>
          <w:sz w:val="28"/>
          <w:szCs w:val="28"/>
        </w:rPr>
        <w:t>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слушать музыку и выполнять простейшие танцевальные движения.</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Освоение приемов игры на музыкальных инструментах, сопровождение мелодии игрой на музыкальных инструментах.</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узнавать знакомые песни, подпевать их, петь в хоре.</w:t>
      </w:r>
    </w:p>
    <w:p w:rsidR="00CB54E7" w:rsidRPr="00CB54E7" w:rsidRDefault="002B6946" w:rsidP="00250C96">
      <w:pPr>
        <w:pStyle w:val="a4"/>
        <w:numPr>
          <w:ilvl w:val="0"/>
          <w:numId w:val="55"/>
        </w:numPr>
        <w:spacing w:after="0" w:line="240" w:lineRule="auto"/>
        <w:jc w:val="both"/>
        <w:rPr>
          <w:rFonts w:ascii="Times New Roman" w:eastAsia="Times New Roman" w:hAnsi="Times New Roman" w:cs="Times New Roman"/>
          <w:sz w:val="28"/>
          <w:szCs w:val="28"/>
        </w:rPr>
      </w:pPr>
      <w:r w:rsidRPr="00CB54E7">
        <w:rPr>
          <w:rFonts w:ascii="Times New Roman" w:eastAsia="Times New Roman" w:hAnsi="Times New Roman" w:cs="Times New Roman"/>
          <w:i/>
          <w:iCs/>
          <w:sz w:val="28"/>
          <w:szCs w:val="28"/>
        </w:rPr>
        <w:t>Готовность к участию в совместных музыкальных мероприятиях.</w:t>
      </w:r>
      <w:r w:rsidRPr="00CB54E7">
        <w:rPr>
          <w:rFonts w:ascii="Symbol" w:eastAsia="Symbol" w:hAnsi="Symbol" w:cs="Symbol"/>
          <w:sz w:val="24"/>
          <w:szCs w:val="24"/>
        </w:rPr>
        <w:t></w:t>
      </w:r>
      <w:r w:rsidRPr="00CB54E7">
        <w:rPr>
          <w:rFonts w:ascii="Times New Roman" w:eastAsia="Times New Roman" w:hAnsi="Times New Roman" w:cs="Times New Roman"/>
          <w:sz w:val="28"/>
          <w:szCs w:val="28"/>
        </w:rPr>
        <w:t xml:space="preserve"> </w:t>
      </w:r>
    </w:p>
    <w:p w:rsidR="00E96D41" w:rsidRPr="00CB54E7" w:rsidRDefault="002B6946" w:rsidP="00CB54E7">
      <w:pPr>
        <w:pStyle w:val="a4"/>
        <w:spacing w:after="0" w:line="240" w:lineRule="auto"/>
        <w:jc w:val="both"/>
        <w:rPr>
          <w:sz w:val="20"/>
          <w:szCs w:val="20"/>
        </w:rPr>
      </w:pPr>
      <w:r w:rsidRPr="00CB54E7">
        <w:rPr>
          <w:rFonts w:ascii="Symbol" w:eastAsia="Symbol" w:hAnsi="Symbol" w:cs="Symbol"/>
          <w:sz w:val="28"/>
          <w:szCs w:val="28"/>
        </w:rPr>
        <w:t></w:t>
      </w:r>
      <w:r w:rsidRPr="00CB54E7">
        <w:rPr>
          <w:rFonts w:ascii="Times New Roman" w:eastAsia="Times New Roman" w:hAnsi="Times New Roman" w:cs="Times New Roman"/>
          <w:sz w:val="28"/>
          <w:szCs w:val="28"/>
        </w:rPr>
        <w:t xml:space="preserve">Умение проявлять адекватные эмоциональные реакции </w:t>
      </w:r>
      <w:proofErr w:type="gramStart"/>
      <w:r w:rsidRPr="00CB54E7">
        <w:rPr>
          <w:rFonts w:ascii="Times New Roman" w:eastAsia="Times New Roman" w:hAnsi="Times New Roman" w:cs="Times New Roman"/>
          <w:sz w:val="28"/>
          <w:szCs w:val="28"/>
        </w:rPr>
        <w:t>от</w:t>
      </w:r>
      <w:proofErr w:type="gramEnd"/>
      <w:r w:rsidRPr="00CB54E7">
        <w:rPr>
          <w:rFonts w:ascii="Times New Roman" w:eastAsia="Times New Roman" w:hAnsi="Times New Roman" w:cs="Times New Roman"/>
          <w:sz w:val="28"/>
          <w:szCs w:val="28"/>
        </w:rPr>
        <w:t xml:space="preserve"> совместной</w:t>
      </w:r>
    </w:p>
    <w:p w:rsidR="00E96D41" w:rsidRDefault="002B6946" w:rsidP="00CB54E7">
      <w:pPr>
        <w:spacing w:after="0" w:line="240" w:lineRule="auto"/>
        <w:ind w:left="260"/>
        <w:jc w:val="both"/>
        <w:rPr>
          <w:sz w:val="20"/>
          <w:szCs w:val="20"/>
        </w:rPr>
      </w:pPr>
      <w:r>
        <w:rPr>
          <w:rFonts w:ascii="Times New Roman" w:eastAsia="Times New Roman" w:hAnsi="Times New Roman" w:cs="Times New Roman"/>
          <w:sz w:val="28"/>
          <w:szCs w:val="28"/>
        </w:rPr>
        <w:t>и самостоятельной музыкальной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Стремление к совместной и самостоят</w:t>
      </w:r>
      <w:r w:rsidR="00CB54E7">
        <w:rPr>
          <w:rFonts w:ascii="Times New Roman" w:eastAsia="Times New Roman" w:hAnsi="Times New Roman" w:cs="Times New Roman"/>
          <w:sz w:val="28"/>
          <w:szCs w:val="28"/>
        </w:rPr>
        <w:t>ельной музыкальной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использовать полученные навыки для участия в представлениях, концертах, спектаклях, др.</w:t>
      </w:r>
    </w:p>
    <w:p w:rsidR="00E96D41" w:rsidRDefault="00E96D41" w:rsidP="00CB54E7">
      <w:pPr>
        <w:spacing w:after="0" w:line="240" w:lineRule="auto"/>
        <w:jc w:val="both"/>
        <w:rPr>
          <w:sz w:val="20"/>
          <w:szCs w:val="20"/>
        </w:rPr>
      </w:pPr>
    </w:p>
    <w:p w:rsidR="00E96D41" w:rsidRDefault="002B6946" w:rsidP="00CB54E7">
      <w:pPr>
        <w:spacing w:after="0" w:line="240" w:lineRule="auto"/>
        <w:ind w:left="3060"/>
        <w:jc w:val="both"/>
        <w:rPr>
          <w:sz w:val="20"/>
          <w:szCs w:val="20"/>
        </w:rPr>
      </w:pPr>
      <w:r>
        <w:rPr>
          <w:rFonts w:ascii="Times New Roman" w:eastAsia="Times New Roman" w:hAnsi="Times New Roman" w:cs="Times New Roman"/>
          <w:b/>
          <w:bCs/>
          <w:sz w:val="28"/>
          <w:szCs w:val="28"/>
        </w:rPr>
        <w:t>4.2. Изобразительная деятельность</w:t>
      </w:r>
    </w:p>
    <w:p w:rsidR="00E96D41" w:rsidRDefault="002B6946" w:rsidP="00CB54E7">
      <w:pPr>
        <w:spacing w:after="0" w:line="240" w:lineRule="auto"/>
        <w:ind w:left="3260"/>
        <w:jc w:val="both"/>
        <w:rPr>
          <w:sz w:val="20"/>
          <w:szCs w:val="20"/>
        </w:rPr>
      </w:pPr>
      <w:r>
        <w:rPr>
          <w:rFonts w:ascii="Times New Roman" w:eastAsia="Times New Roman" w:hAnsi="Times New Roman" w:cs="Times New Roman"/>
          <w:b/>
          <w:bCs/>
          <w:sz w:val="28"/>
          <w:szCs w:val="28"/>
        </w:rPr>
        <w:t>(рисование, лепка, аппликация)</w:t>
      </w:r>
    </w:p>
    <w:p w:rsidR="00E96D41" w:rsidRPr="00E96D41" w:rsidRDefault="002B6946" w:rsidP="00250C96">
      <w:pPr>
        <w:numPr>
          <w:ilvl w:val="0"/>
          <w:numId w:val="56"/>
        </w:numPr>
        <w:tabs>
          <w:tab w:val="left" w:pos="1440"/>
        </w:tabs>
        <w:spacing w:after="0" w:line="240" w:lineRule="auto"/>
        <w:ind w:left="1440" w:hanging="470"/>
        <w:jc w:val="both"/>
        <w:rPr>
          <w:rFonts w:eastAsia="Times New Roman"/>
          <w:sz w:val="28"/>
          <w:szCs w:val="28"/>
        </w:rPr>
      </w:pPr>
      <w:r>
        <w:rPr>
          <w:rFonts w:ascii="Times New Roman" w:eastAsia="Times New Roman" w:hAnsi="Times New Roman" w:cs="Times New Roman"/>
          <w:i/>
          <w:iCs/>
          <w:sz w:val="28"/>
          <w:szCs w:val="28"/>
        </w:rPr>
        <w:t>Освоение  доступных  средств  изобразительной  деятельности:</w:t>
      </w:r>
    </w:p>
    <w:p w:rsidR="00E96D41" w:rsidRDefault="002B6946" w:rsidP="00CB54E7">
      <w:pPr>
        <w:spacing w:after="0" w:line="240" w:lineRule="auto"/>
        <w:ind w:left="260"/>
        <w:jc w:val="both"/>
        <w:rPr>
          <w:sz w:val="20"/>
          <w:szCs w:val="20"/>
        </w:rPr>
      </w:pPr>
      <w:r>
        <w:rPr>
          <w:rFonts w:ascii="Times New Roman" w:eastAsia="Times New Roman" w:hAnsi="Times New Roman" w:cs="Times New Roman"/>
          <w:i/>
          <w:iCs/>
          <w:sz w:val="28"/>
          <w:szCs w:val="28"/>
        </w:rPr>
        <w:lastRenderedPageBreak/>
        <w:t>лепка, аппликация, рисование; использование различных изобразительных технологий.</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Интерес к доступным видам изобразительной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E96D41" w:rsidRPr="00E96D41" w:rsidRDefault="002B6946" w:rsidP="00250C96">
      <w:pPr>
        <w:numPr>
          <w:ilvl w:val="0"/>
          <w:numId w:val="57"/>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Способность к самостоятельной изобразительной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Положительные эмоциональные реакции (удовольствие, радость) в процессе изобразительной деятельности.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Стремление к собственной творческой деятельности и умение демонстрировать результаты работы.</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Умение выражать свое отношение к результатам собственной и чужой творческой деятельности.</w:t>
      </w:r>
    </w:p>
    <w:p w:rsidR="00E96D41" w:rsidRPr="00E96D41" w:rsidRDefault="002B6946" w:rsidP="00250C96">
      <w:pPr>
        <w:numPr>
          <w:ilvl w:val="0"/>
          <w:numId w:val="58"/>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i/>
          <w:iCs/>
          <w:sz w:val="28"/>
          <w:szCs w:val="28"/>
        </w:rPr>
        <w:t>Готовность к участию в совместных мероприятиях</w:t>
      </w:r>
      <w:r>
        <w:rPr>
          <w:rFonts w:ascii="Times New Roman" w:eastAsia="Times New Roman" w:hAnsi="Times New Roman" w:cs="Times New Roman"/>
          <w:sz w:val="28"/>
          <w:szCs w:val="28"/>
        </w:rPr>
        <w:t>.</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Готовность к взаимодействию в творческой деятельности совместно со сверстниками, взрослыми.</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E96D41" w:rsidRDefault="00E96D41" w:rsidP="00CB54E7">
      <w:pPr>
        <w:spacing w:after="0" w:line="240" w:lineRule="auto"/>
        <w:jc w:val="both"/>
        <w:rPr>
          <w:sz w:val="20"/>
          <w:szCs w:val="20"/>
        </w:rPr>
      </w:pPr>
    </w:p>
    <w:p w:rsidR="00E96D41" w:rsidRPr="00E96D41" w:rsidRDefault="00226887" w:rsidP="00226887">
      <w:pPr>
        <w:tabs>
          <w:tab w:val="left" w:pos="4000"/>
        </w:tabs>
        <w:spacing w:after="0" w:line="240" w:lineRule="auto"/>
        <w:jc w:val="center"/>
        <w:rPr>
          <w:rFonts w:eastAsia="Times New Roman"/>
          <w:b/>
          <w:bCs/>
          <w:sz w:val="28"/>
          <w:szCs w:val="28"/>
        </w:rPr>
      </w:pPr>
      <w:r>
        <w:rPr>
          <w:rFonts w:ascii="Times New Roman" w:eastAsia="Times New Roman" w:hAnsi="Times New Roman" w:cs="Times New Roman"/>
          <w:b/>
          <w:bCs/>
          <w:sz w:val="28"/>
          <w:szCs w:val="28"/>
        </w:rPr>
        <w:t>5.</w:t>
      </w:r>
      <w:r w:rsidR="002B6946">
        <w:rPr>
          <w:rFonts w:ascii="Times New Roman" w:eastAsia="Times New Roman" w:hAnsi="Times New Roman" w:cs="Times New Roman"/>
          <w:b/>
          <w:bCs/>
          <w:sz w:val="28"/>
          <w:szCs w:val="28"/>
        </w:rPr>
        <w:t>Физическая культура.</w:t>
      </w:r>
    </w:p>
    <w:p w:rsidR="00E96D41" w:rsidRDefault="00226887" w:rsidP="00E96D41">
      <w:pPr>
        <w:spacing w:after="0" w:line="240" w:lineRule="auto"/>
        <w:ind w:left="3380"/>
        <w:rPr>
          <w:sz w:val="20"/>
          <w:szCs w:val="20"/>
        </w:rPr>
      </w:pPr>
      <w:r>
        <w:rPr>
          <w:rFonts w:ascii="Times New Roman" w:eastAsia="Times New Roman" w:hAnsi="Times New Roman" w:cs="Times New Roman"/>
          <w:b/>
          <w:bCs/>
          <w:sz w:val="28"/>
          <w:szCs w:val="28"/>
        </w:rPr>
        <w:t>5</w:t>
      </w:r>
      <w:r w:rsidR="002B6946">
        <w:rPr>
          <w:rFonts w:ascii="Times New Roman" w:eastAsia="Times New Roman" w:hAnsi="Times New Roman" w:cs="Times New Roman"/>
          <w:b/>
          <w:bCs/>
          <w:sz w:val="28"/>
          <w:szCs w:val="28"/>
        </w:rPr>
        <w:t>.1. Адаптивная физкультура.</w:t>
      </w:r>
    </w:p>
    <w:p w:rsidR="00E96D41" w:rsidRPr="00E96D41" w:rsidRDefault="002B6946" w:rsidP="00250C96">
      <w:pPr>
        <w:numPr>
          <w:ilvl w:val="0"/>
          <w:numId w:val="59"/>
        </w:numPr>
        <w:tabs>
          <w:tab w:val="left" w:pos="1443"/>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t>Восприятие собственного тела, осознание своих физических возможностей и ограничений</w:t>
      </w:r>
      <w:r>
        <w:rPr>
          <w:rFonts w:ascii="Times New Roman" w:eastAsia="Times New Roman" w:hAnsi="Times New Roman" w:cs="Times New Roman"/>
          <w:sz w:val="28"/>
          <w:szCs w:val="28"/>
        </w:rPr>
        <w:t>.</w:t>
      </w:r>
    </w:p>
    <w:p w:rsidR="00E96D41" w:rsidRDefault="002B6946" w:rsidP="00CB54E7">
      <w:pPr>
        <w:spacing w:after="0" w:line="240" w:lineRule="auto"/>
        <w:ind w:left="260" w:right="20" w:firstLine="708"/>
        <w:jc w:val="both"/>
        <w:rPr>
          <w:sz w:val="20"/>
          <w:szCs w:val="20"/>
        </w:rPr>
      </w:pPr>
      <w:r>
        <w:rPr>
          <w:rFonts w:ascii="Times New Roman" w:eastAsia="Times New Roman" w:hAnsi="Times New Roman" w:cs="Times New Roman"/>
          <w:sz w:val="28"/>
          <w:szCs w:val="28"/>
        </w:rPr>
        <w:t xml:space="preserve">Освоение доступных способов контроля над функциями собственного тела: сидеть, стоять, передвигаться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с использованием технических средств).</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Освоение двигательных навыков, последовательности движений, развитие координационных способностей.</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Совершенствование физических качеств: ловкости, силы, быстроты, выносливости.</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радоваться успехам: выше прыгнул, быстрее пробежал и др.</w:t>
      </w:r>
    </w:p>
    <w:p w:rsidR="00E96D41" w:rsidRPr="00E96D41" w:rsidRDefault="002B6946" w:rsidP="00250C96">
      <w:pPr>
        <w:numPr>
          <w:ilvl w:val="0"/>
          <w:numId w:val="60"/>
        </w:numPr>
        <w:tabs>
          <w:tab w:val="left" w:pos="1568"/>
        </w:tabs>
        <w:spacing w:after="0" w:line="240" w:lineRule="auto"/>
        <w:ind w:left="260" w:firstLine="710"/>
        <w:jc w:val="both"/>
        <w:rPr>
          <w:rFonts w:eastAsia="Times New Roman"/>
          <w:sz w:val="28"/>
          <w:szCs w:val="28"/>
        </w:rPr>
      </w:pPr>
      <w:r>
        <w:rPr>
          <w:rFonts w:ascii="Times New Roman" w:eastAsia="Times New Roman" w:hAnsi="Times New Roman" w:cs="Times New Roman"/>
          <w:i/>
          <w:iCs/>
          <w:sz w:val="28"/>
          <w:szCs w:val="28"/>
        </w:rPr>
        <w:t>Соотнесение самочувствия с настроением, собственной активностью, самостоятельностью и независимостью.</w:t>
      </w:r>
    </w:p>
    <w:p w:rsidR="00E96D41" w:rsidRDefault="002B6946" w:rsidP="00CB54E7">
      <w:pPr>
        <w:spacing w:after="0" w:line="240" w:lineRule="auto"/>
        <w:ind w:left="980"/>
        <w:jc w:val="both"/>
        <w:rPr>
          <w:sz w:val="20"/>
          <w:szCs w:val="20"/>
        </w:rPr>
      </w:pPr>
      <w:r>
        <w:rPr>
          <w:rFonts w:ascii="Times New Roman" w:eastAsia="Times New Roman" w:hAnsi="Times New Roman" w:cs="Times New Roman"/>
          <w:sz w:val="28"/>
          <w:szCs w:val="28"/>
        </w:rPr>
        <w:t>Умение определять свое самочувствие в связи с физической нагрузкой:</w:t>
      </w:r>
      <w:r w:rsidR="00CB54E7">
        <w:rPr>
          <w:sz w:val="20"/>
          <w:szCs w:val="20"/>
        </w:rPr>
        <w:t xml:space="preserve"> </w:t>
      </w:r>
      <w:r>
        <w:rPr>
          <w:rFonts w:ascii="Times New Roman" w:eastAsia="Times New Roman" w:hAnsi="Times New Roman" w:cs="Times New Roman"/>
          <w:sz w:val="28"/>
          <w:szCs w:val="28"/>
        </w:rPr>
        <w:t>усталость, болевые ощущения, др.</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 xml:space="preserve">3) </w:t>
      </w:r>
      <w:r>
        <w:rPr>
          <w:rFonts w:ascii="Times New Roman" w:eastAsia="Times New Roman" w:hAnsi="Times New Roman" w:cs="Times New Roman"/>
          <w:i/>
          <w:iCs/>
          <w:sz w:val="28"/>
          <w:szCs w:val="28"/>
        </w:rPr>
        <w:t>Освоение доступных видов физкультурно-спортивной</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деятельности: езда на велосипеде, спортивные игры</w:t>
      </w:r>
      <w:r w:rsidR="0067043E">
        <w:rPr>
          <w:rFonts w:ascii="Times New Roman" w:eastAsia="Times New Roman" w:hAnsi="Times New Roman" w:cs="Times New Roman"/>
          <w:i/>
          <w:iCs/>
          <w:sz w:val="28"/>
          <w:szCs w:val="28"/>
        </w:rPr>
        <w:t>.</w:t>
      </w:r>
    </w:p>
    <w:p w:rsidR="00E96D41" w:rsidRDefault="002B6946" w:rsidP="00CB54E7">
      <w:pPr>
        <w:spacing w:after="0" w:line="240" w:lineRule="auto"/>
        <w:ind w:left="260" w:firstLine="708"/>
        <w:jc w:val="both"/>
        <w:rPr>
          <w:sz w:val="20"/>
          <w:szCs w:val="20"/>
        </w:rPr>
      </w:pPr>
      <w:r>
        <w:rPr>
          <w:rFonts w:ascii="Times New Roman" w:eastAsia="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Умение ездить на велосипеде, кататься на санках, ходить на лыжах, плавать, играть в подвижные игры и др.</w:t>
      </w:r>
    </w:p>
    <w:p w:rsidR="00E96D41" w:rsidRDefault="00E96D41" w:rsidP="00E96D41">
      <w:pPr>
        <w:spacing w:after="0" w:line="240" w:lineRule="auto"/>
        <w:rPr>
          <w:sz w:val="20"/>
          <w:szCs w:val="20"/>
        </w:rPr>
      </w:pPr>
    </w:p>
    <w:p w:rsidR="00E96D41" w:rsidRDefault="002B6946" w:rsidP="00E30028">
      <w:pPr>
        <w:spacing w:after="0" w:line="240" w:lineRule="auto"/>
        <w:ind w:left="1060" w:right="420" w:firstLine="317"/>
        <w:jc w:val="center"/>
        <w:rPr>
          <w:sz w:val="20"/>
          <w:szCs w:val="20"/>
        </w:rPr>
      </w:pPr>
      <w:r>
        <w:rPr>
          <w:rFonts w:ascii="Times New Roman" w:eastAsia="Times New Roman" w:hAnsi="Times New Roman" w:cs="Times New Roman"/>
          <w:b/>
          <w:bCs/>
          <w:sz w:val="28"/>
          <w:szCs w:val="28"/>
        </w:rPr>
        <w:t xml:space="preserve">1.3. Система оценки достижения обучающимися с задержкой психического </w:t>
      </w:r>
      <w:proofErr w:type="gramStart"/>
      <w:r>
        <w:rPr>
          <w:rFonts w:ascii="Times New Roman" w:eastAsia="Times New Roman" w:hAnsi="Times New Roman" w:cs="Times New Roman"/>
          <w:b/>
          <w:bCs/>
          <w:sz w:val="28"/>
          <w:szCs w:val="28"/>
        </w:rPr>
        <w:t xml:space="preserve">развития планируемых результатов освоения </w:t>
      </w:r>
      <w:r>
        <w:rPr>
          <w:rFonts w:ascii="Times New Roman" w:eastAsia="Times New Roman" w:hAnsi="Times New Roman" w:cs="Times New Roman"/>
          <w:b/>
          <w:bCs/>
          <w:sz w:val="28"/>
          <w:szCs w:val="28"/>
        </w:rPr>
        <w:lastRenderedPageBreak/>
        <w:t>адаптированной основной общеобразовательной программы</w:t>
      </w:r>
      <w:r w:rsidR="00E30028">
        <w:rPr>
          <w:sz w:val="20"/>
          <w:szCs w:val="20"/>
        </w:rPr>
        <w:t xml:space="preserve"> </w:t>
      </w:r>
      <w:r>
        <w:rPr>
          <w:rFonts w:ascii="Times New Roman" w:eastAsia="Times New Roman" w:hAnsi="Times New Roman" w:cs="Times New Roman"/>
          <w:b/>
          <w:bCs/>
          <w:sz w:val="28"/>
          <w:szCs w:val="28"/>
        </w:rPr>
        <w:t>начального общего образования</w:t>
      </w:r>
      <w:proofErr w:type="gramEnd"/>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Текущая </w:t>
      </w:r>
      <w:r>
        <w:rPr>
          <w:rFonts w:ascii="Times New Roman" w:eastAsia="Times New Roman" w:hAnsi="Times New Roman" w:cs="Times New Roman"/>
          <w:sz w:val="28"/>
          <w:szCs w:val="28"/>
        </w:rPr>
        <w:t>аттестация обучающихся включает в себя полугодовое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оценивание результатов освоения СИПР, разработанной на основе АООП образовательной организации.</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Промежуточная </w:t>
      </w:r>
      <w:r>
        <w:rPr>
          <w:rFonts w:ascii="Times New Roman" w:eastAsia="Times New Roman" w:hAnsi="Times New Roman" w:cs="Times New Roman"/>
          <w:sz w:val="28"/>
          <w:szCs w:val="28"/>
        </w:rPr>
        <w:t>(годовая)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аттестация представляет собой оценку</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результатов освоения СИПР и развития жизненных компетенций ребёнка по итогам учебного года. Для организации аттестации обучающихся применяют метод экспертной группы (на междисциплинарной основе). Она</w:t>
      </w:r>
      <w:r w:rsidR="00E30028">
        <w:rPr>
          <w:sz w:val="20"/>
          <w:szCs w:val="20"/>
        </w:rPr>
        <w:t xml:space="preserve"> </w:t>
      </w:r>
      <w:r>
        <w:rPr>
          <w:rFonts w:ascii="Times New Roman" w:eastAsia="Times New Roman" w:hAnsi="Times New Roman" w:cs="Times New Roman"/>
          <w:sz w:val="28"/>
          <w:szCs w:val="28"/>
        </w:rPr>
        <w:t>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Итоговая оценка качества освоения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w:t>
      </w:r>
      <w:proofErr w:type="gramStart"/>
      <w:r>
        <w:rPr>
          <w:rFonts w:ascii="Times New Roman" w:eastAsia="Times New Roman" w:hAnsi="Times New Roman" w:cs="Times New Roman"/>
          <w:sz w:val="28"/>
          <w:szCs w:val="28"/>
        </w:rPr>
        <w:t>результатов освоения специальной индивидуальной программы развития последнего года обучения</w:t>
      </w:r>
      <w:proofErr w:type="gramEnd"/>
      <w:r>
        <w:rPr>
          <w:rFonts w:ascii="Times New Roman" w:eastAsia="Times New Roman" w:hAnsi="Times New Roman" w:cs="Times New Roman"/>
          <w:sz w:val="28"/>
          <w:szCs w:val="28"/>
        </w:rPr>
        <w:t xml:space="preserve"> и развития жизненной компетенции обучающихся.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Итоговая </w:t>
      </w:r>
      <w:r>
        <w:rPr>
          <w:rFonts w:ascii="Times New Roman" w:eastAsia="Times New Roman" w:hAnsi="Times New Roman" w:cs="Times New Roman"/>
          <w:sz w:val="28"/>
          <w:szCs w:val="28"/>
        </w:rPr>
        <w:t>аттестация осуществляется в течение последних двух недель</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учебного года путем наблюдения за выполнением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Pr>
          <w:rFonts w:ascii="Times New Roman" w:eastAsia="Times New Roman" w:hAnsi="Times New Roman" w:cs="Times New Roman"/>
          <w:sz w:val="28"/>
          <w:szCs w:val="28"/>
        </w:rPr>
        <w:t>неуспешности</w:t>
      </w:r>
      <w:proofErr w:type="spellEnd"/>
      <w:r>
        <w:rPr>
          <w:rFonts w:ascii="Times New Roman" w:eastAsia="Times New Roman" w:hAnsi="Times New Roman" w:cs="Times New Roman"/>
          <w:sz w:val="28"/>
          <w:szCs w:val="28"/>
        </w:rPr>
        <w:t xml:space="preserve"> их обучения и развития в целом</w:t>
      </w:r>
      <w:r>
        <w:rPr>
          <w:rFonts w:ascii="Calibri" w:eastAsia="Calibri" w:hAnsi="Calibri" w:cs="Calibri"/>
        </w:rPr>
        <w:t>.</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Система оценки результатов </w:t>
      </w:r>
      <w:r w:rsidR="00E96D41">
        <w:rPr>
          <w:rFonts w:ascii="Times New Roman" w:eastAsia="Times New Roman" w:hAnsi="Times New Roman" w:cs="Times New Roman"/>
          <w:sz w:val="28"/>
          <w:szCs w:val="28"/>
        </w:rPr>
        <w:t xml:space="preserve">отражает степень выполнения </w:t>
      </w:r>
      <w:proofErr w:type="gramStart"/>
      <w:r w:rsidR="00E96D41">
        <w:rPr>
          <w:rFonts w:ascii="Times New Roman" w:eastAsia="Times New Roman" w:hAnsi="Times New Roman" w:cs="Times New Roman"/>
          <w:sz w:val="28"/>
          <w:szCs w:val="28"/>
        </w:rPr>
        <w:t>обуч</w:t>
      </w:r>
      <w:r>
        <w:rPr>
          <w:rFonts w:ascii="Times New Roman" w:eastAsia="Times New Roman" w:hAnsi="Times New Roman" w:cs="Times New Roman"/>
          <w:sz w:val="28"/>
          <w:szCs w:val="28"/>
        </w:rPr>
        <w:t>ающимся</w:t>
      </w:r>
      <w:proofErr w:type="gramEnd"/>
      <w:r>
        <w:rPr>
          <w:rFonts w:ascii="Times New Roman" w:eastAsia="Times New Roman" w:hAnsi="Times New Roman" w:cs="Times New Roman"/>
          <w:sz w:val="28"/>
          <w:szCs w:val="28"/>
        </w:rPr>
        <w:t xml:space="preserve"> СИПР, взаимодействие следующих компонентов:</w:t>
      </w:r>
    </w:p>
    <w:p w:rsidR="00E96D41" w:rsidRPr="00E96D41" w:rsidRDefault="002B6946" w:rsidP="00250C96">
      <w:pPr>
        <w:numPr>
          <w:ilvl w:val="0"/>
          <w:numId w:val="61"/>
        </w:numPr>
        <w:tabs>
          <w:tab w:val="left" w:pos="1140"/>
        </w:tabs>
        <w:spacing w:after="0" w:line="240" w:lineRule="auto"/>
        <w:ind w:left="1140" w:hanging="170"/>
        <w:rPr>
          <w:rFonts w:eastAsia="Times New Roman"/>
          <w:sz w:val="28"/>
          <w:szCs w:val="28"/>
        </w:rPr>
      </w:pPr>
      <w:proofErr w:type="gramStart"/>
      <w:r>
        <w:rPr>
          <w:rFonts w:ascii="Times New Roman" w:eastAsia="Times New Roman" w:hAnsi="Times New Roman" w:cs="Times New Roman"/>
          <w:sz w:val="28"/>
          <w:szCs w:val="28"/>
        </w:rPr>
        <w:t>что обучающийся знает и умеет на конец учебного периода,</w:t>
      </w:r>
      <w:proofErr w:type="gramEnd"/>
    </w:p>
    <w:p w:rsidR="00E96D41" w:rsidRPr="00E96D41" w:rsidRDefault="002B6946" w:rsidP="00250C96">
      <w:pPr>
        <w:numPr>
          <w:ilvl w:val="0"/>
          <w:numId w:val="61"/>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что из полученных знаний и умений он применяет на практике,</w:t>
      </w:r>
    </w:p>
    <w:p w:rsidR="00E96D41" w:rsidRPr="00E96D41" w:rsidRDefault="002B6946" w:rsidP="00250C96">
      <w:pPr>
        <w:numPr>
          <w:ilvl w:val="0"/>
          <w:numId w:val="61"/>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насколько активно, адекватно и самостоятельно он их применяет.</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При оценке результативности обучения учитываться особенности психического, неврологического и соматического состояния обучающегося.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При предъявлении и выполнении всех видов заданий обучающимся может быть оказана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При оценке результативности достижений учитывается степень самостоятельности ребенка.</w:t>
      </w:r>
    </w:p>
    <w:p w:rsidR="00E96D41" w:rsidRDefault="002B6946" w:rsidP="00EA5602">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w:t>
      </w:r>
      <w:r w:rsidR="00EA5602">
        <w:rPr>
          <w:sz w:val="20"/>
          <w:szCs w:val="20"/>
        </w:rPr>
        <w:t xml:space="preserve"> </w:t>
      </w:r>
      <w:r>
        <w:rPr>
          <w:rFonts w:ascii="Times New Roman" w:eastAsia="Times New Roman" w:hAnsi="Times New Roman" w:cs="Times New Roman"/>
          <w:sz w:val="28"/>
          <w:szCs w:val="28"/>
        </w:rPr>
        <w:t>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Выявление представлений, умений и </w:t>
      </w:r>
      <w:proofErr w:type="gramStart"/>
      <w:r>
        <w:rPr>
          <w:rFonts w:ascii="Times New Roman" w:eastAsia="Times New Roman" w:hAnsi="Times New Roman" w:cs="Times New Roman"/>
          <w:sz w:val="28"/>
          <w:szCs w:val="28"/>
        </w:rPr>
        <w:t>навыков</w:t>
      </w:r>
      <w:proofErr w:type="gramEnd"/>
      <w:r>
        <w:rPr>
          <w:rFonts w:ascii="Times New Roman" w:eastAsia="Times New Roman" w:hAnsi="Times New Roman" w:cs="Times New Roman"/>
          <w:sz w:val="28"/>
          <w:szCs w:val="28"/>
        </w:rPr>
        <w:t xml:space="preserve">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w:t>
      </w:r>
    </w:p>
    <w:p w:rsidR="00E96D41" w:rsidRPr="00E96D41" w:rsidRDefault="002B6946" w:rsidP="00250C96">
      <w:pPr>
        <w:numPr>
          <w:ilvl w:val="0"/>
          <w:numId w:val="62"/>
        </w:numPr>
        <w:tabs>
          <w:tab w:val="left" w:pos="545"/>
        </w:tabs>
        <w:spacing w:after="0" w:line="240" w:lineRule="auto"/>
        <w:ind w:left="260" w:firstLine="2"/>
        <w:jc w:val="both"/>
        <w:rPr>
          <w:rFonts w:eastAsia="Times New Roman"/>
          <w:sz w:val="28"/>
          <w:szCs w:val="28"/>
        </w:rPr>
      </w:pP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xml:space="preserve"> затруднений в оценке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E96D41" w:rsidRDefault="00E96D41" w:rsidP="00E96D41">
      <w:pPr>
        <w:spacing w:after="0" w:line="240" w:lineRule="auto"/>
        <w:rPr>
          <w:sz w:val="20"/>
          <w:szCs w:val="20"/>
        </w:rPr>
      </w:pPr>
    </w:p>
    <w:p w:rsidR="00E96D41" w:rsidRDefault="004F177A" w:rsidP="00E96D41">
      <w:pPr>
        <w:spacing w:after="0" w:line="240" w:lineRule="auto"/>
        <w:ind w:left="3000"/>
        <w:rPr>
          <w:sz w:val="20"/>
          <w:szCs w:val="20"/>
        </w:rPr>
      </w:pPr>
      <w:r>
        <w:rPr>
          <w:rFonts w:ascii="Times New Roman" w:eastAsia="Times New Roman" w:hAnsi="Times New Roman" w:cs="Times New Roman"/>
          <w:b/>
          <w:bCs/>
          <w:sz w:val="28"/>
          <w:szCs w:val="28"/>
        </w:rPr>
        <w:t>II</w:t>
      </w:r>
      <w:r w:rsidR="002B6946">
        <w:rPr>
          <w:rFonts w:ascii="Times New Roman" w:eastAsia="Times New Roman" w:hAnsi="Times New Roman" w:cs="Times New Roman"/>
          <w:b/>
          <w:bCs/>
          <w:sz w:val="28"/>
          <w:szCs w:val="28"/>
        </w:rPr>
        <w:t>. СОДЕРЖАТЕЛЬНЫЙ РАЗДЕЛ</w:t>
      </w:r>
    </w:p>
    <w:p w:rsidR="00E96D41" w:rsidRDefault="004F177A" w:rsidP="00E96D41">
      <w:pPr>
        <w:spacing w:after="0" w:line="240" w:lineRule="auto"/>
        <w:ind w:left="980"/>
        <w:rPr>
          <w:sz w:val="20"/>
          <w:szCs w:val="20"/>
        </w:rPr>
      </w:pPr>
      <w:r>
        <w:rPr>
          <w:rFonts w:ascii="Times New Roman" w:eastAsia="Times New Roman" w:hAnsi="Times New Roman" w:cs="Times New Roman"/>
          <w:b/>
          <w:bCs/>
          <w:sz w:val="28"/>
          <w:szCs w:val="28"/>
        </w:rPr>
        <w:t>2</w:t>
      </w:r>
      <w:r w:rsidR="002B6946">
        <w:rPr>
          <w:rFonts w:ascii="Times New Roman" w:eastAsia="Times New Roman" w:hAnsi="Times New Roman" w:cs="Times New Roman"/>
          <w:b/>
          <w:bCs/>
          <w:sz w:val="28"/>
          <w:szCs w:val="28"/>
        </w:rPr>
        <w:t xml:space="preserve">.1.Программа формирования </w:t>
      </w:r>
      <w:r w:rsidR="00CB5D00">
        <w:rPr>
          <w:rFonts w:ascii="Times New Roman" w:eastAsia="Times New Roman" w:hAnsi="Times New Roman" w:cs="Times New Roman"/>
          <w:b/>
          <w:bCs/>
          <w:sz w:val="28"/>
          <w:szCs w:val="28"/>
        </w:rPr>
        <w:t>базовых</w:t>
      </w:r>
      <w:r w:rsidR="002B6946">
        <w:rPr>
          <w:rFonts w:ascii="Times New Roman" w:eastAsia="Times New Roman" w:hAnsi="Times New Roman" w:cs="Times New Roman"/>
          <w:b/>
          <w:bCs/>
          <w:sz w:val="28"/>
          <w:szCs w:val="28"/>
        </w:rPr>
        <w:t xml:space="preserve"> учебных действий</w:t>
      </w:r>
    </w:p>
    <w:p w:rsidR="00E96D41" w:rsidRDefault="002B6946" w:rsidP="00E96D4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roofErr w:type="gramEnd"/>
    </w:p>
    <w:p w:rsidR="00E96D41" w:rsidRPr="00E30028" w:rsidRDefault="002B6946" w:rsidP="00250C96">
      <w:pPr>
        <w:numPr>
          <w:ilvl w:val="1"/>
          <w:numId w:val="63"/>
        </w:numPr>
        <w:tabs>
          <w:tab w:val="left" w:pos="1260"/>
        </w:tabs>
        <w:spacing w:after="0" w:line="240" w:lineRule="auto"/>
        <w:ind w:left="1260" w:hanging="290"/>
        <w:rPr>
          <w:rFonts w:eastAsia="Times New Roman"/>
          <w:sz w:val="28"/>
          <w:szCs w:val="28"/>
        </w:rPr>
      </w:pPr>
      <w:r>
        <w:rPr>
          <w:rFonts w:ascii="Times New Roman" w:eastAsia="Times New Roman" w:hAnsi="Times New Roman" w:cs="Times New Roman"/>
          <w:sz w:val="28"/>
          <w:szCs w:val="28"/>
        </w:rPr>
        <w:t>Подготовку ребенка к нахождению и обучению в среде сверстников,</w:t>
      </w:r>
      <w:r w:rsidR="00E30028">
        <w:rPr>
          <w:rFonts w:eastAsia="Times New Roman"/>
          <w:sz w:val="28"/>
          <w:szCs w:val="28"/>
        </w:rPr>
        <w:t xml:space="preserve"> к </w:t>
      </w:r>
      <w:r w:rsidRPr="00E30028">
        <w:rPr>
          <w:rFonts w:ascii="Times New Roman" w:eastAsia="Times New Roman" w:hAnsi="Times New Roman" w:cs="Times New Roman"/>
          <w:sz w:val="28"/>
          <w:szCs w:val="28"/>
        </w:rPr>
        <w:t>эмоциональному, коммуникативному взаимодействию с группой обучающихся.</w:t>
      </w:r>
    </w:p>
    <w:p w:rsidR="00E96D41" w:rsidRDefault="002B6946" w:rsidP="00250C96">
      <w:pPr>
        <w:numPr>
          <w:ilvl w:val="1"/>
          <w:numId w:val="64"/>
        </w:numPr>
        <w:tabs>
          <w:tab w:val="left" w:pos="1260"/>
        </w:tabs>
        <w:spacing w:after="0" w:line="240" w:lineRule="auto"/>
        <w:ind w:left="1260" w:hanging="290"/>
        <w:rPr>
          <w:rFonts w:eastAsia="Times New Roman"/>
          <w:sz w:val="28"/>
          <w:szCs w:val="28"/>
        </w:rPr>
      </w:pPr>
      <w:r>
        <w:rPr>
          <w:rFonts w:ascii="Times New Roman" w:eastAsia="Times New Roman" w:hAnsi="Times New Roman" w:cs="Times New Roman"/>
          <w:sz w:val="28"/>
          <w:szCs w:val="28"/>
        </w:rPr>
        <w:t>Формирование учебного поведения:</w:t>
      </w:r>
    </w:p>
    <w:p w:rsidR="00E96D41" w:rsidRPr="00E30028" w:rsidRDefault="002B6946" w:rsidP="00302207">
      <w:pPr>
        <w:pStyle w:val="a4"/>
        <w:tabs>
          <w:tab w:val="left" w:pos="1700"/>
        </w:tabs>
        <w:spacing w:after="0" w:line="240" w:lineRule="auto"/>
        <w:ind w:left="2420"/>
        <w:rPr>
          <w:rFonts w:ascii="Wingdings" w:eastAsia="Wingdings" w:hAnsi="Wingdings" w:cs="Wingdings"/>
          <w:sz w:val="56"/>
          <w:szCs w:val="56"/>
          <w:vertAlign w:val="superscript"/>
        </w:rPr>
      </w:pPr>
      <w:r w:rsidRPr="00E30028">
        <w:rPr>
          <w:rFonts w:ascii="Times New Roman" w:eastAsia="Times New Roman" w:hAnsi="Times New Roman" w:cs="Times New Roman"/>
          <w:sz w:val="28"/>
          <w:szCs w:val="28"/>
        </w:rPr>
        <w:t>направленность взгляда (на говорящего взрослого, на задание);</w:t>
      </w:r>
    </w:p>
    <w:p w:rsidR="00E96D41" w:rsidRPr="00E30028" w:rsidRDefault="002B6946" w:rsidP="00250C96">
      <w:pPr>
        <w:pStyle w:val="a4"/>
        <w:numPr>
          <w:ilvl w:val="0"/>
          <w:numId w:val="103"/>
        </w:numPr>
        <w:tabs>
          <w:tab w:val="left" w:pos="1700"/>
        </w:tabs>
        <w:spacing w:after="0" w:line="240" w:lineRule="auto"/>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умение выполнять инструкции педагога;</w:t>
      </w:r>
    </w:p>
    <w:p w:rsidR="00E96D41" w:rsidRPr="00E30028" w:rsidRDefault="002B6946" w:rsidP="00250C96">
      <w:pPr>
        <w:pStyle w:val="a4"/>
        <w:numPr>
          <w:ilvl w:val="0"/>
          <w:numId w:val="103"/>
        </w:numPr>
        <w:tabs>
          <w:tab w:val="left" w:pos="1700"/>
        </w:tabs>
        <w:spacing w:after="0" w:line="240" w:lineRule="auto"/>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использование по назначению учебных материалов;</w:t>
      </w:r>
    </w:p>
    <w:p w:rsidR="00E96D41" w:rsidRPr="00E30028" w:rsidRDefault="002B6946" w:rsidP="00250C96">
      <w:pPr>
        <w:pStyle w:val="a4"/>
        <w:numPr>
          <w:ilvl w:val="0"/>
          <w:numId w:val="103"/>
        </w:numPr>
        <w:tabs>
          <w:tab w:val="left" w:pos="1700"/>
        </w:tabs>
        <w:spacing w:after="0" w:line="240" w:lineRule="auto"/>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умение выполнять действия по образцу и по подражанию.</w:t>
      </w:r>
    </w:p>
    <w:p w:rsidR="00E96D41" w:rsidRDefault="002B6946" w:rsidP="00250C96">
      <w:pPr>
        <w:numPr>
          <w:ilvl w:val="1"/>
          <w:numId w:val="64"/>
        </w:numPr>
        <w:tabs>
          <w:tab w:val="left" w:pos="1260"/>
        </w:tabs>
        <w:spacing w:after="0" w:line="240" w:lineRule="auto"/>
        <w:ind w:left="1260" w:hanging="290"/>
        <w:rPr>
          <w:rFonts w:eastAsia="Times New Roman"/>
          <w:sz w:val="28"/>
          <w:szCs w:val="28"/>
        </w:rPr>
      </w:pPr>
      <w:r>
        <w:rPr>
          <w:rFonts w:ascii="Times New Roman" w:eastAsia="Times New Roman" w:hAnsi="Times New Roman" w:cs="Times New Roman"/>
          <w:sz w:val="28"/>
          <w:szCs w:val="28"/>
        </w:rPr>
        <w:t>Формирование умения выполнять задание:</w:t>
      </w:r>
    </w:p>
    <w:p w:rsidR="00E96D41" w:rsidRPr="00E30028" w:rsidRDefault="002B6946" w:rsidP="00250C96">
      <w:pPr>
        <w:numPr>
          <w:ilvl w:val="1"/>
          <w:numId w:val="104"/>
        </w:numPr>
        <w:tabs>
          <w:tab w:val="left" w:pos="1700"/>
        </w:tabs>
        <w:spacing w:after="0" w:line="240" w:lineRule="auto"/>
        <w:ind w:left="1700" w:hanging="370"/>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в течение определенного периода времени,</w:t>
      </w:r>
    </w:p>
    <w:p w:rsidR="00E96D41" w:rsidRPr="00E30028" w:rsidRDefault="002B6946" w:rsidP="00250C96">
      <w:pPr>
        <w:numPr>
          <w:ilvl w:val="1"/>
          <w:numId w:val="104"/>
        </w:numPr>
        <w:tabs>
          <w:tab w:val="left" w:pos="1700"/>
        </w:tabs>
        <w:spacing w:after="0" w:line="240" w:lineRule="auto"/>
        <w:ind w:left="1700" w:hanging="370"/>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от начала до конца,</w:t>
      </w:r>
    </w:p>
    <w:p w:rsidR="00E96D41" w:rsidRPr="00E30028" w:rsidRDefault="002B6946" w:rsidP="00250C96">
      <w:pPr>
        <w:numPr>
          <w:ilvl w:val="1"/>
          <w:numId w:val="104"/>
        </w:numPr>
        <w:tabs>
          <w:tab w:val="left" w:pos="1700"/>
        </w:tabs>
        <w:spacing w:after="0" w:line="240" w:lineRule="auto"/>
        <w:ind w:left="1700" w:hanging="370"/>
        <w:rPr>
          <w:rFonts w:ascii="Wingdings" w:eastAsia="Wingdings" w:hAnsi="Wingdings" w:cs="Wingdings"/>
          <w:sz w:val="28"/>
          <w:szCs w:val="28"/>
          <w:vertAlign w:val="superscript"/>
        </w:rPr>
      </w:pPr>
      <w:r w:rsidRPr="00E30028">
        <w:rPr>
          <w:rFonts w:ascii="Times New Roman" w:eastAsia="Times New Roman" w:hAnsi="Times New Roman" w:cs="Times New Roman"/>
          <w:sz w:val="28"/>
          <w:szCs w:val="28"/>
        </w:rPr>
        <w:t>с заданными качественными параметрами.</w:t>
      </w:r>
    </w:p>
    <w:p w:rsidR="00E96D41" w:rsidRPr="00E30028" w:rsidRDefault="002B6946" w:rsidP="00250C96">
      <w:pPr>
        <w:numPr>
          <w:ilvl w:val="0"/>
          <w:numId w:val="65"/>
        </w:numPr>
        <w:tabs>
          <w:tab w:val="left" w:pos="1260"/>
        </w:tabs>
        <w:spacing w:after="0" w:line="240" w:lineRule="auto"/>
        <w:ind w:left="1260" w:hanging="290"/>
        <w:jc w:val="both"/>
        <w:rPr>
          <w:rFonts w:eastAsia="Times New Roman"/>
          <w:sz w:val="28"/>
          <w:szCs w:val="28"/>
        </w:rPr>
      </w:pPr>
      <w:r>
        <w:rPr>
          <w:rFonts w:ascii="Times New Roman" w:eastAsia="Times New Roman" w:hAnsi="Times New Roman" w:cs="Times New Roman"/>
          <w:sz w:val="28"/>
          <w:szCs w:val="28"/>
        </w:rPr>
        <w:t>Формирование умения самостоятельно переходить от одного задания</w:t>
      </w:r>
      <w:r w:rsidR="00E30028">
        <w:rPr>
          <w:rFonts w:eastAsia="Times New Roman"/>
          <w:sz w:val="28"/>
          <w:szCs w:val="28"/>
        </w:rPr>
        <w:t xml:space="preserve"> </w:t>
      </w:r>
      <w:r w:rsidRPr="00E30028">
        <w:rPr>
          <w:rFonts w:ascii="Times New Roman" w:eastAsia="Times New Roman" w:hAnsi="Times New Roman" w:cs="Times New Roman"/>
          <w:sz w:val="28"/>
          <w:szCs w:val="28"/>
        </w:rPr>
        <w:t>(операции, действия) к другому в соответствии с расписанием занятий, алгоритмом действия и т.д.</w:t>
      </w:r>
    </w:p>
    <w:p w:rsidR="00CB5D00" w:rsidRPr="00CB5D00" w:rsidRDefault="002B6946" w:rsidP="00CB5D00">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B5D00" w:rsidRPr="00CB5D00" w:rsidRDefault="00CB5D00" w:rsidP="00CB5D00">
      <w:pPr>
        <w:spacing w:after="0" w:line="237"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lastRenderedPageBreak/>
        <w:t xml:space="preserve">Программа формирования базовых учебных действий обучающихся с умственной отсталостью (далее программа формирования БУД, программа) реализуется </w:t>
      </w:r>
      <w:proofErr w:type="gramStart"/>
      <w:r w:rsidRPr="00CB5D00">
        <w:rPr>
          <w:rFonts w:ascii="Times New Roman" w:eastAsia="Times New Roman" w:hAnsi="Times New Roman" w:cs="Times New Roman"/>
          <w:sz w:val="28"/>
          <w:szCs w:val="28"/>
        </w:rPr>
        <w:t>в</w:t>
      </w:r>
      <w:proofErr w:type="gramEnd"/>
      <w:r w:rsidRPr="00CB5D00">
        <w:rPr>
          <w:rFonts w:ascii="Times New Roman" w:eastAsia="Times New Roman" w:hAnsi="Times New Roman" w:cs="Times New Roman"/>
          <w:sz w:val="28"/>
          <w:szCs w:val="28"/>
        </w:rPr>
        <w:t xml:space="preserve"> начальных (I-IV). 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6"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t xml:space="preserve">Программа строится на основе </w:t>
      </w:r>
      <w:proofErr w:type="spellStart"/>
      <w:r w:rsidRPr="00CB5D00">
        <w:rPr>
          <w:rFonts w:ascii="Times New Roman" w:eastAsia="Times New Roman" w:hAnsi="Times New Roman" w:cs="Times New Roman"/>
          <w:sz w:val="28"/>
          <w:szCs w:val="28"/>
        </w:rPr>
        <w:t>деятельностного</w:t>
      </w:r>
      <w:proofErr w:type="spellEnd"/>
      <w:r w:rsidRPr="00CB5D00">
        <w:rPr>
          <w:rFonts w:ascii="Times New Roman" w:eastAsia="Times New Roman" w:hAnsi="Times New Roman" w:cs="Times New Roman"/>
          <w:sz w:val="28"/>
          <w:szCs w:val="28"/>
        </w:rPr>
        <w:t xml:space="preserve"> подхода к обучению и позволяет реализовывать коррекционно-развивающий потенциал образования школьников с умственной отсталостью.</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7"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Основная цель </w:t>
      </w:r>
      <w:r w:rsidRPr="00CB5D00">
        <w:rPr>
          <w:rFonts w:ascii="Times New Roman" w:eastAsia="Times New Roman" w:hAnsi="Times New Roman" w:cs="Times New Roman"/>
          <w:sz w:val="28"/>
          <w:szCs w:val="28"/>
        </w:rPr>
        <w:t>реализации программы формирования БУД состоит в формировании</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CB5D00" w:rsidRPr="00CB5D00" w:rsidRDefault="00CB5D00" w:rsidP="00CB5D00">
      <w:pPr>
        <w:spacing w:after="0" w:line="6" w:lineRule="exact"/>
        <w:ind w:left="284" w:firstLine="142"/>
        <w:rPr>
          <w:rFonts w:ascii="Times New Roman" w:hAnsi="Times New Roman" w:cs="Times New Roman"/>
          <w:sz w:val="28"/>
          <w:szCs w:val="28"/>
        </w:rPr>
      </w:pPr>
    </w:p>
    <w:p w:rsidR="00CB5D00" w:rsidRPr="00CB5D00" w:rsidRDefault="00CB5D00" w:rsidP="00CB5D00">
      <w:pPr>
        <w:spacing w:after="0" w:line="240" w:lineRule="auto"/>
        <w:ind w:left="284" w:firstLine="142"/>
        <w:rPr>
          <w:rFonts w:ascii="Times New Roman" w:hAnsi="Times New Roman" w:cs="Times New Roman"/>
          <w:sz w:val="28"/>
          <w:szCs w:val="28"/>
        </w:rPr>
      </w:pPr>
      <w:r w:rsidRPr="00CB5D00">
        <w:rPr>
          <w:rFonts w:ascii="Times New Roman" w:eastAsia="Times New Roman" w:hAnsi="Times New Roman" w:cs="Times New Roman"/>
          <w:b/>
          <w:bCs/>
          <w:sz w:val="28"/>
          <w:szCs w:val="28"/>
        </w:rPr>
        <w:t>Задачами реализации программы являются:</w:t>
      </w:r>
    </w:p>
    <w:p w:rsidR="00CB5D00" w:rsidRPr="00CB5D00" w:rsidRDefault="00CB5D00" w:rsidP="00E4099A">
      <w:pPr>
        <w:numPr>
          <w:ilvl w:val="0"/>
          <w:numId w:val="113"/>
        </w:numPr>
        <w:tabs>
          <w:tab w:val="left" w:pos="147"/>
        </w:tabs>
        <w:spacing w:after="0" w:line="235"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формирование мотивационного компонента учебной деятельности;</w:t>
      </w:r>
    </w:p>
    <w:p w:rsidR="00CB5D00" w:rsidRPr="00CB5D00" w:rsidRDefault="00CB5D00" w:rsidP="00CB5D00">
      <w:pPr>
        <w:spacing w:after="0" w:line="13"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3"/>
        </w:numPr>
        <w:tabs>
          <w:tab w:val="left" w:pos="178"/>
        </w:tabs>
        <w:spacing w:after="0" w:line="234"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rsidR="00CB5D00" w:rsidRPr="00CB5D00" w:rsidRDefault="00CB5D00" w:rsidP="00CB5D00">
      <w:pPr>
        <w:spacing w:after="0" w:line="14"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3"/>
        </w:numPr>
        <w:tabs>
          <w:tab w:val="left" w:pos="228"/>
        </w:tabs>
        <w:spacing w:after="0" w:line="236"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CB5D00" w:rsidRPr="00CB5D00" w:rsidRDefault="00CB5D00" w:rsidP="00CB5D00">
      <w:pPr>
        <w:spacing w:after="0" w:line="1"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Для реализации поставленной цели и соответствующих ей задач необходимо:</w:t>
      </w:r>
    </w:p>
    <w:p w:rsidR="00CB5D00" w:rsidRPr="00CB5D00" w:rsidRDefault="00CB5D00" w:rsidP="00CB5D00">
      <w:pPr>
        <w:spacing w:after="0" w:line="12"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3"/>
        </w:numPr>
        <w:tabs>
          <w:tab w:val="left" w:pos="255"/>
        </w:tabs>
        <w:spacing w:after="0" w:line="234"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B5D00" w:rsidRPr="00CB5D00" w:rsidRDefault="00CB5D00" w:rsidP="00CB5D00">
      <w:pPr>
        <w:spacing w:after="0" w:line="1"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3"/>
        </w:numPr>
        <w:tabs>
          <w:tab w:val="left" w:pos="147"/>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определить связи базовых учебных действий с содержанием учебных предметов;</w:t>
      </w:r>
    </w:p>
    <w:p w:rsidR="00CB5D00" w:rsidRPr="00CB5D00" w:rsidRDefault="00CB5D00" w:rsidP="00CB5D00">
      <w:pPr>
        <w:spacing w:after="0" w:line="12"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firstLine="142"/>
        <w:rPr>
          <w:rFonts w:ascii="Times New Roman" w:hAnsi="Times New Roman" w:cs="Times New Roman"/>
          <w:sz w:val="28"/>
          <w:szCs w:val="28"/>
        </w:rPr>
      </w:pPr>
      <w:r w:rsidRPr="00CB5D00">
        <w:rPr>
          <w:rFonts w:ascii="Times New Roman" w:eastAsia="Times New Roman" w:hAnsi="Times New Roman" w:cs="Times New Roman"/>
          <w:sz w:val="28"/>
          <w:szCs w:val="28"/>
        </w:rPr>
        <w:t xml:space="preserve">Согласно требованиям Стандарта уровень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базовых учебных действий обучающихся с умственной отсталостью определяется на момент завершения обучения школе.</w:t>
      </w:r>
    </w:p>
    <w:p w:rsidR="00CB5D00" w:rsidRPr="00CB5D00" w:rsidRDefault="00CB5D00" w:rsidP="00CB5D00">
      <w:pPr>
        <w:spacing w:after="0" w:line="259"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right="1120" w:firstLine="142"/>
        <w:rPr>
          <w:rFonts w:ascii="Times New Roman" w:hAnsi="Times New Roman" w:cs="Times New Roman"/>
          <w:sz w:val="28"/>
          <w:szCs w:val="28"/>
        </w:rPr>
      </w:pPr>
      <w:r w:rsidRPr="00CB5D00">
        <w:rPr>
          <w:rFonts w:ascii="Times New Roman" w:eastAsia="Times New Roman" w:hAnsi="Times New Roman" w:cs="Times New Roman"/>
          <w:b/>
          <w:bCs/>
          <w:i/>
          <w:iCs/>
          <w:sz w:val="28"/>
          <w:szCs w:val="28"/>
        </w:rPr>
        <w:t>Функции, состав и характеристика базовых учебных действий обучающихся с умственной отсталостью</w:t>
      </w:r>
    </w:p>
    <w:p w:rsidR="00CB5D00" w:rsidRPr="00CB5D00" w:rsidRDefault="00CB5D00" w:rsidP="00CB5D00">
      <w:pPr>
        <w:spacing w:after="0" w:line="235" w:lineRule="auto"/>
        <w:ind w:left="284" w:firstLine="142"/>
        <w:rPr>
          <w:rFonts w:ascii="Times New Roman" w:hAnsi="Times New Roman" w:cs="Times New Roman"/>
          <w:sz w:val="28"/>
          <w:szCs w:val="28"/>
        </w:rPr>
      </w:pPr>
      <w:r w:rsidRPr="00CB5D00">
        <w:rPr>
          <w:rFonts w:ascii="Times New Roman" w:eastAsia="Times New Roman" w:hAnsi="Times New Roman" w:cs="Times New Roman"/>
          <w:sz w:val="28"/>
          <w:szCs w:val="28"/>
        </w:rPr>
        <w:t>Современные подходы к повышению эффективности обучения предполагают формирование</w:t>
      </w:r>
    </w:p>
    <w:p w:rsidR="00CB5D00" w:rsidRPr="00CB5D00" w:rsidRDefault="00CB5D00" w:rsidP="00CB5D00">
      <w:pPr>
        <w:spacing w:after="0" w:line="12" w:lineRule="exact"/>
        <w:ind w:left="284" w:firstLine="142"/>
        <w:rPr>
          <w:rFonts w:ascii="Times New Roman" w:hAnsi="Times New Roman" w:cs="Times New Roman"/>
          <w:sz w:val="28"/>
          <w:szCs w:val="28"/>
        </w:rPr>
      </w:pPr>
    </w:p>
    <w:p w:rsidR="00CB5D00" w:rsidRPr="00CB5D00" w:rsidRDefault="00CB5D00" w:rsidP="00E4099A">
      <w:pPr>
        <w:numPr>
          <w:ilvl w:val="0"/>
          <w:numId w:val="114"/>
        </w:numPr>
        <w:tabs>
          <w:tab w:val="left" w:pos="216"/>
        </w:tabs>
        <w:spacing w:after="0" w:line="238"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и успешность обучения школьника.</w:t>
      </w:r>
    </w:p>
    <w:p w:rsidR="00CB5D00" w:rsidRPr="00CB5D00" w:rsidRDefault="00CB5D00" w:rsidP="00CB5D00">
      <w:pPr>
        <w:spacing w:after="0" w:line="14" w:lineRule="exact"/>
        <w:ind w:left="284" w:firstLine="142"/>
        <w:rPr>
          <w:rFonts w:ascii="Times New Roman" w:eastAsia="Times New Roman" w:hAnsi="Times New Roman" w:cs="Times New Roman"/>
          <w:sz w:val="28"/>
          <w:szCs w:val="28"/>
        </w:rPr>
      </w:pPr>
    </w:p>
    <w:p w:rsidR="00CB5D00" w:rsidRPr="00CB5D00" w:rsidRDefault="00CB5D00" w:rsidP="00E4099A">
      <w:pPr>
        <w:numPr>
          <w:ilvl w:val="1"/>
          <w:numId w:val="114"/>
        </w:numPr>
        <w:tabs>
          <w:tab w:val="left" w:pos="598"/>
        </w:tabs>
        <w:spacing w:after="0" w:line="234" w:lineRule="auto"/>
        <w:ind w:left="284" w:firstLine="142"/>
        <w:rPr>
          <w:rFonts w:ascii="Times New Roman" w:eastAsia="Times New Roman" w:hAnsi="Times New Roman" w:cs="Times New Roman"/>
          <w:sz w:val="28"/>
          <w:szCs w:val="28"/>
        </w:rPr>
      </w:pPr>
      <w:proofErr w:type="gramStart"/>
      <w:r w:rsidRPr="00CB5D00">
        <w:rPr>
          <w:rFonts w:ascii="Times New Roman" w:eastAsia="Times New Roman" w:hAnsi="Times New Roman" w:cs="Times New Roman"/>
          <w:sz w:val="28"/>
          <w:szCs w:val="28"/>
        </w:rPr>
        <w:t>качестве</w:t>
      </w:r>
      <w:proofErr w:type="gramEnd"/>
      <w:r w:rsidRPr="00CB5D00">
        <w:rPr>
          <w:rFonts w:ascii="Times New Roman" w:eastAsia="Times New Roman" w:hAnsi="Times New Roman" w:cs="Times New Roman"/>
          <w:sz w:val="28"/>
          <w:szCs w:val="28"/>
        </w:rPr>
        <w:t xml:space="preserve"> базовых учебных действий рассматриваются операционные, мотивационные, целевые и оценочные.</w:t>
      </w:r>
    </w:p>
    <w:p w:rsidR="00CB5D00" w:rsidRPr="00CB5D00" w:rsidRDefault="00CB5D00" w:rsidP="00CB5D00">
      <w:pPr>
        <w:spacing w:after="0" w:line="6"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b/>
          <w:bCs/>
          <w:sz w:val="28"/>
          <w:szCs w:val="28"/>
        </w:rPr>
        <w:t>Функции базовых учебных действий:</w:t>
      </w:r>
    </w:p>
    <w:p w:rsidR="00CB5D00" w:rsidRPr="00CB5D00" w:rsidRDefault="00CB5D00" w:rsidP="00CB5D00">
      <w:pPr>
        <w:spacing w:after="0" w:line="7"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обеспечение успешности (эффективности) изучения содержания любой предметной области; </w:t>
      </w: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реализация преемственности обучения на всех ступенях образования; </w:t>
      </w: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lastRenderedPageBreak/>
        <w:t xml:space="preserve">- формирование готовности школьника с умственной отсталостью к дальнейшему профессиональному образованию; </w:t>
      </w: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обеспечение целостности развития личности обучающегося.</w:t>
      </w:r>
    </w:p>
    <w:p w:rsidR="00CB5D00" w:rsidRPr="00CB5D00" w:rsidRDefault="00CB5D00" w:rsidP="00CB5D00">
      <w:pPr>
        <w:spacing w:after="0" w:line="234"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CB5D00" w:rsidRPr="00CB5D00" w:rsidRDefault="00CB5D00" w:rsidP="00CB5D00">
      <w:pPr>
        <w:spacing w:after="0" w:line="240" w:lineRule="auto"/>
        <w:ind w:left="284" w:firstLine="142"/>
        <w:rPr>
          <w:rFonts w:ascii="Times New Roman" w:hAnsi="Times New Roman" w:cs="Times New Roman"/>
          <w:sz w:val="28"/>
          <w:szCs w:val="28"/>
        </w:rPr>
      </w:pPr>
      <w:r w:rsidRPr="00CB5D00">
        <w:rPr>
          <w:rFonts w:ascii="Times New Roman" w:eastAsia="Times New Roman" w:hAnsi="Times New Roman" w:cs="Times New Roman"/>
          <w:b/>
          <w:bCs/>
          <w:sz w:val="28"/>
          <w:szCs w:val="28"/>
        </w:rPr>
        <w:t>1-4 классы</w:t>
      </w:r>
    </w:p>
    <w:p w:rsidR="00CB5D00" w:rsidRPr="00CB5D00" w:rsidRDefault="00CB5D00" w:rsidP="00CB5D00">
      <w:pPr>
        <w:spacing w:after="0" w:line="7"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w:t>
      </w:r>
    </w:p>
    <w:p w:rsidR="00CB5D00" w:rsidRPr="00CB5D00" w:rsidRDefault="00CB5D00" w:rsidP="00CB5D00">
      <w:pPr>
        <w:spacing w:after="0" w:line="14" w:lineRule="exact"/>
        <w:ind w:left="284" w:firstLine="142"/>
        <w:jc w:val="both"/>
        <w:rPr>
          <w:rFonts w:ascii="Times New Roman" w:hAnsi="Times New Roman" w:cs="Times New Roman"/>
          <w:sz w:val="28"/>
          <w:szCs w:val="28"/>
        </w:rPr>
      </w:pPr>
    </w:p>
    <w:p w:rsidR="00CB5D00" w:rsidRPr="00CB5D00" w:rsidRDefault="00CB5D00" w:rsidP="00E4099A">
      <w:pPr>
        <w:numPr>
          <w:ilvl w:val="0"/>
          <w:numId w:val="115"/>
        </w:numPr>
        <w:tabs>
          <w:tab w:val="left" w:pos="221"/>
        </w:tabs>
        <w:spacing w:after="0" w:line="236"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B5D00" w:rsidRPr="00CB5D00" w:rsidRDefault="00CB5D00" w:rsidP="00CB5D00">
      <w:pPr>
        <w:spacing w:after="0" w:line="240" w:lineRule="auto"/>
        <w:ind w:left="284" w:firstLine="142"/>
        <w:rPr>
          <w:rFonts w:ascii="Times New Roman" w:hAnsi="Times New Roman" w:cs="Times New Roman"/>
          <w:sz w:val="28"/>
          <w:szCs w:val="28"/>
        </w:rPr>
      </w:pPr>
    </w:p>
    <w:p w:rsidR="00CB5D00" w:rsidRPr="00CB5D00" w:rsidRDefault="00CB5D00" w:rsidP="00E4099A">
      <w:pPr>
        <w:numPr>
          <w:ilvl w:val="0"/>
          <w:numId w:val="116"/>
        </w:numPr>
        <w:tabs>
          <w:tab w:val="left" w:pos="490"/>
        </w:tabs>
        <w:spacing w:after="0" w:line="236"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sz w:val="28"/>
          <w:szCs w:val="28"/>
        </w:rPr>
        <w:t xml:space="preserve">личностные учебные действия </w:t>
      </w:r>
      <w:r w:rsidRPr="00CB5D00">
        <w:rPr>
          <w:rFonts w:ascii="Times New Roman" w:eastAsia="Times New Roman" w:hAnsi="Times New Roman" w:cs="Times New Roman"/>
          <w:sz w:val="28"/>
          <w:szCs w:val="28"/>
        </w:rPr>
        <w:t>обеспечивают готовность ребенка к принятию новой роли</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ученика, понимание им на доступном уровне ролевых функций и включение в процесс обучения на основе интереса к его содержанию и организации.</w:t>
      </w:r>
    </w:p>
    <w:p w:rsidR="00CB5D00" w:rsidRPr="00CB5D00" w:rsidRDefault="00CB5D00" w:rsidP="00CB5D00">
      <w:pPr>
        <w:spacing w:after="0" w:line="14" w:lineRule="exact"/>
        <w:ind w:left="284" w:firstLine="142"/>
        <w:rPr>
          <w:rFonts w:ascii="Times New Roman" w:eastAsia="Times New Roman" w:hAnsi="Times New Roman" w:cs="Times New Roman"/>
          <w:b/>
          <w:bCs/>
          <w:sz w:val="28"/>
          <w:szCs w:val="28"/>
        </w:rPr>
      </w:pPr>
    </w:p>
    <w:p w:rsidR="00CB5D00" w:rsidRPr="00CB5D00" w:rsidRDefault="00CB5D00" w:rsidP="00E4099A">
      <w:pPr>
        <w:numPr>
          <w:ilvl w:val="0"/>
          <w:numId w:val="116"/>
        </w:numPr>
        <w:tabs>
          <w:tab w:val="left" w:pos="475"/>
        </w:tabs>
        <w:spacing w:after="0" w:line="234" w:lineRule="auto"/>
        <w:ind w:left="284" w:firstLine="142"/>
        <w:rPr>
          <w:rFonts w:ascii="Times New Roman" w:eastAsia="Times New Roman" w:hAnsi="Times New Roman" w:cs="Times New Roman"/>
          <w:b/>
          <w:bCs/>
          <w:sz w:val="28"/>
          <w:szCs w:val="28"/>
        </w:rPr>
      </w:pPr>
      <w:r w:rsidRPr="00CB5D00">
        <w:rPr>
          <w:rFonts w:ascii="Times New Roman" w:eastAsia="Times New Roman" w:hAnsi="Times New Roman" w:cs="Times New Roman"/>
          <w:b/>
          <w:bCs/>
          <w:sz w:val="28"/>
          <w:szCs w:val="28"/>
        </w:rPr>
        <w:t xml:space="preserve">Коммуникативные учебные действия </w:t>
      </w:r>
      <w:r w:rsidRPr="00CB5D00">
        <w:rPr>
          <w:rFonts w:ascii="Times New Roman" w:eastAsia="Times New Roman" w:hAnsi="Times New Roman" w:cs="Times New Roman"/>
          <w:sz w:val="28"/>
          <w:szCs w:val="28"/>
        </w:rPr>
        <w:t>обеспечивают способность вступать в</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 xml:space="preserve">коммуникацию </w:t>
      </w:r>
      <w:proofErr w:type="gramStart"/>
      <w:r w:rsidRPr="00CB5D00">
        <w:rPr>
          <w:rFonts w:ascii="Times New Roman" w:eastAsia="Times New Roman" w:hAnsi="Times New Roman" w:cs="Times New Roman"/>
          <w:sz w:val="28"/>
          <w:szCs w:val="28"/>
        </w:rPr>
        <w:t>со</w:t>
      </w:r>
      <w:proofErr w:type="gramEnd"/>
      <w:r w:rsidRPr="00CB5D00">
        <w:rPr>
          <w:rFonts w:ascii="Times New Roman" w:eastAsia="Times New Roman" w:hAnsi="Times New Roman" w:cs="Times New Roman"/>
          <w:sz w:val="28"/>
          <w:szCs w:val="28"/>
        </w:rPr>
        <w:t xml:space="preserve"> взрослыми и сверстниками в процессе обучения.</w:t>
      </w:r>
    </w:p>
    <w:p w:rsidR="00CB5D00" w:rsidRPr="00CB5D00" w:rsidRDefault="00CB5D00" w:rsidP="00CB5D00">
      <w:pPr>
        <w:spacing w:after="0" w:line="13" w:lineRule="exact"/>
        <w:ind w:left="284" w:firstLine="142"/>
        <w:rPr>
          <w:rFonts w:ascii="Times New Roman" w:eastAsia="Times New Roman" w:hAnsi="Times New Roman" w:cs="Times New Roman"/>
          <w:b/>
          <w:bCs/>
          <w:sz w:val="28"/>
          <w:szCs w:val="28"/>
        </w:rPr>
      </w:pPr>
    </w:p>
    <w:p w:rsidR="00CB5D00" w:rsidRPr="00CB5D00" w:rsidRDefault="00CB5D00" w:rsidP="00E4099A">
      <w:pPr>
        <w:numPr>
          <w:ilvl w:val="0"/>
          <w:numId w:val="116"/>
        </w:numPr>
        <w:tabs>
          <w:tab w:val="left" w:pos="543"/>
        </w:tabs>
        <w:spacing w:after="0" w:line="236"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sz w:val="28"/>
          <w:szCs w:val="28"/>
        </w:rPr>
        <w:t xml:space="preserve">Регулятивные учебные действия </w:t>
      </w:r>
      <w:r w:rsidRPr="00CB5D00">
        <w:rPr>
          <w:rFonts w:ascii="Times New Roman" w:eastAsia="Times New Roman" w:hAnsi="Times New Roman" w:cs="Times New Roman"/>
          <w:sz w:val="28"/>
          <w:szCs w:val="28"/>
        </w:rPr>
        <w:t>обеспечивают успешную работу на любом уроке и</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любом этапе обучения. Благодаря им создаются условия для формирования и реализации начальных логических операций.</w:t>
      </w:r>
    </w:p>
    <w:p w:rsidR="00CB5D00" w:rsidRPr="00CB5D00" w:rsidRDefault="00CB5D00" w:rsidP="00CB5D00">
      <w:pPr>
        <w:spacing w:after="0" w:line="13" w:lineRule="exact"/>
        <w:ind w:left="284" w:firstLine="142"/>
        <w:rPr>
          <w:rFonts w:ascii="Times New Roman" w:eastAsia="Times New Roman" w:hAnsi="Times New Roman" w:cs="Times New Roman"/>
          <w:b/>
          <w:bCs/>
          <w:sz w:val="28"/>
          <w:szCs w:val="28"/>
        </w:rPr>
      </w:pPr>
    </w:p>
    <w:p w:rsidR="00CB5D00" w:rsidRPr="00CB5D00" w:rsidRDefault="00CB5D00" w:rsidP="00E4099A">
      <w:pPr>
        <w:numPr>
          <w:ilvl w:val="0"/>
          <w:numId w:val="116"/>
        </w:numPr>
        <w:tabs>
          <w:tab w:val="left" w:pos="548"/>
        </w:tabs>
        <w:spacing w:after="0" w:line="237"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sz w:val="28"/>
          <w:szCs w:val="28"/>
        </w:rPr>
        <w:t xml:space="preserve">Познавательные учебные действия </w:t>
      </w:r>
      <w:r w:rsidRPr="00CB5D00">
        <w:rPr>
          <w:rFonts w:ascii="Times New Roman" w:eastAsia="Times New Roman" w:hAnsi="Times New Roman" w:cs="Times New Roman"/>
          <w:sz w:val="28"/>
          <w:szCs w:val="28"/>
        </w:rPr>
        <w:t>представлены комплексом начальных логических</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CB5D00" w:rsidRPr="00CB5D00" w:rsidRDefault="00CB5D00" w:rsidP="00CB5D00">
      <w:pPr>
        <w:spacing w:after="0" w:line="13" w:lineRule="exact"/>
        <w:ind w:left="284" w:firstLine="142"/>
        <w:rPr>
          <w:rFonts w:ascii="Times New Roman" w:eastAsia="Times New Roman" w:hAnsi="Times New Roman" w:cs="Times New Roman"/>
          <w:b/>
          <w:bCs/>
          <w:sz w:val="28"/>
          <w:szCs w:val="28"/>
        </w:rPr>
      </w:pPr>
    </w:p>
    <w:p w:rsidR="00CB5D00" w:rsidRPr="00CB5D00" w:rsidRDefault="00CB5D00" w:rsidP="00CB5D00">
      <w:pPr>
        <w:spacing w:after="0" w:line="234" w:lineRule="auto"/>
        <w:ind w:left="284" w:firstLine="142"/>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w:t>
      </w:r>
    </w:p>
    <w:p w:rsidR="00CB5D00" w:rsidRPr="00CB5D00" w:rsidRDefault="00CB5D00" w:rsidP="00CB5D00">
      <w:pPr>
        <w:spacing w:after="0" w:line="18" w:lineRule="exact"/>
        <w:ind w:left="284" w:firstLine="142"/>
        <w:rPr>
          <w:rFonts w:ascii="Times New Roman" w:eastAsia="Times New Roman" w:hAnsi="Times New Roman" w:cs="Times New Roman"/>
          <w:b/>
          <w:bCs/>
          <w:sz w:val="28"/>
          <w:szCs w:val="28"/>
        </w:rPr>
      </w:pPr>
    </w:p>
    <w:p w:rsidR="00CB5D00" w:rsidRPr="00CB5D00" w:rsidRDefault="00CB5D00" w:rsidP="00CB5D00">
      <w:pPr>
        <w:spacing w:after="0" w:line="234" w:lineRule="auto"/>
        <w:ind w:left="284" w:right="-2"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sz w:val="28"/>
          <w:szCs w:val="28"/>
        </w:rPr>
        <w:t xml:space="preserve">Характеристика базовых учебных действий </w:t>
      </w:r>
      <w:r w:rsidRPr="00CB5D00">
        <w:rPr>
          <w:rFonts w:ascii="Times New Roman" w:eastAsia="Times New Roman" w:hAnsi="Times New Roman" w:cs="Times New Roman"/>
          <w:b/>
          <w:bCs/>
          <w:i/>
          <w:iCs/>
          <w:sz w:val="28"/>
          <w:szCs w:val="28"/>
        </w:rPr>
        <w:t>Личностные учебные действия</w:t>
      </w:r>
    </w:p>
    <w:p w:rsidR="00CB5D00" w:rsidRPr="00CB5D00" w:rsidRDefault="00CB5D00" w:rsidP="00CB5D00">
      <w:pPr>
        <w:spacing w:after="0" w:line="9"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36"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осознание себя как ученика, заинтересованного посещением школы, обучением, занятиями, как члена семьи, одноклассника, друга;</w:t>
      </w:r>
    </w:p>
    <w:p w:rsidR="00CB5D00" w:rsidRPr="00CB5D00" w:rsidRDefault="00CB5D00" w:rsidP="00CB5D00">
      <w:pPr>
        <w:spacing w:after="0" w:line="236"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способность к осмыслению социального окружения, своего места в нем, принятие</w:t>
      </w:r>
    </w:p>
    <w:p w:rsidR="00CB5D00" w:rsidRPr="00CB5D00" w:rsidRDefault="00CB5D00" w:rsidP="00CB5D00">
      <w:pPr>
        <w:spacing w:after="0" w:line="1"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соответствующих возрасту ценностей и социальных ролей;</w:t>
      </w:r>
    </w:p>
    <w:p w:rsidR="00CB5D00" w:rsidRPr="00CB5D00" w:rsidRDefault="00CB5D00" w:rsidP="00CB5D00">
      <w:pPr>
        <w:spacing w:after="0" w:line="12"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положительное отношение к окружающей действительности, готовность к организации взаимодействия с ней и эстетическому ее восприятию; - целостный, социально ориентированный взгляд на мир в единстве его природной и социальной частей;</w:t>
      </w: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самостоятельность в выполнении учебных заданий, поручений, договоренностей;</w:t>
      </w:r>
    </w:p>
    <w:p w:rsidR="00CB5D00" w:rsidRPr="00CB5D00" w:rsidRDefault="00CB5D00" w:rsidP="00CB5D00">
      <w:pPr>
        <w:spacing w:after="0" w:line="12"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35" w:lineRule="auto"/>
        <w:ind w:left="284" w:right="20"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xml:space="preserve">- понимание личной ответственности за свои поступки на основе представлений об этических нормах и правилах поведения в современном </w:t>
      </w:r>
      <w:r w:rsidRPr="00CB5D00">
        <w:rPr>
          <w:rFonts w:ascii="Times New Roman" w:eastAsia="Times New Roman" w:hAnsi="Times New Roman" w:cs="Times New Roman"/>
          <w:sz w:val="28"/>
          <w:szCs w:val="28"/>
        </w:rPr>
        <w:lastRenderedPageBreak/>
        <w:t>обществе; - готовность к безопасному и бережному поведению в природе и обществе.</w:t>
      </w:r>
    </w:p>
    <w:p w:rsidR="00CB5D00" w:rsidRPr="00CB5D00" w:rsidRDefault="00CB5D00" w:rsidP="00CB5D00">
      <w:pPr>
        <w:spacing w:after="0" w:line="7"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i/>
          <w:iCs/>
          <w:sz w:val="28"/>
          <w:szCs w:val="28"/>
        </w:rPr>
        <w:t>Коммуникативные учебные действия</w:t>
      </w:r>
    </w:p>
    <w:p w:rsidR="00CB5D00" w:rsidRPr="00CB5D00" w:rsidRDefault="00CB5D00" w:rsidP="00CB5D00">
      <w:pPr>
        <w:spacing w:after="0" w:line="235"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Коммуникативные учебные действия включают следующие умения:</w:t>
      </w:r>
    </w:p>
    <w:p w:rsidR="00CB5D00" w:rsidRPr="00CB5D00" w:rsidRDefault="00CB5D00" w:rsidP="00CB5D00">
      <w:pPr>
        <w:spacing w:after="0" w:line="13"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36" w:lineRule="auto"/>
        <w:ind w:left="284" w:firstLine="142"/>
        <w:jc w:val="both"/>
        <w:rPr>
          <w:rFonts w:ascii="Times New Roman" w:eastAsia="Times New Roman" w:hAnsi="Times New Roman" w:cs="Times New Roman"/>
          <w:sz w:val="28"/>
          <w:szCs w:val="28"/>
        </w:rPr>
      </w:pPr>
      <w:proofErr w:type="gramStart"/>
      <w:r w:rsidRPr="00CB5D00">
        <w:rPr>
          <w:rFonts w:ascii="Times New Roman" w:eastAsia="Times New Roman" w:hAnsi="Times New Roman" w:cs="Times New Roman"/>
          <w:sz w:val="28"/>
          <w:szCs w:val="28"/>
        </w:rPr>
        <w:t xml:space="preserve">- вступать в контакт и работать в коллективе (учитель - ученик, ученик – ученик, ученик – класс, учитель - класс); </w:t>
      </w:r>
      <w:proofErr w:type="gramEnd"/>
    </w:p>
    <w:p w:rsidR="00CB5D00" w:rsidRPr="00CB5D00" w:rsidRDefault="00CB5D00" w:rsidP="00CB5D00">
      <w:pPr>
        <w:spacing w:after="0" w:line="236"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использовать принятые ритуалы социального взаимодействия с одноклассниками и учителем;</w:t>
      </w:r>
    </w:p>
    <w:p w:rsidR="00CB5D00" w:rsidRPr="00CB5D00" w:rsidRDefault="00CB5D00" w:rsidP="00CB5D00">
      <w:pPr>
        <w:spacing w:after="0" w:line="1"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обращаться за помощью и принимать помощь;</w:t>
      </w:r>
    </w:p>
    <w:p w:rsidR="00CB5D00" w:rsidRPr="00CB5D00" w:rsidRDefault="00CB5D00" w:rsidP="00CB5D00">
      <w:pPr>
        <w:spacing w:after="0" w:line="12"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34" w:lineRule="auto"/>
        <w:ind w:left="284" w:right="360"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xml:space="preserve">- слушать и понимать инструкцию к учебному заданию в разных видах деятельности и быту; - сотрудничать </w:t>
      </w:r>
      <w:proofErr w:type="gramStart"/>
      <w:r w:rsidRPr="00CB5D00">
        <w:rPr>
          <w:rFonts w:ascii="Times New Roman" w:eastAsia="Times New Roman" w:hAnsi="Times New Roman" w:cs="Times New Roman"/>
          <w:sz w:val="28"/>
          <w:szCs w:val="28"/>
        </w:rPr>
        <w:t>со</w:t>
      </w:r>
      <w:proofErr w:type="gramEnd"/>
      <w:r w:rsidRPr="00CB5D00">
        <w:rPr>
          <w:rFonts w:ascii="Times New Roman" w:eastAsia="Times New Roman" w:hAnsi="Times New Roman" w:cs="Times New Roman"/>
          <w:sz w:val="28"/>
          <w:szCs w:val="28"/>
        </w:rPr>
        <w:t xml:space="preserve"> взрослыми и сверстниками в разных социальных ситуациях;</w:t>
      </w:r>
    </w:p>
    <w:p w:rsidR="00CB5D00" w:rsidRPr="00CB5D00" w:rsidRDefault="00CB5D00" w:rsidP="00CB5D00">
      <w:pPr>
        <w:spacing w:after="0" w:line="13"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36"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доброжелательно относиться, сопереживать, конструктивно взаимодействовать с людьми; </w:t>
      </w:r>
    </w:p>
    <w:p w:rsidR="00CB5D00" w:rsidRPr="00CB5D00" w:rsidRDefault="00CB5D00" w:rsidP="00CB5D00">
      <w:pPr>
        <w:spacing w:after="0" w:line="236"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договариваться и изменять свое поведение с учетом поведения других участников спорной ситуации;</w:t>
      </w:r>
    </w:p>
    <w:p w:rsidR="00CB5D00" w:rsidRPr="00CB5D00" w:rsidRDefault="00CB5D00" w:rsidP="00CB5D00">
      <w:pPr>
        <w:spacing w:after="0" w:line="6"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b/>
          <w:bCs/>
          <w:i/>
          <w:iCs/>
          <w:sz w:val="28"/>
          <w:szCs w:val="28"/>
        </w:rPr>
        <w:t>Регулятивные учебные действия</w:t>
      </w:r>
    </w:p>
    <w:p w:rsidR="00CB5D00" w:rsidRPr="00CB5D00" w:rsidRDefault="00CB5D00" w:rsidP="00CB5D00">
      <w:pPr>
        <w:spacing w:after="0" w:line="235"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Регулятивные учебные действия включают следующие умения:</w:t>
      </w:r>
    </w:p>
    <w:p w:rsidR="00CB5D00" w:rsidRPr="00CB5D00" w:rsidRDefault="00CB5D00" w:rsidP="00CB5D00">
      <w:pPr>
        <w:spacing w:after="0" w:line="13" w:lineRule="exact"/>
        <w:ind w:left="284" w:firstLine="142"/>
        <w:jc w:val="both"/>
        <w:rPr>
          <w:rFonts w:ascii="Times New Roman" w:eastAsia="Times New Roman" w:hAnsi="Times New Roman" w:cs="Times New Roman"/>
          <w:b/>
          <w:bCs/>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входить и выходить из учебного помещения со звонком; </w:t>
      </w:r>
    </w:p>
    <w:p w:rsidR="00CB5D00" w:rsidRPr="00CB5D00" w:rsidRDefault="00CB5D00" w:rsidP="00CB5D00">
      <w:pPr>
        <w:spacing w:after="0" w:line="240"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ориентироваться в пространстве класса (зала, учебного помещения); </w:t>
      </w: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пользоваться учебной мебелью;</w:t>
      </w:r>
    </w:p>
    <w:p w:rsidR="00CB5D00" w:rsidRPr="00CB5D00" w:rsidRDefault="00CB5D00" w:rsidP="00CB5D00">
      <w:pPr>
        <w:spacing w:after="0" w:line="240"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адекватно использовать ритуалы школьного поведения (поднимать руку, вставать и выходить из-за парты и т. д.); </w:t>
      </w:r>
    </w:p>
    <w:p w:rsidR="00CB5D00" w:rsidRPr="00CB5D00" w:rsidRDefault="00CB5D00" w:rsidP="00CB5D00">
      <w:pPr>
        <w:spacing w:after="0" w:line="240" w:lineRule="auto"/>
        <w:ind w:left="284" w:firstLine="142"/>
        <w:jc w:val="both"/>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работать с учебными принадлежностями (инструментами, спортивным инвентарем) и организовывать рабочее место;</w:t>
      </w:r>
    </w:p>
    <w:p w:rsidR="00CB5D00" w:rsidRPr="00CB5D00" w:rsidRDefault="00CB5D00" w:rsidP="00CB5D00">
      <w:pPr>
        <w:spacing w:after="0" w:line="240" w:lineRule="auto"/>
        <w:ind w:left="284" w:firstLine="142"/>
        <w:rPr>
          <w:rFonts w:ascii="Times New Roman" w:eastAsia="Times New Roman" w:hAnsi="Times New Roman" w:cs="Times New Roman"/>
          <w:b/>
          <w:bCs/>
          <w:sz w:val="28"/>
          <w:szCs w:val="28"/>
        </w:rPr>
      </w:pPr>
      <w:r w:rsidRPr="00CB5D00">
        <w:rPr>
          <w:rFonts w:ascii="Times New Roman" w:eastAsia="Times New Roman" w:hAnsi="Times New Roman" w:cs="Times New Roman"/>
          <w:sz w:val="28"/>
          <w:szCs w:val="28"/>
        </w:rPr>
        <w:t>- передвигаться по школе, находить свой класс, другие необходимые помещения;</w:t>
      </w:r>
    </w:p>
    <w:p w:rsidR="00CB5D00" w:rsidRPr="00CB5D00" w:rsidRDefault="00CB5D00" w:rsidP="00CB5D00">
      <w:pPr>
        <w:spacing w:after="0" w:line="12" w:lineRule="exact"/>
        <w:ind w:left="284" w:firstLine="142"/>
        <w:rPr>
          <w:rFonts w:ascii="Times New Roman" w:eastAsia="Times New Roman" w:hAnsi="Times New Roman" w:cs="Times New Roman"/>
          <w:b/>
          <w:bCs/>
          <w:sz w:val="28"/>
          <w:szCs w:val="28"/>
        </w:rPr>
      </w:pPr>
    </w:p>
    <w:p w:rsidR="00CB5D00" w:rsidRPr="00CB5D00" w:rsidRDefault="00CB5D00" w:rsidP="00E22658">
      <w:pPr>
        <w:spacing w:after="0" w:line="234"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 принимать цели и произвольно включаться в деятельность, следовать предложенному плану и работать в общем </w:t>
      </w:r>
      <w:proofErr w:type="spellStart"/>
      <w:r w:rsidRPr="00CB5D00">
        <w:rPr>
          <w:rFonts w:ascii="Times New Roman" w:eastAsia="Times New Roman" w:hAnsi="Times New Roman" w:cs="Times New Roman"/>
          <w:sz w:val="28"/>
          <w:szCs w:val="28"/>
        </w:rPr>
        <w:t>темпе</w:t>
      </w:r>
      <w:proofErr w:type="gramStart"/>
      <w:r w:rsidRPr="00CB5D00">
        <w:rPr>
          <w:rFonts w:ascii="Times New Roman" w:eastAsia="Times New Roman" w:hAnsi="Times New Roman" w:cs="Times New Roman"/>
          <w:sz w:val="28"/>
          <w:szCs w:val="28"/>
        </w:rPr>
        <w:t>;а</w:t>
      </w:r>
      <w:proofErr w:type="gramEnd"/>
      <w:r w:rsidRPr="00CB5D00">
        <w:rPr>
          <w:rFonts w:ascii="Times New Roman" w:eastAsia="Times New Roman" w:hAnsi="Times New Roman" w:cs="Times New Roman"/>
          <w:sz w:val="28"/>
          <w:szCs w:val="28"/>
        </w:rPr>
        <w:t>ктивно</w:t>
      </w:r>
      <w:proofErr w:type="spellEnd"/>
      <w:r w:rsidRPr="00CB5D00">
        <w:rPr>
          <w:rFonts w:ascii="Times New Roman" w:eastAsia="Times New Roman" w:hAnsi="Times New Roman" w:cs="Times New Roman"/>
          <w:sz w:val="28"/>
          <w:szCs w:val="28"/>
        </w:rPr>
        <w:t xml:space="preserve"> участвовать в деятельности, контролировать и оценивать свои действия и действия одноклассников;</w:t>
      </w:r>
    </w:p>
    <w:p w:rsidR="00CB5D00" w:rsidRPr="00CB5D00" w:rsidRDefault="00CB5D00" w:rsidP="00CB5D00">
      <w:pPr>
        <w:spacing w:after="0" w:line="13"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7"/>
        </w:numPr>
        <w:tabs>
          <w:tab w:val="left" w:pos="584"/>
        </w:tabs>
        <w:spacing w:after="0" w:line="236" w:lineRule="auto"/>
        <w:ind w:left="284" w:right="34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B5D00" w:rsidRPr="00CB5D00" w:rsidRDefault="00CB5D00" w:rsidP="00CB5D00">
      <w:pPr>
        <w:spacing w:after="0" w:line="6"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b/>
          <w:bCs/>
          <w:i/>
          <w:iCs/>
          <w:sz w:val="28"/>
          <w:szCs w:val="28"/>
        </w:rPr>
        <w:t>Познавательные учебные действия</w:t>
      </w:r>
    </w:p>
    <w:p w:rsidR="00CB5D00" w:rsidRPr="00CB5D00" w:rsidRDefault="00CB5D00" w:rsidP="00E4099A">
      <w:pPr>
        <w:numPr>
          <w:ilvl w:val="1"/>
          <w:numId w:val="117"/>
        </w:numPr>
        <w:tabs>
          <w:tab w:val="left" w:pos="880"/>
        </w:tabs>
        <w:spacing w:after="0" w:line="235"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познавательным учебным действиям относятся следующие умения:</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выделять существенные, общие и отличительные свойства предметов;</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устанавливать </w:t>
      </w:r>
      <w:proofErr w:type="spellStart"/>
      <w:r w:rsidRPr="00CB5D00">
        <w:rPr>
          <w:rFonts w:ascii="Times New Roman" w:eastAsia="Times New Roman" w:hAnsi="Times New Roman" w:cs="Times New Roman"/>
          <w:sz w:val="28"/>
          <w:szCs w:val="28"/>
        </w:rPr>
        <w:t>видородовые</w:t>
      </w:r>
      <w:proofErr w:type="spellEnd"/>
      <w:r w:rsidRPr="00CB5D00">
        <w:rPr>
          <w:rFonts w:ascii="Times New Roman" w:eastAsia="Times New Roman" w:hAnsi="Times New Roman" w:cs="Times New Roman"/>
          <w:sz w:val="28"/>
          <w:szCs w:val="28"/>
        </w:rPr>
        <w:t xml:space="preserve"> отношения предметов;</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делать простейшие обобщения, сравнивать, классифицировать на наглядном материале;</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пользоваться знаками, символами, предметами-заместителями;</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читать;</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писать;</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выполнять арифметические действия;</w:t>
      </w:r>
    </w:p>
    <w:p w:rsidR="00CB5D00" w:rsidRPr="00CB5D00" w:rsidRDefault="00CB5D00" w:rsidP="00E4099A">
      <w:pPr>
        <w:numPr>
          <w:ilvl w:val="0"/>
          <w:numId w:val="117"/>
        </w:numPr>
        <w:tabs>
          <w:tab w:val="left" w:pos="500"/>
        </w:tabs>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наблюдать;</w:t>
      </w:r>
    </w:p>
    <w:p w:rsidR="00CB5D00" w:rsidRPr="00CB5D00" w:rsidRDefault="00CB5D00" w:rsidP="00CB5D00">
      <w:pPr>
        <w:spacing w:after="0" w:line="12" w:lineRule="exact"/>
        <w:ind w:left="284" w:firstLine="142"/>
        <w:rPr>
          <w:rFonts w:ascii="Times New Roman" w:eastAsia="Times New Roman" w:hAnsi="Times New Roman" w:cs="Times New Roman"/>
          <w:sz w:val="28"/>
          <w:szCs w:val="28"/>
        </w:rPr>
      </w:pPr>
    </w:p>
    <w:p w:rsidR="00CB5D00" w:rsidRPr="00CB5D00" w:rsidRDefault="00CB5D00" w:rsidP="00E4099A">
      <w:pPr>
        <w:numPr>
          <w:ilvl w:val="0"/>
          <w:numId w:val="117"/>
        </w:numPr>
        <w:tabs>
          <w:tab w:val="left" w:pos="528"/>
        </w:tabs>
        <w:spacing w:after="0" w:line="236" w:lineRule="auto"/>
        <w:ind w:left="284" w:right="34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lastRenderedPageBreak/>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CB5D00">
        <w:rPr>
          <w:rFonts w:ascii="Times New Roman" w:eastAsia="Times New Roman" w:hAnsi="Times New Roman" w:cs="Times New Roman"/>
          <w:sz w:val="28"/>
          <w:szCs w:val="28"/>
        </w:rPr>
        <w:t>предъявленные</w:t>
      </w:r>
      <w:proofErr w:type="gramEnd"/>
      <w:r w:rsidRPr="00CB5D00">
        <w:rPr>
          <w:rFonts w:ascii="Times New Roman" w:eastAsia="Times New Roman" w:hAnsi="Times New Roman" w:cs="Times New Roman"/>
          <w:sz w:val="28"/>
          <w:szCs w:val="28"/>
        </w:rPr>
        <w:t xml:space="preserve"> на бумажных и электронных и других носителях).</w:t>
      </w:r>
    </w:p>
    <w:p w:rsidR="00CB5D00" w:rsidRPr="00CB5D00" w:rsidRDefault="00CB5D00" w:rsidP="00CB5D00">
      <w:pPr>
        <w:spacing w:after="0" w:line="6"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b/>
          <w:bCs/>
          <w:i/>
          <w:iCs/>
          <w:sz w:val="28"/>
          <w:szCs w:val="28"/>
        </w:rPr>
        <w:t>Связи базовых учебных действий с содержанием учебных предметов</w:t>
      </w:r>
    </w:p>
    <w:p w:rsidR="00CB5D00" w:rsidRPr="00CB5D00" w:rsidRDefault="00CB5D00" w:rsidP="00CB5D00">
      <w:pPr>
        <w:spacing w:after="0" w:line="7" w:lineRule="exact"/>
        <w:ind w:left="284" w:firstLine="142"/>
        <w:rPr>
          <w:rFonts w:ascii="Times New Roman" w:eastAsia="Times New Roman" w:hAnsi="Times New Roman" w:cs="Times New Roman"/>
          <w:sz w:val="28"/>
          <w:szCs w:val="28"/>
        </w:rPr>
      </w:pPr>
    </w:p>
    <w:p w:rsidR="00CB5D00" w:rsidRPr="00E22658" w:rsidRDefault="00CB5D00" w:rsidP="00E4099A">
      <w:pPr>
        <w:numPr>
          <w:ilvl w:val="2"/>
          <w:numId w:val="117"/>
        </w:numPr>
        <w:tabs>
          <w:tab w:val="left" w:pos="1020"/>
        </w:tabs>
        <w:spacing w:after="0" w:line="238" w:lineRule="auto"/>
        <w:ind w:left="284" w:right="34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В таблице указаны те учебные предметы, которые в наибольшей мере способствуют формированию конкретного действия.</w:t>
      </w:r>
    </w:p>
    <w:p w:rsidR="00CB5D00" w:rsidRPr="00CB5D00" w:rsidRDefault="00CB5D00" w:rsidP="00E4099A">
      <w:pPr>
        <w:numPr>
          <w:ilvl w:val="0"/>
          <w:numId w:val="118"/>
        </w:numPr>
        <w:tabs>
          <w:tab w:val="left" w:pos="528"/>
        </w:tabs>
        <w:spacing w:after="0" w:line="236" w:lineRule="auto"/>
        <w:ind w:left="284" w:right="2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B5D00">
        <w:rPr>
          <w:rFonts w:ascii="Times New Roman" w:eastAsia="Times New Roman" w:hAnsi="Times New Roman" w:cs="Times New Roman"/>
          <w:sz w:val="28"/>
          <w:szCs w:val="28"/>
        </w:rPr>
        <w:t>эффективности</w:t>
      </w:r>
      <w:proofErr w:type="gramEnd"/>
      <w:r w:rsidRPr="00CB5D00">
        <w:rPr>
          <w:rFonts w:ascii="Times New Roman" w:eastAsia="Times New Roman" w:hAnsi="Times New Roman" w:cs="Times New Roman"/>
          <w:sz w:val="28"/>
          <w:szCs w:val="28"/>
        </w:rPr>
        <w:t xml:space="preserve"> проводимой в этом направлении работы.</w:t>
      </w:r>
    </w:p>
    <w:p w:rsidR="00CB5D00" w:rsidRPr="00CB5D00" w:rsidRDefault="00CB5D00" w:rsidP="00CB5D00">
      <w:pPr>
        <w:spacing w:after="0" w:line="7"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b/>
          <w:bCs/>
          <w:sz w:val="28"/>
          <w:szCs w:val="28"/>
        </w:rPr>
        <w:t xml:space="preserve">Цель мониторинга уровня </w:t>
      </w:r>
      <w:proofErr w:type="spellStart"/>
      <w:r w:rsidRPr="00CB5D00">
        <w:rPr>
          <w:rFonts w:ascii="Times New Roman" w:eastAsia="Times New Roman" w:hAnsi="Times New Roman" w:cs="Times New Roman"/>
          <w:b/>
          <w:bCs/>
          <w:sz w:val="28"/>
          <w:szCs w:val="28"/>
        </w:rPr>
        <w:t>сформированности</w:t>
      </w:r>
      <w:proofErr w:type="spellEnd"/>
      <w:r w:rsidRPr="00CB5D00">
        <w:rPr>
          <w:rFonts w:ascii="Times New Roman" w:eastAsia="Times New Roman" w:hAnsi="Times New Roman" w:cs="Times New Roman"/>
          <w:b/>
          <w:bCs/>
          <w:sz w:val="28"/>
          <w:szCs w:val="28"/>
        </w:rPr>
        <w:t xml:space="preserve"> БУД:</w:t>
      </w:r>
      <w:r w:rsidRPr="00CB5D00">
        <w:rPr>
          <w:rFonts w:ascii="Times New Roman" w:eastAsia="Times New Roman" w:hAnsi="Times New Roman" w:cs="Times New Roman"/>
          <w:sz w:val="28"/>
          <w:szCs w:val="28"/>
        </w:rPr>
        <w:t xml:space="preserve"> отследить уровень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базовых учебных действий на определенном этапе развития обучающихся в условиях реализации ФГОС.</w:t>
      </w:r>
    </w:p>
    <w:p w:rsidR="00CB5D00" w:rsidRPr="00CB5D00" w:rsidRDefault="00CB5D00" w:rsidP="00CB5D00">
      <w:pPr>
        <w:spacing w:after="0" w:line="6" w:lineRule="exact"/>
        <w:ind w:left="284" w:firstLine="142"/>
        <w:rPr>
          <w:rFonts w:ascii="Times New Roman" w:eastAsia="Times New Roman" w:hAnsi="Times New Roman" w:cs="Times New Roman"/>
          <w:sz w:val="28"/>
          <w:szCs w:val="28"/>
        </w:rPr>
      </w:pPr>
    </w:p>
    <w:p w:rsidR="00CB5D00" w:rsidRPr="00CB5D00" w:rsidRDefault="00CB5D00" w:rsidP="00CB5D00">
      <w:pPr>
        <w:spacing w:after="0" w:line="240" w:lineRule="auto"/>
        <w:ind w:left="284" w:firstLine="142"/>
        <w:rPr>
          <w:rFonts w:ascii="Times New Roman" w:eastAsia="Times New Roman" w:hAnsi="Times New Roman" w:cs="Times New Roman"/>
          <w:sz w:val="28"/>
          <w:szCs w:val="28"/>
        </w:rPr>
      </w:pPr>
      <w:r w:rsidRPr="00CB5D00">
        <w:rPr>
          <w:rFonts w:ascii="Times New Roman" w:eastAsia="Times New Roman" w:hAnsi="Times New Roman" w:cs="Times New Roman"/>
          <w:b/>
          <w:bCs/>
          <w:sz w:val="28"/>
          <w:szCs w:val="28"/>
        </w:rPr>
        <w:t>Задачи мониторинга:</w:t>
      </w:r>
    </w:p>
    <w:p w:rsidR="00CB5D00" w:rsidRPr="00CB5D00" w:rsidRDefault="00CB5D00" w:rsidP="00CB5D00">
      <w:pPr>
        <w:spacing w:after="0" w:line="7" w:lineRule="exact"/>
        <w:ind w:left="284" w:firstLine="142"/>
        <w:rPr>
          <w:rFonts w:ascii="Times New Roman" w:eastAsia="Times New Roman" w:hAnsi="Times New Roman" w:cs="Times New Roman"/>
          <w:sz w:val="28"/>
          <w:szCs w:val="28"/>
        </w:rPr>
      </w:pPr>
    </w:p>
    <w:p w:rsidR="00CB5D00" w:rsidRPr="00CB5D00" w:rsidRDefault="00CB5D00" w:rsidP="00E4099A">
      <w:pPr>
        <w:numPr>
          <w:ilvl w:val="1"/>
          <w:numId w:val="118"/>
        </w:numPr>
        <w:tabs>
          <w:tab w:val="left" w:pos="720"/>
        </w:tabs>
        <w:spacing w:after="0" w:line="234" w:lineRule="auto"/>
        <w:ind w:left="284" w:right="2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Обеспечение преемственности и единообразия в процедурах оценки качества результатов на каждой ступени образования в условиях внедрения ФГОС.</w:t>
      </w:r>
    </w:p>
    <w:p w:rsidR="00CB5D00" w:rsidRPr="00CB5D00" w:rsidRDefault="00CB5D00" w:rsidP="00CB5D00">
      <w:pPr>
        <w:spacing w:after="0" w:line="13" w:lineRule="exact"/>
        <w:ind w:left="284" w:firstLine="142"/>
        <w:jc w:val="both"/>
        <w:rPr>
          <w:rFonts w:ascii="Times New Roman" w:eastAsia="Times New Roman" w:hAnsi="Times New Roman" w:cs="Times New Roman"/>
          <w:sz w:val="28"/>
          <w:szCs w:val="28"/>
        </w:rPr>
      </w:pPr>
    </w:p>
    <w:p w:rsidR="00CB5D00" w:rsidRPr="00CB5D00" w:rsidRDefault="00CB5D00" w:rsidP="00E4099A">
      <w:pPr>
        <w:numPr>
          <w:ilvl w:val="1"/>
          <w:numId w:val="118"/>
        </w:numPr>
        <w:tabs>
          <w:tab w:val="left" w:pos="720"/>
        </w:tabs>
        <w:spacing w:after="0" w:line="234" w:lineRule="auto"/>
        <w:ind w:left="284" w:right="20"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Апробация системы критериев и показателей уровня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БУД на всех этапах обучения.</w:t>
      </w:r>
    </w:p>
    <w:p w:rsidR="00CB5D00" w:rsidRPr="00CB5D00" w:rsidRDefault="00CB5D00" w:rsidP="00CB5D00">
      <w:pPr>
        <w:spacing w:after="0" w:line="1" w:lineRule="exact"/>
        <w:ind w:left="284" w:firstLine="142"/>
        <w:jc w:val="both"/>
        <w:rPr>
          <w:rFonts w:ascii="Times New Roman" w:eastAsia="Times New Roman" w:hAnsi="Times New Roman" w:cs="Times New Roman"/>
          <w:sz w:val="28"/>
          <w:szCs w:val="28"/>
        </w:rPr>
      </w:pPr>
    </w:p>
    <w:p w:rsidR="00CB5D00" w:rsidRPr="00CB5D00" w:rsidRDefault="00CB5D00" w:rsidP="00E4099A">
      <w:pPr>
        <w:numPr>
          <w:ilvl w:val="1"/>
          <w:numId w:val="118"/>
        </w:numPr>
        <w:tabs>
          <w:tab w:val="left" w:pos="720"/>
        </w:tabs>
        <w:spacing w:after="0" w:line="240" w:lineRule="auto"/>
        <w:ind w:left="284" w:firstLine="142"/>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Выявление и анализ факторов, способствующих формированию БУД.</w:t>
      </w:r>
    </w:p>
    <w:p w:rsidR="00CB5D00" w:rsidRPr="00CB5D00" w:rsidRDefault="00CB5D00" w:rsidP="00CB5D00">
      <w:pPr>
        <w:spacing w:after="0" w:line="5" w:lineRule="exact"/>
        <w:ind w:left="284" w:firstLine="142"/>
        <w:rPr>
          <w:rFonts w:ascii="Times New Roman" w:hAnsi="Times New Roman" w:cs="Times New Roman"/>
          <w:sz w:val="28"/>
          <w:szCs w:val="28"/>
        </w:rPr>
      </w:pPr>
    </w:p>
    <w:p w:rsidR="00CB5D00" w:rsidRPr="00CB5D00" w:rsidRDefault="00CB5D00" w:rsidP="00CB5D00">
      <w:pPr>
        <w:spacing w:after="0" w:line="240" w:lineRule="auto"/>
        <w:ind w:left="284" w:firstLine="142"/>
        <w:rPr>
          <w:rFonts w:ascii="Times New Roman" w:hAnsi="Times New Roman" w:cs="Times New Roman"/>
          <w:sz w:val="28"/>
          <w:szCs w:val="28"/>
        </w:rPr>
      </w:pPr>
      <w:r w:rsidRPr="00CB5D00">
        <w:rPr>
          <w:rFonts w:ascii="Times New Roman" w:eastAsia="Times New Roman" w:hAnsi="Times New Roman" w:cs="Times New Roman"/>
          <w:b/>
          <w:bCs/>
          <w:i/>
          <w:iCs/>
          <w:sz w:val="28"/>
          <w:szCs w:val="28"/>
        </w:rPr>
        <w:t>(Приложение 1, Приложение 2)</w:t>
      </w:r>
    </w:p>
    <w:p w:rsidR="00CB5D00" w:rsidRPr="00CB5D00" w:rsidRDefault="00CB5D00" w:rsidP="00CB5D00">
      <w:pPr>
        <w:spacing w:after="0" w:line="192" w:lineRule="exact"/>
        <w:ind w:left="284" w:firstLine="142"/>
        <w:rPr>
          <w:rFonts w:ascii="Times New Roman" w:hAnsi="Times New Roman" w:cs="Times New Roman"/>
          <w:sz w:val="28"/>
          <w:szCs w:val="28"/>
        </w:rPr>
      </w:pPr>
    </w:p>
    <w:p w:rsidR="00CB5D00" w:rsidRPr="00CB5D00" w:rsidRDefault="00CB5D00" w:rsidP="00CB5D00">
      <w:pPr>
        <w:spacing w:after="0" w:line="237"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t>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7" w:lineRule="auto"/>
        <w:ind w:left="284" w:right="20"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t xml:space="preserve">Начинается эта работа с первых дней обучения в школе. Для выявления индивидуальной динамики необходимо знать стартовые возможности </w:t>
      </w:r>
      <w:proofErr w:type="gramStart"/>
      <w:r w:rsidRPr="00CB5D00">
        <w:rPr>
          <w:rFonts w:ascii="Times New Roman" w:eastAsia="Times New Roman" w:hAnsi="Times New Roman" w:cs="Times New Roman"/>
          <w:sz w:val="28"/>
          <w:szCs w:val="28"/>
        </w:rPr>
        <w:t>обучающихся</w:t>
      </w:r>
      <w:proofErr w:type="gramEnd"/>
      <w:r w:rsidRPr="00CB5D00">
        <w:rPr>
          <w:rFonts w:ascii="Times New Roman" w:eastAsia="Times New Roman" w:hAnsi="Times New Roman" w:cs="Times New Roman"/>
          <w:sz w:val="28"/>
          <w:szCs w:val="28"/>
        </w:rPr>
        <w:t>, поступивших в школу. Поэтому в начале сентября проводится стартовая диагностика совместно с психологом школы. Результаты диагностики позволят поставить педагогические задачи на адаптационный период.</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7" w:lineRule="auto"/>
        <w:ind w:left="284" w:firstLine="142"/>
        <w:jc w:val="both"/>
        <w:rPr>
          <w:rFonts w:ascii="Times New Roman" w:hAnsi="Times New Roman" w:cs="Times New Roman"/>
          <w:sz w:val="28"/>
          <w:szCs w:val="28"/>
        </w:rPr>
      </w:pPr>
      <w:proofErr w:type="gramStart"/>
      <w:r w:rsidRPr="00CB5D00">
        <w:rPr>
          <w:rFonts w:ascii="Times New Roman" w:eastAsia="Times New Roman" w:hAnsi="Times New Roman" w:cs="Times New Roman"/>
          <w:sz w:val="28"/>
          <w:szCs w:val="28"/>
        </w:rPr>
        <w:t>Мониторинг качества образования в школе является механизмом контроля и оценки качества образовательной деятельности и позволяет выявить тенденции в развитии конкретной образовательной организации, а также позволяет получить данные, характеризующие подготовку обучающихся на промежуточных и завершающих этапах обязательного школьного образования.</w:t>
      </w:r>
      <w:proofErr w:type="gramEnd"/>
    </w:p>
    <w:p w:rsidR="00CB5D00" w:rsidRPr="00CB5D00" w:rsidRDefault="00CB5D00" w:rsidP="00CB5D00">
      <w:pPr>
        <w:spacing w:after="0" w:line="18" w:lineRule="exact"/>
        <w:ind w:left="284" w:firstLine="142"/>
        <w:rPr>
          <w:rFonts w:ascii="Times New Roman" w:hAnsi="Times New Roman" w:cs="Times New Roman"/>
          <w:sz w:val="28"/>
          <w:szCs w:val="28"/>
        </w:rPr>
      </w:pPr>
    </w:p>
    <w:p w:rsidR="00CB5D00" w:rsidRPr="00CB5D00" w:rsidRDefault="00CB5D00" w:rsidP="00CB5D00">
      <w:pPr>
        <w:spacing w:after="0" w:line="237" w:lineRule="auto"/>
        <w:ind w:left="284" w:firstLine="142"/>
        <w:jc w:val="both"/>
        <w:rPr>
          <w:rFonts w:ascii="Times New Roman" w:hAnsi="Times New Roman" w:cs="Times New Roman"/>
          <w:sz w:val="28"/>
          <w:szCs w:val="28"/>
        </w:rPr>
      </w:pPr>
      <w:proofErr w:type="gramStart"/>
      <w:r w:rsidRPr="00CB5D00">
        <w:rPr>
          <w:rFonts w:ascii="Times New Roman" w:eastAsia="Times New Roman" w:hAnsi="Times New Roman" w:cs="Times New Roman"/>
          <w:sz w:val="28"/>
          <w:szCs w:val="28"/>
        </w:rPr>
        <w:t xml:space="preserve">Представленный мониторинг позволяет выявить факторы, влияющие на качество образовательной деятельности, и принять адекватные педагогические </w:t>
      </w:r>
      <w:r w:rsidRPr="00CB5D00">
        <w:rPr>
          <w:rFonts w:ascii="Times New Roman" w:eastAsia="Times New Roman" w:hAnsi="Times New Roman" w:cs="Times New Roman"/>
          <w:sz w:val="28"/>
          <w:szCs w:val="28"/>
        </w:rPr>
        <w:lastRenderedPageBreak/>
        <w:t>и управленческие решения по коррекции процесса воспитания и обучения и созданию условий для совершенствования образовательной среды.</w:t>
      </w:r>
      <w:proofErr w:type="gramEnd"/>
    </w:p>
    <w:p w:rsidR="00CB5D00" w:rsidRPr="00CB5D00" w:rsidRDefault="00CB5D00" w:rsidP="00CB5D00">
      <w:pPr>
        <w:spacing w:after="0" w:line="2" w:lineRule="exact"/>
        <w:ind w:left="284" w:firstLine="142"/>
        <w:rPr>
          <w:rFonts w:ascii="Times New Roman" w:hAnsi="Times New Roman" w:cs="Times New Roman"/>
          <w:sz w:val="28"/>
          <w:szCs w:val="28"/>
        </w:rPr>
      </w:pPr>
    </w:p>
    <w:p w:rsidR="00CB5D00" w:rsidRPr="00CB5D00" w:rsidRDefault="00CB5D00" w:rsidP="00CB5D00">
      <w:pPr>
        <w:spacing w:after="0" w:line="240" w:lineRule="auto"/>
        <w:ind w:left="284" w:firstLine="142"/>
        <w:rPr>
          <w:rFonts w:ascii="Times New Roman" w:hAnsi="Times New Roman" w:cs="Times New Roman"/>
          <w:sz w:val="28"/>
          <w:szCs w:val="28"/>
        </w:rPr>
      </w:pPr>
      <w:r w:rsidRPr="00CB5D00">
        <w:rPr>
          <w:rFonts w:ascii="Times New Roman" w:eastAsia="Times New Roman" w:hAnsi="Times New Roman" w:cs="Times New Roman"/>
          <w:sz w:val="28"/>
          <w:szCs w:val="28"/>
        </w:rPr>
        <w:t xml:space="preserve">Для оценки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каждого действия используется следующая </w:t>
      </w:r>
      <w:r w:rsidRPr="00CB5D00">
        <w:rPr>
          <w:rFonts w:ascii="Times New Roman" w:eastAsia="Times New Roman" w:hAnsi="Times New Roman" w:cs="Times New Roman"/>
          <w:b/>
          <w:bCs/>
          <w:sz w:val="28"/>
          <w:szCs w:val="28"/>
        </w:rPr>
        <w:t>система оценки</w:t>
      </w:r>
      <w:r w:rsidRPr="00CB5D00">
        <w:rPr>
          <w:rFonts w:ascii="Times New Roman" w:eastAsia="Times New Roman" w:hAnsi="Times New Roman" w:cs="Times New Roman"/>
          <w:sz w:val="28"/>
          <w:szCs w:val="28"/>
        </w:rPr>
        <w:t>:</w:t>
      </w:r>
    </w:p>
    <w:p w:rsidR="00CB5D00" w:rsidRPr="00CB5D00" w:rsidRDefault="00CB5D00" w:rsidP="00CB5D00">
      <w:pPr>
        <w:spacing w:after="0" w:line="12"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right="20" w:firstLine="142"/>
        <w:jc w:val="both"/>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0 баллов </w:t>
      </w:r>
      <w:r w:rsidRPr="00CB5D00">
        <w:rPr>
          <w:rFonts w:ascii="Times New Roman" w:eastAsia="Times New Roman" w:hAnsi="Times New Roman" w:cs="Times New Roman"/>
          <w:sz w:val="28"/>
          <w:szCs w:val="28"/>
        </w:rPr>
        <w:t>-</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действие отсутствует,</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обучающийся не понимает его смысла,</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не включается в</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процесс выполнения вместе с учителем;</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1 балл </w:t>
      </w:r>
      <w:r w:rsidRPr="00CB5D00">
        <w:rPr>
          <w:rFonts w:ascii="Times New Roman" w:eastAsia="Times New Roman" w:hAnsi="Times New Roman" w:cs="Times New Roman"/>
          <w:sz w:val="28"/>
          <w:szCs w:val="28"/>
        </w:rPr>
        <w:t>-</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смысл действия понимает,</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связывает с конкретной ситуацией,</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выполняет действие</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только по прямому указанию учителя, при необходимости требуется оказание помощи;</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right="20" w:firstLine="142"/>
        <w:jc w:val="both"/>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2 балла </w:t>
      </w:r>
      <w:r w:rsidRPr="00CB5D00">
        <w:rPr>
          <w:rFonts w:ascii="Times New Roman" w:eastAsia="Times New Roman" w:hAnsi="Times New Roman" w:cs="Times New Roman"/>
          <w:sz w:val="28"/>
          <w:szCs w:val="28"/>
        </w:rPr>
        <w:t>-</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преимущественно выполняет действие по указанию учителя,</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в отдельных ситуациях</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способен выполнить его самостоятельно;</w:t>
      </w:r>
    </w:p>
    <w:p w:rsidR="00CB5D00" w:rsidRPr="00CB5D00" w:rsidRDefault="00E22658" w:rsidP="00E22658">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CB5D00" w:rsidRPr="00CB5D00">
        <w:rPr>
          <w:rFonts w:ascii="Times New Roman" w:eastAsia="Times New Roman" w:hAnsi="Times New Roman" w:cs="Times New Roman"/>
          <w:b/>
          <w:bCs/>
          <w:sz w:val="28"/>
          <w:szCs w:val="28"/>
        </w:rPr>
        <w:t xml:space="preserve">3 балла </w:t>
      </w:r>
      <w:r w:rsidR="00CB5D00" w:rsidRPr="00CB5D00">
        <w:rPr>
          <w:rFonts w:ascii="Times New Roman" w:eastAsia="Times New Roman" w:hAnsi="Times New Roman" w:cs="Times New Roman"/>
          <w:sz w:val="28"/>
          <w:szCs w:val="28"/>
        </w:rPr>
        <w:t>-</w:t>
      </w:r>
      <w:r w:rsidR="00CB5D00" w:rsidRPr="00CB5D00">
        <w:rPr>
          <w:rFonts w:ascii="Times New Roman" w:eastAsia="Times New Roman" w:hAnsi="Times New Roman" w:cs="Times New Roman"/>
          <w:b/>
          <w:bCs/>
          <w:sz w:val="28"/>
          <w:szCs w:val="28"/>
        </w:rPr>
        <w:t xml:space="preserve"> </w:t>
      </w:r>
      <w:proofErr w:type="gramStart"/>
      <w:r w:rsidR="00CB5D00" w:rsidRPr="00CB5D00">
        <w:rPr>
          <w:rFonts w:ascii="Times New Roman" w:eastAsia="Times New Roman" w:hAnsi="Times New Roman" w:cs="Times New Roman"/>
          <w:sz w:val="28"/>
          <w:szCs w:val="28"/>
        </w:rPr>
        <w:t>способен</w:t>
      </w:r>
      <w:proofErr w:type="gramEnd"/>
      <w:r w:rsidR="00CB5D00" w:rsidRPr="00CB5D00">
        <w:rPr>
          <w:rFonts w:ascii="Times New Roman" w:eastAsia="Times New Roman" w:hAnsi="Times New Roman" w:cs="Times New Roman"/>
          <w:sz w:val="28"/>
          <w:szCs w:val="28"/>
        </w:rPr>
        <w:t xml:space="preserve"> самостоятельно выполнять действие в определенных ситуациях,</w:t>
      </w:r>
      <w:r w:rsidR="00CB5D00" w:rsidRPr="00CB5D00">
        <w:rPr>
          <w:rFonts w:ascii="Times New Roman" w:eastAsia="Times New Roman" w:hAnsi="Times New Roman" w:cs="Times New Roman"/>
          <w:b/>
          <w:bCs/>
          <w:sz w:val="28"/>
          <w:szCs w:val="28"/>
        </w:rPr>
        <w:t xml:space="preserve"> </w:t>
      </w:r>
      <w:r w:rsidR="00CB5D00" w:rsidRPr="00CB5D00">
        <w:rPr>
          <w:rFonts w:ascii="Times New Roman" w:eastAsia="Times New Roman" w:hAnsi="Times New Roman" w:cs="Times New Roman"/>
          <w:sz w:val="28"/>
          <w:szCs w:val="28"/>
        </w:rPr>
        <w:t>нередко</w:t>
      </w:r>
      <w:r w:rsidR="00CB5D00" w:rsidRPr="00CB5D00">
        <w:rPr>
          <w:rFonts w:ascii="Times New Roman" w:eastAsia="Times New Roman" w:hAnsi="Times New Roman" w:cs="Times New Roman"/>
          <w:b/>
          <w:bCs/>
          <w:sz w:val="28"/>
          <w:szCs w:val="28"/>
        </w:rPr>
        <w:t xml:space="preserve"> </w:t>
      </w:r>
      <w:r w:rsidR="00CB5D00" w:rsidRPr="00CB5D00">
        <w:rPr>
          <w:rFonts w:ascii="Times New Roman" w:eastAsia="Times New Roman" w:hAnsi="Times New Roman" w:cs="Times New Roman"/>
          <w:sz w:val="28"/>
          <w:szCs w:val="28"/>
        </w:rPr>
        <w:t>допускает ошибки, которые исправляет по прямому указанию учителя;</w:t>
      </w:r>
    </w:p>
    <w:p w:rsidR="00CB5D00" w:rsidRPr="00CB5D00" w:rsidRDefault="00CB5D00" w:rsidP="00CB5D00">
      <w:pPr>
        <w:spacing w:after="0" w:line="14" w:lineRule="exact"/>
        <w:ind w:left="284" w:firstLine="142"/>
        <w:rPr>
          <w:rFonts w:ascii="Times New Roman" w:hAnsi="Times New Roman" w:cs="Times New Roman"/>
          <w:sz w:val="28"/>
          <w:szCs w:val="28"/>
        </w:rPr>
      </w:pPr>
    </w:p>
    <w:p w:rsidR="00CB5D00" w:rsidRPr="00CB5D00" w:rsidRDefault="00CB5D00" w:rsidP="00CB5D00">
      <w:pPr>
        <w:spacing w:after="0" w:line="234" w:lineRule="auto"/>
        <w:ind w:left="284" w:right="20" w:firstLine="142"/>
        <w:jc w:val="both"/>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4 балла </w:t>
      </w:r>
      <w:r w:rsidRPr="00CB5D00">
        <w:rPr>
          <w:rFonts w:ascii="Times New Roman" w:eastAsia="Times New Roman" w:hAnsi="Times New Roman" w:cs="Times New Roman"/>
          <w:sz w:val="28"/>
          <w:szCs w:val="28"/>
        </w:rPr>
        <w:t>-</w:t>
      </w:r>
      <w:r w:rsidRPr="00CB5D00">
        <w:rPr>
          <w:rFonts w:ascii="Times New Roman" w:eastAsia="Times New Roman" w:hAnsi="Times New Roman" w:cs="Times New Roman"/>
          <w:b/>
          <w:bCs/>
          <w:sz w:val="28"/>
          <w:szCs w:val="28"/>
        </w:rPr>
        <w:t xml:space="preserve"> </w:t>
      </w:r>
      <w:proofErr w:type="gramStart"/>
      <w:r w:rsidRPr="00CB5D00">
        <w:rPr>
          <w:rFonts w:ascii="Times New Roman" w:eastAsia="Times New Roman" w:hAnsi="Times New Roman" w:cs="Times New Roman"/>
          <w:sz w:val="28"/>
          <w:szCs w:val="28"/>
        </w:rPr>
        <w:t>способен</w:t>
      </w:r>
      <w:proofErr w:type="gramEnd"/>
      <w:r w:rsidRPr="00CB5D00">
        <w:rPr>
          <w:rFonts w:ascii="Times New Roman" w:eastAsia="Times New Roman" w:hAnsi="Times New Roman" w:cs="Times New Roman"/>
          <w:sz w:val="28"/>
          <w:szCs w:val="28"/>
        </w:rPr>
        <w:t xml:space="preserve"> самостоятельно применять действие,</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но иногда допускает ошибки,</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которые</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исправляет по замечанию учителя;</w:t>
      </w:r>
    </w:p>
    <w:p w:rsidR="00CB5D00" w:rsidRPr="00CB5D00" w:rsidRDefault="00CB5D00" w:rsidP="00CB5D00">
      <w:pPr>
        <w:spacing w:after="0" w:line="2" w:lineRule="exact"/>
        <w:ind w:left="284" w:firstLine="142"/>
        <w:rPr>
          <w:rFonts w:ascii="Times New Roman" w:hAnsi="Times New Roman" w:cs="Times New Roman"/>
          <w:sz w:val="28"/>
          <w:szCs w:val="28"/>
        </w:rPr>
      </w:pPr>
    </w:p>
    <w:p w:rsidR="00CB5D00" w:rsidRPr="00CB5D00" w:rsidRDefault="00CB5D00" w:rsidP="00CB5D00">
      <w:pPr>
        <w:spacing w:after="0" w:line="240" w:lineRule="auto"/>
        <w:ind w:left="284" w:firstLine="142"/>
        <w:rPr>
          <w:rFonts w:ascii="Times New Roman" w:hAnsi="Times New Roman" w:cs="Times New Roman"/>
          <w:sz w:val="28"/>
          <w:szCs w:val="28"/>
        </w:rPr>
      </w:pPr>
      <w:r w:rsidRPr="00CB5D00">
        <w:rPr>
          <w:rFonts w:ascii="Times New Roman" w:eastAsia="Times New Roman" w:hAnsi="Times New Roman" w:cs="Times New Roman"/>
          <w:b/>
          <w:bCs/>
          <w:sz w:val="28"/>
          <w:szCs w:val="28"/>
        </w:rPr>
        <w:t xml:space="preserve">5 баллов </w:t>
      </w:r>
      <w:r w:rsidRPr="00CB5D00">
        <w:rPr>
          <w:rFonts w:ascii="Times New Roman" w:eastAsia="Times New Roman" w:hAnsi="Times New Roman" w:cs="Times New Roman"/>
          <w:sz w:val="28"/>
          <w:szCs w:val="28"/>
        </w:rPr>
        <w:t>-</w:t>
      </w:r>
      <w:r w:rsidRPr="00CB5D00">
        <w:rPr>
          <w:rFonts w:ascii="Times New Roman" w:eastAsia="Times New Roman" w:hAnsi="Times New Roman" w:cs="Times New Roman"/>
          <w:b/>
          <w:bCs/>
          <w:sz w:val="28"/>
          <w:szCs w:val="28"/>
        </w:rPr>
        <w:t xml:space="preserve"> </w:t>
      </w:r>
      <w:r w:rsidRPr="00CB5D00">
        <w:rPr>
          <w:rFonts w:ascii="Times New Roman" w:eastAsia="Times New Roman" w:hAnsi="Times New Roman" w:cs="Times New Roman"/>
          <w:sz w:val="28"/>
          <w:szCs w:val="28"/>
        </w:rPr>
        <w:t>самостоятельно применяет действие в любой ситуации.</w:t>
      </w:r>
    </w:p>
    <w:p w:rsidR="00CB5D00" w:rsidRPr="00CB5D00" w:rsidRDefault="00CB5D00" w:rsidP="00CB5D00">
      <w:pPr>
        <w:spacing w:after="0" w:line="12" w:lineRule="exact"/>
        <w:ind w:left="284" w:firstLine="142"/>
        <w:rPr>
          <w:rFonts w:ascii="Times New Roman" w:hAnsi="Times New Roman" w:cs="Times New Roman"/>
          <w:sz w:val="28"/>
          <w:szCs w:val="28"/>
        </w:rPr>
      </w:pPr>
    </w:p>
    <w:p w:rsidR="00CB5D00" w:rsidRPr="00E22658" w:rsidRDefault="00CB5D00" w:rsidP="00E22658">
      <w:pPr>
        <w:spacing w:after="0" w:line="237" w:lineRule="auto"/>
        <w:ind w:left="284" w:firstLine="142"/>
        <w:jc w:val="both"/>
        <w:rPr>
          <w:rFonts w:ascii="Times New Roman" w:hAnsi="Times New Roman" w:cs="Times New Roman"/>
          <w:sz w:val="28"/>
          <w:szCs w:val="28"/>
        </w:rPr>
      </w:pPr>
      <w:r w:rsidRPr="00CB5D00">
        <w:rPr>
          <w:rFonts w:ascii="Times New Roman" w:eastAsia="Times New Roman" w:hAnsi="Times New Roman" w:cs="Times New Roman"/>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CB5D00">
        <w:rPr>
          <w:rFonts w:ascii="Times New Roman" w:eastAsia="Times New Roman" w:hAnsi="Times New Roman" w:cs="Times New Roman"/>
          <w:sz w:val="28"/>
          <w:szCs w:val="28"/>
        </w:rPr>
        <w:t>сформированности</w:t>
      </w:r>
      <w:proofErr w:type="spellEnd"/>
      <w:r w:rsidRPr="00CB5D00">
        <w:rPr>
          <w:rFonts w:ascii="Times New Roman" w:eastAsia="Times New Roman" w:hAnsi="Times New Roman" w:cs="Times New Roman"/>
          <w:sz w:val="28"/>
          <w:szCs w:val="28"/>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CB5D00" w:rsidRDefault="00CB5D00" w:rsidP="00E96D41">
      <w:pPr>
        <w:spacing w:after="0" w:line="240" w:lineRule="auto"/>
        <w:ind w:left="260" w:firstLine="708"/>
        <w:jc w:val="both"/>
        <w:rPr>
          <w:sz w:val="20"/>
          <w:szCs w:val="20"/>
        </w:rPr>
      </w:pPr>
    </w:p>
    <w:p w:rsidR="00E96D41" w:rsidRDefault="00E96D41" w:rsidP="00E96D41">
      <w:pPr>
        <w:spacing w:after="0" w:line="240" w:lineRule="auto"/>
        <w:rPr>
          <w:sz w:val="20"/>
          <w:szCs w:val="20"/>
        </w:rPr>
      </w:pPr>
    </w:p>
    <w:p w:rsidR="00E96D41" w:rsidRDefault="004F177A" w:rsidP="00E30028">
      <w:pPr>
        <w:spacing w:after="0" w:line="240" w:lineRule="auto"/>
        <w:ind w:left="3520" w:right="540" w:hanging="202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B6946">
        <w:rPr>
          <w:rFonts w:ascii="Times New Roman" w:eastAsia="Times New Roman" w:hAnsi="Times New Roman" w:cs="Times New Roman"/>
          <w:b/>
          <w:bCs/>
          <w:sz w:val="28"/>
          <w:szCs w:val="28"/>
        </w:rPr>
        <w:t>.2. Прог</w:t>
      </w:r>
      <w:r w:rsidR="00E30028">
        <w:rPr>
          <w:rFonts w:ascii="Times New Roman" w:eastAsia="Times New Roman" w:hAnsi="Times New Roman" w:cs="Times New Roman"/>
          <w:b/>
          <w:bCs/>
          <w:sz w:val="28"/>
          <w:szCs w:val="28"/>
        </w:rPr>
        <w:t xml:space="preserve">раммы учебных предметов, курсов </w:t>
      </w:r>
      <w:r w:rsidR="002B6946">
        <w:rPr>
          <w:rFonts w:ascii="Times New Roman" w:eastAsia="Times New Roman" w:hAnsi="Times New Roman" w:cs="Times New Roman"/>
          <w:b/>
          <w:bCs/>
          <w:sz w:val="28"/>
          <w:szCs w:val="28"/>
        </w:rPr>
        <w:t>коррекционно-развивающей области</w:t>
      </w:r>
    </w:p>
    <w:p w:rsidR="00E30028" w:rsidRDefault="00E30028" w:rsidP="00E30028">
      <w:pPr>
        <w:spacing w:after="0" w:line="240" w:lineRule="auto"/>
        <w:ind w:left="3520" w:right="540" w:hanging="2025"/>
        <w:jc w:val="center"/>
        <w:rPr>
          <w:sz w:val="20"/>
          <w:szCs w:val="20"/>
        </w:rPr>
      </w:pPr>
    </w:p>
    <w:p w:rsidR="00E96D41" w:rsidRDefault="00226887" w:rsidP="00E30028">
      <w:pPr>
        <w:spacing w:after="0" w:line="240" w:lineRule="auto"/>
        <w:ind w:left="1880"/>
        <w:jc w:val="center"/>
        <w:rPr>
          <w:sz w:val="20"/>
          <w:szCs w:val="20"/>
        </w:rPr>
      </w:pPr>
      <w:r>
        <w:rPr>
          <w:rFonts w:ascii="Times New Roman" w:eastAsia="Times New Roman" w:hAnsi="Times New Roman" w:cs="Times New Roman"/>
          <w:b/>
          <w:bCs/>
          <w:sz w:val="28"/>
          <w:szCs w:val="28"/>
        </w:rPr>
        <w:t>1</w:t>
      </w:r>
      <w:r w:rsidR="002B6946">
        <w:rPr>
          <w:rFonts w:ascii="Times New Roman" w:eastAsia="Times New Roman" w:hAnsi="Times New Roman" w:cs="Times New Roman"/>
          <w:b/>
          <w:bCs/>
          <w:sz w:val="28"/>
          <w:szCs w:val="28"/>
        </w:rPr>
        <w:t>. РЕЧЬ И АЛЬТЕРНАТИВНАЯ КОММУНИКАЦИЯ</w:t>
      </w:r>
    </w:p>
    <w:p w:rsidR="00E96D41" w:rsidRDefault="00985A77" w:rsidP="00E30028">
      <w:pPr>
        <w:spacing w:after="0" w:line="240" w:lineRule="auto"/>
        <w:ind w:right="-259"/>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E96D41" w:rsidP="00E96D41">
      <w:pPr>
        <w:spacing w:after="0" w:line="240" w:lineRule="auto"/>
        <w:rPr>
          <w:sz w:val="20"/>
          <w:szCs w:val="20"/>
        </w:rPr>
      </w:pP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w:t>
      </w:r>
      <w:r w:rsidRPr="00E30028">
        <w:rPr>
          <w:rFonts w:ascii="Times New Roman" w:eastAsia="Times New Roman" w:hAnsi="Times New Roman" w:cs="Times New Roman"/>
          <w:sz w:val="28"/>
          <w:szCs w:val="28"/>
        </w:rPr>
        <w:t>детей</w:t>
      </w:r>
      <w:r w:rsidR="00E30028" w:rsidRPr="00E30028">
        <w:rPr>
          <w:sz w:val="28"/>
          <w:szCs w:val="28"/>
        </w:rPr>
        <w:t xml:space="preserve"> с </w:t>
      </w:r>
      <w:r w:rsidRPr="00E30028">
        <w:rPr>
          <w:rFonts w:ascii="Times New Roman" w:eastAsia="Times New Roman" w:hAnsi="Times New Roman" w:cs="Times New Roman"/>
          <w:sz w:val="28"/>
          <w:szCs w:val="28"/>
        </w:rPr>
        <w:t>выраженными</w:t>
      </w:r>
      <w:r>
        <w:rPr>
          <w:rFonts w:ascii="Times New Roman" w:eastAsia="Times New Roman" w:hAnsi="Times New Roman" w:cs="Times New Roman"/>
          <w:sz w:val="28"/>
          <w:szCs w:val="28"/>
        </w:rPr>
        <w:t xml:space="preserve">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w:t>
      </w:r>
      <w:r w:rsidR="00E30028">
        <w:rPr>
          <w:sz w:val="20"/>
          <w:szCs w:val="20"/>
        </w:rPr>
        <w:t xml:space="preserve"> </w:t>
      </w:r>
      <w:r>
        <w:rPr>
          <w:rFonts w:ascii="Times New Roman" w:eastAsia="Times New Roman" w:hAnsi="Times New Roman" w:cs="Times New Roman"/>
          <w:sz w:val="28"/>
          <w:szCs w:val="28"/>
        </w:rPr>
        <w:t xml:space="preserve">(звучащая) речь отсутствует или нарушена настолько, что понимание ее окружающими </w:t>
      </w:r>
      <w:proofErr w:type="gramStart"/>
      <w:r>
        <w:rPr>
          <w:rFonts w:ascii="Times New Roman" w:eastAsia="Times New Roman" w:hAnsi="Times New Roman" w:cs="Times New Roman"/>
          <w:sz w:val="28"/>
          <w:szCs w:val="28"/>
        </w:rPr>
        <w:t>значительно затруднено</w:t>
      </w:r>
      <w:proofErr w:type="gramEnd"/>
      <w:r>
        <w:rPr>
          <w:rFonts w:ascii="Times New Roman" w:eastAsia="Times New Roman" w:hAnsi="Times New Roman" w:cs="Times New Roman"/>
          <w:sz w:val="28"/>
          <w:szCs w:val="28"/>
        </w:rPr>
        <w:t>, либо невозможно.</w:t>
      </w:r>
    </w:p>
    <w:p w:rsidR="00E96D41" w:rsidRPr="00E96D41" w:rsidRDefault="002B6946" w:rsidP="00250C96">
      <w:pPr>
        <w:numPr>
          <w:ilvl w:val="0"/>
          <w:numId w:val="66"/>
        </w:numPr>
        <w:tabs>
          <w:tab w:val="left" w:pos="1229"/>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связи с этим, обучение детей речи и коммуникации должно включать целенаправленную педагогическую работу по формированию у </w:t>
      </w:r>
      <w:proofErr w:type="spellStart"/>
      <w:r>
        <w:rPr>
          <w:rFonts w:ascii="Times New Roman" w:eastAsia="Times New Roman" w:hAnsi="Times New Roman" w:cs="Times New Roman"/>
          <w:sz w:val="28"/>
          <w:szCs w:val="28"/>
        </w:rPr>
        <w:t>нихпотребности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w:t>
      </w:r>
      <w:r w:rsidR="00E30028">
        <w:rPr>
          <w:sz w:val="20"/>
          <w:szCs w:val="20"/>
        </w:rPr>
        <w:t xml:space="preserve"> </w:t>
      </w:r>
      <w:r>
        <w:rPr>
          <w:rFonts w:ascii="Times New Roman" w:eastAsia="Times New Roman" w:hAnsi="Times New Roman" w:cs="Times New Roman"/>
          <w:sz w:val="28"/>
          <w:szCs w:val="28"/>
        </w:rPr>
        <w:t>сверстников в доступных ребенку пределах, организованное включение в общение.</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аздел «Развитие речи средствами вербальной и невербальной коммуникации» включает </w:t>
      </w:r>
      <w:proofErr w:type="spellStart"/>
      <w:r>
        <w:rPr>
          <w:rFonts w:ascii="Times New Roman" w:eastAsia="Times New Roman" w:hAnsi="Times New Roman" w:cs="Times New Roman"/>
          <w:sz w:val="28"/>
          <w:szCs w:val="28"/>
        </w:rPr>
        <w:t>импрессивную</w:t>
      </w:r>
      <w:proofErr w:type="spellEnd"/>
      <w:r>
        <w:rPr>
          <w:rFonts w:ascii="Times New Roman" w:eastAsia="Times New Roman" w:hAnsi="Times New Roman" w:cs="Times New Roman"/>
          <w:sz w:val="28"/>
          <w:szCs w:val="28"/>
        </w:rPr>
        <w:t xml:space="preserve"> и экспрессивную речь. Задачи по развитию </w:t>
      </w:r>
      <w:proofErr w:type="spellStart"/>
      <w:r>
        <w:rPr>
          <w:rFonts w:ascii="Times New Roman" w:eastAsia="Times New Roman" w:hAnsi="Times New Roman" w:cs="Times New Roman"/>
          <w:sz w:val="28"/>
          <w:szCs w:val="28"/>
        </w:rPr>
        <w:t>импрессивной</w:t>
      </w:r>
      <w:proofErr w:type="spellEnd"/>
      <w:r>
        <w:rPr>
          <w:rFonts w:ascii="Times New Roman" w:eastAsia="Times New Roman" w:hAnsi="Times New Roman" w:cs="Times New Roman"/>
          <w:sz w:val="28"/>
          <w:szCs w:val="28"/>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Pr>
          <w:rFonts w:ascii="Times New Roman" w:eastAsia="Times New Roman" w:hAnsi="Times New Roman" w:cs="Times New Roman"/>
          <w:sz w:val="28"/>
          <w:szCs w:val="28"/>
        </w:rPr>
        <w:t>импрессивной</w:t>
      </w:r>
      <w:proofErr w:type="spellEnd"/>
      <w:r>
        <w:rPr>
          <w:rFonts w:ascii="Times New Roman" w:eastAsia="Times New Roman" w:hAnsi="Times New Roman" w:cs="Times New Roman"/>
          <w:sz w:val="28"/>
          <w:szCs w:val="28"/>
        </w:rPr>
        <w:t xml:space="preserve"> речи и экспрессивной проводится параллельно.</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E96D41" w:rsidRPr="00E30028" w:rsidRDefault="002B6946" w:rsidP="00250C96">
      <w:pPr>
        <w:numPr>
          <w:ilvl w:val="0"/>
          <w:numId w:val="67"/>
        </w:numPr>
        <w:tabs>
          <w:tab w:val="left" w:pos="1309"/>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 xml:space="preserve">учебном </w:t>
      </w:r>
      <w:proofErr w:type="gramStart"/>
      <w:r>
        <w:rPr>
          <w:rFonts w:ascii="Times New Roman" w:eastAsia="Times New Roman" w:hAnsi="Times New Roman" w:cs="Times New Roman"/>
          <w:sz w:val="28"/>
          <w:szCs w:val="28"/>
        </w:rPr>
        <w:t>плане</w:t>
      </w:r>
      <w:proofErr w:type="gramEnd"/>
      <w:r>
        <w:rPr>
          <w:rFonts w:ascii="Times New Roman" w:eastAsia="Times New Roman" w:hAnsi="Times New Roman" w:cs="Times New Roman"/>
          <w:sz w:val="28"/>
          <w:szCs w:val="28"/>
        </w:rPr>
        <w:t xml:space="preserve"> предмет представлен с 1 по 13 год обучения.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нуждающимися в дополнительной индивидуальной работе,</w:t>
      </w:r>
      <w:r w:rsidR="00E30028">
        <w:rPr>
          <w:rFonts w:eastAsia="Times New Roman"/>
          <w:sz w:val="28"/>
          <w:szCs w:val="28"/>
        </w:rPr>
        <w:t xml:space="preserve"> </w:t>
      </w:r>
      <w:r w:rsidRPr="00E30028">
        <w:rPr>
          <w:rFonts w:ascii="Times New Roman" w:eastAsia="Times New Roman" w:hAnsi="Times New Roman" w:cs="Times New Roman"/>
          <w:sz w:val="28"/>
          <w:szCs w:val="28"/>
        </w:rPr>
        <w:t>осуществляются</w:t>
      </w:r>
      <w:r w:rsidRPr="00E30028">
        <w:rPr>
          <w:sz w:val="20"/>
          <w:szCs w:val="20"/>
        </w:rPr>
        <w:tab/>
      </w:r>
      <w:r w:rsidRPr="00E30028">
        <w:rPr>
          <w:rFonts w:ascii="Times New Roman" w:eastAsia="Times New Roman" w:hAnsi="Times New Roman" w:cs="Times New Roman"/>
          <w:sz w:val="28"/>
          <w:szCs w:val="28"/>
        </w:rPr>
        <w:t>коррекционно-развивающие</w:t>
      </w:r>
      <w:r w:rsidRPr="00E30028">
        <w:rPr>
          <w:sz w:val="20"/>
          <w:szCs w:val="20"/>
        </w:rPr>
        <w:tab/>
      </w:r>
      <w:r w:rsidRPr="00E30028">
        <w:rPr>
          <w:rFonts w:ascii="Times New Roman" w:eastAsia="Times New Roman" w:hAnsi="Times New Roman" w:cs="Times New Roman"/>
          <w:sz w:val="28"/>
          <w:szCs w:val="28"/>
        </w:rPr>
        <w:t>занятия,</w:t>
      </w:r>
      <w:r w:rsidRPr="00E30028">
        <w:rPr>
          <w:sz w:val="20"/>
          <w:szCs w:val="20"/>
        </w:rPr>
        <w:tab/>
      </w:r>
      <w:r w:rsidRPr="00E30028">
        <w:rPr>
          <w:rFonts w:ascii="Times New Roman" w:eastAsia="Times New Roman" w:hAnsi="Times New Roman" w:cs="Times New Roman"/>
          <w:sz w:val="28"/>
          <w:szCs w:val="28"/>
        </w:rPr>
        <w:t>где</w:t>
      </w:r>
      <w:r w:rsidR="00E30028">
        <w:rPr>
          <w:sz w:val="20"/>
          <w:szCs w:val="20"/>
        </w:rPr>
        <w:t xml:space="preserve"> </w:t>
      </w:r>
      <w:r w:rsidRPr="00E30028">
        <w:rPr>
          <w:rFonts w:ascii="Times New Roman" w:eastAsia="Times New Roman" w:hAnsi="Times New Roman" w:cs="Times New Roman"/>
          <w:sz w:val="27"/>
          <w:szCs w:val="27"/>
        </w:rPr>
        <w:t>также</w:t>
      </w:r>
      <w:r w:rsidR="00E30028">
        <w:rPr>
          <w:rFonts w:eastAsia="Times New Roman"/>
          <w:sz w:val="28"/>
          <w:szCs w:val="28"/>
        </w:rPr>
        <w:t xml:space="preserve"> </w:t>
      </w:r>
      <w:r w:rsidRPr="00E30028">
        <w:rPr>
          <w:rFonts w:ascii="Times New Roman" w:eastAsia="Times New Roman" w:hAnsi="Times New Roman" w:cs="Times New Roman"/>
          <w:sz w:val="28"/>
          <w:szCs w:val="28"/>
        </w:rPr>
        <w:t>формируются коммуникативные навыки, в том числе с использованием технологий по альтернативной коммуникации.</w:t>
      </w:r>
    </w:p>
    <w:p w:rsidR="00E30028" w:rsidRDefault="002B6946" w:rsidP="00E30028">
      <w:pPr>
        <w:spacing w:after="0" w:line="240" w:lineRule="auto"/>
        <w:ind w:left="260" w:firstLine="708"/>
        <w:jc w:val="both"/>
        <w:rPr>
          <w:rFonts w:ascii="Times New Roman" w:hAnsi="Times New Roman" w:cs="Times New Roman"/>
          <w:sz w:val="20"/>
          <w:szCs w:val="20"/>
        </w:rPr>
      </w:pPr>
      <w:r>
        <w:rPr>
          <w:rFonts w:ascii="Times New Roman" w:eastAsia="Times New Roman" w:hAnsi="Times New Roman" w:cs="Times New Roman"/>
          <w:sz w:val="28"/>
          <w:szCs w:val="28"/>
        </w:rPr>
        <w:t>Материально-техническое оснащение учебного предмета «Общение» включает</w:t>
      </w:r>
      <w:r w:rsidRPr="00E30028">
        <w:rPr>
          <w:rFonts w:ascii="Times New Roman" w:eastAsia="Times New Roman" w:hAnsi="Times New Roman" w:cs="Times New Roman"/>
          <w:sz w:val="28"/>
          <w:szCs w:val="28"/>
        </w:rPr>
        <w:t>:</w:t>
      </w:r>
      <w:r w:rsidR="00E30028" w:rsidRPr="00E30028">
        <w:rPr>
          <w:rFonts w:ascii="Times New Roman" w:hAnsi="Times New Roman" w:cs="Times New Roman"/>
          <w:sz w:val="20"/>
          <w:szCs w:val="20"/>
        </w:rPr>
        <w:t xml:space="preserve"> </w:t>
      </w:r>
    </w:p>
    <w:p w:rsidR="00E96D41" w:rsidRPr="00E30028" w:rsidRDefault="00E30028" w:rsidP="00250C96">
      <w:pPr>
        <w:pStyle w:val="a4"/>
        <w:numPr>
          <w:ilvl w:val="0"/>
          <w:numId w:val="102"/>
        </w:numPr>
        <w:spacing w:after="0" w:line="240" w:lineRule="auto"/>
        <w:jc w:val="both"/>
        <w:rPr>
          <w:sz w:val="20"/>
          <w:szCs w:val="20"/>
        </w:rPr>
      </w:pPr>
      <w:r w:rsidRPr="00E30028">
        <w:rPr>
          <w:rFonts w:ascii="Times New Roman" w:hAnsi="Times New Roman" w:cs="Times New Roman"/>
          <w:sz w:val="28"/>
          <w:szCs w:val="28"/>
        </w:rPr>
        <w:lastRenderedPageBreak/>
        <w:t>электронные устройства для альтернативной коммуникации;</w:t>
      </w:r>
      <w:r w:rsidRPr="00E30028">
        <w:rPr>
          <w:sz w:val="20"/>
          <w:szCs w:val="20"/>
        </w:rPr>
        <w:t xml:space="preserve"> </w:t>
      </w:r>
      <w:r w:rsidRPr="00E30028">
        <w:rPr>
          <w:rFonts w:ascii="Times New Roman" w:eastAsia="Times New Roman" w:hAnsi="Times New Roman" w:cs="Times New Roman"/>
          <w:sz w:val="28"/>
          <w:szCs w:val="28"/>
        </w:rPr>
        <w:t>графические средства для альтернативн</w:t>
      </w:r>
      <w:r w:rsidR="002B6946" w:rsidRPr="00E30028">
        <w:rPr>
          <w:rFonts w:ascii="Times New Roman" w:eastAsia="Times New Roman" w:hAnsi="Times New Roman" w:cs="Times New Roman"/>
          <w:sz w:val="28"/>
          <w:szCs w:val="28"/>
        </w:rPr>
        <w:t>ой коммуникации: таблицы</w:t>
      </w:r>
      <w:r w:rsidRPr="00E30028">
        <w:rPr>
          <w:sz w:val="20"/>
          <w:szCs w:val="20"/>
        </w:rPr>
        <w:t xml:space="preserve"> </w:t>
      </w:r>
      <w:r w:rsidR="002B6946" w:rsidRPr="00E30028">
        <w:rPr>
          <w:rFonts w:ascii="Times New Roman" w:eastAsia="Times New Roman" w:hAnsi="Times New Roman" w:cs="Times New Roman"/>
          <w:sz w:val="28"/>
          <w:szCs w:val="28"/>
        </w:rPr>
        <w:t>букв, карточки с изображениями объектов, людей, действий (фотографии,</w:t>
      </w:r>
      <w:r w:rsidRPr="00E30028">
        <w:rPr>
          <w:sz w:val="20"/>
          <w:szCs w:val="20"/>
        </w:rPr>
        <w:t xml:space="preserve"> </w:t>
      </w:r>
      <w:r w:rsidR="002B6946" w:rsidRPr="00E30028">
        <w:rPr>
          <w:rFonts w:ascii="Times New Roman" w:eastAsia="Times New Roman" w:hAnsi="Times New Roman" w:cs="Times New Roman"/>
          <w:sz w:val="28"/>
          <w:szCs w:val="28"/>
        </w:rPr>
        <w:t>пиктогр</w:t>
      </w:r>
      <w:r w:rsidRPr="00E30028">
        <w:rPr>
          <w:rFonts w:ascii="Times New Roman" w:eastAsia="Times New Roman" w:hAnsi="Times New Roman" w:cs="Times New Roman"/>
          <w:sz w:val="28"/>
          <w:szCs w:val="28"/>
        </w:rPr>
        <w:t>аммы,</w:t>
      </w:r>
      <w:r w:rsidR="00EA5602">
        <w:rPr>
          <w:rFonts w:ascii="Times New Roman" w:eastAsia="Times New Roman" w:hAnsi="Times New Roman" w:cs="Times New Roman"/>
          <w:sz w:val="28"/>
          <w:szCs w:val="28"/>
        </w:rPr>
        <w:t xml:space="preserve"> </w:t>
      </w:r>
      <w:r w:rsidRPr="00E30028">
        <w:rPr>
          <w:rFonts w:ascii="Times New Roman" w:eastAsia="Times New Roman" w:hAnsi="Times New Roman" w:cs="Times New Roman"/>
          <w:sz w:val="28"/>
          <w:szCs w:val="28"/>
        </w:rPr>
        <w:t>символы),</w:t>
      </w:r>
      <w:r w:rsidRPr="00E30028">
        <w:rPr>
          <w:rFonts w:ascii="Times New Roman" w:eastAsia="Times New Roman" w:hAnsi="Times New Roman" w:cs="Times New Roman"/>
          <w:sz w:val="28"/>
          <w:szCs w:val="28"/>
        </w:rPr>
        <w:tab/>
        <w:t>с напечатанными словами,</w:t>
      </w:r>
      <w:r w:rsidR="00EA5602">
        <w:rPr>
          <w:rFonts w:ascii="Times New Roman" w:eastAsia="Times New Roman" w:hAnsi="Times New Roman" w:cs="Times New Roman"/>
          <w:sz w:val="28"/>
          <w:szCs w:val="28"/>
        </w:rPr>
        <w:t xml:space="preserve"> </w:t>
      </w:r>
      <w:r w:rsidR="002B6946" w:rsidRPr="00E30028">
        <w:rPr>
          <w:rFonts w:ascii="Times New Roman" w:eastAsia="Times New Roman" w:hAnsi="Times New Roman" w:cs="Times New Roman"/>
          <w:sz w:val="28"/>
          <w:szCs w:val="28"/>
        </w:rPr>
        <w:t>наборы</w:t>
      </w:r>
      <w:r w:rsidRPr="00E30028">
        <w:rPr>
          <w:sz w:val="20"/>
          <w:szCs w:val="20"/>
        </w:rPr>
        <w:t xml:space="preserve"> </w:t>
      </w:r>
      <w:r w:rsidR="002B6946" w:rsidRPr="00E30028">
        <w:rPr>
          <w:rFonts w:ascii="Times New Roman" w:eastAsia="Times New Roman" w:hAnsi="Times New Roman" w:cs="Times New Roman"/>
          <w:sz w:val="27"/>
          <w:szCs w:val="27"/>
        </w:rPr>
        <w:t>букв,</w:t>
      </w:r>
      <w:r w:rsidRPr="00E30028">
        <w:rPr>
          <w:sz w:val="20"/>
          <w:szCs w:val="20"/>
        </w:rPr>
        <w:t xml:space="preserve"> </w:t>
      </w:r>
      <w:r w:rsidR="002B6946" w:rsidRPr="00E30028">
        <w:rPr>
          <w:rFonts w:ascii="Times New Roman" w:eastAsia="Times New Roman" w:hAnsi="Times New Roman" w:cs="Times New Roman"/>
          <w:sz w:val="28"/>
          <w:szCs w:val="28"/>
        </w:rPr>
        <w:t>коммуникативные таблицы и тетради для общения; компьютерные устройства и др.);</w:t>
      </w:r>
    </w:p>
    <w:p w:rsidR="00E96D41" w:rsidRPr="00EA5602" w:rsidRDefault="00E16FD1" w:rsidP="00250C96">
      <w:pPr>
        <w:pStyle w:val="a4"/>
        <w:numPr>
          <w:ilvl w:val="0"/>
          <w:numId w:val="102"/>
        </w:numPr>
        <w:spacing w:after="0" w:line="240" w:lineRule="auto"/>
        <w:jc w:val="both"/>
        <w:rPr>
          <w:rFonts w:ascii="Times New Roman" w:eastAsia="Times New Roman" w:hAnsi="Times New Roman" w:cs="Times New Roman"/>
          <w:sz w:val="28"/>
          <w:szCs w:val="28"/>
        </w:rPr>
      </w:pPr>
      <w:r w:rsidRPr="00E16FD1">
        <w:rPr>
          <w:rFonts w:ascii="Times New Roman" w:eastAsia="Times New Roman" w:hAnsi="Times New Roman" w:cs="Times New Roman"/>
          <w:sz w:val="28"/>
          <w:szCs w:val="28"/>
        </w:rPr>
        <w:t>информационно</w:t>
      </w:r>
      <w:r w:rsidR="002B6946" w:rsidRPr="00E16FD1">
        <w:rPr>
          <w:rFonts w:ascii="Times New Roman" w:eastAsia="Times New Roman" w:hAnsi="Times New Roman" w:cs="Times New Roman"/>
          <w:sz w:val="28"/>
          <w:szCs w:val="28"/>
        </w:rPr>
        <w:t xml:space="preserve">-программное обеспечение: </w:t>
      </w:r>
      <w:r w:rsidR="002B6946" w:rsidRPr="00EA5602">
        <w:rPr>
          <w:rFonts w:ascii="Times New Roman" w:eastAsia="Times New Roman" w:hAnsi="Times New Roman" w:cs="Times New Roman"/>
          <w:sz w:val="28"/>
          <w:szCs w:val="28"/>
        </w:rPr>
        <w:t>обучающие компьютерные программы и программы для коррекции различных нарушений речи;</w:t>
      </w:r>
    </w:p>
    <w:p w:rsidR="00E30028" w:rsidRPr="00E30028" w:rsidRDefault="00E30028" w:rsidP="00250C96">
      <w:pPr>
        <w:pStyle w:val="a4"/>
        <w:numPr>
          <w:ilvl w:val="0"/>
          <w:numId w:val="105"/>
        </w:numPr>
        <w:spacing w:after="0" w:line="240" w:lineRule="auto"/>
        <w:jc w:val="both"/>
        <w:rPr>
          <w:rFonts w:ascii="Times New Roman" w:hAnsi="Times New Roman" w:cs="Times New Roman"/>
          <w:sz w:val="28"/>
          <w:szCs w:val="28"/>
        </w:rPr>
      </w:pPr>
      <w:r w:rsidRPr="00E30028">
        <w:rPr>
          <w:rFonts w:ascii="Times New Roman" w:hAnsi="Times New Roman" w:cs="Times New Roman"/>
          <w:sz w:val="28"/>
          <w:szCs w:val="28"/>
        </w:rPr>
        <w:t>аудио и видеоматериалы.</w:t>
      </w:r>
    </w:p>
    <w:p w:rsidR="00E96D41" w:rsidRDefault="00E96D41" w:rsidP="00E96D41">
      <w:pPr>
        <w:spacing w:after="0" w:line="240" w:lineRule="auto"/>
        <w:rPr>
          <w:sz w:val="20"/>
          <w:szCs w:val="20"/>
        </w:rPr>
      </w:pPr>
    </w:p>
    <w:p w:rsidR="00E96D41" w:rsidRDefault="00302207" w:rsidP="00E16FD1">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E16FD1">
      <w:pPr>
        <w:spacing w:after="0" w:line="240" w:lineRule="auto"/>
        <w:ind w:left="98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Коммуникация</w:t>
      </w:r>
    </w:p>
    <w:p w:rsidR="00E16FD1" w:rsidRDefault="00E16FD1" w:rsidP="00E16FD1">
      <w:pPr>
        <w:spacing w:after="0" w:line="240" w:lineRule="auto"/>
        <w:ind w:left="980"/>
        <w:rPr>
          <w:sz w:val="20"/>
          <w:szCs w:val="20"/>
        </w:rPr>
      </w:pPr>
    </w:p>
    <w:p w:rsidR="00E96D41" w:rsidRDefault="002B6946" w:rsidP="00E96D41">
      <w:pPr>
        <w:spacing w:after="0" w:line="240" w:lineRule="auto"/>
        <w:ind w:left="980"/>
        <w:rPr>
          <w:sz w:val="20"/>
          <w:szCs w:val="20"/>
        </w:rPr>
      </w:pPr>
      <w:r>
        <w:rPr>
          <w:rFonts w:ascii="Times New Roman" w:eastAsia="Times New Roman" w:hAnsi="Times New Roman" w:cs="Times New Roman"/>
          <w:i/>
          <w:iCs/>
          <w:sz w:val="28"/>
          <w:szCs w:val="28"/>
        </w:rPr>
        <w:t>Коммуникация с использованием вербальных средств.</w:t>
      </w:r>
    </w:p>
    <w:p w:rsidR="00E96D41" w:rsidRPr="00E30028"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w:t>
      </w:r>
      <w:proofErr w:type="spellStart"/>
      <w:r>
        <w:rPr>
          <w:rFonts w:ascii="Times New Roman" w:eastAsia="Times New Roman" w:hAnsi="Times New Roman" w:cs="Times New Roman"/>
          <w:sz w:val="28"/>
          <w:szCs w:val="28"/>
        </w:rPr>
        <w:t>имя</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риветствие</w:t>
      </w:r>
      <w:proofErr w:type="spellEnd"/>
      <w:r>
        <w:rPr>
          <w:rFonts w:ascii="Times New Roman" w:eastAsia="Times New Roman" w:hAnsi="Times New Roman" w:cs="Times New Roman"/>
          <w:sz w:val="28"/>
          <w:szCs w:val="28"/>
        </w:rPr>
        <w:t xml:space="preserve">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w:t>
      </w:r>
      <w:r w:rsidR="00E30028">
        <w:rPr>
          <w:sz w:val="20"/>
          <w:szCs w:val="20"/>
        </w:rPr>
        <w:t xml:space="preserve"> </w:t>
      </w:r>
      <w:r>
        <w:rPr>
          <w:rFonts w:ascii="Times New Roman" w:eastAsia="Times New Roman" w:hAnsi="Times New Roman" w:cs="Times New Roman"/>
          <w:sz w:val="28"/>
          <w:szCs w:val="28"/>
        </w:rPr>
        <w:t>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16FD1" w:rsidRDefault="00E16FD1" w:rsidP="00E16FD1">
      <w:pPr>
        <w:spacing w:after="0" w:line="240" w:lineRule="auto"/>
        <w:ind w:left="260"/>
        <w:jc w:val="both"/>
        <w:rPr>
          <w:sz w:val="20"/>
          <w:szCs w:val="20"/>
        </w:rPr>
      </w:pP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Коммуникация с использованием невербальных средств.</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Указание взглядом на объект при выражении своих желаний, ответе на вопрос. Выражение мимикой согласия (несогласия), удовольствия</w:t>
      </w:r>
    </w:p>
    <w:p w:rsidR="00E96D41" w:rsidRDefault="002B6946" w:rsidP="00E16FD1">
      <w:pPr>
        <w:tabs>
          <w:tab w:val="left" w:pos="2960"/>
          <w:tab w:val="left" w:pos="5020"/>
          <w:tab w:val="left" w:pos="6960"/>
          <w:tab w:val="left" w:pos="7660"/>
        </w:tabs>
        <w:spacing w:after="0" w:line="240" w:lineRule="auto"/>
        <w:ind w:left="260"/>
        <w:rPr>
          <w:sz w:val="20"/>
          <w:szCs w:val="20"/>
        </w:rPr>
      </w:pPr>
      <w:r>
        <w:rPr>
          <w:rFonts w:ascii="Times New Roman" w:eastAsia="Times New Roman" w:hAnsi="Times New Roman" w:cs="Times New Roman"/>
          <w:sz w:val="28"/>
          <w:szCs w:val="28"/>
        </w:rPr>
        <w:t>(неудовольствия);</w:t>
      </w:r>
      <w:r>
        <w:rPr>
          <w:sz w:val="20"/>
          <w:szCs w:val="20"/>
        </w:rPr>
        <w:tab/>
      </w:r>
      <w:r>
        <w:rPr>
          <w:rFonts w:ascii="Times New Roman" w:eastAsia="Times New Roman" w:hAnsi="Times New Roman" w:cs="Times New Roman"/>
          <w:sz w:val="28"/>
          <w:szCs w:val="28"/>
        </w:rPr>
        <w:t>приветствие</w:t>
      </w:r>
      <w:r>
        <w:rPr>
          <w:sz w:val="20"/>
          <w:szCs w:val="20"/>
        </w:rPr>
        <w:tab/>
      </w:r>
      <w:r>
        <w:rPr>
          <w:rFonts w:ascii="Times New Roman" w:eastAsia="Times New Roman" w:hAnsi="Times New Roman" w:cs="Times New Roman"/>
          <w:sz w:val="28"/>
          <w:szCs w:val="28"/>
        </w:rPr>
        <w:t>(прощание)</w:t>
      </w:r>
      <w:r>
        <w:rPr>
          <w:sz w:val="20"/>
          <w:szCs w:val="20"/>
        </w:rPr>
        <w:tab/>
      </w:r>
      <w:r>
        <w:rPr>
          <w:rFonts w:ascii="Times New Roman" w:eastAsia="Times New Roman" w:hAnsi="Times New Roman" w:cs="Times New Roman"/>
          <w:sz w:val="28"/>
          <w:szCs w:val="28"/>
        </w:rPr>
        <w:t>с</w:t>
      </w:r>
      <w:r w:rsidR="00E30028">
        <w:rPr>
          <w:sz w:val="20"/>
          <w:szCs w:val="20"/>
        </w:rPr>
        <w:t xml:space="preserve"> </w:t>
      </w:r>
      <w:r>
        <w:rPr>
          <w:rFonts w:ascii="Times New Roman" w:eastAsia="Times New Roman" w:hAnsi="Times New Roman" w:cs="Times New Roman"/>
          <w:sz w:val="28"/>
          <w:szCs w:val="28"/>
        </w:rPr>
        <w:t>использованием</w:t>
      </w:r>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мимики.</w:t>
      </w:r>
      <w:r w:rsidR="00E3002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Pr>
          <w:rFonts w:ascii="Times New Roman" w:eastAsia="Times New Roman" w:hAnsi="Times New Roman" w:cs="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w:t>
      </w:r>
      <w:proofErr w:type="spellStart"/>
      <w:r>
        <w:rPr>
          <w:rFonts w:ascii="Times New Roman" w:eastAsia="Times New Roman" w:hAnsi="Times New Roman" w:cs="Times New Roman"/>
          <w:sz w:val="28"/>
          <w:szCs w:val="28"/>
        </w:rPr>
        <w:t>обращениеза</w:t>
      </w:r>
      <w:proofErr w:type="spellEnd"/>
      <w:r>
        <w:rPr>
          <w:rFonts w:ascii="Times New Roman" w:eastAsia="Times New Roman" w:hAnsi="Times New Roman" w:cs="Times New Roman"/>
          <w:sz w:val="28"/>
          <w:szCs w:val="28"/>
        </w:rPr>
        <w:t xml:space="preserve"> помощью, приветствие (прощание), ответы на вопросы с предъявлением предметного символа. </w:t>
      </w:r>
      <w:proofErr w:type="gramStart"/>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w:t>
      </w:r>
      <w:proofErr w:type="gramEnd"/>
    </w:p>
    <w:p w:rsidR="00E96D41" w:rsidRDefault="002B6946" w:rsidP="00E16FD1">
      <w:pPr>
        <w:tabs>
          <w:tab w:val="left" w:pos="2600"/>
          <w:tab w:val="left" w:pos="4300"/>
          <w:tab w:val="left" w:pos="6220"/>
          <w:tab w:val="left" w:pos="8440"/>
        </w:tabs>
        <w:spacing w:after="0" w:line="240" w:lineRule="auto"/>
        <w:ind w:left="260"/>
        <w:rPr>
          <w:sz w:val="20"/>
          <w:szCs w:val="20"/>
        </w:rPr>
      </w:pPr>
      <w:proofErr w:type="gramStart"/>
      <w:r>
        <w:rPr>
          <w:rFonts w:ascii="Times New Roman" w:eastAsia="Times New Roman" w:hAnsi="Times New Roman" w:cs="Times New Roman"/>
          <w:sz w:val="28"/>
          <w:szCs w:val="28"/>
        </w:rPr>
        <w:t>(фотография,</w:t>
      </w:r>
      <w:r>
        <w:rPr>
          <w:sz w:val="20"/>
          <w:szCs w:val="20"/>
        </w:rPr>
        <w:tab/>
      </w:r>
      <w:r>
        <w:rPr>
          <w:rFonts w:ascii="Times New Roman" w:eastAsia="Times New Roman" w:hAnsi="Times New Roman" w:cs="Times New Roman"/>
          <w:sz w:val="28"/>
          <w:szCs w:val="28"/>
        </w:rPr>
        <w:t>цветная</w:t>
      </w:r>
      <w:r>
        <w:rPr>
          <w:sz w:val="20"/>
          <w:szCs w:val="20"/>
        </w:rPr>
        <w:tab/>
      </w:r>
      <w:r>
        <w:rPr>
          <w:rFonts w:ascii="Times New Roman" w:eastAsia="Times New Roman" w:hAnsi="Times New Roman" w:cs="Times New Roman"/>
          <w:sz w:val="28"/>
          <w:szCs w:val="28"/>
        </w:rPr>
        <w:t>картинка,</w:t>
      </w:r>
      <w:r>
        <w:rPr>
          <w:sz w:val="20"/>
          <w:szCs w:val="20"/>
        </w:rPr>
        <w:tab/>
      </w:r>
      <w:r>
        <w:rPr>
          <w:rFonts w:ascii="Times New Roman" w:eastAsia="Times New Roman" w:hAnsi="Times New Roman" w:cs="Times New Roman"/>
          <w:sz w:val="28"/>
          <w:szCs w:val="28"/>
        </w:rPr>
        <w:t>черно-белая</w:t>
      </w:r>
      <w:r w:rsidR="00E30028">
        <w:rPr>
          <w:sz w:val="20"/>
          <w:szCs w:val="20"/>
        </w:rPr>
        <w:t xml:space="preserve"> </w:t>
      </w:r>
      <w:r>
        <w:rPr>
          <w:rFonts w:ascii="Times New Roman" w:eastAsia="Times New Roman" w:hAnsi="Times New Roman" w:cs="Times New Roman"/>
          <w:sz w:val="28"/>
          <w:szCs w:val="28"/>
        </w:rPr>
        <w:t>картинка,</w:t>
      </w:r>
      <w:proofErr w:type="gramEnd"/>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 xml:space="preserve">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w:t>
      </w:r>
      <w:proofErr w:type="spellStart"/>
      <w:r>
        <w:rPr>
          <w:rFonts w:ascii="Times New Roman" w:eastAsia="Times New Roman" w:hAnsi="Times New Roman" w:cs="Times New Roman"/>
          <w:sz w:val="28"/>
          <w:szCs w:val="28"/>
        </w:rPr>
        <w:t>словами</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ыражение</w:t>
      </w:r>
      <w:proofErr w:type="spellEnd"/>
      <w:r>
        <w:rPr>
          <w:rFonts w:ascii="Times New Roman" w:eastAsia="Times New Roman" w:hAnsi="Times New Roman" w:cs="Times New Roman"/>
          <w:sz w:val="28"/>
          <w:szCs w:val="28"/>
        </w:rPr>
        <w:t xml:space="preserve"> согласия </w:t>
      </w:r>
      <w:r>
        <w:rPr>
          <w:rFonts w:ascii="Times New Roman" w:eastAsia="Times New Roman" w:hAnsi="Times New Roman" w:cs="Times New Roman"/>
          <w:sz w:val="28"/>
          <w:szCs w:val="28"/>
        </w:rPr>
        <w:lastRenderedPageBreak/>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96D41" w:rsidRDefault="002B6946" w:rsidP="00E30028">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Pr>
          <w:rFonts w:ascii="Times New Roman" w:eastAsia="Times New Roman" w:hAnsi="Times New Roman" w:cs="Times New Roman"/>
          <w:sz w:val="28"/>
          <w:szCs w:val="28"/>
        </w:rPr>
        <w:t>LanguageMaster</w:t>
      </w:r>
      <w:proofErr w:type="spellEnd"/>
      <w:r>
        <w:rPr>
          <w:rFonts w:ascii="Times New Roman" w:eastAsia="Times New Roman" w:hAnsi="Times New Roman" w:cs="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w:t>
      </w:r>
      <w:proofErr w:type="spellStart"/>
      <w:r>
        <w:rPr>
          <w:rFonts w:ascii="Times New Roman" w:eastAsia="Times New Roman" w:hAnsi="Times New Roman" w:cs="Times New Roman"/>
          <w:sz w:val="28"/>
          <w:szCs w:val="28"/>
        </w:rPr>
        <w:t>BigMac</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TalkBlock</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GoTalkOne</w:t>
      </w:r>
      <w:proofErr w:type="spellEnd"/>
      <w:r>
        <w:rPr>
          <w:rFonts w:ascii="Times New Roman" w:eastAsia="Times New Roman" w:hAnsi="Times New Roman" w:cs="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w:t>
      </w:r>
      <w:r w:rsidR="008B61DE">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E96D41" w:rsidRDefault="00E96D41" w:rsidP="00E96D41">
      <w:pPr>
        <w:spacing w:after="0" w:line="240" w:lineRule="auto"/>
        <w:rPr>
          <w:sz w:val="20"/>
          <w:szCs w:val="20"/>
        </w:rPr>
      </w:pPr>
    </w:p>
    <w:p w:rsidR="00E96D41" w:rsidRDefault="002B6946" w:rsidP="00E16FD1">
      <w:pPr>
        <w:spacing w:after="0" w:line="240" w:lineRule="auto"/>
        <w:ind w:left="1880"/>
        <w:rPr>
          <w:sz w:val="20"/>
          <w:szCs w:val="20"/>
        </w:rPr>
      </w:pPr>
      <w:r>
        <w:rPr>
          <w:rFonts w:ascii="Times New Roman" w:eastAsia="Times New Roman" w:hAnsi="Times New Roman" w:cs="Times New Roman"/>
          <w:b/>
          <w:bCs/>
          <w:i/>
          <w:iCs/>
          <w:sz w:val="28"/>
          <w:szCs w:val="28"/>
        </w:rPr>
        <w:t>Развитие речи средствами вербальной и невербальной</w:t>
      </w:r>
    </w:p>
    <w:p w:rsidR="00E16FD1" w:rsidRDefault="00E16FD1" w:rsidP="00E30028">
      <w:pPr>
        <w:spacing w:after="0" w:line="240" w:lineRule="auto"/>
        <w:ind w:left="4020"/>
        <w:rPr>
          <w:sz w:val="20"/>
          <w:szCs w:val="20"/>
        </w:rPr>
      </w:pPr>
      <w:r>
        <w:rPr>
          <w:rFonts w:ascii="Times New Roman" w:eastAsia="Times New Roman" w:hAnsi="Times New Roman" w:cs="Times New Roman"/>
          <w:b/>
          <w:bCs/>
          <w:i/>
          <w:iCs/>
          <w:sz w:val="28"/>
          <w:szCs w:val="28"/>
        </w:rPr>
        <w:t>К</w:t>
      </w:r>
      <w:r w:rsidR="002B6946">
        <w:rPr>
          <w:rFonts w:ascii="Times New Roman" w:eastAsia="Times New Roman" w:hAnsi="Times New Roman" w:cs="Times New Roman"/>
          <w:b/>
          <w:bCs/>
          <w:i/>
          <w:iCs/>
          <w:sz w:val="28"/>
          <w:szCs w:val="28"/>
        </w:rPr>
        <w:t>оммуникации</w:t>
      </w:r>
    </w:p>
    <w:p w:rsidR="00E96D41" w:rsidRDefault="002B6946" w:rsidP="00E16FD1">
      <w:pPr>
        <w:spacing w:after="0" w:line="240" w:lineRule="auto"/>
        <w:ind w:left="4100"/>
        <w:rPr>
          <w:sz w:val="20"/>
          <w:szCs w:val="20"/>
        </w:rPr>
      </w:pPr>
      <w:proofErr w:type="spellStart"/>
      <w:r>
        <w:rPr>
          <w:rFonts w:ascii="Times New Roman" w:eastAsia="Times New Roman" w:hAnsi="Times New Roman" w:cs="Times New Roman"/>
          <w:i/>
          <w:iCs/>
          <w:sz w:val="28"/>
          <w:szCs w:val="28"/>
        </w:rPr>
        <w:t>Импрессивная</w:t>
      </w:r>
      <w:proofErr w:type="spellEnd"/>
      <w:r>
        <w:rPr>
          <w:rFonts w:ascii="Times New Roman" w:eastAsia="Times New Roman" w:hAnsi="Times New Roman" w:cs="Times New Roman"/>
          <w:i/>
          <w:iCs/>
          <w:sz w:val="28"/>
          <w:szCs w:val="28"/>
        </w:rPr>
        <w:t xml:space="preserve"> речь.</w:t>
      </w:r>
    </w:p>
    <w:p w:rsidR="00E96D41" w:rsidRDefault="00E16FD1" w:rsidP="00E16FD1">
      <w:pPr>
        <w:spacing w:after="0" w:line="240" w:lineRule="auto"/>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Понимание простых по звуковому составу слов (мама, папа, дядя и др.).</w:t>
      </w:r>
      <w:r w:rsidR="00E30028">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Реагирование на собственное имя.</w:t>
      </w:r>
      <w:r w:rsidR="00E30028">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Узнавание (различение) имён членов семьи, учащихся класса, педагогов.</w:t>
      </w:r>
      <w:r w:rsidR="008B61DE">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002B6946">
        <w:rPr>
          <w:rFonts w:ascii="Times New Roman" w:eastAsia="Times New Roman" w:hAnsi="Times New Roman" w:cs="Times New Roman"/>
          <w:sz w:val="28"/>
          <w:szCs w:val="28"/>
        </w:rPr>
        <w:t>.П</w:t>
      </w:r>
      <w:proofErr w:type="gramEnd"/>
      <w:r w:rsidR="002B6946">
        <w:rPr>
          <w:rFonts w:ascii="Times New Roman" w:eastAsia="Times New Roman" w:hAnsi="Times New Roman" w:cs="Times New Roman"/>
          <w:sz w:val="28"/>
          <w:szCs w:val="28"/>
        </w:rPr>
        <w:t>онимание обобщающих понятий (посуда, мебель, игрушки, одежда,</w:t>
      </w:r>
    </w:p>
    <w:p w:rsidR="00E96D41" w:rsidRDefault="002B6946" w:rsidP="00E30028">
      <w:pPr>
        <w:spacing w:after="0" w:line="240" w:lineRule="auto"/>
        <w:ind w:right="-259"/>
        <w:jc w:val="both"/>
        <w:rPr>
          <w:sz w:val="20"/>
          <w:szCs w:val="20"/>
        </w:rPr>
      </w:pPr>
      <w:r>
        <w:rPr>
          <w:rFonts w:ascii="Times New Roman" w:eastAsia="Times New Roman" w:hAnsi="Times New Roman" w:cs="Times New Roman"/>
          <w:sz w:val="28"/>
          <w:szCs w:val="28"/>
        </w:rPr>
        <w:t>обувь, животные, овощи, фрукты, бытовые приборы, школьные принадлежности, продукты, транспорт, птицы и др.)</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ониманиеслов</w:t>
      </w:r>
      <w:proofErr w:type="spellEnd"/>
      <w:r>
        <w:rPr>
          <w:rFonts w:ascii="Times New Roman" w:eastAsia="Times New Roman" w:hAnsi="Times New Roman" w:cs="Times New Roman"/>
          <w:sz w:val="28"/>
          <w:szCs w:val="28"/>
        </w:rPr>
        <w:t>,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в, на, под, из, из-за и др.). Понимание простых предложений. Понимание сложных предложений. Понимание содержания текста.</w:t>
      </w: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Экспрессивная речь.</w:t>
      </w:r>
    </w:p>
    <w:p w:rsidR="00E96D41" w:rsidRPr="00E30028" w:rsidRDefault="002B6946" w:rsidP="008B61DE">
      <w:pPr>
        <w:spacing w:after="0" w:line="240" w:lineRule="auto"/>
        <w:ind w:left="260" w:firstLine="708"/>
        <w:jc w:val="both"/>
        <w:rPr>
          <w:sz w:val="28"/>
          <w:szCs w:val="28"/>
        </w:rPr>
      </w:pPr>
      <w:r>
        <w:rPr>
          <w:rFonts w:ascii="Times New Roman" w:eastAsia="Times New Roman" w:hAnsi="Times New Roman" w:cs="Times New Roman"/>
          <w:sz w:val="28"/>
          <w:szCs w:val="28"/>
        </w:rPr>
        <w:t>Называние (употребление) отдельных звуков, звукоподражаний, звуковых комплексов.</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Называние (употребление) простых по звуковому составу слов (мама, папа, дядя и др.)</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азывание собственного имени.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Называние имён членов семьи (учащихся класса, педагогов класса). </w:t>
      </w:r>
      <w:proofErr w:type="gramStart"/>
      <w:r>
        <w:rPr>
          <w:rFonts w:ascii="Times New Roman" w:eastAsia="Times New Roman" w:hAnsi="Times New Roman" w:cs="Times New Roman"/>
          <w:sz w:val="28"/>
          <w:szCs w:val="28"/>
        </w:rPr>
        <w:t xml:space="preserve">Называние (употребление) </w:t>
      </w:r>
      <w:r>
        <w:rPr>
          <w:rFonts w:ascii="Times New Roman" w:eastAsia="Times New Roman" w:hAnsi="Times New Roman" w:cs="Times New Roman"/>
          <w:sz w:val="28"/>
          <w:szCs w:val="28"/>
        </w:rPr>
        <w:lastRenderedPageBreak/>
        <w:t>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cs="Times New Roman"/>
          <w:sz w:val="28"/>
          <w:szCs w:val="28"/>
        </w:rPr>
        <w:t xml:space="preserve">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азывание (употребление) слов, указывающих на предмет, его признак (я, он, мой, твой и др.).Называние (употребление) слов,</w:t>
      </w:r>
      <w:r w:rsidR="00E30028">
        <w:rPr>
          <w:sz w:val="20"/>
          <w:szCs w:val="20"/>
        </w:rPr>
        <w:t xml:space="preserve"> </w:t>
      </w:r>
      <w:r>
        <w:rPr>
          <w:rFonts w:ascii="Times New Roman" w:eastAsia="Times New Roman" w:hAnsi="Times New Roman" w:cs="Times New Roman"/>
          <w:sz w:val="28"/>
          <w:szCs w:val="28"/>
        </w:rPr>
        <w:t>обозначающих число, количество предметов (пять, второй и др.).</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Называние (употребление) слов, обозначающих взаимосвязь слов в предложени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в, на, под, из, из-за и др.). Называние (употребление) простых предложений. Называние (употребление) сложных предложений. Ответы на вопросы по</w:t>
      </w:r>
      <w:r w:rsidR="00E30028">
        <w:rPr>
          <w:sz w:val="20"/>
          <w:szCs w:val="20"/>
        </w:rPr>
        <w:t xml:space="preserve"> </w:t>
      </w:r>
      <w:r>
        <w:rPr>
          <w:rFonts w:ascii="Times New Roman" w:eastAsia="Times New Roman" w:hAnsi="Times New Roman" w:cs="Times New Roman"/>
          <w:sz w:val="28"/>
          <w:szCs w:val="28"/>
        </w:rPr>
        <w:t>содержанию текста.</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по последовательно продемонстрированным действиям. Составление рассказа по одной сюжетной картинке.</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по серии сюжетных картинок.</w:t>
      </w:r>
      <w:r w:rsidR="00E30028">
        <w:rPr>
          <w:sz w:val="20"/>
          <w:szCs w:val="20"/>
        </w:rPr>
        <w:t xml:space="preserve"> </w:t>
      </w:r>
      <w:r>
        <w:rPr>
          <w:rFonts w:ascii="Times New Roman" w:eastAsia="Times New Roman" w:hAnsi="Times New Roman" w:cs="Times New Roman"/>
          <w:sz w:val="28"/>
          <w:szCs w:val="28"/>
        </w:rPr>
        <w:t>Составление</w:t>
      </w:r>
      <w:r w:rsidR="008B61DE">
        <w:rPr>
          <w:sz w:val="20"/>
          <w:szCs w:val="20"/>
        </w:rPr>
        <w:t xml:space="preserve"> </w:t>
      </w:r>
      <w:r>
        <w:rPr>
          <w:rFonts w:ascii="Times New Roman" w:eastAsia="Times New Roman" w:hAnsi="Times New Roman" w:cs="Times New Roman"/>
          <w:sz w:val="28"/>
          <w:szCs w:val="28"/>
        </w:rPr>
        <w:t>рассказа</w:t>
      </w:r>
      <w:r>
        <w:rPr>
          <w:sz w:val="20"/>
          <w:szCs w:val="20"/>
        </w:rPr>
        <w:tab/>
      </w:r>
      <w:r>
        <w:rPr>
          <w:rFonts w:ascii="Times New Roman" w:eastAsia="Times New Roman" w:hAnsi="Times New Roman" w:cs="Times New Roman"/>
          <w:sz w:val="28"/>
          <w:szCs w:val="28"/>
        </w:rPr>
        <w:t>о</w:t>
      </w:r>
      <w:r>
        <w:rPr>
          <w:sz w:val="20"/>
          <w:szCs w:val="20"/>
        </w:rPr>
        <w:tab/>
      </w:r>
      <w:proofErr w:type="gramStart"/>
      <w:r w:rsidR="008B61DE">
        <w:rPr>
          <w:rFonts w:ascii="Times New Roman" w:eastAsia="Times New Roman" w:hAnsi="Times New Roman" w:cs="Times New Roman"/>
          <w:sz w:val="28"/>
          <w:szCs w:val="28"/>
        </w:rPr>
        <w:t>прошедших</w:t>
      </w:r>
      <w:proofErr w:type="gramEnd"/>
      <w:r w:rsidR="008B61DE">
        <w:rPr>
          <w:rFonts w:ascii="Times New Roman" w:eastAsia="Times New Roman" w:hAnsi="Times New Roman" w:cs="Times New Roman"/>
          <w:sz w:val="28"/>
          <w:szCs w:val="28"/>
        </w:rPr>
        <w:t xml:space="preserve">,  </w:t>
      </w:r>
      <w:r w:rsidR="008B61DE" w:rsidRPr="00E30028">
        <w:rPr>
          <w:rFonts w:ascii="Times New Roman" w:eastAsia="Times New Roman" w:hAnsi="Times New Roman" w:cs="Times New Roman"/>
          <w:sz w:val="28"/>
          <w:szCs w:val="28"/>
        </w:rPr>
        <w:t>планируемых</w:t>
      </w:r>
    </w:p>
    <w:p w:rsidR="00E96D41" w:rsidRDefault="002B6946" w:rsidP="008B61DE">
      <w:pPr>
        <w:spacing w:after="0" w:line="240" w:lineRule="auto"/>
        <w:ind w:left="260"/>
        <w:jc w:val="both"/>
        <w:rPr>
          <w:sz w:val="20"/>
          <w:szCs w:val="20"/>
        </w:rPr>
      </w:pPr>
      <w:proofErr w:type="gramStart"/>
      <w:r>
        <w:rPr>
          <w:rFonts w:ascii="Times New Roman" w:eastAsia="Times New Roman" w:hAnsi="Times New Roman" w:cs="Times New Roman"/>
          <w:sz w:val="28"/>
          <w:szCs w:val="28"/>
        </w:rPr>
        <w:t>событиях</w:t>
      </w:r>
      <w:proofErr w:type="gramEnd"/>
      <w:r>
        <w:rPr>
          <w:rFonts w:ascii="Times New Roman" w:eastAsia="Times New Roman" w:hAnsi="Times New Roman" w:cs="Times New Roman"/>
          <w:sz w:val="28"/>
          <w:szCs w:val="28"/>
        </w:rPr>
        <w:t>.</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о себе.</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Пересказ</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текста</w:t>
      </w:r>
      <w:r w:rsidR="00E30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плану, представленному графическими изображениями (фотографии, рисунки, пиктограммы).</w:t>
      </w: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 xml:space="preserve">Экспрессия с использованием средств невербальной коммуникации. </w:t>
      </w:r>
      <w:r>
        <w:rPr>
          <w:rFonts w:ascii="Times New Roman" w:eastAsia="Times New Roman" w:hAnsi="Times New Roman" w:cs="Times New Roman"/>
          <w:sz w:val="28"/>
          <w:szCs w:val="28"/>
        </w:rPr>
        <w:t>Сообщение собственного имени посредством напечатанного слова</w:t>
      </w:r>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8B61D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cs="Times New Roman"/>
          <w:sz w:val="28"/>
          <w:szCs w:val="28"/>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спользование графического изображения (электронного устройства) для обозначения признака предмета (цвет, величина, форма и др.). </w:t>
      </w: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E96D41" w:rsidRDefault="002B6946" w:rsidP="008B61D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008B61D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Использование</w:t>
      </w:r>
      <w:r w:rsidR="008B61DE">
        <w:rPr>
          <w:sz w:val="20"/>
          <w:szCs w:val="20"/>
        </w:rPr>
        <w:t xml:space="preserve"> </w:t>
      </w:r>
      <w:r>
        <w:rPr>
          <w:rFonts w:ascii="Times New Roman" w:eastAsia="Times New Roman" w:hAnsi="Times New Roman" w:cs="Times New Roman"/>
          <w:sz w:val="28"/>
          <w:szCs w:val="28"/>
        </w:rPr>
        <w:t>напечатанного слова (электронного устройства,) для обозначения слова, указывающего на предмет, его признак (я, он, мой, твой и др.).</w:t>
      </w:r>
      <w:proofErr w:type="gramEnd"/>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Использование электронного устройства для обозначения числа и количества предметов (пять, второй и др.)</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8C22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по серии сюжетных картинок с использованием графического изображения (электронного устройства).</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прошедших, планируемых событиях с использованием графического изображения (электронного устройства).</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Составление рассказа о себе с использованием графического изображения (электронного устройства).</w:t>
      </w:r>
    </w:p>
    <w:p w:rsidR="00E96D41" w:rsidRDefault="002B6946" w:rsidP="00E30028">
      <w:pPr>
        <w:spacing w:after="0" w:line="240" w:lineRule="auto"/>
        <w:ind w:left="980"/>
        <w:rPr>
          <w:sz w:val="20"/>
          <w:szCs w:val="20"/>
        </w:rPr>
      </w:pPr>
      <w:r>
        <w:rPr>
          <w:rFonts w:ascii="Times New Roman" w:eastAsia="Times New Roman" w:hAnsi="Times New Roman" w:cs="Times New Roman"/>
          <w:b/>
          <w:bCs/>
          <w:i/>
          <w:iCs/>
          <w:sz w:val="28"/>
          <w:szCs w:val="28"/>
        </w:rPr>
        <w:t>Чтение и письмо</w:t>
      </w: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Глобальное чтение.</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Предпосылки к осмысленному чтению и письму</w:t>
      </w:r>
      <w:r>
        <w:rPr>
          <w:rFonts w:ascii="Times New Roman" w:eastAsia="Times New Roman" w:hAnsi="Times New Roman" w:cs="Times New Roman"/>
          <w:sz w:val="28"/>
          <w:szCs w:val="28"/>
        </w:rPr>
        <w:t>.</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96D41" w:rsidRDefault="002B6946" w:rsidP="00E16FD1">
      <w:pPr>
        <w:spacing w:after="0" w:line="240" w:lineRule="auto"/>
        <w:ind w:left="980"/>
        <w:rPr>
          <w:sz w:val="20"/>
          <w:szCs w:val="20"/>
        </w:rPr>
      </w:pPr>
      <w:r>
        <w:rPr>
          <w:rFonts w:ascii="Times New Roman" w:eastAsia="Times New Roman" w:hAnsi="Times New Roman" w:cs="Times New Roman"/>
          <w:i/>
          <w:iCs/>
          <w:sz w:val="28"/>
          <w:szCs w:val="28"/>
        </w:rPr>
        <w:t>Начальные навыки чтения и письма</w:t>
      </w:r>
      <w:r>
        <w:rPr>
          <w:rFonts w:ascii="Times New Roman" w:eastAsia="Times New Roman" w:hAnsi="Times New Roman" w:cs="Times New Roman"/>
          <w:sz w:val="28"/>
          <w:szCs w:val="28"/>
        </w:rPr>
        <w:t>.</w:t>
      </w:r>
    </w:p>
    <w:p w:rsidR="00E96D41" w:rsidRDefault="002B6946" w:rsidP="00E30028">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226887" w:rsidRDefault="00226887" w:rsidP="00E30028">
      <w:pPr>
        <w:spacing w:after="0" w:line="240" w:lineRule="auto"/>
        <w:ind w:left="260" w:firstLine="708"/>
        <w:jc w:val="both"/>
        <w:rPr>
          <w:sz w:val="20"/>
          <w:szCs w:val="20"/>
        </w:rPr>
      </w:pPr>
    </w:p>
    <w:p w:rsidR="00E16FD1" w:rsidRPr="00226887" w:rsidRDefault="002B6946" w:rsidP="00250C96">
      <w:pPr>
        <w:pStyle w:val="a4"/>
        <w:numPr>
          <w:ilvl w:val="1"/>
          <w:numId w:val="63"/>
        </w:numPr>
        <w:spacing w:after="0" w:line="240" w:lineRule="auto"/>
        <w:ind w:right="-259"/>
        <w:jc w:val="center"/>
        <w:rPr>
          <w:rFonts w:ascii="Times New Roman" w:eastAsia="Times New Roman" w:hAnsi="Times New Roman" w:cs="Times New Roman"/>
          <w:b/>
          <w:bCs/>
          <w:sz w:val="27"/>
          <w:szCs w:val="27"/>
        </w:rPr>
      </w:pPr>
      <w:r w:rsidRPr="00226887">
        <w:rPr>
          <w:rFonts w:ascii="Times New Roman" w:eastAsia="Times New Roman" w:hAnsi="Times New Roman" w:cs="Times New Roman"/>
          <w:b/>
          <w:bCs/>
          <w:sz w:val="27"/>
          <w:szCs w:val="27"/>
        </w:rPr>
        <w:t xml:space="preserve">МАТЕМАТИЧЕСКИЕ ПРЕДСТАВЛЕНИЯ </w:t>
      </w:r>
    </w:p>
    <w:p w:rsidR="00E96D41" w:rsidRDefault="00226887" w:rsidP="00226887">
      <w:pPr>
        <w:spacing w:after="0" w:line="240" w:lineRule="auto"/>
        <w:ind w:right="-259"/>
        <w:jc w:val="center"/>
        <w:rPr>
          <w:rFonts w:eastAsia="Times New Roman"/>
          <w:b/>
          <w:bCs/>
          <w:sz w:val="27"/>
          <w:szCs w:val="27"/>
        </w:rPr>
      </w:pPr>
      <w:r>
        <w:rPr>
          <w:rFonts w:ascii="Times New Roman" w:eastAsia="Times New Roman" w:hAnsi="Times New Roman" w:cs="Times New Roman"/>
          <w:b/>
          <w:bCs/>
          <w:sz w:val="27"/>
          <w:szCs w:val="27"/>
        </w:rPr>
        <w:t>Пояснительная записка</w:t>
      </w:r>
    </w:p>
    <w:p w:rsidR="00E96D41" w:rsidRPr="00E30028" w:rsidRDefault="002B6946" w:rsidP="00250C96">
      <w:pPr>
        <w:numPr>
          <w:ilvl w:val="1"/>
          <w:numId w:val="68"/>
        </w:numPr>
        <w:tabs>
          <w:tab w:val="left" w:pos="0"/>
        </w:tabs>
        <w:spacing w:after="0" w:line="240" w:lineRule="auto"/>
        <w:ind w:firstLine="970"/>
        <w:jc w:val="both"/>
        <w:rPr>
          <w:rFonts w:eastAsia="Times New Roman"/>
          <w:sz w:val="28"/>
          <w:szCs w:val="28"/>
        </w:rPr>
      </w:pPr>
      <w:r>
        <w:rPr>
          <w:rFonts w:ascii="Times New Roman" w:eastAsia="Times New Roman" w:hAnsi="Times New Roman" w:cs="Times New Roman"/>
          <w:sz w:val="28"/>
          <w:szCs w:val="28"/>
        </w:rPr>
        <w:t>повседневной жизни, участв</w:t>
      </w:r>
      <w:r w:rsidR="00E30028">
        <w:rPr>
          <w:rFonts w:ascii="Times New Roman" w:eastAsia="Times New Roman" w:hAnsi="Times New Roman" w:cs="Times New Roman"/>
          <w:sz w:val="28"/>
          <w:szCs w:val="28"/>
        </w:rPr>
        <w:t xml:space="preserve">уя в разных видах деятельности, </w:t>
      </w:r>
      <w:r>
        <w:rPr>
          <w:rFonts w:ascii="Times New Roman" w:eastAsia="Times New Roman" w:hAnsi="Times New Roman" w:cs="Times New Roman"/>
          <w:sz w:val="28"/>
          <w:szCs w:val="28"/>
        </w:rPr>
        <w:t>ребенок</w:t>
      </w:r>
      <w:r w:rsidR="00E30028">
        <w:rPr>
          <w:rFonts w:eastAsia="Times New Roman"/>
          <w:sz w:val="28"/>
          <w:szCs w:val="28"/>
        </w:rPr>
        <w:t xml:space="preserve"> с </w:t>
      </w:r>
      <w:r w:rsidRPr="00E30028">
        <w:rPr>
          <w:rFonts w:ascii="Times New Roman" w:eastAsia="Times New Roman" w:hAnsi="Times New Roman" w:cs="Times New Roman"/>
          <w:sz w:val="28"/>
          <w:szCs w:val="28"/>
        </w:rPr>
        <w:t>тяжелыми и множественными нарушениями развития попадает в ситуации,</w:t>
      </w:r>
      <w:r w:rsidR="00E30028">
        <w:rPr>
          <w:rFonts w:eastAsia="Times New Roman"/>
          <w:sz w:val="28"/>
          <w:szCs w:val="28"/>
        </w:rPr>
        <w:t xml:space="preserve"> </w:t>
      </w:r>
      <w:r w:rsidRPr="00E30028">
        <w:rPr>
          <w:rFonts w:ascii="Times New Roman" w:eastAsia="Times New Roman" w:hAnsi="Times New Roman" w:cs="Times New Roman"/>
          <w:sz w:val="28"/>
          <w:szCs w:val="28"/>
        </w:rPr>
        <w:t>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E96D41" w:rsidRPr="00E16FD1" w:rsidRDefault="002B6946" w:rsidP="00250C96">
      <w:pPr>
        <w:numPr>
          <w:ilvl w:val="0"/>
          <w:numId w:val="69"/>
        </w:numPr>
        <w:tabs>
          <w:tab w:val="left" w:pos="1270"/>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E96D41" w:rsidRPr="00E30028" w:rsidRDefault="002B6946" w:rsidP="00E16FD1">
      <w:pPr>
        <w:tabs>
          <w:tab w:val="left" w:pos="2480"/>
          <w:tab w:val="left" w:pos="3980"/>
          <w:tab w:val="left" w:pos="5380"/>
          <w:tab w:val="left" w:pos="5860"/>
          <w:tab w:val="left" w:pos="6880"/>
          <w:tab w:val="left" w:pos="8460"/>
        </w:tabs>
        <w:spacing w:after="0" w:line="240" w:lineRule="auto"/>
        <w:ind w:left="980"/>
        <w:rPr>
          <w:sz w:val="28"/>
          <w:szCs w:val="28"/>
        </w:rPr>
      </w:pPr>
      <w:r>
        <w:rPr>
          <w:rFonts w:ascii="Times New Roman" w:eastAsia="Times New Roman" w:hAnsi="Times New Roman" w:cs="Times New Roman"/>
          <w:sz w:val="28"/>
          <w:szCs w:val="28"/>
        </w:rPr>
        <w:t>Примерная</w:t>
      </w:r>
      <w:r>
        <w:rPr>
          <w:rFonts w:ascii="Times New Roman" w:eastAsia="Times New Roman" w:hAnsi="Times New Roman" w:cs="Times New Roman"/>
          <w:sz w:val="28"/>
          <w:szCs w:val="28"/>
        </w:rPr>
        <w:tab/>
        <w:t>программа</w:t>
      </w:r>
      <w:r>
        <w:rPr>
          <w:rFonts w:ascii="Times New Roman" w:eastAsia="Times New Roman" w:hAnsi="Times New Roman" w:cs="Times New Roman"/>
          <w:sz w:val="28"/>
          <w:szCs w:val="28"/>
        </w:rPr>
        <w:tab/>
        <w:t>построена</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основе</w:t>
      </w:r>
      <w:r>
        <w:rPr>
          <w:rFonts w:ascii="Times New Roman" w:eastAsia="Times New Roman" w:hAnsi="Times New Roman" w:cs="Times New Roman"/>
          <w:sz w:val="28"/>
          <w:szCs w:val="28"/>
        </w:rPr>
        <w:tab/>
        <w:t>следующих</w:t>
      </w:r>
      <w:r w:rsidR="00E30028">
        <w:rPr>
          <w:sz w:val="20"/>
          <w:szCs w:val="20"/>
        </w:rPr>
        <w:t xml:space="preserve"> </w:t>
      </w:r>
      <w:r w:rsidRPr="00E30028">
        <w:rPr>
          <w:rFonts w:ascii="Times New Roman" w:eastAsia="Times New Roman" w:hAnsi="Times New Roman" w:cs="Times New Roman"/>
          <w:sz w:val="28"/>
          <w:szCs w:val="28"/>
        </w:rPr>
        <w:t>разделов:</w:t>
      </w:r>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«Количественные представления», «Представления о форме», «Представления о величине», «Пространственные представления», «Временные представления».</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E96D41" w:rsidRDefault="002B6946" w:rsidP="00E16FD1">
      <w:pPr>
        <w:tabs>
          <w:tab w:val="left" w:pos="1620"/>
          <w:tab w:val="left" w:pos="3800"/>
          <w:tab w:val="left" w:pos="6880"/>
          <w:tab w:val="left" w:pos="8900"/>
        </w:tabs>
        <w:spacing w:after="0" w:line="240" w:lineRule="auto"/>
        <w:ind w:left="260"/>
        <w:rPr>
          <w:sz w:val="20"/>
          <w:szCs w:val="20"/>
        </w:rPr>
      </w:pPr>
      <w:r>
        <w:rPr>
          <w:rFonts w:ascii="Times New Roman" w:eastAsia="Times New Roman" w:hAnsi="Times New Roman" w:cs="Times New Roman"/>
          <w:sz w:val="28"/>
          <w:szCs w:val="28"/>
        </w:rPr>
        <w:t>Умение</w:t>
      </w:r>
      <w:r>
        <w:rPr>
          <w:sz w:val="20"/>
          <w:szCs w:val="20"/>
        </w:rPr>
        <w:tab/>
      </w:r>
      <w:r>
        <w:rPr>
          <w:rFonts w:ascii="Times New Roman" w:eastAsia="Times New Roman" w:hAnsi="Times New Roman" w:cs="Times New Roman"/>
          <w:sz w:val="28"/>
          <w:szCs w:val="28"/>
        </w:rPr>
        <w:t>устанавливать</w:t>
      </w:r>
      <w:r>
        <w:rPr>
          <w:sz w:val="20"/>
          <w:szCs w:val="20"/>
        </w:rPr>
        <w:tab/>
      </w:r>
      <w:r>
        <w:rPr>
          <w:rFonts w:ascii="Times New Roman" w:eastAsia="Times New Roman" w:hAnsi="Times New Roman" w:cs="Times New Roman"/>
          <w:sz w:val="28"/>
          <w:szCs w:val="28"/>
        </w:rPr>
        <w:t>взаимно-однозначные</w:t>
      </w:r>
      <w:r>
        <w:rPr>
          <w:sz w:val="20"/>
          <w:szCs w:val="20"/>
        </w:rPr>
        <w:tab/>
      </w:r>
      <w:r>
        <w:rPr>
          <w:rFonts w:ascii="Times New Roman" w:eastAsia="Times New Roman" w:hAnsi="Times New Roman" w:cs="Times New Roman"/>
          <w:sz w:val="28"/>
          <w:szCs w:val="28"/>
        </w:rPr>
        <w:t>соответствия</w:t>
      </w:r>
      <w:r w:rsidR="00E30028">
        <w:rPr>
          <w:sz w:val="20"/>
          <w:szCs w:val="20"/>
        </w:rPr>
        <w:t xml:space="preserve"> </w:t>
      </w:r>
      <w:r>
        <w:rPr>
          <w:rFonts w:ascii="Times New Roman" w:eastAsia="Times New Roman" w:hAnsi="Times New Roman" w:cs="Times New Roman"/>
          <w:sz w:val="28"/>
          <w:szCs w:val="28"/>
        </w:rPr>
        <w:t>могут</w:t>
      </w:r>
    </w:p>
    <w:p w:rsidR="00E96D41" w:rsidRDefault="002B6946" w:rsidP="00E30028">
      <w:pPr>
        <w:spacing w:after="0" w:line="240" w:lineRule="auto"/>
        <w:ind w:left="260"/>
        <w:jc w:val="both"/>
        <w:rPr>
          <w:sz w:val="20"/>
          <w:szCs w:val="20"/>
        </w:rPr>
      </w:pPr>
      <w:r>
        <w:rPr>
          <w:rFonts w:ascii="Times New Roman" w:eastAsia="Times New Roman" w:hAnsi="Times New Roman" w:cs="Times New Roman"/>
          <w:sz w:val="28"/>
          <w:szCs w:val="28"/>
        </w:rPr>
        <w:t xml:space="preserve">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Pr>
          <w:rFonts w:ascii="Times New Roman" w:eastAsia="Times New Roman" w:hAnsi="Times New Roman" w:cs="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Pr>
          <w:rFonts w:ascii="Times New Roman" w:eastAsia="Times New Roman" w:hAnsi="Times New Roman" w:cs="Times New Roman"/>
          <w:sz w:val="28"/>
          <w:szCs w:val="28"/>
        </w:rPr>
        <w:t xml:space="preserve"> В учебном плане предмет представлен с 1 по 13 год </w:t>
      </w:r>
      <w:r w:rsidRPr="00E30028">
        <w:rPr>
          <w:rFonts w:ascii="Times New Roman" w:eastAsia="Times New Roman" w:hAnsi="Times New Roman" w:cs="Times New Roman"/>
          <w:sz w:val="28"/>
          <w:szCs w:val="28"/>
        </w:rPr>
        <w:t>обучения</w:t>
      </w:r>
      <w:r w:rsidR="00E30028" w:rsidRPr="00E30028">
        <w:rPr>
          <w:sz w:val="28"/>
          <w:szCs w:val="28"/>
        </w:rPr>
        <w:t xml:space="preserve"> с</w:t>
      </w:r>
      <w:r w:rsidR="00E30028">
        <w:rPr>
          <w:sz w:val="20"/>
          <w:szCs w:val="20"/>
        </w:rPr>
        <w:t xml:space="preserve"> </w:t>
      </w:r>
      <w:r>
        <w:rPr>
          <w:rFonts w:ascii="Times New Roman" w:eastAsia="Times New Roman" w:hAnsi="Times New Roman" w:cs="Times New Roman"/>
          <w:sz w:val="28"/>
          <w:szCs w:val="28"/>
        </w:rPr>
        <w:t xml:space="preserve">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которые нуждаются в дополнительной индивидуальной работе.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roofErr w:type="gramStart"/>
      <w:r>
        <w:rPr>
          <w:rFonts w:ascii="Times New Roman" w:eastAsia="Times New Roman" w:hAnsi="Times New Roman" w:cs="Times New Roman"/>
          <w:sz w:val="28"/>
          <w:szCs w:val="28"/>
        </w:rPr>
        <w:t>Материально-техническое обеспечение предмета включает: различные по форме, величине, цвету наборы материала</w:t>
      </w:r>
      <w:r w:rsidR="00E30028">
        <w:rPr>
          <w:sz w:val="20"/>
          <w:szCs w:val="20"/>
        </w:rPr>
        <w:t xml:space="preserve">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природного); наборы предметов для занятий (типа «</w:t>
      </w:r>
      <w:proofErr w:type="spellStart"/>
      <w:r>
        <w:rPr>
          <w:rFonts w:ascii="Times New Roman" w:eastAsia="Times New Roman" w:hAnsi="Times New Roman" w:cs="Times New Roman"/>
          <w:sz w:val="28"/>
          <w:szCs w:val="28"/>
        </w:rPr>
        <w:t>Нумикон</w:t>
      </w:r>
      <w:proofErr w:type="spellEnd"/>
      <w:r>
        <w:rPr>
          <w:rFonts w:ascii="Times New Roman" w:eastAsia="Times New Roman" w:hAnsi="Times New Roman" w:cs="Times New Roman"/>
          <w:sz w:val="28"/>
          <w:szCs w:val="28"/>
        </w:rPr>
        <w:t xml:space="preserve">» и др.); </w:t>
      </w:r>
      <w:proofErr w:type="spellStart"/>
      <w:r>
        <w:rPr>
          <w:rFonts w:ascii="Times New Roman" w:eastAsia="Times New Roman" w:hAnsi="Times New Roman" w:cs="Times New Roman"/>
          <w:sz w:val="28"/>
          <w:szCs w:val="28"/>
        </w:rPr>
        <w:t>пазлы</w:t>
      </w:r>
      <w:proofErr w:type="spellEnd"/>
      <w:r>
        <w:rPr>
          <w:rFonts w:ascii="Times New Roman" w:eastAsia="Times New Roman" w:hAnsi="Times New Roman" w:cs="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w:t>
      </w:r>
      <w:proofErr w:type="gramEnd"/>
      <w:r>
        <w:rPr>
          <w:rFonts w:ascii="Times New Roman" w:eastAsia="Times New Roman" w:hAnsi="Times New Roman" w:cs="Times New Roman"/>
          <w:sz w:val="28"/>
          <w:szCs w:val="28"/>
        </w:rPr>
        <w:t xml:space="preserve">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E96D41" w:rsidRDefault="00E96D41" w:rsidP="00E96D41">
      <w:pPr>
        <w:spacing w:after="0" w:line="240" w:lineRule="auto"/>
        <w:rPr>
          <w:sz w:val="20"/>
          <w:szCs w:val="20"/>
        </w:rPr>
      </w:pPr>
    </w:p>
    <w:p w:rsidR="00E96D41" w:rsidRDefault="00302207" w:rsidP="00E30028">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Количественные представления.</w:t>
      </w:r>
    </w:p>
    <w:p w:rsidR="00E96D41" w:rsidRDefault="002B6946" w:rsidP="00E30028">
      <w:pPr>
        <w:spacing w:after="0" w:line="240" w:lineRule="auto"/>
        <w:ind w:left="260" w:firstLine="708"/>
        <w:jc w:val="both"/>
        <w:rPr>
          <w:sz w:val="20"/>
          <w:szCs w:val="20"/>
        </w:rPr>
      </w:pPr>
      <w:r>
        <w:rPr>
          <w:rFonts w:ascii="Times New Roman" w:eastAsia="Times New Roman" w:hAnsi="Times New Roman" w:cs="Times New Roman"/>
          <w:sz w:val="28"/>
          <w:szCs w:val="28"/>
        </w:rPr>
        <w:t>Нахождение одинаковых предметов. Разъединение множеств. Объединение предметов в единое множество. Различение множеств («один»,</w:t>
      </w:r>
      <w:r w:rsidR="00E30028">
        <w:rPr>
          <w:sz w:val="20"/>
          <w:szCs w:val="20"/>
        </w:rPr>
        <w:t xml:space="preserve"> </w:t>
      </w:r>
      <w:r>
        <w:rPr>
          <w:rFonts w:ascii="Times New Roman" w:eastAsia="Times New Roman" w:hAnsi="Times New Roman" w:cs="Times New Roman"/>
          <w:sz w:val="28"/>
          <w:szCs w:val="28"/>
        </w:rPr>
        <w:t>«много», «мало», «пусто»). Сравнение множеств (без пересчета, с пересчетом).</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Pr>
          <w:rFonts w:ascii="Times New Roman" w:eastAsia="Times New Roman" w:hAnsi="Times New Roman" w:cs="Times New Roman"/>
          <w:sz w:val="28"/>
          <w:szCs w:val="28"/>
        </w:rPr>
        <w:t>ств в пр</w:t>
      </w:r>
      <w:proofErr w:type="gramEnd"/>
      <w:r>
        <w:rPr>
          <w:rFonts w:ascii="Times New Roman" w:eastAsia="Times New Roman" w:hAnsi="Times New Roman" w:cs="Times New Roman"/>
          <w:sz w:val="28"/>
          <w:szCs w:val="28"/>
        </w:rPr>
        <w:t xml:space="preserve">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w:t>
      </w:r>
      <w:r>
        <w:rPr>
          <w:rFonts w:ascii="Times New Roman" w:eastAsia="Times New Roman" w:hAnsi="Times New Roman" w:cs="Times New Roman"/>
          <w:sz w:val="28"/>
          <w:szCs w:val="28"/>
        </w:rPr>
        <w:lastRenderedPageBreak/>
        <w:t>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монет, купюр). Узнавание достоинства монет (купюр). Решение простых примеров с числами, выраженными единицей измерения стоимости. Размен денег.</w:t>
      </w:r>
    </w:p>
    <w:p w:rsidR="00E96D41" w:rsidRDefault="00E96D41" w:rsidP="00E96D41">
      <w:pPr>
        <w:spacing w:after="0" w:line="240" w:lineRule="auto"/>
        <w:rPr>
          <w:sz w:val="20"/>
          <w:szCs w:val="20"/>
        </w:rPr>
      </w:pP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Представления о величине.</w:t>
      </w:r>
    </w:p>
    <w:p w:rsidR="00E96D41" w:rsidRPr="00177584"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w:t>
      </w:r>
      <w:r w:rsidR="008B61DE">
        <w:rPr>
          <w:rFonts w:ascii="Times New Roman" w:eastAsia="Times New Roman" w:hAnsi="Times New Roman" w:cs="Times New Roman"/>
          <w:sz w:val="28"/>
          <w:szCs w:val="28"/>
        </w:rPr>
        <w:t>знородных</w:t>
      </w:r>
      <w:r>
        <w:rPr>
          <w:rFonts w:ascii="Times New Roman" w:eastAsia="Times New Roman" w:hAnsi="Times New Roman" w:cs="Times New Roman"/>
          <w:sz w:val="28"/>
          <w:szCs w:val="28"/>
        </w:rPr>
        <w:t>)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w:t>
      </w:r>
      <w:r w:rsidR="00E30028">
        <w:rPr>
          <w:sz w:val="20"/>
          <w:szCs w:val="20"/>
        </w:rPr>
        <w:t xml:space="preserve"> </w:t>
      </w:r>
      <w:r>
        <w:rPr>
          <w:rFonts w:ascii="Times New Roman" w:eastAsia="Times New Roman" w:hAnsi="Times New Roman" w:cs="Times New Roman"/>
          <w:sz w:val="28"/>
          <w:szCs w:val="28"/>
        </w:rPr>
        <w:t>толщине. Различение предметов по глубине. Сравнение предметов по глубине. Измерение с помощью мерки. Узнавание линейки (шкалы делений</w:t>
      </w:r>
      <w:r w:rsidRPr="00177584">
        <w:rPr>
          <w:rFonts w:ascii="Times New Roman" w:eastAsia="Times New Roman" w:hAnsi="Times New Roman" w:cs="Times New Roman"/>
          <w:sz w:val="28"/>
          <w:szCs w:val="28"/>
        </w:rPr>
        <w:t>),</w:t>
      </w:r>
      <w:r w:rsidR="00E30028" w:rsidRPr="00177584">
        <w:rPr>
          <w:rFonts w:ascii="Times New Roman" w:hAnsi="Times New Roman" w:cs="Times New Roman"/>
          <w:sz w:val="28"/>
          <w:szCs w:val="28"/>
        </w:rPr>
        <w:t xml:space="preserve"> ее</w:t>
      </w:r>
      <w:r w:rsidR="00E30028">
        <w:rPr>
          <w:sz w:val="20"/>
          <w:szCs w:val="20"/>
        </w:rPr>
        <w:t xml:space="preserve"> </w:t>
      </w:r>
      <w:r>
        <w:rPr>
          <w:rFonts w:ascii="Times New Roman" w:eastAsia="Times New Roman" w:hAnsi="Times New Roman" w:cs="Times New Roman"/>
          <w:sz w:val="28"/>
          <w:szCs w:val="28"/>
        </w:rPr>
        <w:t>назначение. Измерение длины отрезков, длины (высоты) предметов линейкой.</w:t>
      </w:r>
    </w:p>
    <w:p w:rsidR="00E96D41" w:rsidRDefault="002B6946" w:rsidP="00E16FD1">
      <w:pPr>
        <w:spacing w:after="0" w:line="240" w:lineRule="auto"/>
        <w:ind w:left="980"/>
        <w:rPr>
          <w:rFonts w:eastAsia="Times New Roman"/>
          <w:sz w:val="28"/>
          <w:szCs w:val="28"/>
        </w:rPr>
      </w:pPr>
      <w:r>
        <w:rPr>
          <w:rFonts w:ascii="Times New Roman" w:eastAsia="Times New Roman" w:hAnsi="Times New Roman" w:cs="Times New Roman"/>
          <w:b/>
          <w:bCs/>
          <w:i/>
          <w:iCs/>
          <w:sz w:val="28"/>
          <w:szCs w:val="28"/>
        </w:rPr>
        <w:t>Представление о форме.</w:t>
      </w:r>
    </w:p>
    <w:p w:rsidR="00E96D41" w:rsidRPr="00E16FD1" w:rsidRDefault="002B6946" w:rsidP="00E16FD1">
      <w:pPr>
        <w:spacing w:after="0" w:line="240" w:lineRule="auto"/>
        <w:ind w:left="260" w:firstLine="708"/>
        <w:jc w:val="both"/>
        <w:rPr>
          <w:rFonts w:eastAsia="Times New Roman"/>
          <w:sz w:val="28"/>
          <w:szCs w:val="28"/>
        </w:rPr>
      </w:pPr>
      <w:r>
        <w:rPr>
          <w:rFonts w:ascii="Times New Roman" w:eastAsia="Times New Roman" w:hAnsi="Times New Roman" w:cs="Times New Roman"/>
          <w:sz w:val="28"/>
          <w:szCs w:val="28"/>
        </w:rPr>
        <w:t>Узнавание (различение) геометрических тел: «шар», «куб», «призма», «брусок». Соотнесение формы пр</w:t>
      </w:r>
      <w:r w:rsidR="00177584">
        <w:rPr>
          <w:rFonts w:ascii="Times New Roman" w:eastAsia="Times New Roman" w:hAnsi="Times New Roman" w:cs="Times New Roman"/>
          <w:sz w:val="28"/>
          <w:szCs w:val="28"/>
        </w:rPr>
        <w:t xml:space="preserve">едмета с геометрическими телами, </w:t>
      </w:r>
      <w:r>
        <w:rPr>
          <w:rFonts w:ascii="Times New Roman" w:eastAsia="Times New Roman" w:hAnsi="Times New Roman" w:cs="Times New Roman"/>
          <w:sz w:val="28"/>
          <w:szCs w:val="28"/>
        </w:rPr>
        <w:t>фигурой.</w:t>
      </w:r>
    </w:p>
    <w:p w:rsidR="00E96D41" w:rsidRDefault="002B6946" w:rsidP="00E16FD1">
      <w:pPr>
        <w:spacing w:after="0" w:line="240" w:lineRule="auto"/>
        <w:ind w:left="260"/>
        <w:jc w:val="both"/>
        <w:rPr>
          <w:sz w:val="20"/>
          <w:szCs w:val="20"/>
        </w:rPr>
      </w:pPr>
      <w:proofErr w:type="gramStart"/>
      <w:r>
        <w:rPr>
          <w:rFonts w:ascii="Times New Roman" w:eastAsia="Times New Roman" w:hAnsi="Times New Roman" w:cs="Times New Roman"/>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Pr>
          <w:rFonts w:ascii="Times New Roman" w:eastAsia="Times New Roman" w:hAnsi="Times New Roman" w:cs="Times New Roman"/>
          <w:sz w:val="28"/>
          <w:szCs w:val="28"/>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E96D41" w:rsidRDefault="002B6946" w:rsidP="00177584">
      <w:pPr>
        <w:spacing w:after="0" w:line="240" w:lineRule="auto"/>
        <w:ind w:left="260"/>
        <w:jc w:val="both"/>
        <w:rPr>
          <w:sz w:val="20"/>
          <w:szCs w:val="20"/>
        </w:rPr>
      </w:pPr>
      <w:r>
        <w:rPr>
          <w:rFonts w:ascii="Times New Roman" w:eastAsia="Times New Roman" w:hAnsi="Times New Roman" w:cs="Times New Roman"/>
          <w:sz w:val="28"/>
          <w:szCs w:val="28"/>
        </w:rPr>
        <w:t>Обводка геометрической фигуры (треугольник, квадрат, круг, прямоугольник) по шаблону (трафарету, контурной линии)</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Пространственные представления.</w:t>
      </w:r>
    </w:p>
    <w:p w:rsidR="00E96D41" w:rsidRDefault="002B6946" w:rsidP="0017758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над, под, напротив, между, в середине, в центре.</w:t>
      </w:r>
      <w:proofErr w:type="gramEnd"/>
      <w:r>
        <w:rPr>
          <w:rFonts w:ascii="Times New Roman" w:eastAsia="Times New Roman" w:hAnsi="Times New Roman" w:cs="Times New Roman"/>
          <w:sz w:val="28"/>
          <w:szCs w:val="28"/>
        </w:rPr>
        <w:t xml:space="preserve"> Перемещение в пространстве в заданном направлении: вверх, вниз, вперёд,</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назад, вправо, влево. </w:t>
      </w:r>
      <w:proofErr w:type="gramStart"/>
      <w:r>
        <w:rPr>
          <w:rFonts w:ascii="Times New Roman" w:eastAsia="Times New Roman" w:hAnsi="Times New Roman" w:cs="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Pr>
          <w:rFonts w:ascii="Times New Roman" w:eastAsia="Times New Roman" w:hAnsi="Times New Roman" w:cs="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Pr>
          <w:rFonts w:ascii="Times New Roman" w:eastAsia="Times New Roman" w:hAnsi="Times New Roman" w:cs="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Pr>
          <w:rFonts w:ascii="Times New Roman" w:eastAsia="Times New Roman" w:hAnsi="Times New Roman" w:cs="Times New Roman"/>
          <w:sz w:val="28"/>
          <w:szCs w:val="28"/>
        </w:rPr>
        <w:t xml:space="preserve"> Определение, месторасположения предметов в ряду.</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Временные представления.</w:t>
      </w:r>
    </w:p>
    <w:p w:rsidR="00E96D41" w:rsidRDefault="002B6946" w:rsidP="00E16FD1">
      <w:pPr>
        <w:tabs>
          <w:tab w:val="left" w:pos="2400"/>
          <w:tab w:val="left" w:pos="4140"/>
          <w:tab w:val="left" w:pos="5120"/>
          <w:tab w:val="left" w:pos="6040"/>
          <w:tab w:val="left" w:pos="7080"/>
          <w:tab w:val="left" w:pos="8240"/>
        </w:tabs>
        <w:spacing w:after="0" w:line="240" w:lineRule="auto"/>
        <w:jc w:val="both"/>
        <w:rPr>
          <w:sz w:val="20"/>
          <w:szCs w:val="20"/>
        </w:rPr>
      </w:pPr>
      <w:r>
        <w:rPr>
          <w:rFonts w:ascii="Times New Roman" w:eastAsia="Times New Roman" w:hAnsi="Times New Roman" w:cs="Times New Roman"/>
          <w:sz w:val="28"/>
          <w:szCs w:val="28"/>
        </w:rPr>
        <w:t>Узнавание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(различение)</w:t>
      </w:r>
      <w:r w:rsidR="00177584">
        <w:rPr>
          <w:rFonts w:ascii="Times New Roman" w:eastAsia="Times New Roman" w:hAnsi="Times New Roman" w:cs="Times New Roman"/>
          <w:sz w:val="28"/>
          <w:szCs w:val="28"/>
        </w:rPr>
        <w:t xml:space="preserve"> частей</w:t>
      </w:r>
      <w:r w:rsidR="00177584">
        <w:rPr>
          <w:rFonts w:ascii="Times New Roman" w:eastAsia="Times New Roman" w:hAnsi="Times New Roman" w:cs="Times New Roman"/>
          <w:sz w:val="28"/>
          <w:szCs w:val="28"/>
        </w:rPr>
        <w:tab/>
        <w:t>суток.</w:t>
      </w:r>
      <w:r w:rsidR="00177584">
        <w:rPr>
          <w:rFonts w:ascii="Times New Roman" w:eastAsia="Times New Roman" w:hAnsi="Times New Roman" w:cs="Times New Roman"/>
          <w:sz w:val="28"/>
          <w:szCs w:val="28"/>
        </w:rPr>
        <w:tab/>
        <w:t>Знание</w:t>
      </w:r>
      <w:r w:rsidR="00177584">
        <w:rPr>
          <w:rFonts w:ascii="Times New Roman" w:eastAsia="Times New Roman" w:hAnsi="Times New Roman" w:cs="Times New Roman"/>
          <w:sz w:val="28"/>
          <w:szCs w:val="28"/>
        </w:rPr>
        <w:tab/>
        <w:t xml:space="preserve">порядка </w:t>
      </w:r>
      <w:r>
        <w:rPr>
          <w:rFonts w:ascii="Times New Roman" w:eastAsia="Times New Roman" w:hAnsi="Times New Roman" w:cs="Times New Roman"/>
          <w:sz w:val="28"/>
          <w:szCs w:val="28"/>
        </w:rPr>
        <w:t>следования</w:t>
      </w:r>
      <w:r w:rsidR="00E16FD1">
        <w:rPr>
          <w:sz w:val="20"/>
          <w:szCs w:val="20"/>
        </w:rPr>
        <w:t xml:space="preserve"> </w:t>
      </w:r>
      <w:r>
        <w:rPr>
          <w:rFonts w:ascii="Times New Roman" w:eastAsia="Times New Roman" w:hAnsi="Times New Roman" w:cs="Times New Roman"/>
          <w:sz w:val="28"/>
          <w:szCs w:val="28"/>
        </w:rPr>
        <w:t xml:space="preserve">частей суток. Узнавание (различение) дней недели. Знание последовательности дней недели. Знание смены дней: вчера, сегодня, завтра. </w:t>
      </w:r>
      <w:proofErr w:type="gramStart"/>
      <w:r>
        <w:rPr>
          <w:rFonts w:ascii="Times New Roman" w:eastAsia="Times New Roman" w:hAnsi="Times New Roman" w:cs="Times New Roman"/>
          <w:sz w:val="28"/>
          <w:szCs w:val="28"/>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96D41" w:rsidRDefault="00E96D41" w:rsidP="00E96D41">
      <w:pPr>
        <w:spacing w:after="0" w:line="240" w:lineRule="auto"/>
        <w:rPr>
          <w:sz w:val="20"/>
          <w:szCs w:val="20"/>
        </w:rPr>
      </w:pPr>
    </w:p>
    <w:p w:rsidR="00E96D41" w:rsidRPr="00226887" w:rsidRDefault="00226887" w:rsidP="00226887">
      <w:pPr>
        <w:pStyle w:val="a4"/>
        <w:tabs>
          <w:tab w:val="left" w:pos="3020"/>
        </w:tabs>
        <w:spacing w:after="0" w:line="240" w:lineRule="auto"/>
        <w:jc w:val="center"/>
        <w:rPr>
          <w:rFonts w:eastAsia="Times New Roman"/>
          <w:b/>
          <w:bCs/>
          <w:sz w:val="28"/>
          <w:szCs w:val="28"/>
        </w:rPr>
      </w:pPr>
      <w:r>
        <w:rPr>
          <w:rFonts w:ascii="Times New Roman" w:eastAsia="Times New Roman" w:hAnsi="Times New Roman" w:cs="Times New Roman"/>
          <w:b/>
          <w:bCs/>
          <w:sz w:val="28"/>
          <w:szCs w:val="28"/>
        </w:rPr>
        <w:t>3.</w:t>
      </w:r>
      <w:r w:rsidR="002B6946" w:rsidRPr="00226887">
        <w:rPr>
          <w:rFonts w:ascii="Times New Roman" w:eastAsia="Times New Roman" w:hAnsi="Times New Roman" w:cs="Times New Roman"/>
          <w:b/>
          <w:bCs/>
          <w:sz w:val="28"/>
          <w:szCs w:val="28"/>
        </w:rPr>
        <w:t>ОКРУЖАЮЩИЙ ПРИРОДНЫЙ МИР</w:t>
      </w:r>
    </w:p>
    <w:p w:rsidR="00E96D41" w:rsidRDefault="00226887" w:rsidP="00E16FD1">
      <w:pPr>
        <w:spacing w:after="0" w:line="240" w:lineRule="auto"/>
        <w:ind w:left="1560"/>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96D41" w:rsidRPr="00E16FD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E96D41" w:rsidRPr="00E16FD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96D41" w:rsidRPr="00E16FD1" w:rsidRDefault="002B6946" w:rsidP="00250C96">
      <w:pPr>
        <w:numPr>
          <w:ilvl w:val="0"/>
          <w:numId w:val="70"/>
        </w:numPr>
        <w:tabs>
          <w:tab w:val="left" w:pos="1261"/>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процессе</w:t>
      </w:r>
      <w:proofErr w:type="gramEnd"/>
      <w:r>
        <w:rPr>
          <w:rFonts w:ascii="Times New Roman" w:eastAsia="Times New Roman" w:hAnsi="Times New Roman" w:cs="Times New Roman"/>
          <w:sz w:val="28"/>
          <w:szCs w:val="28"/>
        </w:rPr>
        <w:t xml:space="preserve">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w:t>
      </w:r>
    </w:p>
    <w:p w:rsidR="00E96D41" w:rsidRPr="00E16FD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w:t>
      </w:r>
      <w:r w:rsidR="00203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группы по этим признакам, устанавливать связи между ними. </w:t>
      </w:r>
      <w:proofErr w:type="gramStart"/>
      <w:r>
        <w:rPr>
          <w:rFonts w:ascii="Times New Roman" w:eastAsia="Times New Roman" w:hAnsi="Times New Roman" w:cs="Times New Roman"/>
          <w:sz w:val="28"/>
          <w:szCs w:val="28"/>
        </w:rPr>
        <w:t xml:space="preserve">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w:t>
      </w:r>
      <w:r>
        <w:rPr>
          <w:rFonts w:ascii="Times New Roman" w:eastAsia="Times New Roman" w:hAnsi="Times New Roman" w:cs="Times New Roman"/>
          <w:sz w:val="28"/>
          <w:szCs w:val="28"/>
        </w:rPr>
        <w:lastRenderedPageBreak/>
        <w:t>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w:t>
      </w:r>
      <w:proofErr w:type="gramEnd"/>
      <w:r>
        <w:rPr>
          <w:rFonts w:ascii="Times New Roman" w:eastAsia="Times New Roman" w:hAnsi="Times New Roman" w:cs="Times New Roman"/>
          <w:sz w:val="28"/>
          <w:szCs w:val="28"/>
        </w:rPr>
        <w:t xml:space="preserve"> отношению к ней.</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w:t>
      </w:r>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E96D41" w:rsidRPr="00E16FD1" w:rsidRDefault="002B6946" w:rsidP="00250C96">
      <w:pPr>
        <w:numPr>
          <w:ilvl w:val="0"/>
          <w:numId w:val="71"/>
        </w:numPr>
        <w:tabs>
          <w:tab w:val="left" w:pos="1256"/>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учебном </w:t>
      </w:r>
      <w:proofErr w:type="gramStart"/>
      <w:r>
        <w:rPr>
          <w:rFonts w:ascii="Times New Roman" w:eastAsia="Times New Roman" w:hAnsi="Times New Roman" w:cs="Times New Roman"/>
          <w:sz w:val="28"/>
          <w:szCs w:val="28"/>
        </w:rPr>
        <w:t>плане</w:t>
      </w:r>
      <w:proofErr w:type="gramEnd"/>
      <w:r>
        <w:rPr>
          <w:rFonts w:ascii="Times New Roman" w:eastAsia="Times New Roman" w:hAnsi="Times New Roman" w:cs="Times New Roman"/>
          <w:sz w:val="28"/>
          <w:szCs w:val="28"/>
        </w:rPr>
        <w:t xml:space="preserve"> предмет представлен с 1 по 12 год обучения. Кроме того, в рамках коррекционно-развивающих занятий возможно проведение занятий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которые нуждаются в дополнительной индивидуальной работе.</w:t>
      </w:r>
    </w:p>
    <w:p w:rsidR="00E96D41" w:rsidRDefault="002B6946" w:rsidP="00E16FD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Pr>
          <w:rFonts w:ascii="Times New Roman" w:eastAsia="Times New Roman" w:hAnsi="Times New Roman" w:cs="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w:t>
      </w:r>
      <w:r w:rsidR="008B61DE">
        <w:rPr>
          <w:rFonts w:ascii="Times New Roman" w:eastAsia="Times New Roman" w:hAnsi="Times New Roman" w:cs="Times New Roman"/>
          <w:sz w:val="28"/>
          <w:szCs w:val="28"/>
        </w:rPr>
        <w:t>ироде; аудио- и видеоматериалы и др.</w:t>
      </w:r>
    </w:p>
    <w:p w:rsidR="00E96D41" w:rsidRDefault="00E96D41" w:rsidP="00E96D41">
      <w:pPr>
        <w:spacing w:after="0" w:line="240" w:lineRule="auto"/>
        <w:rPr>
          <w:sz w:val="20"/>
          <w:szCs w:val="20"/>
        </w:rPr>
      </w:pPr>
    </w:p>
    <w:p w:rsidR="00E96D41" w:rsidRDefault="00302207" w:rsidP="00177584">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Растительный мир.</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Знание значения частей растения. Знание значения растений в природе и жизни человека. </w:t>
      </w:r>
      <w:proofErr w:type="gramStart"/>
      <w:r>
        <w:rPr>
          <w:rFonts w:ascii="Times New Roman" w:eastAsia="Times New Roman" w:hAnsi="Times New Roman" w:cs="Times New Roman"/>
          <w:sz w:val="28"/>
          <w:szCs w:val="28"/>
        </w:rPr>
        <w:t>Узнавание (различение) деревьев (берёза, дуб, клён, ель, осина, сосна, ива, каштан).</w:t>
      </w:r>
      <w:proofErr w:type="gramEnd"/>
      <w:r>
        <w:rPr>
          <w:rFonts w:ascii="Times New Roman" w:eastAsia="Times New Roman" w:hAnsi="Times New Roman" w:cs="Times New Roman"/>
          <w:sz w:val="28"/>
          <w:szCs w:val="28"/>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96D41"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w:t>
      </w:r>
      <w:r w:rsidR="008C22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лесных и садовых кустарников. Знание значения кустарников в природе и жизни человека. </w:t>
      </w:r>
      <w:proofErr w:type="gramStart"/>
      <w:r>
        <w:rPr>
          <w:rFonts w:ascii="Times New Roman" w:eastAsia="Times New Roman" w:hAnsi="Times New Roman" w:cs="Times New Roman"/>
          <w:sz w:val="28"/>
          <w:szCs w:val="28"/>
        </w:rPr>
        <w:t>Узнавание (различение)</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фруктов </w:t>
      </w:r>
      <w:r>
        <w:rPr>
          <w:rFonts w:ascii="Times New Roman" w:eastAsia="Times New Roman" w:hAnsi="Times New Roman" w:cs="Times New Roman"/>
          <w:sz w:val="28"/>
          <w:szCs w:val="28"/>
        </w:rPr>
        <w:lastRenderedPageBreak/>
        <w:t>(яблоко, банан, лимон, апельсин, груша, мандарин, персик, абрикос, киви) по внешнему виду (вкусу, запаху).</w:t>
      </w:r>
      <w:proofErr w:type="gramEnd"/>
      <w:r>
        <w:rPr>
          <w:rFonts w:ascii="Times New Roman" w:eastAsia="Times New Roman" w:hAnsi="Times New Roman" w:cs="Times New Roman"/>
          <w:sz w:val="28"/>
          <w:szCs w:val="28"/>
        </w:rPr>
        <w:t xml:space="preserve"> Различение съедобных и несъедобных частей фрукта. Знание значения</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фруктов в жизни</w:t>
      </w:r>
      <w:r w:rsidR="00177584">
        <w:rPr>
          <w:sz w:val="20"/>
          <w:szCs w:val="20"/>
        </w:rPr>
        <w:t xml:space="preserve"> </w:t>
      </w:r>
      <w:r>
        <w:rPr>
          <w:rFonts w:ascii="Times New Roman" w:eastAsia="Times New Roman" w:hAnsi="Times New Roman" w:cs="Times New Roman"/>
          <w:sz w:val="28"/>
          <w:szCs w:val="28"/>
        </w:rPr>
        <w:t>человека. Знание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способов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переработки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фруктов. </w:t>
      </w:r>
      <w:proofErr w:type="gramStart"/>
      <w:r>
        <w:rPr>
          <w:rFonts w:ascii="Times New Roman" w:eastAsia="Times New Roman" w:hAnsi="Times New Roman" w:cs="Times New Roman"/>
          <w:sz w:val="28"/>
          <w:szCs w:val="28"/>
        </w:rPr>
        <w:t>Узнавание (различение)</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овощей (лук, картофель, морковь, свекла, репа, редис, тыква,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кабачок, перец) по внешнему виду (вкусу, запаху).</w:t>
      </w:r>
      <w:proofErr w:type="gramEnd"/>
      <w:r>
        <w:rPr>
          <w:rFonts w:ascii="Times New Roman" w:eastAsia="Times New Roman" w:hAnsi="Times New Roman" w:cs="Times New Roman"/>
          <w:sz w:val="28"/>
          <w:szCs w:val="28"/>
        </w:rPr>
        <w:t xml:space="preserve"> Различение съедобных и несъедобных частей овоща. Знание значения</w:t>
      </w:r>
      <w:r w:rsidR="00FD047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овощейв</w:t>
      </w:r>
      <w:proofErr w:type="spellEnd"/>
      <w:r>
        <w:rPr>
          <w:rFonts w:ascii="Times New Roman" w:eastAsia="Times New Roman" w:hAnsi="Times New Roman" w:cs="Times New Roman"/>
          <w:sz w:val="28"/>
          <w:szCs w:val="28"/>
        </w:rPr>
        <w:t xml:space="preserve"> жизни человека. Знание способов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переработки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овощей. </w:t>
      </w:r>
      <w:proofErr w:type="gramStart"/>
      <w:r>
        <w:rPr>
          <w:rFonts w:ascii="Times New Roman" w:eastAsia="Times New Roman" w:hAnsi="Times New Roman" w:cs="Times New Roman"/>
          <w:sz w:val="28"/>
          <w:szCs w:val="28"/>
        </w:rPr>
        <w:t>Узнавание (различение)</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ягод (смородина, клубника, малина, крыжовник, земляника,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черника, ежевика, голубика, брусника, клюква) по внешнему виду (вкусу, запаху).</w:t>
      </w:r>
      <w:proofErr w:type="gramEnd"/>
      <w:r>
        <w:rPr>
          <w:rFonts w:ascii="Times New Roman" w:eastAsia="Times New Roman" w:hAnsi="Times New Roman" w:cs="Times New Roman"/>
          <w:sz w:val="28"/>
          <w:szCs w:val="28"/>
        </w:rPr>
        <w:t xml:space="preserve"> Различение</w:t>
      </w:r>
      <w:r w:rsidR="00177584">
        <w:rPr>
          <w:sz w:val="20"/>
          <w:szCs w:val="20"/>
        </w:rPr>
        <w:t xml:space="preserve"> </w:t>
      </w:r>
      <w:r>
        <w:rPr>
          <w:rFonts w:ascii="Times New Roman" w:eastAsia="Times New Roman" w:hAnsi="Times New Roman" w:cs="Times New Roman"/>
          <w:sz w:val="28"/>
          <w:szCs w:val="28"/>
        </w:rPr>
        <w:t>лесных и садовых ягод. Знание значения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ягод в жизни человека. Знание</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способов</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переработки</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ягод. Узнавание (различение</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рибов (белый гриб, мухомор,</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подберёзовик, лисичка, подосиновик, опенок, поганка, </w:t>
      </w:r>
      <w:proofErr w:type="spellStart"/>
      <w:r>
        <w:rPr>
          <w:rFonts w:ascii="Times New Roman" w:eastAsia="Times New Roman" w:hAnsi="Times New Roman" w:cs="Times New Roman"/>
          <w:sz w:val="28"/>
          <w:szCs w:val="28"/>
        </w:rPr>
        <w:t>вешенка</w:t>
      </w:r>
      <w:proofErr w:type="spellEnd"/>
      <w:r>
        <w:rPr>
          <w:rFonts w:ascii="Times New Roman" w:eastAsia="Times New Roman" w:hAnsi="Times New Roman" w:cs="Times New Roman"/>
          <w:sz w:val="28"/>
          <w:szCs w:val="28"/>
        </w:rPr>
        <w:t>, шампиньон) по внешнему виду. Знание строения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гриба (ножка, шляпка). Различение съедобных и несъедобных грибов. Знание значения грибов в природе и жизни человека. Знание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способов</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переработки</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грибов. </w:t>
      </w:r>
      <w:proofErr w:type="gramStart"/>
      <w:r>
        <w:rPr>
          <w:rFonts w:ascii="Times New Roman" w:eastAsia="Times New Roman" w:hAnsi="Times New Roman" w:cs="Times New Roman"/>
          <w:sz w:val="28"/>
          <w:szCs w:val="28"/>
        </w:rPr>
        <w:t>Узнавание/различение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садовых цветочно-декоративных растений (астра, гладиолус, георгин, тюльпан, нарцисс, роза, лилия, пион, гвоздика).</w:t>
      </w:r>
      <w:proofErr w:type="gramEnd"/>
    </w:p>
    <w:p w:rsidR="00E96D41" w:rsidRDefault="002B6946" w:rsidP="0017758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Pr>
          <w:rFonts w:ascii="Times New Roman" w:eastAsia="Times New Roman" w:hAnsi="Times New Roman" w:cs="Times New Roman"/>
          <w:sz w:val="28"/>
          <w:szCs w:val="28"/>
        </w:rPr>
        <w:t xml:space="preserve"> Соотнесение цветения цветочно-декоративных растений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временем года. Знание значения</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цветочно-декоративных растений в</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природе и жизни</w:t>
      </w:r>
      <w:r w:rsidR="00177584">
        <w:rPr>
          <w:sz w:val="20"/>
          <w:szCs w:val="20"/>
        </w:rPr>
        <w:t xml:space="preserve"> </w:t>
      </w:r>
      <w:r>
        <w:rPr>
          <w:rFonts w:ascii="Times New Roman" w:eastAsia="Times New Roman" w:hAnsi="Times New Roman" w:cs="Times New Roman"/>
          <w:sz w:val="28"/>
          <w:szCs w:val="28"/>
        </w:rPr>
        <w:t xml:space="preserve">человека. Узнавание травянистых растений. </w:t>
      </w:r>
      <w:proofErr w:type="gramStart"/>
      <w:r>
        <w:rPr>
          <w:rFonts w:ascii="Times New Roman" w:eastAsia="Times New Roman" w:hAnsi="Times New Roman" w:cs="Times New Roman"/>
          <w:sz w:val="28"/>
          <w:szCs w:val="28"/>
        </w:rPr>
        <w:t>Узнавание (различение)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культурных и дикорастущих травянистых растений (петрушка, укроп, базилик, кориандр, мята, одуванчик, подорожник, крапива).</w:t>
      </w:r>
      <w:proofErr w:type="gramEnd"/>
      <w:r>
        <w:rPr>
          <w:rFonts w:ascii="Times New Roman" w:eastAsia="Times New Roman" w:hAnsi="Times New Roman" w:cs="Times New Roman"/>
          <w:sz w:val="28"/>
          <w:szCs w:val="28"/>
        </w:rPr>
        <w:t xml:space="preserve"> Знание значения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жизни человека. Узнавание (различение) лекарственных растени</w:t>
      </w:r>
      <w:proofErr w:type="gramStart"/>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зверобой, ромашка, календула и др.). Знание значения лекарственных</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растений</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жизни человека. </w:t>
      </w:r>
      <w:proofErr w:type="gramStart"/>
      <w:r>
        <w:rPr>
          <w:rFonts w:ascii="Times New Roman" w:eastAsia="Times New Roman" w:hAnsi="Times New Roman" w:cs="Times New Roman"/>
          <w:sz w:val="28"/>
          <w:szCs w:val="28"/>
        </w:rPr>
        <w:t>Узнавание (различение) зерновых культур (пшеница, просо, ячмень, рож</w:t>
      </w:r>
      <w:r>
        <w:rPr>
          <w:rFonts w:ascii="Calibri" w:eastAsia="Calibri" w:hAnsi="Calibri" w:cs="Calibri"/>
        </w:rPr>
        <w:t>ь</w:t>
      </w:r>
      <w:r>
        <w:rPr>
          <w:rFonts w:ascii="Times New Roman" w:eastAsia="Times New Roman" w:hAnsi="Times New Roman" w:cs="Times New Roman"/>
          <w:sz w:val="28"/>
          <w:szCs w:val="28"/>
        </w:rPr>
        <w:t>, кукуруза, горох, фасоль, бобы)</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внешнему виду.</w:t>
      </w:r>
      <w:proofErr w:type="gramEnd"/>
      <w:r>
        <w:rPr>
          <w:rFonts w:ascii="Times New Roman" w:eastAsia="Times New Roman" w:hAnsi="Times New Roman" w:cs="Times New Roman"/>
          <w:sz w:val="28"/>
          <w:szCs w:val="28"/>
        </w:rPr>
        <w:t xml:space="preserve"> Знание значения зерновых культур</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жизни человека. Узнавание (различение)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растений природных зон холодного пояса</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(мох, карликовая береза). Знание особенностей растений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природных зон холодного пояса. </w:t>
      </w:r>
      <w:proofErr w:type="gramStart"/>
      <w:r>
        <w:rPr>
          <w:rFonts w:ascii="Times New Roman" w:eastAsia="Times New Roman" w:hAnsi="Times New Roman" w:cs="Times New Roman"/>
          <w:sz w:val="28"/>
          <w:szCs w:val="28"/>
        </w:rPr>
        <w:t>Узнавание (различение)</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растений природных зон жаркого пояса</w:t>
      </w:r>
      <w:r w:rsidR="00177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(кактус, верблюжья колючка, пальма, лиана, бамбук).</w:t>
      </w:r>
      <w:proofErr w:type="gramEnd"/>
      <w:r>
        <w:rPr>
          <w:rFonts w:ascii="Times New Roman" w:eastAsia="Times New Roman" w:hAnsi="Times New Roman" w:cs="Times New Roman"/>
          <w:sz w:val="28"/>
          <w:szCs w:val="28"/>
        </w:rPr>
        <w:t xml:space="preserve"> Знание особенностей растений</w:t>
      </w:r>
      <w:r w:rsidR="008C22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природных зон жаркого пояса.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Животный мир.</w:t>
      </w:r>
    </w:p>
    <w:p w:rsidR="00E96D41" w:rsidRDefault="002B6946" w:rsidP="00E16FD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Знание строения домашнего (дикого) животного (голова, туловище, шерсть, лапы, хвост, ноги, копыта, рога, грива, пятачок, вымя, уши).</w:t>
      </w:r>
      <w:proofErr w:type="gramEnd"/>
      <w:r>
        <w:rPr>
          <w:rFonts w:ascii="Times New Roman" w:eastAsia="Times New Roman" w:hAnsi="Times New Roman" w:cs="Times New Roman"/>
          <w:sz w:val="28"/>
          <w:szCs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eastAsia="Times New Roman" w:hAnsi="Times New Roman" w:cs="Times New Roman"/>
          <w:sz w:val="28"/>
          <w:szCs w:val="28"/>
        </w:rPr>
        <w:t>Узнавание (различение) домашних животных (корова, свинья, лошадь, коза, овца (баран), кот, собака).</w:t>
      </w:r>
      <w:proofErr w:type="gramEnd"/>
      <w:r>
        <w:rPr>
          <w:rFonts w:ascii="Times New Roman" w:eastAsia="Times New Roman" w:hAnsi="Times New Roman" w:cs="Times New Roman"/>
          <w:sz w:val="28"/>
          <w:szCs w:val="28"/>
        </w:rPr>
        <w:t xml:space="preserve"> Знание питания домашних животных. Знание способов передвижения домашних животных.</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Объединение животных в группу «домашние животные». Знание значения домашних животных в жизни человека. Уход за домашними </w:t>
      </w:r>
      <w:r>
        <w:rPr>
          <w:rFonts w:ascii="Times New Roman" w:eastAsia="Times New Roman" w:hAnsi="Times New Roman" w:cs="Times New Roman"/>
          <w:sz w:val="28"/>
          <w:szCs w:val="28"/>
        </w:rPr>
        <w:lastRenderedPageBreak/>
        <w:t xml:space="preserve">животными. </w:t>
      </w:r>
      <w:proofErr w:type="gramStart"/>
      <w:r>
        <w:rPr>
          <w:rFonts w:ascii="Times New Roman" w:eastAsia="Times New Roman" w:hAnsi="Times New Roman" w:cs="Times New Roman"/>
          <w:sz w:val="28"/>
          <w:szCs w:val="28"/>
        </w:rPr>
        <w:t>Узнавание (различение) детенышей домашних животных (теленок, поросенок, жеребенок, козленок, ягненок, котенок, щенок).</w:t>
      </w:r>
      <w:proofErr w:type="gramEnd"/>
    </w:p>
    <w:p w:rsidR="00E96D41" w:rsidRDefault="002B6946" w:rsidP="0017758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диких животных (лиса, заяц, волк, медведь, лось, белка, еж, кабан, тигр).</w:t>
      </w:r>
      <w:proofErr w:type="gramEnd"/>
      <w:r>
        <w:rPr>
          <w:rFonts w:ascii="Times New Roman" w:eastAsia="Times New Roman" w:hAnsi="Times New Roman" w:cs="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eastAsia="Times New Roman" w:hAnsi="Times New Roman" w:cs="Times New Roman"/>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Pr>
          <w:rFonts w:ascii="Times New Roman" w:eastAsia="Times New Roman" w:hAnsi="Times New Roman" w:cs="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w:t>
      </w:r>
      <w:r w:rsidR="00177584">
        <w:rPr>
          <w:sz w:val="20"/>
          <w:szCs w:val="20"/>
        </w:rPr>
        <w:t xml:space="preserve"> </w:t>
      </w:r>
      <w:r>
        <w:rPr>
          <w:rFonts w:ascii="Times New Roman" w:eastAsia="Times New Roman" w:hAnsi="Times New Roman" w:cs="Times New Roman"/>
          <w:sz w:val="28"/>
          <w:szCs w:val="28"/>
        </w:rPr>
        <w:t>детенышей домашних птиц (цыпленок, утенок, гусенок, индюшонок). Узнавание (различение) зимующих птиц (голубь, ворона, воробей, дятел, синица, снегирь, сова)</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Pr>
          <w:rFonts w:ascii="Calibri" w:eastAsia="Calibri" w:hAnsi="Calibri" w:cs="Calibri"/>
          <w:sz w:val="28"/>
          <w:szCs w:val="28"/>
        </w:rPr>
        <w:t>Ус</w:t>
      </w:r>
      <w:r>
        <w:rPr>
          <w:rFonts w:ascii="Times New Roman" w:eastAsia="Times New Roman" w:hAnsi="Times New Roman" w:cs="Times New Roman"/>
          <w:sz w:val="28"/>
          <w:szCs w:val="28"/>
        </w:rPr>
        <w:t>тановление связи строения тела рыбы с ее образом жизни.</w:t>
      </w:r>
      <w:r>
        <w:rPr>
          <w:rFonts w:ascii="Calibri" w:eastAsia="Calibri" w:hAnsi="Calibri" w:cs="Calibri"/>
          <w:sz w:val="28"/>
          <w:szCs w:val="28"/>
        </w:rPr>
        <w:t xml:space="preserve"> </w:t>
      </w:r>
      <w:r>
        <w:rPr>
          <w:rFonts w:ascii="Times New Roman" w:eastAsia="Times New Roman" w:hAnsi="Times New Roman" w:cs="Times New Roman"/>
          <w:sz w:val="28"/>
          <w:szCs w:val="28"/>
        </w:rPr>
        <w:t>Знание питания</w:t>
      </w:r>
      <w:r>
        <w:rPr>
          <w:rFonts w:ascii="Calibri" w:eastAsia="Calibri" w:hAnsi="Calibri" w:cs="Calibri"/>
          <w:sz w:val="28"/>
          <w:szCs w:val="28"/>
        </w:rPr>
        <w:t xml:space="preserve"> </w:t>
      </w:r>
      <w:r>
        <w:rPr>
          <w:rFonts w:ascii="Times New Roman" w:eastAsia="Times New Roman" w:hAnsi="Times New Roman" w:cs="Times New Roman"/>
          <w:sz w:val="28"/>
          <w:szCs w:val="28"/>
        </w:rPr>
        <w:t xml:space="preserve">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roofErr w:type="gramStart"/>
      <w:r>
        <w:rPr>
          <w:rFonts w:ascii="Times New Roman" w:eastAsia="Times New Roman" w:hAnsi="Times New Roman" w:cs="Times New Roman"/>
          <w:sz w:val="28"/>
          <w:szCs w:val="28"/>
        </w:rPr>
        <w:t>Узнавание (различение) речных насекомых (жук, бабочка, стрекоза, муравей, кузнечик, муха, комар, пчела, таракан).</w:t>
      </w:r>
      <w:proofErr w:type="gramEnd"/>
      <w:r>
        <w:rPr>
          <w:rFonts w:ascii="Times New Roman" w:eastAsia="Times New Roman" w:hAnsi="Times New Roman" w:cs="Times New Roman"/>
          <w:sz w:val="28"/>
          <w:szCs w:val="28"/>
        </w:rPr>
        <w:t xml:space="preserve"> Знание способов передвижения насекомых. Знание значения насекомых в жизни человека, в природе. </w:t>
      </w:r>
      <w:proofErr w:type="gramStart"/>
      <w:r>
        <w:rPr>
          <w:rFonts w:ascii="Times New Roman" w:eastAsia="Times New Roman" w:hAnsi="Times New Roman" w:cs="Times New Roman"/>
          <w:sz w:val="28"/>
          <w:szCs w:val="28"/>
        </w:rPr>
        <w:t>Узнавание (различение) морских обитателей (кит, дельфин, морская звезда, медуза, морской конек, осьминог, креветка).</w:t>
      </w:r>
      <w:proofErr w:type="gramEnd"/>
      <w:r>
        <w:rPr>
          <w:rFonts w:ascii="Times New Roman" w:eastAsia="Times New Roman" w:hAnsi="Times New Roman" w:cs="Times New Roman"/>
          <w:sz w:val="28"/>
          <w:szCs w:val="28"/>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Pr>
          <w:rFonts w:ascii="Times New Roman" w:eastAsia="Times New Roman" w:hAnsi="Times New Roman" w:cs="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eastAsia="Times New Roman" w:hAnsi="Times New Roman" w:cs="Times New Roman"/>
          <w:sz w:val="28"/>
          <w:szCs w:val="28"/>
        </w:rPr>
        <w:t xml:space="preserve"> Знание особенностей ухода (питание, содержание и др.).</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Объекты природы.</w:t>
      </w:r>
    </w:p>
    <w:p w:rsidR="00E96D41"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w:t>
      </w:r>
      <w:r>
        <w:rPr>
          <w:rFonts w:ascii="Times New Roman" w:eastAsia="Times New Roman" w:hAnsi="Times New Roman" w:cs="Times New Roman"/>
          <w:sz w:val="28"/>
          <w:szCs w:val="28"/>
        </w:rPr>
        <w:lastRenderedPageBreak/>
        <w:t>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w:t>
      </w:r>
      <w:r w:rsidR="00177584">
        <w:rPr>
          <w:sz w:val="20"/>
          <w:szCs w:val="20"/>
        </w:rPr>
        <w:t xml:space="preserve"> </w:t>
      </w:r>
      <w:r>
        <w:rPr>
          <w:rFonts w:ascii="Times New Roman" w:eastAsia="Times New Roman" w:hAnsi="Times New Roman" w:cs="Times New Roman"/>
          <w:sz w:val="28"/>
          <w:szCs w:val="28"/>
        </w:rPr>
        <w:t>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96D41"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w:t>
      </w:r>
      <w:r w:rsidR="008B61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знание способов их добычи и </w:t>
      </w:r>
      <w:r w:rsidRPr="00177584">
        <w:rPr>
          <w:rFonts w:ascii="Times New Roman" w:eastAsia="Times New Roman" w:hAnsi="Times New Roman" w:cs="Times New Roman"/>
          <w:sz w:val="28"/>
          <w:szCs w:val="28"/>
        </w:rPr>
        <w:t>значения</w:t>
      </w:r>
      <w:r w:rsidR="00177584" w:rsidRPr="00177584">
        <w:rPr>
          <w:rFonts w:ascii="Times New Roman" w:hAnsi="Times New Roman" w:cs="Times New Roman"/>
          <w:sz w:val="28"/>
          <w:szCs w:val="28"/>
        </w:rPr>
        <w:t xml:space="preserve"> в </w:t>
      </w:r>
      <w:r w:rsidRPr="00177584">
        <w:rPr>
          <w:rFonts w:ascii="Times New Roman" w:eastAsia="Times New Roman" w:hAnsi="Times New Roman" w:cs="Times New Roman"/>
          <w:sz w:val="28"/>
          <w:szCs w:val="28"/>
        </w:rPr>
        <w:t>жизни</w:t>
      </w:r>
      <w:r>
        <w:rPr>
          <w:rFonts w:ascii="Times New Roman" w:eastAsia="Times New Roman" w:hAnsi="Times New Roman" w:cs="Times New Roman"/>
          <w:sz w:val="28"/>
          <w:szCs w:val="28"/>
        </w:rPr>
        <w:t xml:space="preserve"> человека. Узнавание воды. Знание свойств воды. Знание значения воды в природе и жизни человека. Узнавание реки. Знание значения реки</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w:t>
      </w:r>
      <w:r w:rsidR="00177584">
        <w:rPr>
          <w:sz w:val="20"/>
          <w:szCs w:val="20"/>
        </w:rPr>
        <w:t xml:space="preserve"> </w:t>
      </w:r>
      <w:r>
        <w:rPr>
          <w:rFonts w:ascii="Times New Roman" w:eastAsia="Times New Roman" w:hAnsi="Times New Roman" w:cs="Times New Roman"/>
          <w:sz w:val="28"/>
          <w:szCs w:val="28"/>
        </w:rPr>
        <w:t>Знание свойств огня (полезные свойства, отрицательное). Знание значения огня в жизни человека. Соблюдение правил обращения с огнем.</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Временные представления.</w:t>
      </w:r>
    </w:p>
    <w:p w:rsidR="00E96D41"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временами года. Узнавание (различение) календарей (</w:t>
      </w:r>
      <w:proofErr w:type="gramStart"/>
      <w:r>
        <w:rPr>
          <w:rFonts w:ascii="Times New Roman" w:eastAsia="Times New Roman" w:hAnsi="Times New Roman" w:cs="Times New Roman"/>
          <w:sz w:val="28"/>
          <w:szCs w:val="28"/>
        </w:rPr>
        <w:t>настенный</w:t>
      </w:r>
      <w:proofErr w:type="gramEnd"/>
      <w:r>
        <w:rPr>
          <w:rFonts w:ascii="Times New Roman" w:eastAsia="Times New Roman" w:hAnsi="Times New Roman" w:cs="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eastAsia="Times New Roman" w:hAnsi="Times New Roman" w:cs="Times New Roman"/>
          <w:sz w:val="28"/>
          <w:szCs w:val="28"/>
        </w:rPr>
        <w:t>Узнавание (различение) времен года (весна, лето,</w:t>
      </w:r>
      <w:r w:rsidR="00177584">
        <w:rPr>
          <w:sz w:val="20"/>
          <w:szCs w:val="20"/>
        </w:rPr>
        <w:t xml:space="preserve"> </w:t>
      </w:r>
      <w:r>
        <w:rPr>
          <w:rFonts w:ascii="Times New Roman" w:eastAsia="Times New Roman" w:hAnsi="Times New Roman" w:cs="Times New Roman"/>
          <w:sz w:val="28"/>
          <w:szCs w:val="28"/>
        </w:rPr>
        <w:t>осень, зима) по характерным признакам.</w:t>
      </w:r>
      <w:proofErr w:type="gramEnd"/>
      <w:r>
        <w:rPr>
          <w:rFonts w:ascii="Times New Roman" w:eastAsia="Times New Roman" w:hAnsi="Times New Roman" w:cs="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eastAsia="Times New Roman" w:hAnsi="Times New Roman" w:cs="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eastAsia="Times New Roman" w:hAnsi="Times New Roman" w:cs="Times New Roman"/>
          <w:sz w:val="28"/>
          <w:szCs w:val="28"/>
        </w:rPr>
        <w:t xml:space="preserve"> Соотнесение явлений природы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временем года. Рассказ о погоде текущего дня.</w:t>
      </w:r>
    </w:p>
    <w:p w:rsidR="00E96D41" w:rsidRDefault="00E96D41" w:rsidP="00E96D41">
      <w:pPr>
        <w:spacing w:after="0" w:line="240" w:lineRule="auto"/>
        <w:rPr>
          <w:sz w:val="20"/>
          <w:szCs w:val="20"/>
        </w:rPr>
      </w:pPr>
    </w:p>
    <w:p w:rsidR="00E96D41" w:rsidRDefault="00226887" w:rsidP="00177584">
      <w:pPr>
        <w:spacing w:after="0" w:line="240" w:lineRule="auto"/>
        <w:ind w:left="4360"/>
        <w:rPr>
          <w:sz w:val="20"/>
          <w:szCs w:val="20"/>
        </w:rPr>
      </w:pPr>
      <w:r>
        <w:rPr>
          <w:rFonts w:ascii="Times New Roman" w:eastAsia="Times New Roman" w:hAnsi="Times New Roman" w:cs="Times New Roman"/>
          <w:b/>
          <w:bCs/>
          <w:sz w:val="28"/>
          <w:szCs w:val="28"/>
        </w:rPr>
        <w:t>4</w:t>
      </w:r>
      <w:r w:rsidR="002B6946">
        <w:rPr>
          <w:rFonts w:ascii="Times New Roman" w:eastAsia="Times New Roman" w:hAnsi="Times New Roman" w:cs="Times New Roman"/>
          <w:b/>
          <w:bCs/>
          <w:sz w:val="28"/>
          <w:szCs w:val="28"/>
        </w:rPr>
        <w:t>. ЧЕЛОВЕК</w:t>
      </w:r>
    </w:p>
    <w:p w:rsidR="00E96D41" w:rsidRDefault="00F0265C" w:rsidP="00E16FD1">
      <w:pPr>
        <w:spacing w:after="0" w:line="240" w:lineRule="auto"/>
        <w:ind w:left="980"/>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w:t>
      </w:r>
      <w:proofErr w:type="spellStart"/>
      <w:r>
        <w:rPr>
          <w:rFonts w:ascii="Times New Roman" w:eastAsia="Times New Roman" w:hAnsi="Times New Roman" w:cs="Times New Roman"/>
          <w:sz w:val="28"/>
          <w:szCs w:val="28"/>
        </w:rPr>
        <w:t>приусловии</w:t>
      </w:r>
      <w:proofErr w:type="spellEnd"/>
      <w:r>
        <w:rPr>
          <w:rFonts w:ascii="Times New Roman" w:eastAsia="Times New Roman" w:hAnsi="Times New Roman" w:cs="Times New Roman"/>
          <w:sz w:val="28"/>
          <w:szCs w:val="28"/>
        </w:rPr>
        <w:t xml:space="preserve"> его активности, познания им окружающего мира, смысла человеческих отношений, осознания себя в системе социального мира. Социальную природу </w:t>
      </w:r>
      <w:r>
        <w:rPr>
          <w:rFonts w:ascii="Times New Roman" w:eastAsia="Times New Roman" w:hAnsi="Times New Roman" w:cs="Times New Roman"/>
          <w:sz w:val="28"/>
          <w:szCs w:val="28"/>
        </w:rPr>
        <w:lastRenderedPageBreak/>
        <w:t>«я» ребенок начинает понимать в процессе взаимодействия с другими людьми, и в первую очередь со своими родными и близкими.</w:t>
      </w:r>
    </w:p>
    <w:p w:rsidR="00E96D41" w:rsidRDefault="002B6946" w:rsidP="0017758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Содержание обучения в рамках предмета «Человек» включает формирование представлений о себе как «Я» и своем ближайшем </w:t>
      </w:r>
      <w:r w:rsidRPr="00177584">
        <w:rPr>
          <w:rFonts w:ascii="Times New Roman" w:eastAsia="Times New Roman" w:hAnsi="Times New Roman" w:cs="Times New Roman"/>
          <w:sz w:val="28"/>
          <w:szCs w:val="28"/>
        </w:rPr>
        <w:t>окружении</w:t>
      </w:r>
      <w:r w:rsidR="00177584" w:rsidRPr="00177584">
        <w:rPr>
          <w:rFonts w:ascii="Times New Roman" w:hAnsi="Times New Roman" w:cs="Times New Roman"/>
          <w:sz w:val="28"/>
          <w:szCs w:val="28"/>
        </w:rPr>
        <w:t xml:space="preserve"> и </w:t>
      </w:r>
      <w:r w:rsidRPr="00177584">
        <w:rPr>
          <w:rFonts w:ascii="Times New Roman" w:eastAsia="Times New Roman" w:hAnsi="Times New Roman" w:cs="Times New Roman"/>
          <w:sz w:val="28"/>
          <w:szCs w:val="28"/>
        </w:rPr>
        <w:t>повышение</w:t>
      </w:r>
      <w:r>
        <w:rPr>
          <w:rFonts w:ascii="Times New Roman" w:eastAsia="Times New Roman" w:hAnsi="Times New Roman" w:cs="Times New Roman"/>
          <w:sz w:val="28"/>
          <w:szCs w:val="28"/>
        </w:rPr>
        <w:t xml:space="preserve"> уровня самостоятельности в процессе самообслуживания. Программа представлена следующими разделами: «Представления о</w:t>
      </w:r>
      <w:r w:rsidR="00177584">
        <w:rPr>
          <w:sz w:val="20"/>
          <w:szCs w:val="20"/>
        </w:rPr>
        <w:t xml:space="preserve"> </w:t>
      </w:r>
      <w:r>
        <w:rPr>
          <w:rFonts w:ascii="Times New Roman" w:eastAsia="Times New Roman" w:hAnsi="Times New Roman" w:cs="Times New Roman"/>
          <w:sz w:val="28"/>
          <w:szCs w:val="28"/>
        </w:rPr>
        <w:t>себе», «Семья», «Гигиена тела», «Туалет», «Одевание и раздевание», «Прием пищи».</w:t>
      </w:r>
    </w:p>
    <w:p w:rsidR="00E96D41" w:rsidRDefault="002B6946" w:rsidP="0017758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Pr>
          <w:rFonts w:ascii="Times New Roman" w:eastAsia="Times New Roman" w:hAnsi="Times New Roman" w:cs="Times New Roman"/>
          <w:sz w:val="28"/>
          <w:szCs w:val="28"/>
        </w:rPr>
        <w:t xml:space="preserve"> Раздел «Гигиена тела» включает задачи по формированию умений умываться, мыться под душем, чистить зубы, мыть</w:t>
      </w:r>
      <w:r w:rsidR="00177584">
        <w:rPr>
          <w:sz w:val="20"/>
          <w:szCs w:val="20"/>
        </w:rPr>
        <w:t xml:space="preserve"> </w:t>
      </w:r>
      <w:r>
        <w:rPr>
          <w:rFonts w:ascii="Times New Roman" w:eastAsia="Times New Roman" w:hAnsi="Times New Roman" w:cs="Times New Roman"/>
          <w:sz w:val="28"/>
          <w:szCs w:val="28"/>
        </w:rPr>
        <w:t>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w:t>
      </w:r>
      <w:r w:rsidR="00177584">
        <w:rPr>
          <w:sz w:val="20"/>
          <w:szCs w:val="20"/>
        </w:rPr>
        <w:t xml:space="preserve"> </w:t>
      </w:r>
      <w:r>
        <w:rPr>
          <w:rFonts w:ascii="Times New Roman" w:eastAsia="Times New Roman" w:hAnsi="Times New Roman" w:cs="Times New Roman"/>
          <w:sz w:val="28"/>
          <w:szCs w:val="28"/>
        </w:rPr>
        <w:t>чтобы образцом культуры общения для ребенка являлось доброжелательное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eastAsia="Times New Roman" w:hAnsi="Times New Roman" w:cs="Times New Roman"/>
          <w:sz w:val="28"/>
          <w:szCs w:val="28"/>
        </w:rPr>
        <w:t>более старшего</w:t>
      </w:r>
      <w:proofErr w:type="gramEnd"/>
      <w:r>
        <w:rPr>
          <w:rFonts w:ascii="Times New Roman" w:eastAsia="Times New Roman" w:hAnsi="Times New Roman" w:cs="Times New Roman"/>
          <w:sz w:val="28"/>
          <w:szCs w:val="28"/>
        </w:rPr>
        <w:t xml:space="preserve"> возраста.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Pr>
          <w:rFonts w:ascii="Times New Roman" w:eastAsia="Times New Roman" w:hAnsi="Times New Roman" w:cs="Times New Roman"/>
          <w:sz w:val="28"/>
          <w:szCs w:val="28"/>
        </w:rPr>
        <w:t>поэтапность</w:t>
      </w:r>
      <w:proofErr w:type="spellEnd"/>
      <w:r>
        <w:rPr>
          <w:rFonts w:ascii="Times New Roman" w:eastAsia="Times New Roman" w:hAnsi="Times New Roman" w:cs="Times New Roman"/>
          <w:sz w:val="28"/>
          <w:szCs w:val="28"/>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177584" w:rsidRPr="008B61DE" w:rsidRDefault="002B6946" w:rsidP="008B61DE">
      <w:pPr>
        <w:spacing w:after="0" w:line="240" w:lineRule="auto"/>
        <w:ind w:left="260" w:firstLine="708"/>
        <w:jc w:val="both"/>
        <w:rPr>
          <w:sz w:val="20"/>
          <w:szCs w:val="20"/>
        </w:rPr>
      </w:pPr>
      <w:r>
        <w:rPr>
          <w:rFonts w:ascii="Times New Roman" w:eastAsia="Times New Roman" w:hAnsi="Times New Roman" w:cs="Times New Roman"/>
          <w:sz w:val="28"/>
          <w:szCs w:val="28"/>
        </w:rPr>
        <w:t>При формировании навыков самообслуживания важно объединять усилия специалистов и родителей. Работа, проводимая в школе, должна</w:t>
      </w:r>
      <w:r w:rsidR="008B61DE">
        <w:rPr>
          <w:sz w:val="20"/>
          <w:szCs w:val="20"/>
        </w:rPr>
        <w:t xml:space="preserve"> </w:t>
      </w:r>
      <w:r>
        <w:rPr>
          <w:rFonts w:ascii="Times New Roman" w:eastAsia="Times New Roman" w:hAnsi="Times New Roman" w:cs="Times New Roman"/>
          <w:sz w:val="28"/>
          <w:szCs w:val="28"/>
        </w:rPr>
        <w:t>продолжаться дома. В домашних условиях возникает больше естественных ситуаций для совершенствования навыков самообслуживания</w:t>
      </w:r>
      <w:r w:rsidRPr="00177584">
        <w:rPr>
          <w:rFonts w:ascii="Times New Roman" w:eastAsia="Times New Roman" w:hAnsi="Times New Roman" w:cs="Times New Roman"/>
          <w:sz w:val="28"/>
          <w:szCs w:val="28"/>
        </w:rPr>
        <w:t>.</w:t>
      </w:r>
      <w:r w:rsidR="00177584" w:rsidRPr="00177584">
        <w:rPr>
          <w:rFonts w:ascii="Times New Roman" w:hAnsi="Times New Roman" w:cs="Times New Roman"/>
          <w:sz w:val="28"/>
          <w:szCs w:val="28"/>
        </w:rPr>
        <w:t xml:space="preserve"> В </w:t>
      </w:r>
      <w:r w:rsidRPr="00177584">
        <w:rPr>
          <w:rFonts w:ascii="Times New Roman" w:eastAsia="Times New Roman" w:hAnsi="Times New Roman" w:cs="Times New Roman"/>
          <w:sz w:val="28"/>
          <w:szCs w:val="28"/>
        </w:rPr>
        <w:t>учебном</w:t>
      </w:r>
      <w:r>
        <w:rPr>
          <w:rFonts w:ascii="Times New Roman" w:eastAsia="Times New Roman" w:hAnsi="Times New Roman" w:cs="Times New Roman"/>
          <w:sz w:val="28"/>
          <w:szCs w:val="28"/>
        </w:rPr>
        <w:t xml:space="preserve"> плане предмет </w:t>
      </w:r>
      <w:r w:rsidR="00177584">
        <w:rPr>
          <w:rFonts w:ascii="Times New Roman" w:eastAsia="Times New Roman" w:hAnsi="Times New Roman" w:cs="Times New Roman"/>
          <w:sz w:val="28"/>
          <w:szCs w:val="28"/>
        </w:rPr>
        <w:t xml:space="preserve">представлен на протяжении 9 лет </w:t>
      </w:r>
      <w:r>
        <w:rPr>
          <w:rFonts w:ascii="Times New Roman" w:eastAsia="Times New Roman" w:hAnsi="Times New Roman" w:cs="Times New Roman"/>
          <w:sz w:val="28"/>
          <w:szCs w:val="28"/>
        </w:rPr>
        <w:t>обучения</w:t>
      </w:r>
      <w:r w:rsidRPr="00177584">
        <w:rPr>
          <w:rFonts w:ascii="Times New Roman" w:eastAsia="Times New Roman" w:hAnsi="Times New Roman" w:cs="Times New Roman"/>
          <w:sz w:val="28"/>
          <w:szCs w:val="28"/>
        </w:rPr>
        <w:t>.</w:t>
      </w:r>
      <w:r w:rsidR="00177584" w:rsidRPr="00177584">
        <w:rPr>
          <w:rFonts w:ascii="Times New Roman" w:hAnsi="Times New Roman" w:cs="Times New Roman"/>
          <w:sz w:val="28"/>
          <w:szCs w:val="28"/>
        </w:rPr>
        <w:t xml:space="preserve"> </w:t>
      </w:r>
    </w:p>
    <w:p w:rsidR="00E96D41" w:rsidRPr="00177584" w:rsidRDefault="00177584" w:rsidP="008B61DE">
      <w:pPr>
        <w:spacing w:after="0" w:line="240" w:lineRule="auto"/>
        <w:ind w:left="260"/>
        <w:jc w:val="both"/>
        <w:rPr>
          <w:sz w:val="20"/>
          <w:szCs w:val="20"/>
        </w:rPr>
      </w:pPr>
      <w:r>
        <w:rPr>
          <w:rFonts w:ascii="Times New Roman" w:hAnsi="Times New Roman" w:cs="Times New Roman"/>
          <w:sz w:val="28"/>
          <w:szCs w:val="28"/>
        </w:rPr>
        <w:lastRenderedPageBreak/>
        <w:t xml:space="preserve">           </w:t>
      </w:r>
      <w:r w:rsidRPr="00177584">
        <w:rPr>
          <w:rFonts w:ascii="Times New Roman" w:hAnsi="Times New Roman" w:cs="Times New Roman"/>
          <w:sz w:val="28"/>
          <w:szCs w:val="28"/>
        </w:rPr>
        <w:t>С</w:t>
      </w:r>
      <w:r>
        <w:rPr>
          <w:rFonts w:ascii="Times New Roman" w:hAnsi="Times New Roman" w:cs="Times New Roman"/>
          <w:sz w:val="28"/>
          <w:szCs w:val="28"/>
        </w:rPr>
        <w:t xml:space="preserve"> </w:t>
      </w:r>
      <w:proofErr w:type="gramStart"/>
      <w:r w:rsidR="002B6946" w:rsidRPr="00177584">
        <w:rPr>
          <w:rFonts w:ascii="Times New Roman" w:eastAsia="Times New Roman" w:hAnsi="Times New Roman" w:cs="Times New Roman"/>
          <w:sz w:val="28"/>
          <w:szCs w:val="28"/>
        </w:rPr>
        <w:t>обучающимися</w:t>
      </w:r>
      <w:proofErr w:type="gramEnd"/>
      <w:r w:rsidR="002B6946">
        <w:rPr>
          <w:rFonts w:ascii="Times New Roman" w:eastAsia="Times New Roman" w:hAnsi="Times New Roman" w:cs="Times New Roman"/>
          <w:sz w:val="28"/>
          <w:szCs w:val="28"/>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96D41" w:rsidRPr="00E16FD1" w:rsidRDefault="002B6946" w:rsidP="008B61DE">
      <w:pPr>
        <w:spacing w:after="0" w:line="240" w:lineRule="auto"/>
        <w:ind w:left="980"/>
        <w:jc w:val="both"/>
        <w:rPr>
          <w:rFonts w:eastAsia="Times New Roman"/>
          <w:sz w:val="28"/>
          <w:szCs w:val="28"/>
        </w:rPr>
      </w:pPr>
      <w:r>
        <w:rPr>
          <w:rFonts w:ascii="Times New Roman" w:eastAsia="Times New Roman" w:hAnsi="Times New Roman" w:cs="Times New Roman"/>
          <w:sz w:val="28"/>
          <w:szCs w:val="28"/>
        </w:rPr>
        <w:t>Для   реализации   программы   предмета   «Человек»   материально-</w:t>
      </w:r>
    </w:p>
    <w:p w:rsidR="00E96D41" w:rsidRDefault="002B6946" w:rsidP="008B61DE">
      <w:pPr>
        <w:spacing w:after="0" w:line="240" w:lineRule="auto"/>
        <w:jc w:val="both"/>
        <w:rPr>
          <w:sz w:val="20"/>
          <w:szCs w:val="20"/>
        </w:rPr>
      </w:pPr>
      <w:r>
        <w:rPr>
          <w:rFonts w:ascii="Times New Roman" w:eastAsia="Times New Roman" w:hAnsi="Times New Roman" w:cs="Times New Roman"/>
          <w:sz w:val="28"/>
          <w:szCs w:val="28"/>
        </w:rPr>
        <w:t xml:space="preserve">техническое обеспечение включает: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Pr>
          <w:rFonts w:ascii="Times New Roman" w:eastAsia="Times New Roman" w:hAnsi="Times New Roman" w:cs="Times New Roman"/>
          <w:sz w:val="28"/>
          <w:szCs w:val="28"/>
        </w:rPr>
        <w:t>Предметные и</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w:t>
      </w:r>
      <w:r w:rsidR="00C615A4">
        <w:rPr>
          <w:sz w:val="20"/>
          <w:szCs w:val="20"/>
        </w:rPr>
        <w:t xml:space="preserve"> </w:t>
      </w:r>
      <w:r>
        <w:rPr>
          <w:rFonts w:ascii="Times New Roman" w:eastAsia="Times New Roman" w:hAnsi="Times New Roman" w:cs="Times New Roman"/>
          <w:sz w:val="28"/>
          <w:szCs w:val="28"/>
        </w:rPr>
        <w:t>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Pr>
          <w:rFonts w:ascii="Times New Roman" w:eastAsia="Times New Roman" w:hAnsi="Times New Roman" w:cs="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w:t>
      </w:r>
      <w:r w:rsidR="00C615A4">
        <w:rPr>
          <w:sz w:val="20"/>
          <w:szCs w:val="20"/>
        </w:rPr>
        <w:t xml:space="preserve"> </w:t>
      </w:r>
      <w:r>
        <w:rPr>
          <w:rFonts w:ascii="Times New Roman" w:eastAsia="Times New Roman" w:hAnsi="Times New Roman" w:cs="Times New Roman"/>
          <w:sz w:val="28"/>
          <w:szCs w:val="28"/>
        </w:rPr>
        <w:t>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и др.</w:t>
      </w:r>
    </w:p>
    <w:p w:rsidR="00E96D41" w:rsidRDefault="00E96D41" w:rsidP="00E96D41">
      <w:pPr>
        <w:spacing w:after="0" w:line="240" w:lineRule="auto"/>
        <w:rPr>
          <w:sz w:val="20"/>
          <w:szCs w:val="20"/>
        </w:rPr>
      </w:pPr>
    </w:p>
    <w:p w:rsidR="00E96D41" w:rsidRDefault="00F0265C" w:rsidP="00E16FD1">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Представления о себе.</w:t>
      </w:r>
    </w:p>
    <w:p w:rsidR="00E96D41" w:rsidRDefault="002B6946" w:rsidP="008B61DE">
      <w:pPr>
        <w:spacing w:after="0" w:line="240" w:lineRule="auto"/>
        <w:ind w:left="260" w:firstLine="708"/>
        <w:jc w:val="both"/>
        <w:rPr>
          <w:sz w:val="20"/>
          <w:szCs w:val="20"/>
        </w:rPr>
      </w:pPr>
      <w:r>
        <w:rPr>
          <w:rFonts w:ascii="Times New Roman" w:eastAsia="Times New Roman" w:hAnsi="Times New Roman" w:cs="Times New Roman"/>
          <w:sz w:val="28"/>
          <w:szCs w:val="28"/>
        </w:rPr>
        <w:t xml:space="preserve">Идентификация себя как мальчика (девочки), юноши (девушки). </w:t>
      </w:r>
      <w:proofErr w:type="gramStart"/>
      <w:r>
        <w:rPr>
          <w:rFonts w:ascii="Times New Roman" w:eastAsia="Times New Roman" w:hAnsi="Times New Roman" w:cs="Times New Roman"/>
          <w:sz w:val="28"/>
          <w:szCs w:val="28"/>
        </w:rPr>
        <w:t>Узнавание (различение)</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частей тела</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(голова (волосы, уши, шея, лицо),</w:t>
      </w:r>
      <w:r w:rsidR="008B61DE">
        <w:rPr>
          <w:sz w:val="20"/>
          <w:szCs w:val="20"/>
        </w:rPr>
        <w:t xml:space="preserve"> </w:t>
      </w:r>
      <w:r>
        <w:rPr>
          <w:rFonts w:ascii="Times New Roman" w:eastAsia="Times New Roman" w:hAnsi="Times New Roman" w:cs="Times New Roman"/>
          <w:sz w:val="28"/>
          <w:szCs w:val="28"/>
        </w:rPr>
        <w:t>туловище (спина, живот), руки (локоть, ладонь, пальцы), ноги (колено, ступня, пальцы, пятка).</w:t>
      </w:r>
      <w:proofErr w:type="gramEnd"/>
      <w:r>
        <w:rPr>
          <w:rFonts w:ascii="Times New Roman" w:eastAsia="Times New Roman" w:hAnsi="Times New Roman" w:cs="Times New Roman"/>
          <w:sz w:val="28"/>
          <w:szCs w:val="28"/>
        </w:rPr>
        <w:t xml:space="preserve"> Знание назначения частей тела. Узнавание (различение</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нутренних органов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схеме тела) (сердце,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свободного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времени.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Сообщение сведений о себе. Рассказ о себе. Знание возрастных изменений человека.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Гигиена тела.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Вытирание лица. Соблюдение последовательности действий </w:t>
      </w:r>
      <w:r>
        <w:rPr>
          <w:rFonts w:ascii="Times New Roman" w:eastAsia="Times New Roman" w:hAnsi="Times New Roman" w:cs="Times New Roman"/>
          <w:sz w:val="28"/>
          <w:szCs w:val="28"/>
        </w:rPr>
        <w:lastRenderedPageBreak/>
        <w:t>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щетки, выдавливание зубной пасты на зубную щетку, чистка зубов, полоскание рта, мытье щетки, закрывание тюбика с зубной пастой.</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Очищение носового хода. Нанесение косметического средства на лицо.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C61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96D41" w:rsidRDefault="00C615A4" w:rsidP="00E16FD1">
      <w:pPr>
        <w:spacing w:after="0" w:line="240" w:lineRule="auto"/>
        <w:ind w:left="260" w:firstLine="708"/>
        <w:jc w:val="both"/>
        <w:rPr>
          <w:sz w:val="20"/>
          <w:szCs w:val="20"/>
        </w:rPr>
      </w:pPr>
      <w:r>
        <w:rPr>
          <w:rFonts w:ascii="Times New Roman" w:eastAsia="Times New Roman" w:hAnsi="Times New Roman" w:cs="Times New Roman"/>
          <w:sz w:val="28"/>
          <w:szCs w:val="28"/>
        </w:rPr>
        <w:t xml:space="preserve">Мытье ушей. Чистка ушей. </w:t>
      </w:r>
      <w:r w:rsidR="002B6946">
        <w:rPr>
          <w:rFonts w:ascii="Times New Roman" w:eastAsia="Times New Roman" w:hAnsi="Times New Roman" w:cs="Times New Roman"/>
          <w:sz w:val="28"/>
          <w:szCs w:val="28"/>
        </w:rPr>
        <w:t>Вытирание</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ног.</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Соблюдение последовательности действий при мытье и вытирании ног: намачивание ног, намыливание ног, смывание мыла, вытирание ног.</w:t>
      </w:r>
    </w:p>
    <w:p w:rsidR="00E96D41" w:rsidRDefault="002B6946" w:rsidP="00C615A4">
      <w:pPr>
        <w:spacing w:after="0" w:line="240" w:lineRule="auto"/>
        <w:ind w:left="260" w:firstLine="708"/>
        <w:jc w:val="both"/>
        <w:rPr>
          <w:sz w:val="20"/>
          <w:szCs w:val="20"/>
        </w:rPr>
      </w:pPr>
      <w:r>
        <w:rPr>
          <w:rFonts w:ascii="Times New Roman" w:eastAsia="Times New Roman" w:hAnsi="Times New Roman" w:cs="Times New Roman"/>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8B61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Гигиена интимной зоны.</w:t>
      </w:r>
      <w:r w:rsidR="00985A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Пользование гигиеническими прокладками. Пользование косметическими средствами (дезодорантом, туалетной водой, гигиенической помадой, духами).</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Обращение с одеждой и обувью.</w:t>
      </w:r>
    </w:p>
    <w:p w:rsidR="00E96D41" w:rsidRDefault="002B6946" w:rsidP="00C615A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Pr>
          <w:rFonts w:ascii="Times New Roman" w:eastAsia="Times New Roman" w:hAnsi="Times New Roman" w:cs="Times New Roman"/>
          <w:sz w:val="28"/>
          <w:szCs w:val="28"/>
        </w:rPr>
        <w:t xml:space="preserve"> Знание назначения предметов одежды. </w:t>
      </w:r>
      <w:proofErr w:type="gramStart"/>
      <w:r>
        <w:rPr>
          <w:rFonts w:ascii="Times New Roman" w:eastAsia="Times New Roman" w:hAnsi="Times New Roman" w:cs="Times New Roman"/>
          <w:sz w:val="28"/>
          <w:szCs w:val="28"/>
        </w:rPr>
        <w:t>Узнавание (различение) деталей предметов одежды: пуговицы (молнии, заклепки), рукав (воротник, манжеты).</w:t>
      </w:r>
      <w:proofErr w:type="gramEnd"/>
      <w:r>
        <w:rPr>
          <w:rFonts w:ascii="Times New Roman" w:eastAsia="Times New Roman" w:hAnsi="Times New Roman" w:cs="Times New Roman"/>
          <w:sz w:val="28"/>
          <w:szCs w:val="28"/>
        </w:rPr>
        <w:t xml:space="preserve"> Знание назначения деталей предметов одежды. </w:t>
      </w:r>
      <w:proofErr w:type="gramStart"/>
      <w:r>
        <w:rPr>
          <w:rFonts w:ascii="Times New Roman" w:eastAsia="Times New Roman" w:hAnsi="Times New Roman" w:cs="Times New Roman"/>
          <w:sz w:val="28"/>
          <w:szCs w:val="28"/>
        </w:rPr>
        <w:t>Узнавание (различение) предметов обуви: сапоги (валенки), ботинки, кроссовки, туфли, сандалии, тапки.</w:t>
      </w:r>
      <w:proofErr w:type="gramEnd"/>
      <w:r>
        <w:rPr>
          <w:rFonts w:ascii="Times New Roman" w:eastAsia="Times New Roman" w:hAnsi="Times New Roman" w:cs="Times New Roman"/>
          <w:sz w:val="28"/>
          <w:szCs w:val="28"/>
        </w:rPr>
        <w:t xml:space="preserve"> Знание назначения видов обуви (спортивная, домашняя, выходная, рабочая). Различение сезонной обуви (</w:t>
      </w:r>
      <w:proofErr w:type="gramStart"/>
      <w:r>
        <w:rPr>
          <w:rFonts w:ascii="Times New Roman" w:eastAsia="Times New Roman" w:hAnsi="Times New Roman" w:cs="Times New Roman"/>
          <w:sz w:val="28"/>
          <w:szCs w:val="28"/>
        </w:rPr>
        <w:t>зимняя</w:t>
      </w:r>
      <w:proofErr w:type="gramEnd"/>
      <w:r>
        <w:rPr>
          <w:rFonts w:ascii="Times New Roman" w:eastAsia="Times New Roman" w:hAnsi="Times New Roman" w:cs="Times New Roman"/>
          <w:sz w:val="28"/>
          <w:szCs w:val="28"/>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w:t>
      </w:r>
      <w:r w:rsidR="00C615A4">
        <w:rPr>
          <w:sz w:val="20"/>
          <w:szCs w:val="20"/>
        </w:rPr>
        <w:t xml:space="preserve"> </w:t>
      </w:r>
      <w:r>
        <w:rPr>
          <w:rFonts w:ascii="Times New Roman" w:eastAsia="Times New Roman" w:hAnsi="Times New Roman" w:cs="Times New Roman"/>
          <w:sz w:val="28"/>
          <w:szCs w:val="28"/>
        </w:rPr>
        <w:t>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Pr>
          <w:rFonts w:ascii="Times New Roman" w:eastAsia="Times New Roman" w:hAnsi="Times New Roman" w:cs="Times New Roman"/>
          <w:sz w:val="28"/>
          <w:szCs w:val="28"/>
        </w:rPr>
        <w:t>зимняя</w:t>
      </w:r>
      <w:proofErr w:type="gramEnd"/>
      <w:r>
        <w:rPr>
          <w:rFonts w:ascii="Times New Roman" w:eastAsia="Times New Roman" w:hAnsi="Times New Roman" w:cs="Times New Roman"/>
          <w:sz w:val="28"/>
          <w:szCs w:val="28"/>
        </w:rPr>
        <w:t>, летняя, демисезонная).</w:t>
      </w:r>
    </w:p>
    <w:p w:rsidR="00E96D41" w:rsidRDefault="002B6946" w:rsidP="00C615A4">
      <w:pPr>
        <w:spacing w:after="0" w:line="240" w:lineRule="auto"/>
        <w:ind w:left="260" w:firstLine="708"/>
        <w:jc w:val="both"/>
        <w:rPr>
          <w:sz w:val="20"/>
          <w:szCs w:val="20"/>
        </w:rPr>
      </w:pPr>
      <w:r>
        <w:rPr>
          <w:rFonts w:ascii="Times New Roman" w:eastAsia="Times New Roman" w:hAnsi="Times New Roman" w:cs="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w:t>
      </w:r>
      <w:r>
        <w:rPr>
          <w:rFonts w:ascii="Times New Roman" w:eastAsia="Times New Roman" w:hAnsi="Times New Roman" w:cs="Times New Roman"/>
          <w:sz w:val="28"/>
          <w:szCs w:val="28"/>
        </w:rPr>
        <w:lastRenderedPageBreak/>
        <w:t>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Туалет.</w:t>
      </w:r>
    </w:p>
    <w:p w:rsidR="00E96D41" w:rsidRDefault="002B6946" w:rsidP="00C615A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Pr>
          <w:rFonts w:ascii="Times New Roman" w:eastAsia="Times New Roman" w:hAnsi="Times New Roman" w:cs="Times New Roman"/>
          <w:sz w:val="28"/>
          <w:szCs w:val="28"/>
        </w:rPr>
        <w:t>Соблюдение последовательности действий в туалете (поднимание крышки (опускание сидения), спускание одежды (брюк, колготок, трусов), сидение на</w:t>
      </w:r>
      <w:r w:rsidR="00C615A4">
        <w:rPr>
          <w:sz w:val="20"/>
          <w:szCs w:val="20"/>
        </w:rPr>
        <w:t xml:space="preserve"> </w:t>
      </w:r>
      <w:r>
        <w:rPr>
          <w:rFonts w:ascii="Times New Roman" w:eastAsia="Times New Roman" w:hAnsi="Times New Roman" w:cs="Times New Roman"/>
          <w:sz w:val="28"/>
          <w:szCs w:val="28"/>
        </w:rPr>
        <w:t>унитазе/горшке,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Прием пищи.</w:t>
      </w:r>
    </w:p>
    <w:p w:rsidR="00E96D41" w:rsidRDefault="002B6946" w:rsidP="00C615A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Сообщение о желании пить. Питье через соломинку. </w:t>
      </w:r>
      <w:proofErr w:type="gramStart"/>
      <w:r>
        <w:rPr>
          <w:rFonts w:ascii="Times New Roman" w:eastAsia="Times New Roman" w:hAnsi="Times New Roman" w:cs="Times New Roman"/>
          <w:sz w:val="28"/>
          <w:szCs w:val="28"/>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Pr>
          <w:rFonts w:ascii="Times New Roman" w:eastAsia="Times New Roman" w:hAnsi="Times New Roman" w:cs="Times New Roman"/>
          <w:sz w:val="28"/>
          <w:szCs w:val="28"/>
        </w:rPr>
        <w:t xml:space="preserve"> Наливание жидкости в кружку. Сообщение 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Семья.</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96D41" w:rsidRDefault="00E96D41" w:rsidP="00E96D41">
      <w:pPr>
        <w:spacing w:after="0" w:line="240" w:lineRule="auto"/>
        <w:rPr>
          <w:sz w:val="20"/>
          <w:szCs w:val="20"/>
        </w:rPr>
      </w:pPr>
    </w:p>
    <w:p w:rsidR="00E96D41" w:rsidRDefault="00226887" w:rsidP="00E96D41">
      <w:pPr>
        <w:spacing w:after="0" w:line="240" w:lineRule="auto"/>
        <w:ind w:left="1560"/>
        <w:jc w:val="center"/>
        <w:rPr>
          <w:sz w:val="20"/>
          <w:szCs w:val="20"/>
        </w:rPr>
      </w:pPr>
      <w:r>
        <w:rPr>
          <w:rFonts w:ascii="Times New Roman" w:eastAsia="Times New Roman" w:hAnsi="Times New Roman" w:cs="Times New Roman"/>
          <w:b/>
          <w:bCs/>
          <w:sz w:val="28"/>
          <w:szCs w:val="28"/>
        </w:rPr>
        <w:t>5</w:t>
      </w:r>
      <w:r w:rsidR="002B6946">
        <w:rPr>
          <w:rFonts w:ascii="Times New Roman" w:eastAsia="Times New Roman" w:hAnsi="Times New Roman" w:cs="Times New Roman"/>
          <w:b/>
          <w:bCs/>
          <w:sz w:val="28"/>
          <w:szCs w:val="28"/>
        </w:rPr>
        <w:t>. ОКРУЖАЮЩИЙ СОЦИАЛЬНЫЙ МИР</w:t>
      </w:r>
    </w:p>
    <w:p w:rsidR="00E96D41" w:rsidRDefault="00E96D41" w:rsidP="00E96D41">
      <w:pPr>
        <w:spacing w:after="0" w:line="240" w:lineRule="auto"/>
        <w:rPr>
          <w:sz w:val="20"/>
          <w:szCs w:val="20"/>
        </w:rPr>
      </w:pPr>
    </w:p>
    <w:p w:rsidR="00E96D41" w:rsidRDefault="00A804FE" w:rsidP="00E16FD1">
      <w:pPr>
        <w:spacing w:after="0" w:line="240" w:lineRule="auto"/>
        <w:ind w:left="1560"/>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Обучение детей жизни в обществе включает формирование представлений об окружающем социальном мире и умений ориентироваться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нем, включаться в социальные отношения. В силу различных особенностей физического, интеллектуального, эмоционального развития дети с ТМНР</w:t>
      </w:r>
      <w:r w:rsidR="00D34BC7">
        <w:rPr>
          <w:sz w:val="20"/>
          <w:szCs w:val="20"/>
        </w:rPr>
        <w:t xml:space="preserve"> </w:t>
      </w:r>
      <w:r>
        <w:rPr>
          <w:rFonts w:ascii="Times New Roman" w:eastAsia="Times New Roman" w:hAnsi="Times New Roman" w:cs="Times New Roman"/>
          <w:sz w:val="28"/>
          <w:szCs w:val="28"/>
        </w:rPr>
        <w:lastRenderedPageBreak/>
        <w:t>испытывают трудности в осознании социальных явлений. В связи с этим программа учебного предмета «Окружающий социальный мир» позволяет</w:t>
      </w:r>
      <w:r w:rsidR="00D34BC7">
        <w:rPr>
          <w:sz w:val="20"/>
          <w:szCs w:val="20"/>
        </w:rPr>
        <w:t xml:space="preserve"> </w:t>
      </w:r>
      <w:r>
        <w:rPr>
          <w:rFonts w:ascii="Times New Roman" w:eastAsia="Times New Roman" w:hAnsi="Times New Roman" w:cs="Times New Roman"/>
          <w:sz w:val="28"/>
          <w:szCs w:val="28"/>
        </w:rPr>
        <w:t>планомерно формировать осмысленное восприятие социальной действительности и включаться на доступном уровне в жизнь общества.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96D41" w:rsidRDefault="002B6946" w:rsidP="00A804FE">
      <w:pPr>
        <w:spacing w:after="0" w:line="240" w:lineRule="auto"/>
        <w:ind w:left="260" w:right="20" w:firstLine="708"/>
        <w:jc w:val="both"/>
        <w:rPr>
          <w:sz w:val="20"/>
          <w:szCs w:val="20"/>
        </w:rPr>
      </w:pPr>
      <w:r>
        <w:rPr>
          <w:rFonts w:ascii="Times New Roman" w:eastAsia="Times New Roman" w:hAnsi="Times New Roman" w:cs="Times New Roman"/>
          <w:sz w:val="28"/>
          <w:szCs w:val="28"/>
        </w:rPr>
        <w:t>Основными задачами программы «Окружающий социальный мир» являются: знакомство с явлениями социальной жизни (человек и его</w:t>
      </w:r>
      <w:r w:rsidR="00A804FE">
        <w:rPr>
          <w:sz w:val="20"/>
          <w:szCs w:val="20"/>
        </w:rPr>
        <w:t xml:space="preserve"> </w:t>
      </w:r>
      <w:r>
        <w:rPr>
          <w:rFonts w:ascii="Times New Roman" w:eastAsia="Times New Roman" w:hAnsi="Times New Roman" w:cs="Times New Roman"/>
          <w:sz w:val="28"/>
          <w:szCs w:val="28"/>
        </w:rPr>
        <w:t xml:space="preserve">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Pr>
          <w:rFonts w:ascii="Times New Roman" w:eastAsia="Times New Roman" w:hAnsi="Times New Roman" w:cs="Times New Roman"/>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E96D41" w:rsidRPr="00A804FE" w:rsidRDefault="002B6946" w:rsidP="00250C96">
      <w:pPr>
        <w:numPr>
          <w:ilvl w:val="0"/>
          <w:numId w:val="72"/>
        </w:numPr>
        <w:tabs>
          <w:tab w:val="left" w:pos="1249"/>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процессе</w:t>
      </w:r>
      <w:proofErr w:type="gramEnd"/>
      <w:r>
        <w:rPr>
          <w:rFonts w:ascii="Times New Roman" w:eastAsia="Times New Roman" w:hAnsi="Times New Roman" w:cs="Times New Roman"/>
          <w:sz w:val="28"/>
          <w:szCs w:val="28"/>
        </w:rPr>
        <w:t xml:space="preserve"> обучения у ребенка формируются представления о родном городе, в котором он проживает, о России, её культуре, истории,</w:t>
      </w:r>
      <w:r w:rsidR="00A804FE">
        <w:rPr>
          <w:rFonts w:eastAsia="Times New Roman"/>
          <w:sz w:val="28"/>
          <w:szCs w:val="28"/>
        </w:rPr>
        <w:t xml:space="preserve"> </w:t>
      </w:r>
      <w:r w:rsidRPr="00A804FE">
        <w:rPr>
          <w:rFonts w:ascii="Times New Roman" w:eastAsia="Times New Roman" w:hAnsi="Times New Roman" w:cs="Times New Roman"/>
          <w:sz w:val="28"/>
          <w:szCs w:val="28"/>
        </w:rPr>
        <w:t>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w:t>
      </w:r>
      <w:r w:rsidR="00D34BC7" w:rsidRPr="00A804FE">
        <w:rPr>
          <w:sz w:val="20"/>
          <w:szCs w:val="20"/>
        </w:rPr>
        <w:t xml:space="preserve"> </w:t>
      </w:r>
      <w:r w:rsidRPr="00A804FE">
        <w:rPr>
          <w:rFonts w:ascii="Times New Roman" w:eastAsia="Times New Roman" w:hAnsi="Times New Roman" w:cs="Times New Roman"/>
          <w:sz w:val="28"/>
          <w:szCs w:val="28"/>
        </w:rPr>
        <w:t xml:space="preserve">специалистов и родителей. </w:t>
      </w:r>
      <w:proofErr w:type="gramStart"/>
      <w:r w:rsidRPr="00A804FE">
        <w:rPr>
          <w:rFonts w:ascii="Times New Roman" w:eastAsia="Times New Roman" w:hAnsi="Times New Roman" w:cs="Times New Roman"/>
          <w:sz w:val="28"/>
          <w:szCs w:val="28"/>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A804FE">
        <w:rPr>
          <w:rFonts w:ascii="Times New Roman" w:eastAsia="Times New Roman" w:hAnsi="Times New Roman" w:cs="Times New Roman"/>
          <w:sz w:val="28"/>
          <w:szCs w:val="28"/>
        </w:rPr>
        <w:t xml:space="preserve"> по домоводству, где ребенок учится готовить, сервировать стол и т.д.</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w:t>
      </w:r>
      <w:r w:rsidR="00D34BC7">
        <w:rPr>
          <w:sz w:val="20"/>
          <w:szCs w:val="20"/>
        </w:rPr>
        <w:t xml:space="preserve"> </w:t>
      </w:r>
      <w:r>
        <w:rPr>
          <w:rFonts w:ascii="Times New Roman" w:eastAsia="Times New Roman" w:hAnsi="Times New Roman" w:cs="Times New Roman"/>
          <w:sz w:val="28"/>
          <w:szCs w:val="28"/>
        </w:rPr>
        <w:t>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96D41" w:rsidRPr="00E16FD1" w:rsidRDefault="002B6946" w:rsidP="00250C96">
      <w:pPr>
        <w:numPr>
          <w:ilvl w:val="0"/>
          <w:numId w:val="73"/>
        </w:numPr>
        <w:tabs>
          <w:tab w:val="left" w:pos="122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учебном </w:t>
      </w:r>
      <w:proofErr w:type="gramStart"/>
      <w:r>
        <w:rPr>
          <w:rFonts w:ascii="Times New Roman" w:eastAsia="Times New Roman" w:hAnsi="Times New Roman" w:cs="Times New Roman"/>
          <w:sz w:val="28"/>
          <w:szCs w:val="28"/>
        </w:rPr>
        <w:t>плане</w:t>
      </w:r>
      <w:proofErr w:type="gramEnd"/>
      <w:r>
        <w:rPr>
          <w:rFonts w:ascii="Times New Roman" w:eastAsia="Times New Roman" w:hAnsi="Times New Roman" w:cs="Times New Roman"/>
          <w:sz w:val="28"/>
          <w:szCs w:val="28"/>
        </w:rPr>
        <w:t xml:space="preserve"> предмет представлен с 1 по 13 год обучения. В рамках коррекционно-развивающих занятий возможно использование программного </w:t>
      </w:r>
      <w:r>
        <w:rPr>
          <w:rFonts w:ascii="Times New Roman" w:eastAsia="Times New Roman" w:hAnsi="Times New Roman" w:cs="Times New Roman"/>
          <w:sz w:val="28"/>
          <w:szCs w:val="28"/>
        </w:rPr>
        <w:lastRenderedPageBreak/>
        <w:t xml:space="preserve">материала данного предмета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которые нуждаются в дополнительной индивидуальной работе.</w:t>
      </w:r>
    </w:p>
    <w:p w:rsidR="00E96D41" w:rsidRDefault="002B6946" w:rsidP="00D34BC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Pr>
          <w:rFonts w:ascii="Times New Roman" w:eastAsia="Times New Roman" w:hAnsi="Times New Roman" w:cs="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w:t>
      </w:r>
      <w:r w:rsidR="00D34BC7">
        <w:rPr>
          <w:sz w:val="20"/>
          <w:szCs w:val="20"/>
        </w:rPr>
        <w:t xml:space="preserve"> </w:t>
      </w:r>
      <w:r>
        <w:rPr>
          <w:rFonts w:ascii="Times New Roman" w:eastAsia="Times New Roman" w:hAnsi="Times New Roman" w:cs="Times New Roman"/>
          <w:sz w:val="28"/>
          <w:szCs w:val="28"/>
        </w:rPr>
        <w:t>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E96D41" w:rsidRDefault="00F0265C" w:rsidP="00E16FD1">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Школа.</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Pr>
          <w:rFonts w:ascii="Times New Roman" w:eastAsia="Times New Roman" w:hAnsi="Times New Roman" w:cs="Times New Roman"/>
          <w:sz w:val="28"/>
          <w:szCs w:val="28"/>
        </w:rPr>
        <w:t>Узнавание (различение) школьных принадлежностей: школьная доска, парта</w:t>
      </w:r>
      <w:r>
        <w:rPr>
          <w:rFonts w:ascii="Times New Roman" w:eastAsia="Times New Roman" w:hAnsi="Times New Roman" w:cs="Times New Roman"/>
        </w:rPr>
        <w:t>,</w:t>
      </w:r>
      <w:r>
        <w:rPr>
          <w:rFonts w:ascii="Times New Roman" w:eastAsia="Times New Roman" w:hAnsi="Times New Roman" w:cs="Times New Roman"/>
          <w:sz w:val="28"/>
          <w:szCs w:val="28"/>
        </w:rPr>
        <w:t xml:space="preserve"> мел</w:t>
      </w:r>
      <w:r>
        <w:rPr>
          <w:rFonts w:ascii="Times New Roman" w:eastAsia="Times New Roman" w:hAnsi="Times New Roman" w:cs="Times New Roman"/>
        </w:rPr>
        <w:t>,</w:t>
      </w:r>
      <w:r>
        <w:rPr>
          <w:rFonts w:ascii="Times New Roman" w:eastAsia="Times New Roman" w:hAnsi="Times New Roman" w:cs="Times New Roman"/>
          <w:sz w:val="28"/>
          <w:szCs w:val="28"/>
        </w:rPr>
        <w:t xml:space="preserve"> ранец</w:t>
      </w:r>
      <w:r>
        <w:rPr>
          <w:rFonts w:ascii="Times New Roman" w:eastAsia="Times New Roman" w:hAnsi="Times New Roman" w:cs="Times New Roman"/>
        </w:rPr>
        <w:t>,</w:t>
      </w:r>
      <w:r>
        <w:rPr>
          <w:rFonts w:ascii="Times New Roman" w:eastAsia="Times New Roman" w:hAnsi="Times New Roman" w:cs="Times New Roman"/>
          <w:sz w:val="28"/>
          <w:szCs w:val="28"/>
        </w:rPr>
        <w:t xml:space="preserve"> учебник</w:t>
      </w:r>
      <w:r>
        <w:rPr>
          <w:rFonts w:ascii="Times New Roman" w:eastAsia="Times New Roman" w:hAnsi="Times New Roman" w:cs="Times New Roman"/>
        </w:rPr>
        <w:t>,</w:t>
      </w:r>
      <w:r>
        <w:rPr>
          <w:rFonts w:ascii="Times New Roman" w:eastAsia="Times New Roman" w:hAnsi="Times New Roman" w:cs="Times New Roman"/>
          <w:sz w:val="28"/>
          <w:szCs w:val="28"/>
        </w:rPr>
        <w:t xml:space="preserve"> тетрадь</w:t>
      </w:r>
      <w:r>
        <w:rPr>
          <w:rFonts w:ascii="Times New Roman" w:eastAsia="Times New Roman" w:hAnsi="Times New Roman" w:cs="Times New Roman"/>
        </w:rPr>
        <w:t>,</w:t>
      </w:r>
      <w:r>
        <w:rPr>
          <w:rFonts w:ascii="Times New Roman" w:eastAsia="Times New Roman" w:hAnsi="Times New Roman" w:cs="Times New Roman"/>
          <w:sz w:val="28"/>
          <w:szCs w:val="28"/>
        </w:rPr>
        <w:t xml:space="preserve"> дневник</w:t>
      </w:r>
      <w:r>
        <w:rPr>
          <w:rFonts w:ascii="Times New Roman" w:eastAsia="Times New Roman" w:hAnsi="Times New Roman" w:cs="Times New Roman"/>
        </w:rPr>
        <w:t>,</w:t>
      </w:r>
      <w:r>
        <w:rPr>
          <w:rFonts w:ascii="Times New Roman" w:eastAsia="Times New Roman" w:hAnsi="Times New Roman" w:cs="Times New Roman"/>
          <w:sz w:val="28"/>
          <w:szCs w:val="28"/>
        </w:rPr>
        <w:t xml:space="preserve"> карандаш</w:t>
      </w:r>
      <w:r>
        <w:rPr>
          <w:rFonts w:ascii="Times New Roman" w:eastAsia="Times New Roman" w:hAnsi="Times New Roman" w:cs="Times New Roman"/>
        </w:rPr>
        <w:t>,</w:t>
      </w:r>
      <w:r>
        <w:rPr>
          <w:rFonts w:ascii="Times New Roman" w:eastAsia="Times New Roman" w:hAnsi="Times New Roman" w:cs="Times New Roman"/>
          <w:sz w:val="28"/>
          <w:szCs w:val="28"/>
        </w:rPr>
        <w:t xml:space="preserve"> точилка</w:t>
      </w:r>
      <w:r>
        <w:rPr>
          <w:rFonts w:ascii="Times New Roman" w:eastAsia="Times New Roman" w:hAnsi="Times New Roman" w:cs="Times New Roman"/>
        </w:rPr>
        <w:t>,</w:t>
      </w:r>
      <w:r>
        <w:rPr>
          <w:rFonts w:ascii="Times New Roman" w:eastAsia="Times New Roman" w:hAnsi="Times New Roman" w:cs="Times New Roman"/>
          <w:sz w:val="28"/>
          <w:szCs w:val="28"/>
        </w:rPr>
        <w:t xml:space="preserve"> резинка, фломастер</w:t>
      </w:r>
      <w:r>
        <w:rPr>
          <w:rFonts w:ascii="Times New Roman" w:eastAsia="Times New Roman" w:hAnsi="Times New Roman" w:cs="Times New Roman"/>
        </w:rPr>
        <w:t>,</w:t>
      </w:r>
      <w:r>
        <w:rPr>
          <w:rFonts w:ascii="Times New Roman" w:eastAsia="Times New Roman" w:hAnsi="Times New Roman" w:cs="Times New Roman"/>
          <w:sz w:val="28"/>
          <w:szCs w:val="28"/>
        </w:rPr>
        <w:t xml:space="preserve"> пенал</w:t>
      </w:r>
      <w:r>
        <w:rPr>
          <w:rFonts w:ascii="Times New Roman" w:eastAsia="Times New Roman" w:hAnsi="Times New Roman" w:cs="Times New Roman"/>
        </w:rPr>
        <w:t>,</w:t>
      </w:r>
      <w:r>
        <w:rPr>
          <w:rFonts w:ascii="Times New Roman" w:eastAsia="Times New Roman" w:hAnsi="Times New Roman" w:cs="Times New Roman"/>
          <w:sz w:val="28"/>
          <w:szCs w:val="28"/>
        </w:rPr>
        <w:t xml:space="preserve"> ручка</w:t>
      </w:r>
      <w:r>
        <w:rPr>
          <w:rFonts w:ascii="Times New Roman" w:eastAsia="Times New Roman" w:hAnsi="Times New Roman" w:cs="Times New Roman"/>
        </w:rPr>
        <w:t>,</w:t>
      </w:r>
      <w:r>
        <w:rPr>
          <w:rFonts w:ascii="Times New Roman" w:eastAsia="Times New Roman" w:hAnsi="Times New Roman" w:cs="Times New Roman"/>
          <w:sz w:val="28"/>
          <w:szCs w:val="28"/>
        </w:rPr>
        <w:t xml:space="preserve"> линейка</w:t>
      </w:r>
      <w:r>
        <w:rPr>
          <w:rFonts w:ascii="Times New Roman" w:eastAsia="Times New Roman" w:hAnsi="Times New Roman" w:cs="Times New Roman"/>
        </w:rPr>
        <w:t>,</w:t>
      </w:r>
      <w:r>
        <w:rPr>
          <w:rFonts w:ascii="Times New Roman" w:eastAsia="Times New Roman" w:hAnsi="Times New Roman" w:cs="Times New Roman"/>
          <w:sz w:val="28"/>
          <w:szCs w:val="28"/>
        </w:rPr>
        <w:t xml:space="preserve"> краски</w:t>
      </w:r>
      <w:r>
        <w:rPr>
          <w:rFonts w:ascii="Times New Roman" w:eastAsia="Times New Roman" w:hAnsi="Times New Roman" w:cs="Times New Roman"/>
        </w:rPr>
        <w:t>,</w:t>
      </w:r>
      <w:r>
        <w:rPr>
          <w:rFonts w:ascii="Times New Roman" w:eastAsia="Times New Roman" w:hAnsi="Times New Roman" w:cs="Times New Roman"/>
          <w:sz w:val="28"/>
          <w:szCs w:val="28"/>
        </w:rPr>
        <w:t xml:space="preserve"> пластилин</w:t>
      </w:r>
      <w:r>
        <w:rPr>
          <w:rFonts w:ascii="Times New Roman" w:eastAsia="Times New Roman" w:hAnsi="Times New Roman" w:cs="Times New Roman"/>
        </w:rPr>
        <w:t>,</w:t>
      </w:r>
      <w:r>
        <w:rPr>
          <w:rFonts w:ascii="Times New Roman" w:eastAsia="Times New Roman" w:hAnsi="Times New Roman" w:cs="Times New Roman"/>
          <w:sz w:val="28"/>
          <w:szCs w:val="28"/>
        </w:rPr>
        <w:t xml:space="preserve"> альбом для рисования.</w:t>
      </w:r>
      <w:proofErr w:type="gramEnd"/>
      <w:r>
        <w:rPr>
          <w:rFonts w:ascii="Times New Roman" w:eastAsia="Times New Roman" w:hAnsi="Times New Roman" w:cs="Times New Roman"/>
          <w:sz w:val="28"/>
          <w:szCs w:val="28"/>
        </w:rPr>
        <w:t xml:space="preserve"> Знание назначения школьных принадлежностей. Представление о себе как члене коллектива класса. Узнавание (различение</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Pr>
          <w:rFonts w:ascii="Times New Roman" w:eastAsia="Times New Roman" w:hAnsi="Times New Roman" w:cs="Times New Roman"/>
          <w:sz w:val="28"/>
          <w:szCs w:val="28"/>
        </w:rPr>
        <w:t>выражать свой интерес</w:t>
      </w:r>
      <w:proofErr w:type="gramEnd"/>
      <w:r>
        <w:rPr>
          <w:rFonts w:ascii="Times New Roman" w:eastAsia="Times New Roman" w:hAnsi="Times New Roman" w:cs="Times New Roman"/>
          <w:sz w:val="28"/>
          <w:szCs w:val="28"/>
        </w:rPr>
        <w:t xml:space="preserve"> к другому человеку.</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Квартира, дом, двор.</w:t>
      </w:r>
    </w:p>
    <w:p w:rsidR="00E96D41" w:rsidRDefault="002B6946" w:rsidP="00D34BC7">
      <w:pPr>
        <w:spacing w:after="0" w:line="240" w:lineRule="auto"/>
        <w:ind w:left="284" w:firstLine="696"/>
        <w:jc w:val="both"/>
        <w:rPr>
          <w:sz w:val="20"/>
          <w:szCs w:val="20"/>
        </w:rPr>
      </w:pPr>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частей</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дома</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(стена, крыша, окно, дверь, потолок,</w:t>
      </w:r>
      <w:r w:rsidR="00D34BC7">
        <w:rPr>
          <w:sz w:val="20"/>
          <w:szCs w:val="20"/>
        </w:rPr>
        <w:t xml:space="preserve"> </w:t>
      </w:r>
      <w:r>
        <w:rPr>
          <w:rFonts w:ascii="Times New Roman" w:eastAsia="Times New Roman" w:hAnsi="Times New Roman" w:cs="Times New Roman"/>
          <w:sz w:val="28"/>
          <w:szCs w:val="28"/>
        </w:rPr>
        <w:t xml:space="preserve">пол). </w:t>
      </w:r>
      <w:proofErr w:type="gramStart"/>
      <w:r>
        <w:rPr>
          <w:rFonts w:ascii="Times New Roman" w:eastAsia="Times New Roman" w:hAnsi="Times New Roman" w:cs="Times New Roman"/>
          <w:sz w:val="28"/>
          <w:szCs w:val="28"/>
        </w:rPr>
        <w:t>Узнавание (различение) типов</w:t>
      </w:r>
      <w:r w:rsidR="00E16F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домов</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(одноэтажный</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(многоэтажный),</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каменный</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(деревянный), городской</w:t>
      </w:r>
      <w:r w:rsidR="00D34BC7">
        <w:rPr>
          <w:sz w:val="20"/>
          <w:szCs w:val="20"/>
        </w:rPr>
        <w:t xml:space="preserve"> </w:t>
      </w:r>
      <w:r>
        <w:rPr>
          <w:rFonts w:ascii="Times New Roman" w:eastAsia="Times New Roman" w:hAnsi="Times New Roman" w:cs="Times New Roman"/>
          <w:sz w:val="28"/>
          <w:szCs w:val="28"/>
        </w:rPr>
        <w:t>(сельский, дачный) дом.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мест</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общего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пользования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доме (чердак, подвал, подъезд, лестничная площадка</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лифт).</w:t>
      </w:r>
      <w:proofErr w:type="gramEnd"/>
    </w:p>
    <w:p w:rsidR="00E96D41" w:rsidRDefault="002B6946" w:rsidP="00A804F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sz w:val="24"/>
          <w:szCs w:val="24"/>
        </w:rPr>
        <w:t>:</w:t>
      </w:r>
      <w:r>
        <w:rPr>
          <w:rFonts w:ascii="Times New Roman" w:eastAsia="Times New Roman" w:hAnsi="Times New Roman" w:cs="Times New Roman"/>
          <w:sz w:val="28"/>
          <w:szCs w:val="28"/>
        </w:rPr>
        <w:t xml:space="preserve"> не заходить в лифт с незнакомым человеком, не залезать на чердак, не трогать провода и др.</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Соблюдение правил пользования </w:t>
      </w:r>
      <w:r>
        <w:rPr>
          <w:rFonts w:ascii="Times New Roman" w:eastAsia="Times New Roman" w:hAnsi="Times New Roman" w:cs="Times New Roman"/>
          <w:sz w:val="28"/>
          <w:szCs w:val="28"/>
        </w:rPr>
        <w:lastRenderedPageBreak/>
        <w:t>мусоропроводом (домофоном, почтовым ящиком, кодовым замком).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помещений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квартиры</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(комната (спальная, детская, гостиная), прихожая, кухня, ванная комната, санузел, балкон).</w:t>
      </w:r>
      <w:proofErr w:type="gramEnd"/>
      <w:r>
        <w:rPr>
          <w:rFonts w:ascii="Times New Roman" w:eastAsia="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Pr>
          <w:rFonts w:ascii="Times New Roman" w:eastAsia="Times New Roman" w:hAnsi="Times New Roman" w:cs="Times New Roman"/>
          <w:sz w:val="28"/>
          <w:szCs w:val="28"/>
        </w:rPr>
        <w:t>Знакомство с коммунальными удобствами 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(розетка, свет, электричество).</w:t>
      </w:r>
      <w:proofErr w:type="gramEnd"/>
      <w:r>
        <w:rPr>
          <w:rFonts w:ascii="Times New Roman" w:eastAsia="Times New Roman" w:hAnsi="Times New Roman" w:cs="Times New Roman"/>
          <w:sz w:val="28"/>
          <w:szCs w:val="28"/>
        </w:rPr>
        <w:t xml:space="preserve"> Знание (соблюдение) правил безопасности и поведения во время аварийной ситуации в доме. </w:t>
      </w:r>
      <w:proofErr w:type="gramStart"/>
      <w:r>
        <w:rPr>
          <w:rFonts w:ascii="Times New Roman" w:eastAsia="Times New Roman" w:hAnsi="Times New Roman" w:cs="Times New Roman"/>
          <w:sz w:val="28"/>
          <w:szCs w:val="28"/>
        </w:rPr>
        <w:t>Узнавание (различение) вредных насекомых (муравьи, тараканы), грызунов (крысы, мыши), живущих в доме.</w:t>
      </w:r>
      <w:proofErr w:type="gramEnd"/>
      <w:r>
        <w:rPr>
          <w:rFonts w:ascii="Times New Roman" w:eastAsia="Times New Roman" w:hAnsi="Times New Roman" w:cs="Times New Roman"/>
          <w:sz w:val="28"/>
          <w:szCs w:val="28"/>
        </w:rPr>
        <w:t xml:space="preserve"> Представление о вреде, который приносят вредные насекомые. Знание (соблюдение) правил поведения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чрезвычайной ситуации. Узнавание (различение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редметов посуды:</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тарелка, стакан, кружка, ложка, вилка, нож, кастрюля, сковорода, чайник, половник. </w:t>
      </w:r>
      <w:proofErr w:type="gramStart"/>
      <w:r>
        <w:rPr>
          <w:rFonts w:ascii="Times New Roman" w:eastAsia="Times New Roman" w:hAnsi="Times New Roman" w:cs="Times New Roman"/>
          <w:sz w:val="28"/>
          <w:szCs w:val="28"/>
        </w:rPr>
        <w:t>Узнавание (различение) часов (механические (наручные, настенные), электронные (наручные, настенные).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Знание строения часов (циферб</w:t>
      </w:r>
      <w:r w:rsidR="00A804FE">
        <w:rPr>
          <w:rFonts w:ascii="Times New Roman" w:eastAsia="Times New Roman" w:hAnsi="Times New Roman" w:cs="Times New Roman"/>
          <w:sz w:val="28"/>
          <w:szCs w:val="28"/>
        </w:rPr>
        <w:t>лат, стрелки (часовая, минутная</w:t>
      </w:r>
      <w:r>
        <w:rPr>
          <w:rFonts w:ascii="Times New Roman" w:eastAsia="Times New Roman" w:hAnsi="Times New Roman" w:cs="Times New Roman"/>
          <w:sz w:val="28"/>
          <w:szCs w:val="28"/>
        </w:rPr>
        <w:t>).</w:t>
      </w:r>
      <w:proofErr w:type="gramEnd"/>
      <w:r w:rsidR="00A804FE">
        <w:rPr>
          <w:sz w:val="20"/>
          <w:szCs w:val="20"/>
        </w:rPr>
        <w:t xml:space="preserve"> </w:t>
      </w:r>
      <w:proofErr w:type="gramStart"/>
      <w:r>
        <w:rPr>
          <w:rFonts w:ascii="Times New Roman" w:eastAsia="Times New Roman" w:hAnsi="Times New Roman" w:cs="Times New Roman"/>
          <w:sz w:val="28"/>
          <w:szCs w:val="28"/>
        </w:rPr>
        <w:t>Узнавание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(различение) аудио, видеотехники и средствах связи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(телефон, компьютер, планшет, магнитофон, плеер, видеоплеер).</w:t>
      </w:r>
      <w:proofErr w:type="gramEnd"/>
      <w:r>
        <w:rPr>
          <w:rFonts w:ascii="Times New Roman" w:eastAsia="Times New Roman" w:hAnsi="Times New Roman" w:cs="Times New Roman"/>
          <w:sz w:val="28"/>
          <w:szCs w:val="28"/>
        </w:rPr>
        <w:t xml:space="preserve"> Знание назначения технического устройства (сотовый телефон, планшет, видеоплеер и др.). </w:t>
      </w:r>
      <w:proofErr w:type="gramStart"/>
      <w:r>
        <w:rPr>
          <w:rFonts w:ascii="Times New Roman" w:eastAsia="Times New Roman" w:hAnsi="Times New Roman" w:cs="Times New Roman"/>
          <w:sz w:val="28"/>
          <w:szCs w:val="28"/>
        </w:rPr>
        <w:t>Соблюдение последовательности действий при пользовании телефоном (плеером, планшетом и др.): включение, использование (связь, игра и т.п.), выключение.</w:t>
      </w:r>
      <w:proofErr w:type="gramEnd"/>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Предметы быта.</w:t>
      </w:r>
    </w:p>
    <w:p w:rsidR="00E96D41" w:rsidRDefault="002B6946" w:rsidP="00E16FD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электробытовых приборов (телевизор, утюг, лампа, вентилятор, обогреватель, микроволновая печь, тостер, блендер,</w:t>
      </w:r>
      <w:proofErr w:type="gramEnd"/>
    </w:p>
    <w:p w:rsidR="00E96D41" w:rsidRDefault="002B6946" w:rsidP="00E16FD1">
      <w:pPr>
        <w:spacing w:after="0" w:line="240" w:lineRule="auto"/>
        <w:ind w:left="260"/>
        <w:jc w:val="both"/>
        <w:rPr>
          <w:sz w:val="20"/>
          <w:szCs w:val="20"/>
        </w:rPr>
      </w:pPr>
      <w:r>
        <w:rPr>
          <w:rFonts w:ascii="Times New Roman" w:eastAsia="Times New Roman" w:hAnsi="Times New Roman" w:cs="Times New Roman"/>
          <w:sz w:val="28"/>
          <w:szCs w:val="28"/>
        </w:rPr>
        <w:t xml:space="preserve">электрический чайник, фен, кондиционер). Знание назначения электроприборов. Знание правил техники безопасности при пользовании электробытовым прибором. </w:t>
      </w:r>
      <w:proofErr w:type="gramStart"/>
      <w:r>
        <w:rPr>
          <w:rFonts w:ascii="Times New Roman" w:eastAsia="Times New Roman" w:hAnsi="Times New Roman" w:cs="Times New Roman"/>
          <w:sz w:val="28"/>
          <w:szCs w:val="28"/>
        </w:rPr>
        <w:t>Узнавание (различение) предметов мебели (стол, стул, диван, шкаф, полка, кресло, кровать, табурет, комод).</w:t>
      </w:r>
      <w:proofErr w:type="gramEnd"/>
      <w:r>
        <w:rPr>
          <w:rFonts w:ascii="Times New Roman" w:eastAsia="Times New Roman" w:hAnsi="Times New Roman" w:cs="Times New Roman"/>
          <w:sz w:val="28"/>
          <w:szCs w:val="28"/>
        </w:rPr>
        <w:t xml:space="preserve"> Знание назначения предметов мебели. Различение видов мебели (кухонная, спальная, кабинетная и др.). </w:t>
      </w:r>
      <w:proofErr w:type="gramStart"/>
      <w:r>
        <w:rPr>
          <w:rFonts w:ascii="Times New Roman" w:eastAsia="Times New Roman" w:hAnsi="Times New Roman" w:cs="Times New Roman"/>
          <w:sz w:val="28"/>
          <w:szCs w:val="28"/>
        </w:rPr>
        <w:t>Узнавание (различение) предметов посуды (тарелка, стакан, кружка, ложка, вилка, нож, кастрюля, сковорода, чайник, половник, нож).</w:t>
      </w:r>
      <w:proofErr w:type="gramEnd"/>
      <w:r>
        <w:rPr>
          <w:rFonts w:ascii="Times New Roman" w:eastAsia="Times New Roman" w:hAnsi="Times New Roman" w:cs="Times New Roman"/>
          <w:sz w:val="28"/>
          <w:szCs w:val="28"/>
        </w:rPr>
        <w:t xml:space="preserve"> Знание назначение предметов посуды. </w:t>
      </w:r>
      <w:proofErr w:type="gramStart"/>
      <w:r>
        <w:rPr>
          <w:rFonts w:ascii="Times New Roman" w:eastAsia="Times New Roman" w:hAnsi="Times New Roman" w:cs="Times New Roman"/>
          <w:sz w:val="28"/>
          <w:szCs w:val="28"/>
        </w:rPr>
        <w:t>Узнавание (различение) кухонного инвентаря (терка, овощечистка, разделочная доска, дуршлаг, половник, открывалка).</w:t>
      </w:r>
      <w:proofErr w:type="gramEnd"/>
      <w:r>
        <w:rPr>
          <w:rFonts w:ascii="Times New Roman" w:eastAsia="Times New Roman" w:hAnsi="Times New Roman" w:cs="Times New Roman"/>
          <w:sz w:val="28"/>
          <w:szCs w:val="28"/>
        </w:rPr>
        <w:t xml:space="preserve"> Знание назначение кухонного инвентаря.</w:t>
      </w:r>
    </w:p>
    <w:p w:rsidR="00E96D41" w:rsidRDefault="002B6946" w:rsidP="00E16FD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(различении) предметов интерьера (светильник, зеркало, штора, скатерть, ваза, статуэтки, свечи).</w:t>
      </w:r>
      <w:proofErr w:type="gramEnd"/>
      <w:r>
        <w:rPr>
          <w:rFonts w:ascii="Times New Roman" w:eastAsia="Times New Roman" w:hAnsi="Times New Roman" w:cs="Times New Roman"/>
          <w:sz w:val="28"/>
          <w:szCs w:val="28"/>
        </w:rPr>
        <w:t xml:space="preserve"> Знание назначения предметов интерьера.</w:t>
      </w:r>
    </w:p>
    <w:p w:rsidR="00E96D41" w:rsidRDefault="002B6946" w:rsidP="00E16FD1">
      <w:pPr>
        <w:spacing w:after="0" w:line="240" w:lineRule="auto"/>
        <w:ind w:left="260"/>
        <w:jc w:val="right"/>
        <w:rPr>
          <w:sz w:val="20"/>
          <w:szCs w:val="20"/>
        </w:rPr>
      </w:pPr>
      <w:r>
        <w:rPr>
          <w:rFonts w:ascii="Times New Roman" w:eastAsia="Times New Roman" w:hAnsi="Times New Roman" w:cs="Times New Roman"/>
          <w:sz w:val="28"/>
          <w:szCs w:val="28"/>
        </w:rPr>
        <w:t>Узнавание (различение) светильников (люстра, бра, настольная лампа). Узнавание  (различение)  часов  (наручные,  настенные,  механические, электронные   часы).   Узнавание   (различение)   частей   часов:   стрелки,</w:t>
      </w:r>
    </w:p>
    <w:p w:rsidR="00E96D41" w:rsidRDefault="002B6946" w:rsidP="00E16FD1">
      <w:pPr>
        <w:spacing w:after="0" w:line="240" w:lineRule="auto"/>
        <w:ind w:left="260"/>
        <w:rPr>
          <w:sz w:val="20"/>
          <w:szCs w:val="20"/>
        </w:rPr>
      </w:pPr>
      <w:r>
        <w:rPr>
          <w:rFonts w:ascii="Times New Roman" w:eastAsia="Times New Roman" w:hAnsi="Times New Roman" w:cs="Times New Roman"/>
          <w:sz w:val="28"/>
          <w:szCs w:val="28"/>
        </w:rPr>
        <w:lastRenderedPageBreak/>
        <w:t>циферблат. Знание назначения часов (частей часов).</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Продукты питания.</w:t>
      </w:r>
    </w:p>
    <w:p w:rsidR="00E96D41" w:rsidRDefault="002B6946" w:rsidP="00A804F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напитков (вода, чай, сок, какао, лимонад, компот, квас, кофе) по внешнему виду, на вкус.</w:t>
      </w:r>
      <w:proofErr w:type="gramEnd"/>
      <w:r>
        <w:rPr>
          <w:rFonts w:ascii="Times New Roman" w:eastAsia="Times New Roman" w:hAnsi="Times New Roman" w:cs="Times New Roman"/>
          <w:sz w:val="28"/>
          <w:szCs w:val="28"/>
        </w:rPr>
        <w:t xml:space="preserve"> Узнавание упаковок с напитком.</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молочных продукто</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молоко, йогурт,</w:t>
      </w:r>
      <w:r w:rsidR="00A804FE">
        <w:rPr>
          <w:sz w:val="20"/>
          <w:szCs w:val="20"/>
        </w:rPr>
        <w:t xml:space="preserve"> </w:t>
      </w:r>
      <w:r>
        <w:rPr>
          <w:rFonts w:ascii="Times New Roman" w:eastAsia="Times New Roman" w:hAnsi="Times New Roman" w:cs="Times New Roman"/>
          <w:sz w:val="28"/>
          <w:szCs w:val="28"/>
        </w:rPr>
        <w:t xml:space="preserve">творог, сметана, кефир, масло, морожено) по внешнему виду, на вкус. Узнавание упаковок с молочным продуктом. Знание правил хранения молочных продуктов. </w:t>
      </w:r>
      <w:proofErr w:type="gramStart"/>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Pr>
          <w:rFonts w:ascii="Times New Roman" w:eastAsia="Times New Roman" w:hAnsi="Times New Roman" w:cs="Times New Roman"/>
          <w:sz w:val="28"/>
          <w:szCs w:val="28"/>
        </w:rPr>
        <w:t xml:space="preserve"> Знакомство со способами обработки (приготовления) мясных продуктов.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Знание правил хранения мясных продуктов. </w:t>
      </w:r>
      <w:proofErr w:type="gramStart"/>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Pr>
          <w:rFonts w:ascii="Times New Roman" w:eastAsia="Times New Roman" w:hAnsi="Times New Roman" w:cs="Times New Roman"/>
          <w:sz w:val="28"/>
          <w:szCs w:val="28"/>
        </w:rPr>
        <w:t xml:space="preserve"> Знакомство со способами обработки (приготовления) рыбных продуктов. Знание правил хранения рыбных продуктов. </w:t>
      </w:r>
      <w:proofErr w:type="gramStart"/>
      <w:r>
        <w:rPr>
          <w:rFonts w:ascii="Times New Roman" w:eastAsia="Times New Roman" w:hAnsi="Times New Roman" w:cs="Times New Roman"/>
          <w:sz w:val="28"/>
          <w:szCs w:val="28"/>
        </w:rPr>
        <w:t>Узнавание (различение) муки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мучных изделий: готовых к употреблению (хлеб, батон,</w:t>
      </w:r>
      <w:r w:rsidR="00D34BC7">
        <w:rPr>
          <w:sz w:val="20"/>
          <w:szCs w:val="20"/>
        </w:rPr>
        <w:t xml:space="preserve"> </w:t>
      </w:r>
      <w:r>
        <w:rPr>
          <w:rFonts w:ascii="Times New Roman" w:eastAsia="Times New Roman" w:hAnsi="Times New Roman" w:cs="Times New Roman"/>
          <w:sz w:val="28"/>
          <w:szCs w:val="28"/>
        </w:rPr>
        <w:t>пирожок, булочка, сушки, баранки, сухари), требующих обработки (приготовления) (макаронные изделия (макароны, вермишель, рожки).</w:t>
      </w:r>
      <w:proofErr w:type="gramEnd"/>
      <w:r>
        <w:rPr>
          <w:rFonts w:ascii="Times New Roman" w:eastAsia="Times New Roman" w:hAnsi="Times New Roman" w:cs="Times New Roman"/>
          <w:sz w:val="28"/>
          <w:szCs w:val="28"/>
        </w:rPr>
        <w:t xml:space="preserve"> Знакомство со способами обработки (приготовления) мучных изделий. Знание правил хранения мучных изделий. Узнавание (различение</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ондитерских изделий (торт, печенье, пирожное, конфета, шоколад). Знание правил хранения кондитерских изделий.</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Предметы и материалы, изготовленные человеком.</w:t>
      </w:r>
    </w:p>
    <w:p w:rsidR="00E96D41" w:rsidRDefault="002B6946" w:rsidP="00A804FE">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свойств бумаги (рвется, мнется, намокает)</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видов бумаги по плотности (альбомный лист, папиросная бумага, картон и др.), по фактуре (глянцевая, бархатная и др.).</w:t>
      </w:r>
      <w:proofErr w:type="gramEnd"/>
      <w:r>
        <w:rPr>
          <w:rFonts w:ascii="Times New Roman" w:eastAsia="Times New Roman" w:hAnsi="Times New Roman" w:cs="Times New Roman"/>
          <w:sz w:val="28"/>
          <w:szCs w:val="28"/>
        </w:rPr>
        <w:t xml:space="preserve"> Узнавание предметов, изготовленных из бумаги (салфетка, коробка, газета, книга и др.).</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Узнавание (различение) инструментов, с помощью которых работают с бумагой (ножницы, шило для бумаги, фигурный дырокол).</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свойств</w:t>
      </w:r>
      <w:r w:rsidR="00A804FE">
        <w:rPr>
          <w:sz w:val="20"/>
          <w:szCs w:val="20"/>
        </w:rPr>
        <w:t xml:space="preserve"> </w:t>
      </w:r>
      <w:r>
        <w:rPr>
          <w:rFonts w:ascii="Times New Roman" w:eastAsia="Times New Roman" w:hAnsi="Times New Roman" w:cs="Times New Roman"/>
          <w:sz w:val="28"/>
          <w:szCs w:val="28"/>
        </w:rPr>
        <w:t>дерева (прочность, твёрдость, плавает в воде, дает тепло, когда горит).</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Узнавание предметов,</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изготовленных из дерева (стол, полка, деревянные игрушки, двери и др.). </w:t>
      </w:r>
      <w:proofErr w:type="gramStart"/>
      <w:r>
        <w:rPr>
          <w:rFonts w:ascii="Times New Roman" w:eastAsia="Times New Roman" w:hAnsi="Times New Roman" w:cs="Times New Roman"/>
          <w:sz w:val="28"/>
          <w:szCs w:val="28"/>
        </w:rPr>
        <w:t>Узнавание (различение) инструментов, с помощью которых обрабатывают дерево (молоток, пила, топор).</w:t>
      </w:r>
      <w:proofErr w:type="gramEnd"/>
      <w:r>
        <w:rPr>
          <w:rFonts w:ascii="Times New Roman" w:eastAsia="Times New Roman" w:hAnsi="Times New Roman" w:cs="Times New Roman"/>
          <w:sz w:val="28"/>
          <w:szCs w:val="28"/>
        </w:rPr>
        <w:t xml:space="preserve"> Знание свой</w:t>
      </w:r>
      <w:proofErr w:type="gramStart"/>
      <w:r>
        <w:rPr>
          <w:rFonts w:ascii="Times New Roman" w:eastAsia="Times New Roman" w:hAnsi="Times New Roman" w:cs="Times New Roman"/>
          <w:sz w:val="28"/>
          <w:szCs w:val="28"/>
        </w:rPr>
        <w:t>ств ст</w:t>
      </w:r>
      <w:proofErr w:type="gramEnd"/>
      <w:r>
        <w:rPr>
          <w:rFonts w:ascii="Times New Roman" w:eastAsia="Times New Roman" w:hAnsi="Times New Roman" w:cs="Times New Roman"/>
          <w:sz w:val="28"/>
          <w:szCs w:val="28"/>
        </w:rPr>
        <w:t>екла (прозрачность, хрупкость)</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Узнавание предметов, изготовленных из стекла (ваза, стакан, оконное стекло, очки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(эластичность,</w:t>
      </w:r>
      <w:r w:rsidR="00D34BC7">
        <w:rPr>
          <w:sz w:val="20"/>
          <w:szCs w:val="20"/>
        </w:rPr>
        <w:t xml:space="preserve"> </w:t>
      </w:r>
      <w:r>
        <w:rPr>
          <w:rFonts w:ascii="Times New Roman" w:eastAsia="Times New Roman" w:hAnsi="Times New Roman" w:cs="Times New Roman"/>
          <w:sz w:val="28"/>
          <w:szCs w:val="28"/>
        </w:rPr>
        <w:t>непрозрачность, водонепроницаемость). Узнавание предметов, изготовленных из резины (резиновые перчатки, сапоги, игрушки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др.). Знание свойств металла (прочность, твёрдость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 xml:space="preserve">рудно сломать, тонет в воде). Узнавание предметов, </w:t>
      </w:r>
      <w:r>
        <w:rPr>
          <w:rFonts w:ascii="Times New Roman" w:eastAsia="Times New Roman" w:hAnsi="Times New Roman" w:cs="Times New Roman"/>
          <w:sz w:val="28"/>
          <w:szCs w:val="28"/>
        </w:rPr>
        <w:lastRenderedPageBreak/>
        <w:t>изготовленных из металла (ведро, игла, кастрюля и др.). Знание свойств ткани (</w:t>
      </w:r>
      <w:proofErr w:type="gramStart"/>
      <w:r>
        <w:rPr>
          <w:rFonts w:ascii="Times New Roman" w:eastAsia="Times New Roman" w:hAnsi="Times New Roman" w:cs="Times New Roman"/>
          <w:sz w:val="28"/>
          <w:szCs w:val="28"/>
        </w:rPr>
        <w:t>мягкая</w:t>
      </w:r>
      <w:proofErr w:type="gramEnd"/>
      <w:r>
        <w:rPr>
          <w:rFonts w:ascii="Times New Roman" w:eastAsia="Times New Roman" w:hAnsi="Times New Roman" w:cs="Times New Roman"/>
          <w:sz w:val="28"/>
          <w:szCs w:val="28"/>
        </w:rPr>
        <w:t>, мнется,</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намокает, рвётся).</w:t>
      </w:r>
    </w:p>
    <w:p w:rsidR="00E96D41" w:rsidRDefault="002B6946" w:rsidP="00E16FD1">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предметов, изготовленных из ткани (одежда, скатерть, штора, покрывала, постельное бельё, обивка мебели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w:t>
      </w:r>
      <w:proofErr w:type="gramEnd"/>
      <w:r>
        <w:rPr>
          <w:rFonts w:ascii="Times New Roman" w:eastAsia="Times New Roman" w:hAnsi="Times New Roman" w:cs="Times New Roman"/>
          <w:sz w:val="28"/>
          <w:szCs w:val="28"/>
        </w:rPr>
        <w:t xml:space="preserve"> Узнавание (различение) инструментов, с помощью которых работают с тканью (ножницы, игла). Знание свой</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 xml:space="preserve">астмассы (лёгкость, хрупкость). </w:t>
      </w:r>
      <w:proofErr w:type="gramStart"/>
      <w:r>
        <w:rPr>
          <w:rFonts w:ascii="Times New Roman" w:eastAsia="Times New Roman" w:hAnsi="Times New Roman" w:cs="Times New Roman"/>
          <w:sz w:val="28"/>
          <w:szCs w:val="28"/>
        </w:rPr>
        <w:t>Узнавание предметов, изготовленных из пластмассы (бытовые приборы, предметы посуды,</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игрушки, фломастеры, контейнеры и т.д.).</w:t>
      </w:r>
      <w:proofErr w:type="gramEnd"/>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Город.</w:t>
      </w:r>
    </w:p>
    <w:p w:rsidR="00E96D41" w:rsidRDefault="002B6946" w:rsidP="00A804F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элементов городской инфраструктуры (районы (</w:t>
      </w:r>
      <w:proofErr w:type="spellStart"/>
      <w:r>
        <w:rPr>
          <w:rFonts w:ascii="Times New Roman" w:eastAsia="Times New Roman" w:hAnsi="Times New Roman" w:cs="Times New Roman"/>
          <w:sz w:val="28"/>
          <w:szCs w:val="28"/>
        </w:rPr>
        <w:t>Завеличье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Запсковье</w:t>
      </w:r>
      <w:proofErr w:type="spellEnd"/>
      <w:r>
        <w:rPr>
          <w:rFonts w:ascii="Times New Roman" w:eastAsia="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00A804F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(супермаркет, одежда, посуда, мебель, цветы, продукты), театр (кукольный, драматический и др.), цирк, жилой дом.</w:t>
      </w:r>
      <w:proofErr w:type="gramEnd"/>
      <w:r w:rsidR="00D34BC7">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Знание</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особенностей деятельности людей разных профессий.</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Знание</w:t>
      </w:r>
      <w:r w:rsidR="00A804FE">
        <w:rPr>
          <w:sz w:val="20"/>
          <w:szCs w:val="20"/>
        </w:rPr>
        <w:t xml:space="preserve"> </w:t>
      </w:r>
      <w:r>
        <w:rPr>
          <w:rFonts w:ascii="Times New Roman" w:eastAsia="Times New Roman" w:hAnsi="Times New Roman" w:cs="Times New Roman"/>
          <w:sz w:val="28"/>
          <w:szCs w:val="28"/>
        </w:rPr>
        <w:t>(соблюдение) правил поведения в общественных местах. Узнавание (различение) частей территории улицы (проезжая часть, тротуар).</w:t>
      </w:r>
      <w:r w:rsidR="00D34BC7">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w:t>
      </w:r>
      <w:r w:rsidR="00D34BC7">
        <w:rPr>
          <w:sz w:val="20"/>
          <w:szCs w:val="20"/>
        </w:rPr>
        <w:t xml:space="preserve"> </w:t>
      </w:r>
      <w:r>
        <w:rPr>
          <w:rFonts w:ascii="Times New Roman" w:eastAsia="Times New Roman" w:hAnsi="Times New Roman" w:cs="Times New Roman"/>
          <w:sz w:val="28"/>
          <w:szCs w:val="28"/>
        </w:rPr>
        <w:t>(различение)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технических средств организации дорожного движения (дорожный знак («Пешеходный переход»), разметка («зебра»), светофор).</w:t>
      </w:r>
      <w:proofErr w:type="gramEnd"/>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Знание (соблюдение) правил перехода улицы.</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Знание (соблюдение) правил поведения на улице.</w:t>
      </w:r>
      <w:r w:rsidR="00A804F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roofErr w:type="gramEnd"/>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Транспорт.</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Узнавание (различение)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наземного транспорта (</w:t>
      </w:r>
      <w:proofErr w:type="gramStart"/>
      <w:r>
        <w:rPr>
          <w:rFonts w:ascii="Times New Roman" w:eastAsia="Times New Roman" w:hAnsi="Times New Roman" w:cs="Times New Roman"/>
          <w:sz w:val="28"/>
          <w:szCs w:val="28"/>
        </w:rPr>
        <w:t>рельсовый</w:t>
      </w:r>
      <w:proofErr w:type="gramEnd"/>
      <w:r>
        <w:rPr>
          <w:rFonts w:ascii="Times New Roman" w:eastAsia="Times New Roman" w:hAnsi="Times New Roman" w:cs="Times New Roman"/>
          <w:sz w:val="28"/>
          <w:szCs w:val="28"/>
        </w:rPr>
        <w:t>, безрельсовый). Знание назначения наземного транспорта. Узнавание (различение) составных частей наземного</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транспортного средства. Узнавание</w:t>
      </w:r>
      <w:r w:rsidR="00D34BC7">
        <w:rPr>
          <w:sz w:val="20"/>
          <w:szCs w:val="20"/>
        </w:rPr>
        <w:t xml:space="preserve"> </w:t>
      </w:r>
      <w:r>
        <w:rPr>
          <w:rFonts w:ascii="Times New Roman" w:eastAsia="Times New Roman" w:hAnsi="Times New Roman" w:cs="Times New Roman"/>
          <w:sz w:val="28"/>
          <w:szCs w:val="28"/>
        </w:rPr>
        <w:t>(различение)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воздушного</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осмического транспорта. Знание назначения космического транспорта. Узнавание (различение) составных частей космического транспортного средства. Знани</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специального транспорта. Знание профессий людей, работающих на специальном транспорте. Соотнесение деятельности с профессией. Знание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места посадки и высадки из автобуса. </w:t>
      </w:r>
      <w:r>
        <w:rPr>
          <w:rFonts w:ascii="Times New Roman" w:eastAsia="Times New Roman" w:hAnsi="Times New Roman" w:cs="Times New Roman"/>
          <w:sz w:val="28"/>
          <w:szCs w:val="28"/>
        </w:rPr>
        <w:lastRenderedPageBreak/>
        <w:t>Пользование общественным транспортом (посадка в автобус, покупка билета и др.).</w:t>
      </w:r>
    </w:p>
    <w:p w:rsidR="00E96D41" w:rsidRDefault="002B6946" w:rsidP="00E16FD1">
      <w:pPr>
        <w:spacing w:after="0" w:line="240" w:lineRule="auto"/>
        <w:ind w:left="980"/>
        <w:rPr>
          <w:sz w:val="20"/>
          <w:szCs w:val="20"/>
        </w:rPr>
      </w:pPr>
      <w:r>
        <w:rPr>
          <w:rFonts w:ascii="Times New Roman" w:eastAsia="Times New Roman" w:hAnsi="Times New Roman" w:cs="Times New Roman"/>
          <w:b/>
          <w:bCs/>
          <w:i/>
          <w:iCs/>
          <w:sz w:val="28"/>
          <w:szCs w:val="28"/>
        </w:rPr>
        <w:t>Традиции, обычаи.</w:t>
      </w:r>
    </w:p>
    <w:p w:rsidR="00E96D41" w:rsidRDefault="002B6946" w:rsidP="00E16FD1">
      <w:pPr>
        <w:spacing w:after="0" w:line="240" w:lineRule="auto"/>
        <w:ind w:left="260" w:firstLine="708"/>
        <w:jc w:val="both"/>
        <w:rPr>
          <w:sz w:val="20"/>
          <w:szCs w:val="20"/>
        </w:rPr>
      </w:pPr>
      <w:r>
        <w:rPr>
          <w:rFonts w:ascii="Times New Roman" w:eastAsia="Times New Roman" w:hAnsi="Times New Roman" w:cs="Times New Roman"/>
          <w:sz w:val="28"/>
          <w:szCs w:val="28"/>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храм, икона, крест, Библия, свеча, ангел). Знание нравственных традиций, принятых в православии.</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Страна.</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eastAsia="Times New Roman" w:hAnsi="Times New Roman" w:cs="Times New Roman"/>
          <w:sz w:val="28"/>
          <w:szCs w:val="28"/>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 xml:space="preserve">Знание названий городов России (Санкт-Петербург, </w:t>
      </w:r>
      <w:r w:rsidR="00A804FE">
        <w:rPr>
          <w:rFonts w:ascii="Times New Roman" w:eastAsia="Times New Roman" w:hAnsi="Times New Roman" w:cs="Times New Roman"/>
          <w:sz w:val="28"/>
          <w:szCs w:val="28"/>
        </w:rPr>
        <w:t xml:space="preserve">Ростов-на-Дону, </w:t>
      </w:r>
      <w:r>
        <w:rPr>
          <w:rFonts w:ascii="Times New Roman" w:eastAsia="Times New Roman" w:hAnsi="Times New Roman" w:cs="Times New Roman"/>
          <w:sz w:val="28"/>
          <w:szCs w:val="28"/>
        </w:rPr>
        <w:t>Казань, Владивосток, Сочи и др.). Знание достопримечательностей городов России. Знание прав</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обязанностей</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России. Знание (различение)</w:t>
      </w:r>
      <w:r w:rsidR="00D34BC7">
        <w:rPr>
          <w:sz w:val="20"/>
          <w:szCs w:val="20"/>
        </w:rPr>
        <w:t xml:space="preserve"> </w:t>
      </w:r>
      <w:r>
        <w:rPr>
          <w:rFonts w:ascii="Times New Roman" w:eastAsia="Times New Roman" w:hAnsi="Times New Roman" w:cs="Times New Roman"/>
          <w:sz w:val="28"/>
          <w:szCs w:val="28"/>
        </w:rPr>
        <w:t>документов, удостоверяющих личность</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(паспорт, свидетельство о рождении). Знание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некоторых значимых исторических событий России. Знание</w:t>
      </w:r>
      <w:r w:rsidR="00D32D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выдающихся</w:t>
      </w:r>
      <w:r w:rsidR="00D32D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людей</w:t>
      </w:r>
      <w:r w:rsidR="00D32D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России.</w:t>
      </w:r>
    </w:p>
    <w:p w:rsidR="00E96D41" w:rsidRDefault="00E96D41" w:rsidP="00E96D41">
      <w:pPr>
        <w:spacing w:after="0" w:line="240" w:lineRule="auto"/>
        <w:rPr>
          <w:sz w:val="20"/>
          <w:szCs w:val="20"/>
        </w:rPr>
      </w:pPr>
    </w:p>
    <w:p w:rsidR="00E96D41" w:rsidRDefault="00226887" w:rsidP="00D32DA4">
      <w:pPr>
        <w:spacing w:after="0" w:line="240" w:lineRule="auto"/>
        <w:ind w:left="1560"/>
        <w:jc w:val="center"/>
        <w:rPr>
          <w:sz w:val="20"/>
          <w:szCs w:val="20"/>
        </w:rPr>
      </w:pPr>
      <w:r>
        <w:rPr>
          <w:rFonts w:ascii="Times New Roman" w:eastAsia="Times New Roman" w:hAnsi="Times New Roman" w:cs="Times New Roman"/>
          <w:b/>
          <w:bCs/>
          <w:sz w:val="28"/>
          <w:szCs w:val="28"/>
        </w:rPr>
        <w:t>6</w:t>
      </w:r>
      <w:r w:rsidR="002B6946">
        <w:rPr>
          <w:rFonts w:ascii="Times New Roman" w:eastAsia="Times New Roman" w:hAnsi="Times New Roman" w:cs="Times New Roman"/>
          <w:b/>
          <w:bCs/>
          <w:sz w:val="28"/>
          <w:szCs w:val="28"/>
        </w:rPr>
        <w:t>. МУЗЫКА И ДВИЖЕНИЕ</w:t>
      </w:r>
    </w:p>
    <w:p w:rsidR="00E96D41" w:rsidRDefault="00A804FE" w:rsidP="00D32DA4">
      <w:pPr>
        <w:spacing w:after="0" w:line="240" w:lineRule="auto"/>
        <w:ind w:left="1560"/>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способами.</w:t>
      </w:r>
    </w:p>
    <w:p w:rsidR="00E96D41" w:rsidRPr="00D34BC7" w:rsidRDefault="002B6946" w:rsidP="00250C96">
      <w:pPr>
        <w:numPr>
          <w:ilvl w:val="0"/>
          <w:numId w:val="74"/>
        </w:numPr>
        <w:tabs>
          <w:tab w:val="left" w:pos="560"/>
        </w:tabs>
        <w:spacing w:after="0" w:line="240" w:lineRule="auto"/>
        <w:ind w:left="260" w:firstLine="2"/>
        <w:jc w:val="both"/>
        <w:rPr>
          <w:rFonts w:eastAsia="Times New Roman"/>
          <w:sz w:val="28"/>
          <w:szCs w:val="28"/>
        </w:rPr>
      </w:pPr>
      <w:r>
        <w:rPr>
          <w:rFonts w:ascii="Times New Roman" w:eastAsia="Times New Roman" w:hAnsi="Times New Roman" w:cs="Times New Roman"/>
          <w:sz w:val="28"/>
          <w:szCs w:val="28"/>
        </w:rPr>
        <w:t>человека может отсутствовать речь, но он, возможно, будет стремиться к подражанию и «</w:t>
      </w:r>
      <w:proofErr w:type="spellStart"/>
      <w:r>
        <w:rPr>
          <w:rFonts w:ascii="Times New Roman" w:eastAsia="Times New Roman" w:hAnsi="Times New Roman" w:cs="Times New Roman"/>
          <w:sz w:val="28"/>
          <w:szCs w:val="28"/>
        </w:rPr>
        <w:t>пропеванию</w:t>
      </w:r>
      <w:proofErr w:type="spellEnd"/>
      <w:r>
        <w:rPr>
          <w:rFonts w:ascii="Times New Roman" w:eastAsia="Times New Roman" w:hAnsi="Times New Roman" w:cs="Times New Roman"/>
          <w:sz w:val="28"/>
          <w:szCs w:val="28"/>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w:t>
      </w:r>
      <w:r w:rsidR="00D34BC7">
        <w:rPr>
          <w:rFonts w:eastAsia="Times New Roman"/>
          <w:sz w:val="28"/>
          <w:szCs w:val="28"/>
        </w:rPr>
        <w:t xml:space="preserve"> </w:t>
      </w:r>
      <w:r w:rsidRPr="00D34BC7">
        <w:rPr>
          <w:rFonts w:ascii="Times New Roman" w:eastAsia="Times New Roman" w:hAnsi="Times New Roman" w:cs="Times New Roman"/>
          <w:sz w:val="28"/>
          <w:szCs w:val="28"/>
        </w:rPr>
        <w:t>отзывчивость на музыкальный ритм, мелодику звучания разных жанровых произведений.</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w:t>
      </w:r>
    </w:p>
    <w:p w:rsidR="00E96D41" w:rsidRDefault="002B6946" w:rsidP="00D34BC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Материально-техническое оснащение учебного предмета «Музыка» включает: дидактический материал: изображения (картинки, фото,</w:t>
      </w:r>
      <w:r w:rsidR="00D34BC7">
        <w:rPr>
          <w:sz w:val="20"/>
          <w:szCs w:val="20"/>
        </w:rPr>
        <w:t xml:space="preserve"> </w:t>
      </w:r>
      <w:r>
        <w:rPr>
          <w:rFonts w:ascii="Times New Roman" w:eastAsia="Times New Roman" w:hAnsi="Times New Roman" w:cs="Times New Roman"/>
          <w:sz w:val="28"/>
          <w:szCs w:val="28"/>
        </w:rPr>
        <w:t>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платки, флажки, ленты, обручи, а также</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игрушки-куклы, игрушки-животные и др.; Музыкальные инструменты: фортепиано, барабаны, бубны, маракасы, бубенцы, тарелки, ложки, палочки, кастаньеты, </w:t>
      </w:r>
      <w:r w:rsidR="00A804FE">
        <w:rPr>
          <w:rFonts w:ascii="Times New Roman" w:eastAsia="Times New Roman" w:hAnsi="Times New Roman" w:cs="Times New Roman"/>
          <w:sz w:val="28"/>
          <w:szCs w:val="28"/>
        </w:rPr>
        <w:t>трещо</w:t>
      </w:r>
      <w:r>
        <w:rPr>
          <w:rFonts w:ascii="Times New Roman" w:eastAsia="Times New Roman" w:hAnsi="Times New Roman" w:cs="Times New Roman"/>
          <w:sz w:val="28"/>
          <w:szCs w:val="28"/>
        </w:rPr>
        <w:t>тки, колокольчики</w:t>
      </w:r>
      <w:r w:rsidR="00A804FE">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r w:rsidR="00A804FE">
        <w:rPr>
          <w:rFonts w:ascii="Times New Roman" w:eastAsia="Times New Roman" w:hAnsi="Times New Roman" w:cs="Times New Roman"/>
          <w:sz w:val="28"/>
          <w:szCs w:val="28"/>
        </w:rPr>
        <w:t>магнитная доска</w:t>
      </w:r>
      <w:r>
        <w:rPr>
          <w:rFonts w:ascii="Times New Roman" w:eastAsia="Times New Roman" w:hAnsi="Times New Roman" w:cs="Times New Roman"/>
          <w:sz w:val="28"/>
          <w:szCs w:val="28"/>
        </w:rPr>
        <w:t>,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E96D41" w:rsidRDefault="00F0265C" w:rsidP="00D32DA4">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Слушание.</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Пение.</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w:t>
      </w:r>
      <w:proofErr w:type="spellStart"/>
      <w:r>
        <w:rPr>
          <w:rFonts w:ascii="Times New Roman" w:eastAsia="Times New Roman" w:hAnsi="Times New Roman" w:cs="Times New Roman"/>
          <w:sz w:val="28"/>
          <w:szCs w:val="28"/>
        </w:rPr>
        <w:t>словпесни</w:t>
      </w:r>
      <w:proofErr w:type="spellEnd"/>
      <w:r>
        <w:rPr>
          <w:rFonts w:ascii="Times New Roman" w:eastAsia="Times New Roman" w:hAnsi="Times New Roman" w:cs="Times New Roman"/>
          <w:sz w:val="28"/>
          <w:szCs w:val="28"/>
        </w:rPr>
        <w:t xml:space="preserve">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Движение под музыку.</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w:t>
      </w:r>
      <w:r w:rsidR="00D34BC7">
        <w:rPr>
          <w:sz w:val="20"/>
          <w:szCs w:val="20"/>
        </w:rPr>
        <w:t xml:space="preserve"> </w:t>
      </w:r>
      <w:r>
        <w:rPr>
          <w:rFonts w:ascii="Times New Roman" w:eastAsia="Times New Roman" w:hAnsi="Times New Roman" w:cs="Times New Roman"/>
          <w:sz w:val="28"/>
          <w:szCs w:val="28"/>
        </w:rPr>
        <w:t xml:space="preserve">и окончание движения по ее окончании. Движения: ходьба, бег, прыжки, </w:t>
      </w:r>
      <w:r>
        <w:rPr>
          <w:rFonts w:ascii="Times New Roman" w:eastAsia="Times New Roman" w:hAnsi="Times New Roman" w:cs="Times New Roman"/>
          <w:sz w:val="28"/>
          <w:szCs w:val="28"/>
        </w:rPr>
        <w:lastRenderedPageBreak/>
        <w:t>кружение, приседание под музыку разного характера. Выполнение под музыку действия с предметами: наклоны предмета в разные стороны,</w:t>
      </w:r>
      <w:r w:rsidR="00D34BC7">
        <w:rPr>
          <w:sz w:val="20"/>
          <w:szCs w:val="20"/>
        </w:rPr>
        <w:t xml:space="preserve"> </w:t>
      </w:r>
      <w:r>
        <w:rPr>
          <w:rFonts w:ascii="Times New Roman" w:eastAsia="Times New Roman" w:hAnsi="Times New Roman" w:cs="Times New Roman"/>
          <w:sz w:val="28"/>
          <w:szCs w:val="28"/>
        </w:rPr>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Игра на музыкальных инструментах.</w:t>
      </w:r>
    </w:p>
    <w:p w:rsidR="00E96D41" w:rsidRDefault="002B6946" w:rsidP="00D32DA4">
      <w:pPr>
        <w:spacing w:after="0" w:line="240" w:lineRule="auto"/>
        <w:ind w:left="260" w:firstLine="708"/>
        <w:jc w:val="both"/>
        <w:rPr>
          <w:sz w:val="20"/>
          <w:szCs w:val="20"/>
        </w:rPr>
      </w:pPr>
      <w:r>
        <w:rPr>
          <w:rFonts w:ascii="Times New Roman" w:eastAsia="Times New Roman" w:hAnsi="Times New Roman" w:cs="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96D41" w:rsidRDefault="00E96D41" w:rsidP="00E96D41">
      <w:pPr>
        <w:spacing w:after="0" w:line="240" w:lineRule="auto"/>
        <w:rPr>
          <w:sz w:val="20"/>
          <w:szCs w:val="20"/>
        </w:rPr>
      </w:pPr>
    </w:p>
    <w:p w:rsidR="008C2209" w:rsidRDefault="00226887" w:rsidP="00D32DA4">
      <w:pPr>
        <w:spacing w:after="0" w:line="240" w:lineRule="auto"/>
        <w:ind w:left="1580" w:right="13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2B6946">
        <w:rPr>
          <w:rFonts w:ascii="Times New Roman" w:eastAsia="Times New Roman" w:hAnsi="Times New Roman" w:cs="Times New Roman"/>
          <w:b/>
          <w:bCs/>
          <w:sz w:val="28"/>
          <w:szCs w:val="28"/>
        </w:rPr>
        <w:t xml:space="preserve">. ИЗОБРАЗИТЕЛЬНАЯ ДЕЯТЕЛЬНОСТЬ </w:t>
      </w:r>
    </w:p>
    <w:p w:rsidR="00D34BC7" w:rsidRDefault="002B6946" w:rsidP="00D32DA4">
      <w:pPr>
        <w:spacing w:after="0" w:line="240" w:lineRule="auto"/>
        <w:ind w:left="1580" w:right="13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(лепка, рисов</w:t>
      </w:r>
      <w:r w:rsidR="00D32DA4">
        <w:rPr>
          <w:rFonts w:ascii="Times New Roman" w:eastAsia="Times New Roman" w:hAnsi="Times New Roman" w:cs="Times New Roman"/>
          <w:b/>
          <w:bCs/>
          <w:sz w:val="28"/>
          <w:szCs w:val="28"/>
        </w:rPr>
        <w:t xml:space="preserve">ание, аппликация) </w:t>
      </w:r>
    </w:p>
    <w:p w:rsidR="00E96D41" w:rsidRDefault="00D32DA4" w:rsidP="00D32DA4">
      <w:pPr>
        <w:spacing w:after="0" w:line="240" w:lineRule="auto"/>
        <w:ind w:left="1580" w:right="1320"/>
        <w:jc w:val="center"/>
        <w:rPr>
          <w:sz w:val="20"/>
          <w:szCs w:val="20"/>
        </w:rPr>
      </w:pPr>
      <w:r>
        <w:rPr>
          <w:rFonts w:ascii="Times New Roman" w:eastAsia="Times New Roman" w:hAnsi="Times New Roman" w:cs="Times New Roman"/>
          <w:b/>
          <w:bCs/>
          <w:sz w:val="28"/>
          <w:szCs w:val="28"/>
        </w:rPr>
        <w:t xml:space="preserve">Пояснительная </w:t>
      </w:r>
      <w:r w:rsidR="00A804FE">
        <w:rPr>
          <w:rFonts w:ascii="Times New Roman" w:eastAsia="Times New Roman" w:hAnsi="Times New Roman" w:cs="Times New Roman"/>
          <w:b/>
          <w:bCs/>
          <w:sz w:val="28"/>
          <w:szCs w:val="28"/>
        </w:rPr>
        <w:t>записка</w:t>
      </w:r>
    </w:p>
    <w:p w:rsidR="00E96D41" w:rsidRPr="00A804FE" w:rsidRDefault="002B6946" w:rsidP="00A804FE">
      <w:pPr>
        <w:spacing w:after="0" w:line="240" w:lineRule="auto"/>
        <w:ind w:left="260" w:firstLine="708"/>
        <w:jc w:val="both"/>
        <w:rPr>
          <w:sz w:val="20"/>
          <w:szCs w:val="20"/>
        </w:rPr>
      </w:pPr>
      <w:r>
        <w:rPr>
          <w:rFonts w:ascii="Times New Roman" w:eastAsia="Times New Roman" w:hAnsi="Times New Roman" w:cs="Times New Roman"/>
          <w:sz w:val="28"/>
          <w:szCs w:val="28"/>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w:t>
      </w:r>
      <w:r w:rsidR="00A804FE">
        <w:rPr>
          <w:sz w:val="20"/>
          <w:szCs w:val="20"/>
        </w:rPr>
        <w:t xml:space="preserve"> </w:t>
      </w:r>
      <w:r>
        <w:rPr>
          <w:rFonts w:ascii="Times New Roman" w:eastAsia="Times New Roman" w:hAnsi="Times New Roman" w:cs="Times New Roman"/>
          <w:sz w:val="28"/>
          <w:szCs w:val="28"/>
        </w:rPr>
        <w:t xml:space="preserve">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Pr>
          <w:rFonts w:ascii="Times New Roman" w:eastAsia="Times New Roman" w:hAnsi="Times New Roman" w:cs="Times New Roman"/>
          <w:sz w:val="28"/>
          <w:szCs w:val="28"/>
        </w:rPr>
        <w:t>блопен</w:t>
      </w:r>
      <w:proofErr w:type="spellEnd"/>
      <w:r>
        <w:rPr>
          <w:rFonts w:ascii="Times New Roman" w:eastAsia="Times New Roman" w:hAnsi="Times New Roman" w:cs="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E96D41" w:rsidRPr="00D34BC7" w:rsidRDefault="002B6946" w:rsidP="00D34BC7">
      <w:pPr>
        <w:spacing w:after="0" w:line="240"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Целью обучения изобразительной деятельности является формирование умений изображать предметы и объекты окружающей действительности </w:t>
      </w:r>
      <w:r>
        <w:rPr>
          <w:rFonts w:ascii="Times New Roman" w:eastAsia="Times New Roman" w:hAnsi="Times New Roman" w:cs="Times New Roman"/>
          <w:sz w:val="28"/>
          <w:szCs w:val="28"/>
        </w:rPr>
        <w:lastRenderedPageBreak/>
        <w:t>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w:t>
      </w:r>
      <w:r w:rsidR="00D34BC7">
        <w:rPr>
          <w:rFonts w:eastAsia="Times New Roman"/>
          <w:sz w:val="28"/>
          <w:szCs w:val="28"/>
        </w:rPr>
        <w:t xml:space="preserve"> </w:t>
      </w:r>
      <w:r>
        <w:rPr>
          <w:rFonts w:ascii="Times New Roman" w:eastAsia="Times New Roman" w:hAnsi="Times New Roman" w:cs="Times New Roman"/>
          <w:sz w:val="28"/>
          <w:szCs w:val="28"/>
        </w:rPr>
        <w:t>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w:t>
      </w:r>
      <w:r w:rsidR="00D34BC7">
        <w:rPr>
          <w:rFonts w:eastAsia="Times New Roman"/>
          <w:sz w:val="28"/>
          <w:szCs w:val="28"/>
        </w:rPr>
        <w:t xml:space="preserve"> </w:t>
      </w:r>
      <w:r>
        <w:rPr>
          <w:rFonts w:ascii="Times New Roman" w:eastAsia="Times New Roman" w:hAnsi="Times New Roman" w:cs="Times New Roman"/>
          <w:sz w:val="28"/>
          <w:szCs w:val="28"/>
        </w:rPr>
        <w:t>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96D41" w:rsidRPr="00D34BC7" w:rsidRDefault="002B6946" w:rsidP="00250C96">
      <w:pPr>
        <w:numPr>
          <w:ilvl w:val="0"/>
          <w:numId w:val="75"/>
        </w:numPr>
        <w:tabs>
          <w:tab w:val="left" w:pos="1275"/>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учебном </w:t>
      </w:r>
      <w:proofErr w:type="gramStart"/>
      <w:r>
        <w:rPr>
          <w:rFonts w:ascii="Times New Roman" w:eastAsia="Times New Roman" w:hAnsi="Times New Roman" w:cs="Times New Roman"/>
          <w:sz w:val="28"/>
          <w:szCs w:val="28"/>
        </w:rPr>
        <w:t>плане</w:t>
      </w:r>
      <w:proofErr w:type="gramEnd"/>
      <w:r>
        <w:rPr>
          <w:rFonts w:ascii="Times New Roman" w:eastAsia="Times New Roman" w:hAnsi="Times New Roman" w:cs="Times New Roman"/>
          <w:sz w:val="28"/>
          <w:szCs w:val="28"/>
        </w:rPr>
        <w:t xml:space="preserve">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w:t>
      </w:r>
      <w:r w:rsidR="00D34BC7">
        <w:rPr>
          <w:rFonts w:eastAsia="Times New Roman"/>
          <w:sz w:val="28"/>
          <w:szCs w:val="28"/>
        </w:rPr>
        <w:t xml:space="preserve"> </w:t>
      </w:r>
      <w:r w:rsidRPr="00D34BC7">
        <w:rPr>
          <w:rFonts w:ascii="Times New Roman" w:eastAsia="Times New Roman" w:hAnsi="Times New Roman" w:cs="Times New Roman"/>
          <w:sz w:val="28"/>
          <w:szCs w:val="28"/>
        </w:rPr>
        <w:t>швейной и другой продукции.</w:t>
      </w:r>
    </w:p>
    <w:p w:rsidR="00E96D41" w:rsidRDefault="002B6946" w:rsidP="00D34BC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репродукции картин; изделия из глины;</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w:t>
      </w:r>
      <w:r w:rsidR="00D32DA4">
        <w:rPr>
          <w:sz w:val="20"/>
          <w:szCs w:val="20"/>
        </w:rPr>
        <w:t xml:space="preserve"> </w:t>
      </w:r>
      <w:r>
        <w:rPr>
          <w:rFonts w:ascii="Times New Roman" w:eastAsia="Times New Roman" w:hAnsi="Times New Roman" w:cs="Times New Roman"/>
          <w:sz w:val="28"/>
          <w:szCs w:val="28"/>
        </w:rPr>
        <w:t xml:space="preserve">презентации, аудиозаписи; оборудование: </w:t>
      </w:r>
      <w:r w:rsidR="00A804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музыкальный центр,</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компьютер, проекционное оборудование; стеллажи для наглядных пособий, изделий, для хранения бумаги и работ учащихся и др.; магнитная </w:t>
      </w:r>
      <w:r w:rsidR="00A804FE">
        <w:rPr>
          <w:rFonts w:ascii="Times New Roman" w:eastAsia="Times New Roman" w:hAnsi="Times New Roman" w:cs="Times New Roman"/>
          <w:sz w:val="28"/>
          <w:szCs w:val="28"/>
        </w:rPr>
        <w:t xml:space="preserve">  доска</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расходные материалы для </w:t>
      </w:r>
      <w:proofErr w:type="gramStart"/>
      <w:r>
        <w:rPr>
          <w:rFonts w:ascii="Times New Roman" w:eastAsia="Times New Roman" w:hAnsi="Times New Roman" w:cs="Times New Roman"/>
          <w:sz w:val="28"/>
          <w:szCs w:val="28"/>
        </w:rPr>
        <w:t>ИЗО</w:t>
      </w:r>
      <w:proofErr w:type="gramEnd"/>
      <w:r>
        <w:rPr>
          <w:rFonts w:ascii="Times New Roman" w:eastAsia="Times New Roman" w:hAnsi="Times New Roman" w:cs="Times New Roman"/>
          <w:sz w:val="28"/>
          <w:szCs w:val="28"/>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r w:rsidR="00D34BC7">
        <w:rPr>
          <w:sz w:val="20"/>
          <w:szCs w:val="20"/>
        </w:rPr>
        <w:t xml:space="preserve">   </w:t>
      </w:r>
    </w:p>
    <w:p w:rsidR="00E96D41" w:rsidRDefault="00B12875" w:rsidP="00D32DA4">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Лепка.</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Узнавание (различение) пластичных материалов: пластилин, тесто, глина. </w:t>
      </w:r>
      <w:proofErr w:type="gramStart"/>
      <w:r>
        <w:rPr>
          <w:rFonts w:ascii="Times New Roman" w:eastAsia="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Pr>
          <w:rFonts w:ascii="Times New Roman" w:eastAsia="Times New Roman" w:hAnsi="Times New Roman" w:cs="Times New Roman"/>
          <w:sz w:val="28"/>
          <w:szCs w:val="28"/>
        </w:rPr>
        <w:t xml:space="preserve"> Разминание пластилина (теста, глины). Раскатывание тест</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глины) скалкой. </w:t>
      </w:r>
      <w:r>
        <w:rPr>
          <w:rFonts w:ascii="Times New Roman" w:eastAsia="Times New Roman" w:hAnsi="Times New Roman" w:cs="Times New Roman"/>
          <w:sz w:val="28"/>
          <w:szCs w:val="28"/>
        </w:rPr>
        <w:lastRenderedPageBreak/>
        <w:t xml:space="preserve">Отрывание кусочка материала от целого куска. Откручивание кусочка материала от целого куска. </w:t>
      </w:r>
      <w:proofErr w:type="spellStart"/>
      <w:r>
        <w:rPr>
          <w:rFonts w:ascii="Times New Roman" w:eastAsia="Times New Roman" w:hAnsi="Times New Roman" w:cs="Times New Roman"/>
          <w:sz w:val="28"/>
          <w:szCs w:val="28"/>
        </w:rPr>
        <w:t>Отщипывание</w:t>
      </w:r>
      <w:proofErr w:type="spellEnd"/>
      <w:r>
        <w:rPr>
          <w:rFonts w:ascii="Times New Roman" w:eastAsia="Times New Roman" w:hAnsi="Times New Roman" w:cs="Times New Roman"/>
          <w:sz w:val="28"/>
          <w:szCs w:val="28"/>
        </w:rPr>
        <w:t xml:space="preserve"> кусочка материала от целого куска. Отрезание кусочка материала стекой.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Размазывание пластилина по шаблону (внутри контура)</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атание колбаски на доске (в</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руках). Катание шарика на доске (в руках)</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rFonts w:ascii="Times New Roman" w:eastAsia="Times New Roman" w:hAnsi="Times New Roman" w:cs="Times New Roman"/>
          <w:sz w:val="28"/>
          <w:szCs w:val="28"/>
        </w:rPr>
        <w:t>Защипывание</w:t>
      </w:r>
      <w:proofErr w:type="spellEnd"/>
      <w:r>
        <w:rPr>
          <w:rFonts w:ascii="Times New Roman" w:eastAsia="Times New Roman" w:hAnsi="Times New Roman" w:cs="Times New Roman"/>
          <w:sz w:val="28"/>
          <w:szCs w:val="28"/>
        </w:rPr>
        <w:t xml:space="preserve"> краев</w:t>
      </w:r>
      <w:r w:rsidR="00D34BC7">
        <w:rPr>
          <w:sz w:val="20"/>
          <w:szCs w:val="20"/>
        </w:rPr>
        <w:t xml:space="preserve"> </w:t>
      </w:r>
      <w:r>
        <w:rPr>
          <w:rFonts w:ascii="Times New Roman" w:eastAsia="Times New Roman" w:hAnsi="Times New Roman" w:cs="Times New Roman"/>
          <w:sz w:val="28"/>
          <w:szCs w:val="28"/>
        </w:rPr>
        <w:t>детали. Соединение деталей изделия прижатием (</w:t>
      </w:r>
      <w:proofErr w:type="spellStart"/>
      <w:r>
        <w:rPr>
          <w:rFonts w:ascii="Times New Roman" w:eastAsia="Times New Roman" w:hAnsi="Times New Roman" w:cs="Times New Roman"/>
          <w:sz w:val="28"/>
          <w:szCs w:val="28"/>
        </w:rPr>
        <w:t>примазыванием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прищипыванием</w:t>
      </w:r>
      <w:proofErr w:type="spellEnd"/>
      <w:r>
        <w:rPr>
          <w:rFonts w:ascii="Times New Roman" w:eastAsia="Times New Roman" w:hAnsi="Times New Roman" w:cs="Times New Roman"/>
          <w:sz w:val="28"/>
          <w:szCs w:val="28"/>
        </w:rPr>
        <w:t>). Лепка предмета из одной (нескольких) частей.</w:t>
      </w:r>
    </w:p>
    <w:p w:rsidR="00E96D41" w:rsidRDefault="002B6946" w:rsidP="00D32DA4">
      <w:pPr>
        <w:spacing w:after="0" w:line="240" w:lineRule="auto"/>
        <w:ind w:left="260"/>
        <w:jc w:val="both"/>
        <w:rPr>
          <w:sz w:val="20"/>
          <w:szCs w:val="20"/>
        </w:rPr>
      </w:pPr>
      <w:r>
        <w:rPr>
          <w:rFonts w:ascii="Times New Roman" w:eastAsia="Times New Roman" w:hAnsi="Times New Roman" w:cs="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геометрического) орнамента.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Лепка нескольких предметов, объединённых сюжетом.</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Аппликация.</w:t>
      </w:r>
    </w:p>
    <w:p w:rsidR="00E96D41" w:rsidRDefault="002B6946" w:rsidP="00D34BC7">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Узнавание (различение) разных видов бумаги: цветная бумага, картон, фольга, </w:t>
      </w:r>
      <w:proofErr w:type="spellStart"/>
      <w:r>
        <w:rPr>
          <w:rFonts w:ascii="Times New Roman" w:eastAsia="Times New Roman" w:hAnsi="Times New Roman" w:cs="Times New Roman"/>
          <w:sz w:val="28"/>
          <w:szCs w:val="28"/>
        </w:rPr>
        <w:t>салфеткаи</w:t>
      </w:r>
      <w:proofErr w:type="spellEnd"/>
      <w:r>
        <w:rPr>
          <w:rFonts w:ascii="Times New Roman" w:eastAsia="Times New Roman" w:hAnsi="Times New Roman" w:cs="Times New Roman"/>
          <w:sz w:val="28"/>
          <w:szCs w:val="28"/>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Pr>
          <w:rFonts w:ascii="Times New Roman" w:eastAsia="Times New Roman" w:hAnsi="Times New Roman" w:cs="Times New Roman"/>
          <w:sz w:val="28"/>
          <w:szCs w:val="28"/>
        </w:rPr>
        <w:t>Сминание</w:t>
      </w:r>
      <w:proofErr w:type="spellEnd"/>
      <w:r>
        <w:rPr>
          <w:rFonts w:ascii="Times New Roman" w:eastAsia="Times New Roman" w:hAnsi="Times New Roman" w:cs="Times New Roman"/>
          <w:sz w:val="28"/>
          <w:szCs w:val="28"/>
        </w:rPr>
        <w:t xml:space="preserve"> бумаги.</w:t>
      </w:r>
      <w:proofErr w:type="gramEnd"/>
      <w:r>
        <w:rPr>
          <w:rFonts w:ascii="Times New Roman" w:eastAsia="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w:t>
      </w:r>
      <w:r w:rsidR="00D34BC7">
        <w:rPr>
          <w:sz w:val="20"/>
          <w:szCs w:val="20"/>
        </w:rPr>
        <w:t xml:space="preserve"> </w:t>
      </w:r>
      <w:r>
        <w:rPr>
          <w:rFonts w:ascii="Times New Roman" w:eastAsia="Times New Roman" w:hAnsi="Times New Roman" w:cs="Times New Roman"/>
          <w:sz w:val="28"/>
          <w:szCs w:val="28"/>
        </w:rPr>
        <w:t>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96D41" w:rsidRDefault="002B6946" w:rsidP="00D32DA4">
      <w:pPr>
        <w:spacing w:after="0" w:line="240" w:lineRule="auto"/>
        <w:ind w:left="980"/>
        <w:rPr>
          <w:sz w:val="20"/>
          <w:szCs w:val="20"/>
        </w:rPr>
      </w:pPr>
      <w:r>
        <w:rPr>
          <w:rFonts w:ascii="Times New Roman" w:eastAsia="Times New Roman" w:hAnsi="Times New Roman" w:cs="Times New Roman"/>
          <w:b/>
          <w:bCs/>
          <w:i/>
          <w:iCs/>
          <w:sz w:val="28"/>
          <w:szCs w:val="28"/>
        </w:rPr>
        <w:t>Рисование</w:t>
      </w:r>
      <w:r>
        <w:rPr>
          <w:rFonts w:ascii="Times New Roman" w:eastAsia="Times New Roman" w:hAnsi="Times New Roman" w:cs="Times New Roman"/>
          <w:i/>
          <w:iCs/>
          <w:sz w:val="28"/>
          <w:szCs w:val="28"/>
        </w:rPr>
        <w:t>.</w:t>
      </w:r>
    </w:p>
    <w:p w:rsidR="00E96D41" w:rsidRDefault="002B6946" w:rsidP="00D32DA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Pr>
          <w:rFonts w:ascii="Times New Roman" w:eastAsia="Times New Roman" w:hAnsi="Times New Roman" w:cs="Times New Roman"/>
          <w:sz w:val="28"/>
          <w:szCs w:val="28"/>
        </w:rPr>
        <w:t xml:space="preserve"> Оставление графического следа. Освоение приемов рисования карандашом. Соблюдение последовательности действий </w:t>
      </w:r>
      <w:proofErr w:type="spellStart"/>
      <w:r>
        <w:rPr>
          <w:rFonts w:ascii="Times New Roman" w:eastAsia="Times New Roman" w:hAnsi="Times New Roman" w:cs="Times New Roman"/>
          <w:sz w:val="28"/>
          <w:szCs w:val="28"/>
        </w:rPr>
        <w:t>приработе</w:t>
      </w:r>
      <w:proofErr w:type="spellEnd"/>
      <w:r>
        <w:rPr>
          <w:rFonts w:ascii="Times New Roman" w:eastAsia="Times New Roman" w:hAnsi="Times New Roman" w:cs="Times New Roman"/>
          <w:sz w:val="28"/>
          <w:szCs w:val="28"/>
        </w:rPr>
        <w:t xml:space="preserve">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w:t>
      </w:r>
      <w:r>
        <w:rPr>
          <w:rFonts w:ascii="Times New Roman" w:eastAsia="Times New Roman" w:hAnsi="Times New Roman" w:cs="Times New Roman"/>
          <w:sz w:val="28"/>
          <w:szCs w:val="28"/>
        </w:rPr>
        <w:lastRenderedPageBreak/>
        <w:t xml:space="preserve">рисования кистью: прием касания, прием </w:t>
      </w:r>
      <w:proofErr w:type="spellStart"/>
      <w:r>
        <w:rPr>
          <w:rFonts w:ascii="Times New Roman" w:eastAsia="Times New Roman" w:hAnsi="Times New Roman" w:cs="Times New Roman"/>
          <w:sz w:val="28"/>
          <w:szCs w:val="28"/>
        </w:rPr>
        <w:t>примакивания</w:t>
      </w:r>
      <w:proofErr w:type="spellEnd"/>
      <w:r>
        <w:rPr>
          <w:rFonts w:ascii="Times New Roman" w:eastAsia="Times New Roman" w:hAnsi="Times New Roman" w:cs="Times New Roman"/>
          <w:sz w:val="28"/>
          <w:szCs w:val="28"/>
        </w:rPr>
        <w:t>, прием наращивания массы. Выбор цвета для рисования. Получение цвета краски путем смешивания красок других цветов.</w:t>
      </w:r>
    </w:p>
    <w:p w:rsidR="00E96D41" w:rsidRPr="00D34BC7" w:rsidRDefault="002B6946" w:rsidP="00D34BC7">
      <w:pPr>
        <w:spacing w:after="0" w:line="240" w:lineRule="auto"/>
        <w:ind w:left="260" w:firstLine="708"/>
        <w:jc w:val="both"/>
        <w:rPr>
          <w:rFonts w:ascii="Times New Roman" w:hAnsi="Times New Roman" w:cs="Times New Roman"/>
          <w:sz w:val="20"/>
          <w:szCs w:val="20"/>
        </w:rPr>
      </w:pPr>
      <w:r>
        <w:rPr>
          <w:rFonts w:ascii="Times New Roman" w:eastAsia="Times New Roman" w:hAnsi="Times New Roman" w:cs="Times New Roman"/>
          <w:sz w:val="28"/>
          <w:szCs w:val="28"/>
        </w:rPr>
        <w:t xml:space="preserve">Рисование точек. Рисование вертикальных (горизонтальных, наклонных) </w:t>
      </w:r>
      <w:proofErr w:type="spellStart"/>
      <w:r>
        <w:rPr>
          <w:rFonts w:ascii="Times New Roman" w:eastAsia="Times New Roman" w:hAnsi="Times New Roman" w:cs="Times New Roman"/>
          <w:sz w:val="28"/>
          <w:szCs w:val="28"/>
        </w:rPr>
        <w:t>линий</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оединение</w:t>
      </w:r>
      <w:proofErr w:type="spellEnd"/>
      <w:r>
        <w:rPr>
          <w:rFonts w:ascii="Times New Roman" w:eastAsia="Times New Roman" w:hAnsi="Times New Roman" w:cs="Times New Roman"/>
          <w:sz w:val="28"/>
          <w:szCs w:val="28"/>
        </w:rPr>
        <w:t xml:space="preserve">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w:t>
      </w:r>
      <w:r w:rsidR="00D34BC7">
        <w:rPr>
          <w:sz w:val="20"/>
          <w:szCs w:val="20"/>
        </w:rPr>
        <w:t xml:space="preserve"> </w:t>
      </w:r>
      <w:r w:rsidR="002A29EF">
        <w:rPr>
          <w:rFonts w:ascii="Times New Roman" w:eastAsia="Times New Roman" w:hAnsi="Times New Roman" w:cs="Times New Roman"/>
          <w:sz w:val="28"/>
          <w:szCs w:val="28"/>
        </w:rPr>
        <w:t>кисто</w:t>
      </w:r>
      <w:r>
        <w:rPr>
          <w:rFonts w:ascii="Times New Roman" w:eastAsia="Times New Roman" w:hAnsi="Times New Roman" w:cs="Times New Roman"/>
          <w:sz w:val="28"/>
          <w:szCs w:val="28"/>
        </w:rPr>
        <w:t xml:space="preserve">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Pr>
          <w:rFonts w:ascii="Times New Roman" w:eastAsia="Times New Roman" w:hAnsi="Times New Roman" w:cs="Times New Roman"/>
          <w:sz w:val="28"/>
          <w:szCs w:val="28"/>
        </w:rPr>
        <w:t>Дорисовывание</w:t>
      </w:r>
      <w:proofErr w:type="spellEnd"/>
      <w:r>
        <w:rPr>
          <w:rFonts w:ascii="Times New Roman" w:eastAsia="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w:t>
      </w:r>
      <w:r w:rsidR="00D34BC7">
        <w:rPr>
          <w:sz w:val="20"/>
          <w:szCs w:val="20"/>
        </w:rPr>
        <w:t xml:space="preserve"> </w:t>
      </w:r>
      <w:r>
        <w:rPr>
          <w:rFonts w:ascii="Times New Roman" w:eastAsia="Times New Roman" w:hAnsi="Times New Roman" w:cs="Times New Roman"/>
          <w:sz w:val="28"/>
          <w:szCs w:val="28"/>
        </w:rPr>
        <w:t xml:space="preserve">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w:t>
      </w:r>
      <w:r w:rsidRPr="00D34BC7">
        <w:rPr>
          <w:rFonts w:ascii="Times New Roman" w:eastAsia="Times New Roman" w:hAnsi="Times New Roman" w:cs="Times New Roman"/>
          <w:sz w:val="28"/>
          <w:szCs w:val="28"/>
        </w:rPr>
        <w:t xml:space="preserve">монотипии, «по </w:t>
      </w:r>
      <w:proofErr w:type="gramStart"/>
      <w:r w:rsidRPr="00D34BC7">
        <w:rPr>
          <w:rFonts w:ascii="Times New Roman" w:eastAsia="Times New Roman" w:hAnsi="Times New Roman" w:cs="Times New Roman"/>
          <w:sz w:val="28"/>
          <w:szCs w:val="28"/>
        </w:rPr>
        <w:t>-</w:t>
      </w:r>
      <w:r w:rsidRPr="00D34BC7">
        <w:rPr>
          <w:rFonts w:ascii="Times New Roman" w:eastAsia="Calibri" w:hAnsi="Times New Roman" w:cs="Times New Roman"/>
          <w:sz w:val="28"/>
          <w:szCs w:val="28"/>
        </w:rPr>
        <w:t>с</w:t>
      </w:r>
      <w:proofErr w:type="gramEnd"/>
      <w:r w:rsidRPr="00D34BC7">
        <w:rPr>
          <w:rFonts w:ascii="Times New Roman" w:eastAsia="Calibri" w:hAnsi="Times New Roman" w:cs="Times New Roman"/>
          <w:sz w:val="28"/>
          <w:szCs w:val="28"/>
        </w:rPr>
        <w:t>ырому»,</w:t>
      </w:r>
      <w:r w:rsidRPr="00D34BC7">
        <w:rPr>
          <w:rFonts w:ascii="Times New Roman" w:eastAsia="Times New Roman" w:hAnsi="Times New Roman" w:cs="Times New Roman"/>
          <w:sz w:val="28"/>
          <w:szCs w:val="28"/>
        </w:rPr>
        <w:t xml:space="preserve"> </w:t>
      </w:r>
      <w:r w:rsidRPr="00D34BC7">
        <w:rPr>
          <w:rFonts w:ascii="Times New Roman" w:eastAsia="Calibri" w:hAnsi="Times New Roman" w:cs="Times New Roman"/>
          <w:sz w:val="28"/>
          <w:szCs w:val="28"/>
        </w:rPr>
        <w:t>рисования с солью,</w:t>
      </w:r>
    </w:p>
    <w:p w:rsidR="00E96D41" w:rsidRPr="00D34BC7" w:rsidRDefault="002B6946" w:rsidP="00E96D41">
      <w:pPr>
        <w:spacing w:after="0" w:line="240" w:lineRule="auto"/>
        <w:ind w:left="260"/>
        <w:rPr>
          <w:rFonts w:ascii="Times New Roman" w:hAnsi="Times New Roman" w:cs="Times New Roman"/>
          <w:sz w:val="20"/>
          <w:szCs w:val="20"/>
        </w:rPr>
      </w:pPr>
      <w:r w:rsidRPr="00D34BC7">
        <w:rPr>
          <w:rFonts w:ascii="Times New Roman" w:eastAsia="Calibri" w:hAnsi="Times New Roman" w:cs="Times New Roman"/>
          <w:sz w:val="28"/>
          <w:szCs w:val="28"/>
        </w:rPr>
        <w:t xml:space="preserve">рисования шариками, </w:t>
      </w:r>
      <w:proofErr w:type="spellStart"/>
      <w:r w:rsidRPr="00D34BC7">
        <w:rPr>
          <w:rFonts w:ascii="Times New Roman" w:eastAsia="Calibri" w:hAnsi="Times New Roman" w:cs="Times New Roman"/>
          <w:sz w:val="28"/>
          <w:szCs w:val="28"/>
        </w:rPr>
        <w:t>граттаж</w:t>
      </w:r>
      <w:proofErr w:type="spellEnd"/>
      <w:r w:rsidRPr="00D34BC7">
        <w:rPr>
          <w:rFonts w:ascii="Times New Roman" w:eastAsia="Calibri" w:hAnsi="Times New Roman" w:cs="Times New Roman"/>
          <w:sz w:val="28"/>
          <w:szCs w:val="28"/>
        </w:rPr>
        <w:t>, «под батик».</w:t>
      </w:r>
    </w:p>
    <w:p w:rsidR="00E96D41" w:rsidRPr="00D34BC7" w:rsidRDefault="00E96D41" w:rsidP="00E96D41">
      <w:pPr>
        <w:spacing w:after="0" w:line="240" w:lineRule="auto"/>
        <w:rPr>
          <w:rFonts w:ascii="Times New Roman" w:hAnsi="Times New Roman" w:cs="Times New Roman"/>
          <w:sz w:val="20"/>
          <w:szCs w:val="20"/>
        </w:rPr>
      </w:pPr>
    </w:p>
    <w:p w:rsidR="00E96D41" w:rsidRDefault="00226887" w:rsidP="00E96D41">
      <w:pPr>
        <w:spacing w:after="0" w:line="240" w:lineRule="auto"/>
        <w:ind w:left="1580"/>
        <w:jc w:val="center"/>
        <w:rPr>
          <w:sz w:val="20"/>
          <w:szCs w:val="20"/>
        </w:rPr>
      </w:pPr>
      <w:r>
        <w:rPr>
          <w:rFonts w:ascii="Times New Roman" w:eastAsia="Times New Roman" w:hAnsi="Times New Roman" w:cs="Times New Roman"/>
          <w:b/>
          <w:bCs/>
          <w:sz w:val="28"/>
          <w:szCs w:val="28"/>
        </w:rPr>
        <w:t>8</w:t>
      </w:r>
      <w:r w:rsidR="002B6946">
        <w:rPr>
          <w:rFonts w:ascii="Times New Roman" w:eastAsia="Times New Roman" w:hAnsi="Times New Roman" w:cs="Times New Roman"/>
          <w:b/>
          <w:bCs/>
          <w:sz w:val="28"/>
          <w:szCs w:val="28"/>
        </w:rPr>
        <w:t>. АДАПТИВНАЯ ФИЗКУЛЬТУРА</w:t>
      </w:r>
    </w:p>
    <w:p w:rsidR="00E96D41" w:rsidRDefault="00E96D41" w:rsidP="00E96D41">
      <w:pPr>
        <w:spacing w:after="0" w:line="240" w:lineRule="auto"/>
        <w:rPr>
          <w:sz w:val="20"/>
          <w:szCs w:val="20"/>
        </w:rPr>
      </w:pPr>
    </w:p>
    <w:p w:rsidR="00E96D41" w:rsidRDefault="00A804FE" w:rsidP="002A29EF">
      <w:pPr>
        <w:spacing w:after="0" w:line="240" w:lineRule="auto"/>
        <w:ind w:left="1560"/>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играть в спортивные игры; укрепление и сохранение здоровья детей, профилактика болезней и возникновения вторичных заболеваний.</w:t>
      </w:r>
    </w:p>
    <w:p w:rsidR="00E96D41" w:rsidRDefault="002B6946" w:rsidP="002A29EF">
      <w:pPr>
        <w:spacing w:after="0" w:line="240" w:lineRule="auto"/>
        <w:ind w:left="980"/>
        <w:rPr>
          <w:sz w:val="20"/>
          <w:szCs w:val="20"/>
        </w:rPr>
      </w:pPr>
      <w:r>
        <w:rPr>
          <w:rFonts w:ascii="Times New Roman" w:eastAsia="Times New Roman" w:hAnsi="Times New Roman" w:cs="Times New Roman"/>
          <w:sz w:val="28"/>
          <w:szCs w:val="28"/>
        </w:rPr>
        <w:t>Программа по адаптивно</w:t>
      </w:r>
      <w:r w:rsidR="00D34BC7">
        <w:rPr>
          <w:rFonts w:ascii="Times New Roman" w:eastAsia="Times New Roman" w:hAnsi="Times New Roman" w:cs="Times New Roman"/>
          <w:sz w:val="28"/>
          <w:szCs w:val="28"/>
        </w:rPr>
        <w:t>й физической культуре включает 5</w:t>
      </w:r>
      <w:r>
        <w:rPr>
          <w:rFonts w:ascii="Times New Roman" w:eastAsia="Times New Roman" w:hAnsi="Times New Roman" w:cs="Times New Roman"/>
          <w:sz w:val="28"/>
          <w:szCs w:val="28"/>
        </w:rPr>
        <w:t xml:space="preserve"> разделов:</w:t>
      </w:r>
    </w:p>
    <w:p w:rsidR="00E96D41" w:rsidRDefault="002B6946" w:rsidP="002A29EF">
      <w:pPr>
        <w:spacing w:after="0" w:line="240" w:lineRule="auto"/>
        <w:ind w:left="260"/>
        <w:jc w:val="both"/>
        <w:rPr>
          <w:sz w:val="20"/>
          <w:szCs w:val="20"/>
        </w:rPr>
      </w:pPr>
      <w:r>
        <w:rPr>
          <w:rFonts w:ascii="Times New Roman" w:eastAsia="Times New Roman" w:hAnsi="Times New Roman" w:cs="Times New Roman"/>
          <w:sz w:val="28"/>
          <w:szCs w:val="28"/>
        </w:rPr>
        <w:t xml:space="preserve"> «Коррекционные подвижные игры», «Велосипедная подготовка», «</w:t>
      </w:r>
      <w:r w:rsidR="000F758D">
        <w:rPr>
          <w:rFonts w:ascii="Times New Roman" w:eastAsia="Times New Roman" w:hAnsi="Times New Roman" w:cs="Times New Roman"/>
          <w:sz w:val="28"/>
          <w:szCs w:val="28"/>
        </w:rPr>
        <w:t>Физическая подготовка»</w:t>
      </w:r>
      <w:r>
        <w:rPr>
          <w:rFonts w:ascii="Times New Roman" w:eastAsia="Times New Roman" w:hAnsi="Times New Roman" w:cs="Times New Roman"/>
          <w:sz w:val="28"/>
          <w:szCs w:val="28"/>
        </w:rPr>
        <w:t>.</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осваивают езду на трехколесном и двухколесном велосипеде. Раздел «Физическая подготовка» включает построения и перестроения, общеразвивающие и корригирующие упражнения. </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sz w:val="28"/>
          <w:szCs w:val="28"/>
        </w:rPr>
        <w:lastRenderedPageBreak/>
        <w:t xml:space="preserve">В учебном плане предмет представлен с 1 по 13 год обучения. </w:t>
      </w:r>
      <w:proofErr w:type="gramStart"/>
      <w:r>
        <w:rPr>
          <w:rFonts w:ascii="Times New Roman" w:eastAsia="Times New Roman" w:hAnsi="Times New Roman" w:cs="Times New Roman"/>
          <w:sz w:val="28"/>
          <w:szCs w:val="28"/>
        </w:rPr>
        <w:t xml:space="preserve">Материально-техническое оснащение учебного предмета предусматривает как обычное для спортивных залов школ оборудование и инвентарь, так </w:t>
      </w:r>
      <w:proofErr w:type="spellStart"/>
      <w:r>
        <w:rPr>
          <w:rFonts w:ascii="Times New Roman" w:eastAsia="Times New Roman" w:hAnsi="Times New Roman" w:cs="Times New Roman"/>
          <w:sz w:val="28"/>
          <w:szCs w:val="28"/>
        </w:rPr>
        <w:t>испециальное</w:t>
      </w:r>
      <w:proofErr w:type="spellEnd"/>
      <w:r>
        <w:rPr>
          <w:rFonts w:ascii="Times New Roman" w:eastAsia="Times New Roman" w:hAnsi="Times New Roman" w:cs="Times New Roman"/>
          <w:sz w:val="28"/>
          <w:szCs w:val="28"/>
        </w:rPr>
        <w:t xml:space="preserve"> адаптированное (</w:t>
      </w:r>
      <w:proofErr w:type="spellStart"/>
      <w:r>
        <w:rPr>
          <w:rFonts w:ascii="Times New Roman" w:eastAsia="Times New Roman" w:hAnsi="Times New Roman" w:cs="Times New Roman"/>
          <w:sz w:val="28"/>
          <w:szCs w:val="28"/>
        </w:rPr>
        <w:t>ассистивное</w:t>
      </w:r>
      <w:proofErr w:type="spellEnd"/>
      <w:r>
        <w:rPr>
          <w:rFonts w:ascii="Times New Roman" w:eastAsia="Times New Roman" w:hAnsi="Times New Roman" w:cs="Times New Roman"/>
          <w:sz w:val="28"/>
          <w:szCs w:val="28"/>
        </w:rPr>
        <w:t>)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w:t>
      </w:r>
      <w:r w:rsidR="000F75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мебель: шкафы для хранения спортивного инвентаря, для переодевания, стулья, стол</w:t>
      </w:r>
      <w:r w:rsidR="000F758D">
        <w:rPr>
          <w:rFonts w:ascii="Times New Roman" w:eastAsia="Times New Roman" w:hAnsi="Times New Roman" w:cs="Times New Roman"/>
          <w:sz w:val="28"/>
          <w:szCs w:val="28"/>
        </w:rPr>
        <w:t>.</w:t>
      </w:r>
      <w:proofErr w:type="gramEnd"/>
    </w:p>
    <w:p w:rsidR="00E96D41" w:rsidRDefault="00E96D41" w:rsidP="00E96D41">
      <w:pPr>
        <w:spacing w:after="0" w:line="240" w:lineRule="auto"/>
        <w:rPr>
          <w:sz w:val="20"/>
          <w:szCs w:val="20"/>
        </w:rPr>
      </w:pPr>
    </w:p>
    <w:p w:rsidR="00E96D41" w:rsidRDefault="00B12875" w:rsidP="002A29EF">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предмета</w:t>
      </w:r>
    </w:p>
    <w:p w:rsidR="00E96D41" w:rsidRDefault="002B6946" w:rsidP="002A29EF">
      <w:pPr>
        <w:spacing w:after="0" w:line="240" w:lineRule="auto"/>
        <w:ind w:left="980"/>
        <w:rPr>
          <w:sz w:val="20"/>
          <w:szCs w:val="20"/>
        </w:rPr>
      </w:pPr>
      <w:r>
        <w:rPr>
          <w:rFonts w:ascii="Times New Roman" w:eastAsia="Times New Roman" w:hAnsi="Times New Roman" w:cs="Times New Roman"/>
          <w:b/>
          <w:bCs/>
          <w:i/>
          <w:iCs/>
          <w:sz w:val="28"/>
          <w:szCs w:val="28"/>
        </w:rPr>
        <w:t>Коррекционные подвижные игры.</w:t>
      </w:r>
    </w:p>
    <w:p w:rsidR="00E96D41" w:rsidRDefault="002B6946" w:rsidP="00D34BC7">
      <w:pPr>
        <w:spacing w:after="0" w:line="240" w:lineRule="auto"/>
        <w:ind w:left="260" w:firstLine="708"/>
        <w:jc w:val="both"/>
        <w:rPr>
          <w:sz w:val="20"/>
          <w:szCs w:val="20"/>
        </w:rPr>
      </w:pPr>
      <w:r>
        <w:rPr>
          <w:rFonts w:ascii="Times New Roman" w:eastAsia="Times New Roman" w:hAnsi="Times New Roman" w:cs="Times New Roman"/>
          <w:i/>
          <w:iCs/>
          <w:sz w:val="28"/>
          <w:szCs w:val="28"/>
        </w:rPr>
        <w:t>Элементы спортивных игр и спортивных упражнений</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Баскетбол.</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Узнавание баскетбольного мяча. Передача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Pr>
          <w:rFonts w:ascii="Times New Roman" w:eastAsia="Times New Roman" w:hAnsi="Times New Roman" w:cs="Times New Roman"/>
          <w:sz w:val="28"/>
          <w:szCs w:val="28"/>
        </w:rPr>
        <w:t>прямой</w:t>
      </w:r>
      <w:proofErr w:type="gramEnd"/>
      <w:r>
        <w:rPr>
          <w:rFonts w:ascii="Times New Roman" w:eastAsia="Times New Roman" w:hAnsi="Times New Roman" w:cs="Times New Roman"/>
          <w:sz w:val="28"/>
          <w:szCs w:val="28"/>
        </w:rPr>
        <w:t xml:space="preserve"> (с обходом препятствия). Броски мяча</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w:t>
      </w:r>
      <w:r w:rsidR="00D34BC7">
        <w:rPr>
          <w:sz w:val="20"/>
          <w:szCs w:val="20"/>
        </w:rPr>
        <w:t xml:space="preserve"> </w:t>
      </w:r>
      <w:r>
        <w:rPr>
          <w:rFonts w:ascii="Times New Roman" w:eastAsia="Times New Roman" w:hAnsi="Times New Roman" w:cs="Times New Roman"/>
          <w:sz w:val="28"/>
          <w:szCs w:val="28"/>
        </w:rPr>
        <w:t>вратарем), с 2-х шагов (пустые ворота, с вратарем), с разбега (пустые ворота,</w:t>
      </w:r>
      <w:r w:rsidR="00D34BC7">
        <w:rPr>
          <w:sz w:val="20"/>
          <w:szCs w:val="20"/>
        </w:rPr>
        <w:t xml:space="preserve"> с </w:t>
      </w:r>
      <w:r>
        <w:rPr>
          <w:rFonts w:ascii="Times New Roman" w:eastAsia="Times New Roman" w:hAnsi="Times New Roman" w:cs="Times New Roman"/>
          <w:sz w:val="28"/>
          <w:szCs w:val="28"/>
        </w:rPr>
        <w:t>вратарем). Прием мяча, стоя в воротах: ловля мяча руками, отбивание мяча ногой (руками). Ведение мяча. Выполнение передачи мяча партнеру.</w:t>
      </w:r>
      <w:r w:rsidR="00D34BC7">
        <w:rPr>
          <w:sz w:val="20"/>
          <w:szCs w:val="20"/>
        </w:rPr>
        <w:t xml:space="preserve"> </w:t>
      </w:r>
      <w:r>
        <w:rPr>
          <w:rFonts w:ascii="Times New Roman" w:eastAsia="Times New Roman" w:hAnsi="Times New Roman" w:cs="Times New Roman"/>
          <w:sz w:val="28"/>
          <w:szCs w:val="28"/>
        </w:rPr>
        <w:t xml:space="preserve">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ascii="Times New Roman" w:eastAsia="Times New Roman" w:hAnsi="Times New Roman" w:cs="Times New Roman"/>
          <w:i/>
          <w:iCs/>
          <w:sz w:val="28"/>
          <w:szCs w:val="28"/>
        </w:rPr>
        <w:t>Подвижные игры.</w:t>
      </w:r>
      <w:r w:rsidR="00FD047A">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Соблюдение правил игры «Стоп, </w:t>
      </w:r>
      <w:proofErr w:type="gramStart"/>
      <w:r>
        <w:rPr>
          <w:rFonts w:ascii="Times New Roman" w:eastAsia="Times New Roman" w:hAnsi="Times New Roman" w:cs="Times New Roman"/>
          <w:sz w:val="28"/>
          <w:szCs w:val="28"/>
        </w:rPr>
        <w:t>хоп</w:t>
      </w:r>
      <w:proofErr w:type="gramEnd"/>
      <w:r>
        <w:rPr>
          <w:rFonts w:ascii="Times New Roman" w:eastAsia="Times New Roman" w:hAnsi="Times New Roman" w:cs="Times New Roman"/>
          <w:sz w:val="28"/>
          <w:szCs w:val="28"/>
        </w:rPr>
        <w:t>, раз».</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Pr>
          <w:rFonts w:ascii="Times New Roman" w:eastAsia="Times New Roman" w:hAnsi="Times New Roman" w:cs="Times New Roman"/>
          <w:sz w:val="28"/>
          <w:szCs w:val="28"/>
        </w:rPr>
        <w:t>пролазание</w:t>
      </w:r>
      <w:proofErr w:type="spellEnd"/>
      <w:r>
        <w:rPr>
          <w:rFonts w:ascii="Times New Roman" w:eastAsia="Times New Roman" w:hAnsi="Times New Roman" w:cs="Times New Roman"/>
          <w:sz w:val="28"/>
          <w:szCs w:val="28"/>
        </w:rPr>
        <w:t xml:space="preserve"> по туннелю, бег, передача эстафеты. Соблюдение правил игры «Пятнашки».</w:t>
      </w:r>
      <w:r w:rsidR="00D34BC7">
        <w:rPr>
          <w:sz w:val="20"/>
          <w:szCs w:val="20"/>
        </w:rPr>
        <w:t xml:space="preserve"> </w:t>
      </w:r>
      <w:r>
        <w:rPr>
          <w:rFonts w:ascii="Times New Roman" w:eastAsia="Times New Roman" w:hAnsi="Times New Roman" w:cs="Times New Roman"/>
          <w:sz w:val="28"/>
          <w:szCs w:val="28"/>
        </w:rPr>
        <w:t>Соблюдение правил игры «Рыбаки и рыбки»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Соблюдение последовательности действий в игре-эстафете «Собери пирамидку»: бег к пирамидке, надевание кольца</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бег в обратную сторону, передача эстафеты. Соблюдение правил игры «Бросай-ка». Соблюдение правил игры «Быстрые санки»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Соблюдение последовательности действий в игре-эстафете «Строим дом».</w:t>
      </w:r>
    </w:p>
    <w:p w:rsidR="00E96D41" w:rsidRDefault="002B6946" w:rsidP="002A29EF">
      <w:pPr>
        <w:spacing w:after="0" w:line="240" w:lineRule="auto"/>
        <w:ind w:left="980"/>
        <w:rPr>
          <w:sz w:val="20"/>
          <w:szCs w:val="20"/>
        </w:rPr>
      </w:pPr>
      <w:r>
        <w:rPr>
          <w:rFonts w:ascii="Times New Roman" w:eastAsia="Times New Roman" w:hAnsi="Times New Roman" w:cs="Times New Roman"/>
          <w:b/>
          <w:bCs/>
          <w:i/>
          <w:iCs/>
          <w:sz w:val="28"/>
          <w:szCs w:val="28"/>
        </w:rPr>
        <w:t>Велосипедная подготовка.</w:t>
      </w:r>
    </w:p>
    <w:p w:rsidR="00E96D41" w:rsidRDefault="002B6946" w:rsidP="00D34BC7">
      <w:pPr>
        <w:spacing w:after="0" w:line="240" w:lineRule="auto"/>
        <w:ind w:left="260"/>
        <w:jc w:val="both"/>
        <w:rPr>
          <w:sz w:val="20"/>
          <w:szCs w:val="20"/>
        </w:rPr>
      </w:pPr>
      <w:proofErr w:type="gramStart"/>
      <w:r>
        <w:rPr>
          <w:rFonts w:ascii="Times New Roman" w:eastAsia="Times New Roman" w:hAnsi="Times New Roman" w:cs="Times New Roman"/>
          <w:sz w:val="28"/>
          <w:szCs w:val="28"/>
        </w:rPr>
        <w:t>Узнавание (различение) составных частей трехколесного велосипеда: руль, колесо, педали, седло, рама, цепь.</w:t>
      </w:r>
      <w:proofErr w:type="gramEnd"/>
      <w:r>
        <w:rPr>
          <w:rFonts w:ascii="Times New Roman" w:eastAsia="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через</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раму,</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Pr>
          <w:rFonts w:ascii="Times New Roman" w:eastAsia="Times New Roman" w:hAnsi="Times New Roman" w:cs="Times New Roman"/>
          <w:sz w:val="28"/>
          <w:szCs w:val="28"/>
        </w:rPr>
        <w:t>прямой</w:t>
      </w:r>
      <w:proofErr w:type="gramEnd"/>
      <w:r>
        <w:rPr>
          <w:rFonts w:ascii="Times New Roman" w:eastAsia="Times New Roman" w:hAnsi="Times New Roman" w:cs="Times New Roman"/>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Pr>
          <w:rFonts w:ascii="Times New Roman" w:eastAsia="Times New Roman" w:hAnsi="Times New Roman" w:cs="Times New Roman"/>
          <w:sz w:val="28"/>
          <w:szCs w:val="28"/>
        </w:rPr>
        <w:t>прямой</w:t>
      </w:r>
      <w:proofErr w:type="gramEnd"/>
      <w:r>
        <w:rPr>
          <w:rFonts w:ascii="Times New Roman" w:eastAsia="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w:t>
      </w:r>
      <w:r w:rsidR="00D34BC7">
        <w:rPr>
          <w:sz w:val="20"/>
          <w:szCs w:val="20"/>
        </w:rPr>
        <w:t xml:space="preserve"> </w:t>
      </w:r>
      <w:r>
        <w:rPr>
          <w:rFonts w:ascii="Times New Roman" w:eastAsia="Times New Roman" w:hAnsi="Times New Roman" w:cs="Times New Roman"/>
          <w:sz w:val="28"/>
          <w:szCs w:val="28"/>
        </w:rPr>
        <w:t>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96D41" w:rsidRDefault="002B6946" w:rsidP="002A29EF">
      <w:pPr>
        <w:spacing w:after="0" w:line="240" w:lineRule="auto"/>
        <w:ind w:left="260"/>
        <w:rPr>
          <w:sz w:val="20"/>
          <w:szCs w:val="20"/>
        </w:rPr>
      </w:pPr>
      <w:r>
        <w:rPr>
          <w:rFonts w:ascii="Times New Roman" w:eastAsia="Times New Roman" w:hAnsi="Times New Roman" w:cs="Times New Roman"/>
          <w:b/>
          <w:bCs/>
          <w:i/>
          <w:iCs/>
          <w:sz w:val="28"/>
          <w:szCs w:val="28"/>
        </w:rPr>
        <w:t>Велосипедная подготовка.</w:t>
      </w:r>
    </w:p>
    <w:p w:rsidR="00E96D41" w:rsidRDefault="002B6946" w:rsidP="002A29EF">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Узнавание (различение) составных частей трехколесного велосипеда: руль, колесо, педали, седло, рама, цепь.</w:t>
      </w:r>
      <w:proofErr w:type="gramEnd"/>
      <w:r>
        <w:rPr>
          <w:rFonts w:ascii="Times New Roman" w:eastAsia="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через</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раму,</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Pr>
          <w:rFonts w:ascii="Times New Roman" w:eastAsia="Times New Roman" w:hAnsi="Times New Roman" w:cs="Times New Roman"/>
          <w:sz w:val="28"/>
          <w:szCs w:val="28"/>
        </w:rPr>
        <w:t>прямой</w:t>
      </w:r>
      <w:proofErr w:type="gramEnd"/>
      <w:r>
        <w:rPr>
          <w:rFonts w:ascii="Times New Roman" w:eastAsia="Times New Roman" w:hAnsi="Times New Roman" w:cs="Times New Roman"/>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Pr>
          <w:rFonts w:ascii="Times New Roman" w:eastAsia="Times New Roman" w:hAnsi="Times New Roman" w:cs="Times New Roman"/>
          <w:sz w:val="28"/>
          <w:szCs w:val="28"/>
        </w:rPr>
        <w:t>прямой</w:t>
      </w:r>
      <w:proofErr w:type="gramEnd"/>
      <w:r>
        <w:rPr>
          <w:rFonts w:ascii="Times New Roman" w:eastAsia="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w:t>
      </w:r>
    </w:p>
    <w:p w:rsidR="00E96D41" w:rsidRDefault="002B6946" w:rsidP="002A29EF">
      <w:pPr>
        <w:spacing w:after="0" w:line="240" w:lineRule="auto"/>
        <w:ind w:left="260"/>
        <w:jc w:val="both"/>
        <w:rPr>
          <w:sz w:val="20"/>
          <w:szCs w:val="20"/>
        </w:rPr>
      </w:pPr>
      <w:r>
        <w:rPr>
          <w:rFonts w:ascii="Times New Roman" w:eastAsia="Times New Roman" w:hAnsi="Times New Roman" w:cs="Times New Roman"/>
          <w:sz w:val="28"/>
          <w:szCs w:val="28"/>
        </w:rPr>
        <w:t>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96D41" w:rsidRDefault="002B6946" w:rsidP="002A29EF">
      <w:pPr>
        <w:spacing w:after="0" w:line="240" w:lineRule="auto"/>
        <w:ind w:left="980"/>
        <w:rPr>
          <w:rFonts w:eastAsia="Times New Roman"/>
          <w:sz w:val="28"/>
          <w:szCs w:val="28"/>
        </w:rPr>
      </w:pPr>
      <w:r>
        <w:rPr>
          <w:rFonts w:ascii="Times New Roman" w:eastAsia="Times New Roman" w:hAnsi="Times New Roman" w:cs="Times New Roman"/>
          <w:b/>
          <w:bCs/>
          <w:i/>
          <w:iCs/>
          <w:sz w:val="28"/>
          <w:szCs w:val="28"/>
        </w:rPr>
        <w:t>Физическая подготовка.</w:t>
      </w:r>
    </w:p>
    <w:p w:rsidR="00E96D41" w:rsidRPr="00D34BC7" w:rsidRDefault="002B6946" w:rsidP="00D34BC7">
      <w:pPr>
        <w:spacing w:after="0" w:line="240" w:lineRule="auto"/>
        <w:ind w:left="260" w:firstLine="708"/>
        <w:jc w:val="both"/>
        <w:rPr>
          <w:rFonts w:eastAsia="Times New Roman"/>
          <w:sz w:val="28"/>
          <w:szCs w:val="28"/>
        </w:rPr>
      </w:pPr>
      <w:r>
        <w:rPr>
          <w:rFonts w:ascii="Times New Roman" w:eastAsia="Times New Roman" w:hAnsi="Times New Roman" w:cs="Times New Roman"/>
          <w:i/>
          <w:iCs/>
          <w:sz w:val="28"/>
          <w:szCs w:val="28"/>
        </w:rPr>
        <w:t xml:space="preserve">Построения и перестроения. </w:t>
      </w:r>
      <w:r>
        <w:rPr>
          <w:rFonts w:ascii="Times New Roman" w:eastAsia="Times New Roman" w:hAnsi="Times New Roman" w:cs="Times New Roman"/>
          <w:sz w:val="28"/>
          <w:szCs w:val="28"/>
        </w:rPr>
        <w:t>Принятие исходного положения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w:t>
      </w:r>
      <w:r w:rsidR="00D34BC7">
        <w:rPr>
          <w:rFonts w:eastAsia="Times New Roman"/>
          <w:sz w:val="28"/>
          <w:szCs w:val="28"/>
        </w:rPr>
        <w:t xml:space="preserve"> </w:t>
      </w:r>
      <w:r>
        <w:rPr>
          <w:rFonts w:ascii="Times New Roman" w:eastAsia="Times New Roman" w:hAnsi="Times New Roman" w:cs="Times New Roman"/>
          <w:sz w:val="28"/>
          <w:szCs w:val="28"/>
        </w:rPr>
        <w:t>Ходьба в колонне по одному, по двое. Бег в колонне.</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i/>
          <w:iCs/>
          <w:sz w:val="28"/>
          <w:szCs w:val="28"/>
        </w:rPr>
        <w:t>Общеразвивающие и корригирующие упражнения.</w:t>
      </w:r>
      <w:r w:rsidR="002A29EF">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Дыхательные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упражнения: произвольный вдох (выдох) через рот (нос), произвольный вдох через нос (рот), выдох через ро</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Pr>
          <w:rFonts w:ascii="Times New Roman" w:eastAsia="Times New Roman" w:hAnsi="Times New Roman" w:cs="Times New Roman"/>
          <w:sz w:val="28"/>
          <w:szCs w:val="28"/>
        </w:rPr>
        <w:t xml:space="preserve">Одновременные (поочередные) движения руками в исходных положениях «стоя», «сидя», «лежа» (на боку, на спине, на животе): </w:t>
      </w:r>
      <w:r>
        <w:rPr>
          <w:rFonts w:ascii="Times New Roman" w:eastAsia="Times New Roman" w:hAnsi="Times New Roman" w:cs="Times New Roman"/>
          <w:sz w:val="28"/>
          <w:szCs w:val="28"/>
        </w:rPr>
        <w:lastRenderedPageBreak/>
        <w:t>вперед, назад, в стороны, вверх, вниз, круговые движения.</w:t>
      </w:r>
      <w:proofErr w:type="gramEnd"/>
      <w:r>
        <w:rPr>
          <w:rFonts w:ascii="Times New Roman" w:eastAsia="Times New Roman" w:hAnsi="Times New Roman" w:cs="Times New Roman"/>
          <w:sz w:val="28"/>
          <w:szCs w:val="28"/>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вперед (назад). Наклоны туловища в сочетании с поворотами. Стояние на коленях.</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sz w:val="28"/>
          <w:szCs w:val="28"/>
        </w:rPr>
        <w:t>Ходьба с высоким подниманием колен. Хлопки в ладони под поднятой прямой ногой. Движения стопами:</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поднимание, опускание, наклоны, круговые движения. Приседание. Ползание на четвереньках. </w:t>
      </w:r>
      <w:proofErr w:type="gramStart"/>
      <w:r>
        <w:rPr>
          <w:rFonts w:ascii="Times New Roman" w:eastAsia="Times New Roman" w:hAnsi="Times New Roman" w:cs="Times New Roman"/>
          <w:sz w:val="28"/>
          <w:szCs w:val="28"/>
        </w:rPr>
        <w:t>Поочередные (одновременные) движения ногами: поднимание (отведение) прямых (согнутых) ног, круговые движения.</w:t>
      </w:r>
      <w:proofErr w:type="gramEnd"/>
      <w:r w:rsidR="00FD047A">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Переход из положения «лежа» в положение «сидя» (из положения «сидя» в положение «лежа»).</w:t>
      </w:r>
      <w:proofErr w:type="gramEnd"/>
      <w:r>
        <w:rPr>
          <w:rFonts w:ascii="Times New Roman" w:eastAsia="Times New Roman" w:hAnsi="Times New Roman" w:cs="Times New Roman"/>
          <w:sz w:val="28"/>
          <w:szCs w:val="28"/>
        </w:rPr>
        <w:t xml:space="preserve"> Ходьба по доске, лежащей на полу. </w:t>
      </w:r>
      <w:proofErr w:type="gramStart"/>
      <w:r>
        <w:rPr>
          <w:rFonts w:ascii="Times New Roman" w:eastAsia="Times New Roman" w:hAnsi="Times New Roman" w:cs="Times New Roman"/>
          <w:sz w:val="28"/>
          <w:szCs w:val="28"/>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E96D41" w:rsidRDefault="002B6946" w:rsidP="00D34BC7">
      <w:pPr>
        <w:spacing w:after="0" w:line="240" w:lineRule="auto"/>
        <w:ind w:left="260" w:right="20" w:firstLine="708"/>
        <w:jc w:val="both"/>
        <w:rPr>
          <w:sz w:val="20"/>
          <w:szCs w:val="20"/>
        </w:rPr>
      </w:pPr>
      <w:r>
        <w:rPr>
          <w:rFonts w:ascii="Times New Roman" w:eastAsia="Times New Roman" w:hAnsi="Times New Roman" w:cs="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w:t>
      </w:r>
      <w:r w:rsidR="00D34BC7">
        <w:rPr>
          <w:sz w:val="20"/>
          <w:szCs w:val="20"/>
        </w:rPr>
        <w:t xml:space="preserve"> </w:t>
      </w:r>
      <w:r>
        <w:rPr>
          <w:rFonts w:ascii="Times New Roman" w:eastAsia="Times New Roman" w:hAnsi="Times New Roman" w:cs="Times New Roman"/>
          <w:sz w:val="28"/>
          <w:szCs w:val="28"/>
        </w:rPr>
        <w:t>и возвращение в исходное</w:t>
      </w:r>
      <w:r w:rsidR="002A29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положение, поочередное</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поднимание ног вперед, отведение в стороны. Отход от стены с сохранением правильной осанки.</w:t>
      </w:r>
    </w:p>
    <w:p w:rsidR="00E96D41" w:rsidRDefault="002B6946" w:rsidP="00D34BC7">
      <w:pPr>
        <w:spacing w:after="0" w:line="240" w:lineRule="auto"/>
        <w:ind w:left="284" w:firstLine="696"/>
        <w:jc w:val="both"/>
        <w:rPr>
          <w:sz w:val="20"/>
          <w:szCs w:val="20"/>
        </w:rPr>
      </w:pPr>
      <w:r>
        <w:rPr>
          <w:rFonts w:ascii="Times New Roman" w:eastAsia="Times New Roman" w:hAnsi="Times New Roman" w:cs="Times New Roman"/>
          <w:i/>
          <w:iCs/>
          <w:sz w:val="28"/>
          <w:szCs w:val="28"/>
        </w:rPr>
        <w:t>Ходьба и бег</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Ходьба с удержанием рук за спиной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 поясе,</w:t>
      </w:r>
      <w:r>
        <w:rPr>
          <w:rFonts w:ascii="Times New Roman" w:eastAsia="Times New Roman" w:hAnsi="Times New Roman" w:cs="Times New Roman"/>
          <w:i/>
          <w:iCs/>
          <w:sz w:val="28"/>
          <w:szCs w:val="28"/>
        </w:rPr>
        <w:t xml:space="preserve"> </w:t>
      </w:r>
      <w:r w:rsidR="00D34BC7">
        <w:rPr>
          <w:rFonts w:ascii="Times New Roman" w:eastAsia="Times New Roman" w:hAnsi="Times New Roman" w:cs="Times New Roman"/>
          <w:sz w:val="28"/>
          <w:szCs w:val="28"/>
        </w:rPr>
        <w:t xml:space="preserve">на </w:t>
      </w:r>
      <w:r w:rsidRPr="00D34BC7">
        <w:rPr>
          <w:rFonts w:ascii="Times New Roman" w:eastAsia="Times New Roman" w:hAnsi="Times New Roman" w:cs="Times New Roman"/>
          <w:sz w:val="28"/>
          <w:szCs w:val="28"/>
        </w:rPr>
        <w:t>голове,</w:t>
      </w:r>
      <w:r w:rsidR="00D34BC7" w:rsidRPr="00D34BC7">
        <w:rPr>
          <w:rFonts w:ascii="Times New Roman" w:hAnsi="Times New Roman" w:cs="Times New Roman"/>
          <w:sz w:val="28"/>
          <w:szCs w:val="28"/>
        </w:rPr>
        <w:t xml:space="preserve"> в </w:t>
      </w:r>
      <w:r w:rsidRPr="00D34BC7">
        <w:rPr>
          <w:rFonts w:ascii="Times New Roman" w:eastAsia="Times New Roman" w:hAnsi="Times New Roman" w:cs="Times New Roman"/>
          <w:sz w:val="28"/>
          <w:szCs w:val="28"/>
        </w:rPr>
        <w:t>стороны</w:t>
      </w:r>
      <w:r>
        <w:rPr>
          <w:rFonts w:ascii="Times New Roman" w:eastAsia="Times New Roman" w:hAnsi="Times New Roman" w:cs="Times New Roman"/>
          <w:sz w:val="28"/>
          <w:szCs w:val="28"/>
        </w:rPr>
        <w:t>). Движения руками при ходьбе: взмахи, вращения, отведение рук назад, в стороны, подъем вверх. Ходьба ровным шагом, на носках, пятках,</w:t>
      </w:r>
      <w:r w:rsidR="00D34BC7">
        <w:rPr>
          <w:sz w:val="20"/>
          <w:szCs w:val="20"/>
        </w:rPr>
        <w:t xml:space="preserve"> </w:t>
      </w:r>
      <w:r>
        <w:rPr>
          <w:rFonts w:ascii="Times New Roman" w:eastAsia="Times New Roman" w:hAnsi="Times New Roman" w:cs="Times New Roman"/>
          <w:sz w:val="28"/>
          <w:szCs w:val="28"/>
        </w:rPr>
        <w:t xml:space="preserve">высоко поднимая бедро, захлестывая голень, приставным шагом, широким шагом, в </w:t>
      </w:r>
      <w:proofErr w:type="spellStart"/>
      <w:r>
        <w:rPr>
          <w:rFonts w:ascii="Times New Roman" w:eastAsia="Times New Roman" w:hAnsi="Times New Roman" w:cs="Times New Roman"/>
          <w:sz w:val="28"/>
          <w:szCs w:val="28"/>
        </w:rPr>
        <w:t>полуприседе</w:t>
      </w:r>
      <w:proofErr w:type="spellEnd"/>
      <w:r>
        <w:rPr>
          <w:rFonts w:ascii="Times New Roman" w:eastAsia="Times New Roman" w:hAnsi="Times New Roman" w:cs="Times New Roman"/>
          <w:sz w:val="28"/>
          <w:szCs w:val="28"/>
        </w:rPr>
        <w:t xml:space="preserve">, приседе. Ходьба в умеренном (медленном, быстром) темпе. Ходьба с изменением темпа, направления движения. </w:t>
      </w:r>
      <w:proofErr w:type="spellStart"/>
      <w:r>
        <w:rPr>
          <w:rFonts w:ascii="Times New Roman" w:eastAsia="Times New Roman" w:hAnsi="Times New Roman" w:cs="Times New Roman"/>
          <w:sz w:val="28"/>
          <w:szCs w:val="28"/>
        </w:rPr>
        <w:t>Бегв</w:t>
      </w:r>
      <w:proofErr w:type="spellEnd"/>
      <w:r>
        <w:rPr>
          <w:rFonts w:ascii="Times New Roman" w:eastAsia="Times New Roman" w:hAnsi="Times New Roman" w:cs="Times New Roman"/>
          <w:sz w:val="28"/>
          <w:szCs w:val="28"/>
        </w:rPr>
        <w:t xml:space="preserve"> умеренном (медленном, быстром) </w:t>
      </w:r>
      <w:proofErr w:type="gramStart"/>
      <w:r>
        <w:rPr>
          <w:rFonts w:ascii="Times New Roman" w:eastAsia="Times New Roman" w:hAnsi="Times New Roman" w:cs="Times New Roman"/>
          <w:sz w:val="28"/>
          <w:szCs w:val="28"/>
        </w:rPr>
        <w:t>темпе</w:t>
      </w:r>
      <w:proofErr w:type="gramEnd"/>
      <w:r>
        <w:rPr>
          <w:rFonts w:ascii="Times New Roman" w:eastAsia="Times New Roman" w:hAnsi="Times New Roman" w:cs="Times New Roman"/>
          <w:sz w:val="28"/>
          <w:szCs w:val="28"/>
        </w:rPr>
        <w:t>.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i/>
          <w:iCs/>
          <w:sz w:val="28"/>
          <w:szCs w:val="28"/>
        </w:rPr>
        <w:t>Прыжки.</w:t>
      </w:r>
      <w:r w:rsidR="00D34BC7">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Прыжки на двух ногах на месте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 поворотами,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движениями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рук), с продвижением вперед (назад, вправо, влево). </w:t>
      </w:r>
      <w:proofErr w:type="gramStart"/>
      <w:r>
        <w:rPr>
          <w:rFonts w:ascii="Times New Roman" w:eastAsia="Times New Roman" w:hAnsi="Times New Roman" w:cs="Times New Roman"/>
          <w:sz w:val="28"/>
          <w:szCs w:val="28"/>
        </w:rPr>
        <w:t xml:space="preserve">Прыжки на одной </w:t>
      </w:r>
      <w:proofErr w:type="spellStart"/>
      <w:r>
        <w:rPr>
          <w:rFonts w:ascii="Times New Roman" w:eastAsia="Times New Roman" w:hAnsi="Times New Roman" w:cs="Times New Roman"/>
          <w:sz w:val="28"/>
          <w:szCs w:val="28"/>
        </w:rPr>
        <w:t>ногена</w:t>
      </w:r>
      <w:proofErr w:type="spellEnd"/>
      <w:r>
        <w:rPr>
          <w:rFonts w:ascii="Times New Roman" w:eastAsia="Times New Roman" w:hAnsi="Times New Roman" w:cs="Times New Roman"/>
          <w:sz w:val="28"/>
          <w:szCs w:val="28"/>
        </w:rPr>
        <w:t xml:space="preserve"> месте, с продвижением вперед (назад, вправо, влево)).</w:t>
      </w:r>
      <w:proofErr w:type="gramEnd"/>
      <w:r>
        <w:rPr>
          <w:rFonts w:ascii="Times New Roman" w:eastAsia="Times New Roman" w:hAnsi="Times New Roman" w:cs="Times New Roman"/>
          <w:sz w:val="28"/>
          <w:szCs w:val="28"/>
        </w:rPr>
        <w:t xml:space="preserve"> Перепрыгивание с одной ноги на другую на месте, с продвижением вперед. Прыжки в длину с места, с разбега. Прыжки в</w:t>
      </w:r>
      <w:r w:rsidR="00D3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высоту, глубину.</w:t>
      </w:r>
    </w:p>
    <w:p w:rsidR="00E96D41" w:rsidRDefault="002B6946" w:rsidP="002A29EF">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Ползание, </w:t>
      </w:r>
      <w:proofErr w:type="spellStart"/>
      <w:r>
        <w:rPr>
          <w:rFonts w:ascii="Times New Roman" w:eastAsia="Times New Roman" w:hAnsi="Times New Roman" w:cs="Times New Roman"/>
          <w:i/>
          <w:iCs/>
          <w:sz w:val="28"/>
          <w:szCs w:val="28"/>
        </w:rPr>
        <w:t>подлезание</w:t>
      </w:r>
      <w:proofErr w:type="spellEnd"/>
      <w:r>
        <w:rPr>
          <w:rFonts w:ascii="Times New Roman" w:eastAsia="Times New Roman" w:hAnsi="Times New Roman" w:cs="Times New Roman"/>
          <w:i/>
          <w:iCs/>
          <w:sz w:val="28"/>
          <w:szCs w:val="28"/>
        </w:rPr>
        <w:t xml:space="preserve">, лазание, </w:t>
      </w:r>
      <w:proofErr w:type="spellStart"/>
      <w:r>
        <w:rPr>
          <w:rFonts w:ascii="Times New Roman" w:eastAsia="Times New Roman" w:hAnsi="Times New Roman" w:cs="Times New Roman"/>
          <w:i/>
          <w:iCs/>
          <w:sz w:val="28"/>
          <w:szCs w:val="28"/>
        </w:rPr>
        <w:t>перелезание</w:t>
      </w:r>
      <w:proofErr w:type="spellEnd"/>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Ползание на животе,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четвереньках.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препятствия на животе, на четвереньках. Лазание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Pr>
          <w:rFonts w:ascii="Times New Roman" w:eastAsia="Times New Roman" w:hAnsi="Times New Roman" w:cs="Times New Roman"/>
          <w:sz w:val="28"/>
          <w:szCs w:val="28"/>
        </w:rPr>
        <w:t>Перелезание</w:t>
      </w:r>
      <w:proofErr w:type="spellEnd"/>
      <w:r>
        <w:rPr>
          <w:rFonts w:ascii="Times New Roman" w:eastAsia="Times New Roman" w:hAnsi="Times New Roman" w:cs="Times New Roman"/>
          <w:sz w:val="28"/>
          <w:szCs w:val="28"/>
        </w:rPr>
        <w:t xml:space="preserve"> через препятствия.</w:t>
      </w:r>
    </w:p>
    <w:p w:rsidR="00E96D41" w:rsidRDefault="002A29EF" w:rsidP="002A29EF">
      <w:pPr>
        <w:spacing w:after="0" w:line="240" w:lineRule="auto"/>
        <w:ind w:left="260" w:firstLine="708"/>
        <w:jc w:val="both"/>
        <w:rPr>
          <w:sz w:val="20"/>
          <w:szCs w:val="20"/>
        </w:rPr>
      </w:pPr>
      <w:r>
        <w:rPr>
          <w:rFonts w:ascii="Times New Roman" w:eastAsia="Times New Roman" w:hAnsi="Times New Roman" w:cs="Times New Roman"/>
          <w:i/>
          <w:iCs/>
          <w:sz w:val="28"/>
          <w:szCs w:val="28"/>
        </w:rPr>
        <w:t>Броск</w:t>
      </w:r>
      <w:r w:rsidR="002B6946">
        <w:rPr>
          <w:rFonts w:ascii="Times New Roman" w:eastAsia="Times New Roman" w:hAnsi="Times New Roman" w:cs="Times New Roman"/>
          <w:i/>
          <w:iCs/>
          <w:sz w:val="28"/>
          <w:szCs w:val="28"/>
        </w:rPr>
        <w:t>и, ловля, метание, передача предметов и перенос груза.</w:t>
      </w:r>
      <w:r w:rsidR="002748AF">
        <w:rPr>
          <w:rFonts w:ascii="Times New Roman" w:eastAsia="Times New Roman" w:hAnsi="Times New Roman" w:cs="Times New Roman"/>
          <w:i/>
          <w:iCs/>
          <w:sz w:val="28"/>
          <w:szCs w:val="28"/>
        </w:rPr>
        <w:t xml:space="preserve"> </w:t>
      </w:r>
      <w:r w:rsidR="002B6946">
        <w:rPr>
          <w:rFonts w:ascii="Times New Roman" w:eastAsia="Times New Roman" w:hAnsi="Times New Roman" w:cs="Times New Roman"/>
          <w:sz w:val="28"/>
          <w:szCs w:val="28"/>
        </w:rPr>
        <w:t>Передача</w:t>
      </w:r>
      <w:r w:rsidR="002B6946">
        <w:rPr>
          <w:rFonts w:ascii="Times New Roman" w:eastAsia="Times New Roman" w:hAnsi="Times New Roman" w:cs="Times New Roman"/>
          <w:i/>
          <w:iCs/>
          <w:sz w:val="28"/>
          <w:szCs w:val="28"/>
        </w:rPr>
        <w:t xml:space="preserve"> </w:t>
      </w:r>
      <w:r w:rsidR="002B6946">
        <w:rPr>
          <w:rFonts w:ascii="Times New Roman" w:eastAsia="Times New Roman" w:hAnsi="Times New Roman" w:cs="Times New Roman"/>
          <w:sz w:val="28"/>
          <w:szCs w:val="28"/>
        </w:rPr>
        <w:t>предметов</w:t>
      </w:r>
      <w:r w:rsidR="00670F34" w:rsidRPr="00670F34">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в шеренге (по кругу, в колонне)</w:t>
      </w:r>
      <w:proofErr w:type="gramStart"/>
      <w:r w:rsidR="002B6946">
        <w:rPr>
          <w:rFonts w:ascii="Times New Roman" w:eastAsia="Times New Roman" w:hAnsi="Times New Roman" w:cs="Times New Roman"/>
          <w:sz w:val="28"/>
          <w:szCs w:val="28"/>
        </w:rPr>
        <w:t>.Б</w:t>
      </w:r>
      <w:proofErr w:type="gramEnd"/>
      <w:r w:rsidR="002B6946">
        <w:rPr>
          <w:rFonts w:ascii="Times New Roman" w:eastAsia="Times New Roman" w:hAnsi="Times New Roman" w:cs="Times New Roman"/>
          <w:sz w:val="28"/>
          <w:szCs w:val="28"/>
        </w:rPr>
        <w:t xml:space="preserve">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w:t>
      </w:r>
      <w:r w:rsidR="002B6946">
        <w:rPr>
          <w:rFonts w:ascii="Times New Roman" w:eastAsia="Times New Roman" w:hAnsi="Times New Roman" w:cs="Times New Roman"/>
          <w:sz w:val="28"/>
          <w:szCs w:val="28"/>
        </w:rPr>
        <w:lastRenderedPageBreak/>
        <w:t>(малым) мячом. Броски (ловля) мяча в ходьбе (беге). Метание в цель (на дальность). Перенос груза.</w:t>
      </w:r>
    </w:p>
    <w:p w:rsidR="00E96D41" w:rsidRDefault="00E96D41" w:rsidP="00E96D41">
      <w:pPr>
        <w:spacing w:after="0" w:line="240" w:lineRule="auto"/>
        <w:rPr>
          <w:sz w:val="20"/>
          <w:szCs w:val="20"/>
        </w:rPr>
      </w:pPr>
    </w:p>
    <w:p w:rsidR="00E96D41" w:rsidRDefault="004F177A" w:rsidP="002A29EF">
      <w:pPr>
        <w:spacing w:after="0" w:line="240" w:lineRule="auto"/>
        <w:ind w:left="22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26887">
        <w:rPr>
          <w:rFonts w:ascii="Times New Roman" w:eastAsia="Times New Roman" w:hAnsi="Times New Roman" w:cs="Times New Roman"/>
          <w:b/>
          <w:bCs/>
          <w:sz w:val="28"/>
          <w:szCs w:val="28"/>
        </w:rPr>
        <w:t xml:space="preserve">.3. </w:t>
      </w:r>
      <w:r w:rsidR="002B6946">
        <w:rPr>
          <w:rFonts w:ascii="Times New Roman" w:eastAsia="Times New Roman" w:hAnsi="Times New Roman" w:cs="Times New Roman"/>
          <w:b/>
          <w:bCs/>
          <w:sz w:val="28"/>
          <w:szCs w:val="28"/>
        </w:rPr>
        <w:t>ПРОГРАММЫ КОРРЕКЦИОННЫХ КУРСОВ</w:t>
      </w:r>
    </w:p>
    <w:p w:rsidR="00B40139" w:rsidRDefault="00B40139" w:rsidP="00B40139">
      <w:pPr>
        <w:spacing w:after="0" w:line="240" w:lineRule="auto"/>
        <w:ind w:left="980"/>
        <w:rPr>
          <w:sz w:val="20"/>
          <w:szCs w:val="20"/>
        </w:rPr>
      </w:pPr>
      <w:r>
        <w:rPr>
          <w:rFonts w:ascii="Times New Roman" w:eastAsia="Times New Roman" w:hAnsi="Times New Roman" w:cs="Times New Roman"/>
          <w:b/>
          <w:bCs/>
          <w:i/>
          <w:iCs/>
          <w:sz w:val="28"/>
          <w:szCs w:val="28"/>
        </w:rPr>
        <w:t>Пояснительная записка</w:t>
      </w:r>
    </w:p>
    <w:p w:rsidR="00B40139" w:rsidRDefault="00B40139" w:rsidP="00B40139">
      <w:pPr>
        <w:spacing w:after="0" w:line="240" w:lineRule="auto"/>
        <w:ind w:left="980"/>
        <w:rPr>
          <w:sz w:val="20"/>
          <w:szCs w:val="20"/>
        </w:rPr>
      </w:pPr>
      <w:r>
        <w:rPr>
          <w:rFonts w:ascii="Times New Roman" w:eastAsia="Times New Roman" w:hAnsi="Times New Roman" w:cs="Times New Roman"/>
          <w:sz w:val="28"/>
          <w:szCs w:val="28"/>
        </w:rPr>
        <w:t>Коррекционно-развивающие занятия направлены:</w:t>
      </w:r>
    </w:p>
    <w:p w:rsidR="00B40139" w:rsidRPr="0093271F" w:rsidRDefault="00B40139" w:rsidP="00250C96">
      <w:pPr>
        <w:numPr>
          <w:ilvl w:val="0"/>
          <w:numId w:val="82"/>
        </w:numPr>
        <w:tabs>
          <w:tab w:val="left" w:pos="1287"/>
        </w:tabs>
        <w:spacing w:after="0" w:line="240" w:lineRule="auto"/>
        <w:ind w:left="260" w:right="20" w:firstLine="710"/>
        <w:rPr>
          <w:rFonts w:eastAsia="Times New Roman"/>
          <w:sz w:val="28"/>
          <w:szCs w:val="28"/>
        </w:rPr>
      </w:pPr>
      <w:r>
        <w:rPr>
          <w:rFonts w:ascii="Times New Roman" w:eastAsia="Times New Roman" w:hAnsi="Times New Roman" w:cs="Times New Roman"/>
          <w:sz w:val="28"/>
          <w:szCs w:val="28"/>
        </w:rPr>
        <w:t>на коррекцию отдельных сторон психической деятельности и личностной сферы;</w:t>
      </w:r>
    </w:p>
    <w:p w:rsidR="00B40139" w:rsidRPr="00CA468E" w:rsidRDefault="00B40139" w:rsidP="00250C96">
      <w:pPr>
        <w:numPr>
          <w:ilvl w:val="0"/>
          <w:numId w:val="82"/>
        </w:numPr>
        <w:tabs>
          <w:tab w:val="left" w:pos="1138"/>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на формирование социально приемлемых форм поведения, сведение к минимуму проявлений деструктивного поведения: крик, агрессия,</w:t>
      </w:r>
      <w:r>
        <w:rPr>
          <w:rFonts w:eastAsia="Times New Roman"/>
          <w:sz w:val="28"/>
          <w:szCs w:val="28"/>
        </w:rPr>
        <w:t xml:space="preserve"> </w:t>
      </w:r>
      <w:r w:rsidRPr="00CA468E">
        <w:rPr>
          <w:rFonts w:ascii="Times New Roman" w:eastAsia="Times New Roman" w:hAnsi="Times New Roman" w:cs="Times New Roman"/>
          <w:sz w:val="28"/>
          <w:szCs w:val="28"/>
        </w:rPr>
        <w:t>стереотипии и др.;</w:t>
      </w:r>
    </w:p>
    <w:p w:rsidR="00B40139" w:rsidRPr="0093271F" w:rsidRDefault="00B40139" w:rsidP="00250C96">
      <w:pPr>
        <w:numPr>
          <w:ilvl w:val="0"/>
          <w:numId w:val="83"/>
        </w:numPr>
        <w:tabs>
          <w:tab w:val="left" w:pos="1249"/>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B40139" w:rsidRPr="0093271F" w:rsidRDefault="00B40139" w:rsidP="00250C96">
      <w:pPr>
        <w:numPr>
          <w:ilvl w:val="0"/>
          <w:numId w:val="83"/>
        </w:numPr>
        <w:tabs>
          <w:tab w:val="left" w:pos="132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дополнительную помощь в освоении отдельных действий  и представлений, которые оказываются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обучающихся особенно трудными;</w:t>
      </w:r>
    </w:p>
    <w:p w:rsidR="00B40139" w:rsidRPr="0093271F" w:rsidRDefault="00B40139" w:rsidP="00250C96">
      <w:pPr>
        <w:numPr>
          <w:ilvl w:val="0"/>
          <w:numId w:val="83"/>
        </w:numPr>
        <w:tabs>
          <w:tab w:val="left" w:pos="1321"/>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на развитие индивидуальных способностей обучающихся, их творческого потенциала.</w:t>
      </w:r>
    </w:p>
    <w:p w:rsidR="00B40139" w:rsidRDefault="00B40139" w:rsidP="00B40139">
      <w:pPr>
        <w:spacing w:after="0" w:line="240" w:lineRule="auto"/>
        <w:ind w:left="260" w:firstLine="708"/>
        <w:jc w:val="both"/>
        <w:rPr>
          <w:sz w:val="20"/>
          <w:szCs w:val="20"/>
        </w:rPr>
      </w:pPr>
      <w:r>
        <w:rPr>
          <w:rFonts w:ascii="Times New Roman" w:eastAsia="Times New Roman" w:hAnsi="Times New Roman" w:cs="Times New Roman"/>
          <w:sz w:val="28"/>
          <w:szCs w:val="28"/>
        </w:rPr>
        <w:t>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w:t>
      </w:r>
    </w:p>
    <w:p w:rsidR="00B40139" w:rsidRDefault="00B40139" w:rsidP="002A29EF">
      <w:pPr>
        <w:spacing w:after="0" w:line="240" w:lineRule="auto"/>
        <w:ind w:left="2280"/>
        <w:rPr>
          <w:sz w:val="20"/>
          <w:szCs w:val="20"/>
        </w:rPr>
      </w:pPr>
    </w:p>
    <w:p w:rsidR="00E96D41" w:rsidRDefault="00226887" w:rsidP="00B40139">
      <w:pPr>
        <w:tabs>
          <w:tab w:val="left" w:pos="3680"/>
        </w:tabs>
        <w:spacing w:after="0" w:line="240" w:lineRule="auto"/>
        <w:jc w:val="center"/>
        <w:rPr>
          <w:rFonts w:eastAsia="Times New Roman"/>
          <w:b/>
          <w:bCs/>
          <w:sz w:val="28"/>
          <w:szCs w:val="28"/>
        </w:rPr>
      </w:pPr>
      <w:r>
        <w:rPr>
          <w:rFonts w:ascii="Times New Roman" w:eastAsia="Times New Roman" w:hAnsi="Times New Roman" w:cs="Times New Roman"/>
          <w:b/>
          <w:bCs/>
          <w:sz w:val="28"/>
          <w:szCs w:val="28"/>
        </w:rPr>
        <w:t>1.</w:t>
      </w:r>
      <w:r w:rsidR="002B6946">
        <w:rPr>
          <w:rFonts w:ascii="Times New Roman" w:eastAsia="Times New Roman" w:hAnsi="Times New Roman" w:cs="Times New Roman"/>
          <w:b/>
          <w:bCs/>
          <w:sz w:val="28"/>
          <w:szCs w:val="28"/>
        </w:rPr>
        <w:t>СЕНСОРНОЕ РАЗВИТИЕ</w:t>
      </w:r>
      <w:r w:rsidR="002B6946">
        <w:rPr>
          <w:rFonts w:ascii="Times New Roman" w:eastAsia="Times New Roman" w:hAnsi="Times New Roman" w:cs="Times New Roman"/>
          <w:b/>
          <w:bCs/>
          <w:i/>
          <w:iCs/>
          <w:sz w:val="28"/>
          <w:szCs w:val="28"/>
        </w:rPr>
        <w:t>.</w:t>
      </w:r>
    </w:p>
    <w:p w:rsidR="00E96D41" w:rsidRDefault="00E96D41" w:rsidP="00B40139">
      <w:pPr>
        <w:spacing w:after="0" w:line="240" w:lineRule="auto"/>
        <w:jc w:val="center"/>
        <w:rPr>
          <w:sz w:val="20"/>
          <w:szCs w:val="20"/>
        </w:rPr>
      </w:pPr>
    </w:p>
    <w:p w:rsidR="00E96D41" w:rsidRPr="00226887" w:rsidRDefault="00B40139" w:rsidP="00B40139">
      <w:pPr>
        <w:spacing w:after="0" w:line="240" w:lineRule="auto"/>
        <w:ind w:left="1560"/>
        <w:rPr>
          <w:sz w:val="20"/>
          <w:szCs w:val="20"/>
        </w:rPr>
      </w:pPr>
      <w:r>
        <w:rPr>
          <w:rFonts w:ascii="Times New Roman" w:eastAsia="Times New Roman" w:hAnsi="Times New Roman" w:cs="Times New Roman"/>
          <w:b/>
          <w:bCs/>
          <w:sz w:val="28"/>
          <w:szCs w:val="28"/>
        </w:rPr>
        <w:t xml:space="preserve">                       </w:t>
      </w:r>
      <w:r w:rsidR="00670F34">
        <w:rPr>
          <w:rFonts w:ascii="Times New Roman" w:eastAsia="Times New Roman" w:hAnsi="Times New Roman" w:cs="Times New Roman"/>
          <w:b/>
          <w:bCs/>
          <w:sz w:val="28"/>
          <w:szCs w:val="28"/>
        </w:rPr>
        <w:t>Пояснительная записка</w:t>
      </w:r>
    </w:p>
    <w:p w:rsidR="00E96D41" w:rsidRDefault="002B6946" w:rsidP="00670F34">
      <w:pPr>
        <w:spacing w:after="0" w:line="240" w:lineRule="auto"/>
        <w:ind w:left="260" w:firstLine="708"/>
        <w:jc w:val="both"/>
        <w:rPr>
          <w:sz w:val="20"/>
          <w:szCs w:val="20"/>
        </w:rPr>
      </w:pPr>
      <w:r>
        <w:rPr>
          <w:rFonts w:ascii="Times New Roman" w:eastAsia="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w:t>
      </w:r>
      <w:r w:rsidR="00670F34" w:rsidRPr="00670F34">
        <w:rPr>
          <w:sz w:val="20"/>
          <w:szCs w:val="20"/>
        </w:rPr>
        <w:t xml:space="preserve"> </w:t>
      </w:r>
      <w:r>
        <w:rPr>
          <w:rFonts w:ascii="Times New Roman" w:eastAsia="Times New Roman" w:hAnsi="Times New Roman" w:cs="Times New Roman"/>
          <w:sz w:val="28"/>
          <w:szCs w:val="28"/>
        </w:rPr>
        <w:t>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w:t>
      </w:r>
      <w:r w:rsidR="00203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воздействия будет благоприятствовать их дальнейшему психическому и физическому развитию.</w:t>
      </w:r>
    </w:p>
    <w:p w:rsidR="00E96D41" w:rsidRDefault="00CA468E" w:rsidP="00CA468E">
      <w:pPr>
        <w:spacing w:after="0" w:line="240" w:lineRule="auto"/>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Целью обучения является обогащение чувственного опыта в процессе</w:t>
      </w:r>
    </w:p>
    <w:p w:rsidR="00E96D41" w:rsidRDefault="002B6946" w:rsidP="00CA468E">
      <w:pPr>
        <w:spacing w:after="0" w:line="240" w:lineRule="auto"/>
        <w:ind w:left="260"/>
        <w:jc w:val="both"/>
        <w:rPr>
          <w:sz w:val="20"/>
          <w:szCs w:val="20"/>
        </w:rPr>
      </w:pPr>
      <w:r>
        <w:rPr>
          <w:rFonts w:ascii="Times New Roman" w:eastAsia="Times New Roman" w:hAnsi="Times New Roman" w:cs="Times New Roman"/>
          <w:sz w:val="28"/>
          <w:szCs w:val="28"/>
        </w:rPr>
        <w:t>целенаправленного систематического воздействия на сохранные анализаторы.</w:t>
      </w:r>
    </w:p>
    <w:p w:rsidR="00E96D41" w:rsidRPr="00622D90" w:rsidRDefault="002B6946" w:rsidP="002A29EF">
      <w:pPr>
        <w:spacing w:after="0" w:line="240" w:lineRule="auto"/>
        <w:ind w:left="260" w:firstLine="708"/>
        <w:jc w:val="both"/>
        <w:rPr>
          <w:sz w:val="20"/>
          <w:szCs w:val="20"/>
        </w:rPr>
      </w:pPr>
      <w:r w:rsidRPr="00622D90">
        <w:rPr>
          <w:rFonts w:ascii="Times New Roman" w:eastAsia="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96D41" w:rsidRDefault="002B6946" w:rsidP="0093271F">
      <w:pPr>
        <w:spacing w:after="0" w:line="240" w:lineRule="auto"/>
        <w:ind w:left="260" w:firstLine="708"/>
        <w:jc w:val="both"/>
        <w:rPr>
          <w:sz w:val="20"/>
          <w:szCs w:val="20"/>
        </w:rPr>
      </w:pPr>
      <w:r w:rsidRPr="00622D90">
        <w:rPr>
          <w:rFonts w:ascii="Times New Roman" w:eastAsia="Times New Roman" w:hAnsi="Times New Roman" w:cs="Times New Roman"/>
          <w:sz w:val="28"/>
          <w:szCs w:val="28"/>
        </w:rPr>
        <w:t xml:space="preserve">Содержание каждого раздела представлено по принципу </w:t>
      </w:r>
      <w:proofErr w:type="gramStart"/>
      <w:r w:rsidRPr="00622D90">
        <w:rPr>
          <w:rFonts w:ascii="Times New Roman" w:eastAsia="Times New Roman" w:hAnsi="Times New Roman" w:cs="Times New Roman"/>
          <w:sz w:val="28"/>
          <w:szCs w:val="28"/>
        </w:rPr>
        <w:t>от</w:t>
      </w:r>
      <w:proofErr w:type="gramEnd"/>
      <w:r w:rsidRPr="00622D90">
        <w:rPr>
          <w:rFonts w:ascii="Times New Roman" w:eastAsia="Times New Roman" w:hAnsi="Times New Roman" w:cs="Times New Roman"/>
          <w:sz w:val="28"/>
          <w:szCs w:val="28"/>
        </w:rPr>
        <w:t xml:space="preserve"> простого к сложному. Сначала проводится работа, направленная</w:t>
      </w:r>
      <w:r>
        <w:rPr>
          <w:rFonts w:ascii="Times New Roman" w:eastAsia="Times New Roman" w:hAnsi="Times New Roman" w:cs="Times New Roman"/>
          <w:sz w:val="28"/>
          <w:szCs w:val="28"/>
        </w:rPr>
        <w:t xml:space="preserve">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w:t>
      </w:r>
      <w:r>
        <w:rPr>
          <w:rFonts w:ascii="Times New Roman" w:eastAsia="Times New Roman" w:hAnsi="Times New Roman" w:cs="Times New Roman"/>
          <w:sz w:val="28"/>
          <w:szCs w:val="28"/>
        </w:rPr>
        <w:lastRenderedPageBreak/>
        <w:t>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Для реализации курса необходимо специальное материально-техническое оснащение, </w:t>
      </w:r>
      <w:r w:rsidRPr="00622D90">
        <w:rPr>
          <w:rFonts w:ascii="Times New Roman" w:eastAsia="Times New Roman" w:hAnsi="Times New Roman" w:cs="Times New Roman"/>
          <w:sz w:val="28"/>
          <w:szCs w:val="28"/>
        </w:rPr>
        <w:t xml:space="preserve">включающее: игрушки и предметы со световыми, звуковыми эффектами, образцы материалов, различных по фактуре, вязкости, температуре, плотности, наборы </w:t>
      </w:r>
      <w:proofErr w:type="spellStart"/>
      <w:r w:rsidRPr="00622D90">
        <w:rPr>
          <w:rFonts w:ascii="Times New Roman" w:eastAsia="Times New Roman" w:hAnsi="Times New Roman" w:cs="Times New Roman"/>
          <w:sz w:val="28"/>
          <w:szCs w:val="28"/>
        </w:rPr>
        <w:t>аромобаночек</w:t>
      </w:r>
      <w:proofErr w:type="spellEnd"/>
      <w:r w:rsidRPr="00622D90">
        <w:rPr>
          <w:rFonts w:ascii="Times New Roman" w:eastAsia="Times New Roman" w:hAnsi="Times New Roman" w:cs="Times New Roman"/>
          <w:sz w:val="28"/>
          <w:szCs w:val="28"/>
        </w:rPr>
        <w:t xml:space="preserve"> и т.д.</w:t>
      </w:r>
    </w:p>
    <w:p w:rsidR="0093271F" w:rsidRDefault="00B12875" w:rsidP="00CA468E">
      <w:pPr>
        <w:spacing w:after="0" w:line="240" w:lineRule="auto"/>
        <w:ind w:left="980" w:right="56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00CA468E">
        <w:rPr>
          <w:rFonts w:ascii="Times New Roman" w:eastAsia="Times New Roman" w:hAnsi="Times New Roman" w:cs="Times New Roman"/>
          <w:b/>
          <w:bCs/>
          <w:sz w:val="28"/>
          <w:szCs w:val="28"/>
        </w:rPr>
        <w:t xml:space="preserve">одержание   </w:t>
      </w:r>
      <w:r w:rsidR="0093271F">
        <w:rPr>
          <w:rFonts w:ascii="Times New Roman" w:eastAsia="Times New Roman" w:hAnsi="Times New Roman" w:cs="Times New Roman"/>
          <w:b/>
          <w:bCs/>
          <w:sz w:val="28"/>
          <w:szCs w:val="28"/>
        </w:rPr>
        <w:t>коррекционных</w:t>
      </w:r>
      <w:r w:rsidR="00CA468E">
        <w:rPr>
          <w:rFonts w:ascii="Times New Roman" w:eastAsia="Times New Roman" w:hAnsi="Times New Roman" w:cs="Times New Roman"/>
          <w:b/>
          <w:bCs/>
          <w:sz w:val="28"/>
          <w:szCs w:val="28"/>
        </w:rPr>
        <w:t xml:space="preserve"> </w:t>
      </w:r>
      <w:r w:rsidR="002B6946">
        <w:rPr>
          <w:rFonts w:ascii="Times New Roman" w:eastAsia="Times New Roman" w:hAnsi="Times New Roman" w:cs="Times New Roman"/>
          <w:b/>
          <w:bCs/>
          <w:sz w:val="28"/>
          <w:szCs w:val="28"/>
        </w:rPr>
        <w:t xml:space="preserve">занятий </w:t>
      </w:r>
    </w:p>
    <w:p w:rsidR="00E96D41" w:rsidRDefault="002B6946" w:rsidP="0093271F">
      <w:pPr>
        <w:spacing w:after="0" w:line="240" w:lineRule="auto"/>
        <w:ind w:left="980" w:right="2460"/>
        <w:rPr>
          <w:sz w:val="20"/>
          <w:szCs w:val="20"/>
        </w:rPr>
      </w:pPr>
      <w:r>
        <w:rPr>
          <w:rFonts w:ascii="Times New Roman" w:eastAsia="Times New Roman" w:hAnsi="Times New Roman" w:cs="Times New Roman"/>
          <w:b/>
          <w:bCs/>
          <w:i/>
          <w:iCs/>
          <w:sz w:val="28"/>
          <w:szCs w:val="28"/>
        </w:rPr>
        <w:t>Зрительное восприятие</w:t>
      </w:r>
      <w:r>
        <w:rPr>
          <w:rFonts w:ascii="Times New Roman" w:eastAsia="Times New Roman" w:hAnsi="Times New Roman" w:cs="Times New Roman"/>
          <w:sz w:val="28"/>
          <w:szCs w:val="28"/>
        </w:rPr>
        <w:t>.</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Фиксация взгляда на лице человека.</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Pr>
          <w:rFonts w:ascii="Times New Roman" w:eastAsia="Times New Roman" w:hAnsi="Times New Roman" w:cs="Times New Roman"/>
          <w:sz w:val="28"/>
          <w:szCs w:val="28"/>
        </w:rPr>
        <w:t>Узнавание (различение) цвета объектов (красный, синий, желтый, зеленый, черный и др.).</w:t>
      </w:r>
      <w:proofErr w:type="gramEnd"/>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Слуховое восприятие</w:t>
      </w:r>
      <w:r>
        <w:rPr>
          <w:rFonts w:ascii="Times New Roman" w:eastAsia="Times New Roman" w:hAnsi="Times New Roman" w:cs="Times New Roman"/>
          <w:b/>
          <w:bCs/>
          <w:sz w:val="28"/>
          <w:szCs w:val="28"/>
        </w:rPr>
        <w:t>.</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Локализация неподвижного удаленного источника звука.</w:t>
      </w:r>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Соотнесение звука с его источником. Нахождение одинаковых по звучанию объектов.</w:t>
      </w:r>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Кинестетическое восприятие</w:t>
      </w:r>
      <w:r>
        <w:rPr>
          <w:rFonts w:ascii="Times New Roman" w:eastAsia="Times New Roman" w:hAnsi="Times New Roman" w:cs="Times New Roman"/>
          <w:b/>
          <w:bCs/>
          <w:sz w:val="28"/>
          <w:szCs w:val="28"/>
        </w:rPr>
        <w:t>.</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Эмоционально-двигательная</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реакция на прикосновения человека. </w:t>
      </w:r>
      <w:proofErr w:type="gramStart"/>
      <w:r>
        <w:rPr>
          <w:rFonts w:ascii="Times New Roman" w:eastAsia="Times New Roman" w:hAnsi="Times New Roman" w:cs="Times New Roman"/>
          <w:sz w:val="28"/>
          <w:szCs w:val="28"/>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Реакция на вибрацию, исходящую от объектов.</w:t>
      </w:r>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Реакция на давление на поверхность тела.</w:t>
      </w:r>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Реакция на горизонтальное</w:t>
      </w:r>
      <w:r w:rsidR="00622D90" w:rsidRPr="00622D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(вертикальное) положение тела. Реакция на положение частей тела. Реакция на соприкосновение тела с разными видами поверхностей.</w:t>
      </w:r>
      <w:r w:rsidR="00622D90" w:rsidRPr="00622D90">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Различение материалов (дерево, металл, клейстер, крупа, вода и др.) </w:t>
      </w:r>
      <w:proofErr w:type="spellStart"/>
      <w:r>
        <w:rPr>
          <w:rFonts w:ascii="Times New Roman" w:eastAsia="Times New Roman" w:hAnsi="Times New Roman" w:cs="Times New Roman"/>
          <w:sz w:val="28"/>
          <w:szCs w:val="28"/>
        </w:rPr>
        <w:t>потемпературе</w:t>
      </w:r>
      <w:proofErr w:type="spellEnd"/>
      <w:r>
        <w:rPr>
          <w:rFonts w:ascii="Times New Roman" w:eastAsia="Times New Roman" w:hAnsi="Times New Roman" w:cs="Times New Roman"/>
          <w:sz w:val="28"/>
          <w:szCs w:val="28"/>
        </w:rPr>
        <w:t xml:space="preserve"> (холодный, горячий)</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фактуре (гладкий, шероховатый)</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влажности (мокрый, сухой)</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вязкости (жидкий, густой).</w:t>
      </w:r>
      <w:proofErr w:type="gramEnd"/>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Восприятие запаха</w:t>
      </w:r>
      <w:r>
        <w:rPr>
          <w:rFonts w:ascii="Times New Roman" w:eastAsia="Times New Roman" w:hAnsi="Times New Roman" w:cs="Times New Roman"/>
          <w:b/>
          <w:bCs/>
          <w:sz w:val="28"/>
          <w:szCs w:val="28"/>
        </w:rPr>
        <w:t>.</w:t>
      </w:r>
    </w:p>
    <w:p w:rsidR="0093271F" w:rsidRDefault="002B6946" w:rsidP="00E96D41">
      <w:pPr>
        <w:spacing w:after="0" w:line="240" w:lineRule="auto"/>
        <w:ind w:left="260"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Реакция на запахи. </w:t>
      </w:r>
      <w:proofErr w:type="gramStart"/>
      <w:r>
        <w:rPr>
          <w:rFonts w:ascii="Times New Roman" w:eastAsia="Times New Roman" w:hAnsi="Times New Roman" w:cs="Times New Roman"/>
          <w:sz w:val="28"/>
          <w:szCs w:val="28"/>
        </w:rPr>
        <w:t>Узнавание (различение) объектов по запаху (лимон, банан, хвоя, кофе и др.)</w:t>
      </w:r>
      <w:proofErr w:type="gramEnd"/>
    </w:p>
    <w:p w:rsidR="00E96D41" w:rsidRDefault="002B6946" w:rsidP="0093271F">
      <w:pPr>
        <w:spacing w:after="0" w:line="240" w:lineRule="auto"/>
        <w:ind w:left="260" w:right="20" w:firstLine="708"/>
        <w:jc w:val="both"/>
        <w:rPr>
          <w:sz w:val="20"/>
          <w:szCs w:val="20"/>
        </w:rPr>
      </w:pPr>
      <w:r>
        <w:rPr>
          <w:rFonts w:ascii="Times New Roman" w:eastAsia="Times New Roman" w:hAnsi="Times New Roman" w:cs="Times New Roman"/>
          <w:b/>
          <w:bCs/>
          <w:i/>
          <w:iCs/>
          <w:sz w:val="28"/>
          <w:szCs w:val="28"/>
        </w:rPr>
        <w:t>Восприятие вкуса</w:t>
      </w:r>
      <w:r>
        <w:rPr>
          <w:rFonts w:ascii="Times New Roman" w:eastAsia="Times New Roman" w:hAnsi="Times New Roman" w:cs="Times New Roman"/>
          <w:b/>
          <w:bCs/>
          <w:sz w:val="28"/>
          <w:szCs w:val="28"/>
        </w:rPr>
        <w:t>.</w:t>
      </w:r>
    </w:p>
    <w:p w:rsidR="00E96D41" w:rsidRDefault="002B6946" w:rsidP="0093271F">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Pr>
          <w:rFonts w:ascii="Times New Roman" w:eastAsia="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Pr>
          <w:rFonts w:ascii="Times New Roman" w:eastAsia="Times New Roman" w:hAnsi="Times New Roman" w:cs="Times New Roman"/>
          <w:sz w:val="28"/>
          <w:szCs w:val="28"/>
        </w:rPr>
        <w:t>горький</w:t>
      </w:r>
      <w:proofErr w:type="gramEnd"/>
      <w:r>
        <w:rPr>
          <w:rFonts w:ascii="Times New Roman" w:eastAsia="Times New Roman" w:hAnsi="Times New Roman" w:cs="Times New Roman"/>
          <w:sz w:val="28"/>
          <w:szCs w:val="28"/>
        </w:rPr>
        <w:t>, сладкий, кислый, соленый).</w:t>
      </w:r>
    </w:p>
    <w:p w:rsidR="00E96D41" w:rsidRDefault="00E96D41" w:rsidP="00E96D41">
      <w:pPr>
        <w:spacing w:after="0" w:line="240" w:lineRule="auto"/>
        <w:rPr>
          <w:sz w:val="20"/>
          <w:szCs w:val="20"/>
        </w:rPr>
      </w:pPr>
    </w:p>
    <w:p w:rsidR="00E96D41" w:rsidRDefault="00226887" w:rsidP="00226887">
      <w:pPr>
        <w:tabs>
          <w:tab w:val="left" w:pos="2480"/>
        </w:tabs>
        <w:spacing w:after="0" w:line="240" w:lineRule="auto"/>
        <w:jc w:val="center"/>
        <w:rPr>
          <w:rFonts w:eastAsia="Times New Roman"/>
          <w:b/>
          <w:bCs/>
          <w:sz w:val="28"/>
          <w:szCs w:val="28"/>
        </w:rPr>
      </w:pPr>
      <w:r>
        <w:rPr>
          <w:rFonts w:ascii="Times New Roman" w:eastAsia="Times New Roman" w:hAnsi="Times New Roman" w:cs="Times New Roman"/>
          <w:b/>
          <w:bCs/>
          <w:sz w:val="28"/>
          <w:szCs w:val="28"/>
        </w:rPr>
        <w:lastRenderedPageBreak/>
        <w:t>2.</w:t>
      </w:r>
      <w:r w:rsidR="002B6946">
        <w:rPr>
          <w:rFonts w:ascii="Times New Roman" w:eastAsia="Times New Roman" w:hAnsi="Times New Roman" w:cs="Times New Roman"/>
          <w:b/>
          <w:bCs/>
          <w:sz w:val="28"/>
          <w:szCs w:val="28"/>
        </w:rPr>
        <w:t>ПРЕДМЕТНО-ПРАКТИЧЕСКИЕ ДЕЙСТВИЯ</w:t>
      </w:r>
    </w:p>
    <w:p w:rsidR="00E96D41" w:rsidRDefault="00E96D41" w:rsidP="00E96D41">
      <w:pPr>
        <w:spacing w:after="0" w:line="240" w:lineRule="auto"/>
        <w:rPr>
          <w:sz w:val="20"/>
          <w:szCs w:val="20"/>
        </w:rPr>
      </w:pPr>
    </w:p>
    <w:p w:rsidR="00E96D41" w:rsidRPr="00B40139" w:rsidRDefault="00622D90" w:rsidP="0093271F">
      <w:pPr>
        <w:spacing w:after="0" w:line="240" w:lineRule="auto"/>
        <w:ind w:left="1560"/>
        <w:jc w:val="center"/>
        <w:rPr>
          <w:sz w:val="20"/>
          <w:szCs w:val="20"/>
        </w:rPr>
      </w:pPr>
      <w:r>
        <w:rPr>
          <w:rFonts w:ascii="Times New Roman" w:eastAsia="Times New Roman" w:hAnsi="Times New Roman" w:cs="Times New Roman"/>
          <w:b/>
          <w:bCs/>
          <w:sz w:val="28"/>
          <w:szCs w:val="28"/>
        </w:rPr>
        <w:t>Пояснительная записка</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E96D41" w:rsidRPr="00622D90"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Программно-методический материал </w:t>
      </w:r>
      <w:r w:rsidRPr="00622D90">
        <w:rPr>
          <w:rFonts w:ascii="Times New Roman" w:eastAsia="Times New Roman" w:hAnsi="Times New Roman" w:cs="Times New Roman"/>
          <w:sz w:val="28"/>
          <w:szCs w:val="28"/>
        </w:rPr>
        <w:t>включает 2 раздела: «Действия с материалами», «Действия с предметами».</w:t>
      </w:r>
    </w:p>
    <w:p w:rsidR="00E96D41" w:rsidRPr="00622D90" w:rsidRDefault="002B6946" w:rsidP="00250C96">
      <w:pPr>
        <w:numPr>
          <w:ilvl w:val="0"/>
          <w:numId w:val="76"/>
        </w:numPr>
        <w:tabs>
          <w:tab w:val="left" w:pos="1306"/>
        </w:tabs>
        <w:spacing w:after="0" w:line="240" w:lineRule="auto"/>
        <w:ind w:left="260" w:firstLine="710"/>
        <w:jc w:val="both"/>
        <w:rPr>
          <w:rFonts w:eastAsia="Times New Roman"/>
          <w:sz w:val="28"/>
          <w:szCs w:val="28"/>
        </w:rPr>
      </w:pPr>
      <w:proofErr w:type="gramStart"/>
      <w:r w:rsidRPr="00622D90">
        <w:rPr>
          <w:rFonts w:ascii="Times New Roman" w:eastAsia="Times New Roman" w:hAnsi="Times New Roman" w:cs="Times New Roman"/>
          <w:sz w:val="28"/>
          <w:szCs w:val="28"/>
        </w:rPr>
        <w:t>процессе</w:t>
      </w:r>
      <w:proofErr w:type="gramEnd"/>
      <w:r w:rsidRPr="00622D90">
        <w:rPr>
          <w:rFonts w:ascii="Times New Roman" w:eastAsia="Times New Roman" w:hAnsi="Times New Roman" w:cs="Times New Roman"/>
          <w:sz w:val="28"/>
          <w:szCs w:val="28"/>
        </w:rPr>
        <w:t xml:space="preserve">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w:t>
      </w:r>
      <w:r w:rsidR="00CA468E" w:rsidRPr="00622D90">
        <w:rPr>
          <w:rFonts w:eastAsia="Times New Roman"/>
          <w:sz w:val="28"/>
          <w:szCs w:val="28"/>
        </w:rPr>
        <w:t xml:space="preserve"> </w:t>
      </w:r>
      <w:r w:rsidRPr="00622D90">
        <w:rPr>
          <w:rFonts w:ascii="Times New Roman" w:eastAsia="Times New Roman" w:hAnsi="Times New Roman" w:cs="Times New Roman"/>
          <w:sz w:val="28"/>
          <w:szCs w:val="28"/>
        </w:rPr>
        <w:t>перекладывание</w:t>
      </w:r>
      <w:r w:rsidRPr="00622D90">
        <w:rPr>
          <w:rFonts w:ascii="Times New Roman" w:eastAsia="Times New Roman" w:hAnsi="Times New Roman" w:cs="Times New Roman"/>
          <w:sz w:val="28"/>
          <w:szCs w:val="28"/>
        </w:rPr>
        <w:tab/>
        <w:t>и</w:t>
      </w:r>
      <w:r w:rsidRPr="00622D90">
        <w:rPr>
          <w:rFonts w:ascii="Times New Roman" w:eastAsia="Times New Roman" w:hAnsi="Times New Roman" w:cs="Times New Roman"/>
          <w:sz w:val="28"/>
          <w:szCs w:val="28"/>
        </w:rPr>
        <w:tab/>
        <w:t>др.,</w:t>
      </w:r>
      <w:r w:rsidRPr="00622D90">
        <w:rPr>
          <w:rFonts w:ascii="Times New Roman" w:eastAsia="Times New Roman" w:hAnsi="Times New Roman" w:cs="Times New Roman"/>
          <w:sz w:val="28"/>
          <w:szCs w:val="28"/>
        </w:rPr>
        <w:tab/>
        <w:t>к</w:t>
      </w:r>
      <w:r w:rsidR="00CA468E" w:rsidRPr="00622D90">
        <w:rPr>
          <w:rFonts w:ascii="Times New Roman" w:eastAsia="Times New Roman" w:hAnsi="Times New Roman" w:cs="Times New Roman"/>
          <w:sz w:val="28"/>
          <w:szCs w:val="28"/>
        </w:rPr>
        <w:t>оторые</w:t>
      </w:r>
      <w:r w:rsidR="00CA468E" w:rsidRPr="00622D90">
        <w:rPr>
          <w:rFonts w:ascii="Times New Roman" w:eastAsia="Times New Roman" w:hAnsi="Times New Roman" w:cs="Times New Roman"/>
          <w:sz w:val="28"/>
          <w:szCs w:val="28"/>
        </w:rPr>
        <w:tab/>
        <w:t>в</w:t>
      </w:r>
      <w:r w:rsidR="00CA468E" w:rsidRPr="00622D90">
        <w:rPr>
          <w:rFonts w:ascii="Times New Roman" w:eastAsia="Times New Roman" w:hAnsi="Times New Roman" w:cs="Times New Roman"/>
          <w:sz w:val="28"/>
          <w:szCs w:val="28"/>
        </w:rPr>
        <w:tab/>
        <w:t xml:space="preserve">дальнейшем </w:t>
      </w:r>
      <w:r w:rsidR="0093271F" w:rsidRPr="00622D90">
        <w:rPr>
          <w:rFonts w:ascii="Times New Roman" w:eastAsia="Times New Roman" w:hAnsi="Times New Roman" w:cs="Times New Roman"/>
          <w:sz w:val="28"/>
          <w:szCs w:val="28"/>
        </w:rPr>
        <w:t xml:space="preserve">используются </w:t>
      </w:r>
      <w:r w:rsidRPr="00622D90">
        <w:rPr>
          <w:rFonts w:ascii="Times New Roman" w:eastAsia="Times New Roman" w:hAnsi="Times New Roman" w:cs="Times New Roman"/>
          <w:sz w:val="28"/>
          <w:szCs w:val="28"/>
        </w:rPr>
        <w:t>в</w:t>
      </w:r>
      <w:r w:rsidR="0093271F" w:rsidRPr="00622D90">
        <w:rPr>
          <w:sz w:val="20"/>
          <w:szCs w:val="20"/>
        </w:rPr>
        <w:t xml:space="preserve"> </w:t>
      </w:r>
      <w:r w:rsidRPr="00622D90">
        <w:rPr>
          <w:rFonts w:ascii="Times New Roman" w:eastAsia="Times New Roman" w:hAnsi="Times New Roman" w:cs="Times New Roman"/>
          <w:sz w:val="27"/>
          <w:szCs w:val="27"/>
        </w:rPr>
        <w:t>разных</w:t>
      </w:r>
      <w:r w:rsidR="0093271F" w:rsidRPr="00622D90">
        <w:rPr>
          <w:sz w:val="20"/>
          <w:szCs w:val="20"/>
        </w:rPr>
        <w:t xml:space="preserve"> </w:t>
      </w:r>
      <w:r w:rsidRPr="00622D90">
        <w:rPr>
          <w:rFonts w:ascii="Times New Roman" w:eastAsia="Times New Roman" w:hAnsi="Times New Roman" w:cs="Times New Roman"/>
          <w:sz w:val="28"/>
          <w:szCs w:val="28"/>
        </w:rPr>
        <w:t>видах</w:t>
      </w:r>
      <w:r w:rsidR="0093271F" w:rsidRPr="00622D90">
        <w:rPr>
          <w:rFonts w:ascii="Times New Roman" w:eastAsia="Times New Roman" w:hAnsi="Times New Roman" w:cs="Times New Roman"/>
          <w:sz w:val="28"/>
          <w:szCs w:val="28"/>
        </w:rPr>
        <w:t xml:space="preserve"> </w:t>
      </w:r>
      <w:r w:rsidRPr="00622D90">
        <w:rPr>
          <w:rFonts w:ascii="Times New Roman" w:eastAsia="Times New Roman" w:hAnsi="Times New Roman" w:cs="Times New Roman"/>
          <w:sz w:val="28"/>
          <w:szCs w:val="28"/>
        </w:rPr>
        <w:t>продуктивной деятельности: изобразительной, доступной бытовой и трудовой деятельности, самообслуживании.</w:t>
      </w:r>
    </w:p>
    <w:p w:rsidR="00E96D41" w:rsidRDefault="002B6946" w:rsidP="00E96D41">
      <w:pPr>
        <w:spacing w:after="0" w:line="240" w:lineRule="auto"/>
        <w:ind w:left="260" w:firstLine="708"/>
        <w:jc w:val="both"/>
        <w:rPr>
          <w:sz w:val="20"/>
          <w:szCs w:val="20"/>
        </w:rPr>
      </w:pPr>
      <w:proofErr w:type="gramStart"/>
      <w:r w:rsidRPr="00622D90">
        <w:rPr>
          <w:rFonts w:ascii="Times New Roman" w:eastAsia="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E96D41" w:rsidRDefault="00E96D41" w:rsidP="00E96D41">
      <w:pPr>
        <w:spacing w:after="0" w:line="240" w:lineRule="auto"/>
        <w:rPr>
          <w:sz w:val="20"/>
          <w:szCs w:val="20"/>
        </w:rPr>
      </w:pPr>
    </w:p>
    <w:p w:rsidR="0093271F" w:rsidRDefault="00B12875" w:rsidP="0093271F">
      <w:pPr>
        <w:spacing w:after="0" w:line="240" w:lineRule="auto"/>
        <w:ind w:left="980" w:right="195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0093271F">
        <w:rPr>
          <w:rFonts w:ascii="Times New Roman" w:eastAsia="Times New Roman" w:hAnsi="Times New Roman" w:cs="Times New Roman"/>
          <w:b/>
          <w:bCs/>
          <w:sz w:val="28"/>
          <w:szCs w:val="28"/>
        </w:rPr>
        <w:t xml:space="preserve">одержание коррекционных </w:t>
      </w:r>
      <w:r w:rsidR="002B6946">
        <w:rPr>
          <w:rFonts w:ascii="Times New Roman" w:eastAsia="Times New Roman" w:hAnsi="Times New Roman" w:cs="Times New Roman"/>
          <w:b/>
          <w:bCs/>
          <w:sz w:val="28"/>
          <w:szCs w:val="28"/>
        </w:rPr>
        <w:t xml:space="preserve">занятий </w:t>
      </w:r>
    </w:p>
    <w:p w:rsidR="00E96D41" w:rsidRDefault="002B6946" w:rsidP="0093271F">
      <w:pPr>
        <w:spacing w:after="0" w:line="240" w:lineRule="auto"/>
        <w:ind w:left="980" w:right="2460"/>
        <w:rPr>
          <w:sz w:val="20"/>
          <w:szCs w:val="20"/>
        </w:rPr>
      </w:pPr>
      <w:r>
        <w:rPr>
          <w:rFonts w:ascii="Times New Roman" w:eastAsia="Times New Roman" w:hAnsi="Times New Roman" w:cs="Times New Roman"/>
          <w:b/>
          <w:bCs/>
          <w:i/>
          <w:iCs/>
          <w:sz w:val="28"/>
          <w:szCs w:val="28"/>
        </w:rPr>
        <w:t>Действия с материалами</w:t>
      </w:r>
      <w:r>
        <w:rPr>
          <w:rFonts w:ascii="Times New Roman" w:eastAsia="Times New Roman" w:hAnsi="Times New Roman" w:cs="Times New Roman"/>
          <w:b/>
          <w:bCs/>
          <w:sz w:val="28"/>
          <w:szCs w:val="28"/>
        </w:rPr>
        <w:t>.</w:t>
      </w:r>
    </w:p>
    <w:p w:rsidR="00E96D41" w:rsidRDefault="002B6946" w:rsidP="00CA468E">
      <w:pPr>
        <w:spacing w:after="0" w:line="240" w:lineRule="auto"/>
        <w:ind w:left="260" w:firstLine="708"/>
        <w:jc w:val="both"/>
        <w:rPr>
          <w:sz w:val="20"/>
          <w:szCs w:val="20"/>
        </w:rPr>
      </w:pPr>
      <w:proofErr w:type="spellStart"/>
      <w:proofErr w:type="gramStart"/>
      <w:r>
        <w:rPr>
          <w:rFonts w:ascii="Times New Roman" w:eastAsia="Times New Roman" w:hAnsi="Times New Roman" w:cs="Times New Roman"/>
          <w:sz w:val="28"/>
          <w:szCs w:val="28"/>
        </w:rPr>
        <w:t>Сминание</w:t>
      </w:r>
      <w:proofErr w:type="spellEnd"/>
      <w:r>
        <w:rPr>
          <w:rFonts w:ascii="Times New Roman" w:eastAsia="Times New Roman" w:hAnsi="Times New Roman" w:cs="Times New Roman"/>
          <w:sz w:val="28"/>
          <w:szCs w:val="28"/>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Pr>
          <w:rFonts w:ascii="Times New Roman" w:eastAsia="Times New Roman" w:hAnsi="Times New Roman" w:cs="Times New Roman"/>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w:t>
      </w:r>
      <w:r w:rsidR="00CA468E">
        <w:rPr>
          <w:sz w:val="20"/>
          <w:szCs w:val="20"/>
        </w:rPr>
        <w:t xml:space="preserve"> </w:t>
      </w:r>
      <w:r>
        <w:rPr>
          <w:rFonts w:ascii="Times New Roman" w:eastAsia="Times New Roman" w:hAnsi="Times New Roman" w:cs="Times New Roman"/>
          <w:sz w:val="28"/>
          <w:szCs w:val="28"/>
        </w:rPr>
        <w:t>пластилин, глина, пластичная масса) двумя руками (одной рукой)</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бельевая веревка, шпагат, шерстяные нитки, шнур и др.).</w:t>
      </w:r>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Действия с предметами.</w:t>
      </w:r>
    </w:p>
    <w:p w:rsidR="00E96D41" w:rsidRDefault="002B6946" w:rsidP="00CA468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Захватывание, удержание, отпускание предмета (шарики, кубики, мелкие игрушки, шишки и др.).</w:t>
      </w:r>
      <w:proofErr w:type="gramEnd"/>
      <w:r>
        <w:rPr>
          <w:rFonts w:ascii="Times New Roman" w:eastAsia="Times New Roman" w:hAnsi="Times New Roman" w:cs="Times New Roman"/>
          <w:sz w:val="28"/>
          <w:szCs w:val="28"/>
        </w:rPr>
        <w:t xml:space="preserve"> Встряхивание предмета, издающего звук (бутылочки с </w:t>
      </w:r>
      <w:r>
        <w:rPr>
          <w:rFonts w:ascii="Times New Roman" w:eastAsia="Times New Roman" w:hAnsi="Times New Roman" w:cs="Times New Roman"/>
          <w:sz w:val="28"/>
          <w:szCs w:val="28"/>
        </w:rPr>
        <w:lastRenderedPageBreak/>
        <w:t>бусинками или крупой и др.). Толкание предмета от себя (игрушка на колесиках, ящик, входная дверь и др.). Притягивание предмета к</w:t>
      </w:r>
      <w:r w:rsidR="00CA468E">
        <w:rPr>
          <w:sz w:val="20"/>
          <w:szCs w:val="20"/>
        </w:rPr>
        <w:t xml:space="preserve"> </w:t>
      </w:r>
      <w:r>
        <w:rPr>
          <w:rFonts w:ascii="Times New Roman" w:eastAsia="Times New Roman" w:hAnsi="Times New Roman" w:cs="Times New Roman"/>
          <w:sz w:val="28"/>
          <w:szCs w:val="28"/>
        </w:rPr>
        <w:t>себе</w:t>
      </w:r>
      <w:r>
        <w:rPr>
          <w:sz w:val="20"/>
          <w:szCs w:val="20"/>
        </w:rPr>
        <w:tab/>
      </w:r>
      <w:r>
        <w:rPr>
          <w:rFonts w:ascii="Times New Roman" w:eastAsia="Times New Roman" w:hAnsi="Times New Roman" w:cs="Times New Roman"/>
          <w:sz w:val="28"/>
          <w:szCs w:val="28"/>
        </w:rPr>
        <w:t>(игрушка</w:t>
      </w:r>
      <w:r>
        <w:rPr>
          <w:sz w:val="20"/>
          <w:szCs w:val="20"/>
        </w:rPr>
        <w:tab/>
      </w:r>
      <w:r>
        <w:rPr>
          <w:rFonts w:ascii="Times New Roman" w:eastAsia="Times New Roman" w:hAnsi="Times New Roman" w:cs="Times New Roman"/>
          <w:sz w:val="28"/>
          <w:szCs w:val="28"/>
        </w:rPr>
        <w:t>на</w:t>
      </w:r>
      <w:r>
        <w:rPr>
          <w:sz w:val="20"/>
          <w:szCs w:val="20"/>
        </w:rPr>
        <w:tab/>
      </w:r>
      <w:r>
        <w:rPr>
          <w:rFonts w:ascii="Times New Roman" w:eastAsia="Times New Roman" w:hAnsi="Times New Roman" w:cs="Times New Roman"/>
          <w:sz w:val="28"/>
          <w:szCs w:val="28"/>
        </w:rPr>
        <w:t>колесиках,</w:t>
      </w:r>
      <w:r>
        <w:rPr>
          <w:sz w:val="20"/>
          <w:szCs w:val="20"/>
        </w:rPr>
        <w:tab/>
      </w:r>
      <w:r>
        <w:rPr>
          <w:rFonts w:ascii="Times New Roman" w:eastAsia="Times New Roman" w:hAnsi="Times New Roman" w:cs="Times New Roman"/>
          <w:sz w:val="28"/>
          <w:szCs w:val="28"/>
        </w:rPr>
        <w:t>ящик</w:t>
      </w:r>
      <w:r>
        <w:rPr>
          <w:sz w:val="20"/>
          <w:szCs w:val="20"/>
        </w:rPr>
        <w:tab/>
      </w:r>
      <w:r>
        <w:rPr>
          <w:rFonts w:ascii="Times New Roman" w:eastAsia="Times New Roman" w:hAnsi="Times New Roman" w:cs="Times New Roman"/>
          <w:sz w:val="28"/>
          <w:szCs w:val="28"/>
        </w:rPr>
        <w:t>и</w:t>
      </w:r>
      <w:r>
        <w:rPr>
          <w:sz w:val="20"/>
          <w:szCs w:val="20"/>
        </w:rPr>
        <w:tab/>
      </w:r>
      <w:r>
        <w:rPr>
          <w:rFonts w:ascii="Times New Roman" w:eastAsia="Times New Roman" w:hAnsi="Times New Roman" w:cs="Times New Roman"/>
          <w:sz w:val="28"/>
          <w:szCs w:val="28"/>
        </w:rPr>
        <w:t>др.).</w:t>
      </w:r>
      <w:r>
        <w:rPr>
          <w:sz w:val="20"/>
          <w:szCs w:val="20"/>
        </w:rPr>
        <w:tab/>
      </w:r>
      <w:r>
        <w:rPr>
          <w:rFonts w:ascii="Times New Roman" w:eastAsia="Times New Roman" w:hAnsi="Times New Roman" w:cs="Times New Roman"/>
          <w:sz w:val="28"/>
          <w:szCs w:val="28"/>
        </w:rPr>
        <w:t>Вращение</w:t>
      </w:r>
    </w:p>
    <w:p w:rsidR="00E96D41" w:rsidRDefault="00CA468E" w:rsidP="0093271F">
      <w:pPr>
        <w:spacing w:after="0" w:line="240" w:lineRule="auto"/>
        <w:ind w:left="260"/>
        <w:jc w:val="both"/>
        <w:rPr>
          <w:sz w:val="20"/>
          <w:szCs w:val="20"/>
        </w:rPr>
      </w:pPr>
      <w:r>
        <w:rPr>
          <w:rFonts w:ascii="Times New Roman" w:eastAsia="Times New Roman" w:hAnsi="Times New Roman" w:cs="Times New Roman"/>
          <w:sz w:val="28"/>
          <w:szCs w:val="28"/>
        </w:rPr>
        <w:t>П</w:t>
      </w:r>
      <w:r w:rsidR="002B6946">
        <w:rPr>
          <w:rFonts w:ascii="Times New Roman" w:eastAsia="Times New Roman" w:hAnsi="Times New Roman" w:cs="Times New Roman"/>
          <w:sz w:val="28"/>
          <w:szCs w:val="28"/>
        </w:rPr>
        <w:t>редмета</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(завинчивающиеся крышки на банках, бутылках, детали конструктора с болтами и гайками и др.). </w:t>
      </w:r>
      <w:proofErr w:type="gramStart"/>
      <w:r w:rsidR="002B6946">
        <w:rPr>
          <w:rFonts w:ascii="Times New Roman" w:eastAsia="Times New Roman" w:hAnsi="Times New Roman" w:cs="Times New Roman"/>
          <w:sz w:val="28"/>
          <w:szCs w:val="28"/>
        </w:rPr>
        <w:t>Нажимание на предмет (юла,</w:t>
      </w:r>
      <w:proofErr w:type="gramEnd"/>
    </w:p>
    <w:p w:rsidR="00E96D41" w:rsidRPr="00CA468E" w:rsidRDefault="002B6946" w:rsidP="00CA468E">
      <w:pPr>
        <w:spacing w:after="0" w:line="240" w:lineRule="auto"/>
        <w:ind w:left="260"/>
        <w:jc w:val="both"/>
        <w:rPr>
          <w:sz w:val="20"/>
          <w:szCs w:val="20"/>
        </w:rPr>
      </w:pPr>
      <w:r>
        <w:rPr>
          <w:rFonts w:ascii="Times New Roman" w:eastAsia="Times New Roman" w:hAnsi="Times New Roman" w:cs="Times New Roman"/>
          <w:sz w:val="28"/>
          <w:szCs w:val="28"/>
        </w:rPr>
        <w:t xml:space="preserve">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w:t>
      </w:r>
      <w:r w:rsidRPr="00CA468E">
        <w:rPr>
          <w:rFonts w:ascii="Times New Roman" w:eastAsia="Times New Roman" w:hAnsi="Times New Roman" w:cs="Times New Roman"/>
          <w:sz w:val="28"/>
          <w:szCs w:val="28"/>
        </w:rPr>
        <w:t>крупные</w:t>
      </w:r>
      <w:r w:rsidR="00CA468E" w:rsidRPr="00CA468E">
        <w:rPr>
          <w:rFonts w:ascii="Times New Roman" w:hAnsi="Times New Roman" w:cs="Times New Roman"/>
          <w:sz w:val="28"/>
          <w:szCs w:val="28"/>
        </w:rPr>
        <w:t xml:space="preserve"> и </w:t>
      </w:r>
      <w:r w:rsidRPr="00CA468E">
        <w:rPr>
          <w:rFonts w:ascii="Times New Roman" w:eastAsia="Times New Roman" w:hAnsi="Times New Roman" w:cs="Times New Roman"/>
          <w:sz w:val="28"/>
          <w:szCs w:val="28"/>
        </w:rPr>
        <w:t>мелкие</w:t>
      </w:r>
      <w:r>
        <w:rPr>
          <w:rFonts w:ascii="Times New Roman" w:eastAsia="Times New Roman" w:hAnsi="Times New Roman" w:cs="Times New Roman"/>
          <w:sz w:val="28"/>
          <w:szCs w:val="28"/>
        </w:rPr>
        <w:t xml:space="preserve"> бусины и др.) на стержень (нить).</w:t>
      </w:r>
    </w:p>
    <w:p w:rsidR="00E96D41" w:rsidRDefault="00E96D41" w:rsidP="00E96D41">
      <w:pPr>
        <w:spacing w:after="0" w:line="240" w:lineRule="auto"/>
        <w:rPr>
          <w:rFonts w:eastAsia="Times New Roman"/>
          <w:sz w:val="28"/>
          <w:szCs w:val="28"/>
        </w:rPr>
      </w:pPr>
    </w:p>
    <w:p w:rsidR="00E96D41" w:rsidRPr="00B40139" w:rsidRDefault="00B40139" w:rsidP="00E96D41">
      <w:pPr>
        <w:spacing w:after="0" w:line="240" w:lineRule="auto"/>
        <w:ind w:left="3080"/>
        <w:rPr>
          <w:rFonts w:eastAsia="Times New Roman"/>
          <w:sz w:val="28"/>
          <w:szCs w:val="28"/>
        </w:rPr>
      </w:pPr>
      <w:r w:rsidRPr="00B40139">
        <w:rPr>
          <w:rFonts w:ascii="Times New Roman" w:eastAsia="Times New Roman" w:hAnsi="Times New Roman" w:cs="Times New Roman"/>
          <w:b/>
          <w:bCs/>
          <w:sz w:val="28"/>
          <w:szCs w:val="28"/>
        </w:rPr>
        <w:t>3</w:t>
      </w:r>
      <w:r w:rsidR="002B6946" w:rsidRPr="00B40139">
        <w:rPr>
          <w:rFonts w:ascii="Times New Roman" w:eastAsia="Times New Roman" w:hAnsi="Times New Roman" w:cs="Times New Roman"/>
          <w:b/>
          <w:bCs/>
          <w:sz w:val="28"/>
          <w:szCs w:val="28"/>
        </w:rPr>
        <w:t>. ДВИГАТЕЛЬНОЕ РАЗВИТИЕ</w:t>
      </w:r>
    </w:p>
    <w:p w:rsidR="00E96D41" w:rsidRPr="00B40139" w:rsidRDefault="00E96D41" w:rsidP="00E96D41">
      <w:pPr>
        <w:spacing w:after="0" w:line="240" w:lineRule="auto"/>
        <w:rPr>
          <w:sz w:val="20"/>
          <w:szCs w:val="20"/>
        </w:rPr>
      </w:pPr>
    </w:p>
    <w:p w:rsidR="00E96D41" w:rsidRPr="00B40139" w:rsidRDefault="00622D90" w:rsidP="00622D90">
      <w:pPr>
        <w:spacing w:after="0" w:line="240" w:lineRule="auto"/>
        <w:ind w:left="980"/>
        <w:jc w:val="center"/>
        <w:rPr>
          <w:sz w:val="20"/>
          <w:szCs w:val="20"/>
        </w:rPr>
      </w:pPr>
      <w:r w:rsidRPr="00B40139">
        <w:rPr>
          <w:rFonts w:ascii="Times New Roman" w:eastAsia="Times New Roman" w:hAnsi="Times New Roman" w:cs="Times New Roman"/>
          <w:b/>
          <w:bCs/>
          <w:sz w:val="28"/>
          <w:szCs w:val="28"/>
        </w:rPr>
        <w:t xml:space="preserve">Пояснительная записка </w:t>
      </w:r>
    </w:p>
    <w:p w:rsidR="00E96D41" w:rsidRDefault="002B6946" w:rsidP="0093271F">
      <w:pPr>
        <w:spacing w:after="0" w:line="240" w:lineRule="auto"/>
        <w:ind w:left="260" w:firstLine="708"/>
        <w:jc w:val="both"/>
        <w:rPr>
          <w:sz w:val="20"/>
          <w:szCs w:val="20"/>
        </w:rPr>
      </w:pPr>
      <w:r w:rsidRPr="00B40139">
        <w:rPr>
          <w:rFonts w:ascii="Times New Roman" w:eastAsia="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w:t>
      </w:r>
      <w:r>
        <w:rPr>
          <w:rFonts w:ascii="Times New Roman" w:eastAsia="Times New Roman" w:hAnsi="Times New Roman" w:cs="Times New Roman"/>
          <w:sz w:val="28"/>
          <w:szCs w:val="28"/>
        </w:rPr>
        <w:t xml:space="preserve">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96D41" w:rsidRDefault="002B6946" w:rsidP="00985A77">
      <w:pPr>
        <w:spacing w:after="0" w:line="240" w:lineRule="auto"/>
        <w:ind w:left="260" w:firstLine="708"/>
        <w:jc w:val="both"/>
        <w:rPr>
          <w:sz w:val="20"/>
          <w:szCs w:val="20"/>
        </w:rPr>
      </w:pPr>
      <w:r>
        <w:rPr>
          <w:rFonts w:ascii="Times New Roman" w:eastAsia="Times New Roman" w:hAnsi="Times New Roman" w:cs="Times New Roman"/>
          <w:sz w:val="28"/>
          <w:szCs w:val="28"/>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w:t>
      </w:r>
      <w:r w:rsidR="00985A77">
        <w:rPr>
          <w:rFonts w:ascii="Times New Roman" w:eastAsia="Times New Roman" w:hAnsi="Times New Roman" w:cs="Times New Roman"/>
          <w:sz w:val="28"/>
          <w:szCs w:val="28"/>
        </w:rPr>
        <w:t>ние новых способов передвижения.</w:t>
      </w:r>
      <w:r>
        <w:rPr>
          <w:rFonts w:ascii="Times New Roman" w:eastAsia="Times New Roman" w:hAnsi="Times New Roman" w:cs="Times New Roman"/>
          <w:sz w:val="28"/>
          <w:szCs w:val="28"/>
        </w:rPr>
        <w:t xml:space="preserve"> </w:t>
      </w:r>
    </w:p>
    <w:p w:rsidR="00B12875" w:rsidRDefault="002B6946" w:rsidP="00B12875">
      <w:pPr>
        <w:spacing w:after="0" w:line="240" w:lineRule="auto"/>
        <w:ind w:left="260" w:firstLine="708"/>
        <w:jc w:val="both"/>
        <w:rPr>
          <w:sz w:val="20"/>
          <w:szCs w:val="20"/>
        </w:rPr>
      </w:pPr>
      <w:r>
        <w:rPr>
          <w:rFonts w:ascii="Times New Roman" w:eastAsia="Times New Roman" w:hAnsi="Times New Roman" w:cs="Times New Roman"/>
          <w:sz w:val="28"/>
          <w:szCs w:val="28"/>
        </w:rPr>
        <w:t xml:space="preserve">Техническое оснащение курса </w:t>
      </w:r>
      <w:r w:rsidRPr="00443B08">
        <w:rPr>
          <w:rFonts w:ascii="Times New Roman" w:eastAsia="Times New Roman" w:hAnsi="Times New Roman" w:cs="Times New Roman"/>
          <w:sz w:val="28"/>
          <w:szCs w:val="28"/>
        </w:rPr>
        <w:t xml:space="preserve">включает: мягкие формы и приспособления для придания </w:t>
      </w:r>
      <w:proofErr w:type="gramStart"/>
      <w:r w:rsidRPr="00443B08">
        <w:rPr>
          <w:rFonts w:ascii="Times New Roman" w:eastAsia="Times New Roman" w:hAnsi="Times New Roman" w:cs="Times New Roman"/>
          <w:sz w:val="28"/>
          <w:szCs w:val="28"/>
        </w:rPr>
        <w:t>положения</w:t>
      </w:r>
      <w:proofErr w:type="gramEnd"/>
      <w:r w:rsidRPr="00443B08">
        <w:rPr>
          <w:rFonts w:ascii="Times New Roman" w:eastAsia="Times New Roman" w:hAnsi="Times New Roman" w:cs="Times New Roman"/>
          <w:sz w:val="28"/>
          <w:szCs w:val="28"/>
        </w:rPr>
        <w:t xml:space="preserve"> лежа, сидя, стоя; гимнастические мячи различного диаметра, </w:t>
      </w:r>
      <w:r w:rsidR="00443B08" w:rsidRPr="00443B08">
        <w:rPr>
          <w:rFonts w:ascii="Times New Roman" w:eastAsia="Times New Roman" w:hAnsi="Times New Roman" w:cs="Times New Roman"/>
          <w:sz w:val="28"/>
          <w:szCs w:val="28"/>
        </w:rPr>
        <w:t xml:space="preserve">коврики и </w:t>
      </w:r>
      <w:r w:rsidRPr="00443B08">
        <w:rPr>
          <w:rFonts w:ascii="Times New Roman" w:eastAsia="Times New Roman" w:hAnsi="Times New Roman" w:cs="Times New Roman"/>
          <w:sz w:val="28"/>
          <w:szCs w:val="28"/>
        </w:rPr>
        <w:t>др.</w:t>
      </w:r>
    </w:p>
    <w:p w:rsidR="00E96D41" w:rsidRPr="00B12875" w:rsidRDefault="00B12875" w:rsidP="00B12875">
      <w:pPr>
        <w:spacing w:after="0" w:line="240" w:lineRule="auto"/>
        <w:ind w:left="260" w:firstLine="708"/>
        <w:jc w:val="both"/>
        <w:rPr>
          <w:sz w:val="20"/>
          <w:szCs w:val="20"/>
        </w:rPr>
      </w:pPr>
      <w:r>
        <w:rPr>
          <w:rFonts w:ascii="Times New Roman" w:eastAsia="Times New Roman" w:hAnsi="Times New Roman" w:cs="Times New Roman"/>
          <w:b/>
          <w:bCs/>
          <w:sz w:val="28"/>
          <w:szCs w:val="28"/>
        </w:rPr>
        <w:t>С</w:t>
      </w:r>
      <w:r w:rsidR="002B6946" w:rsidRPr="00CE70AC">
        <w:rPr>
          <w:rFonts w:ascii="Times New Roman" w:eastAsia="Times New Roman" w:hAnsi="Times New Roman" w:cs="Times New Roman"/>
          <w:b/>
          <w:bCs/>
          <w:sz w:val="28"/>
          <w:szCs w:val="28"/>
        </w:rPr>
        <w:t>одержание коррекционных занятий</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Развитие эмоциональной отзывчивости на ритмичные звуки.</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Упражнения на движение с предметами и без.</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Выполнение двигательных упражнений под музыку, звучащие предметы.</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Упражнения на сопровождение движений ударными инструментами.</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Выполнение двигательных упражнений по короткой словесной инструкции.</w:t>
      </w:r>
    </w:p>
    <w:p w:rsidR="00CE70AC" w:rsidRPr="00CE70AC" w:rsidRDefault="00CE70AC" w:rsidP="00250C96">
      <w:pPr>
        <w:numPr>
          <w:ilvl w:val="0"/>
          <w:numId w:val="108"/>
        </w:num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sz w:val="28"/>
          <w:szCs w:val="28"/>
        </w:rPr>
        <w:t xml:space="preserve">Подвижные коррекционные игры.  </w:t>
      </w:r>
    </w:p>
    <w:p w:rsidR="00CE70AC" w:rsidRPr="00CE70AC" w:rsidRDefault="00CE70AC" w:rsidP="00CE70AC">
      <w:p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b/>
          <w:sz w:val="28"/>
          <w:szCs w:val="28"/>
        </w:rPr>
        <w:t>Задачи и направления работы:</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представлений о себе;</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представлений о собственном теле и его возможностях;</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распознание своих ощущений и обогащение двигательного опыта;</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способности осознавать и выражать свои интересы;</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 xml:space="preserve">формирование умений определять своё самочувствие (как хорошее, или плохое); </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lastRenderedPageBreak/>
        <w:t>формирование положительного отношения ребенка к занятиям;</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собственной активности ребенка;</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устойчивой мотивации к выполнению заданий;</w:t>
      </w:r>
    </w:p>
    <w:p w:rsidR="00CE70AC" w:rsidRPr="00CE70AC" w:rsidRDefault="00CE70AC" w:rsidP="00250C96">
      <w:pPr>
        <w:numPr>
          <w:ilvl w:val="0"/>
          <w:numId w:val="106"/>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и развитие элементарных целенаправленных действий.</w:t>
      </w:r>
    </w:p>
    <w:p w:rsidR="00CE70AC" w:rsidRPr="00CE70AC" w:rsidRDefault="00CE70AC" w:rsidP="00CE70AC">
      <w:pPr>
        <w:spacing w:after="0" w:line="240" w:lineRule="auto"/>
        <w:ind w:left="284" w:firstLine="851"/>
        <w:jc w:val="both"/>
        <w:rPr>
          <w:rFonts w:ascii="Times New Roman" w:eastAsia="Times New Roman" w:hAnsi="Times New Roman" w:cs="Times New Roman"/>
          <w:b/>
          <w:sz w:val="28"/>
          <w:szCs w:val="28"/>
        </w:rPr>
      </w:pPr>
      <w:r w:rsidRPr="00CE70AC">
        <w:rPr>
          <w:rFonts w:ascii="Times New Roman" w:eastAsia="Times New Roman" w:hAnsi="Times New Roman" w:cs="Times New Roman"/>
          <w:b/>
          <w:bCs/>
          <w:i/>
          <w:iCs/>
          <w:sz w:val="28"/>
          <w:szCs w:val="28"/>
        </w:rPr>
        <w:t>Методические задачи</w:t>
      </w:r>
      <w:r w:rsidRPr="00CE70AC">
        <w:rPr>
          <w:rFonts w:ascii="Times New Roman" w:eastAsia="Times New Roman" w:hAnsi="Times New Roman" w:cs="Times New Roman"/>
          <w:b/>
          <w:sz w:val="28"/>
          <w:szCs w:val="28"/>
        </w:rPr>
        <w:t>:</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зрительного восприятия;</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зрительного и слухового внимания;</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вербальных и невербальных коммуникативных навыков;</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формирование и развитие реципрокной координации;</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пространственных представлений;</w:t>
      </w:r>
    </w:p>
    <w:p w:rsidR="00CE70AC" w:rsidRPr="00CE70AC" w:rsidRDefault="00CE70AC" w:rsidP="00250C96">
      <w:pPr>
        <w:numPr>
          <w:ilvl w:val="0"/>
          <w:numId w:val="107"/>
        </w:num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развитие мелкой и крупной моторики, зрительно-моторной координации.</w:t>
      </w:r>
    </w:p>
    <w:p w:rsidR="00CE70AC" w:rsidRPr="00CE70AC" w:rsidRDefault="00CE70AC" w:rsidP="00CE70AC">
      <w:pPr>
        <w:spacing w:after="0" w:line="240" w:lineRule="auto"/>
        <w:ind w:left="284" w:firstLine="851"/>
        <w:jc w:val="both"/>
        <w:rPr>
          <w:rFonts w:ascii="Times New Roman" w:eastAsia="Times New Roman" w:hAnsi="Times New Roman" w:cs="Times New Roman"/>
          <w:sz w:val="28"/>
          <w:szCs w:val="28"/>
        </w:rPr>
      </w:pPr>
      <w:r w:rsidRPr="00CE70AC">
        <w:rPr>
          <w:rFonts w:ascii="Times New Roman" w:eastAsia="Times New Roman" w:hAnsi="Times New Roman" w:cs="Times New Roman"/>
          <w:sz w:val="28"/>
          <w:szCs w:val="28"/>
        </w:rPr>
        <w:t>Все задачи ставятся и решаются на уровне реальных возможностей детей.</w:t>
      </w:r>
    </w:p>
    <w:p w:rsidR="00B40139" w:rsidRDefault="00B40139" w:rsidP="00CE70AC">
      <w:pPr>
        <w:spacing w:after="0" w:line="240" w:lineRule="auto"/>
        <w:ind w:left="284"/>
        <w:jc w:val="center"/>
        <w:rPr>
          <w:rFonts w:ascii="Times New Roman" w:eastAsia="Times New Roman" w:hAnsi="Times New Roman" w:cs="Times New Roman"/>
          <w:b/>
          <w:bCs/>
          <w:sz w:val="28"/>
          <w:szCs w:val="28"/>
        </w:rPr>
      </w:pPr>
    </w:p>
    <w:p w:rsidR="00E96D41" w:rsidRDefault="00B40139" w:rsidP="00CE70AC">
      <w:pPr>
        <w:spacing w:after="0" w:line="240" w:lineRule="auto"/>
        <w:ind w:left="284"/>
        <w:jc w:val="center"/>
        <w:rPr>
          <w:sz w:val="20"/>
          <w:szCs w:val="20"/>
        </w:rPr>
      </w:pPr>
      <w:r>
        <w:rPr>
          <w:rFonts w:ascii="Times New Roman" w:eastAsia="Times New Roman" w:hAnsi="Times New Roman" w:cs="Times New Roman"/>
          <w:b/>
          <w:bCs/>
          <w:sz w:val="28"/>
          <w:szCs w:val="28"/>
        </w:rPr>
        <w:t>4</w:t>
      </w:r>
      <w:r w:rsidR="002B6946">
        <w:rPr>
          <w:rFonts w:ascii="Times New Roman" w:eastAsia="Times New Roman" w:hAnsi="Times New Roman" w:cs="Times New Roman"/>
          <w:b/>
          <w:bCs/>
          <w:sz w:val="28"/>
          <w:szCs w:val="28"/>
        </w:rPr>
        <w:t>. АЛЬТЕРНАТИВНАЯ КОММУНИКАЦИЯ</w:t>
      </w:r>
    </w:p>
    <w:p w:rsidR="00E96D41" w:rsidRDefault="00E96D41" w:rsidP="00CE70AC">
      <w:pPr>
        <w:spacing w:after="0" w:line="240" w:lineRule="auto"/>
        <w:ind w:left="284"/>
        <w:rPr>
          <w:sz w:val="20"/>
          <w:szCs w:val="20"/>
        </w:rPr>
      </w:pPr>
    </w:p>
    <w:p w:rsidR="00E96D41" w:rsidRPr="00CE70AC" w:rsidRDefault="00670F34" w:rsidP="0093271F">
      <w:pPr>
        <w:spacing w:after="0" w:line="240" w:lineRule="auto"/>
        <w:ind w:left="3740"/>
        <w:rPr>
          <w:sz w:val="20"/>
          <w:szCs w:val="20"/>
        </w:rPr>
      </w:pPr>
      <w:r>
        <w:rPr>
          <w:rFonts w:ascii="Times New Roman" w:eastAsia="Times New Roman" w:hAnsi="Times New Roman" w:cs="Times New Roman"/>
          <w:b/>
          <w:bCs/>
          <w:sz w:val="28"/>
          <w:szCs w:val="28"/>
        </w:rPr>
        <w:t>Пояснительная записка</w:t>
      </w:r>
    </w:p>
    <w:p w:rsidR="00E96D41" w:rsidRPr="00670F34" w:rsidRDefault="002B6946" w:rsidP="00250C96">
      <w:pPr>
        <w:numPr>
          <w:ilvl w:val="0"/>
          <w:numId w:val="77"/>
        </w:numPr>
        <w:tabs>
          <w:tab w:val="left" w:pos="126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w:t>
      </w:r>
      <w:r w:rsidR="00670F34" w:rsidRPr="00670F34">
        <w:rPr>
          <w:rFonts w:eastAsia="Times New Roman"/>
          <w:sz w:val="28"/>
          <w:szCs w:val="28"/>
        </w:rPr>
        <w:t xml:space="preserve"> </w:t>
      </w:r>
      <w:r w:rsidRPr="00670F34">
        <w:rPr>
          <w:rFonts w:ascii="Times New Roman" w:eastAsia="Times New Roman" w:hAnsi="Times New Roman" w:cs="Times New Roman"/>
          <w:sz w:val="28"/>
          <w:szCs w:val="28"/>
        </w:rPr>
        <w:t>работы.</w:t>
      </w:r>
      <w:r w:rsidRPr="00670F34">
        <w:rPr>
          <w:sz w:val="20"/>
          <w:szCs w:val="20"/>
        </w:rPr>
        <w:tab/>
      </w:r>
      <w:r w:rsidRPr="00670F34">
        <w:rPr>
          <w:rFonts w:ascii="Times New Roman" w:eastAsia="Times New Roman" w:hAnsi="Times New Roman" w:cs="Times New Roman"/>
          <w:sz w:val="28"/>
          <w:szCs w:val="28"/>
        </w:rPr>
        <w:t>Альтернативные</w:t>
      </w:r>
      <w:r w:rsidRPr="00670F34">
        <w:rPr>
          <w:sz w:val="20"/>
          <w:szCs w:val="20"/>
        </w:rPr>
        <w:tab/>
      </w:r>
      <w:r w:rsidRPr="00670F34">
        <w:rPr>
          <w:rFonts w:ascii="Times New Roman" w:eastAsia="Times New Roman" w:hAnsi="Times New Roman" w:cs="Times New Roman"/>
          <w:sz w:val="28"/>
          <w:szCs w:val="28"/>
        </w:rPr>
        <w:t>средства</w:t>
      </w:r>
      <w:r w:rsidRPr="00670F34">
        <w:rPr>
          <w:sz w:val="20"/>
          <w:szCs w:val="20"/>
        </w:rPr>
        <w:tab/>
      </w:r>
      <w:r w:rsidRPr="00670F34">
        <w:rPr>
          <w:rFonts w:ascii="Times New Roman" w:eastAsia="Times New Roman" w:hAnsi="Times New Roman" w:cs="Times New Roman"/>
          <w:sz w:val="28"/>
          <w:szCs w:val="28"/>
        </w:rPr>
        <w:t>общения</w:t>
      </w:r>
      <w:r w:rsidRPr="00670F34">
        <w:rPr>
          <w:sz w:val="20"/>
          <w:szCs w:val="20"/>
        </w:rPr>
        <w:tab/>
      </w:r>
      <w:r w:rsidRPr="00670F34">
        <w:rPr>
          <w:rFonts w:ascii="Times New Roman" w:eastAsia="Times New Roman" w:hAnsi="Times New Roman" w:cs="Times New Roman"/>
          <w:sz w:val="28"/>
          <w:szCs w:val="28"/>
        </w:rPr>
        <w:t>могут</w:t>
      </w:r>
      <w:r w:rsidR="00622D90">
        <w:rPr>
          <w:rFonts w:ascii="Times New Roman" w:eastAsia="Times New Roman" w:hAnsi="Times New Roman" w:cs="Times New Roman"/>
          <w:sz w:val="28"/>
          <w:szCs w:val="28"/>
        </w:rPr>
        <w:t xml:space="preserve"> </w:t>
      </w:r>
      <w:r w:rsidRPr="00670F34">
        <w:rPr>
          <w:sz w:val="20"/>
          <w:szCs w:val="20"/>
        </w:rPr>
        <w:tab/>
      </w:r>
      <w:r w:rsidRPr="00670F34">
        <w:rPr>
          <w:rFonts w:ascii="Times New Roman" w:eastAsia="Times New Roman" w:hAnsi="Times New Roman" w:cs="Times New Roman"/>
          <w:sz w:val="27"/>
          <w:szCs w:val="27"/>
        </w:rPr>
        <w:t>использоваться</w:t>
      </w:r>
      <w:r w:rsidR="00670F34" w:rsidRPr="00670F34">
        <w:rPr>
          <w:rFonts w:eastAsia="Times New Roman"/>
          <w:sz w:val="28"/>
          <w:szCs w:val="28"/>
        </w:rPr>
        <w:t xml:space="preserve"> </w:t>
      </w:r>
      <w:r w:rsidRPr="00670F34">
        <w:rPr>
          <w:rFonts w:ascii="Times New Roman" w:eastAsia="Times New Roman" w:hAnsi="Times New Roman" w:cs="Times New Roman"/>
          <w:sz w:val="28"/>
          <w:szCs w:val="28"/>
        </w:rPr>
        <w:t>для</w:t>
      </w:r>
      <w:r w:rsidR="0093271F" w:rsidRPr="00670F34">
        <w:rPr>
          <w:rFonts w:ascii="Times New Roman" w:eastAsia="Times New Roman" w:hAnsi="Times New Roman" w:cs="Times New Roman"/>
          <w:sz w:val="28"/>
          <w:szCs w:val="28"/>
        </w:rPr>
        <w:t xml:space="preserve"> </w:t>
      </w:r>
      <w:r w:rsidRPr="00670F34">
        <w:rPr>
          <w:rFonts w:ascii="Times New Roman" w:eastAsia="Times New Roman" w:hAnsi="Times New Roman" w:cs="Times New Roman"/>
          <w:sz w:val="28"/>
          <w:szCs w:val="28"/>
        </w:rPr>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96D41" w:rsidRDefault="002B6946" w:rsidP="00622D90">
      <w:pPr>
        <w:spacing w:after="0" w:line="240" w:lineRule="auto"/>
        <w:ind w:left="260" w:firstLine="708"/>
        <w:jc w:val="both"/>
        <w:rPr>
          <w:sz w:val="20"/>
          <w:szCs w:val="20"/>
        </w:rPr>
      </w:pPr>
      <w:r>
        <w:rPr>
          <w:rFonts w:ascii="Times New Roman" w:eastAsia="Times New Roman"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w:t>
      </w:r>
      <w:r w:rsidR="00622D90">
        <w:rPr>
          <w:rFonts w:ascii="Times New Roman" w:eastAsia="Times New Roman" w:hAnsi="Times New Roman" w:cs="Times New Roman"/>
          <w:sz w:val="28"/>
          <w:szCs w:val="28"/>
        </w:rPr>
        <w:t xml:space="preserve">ы букв, коммуникативные таблицы </w:t>
      </w:r>
      <w:r>
        <w:rPr>
          <w:rFonts w:ascii="Times New Roman" w:eastAsia="Times New Roman" w:hAnsi="Times New Roman" w:cs="Times New Roman"/>
          <w:sz w:val="28"/>
          <w:szCs w:val="28"/>
        </w:rPr>
        <w:t>и др.</w:t>
      </w:r>
    </w:p>
    <w:p w:rsidR="00E96D41" w:rsidRDefault="00E96D41" w:rsidP="00E96D41">
      <w:pPr>
        <w:spacing w:after="0" w:line="240" w:lineRule="auto"/>
        <w:rPr>
          <w:sz w:val="20"/>
          <w:szCs w:val="20"/>
        </w:rPr>
      </w:pPr>
    </w:p>
    <w:p w:rsidR="00E96D41" w:rsidRDefault="00B12875" w:rsidP="0093271F">
      <w:pPr>
        <w:spacing w:after="0" w:line="240" w:lineRule="auto"/>
        <w:ind w:left="980"/>
        <w:rPr>
          <w:sz w:val="20"/>
          <w:szCs w:val="20"/>
        </w:rPr>
      </w:pPr>
      <w:r>
        <w:rPr>
          <w:rFonts w:ascii="Times New Roman" w:eastAsia="Times New Roman" w:hAnsi="Times New Roman" w:cs="Times New Roman"/>
          <w:b/>
          <w:bCs/>
          <w:sz w:val="28"/>
          <w:szCs w:val="28"/>
        </w:rPr>
        <w:t>С</w:t>
      </w:r>
      <w:r w:rsidR="002B6946">
        <w:rPr>
          <w:rFonts w:ascii="Times New Roman" w:eastAsia="Times New Roman" w:hAnsi="Times New Roman" w:cs="Times New Roman"/>
          <w:b/>
          <w:bCs/>
          <w:sz w:val="28"/>
          <w:szCs w:val="28"/>
        </w:rPr>
        <w:t>одержание коррекционных занятий</w:t>
      </w:r>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Коммуникация с использованием невербальных средств</w:t>
      </w:r>
    </w:p>
    <w:p w:rsidR="00E96D41" w:rsidRDefault="002B6946" w:rsidP="002E0B2B">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Указание взглядом на объект при выражении своих желаний, ответе на вопрос. </w:t>
      </w:r>
      <w:proofErr w:type="gramStart"/>
      <w:r>
        <w:rPr>
          <w:rFonts w:ascii="Times New Roman" w:eastAsia="Times New Roman" w:hAnsi="Times New Roman" w:cs="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00622D90">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жестом согласия (несогласия), удовольствия</w:t>
      </w:r>
      <w:r w:rsidR="00CA468E">
        <w:rPr>
          <w:sz w:val="20"/>
          <w:szCs w:val="20"/>
        </w:rPr>
        <w:t xml:space="preserve"> </w:t>
      </w:r>
      <w:r>
        <w:rPr>
          <w:rFonts w:ascii="Times New Roman" w:eastAsia="Times New Roman" w:hAnsi="Times New Roman" w:cs="Times New Roman"/>
          <w:sz w:val="28"/>
          <w:szCs w:val="28"/>
        </w:rPr>
        <w:t>(неудовольствия), благодарности, своих желаний; приветствие (прощание), обращение за помощью, ответы на вопросы с использованием жеста.</w:t>
      </w:r>
      <w:proofErr w:type="gramEnd"/>
      <w:r>
        <w:rPr>
          <w:rFonts w:ascii="Times New Roman" w:eastAsia="Times New Roman" w:hAnsi="Times New Roman" w:cs="Times New Roman"/>
          <w:sz w:val="28"/>
          <w:szCs w:val="28"/>
        </w:rPr>
        <w:t xml:space="preserve"> Привлечение внимания звучащим предметом; выражение удовольствия</w:t>
      </w:r>
      <w:r w:rsidR="00622D90">
        <w:rPr>
          <w:sz w:val="20"/>
          <w:szCs w:val="20"/>
        </w:rPr>
        <w:t xml:space="preserve"> </w:t>
      </w:r>
      <w:r>
        <w:rPr>
          <w:rFonts w:ascii="Times New Roman" w:eastAsia="Times New Roman" w:hAnsi="Times New Roman" w:cs="Times New Roman"/>
          <w:sz w:val="28"/>
          <w:szCs w:val="28"/>
        </w:rPr>
        <w:t xml:space="preserve">(неудовольствия),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w:t>
      </w:r>
      <w:r>
        <w:rPr>
          <w:rFonts w:ascii="Times New Roman" w:eastAsia="Times New Roman" w:hAnsi="Times New Roman" w:cs="Times New Roman"/>
          <w:sz w:val="28"/>
          <w:szCs w:val="28"/>
        </w:rPr>
        <w:lastRenderedPageBreak/>
        <w:t xml:space="preserve">приветствие (прощание), ответы на вопросы с предъявлением предметного символа. </w:t>
      </w:r>
      <w:proofErr w:type="gramStart"/>
      <w:r>
        <w:rPr>
          <w:rFonts w:ascii="Times New Roman" w:eastAsia="Times New Roman" w:hAnsi="Times New Roman" w:cs="Times New Roman"/>
          <w:sz w:val="28"/>
          <w:szCs w:val="28"/>
        </w:rPr>
        <w:t>Выражение согласия</w:t>
      </w:r>
      <w:r w:rsidR="002E0B2B">
        <w:rPr>
          <w:sz w:val="20"/>
          <w:szCs w:val="20"/>
        </w:rPr>
        <w:t xml:space="preserve"> </w:t>
      </w:r>
      <w:r>
        <w:rPr>
          <w:rFonts w:ascii="Times New Roman" w:eastAsia="Times New Roman" w:hAnsi="Times New Roman" w:cs="Times New Roman"/>
          <w:sz w:val="28"/>
          <w:szCs w:val="28"/>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r w:rsidR="00932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черно-белая картинка,</w:t>
      </w:r>
      <w:r w:rsidR="00932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пиктограмма).</w:t>
      </w:r>
      <w:proofErr w:type="gramEnd"/>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00CA468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96D41" w:rsidRDefault="002B6946" w:rsidP="00CA468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компьютера (планшетного компьютера).</w:t>
      </w:r>
      <w:proofErr w:type="gramEnd"/>
    </w:p>
    <w:p w:rsidR="00E96D41" w:rsidRDefault="002B6946" w:rsidP="0093271F">
      <w:pPr>
        <w:spacing w:after="0" w:line="240" w:lineRule="auto"/>
        <w:ind w:left="980"/>
        <w:rPr>
          <w:sz w:val="20"/>
          <w:szCs w:val="20"/>
        </w:rPr>
      </w:pPr>
      <w:r>
        <w:rPr>
          <w:rFonts w:ascii="Times New Roman" w:eastAsia="Times New Roman" w:hAnsi="Times New Roman" w:cs="Times New Roman"/>
          <w:b/>
          <w:bCs/>
          <w:i/>
          <w:iCs/>
          <w:sz w:val="28"/>
          <w:szCs w:val="28"/>
        </w:rPr>
        <w:t>Развитие речи средствами невербальной коммуникации</w:t>
      </w:r>
    </w:p>
    <w:p w:rsidR="00E96D41" w:rsidRDefault="002B6946" w:rsidP="002E0B2B">
      <w:pPr>
        <w:spacing w:after="0" w:line="240" w:lineRule="auto"/>
        <w:ind w:left="284" w:firstLine="696"/>
        <w:jc w:val="both"/>
        <w:rPr>
          <w:sz w:val="20"/>
          <w:szCs w:val="20"/>
        </w:rPr>
      </w:pPr>
      <w:proofErr w:type="spellStart"/>
      <w:r>
        <w:rPr>
          <w:rFonts w:ascii="Times New Roman" w:eastAsia="Times New Roman" w:hAnsi="Times New Roman" w:cs="Times New Roman"/>
          <w:i/>
          <w:iCs/>
          <w:sz w:val="28"/>
          <w:szCs w:val="28"/>
        </w:rPr>
        <w:t>Импрессивная</w:t>
      </w:r>
      <w:proofErr w:type="spellEnd"/>
      <w:r>
        <w:rPr>
          <w:rFonts w:ascii="Times New Roman" w:eastAsia="Times New Roman" w:hAnsi="Times New Roman" w:cs="Times New Roman"/>
          <w:i/>
          <w:iCs/>
          <w:sz w:val="28"/>
          <w:szCs w:val="28"/>
        </w:rPr>
        <w:t xml:space="preserve"> речь</w:t>
      </w:r>
    </w:p>
    <w:p w:rsidR="00E96D41" w:rsidRDefault="002B6946" w:rsidP="002E0B2B">
      <w:pPr>
        <w:spacing w:after="0" w:line="240" w:lineRule="auto"/>
        <w:ind w:left="284" w:firstLine="696"/>
        <w:jc w:val="both"/>
        <w:rPr>
          <w:sz w:val="20"/>
          <w:szCs w:val="20"/>
        </w:rPr>
      </w:pPr>
      <w:r>
        <w:rPr>
          <w:rFonts w:ascii="Times New Roman" w:eastAsia="Times New Roman" w:hAnsi="Times New Roman" w:cs="Times New Roman"/>
          <w:sz w:val="28"/>
          <w:szCs w:val="28"/>
        </w:rPr>
        <w:t>Понимание простых по звуковому составу слов (мама, папа, дядя и</w:t>
      </w:r>
      <w:r w:rsidR="002E0B2B">
        <w:rPr>
          <w:sz w:val="20"/>
          <w:szCs w:val="20"/>
        </w:rPr>
        <w:t xml:space="preserve"> </w:t>
      </w:r>
      <w:r>
        <w:rPr>
          <w:rFonts w:ascii="Times New Roman" w:eastAsia="Times New Roman" w:hAnsi="Times New Roman" w:cs="Times New Roman"/>
          <w:sz w:val="28"/>
          <w:szCs w:val="28"/>
        </w:rPr>
        <w:t>др.).</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Реагирование на</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собственное</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имя.</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Узнавание (различение) имён членов</w:t>
      </w:r>
      <w:r w:rsidR="00CA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семьи, учащихся класса, педагогов.</w:t>
      </w:r>
      <w:r w:rsidR="00CA468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Понимание слов, обозначающих</w:t>
      </w:r>
      <w:r w:rsidR="00CA468E">
        <w:rPr>
          <w:sz w:val="20"/>
          <w:szCs w:val="20"/>
        </w:rPr>
        <w:t xml:space="preserve"> </w:t>
      </w:r>
      <w:r>
        <w:rPr>
          <w:rFonts w:ascii="Times New Roman" w:eastAsia="Times New Roman" w:hAnsi="Times New Roman" w:cs="Times New Roman"/>
          <w:sz w:val="28"/>
          <w:szCs w:val="28"/>
        </w:rPr>
        <w:t>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Понимание слов, обозначающих действия предмета (пить, есть, сидеть, стоять, бегать, спать, рисовать, играть, гулять и др.).</w:t>
      </w:r>
      <w:proofErr w:type="gramEnd"/>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Понимание слов, обозначающих признак предмета (цвет, величина, форма и др.).</w:t>
      </w:r>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eastAsia="Times New Roman" w:hAnsi="Times New Roman" w:cs="Times New Roman"/>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в, на, под, из, из-за и др.). Понимание простых предложений. Понимание сложных предложений. Понимание содержания текста.</w:t>
      </w:r>
    </w:p>
    <w:p w:rsidR="00E96D41" w:rsidRDefault="002B6946" w:rsidP="0093271F">
      <w:pPr>
        <w:spacing w:after="0" w:line="240" w:lineRule="auto"/>
        <w:ind w:left="980"/>
        <w:rPr>
          <w:sz w:val="20"/>
          <w:szCs w:val="20"/>
        </w:rPr>
      </w:pPr>
      <w:r>
        <w:rPr>
          <w:rFonts w:ascii="Times New Roman" w:eastAsia="Times New Roman" w:hAnsi="Times New Roman" w:cs="Times New Roman"/>
          <w:i/>
          <w:iCs/>
          <w:sz w:val="28"/>
          <w:szCs w:val="28"/>
        </w:rPr>
        <w:t xml:space="preserve">Экспрессия с использованием средств невербальной коммуникации. </w:t>
      </w:r>
      <w:r>
        <w:rPr>
          <w:rFonts w:ascii="Times New Roman" w:eastAsia="Times New Roman" w:hAnsi="Times New Roman" w:cs="Times New Roman"/>
          <w:sz w:val="28"/>
          <w:szCs w:val="28"/>
        </w:rPr>
        <w:t>Сообщение собственного имени посредством напечатанного слова</w:t>
      </w:r>
    </w:p>
    <w:p w:rsidR="00E96D41" w:rsidRDefault="002B6946" w:rsidP="0093271F">
      <w:pPr>
        <w:spacing w:after="0" w:line="240" w:lineRule="auto"/>
        <w:ind w:left="260"/>
        <w:jc w:val="both"/>
        <w:rPr>
          <w:sz w:val="20"/>
          <w:szCs w:val="20"/>
        </w:rPr>
      </w:pPr>
      <w:r>
        <w:rPr>
          <w:rFonts w:ascii="Times New Roman" w:eastAsia="Times New Roman" w:hAnsi="Times New Roman" w:cs="Times New Roman"/>
          <w:sz w:val="28"/>
          <w:szCs w:val="28"/>
        </w:rPr>
        <w:t>(электронного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cs="Times New Roman"/>
          <w:sz w:val="28"/>
          <w:szCs w:val="28"/>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спользование графического изображения (электронного устройства)для обозначения признака </w:t>
      </w:r>
      <w:r>
        <w:rPr>
          <w:rFonts w:ascii="Times New Roman" w:eastAsia="Times New Roman" w:hAnsi="Times New Roman" w:cs="Times New Roman"/>
          <w:sz w:val="28"/>
          <w:szCs w:val="28"/>
        </w:rPr>
        <w:lastRenderedPageBreak/>
        <w:t xml:space="preserve">предмета (цвет, величина, форма и др.). </w:t>
      </w: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w:t>
      </w:r>
      <w:r w:rsidR="0093271F">
        <w:rPr>
          <w:sz w:val="20"/>
          <w:szCs w:val="20"/>
        </w:rPr>
        <w:t xml:space="preserve"> </w:t>
      </w:r>
      <w:r w:rsidR="0093271F">
        <w:rPr>
          <w:rFonts w:ascii="Times New Roman" w:eastAsia="Times New Roman" w:hAnsi="Times New Roman" w:cs="Times New Roman"/>
          <w:sz w:val="28"/>
          <w:szCs w:val="28"/>
        </w:rPr>
        <w:t>б</w:t>
      </w:r>
      <w:r>
        <w:rPr>
          <w:rFonts w:ascii="Times New Roman" w:eastAsia="Times New Roman" w:hAnsi="Times New Roman" w:cs="Times New Roman"/>
          <w:sz w:val="28"/>
          <w:szCs w:val="28"/>
        </w:rPr>
        <w:t>ытовые</w:t>
      </w:r>
      <w:r w:rsidR="00932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приборы, школьные принадлежности, продукты, транспорт, птицы и др.).</w:t>
      </w:r>
      <w:proofErr w:type="gramEnd"/>
    </w:p>
    <w:p w:rsidR="00E96D41" w:rsidRDefault="002B6946" w:rsidP="0093271F">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002E0B2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Использование электронного устройства для обозначения числа и количества предметов (пять, второй и др.).</w:t>
      </w:r>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w:t>
      </w:r>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по серии сюжетных картинок с использованием графического изображения (электронного устройства).</w:t>
      </w:r>
      <w:r w:rsidR="002E0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рассказа о прошедших, планируемых событиях с использованием графического изображения (электронного устройства).</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Составление рассказа о себе с использованием графического изображения (электронного устройства).</w:t>
      </w:r>
    </w:p>
    <w:p w:rsidR="00E96D41" w:rsidRDefault="002B6946" w:rsidP="0093271F">
      <w:pPr>
        <w:spacing w:after="0" w:line="240" w:lineRule="auto"/>
        <w:ind w:left="980"/>
        <w:rPr>
          <w:sz w:val="20"/>
          <w:szCs w:val="20"/>
        </w:rPr>
      </w:pPr>
      <w:r>
        <w:rPr>
          <w:rFonts w:ascii="Times New Roman" w:eastAsia="Times New Roman" w:hAnsi="Times New Roman" w:cs="Times New Roman"/>
          <w:i/>
          <w:iCs/>
          <w:sz w:val="28"/>
          <w:szCs w:val="28"/>
        </w:rPr>
        <w:t>Чтение и письмо</w:t>
      </w:r>
    </w:p>
    <w:p w:rsidR="00B40139" w:rsidRDefault="002B6946" w:rsidP="00B40139">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232BD" w:rsidRPr="00305A59" w:rsidRDefault="008232BD" w:rsidP="00B40139">
      <w:pPr>
        <w:spacing w:after="0" w:line="240" w:lineRule="auto"/>
        <w:ind w:left="260" w:firstLine="708"/>
        <w:jc w:val="both"/>
        <w:rPr>
          <w:rFonts w:ascii="Times New Roman" w:eastAsia="Times New Roman" w:hAnsi="Times New Roman" w:cs="Times New Roman"/>
          <w:b/>
          <w:sz w:val="28"/>
          <w:szCs w:val="28"/>
        </w:rPr>
      </w:pPr>
      <w:r w:rsidRPr="00305A59">
        <w:rPr>
          <w:rFonts w:ascii="Times New Roman" w:eastAsia="Times New Roman" w:hAnsi="Times New Roman" w:cs="Times New Roman"/>
          <w:b/>
          <w:sz w:val="28"/>
          <w:szCs w:val="28"/>
        </w:rPr>
        <w:t>План работы педагога-психолога:</w:t>
      </w:r>
    </w:p>
    <w:tbl>
      <w:tblPr>
        <w:tblStyle w:val="ac"/>
        <w:tblW w:w="11483" w:type="dxa"/>
        <w:tblInd w:w="-743" w:type="dxa"/>
        <w:tblLayout w:type="fixed"/>
        <w:tblLook w:val="04A0" w:firstRow="1" w:lastRow="0" w:firstColumn="1" w:lastColumn="0" w:noHBand="0" w:noVBand="1"/>
      </w:tblPr>
      <w:tblGrid>
        <w:gridCol w:w="994"/>
        <w:gridCol w:w="1700"/>
        <w:gridCol w:w="1559"/>
        <w:gridCol w:w="1418"/>
        <w:gridCol w:w="1559"/>
        <w:gridCol w:w="1418"/>
        <w:gridCol w:w="1417"/>
        <w:gridCol w:w="1418"/>
      </w:tblGrid>
      <w:tr w:rsidR="00CE0DEB" w:rsidTr="00D80CA5">
        <w:trPr>
          <w:cantSplit/>
          <w:trHeight w:val="1353"/>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Содержание/ мероприятие/ проект/ программа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Диагностика</w:t>
            </w:r>
          </w:p>
          <w:p w:rsidR="00CE0DEB" w:rsidRDefault="00CE0DEB" w:rsidP="00460266">
            <w:pPr>
              <w:jc w:val="center"/>
              <w:rPr>
                <w:rFonts w:ascii="Times New Roman" w:hAnsi="Times New Roman" w:cs="Times New Roman"/>
                <w:sz w:val="20"/>
                <w:szCs w:val="20"/>
              </w:rPr>
            </w:pPr>
            <w:r>
              <w:rPr>
                <w:rFonts w:ascii="Times New Roman" w:hAnsi="Times New Roman" w:cs="Times New Roman"/>
                <w:b/>
                <w:sz w:val="20"/>
                <w:szCs w:val="20"/>
              </w:rPr>
              <w:t>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Коррекция и развитие</w:t>
            </w:r>
          </w:p>
          <w:p w:rsidR="00CE0DEB" w:rsidRDefault="00CE0DEB" w:rsidP="00460266">
            <w:pPr>
              <w:jc w:val="center"/>
              <w:rPr>
                <w:rFonts w:ascii="Times New Roman" w:hAnsi="Times New Roman" w:cs="Times New Roman"/>
                <w:sz w:val="20"/>
                <w:szCs w:val="20"/>
              </w:rPr>
            </w:pPr>
            <w:proofErr w:type="gramStart"/>
            <w:r>
              <w:rPr>
                <w:rFonts w:ascii="Times New Roman" w:hAnsi="Times New Roman" w:cs="Times New Roman"/>
                <w:b/>
                <w:sz w:val="20"/>
                <w:szCs w:val="20"/>
              </w:rPr>
              <w:t>КР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Консультирование</w:t>
            </w:r>
          </w:p>
          <w:p w:rsidR="00CE0DEB" w:rsidRDefault="00CE0DEB" w:rsidP="00460266">
            <w:pPr>
              <w:jc w:val="center"/>
              <w:rPr>
                <w:rFonts w:ascii="Times New Roman" w:hAnsi="Times New Roman" w:cs="Times New Roman"/>
                <w:b/>
                <w:sz w:val="20"/>
                <w:szCs w:val="20"/>
              </w:rPr>
            </w:pPr>
            <w:r>
              <w:rPr>
                <w:rFonts w:ascii="Times New Roman" w:hAnsi="Times New Roman" w:cs="Times New Roman"/>
                <w:b/>
                <w:sz w:val="20"/>
                <w:szCs w:val="20"/>
              </w:rPr>
              <w:t>К</w:t>
            </w:r>
          </w:p>
          <w:p w:rsidR="00CE0DEB" w:rsidRDefault="00CE0DEB" w:rsidP="00460266">
            <w:pPr>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Просвещение</w:t>
            </w:r>
          </w:p>
          <w:p w:rsidR="00CE0DEB" w:rsidRDefault="00CE0DEB" w:rsidP="00460266">
            <w:pPr>
              <w:jc w:val="center"/>
              <w:rPr>
                <w:rFonts w:ascii="Times New Roman" w:hAnsi="Times New Roman" w:cs="Times New Roman"/>
                <w:sz w:val="20"/>
                <w:szCs w:val="20"/>
              </w:rPr>
            </w:pPr>
            <w:proofErr w:type="gramStart"/>
            <w:r>
              <w:rPr>
                <w:rFonts w:ascii="Times New Roman" w:hAnsi="Times New Roman" w:cs="Times New Roman"/>
                <w:b/>
                <w:sz w:val="20"/>
                <w:szCs w:val="20"/>
              </w:rPr>
              <w:t>П</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Профилактика</w:t>
            </w:r>
          </w:p>
          <w:p w:rsidR="00CE0DEB" w:rsidRDefault="00CE0DEB" w:rsidP="00460266">
            <w:pPr>
              <w:jc w:val="center"/>
              <w:rPr>
                <w:rFonts w:ascii="Times New Roman" w:hAnsi="Times New Roman" w:cs="Times New Roman"/>
                <w:sz w:val="20"/>
                <w:szCs w:val="20"/>
              </w:rPr>
            </w:pPr>
            <w:r>
              <w:rPr>
                <w:rFonts w:ascii="Times New Roman" w:hAnsi="Times New Roman" w:cs="Times New Roman"/>
                <w:b/>
                <w:sz w:val="20"/>
                <w:szCs w:val="20"/>
              </w:rPr>
              <w:t>ПФ</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Экспертиза</w:t>
            </w:r>
          </w:p>
          <w:p w:rsidR="00CE0DEB" w:rsidRDefault="00CE0DEB" w:rsidP="00460266">
            <w:pPr>
              <w:jc w:val="center"/>
              <w:rPr>
                <w:rFonts w:ascii="Times New Roman" w:hAnsi="Times New Roman" w:cs="Times New Roman"/>
                <w:sz w:val="20"/>
                <w:szCs w:val="20"/>
              </w:rPr>
            </w:pPr>
            <w:r>
              <w:rPr>
                <w:rFonts w:ascii="Times New Roman" w:hAnsi="Times New Roman" w:cs="Times New Roman"/>
                <w:b/>
                <w:sz w:val="20"/>
                <w:szCs w:val="20"/>
              </w:rPr>
              <w:t>Э</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DEB" w:rsidRDefault="00CE0DEB" w:rsidP="00460266">
            <w:pPr>
              <w:jc w:val="center"/>
              <w:rPr>
                <w:rFonts w:ascii="Times New Roman" w:hAnsi="Times New Roman" w:cs="Times New Roman"/>
                <w:sz w:val="20"/>
                <w:szCs w:val="20"/>
              </w:rPr>
            </w:pPr>
            <w:r>
              <w:rPr>
                <w:rFonts w:ascii="Times New Roman" w:hAnsi="Times New Roman" w:cs="Times New Roman"/>
                <w:sz w:val="20"/>
                <w:szCs w:val="20"/>
              </w:rPr>
              <w:t>Организационно-методическая работа</w:t>
            </w:r>
          </w:p>
          <w:p w:rsidR="00CE0DEB" w:rsidRDefault="00CE0DEB" w:rsidP="00460266">
            <w:pPr>
              <w:jc w:val="center"/>
              <w:rPr>
                <w:rFonts w:ascii="Times New Roman" w:hAnsi="Times New Roman" w:cs="Times New Roman"/>
                <w:sz w:val="20"/>
                <w:szCs w:val="20"/>
              </w:rPr>
            </w:pPr>
            <w:r>
              <w:rPr>
                <w:rFonts w:ascii="Times New Roman" w:hAnsi="Times New Roman" w:cs="Times New Roman"/>
                <w:b/>
                <w:sz w:val="20"/>
                <w:szCs w:val="20"/>
              </w:rPr>
              <w:t>ОМ</w:t>
            </w:r>
          </w:p>
        </w:tc>
      </w:tr>
      <w:tr w:rsidR="00CE0DEB" w:rsidTr="00D80CA5">
        <w:trPr>
          <w:trHeight w:val="3910"/>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E0DEB" w:rsidRDefault="00CE0DEB" w:rsidP="00460266">
            <w:pPr>
              <w:ind w:left="113" w:right="113"/>
              <w:jc w:val="center"/>
              <w:rPr>
                <w:rFonts w:ascii="Times New Roman" w:hAnsi="Times New Roman" w:cs="Times New Roman"/>
                <w:sz w:val="20"/>
                <w:szCs w:val="20"/>
              </w:rPr>
            </w:pPr>
            <w:r>
              <w:rPr>
                <w:rFonts w:ascii="Times New Roman" w:hAnsi="Times New Roman" w:cs="Times New Roman"/>
                <w:sz w:val="20"/>
                <w:szCs w:val="20"/>
              </w:rPr>
              <w:t>Сопровождение адаптации</w:t>
            </w:r>
          </w:p>
        </w:tc>
        <w:tc>
          <w:tcPr>
            <w:tcW w:w="1700" w:type="dxa"/>
            <w:tcBorders>
              <w:top w:val="single" w:sz="4" w:space="0" w:color="000000" w:themeColor="text1"/>
              <w:left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Диагностика вновь </w:t>
            </w:r>
            <w:proofErr w:type="gramStart"/>
            <w:r>
              <w:rPr>
                <w:rFonts w:ascii="Times New Roman" w:hAnsi="Times New Roman" w:cs="Times New Roman"/>
                <w:sz w:val="20"/>
                <w:szCs w:val="20"/>
              </w:rPr>
              <w:t>прибывших</w:t>
            </w:r>
            <w:proofErr w:type="gramEnd"/>
            <w:r>
              <w:rPr>
                <w:rFonts w:ascii="Times New Roman" w:hAnsi="Times New Roman" w:cs="Times New Roman"/>
                <w:sz w:val="20"/>
                <w:szCs w:val="20"/>
              </w:rPr>
              <w:t xml:space="preserve"> обучающихся</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Цель – выявление риска развития кризисных состояний</w:t>
            </w:r>
          </w:p>
          <w:p w:rsidR="00CE0DEB" w:rsidRDefault="00B12875" w:rsidP="00460266">
            <w:pPr>
              <w:rPr>
                <w:rFonts w:ascii="Times New Roman" w:hAnsi="Times New Roman" w:cs="Times New Roman"/>
                <w:sz w:val="20"/>
                <w:szCs w:val="20"/>
              </w:rPr>
            </w:pPr>
            <w:r>
              <w:rPr>
                <w:rFonts w:ascii="Times New Roman" w:hAnsi="Times New Roman" w:cs="Times New Roman"/>
                <w:sz w:val="20"/>
                <w:szCs w:val="20"/>
              </w:rPr>
              <w:t>Сроки – октябрь 202</w:t>
            </w:r>
            <w:r w:rsidR="00D80CA5">
              <w:rPr>
                <w:rFonts w:ascii="Times New Roman" w:hAnsi="Times New Roman" w:cs="Times New Roman"/>
                <w:sz w:val="20"/>
                <w:szCs w:val="20"/>
              </w:rPr>
              <w:t>2</w:t>
            </w:r>
            <w:r>
              <w:rPr>
                <w:rFonts w:ascii="Times New Roman" w:hAnsi="Times New Roman" w:cs="Times New Roman"/>
                <w:sz w:val="20"/>
                <w:szCs w:val="20"/>
              </w:rPr>
              <w:t>, декабрь 202</w:t>
            </w:r>
            <w:r w:rsidR="00D80CA5">
              <w:rPr>
                <w:rFonts w:ascii="Times New Roman" w:hAnsi="Times New Roman" w:cs="Times New Roman"/>
                <w:sz w:val="20"/>
                <w:szCs w:val="20"/>
              </w:rPr>
              <w:t>2</w:t>
            </w:r>
            <w:r>
              <w:rPr>
                <w:rFonts w:ascii="Times New Roman" w:hAnsi="Times New Roman" w:cs="Times New Roman"/>
                <w:sz w:val="20"/>
                <w:szCs w:val="20"/>
              </w:rPr>
              <w:t>, февраль 202</w:t>
            </w:r>
            <w:r w:rsidR="00D80CA5">
              <w:rPr>
                <w:rFonts w:ascii="Times New Roman" w:hAnsi="Times New Roman" w:cs="Times New Roman"/>
                <w:sz w:val="20"/>
                <w:szCs w:val="20"/>
              </w:rPr>
              <w:t>3</w:t>
            </w:r>
            <w:r>
              <w:rPr>
                <w:rFonts w:ascii="Times New Roman" w:hAnsi="Times New Roman" w:cs="Times New Roman"/>
                <w:sz w:val="20"/>
                <w:szCs w:val="20"/>
              </w:rPr>
              <w:t>, апрель 202</w:t>
            </w:r>
            <w:r w:rsidR="00D80CA5">
              <w:rPr>
                <w:rFonts w:ascii="Times New Roman" w:hAnsi="Times New Roman" w:cs="Times New Roman"/>
                <w:sz w:val="20"/>
                <w:szCs w:val="20"/>
              </w:rPr>
              <w:t>3</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Ответственный – </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Педагог-психолог Устюхина А.А.</w:t>
            </w:r>
          </w:p>
        </w:tc>
        <w:tc>
          <w:tcPr>
            <w:tcW w:w="1559" w:type="dxa"/>
            <w:tcBorders>
              <w:top w:val="single" w:sz="4" w:space="0" w:color="000000" w:themeColor="text1"/>
              <w:left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Индивидуальная и групповая работа с учащимися по коррекции и развитию эмоционально-волевой, личностной и познавательной сферы </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Цель – ранее выявление трудностей в обучении</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по запросу</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Ответственный-</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lastRenderedPageBreak/>
              <w:t>Педагог-психолог Устюхина А.А.</w:t>
            </w:r>
          </w:p>
        </w:tc>
        <w:tc>
          <w:tcPr>
            <w:tcW w:w="1418" w:type="dxa"/>
            <w:tcBorders>
              <w:top w:val="single" w:sz="4" w:space="0" w:color="000000" w:themeColor="text1"/>
              <w:left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lastRenderedPageBreak/>
              <w:t>Консультация учащихся по вопросам взаимоотношений со сверстниками</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Цель – ранее выявление суицидального поведения</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в течение года</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Ответственный-</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Педагог-психолог Устюхина А.А.</w:t>
            </w:r>
          </w:p>
        </w:tc>
        <w:tc>
          <w:tcPr>
            <w:tcW w:w="1559" w:type="dxa"/>
            <w:tcBorders>
              <w:top w:val="single" w:sz="4" w:space="0" w:color="000000" w:themeColor="text1"/>
              <w:left w:val="single" w:sz="4" w:space="0" w:color="000000" w:themeColor="text1"/>
              <w:right w:val="single" w:sz="4" w:space="0" w:color="000000" w:themeColor="text1"/>
            </w:tcBorders>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Участие в классных часах</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Цель – просвещение учащихся в особенностях подросткового возраста </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в соответствии с графиком</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Ответственны</w:t>
            </w:r>
            <w:proofErr w:type="gramStart"/>
            <w:r>
              <w:rPr>
                <w:rFonts w:ascii="Times New Roman" w:hAnsi="Times New Roman" w:cs="Times New Roman"/>
                <w:sz w:val="20"/>
                <w:szCs w:val="20"/>
              </w:rPr>
              <w:t>й-</w:t>
            </w:r>
            <w:proofErr w:type="gramEnd"/>
            <w:r>
              <w:rPr>
                <w:rFonts w:ascii="Times New Roman" w:hAnsi="Times New Roman" w:cs="Times New Roman"/>
                <w:sz w:val="20"/>
                <w:szCs w:val="20"/>
              </w:rPr>
              <w:t xml:space="preserve"> Классные руководители,</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Педагог-психолог Устюхина А.А.</w:t>
            </w:r>
          </w:p>
          <w:p w:rsidR="00CE0DEB" w:rsidRDefault="00CE0DEB" w:rsidP="00460266">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Организация и проведение месячника по профилактике кризисов и суицидов</w:t>
            </w:r>
          </w:p>
          <w:p w:rsidR="00CE0DEB" w:rsidRDefault="00CE0DEB" w:rsidP="00460266">
            <w:pPr>
              <w:jc w:val="both"/>
              <w:rPr>
                <w:rFonts w:ascii="Times New Roman" w:hAnsi="Times New Roman" w:cs="Times New Roman"/>
                <w:sz w:val="20"/>
                <w:szCs w:val="20"/>
              </w:rPr>
            </w:pPr>
            <w:r>
              <w:rPr>
                <w:rFonts w:ascii="Times New Roman" w:hAnsi="Times New Roman" w:cs="Times New Roman"/>
                <w:sz w:val="20"/>
                <w:szCs w:val="20"/>
              </w:rPr>
              <w:t>Цель – профилактика суицидального поведения среди учащихся</w:t>
            </w:r>
          </w:p>
          <w:p w:rsidR="00CE0DEB" w:rsidRDefault="00B12875" w:rsidP="00460266">
            <w:pPr>
              <w:jc w:val="both"/>
              <w:rPr>
                <w:rFonts w:ascii="Times New Roman" w:hAnsi="Times New Roman" w:cs="Times New Roman"/>
                <w:sz w:val="20"/>
                <w:szCs w:val="20"/>
              </w:rPr>
            </w:pPr>
            <w:r>
              <w:rPr>
                <w:rFonts w:ascii="Times New Roman" w:hAnsi="Times New Roman" w:cs="Times New Roman"/>
                <w:sz w:val="20"/>
                <w:szCs w:val="20"/>
              </w:rPr>
              <w:t>Сроки – октябрь 202</w:t>
            </w:r>
            <w:r w:rsidR="00D80CA5">
              <w:rPr>
                <w:rFonts w:ascii="Times New Roman" w:hAnsi="Times New Roman" w:cs="Times New Roman"/>
                <w:sz w:val="20"/>
                <w:szCs w:val="20"/>
              </w:rPr>
              <w:t>2</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Ответственный-</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Зам. Директора по </w:t>
            </w:r>
            <w:r>
              <w:rPr>
                <w:rFonts w:ascii="Times New Roman" w:hAnsi="Times New Roman" w:cs="Times New Roman"/>
                <w:sz w:val="20"/>
                <w:szCs w:val="20"/>
              </w:rPr>
              <w:lastRenderedPageBreak/>
              <w:t xml:space="preserve">ВР </w:t>
            </w:r>
            <w:proofErr w:type="spellStart"/>
            <w:r w:rsidR="00D80CA5">
              <w:rPr>
                <w:rFonts w:ascii="Times New Roman" w:hAnsi="Times New Roman" w:cs="Times New Roman"/>
                <w:sz w:val="20"/>
                <w:szCs w:val="20"/>
              </w:rPr>
              <w:t>Хашхаян</w:t>
            </w:r>
            <w:proofErr w:type="spellEnd"/>
            <w:r w:rsidR="00D80CA5">
              <w:rPr>
                <w:rFonts w:ascii="Times New Roman" w:hAnsi="Times New Roman" w:cs="Times New Roman"/>
                <w:sz w:val="20"/>
                <w:szCs w:val="20"/>
              </w:rPr>
              <w:t xml:space="preserve"> М.О.</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Педагог-психолог Устюхина А.А.</w:t>
            </w:r>
          </w:p>
        </w:tc>
        <w:tc>
          <w:tcPr>
            <w:tcW w:w="1417" w:type="dxa"/>
            <w:tcBorders>
              <w:top w:val="single" w:sz="4" w:space="0" w:color="000000" w:themeColor="text1"/>
              <w:left w:val="single" w:sz="4" w:space="0" w:color="000000" w:themeColor="text1"/>
              <w:right w:val="single" w:sz="4" w:space="0" w:color="000000" w:themeColor="text1"/>
            </w:tcBorders>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lastRenderedPageBreak/>
              <w:t xml:space="preserve">Работа в составе </w:t>
            </w:r>
            <w:proofErr w:type="gramStart"/>
            <w:r>
              <w:rPr>
                <w:rFonts w:ascii="Times New Roman" w:hAnsi="Times New Roman" w:cs="Times New Roman"/>
                <w:sz w:val="20"/>
                <w:szCs w:val="20"/>
              </w:rPr>
              <w:t>школьного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ПМПк</w:t>
            </w:r>
            <w:proofErr w:type="spellEnd"/>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в соответствии с планом</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Ответственный - зам. Директора по </w:t>
            </w:r>
            <w:r w:rsidRPr="00BE3DD6">
              <w:rPr>
                <w:rFonts w:ascii="Times New Roman" w:hAnsi="Times New Roman" w:cs="Times New Roman"/>
                <w:sz w:val="20"/>
                <w:szCs w:val="20"/>
              </w:rPr>
              <w:t xml:space="preserve">УВР </w:t>
            </w:r>
            <w:r>
              <w:rPr>
                <w:rFonts w:ascii="Times New Roman" w:hAnsi="Times New Roman" w:cs="Times New Roman"/>
                <w:sz w:val="20"/>
                <w:szCs w:val="20"/>
              </w:rPr>
              <w:t>Корябкина Н.М.</w:t>
            </w:r>
          </w:p>
          <w:p w:rsidR="00CE0DEB" w:rsidRDefault="00CE0DEB" w:rsidP="00460266">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right w:val="single" w:sz="4" w:space="0" w:color="000000" w:themeColor="text1"/>
            </w:tcBorders>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Составление годового плана работы, согласование с администрацией.</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август 20</w:t>
            </w:r>
            <w:r w:rsidR="00D80CA5">
              <w:rPr>
                <w:rFonts w:ascii="Times New Roman" w:hAnsi="Times New Roman" w:cs="Times New Roman"/>
                <w:sz w:val="20"/>
                <w:szCs w:val="20"/>
              </w:rPr>
              <w:t>22</w:t>
            </w:r>
            <w:r>
              <w:rPr>
                <w:rFonts w:ascii="Times New Roman" w:hAnsi="Times New Roman" w:cs="Times New Roman"/>
                <w:sz w:val="20"/>
                <w:szCs w:val="20"/>
              </w:rPr>
              <w:t>г.</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Ответственный – педагог-психолог Устюхина А.А.</w:t>
            </w:r>
          </w:p>
        </w:tc>
      </w:tr>
      <w:tr w:rsidR="00CE0DEB" w:rsidTr="00D80CA5">
        <w:trPr>
          <w:trHeight w:val="4198"/>
        </w:trPr>
        <w:tc>
          <w:tcPr>
            <w:tcW w:w="994" w:type="dxa"/>
            <w:textDirection w:val="btLr"/>
            <w:hideMark/>
          </w:tcPr>
          <w:p w:rsidR="00CE0DEB" w:rsidRDefault="00CE0DEB" w:rsidP="00460266">
            <w:pPr>
              <w:autoSpaceDE w:val="0"/>
              <w:autoSpaceDN w:val="0"/>
              <w:adjustRightInd w:val="0"/>
              <w:ind w:left="113" w:right="113"/>
              <w:jc w:val="both"/>
              <w:rPr>
                <w:rFonts w:ascii="Times New Roman" w:hAnsi="Times New Roman" w:cs="Times New Roman"/>
                <w:sz w:val="20"/>
                <w:szCs w:val="20"/>
              </w:rPr>
            </w:pPr>
            <w:r>
              <w:rPr>
                <w:rFonts w:ascii="Times New Roman" w:hAnsi="Times New Roman" w:cs="Times New Roman"/>
                <w:sz w:val="20"/>
                <w:szCs w:val="20"/>
              </w:rPr>
              <w:lastRenderedPageBreak/>
              <w:t>Сопровождение участников образовательного процесса по развитию универсальных учебных действий в соответствии с ФГОС</w:t>
            </w:r>
          </w:p>
        </w:tc>
        <w:tc>
          <w:tcPr>
            <w:tcW w:w="1700" w:type="dxa"/>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Диагностика степени развитости когнитивных сфер</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Цель – определение индивидуальной траектории обучения</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Сроки – по запросу</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Ответственный – </w:t>
            </w:r>
          </w:p>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Педагог-психолог Устюхина А.А.</w:t>
            </w:r>
          </w:p>
        </w:tc>
        <w:tc>
          <w:tcPr>
            <w:tcW w:w="1559" w:type="dxa"/>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Индивидуальные коррекционные занятия с </w:t>
            </w:r>
            <w:proofErr w:type="gramStart"/>
            <w:r>
              <w:rPr>
                <w:rFonts w:ascii="Times New Roman" w:hAnsi="Times New Roman" w:cs="Times New Roman"/>
                <w:sz w:val="20"/>
                <w:szCs w:val="20"/>
              </w:rPr>
              <w:t>обучающимся</w:t>
            </w:r>
            <w:proofErr w:type="gramEnd"/>
            <w:r>
              <w:rPr>
                <w:rFonts w:ascii="Times New Roman" w:hAnsi="Times New Roman" w:cs="Times New Roman"/>
                <w:sz w:val="20"/>
                <w:szCs w:val="20"/>
              </w:rPr>
              <w:t xml:space="preserve"> с ОВЗ в соответствии с рекомендациями городского ПМПК</w:t>
            </w:r>
          </w:p>
        </w:tc>
        <w:tc>
          <w:tcPr>
            <w:tcW w:w="1418" w:type="dxa"/>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Индивидуальные консультации по запросу</w:t>
            </w:r>
          </w:p>
        </w:tc>
        <w:tc>
          <w:tcPr>
            <w:tcW w:w="1559" w:type="dxa"/>
          </w:tcPr>
          <w:p w:rsidR="00CE0DEB" w:rsidRDefault="00CE0DEB" w:rsidP="00460266">
            <w:pPr>
              <w:rPr>
                <w:rFonts w:ascii="Times New Roman" w:hAnsi="Times New Roman" w:cs="Times New Roman"/>
                <w:sz w:val="20"/>
                <w:szCs w:val="20"/>
              </w:rPr>
            </w:pPr>
          </w:p>
        </w:tc>
        <w:tc>
          <w:tcPr>
            <w:tcW w:w="1418" w:type="dxa"/>
          </w:tcPr>
          <w:p w:rsidR="00CE0DEB" w:rsidRDefault="00CE0DEB" w:rsidP="00460266">
            <w:pPr>
              <w:rPr>
                <w:rFonts w:ascii="Times New Roman" w:hAnsi="Times New Roman" w:cs="Times New Roman"/>
                <w:sz w:val="20"/>
                <w:szCs w:val="20"/>
              </w:rPr>
            </w:pPr>
          </w:p>
        </w:tc>
        <w:tc>
          <w:tcPr>
            <w:tcW w:w="1417" w:type="dxa"/>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Участие в </w:t>
            </w:r>
            <w:proofErr w:type="gramStart"/>
            <w:r>
              <w:rPr>
                <w:rFonts w:ascii="Times New Roman" w:hAnsi="Times New Roman" w:cs="Times New Roman"/>
                <w:sz w:val="20"/>
                <w:szCs w:val="20"/>
              </w:rPr>
              <w:t>школьном</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ПМПк</w:t>
            </w:r>
            <w:proofErr w:type="spellEnd"/>
          </w:p>
        </w:tc>
        <w:tc>
          <w:tcPr>
            <w:tcW w:w="1418" w:type="dxa"/>
            <w:hideMark/>
          </w:tcPr>
          <w:p w:rsidR="00CE0DEB" w:rsidRDefault="00CE0DEB" w:rsidP="00460266">
            <w:pPr>
              <w:rPr>
                <w:rFonts w:ascii="Times New Roman" w:hAnsi="Times New Roman" w:cs="Times New Roman"/>
                <w:sz w:val="20"/>
                <w:szCs w:val="20"/>
              </w:rPr>
            </w:pPr>
            <w:r>
              <w:rPr>
                <w:rFonts w:ascii="Times New Roman" w:hAnsi="Times New Roman" w:cs="Times New Roman"/>
                <w:sz w:val="20"/>
                <w:szCs w:val="20"/>
              </w:rPr>
              <w:t xml:space="preserve">Подготовка необходимой документации для заседания школьного </w:t>
            </w:r>
            <w:proofErr w:type="spellStart"/>
            <w:r>
              <w:rPr>
                <w:rFonts w:ascii="Times New Roman" w:hAnsi="Times New Roman" w:cs="Times New Roman"/>
                <w:sz w:val="20"/>
                <w:szCs w:val="20"/>
              </w:rPr>
              <w:t>ПМПк</w:t>
            </w:r>
            <w:proofErr w:type="spellEnd"/>
          </w:p>
        </w:tc>
      </w:tr>
    </w:tbl>
    <w:p w:rsidR="00C86DFB" w:rsidRPr="00C86DFB" w:rsidRDefault="00C86DFB" w:rsidP="00C86DFB">
      <w:pPr>
        <w:spacing w:after="0" w:line="240" w:lineRule="auto"/>
        <w:ind w:right="720"/>
        <w:jc w:val="center"/>
        <w:rPr>
          <w:sz w:val="28"/>
          <w:szCs w:val="28"/>
        </w:rPr>
      </w:pPr>
      <w:r w:rsidRPr="00C86DFB">
        <w:rPr>
          <w:rFonts w:ascii="Times New Roman" w:eastAsia="Times New Roman" w:hAnsi="Times New Roman" w:cs="Times New Roman"/>
          <w:bCs/>
          <w:sz w:val="28"/>
          <w:szCs w:val="28"/>
        </w:rPr>
        <w:t>Коррекционно-развивающая программа</w:t>
      </w:r>
    </w:p>
    <w:p w:rsidR="00C86DFB" w:rsidRPr="00C86DFB" w:rsidRDefault="00B12875" w:rsidP="00C86DFB">
      <w:pPr>
        <w:spacing w:after="0" w:line="240" w:lineRule="auto"/>
        <w:ind w:right="66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сопровождению обучающегося 3</w:t>
      </w:r>
      <w:r w:rsidR="00C86DFB" w:rsidRPr="00C86DFB">
        <w:rPr>
          <w:rFonts w:ascii="Times New Roman" w:eastAsia="Times New Roman" w:hAnsi="Times New Roman" w:cs="Times New Roman"/>
          <w:bCs/>
          <w:sz w:val="28"/>
          <w:szCs w:val="28"/>
        </w:rPr>
        <w:t xml:space="preserve"> класса</w:t>
      </w:r>
      <w:r w:rsidR="00C86DFB" w:rsidRPr="00C86DFB">
        <w:rPr>
          <w:sz w:val="28"/>
          <w:szCs w:val="28"/>
        </w:rPr>
        <w:t xml:space="preserve"> </w:t>
      </w:r>
      <w:r w:rsidR="00C86DFB" w:rsidRPr="00C86DFB">
        <w:rPr>
          <w:rFonts w:ascii="Times New Roman" w:eastAsia="Times New Roman" w:hAnsi="Times New Roman" w:cs="Times New Roman"/>
          <w:bCs/>
          <w:sz w:val="28"/>
          <w:szCs w:val="28"/>
        </w:rPr>
        <w:t>согласно ФГОС для обучающихся с интеллектуальными нарушениями (Вариант 2)</w:t>
      </w:r>
    </w:p>
    <w:p w:rsidR="00C86DFB" w:rsidRPr="00537060" w:rsidRDefault="00C86DFB" w:rsidP="00C86DFB">
      <w:pPr>
        <w:spacing w:after="0" w:line="240" w:lineRule="auto"/>
        <w:ind w:left="980"/>
        <w:jc w:val="both"/>
        <w:rPr>
          <w:rFonts w:ascii="Times New Roman" w:hAnsi="Times New Roman" w:cs="Times New Roman"/>
          <w:sz w:val="28"/>
          <w:szCs w:val="28"/>
        </w:rPr>
      </w:pPr>
      <w:r w:rsidRPr="00537060">
        <w:rPr>
          <w:rFonts w:ascii="Times New Roman" w:eastAsia="Times New Roman" w:hAnsi="Times New Roman" w:cs="Times New Roman"/>
          <w:sz w:val="28"/>
          <w:szCs w:val="28"/>
        </w:rPr>
        <w:t>Коррекционно-развивающие занятия направлены:</w:t>
      </w:r>
    </w:p>
    <w:p w:rsidR="00C86DFB" w:rsidRPr="00537060" w:rsidRDefault="00C86DFB" w:rsidP="00C86DFB">
      <w:pPr>
        <w:numPr>
          <w:ilvl w:val="0"/>
          <w:numId w:val="82"/>
        </w:numPr>
        <w:tabs>
          <w:tab w:val="left" w:pos="1287"/>
        </w:tabs>
        <w:spacing w:after="0" w:line="240" w:lineRule="auto"/>
        <w:ind w:left="260" w:right="20" w:firstLine="710"/>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на коррекцию отдельных сторон психической деятельности и личностной сферы;</w:t>
      </w:r>
    </w:p>
    <w:p w:rsidR="00C86DFB" w:rsidRPr="00537060" w:rsidRDefault="00C86DFB" w:rsidP="00C86DFB">
      <w:pPr>
        <w:numPr>
          <w:ilvl w:val="0"/>
          <w:numId w:val="82"/>
        </w:numPr>
        <w:tabs>
          <w:tab w:val="left" w:pos="1138"/>
        </w:tabs>
        <w:spacing w:after="0" w:line="240" w:lineRule="auto"/>
        <w:ind w:left="260" w:firstLine="710"/>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на формирование социально приемлемых форм поведения, сведение к минимуму проявлений деструктивного поведения: крик, агрессия, стереотипии и др.;</w:t>
      </w:r>
    </w:p>
    <w:p w:rsidR="00C86DFB" w:rsidRPr="00537060" w:rsidRDefault="00C86DFB" w:rsidP="00C86DFB">
      <w:pPr>
        <w:numPr>
          <w:ilvl w:val="0"/>
          <w:numId w:val="83"/>
        </w:numPr>
        <w:tabs>
          <w:tab w:val="left" w:pos="1249"/>
        </w:tabs>
        <w:spacing w:after="0" w:line="240" w:lineRule="auto"/>
        <w:ind w:left="260" w:right="20" w:firstLine="710"/>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на реализацию индивидуальных специфических образовательных потребностей обучающихся с </w:t>
      </w:r>
      <w:r w:rsidRPr="00760251">
        <w:rPr>
          <w:rFonts w:ascii="Times New Roman" w:eastAsia="Times New Roman" w:hAnsi="Times New Roman" w:cs="Times New Roman"/>
          <w:sz w:val="28"/>
          <w:szCs w:val="28"/>
        </w:rPr>
        <w:t>умеренной, тяжелой, глубокой умственной отсталостью, с ТМНР, не охваченных содержанием программ учебных предметов и коррекционных занятий;</w:t>
      </w:r>
    </w:p>
    <w:p w:rsidR="00C86DFB" w:rsidRPr="00537060" w:rsidRDefault="00C86DFB" w:rsidP="00C86DFB">
      <w:pPr>
        <w:numPr>
          <w:ilvl w:val="0"/>
          <w:numId w:val="83"/>
        </w:numPr>
        <w:tabs>
          <w:tab w:val="left" w:pos="1321"/>
        </w:tabs>
        <w:spacing w:after="0" w:line="240" w:lineRule="auto"/>
        <w:ind w:left="260" w:firstLine="710"/>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дополнительную помощь в освоении отдельных действий  и представлений, которые оказываются </w:t>
      </w:r>
      <w:proofErr w:type="gramStart"/>
      <w:r w:rsidRPr="00537060">
        <w:rPr>
          <w:rFonts w:ascii="Times New Roman" w:eastAsia="Times New Roman" w:hAnsi="Times New Roman" w:cs="Times New Roman"/>
          <w:sz w:val="28"/>
          <w:szCs w:val="28"/>
        </w:rPr>
        <w:t>для</w:t>
      </w:r>
      <w:proofErr w:type="gramEnd"/>
      <w:r w:rsidRPr="00537060">
        <w:rPr>
          <w:rFonts w:ascii="Times New Roman" w:eastAsia="Times New Roman" w:hAnsi="Times New Roman" w:cs="Times New Roman"/>
          <w:sz w:val="28"/>
          <w:szCs w:val="28"/>
        </w:rPr>
        <w:t xml:space="preserve"> обучающихся особенно трудными;</w:t>
      </w:r>
    </w:p>
    <w:p w:rsidR="00C86DFB" w:rsidRPr="00537060" w:rsidRDefault="00C86DFB" w:rsidP="00C86DFB">
      <w:pPr>
        <w:numPr>
          <w:ilvl w:val="0"/>
          <w:numId w:val="83"/>
        </w:numPr>
        <w:tabs>
          <w:tab w:val="left" w:pos="1321"/>
        </w:tabs>
        <w:spacing w:after="0" w:line="240" w:lineRule="auto"/>
        <w:ind w:left="260" w:right="20" w:firstLine="710"/>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на развитие индивидуальных способностей обучающихся, их творческого потенциала.</w:t>
      </w:r>
    </w:p>
    <w:p w:rsidR="00C86DFB" w:rsidRPr="00537060" w:rsidRDefault="00C86DFB" w:rsidP="00C86DFB">
      <w:pPr>
        <w:spacing w:after="0" w:line="240" w:lineRule="auto"/>
        <w:ind w:left="260" w:firstLine="708"/>
        <w:jc w:val="both"/>
        <w:rPr>
          <w:rFonts w:ascii="Times New Roman" w:hAnsi="Times New Roman" w:cs="Times New Roman"/>
          <w:sz w:val="28"/>
          <w:szCs w:val="28"/>
        </w:rPr>
      </w:pPr>
      <w:r w:rsidRPr="00537060">
        <w:rPr>
          <w:rFonts w:ascii="Times New Roman" w:eastAsia="Times New Roman" w:hAnsi="Times New Roman" w:cs="Times New Roman"/>
          <w:sz w:val="28"/>
          <w:szCs w:val="28"/>
        </w:rPr>
        <w:t xml:space="preserve">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w:t>
      </w:r>
      <w:proofErr w:type="gramStart"/>
      <w:r w:rsidRPr="00537060">
        <w:rPr>
          <w:rFonts w:ascii="Times New Roman" w:eastAsia="Times New Roman" w:hAnsi="Times New Roman" w:cs="Times New Roman"/>
          <w:sz w:val="28"/>
          <w:szCs w:val="28"/>
        </w:rPr>
        <w:t>на</w:t>
      </w:r>
      <w:proofErr w:type="gramEnd"/>
      <w:r w:rsidRPr="00537060">
        <w:rPr>
          <w:rFonts w:ascii="Times New Roman" w:eastAsia="Times New Roman" w:hAnsi="Times New Roman" w:cs="Times New Roman"/>
          <w:sz w:val="28"/>
          <w:szCs w:val="28"/>
        </w:rPr>
        <w:t xml:space="preserve"> обучающегося в СИПР.</w:t>
      </w:r>
    </w:p>
    <w:p w:rsidR="00C86DFB" w:rsidRPr="00537060" w:rsidRDefault="00C86DFB" w:rsidP="00C86DFB">
      <w:pPr>
        <w:tabs>
          <w:tab w:val="left" w:pos="960"/>
          <w:tab w:val="left" w:pos="1276"/>
          <w:tab w:val="left" w:pos="2100"/>
          <w:tab w:val="left" w:pos="2840"/>
          <w:tab w:val="left" w:pos="3240"/>
          <w:tab w:val="left" w:pos="4440"/>
          <w:tab w:val="left" w:pos="5500"/>
          <w:tab w:val="left" w:pos="6000"/>
          <w:tab w:val="left" w:pos="6820"/>
          <w:tab w:val="left" w:pos="8400"/>
          <w:tab w:val="left" w:pos="8680"/>
        </w:tabs>
        <w:spacing w:after="0" w:line="240" w:lineRule="auto"/>
        <w:ind w:firstLine="709"/>
        <w:jc w:val="both"/>
        <w:rPr>
          <w:rFonts w:ascii="Times New Roman" w:eastAsia="Times New Roman" w:hAnsi="Times New Roman" w:cs="Times New Roman"/>
          <w:sz w:val="28"/>
          <w:szCs w:val="28"/>
        </w:rPr>
      </w:pPr>
      <w:r w:rsidRPr="00537060">
        <w:rPr>
          <w:rFonts w:ascii="Times New Roman" w:eastAsia="Times New Roman" w:hAnsi="Times New Roman" w:cs="Times New Roman"/>
          <w:b/>
          <w:bCs/>
          <w:sz w:val="28"/>
          <w:szCs w:val="28"/>
        </w:rPr>
        <w:t xml:space="preserve">Цели </w:t>
      </w:r>
      <w:r w:rsidRPr="00553B85">
        <w:rPr>
          <w:rFonts w:ascii="Times New Roman" w:eastAsia="Times New Roman" w:hAnsi="Times New Roman" w:cs="Times New Roman"/>
          <w:b/>
          <w:sz w:val="28"/>
          <w:szCs w:val="28"/>
        </w:rPr>
        <w:t>коррекционной работы:</w:t>
      </w:r>
      <w:r w:rsidRPr="00537060">
        <w:rPr>
          <w:rFonts w:ascii="Times New Roman" w:eastAsia="Times New Roman" w:hAnsi="Times New Roman" w:cs="Times New Roman"/>
          <w:sz w:val="28"/>
          <w:szCs w:val="28"/>
        </w:rPr>
        <w:t xml:space="preserve"> </w:t>
      </w:r>
    </w:p>
    <w:p w:rsidR="00C86DFB" w:rsidRPr="00537060" w:rsidRDefault="00C86DFB" w:rsidP="00C86DFB">
      <w:pPr>
        <w:pStyle w:val="a4"/>
        <w:numPr>
          <w:ilvl w:val="0"/>
          <w:numId w:val="139"/>
        </w:numPr>
        <w:tabs>
          <w:tab w:val="left" w:pos="993"/>
        </w:tabs>
        <w:spacing w:after="0" w:line="240" w:lineRule="auto"/>
        <w:ind w:left="284" w:firstLine="425"/>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lastRenderedPageBreak/>
        <w:t>обогащение чувственного опыта через целенаправленное систематическое воздействие на различные анализаторы.</w:t>
      </w:r>
      <w:r w:rsidRPr="00537060">
        <w:rPr>
          <w:rFonts w:ascii="Times New Roman" w:hAnsi="Times New Roman" w:cs="Times New Roman"/>
          <w:sz w:val="28"/>
          <w:szCs w:val="28"/>
        </w:rPr>
        <w:t xml:space="preserve"> </w:t>
      </w:r>
    </w:p>
    <w:p w:rsidR="00C86DFB" w:rsidRPr="00537060" w:rsidRDefault="00C86DFB" w:rsidP="00C86DFB">
      <w:pPr>
        <w:pStyle w:val="a4"/>
        <w:numPr>
          <w:ilvl w:val="0"/>
          <w:numId w:val="139"/>
        </w:numPr>
        <w:tabs>
          <w:tab w:val="left" w:pos="993"/>
        </w:tabs>
        <w:spacing w:after="0" w:line="240" w:lineRule="auto"/>
        <w:ind w:left="284" w:firstLine="425"/>
        <w:jc w:val="both"/>
        <w:rPr>
          <w:rFonts w:ascii="Times New Roman" w:hAnsi="Times New Roman" w:cs="Times New Roman"/>
          <w:sz w:val="28"/>
          <w:szCs w:val="28"/>
        </w:rPr>
      </w:pPr>
      <w:r w:rsidRPr="00537060">
        <w:rPr>
          <w:rFonts w:ascii="Times New Roman" w:eastAsia="Times New Roman" w:hAnsi="Times New Roman" w:cs="Times New Roman"/>
          <w:sz w:val="28"/>
          <w:szCs w:val="28"/>
        </w:rPr>
        <w:t>формирование целенаправленных произвольных действий с различными предметами и материалами.</w:t>
      </w:r>
    </w:p>
    <w:p w:rsidR="00C86DFB" w:rsidRPr="005650CF" w:rsidRDefault="00C86DFB" w:rsidP="00C86DFB">
      <w:pPr>
        <w:pStyle w:val="a4"/>
        <w:numPr>
          <w:ilvl w:val="0"/>
          <w:numId w:val="139"/>
        </w:numPr>
        <w:tabs>
          <w:tab w:val="left" w:pos="993"/>
        </w:tabs>
        <w:spacing w:after="0" w:line="240" w:lineRule="auto"/>
        <w:ind w:left="284" w:firstLine="425"/>
        <w:jc w:val="both"/>
        <w:rPr>
          <w:rFonts w:ascii="Times New Roman" w:hAnsi="Times New Roman" w:cs="Times New Roman"/>
          <w:sz w:val="28"/>
          <w:szCs w:val="28"/>
        </w:rPr>
      </w:pPr>
      <w:r w:rsidRPr="00537060">
        <w:rPr>
          <w:rFonts w:ascii="Times New Roman" w:eastAsia="Times New Roman" w:hAnsi="Times New Roman" w:cs="Times New Roman"/>
          <w:sz w:val="28"/>
          <w:szCs w:val="28"/>
        </w:rPr>
        <w:t>формирование навыка пользования средствами альтернативной коммуникации.</w:t>
      </w:r>
    </w:p>
    <w:p w:rsidR="00C86DFB" w:rsidRPr="005650CF" w:rsidRDefault="00C86DFB" w:rsidP="00C86DFB">
      <w:pPr>
        <w:tabs>
          <w:tab w:val="left" w:pos="1276"/>
        </w:tabs>
        <w:spacing w:after="0" w:line="240" w:lineRule="auto"/>
        <w:ind w:firstLine="1006"/>
        <w:jc w:val="both"/>
        <w:rPr>
          <w:rFonts w:ascii="Times New Roman" w:hAnsi="Times New Roman" w:cs="Times New Roman"/>
          <w:sz w:val="28"/>
          <w:szCs w:val="28"/>
        </w:rPr>
      </w:pPr>
      <w:r w:rsidRPr="005650CF">
        <w:rPr>
          <w:rFonts w:ascii="Times New Roman" w:eastAsia="Times New Roman" w:hAnsi="Times New Roman" w:cs="Times New Roman"/>
          <w:b/>
          <w:bCs/>
          <w:sz w:val="28"/>
          <w:szCs w:val="28"/>
        </w:rPr>
        <w:t>Задачи коррекционной работы:</w:t>
      </w:r>
    </w:p>
    <w:p w:rsidR="00C86DFB" w:rsidRPr="005650CF" w:rsidRDefault="00C86DFB" w:rsidP="00C86DFB">
      <w:pPr>
        <w:numPr>
          <w:ilvl w:val="0"/>
          <w:numId w:val="45"/>
        </w:numPr>
        <w:tabs>
          <w:tab w:val="left" w:pos="519"/>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внимания, мышления, речи, воображения;</w:t>
      </w:r>
    </w:p>
    <w:p w:rsidR="00C86DFB" w:rsidRPr="005650CF" w:rsidRDefault="00C86DFB" w:rsidP="00C86DFB">
      <w:pPr>
        <w:numPr>
          <w:ilvl w:val="0"/>
          <w:numId w:val="45"/>
        </w:numPr>
        <w:tabs>
          <w:tab w:val="left" w:pos="416"/>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 xml:space="preserve">формирование на основе </w:t>
      </w:r>
      <w:proofErr w:type="gramStart"/>
      <w:r w:rsidRPr="005650CF">
        <w:rPr>
          <w:rFonts w:ascii="Times New Roman" w:eastAsia="Times New Roman" w:hAnsi="Times New Roman" w:cs="Times New Roman"/>
          <w:sz w:val="28"/>
          <w:szCs w:val="28"/>
        </w:rPr>
        <w:t>активизации работы всех органов чувств адекватного восприятия явлений</w:t>
      </w:r>
      <w:proofErr w:type="gramEnd"/>
      <w:r w:rsidRPr="005650CF">
        <w:rPr>
          <w:rFonts w:ascii="Times New Roman" w:eastAsia="Times New Roman" w:hAnsi="Times New Roman" w:cs="Times New Roman"/>
          <w:sz w:val="28"/>
          <w:szCs w:val="28"/>
        </w:rPr>
        <w:t xml:space="preserve"> и объектов окружающей действительности в совокупности их свойств;</w:t>
      </w:r>
    </w:p>
    <w:p w:rsidR="00C86DFB" w:rsidRPr="005650CF" w:rsidRDefault="00C86DFB" w:rsidP="00C86DFB">
      <w:pPr>
        <w:numPr>
          <w:ilvl w:val="0"/>
          <w:numId w:val="45"/>
        </w:numPr>
        <w:tabs>
          <w:tab w:val="left" w:pos="478"/>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w:t>
      </w:r>
      <w:proofErr w:type="gramStart"/>
      <w:r w:rsidRPr="005650CF">
        <w:rPr>
          <w:rFonts w:ascii="Times New Roman" w:eastAsia="Times New Roman" w:hAnsi="Times New Roman" w:cs="Times New Roman"/>
          <w:sz w:val="28"/>
          <w:szCs w:val="28"/>
        </w:rPr>
        <w:t>ств пр</w:t>
      </w:r>
      <w:proofErr w:type="gramEnd"/>
      <w:r w:rsidRPr="005650CF">
        <w:rPr>
          <w:rFonts w:ascii="Times New Roman" w:eastAsia="Times New Roman" w:hAnsi="Times New Roman" w:cs="Times New Roman"/>
          <w:sz w:val="28"/>
          <w:szCs w:val="28"/>
        </w:rPr>
        <w:t>едметов, их положения в пространстве;</w:t>
      </w:r>
    </w:p>
    <w:p w:rsidR="00C86DFB" w:rsidRPr="005650CF" w:rsidRDefault="00C86DFB" w:rsidP="00C86DFB">
      <w:pPr>
        <w:numPr>
          <w:ilvl w:val="0"/>
          <w:numId w:val="45"/>
        </w:numPr>
        <w:tabs>
          <w:tab w:val="left" w:pos="460"/>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формирование пространственно-временных ориентировок;</w:t>
      </w:r>
    </w:p>
    <w:p w:rsidR="00C86DFB" w:rsidRPr="005650CF" w:rsidRDefault="00C86DFB" w:rsidP="00C86DFB">
      <w:pPr>
        <w:numPr>
          <w:ilvl w:val="0"/>
          <w:numId w:val="45"/>
        </w:numPr>
        <w:tabs>
          <w:tab w:val="left" w:pos="460"/>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 xml:space="preserve">развитие </w:t>
      </w:r>
      <w:proofErr w:type="spellStart"/>
      <w:r w:rsidRPr="005650CF">
        <w:rPr>
          <w:rFonts w:ascii="Times New Roman" w:eastAsia="Times New Roman" w:hAnsi="Times New Roman" w:cs="Times New Roman"/>
          <w:sz w:val="28"/>
          <w:szCs w:val="28"/>
        </w:rPr>
        <w:t>слухо</w:t>
      </w:r>
      <w:proofErr w:type="spellEnd"/>
      <w:r w:rsidRPr="005650CF">
        <w:rPr>
          <w:rFonts w:ascii="Times New Roman" w:eastAsia="Times New Roman" w:hAnsi="Times New Roman" w:cs="Times New Roman"/>
          <w:sz w:val="28"/>
          <w:szCs w:val="28"/>
        </w:rPr>
        <w:t>-голосовых координаций;</w:t>
      </w:r>
    </w:p>
    <w:p w:rsidR="00C86DFB" w:rsidRPr="005650CF" w:rsidRDefault="00C86DFB" w:rsidP="00C86DFB">
      <w:pPr>
        <w:numPr>
          <w:ilvl w:val="0"/>
          <w:numId w:val="45"/>
        </w:numPr>
        <w:tabs>
          <w:tab w:val="left" w:pos="541"/>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C86DFB" w:rsidRPr="005650CF" w:rsidRDefault="00C86DFB" w:rsidP="00C86DFB">
      <w:pPr>
        <w:numPr>
          <w:ilvl w:val="0"/>
          <w:numId w:val="45"/>
        </w:numPr>
        <w:tabs>
          <w:tab w:val="left" w:pos="400"/>
          <w:tab w:val="left" w:pos="1276"/>
        </w:tabs>
        <w:spacing w:after="0" w:line="240" w:lineRule="auto"/>
        <w:ind w:firstLine="1006"/>
        <w:jc w:val="both"/>
        <w:rPr>
          <w:rFonts w:ascii="Times New Roman" w:eastAsia="Times New Roman" w:hAnsi="Times New Roman" w:cs="Times New Roman"/>
          <w:sz w:val="28"/>
          <w:szCs w:val="28"/>
        </w:rPr>
      </w:pPr>
      <w:r w:rsidRPr="005650CF">
        <w:rPr>
          <w:rFonts w:ascii="Times New Roman" w:eastAsia="Times New Roman" w:hAnsi="Times New Roman" w:cs="Times New Roman"/>
          <w:sz w:val="28"/>
          <w:szCs w:val="28"/>
        </w:rPr>
        <w:t>совершенствование сенсорно-перцептивной деятельности;</w:t>
      </w:r>
    </w:p>
    <w:p w:rsidR="00C86DFB" w:rsidRPr="005650CF" w:rsidRDefault="00C86DFB" w:rsidP="00C86DFB">
      <w:pPr>
        <w:numPr>
          <w:ilvl w:val="0"/>
          <w:numId w:val="45"/>
        </w:numPr>
        <w:tabs>
          <w:tab w:val="left" w:pos="553"/>
          <w:tab w:val="left" w:pos="1276"/>
        </w:tabs>
        <w:spacing w:after="0" w:line="240" w:lineRule="auto"/>
        <w:ind w:firstLine="1006"/>
        <w:jc w:val="both"/>
        <w:rPr>
          <w:rFonts w:ascii="Times New Roman" w:hAnsi="Times New Roman" w:cs="Times New Roman"/>
          <w:sz w:val="28"/>
          <w:szCs w:val="28"/>
        </w:rPr>
      </w:pPr>
      <w:r w:rsidRPr="005650CF">
        <w:rPr>
          <w:rFonts w:ascii="Times New Roman" w:eastAsia="Times New Roman" w:hAnsi="Times New Roman" w:cs="Times New Roman"/>
          <w:sz w:val="28"/>
          <w:szCs w:val="28"/>
        </w:rPr>
        <w:t>обогащение словарного запаса детей на основе использования соответствующей терминологии;</w:t>
      </w:r>
      <w:r w:rsidRPr="005650CF">
        <w:rPr>
          <w:rFonts w:ascii="Times New Roman" w:hAnsi="Times New Roman" w:cs="Times New Roman"/>
          <w:sz w:val="28"/>
          <w:szCs w:val="28"/>
        </w:rPr>
        <w:t xml:space="preserve"> </w:t>
      </w:r>
    </w:p>
    <w:p w:rsidR="00C86DFB" w:rsidRPr="005650CF" w:rsidRDefault="00C86DFB" w:rsidP="00C86DFB">
      <w:pPr>
        <w:numPr>
          <w:ilvl w:val="0"/>
          <w:numId w:val="45"/>
        </w:numPr>
        <w:tabs>
          <w:tab w:val="left" w:pos="553"/>
          <w:tab w:val="left" w:pos="1276"/>
        </w:tabs>
        <w:spacing w:after="0" w:line="240" w:lineRule="auto"/>
        <w:ind w:firstLine="1006"/>
        <w:jc w:val="both"/>
        <w:rPr>
          <w:rFonts w:ascii="Times New Roman" w:hAnsi="Times New Roman" w:cs="Times New Roman"/>
          <w:sz w:val="28"/>
          <w:szCs w:val="28"/>
        </w:rPr>
      </w:pPr>
      <w:r w:rsidRPr="005650CF">
        <w:rPr>
          <w:rFonts w:ascii="Times New Roman" w:eastAsia="Times New Roman" w:hAnsi="Times New Roman" w:cs="Times New Roman"/>
          <w:sz w:val="28"/>
          <w:szCs w:val="28"/>
        </w:rPr>
        <w:t>исправление недостатков моторики, совершенствование зрительно-двигательной координации;</w:t>
      </w:r>
    </w:p>
    <w:p w:rsidR="00C86DFB" w:rsidRPr="005650CF" w:rsidRDefault="00C86DFB" w:rsidP="00C86DFB">
      <w:pPr>
        <w:numPr>
          <w:ilvl w:val="0"/>
          <w:numId w:val="45"/>
        </w:numPr>
        <w:tabs>
          <w:tab w:val="left" w:pos="553"/>
          <w:tab w:val="left" w:pos="1276"/>
        </w:tabs>
        <w:spacing w:after="0" w:line="240" w:lineRule="auto"/>
        <w:ind w:firstLine="1006"/>
        <w:jc w:val="both"/>
        <w:rPr>
          <w:rFonts w:ascii="Times New Roman" w:hAnsi="Times New Roman" w:cs="Times New Roman"/>
          <w:sz w:val="28"/>
          <w:szCs w:val="28"/>
        </w:rPr>
      </w:pPr>
      <w:r w:rsidRPr="005650CF">
        <w:rPr>
          <w:rFonts w:ascii="Times New Roman" w:eastAsia="Times New Roman" w:hAnsi="Times New Roman" w:cs="Times New Roman"/>
          <w:sz w:val="28"/>
          <w:szCs w:val="28"/>
        </w:rPr>
        <w:t>формирование точности и целенаправленности движений и действий.</w:t>
      </w:r>
    </w:p>
    <w:p w:rsidR="00C86DFB" w:rsidRPr="00537060" w:rsidRDefault="00C86DFB" w:rsidP="00C86DFB">
      <w:pPr>
        <w:tabs>
          <w:tab w:val="left" w:pos="553"/>
          <w:tab w:val="left" w:pos="1276"/>
        </w:tabs>
        <w:spacing w:after="0" w:line="240" w:lineRule="auto"/>
        <w:rPr>
          <w:rFonts w:ascii="Times New Roman" w:hAnsi="Times New Roman" w:cs="Times New Roman"/>
          <w:sz w:val="28"/>
          <w:szCs w:val="28"/>
        </w:rPr>
      </w:pPr>
    </w:p>
    <w:p w:rsidR="00C86DFB" w:rsidRPr="00537060" w:rsidRDefault="00C86DFB" w:rsidP="00C86DFB">
      <w:pPr>
        <w:spacing w:after="0" w:line="240" w:lineRule="auto"/>
        <w:ind w:firstLine="993"/>
        <w:rPr>
          <w:rFonts w:ascii="Times New Roman" w:hAnsi="Times New Roman" w:cs="Times New Roman"/>
          <w:sz w:val="28"/>
          <w:szCs w:val="28"/>
        </w:rPr>
      </w:pPr>
      <w:r w:rsidRPr="00537060">
        <w:rPr>
          <w:rFonts w:ascii="Times New Roman" w:eastAsia="Times New Roman" w:hAnsi="Times New Roman" w:cs="Times New Roman"/>
          <w:b/>
          <w:bCs/>
          <w:sz w:val="28"/>
          <w:szCs w:val="28"/>
        </w:rPr>
        <w:t>Общая характеристика коррекционного курса</w:t>
      </w:r>
    </w:p>
    <w:p w:rsidR="00C86DFB" w:rsidRPr="00537060" w:rsidRDefault="00C86DFB" w:rsidP="00C86DFB">
      <w:pPr>
        <w:spacing w:after="0" w:line="240" w:lineRule="auto"/>
        <w:ind w:left="260" w:firstLine="708"/>
        <w:jc w:val="both"/>
        <w:rPr>
          <w:rFonts w:ascii="Times New Roman" w:hAnsi="Times New Roman" w:cs="Times New Roman"/>
          <w:sz w:val="28"/>
          <w:szCs w:val="28"/>
        </w:rPr>
      </w:pPr>
      <w:r w:rsidRPr="00537060">
        <w:rPr>
          <w:rFonts w:ascii="Times New Roman" w:eastAsia="Times New Roman" w:hAnsi="Times New Roman" w:cs="Times New Roman"/>
          <w:b/>
          <w:sz w:val="28"/>
          <w:szCs w:val="28"/>
        </w:rPr>
        <w:t>Сенсорное развитие</w:t>
      </w:r>
      <w:r w:rsidRPr="00537060">
        <w:rPr>
          <w:rFonts w:ascii="Times New Roman" w:eastAsia="Times New Roman" w:hAnsi="Times New Roman" w:cs="Times New Roman"/>
          <w:sz w:val="28"/>
          <w:szCs w:val="28"/>
        </w:rPr>
        <w:t xml:space="preserve">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86DFB" w:rsidRPr="00537060" w:rsidRDefault="00C86DFB" w:rsidP="00C86DFB">
      <w:pPr>
        <w:spacing w:after="0" w:line="240" w:lineRule="auto"/>
        <w:ind w:left="260" w:firstLine="708"/>
        <w:jc w:val="both"/>
        <w:rPr>
          <w:rFonts w:ascii="Times New Roman" w:hAnsi="Times New Roman" w:cs="Times New Roman"/>
          <w:sz w:val="28"/>
          <w:szCs w:val="28"/>
        </w:rPr>
      </w:pPr>
      <w:r w:rsidRPr="00537060">
        <w:rPr>
          <w:rFonts w:ascii="Times New Roman" w:eastAsia="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86DFB" w:rsidRPr="00537060" w:rsidRDefault="00C86DFB" w:rsidP="00C86DFB">
      <w:pPr>
        <w:spacing w:after="0" w:line="240" w:lineRule="auto"/>
        <w:ind w:left="260" w:firstLine="708"/>
        <w:jc w:val="both"/>
        <w:rPr>
          <w:rFonts w:ascii="Times New Roman" w:hAnsi="Times New Roman" w:cs="Times New Roman"/>
          <w:sz w:val="28"/>
          <w:szCs w:val="28"/>
        </w:rPr>
      </w:pPr>
      <w:r w:rsidRPr="00537060">
        <w:rPr>
          <w:rFonts w:ascii="Times New Roman" w:eastAsia="Times New Roman" w:hAnsi="Times New Roman" w:cs="Times New Roman"/>
          <w:sz w:val="28"/>
          <w:szCs w:val="28"/>
        </w:rPr>
        <w:lastRenderedPageBreak/>
        <w:t xml:space="preserve">Содержание каждого раздела представлено по принципу </w:t>
      </w:r>
      <w:proofErr w:type="gramStart"/>
      <w:r w:rsidRPr="00537060">
        <w:rPr>
          <w:rFonts w:ascii="Times New Roman" w:eastAsia="Times New Roman" w:hAnsi="Times New Roman" w:cs="Times New Roman"/>
          <w:sz w:val="28"/>
          <w:szCs w:val="28"/>
        </w:rPr>
        <w:t>от</w:t>
      </w:r>
      <w:proofErr w:type="gramEnd"/>
      <w:r w:rsidRPr="00537060">
        <w:rPr>
          <w:rFonts w:ascii="Times New Roman" w:eastAsia="Times New Roman"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86DFB" w:rsidRPr="00537060" w:rsidRDefault="00C86DFB" w:rsidP="00C86DFB">
      <w:pPr>
        <w:spacing w:after="0" w:line="240" w:lineRule="auto"/>
        <w:ind w:left="260" w:firstLine="708"/>
        <w:jc w:val="both"/>
        <w:rPr>
          <w:rFonts w:ascii="Times New Roman" w:hAnsi="Times New Roman" w:cs="Times New Roman"/>
          <w:sz w:val="28"/>
          <w:szCs w:val="28"/>
        </w:rPr>
      </w:pPr>
      <w:r w:rsidRPr="00537060">
        <w:rPr>
          <w:rFonts w:ascii="Times New Roman" w:eastAsia="Times New Roman" w:hAnsi="Times New Roman" w:cs="Times New Roman"/>
          <w:b/>
          <w:sz w:val="28"/>
          <w:szCs w:val="28"/>
        </w:rPr>
        <w:t>Предметно-практические действия.</w:t>
      </w:r>
      <w:r w:rsidRPr="00537060">
        <w:rPr>
          <w:rFonts w:ascii="Times New Roman" w:eastAsia="Times New Roman" w:hAnsi="Times New Roman" w:cs="Times New Roman"/>
          <w:i/>
          <w:sz w:val="28"/>
          <w:szCs w:val="28"/>
        </w:rPr>
        <w:t xml:space="preserve"> </w:t>
      </w:r>
      <w:r w:rsidRPr="00537060">
        <w:rPr>
          <w:rFonts w:ascii="Times New Roman" w:eastAsia="Times New Roman" w:hAnsi="Times New Roman" w:cs="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86DFB" w:rsidRPr="00537060" w:rsidRDefault="00C86DFB" w:rsidP="00C86DFB">
      <w:pPr>
        <w:spacing w:after="0" w:line="240" w:lineRule="auto"/>
        <w:ind w:left="284" w:firstLine="709"/>
        <w:jc w:val="both"/>
        <w:rPr>
          <w:rFonts w:ascii="Times New Roman" w:hAnsi="Times New Roman" w:cs="Times New Roman"/>
          <w:sz w:val="28"/>
          <w:szCs w:val="28"/>
        </w:rPr>
      </w:pPr>
      <w:r w:rsidRPr="00537060">
        <w:rPr>
          <w:rFonts w:ascii="Times New Roman" w:eastAsia="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C86DFB" w:rsidRPr="00537060" w:rsidRDefault="00C86DFB" w:rsidP="00C86DFB">
      <w:pPr>
        <w:spacing w:after="0" w:line="240" w:lineRule="auto"/>
        <w:ind w:left="284" w:firstLine="709"/>
        <w:jc w:val="both"/>
        <w:rPr>
          <w:rFonts w:ascii="Times New Roman" w:hAnsi="Times New Roman" w:cs="Times New Roman"/>
          <w:sz w:val="28"/>
          <w:szCs w:val="28"/>
        </w:rPr>
      </w:pPr>
      <w:r w:rsidRPr="00537060">
        <w:rPr>
          <w:rFonts w:ascii="Times New Roman" w:hAnsi="Times New Roman" w:cs="Times New Roman"/>
          <w:sz w:val="28"/>
          <w:szCs w:val="28"/>
        </w:rPr>
        <w:t>В п</w:t>
      </w:r>
      <w:r w:rsidRPr="00537060">
        <w:rPr>
          <w:rFonts w:ascii="Times New Roman" w:eastAsia="Times New Roman" w:hAnsi="Times New Roman" w:cs="Times New Roman"/>
          <w:sz w:val="28"/>
          <w:szCs w:val="28"/>
        </w:rPr>
        <w:t>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86DFB" w:rsidRPr="00537060" w:rsidRDefault="00C86DFB" w:rsidP="00C86DFB">
      <w:pPr>
        <w:spacing w:after="0" w:line="240" w:lineRule="auto"/>
        <w:ind w:left="284" w:firstLine="709"/>
        <w:jc w:val="both"/>
        <w:rPr>
          <w:rFonts w:ascii="Times New Roman" w:hAnsi="Times New Roman" w:cs="Times New Roman"/>
          <w:sz w:val="28"/>
          <w:szCs w:val="28"/>
        </w:rPr>
      </w:pPr>
      <w:r w:rsidRPr="00537060">
        <w:rPr>
          <w:rFonts w:ascii="Times New Roman" w:eastAsia="Times New Roman" w:hAnsi="Times New Roman" w:cs="Times New Roman"/>
          <w:b/>
          <w:sz w:val="28"/>
          <w:szCs w:val="28"/>
        </w:rPr>
        <w:t xml:space="preserve">Альтернативная коммуникация. </w:t>
      </w:r>
      <w:r w:rsidRPr="00537060">
        <w:rPr>
          <w:rFonts w:ascii="Times New Roman" w:eastAsia="Times New Roman" w:hAnsi="Times New Roman" w:cs="Times New Roman"/>
          <w:sz w:val="28"/>
          <w:szCs w:val="28"/>
        </w:rPr>
        <w:t>У</w:t>
      </w:r>
      <w:r w:rsidRPr="00537060">
        <w:rPr>
          <w:rFonts w:ascii="Times New Roman" w:eastAsia="Times New Roman" w:hAnsi="Times New Roman" w:cs="Times New Roman"/>
          <w:b/>
          <w:sz w:val="28"/>
          <w:szCs w:val="28"/>
        </w:rPr>
        <w:t xml:space="preserve"> </w:t>
      </w:r>
      <w:r w:rsidRPr="00537060">
        <w:rPr>
          <w:rFonts w:ascii="Times New Roman" w:eastAsia="Times New Roman" w:hAnsi="Times New Roman" w:cs="Times New Roman"/>
          <w:sz w:val="28"/>
          <w:szCs w:val="28"/>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w:t>
      </w:r>
      <w:r w:rsidRPr="00760251">
        <w:rPr>
          <w:rFonts w:ascii="Times New Roman" w:eastAsia="Times New Roman" w:hAnsi="Times New Roman" w:cs="Times New Roman"/>
          <w:sz w:val="28"/>
          <w:szCs w:val="28"/>
        </w:rPr>
        <w:t>мы коррекционно-педагогической работы.</w:t>
      </w:r>
      <w:r w:rsidRPr="00760251">
        <w:rPr>
          <w:rFonts w:ascii="Times New Roman" w:hAnsi="Times New Roman" w:cs="Times New Roman"/>
          <w:sz w:val="28"/>
          <w:szCs w:val="28"/>
        </w:rPr>
        <w:t xml:space="preserve"> </w:t>
      </w:r>
      <w:r w:rsidRPr="007F6011">
        <w:rPr>
          <w:rFonts w:ascii="Times New Roman" w:eastAsia="Times New Roman" w:hAnsi="Times New Roman" w:cs="Times New Roman"/>
          <w:sz w:val="28"/>
          <w:szCs w:val="28"/>
        </w:rPr>
        <w:t>Альтернативные</w:t>
      </w:r>
      <w:r>
        <w:rPr>
          <w:sz w:val="28"/>
          <w:szCs w:val="28"/>
        </w:rPr>
        <w:t xml:space="preserve"> </w:t>
      </w:r>
      <w:r w:rsidRPr="007F6011">
        <w:rPr>
          <w:rFonts w:ascii="Times New Roman" w:eastAsia="Times New Roman" w:hAnsi="Times New Roman" w:cs="Times New Roman"/>
          <w:sz w:val="28"/>
          <w:szCs w:val="28"/>
        </w:rPr>
        <w:t>средства</w:t>
      </w:r>
      <w:r>
        <w:rPr>
          <w:sz w:val="28"/>
          <w:szCs w:val="28"/>
        </w:rPr>
        <w:t xml:space="preserve"> </w:t>
      </w:r>
      <w:r w:rsidRPr="007F6011">
        <w:rPr>
          <w:rFonts w:ascii="Times New Roman" w:eastAsia="Times New Roman" w:hAnsi="Times New Roman" w:cs="Times New Roman"/>
          <w:sz w:val="28"/>
          <w:szCs w:val="28"/>
        </w:rPr>
        <w:t>общения</w:t>
      </w:r>
      <w:r>
        <w:rPr>
          <w:sz w:val="28"/>
          <w:szCs w:val="28"/>
        </w:rPr>
        <w:t xml:space="preserve"> </w:t>
      </w:r>
      <w:r w:rsidRPr="007F6011">
        <w:rPr>
          <w:rFonts w:ascii="Times New Roman" w:eastAsia="Times New Roman" w:hAnsi="Times New Roman" w:cs="Times New Roman"/>
          <w:sz w:val="28"/>
          <w:szCs w:val="28"/>
        </w:rPr>
        <w:t>могут</w:t>
      </w:r>
      <w:r w:rsidRPr="007F6011">
        <w:rPr>
          <w:rFonts w:eastAsia="Times New Roman"/>
          <w:sz w:val="28"/>
          <w:szCs w:val="28"/>
        </w:rPr>
        <w:t xml:space="preserve"> </w:t>
      </w:r>
      <w:r>
        <w:rPr>
          <w:sz w:val="28"/>
          <w:szCs w:val="28"/>
        </w:rPr>
        <w:t xml:space="preserve"> </w:t>
      </w:r>
      <w:r w:rsidRPr="007F6011">
        <w:rPr>
          <w:rFonts w:ascii="Times New Roman" w:eastAsia="Times New Roman" w:hAnsi="Times New Roman" w:cs="Times New Roman"/>
          <w:sz w:val="28"/>
          <w:szCs w:val="28"/>
        </w:rPr>
        <w:t>использоваться</w:t>
      </w:r>
      <w:r>
        <w:rPr>
          <w:rFonts w:eastAsia="Times New Roman"/>
          <w:sz w:val="28"/>
          <w:szCs w:val="28"/>
        </w:rPr>
        <w:t xml:space="preserve"> </w:t>
      </w:r>
      <w:r w:rsidRPr="007F6011">
        <w:rPr>
          <w:rFonts w:ascii="Times New Roman" w:eastAsia="Times New Roman" w:hAnsi="Times New Roman" w:cs="Times New Roman"/>
          <w:sz w:val="28"/>
          <w:szCs w:val="28"/>
        </w:rPr>
        <w:t>для</w:t>
      </w:r>
      <w:r w:rsidRPr="007F6011">
        <w:rPr>
          <w:rFonts w:eastAsia="Times New Roman"/>
          <w:sz w:val="28"/>
          <w:szCs w:val="28"/>
        </w:rPr>
        <w:t xml:space="preserve"> </w:t>
      </w:r>
      <w:r w:rsidRPr="007F6011">
        <w:rPr>
          <w:rFonts w:ascii="Times New Roman" w:eastAsia="Times New Roman" w:hAnsi="Times New Roman" w:cs="Times New Roman"/>
          <w:sz w:val="28"/>
          <w:szCs w:val="28"/>
        </w:rPr>
        <w:t xml:space="preserve">дополнения речи (если речь невнятная, смазанная) или ее замены, в случае ее отсутствия. </w:t>
      </w:r>
      <w:r w:rsidRPr="00537060">
        <w:rPr>
          <w:rFonts w:ascii="Times New Roman" w:eastAsia="Times New Roman" w:hAnsi="Times New Roman" w:cs="Times New Roman"/>
          <w:sz w:val="28"/>
          <w:szCs w:val="28"/>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86DFB" w:rsidRPr="00537060" w:rsidRDefault="00C86DFB" w:rsidP="00C86DFB">
      <w:pPr>
        <w:spacing w:after="0" w:line="240" w:lineRule="auto"/>
        <w:ind w:left="284" w:firstLine="709"/>
        <w:jc w:val="both"/>
        <w:rPr>
          <w:rFonts w:ascii="Times New Roman" w:hAnsi="Times New Roman" w:cs="Times New Roman"/>
          <w:sz w:val="28"/>
          <w:szCs w:val="28"/>
        </w:rPr>
      </w:pPr>
      <w:r w:rsidRPr="00537060">
        <w:rPr>
          <w:rFonts w:ascii="Times New Roman" w:eastAsia="Times New Roman" w:hAnsi="Times New Roman" w:cs="Times New Roman"/>
          <w:sz w:val="28"/>
          <w:szCs w:val="28"/>
        </w:rPr>
        <w:t xml:space="preserve">Программа коррекционно-развивающих занятий разработана и составлена по результатам диагностики познавательной и эмоционально-волевой сферы </w:t>
      </w:r>
      <w:proofErr w:type="gramStart"/>
      <w:r w:rsidRPr="00537060">
        <w:rPr>
          <w:rFonts w:ascii="Times New Roman" w:eastAsia="Times New Roman" w:hAnsi="Times New Roman" w:cs="Times New Roman"/>
          <w:sz w:val="28"/>
          <w:szCs w:val="28"/>
        </w:rPr>
        <w:t>обучающегося</w:t>
      </w:r>
      <w:proofErr w:type="gramEnd"/>
      <w:r w:rsidRPr="00537060">
        <w:rPr>
          <w:rFonts w:ascii="Times New Roman" w:eastAsia="Times New Roman" w:hAnsi="Times New Roman" w:cs="Times New Roman"/>
          <w:sz w:val="28"/>
          <w:szCs w:val="28"/>
        </w:rPr>
        <w:t>, в соответствии</w:t>
      </w:r>
      <w:r w:rsidRPr="00537060">
        <w:rPr>
          <w:rFonts w:ascii="Times New Roman" w:hAnsi="Times New Roman" w:cs="Times New Roman"/>
          <w:sz w:val="28"/>
          <w:szCs w:val="28"/>
        </w:rPr>
        <w:t xml:space="preserve"> с </w:t>
      </w:r>
      <w:r w:rsidRPr="00537060">
        <w:rPr>
          <w:rFonts w:ascii="Times New Roman" w:eastAsia="Times New Roman" w:hAnsi="Times New Roman" w:cs="Times New Roman"/>
          <w:sz w:val="28"/>
          <w:szCs w:val="28"/>
        </w:rPr>
        <w:t>нормативно-правовыми документами, а также в соответствии с психологическим заключением и рекомендациями ПМПК.</w:t>
      </w:r>
      <w:r w:rsidRPr="00537060">
        <w:rPr>
          <w:rFonts w:ascii="Times New Roman" w:hAnsi="Times New Roman" w:cs="Times New Roman"/>
          <w:sz w:val="28"/>
          <w:szCs w:val="28"/>
        </w:rPr>
        <w:t xml:space="preserve"> </w:t>
      </w:r>
      <w:r w:rsidRPr="00537060">
        <w:rPr>
          <w:rFonts w:ascii="Times New Roman" w:eastAsia="Times New Roman" w:hAnsi="Times New Roman" w:cs="Times New Roman"/>
          <w:sz w:val="28"/>
          <w:szCs w:val="28"/>
        </w:rPr>
        <w:t xml:space="preserve">При составлении занятий учитывались </w:t>
      </w:r>
      <w:r w:rsidRPr="00537060">
        <w:rPr>
          <w:rFonts w:ascii="Times New Roman" w:eastAsia="Times New Roman" w:hAnsi="Times New Roman" w:cs="Times New Roman"/>
          <w:sz w:val="28"/>
          <w:szCs w:val="28"/>
        </w:rPr>
        <w:lastRenderedPageBreak/>
        <w:t>индивидуально-психологические и возрастные особенности ребенка, опираясь на зону его ближайшего развития.</w:t>
      </w:r>
    </w:p>
    <w:p w:rsidR="00C86DFB" w:rsidRPr="00537060" w:rsidRDefault="00C86DFB" w:rsidP="00C86DFB">
      <w:pPr>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Данная программа рассчитана на год. Индивидуальные занятия проводятся в учебном</w:t>
      </w:r>
      <w:r w:rsidRPr="00537060">
        <w:rPr>
          <w:rFonts w:ascii="Times New Roman" w:hAnsi="Times New Roman" w:cs="Times New Roman"/>
          <w:sz w:val="28"/>
          <w:szCs w:val="28"/>
        </w:rPr>
        <w:t xml:space="preserve"> </w:t>
      </w:r>
      <w:r w:rsidRPr="00537060">
        <w:rPr>
          <w:rFonts w:ascii="Times New Roman" w:eastAsia="Times New Roman" w:hAnsi="Times New Roman" w:cs="Times New Roman"/>
          <w:sz w:val="28"/>
          <w:szCs w:val="28"/>
        </w:rPr>
        <w:t xml:space="preserve">помещении, 3 раза в неделю. Продолжительность одного занятия 20 минут. Программа </w:t>
      </w:r>
      <w:r w:rsidRPr="00537060">
        <w:rPr>
          <w:rFonts w:ascii="Times New Roman" w:eastAsia="Times New Roman" w:hAnsi="Times New Roman" w:cs="Times New Roman"/>
          <w:color w:val="000000"/>
          <w:sz w:val="28"/>
          <w:szCs w:val="28"/>
        </w:rPr>
        <w:t xml:space="preserve">составлена </w:t>
      </w:r>
      <w:r w:rsidRPr="00537060">
        <w:rPr>
          <w:rFonts w:ascii="Times New Roman" w:eastAsia="Times New Roman" w:hAnsi="Times New Roman" w:cs="Times New Roman"/>
          <w:sz w:val="28"/>
          <w:szCs w:val="28"/>
        </w:rPr>
        <w:t>на 35 учебных недель. В соответствии с ка</w:t>
      </w:r>
      <w:r>
        <w:rPr>
          <w:rFonts w:ascii="Times New Roman" w:eastAsia="Times New Roman" w:hAnsi="Times New Roman" w:cs="Times New Roman"/>
          <w:sz w:val="28"/>
          <w:szCs w:val="28"/>
        </w:rPr>
        <w:t>лендарным учебным графиком – 95</w:t>
      </w:r>
      <w:r w:rsidRPr="00537060">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sidRPr="00537060">
        <w:rPr>
          <w:rFonts w:ascii="Times New Roman" w:eastAsia="Times New Roman" w:hAnsi="Times New Roman" w:cs="Times New Roman"/>
          <w:sz w:val="28"/>
          <w:szCs w:val="28"/>
        </w:rPr>
        <w:t>.</w:t>
      </w:r>
    </w:p>
    <w:p w:rsidR="00C86DFB" w:rsidRPr="00537060" w:rsidRDefault="00C86DFB" w:rsidP="00C86DFB">
      <w:pPr>
        <w:spacing w:after="0" w:line="240" w:lineRule="auto"/>
        <w:ind w:firstLine="993"/>
        <w:jc w:val="both"/>
        <w:rPr>
          <w:rFonts w:ascii="Times New Roman" w:hAnsi="Times New Roman" w:cs="Times New Roman"/>
          <w:sz w:val="28"/>
          <w:szCs w:val="28"/>
        </w:rPr>
      </w:pPr>
    </w:p>
    <w:p w:rsidR="00C86DFB" w:rsidRPr="00537060" w:rsidRDefault="00C86DFB" w:rsidP="00C86DFB">
      <w:pPr>
        <w:spacing w:after="0" w:line="240" w:lineRule="auto"/>
        <w:ind w:firstLine="993"/>
        <w:rPr>
          <w:rFonts w:ascii="Times New Roman" w:hAnsi="Times New Roman" w:cs="Times New Roman"/>
          <w:sz w:val="28"/>
          <w:szCs w:val="28"/>
        </w:rPr>
      </w:pPr>
      <w:r w:rsidRPr="00537060">
        <w:rPr>
          <w:rFonts w:ascii="Times New Roman" w:eastAsia="Times New Roman" w:hAnsi="Times New Roman" w:cs="Times New Roman"/>
          <w:b/>
          <w:bCs/>
          <w:sz w:val="28"/>
          <w:szCs w:val="28"/>
        </w:rPr>
        <w:t>Содержание коррекционного курса</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iCs/>
          <w:sz w:val="28"/>
          <w:szCs w:val="28"/>
        </w:rPr>
      </w:pPr>
      <w:r w:rsidRPr="00537060">
        <w:rPr>
          <w:rFonts w:ascii="Times New Roman" w:eastAsia="Times New Roman" w:hAnsi="Times New Roman" w:cs="Times New Roman"/>
          <w:iCs/>
          <w:sz w:val="28"/>
          <w:szCs w:val="28"/>
        </w:rPr>
        <w:t>Содержание состоит из следующих разделов:</w:t>
      </w:r>
    </w:p>
    <w:p w:rsidR="00C86DFB" w:rsidRPr="00537060" w:rsidRDefault="00C86DFB" w:rsidP="00C86DFB">
      <w:pPr>
        <w:tabs>
          <w:tab w:val="left" w:pos="851"/>
        </w:tabs>
        <w:spacing w:after="0" w:line="240" w:lineRule="auto"/>
        <w:ind w:firstLine="567"/>
        <w:rPr>
          <w:rFonts w:ascii="Times New Roman" w:hAnsi="Times New Roman" w:cs="Times New Roman"/>
          <w:i/>
          <w:sz w:val="28"/>
          <w:szCs w:val="28"/>
        </w:rPr>
      </w:pPr>
      <w:r w:rsidRPr="00537060">
        <w:rPr>
          <w:rFonts w:ascii="Times New Roman" w:eastAsia="Times New Roman" w:hAnsi="Times New Roman" w:cs="Times New Roman"/>
          <w:i/>
          <w:sz w:val="28"/>
          <w:szCs w:val="28"/>
        </w:rPr>
        <w:t>1. Сенсорное развитие</w:t>
      </w:r>
    </w:p>
    <w:p w:rsidR="00C86DFB" w:rsidRPr="00537060" w:rsidRDefault="00C86DFB" w:rsidP="00C86DFB">
      <w:pPr>
        <w:tabs>
          <w:tab w:val="left" w:pos="851"/>
        </w:tabs>
        <w:spacing w:after="0" w:line="240" w:lineRule="auto"/>
        <w:ind w:firstLine="567"/>
        <w:rPr>
          <w:rFonts w:ascii="Times New Roman" w:hAnsi="Times New Roman" w:cs="Times New Roman"/>
          <w:sz w:val="28"/>
          <w:szCs w:val="28"/>
        </w:rPr>
      </w:pPr>
      <w:r w:rsidRPr="00537060">
        <w:rPr>
          <w:rFonts w:ascii="Times New Roman" w:eastAsia="Times New Roman" w:hAnsi="Times New Roman" w:cs="Times New Roman"/>
          <w:sz w:val="28"/>
          <w:szCs w:val="28"/>
        </w:rPr>
        <w:t>-   Зрительное восприятие</w:t>
      </w:r>
    </w:p>
    <w:p w:rsidR="00C86DFB" w:rsidRPr="00537060" w:rsidRDefault="00C86DFB" w:rsidP="00C86DFB">
      <w:pPr>
        <w:numPr>
          <w:ilvl w:val="0"/>
          <w:numId w:val="48"/>
        </w:numPr>
        <w:tabs>
          <w:tab w:val="left" w:pos="400"/>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Слуховое восприятие</w:t>
      </w:r>
    </w:p>
    <w:p w:rsidR="00C86DFB" w:rsidRPr="00537060" w:rsidRDefault="00C86DFB" w:rsidP="00C86DFB">
      <w:pPr>
        <w:numPr>
          <w:ilvl w:val="0"/>
          <w:numId w:val="48"/>
        </w:numPr>
        <w:tabs>
          <w:tab w:val="left" w:pos="400"/>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Кинестетическое восприятие</w:t>
      </w:r>
    </w:p>
    <w:p w:rsidR="00C86DFB" w:rsidRPr="00537060" w:rsidRDefault="00C86DFB" w:rsidP="00C86DFB">
      <w:pPr>
        <w:numPr>
          <w:ilvl w:val="0"/>
          <w:numId w:val="48"/>
        </w:numPr>
        <w:tabs>
          <w:tab w:val="left" w:pos="400"/>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Восприятие запаха</w:t>
      </w:r>
    </w:p>
    <w:p w:rsidR="00C86DFB" w:rsidRPr="00537060" w:rsidRDefault="00C86DFB" w:rsidP="00C86DFB">
      <w:pPr>
        <w:numPr>
          <w:ilvl w:val="0"/>
          <w:numId w:val="48"/>
        </w:numPr>
        <w:tabs>
          <w:tab w:val="left" w:pos="400"/>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Восприятие вкуса</w:t>
      </w:r>
    </w:p>
    <w:p w:rsidR="00C86DFB" w:rsidRPr="00537060" w:rsidRDefault="00C86DFB" w:rsidP="00C86DFB">
      <w:pPr>
        <w:pStyle w:val="a4"/>
        <w:numPr>
          <w:ilvl w:val="0"/>
          <w:numId w:val="138"/>
        </w:numPr>
        <w:tabs>
          <w:tab w:val="left" w:pos="398"/>
          <w:tab w:val="left" w:pos="851"/>
        </w:tabs>
        <w:spacing w:after="0" w:line="240" w:lineRule="auto"/>
        <w:ind w:left="0" w:firstLine="567"/>
        <w:rPr>
          <w:rFonts w:ascii="Times New Roman" w:eastAsia="Times New Roman" w:hAnsi="Times New Roman" w:cs="Times New Roman"/>
          <w:i/>
          <w:sz w:val="28"/>
          <w:szCs w:val="28"/>
        </w:rPr>
      </w:pPr>
      <w:r w:rsidRPr="00537060">
        <w:rPr>
          <w:rFonts w:ascii="Times New Roman" w:eastAsia="Times New Roman" w:hAnsi="Times New Roman" w:cs="Times New Roman"/>
          <w:i/>
          <w:sz w:val="28"/>
          <w:szCs w:val="28"/>
        </w:rPr>
        <w:t>Предметно-практические действия</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bCs/>
          <w:i/>
          <w:sz w:val="28"/>
          <w:szCs w:val="28"/>
        </w:rPr>
      </w:pPr>
      <w:r w:rsidRPr="00537060">
        <w:rPr>
          <w:rFonts w:ascii="Times New Roman" w:eastAsia="Times New Roman" w:hAnsi="Times New Roman" w:cs="Times New Roman"/>
          <w:bCs/>
          <w:i/>
          <w:sz w:val="28"/>
          <w:szCs w:val="28"/>
        </w:rPr>
        <w:t>Действия с материалами</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разминание материала (тесто, пластилин)</w:t>
      </w:r>
    </w:p>
    <w:p w:rsidR="00C86DFB" w:rsidRPr="00537060" w:rsidRDefault="00C86DFB" w:rsidP="00C86DFB">
      <w:pPr>
        <w:tabs>
          <w:tab w:val="left" w:pos="851"/>
          <w:tab w:val="left" w:pos="6390"/>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 </w:t>
      </w:r>
      <w:proofErr w:type="spellStart"/>
      <w:r w:rsidRPr="00537060">
        <w:rPr>
          <w:rFonts w:ascii="Times New Roman" w:eastAsia="Times New Roman" w:hAnsi="Times New Roman" w:cs="Times New Roman"/>
          <w:sz w:val="28"/>
          <w:szCs w:val="28"/>
        </w:rPr>
        <w:t>сминание</w:t>
      </w:r>
      <w:proofErr w:type="spellEnd"/>
      <w:r w:rsidRPr="00537060">
        <w:rPr>
          <w:rFonts w:ascii="Times New Roman" w:eastAsia="Times New Roman" w:hAnsi="Times New Roman" w:cs="Times New Roman"/>
          <w:sz w:val="28"/>
          <w:szCs w:val="28"/>
        </w:rPr>
        <w:t xml:space="preserve"> материала (бумага)</w:t>
      </w:r>
      <w:r w:rsidRPr="00537060">
        <w:rPr>
          <w:rFonts w:ascii="Times New Roman" w:eastAsia="Times New Roman" w:hAnsi="Times New Roman" w:cs="Times New Roman"/>
          <w:sz w:val="28"/>
          <w:szCs w:val="28"/>
        </w:rPr>
        <w:tab/>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разрывание материала (бумага)</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переливание материала (вода) двумя руками из одной емкости в другую</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 - пересыпание материала (крупа) двумя руками из одной емкости в другую</w:t>
      </w:r>
    </w:p>
    <w:p w:rsidR="00C86DFB" w:rsidRPr="00537060" w:rsidRDefault="00C86DFB" w:rsidP="00C86DFB">
      <w:pPr>
        <w:tabs>
          <w:tab w:val="left" w:pos="851"/>
        </w:tabs>
        <w:spacing w:after="0" w:line="240" w:lineRule="auto"/>
        <w:ind w:firstLine="567"/>
        <w:rPr>
          <w:rFonts w:ascii="Times New Roman" w:hAnsi="Times New Roman" w:cs="Times New Roman"/>
          <w:sz w:val="28"/>
          <w:szCs w:val="28"/>
        </w:rPr>
      </w:pPr>
      <w:r w:rsidRPr="00537060">
        <w:rPr>
          <w:rFonts w:ascii="Times New Roman" w:eastAsia="Times New Roman" w:hAnsi="Times New Roman" w:cs="Times New Roman"/>
          <w:sz w:val="28"/>
          <w:szCs w:val="28"/>
        </w:rPr>
        <w:t>- наматывание нити на клубок (шпагата, шерстяной нити)</w:t>
      </w:r>
    </w:p>
    <w:p w:rsidR="00C86DFB" w:rsidRPr="00537060" w:rsidRDefault="00C86DFB" w:rsidP="00C86DFB">
      <w:pPr>
        <w:tabs>
          <w:tab w:val="left" w:pos="851"/>
        </w:tabs>
        <w:spacing w:after="0" w:line="240" w:lineRule="auto"/>
        <w:ind w:firstLine="567"/>
        <w:rPr>
          <w:rFonts w:ascii="Times New Roman" w:hAnsi="Times New Roman" w:cs="Times New Roman"/>
          <w:i/>
          <w:sz w:val="28"/>
          <w:szCs w:val="28"/>
        </w:rPr>
      </w:pPr>
      <w:r w:rsidRPr="00537060">
        <w:rPr>
          <w:rFonts w:ascii="Times New Roman" w:eastAsia="Times New Roman" w:hAnsi="Times New Roman" w:cs="Times New Roman"/>
          <w:bCs/>
          <w:i/>
          <w:sz w:val="28"/>
          <w:szCs w:val="28"/>
        </w:rPr>
        <w:t>Действия с предметами</w:t>
      </w:r>
    </w:p>
    <w:p w:rsidR="00C86DFB" w:rsidRPr="00537060" w:rsidRDefault="00C86DFB" w:rsidP="00C86DFB">
      <w:pPr>
        <w:tabs>
          <w:tab w:val="left" w:pos="851"/>
        </w:tabs>
        <w:spacing w:after="0" w:line="240" w:lineRule="auto"/>
        <w:ind w:firstLine="567"/>
        <w:rPr>
          <w:rFonts w:ascii="Times New Roman" w:hAnsi="Times New Roman" w:cs="Times New Roman"/>
          <w:sz w:val="28"/>
          <w:szCs w:val="28"/>
        </w:rPr>
      </w:pPr>
      <w:r w:rsidRPr="00537060">
        <w:rPr>
          <w:rFonts w:ascii="Times New Roman" w:eastAsia="Times New Roman" w:hAnsi="Times New Roman" w:cs="Times New Roman"/>
          <w:sz w:val="28"/>
          <w:szCs w:val="28"/>
        </w:rPr>
        <w:t>- сжимание предмета: мокрая губка, прищепка, пинцет</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нанизывание предметов на нить</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вставление предметов (мелких деталей мозаики в отверстия)</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вращение предмета (открывание и закрывание пластиковых бутылок)</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 закрывание предмета: коробок, банок </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i/>
          <w:sz w:val="28"/>
          <w:szCs w:val="28"/>
        </w:rPr>
      </w:pPr>
      <w:r w:rsidRPr="00537060">
        <w:rPr>
          <w:rFonts w:ascii="Times New Roman" w:eastAsia="Times New Roman" w:hAnsi="Times New Roman" w:cs="Times New Roman"/>
          <w:i/>
          <w:sz w:val="28"/>
          <w:szCs w:val="28"/>
        </w:rPr>
        <w:t>3. Альтернативная коммуникация</w:t>
      </w:r>
    </w:p>
    <w:p w:rsidR="00C86DFB" w:rsidRPr="00537060" w:rsidRDefault="00C86DFB" w:rsidP="00C86DFB">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Основы коммуникации</w:t>
      </w:r>
    </w:p>
    <w:p w:rsidR="00C86DFB" w:rsidRPr="00537060" w:rsidRDefault="00C86DFB" w:rsidP="00C86DFB">
      <w:pPr>
        <w:tabs>
          <w:tab w:val="left" w:pos="851"/>
        </w:tabs>
        <w:spacing w:after="0" w:line="240" w:lineRule="auto"/>
        <w:ind w:firstLine="567"/>
        <w:rPr>
          <w:rFonts w:ascii="Times New Roman" w:hAnsi="Times New Roman" w:cs="Times New Roman"/>
          <w:bCs/>
          <w:sz w:val="28"/>
          <w:szCs w:val="28"/>
        </w:rPr>
      </w:pPr>
      <w:r w:rsidRPr="00537060">
        <w:rPr>
          <w:rFonts w:ascii="Times New Roman" w:eastAsia="Times New Roman" w:hAnsi="Times New Roman" w:cs="Times New Roman"/>
          <w:sz w:val="28"/>
          <w:szCs w:val="28"/>
        </w:rPr>
        <w:t xml:space="preserve">- </w:t>
      </w:r>
      <w:r w:rsidRPr="00537060">
        <w:rPr>
          <w:rFonts w:ascii="Times New Roman" w:hAnsi="Times New Roman" w:cs="Times New Roman"/>
          <w:bCs/>
          <w:sz w:val="28"/>
          <w:szCs w:val="28"/>
        </w:rPr>
        <w:t>Коммуникация с использованием невербальных средств</w:t>
      </w:r>
    </w:p>
    <w:p w:rsidR="00C86DFB" w:rsidRPr="00537060" w:rsidRDefault="00C86DFB" w:rsidP="00C86DFB">
      <w:pPr>
        <w:tabs>
          <w:tab w:val="left" w:pos="851"/>
        </w:tabs>
        <w:spacing w:after="0" w:line="240" w:lineRule="auto"/>
        <w:ind w:firstLine="567"/>
        <w:rPr>
          <w:rFonts w:ascii="Times New Roman" w:hAnsi="Times New Roman" w:cs="Times New Roman"/>
          <w:bCs/>
          <w:sz w:val="28"/>
          <w:szCs w:val="28"/>
        </w:rPr>
      </w:pPr>
      <w:r w:rsidRPr="00537060">
        <w:rPr>
          <w:rFonts w:ascii="Times New Roman" w:hAnsi="Times New Roman" w:cs="Times New Roman"/>
          <w:bCs/>
          <w:sz w:val="28"/>
          <w:szCs w:val="28"/>
        </w:rPr>
        <w:t xml:space="preserve">- </w:t>
      </w:r>
      <w:proofErr w:type="spellStart"/>
      <w:r w:rsidRPr="00537060">
        <w:rPr>
          <w:rFonts w:ascii="Times New Roman" w:hAnsi="Times New Roman" w:cs="Times New Roman"/>
          <w:bCs/>
          <w:sz w:val="28"/>
          <w:szCs w:val="28"/>
        </w:rPr>
        <w:t>Импрессивная</w:t>
      </w:r>
      <w:proofErr w:type="spellEnd"/>
      <w:r w:rsidRPr="00537060">
        <w:rPr>
          <w:rFonts w:ascii="Times New Roman" w:hAnsi="Times New Roman" w:cs="Times New Roman"/>
          <w:bCs/>
          <w:sz w:val="28"/>
          <w:szCs w:val="28"/>
        </w:rPr>
        <w:t xml:space="preserve"> речь</w:t>
      </w:r>
    </w:p>
    <w:p w:rsidR="00C86DFB" w:rsidRPr="00537060" w:rsidRDefault="00C86DFB" w:rsidP="00C86DFB">
      <w:pPr>
        <w:tabs>
          <w:tab w:val="left" w:pos="851"/>
        </w:tabs>
        <w:spacing w:after="0" w:line="240" w:lineRule="auto"/>
        <w:ind w:firstLine="567"/>
        <w:rPr>
          <w:rFonts w:ascii="Times New Roman" w:hAnsi="Times New Roman" w:cs="Times New Roman"/>
          <w:bCs/>
          <w:sz w:val="28"/>
          <w:szCs w:val="28"/>
        </w:rPr>
      </w:pPr>
      <w:r w:rsidRPr="00537060">
        <w:rPr>
          <w:rFonts w:ascii="Times New Roman" w:hAnsi="Times New Roman" w:cs="Times New Roman"/>
          <w:bCs/>
          <w:sz w:val="28"/>
          <w:szCs w:val="28"/>
        </w:rPr>
        <w:t>-  Экспрессия с использованием средств невербальной коммуникации</w:t>
      </w:r>
    </w:p>
    <w:p w:rsidR="00C86DFB" w:rsidRPr="00537060" w:rsidRDefault="00C86DFB" w:rsidP="00460266">
      <w:pPr>
        <w:tabs>
          <w:tab w:val="left" w:pos="851"/>
        </w:tabs>
        <w:spacing w:after="0" w:line="240" w:lineRule="auto"/>
        <w:ind w:firstLine="567"/>
        <w:rPr>
          <w:rFonts w:ascii="Times New Roman" w:eastAsia="Times New Roman" w:hAnsi="Times New Roman" w:cs="Times New Roman"/>
          <w:sz w:val="28"/>
          <w:szCs w:val="28"/>
        </w:rPr>
      </w:pPr>
      <w:r w:rsidRPr="00537060">
        <w:rPr>
          <w:rFonts w:ascii="Times New Roman" w:hAnsi="Times New Roman" w:cs="Times New Roman"/>
          <w:bCs/>
          <w:sz w:val="28"/>
          <w:szCs w:val="28"/>
        </w:rPr>
        <w:t>- Чтение и письмо (глобальное чтение, начальные навыки письма)</w:t>
      </w:r>
    </w:p>
    <w:p w:rsidR="00C86DFB" w:rsidRPr="00537060" w:rsidRDefault="00C86DFB" w:rsidP="00C86DFB">
      <w:pPr>
        <w:tabs>
          <w:tab w:val="left" w:pos="398"/>
        </w:tabs>
        <w:spacing w:after="0" w:line="240" w:lineRule="auto"/>
        <w:ind w:firstLine="993"/>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rPr>
        <w:t>Задачи и направления:</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представлений о себе, осознание общности и различий с другими;</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представления о собственном теле;</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распознание своих ощущений и обогащение сенсорного опыта;</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соотнесение себя со своим именем, своим изображением на фотографии, отражением в зеркале;</w:t>
      </w:r>
    </w:p>
    <w:p w:rsidR="00C86DFB" w:rsidRPr="00537060" w:rsidRDefault="00C86DFB" w:rsidP="00C86DFB">
      <w:pPr>
        <w:tabs>
          <w:tab w:val="left" w:pos="553"/>
          <w:tab w:val="left" w:pos="1276"/>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отнесение себя к определенному полу;</w:t>
      </w:r>
    </w:p>
    <w:p w:rsidR="00C86DFB" w:rsidRPr="00537060" w:rsidRDefault="00C86DFB" w:rsidP="00C86DFB">
      <w:pPr>
        <w:tabs>
          <w:tab w:val="left" w:pos="553"/>
          <w:tab w:val="left" w:pos="1276"/>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способности осознавать и выражать свои интересы;</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представления о возрастных изменениях;</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адекватное отношение к своим возрастным изменениям;</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lastRenderedPageBreak/>
        <w:t>— формировать умения поддерживать образ жизни, соответствующему возрасту, потребностям и ограничениям здоровья;</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умений определять свое самочувствие (как хорошее, или плохое), локализировать болезненные ощущения и сообщать о них взрослому;</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умения соблюдать режимные моменты (чистка зубов утром, вечером, мытье рук перед едой, после посещения туалета);</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умения решать возникающие жизненные задачи, связанные с удовлетворением первоочередных потребностей;</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умения обслуживать себя;</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умения следить за своим внешним видом;</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формировать представление о своей семье, социальной роли, бытовой и досуговой деятельности;</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положительного отношения ребенка к занятиям;</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собственной активности ребенка;</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устойчивой мотивации к выполнению заданий;</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и развитие целенаправленных действий;</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планирования и контроля деятельности;</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способности применять полученные знания для решения новых аналогичных задач;</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зрительного восприятия;</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зрительного и слухового внимания;</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вербальных и невербальных коммуникативных навыков;</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формирование и развитие реципрокной координации;</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пространственных представлений;</w:t>
      </w:r>
    </w:p>
    <w:p w:rsidR="00C86DFB" w:rsidRPr="00537060" w:rsidRDefault="00C86DFB" w:rsidP="00C86DFB">
      <w:pPr>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sz w:val="28"/>
          <w:szCs w:val="28"/>
        </w:rPr>
        <w:t>— развитие мелкой моторики, зрительно-моторной координации.</w:t>
      </w:r>
    </w:p>
    <w:p w:rsidR="00C86DFB" w:rsidRPr="00537060" w:rsidRDefault="00C86DFB" w:rsidP="00C86DFB">
      <w:pPr>
        <w:spacing w:after="0" w:line="240" w:lineRule="auto"/>
        <w:ind w:firstLine="993"/>
        <w:rPr>
          <w:rFonts w:ascii="Times New Roman" w:hAnsi="Times New Roman" w:cs="Times New Roman"/>
          <w:sz w:val="28"/>
          <w:szCs w:val="28"/>
        </w:rPr>
      </w:pPr>
    </w:p>
    <w:p w:rsidR="00C86DFB" w:rsidRPr="00537060" w:rsidRDefault="00C86DFB" w:rsidP="00C86DFB">
      <w:pPr>
        <w:spacing w:after="0" w:line="240" w:lineRule="auto"/>
        <w:ind w:right="-29" w:firstLine="993"/>
        <w:rPr>
          <w:rFonts w:ascii="Times New Roman" w:eastAsia="Times New Roman" w:hAnsi="Times New Roman" w:cs="Times New Roman"/>
          <w:b/>
          <w:bCs/>
          <w:sz w:val="28"/>
          <w:szCs w:val="28"/>
        </w:rPr>
      </w:pPr>
      <w:r w:rsidRPr="00537060">
        <w:rPr>
          <w:rFonts w:ascii="Times New Roman" w:eastAsia="Times New Roman" w:hAnsi="Times New Roman" w:cs="Times New Roman"/>
          <w:b/>
          <w:bCs/>
          <w:sz w:val="28"/>
          <w:szCs w:val="28"/>
        </w:rPr>
        <w:t xml:space="preserve">Ожидаемые личностные и предметные результаты </w:t>
      </w:r>
    </w:p>
    <w:p w:rsidR="00C86DFB" w:rsidRPr="00537060" w:rsidRDefault="00C86DFB" w:rsidP="00C86DFB">
      <w:pPr>
        <w:tabs>
          <w:tab w:val="left" w:pos="851"/>
          <w:tab w:val="left" w:pos="1418"/>
        </w:tabs>
        <w:spacing w:after="0" w:line="240" w:lineRule="auto"/>
        <w:ind w:right="-29"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Физические характеристики персональной идентификации:</w:t>
      </w:r>
    </w:p>
    <w:p w:rsidR="00C86DFB" w:rsidRPr="00537060" w:rsidRDefault="00C86DFB" w:rsidP="00C86DFB">
      <w:pPr>
        <w:pStyle w:val="a4"/>
        <w:numPr>
          <w:ilvl w:val="0"/>
          <w:numId w:val="136"/>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определяет свои внешние данные (цвет глаз, волос, рост и т.д.);</w:t>
      </w:r>
    </w:p>
    <w:p w:rsidR="00C86DFB" w:rsidRPr="00537060" w:rsidRDefault="00C86DFB" w:rsidP="00C86DFB">
      <w:pPr>
        <w:pStyle w:val="a4"/>
        <w:numPr>
          <w:ilvl w:val="0"/>
          <w:numId w:val="136"/>
        </w:numPr>
        <w:tabs>
          <w:tab w:val="left" w:pos="46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определяет состояние своего здоровья;</w:t>
      </w:r>
    </w:p>
    <w:p w:rsidR="00C86DFB" w:rsidRPr="00537060" w:rsidRDefault="00C86DFB" w:rsidP="00C86DFB">
      <w:pPr>
        <w:tabs>
          <w:tab w:val="left" w:pos="851"/>
          <w:tab w:val="left" w:pos="1418"/>
        </w:tabs>
        <w:spacing w:after="0" w:line="240" w:lineRule="auto"/>
        <w:ind w:right="-29"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Гендерная идентичность</w:t>
      </w:r>
    </w:p>
    <w:p w:rsidR="00C86DFB" w:rsidRPr="00537060" w:rsidRDefault="00C86DFB" w:rsidP="00C86DFB">
      <w:pPr>
        <w:pStyle w:val="a4"/>
        <w:numPr>
          <w:ilvl w:val="0"/>
          <w:numId w:val="136"/>
        </w:numPr>
        <w:tabs>
          <w:tab w:val="left" w:pos="400"/>
          <w:tab w:val="left" w:pos="851"/>
          <w:tab w:val="left" w:pos="1418"/>
        </w:tabs>
        <w:spacing w:after="0" w:line="240" w:lineRule="auto"/>
        <w:ind w:left="0" w:right="-29" w:firstLine="567"/>
        <w:jc w:val="both"/>
        <w:rPr>
          <w:rFonts w:ascii="Times New Roman" w:eastAsia="Times New Roman" w:hAnsi="Times New Roman" w:cs="Times New Roman"/>
          <w:b/>
          <w:bCs/>
          <w:sz w:val="28"/>
          <w:szCs w:val="28"/>
        </w:rPr>
      </w:pPr>
      <w:r w:rsidRPr="00537060">
        <w:rPr>
          <w:rFonts w:ascii="Times New Roman" w:eastAsia="Times New Roman" w:hAnsi="Times New Roman" w:cs="Times New Roman"/>
          <w:sz w:val="28"/>
          <w:szCs w:val="28"/>
        </w:rPr>
        <w:t>определяет свою половую принадлежность (без обоснования);</w:t>
      </w:r>
    </w:p>
    <w:p w:rsidR="00C86DFB" w:rsidRPr="00537060" w:rsidRDefault="00C86DFB" w:rsidP="00C86DFB">
      <w:pPr>
        <w:tabs>
          <w:tab w:val="left" w:pos="851"/>
          <w:tab w:val="left" w:pos="1418"/>
        </w:tabs>
        <w:spacing w:after="0" w:line="240" w:lineRule="auto"/>
        <w:ind w:right="-29" w:firstLine="567"/>
        <w:jc w:val="both"/>
        <w:rPr>
          <w:rFonts w:ascii="Times New Roman" w:eastAsia="Times New Roman" w:hAnsi="Times New Roman" w:cs="Times New Roman"/>
          <w:b/>
          <w:bCs/>
          <w:sz w:val="28"/>
          <w:szCs w:val="28"/>
        </w:rPr>
      </w:pPr>
      <w:r w:rsidRPr="00537060">
        <w:rPr>
          <w:rFonts w:ascii="Times New Roman" w:eastAsia="Times New Roman" w:hAnsi="Times New Roman" w:cs="Times New Roman"/>
          <w:i/>
          <w:iCs/>
          <w:sz w:val="28"/>
          <w:szCs w:val="28"/>
          <w:u w:val="single"/>
        </w:rPr>
        <w:t>Возрастная идентификация</w:t>
      </w:r>
    </w:p>
    <w:p w:rsidR="00C86DFB" w:rsidRPr="00537060" w:rsidRDefault="00C86DFB" w:rsidP="00C86DFB">
      <w:pPr>
        <w:pStyle w:val="a4"/>
        <w:numPr>
          <w:ilvl w:val="0"/>
          <w:numId w:val="136"/>
        </w:numPr>
        <w:tabs>
          <w:tab w:val="left" w:pos="40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определяет свою возрастную группу (ребенок, подросток, юноша);</w:t>
      </w:r>
    </w:p>
    <w:p w:rsidR="00C86DFB" w:rsidRPr="00537060" w:rsidRDefault="00C86DFB" w:rsidP="00C86DFB">
      <w:pPr>
        <w:pStyle w:val="a4"/>
        <w:numPr>
          <w:ilvl w:val="0"/>
          <w:numId w:val="136"/>
        </w:numPr>
        <w:tabs>
          <w:tab w:val="left" w:pos="40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проявляет уважение к людям старшего возраста.</w:t>
      </w:r>
    </w:p>
    <w:p w:rsidR="00C86DFB" w:rsidRPr="00537060" w:rsidRDefault="00C86DFB" w:rsidP="00C86DFB">
      <w:pPr>
        <w:tabs>
          <w:tab w:val="left" w:pos="851"/>
          <w:tab w:val="left" w:pos="1418"/>
        </w:tabs>
        <w:spacing w:after="0" w:line="240" w:lineRule="auto"/>
        <w:ind w:right="-29"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«Уверенность в себе»</w:t>
      </w:r>
    </w:p>
    <w:p w:rsidR="00C86DFB" w:rsidRPr="00537060" w:rsidRDefault="00C86DFB" w:rsidP="00C86DFB">
      <w:pPr>
        <w:pStyle w:val="a4"/>
        <w:numPr>
          <w:ilvl w:val="0"/>
          <w:numId w:val="136"/>
        </w:numPr>
        <w:tabs>
          <w:tab w:val="left" w:pos="399"/>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осознает, что может, а что ему пока не удается; </w:t>
      </w:r>
    </w:p>
    <w:p w:rsidR="00C86DFB" w:rsidRPr="00537060" w:rsidRDefault="00C86DFB" w:rsidP="00C86DFB">
      <w:pPr>
        <w:tabs>
          <w:tab w:val="left" w:pos="399"/>
          <w:tab w:val="left" w:pos="851"/>
          <w:tab w:val="left" w:pos="1418"/>
        </w:tabs>
        <w:spacing w:after="0" w:line="240" w:lineRule="auto"/>
        <w:ind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«Чувства, желания, взгляды»</w:t>
      </w:r>
    </w:p>
    <w:p w:rsidR="00C86DFB" w:rsidRPr="00537060" w:rsidRDefault="00C86DFB" w:rsidP="00C86DFB">
      <w:pPr>
        <w:pStyle w:val="a4"/>
        <w:numPr>
          <w:ilvl w:val="0"/>
          <w:numId w:val="134"/>
        </w:numPr>
        <w:tabs>
          <w:tab w:val="left" w:pos="40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понимает эмоциональные состояния других людей;</w:t>
      </w:r>
    </w:p>
    <w:p w:rsidR="00C86DFB" w:rsidRPr="00537060" w:rsidRDefault="00C86DFB" w:rsidP="00C86DFB">
      <w:pPr>
        <w:pStyle w:val="a4"/>
        <w:numPr>
          <w:ilvl w:val="0"/>
          <w:numId w:val="134"/>
        </w:numPr>
        <w:tabs>
          <w:tab w:val="left" w:pos="40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понимает язык эмоций (позы, мимика, жесты и т.д.);</w:t>
      </w:r>
    </w:p>
    <w:p w:rsidR="00C86DFB" w:rsidRPr="00537060" w:rsidRDefault="00C86DFB" w:rsidP="00C86DFB">
      <w:pPr>
        <w:pStyle w:val="a4"/>
        <w:numPr>
          <w:ilvl w:val="0"/>
          <w:numId w:val="134"/>
        </w:numPr>
        <w:tabs>
          <w:tab w:val="left" w:pos="400"/>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проявляет собственные чувства;</w:t>
      </w:r>
    </w:p>
    <w:p w:rsidR="00C86DFB" w:rsidRPr="00537060" w:rsidRDefault="00C86DFB" w:rsidP="00C86DFB">
      <w:pPr>
        <w:tabs>
          <w:tab w:val="left" w:pos="851"/>
          <w:tab w:val="left" w:pos="1418"/>
        </w:tabs>
        <w:spacing w:after="0" w:line="240" w:lineRule="auto"/>
        <w:ind w:right="-29"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«Социальные навыки»</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умеет устанавливать и поддерживать контакты;</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умеет кооперироваться и сотрудничать;</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избегает конфликтных ситуаций;</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lastRenderedPageBreak/>
        <w:t>пользуется речевыми и жестовыми формами взаимодействия для установления контактов, разрешения конфликтов;</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использует элементарные формы речевого этикета;</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принимает доброжелательные шутки в свой адрес;</w:t>
      </w:r>
    </w:p>
    <w:p w:rsidR="00C86DFB" w:rsidRPr="00537060" w:rsidRDefault="00C86DFB" w:rsidP="00C86DFB">
      <w:pPr>
        <w:pStyle w:val="a4"/>
        <w:numPr>
          <w:ilvl w:val="0"/>
          <w:numId w:val="135"/>
        </w:numPr>
        <w:tabs>
          <w:tab w:val="left" w:pos="851"/>
          <w:tab w:val="left" w:pos="1418"/>
        </w:tabs>
        <w:spacing w:after="0" w:line="240" w:lineRule="auto"/>
        <w:ind w:left="0" w:right="-29"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C86DFB" w:rsidRPr="00537060" w:rsidRDefault="00C86DFB" w:rsidP="00C86DFB">
      <w:pPr>
        <w:tabs>
          <w:tab w:val="left" w:pos="851"/>
          <w:tab w:val="left" w:pos="1418"/>
        </w:tabs>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Мотивационно – личностный блок</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испытывает потребность в новых знаниях (на начальном уровне)</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стремится помогать окружающим</w:t>
      </w:r>
    </w:p>
    <w:p w:rsidR="00C86DFB" w:rsidRPr="00537060" w:rsidRDefault="00C86DFB" w:rsidP="00C86DFB">
      <w:pPr>
        <w:tabs>
          <w:tab w:val="left" w:pos="851"/>
          <w:tab w:val="left" w:pos="1418"/>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Биологический уровень</w:t>
      </w:r>
    </w:p>
    <w:p w:rsidR="00C86DFB" w:rsidRPr="00537060" w:rsidRDefault="00C86DFB" w:rsidP="00C86DFB">
      <w:pPr>
        <w:pStyle w:val="a4"/>
        <w:numPr>
          <w:ilvl w:val="0"/>
          <w:numId w:val="137"/>
        </w:numPr>
        <w:tabs>
          <w:tab w:val="left" w:pos="51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сообщает о дискомфорте, вызванном внешними факторами (температурный режим, освещение и. т.д.)</w:t>
      </w:r>
    </w:p>
    <w:p w:rsidR="00C86DFB" w:rsidRPr="00537060" w:rsidRDefault="00C86DFB" w:rsidP="00C86DFB">
      <w:pPr>
        <w:pStyle w:val="a4"/>
        <w:numPr>
          <w:ilvl w:val="0"/>
          <w:numId w:val="137"/>
        </w:numPr>
        <w:tabs>
          <w:tab w:val="left" w:pos="421"/>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сообщает об изменениях в организме (заболевание, ограниченность некоторых функций и т.д.)</w:t>
      </w:r>
    </w:p>
    <w:p w:rsidR="00C86DFB" w:rsidRPr="00537060" w:rsidRDefault="00C86DFB" w:rsidP="00C86DFB">
      <w:pPr>
        <w:tabs>
          <w:tab w:val="left" w:pos="851"/>
          <w:tab w:val="left" w:pos="1418"/>
        </w:tabs>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Осознает себя в следующих социальных ролях:</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семейно–бытовых;</w:t>
      </w:r>
    </w:p>
    <w:p w:rsidR="00C86DFB" w:rsidRPr="00537060" w:rsidRDefault="00C86DFB" w:rsidP="00C86DFB">
      <w:pPr>
        <w:tabs>
          <w:tab w:val="left" w:pos="851"/>
          <w:tab w:val="left" w:pos="1418"/>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Развитие мотивов учебной деятельности:</w:t>
      </w:r>
    </w:p>
    <w:p w:rsidR="00C86DFB" w:rsidRPr="00537060" w:rsidRDefault="00C86DFB" w:rsidP="00C86DFB">
      <w:pPr>
        <w:pStyle w:val="a4"/>
        <w:numPr>
          <w:ilvl w:val="0"/>
          <w:numId w:val="137"/>
        </w:numPr>
        <w:tabs>
          <w:tab w:val="left" w:pos="478"/>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проявляет мотивацию благополучия (желает заслужить одобрение, получить хорошие отметки);</w:t>
      </w:r>
    </w:p>
    <w:p w:rsidR="00C86DFB" w:rsidRPr="00537060" w:rsidRDefault="00C86DFB" w:rsidP="00C86DFB">
      <w:pPr>
        <w:tabs>
          <w:tab w:val="left" w:pos="851"/>
          <w:tab w:val="left" w:pos="1418"/>
        </w:tabs>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Ответственность за собственное здоровье, безопасность и жизнь</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осознает, что определенные его действия несут опасность для него;</w:t>
      </w:r>
    </w:p>
    <w:p w:rsidR="00C86DFB" w:rsidRPr="00537060" w:rsidRDefault="00C86DFB" w:rsidP="00C86DFB">
      <w:pPr>
        <w:tabs>
          <w:tab w:val="left" w:pos="851"/>
          <w:tab w:val="left" w:pos="1418"/>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Ответственность за собственные вещи</w:t>
      </w:r>
    </w:p>
    <w:p w:rsidR="00C86DFB" w:rsidRPr="00537060" w:rsidRDefault="00C86DFB" w:rsidP="00C86DFB">
      <w:pPr>
        <w:pStyle w:val="a4"/>
        <w:numPr>
          <w:ilvl w:val="0"/>
          <w:numId w:val="137"/>
        </w:numPr>
        <w:tabs>
          <w:tab w:val="left" w:pos="411"/>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осознает ответственность, связанную с сохранностью его вещей: одежды, игрушек, мебели в собственной комнате;</w:t>
      </w:r>
    </w:p>
    <w:p w:rsidR="00C86DFB" w:rsidRPr="00537060" w:rsidRDefault="00C86DFB" w:rsidP="00C86DFB">
      <w:pPr>
        <w:tabs>
          <w:tab w:val="left" w:pos="851"/>
          <w:tab w:val="left" w:pos="1418"/>
        </w:tabs>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Экологическая ответственность</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не мусорит на улице;</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не ломает деревья;</w:t>
      </w:r>
    </w:p>
    <w:p w:rsidR="00C86DFB" w:rsidRPr="00537060" w:rsidRDefault="00C86DFB" w:rsidP="00C86DFB">
      <w:pPr>
        <w:tabs>
          <w:tab w:val="left" w:pos="851"/>
          <w:tab w:val="left" w:pos="1418"/>
        </w:tabs>
        <w:spacing w:after="0" w:line="240" w:lineRule="auto"/>
        <w:ind w:firstLine="567"/>
        <w:jc w:val="both"/>
        <w:rPr>
          <w:rFonts w:ascii="Times New Roman" w:hAnsi="Times New Roman" w:cs="Times New Roman"/>
          <w:sz w:val="28"/>
          <w:szCs w:val="28"/>
        </w:rPr>
      </w:pPr>
      <w:r w:rsidRPr="00537060">
        <w:rPr>
          <w:rFonts w:ascii="Times New Roman" w:eastAsia="Times New Roman" w:hAnsi="Times New Roman" w:cs="Times New Roman"/>
          <w:i/>
          <w:iCs/>
          <w:sz w:val="28"/>
          <w:szCs w:val="28"/>
          <w:u w:val="single"/>
        </w:rPr>
        <w:t>Формирование эстетических потребностей, ценностей, чувств:</w:t>
      </w:r>
    </w:p>
    <w:p w:rsidR="00C86DFB" w:rsidRPr="00537060" w:rsidRDefault="00C86DFB" w:rsidP="00C86DFB">
      <w:pPr>
        <w:pStyle w:val="a4"/>
        <w:numPr>
          <w:ilvl w:val="0"/>
          <w:numId w:val="137"/>
        </w:numPr>
        <w:tabs>
          <w:tab w:val="left" w:pos="418"/>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воспринимает и наблюдает за окружающими предметами и явлениями, рассматривает или прослушивает произведений искусства;</w:t>
      </w:r>
    </w:p>
    <w:p w:rsidR="00C86DFB" w:rsidRPr="00537060" w:rsidRDefault="00C86DFB" w:rsidP="00C86DFB">
      <w:pPr>
        <w:tabs>
          <w:tab w:val="left" w:pos="851"/>
          <w:tab w:val="left" w:pos="1418"/>
        </w:tabs>
        <w:spacing w:after="0" w:line="240" w:lineRule="auto"/>
        <w:ind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i/>
          <w:iCs/>
          <w:sz w:val="28"/>
          <w:szCs w:val="28"/>
          <w:u w:val="single"/>
        </w:rPr>
        <w:t xml:space="preserve">Развитие навыков сотрудничества </w:t>
      </w:r>
      <w:proofErr w:type="gramStart"/>
      <w:r w:rsidRPr="00537060">
        <w:rPr>
          <w:rFonts w:ascii="Times New Roman" w:eastAsia="Times New Roman" w:hAnsi="Times New Roman" w:cs="Times New Roman"/>
          <w:i/>
          <w:iCs/>
          <w:sz w:val="28"/>
          <w:szCs w:val="28"/>
          <w:u w:val="single"/>
        </w:rPr>
        <w:t>со</w:t>
      </w:r>
      <w:proofErr w:type="gramEnd"/>
      <w:r w:rsidRPr="00537060">
        <w:rPr>
          <w:rFonts w:ascii="Times New Roman" w:eastAsia="Times New Roman" w:hAnsi="Times New Roman" w:cs="Times New Roman"/>
          <w:i/>
          <w:iCs/>
          <w:sz w:val="28"/>
          <w:szCs w:val="28"/>
          <w:u w:val="single"/>
        </w:rPr>
        <w:t xml:space="preserve"> взрослыми и сверстниками:</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принимает участие в коллективных делах и играх;</w:t>
      </w:r>
    </w:p>
    <w:p w:rsidR="00C86DFB" w:rsidRPr="00537060" w:rsidRDefault="00C86DFB" w:rsidP="00C86DFB">
      <w:pPr>
        <w:pStyle w:val="a4"/>
        <w:numPr>
          <w:ilvl w:val="0"/>
          <w:numId w:val="137"/>
        </w:numPr>
        <w:tabs>
          <w:tab w:val="left" w:pos="400"/>
          <w:tab w:val="left" w:pos="851"/>
          <w:tab w:val="left" w:pos="1418"/>
        </w:tabs>
        <w:spacing w:after="0" w:line="240" w:lineRule="auto"/>
        <w:ind w:left="0" w:firstLine="567"/>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принимать и оказывать помощь.</w:t>
      </w:r>
    </w:p>
    <w:p w:rsidR="00C86DFB" w:rsidRPr="00537060" w:rsidRDefault="00C86DFB" w:rsidP="00C86DFB">
      <w:pPr>
        <w:pStyle w:val="a4"/>
        <w:tabs>
          <w:tab w:val="left" w:pos="400"/>
          <w:tab w:val="left" w:pos="851"/>
          <w:tab w:val="left" w:pos="1418"/>
        </w:tabs>
        <w:spacing w:after="0" w:line="240" w:lineRule="auto"/>
        <w:ind w:left="567"/>
        <w:jc w:val="both"/>
        <w:rPr>
          <w:rFonts w:ascii="Times New Roman" w:eastAsia="Times New Roman" w:hAnsi="Times New Roman" w:cs="Times New Roman"/>
          <w:sz w:val="28"/>
          <w:szCs w:val="28"/>
        </w:rPr>
      </w:pPr>
    </w:p>
    <w:p w:rsidR="00C86DFB" w:rsidRPr="00537060" w:rsidRDefault="00C86DFB" w:rsidP="00C86DFB">
      <w:pPr>
        <w:spacing w:after="0" w:line="240" w:lineRule="auto"/>
        <w:ind w:firstLine="993"/>
        <w:rPr>
          <w:rFonts w:ascii="Times New Roman" w:hAnsi="Times New Roman" w:cs="Times New Roman"/>
          <w:sz w:val="28"/>
          <w:szCs w:val="28"/>
        </w:rPr>
      </w:pPr>
      <w:r w:rsidRPr="00537060">
        <w:rPr>
          <w:rFonts w:ascii="Times New Roman" w:eastAsia="Times New Roman" w:hAnsi="Times New Roman" w:cs="Times New Roman"/>
          <w:b/>
          <w:bCs/>
          <w:sz w:val="28"/>
          <w:szCs w:val="28"/>
        </w:rPr>
        <w:t>Материально - техническое обеспечение</w:t>
      </w:r>
    </w:p>
    <w:p w:rsidR="00C86DFB" w:rsidRPr="00537060" w:rsidRDefault="00C86DFB" w:rsidP="00C86DFB">
      <w:pPr>
        <w:spacing w:after="0" w:line="240" w:lineRule="auto"/>
        <w:ind w:firstLine="993"/>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Для проведения занятий необходима специально организованная коррекционно-развивающая среда, к которой относятся сенсорно-стимулирующее пространство, дидактические игры и пособия:</w:t>
      </w:r>
    </w:p>
    <w:p w:rsidR="00C86DFB" w:rsidRPr="00537060" w:rsidRDefault="00C86DFB" w:rsidP="00C86DFB">
      <w:pPr>
        <w:numPr>
          <w:ilvl w:val="0"/>
          <w:numId w:val="133"/>
        </w:numPr>
        <w:tabs>
          <w:tab w:val="left" w:pos="540"/>
        </w:tabs>
        <w:spacing w:after="0" w:line="240" w:lineRule="auto"/>
        <w:ind w:firstLine="993"/>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функционально ориентированные игрушки и пособия для развития сенсомоторных функций (плоские и объемные геометрические фигуры и тела разной величины, полоски цветного картона разной длины и ширины, вкладыши-формы и др.);</w:t>
      </w:r>
    </w:p>
    <w:p w:rsidR="00C86DFB" w:rsidRPr="00537060" w:rsidRDefault="00C86DFB" w:rsidP="00C86DFB">
      <w:pPr>
        <w:numPr>
          <w:ilvl w:val="0"/>
          <w:numId w:val="133"/>
        </w:numPr>
        <w:tabs>
          <w:tab w:val="left" w:pos="540"/>
        </w:tabs>
        <w:spacing w:after="0" w:line="240" w:lineRule="auto"/>
        <w:ind w:firstLine="993"/>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lastRenderedPageBreak/>
        <w:t xml:space="preserve">игрушки и предметы со световыми, звуковыми эффектами, образцы материалов, различных по фактуре, вязкости, температуре, плотности, наборы </w:t>
      </w:r>
      <w:proofErr w:type="spellStart"/>
      <w:r w:rsidRPr="00537060">
        <w:rPr>
          <w:rFonts w:ascii="Times New Roman" w:eastAsia="Times New Roman" w:hAnsi="Times New Roman" w:cs="Times New Roman"/>
          <w:sz w:val="28"/>
          <w:szCs w:val="28"/>
        </w:rPr>
        <w:t>аромобаночек</w:t>
      </w:r>
      <w:proofErr w:type="spellEnd"/>
      <w:r w:rsidRPr="00537060">
        <w:rPr>
          <w:rFonts w:ascii="Times New Roman" w:eastAsia="Times New Roman" w:hAnsi="Times New Roman" w:cs="Times New Roman"/>
          <w:sz w:val="28"/>
          <w:szCs w:val="28"/>
        </w:rPr>
        <w:t xml:space="preserve"> и т.д.;</w:t>
      </w:r>
    </w:p>
    <w:p w:rsidR="00C86DFB" w:rsidRPr="00537060" w:rsidRDefault="00C86DFB" w:rsidP="00C86DFB">
      <w:pPr>
        <w:numPr>
          <w:ilvl w:val="0"/>
          <w:numId w:val="133"/>
        </w:numPr>
        <w:tabs>
          <w:tab w:val="left" w:pos="540"/>
        </w:tabs>
        <w:spacing w:after="0" w:line="240" w:lineRule="auto"/>
        <w:ind w:firstLine="993"/>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игрушки и пособия для развития тонкой и общей моторики: спортивный инвентарь для развития крупной моторики (мячи и др.); для развития мелкой моторики: шнуровки, мозаики, разнообразные мелкие предметы и др.; </w:t>
      </w:r>
    </w:p>
    <w:p w:rsidR="00C86DFB" w:rsidRPr="00537060" w:rsidRDefault="00C86DFB" w:rsidP="00C86DFB">
      <w:pPr>
        <w:numPr>
          <w:ilvl w:val="0"/>
          <w:numId w:val="133"/>
        </w:numPr>
        <w:tabs>
          <w:tab w:val="left" w:pos="540"/>
        </w:tabs>
        <w:spacing w:after="0" w:line="240" w:lineRule="auto"/>
        <w:ind w:firstLine="993"/>
        <w:jc w:val="both"/>
        <w:rPr>
          <w:rFonts w:ascii="Times New Roman" w:eastAsia="Times New Roman" w:hAnsi="Times New Roman" w:cs="Times New Roman"/>
          <w:sz w:val="28"/>
          <w:szCs w:val="28"/>
        </w:rPr>
      </w:pPr>
      <w:proofErr w:type="gramStart"/>
      <w:r w:rsidRPr="00537060">
        <w:rPr>
          <w:rFonts w:ascii="Times New Roman" w:eastAsia="Times New Roman" w:hAnsi="Times New Roman" w:cs="Times New Roman"/>
          <w:sz w:val="28"/>
          <w:szCs w:val="28"/>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C86DFB" w:rsidRPr="00537060" w:rsidRDefault="00C86DFB" w:rsidP="00C86DFB">
      <w:pPr>
        <w:numPr>
          <w:ilvl w:val="0"/>
          <w:numId w:val="133"/>
        </w:numPr>
        <w:tabs>
          <w:tab w:val="left" w:pos="540"/>
        </w:tabs>
        <w:spacing w:after="0" w:line="240" w:lineRule="auto"/>
        <w:ind w:firstLine="993"/>
        <w:jc w:val="both"/>
        <w:rPr>
          <w:rFonts w:ascii="Times New Roman" w:eastAsia="Times New Roman" w:hAnsi="Times New Roman" w:cs="Times New Roman"/>
          <w:sz w:val="28"/>
          <w:szCs w:val="28"/>
        </w:rPr>
      </w:pPr>
      <w:r w:rsidRPr="00537060">
        <w:rPr>
          <w:rFonts w:ascii="Times New Roman" w:eastAsia="Times New Roman" w:hAnsi="Times New Roman" w:cs="Times New Roman"/>
          <w:sz w:val="28"/>
          <w:szCs w:val="28"/>
        </w:rPr>
        <w:t xml:space="preserve">разнообразный арсенал техники </w:t>
      </w:r>
      <w:proofErr w:type="spellStart"/>
      <w:r w:rsidRPr="00537060">
        <w:rPr>
          <w:rFonts w:ascii="Times New Roman" w:eastAsia="Times New Roman" w:hAnsi="Times New Roman" w:cs="Times New Roman"/>
          <w:sz w:val="28"/>
          <w:szCs w:val="28"/>
        </w:rPr>
        <w:t>арттерапии</w:t>
      </w:r>
      <w:proofErr w:type="spellEnd"/>
      <w:r w:rsidRPr="00537060">
        <w:rPr>
          <w:rFonts w:ascii="Times New Roman" w:eastAsia="Times New Roman" w:hAnsi="Times New Roman" w:cs="Times New Roman"/>
          <w:sz w:val="28"/>
          <w:szCs w:val="28"/>
        </w:rPr>
        <w:t xml:space="preserve"> (различные игрушки и др.);</w:t>
      </w:r>
    </w:p>
    <w:p w:rsidR="00C86DFB" w:rsidRPr="00537060" w:rsidRDefault="00C86DFB" w:rsidP="00C86DFB">
      <w:pPr>
        <w:numPr>
          <w:ilvl w:val="0"/>
          <w:numId w:val="133"/>
        </w:numPr>
        <w:tabs>
          <w:tab w:val="left" w:pos="540"/>
        </w:tabs>
        <w:spacing w:after="0" w:line="240" w:lineRule="auto"/>
        <w:ind w:firstLine="993"/>
        <w:jc w:val="both"/>
        <w:rPr>
          <w:rFonts w:ascii="Times New Roman" w:hAnsi="Times New Roman" w:cs="Times New Roman"/>
          <w:sz w:val="28"/>
          <w:szCs w:val="28"/>
        </w:rPr>
      </w:pPr>
      <w:r w:rsidRPr="00537060">
        <w:rPr>
          <w:rFonts w:ascii="Times New Roman" w:eastAsia="Times New Roman" w:hAnsi="Times New Roman" w:cs="Times New Roman"/>
          <w:sz w:val="28"/>
          <w:szCs w:val="28"/>
        </w:rPr>
        <w:t>иллюстрированный и образно-символический материал: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rsidR="00C86DFB" w:rsidRPr="00537060" w:rsidRDefault="00C86DFB" w:rsidP="00C86DFB">
      <w:pPr>
        <w:numPr>
          <w:ilvl w:val="0"/>
          <w:numId w:val="133"/>
        </w:numPr>
        <w:tabs>
          <w:tab w:val="left" w:pos="540"/>
        </w:tabs>
        <w:spacing w:after="0" w:line="240" w:lineRule="auto"/>
        <w:ind w:firstLine="993"/>
        <w:jc w:val="both"/>
        <w:rPr>
          <w:rFonts w:ascii="Times New Roman" w:hAnsi="Times New Roman" w:cs="Times New Roman"/>
          <w:sz w:val="28"/>
          <w:szCs w:val="28"/>
        </w:rPr>
      </w:pPr>
      <w:r w:rsidRPr="00537060">
        <w:rPr>
          <w:rFonts w:ascii="Times New Roman" w:eastAsia="Times New Roman" w:hAnsi="Times New Roman" w:cs="Times New Roman"/>
          <w:sz w:val="28"/>
          <w:szCs w:val="28"/>
        </w:rPr>
        <w:t>нормативно-знаковый материал: наборы цифр и букв, алфавитные таблицы, графические изображения, знаковые системы, карточки с напечатанными словами, коммуникативные таблицы и др., т.е. материал, который способствует овладению ребенком универсальными человеческими средствами внутренней мыслительной деятельности;</w:t>
      </w:r>
    </w:p>
    <w:p w:rsidR="00C86DFB" w:rsidRPr="00537060" w:rsidRDefault="00C86DFB" w:rsidP="00C86DFB">
      <w:pPr>
        <w:numPr>
          <w:ilvl w:val="0"/>
          <w:numId w:val="133"/>
        </w:numPr>
        <w:tabs>
          <w:tab w:val="left" w:pos="540"/>
        </w:tabs>
        <w:spacing w:after="0" w:line="240" w:lineRule="auto"/>
        <w:ind w:firstLine="993"/>
        <w:jc w:val="both"/>
        <w:rPr>
          <w:rFonts w:ascii="Times New Roman" w:hAnsi="Times New Roman" w:cs="Times New Roman"/>
          <w:sz w:val="28"/>
          <w:szCs w:val="28"/>
        </w:rPr>
      </w:pPr>
      <w:r w:rsidRPr="00537060">
        <w:rPr>
          <w:rFonts w:ascii="Times New Roman" w:eastAsia="Times New Roman" w:hAnsi="Times New Roman" w:cs="Times New Roman"/>
          <w:sz w:val="28"/>
          <w:szCs w:val="28"/>
        </w:rPr>
        <w:t>материалы и принадлежности для изобразительной деятельности (для рисования, лепки, аппликации, выполнения графических заданий).</w:t>
      </w:r>
    </w:p>
    <w:p w:rsidR="00C86DFB" w:rsidRPr="00537060" w:rsidRDefault="00C86DFB" w:rsidP="00C86DFB">
      <w:pPr>
        <w:numPr>
          <w:ilvl w:val="0"/>
          <w:numId w:val="133"/>
        </w:numPr>
        <w:tabs>
          <w:tab w:val="left" w:pos="540"/>
        </w:tabs>
        <w:spacing w:after="0" w:line="240" w:lineRule="auto"/>
        <w:ind w:firstLine="993"/>
        <w:jc w:val="both"/>
        <w:rPr>
          <w:rFonts w:ascii="Times New Roman" w:hAnsi="Times New Roman" w:cs="Times New Roman"/>
          <w:sz w:val="28"/>
          <w:szCs w:val="28"/>
        </w:rPr>
      </w:pPr>
      <w:r w:rsidRPr="00537060">
        <w:rPr>
          <w:rFonts w:ascii="Times New Roman" w:eastAsia="Times New Roman" w:hAnsi="Times New Roman" w:cs="Times New Roman"/>
          <w:sz w:val="28"/>
          <w:szCs w:val="28"/>
        </w:rPr>
        <w:t>компьютер, принтер, тетради, карандаши, ручки.</w:t>
      </w:r>
    </w:p>
    <w:p w:rsidR="008232BD" w:rsidRDefault="008232BD" w:rsidP="00B40139">
      <w:pPr>
        <w:spacing w:after="0" w:line="240" w:lineRule="auto"/>
        <w:ind w:left="260" w:firstLine="708"/>
        <w:jc w:val="both"/>
        <w:rPr>
          <w:rFonts w:ascii="Times New Roman" w:eastAsia="Times New Roman" w:hAnsi="Times New Roman" w:cs="Times New Roman"/>
          <w:sz w:val="28"/>
          <w:szCs w:val="28"/>
        </w:rPr>
      </w:pPr>
    </w:p>
    <w:p w:rsidR="00C86DFB" w:rsidRDefault="00C86DFB" w:rsidP="00B40139">
      <w:pPr>
        <w:spacing w:after="0" w:line="240" w:lineRule="auto"/>
        <w:ind w:left="260" w:firstLine="708"/>
        <w:jc w:val="both"/>
        <w:rPr>
          <w:rFonts w:ascii="Times New Roman" w:eastAsia="Times New Roman" w:hAnsi="Times New Roman" w:cs="Times New Roman"/>
          <w:sz w:val="28"/>
          <w:szCs w:val="28"/>
        </w:rPr>
      </w:pPr>
    </w:p>
    <w:p w:rsidR="008232BD" w:rsidRDefault="008232BD" w:rsidP="00B40139">
      <w:pPr>
        <w:spacing w:after="0" w:line="240" w:lineRule="auto"/>
        <w:ind w:left="260" w:firstLine="708"/>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С целью формирования и совершенствования доступных способов коммуникации для обучающегося  разработана программа </w:t>
      </w:r>
      <w:r w:rsidRPr="008232BD">
        <w:rPr>
          <w:rFonts w:ascii="Times New Roman" w:eastAsia="Times New Roman" w:hAnsi="Times New Roman" w:cs="Times New Roman"/>
          <w:b/>
          <w:sz w:val="28"/>
          <w:szCs w:val="28"/>
        </w:rPr>
        <w:t>логопедических занятий:</w:t>
      </w:r>
      <w:proofErr w:type="gramEnd"/>
    </w:p>
    <w:p w:rsidR="000168B8" w:rsidRPr="000168B8" w:rsidRDefault="008232BD" w:rsidP="000168B8">
      <w:pPr>
        <w:pStyle w:val="ad"/>
        <w:jc w:val="both"/>
        <w:rPr>
          <w:rFonts w:eastAsia="Calibri"/>
          <w:sz w:val="28"/>
          <w:szCs w:val="28"/>
          <w:shd w:val="clear" w:color="auto" w:fill="FFFFFF"/>
        </w:rPr>
      </w:pPr>
      <w:r>
        <w:rPr>
          <w:rFonts w:eastAsia="Calibri"/>
          <w:sz w:val="28"/>
          <w:szCs w:val="28"/>
          <w:shd w:val="clear" w:color="auto" w:fill="FFFFFF"/>
        </w:rPr>
        <w:t xml:space="preserve">            </w:t>
      </w:r>
      <w:r w:rsidR="000168B8" w:rsidRPr="000168B8">
        <w:rPr>
          <w:sz w:val="28"/>
          <w:szCs w:val="28"/>
        </w:rPr>
        <w:t xml:space="preserve">рабочая программа составлена в соответствии с требованиями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Примерной адаптированной основной общеобразовательной программы (далее – </w:t>
      </w:r>
      <w:proofErr w:type="spellStart"/>
      <w:r w:rsidR="000168B8" w:rsidRPr="000168B8">
        <w:rPr>
          <w:sz w:val="28"/>
          <w:szCs w:val="28"/>
        </w:rPr>
        <w:t>ПрАООП</w:t>
      </w:r>
      <w:proofErr w:type="spellEnd"/>
      <w:r w:rsidR="000168B8" w:rsidRPr="000168B8">
        <w:rPr>
          <w:sz w:val="28"/>
          <w:szCs w:val="28"/>
        </w:rPr>
        <w:t>) образования обучающихся с умственной отсталостью (интеллектуальными нарушениями) (вариант 1).</w:t>
      </w:r>
      <w:r w:rsidR="000168B8" w:rsidRPr="000168B8">
        <w:rPr>
          <w:rFonts w:eastAsia="Calibri"/>
          <w:sz w:val="28"/>
          <w:szCs w:val="28"/>
          <w:shd w:val="clear" w:color="auto" w:fill="FFFFFF"/>
        </w:rPr>
        <w:t xml:space="preserve"> </w:t>
      </w:r>
    </w:p>
    <w:p w:rsidR="000168B8" w:rsidRPr="000168B8" w:rsidRDefault="000168B8" w:rsidP="000168B8">
      <w:pPr>
        <w:spacing w:after="0" w:line="240" w:lineRule="auto"/>
        <w:jc w:val="both"/>
        <w:rPr>
          <w:rFonts w:ascii="Times New Roman" w:eastAsia="Times New Roman" w:hAnsi="Times New Roman" w:cs="Times New Roman"/>
          <w:sz w:val="28"/>
          <w:szCs w:val="28"/>
        </w:rPr>
      </w:pPr>
      <w:r w:rsidRPr="000168B8">
        <w:rPr>
          <w:rFonts w:ascii="Times New Roman" w:eastAsia="Calibri" w:hAnsi="Times New Roman" w:cs="Times New Roman"/>
          <w:sz w:val="28"/>
          <w:szCs w:val="28"/>
          <w:shd w:val="clear" w:color="auto" w:fill="FFFFFF"/>
        </w:rPr>
        <w:t xml:space="preserve">    </w:t>
      </w:r>
      <w:r w:rsidRPr="000168B8">
        <w:rPr>
          <w:rFonts w:ascii="Times New Roman" w:eastAsia="Calibri" w:hAnsi="Times New Roman" w:cs="Times New Roman"/>
          <w:sz w:val="28"/>
          <w:szCs w:val="28"/>
          <w:shd w:val="clear" w:color="auto" w:fill="FFFFFF"/>
        </w:rPr>
        <w:tab/>
        <w:t xml:space="preserve">В соответствии с требованиями ФГОС одним из разделов АООП обучающихся с умственной отсталостью   (интеллектуальными нарушениями)  является коррекционно-развивающая работа, в которой немалое место отводится развитию коммуникативных умений и навыков обучающихся. </w:t>
      </w:r>
      <w:r w:rsidRPr="000168B8">
        <w:rPr>
          <w:rFonts w:ascii="Times New Roman" w:eastAsia="Calibri" w:hAnsi="Times New Roman" w:cs="Times New Roman"/>
          <w:sz w:val="28"/>
          <w:szCs w:val="28"/>
        </w:rPr>
        <w:t xml:space="preserve">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Практически все обучающиеся 1 класса имеют нарушения фонематического восприятия и нарушения звукопроизношения, поэтому  такой предмет как «Формирование речевого слуха и произносительной </w:t>
      </w:r>
      <w:r w:rsidRPr="000168B8">
        <w:rPr>
          <w:rFonts w:ascii="Times New Roman" w:eastAsia="Calibri" w:hAnsi="Times New Roman" w:cs="Times New Roman"/>
          <w:sz w:val="28"/>
          <w:szCs w:val="28"/>
        </w:rPr>
        <w:lastRenderedPageBreak/>
        <w:t>стороны речи» является очень актуальным.</w:t>
      </w:r>
      <w:r w:rsidRPr="000168B8">
        <w:rPr>
          <w:rFonts w:ascii="Times New Roman" w:eastAsia="Times New Roman" w:hAnsi="Times New Roman" w:cs="Times New Roman"/>
          <w:sz w:val="28"/>
          <w:szCs w:val="28"/>
        </w:rPr>
        <w:t xml:space="preserve">  Логопедические занятия направлены на реализацию системы логопедической помощи детям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rsidR="000168B8" w:rsidRPr="000168B8" w:rsidRDefault="000168B8" w:rsidP="000168B8">
      <w:pPr>
        <w:spacing w:after="0" w:line="240" w:lineRule="auto"/>
        <w:jc w:val="both"/>
        <w:rPr>
          <w:rFonts w:ascii="Times New Roman" w:eastAsia="Times New Roman" w:hAnsi="Times New Roman" w:cs="Times New Roman"/>
          <w:sz w:val="28"/>
          <w:szCs w:val="28"/>
        </w:rPr>
      </w:pPr>
      <w:r w:rsidRPr="000168B8">
        <w:rPr>
          <w:rFonts w:ascii="Times New Roman" w:eastAsia="Times New Roman" w:hAnsi="Times New Roman" w:cs="Times New Roman"/>
          <w:sz w:val="28"/>
          <w:szCs w:val="28"/>
        </w:rPr>
        <w:t xml:space="preserve">     </w:t>
      </w:r>
      <w:r w:rsidRPr="000168B8">
        <w:rPr>
          <w:rFonts w:ascii="Times New Roman" w:eastAsia="Times New Roman" w:hAnsi="Times New Roman" w:cs="Times New Roman"/>
          <w:sz w:val="28"/>
          <w:szCs w:val="28"/>
        </w:rPr>
        <w:tab/>
        <w:t xml:space="preserve">Речевое развитие  детей характеризуется наличием очень стойких </w:t>
      </w:r>
      <w:proofErr w:type="spellStart"/>
      <w:r w:rsidRPr="000168B8">
        <w:rPr>
          <w:rFonts w:ascii="Times New Roman" w:eastAsia="Times New Roman" w:hAnsi="Times New Roman" w:cs="Times New Roman"/>
          <w:sz w:val="28"/>
          <w:szCs w:val="28"/>
        </w:rPr>
        <w:t>аграмматизмов</w:t>
      </w:r>
      <w:proofErr w:type="spellEnd"/>
      <w:r w:rsidRPr="000168B8">
        <w:rPr>
          <w:rFonts w:ascii="Times New Roman" w:eastAsia="Times New Roman" w:hAnsi="Times New Roman" w:cs="Times New Roman"/>
          <w:sz w:val="28"/>
          <w:szCs w:val="28"/>
        </w:rPr>
        <w:t xml:space="preserve">,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w:t>
      </w:r>
      <w:proofErr w:type="gramStart"/>
      <w:r w:rsidRPr="000168B8">
        <w:rPr>
          <w:rFonts w:ascii="Times New Roman" w:eastAsia="Times New Roman" w:hAnsi="Times New Roman" w:cs="Times New Roman"/>
          <w:sz w:val="28"/>
          <w:szCs w:val="28"/>
        </w:rPr>
        <w:t>Недостаточная</w:t>
      </w:r>
      <w:proofErr w:type="gramEnd"/>
      <w:r w:rsidRPr="000168B8">
        <w:rPr>
          <w:rFonts w:ascii="Times New Roman" w:eastAsia="Times New Roman" w:hAnsi="Times New Roman" w:cs="Times New Roman"/>
          <w:sz w:val="28"/>
          <w:szCs w:val="28"/>
        </w:rPr>
        <w:t xml:space="preserve"> </w:t>
      </w:r>
      <w:proofErr w:type="spellStart"/>
      <w:r w:rsidRPr="000168B8">
        <w:rPr>
          <w:rFonts w:ascii="Times New Roman" w:eastAsia="Times New Roman" w:hAnsi="Times New Roman" w:cs="Times New Roman"/>
          <w:sz w:val="28"/>
          <w:szCs w:val="28"/>
        </w:rPr>
        <w:t>сформированность</w:t>
      </w:r>
      <w:proofErr w:type="spellEnd"/>
      <w:r w:rsidRPr="000168B8">
        <w:rPr>
          <w:rFonts w:ascii="Times New Roman" w:eastAsia="Times New Roman" w:hAnsi="Times New Roman" w:cs="Times New Roman"/>
          <w:sz w:val="28"/>
          <w:szCs w:val="28"/>
        </w:rPr>
        <w:t xml:space="preserve">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 </w:t>
      </w:r>
    </w:p>
    <w:p w:rsidR="000168B8" w:rsidRPr="000168B8" w:rsidRDefault="000168B8" w:rsidP="000168B8">
      <w:pPr>
        <w:spacing w:after="0" w:line="240" w:lineRule="auto"/>
        <w:jc w:val="both"/>
        <w:rPr>
          <w:rFonts w:ascii="Times New Roman" w:eastAsia="Times New Roman" w:hAnsi="Times New Roman" w:cs="Times New Roman"/>
          <w:sz w:val="28"/>
          <w:szCs w:val="28"/>
        </w:rPr>
      </w:pPr>
      <w:r w:rsidRPr="000168B8">
        <w:rPr>
          <w:rFonts w:ascii="Times New Roman" w:eastAsia="Times New Roman" w:hAnsi="Times New Roman" w:cs="Times New Roman"/>
          <w:sz w:val="28"/>
          <w:szCs w:val="28"/>
        </w:rPr>
        <w:t xml:space="preserve">   </w:t>
      </w:r>
      <w:r w:rsidRPr="000168B8">
        <w:rPr>
          <w:rFonts w:ascii="Times New Roman" w:eastAsia="Times New Roman" w:hAnsi="Times New Roman" w:cs="Times New Roman"/>
          <w:sz w:val="28"/>
          <w:szCs w:val="28"/>
        </w:rPr>
        <w:tab/>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168B8" w:rsidRDefault="000168B8" w:rsidP="000168B8">
      <w:pPr>
        <w:spacing w:after="0" w:line="240" w:lineRule="auto"/>
        <w:ind w:firstLine="708"/>
        <w:jc w:val="both"/>
        <w:rPr>
          <w:rFonts w:ascii="Times New Roman" w:eastAsia="Times New Roman" w:hAnsi="Times New Roman" w:cs="Times New Roman"/>
          <w:sz w:val="28"/>
          <w:szCs w:val="28"/>
        </w:rPr>
      </w:pPr>
      <w:r w:rsidRPr="000168B8">
        <w:rPr>
          <w:rFonts w:ascii="Times New Roman" w:eastAsia="Times New Roman" w:hAnsi="Times New Roman" w:cs="Times New Roman"/>
          <w:sz w:val="28"/>
          <w:szCs w:val="28"/>
        </w:rPr>
        <w:t>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w:t>
      </w:r>
    </w:p>
    <w:p w:rsidR="000168B8" w:rsidRPr="000168B8" w:rsidRDefault="000168B8" w:rsidP="000168B8">
      <w:pPr>
        <w:spacing w:after="0" w:line="240" w:lineRule="auto"/>
        <w:jc w:val="center"/>
        <w:rPr>
          <w:rFonts w:ascii="Times New Roman" w:eastAsia="Times New Roman" w:hAnsi="Times New Roman" w:cs="Times New Roman"/>
          <w:b/>
          <w:bCs/>
          <w:sz w:val="28"/>
          <w:szCs w:val="28"/>
        </w:rPr>
      </w:pPr>
      <w:r w:rsidRPr="000168B8">
        <w:rPr>
          <w:rFonts w:ascii="Times New Roman" w:eastAsia="Times New Roman" w:hAnsi="Times New Roman" w:cs="Times New Roman"/>
          <w:b/>
          <w:bCs/>
          <w:sz w:val="28"/>
          <w:szCs w:val="28"/>
        </w:rPr>
        <w:t>СОДЕРЖАТЕЛЬНЫЙ КОМПОНЕНТ</w:t>
      </w:r>
    </w:p>
    <w:p w:rsidR="000168B8" w:rsidRPr="000168B8" w:rsidRDefault="000168B8" w:rsidP="000168B8">
      <w:pPr>
        <w:spacing w:after="0" w:line="240" w:lineRule="auto"/>
        <w:jc w:val="both"/>
        <w:rPr>
          <w:rFonts w:ascii="Times New Roman" w:eastAsia="Calibri" w:hAnsi="Times New Roman" w:cs="Times New Roman"/>
          <w:sz w:val="28"/>
          <w:szCs w:val="28"/>
        </w:rPr>
      </w:pPr>
      <w:r w:rsidRPr="000168B8">
        <w:rPr>
          <w:rFonts w:ascii="Times New Roman" w:eastAsia="Calibri" w:hAnsi="Times New Roman" w:cs="Times New Roman"/>
          <w:b/>
          <w:sz w:val="28"/>
          <w:szCs w:val="28"/>
        </w:rPr>
        <w:t>Общая характеристика специального (коррекционного) курса</w:t>
      </w:r>
    </w:p>
    <w:p w:rsidR="000168B8" w:rsidRPr="000168B8" w:rsidRDefault="000168B8" w:rsidP="000168B8">
      <w:pPr>
        <w:spacing w:after="0" w:line="240" w:lineRule="auto"/>
        <w:jc w:val="both"/>
        <w:rPr>
          <w:rFonts w:ascii="Times New Roman" w:eastAsia="Times New Roman" w:hAnsi="Times New Roman" w:cs="Times New Roman"/>
          <w:color w:val="000000"/>
          <w:sz w:val="28"/>
          <w:szCs w:val="31"/>
          <w:shd w:val="clear" w:color="auto" w:fill="FFFFFF"/>
        </w:rPr>
      </w:pPr>
      <w:r w:rsidRPr="000168B8">
        <w:rPr>
          <w:rFonts w:ascii="Times New Roman" w:eastAsia="Calibri" w:hAnsi="Times New Roman" w:cs="Times New Roman"/>
          <w:sz w:val="24"/>
          <w:szCs w:val="28"/>
        </w:rPr>
        <w:t xml:space="preserve">Цель - </w:t>
      </w:r>
      <w:r w:rsidRPr="000168B8">
        <w:rPr>
          <w:rFonts w:ascii="Times New Roman" w:eastAsia="Times New Roman" w:hAnsi="Times New Roman" w:cs="Times New Roman"/>
          <w:color w:val="000000"/>
          <w:sz w:val="28"/>
          <w:szCs w:val="31"/>
          <w:shd w:val="clear" w:color="auto" w:fill="FFFFFF"/>
        </w:rPr>
        <w:t>основным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0168B8" w:rsidRPr="000168B8" w:rsidRDefault="000168B8" w:rsidP="000168B8">
      <w:pPr>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В основу предлагаемого курса положен принцип комплексного </w:t>
      </w:r>
      <w:proofErr w:type="gramStart"/>
      <w:r w:rsidRPr="000168B8">
        <w:rPr>
          <w:rFonts w:ascii="Times New Roman" w:eastAsia="Times New Roman" w:hAnsi="Times New Roman" w:cs="Times New Roman"/>
          <w:color w:val="000000"/>
          <w:sz w:val="28"/>
          <w:szCs w:val="28"/>
        </w:rPr>
        <w:t>подхода</w:t>
      </w:r>
      <w:proofErr w:type="gramEnd"/>
      <w:r w:rsidRPr="000168B8">
        <w:rPr>
          <w:rFonts w:ascii="Times New Roman" w:eastAsia="Times New Roman" w:hAnsi="Times New Roman" w:cs="Times New Roman"/>
          <w:color w:val="000000"/>
          <w:sz w:val="28"/>
          <w:szCs w:val="28"/>
        </w:rPr>
        <w:t xml:space="preserve"> предложенный Л. С. Выготским и адаптированный к </w:t>
      </w:r>
      <w:proofErr w:type="spellStart"/>
      <w:r w:rsidRPr="000168B8">
        <w:rPr>
          <w:rFonts w:ascii="Times New Roman" w:eastAsia="Times New Roman" w:hAnsi="Times New Roman" w:cs="Times New Roman"/>
          <w:color w:val="000000"/>
          <w:sz w:val="28"/>
          <w:szCs w:val="28"/>
        </w:rPr>
        <w:t>безречевым</w:t>
      </w:r>
      <w:proofErr w:type="spellEnd"/>
      <w:r w:rsidRPr="000168B8">
        <w:rPr>
          <w:rFonts w:ascii="Times New Roman" w:eastAsia="Times New Roman" w:hAnsi="Times New Roman" w:cs="Times New Roman"/>
          <w:color w:val="000000"/>
          <w:sz w:val="28"/>
          <w:szCs w:val="28"/>
        </w:rPr>
        <w:t xml:space="preserve"> детям. Суть курса состоит в поэтапном развитии сохранного потенциала </w:t>
      </w:r>
      <w:proofErr w:type="spellStart"/>
      <w:r w:rsidRPr="000168B8">
        <w:rPr>
          <w:rFonts w:ascii="Times New Roman" w:eastAsia="Times New Roman" w:hAnsi="Times New Roman" w:cs="Times New Roman"/>
          <w:color w:val="000000"/>
          <w:sz w:val="28"/>
          <w:szCs w:val="28"/>
        </w:rPr>
        <w:t>безречевого</w:t>
      </w:r>
      <w:proofErr w:type="spellEnd"/>
      <w:r w:rsidRPr="000168B8">
        <w:rPr>
          <w:rFonts w:ascii="Times New Roman" w:eastAsia="Times New Roman" w:hAnsi="Times New Roman" w:cs="Times New Roman"/>
          <w:color w:val="000000"/>
          <w:sz w:val="28"/>
          <w:szCs w:val="28"/>
        </w:rPr>
        <w:t xml:space="preserve"> ребенка с опорой на комплексную работу анализаторных систем.</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lastRenderedPageBreak/>
        <w:t xml:space="preserve">Замена вербальных абстрактных образов </w:t>
      </w:r>
      <w:proofErr w:type="gramStart"/>
      <w:r w:rsidRPr="000168B8">
        <w:rPr>
          <w:rFonts w:ascii="Times New Roman" w:eastAsia="Times New Roman" w:hAnsi="Times New Roman" w:cs="Times New Roman"/>
          <w:color w:val="000000"/>
          <w:sz w:val="28"/>
          <w:szCs w:val="28"/>
        </w:rPr>
        <w:t>зрительными</w:t>
      </w:r>
      <w:proofErr w:type="gramEnd"/>
      <w:r w:rsidRPr="000168B8">
        <w:rPr>
          <w:rFonts w:ascii="Times New Roman" w:eastAsia="Times New Roman" w:hAnsi="Times New Roman" w:cs="Times New Roman"/>
          <w:color w:val="000000"/>
          <w:sz w:val="28"/>
          <w:szCs w:val="28"/>
        </w:rPr>
        <w:t xml:space="preserve"> и /или кинетическими значительно облегчает обучение. Реальные предметы, картинки, жесты-движения, напечатанные слова применяются на всех этапах работы с ним. Выстраивание визуального и/или кинетического ряда является основным условием успешности занятий с неговорящими детьми.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Одним из обходных путей логопедической коррекции данной категории детей является обучение навыкам альтернативной и/или дополнительной коммуникации, в частности чтению. Через обучение чтению можно вызвать у ребенка </w:t>
      </w:r>
      <w:proofErr w:type="spellStart"/>
      <w:r w:rsidRPr="000168B8">
        <w:rPr>
          <w:rFonts w:ascii="Times New Roman" w:eastAsia="Times New Roman" w:hAnsi="Times New Roman" w:cs="Times New Roman"/>
          <w:color w:val="000000"/>
          <w:sz w:val="28"/>
          <w:szCs w:val="28"/>
        </w:rPr>
        <w:t>эхолаличное</w:t>
      </w:r>
      <w:proofErr w:type="spellEnd"/>
      <w:r w:rsidRPr="000168B8">
        <w:rPr>
          <w:rFonts w:ascii="Times New Roman" w:eastAsia="Times New Roman" w:hAnsi="Times New Roman" w:cs="Times New Roman"/>
          <w:color w:val="000000"/>
          <w:sz w:val="28"/>
          <w:szCs w:val="28"/>
        </w:rPr>
        <w:t xml:space="preserve"> повторение звуков речи. Параллельно необходимо вести специальную работу по преодолению артикуляторной апраксии, наличие которой может служить серьезным препятствием для коррекции речи.</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Коррекционная работа с </w:t>
      </w:r>
      <w:proofErr w:type="spellStart"/>
      <w:r w:rsidRPr="000168B8">
        <w:rPr>
          <w:rFonts w:ascii="Times New Roman" w:eastAsia="Times New Roman" w:hAnsi="Times New Roman" w:cs="Times New Roman"/>
          <w:color w:val="000000"/>
          <w:sz w:val="28"/>
          <w:szCs w:val="28"/>
        </w:rPr>
        <w:t>безречевыми</w:t>
      </w:r>
      <w:proofErr w:type="spellEnd"/>
      <w:r w:rsidRPr="000168B8">
        <w:rPr>
          <w:rFonts w:ascii="Times New Roman" w:eastAsia="Times New Roman" w:hAnsi="Times New Roman" w:cs="Times New Roman"/>
          <w:color w:val="000000"/>
          <w:sz w:val="28"/>
          <w:szCs w:val="28"/>
        </w:rPr>
        <w:t xml:space="preserve"> детьми строится по следующим направлениям:</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слухового восприятия</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способности   к  использованию невербальных компонентов коммуникации.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зрительно-моторной координации, мелкой моторики рук и артикуляционной моторики.</w:t>
      </w:r>
    </w:p>
    <w:p w:rsidR="000168B8" w:rsidRPr="000168B8" w:rsidRDefault="000168B8" w:rsidP="000168B8">
      <w:pPr>
        <w:shd w:val="clear" w:color="auto" w:fill="FFFFFF"/>
        <w:spacing w:after="0" w:line="240" w:lineRule="auto"/>
        <w:ind w:left="360" w:hanging="360"/>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зрительно-пространственного анализа и синтеза.</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функции голоса и дыхания.</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Развитие чувства ритма.</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    Развитие </w:t>
      </w:r>
      <w:proofErr w:type="spellStart"/>
      <w:r w:rsidRPr="000168B8">
        <w:rPr>
          <w:rFonts w:ascii="Times New Roman" w:eastAsia="Times New Roman" w:hAnsi="Times New Roman" w:cs="Times New Roman"/>
          <w:color w:val="000000"/>
          <w:sz w:val="28"/>
          <w:szCs w:val="28"/>
        </w:rPr>
        <w:t>импрессивной</w:t>
      </w:r>
      <w:proofErr w:type="spellEnd"/>
      <w:r w:rsidRPr="000168B8">
        <w:rPr>
          <w:rFonts w:ascii="Times New Roman" w:eastAsia="Times New Roman" w:hAnsi="Times New Roman" w:cs="Times New Roman"/>
          <w:color w:val="000000"/>
          <w:sz w:val="28"/>
          <w:szCs w:val="28"/>
        </w:rPr>
        <w:t xml:space="preserve"> и экспрессивной речи.</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Каждое направление включает определенные задачи и соответствующие им приемы, дифференцированные в зависимости от этапа работы и индивидуальных особенностей </w:t>
      </w:r>
      <w:proofErr w:type="spellStart"/>
      <w:r w:rsidRPr="000168B8">
        <w:rPr>
          <w:rFonts w:ascii="Times New Roman" w:eastAsia="Times New Roman" w:hAnsi="Times New Roman" w:cs="Times New Roman"/>
          <w:color w:val="000000"/>
          <w:sz w:val="28"/>
          <w:szCs w:val="28"/>
        </w:rPr>
        <w:t>безречевых</w:t>
      </w:r>
      <w:proofErr w:type="spellEnd"/>
      <w:r w:rsidRPr="000168B8">
        <w:rPr>
          <w:rFonts w:ascii="Times New Roman" w:eastAsia="Times New Roman" w:hAnsi="Times New Roman" w:cs="Times New Roman"/>
          <w:color w:val="000000"/>
          <w:sz w:val="28"/>
          <w:szCs w:val="28"/>
        </w:rPr>
        <w:t xml:space="preserve"> детей.</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1. Развитие слухового восприятия.</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Задачи: расширение рамок слухового восприятия развитие сенсорных функций, направленности слухового внимания, памяти.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2.    Развитие  способности   к  использованию невербальных компонентов коммуникации и альтернативной коммуникации.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Задачи: установление контакта, увеличение потребности в общении и взаимодействии с другими людьми, адекватное использование жестов и других способов невербальной коммуникации.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3. Развитие зрительно-моторной координации, мелкой моторики рук и артикуляционной моторики.</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Задачи: развитие мелкой моторики рук, глазодвигательных, тактильно-</w:t>
      </w:r>
      <w:proofErr w:type="spellStart"/>
      <w:r w:rsidRPr="000168B8">
        <w:rPr>
          <w:rFonts w:ascii="Times New Roman" w:eastAsia="Times New Roman" w:hAnsi="Times New Roman" w:cs="Times New Roman"/>
          <w:color w:val="000000"/>
          <w:sz w:val="28"/>
          <w:szCs w:val="28"/>
        </w:rPr>
        <w:t>проприоцептивных</w:t>
      </w:r>
      <w:proofErr w:type="spellEnd"/>
      <w:r w:rsidRPr="000168B8">
        <w:rPr>
          <w:rFonts w:ascii="Times New Roman" w:eastAsia="Times New Roman" w:hAnsi="Times New Roman" w:cs="Times New Roman"/>
          <w:color w:val="000000"/>
          <w:sz w:val="28"/>
          <w:szCs w:val="28"/>
        </w:rPr>
        <w:t xml:space="preserve"> и статико-динамических ощущений, чётких артикуляционных кинестезий, тактильной памяти; формирование представлений о схемах лица и тела; развитие подвижности речевой мускулатур</w:t>
      </w:r>
      <w:proofErr w:type="gramStart"/>
      <w:r w:rsidRPr="000168B8">
        <w:rPr>
          <w:rFonts w:ascii="Times New Roman" w:eastAsia="Times New Roman" w:hAnsi="Times New Roman" w:cs="Times New Roman"/>
          <w:color w:val="000000"/>
          <w:sz w:val="28"/>
          <w:szCs w:val="28"/>
        </w:rPr>
        <w:t>ы-</w:t>
      </w:r>
      <w:proofErr w:type="gramEnd"/>
      <w:r w:rsidRPr="000168B8">
        <w:rPr>
          <w:rFonts w:ascii="Times New Roman" w:eastAsia="Times New Roman" w:hAnsi="Times New Roman" w:cs="Times New Roman"/>
          <w:color w:val="000000"/>
          <w:sz w:val="28"/>
          <w:szCs w:val="28"/>
        </w:rPr>
        <w:t xml:space="preserve"> произвольности и </w:t>
      </w:r>
      <w:proofErr w:type="spellStart"/>
      <w:r w:rsidRPr="000168B8">
        <w:rPr>
          <w:rFonts w:ascii="Times New Roman" w:eastAsia="Times New Roman" w:hAnsi="Times New Roman" w:cs="Times New Roman"/>
          <w:color w:val="000000"/>
          <w:sz w:val="28"/>
          <w:szCs w:val="28"/>
        </w:rPr>
        <w:t>дифференцированности</w:t>
      </w:r>
      <w:proofErr w:type="spellEnd"/>
      <w:r w:rsidRPr="000168B8">
        <w:rPr>
          <w:rFonts w:ascii="Times New Roman" w:eastAsia="Times New Roman" w:hAnsi="Times New Roman" w:cs="Times New Roman"/>
          <w:color w:val="000000"/>
          <w:sz w:val="28"/>
          <w:szCs w:val="28"/>
        </w:rPr>
        <w:t xml:space="preserve"> мимических движений - кинестетического контроля за мимикой и мышечными ощущениями; -        восприятие артикуляционных укладов звуков путём развития зрительно-кинестетических ощущений.</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4. Развитие зрительно-пространственного анализа и синтеза.</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Задачи: формирование поисковой деятельности, расширение поля зрения: выработка устойчивости, переключаемости, увеличения объёма зрительного </w:t>
      </w:r>
      <w:r w:rsidRPr="000168B8">
        <w:rPr>
          <w:rFonts w:ascii="Times New Roman" w:eastAsia="Times New Roman" w:hAnsi="Times New Roman" w:cs="Times New Roman"/>
          <w:color w:val="000000"/>
          <w:sz w:val="28"/>
          <w:szCs w:val="28"/>
        </w:rPr>
        <w:lastRenderedPageBreak/>
        <w:t xml:space="preserve">внимания и памяти: развитие </w:t>
      </w:r>
      <w:proofErr w:type="spellStart"/>
      <w:r w:rsidRPr="000168B8">
        <w:rPr>
          <w:rFonts w:ascii="Times New Roman" w:eastAsia="Times New Roman" w:hAnsi="Times New Roman" w:cs="Times New Roman"/>
          <w:color w:val="000000"/>
          <w:sz w:val="28"/>
          <w:szCs w:val="28"/>
        </w:rPr>
        <w:t>стереогноза</w:t>
      </w:r>
      <w:proofErr w:type="spellEnd"/>
      <w:r w:rsidRPr="000168B8">
        <w:rPr>
          <w:rFonts w:ascii="Times New Roman" w:eastAsia="Times New Roman" w:hAnsi="Times New Roman" w:cs="Times New Roman"/>
          <w:color w:val="000000"/>
          <w:sz w:val="28"/>
          <w:szCs w:val="28"/>
        </w:rPr>
        <w:t xml:space="preserve"> - умения ориентироваться на плоскости и в трёхмерном пространстве: анализ зрительного образа.</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5. Развитие функций голоса и дыхания.</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Задачи: увеличение объёма дыхания, нормализация его ритма; развитие координированной деятельности дыхания, фонации и артикуляции: развитие высоты, тембра и интонации; стимуляция мышц гортани: активизация </w:t>
      </w:r>
      <w:proofErr w:type="gramStart"/>
      <w:r w:rsidRPr="000168B8">
        <w:rPr>
          <w:rFonts w:ascii="Times New Roman" w:eastAsia="Times New Roman" w:hAnsi="Times New Roman" w:cs="Times New Roman"/>
          <w:color w:val="000000"/>
          <w:sz w:val="28"/>
          <w:szCs w:val="28"/>
        </w:rPr>
        <w:t>целенаправленною</w:t>
      </w:r>
      <w:proofErr w:type="gramEnd"/>
      <w:r w:rsidRPr="000168B8">
        <w:rPr>
          <w:rFonts w:ascii="Times New Roman" w:eastAsia="Times New Roman" w:hAnsi="Times New Roman" w:cs="Times New Roman"/>
          <w:color w:val="000000"/>
          <w:sz w:val="28"/>
          <w:szCs w:val="28"/>
        </w:rPr>
        <w:t xml:space="preserve"> ротового выдоха, знакомство с некоторыми характеристиками силы голоса, формирование диапазона голоса на основе упражнений в использовании звукоподражаний различной громкости.</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6. Развитие чувства ритма.</w:t>
      </w:r>
    </w:p>
    <w:p w:rsidR="000168B8" w:rsidRPr="000168B8" w:rsidRDefault="000168B8" w:rsidP="000168B8">
      <w:pPr>
        <w:shd w:val="clear" w:color="auto" w:fill="FFFFFF"/>
        <w:spacing w:after="0" w:line="240" w:lineRule="auto"/>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 xml:space="preserve">Задачи: формирование ритмико-интонационной стороны речи; ассоциативных связей на основе скоординированной работы анализаторов (речеслухового, </w:t>
      </w:r>
      <w:proofErr w:type="spellStart"/>
      <w:r w:rsidRPr="000168B8">
        <w:rPr>
          <w:rFonts w:ascii="Times New Roman" w:eastAsia="Times New Roman" w:hAnsi="Times New Roman" w:cs="Times New Roman"/>
          <w:color w:val="000000"/>
          <w:sz w:val="28"/>
          <w:szCs w:val="28"/>
        </w:rPr>
        <w:t>речедвигательного</w:t>
      </w:r>
      <w:proofErr w:type="spellEnd"/>
      <w:r w:rsidRPr="000168B8">
        <w:rPr>
          <w:rFonts w:ascii="Times New Roman" w:eastAsia="Times New Roman" w:hAnsi="Times New Roman" w:cs="Times New Roman"/>
          <w:color w:val="000000"/>
          <w:sz w:val="28"/>
          <w:szCs w:val="28"/>
        </w:rPr>
        <w:t>. зрительного), обеспечивающих основу коммуникативной функции речи, формирование ощущения предложения как лексической единицы, характеризующейся ритмико-интонационной законченностью, знакомство с ритмико-интонационными характеристиками гласных звуков</w:t>
      </w:r>
      <w:proofErr w:type="gramStart"/>
      <w:r w:rsidRPr="000168B8">
        <w:rPr>
          <w:rFonts w:ascii="Times New Roman" w:eastAsia="Times New Roman" w:hAnsi="Times New Roman" w:cs="Times New Roman"/>
          <w:color w:val="000000"/>
          <w:sz w:val="28"/>
          <w:szCs w:val="28"/>
        </w:rPr>
        <w:t xml:space="preserve"> А</w:t>
      </w:r>
      <w:proofErr w:type="gramEnd"/>
      <w:r w:rsidRPr="000168B8">
        <w:rPr>
          <w:rFonts w:ascii="Times New Roman" w:eastAsia="Times New Roman" w:hAnsi="Times New Roman" w:cs="Times New Roman"/>
          <w:color w:val="000000"/>
          <w:sz w:val="28"/>
          <w:szCs w:val="28"/>
        </w:rPr>
        <w:t>, О. У, И; развитие сенсомоторных компонентов чувства ритма.</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b/>
          <w:bCs/>
          <w:i/>
          <w:iCs/>
          <w:color w:val="000000"/>
          <w:sz w:val="28"/>
          <w:szCs w:val="28"/>
        </w:rPr>
        <w:t>7. Развитие  </w:t>
      </w:r>
      <w:proofErr w:type="spellStart"/>
      <w:r w:rsidRPr="000168B8">
        <w:rPr>
          <w:rFonts w:ascii="Times New Roman" w:eastAsia="Times New Roman" w:hAnsi="Times New Roman" w:cs="Times New Roman"/>
          <w:b/>
          <w:bCs/>
          <w:i/>
          <w:iCs/>
          <w:color w:val="000000"/>
          <w:sz w:val="28"/>
          <w:szCs w:val="28"/>
        </w:rPr>
        <w:t>импрессивной</w:t>
      </w:r>
      <w:proofErr w:type="spellEnd"/>
      <w:r w:rsidRPr="000168B8">
        <w:rPr>
          <w:rFonts w:ascii="Times New Roman" w:eastAsia="Times New Roman" w:hAnsi="Times New Roman" w:cs="Times New Roman"/>
          <w:b/>
          <w:bCs/>
          <w:i/>
          <w:iCs/>
          <w:color w:val="000000"/>
          <w:sz w:val="28"/>
          <w:szCs w:val="28"/>
        </w:rPr>
        <w:t xml:space="preserve"> и  экспрессивной речи</w:t>
      </w:r>
    </w:p>
    <w:p w:rsidR="000168B8" w:rsidRPr="000168B8" w:rsidRDefault="000168B8" w:rsidP="000168B8">
      <w:pPr>
        <w:shd w:val="clear" w:color="auto" w:fill="FFFFFF"/>
        <w:spacing w:after="0" w:line="240" w:lineRule="auto"/>
        <w:ind w:firstLine="708"/>
        <w:jc w:val="both"/>
        <w:rPr>
          <w:rFonts w:ascii="Calibri" w:eastAsia="Times New Roman" w:hAnsi="Calibri" w:cs="Times New Roman"/>
          <w:color w:val="000000"/>
        </w:rPr>
      </w:pPr>
      <w:r w:rsidRPr="000168B8">
        <w:rPr>
          <w:rFonts w:ascii="Times New Roman" w:eastAsia="Times New Roman" w:hAnsi="Times New Roman" w:cs="Times New Roman"/>
          <w:color w:val="000000"/>
          <w:sz w:val="28"/>
          <w:szCs w:val="28"/>
        </w:rPr>
        <w:t>Задачи: развитие понимания ситуативной и бытовой речи, формирование первичных коммуникативных навыков и лексики на   звукоподражании и звукосочетаний имитирующих неречевые комплексы звуков восклицания: крики птиц и голоса животных, слов обозначающих наиболее употребляемые предметы и простые действия, работа над семантикой слова стимулирование простых видов коммуникативной речи</w:t>
      </w:r>
    </w:p>
    <w:p w:rsidR="000168B8" w:rsidRPr="000168B8" w:rsidRDefault="000168B8" w:rsidP="000168B8">
      <w:pPr>
        <w:spacing w:after="0" w:line="240" w:lineRule="auto"/>
        <w:ind w:left="142" w:firstLine="708"/>
        <w:jc w:val="both"/>
        <w:rPr>
          <w:rFonts w:ascii="Times New Roman" w:eastAsia="Times New Roman" w:hAnsi="Times New Roman" w:cs="Times New Roman"/>
          <w:sz w:val="20"/>
          <w:szCs w:val="20"/>
        </w:rPr>
      </w:pPr>
      <w:r w:rsidRPr="000168B8">
        <w:rPr>
          <w:rFonts w:ascii="Times New Roman" w:eastAsia="Times New Roman" w:hAnsi="Times New Roman" w:cs="Times New Roman"/>
          <w:sz w:val="28"/>
          <w:szCs w:val="28"/>
        </w:rPr>
        <w:t>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w:t>
      </w:r>
    </w:p>
    <w:p w:rsidR="000168B8" w:rsidRPr="000168B8" w:rsidRDefault="000168B8" w:rsidP="000168B8">
      <w:pPr>
        <w:spacing w:after="0" w:line="240" w:lineRule="auto"/>
        <w:jc w:val="both"/>
        <w:rPr>
          <w:rFonts w:ascii="Times New Roman" w:eastAsia="Times New Roman" w:hAnsi="Times New Roman" w:cs="Times New Roman"/>
          <w:sz w:val="28"/>
          <w:szCs w:val="28"/>
        </w:rPr>
      </w:pPr>
      <w:r w:rsidRPr="000168B8">
        <w:rPr>
          <w:rFonts w:ascii="Times New Roman" w:eastAsia="Times New Roman" w:hAnsi="Times New Roman" w:cs="Times New Roman"/>
          <w:sz w:val="28"/>
          <w:szCs w:val="28"/>
        </w:rPr>
        <w:t xml:space="preserve">         Обучение ведется в игровой форме, наиболее доступной для детей с выраженной интеллектуальной недостаточностью,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дидактическими игрушками, обыгрывать действия с ними. Обязательным условием является многократность повторения одного и того же материала и наличие тесного эмоционального контакта с ребёнком. Всякое проявление речи на данном этапе поощряется.  Такой концентрический подход способствует успешному накоплению речевых средств и активному использованию их детьми в коммуникативных целях.</w:t>
      </w:r>
    </w:p>
    <w:p w:rsidR="000168B8" w:rsidRPr="000168B8" w:rsidRDefault="000168B8" w:rsidP="000168B8">
      <w:pPr>
        <w:spacing w:after="0" w:line="240" w:lineRule="auto"/>
        <w:jc w:val="both"/>
        <w:rPr>
          <w:rFonts w:ascii="Times New Roman" w:eastAsia="Times New Roman" w:hAnsi="Times New Roman" w:cs="Times New Roman"/>
          <w:sz w:val="28"/>
          <w:szCs w:val="28"/>
        </w:rPr>
      </w:pPr>
      <w:r w:rsidRPr="000168B8">
        <w:rPr>
          <w:rFonts w:ascii="Times New Roman" w:eastAsia="Times New Roman" w:hAnsi="Times New Roman" w:cs="Times New Roman"/>
          <w:b/>
          <w:bCs/>
          <w:sz w:val="28"/>
          <w:szCs w:val="28"/>
        </w:rPr>
        <w:t xml:space="preserve">     </w:t>
      </w:r>
      <w:r w:rsidRPr="000168B8">
        <w:rPr>
          <w:rFonts w:ascii="Times New Roman" w:eastAsia="Times New Roman" w:hAnsi="Times New Roman" w:cs="Times New Roman"/>
          <w:sz w:val="28"/>
          <w:szCs w:val="28"/>
        </w:rPr>
        <w:t xml:space="preserve">     Продолжительность логопедических занятий зависит от выраженности нарушений речевого развития, общей моторики, сенсорных процессов: индивидуальные занятия – 15- 20 минут.</w:t>
      </w:r>
    </w:p>
    <w:p w:rsidR="000168B8" w:rsidRPr="000168B8" w:rsidRDefault="000168B8" w:rsidP="000168B8">
      <w:pPr>
        <w:widowControl w:val="0"/>
        <w:tabs>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8"/>
          <w:szCs w:val="28"/>
        </w:rPr>
      </w:pPr>
      <w:r w:rsidRPr="000168B8">
        <w:rPr>
          <w:rFonts w:ascii="Times New Roman" w:eastAsia="Times New Roman" w:hAnsi="Times New Roman" w:cs="Times New Roman"/>
          <w:b/>
          <w:sz w:val="28"/>
          <w:szCs w:val="28"/>
        </w:rPr>
        <w:t>ПЛАНИРУЕМЫЕ РЕЗУЛЬТАТЫ</w:t>
      </w:r>
    </w:p>
    <w:p w:rsidR="000168B8" w:rsidRPr="000168B8" w:rsidRDefault="000168B8" w:rsidP="000168B8">
      <w:pPr>
        <w:shd w:val="clear" w:color="auto" w:fill="FFFFFF"/>
        <w:spacing w:after="0" w:line="240" w:lineRule="auto"/>
        <w:jc w:val="both"/>
        <w:rPr>
          <w:rFonts w:ascii="Calibri" w:eastAsia="Times New Roman" w:hAnsi="Calibri" w:cs="Arial"/>
          <w:color w:val="000000"/>
        </w:rPr>
      </w:pPr>
      <w:r w:rsidRPr="000168B8">
        <w:rPr>
          <w:rFonts w:ascii="Times New Roman" w:eastAsia="Times New Roman" w:hAnsi="Times New Roman" w:cs="Times New Roman"/>
          <w:color w:val="000000"/>
          <w:sz w:val="28"/>
          <w:szCs w:val="28"/>
        </w:rPr>
        <w:t>У ребенка появилась (усилилась) </w:t>
      </w:r>
      <w:r w:rsidRPr="000168B8">
        <w:rPr>
          <w:rFonts w:ascii="Times New Roman" w:eastAsia="Times New Roman" w:hAnsi="Times New Roman" w:cs="Times New Roman"/>
          <w:b/>
          <w:bCs/>
          <w:color w:val="000000"/>
          <w:sz w:val="28"/>
          <w:szCs w:val="28"/>
        </w:rPr>
        <w:t>потребность в общении</w:t>
      </w:r>
      <w:r w:rsidRPr="000168B8">
        <w:rPr>
          <w:rFonts w:ascii="Times New Roman" w:eastAsia="Times New Roman" w:hAnsi="Times New Roman" w:cs="Times New Roman"/>
          <w:color w:val="000000"/>
          <w:sz w:val="28"/>
          <w:szCs w:val="28"/>
        </w:rPr>
        <w:t>, он заинтересован и может использовать некоторые средства альтернативной и/или дополнительной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взгляда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lastRenderedPageBreak/>
        <w:t>использование мимики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жеста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звука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предмета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графических изображений/символов как средство</w:t>
      </w:r>
      <w:r w:rsidRPr="000168B8">
        <w:rPr>
          <w:rFonts w:ascii="Times New Roman" w:eastAsia="Times New Roman" w:hAnsi="Times New Roman" w:cs="Times New Roman"/>
          <w:color w:val="000000"/>
          <w:sz w:val="28"/>
          <w:szCs w:val="28"/>
        </w:rPr>
        <w:br/>
        <w:t>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таблицы букв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карточек с напечатанными словами как средство</w:t>
      </w:r>
      <w:r w:rsidRPr="000168B8">
        <w:rPr>
          <w:rFonts w:ascii="Times New Roman" w:eastAsia="Times New Roman" w:hAnsi="Times New Roman" w:cs="Times New Roman"/>
          <w:color w:val="000000"/>
          <w:sz w:val="28"/>
          <w:szCs w:val="28"/>
        </w:rPr>
        <w:br/>
        <w:t>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набора букв как средство коммуникации.</w:t>
      </w:r>
    </w:p>
    <w:p w:rsidR="000168B8" w:rsidRPr="000168B8" w:rsidRDefault="000168B8" w:rsidP="000168B8">
      <w:pPr>
        <w:numPr>
          <w:ilvl w:val="0"/>
          <w:numId w:val="156"/>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использование компьютера как средство коммуникации.</w:t>
      </w:r>
    </w:p>
    <w:p w:rsidR="000168B8" w:rsidRPr="000168B8" w:rsidRDefault="000168B8" w:rsidP="000168B8">
      <w:pPr>
        <w:numPr>
          <w:ilvl w:val="0"/>
          <w:numId w:val="157"/>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расширились артикуляционные возможности, необходимые для произнесения отдельных звуков, воспроизведения слоговых сочетаний</w:t>
      </w:r>
    </w:p>
    <w:p w:rsidR="000168B8" w:rsidRPr="000168B8" w:rsidRDefault="000168B8" w:rsidP="000168B8">
      <w:pPr>
        <w:numPr>
          <w:ilvl w:val="0"/>
          <w:numId w:val="157"/>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появились попытки подражания речи окружающим</w:t>
      </w:r>
    </w:p>
    <w:p w:rsidR="000168B8" w:rsidRPr="000168B8" w:rsidRDefault="000168B8" w:rsidP="000168B8">
      <w:pPr>
        <w:numPr>
          <w:ilvl w:val="0"/>
          <w:numId w:val="157"/>
        </w:numPr>
        <w:shd w:val="clear" w:color="auto" w:fill="FFFFFF"/>
        <w:spacing w:after="0" w:line="240" w:lineRule="auto"/>
        <w:ind w:left="426"/>
        <w:rPr>
          <w:rFonts w:ascii="Calibri" w:eastAsia="Times New Roman" w:hAnsi="Calibri" w:cs="Arial"/>
          <w:color w:val="000000"/>
        </w:rPr>
      </w:pPr>
      <w:r w:rsidRPr="000168B8">
        <w:rPr>
          <w:rFonts w:ascii="Times New Roman" w:eastAsia="Times New Roman" w:hAnsi="Times New Roman" w:cs="Times New Roman"/>
          <w:color w:val="000000"/>
          <w:sz w:val="28"/>
          <w:szCs w:val="28"/>
        </w:rPr>
        <w:t xml:space="preserve">обогатились речевые возможности детей в практике </w:t>
      </w:r>
      <w:proofErr w:type="spellStart"/>
      <w:r w:rsidRPr="000168B8">
        <w:rPr>
          <w:rFonts w:ascii="Times New Roman" w:eastAsia="Times New Roman" w:hAnsi="Times New Roman" w:cs="Times New Roman"/>
          <w:color w:val="000000"/>
          <w:sz w:val="28"/>
          <w:szCs w:val="28"/>
        </w:rPr>
        <w:t>импрессивной</w:t>
      </w:r>
      <w:proofErr w:type="spellEnd"/>
      <w:r w:rsidRPr="000168B8">
        <w:rPr>
          <w:rFonts w:ascii="Times New Roman" w:eastAsia="Times New Roman" w:hAnsi="Times New Roman" w:cs="Times New Roman"/>
          <w:color w:val="000000"/>
          <w:sz w:val="28"/>
          <w:szCs w:val="28"/>
        </w:rPr>
        <w:t xml:space="preserve"> речи для решения повседневных жизненных задач, соответствующих возрасту</w:t>
      </w:r>
    </w:p>
    <w:p w:rsidR="000168B8" w:rsidRPr="000168B8" w:rsidRDefault="000168B8" w:rsidP="000168B8">
      <w:pPr>
        <w:spacing w:after="0" w:line="240" w:lineRule="auto"/>
        <w:ind w:firstLine="708"/>
        <w:jc w:val="both"/>
        <w:rPr>
          <w:rFonts w:ascii="Times New Roman" w:eastAsia="Times New Roman" w:hAnsi="Times New Roman" w:cs="Times New Roman"/>
          <w:sz w:val="28"/>
          <w:szCs w:val="28"/>
        </w:rPr>
      </w:pPr>
    </w:p>
    <w:p w:rsidR="00CE0DEB" w:rsidRPr="000168B8" w:rsidRDefault="00CE0DEB" w:rsidP="000168B8">
      <w:pPr>
        <w:spacing w:after="0" w:line="240" w:lineRule="auto"/>
        <w:jc w:val="both"/>
        <w:rPr>
          <w:rFonts w:ascii="Times New Roman" w:hAnsi="Times New Roman" w:cs="Times New Roman"/>
          <w:b/>
          <w:sz w:val="28"/>
        </w:rPr>
      </w:pPr>
      <w:r w:rsidRPr="000168B8">
        <w:rPr>
          <w:rFonts w:ascii="Times New Roman" w:hAnsi="Times New Roman" w:cs="Times New Roman"/>
          <w:b/>
          <w:sz w:val="28"/>
        </w:rPr>
        <w:t>План работы учителя-логопеда:</w:t>
      </w:r>
    </w:p>
    <w:tbl>
      <w:tblPr>
        <w:tblStyle w:val="2"/>
        <w:tblW w:w="0" w:type="auto"/>
        <w:tblLook w:val="04A0" w:firstRow="1" w:lastRow="0" w:firstColumn="1" w:lastColumn="0" w:noHBand="0" w:noVBand="1"/>
      </w:tblPr>
      <w:tblGrid>
        <w:gridCol w:w="650"/>
        <w:gridCol w:w="2952"/>
        <w:gridCol w:w="2574"/>
        <w:gridCol w:w="3962"/>
      </w:tblGrid>
      <w:tr w:rsidR="00CE0DEB" w:rsidRPr="00CE0DEB" w:rsidTr="00460266">
        <w:tc>
          <w:tcPr>
            <w:tcW w:w="95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Дата  проведения</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sz w:val="28"/>
                <w:szCs w:val="28"/>
              </w:rPr>
              <w:t>Содержание</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vAlign w:val="center"/>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sz w:val="28"/>
                <w:szCs w:val="28"/>
              </w:rPr>
              <w:t>3</w:t>
            </w:r>
          </w:p>
        </w:tc>
        <w:tc>
          <w:tcPr>
            <w:tcW w:w="6456" w:type="dxa"/>
            <w:tcBorders>
              <w:top w:val="single" w:sz="4" w:space="0" w:color="auto"/>
              <w:left w:val="single" w:sz="4" w:space="0" w:color="auto"/>
              <w:bottom w:val="single" w:sz="4" w:space="0" w:color="auto"/>
              <w:right w:val="single" w:sz="4" w:space="0" w:color="auto"/>
            </w:tcBorders>
            <w:vAlign w:val="center"/>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sz w:val="28"/>
                <w:szCs w:val="28"/>
              </w:rPr>
              <w:t>4</w:t>
            </w:r>
          </w:p>
        </w:tc>
      </w:tr>
      <w:tr w:rsidR="00CE0DEB" w:rsidRPr="00CE0DEB" w:rsidTr="00460266">
        <w:tc>
          <w:tcPr>
            <w:tcW w:w="14786" w:type="dxa"/>
            <w:gridSpan w:val="4"/>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jc w:val="center"/>
              <w:rPr>
                <w:rFonts w:ascii="Times New Roman" w:hAnsi="Times New Roman" w:cs="Times New Roman"/>
                <w:b/>
                <w:sz w:val="28"/>
                <w:szCs w:val="28"/>
              </w:rPr>
            </w:pPr>
            <w:r w:rsidRPr="00CE0DEB">
              <w:rPr>
                <w:rFonts w:ascii="Times New Roman" w:hAnsi="Times New Roman" w:cs="Times New Roman"/>
                <w:b/>
                <w:sz w:val="28"/>
                <w:szCs w:val="28"/>
                <w:lang w:val="en-US"/>
              </w:rPr>
              <w:t>I</w:t>
            </w:r>
            <w:r w:rsidRPr="00CE0DEB">
              <w:rPr>
                <w:rFonts w:ascii="Times New Roman" w:hAnsi="Times New Roman" w:cs="Times New Roman"/>
                <w:b/>
                <w:sz w:val="28"/>
                <w:szCs w:val="28"/>
              </w:rPr>
              <w:t>.Организационная работа.</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Первичное и углубленное обследование устной и письменной речи детей (в начале, середине и конце года).</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01.09-15.09</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10.01-15.01</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15.05-30.05</w:t>
            </w: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proofErr w:type="gramStart"/>
            <w:r w:rsidRPr="00CE0DEB">
              <w:rPr>
                <w:rFonts w:ascii="Times New Roman" w:hAnsi="Times New Roman" w:cs="Times New Roman"/>
                <w:sz w:val="28"/>
                <w:szCs w:val="28"/>
              </w:rPr>
              <w:t xml:space="preserve">Проведение массового обследования учащихся начальных классов, затем углубленное обследования зачисленных на </w:t>
            </w:r>
            <w:proofErr w:type="spellStart"/>
            <w:r w:rsidRPr="00CE0DEB">
              <w:rPr>
                <w:rFonts w:ascii="Times New Roman" w:hAnsi="Times New Roman" w:cs="Times New Roman"/>
                <w:sz w:val="28"/>
                <w:szCs w:val="28"/>
              </w:rPr>
              <w:t>логопункт</w:t>
            </w:r>
            <w:proofErr w:type="spellEnd"/>
            <w:r w:rsidRPr="00CE0DEB">
              <w:rPr>
                <w:rFonts w:ascii="Times New Roman" w:hAnsi="Times New Roman" w:cs="Times New Roman"/>
                <w:sz w:val="28"/>
                <w:szCs w:val="28"/>
              </w:rPr>
              <w:t>.</w:t>
            </w:r>
            <w:proofErr w:type="gramEnd"/>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Изучение документации детей, зачисленных на </w:t>
            </w:r>
            <w:proofErr w:type="spellStart"/>
            <w:r w:rsidRPr="00CE0DEB">
              <w:rPr>
                <w:rFonts w:ascii="Times New Roman" w:hAnsi="Times New Roman" w:cs="Times New Roman"/>
                <w:sz w:val="28"/>
                <w:szCs w:val="28"/>
              </w:rPr>
              <w:t>логопункт</w:t>
            </w:r>
            <w:proofErr w:type="spellEnd"/>
            <w:r w:rsidRPr="00CE0DEB">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01.09-15.09</w:t>
            </w:r>
          </w:p>
          <w:p w:rsidR="00CE0DEB" w:rsidRPr="00CE0DEB" w:rsidRDefault="00CE0DEB" w:rsidP="00CE0DEB">
            <w:pPr>
              <w:rPr>
                <w:rFonts w:ascii="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Сбор анамнестических данных и выписка из медицинских карт.</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Проведение мониторинга устной и письменной речи детей.</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01.09-15.09</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10.01-15.01</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15.05-30.05</w:t>
            </w: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Заполнение речевых карт, протоколов обследования устной и письменной речи, обработка результатов, написание аналитической справки.</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Оформление документации учителя-логопеда на начало и конец учебного года.</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01.09-15.09</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15.05-30.05</w:t>
            </w: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Оформление и визирование необходимой документации, комплектование пакета документов в соответствии с рекомендуемым перечнем.</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Комплектование групп для </w:t>
            </w:r>
            <w:r w:rsidRPr="00CE0DEB">
              <w:rPr>
                <w:rFonts w:ascii="Times New Roman" w:hAnsi="Times New Roman" w:cs="Times New Roman"/>
                <w:sz w:val="28"/>
                <w:szCs w:val="28"/>
              </w:rPr>
              <w:lastRenderedPageBreak/>
              <w:t>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lastRenderedPageBreak/>
              <w:t>01.09-15.09</w:t>
            </w:r>
          </w:p>
          <w:p w:rsidR="00CE0DEB" w:rsidRPr="00CE0DEB" w:rsidRDefault="00CE0DEB" w:rsidP="00CE0DEB">
            <w:pPr>
              <w:rPr>
                <w:rFonts w:ascii="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Комплектование групп для коррекционной работы.</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Подготовка раздаточного материала и рабочих тетрадей.</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FD047A" w:rsidP="00CE0DEB">
            <w:pPr>
              <w:rPr>
                <w:rFonts w:ascii="Times New Roman" w:hAnsi="Times New Roman" w:cs="Times New Roman"/>
                <w:sz w:val="28"/>
                <w:szCs w:val="28"/>
              </w:rPr>
            </w:pPr>
            <w:r>
              <w:rPr>
                <w:rFonts w:ascii="Times New Roman" w:hAnsi="Times New Roman" w:cs="Times New Roman"/>
                <w:sz w:val="28"/>
                <w:szCs w:val="28"/>
              </w:rPr>
              <w:t>До 01.09</w:t>
            </w:r>
            <w:r w:rsidR="00D80CA5">
              <w:rPr>
                <w:rFonts w:ascii="Times New Roman" w:hAnsi="Times New Roman" w:cs="Times New Roman"/>
                <w:sz w:val="28"/>
                <w:szCs w:val="28"/>
              </w:rPr>
              <w:t xml:space="preserve"> и в каникулярное время.</w:t>
            </w: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Изготовление пособий по теме «Антонимы», «Ориентируемся в пространстве», «Тайны звонких и глухих согласных».</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8"/>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Анализ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15.05-30.05</w:t>
            </w:r>
          </w:p>
        </w:tc>
        <w:tc>
          <w:tcPr>
            <w:tcW w:w="6456"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Написание аналитических справок, отчета о работе логопеда на конец года.</w:t>
            </w:r>
          </w:p>
        </w:tc>
      </w:tr>
      <w:tr w:rsidR="00CE0DEB" w:rsidRPr="00CE0DEB" w:rsidTr="00460266">
        <w:tc>
          <w:tcPr>
            <w:tcW w:w="14786" w:type="dxa"/>
            <w:gridSpan w:val="4"/>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b/>
                <w:sz w:val="28"/>
                <w:szCs w:val="28"/>
                <w:lang w:val="en-US"/>
              </w:rPr>
              <w:t>II</w:t>
            </w:r>
            <w:r w:rsidRPr="00CE0DEB">
              <w:rPr>
                <w:rFonts w:ascii="Times New Roman" w:hAnsi="Times New Roman" w:cs="Times New Roman"/>
                <w:b/>
                <w:sz w:val="28"/>
                <w:szCs w:val="28"/>
              </w:rPr>
              <w:t>. Коррекционная работа.</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9"/>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Проведение групповых занятий.</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Согласно циклограмме рабочего времени</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29"/>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Проведение индивидуальных коррекционных занятий согласно циклограмме рабочего времени.</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Согласно циклограмме рабочего времени</w:t>
            </w:r>
          </w:p>
        </w:tc>
      </w:tr>
      <w:tr w:rsidR="00CE0DEB" w:rsidRPr="00CE0DEB" w:rsidTr="00460266">
        <w:tc>
          <w:tcPr>
            <w:tcW w:w="14786" w:type="dxa"/>
            <w:gridSpan w:val="4"/>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b/>
                <w:sz w:val="28"/>
                <w:szCs w:val="28"/>
                <w:lang w:val="en-US"/>
              </w:rPr>
              <w:t>III</w:t>
            </w:r>
            <w:r w:rsidRPr="00CE0DEB">
              <w:rPr>
                <w:rFonts w:ascii="Times New Roman" w:hAnsi="Times New Roman" w:cs="Times New Roman"/>
                <w:b/>
                <w:sz w:val="28"/>
                <w:szCs w:val="28"/>
              </w:rPr>
              <w:t>. Научно-методическая работа.</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0"/>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Проведение групповых консультаций для родителей.</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Сентябрь – первые классы, декабрь – январь вторые классы.</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«Нарушения звукопроизношения и их последствия для письменной речи»,</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«Что такое </w:t>
            </w:r>
            <w:proofErr w:type="spellStart"/>
            <w:r w:rsidRPr="00CE0DEB">
              <w:rPr>
                <w:rFonts w:ascii="Times New Roman" w:hAnsi="Times New Roman" w:cs="Times New Roman"/>
                <w:sz w:val="28"/>
                <w:szCs w:val="28"/>
              </w:rPr>
              <w:t>дисграфия</w:t>
            </w:r>
            <w:proofErr w:type="spellEnd"/>
            <w:r w:rsidRPr="00CE0DEB">
              <w:rPr>
                <w:rFonts w:ascii="Times New Roman" w:hAnsi="Times New Roman" w:cs="Times New Roman"/>
                <w:sz w:val="28"/>
                <w:szCs w:val="28"/>
              </w:rPr>
              <w:t>?»</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0"/>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Консультации для родителей детей, зачисленных на </w:t>
            </w:r>
            <w:proofErr w:type="spellStart"/>
            <w:r w:rsidRPr="00CE0DEB">
              <w:rPr>
                <w:rFonts w:ascii="Times New Roman" w:hAnsi="Times New Roman" w:cs="Times New Roman"/>
                <w:sz w:val="28"/>
                <w:szCs w:val="28"/>
              </w:rPr>
              <w:t>логопункт</w:t>
            </w:r>
            <w:proofErr w:type="spellEnd"/>
            <w:r w:rsidRPr="00CE0DEB">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Сентябрь, май</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Ознакомление с итогами диагностики, основными направлениями работы, планирование совместных действий по преодолению речевых нарушений.</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0"/>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Проведение консультаций для родителей по запросу.</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В течение года</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 Среда, пятница 13.40-14.00</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Согласно циклограмме рабочего времени и по договоренности.</w:t>
            </w:r>
          </w:p>
        </w:tc>
      </w:tr>
      <w:tr w:rsidR="00CE0DEB" w:rsidRPr="00CE0DEB" w:rsidTr="00460266">
        <w:tc>
          <w:tcPr>
            <w:tcW w:w="14786" w:type="dxa"/>
            <w:gridSpan w:val="4"/>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jc w:val="center"/>
              <w:rPr>
                <w:rFonts w:ascii="Times New Roman" w:hAnsi="Times New Roman" w:cs="Times New Roman"/>
                <w:sz w:val="28"/>
                <w:szCs w:val="28"/>
              </w:rPr>
            </w:pPr>
            <w:r w:rsidRPr="00CE0DEB">
              <w:rPr>
                <w:rFonts w:ascii="Times New Roman" w:hAnsi="Times New Roman" w:cs="Times New Roman"/>
                <w:b/>
                <w:sz w:val="28"/>
                <w:szCs w:val="28"/>
                <w:lang w:val="en-US"/>
              </w:rPr>
              <w:t>IV</w:t>
            </w:r>
            <w:r w:rsidRPr="00CE0DEB">
              <w:rPr>
                <w:rFonts w:ascii="Times New Roman" w:hAnsi="Times New Roman" w:cs="Times New Roman"/>
                <w:b/>
                <w:sz w:val="28"/>
                <w:szCs w:val="28"/>
              </w:rPr>
              <w:t>. Взаимосвязь с педагогами школы.</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1"/>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Диагностика различных сфер деятельности, определенных функций.</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01.09-15.09</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10.01-15.01</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15.05-30.05</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Совместное проведение обследования детей.</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1"/>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Анализ результатов обследования.</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Сентябрь,</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Январь,</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 май</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Взаимный обмен информацией с целью уточнения и конкретизации заключения.</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1"/>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Знакомство с содержанием </w:t>
            </w:r>
            <w:r w:rsidRPr="00CE0DEB">
              <w:rPr>
                <w:rFonts w:ascii="Times New Roman" w:hAnsi="Times New Roman" w:cs="Times New Roman"/>
                <w:sz w:val="28"/>
                <w:szCs w:val="28"/>
              </w:rPr>
              <w:lastRenderedPageBreak/>
              <w:t>коррекционного обучения.</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lastRenderedPageBreak/>
              <w:t xml:space="preserve">Два раза в год, перед каждым </w:t>
            </w:r>
            <w:r w:rsidRPr="00CE0DEB">
              <w:rPr>
                <w:rFonts w:ascii="Times New Roman" w:hAnsi="Times New Roman" w:cs="Times New Roman"/>
                <w:sz w:val="28"/>
                <w:szCs w:val="28"/>
              </w:rPr>
              <w:lastRenderedPageBreak/>
              <w:t>периодом обучения.</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lastRenderedPageBreak/>
              <w:t xml:space="preserve">Ознакомление с основными направлениями работы </w:t>
            </w:r>
            <w:r w:rsidRPr="00CE0DEB">
              <w:rPr>
                <w:rFonts w:ascii="Times New Roman" w:hAnsi="Times New Roman" w:cs="Times New Roman"/>
                <w:sz w:val="28"/>
                <w:szCs w:val="28"/>
              </w:rPr>
              <w:lastRenderedPageBreak/>
              <w:t>учителя-логопеда, педагога-психолога, учителей</w:t>
            </w:r>
          </w:p>
        </w:tc>
      </w:tr>
      <w:tr w:rsidR="00CE0DEB" w:rsidRPr="00CE0DEB" w:rsidTr="00460266">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1"/>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proofErr w:type="spellStart"/>
            <w:r w:rsidRPr="00CE0DEB">
              <w:rPr>
                <w:rFonts w:ascii="Times New Roman" w:hAnsi="Times New Roman" w:cs="Times New Roman"/>
                <w:sz w:val="28"/>
                <w:szCs w:val="28"/>
              </w:rPr>
              <w:t>Взаимопосещение</w:t>
            </w:r>
            <w:proofErr w:type="spellEnd"/>
            <w:r w:rsidRPr="00CE0DEB">
              <w:rPr>
                <w:rFonts w:ascii="Times New Roman" w:hAnsi="Times New Roman" w:cs="Times New Roman"/>
                <w:sz w:val="28"/>
                <w:szCs w:val="28"/>
              </w:rPr>
              <w:t xml:space="preserve"> уроков и заняти</w:t>
            </w:r>
            <w:proofErr w:type="gramStart"/>
            <w:r w:rsidRPr="00CE0DEB">
              <w:rPr>
                <w:rFonts w:ascii="Times New Roman" w:hAnsi="Times New Roman" w:cs="Times New Roman"/>
                <w:sz w:val="28"/>
                <w:szCs w:val="28"/>
              </w:rPr>
              <w:t>й(</w:t>
            </w:r>
            <w:proofErr w:type="gramEnd"/>
            <w:r w:rsidRPr="00CE0DEB">
              <w:rPr>
                <w:rFonts w:ascii="Times New Roman" w:hAnsi="Times New Roman" w:cs="Times New Roman"/>
                <w:sz w:val="28"/>
                <w:szCs w:val="28"/>
              </w:rPr>
              <w:t>учитель-логопед, психолог, учителя)</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Октябрь 2-е классы,</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 xml:space="preserve">Декабрь 3 и классы, </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Март 1-е классы.</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«Звонкие и глухие согласные»;</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«Предлоги»;</w:t>
            </w:r>
          </w:p>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«Пересказы».</w:t>
            </w:r>
          </w:p>
        </w:tc>
      </w:tr>
      <w:tr w:rsidR="00CE0DEB" w:rsidRPr="00CE0DEB" w:rsidTr="00460266">
        <w:trPr>
          <w:trHeight w:val="81"/>
        </w:trPr>
        <w:tc>
          <w:tcPr>
            <w:tcW w:w="959" w:type="dxa"/>
            <w:tcBorders>
              <w:top w:val="single" w:sz="4" w:space="0" w:color="auto"/>
              <w:left w:val="single" w:sz="4" w:space="0" w:color="auto"/>
              <w:bottom w:val="single" w:sz="4" w:space="0" w:color="auto"/>
              <w:right w:val="single" w:sz="4" w:space="0" w:color="auto"/>
            </w:tcBorders>
          </w:tcPr>
          <w:p w:rsidR="00CE0DEB" w:rsidRPr="00CE0DEB" w:rsidRDefault="00CE0DEB" w:rsidP="00E4099A">
            <w:pPr>
              <w:numPr>
                <w:ilvl w:val="0"/>
                <w:numId w:val="131"/>
              </w:numPr>
              <w:contextualSpacing/>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0DEB" w:rsidRPr="00CE0DEB" w:rsidRDefault="00FD047A" w:rsidP="00CE0DEB">
            <w:pPr>
              <w:rPr>
                <w:rFonts w:ascii="Times New Roman" w:hAnsi="Times New Roman" w:cs="Times New Roman"/>
                <w:sz w:val="28"/>
                <w:szCs w:val="28"/>
              </w:rPr>
            </w:pPr>
            <w:r>
              <w:rPr>
                <w:rFonts w:ascii="Times New Roman" w:hAnsi="Times New Roman" w:cs="Times New Roman"/>
                <w:sz w:val="28"/>
                <w:szCs w:val="28"/>
              </w:rPr>
              <w:t xml:space="preserve">Подготовка документации на </w:t>
            </w:r>
            <w:proofErr w:type="spellStart"/>
            <w:r>
              <w:rPr>
                <w:rFonts w:ascii="Times New Roman" w:hAnsi="Times New Roman" w:cs="Times New Roman"/>
                <w:sz w:val="28"/>
                <w:szCs w:val="28"/>
              </w:rPr>
              <w:t>П</w:t>
            </w:r>
            <w:r w:rsidR="00CE0DEB" w:rsidRPr="00CE0DEB">
              <w:rPr>
                <w:rFonts w:ascii="Times New Roman" w:hAnsi="Times New Roman" w:cs="Times New Roman"/>
                <w:sz w:val="28"/>
                <w:szCs w:val="28"/>
              </w:rPr>
              <w:t>Пк</w:t>
            </w:r>
            <w:proofErr w:type="spellEnd"/>
            <w:r w:rsidR="00CE0DEB" w:rsidRPr="00CE0DEB">
              <w:rPr>
                <w:rFonts w:ascii="Times New Roman" w:hAnsi="Times New Roman" w:cs="Times New Roman"/>
                <w:sz w:val="28"/>
                <w:szCs w:val="28"/>
              </w:rPr>
              <w:t xml:space="preserve"> школы; </w:t>
            </w:r>
            <w:proofErr w:type="gramStart"/>
            <w:r w:rsidR="00CE0DEB" w:rsidRPr="00CE0DEB">
              <w:rPr>
                <w:rFonts w:ascii="Times New Roman" w:hAnsi="Times New Roman" w:cs="Times New Roman"/>
                <w:sz w:val="28"/>
                <w:szCs w:val="28"/>
              </w:rPr>
              <w:t>городскую</w:t>
            </w:r>
            <w:proofErr w:type="gramEnd"/>
            <w:r w:rsidR="00CE0DEB" w:rsidRPr="00CE0DEB">
              <w:rPr>
                <w:rFonts w:ascii="Times New Roman" w:hAnsi="Times New Roman" w:cs="Times New Roman"/>
                <w:sz w:val="28"/>
                <w:szCs w:val="28"/>
              </w:rPr>
              <w:t xml:space="preserve"> ПМПК.</w:t>
            </w:r>
          </w:p>
        </w:tc>
        <w:tc>
          <w:tcPr>
            <w:tcW w:w="3402" w:type="dxa"/>
            <w:tcBorders>
              <w:top w:val="single" w:sz="4" w:space="0" w:color="auto"/>
              <w:left w:val="single" w:sz="4" w:space="0" w:color="auto"/>
              <w:bottom w:val="single" w:sz="4" w:space="0" w:color="auto"/>
              <w:right w:val="single" w:sz="4" w:space="0" w:color="auto"/>
            </w:tcBorders>
            <w:hideMark/>
          </w:tcPr>
          <w:p w:rsidR="00CE0DEB" w:rsidRPr="00CE0DEB" w:rsidRDefault="00FD047A" w:rsidP="00CE0DEB">
            <w:pPr>
              <w:rPr>
                <w:rFonts w:ascii="Times New Roman" w:hAnsi="Times New Roman" w:cs="Times New Roman"/>
                <w:sz w:val="28"/>
                <w:szCs w:val="28"/>
              </w:rPr>
            </w:pPr>
            <w:r>
              <w:rPr>
                <w:rFonts w:ascii="Times New Roman" w:hAnsi="Times New Roman" w:cs="Times New Roman"/>
                <w:sz w:val="28"/>
                <w:szCs w:val="28"/>
              </w:rPr>
              <w:t xml:space="preserve">Согласно плану </w:t>
            </w:r>
            <w:proofErr w:type="spellStart"/>
            <w:r>
              <w:rPr>
                <w:rFonts w:ascii="Times New Roman" w:hAnsi="Times New Roman" w:cs="Times New Roman"/>
                <w:sz w:val="28"/>
                <w:szCs w:val="28"/>
              </w:rPr>
              <w:t>П</w:t>
            </w:r>
            <w:r w:rsidR="00CE0DEB" w:rsidRPr="00CE0DEB">
              <w:rPr>
                <w:rFonts w:ascii="Times New Roman" w:hAnsi="Times New Roman" w:cs="Times New Roman"/>
                <w:sz w:val="28"/>
                <w:szCs w:val="28"/>
              </w:rPr>
              <w:t>Пк</w:t>
            </w:r>
            <w:proofErr w:type="spellEnd"/>
            <w:r w:rsidR="00CE0DEB" w:rsidRPr="00CE0DEB">
              <w:rPr>
                <w:rFonts w:ascii="Times New Roman" w:hAnsi="Times New Roman" w:cs="Times New Roman"/>
                <w:sz w:val="28"/>
                <w:szCs w:val="28"/>
              </w:rPr>
              <w:t xml:space="preserve"> школы, по мере необходимости.</w:t>
            </w:r>
          </w:p>
        </w:tc>
        <w:tc>
          <w:tcPr>
            <w:tcW w:w="6456" w:type="dxa"/>
            <w:tcBorders>
              <w:top w:val="single" w:sz="4" w:space="0" w:color="auto"/>
              <w:left w:val="single" w:sz="4" w:space="0" w:color="auto"/>
              <w:bottom w:val="single" w:sz="4" w:space="0" w:color="auto"/>
              <w:right w:val="single" w:sz="4" w:space="0" w:color="auto"/>
            </w:tcBorders>
            <w:hideMark/>
          </w:tcPr>
          <w:p w:rsidR="00CE0DEB" w:rsidRPr="00CE0DEB" w:rsidRDefault="00CE0DEB" w:rsidP="00CE0DEB">
            <w:pPr>
              <w:rPr>
                <w:rFonts w:ascii="Times New Roman" w:hAnsi="Times New Roman" w:cs="Times New Roman"/>
                <w:sz w:val="28"/>
                <w:szCs w:val="28"/>
              </w:rPr>
            </w:pPr>
            <w:r w:rsidRPr="00CE0DEB">
              <w:rPr>
                <w:rFonts w:ascii="Times New Roman" w:hAnsi="Times New Roman" w:cs="Times New Roman"/>
                <w:sz w:val="28"/>
                <w:szCs w:val="28"/>
              </w:rPr>
              <w:t>Оформление документации в случае смены образовательного маршрута, при окончании коррекционного обучения.</w:t>
            </w:r>
          </w:p>
        </w:tc>
      </w:tr>
    </w:tbl>
    <w:p w:rsidR="00CE0DEB" w:rsidRDefault="00CE0DEB" w:rsidP="00CE0DEB">
      <w:pPr>
        <w:rPr>
          <w:rFonts w:ascii="Times New Roman" w:eastAsiaTheme="minorHAnsi" w:hAnsi="Times New Roman" w:cs="Times New Roman"/>
          <w:sz w:val="24"/>
          <w:szCs w:val="24"/>
          <w:lang w:eastAsia="en-US"/>
        </w:rPr>
      </w:pPr>
    </w:p>
    <w:p w:rsidR="00CE0DEB" w:rsidRPr="00305A59" w:rsidRDefault="00FD047A" w:rsidP="00CE0DEB">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План работы </w:t>
      </w:r>
      <w:proofErr w:type="gramStart"/>
      <w:r>
        <w:rPr>
          <w:rFonts w:ascii="Times New Roman" w:eastAsiaTheme="minorHAnsi" w:hAnsi="Times New Roman" w:cs="Times New Roman"/>
          <w:b/>
          <w:sz w:val="24"/>
          <w:szCs w:val="24"/>
          <w:lang w:eastAsia="en-US"/>
        </w:rPr>
        <w:t>школьного</w:t>
      </w:r>
      <w:proofErr w:type="gramEnd"/>
      <w:r>
        <w:rPr>
          <w:rFonts w:ascii="Times New Roman" w:eastAsiaTheme="minorHAnsi" w:hAnsi="Times New Roman" w:cs="Times New Roman"/>
          <w:b/>
          <w:sz w:val="24"/>
          <w:szCs w:val="24"/>
          <w:lang w:eastAsia="en-US"/>
        </w:rPr>
        <w:t xml:space="preserve"> </w:t>
      </w:r>
      <w:proofErr w:type="spellStart"/>
      <w:r>
        <w:rPr>
          <w:rFonts w:ascii="Times New Roman" w:eastAsiaTheme="minorHAnsi" w:hAnsi="Times New Roman" w:cs="Times New Roman"/>
          <w:b/>
          <w:sz w:val="24"/>
          <w:szCs w:val="24"/>
          <w:lang w:eastAsia="en-US"/>
        </w:rPr>
        <w:t>П</w:t>
      </w:r>
      <w:r w:rsidR="00CE0DEB" w:rsidRPr="00305A59">
        <w:rPr>
          <w:rFonts w:ascii="Times New Roman" w:eastAsiaTheme="minorHAnsi" w:hAnsi="Times New Roman" w:cs="Times New Roman"/>
          <w:b/>
          <w:sz w:val="24"/>
          <w:szCs w:val="24"/>
          <w:lang w:eastAsia="en-US"/>
        </w:rPr>
        <w:t>Пк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2393"/>
      </w:tblGrid>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b/>
                <w:sz w:val="24"/>
                <w:szCs w:val="24"/>
                <w:lang w:eastAsia="en-US"/>
              </w:rPr>
            </w:pPr>
            <w:r w:rsidRPr="00B12875">
              <w:rPr>
                <w:rFonts w:ascii="Times New Roman" w:eastAsia="Calibri" w:hAnsi="Times New Roman" w:cs="Times New Roman"/>
                <w:b/>
                <w:sz w:val="24"/>
                <w:szCs w:val="24"/>
                <w:lang w:eastAsia="en-US"/>
              </w:rPr>
              <w:t xml:space="preserve">№ </w:t>
            </w:r>
          </w:p>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b/>
                <w:sz w:val="24"/>
                <w:szCs w:val="24"/>
                <w:lang w:eastAsia="en-US"/>
              </w:rPr>
              <w:t>п\</w:t>
            </w:r>
            <w:proofErr w:type="gramStart"/>
            <w:r w:rsidRPr="00B12875">
              <w:rPr>
                <w:rFonts w:ascii="Times New Roman" w:eastAsia="Calibri" w:hAnsi="Times New Roman" w:cs="Times New Roman"/>
                <w:b/>
                <w:sz w:val="24"/>
                <w:szCs w:val="24"/>
                <w:lang w:eastAsia="en-US"/>
              </w:rPr>
              <w:t>п</w:t>
            </w:r>
            <w:proofErr w:type="gramEnd"/>
          </w:p>
        </w:tc>
        <w:tc>
          <w:tcPr>
            <w:tcW w:w="4110"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b/>
                <w:bCs/>
                <w:sz w:val="24"/>
                <w:szCs w:val="24"/>
                <w:lang w:eastAsia="en-US"/>
              </w:rPr>
              <w:t>Тематика заседаний (</w:t>
            </w:r>
            <w:proofErr w:type="gramStart"/>
            <w:r w:rsidRPr="00B12875">
              <w:rPr>
                <w:rFonts w:ascii="Times New Roman" w:eastAsia="Calibri" w:hAnsi="Times New Roman" w:cs="Times New Roman"/>
                <w:b/>
                <w:bCs/>
                <w:sz w:val="24"/>
                <w:szCs w:val="24"/>
                <w:lang w:eastAsia="en-US"/>
              </w:rPr>
              <w:t>плановые</w:t>
            </w:r>
            <w:proofErr w:type="gramEnd"/>
            <w:r w:rsidRPr="00B12875">
              <w:rPr>
                <w:rFonts w:ascii="Times New Roman" w:eastAsia="Calibri" w:hAnsi="Times New Roman" w:cs="Times New Roman"/>
                <w:b/>
                <w:bCs/>
                <w:sz w:val="24"/>
                <w:szCs w:val="24"/>
                <w:lang w:eastAsia="en-US"/>
              </w:rPr>
              <w:t>)</w:t>
            </w: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b/>
                <w:bCs/>
                <w:sz w:val="24"/>
                <w:szCs w:val="24"/>
                <w:lang w:eastAsia="en-US"/>
              </w:rPr>
              <w:t>Сроки проведения</w:t>
            </w: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b/>
                <w:bCs/>
                <w:sz w:val="24"/>
                <w:szCs w:val="24"/>
                <w:lang w:eastAsia="en-US"/>
              </w:rPr>
              <w:t>Ответственные</w:t>
            </w:r>
          </w:p>
        </w:tc>
      </w:tr>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1.</w:t>
            </w:r>
          </w:p>
        </w:tc>
        <w:tc>
          <w:tcPr>
            <w:tcW w:w="4110" w:type="dxa"/>
            <w:shd w:val="clear" w:color="auto" w:fill="auto"/>
          </w:tcPr>
          <w:p w:rsidR="00305A59" w:rsidRPr="00B12875" w:rsidRDefault="00FD047A"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1.</w:t>
            </w:r>
            <w:r w:rsidR="00B12875" w:rsidRPr="00B12875">
              <w:rPr>
                <w:rFonts w:ascii="Times New Roman" w:eastAsia="Calibri" w:hAnsi="Times New Roman" w:cs="Times New Roman"/>
                <w:sz w:val="24"/>
                <w:szCs w:val="24"/>
              </w:rPr>
              <w:t xml:space="preserve"> Утверждение состава </w:t>
            </w:r>
            <w:proofErr w:type="spellStart"/>
            <w:r w:rsidR="00B12875" w:rsidRPr="00B12875">
              <w:rPr>
                <w:rFonts w:ascii="Times New Roman" w:eastAsia="Calibri" w:hAnsi="Times New Roman" w:cs="Times New Roman"/>
                <w:sz w:val="24"/>
                <w:szCs w:val="24"/>
              </w:rPr>
              <w:t>ППк</w:t>
            </w:r>
            <w:proofErr w:type="spellEnd"/>
            <w:r w:rsidR="00B12875" w:rsidRPr="00B12875">
              <w:rPr>
                <w:rFonts w:ascii="Times New Roman" w:eastAsia="Calibri" w:hAnsi="Times New Roman" w:cs="Times New Roman"/>
                <w:sz w:val="24"/>
                <w:szCs w:val="24"/>
              </w:rPr>
              <w:t xml:space="preserve"> на 202</w:t>
            </w:r>
            <w:r w:rsidR="00D80CA5">
              <w:rPr>
                <w:rFonts w:ascii="Times New Roman" w:eastAsia="Calibri" w:hAnsi="Times New Roman" w:cs="Times New Roman"/>
                <w:sz w:val="24"/>
                <w:szCs w:val="24"/>
              </w:rPr>
              <w:t>2</w:t>
            </w:r>
            <w:r w:rsidR="00B12875" w:rsidRPr="00B12875">
              <w:rPr>
                <w:rFonts w:ascii="Times New Roman" w:eastAsia="Calibri" w:hAnsi="Times New Roman" w:cs="Times New Roman"/>
                <w:sz w:val="24"/>
                <w:szCs w:val="24"/>
              </w:rPr>
              <w:t>-202</w:t>
            </w:r>
            <w:r w:rsidR="00D80CA5">
              <w:rPr>
                <w:rFonts w:ascii="Times New Roman" w:eastAsia="Calibri" w:hAnsi="Times New Roman" w:cs="Times New Roman"/>
                <w:sz w:val="24"/>
                <w:szCs w:val="24"/>
              </w:rPr>
              <w:t>3</w:t>
            </w:r>
            <w:r w:rsidR="00305A59" w:rsidRPr="00B12875">
              <w:rPr>
                <w:rFonts w:ascii="Times New Roman" w:eastAsia="Calibri" w:hAnsi="Times New Roman" w:cs="Times New Roman"/>
                <w:sz w:val="24"/>
                <w:szCs w:val="24"/>
              </w:rPr>
              <w:t xml:space="preserve">  уч. год.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2. Инструктаж по выполнению функциональных обязанностей членов </w:t>
            </w:r>
            <w:proofErr w:type="gramStart"/>
            <w:r w:rsidRPr="00B12875">
              <w:rPr>
                <w:rFonts w:ascii="Times New Roman" w:eastAsia="Calibri" w:hAnsi="Times New Roman" w:cs="Times New Roman"/>
                <w:sz w:val="24"/>
                <w:szCs w:val="24"/>
              </w:rPr>
              <w:t>школьного</w:t>
            </w:r>
            <w:proofErr w:type="gramEnd"/>
            <w:r w:rsidRPr="00B12875">
              <w:rPr>
                <w:rFonts w:ascii="Times New Roman" w:eastAsia="Calibri" w:hAnsi="Times New Roman" w:cs="Times New Roman"/>
                <w:sz w:val="24"/>
                <w:szCs w:val="24"/>
              </w:rPr>
              <w:t xml:space="preserve"> </w:t>
            </w:r>
            <w:proofErr w:type="spellStart"/>
            <w:r w:rsidRPr="00B12875">
              <w:rPr>
                <w:rFonts w:ascii="Times New Roman" w:eastAsia="Calibri" w:hAnsi="Times New Roman" w:cs="Times New Roman"/>
                <w:sz w:val="24"/>
                <w:szCs w:val="24"/>
              </w:rPr>
              <w:t>ППк</w:t>
            </w:r>
            <w:proofErr w:type="spellEnd"/>
            <w:r w:rsidRPr="00B12875">
              <w:rPr>
                <w:rFonts w:ascii="Times New Roman" w:eastAsia="Calibri" w:hAnsi="Times New Roman" w:cs="Times New Roman"/>
                <w:sz w:val="24"/>
                <w:szCs w:val="24"/>
              </w:rPr>
              <w:t xml:space="preserve">.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3. Утверждение списков учащихся с ОВЗ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сентябрь</w:t>
            </w:r>
          </w:p>
        </w:tc>
        <w:tc>
          <w:tcPr>
            <w:tcW w:w="2393" w:type="dxa"/>
            <w:shd w:val="clear" w:color="auto" w:fill="auto"/>
          </w:tcPr>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Корябкина Н.М.</w:t>
            </w:r>
          </w:p>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p>
        </w:tc>
      </w:tr>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2.</w:t>
            </w:r>
          </w:p>
        </w:tc>
        <w:tc>
          <w:tcPr>
            <w:tcW w:w="4110" w:type="dxa"/>
            <w:shd w:val="clear" w:color="auto" w:fill="auto"/>
          </w:tcPr>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b/>
                <w:sz w:val="24"/>
                <w:szCs w:val="24"/>
              </w:rPr>
            </w:pPr>
            <w:r w:rsidRPr="00B12875">
              <w:rPr>
                <w:rFonts w:ascii="Times New Roman" w:eastAsia="Times New Roman" w:hAnsi="Times New Roman" w:cs="Times New Roman"/>
                <w:b/>
                <w:sz w:val="24"/>
                <w:szCs w:val="24"/>
              </w:rPr>
              <w:t>«Определение учащимся индивидуальных маршрутов обучения»</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1. Представление документов на </w:t>
            </w:r>
            <w:proofErr w:type="spellStart"/>
            <w:r w:rsidRPr="00B12875">
              <w:rPr>
                <w:rFonts w:ascii="Times New Roman" w:eastAsia="Calibri" w:hAnsi="Times New Roman" w:cs="Times New Roman"/>
                <w:sz w:val="24"/>
                <w:szCs w:val="24"/>
              </w:rPr>
              <w:t>ППк</w:t>
            </w:r>
            <w:proofErr w:type="spellEnd"/>
            <w:r w:rsidRPr="00B12875">
              <w:rPr>
                <w:rFonts w:ascii="Times New Roman" w:eastAsia="Calibri" w:hAnsi="Times New Roman" w:cs="Times New Roman"/>
                <w:sz w:val="24"/>
                <w:szCs w:val="24"/>
              </w:rPr>
              <w:t xml:space="preserve"> уч-ся с низким уровнем готовности к школьному обучению.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2. Анализ успешности обучения учащихся 2, 3-х классов по итогам 1 четверти с целью составления плана профилактической работы.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3. Решение вопросов по уч-ся с низкой работоспособностью на уроках. </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4. Выявление и диагностика отклонений в развитии или состояние декомпенсации.</w:t>
            </w:r>
          </w:p>
          <w:p w:rsidR="00305A59" w:rsidRPr="00B12875" w:rsidRDefault="00305A59" w:rsidP="00305A59">
            <w:pPr>
              <w:widowControl w:val="0"/>
              <w:autoSpaceDE w:val="0"/>
              <w:autoSpaceDN w:val="0"/>
              <w:adjustRightInd w:val="0"/>
              <w:spacing w:after="0" w:line="26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5. Определение характеров, продолжительности и эффективности специальной (коррекционной) помощи в </w:t>
            </w:r>
            <w:proofErr w:type="gramStart"/>
            <w:r w:rsidRPr="00B12875">
              <w:rPr>
                <w:rFonts w:ascii="Times New Roman" w:eastAsia="Calibri" w:hAnsi="Times New Roman" w:cs="Times New Roman"/>
                <w:sz w:val="24"/>
                <w:szCs w:val="24"/>
              </w:rPr>
              <w:t>рамках</w:t>
            </w:r>
            <w:proofErr w:type="gramEnd"/>
            <w:r w:rsidRPr="00B12875">
              <w:rPr>
                <w:rFonts w:ascii="Times New Roman" w:eastAsia="Calibri" w:hAnsi="Times New Roman" w:cs="Times New Roman"/>
                <w:sz w:val="24"/>
                <w:szCs w:val="24"/>
              </w:rPr>
              <w:t xml:space="preserve"> имеющихся в ОУ возможностей. </w:t>
            </w:r>
          </w:p>
          <w:p w:rsidR="00305A59" w:rsidRPr="00B12875" w:rsidRDefault="00305A59" w:rsidP="00305A59">
            <w:pPr>
              <w:spacing w:after="0" w:line="240" w:lineRule="auto"/>
              <w:rPr>
                <w:rFonts w:ascii="Times New Roman" w:eastAsia="Calibri" w:hAnsi="Times New Roman" w:cs="Times New Roman"/>
                <w:sz w:val="24"/>
                <w:szCs w:val="24"/>
                <w:lang w:eastAsia="en-US"/>
              </w:rPr>
            </w:pP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 xml:space="preserve">Октябрь </w:t>
            </w:r>
          </w:p>
        </w:tc>
        <w:tc>
          <w:tcPr>
            <w:tcW w:w="2393" w:type="dxa"/>
            <w:shd w:val="clear" w:color="auto" w:fill="auto"/>
          </w:tcPr>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Корябкина Н.М.</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Устюхина А.А.</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Макарова Т.Н.</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Учителя начальных классов</w:t>
            </w:r>
          </w:p>
        </w:tc>
      </w:tr>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3.</w:t>
            </w:r>
          </w:p>
        </w:tc>
        <w:tc>
          <w:tcPr>
            <w:tcW w:w="4110" w:type="dxa"/>
            <w:shd w:val="clear" w:color="auto" w:fill="auto"/>
          </w:tcPr>
          <w:p w:rsidR="00305A59" w:rsidRPr="00B12875" w:rsidRDefault="00305A59" w:rsidP="00305A59">
            <w:pPr>
              <w:spacing w:before="100" w:beforeAutospacing="1" w:after="100" w:afterAutospacing="1" w:line="240" w:lineRule="auto"/>
              <w:rPr>
                <w:rFonts w:ascii="Times New Roman" w:eastAsia="Calibri" w:hAnsi="Times New Roman" w:cs="Times New Roman"/>
                <w:b/>
                <w:sz w:val="24"/>
                <w:szCs w:val="24"/>
              </w:rPr>
            </w:pPr>
            <w:r w:rsidRPr="00B12875">
              <w:rPr>
                <w:rFonts w:ascii="Times New Roman" w:eastAsia="Times New Roman" w:hAnsi="Times New Roman" w:cs="Times New Roman"/>
                <w:b/>
                <w:bCs/>
                <w:sz w:val="24"/>
                <w:szCs w:val="24"/>
              </w:rPr>
              <w:t>Адаптация учащихся 1-х классов в условиях школы.</w:t>
            </w:r>
          </w:p>
          <w:p w:rsidR="00305A59" w:rsidRPr="00B12875" w:rsidRDefault="00305A59" w:rsidP="00305A59">
            <w:pPr>
              <w:spacing w:before="100" w:beforeAutospacing="1" w:after="100" w:afterAutospacing="1" w:line="240" w:lineRule="auto"/>
              <w:rPr>
                <w:rFonts w:ascii="Times New Roman" w:eastAsia="Calibri" w:hAnsi="Times New Roman" w:cs="Times New Roman"/>
                <w:b/>
                <w:sz w:val="24"/>
                <w:szCs w:val="24"/>
              </w:rPr>
            </w:pPr>
            <w:r w:rsidRPr="00B12875">
              <w:rPr>
                <w:rFonts w:ascii="Times New Roman" w:eastAsia="Calibri" w:hAnsi="Times New Roman" w:cs="Times New Roman"/>
                <w:sz w:val="24"/>
                <w:szCs w:val="24"/>
              </w:rPr>
              <w:t xml:space="preserve">1. Анализ успешности </w:t>
            </w:r>
            <w:proofErr w:type="gramStart"/>
            <w:r w:rsidRPr="00B12875">
              <w:rPr>
                <w:rFonts w:ascii="Times New Roman" w:eastAsia="Calibri" w:hAnsi="Times New Roman" w:cs="Times New Roman"/>
                <w:sz w:val="24"/>
                <w:szCs w:val="24"/>
              </w:rPr>
              <w:t xml:space="preserve">обучения по </w:t>
            </w:r>
            <w:r w:rsidRPr="00B12875">
              <w:rPr>
                <w:rFonts w:ascii="Times New Roman" w:eastAsia="Calibri" w:hAnsi="Times New Roman" w:cs="Times New Roman"/>
                <w:sz w:val="24"/>
                <w:szCs w:val="24"/>
              </w:rPr>
              <w:lastRenderedPageBreak/>
              <w:t>итогам</w:t>
            </w:r>
            <w:proofErr w:type="gramEnd"/>
            <w:r w:rsidRPr="00B12875">
              <w:rPr>
                <w:rFonts w:ascii="Times New Roman" w:eastAsia="Calibri" w:hAnsi="Times New Roman" w:cs="Times New Roman"/>
                <w:sz w:val="24"/>
                <w:szCs w:val="24"/>
              </w:rPr>
              <w:t xml:space="preserve"> 2,3 четвертей с целью корректировки плана коррекционно-развивающей работы педагога-психолога. </w:t>
            </w:r>
          </w:p>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2. </w:t>
            </w:r>
            <w:r w:rsidRPr="00B12875">
              <w:rPr>
                <w:rFonts w:ascii="Times New Roman" w:eastAsia="Calibri" w:hAnsi="Times New Roman" w:cs="Times New Roman"/>
                <w:sz w:val="24"/>
                <w:szCs w:val="24"/>
              </w:rPr>
              <w:tab/>
              <w:t xml:space="preserve">Подготовка </w:t>
            </w:r>
            <w:r w:rsidRPr="00B12875">
              <w:rPr>
                <w:rFonts w:ascii="Times New Roman" w:eastAsia="Calibri" w:hAnsi="Times New Roman" w:cs="Times New Roman"/>
                <w:sz w:val="24"/>
                <w:szCs w:val="24"/>
              </w:rPr>
              <w:tab/>
              <w:t xml:space="preserve">документов </w:t>
            </w:r>
            <w:r w:rsidRPr="00B12875">
              <w:rPr>
                <w:rFonts w:ascii="Times New Roman" w:eastAsia="Calibri" w:hAnsi="Times New Roman" w:cs="Times New Roman"/>
                <w:sz w:val="24"/>
                <w:szCs w:val="24"/>
              </w:rPr>
              <w:tab/>
            </w:r>
            <w:proofErr w:type="gramStart"/>
            <w:r w:rsidRPr="00B12875">
              <w:rPr>
                <w:rFonts w:ascii="Times New Roman" w:eastAsia="Calibri" w:hAnsi="Times New Roman" w:cs="Times New Roman"/>
                <w:sz w:val="24"/>
                <w:szCs w:val="24"/>
              </w:rPr>
              <w:t>на</w:t>
            </w:r>
            <w:proofErr w:type="gramEnd"/>
            <w:r w:rsidRPr="00B12875">
              <w:rPr>
                <w:rFonts w:ascii="Times New Roman" w:eastAsia="Calibri" w:hAnsi="Times New Roman" w:cs="Times New Roman"/>
                <w:sz w:val="24"/>
                <w:szCs w:val="24"/>
              </w:rPr>
              <w:t xml:space="preserve"> </w:t>
            </w:r>
          </w:p>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городскую </w:t>
            </w:r>
            <w:proofErr w:type="spellStart"/>
            <w:r w:rsidRPr="00B12875">
              <w:rPr>
                <w:rFonts w:ascii="Times New Roman" w:eastAsia="Calibri" w:hAnsi="Times New Roman" w:cs="Times New Roman"/>
                <w:sz w:val="24"/>
                <w:szCs w:val="24"/>
              </w:rPr>
              <w:t>ПМПк</w:t>
            </w:r>
            <w:proofErr w:type="spellEnd"/>
            <w:r w:rsidRPr="00B12875">
              <w:rPr>
                <w:rFonts w:ascii="Times New Roman" w:eastAsia="Calibri" w:hAnsi="Times New Roman" w:cs="Times New Roman"/>
                <w:sz w:val="24"/>
                <w:szCs w:val="24"/>
              </w:rPr>
              <w:t xml:space="preserve">. </w:t>
            </w:r>
          </w:p>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3. Профилактика физических, интеллектуальных и </w:t>
            </w:r>
            <w:proofErr w:type="spellStart"/>
            <w:r w:rsidRPr="00B12875">
              <w:rPr>
                <w:rFonts w:ascii="Times New Roman" w:eastAsia="Calibri" w:hAnsi="Times New Roman" w:cs="Times New Roman"/>
                <w:sz w:val="24"/>
                <w:szCs w:val="24"/>
              </w:rPr>
              <w:t>эмоционально</w:t>
            </w:r>
            <w:r w:rsidRPr="00B12875">
              <w:rPr>
                <w:rFonts w:ascii="Times New Roman" w:eastAsia="Calibri" w:hAnsi="Times New Roman" w:cs="Times New Roman"/>
                <w:sz w:val="24"/>
                <w:szCs w:val="24"/>
              </w:rPr>
              <w:softHyphen/>
              <w:t>личностных</w:t>
            </w:r>
            <w:proofErr w:type="spellEnd"/>
            <w:r w:rsidRPr="00B12875">
              <w:rPr>
                <w:rFonts w:ascii="Times New Roman" w:eastAsia="Calibri" w:hAnsi="Times New Roman" w:cs="Times New Roman"/>
                <w:sz w:val="24"/>
                <w:szCs w:val="24"/>
              </w:rPr>
              <w:t xml:space="preserve"> перегрузок и срывов </w:t>
            </w:r>
            <w:proofErr w:type="gramStart"/>
            <w:r w:rsidRPr="00B12875">
              <w:rPr>
                <w:rFonts w:ascii="Times New Roman" w:eastAsia="Calibri" w:hAnsi="Times New Roman" w:cs="Times New Roman"/>
                <w:sz w:val="24"/>
                <w:szCs w:val="24"/>
              </w:rPr>
              <w:t>у</w:t>
            </w:r>
            <w:proofErr w:type="gramEnd"/>
            <w:r w:rsidRPr="00B12875">
              <w:rPr>
                <w:rFonts w:ascii="Times New Roman" w:eastAsia="Calibri" w:hAnsi="Times New Roman" w:cs="Times New Roman"/>
                <w:sz w:val="24"/>
                <w:szCs w:val="24"/>
              </w:rPr>
              <w:t xml:space="preserve"> обучающихся. </w:t>
            </w:r>
          </w:p>
          <w:p w:rsidR="00305A59" w:rsidRPr="00B12875" w:rsidRDefault="00305A59" w:rsidP="00305A59">
            <w:pPr>
              <w:widowControl w:val="0"/>
              <w:autoSpaceDE w:val="0"/>
              <w:autoSpaceDN w:val="0"/>
              <w:adjustRightInd w:val="0"/>
              <w:spacing w:after="0" w:line="273" w:lineRule="exact"/>
              <w:ind w:left="4" w:right="350"/>
              <w:rPr>
                <w:rFonts w:ascii="Times New Roman" w:eastAsia="Calibri" w:hAnsi="Times New Roman" w:cs="Times New Roman"/>
                <w:sz w:val="24"/>
                <w:szCs w:val="24"/>
              </w:rPr>
            </w:pPr>
          </w:p>
          <w:p w:rsidR="00305A59" w:rsidRPr="00B12875" w:rsidRDefault="00305A59" w:rsidP="00305A59">
            <w:pPr>
              <w:spacing w:after="0" w:line="240" w:lineRule="auto"/>
              <w:rPr>
                <w:rFonts w:ascii="Times New Roman" w:eastAsia="Calibri" w:hAnsi="Times New Roman" w:cs="Times New Roman"/>
                <w:sz w:val="24"/>
                <w:szCs w:val="24"/>
                <w:lang w:eastAsia="en-US"/>
              </w:rPr>
            </w:pP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lastRenderedPageBreak/>
              <w:t xml:space="preserve">Декабрь </w:t>
            </w:r>
          </w:p>
        </w:tc>
        <w:tc>
          <w:tcPr>
            <w:tcW w:w="2393" w:type="dxa"/>
            <w:shd w:val="clear" w:color="auto" w:fill="auto"/>
          </w:tcPr>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Корябкина Н.М.</w:t>
            </w:r>
          </w:p>
          <w:p w:rsidR="00305A59" w:rsidRPr="00B12875" w:rsidRDefault="00305A59" w:rsidP="00305A59">
            <w:pPr>
              <w:spacing w:after="0" w:line="240" w:lineRule="auto"/>
              <w:rPr>
                <w:rFonts w:ascii="Times New Roman" w:eastAsia="Calibri" w:hAnsi="Times New Roman" w:cs="Times New Roman"/>
                <w:sz w:val="24"/>
                <w:szCs w:val="24"/>
                <w:lang w:eastAsia="en-US"/>
              </w:rPr>
            </w:pPr>
            <w:proofErr w:type="spellStart"/>
            <w:r w:rsidRPr="00B12875">
              <w:rPr>
                <w:rFonts w:ascii="Times New Roman" w:eastAsia="Calibri" w:hAnsi="Times New Roman" w:cs="Times New Roman"/>
                <w:sz w:val="24"/>
                <w:szCs w:val="24"/>
                <w:lang w:eastAsia="en-US"/>
              </w:rPr>
              <w:t>УстюхинаА.А</w:t>
            </w:r>
            <w:proofErr w:type="spellEnd"/>
            <w:r w:rsidRPr="00B12875">
              <w:rPr>
                <w:rFonts w:ascii="Times New Roman" w:eastAsia="Calibri" w:hAnsi="Times New Roman" w:cs="Times New Roman"/>
                <w:sz w:val="24"/>
                <w:szCs w:val="24"/>
                <w:lang w:eastAsia="en-US"/>
              </w:rPr>
              <w:t>.</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Макарова Т.Н.</w:t>
            </w:r>
          </w:p>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 xml:space="preserve">Учителя начальных </w:t>
            </w:r>
            <w:r w:rsidRPr="00B12875">
              <w:rPr>
                <w:rFonts w:ascii="Times New Roman" w:eastAsia="Calibri" w:hAnsi="Times New Roman" w:cs="Times New Roman"/>
                <w:sz w:val="24"/>
                <w:szCs w:val="24"/>
                <w:lang w:eastAsia="en-US"/>
              </w:rPr>
              <w:lastRenderedPageBreak/>
              <w:t xml:space="preserve">классов </w:t>
            </w:r>
          </w:p>
        </w:tc>
      </w:tr>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lastRenderedPageBreak/>
              <w:t>4.</w:t>
            </w:r>
          </w:p>
        </w:tc>
        <w:tc>
          <w:tcPr>
            <w:tcW w:w="4110" w:type="dxa"/>
            <w:shd w:val="clear" w:color="auto" w:fill="auto"/>
          </w:tcPr>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b/>
                <w:sz w:val="24"/>
                <w:szCs w:val="24"/>
              </w:rPr>
            </w:pPr>
            <w:r w:rsidRPr="00B12875">
              <w:rPr>
                <w:rFonts w:ascii="Times New Roman" w:eastAsia="Times New Roman" w:hAnsi="Times New Roman" w:cs="Times New Roman"/>
                <w:b/>
                <w:sz w:val="24"/>
                <w:szCs w:val="24"/>
              </w:rPr>
              <w:t>«Определение учащимся индивидуальных маршрутов обучения»</w:t>
            </w:r>
          </w:p>
          <w:p w:rsidR="00305A59" w:rsidRPr="00B12875" w:rsidRDefault="00305A59" w:rsidP="00E4099A">
            <w:pPr>
              <w:widowControl w:val="0"/>
              <w:numPr>
                <w:ilvl w:val="0"/>
                <w:numId w:val="132"/>
              </w:numPr>
              <w:autoSpaceDE w:val="0"/>
              <w:autoSpaceDN w:val="0"/>
              <w:adjustRightInd w:val="0"/>
              <w:spacing w:after="0" w:line="244" w:lineRule="exact"/>
              <w:rPr>
                <w:rFonts w:ascii="Times New Roman" w:eastAsia="Times New Roman" w:hAnsi="Times New Roman" w:cs="Times New Roman"/>
                <w:sz w:val="24"/>
                <w:szCs w:val="24"/>
              </w:rPr>
            </w:pPr>
            <w:r w:rsidRPr="00B12875">
              <w:rPr>
                <w:rFonts w:ascii="Times New Roman" w:eastAsia="Times New Roman" w:hAnsi="Times New Roman" w:cs="Times New Roman"/>
                <w:sz w:val="24"/>
                <w:szCs w:val="24"/>
              </w:rPr>
              <w:t xml:space="preserve">Контроль развития </w:t>
            </w:r>
            <w:proofErr w:type="gramStart"/>
            <w:r w:rsidRPr="00B12875">
              <w:rPr>
                <w:rFonts w:ascii="Times New Roman" w:eastAsia="Times New Roman" w:hAnsi="Times New Roman" w:cs="Times New Roman"/>
                <w:sz w:val="24"/>
                <w:szCs w:val="24"/>
              </w:rPr>
              <w:t>обучающихся</w:t>
            </w:r>
            <w:proofErr w:type="gramEnd"/>
            <w:r w:rsidRPr="00B12875">
              <w:rPr>
                <w:rFonts w:ascii="Times New Roman" w:eastAsia="Times New Roman" w:hAnsi="Times New Roman" w:cs="Times New Roman"/>
                <w:sz w:val="24"/>
                <w:szCs w:val="24"/>
              </w:rPr>
              <w:t>. Обсуждение готовности к обучению в основном звене.</w:t>
            </w:r>
          </w:p>
          <w:p w:rsidR="00305A59" w:rsidRPr="00B12875" w:rsidRDefault="00305A59" w:rsidP="00E4099A">
            <w:pPr>
              <w:widowControl w:val="0"/>
              <w:numPr>
                <w:ilvl w:val="0"/>
                <w:numId w:val="132"/>
              </w:numPr>
              <w:autoSpaceDE w:val="0"/>
              <w:autoSpaceDN w:val="0"/>
              <w:adjustRightInd w:val="0"/>
              <w:spacing w:after="0" w:line="244" w:lineRule="exact"/>
              <w:rPr>
                <w:rFonts w:ascii="Times New Roman" w:eastAsia="Times New Roman" w:hAnsi="Times New Roman" w:cs="Times New Roman"/>
                <w:sz w:val="24"/>
                <w:szCs w:val="24"/>
              </w:rPr>
            </w:pPr>
            <w:r w:rsidRPr="00B12875">
              <w:rPr>
                <w:rFonts w:ascii="Times New Roman" w:eastAsia="Times New Roman" w:hAnsi="Times New Roman" w:cs="Times New Roman"/>
                <w:sz w:val="24"/>
                <w:szCs w:val="24"/>
              </w:rPr>
              <w:t xml:space="preserve">2.Предупреждение проблем </w:t>
            </w:r>
            <w:proofErr w:type="gramStart"/>
            <w:r w:rsidRPr="00B12875">
              <w:rPr>
                <w:rFonts w:ascii="Times New Roman" w:eastAsia="Times New Roman" w:hAnsi="Times New Roman" w:cs="Times New Roman"/>
                <w:sz w:val="24"/>
                <w:szCs w:val="24"/>
              </w:rPr>
              <w:t>школьной</w:t>
            </w:r>
            <w:proofErr w:type="gramEnd"/>
            <w:r w:rsidRPr="00B12875">
              <w:rPr>
                <w:rFonts w:ascii="Times New Roman" w:eastAsia="Times New Roman" w:hAnsi="Times New Roman" w:cs="Times New Roman"/>
                <w:sz w:val="24"/>
                <w:szCs w:val="24"/>
              </w:rPr>
              <w:t xml:space="preserve"> </w:t>
            </w:r>
            <w:proofErr w:type="spellStart"/>
            <w:r w:rsidRPr="00B12875">
              <w:rPr>
                <w:rFonts w:ascii="Times New Roman" w:eastAsia="Times New Roman" w:hAnsi="Times New Roman" w:cs="Times New Roman"/>
                <w:sz w:val="24"/>
                <w:szCs w:val="24"/>
              </w:rPr>
              <w:t>дезадаптации</w:t>
            </w:r>
            <w:proofErr w:type="spellEnd"/>
            <w:r w:rsidRPr="00B12875">
              <w:rPr>
                <w:rFonts w:ascii="Times New Roman" w:eastAsia="Times New Roman" w:hAnsi="Times New Roman" w:cs="Times New Roman"/>
                <w:sz w:val="24"/>
                <w:szCs w:val="24"/>
              </w:rPr>
              <w:t>.</w:t>
            </w:r>
          </w:p>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lang w:eastAsia="en-US"/>
              </w:rPr>
            </w:pPr>
            <w:r w:rsidRPr="00B12875">
              <w:rPr>
                <w:rFonts w:ascii="Times New Roman" w:eastAsia="Times New Roman" w:hAnsi="Times New Roman" w:cs="Times New Roman"/>
                <w:sz w:val="24"/>
                <w:szCs w:val="24"/>
              </w:rPr>
              <w:t xml:space="preserve">3.Рассмотрение представлений специалистов на обучающихся, подлежащих представлению на </w:t>
            </w:r>
            <w:proofErr w:type="gramStart"/>
            <w:r w:rsidRPr="00B12875">
              <w:rPr>
                <w:rFonts w:ascii="Times New Roman" w:eastAsia="Times New Roman" w:hAnsi="Times New Roman" w:cs="Times New Roman"/>
                <w:sz w:val="24"/>
                <w:szCs w:val="24"/>
              </w:rPr>
              <w:t>районную</w:t>
            </w:r>
            <w:proofErr w:type="gramEnd"/>
            <w:r w:rsidRPr="00B12875">
              <w:rPr>
                <w:rFonts w:ascii="Times New Roman" w:eastAsia="Times New Roman" w:hAnsi="Times New Roman" w:cs="Times New Roman"/>
                <w:sz w:val="24"/>
                <w:szCs w:val="24"/>
              </w:rPr>
              <w:t xml:space="preserve"> ПМПК для определения дальнейшего индивидуального образовательного маршрута.</w:t>
            </w: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март</w:t>
            </w:r>
          </w:p>
        </w:tc>
        <w:tc>
          <w:tcPr>
            <w:tcW w:w="2393" w:type="dxa"/>
            <w:shd w:val="clear" w:color="auto" w:fill="auto"/>
          </w:tcPr>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Корябкина Н.М.</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Устюхина А.А.</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Макарова Т.Н.</w:t>
            </w:r>
          </w:p>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 xml:space="preserve">Учителя начальных классов </w:t>
            </w:r>
          </w:p>
        </w:tc>
      </w:tr>
      <w:tr w:rsidR="00305A59" w:rsidRPr="00305A59" w:rsidTr="00460266">
        <w:tc>
          <w:tcPr>
            <w:tcW w:w="675"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p>
        </w:tc>
        <w:tc>
          <w:tcPr>
            <w:tcW w:w="4110" w:type="dxa"/>
            <w:shd w:val="clear" w:color="auto" w:fill="auto"/>
          </w:tcPr>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p>
          <w:p w:rsidR="00305A59" w:rsidRPr="00B12875" w:rsidRDefault="00FD047A"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r w:rsidRPr="00B12875">
              <w:rPr>
                <w:rFonts w:ascii="Times New Roman" w:eastAsia="Times New Roman" w:hAnsi="Times New Roman" w:cs="Times New Roman"/>
                <w:b/>
                <w:bCs/>
                <w:sz w:val="24"/>
                <w:szCs w:val="24"/>
              </w:rPr>
              <w:t>Подв</w:t>
            </w:r>
            <w:r w:rsidR="00B12875">
              <w:rPr>
                <w:rFonts w:ascii="Times New Roman" w:eastAsia="Times New Roman" w:hAnsi="Times New Roman" w:cs="Times New Roman"/>
                <w:b/>
                <w:bCs/>
                <w:sz w:val="24"/>
                <w:szCs w:val="24"/>
              </w:rPr>
              <w:t xml:space="preserve">едение итогов работы </w:t>
            </w:r>
            <w:proofErr w:type="spellStart"/>
            <w:r w:rsidR="00B12875">
              <w:rPr>
                <w:rFonts w:ascii="Times New Roman" w:eastAsia="Times New Roman" w:hAnsi="Times New Roman" w:cs="Times New Roman"/>
                <w:b/>
                <w:bCs/>
                <w:sz w:val="24"/>
                <w:szCs w:val="24"/>
              </w:rPr>
              <w:t>ППк</w:t>
            </w:r>
            <w:proofErr w:type="spellEnd"/>
            <w:r w:rsidR="00B12875">
              <w:rPr>
                <w:rFonts w:ascii="Times New Roman" w:eastAsia="Times New Roman" w:hAnsi="Times New Roman" w:cs="Times New Roman"/>
                <w:b/>
                <w:bCs/>
                <w:sz w:val="24"/>
                <w:szCs w:val="24"/>
              </w:rPr>
              <w:t xml:space="preserve"> за 202</w:t>
            </w:r>
            <w:r w:rsidR="00D80CA5">
              <w:rPr>
                <w:rFonts w:ascii="Times New Roman" w:eastAsia="Times New Roman" w:hAnsi="Times New Roman" w:cs="Times New Roman"/>
                <w:b/>
                <w:bCs/>
                <w:sz w:val="24"/>
                <w:szCs w:val="24"/>
              </w:rPr>
              <w:t>2</w:t>
            </w:r>
            <w:r w:rsidR="00B12875">
              <w:rPr>
                <w:rFonts w:ascii="Times New Roman" w:eastAsia="Times New Roman" w:hAnsi="Times New Roman" w:cs="Times New Roman"/>
                <w:b/>
                <w:bCs/>
                <w:sz w:val="24"/>
                <w:szCs w:val="24"/>
              </w:rPr>
              <w:t>-202</w:t>
            </w:r>
            <w:r w:rsidR="00D80CA5">
              <w:rPr>
                <w:rFonts w:ascii="Times New Roman" w:eastAsia="Times New Roman" w:hAnsi="Times New Roman" w:cs="Times New Roman"/>
                <w:b/>
                <w:bCs/>
                <w:sz w:val="24"/>
                <w:szCs w:val="24"/>
              </w:rPr>
              <w:t>3</w:t>
            </w:r>
            <w:r w:rsidR="00305A59" w:rsidRPr="00B12875">
              <w:rPr>
                <w:rFonts w:ascii="Times New Roman" w:eastAsia="Times New Roman" w:hAnsi="Times New Roman" w:cs="Times New Roman"/>
                <w:b/>
                <w:bCs/>
                <w:sz w:val="24"/>
                <w:szCs w:val="24"/>
              </w:rPr>
              <w:t xml:space="preserve"> учебный год».</w:t>
            </w:r>
          </w:p>
          <w:p w:rsidR="00305A59" w:rsidRPr="00B12875" w:rsidRDefault="00305A59" w:rsidP="00305A59">
            <w:pPr>
              <w:widowControl w:val="0"/>
              <w:autoSpaceDE w:val="0"/>
              <w:autoSpaceDN w:val="0"/>
              <w:adjustRightInd w:val="0"/>
              <w:spacing w:after="0" w:line="244" w:lineRule="exact"/>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1. </w:t>
            </w:r>
            <w:r w:rsidR="00B12875">
              <w:rPr>
                <w:rFonts w:ascii="Times New Roman" w:eastAsia="Calibri" w:hAnsi="Times New Roman" w:cs="Times New Roman"/>
                <w:sz w:val="24"/>
                <w:szCs w:val="24"/>
              </w:rPr>
              <w:t xml:space="preserve">Оценка эффективности процесса </w:t>
            </w:r>
            <w:proofErr w:type="spellStart"/>
            <w:r w:rsidR="00B12875">
              <w:rPr>
                <w:rFonts w:ascii="Times New Roman" w:eastAsia="Calibri" w:hAnsi="Times New Roman" w:cs="Times New Roman"/>
                <w:sz w:val="24"/>
                <w:szCs w:val="24"/>
              </w:rPr>
              <w:t>П</w:t>
            </w:r>
            <w:r w:rsidRPr="00B12875">
              <w:rPr>
                <w:rFonts w:ascii="Times New Roman" w:eastAsia="Calibri" w:hAnsi="Times New Roman" w:cs="Times New Roman"/>
                <w:sz w:val="24"/>
                <w:szCs w:val="24"/>
              </w:rPr>
              <w:t>Пк</w:t>
            </w:r>
            <w:proofErr w:type="spellEnd"/>
            <w:r w:rsidRPr="00B12875">
              <w:rPr>
                <w:rFonts w:ascii="Times New Roman" w:eastAsia="Calibri" w:hAnsi="Times New Roman" w:cs="Times New Roman"/>
                <w:sz w:val="24"/>
                <w:szCs w:val="24"/>
              </w:rPr>
              <w:t xml:space="preserve"> сопровождения детей.</w:t>
            </w:r>
          </w:p>
          <w:p w:rsidR="00305A59" w:rsidRPr="00B12875" w:rsidRDefault="00305A59" w:rsidP="00305A59">
            <w:pPr>
              <w:widowControl w:val="0"/>
              <w:autoSpaceDE w:val="0"/>
              <w:autoSpaceDN w:val="0"/>
              <w:adjustRightInd w:val="0"/>
              <w:spacing w:before="4" w:after="0" w:line="273" w:lineRule="exact"/>
              <w:ind w:right="1180"/>
              <w:rPr>
                <w:rFonts w:ascii="Times New Roman" w:eastAsia="Calibri" w:hAnsi="Times New Roman" w:cs="Times New Roman"/>
                <w:sz w:val="24"/>
                <w:szCs w:val="24"/>
              </w:rPr>
            </w:pPr>
            <w:r w:rsidRPr="00B12875">
              <w:rPr>
                <w:rFonts w:ascii="Times New Roman" w:eastAsia="Calibri" w:hAnsi="Times New Roman" w:cs="Times New Roman"/>
                <w:sz w:val="24"/>
                <w:szCs w:val="24"/>
              </w:rPr>
              <w:t xml:space="preserve">2. Составление плана работы на следующий учебный год. </w:t>
            </w:r>
          </w:p>
          <w:p w:rsidR="00305A59" w:rsidRPr="00B12875" w:rsidRDefault="00305A59" w:rsidP="00305A59">
            <w:pPr>
              <w:widowControl w:val="0"/>
              <w:autoSpaceDE w:val="0"/>
              <w:autoSpaceDN w:val="0"/>
              <w:adjustRightInd w:val="0"/>
              <w:spacing w:after="0" w:line="244" w:lineRule="exact"/>
              <w:ind w:left="4"/>
              <w:rPr>
                <w:rFonts w:ascii="Times New Roman" w:eastAsia="Calibri" w:hAnsi="Times New Roman" w:cs="Times New Roman"/>
                <w:sz w:val="24"/>
                <w:szCs w:val="24"/>
              </w:rPr>
            </w:pPr>
          </w:p>
        </w:tc>
        <w:tc>
          <w:tcPr>
            <w:tcW w:w="2393" w:type="dxa"/>
            <w:shd w:val="clear" w:color="auto" w:fill="auto"/>
          </w:tcPr>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май</w:t>
            </w:r>
          </w:p>
        </w:tc>
        <w:tc>
          <w:tcPr>
            <w:tcW w:w="2393" w:type="dxa"/>
            <w:shd w:val="clear" w:color="auto" w:fill="auto"/>
          </w:tcPr>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Корябкина Н.М.</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Устюхина А.А.</w:t>
            </w:r>
          </w:p>
          <w:p w:rsidR="00305A59" w:rsidRPr="00B12875" w:rsidRDefault="00305A59" w:rsidP="00305A59">
            <w:pPr>
              <w:spacing w:after="0" w:line="240" w:lineRule="auto"/>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Макарова Т.Н.</w:t>
            </w:r>
          </w:p>
          <w:p w:rsidR="00305A59" w:rsidRPr="00B12875" w:rsidRDefault="00305A59" w:rsidP="00305A59">
            <w:pPr>
              <w:spacing w:after="0" w:line="240" w:lineRule="auto"/>
              <w:jc w:val="center"/>
              <w:rPr>
                <w:rFonts w:ascii="Times New Roman" w:eastAsia="Calibri" w:hAnsi="Times New Roman" w:cs="Times New Roman"/>
                <w:sz w:val="24"/>
                <w:szCs w:val="24"/>
                <w:lang w:eastAsia="en-US"/>
              </w:rPr>
            </w:pPr>
            <w:r w:rsidRPr="00B12875">
              <w:rPr>
                <w:rFonts w:ascii="Times New Roman" w:eastAsia="Calibri" w:hAnsi="Times New Roman" w:cs="Times New Roman"/>
                <w:sz w:val="24"/>
                <w:szCs w:val="24"/>
                <w:lang w:eastAsia="en-US"/>
              </w:rPr>
              <w:t xml:space="preserve">Учителя начальных классов </w:t>
            </w:r>
          </w:p>
        </w:tc>
      </w:tr>
    </w:tbl>
    <w:p w:rsidR="00E96D41" w:rsidRDefault="00E96D41" w:rsidP="00E96D41">
      <w:pPr>
        <w:spacing w:after="0" w:line="240" w:lineRule="auto"/>
        <w:rPr>
          <w:sz w:val="20"/>
          <w:szCs w:val="20"/>
        </w:rPr>
      </w:pPr>
    </w:p>
    <w:p w:rsidR="0095193A" w:rsidRDefault="0095193A" w:rsidP="00E96D41">
      <w:pPr>
        <w:spacing w:after="0" w:line="240" w:lineRule="auto"/>
        <w:rPr>
          <w:sz w:val="20"/>
          <w:szCs w:val="20"/>
        </w:rPr>
      </w:pPr>
    </w:p>
    <w:p w:rsidR="00E96D41" w:rsidRDefault="004F177A" w:rsidP="0093271F">
      <w:pPr>
        <w:tabs>
          <w:tab w:val="left" w:pos="1940"/>
        </w:tabs>
        <w:spacing w:after="0" w:line="240" w:lineRule="auto"/>
        <w:ind w:left="1260"/>
        <w:rPr>
          <w:sz w:val="20"/>
          <w:szCs w:val="20"/>
        </w:rPr>
      </w:pPr>
      <w:r>
        <w:rPr>
          <w:rFonts w:ascii="Times New Roman" w:eastAsia="Times New Roman" w:hAnsi="Times New Roman" w:cs="Times New Roman"/>
          <w:b/>
          <w:bCs/>
          <w:sz w:val="28"/>
          <w:szCs w:val="28"/>
        </w:rPr>
        <w:t>2</w:t>
      </w:r>
      <w:r w:rsidR="00B40139">
        <w:rPr>
          <w:rFonts w:ascii="Times New Roman" w:eastAsia="Times New Roman" w:hAnsi="Times New Roman" w:cs="Times New Roman"/>
          <w:b/>
          <w:bCs/>
          <w:sz w:val="28"/>
          <w:szCs w:val="28"/>
        </w:rPr>
        <w:t>.4</w:t>
      </w:r>
      <w:r w:rsidR="002B6946">
        <w:rPr>
          <w:rFonts w:ascii="Times New Roman" w:eastAsia="Times New Roman" w:hAnsi="Times New Roman" w:cs="Times New Roman"/>
          <w:b/>
          <w:bCs/>
          <w:sz w:val="28"/>
          <w:szCs w:val="28"/>
        </w:rPr>
        <w:t>.</w:t>
      </w:r>
      <w:r w:rsidR="002B6946">
        <w:rPr>
          <w:sz w:val="20"/>
          <w:szCs w:val="20"/>
        </w:rPr>
        <w:tab/>
      </w:r>
      <w:r w:rsidR="002B6946">
        <w:rPr>
          <w:rFonts w:ascii="Times New Roman" w:eastAsia="Times New Roman" w:hAnsi="Times New Roman" w:cs="Times New Roman"/>
          <w:b/>
          <w:bCs/>
          <w:sz w:val="27"/>
          <w:szCs w:val="27"/>
        </w:rPr>
        <w:t>Программа духовно-нравственного развития, воспитания</w:t>
      </w:r>
    </w:p>
    <w:p w:rsidR="00E96D41" w:rsidRDefault="00E96D41" w:rsidP="0093271F">
      <w:pPr>
        <w:spacing w:after="0" w:line="240" w:lineRule="auto"/>
        <w:ind w:right="-259"/>
        <w:rPr>
          <w:sz w:val="20"/>
          <w:szCs w:val="20"/>
        </w:rPr>
      </w:pP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96D41" w:rsidRPr="0093271F" w:rsidRDefault="002B6946" w:rsidP="00250C96">
      <w:pPr>
        <w:numPr>
          <w:ilvl w:val="0"/>
          <w:numId w:val="78"/>
        </w:numPr>
        <w:tabs>
          <w:tab w:val="left" w:pos="1335"/>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основу данной программы положены ключевые воспитательные задачи, базовые национальные ценности российского общества,</w:t>
      </w:r>
    </w:p>
    <w:p w:rsidR="00E96D41" w:rsidRDefault="002B6946" w:rsidP="0093271F">
      <w:pPr>
        <w:spacing w:after="0" w:line="240" w:lineRule="auto"/>
        <w:ind w:left="260"/>
        <w:jc w:val="both"/>
        <w:rPr>
          <w:sz w:val="20"/>
          <w:szCs w:val="20"/>
        </w:rPr>
      </w:pPr>
      <w:r>
        <w:rPr>
          <w:rFonts w:ascii="Times New Roman" w:eastAsia="Times New Roman" w:hAnsi="Times New Roman" w:cs="Times New Roman"/>
          <w:sz w:val="28"/>
          <w:szCs w:val="28"/>
        </w:rPr>
        <w:t>общечеловеческие ценности в контексте формирования у обучающихся нравственных чувств, нравственного сознания и поведения.</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Программа предлагает следующие направления нравственного развития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w:t>
      </w:r>
      <w:proofErr w:type="spellStart"/>
      <w:r>
        <w:rPr>
          <w:rFonts w:ascii="Times New Roman" w:eastAsia="Times New Roman" w:hAnsi="Times New Roman" w:cs="Times New Roman"/>
          <w:sz w:val="28"/>
          <w:szCs w:val="28"/>
        </w:rPr>
        <w:t>надоступном</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уровне осознавать значимость этих событий для каждого по отдельности и для всех людей.</w:t>
      </w:r>
    </w:p>
    <w:p w:rsidR="00E96D41" w:rsidRDefault="00CA468E" w:rsidP="00CA468E">
      <w:pPr>
        <w:spacing w:after="0" w:line="240" w:lineRule="auto"/>
        <w:ind w:left="284"/>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Отношение к себе и к другим, как к </w:t>
      </w:r>
      <w:proofErr w:type="spellStart"/>
      <w:r w:rsidR="002B6946">
        <w:rPr>
          <w:rFonts w:ascii="Times New Roman" w:eastAsia="Times New Roman" w:hAnsi="Times New Roman" w:cs="Times New Roman"/>
          <w:sz w:val="28"/>
          <w:szCs w:val="28"/>
        </w:rPr>
        <w:t>самоценности</w:t>
      </w:r>
      <w:proofErr w:type="spellEnd"/>
      <w:r w:rsidR="002B6946">
        <w:rPr>
          <w:rFonts w:ascii="Times New Roman" w:eastAsia="Times New Roman" w:hAnsi="Times New Roman" w:cs="Times New Roman"/>
          <w:sz w:val="28"/>
          <w:szCs w:val="28"/>
        </w:rPr>
        <w:t>. Воспитание чувства</w:t>
      </w:r>
      <w:r>
        <w:rPr>
          <w:sz w:val="20"/>
          <w:szCs w:val="20"/>
        </w:rPr>
        <w:t xml:space="preserve"> </w:t>
      </w:r>
      <w:r w:rsidR="002B6946">
        <w:rPr>
          <w:rFonts w:ascii="Times New Roman" w:eastAsia="Times New Roman" w:hAnsi="Times New Roman" w:cs="Times New Roman"/>
          <w:sz w:val="28"/>
          <w:szCs w:val="28"/>
        </w:rPr>
        <w:t xml:space="preserve">уважения </w:t>
      </w:r>
      <w:proofErr w:type="gramStart"/>
      <w:r w:rsidR="002B6946">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roofErr w:type="gramStart"/>
      <w:r w:rsidR="002B6946">
        <w:rPr>
          <w:rFonts w:ascii="Times New Roman" w:eastAsia="Times New Roman" w:hAnsi="Times New Roman" w:cs="Times New Roman"/>
          <w:sz w:val="28"/>
          <w:szCs w:val="28"/>
        </w:rPr>
        <w:t>друг</w:t>
      </w:r>
      <w:proofErr w:type="gramEnd"/>
      <w:r w:rsidR="002B6946">
        <w:rPr>
          <w:rFonts w:ascii="Times New Roman" w:eastAsia="Times New Roman" w:hAnsi="Times New Roman" w:cs="Times New Roman"/>
          <w:sz w:val="28"/>
          <w:szCs w:val="28"/>
        </w:rPr>
        <w:t xml:space="preserve">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самостоятельным действиям, создают для него атмосферу доверия и доброжелательности.</w:t>
      </w:r>
    </w:p>
    <w:p w:rsidR="00E96D41" w:rsidRDefault="002B6946" w:rsidP="00CA468E">
      <w:pPr>
        <w:spacing w:after="0" w:line="240" w:lineRule="auto"/>
        <w:ind w:left="260" w:firstLine="708"/>
        <w:jc w:val="both"/>
        <w:rPr>
          <w:sz w:val="20"/>
          <w:szCs w:val="20"/>
        </w:rPr>
      </w:pPr>
      <w:r>
        <w:rPr>
          <w:rFonts w:ascii="Times New Roman" w:eastAsia="Times New Roman" w:hAnsi="Times New Roman" w:cs="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w:t>
      </w:r>
      <w:r w:rsidR="00CA468E">
        <w:rPr>
          <w:sz w:val="20"/>
          <w:szCs w:val="20"/>
        </w:rPr>
        <w:t xml:space="preserve"> </w:t>
      </w:r>
      <w:r>
        <w:rPr>
          <w:rFonts w:ascii="Times New Roman" w:eastAsia="Times New Roman" w:hAnsi="Times New Roman" w:cs="Times New Roman"/>
          <w:sz w:val="28"/>
          <w:szCs w:val="28"/>
        </w:rPr>
        <w:t xml:space="preserve">который своим уважительным отношением (с </w:t>
      </w:r>
      <w:proofErr w:type="spellStart"/>
      <w:r>
        <w:rPr>
          <w:rFonts w:ascii="Times New Roman" w:eastAsia="Times New Roman" w:hAnsi="Times New Roman" w:cs="Times New Roman"/>
          <w:sz w:val="28"/>
          <w:szCs w:val="28"/>
        </w:rPr>
        <w:t>эмпатией</w:t>
      </w:r>
      <w:proofErr w:type="spellEnd"/>
      <w:r>
        <w:rPr>
          <w:rFonts w:ascii="Times New Roman" w:eastAsia="Times New Roman" w:hAnsi="Times New Roman" w:cs="Times New Roman"/>
          <w:sz w:val="28"/>
          <w:szCs w:val="28"/>
        </w:rPr>
        <w:t>)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E96D41" w:rsidRDefault="002B6946" w:rsidP="00CA468E">
      <w:pPr>
        <w:spacing w:after="0" w:line="240" w:lineRule="auto"/>
        <w:ind w:left="260" w:firstLine="708"/>
        <w:jc w:val="both"/>
        <w:rPr>
          <w:sz w:val="20"/>
          <w:szCs w:val="20"/>
        </w:rPr>
      </w:pPr>
      <w:r>
        <w:rPr>
          <w:rFonts w:ascii="Times New Roman" w:eastAsia="Times New Roman" w:hAnsi="Times New Roman" w:cs="Times New Roman"/>
          <w:sz w:val="28"/>
          <w:szCs w:val="28"/>
        </w:rPr>
        <w:t>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w:t>
      </w:r>
      <w:r w:rsidR="00CA468E">
        <w:rPr>
          <w:sz w:val="20"/>
          <w:szCs w:val="20"/>
        </w:rPr>
        <w:t xml:space="preserve"> </w:t>
      </w:r>
      <w:r>
        <w:rPr>
          <w:rFonts w:ascii="Times New Roman" w:eastAsia="Times New Roman" w:hAnsi="Times New Roman" w:cs="Times New Roman"/>
          <w:sz w:val="28"/>
          <w:szCs w:val="28"/>
        </w:rPr>
        <w:t xml:space="preserve">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w:t>
      </w:r>
      <w:r>
        <w:rPr>
          <w:rFonts w:ascii="Times New Roman" w:eastAsia="Times New Roman" w:hAnsi="Times New Roman" w:cs="Times New Roman"/>
          <w:sz w:val="28"/>
          <w:szCs w:val="28"/>
        </w:rPr>
        <w:lastRenderedPageBreak/>
        <w:t>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E96D41" w:rsidRDefault="002B6946" w:rsidP="00CA468E">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w:t>
      </w:r>
      <w:proofErr w:type="gramStart"/>
      <w:r>
        <w:rPr>
          <w:rFonts w:ascii="Times New Roman" w:eastAsia="Times New Roman" w:hAnsi="Times New Roman" w:cs="Times New Roman"/>
          <w:sz w:val="28"/>
          <w:szCs w:val="28"/>
        </w:rPr>
        <w:t>вероисповедания</w:t>
      </w:r>
      <w:proofErr w:type="gramEnd"/>
      <w:r>
        <w:rPr>
          <w:rFonts w:ascii="Times New Roman" w:eastAsia="Times New Roman" w:hAnsi="Times New Roman" w:cs="Times New Roman"/>
          <w:sz w:val="28"/>
          <w:szCs w:val="28"/>
        </w:rPr>
        <w:t xml:space="preserve"> </w:t>
      </w:r>
      <w:r w:rsidRPr="00CA468E">
        <w:rPr>
          <w:rFonts w:ascii="Times New Roman" w:eastAsia="Times New Roman" w:hAnsi="Times New Roman" w:cs="Times New Roman"/>
          <w:sz w:val="28"/>
          <w:szCs w:val="28"/>
        </w:rPr>
        <w:t>обучающихся</w:t>
      </w:r>
      <w:r w:rsidR="00CA468E" w:rsidRPr="00CA468E">
        <w:rPr>
          <w:rFonts w:ascii="Times New Roman" w:hAnsi="Times New Roman" w:cs="Times New Roman"/>
          <w:sz w:val="28"/>
          <w:szCs w:val="28"/>
        </w:rPr>
        <w:t xml:space="preserve"> и </w:t>
      </w:r>
      <w:r w:rsidRPr="00CA468E">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семей и предполагает знакомство с основными религиозными ценностями и святынями в ходе: подготовки и участии в праздниках,</w:t>
      </w:r>
      <w:r w:rsidR="00CA468E">
        <w:rPr>
          <w:sz w:val="20"/>
          <w:szCs w:val="20"/>
        </w:rPr>
        <w:t xml:space="preserve"> </w:t>
      </w:r>
      <w:r>
        <w:rPr>
          <w:rFonts w:ascii="Times New Roman" w:eastAsia="Times New Roman" w:hAnsi="Times New Roman" w:cs="Times New Roman"/>
          <w:sz w:val="28"/>
          <w:szCs w:val="28"/>
        </w:rPr>
        <w:t>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w:t>
      </w:r>
      <w:r w:rsidR="00CA468E">
        <w:rPr>
          <w:sz w:val="20"/>
          <w:szCs w:val="20"/>
        </w:rPr>
        <w:t xml:space="preserve"> </w:t>
      </w:r>
      <w:r>
        <w:rPr>
          <w:rFonts w:ascii="Times New Roman" w:eastAsia="Times New Roman" w:hAnsi="Times New Roman" w:cs="Times New Roman"/>
          <w:sz w:val="28"/>
          <w:szCs w:val="28"/>
        </w:rPr>
        <w:t>Участвуя в религиозных событиях, дети усваивают нормы поведения, связанные с жизнью верующего человека.</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E96D41" w:rsidRDefault="00E96D41" w:rsidP="00E96D41">
      <w:pPr>
        <w:spacing w:after="0" w:line="240" w:lineRule="auto"/>
        <w:rPr>
          <w:sz w:val="20"/>
          <w:szCs w:val="20"/>
        </w:rPr>
      </w:pPr>
    </w:p>
    <w:p w:rsidR="00E96D41" w:rsidRDefault="004F177A" w:rsidP="0093271F">
      <w:pPr>
        <w:spacing w:after="0" w:line="240" w:lineRule="auto"/>
        <w:ind w:left="1620"/>
        <w:rPr>
          <w:sz w:val="20"/>
          <w:szCs w:val="20"/>
        </w:rPr>
      </w:pPr>
      <w:r>
        <w:rPr>
          <w:rFonts w:ascii="Times New Roman" w:eastAsia="Times New Roman" w:hAnsi="Times New Roman" w:cs="Times New Roman"/>
          <w:b/>
          <w:bCs/>
          <w:sz w:val="28"/>
          <w:szCs w:val="28"/>
        </w:rPr>
        <w:t>2</w:t>
      </w:r>
      <w:r w:rsidR="00B40139">
        <w:rPr>
          <w:rFonts w:ascii="Times New Roman" w:eastAsia="Times New Roman" w:hAnsi="Times New Roman" w:cs="Times New Roman"/>
          <w:b/>
          <w:bCs/>
          <w:sz w:val="28"/>
          <w:szCs w:val="28"/>
        </w:rPr>
        <w:t>.5</w:t>
      </w:r>
      <w:r w:rsidR="002B6946">
        <w:rPr>
          <w:rFonts w:ascii="Times New Roman" w:eastAsia="Times New Roman" w:hAnsi="Times New Roman" w:cs="Times New Roman"/>
          <w:b/>
          <w:bCs/>
          <w:sz w:val="28"/>
          <w:szCs w:val="28"/>
        </w:rPr>
        <w:t>. Программа формирования экологической культуры,</w:t>
      </w:r>
    </w:p>
    <w:p w:rsidR="00E96D41" w:rsidRDefault="002B6946" w:rsidP="0093271F">
      <w:pPr>
        <w:spacing w:after="0" w:line="240" w:lineRule="auto"/>
        <w:ind w:left="2480"/>
        <w:rPr>
          <w:sz w:val="20"/>
          <w:szCs w:val="20"/>
        </w:rPr>
      </w:pPr>
      <w:r>
        <w:rPr>
          <w:rFonts w:ascii="Times New Roman" w:eastAsia="Times New Roman" w:hAnsi="Times New Roman" w:cs="Times New Roman"/>
          <w:b/>
          <w:bCs/>
          <w:sz w:val="28"/>
          <w:szCs w:val="28"/>
        </w:rPr>
        <w:t>здорового и безопасного образа жизни</w:t>
      </w:r>
    </w:p>
    <w:p w:rsidR="00E96D41" w:rsidRDefault="002B6946" w:rsidP="00CA468E">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E96D41" w:rsidRDefault="00CA468E" w:rsidP="0093271F">
      <w:pPr>
        <w:spacing w:after="0" w:line="240" w:lineRule="auto"/>
        <w:ind w:left="260" w:right="20" w:firstLine="708"/>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96D41" w:rsidRPr="0093271F" w:rsidRDefault="002B6946" w:rsidP="00250C96">
      <w:pPr>
        <w:numPr>
          <w:ilvl w:val="0"/>
          <w:numId w:val="79"/>
        </w:numPr>
        <w:tabs>
          <w:tab w:val="left" w:pos="1222"/>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lastRenderedPageBreak/>
        <w:t>формирование и развитие познавательного интереса и бережного отношения к природе; формирование знаний о правилах здорового питания;</w:t>
      </w:r>
    </w:p>
    <w:p w:rsidR="00E96D41" w:rsidRDefault="00CA468E" w:rsidP="0093271F">
      <w:pPr>
        <w:spacing w:after="0" w:line="240" w:lineRule="auto"/>
        <w:ind w:left="260" w:right="20"/>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E96D41" w:rsidRPr="0093271F" w:rsidRDefault="002B6946" w:rsidP="00250C96">
      <w:pPr>
        <w:numPr>
          <w:ilvl w:val="0"/>
          <w:numId w:val="80"/>
        </w:numPr>
        <w:tabs>
          <w:tab w:val="left" w:pos="1172"/>
        </w:tabs>
        <w:spacing w:after="0" w:line="240" w:lineRule="auto"/>
        <w:ind w:left="260" w:firstLine="710"/>
        <w:rPr>
          <w:rFonts w:eastAsia="Times New Roman"/>
          <w:sz w:val="28"/>
          <w:szCs w:val="28"/>
        </w:rPr>
      </w:pPr>
      <w:r>
        <w:rPr>
          <w:rFonts w:ascii="Times New Roman" w:eastAsia="Times New Roman"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E96D41" w:rsidRPr="0093271F" w:rsidRDefault="002B6946" w:rsidP="00250C96">
      <w:pPr>
        <w:numPr>
          <w:ilvl w:val="0"/>
          <w:numId w:val="80"/>
        </w:numPr>
        <w:tabs>
          <w:tab w:val="left" w:pos="1232"/>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формирование негативного отношения к факторам, нарушающим здоровье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сниженная двигательная активность, курение,</w:t>
      </w:r>
    </w:p>
    <w:p w:rsidR="00E96D41" w:rsidRDefault="002B6946" w:rsidP="0093271F">
      <w:pPr>
        <w:spacing w:after="0" w:line="240" w:lineRule="auto"/>
        <w:ind w:left="260"/>
        <w:rPr>
          <w:sz w:val="20"/>
          <w:szCs w:val="20"/>
        </w:rPr>
      </w:pPr>
      <w:r>
        <w:rPr>
          <w:rFonts w:ascii="Times New Roman" w:eastAsia="Times New Roman" w:hAnsi="Times New Roman" w:cs="Times New Roman"/>
          <w:sz w:val="28"/>
          <w:szCs w:val="28"/>
        </w:rPr>
        <w:t>алкоголь, наркотики, инфекционные заболевания, нарушение правил гигиены, правильного питания и др.;</w:t>
      </w:r>
    </w:p>
    <w:p w:rsidR="00E96D41" w:rsidRPr="0093271F" w:rsidRDefault="002B6946" w:rsidP="00250C96">
      <w:pPr>
        <w:numPr>
          <w:ilvl w:val="0"/>
          <w:numId w:val="81"/>
        </w:numPr>
        <w:tabs>
          <w:tab w:val="left" w:pos="1162"/>
        </w:tabs>
        <w:spacing w:after="0" w:line="240" w:lineRule="auto"/>
        <w:ind w:left="260" w:firstLine="710"/>
        <w:rPr>
          <w:rFonts w:eastAsia="Times New Roman"/>
          <w:sz w:val="28"/>
          <w:szCs w:val="28"/>
        </w:rPr>
      </w:pPr>
      <w:r>
        <w:rPr>
          <w:rFonts w:ascii="Times New Roman" w:eastAsia="Times New Roman" w:hAnsi="Times New Roman" w:cs="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E96D41" w:rsidRPr="00CA468E" w:rsidRDefault="002B6946" w:rsidP="00250C96">
      <w:pPr>
        <w:numPr>
          <w:ilvl w:val="0"/>
          <w:numId w:val="81"/>
        </w:numPr>
        <w:tabs>
          <w:tab w:val="left" w:pos="0"/>
        </w:tabs>
        <w:spacing w:after="0" w:line="240" w:lineRule="auto"/>
        <w:rPr>
          <w:rFonts w:eastAsia="Times New Roman"/>
          <w:sz w:val="28"/>
          <w:szCs w:val="28"/>
        </w:rPr>
      </w:pPr>
      <w:r>
        <w:rPr>
          <w:rFonts w:ascii="Times New Roman" w:eastAsia="Times New Roman" w:hAnsi="Times New Roman" w:cs="Times New Roman"/>
          <w:sz w:val="28"/>
          <w:szCs w:val="28"/>
        </w:rPr>
        <w:t>формирование умений безопасного поведения в окружающей среде,</w:t>
      </w:r>
      <w:r w:rsidR="00CA468E">
        <w:rPr>
          <w:rFonts w:eastAsia="Times New Roman"/>
          <w:sz w:val="28"/>
          <w:szCs w:val="28"/>
        </w:rPr>
        <w:t xml:space="preserve"> </w:t>
      </w:r>
      <w:r w:rsidRPr="00CA468E">
        <w:rPr>
          <w:rFonts w:ascii="Times New Roman" w:eastAsia="Times New Roman" w:hAnsi="Times New Roman" w:cs="Times New Roman"/>
          <w:sz w:val="28"/>
          <w:szCs w:val="28"/>
        </w:rPr>
        <w:t>простейших умений поведения в экстремальных (чрезвычайных) ситуациях.</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96D41" w:rsidRDefault="00E96D41" w:rsidP="00E96D41">
      <w:pPr>
        <w:spacing w:after="0" w:line="240" w:lineRule="auto"/>
        <w:rPr>
          <w:sz w:val="20"/>
          <w:szCs w:val="20"/>
        </w:rPr>
      </w:pPr>
    </w:p>
    <w:p w:rsidR="00E96D41" w:rsidRDefault="00E96D41" w:rsidP="00E96D41">
      <w:pPr>
        <w:spacing w:after="0" w:line="240" w:lineRule="auto"/>
        <w:rPr>
          <w:sz w:val="20"/>
          <w:szCs w:val="20"/>
        </w:rPr>
      </w:pPr>
    </w:p>
    <w:p w:rsidR="00E96D41" w:rsidRDefault="004F177A" w:rsidP="00B40139">
      <w:pPr>
        <w:spacing w:after="0" w:line="240" w:lineRule="auto"/>
        <w:ind w:left="980"/>
        <w:jc w:val="center"/>
        <w:rPr>
          <w:sz w:val="20"/>
          <w:szCs w:val="20"/>
        </w:rPr>
      </w:pPr>
      <w:r>
        <w:rPr>
          <w:rFonts w:ascii="Times New Roman" w:eastAsia="Times New Roman" w:hAnsi="Times New Roman" w:cs="Times New Roman"/>
          <w:b/>
          <w:bCs/>
          <w:sz w:val="28"/>
          <w:szCs w:val="28"/>
        </w:rPr>
        <w:t>2</w:t>
      </w:r>
      <w:r w:rsidR="008C2209">
        <w:rPr>
          <w:rFonts w:ascii="Times New Roman" w:eastAsia="Times New Roman" w:hAnsi="Times New Roman" w:cs="Times New Roman"/>
          <w:b/>
          <w:bCs/>
          <w:sz w:val="28"/>
          <w:szCs w:val="28"/>
        </w:rPr>
        <w:t>.6</w:t>
      </w:r>
      <w:r w:rsidR="002B6946">
        <w:rPr>
          <w:rFonts w:ascii="Times New Roman" w:eastAsia="Times New Roman" w:hAnsi="Times New Roman" w:cs="Times New Roman"/>
          <w:b/>
          <w:bCs/>
          <w:sz w:val="28"/>
          <w:szCs w:val="28"/>
        </w:rPr>
        <w:t>. Программа внеурочной деятельности</w:t>
      </w:r>
    </w:p>
    <w:p w:rsidR="00E96D41" w:rsidRDefault="00CA468E" w:rsidP="00CA468E">
      <w:pPr>
        <w:spacing w:after="0" w:line="240" w:lineRule="auto"/>
        <w:ind w:left="284"/>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Реализация АООП образовател</w:t>
      </w:r>
      <w:r>
        <w:rPr>
          <w:rFonts w:ascii="Times New Roman" w:eastAsia="Times New Roman" w:hAnsi="Times New Roman" w:cs="Times New Roman"/>
          <w:sz w:val="28"/>
          <w:szCs w:val="28"/>
        </w:rPr>
        <w:t xml:space="preserve">ьного учреждения осуществляется </w:t>
      </w:r>
      <w:r w:rsidR="002B6946">
        <w:rPr>
          <w:rFonts w:ascii="Times New Roman" w:eastAsia="Times New Roman" w:hAnsi="Times New Roman" w:cs="Times New Roman"/>
          <w:sz w:val="28"/>
          <w:szCs w:val="28"/>
        </w:rPr>
        <w:t>через</w:t>
      </w:r>
      <w:r>
        <w:rPr>
          <w:sz w:val="20"/>
          <w:szCs w:val="20"/>
        </w:rPr>
        <w:t xml:space="preserve"> </w:t>
      </w:r>
      <w:r w:rsidR="002B6946">
        <w:rPr>
          <w:rFonts w:ascii="Times New Roman" w:eastAsia="Times New Roman" w:hAnsi="Times New Roman" w:cs="Times New Roman"/>
          <w:sz w:val="28"/>
          <w:szCs w:val="28"/>
        </w:rPr>
        <w:t>урочную и внеурочную деятельность. Внеурочная деятельность</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рассматривается как неотъемлемая часть образовательного</w:t>
      </w:r>
      <w:r>
        <w:rPr>
          <w:sz w:val="20"/>
          <w:szCs w:val="20"/>
        </w:rPr>
        <w:t xml:space="preserve"> </w:t>
      </w:r>
      <w:r>
        <w:rPr>
          <w:rFonts w:ascii="Times New Roman" w:eastAsia="Times New Roman" w:hAnsi="Times New Roman" w:cs="Times New Roman"/>
          <w:sz w:val="28"/>
          <w:szCs w:val="28"/>
        </w:rPr>
        <w:t>п</w:t>
      </w:r>
      <w:r w:rsidR="002B6946">
        <w:rPr>
          <w:rFonts w:ascii="Times New Roman" w:eastAsia="Times New Roman" w:hAnsi="Times New Roman" w:cs="Times New Roman"/>
          <w:sz w:val="28"/>
          <w:szCs w:val="28"/>
        </w:rPr>
        <w:t>роцесса</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и характеризуется как образовательная деятельность, осуществляемая в формах, отличных от классно-урочной системы,</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Внеурочная деятельность направлена на социальное, спортивно-оздоровительное, нравственное, обще</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интеллектуальное, общекультурное развитие личности и осуществляется по соответствующим направлениям.</w:t>
      </w:r>
    </w:p>
    <w:p w:rsidR="00E96D41" w:rsidRDefault="002B6946" w:rsidP="00CA468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Задачи внеурочной деятельности: развитие творческих способностей обучающихся; развитие интересов, склонностей, способностей </w:t>
      </w:r>
      <w:r w:rsidRPr="00CA468E">
        <w:rPr>
          <w:rFonts w:ascii="Times New Roman" w:eastAsia="Times New Roman" w:hAnsi="Times New Roman" w:cs="Times New Roman"/>
          <w:sz w:val="28"/>
          <w:szCs w:val="28"/>
        </w:rPr>
        <w:t>обучающихся</w:t>
      </w:r>
      <w:r w:rsidR="00CA468E" w:rsidRPr="00CA468E">
        <w:rPr>
          <w:rFonts w:ascii="Times New Roman" w:hAnsi="Times New Roman" w:cs="Times New Roman"/>
          <w:sz w:val="28"/>
          <w:szCs w:val="28"/>
        </w:rPr>
        <w:t xml:space="preserve"> к </w:t>
      </w:r>
      <w:r w:rsidRPr="00CA468E">
        <w:rPr>
          <w:rFonts w:ascii="Times New Roman" w:eastAsia="Times New Roman" w:hAnsi="Times New Roman" w:cs="Times New Roman"/>
          <w:sz w:val="28"/>
          <w:szCs w:val="28"/>
        </w:rPr>
        <w:t>различным</w:t>
      </w:r>
      <w:r>
        <w:rPr>
          <w:rFonts w:ascii="Times New Roman" w:eastAsia="Times New Roman" w:hAnsi="Times New Roman" w:cs="Times New Roman"/>
          <w:sz w:val="28"/>
          <w:szCs w:val="28"/>
        </w:rPr>
        <w:t xml:space="preserve">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w:t>
      </w:r>
      <w:r w:rsidR="00CA468E">
        <w:rPr>
          <w:sz w:val="20"/>
          <w:szCs w:val="20"/>
        </w:rPr>
        <w:t xml:space="preserve"> </w:t>
      </w:r>
      <w:r>
        <w:rPr>
          <w:rFonts w:ascii="Times New Roman" w:eastAsia="Times New Roman" w:hAnsi="Times New Roman" w:cs="Times New Roman"/>
          <w:sz w:val="28"/>
          <w:szCs w:val="28"/>
        </w:rPr>
        <w:t>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E96D41" w:rsidRPr="00CA468E" w:rsidRDefault="002B6946" w:rsidP="00CA468E">
      <w:pPr>
        <w:spacing w:after="0" w:line="240" w:lineRule="auto"/>
        <w:ind w:left="260" w:firstLine="708"/>
        <w:jc w:val="both"/>
        <w:rPr>
          <w:sz w:val="20"/>
          <w:szCs w:val="20"/>
        </w:rPr>
      </w:pPr>
      <w:r>
        <w:rPr>
          <w:rFonts w:ascii="Times New Roman" w:eastAsia="Times New Roman" w:hAnsi="Times New Roman" w:cs="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w:t>
      </w:r>
      <w:r>
        <w:rPr>
          <w:rFonts w:ascii="Times New Roman" w:eastAsia="Times New Roman" w:hAnsi="Times New Roman" w:cs="Times New Roman"/>
          <w:sz w:val="28"/>
          <w:szCs w:val="28"/>
        </w:rPr>
        <w:lastRenderedPageBreak/>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w:t>
      </w:r>
      <w:r w:rsidRPr="00CA468E">
        <w:rPr>
          <w:rFonts w:ascii="Times New Roman" w:eastAsia="Times New Roman" w:hAnsi="Times New Roman" w:cs="Times New Roman"/>
          <w:sz w:val="28"/>
          <w:szCs w:val="28"/>
        </w:rPr>
        <w:t>обучающихся</w:t>
      </w:r>
      <w:r w:rsidR="00CA468E" w:rsidRPr="00CA468E">
        <w:rPr>
          <w:rFonts w:ascii="Times New Roman" w:hAnsi="Times New Roman" w:cs="Times New Roman"/>
          <w:sz w:val="28"/>
          <w:szCs w:val="28"/>
        </w:rPr>
        <w:t xml:space="preserve"> с </w:t>
      </w:r>
      <w:r w:rsidRPr="00CA468E">
        <w:rPr>
          <w:rFonts w:ascii="Times New Roman" w:eastAsia="Times New Roman" w:hAnsi="Times New Roman" w:cs="Times New Roman"/>
          <w:sz w:val="28"/>
          <w:szCs w:val="28"/>
        </w:rPr>
        <w:t>нарушениями</w:t>
      </w:r>
      <w:r>
        <w:rPr>
          <w:rFonts w:ascii="Times New Roman" w:eastAsia="Times New Roman" w:hAnsi="Times New Roman" w:cs="Times New Roman"/>
          <w:sz w:val="28"/>
          <w:szCs w:val="28"/>
        </w:rPr>
        <w:t xml:space="preserve"> развития, так и их обычно развивающихся сверстников. Для результативного процесса интеграции в ходе внеурочных мероприятий</w:t>
      </w:r>
      <w:r w:rsidR="00FD0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важно обеспечить условия, благоприятствующие самореализации и успешной совместной деятельности для всех ее участников.</w:t>
      </w:r>
    </w:p>
    <w:p w:rsidR="00E96D41" w:rsidRPr="00CA468E" w:rsidRDefault="002B6946" w:rsidP="00CA468E">
      <w:pPr>
        <w:spacing w:after="0" w:line="240" w:lineRule="auto"/>
        <w:ind w:left="260" w:firstLine="708"/>
        <w:jc w:val="both"/>
        <w:rPr>
          <w:rFonts w:eastAsia="Times New Roman"/>
          <w:sz w:val="28"/>
          <w:szCs w:val="28"/>
        </w:rPr>
      </w:pPr>
      <w:r>
        <w:rPr>
          <w:rFonts w:ascii="Times New Roman" w:eastAsia="Times New Roman" w:hAnsi="Times New Roman" w:cs="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w:t>
      </w:r>
      <w:r w:rsidR="00CA468E">
        <w:rPr>
          <w:rFonts w:eastAsia="Times New Roman"/>
          <w:sz w:val="28"/>
          <w:szCs w:val="28"/>
        </w:rPr>
        <w:t xml:space="preserve"> </w:t>
      </w:r>
      <w:r>
        <w:rPr>
          <w:rFonts w:ascii="Times New Roman" w:eastAsia="Times New Roman" w:hAnsi="Times New Roman" w:cs="Times New Roman"/>
          <w:sz w:val="28"/>
          <w:szCs w:val="28"/>
        </w:rPr>
        <w:t>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E96D41" w:rsidRPr="00CA468E" w:rsidRDefault="002B6946" w:rsidP="00CA468E">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w:t>
      </w:r>
      <w:r w:rsidRPr="00CA468E">
        <w:rPr>
          <w:rFonts w:ascii="Times New Roman" w:eastAsia="Times New Roman" w:hAnsi="Times New Roman" w:cs="Times New Roman"/>
          <w:sz w:val="28"/>
          <w:szCs w:val="28"/>
        </w:rPr>
        <w:t>осуществляется</w:t>
      </w:r>
      <w:r w:rsidR="00CA468E" w:rsidRPr="00CA468E">
        <w:rPr>
          <w:rFonts w:ascii="Times New Roman" w:hAnsi="Times New Roman" w:cs="Times New Roman"/>
          <w:sz w:val="28"/>
          <w:szCs w:val="28"/>
        </w:rPr>
        <w:t xml:space="preserve"> в </w:t>
      </w:r>
      <w:r w:rsidRPr="00CA468E">
        <w:rPr>
          <w:rFonts w:ascii="Times New Roman" w:eastAsia="Times New Roman" w:hAnsi="Times New Roman" w:cs="Times New Roman"/>
          <w:sz w:val="28"/>
          <w:szCs w:val="28"/>
        </w:rPr>
        <w:t>рамках</w:t>
      </w:r>
      <w:r>
        <w:rPr>
          <w:rFonts w:ascii="Times New Roman" w:eastAsia="Times New Roman" w:hAnsi="Times New Roman" w:cs="Times New Roman"/>
          <w:sz w:val="28"/>
          <w:szCs w:val="28"/>
        </w:rPr>
        <w:t xml:space="preserve"> рабочих программ, разработанных образовательной организацией по разным направлениям внеурочной деятельности.</w:t>
      </w:r>
      <w:proofErr w:type="gramEnd"/>
    </w:p>
    <w:p w:rsidR="00E96D41" w:rsidRPr="0093271F" w:rsidRDefault="002B6946" w:rsidP="0093271F">
      <w:pPr>
        <w:spacing w:after="0" w:line="240" w:lineRule="auto"/>
        <w:ind w:left="260" w:firstLine="708"/>
        <w:jc w:val="both"/>
        <w:rPr>
          <w:rFonts w:eastAsia="Times New Roman"/>
          <w:sz w:val="28"/>
          <w:szCs w:val="28"/>
        </w:rPr>
      </w:pPr>
      <w:proofErr w:type="gramStart"/>
      <w:r>
        <w:rPr>
          <w:rFonts w:ascii="Times New Roman" w:eastAsia="Times New Roman" w:hAnsi="Times New Roman" w:cs="Times New Roman"/>
          <w:sz w:val="28"/>
          <w:szCs w:val="28"/>
        </w:rPr>
        <w:t>Внеурочная деятельность организуется по следующим направлениям развития личности (спортивно-оздоровительное, духовно-нравственное,</w:t>
      </w:r>
      <w:proofErr w:type="gramEnd"/>
    </w:p>
    <w:p w:rsidR="00E96D41" w:rsidRDefault="002B6946" w:rsidP="0093271F">
      <w:pPr>
        <w:spacing w:after="0" w:line="240" w:lineRule="auto"/>
        <w:ind w:left="260"/>
        <w:rPr>
          <w:sz w:val="20"/>
          <w:szCs w:val="20"/>
        </w:rPr>
      </w:pPr>
      <w:r>
        <w:rPr>
          <w:rFonts w:ascii="Times New Roman" w:eastAsia="Times New Roman" w:hAnsi="Times New Roman" w:cs="Times New Roman"/>
          <w:sz w:val="28"/>
          <w:szCs w:val="28"/>
        </w:rPr>
        <w:t>социальное, общекультурное).</w:t>
      </w:r>
    </w:p>
    <w:p w:rsidR="004978DE" w:rsidRDefault="00B12875" w:rsidP="00B12875">
      <w:pPr>
        <w:pStyle w:val="a4"/>
        <w:autoSpaceDE w:val="0"/>
        <w:autoSpaceDN w:val="0"/>
        <w:adjustRightInd w:val="0"/>
        <w:ind w:left="0" w:firstLine="709"/>
        <w:jc w:val="both"/>
        <w:rPr>
          <w:rStyle w:val="95"/>
          <w:b w:val="0"/>
          <w:sz w:val="28"/>
          <w:szCs w:val="28"/>
        </w:rPr>
      </w:pPr>
      <w:r>
        <w:rPr>
          <w:rStyle w:val="95"/>
          <w:b w:val="0"/>
          <w:sz w:val="28"/>
          <w:szCs w:val="28"/>
        </w:rPr>
        <w:t>В 2021-2022</w:t>
      </w:r>
      <w:r w:rsidR="004978DE" w:rsidRPr="004978DE">
        <w:rPr>
          <w:rStyle w:val="95"/>
          <w:b w:val="0"/>
          <w:sz w:val="28"/>
          <w:szCs w:val="28"/>
        </w:rPr>
        <w:t xml:space="preserve"> у</w:t>
      </w:r>
      <w:r w:rsidR="004978DE" w:rsidRPr="00B12875">
        <w:rPr>
          <w:rStyle w:val="95"/>
          <w:b w:val="0"/>
          <w:sz w:val="28"/>
          <w:szCs w:val="28"/>
        </w:rPr>
        <w:t>чебном году для детей с ТМНР предлагаются следующие направления: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02"/>
        <w:gridCol w:w="4678"/>
      </w:tblGrid>
      <w:tr w:rsidR="00B12875" w:rsidRPr="00B12875" w:rsidTr="00B12875">
        <w:tc>
          <w:tcPr>
            <w:tcW w:w="1809"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
                <w:bCs/>
                <w:sz w:val="28"/>
                <w:szCs w:val="28"/>
              </w:rPr>
            </w:pPr>
            <w:r w:rsidRPr="00B12875">
              <w:rPr>
                <w:rFonts w:ascii="Times New Roman" w:hAnsi="Times New Roman" w:cs="Times New Roman"/>
                <w:b/>
                <w:bCs/>
                <w:sz w:val="28"/>
                <w:szCs w:val="28"/>
              </w:rPr>
              <w:t>Внеурочная</w:t>
            </w:r>
          </w:p>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Cs/>
                <w:sz w:val="28"/>
                <w:szCs w:val="28"/>
              </w:rPr>
            </w:pPr>
            <w:r w:rsidRPr="00B12875">
              <w:rPr>
                <w:rFonts w:ascii="Times New Roman" w:hAnsi="Times New Roman" w:cs="Times New Roman"/>
                <w:b/>
                <w:bCs/>
                <w:sz w:val="28"/>
                <w:szCs w:val="28"/>
              </w:rPr>
              <w:t>деятельность</w:t>
            </w:r>
          </w:p>
        </w:tc>
        <w:tc>
          <w:tcPr>
            <w:tcW w:w="3402"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
                <w:bCs/>
                <w:sz w:val="28"/>
                <w:szCs w:val="28"/>
              </w:rPr>
            </w:pPr>
            <w:r w:rsidRPr="00B12875">
              <w:rPr>
                <w:rFonts w:ascii="Times New Roman" w:hAnsi="Times New Roman" w:cs="Times New Roman"/>
                <w:b/>
                <w:bCs/>
                <w:sz w:val="28"/>
                <w:szCs w:val="28"/>
              </w:rPr>
              <w:t>Название курса</w:t>
            </w:r>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
                <w:bCs/>
                <w:sz w:val="28"/>
                <w:szCs w:val="28"/>
              </w:rPr>
            </w:pPr>
            <w:r w:rsidRPr="00B12875">
              <w:rPr>
                <w:rFonts w:ascii="Times New Roman" w:hAnsi="Times New Roman" w:cs="Times New Roman"/>
                <w:b/>
                <w:bCs/>
                <w:sz w:val="28"/>
                <w:szCs w:val="28"/>
              </w:rPr>
              <w:t>Формы организации</w:t>
            </w:r>
          </w:p>
        </w:tc>
      </w:tr>
      <w:tr w:rsidR="00B12875" w:rsidRPr="00B12875" w:rsidTr="00B12875">
        <w:trPr>
          <w:trHeight w:val="1114"/>
        </w:trPr>
        <w:tc>
          <w:tcPr>
            <w:tcW w:w="1809"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Cs/>
                <w:i/>
                <w:sz w:val="28"/>
                <w:szCs w:val="28"/>
              </w:rPr>
            </w:pPr>
            <w:r w:rsidRPr="00B12875">
              <w:rPr>
                <w:rFonts w:ascii="Times New Roman" w:hAnsi="Times New Roman" w:cs="Times New Roman"/>
                <w:bCs/>
                <w:i/>
                <w:sz w:val="28"/>
                <w:szCs w:val="28"/>
              </w:rPr>
              <w:t>Спортивно-оздоровительная</w:t>
            </w:r>
          </w:p>
        </w:tc>
        <w:tc>
          <w:tcPr>
            <w:tcW w:w="3402"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
                <w:bCs/>
                <w:i/>
                <w:sz w:val="28"/>
                <w:szCs w:val="28"/>
              </w:rPr>
            </w:pPr>
            <w:r w:rsidRPr="00B12875">
              <w:rPr>
                <w:rFonts w:ascii="Times New Roman" w:hAnsi="Times New Roman" w:cs="Times New Roman"/>
                <w:bCs/>
                <w:sz w:val="28"/>
                <w:szCs w:val="28"/>
              </w:rPr>
              <w:t>Клуб «Азбука здоровья»</w:t>
            </w:r>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Групповая работа. Работа в парах (сюжетно-ролевые игры, игры с правилами, образно-ролевые игры, дискуссии).</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xml:space="preserve">Фронтальная работа </w:t>
            </w:r>
            <w:proofErr w:type="gramStart"/>
            <w:r w:rsidRPr="00B12875">
              <w:rPr>
                <w:rFonts w:ascii="Times New Roman" w:hAnsi="Times New Roman" w:cs="Times New Roman"/>
                <w:bCs/>
                <w:sz w:val="28"/>
                <w:szCs w:val="28"/>
              </w:rPr>
              <w:t>–б</w:t>
            </w:r>
            <w:proofErr w:type="gramEnd"/>
            <w:r w:rsidRPr="00B12875">
              <w:rPr>
                <w:rFonts w:ascii="Times New Roman" w:hAnsi="Times New Roman" w:cs="Times New Roman"/>
                <w:bCs/>
                <w:sz w:val="28"/>
                <w:szCs w:val="28"/>
              </w:rPr>
              <w:t xml:space="preserve">еседа, рассказ, история, чтение статей, информационный материал. </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xml:space="preserve">Индивидуальная работа </w:t>
            </w:r>
            <w:proofErr w:type="gramStart"/>
            <w:r w:rsidRPr="00B12875">
              <w:rPr>
                <w:rFonts w:ascii="Times New Roman" w:hAnsi="Times New Roman" w:cs="Times New Roman"/>
                <w:bCs/>
                <w:sz w:val="28"/>
                <w:szCs w:val="28"/>
              </w:rPr>
              <w:t>–о</w:t>
            </w:r>
            <w:proofErr w:type="gramEnd"/>
            <w:r w:rsidRPr="00B12875">
              <w:rPr>
                <w:rFonts w:ascii="Times New Roman" w:hAnsi="Times New Roman" w:cs="Times New Roman"/>
                <w:bCs/>
                <w:sz w:val="28"/>
                <w:szCs w:val="28"/>
              </w:rPr>
              <w:t>тветы на вопросы анкеты, проблемные задания, выполнение санитарно-гигиенических требований.</w:t>
            </w:r>
          </w:p>
        </w:tc>
      </w:tr>
      <w:tr w:rsidR="00B12875" w:rsidRPr="00B12875" w:rsidTr="00B12875">
        <w:trPr>
          <w:trHeight w:val="1390"/>
        </w:trPr>
        <w:tc>
          <w:tcPr>
            <w:tcW w:w="1809"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Cs/>
                <w:i/>
                <w:sz w:val="28"/>
                <w:szCs w:val="28"/>
              </w:rPr>
            </w:pPr>
            <w:r w:rsidRPr="00B12875">
              <w:rPr>
                <w:rFonts w:ascii="Times New Roman" w:hAnsi="Times New Roman" w:cs="Times New Roman"/>
                <w:bCs/>
                <w:i/>
                <w:sz w:val="28"/>
                <w:szCs w:val="28"/>
              </w:rPr>
              <w:lastRenderedPageBreak/>
              <w:t>Общекультурное</w:t>
            </w:r>
          </w:p>
        </w:tc>
        <w:tc>
          <w:tcPr>
            <w:tcW w:w="3402" w:type="dxa"/>
          </w:tcPr>
          <w:p w:rsidR="00B12875" w:rsidRPr="00B12875" w:rsidRDefault="00B12875" w:rsidP="00B12875">
            <w:pPr>
              <w:pStyle w:val="a4"/>
              <w:tabs>
                <w:tab w:val="left" w:pos="218"/>
              </w:tabs>
              <w:autoSpaceDE w:val="0"/>
              <w:autoSpaceDN w:val="0"/>
              <w:adjustRightInd w:val="0"/>
              <w:ind w:left="0"/>
              <w:jc w:val="both"/>
              <w:rPr>
                <w:rFonts w:ascii="Times New Roman" w:hAnsi="Times New Roman" w:cs="Times New Roman"/>
                <w:bCs/>
                <w:sz w:val="28"/>
                <w:szCs w:val="28"/>
              </w:rPr>
            </w:pPr>
            <w:r w:rsidRPr="00B12875">
              <w:rPr>
                <w:rFonts w:ascii="Times New Roman" w:hAnsi="Times New Roman" w:cs="Times New Roman"/>
                <w:bCs/>
                <w:sz w:val="28"/>
                <w:szCs w:val="28"/>
              </w:rPr>
              <w:t>Клуб «Юный финансист»</w:t>
            </w:r>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-мониторинг (тестирование, анкетирование);</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практикумы;</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творческие задания;</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-проектная, исследовательская деятельность;</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конкурсы;</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деловые и ролевые игры;</w:t>
            </w:r>
          </w:p>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 олимпиады.</w:t>
            </w:r>
          </w:p>
        </w:tc>
      </w:tr>
      <w:tr w:rsidR="00B12875" w:rsidRPr="00B12875" w:rsidTr="00B12875">
        <w:trPr>
          <w:trHeight w:val="2494"/>
        </w:trPr>
        <w:tc>
          <w:tcPr>
            <w:tcW w:w="1809"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i/>
                <w:sz w:val="28"/>
                <w:szCs w:val="28"/>
              </w:rPr>
            </w:pPr>
            <w:r w:rsidRPr="00B12875">
              <w:rPr>
                <w:rFonts w:ascii="Times New Roman" w:hAnsi="Times New Roman" w:cs="Times New Roman"/>
                <w:bCs/>
                <w:i/>
                <w:sz w:val="28"/>
                <w:szCs w:val="28"/>
              </w:rPr>
              <w:t>Духовно - нравственное</w:t>
            </w:r>
          </w:p>
        </w:tc>
        <w:tc>
          <w:tcPr>
            <w:tcW w:w="3402"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proofErr w:type="spellStart"/>
            <w:r w:rsidRPr="00B12875">
              <w:rPr>
                <w:rFonts w:ascii="Times New Roman" w:hAnsi="Times New Roman" w:cs="Times New Roman"/>
                <w:bCs/>
                <w:sz w:val="28"/>
                <w:szCs w:val="28"/>
              </w:rPr>
              <w:t>Доноведение</w:t>
            </w:r>
            <w:proofErr w:type="spellEnd"/>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Поисково-исследовательская работа, экскурсии, работа с картой, знакомство с произведениями донских писателей и поэтов, с культурой казачества, с донским фольклором</w:t>
            </w:r>
          </w:p>
        </w:tc>
      </w:tr>
      <w:tr w:rsidR="00B12875" w:rsidRPr="00B12875" w:rsidTr="00B12875">
        <w:trPr>
          <w:trHeight w:val="1390"/>
        </w:trPr>
        <w:tc>
          <w:tcPr>
            <w:tcW w:w="1809"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i/>
                <w:sz w:val="28"/>
                <w:szCs w:val="28"/>
              </w:rPr>
            </w:pPr>
            <w:r w:rsidRPr="00B12875">
              <w:rPr>
                <w:rFonts w:ascii="Times New Roman" w:hAnsi="Times New Roman" w:cs="Times New Roman"/>
                <w:bCs/>
                <w:i/>
                <w:sz w:val="28"/>
                <w:szCs w:val="28"/>
              </w:rPr>
              <w:t>Обще интеллектуальное</w:t>
            </w:r>
          </w:p>
        </w:tc>
        <w:tc>
          <w:tcPr>
            <w:tcW w:w="3402"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Клуб «Юный информатик»</w:t>
            </w:r>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Проект информационно-познавательного характера, игры, решение занимательных задач</w:t>
            </w:r>
          </w:p>
        </w:tc>
      </w:tr>
      <w:tr w:rsidR="00B12875" w:rsidRPr="00B12875" w:rsidTr="00B12875">
        <w:trPr>
          <w:trHeight w:val="654"/>
        </w:trPr>
        <w:tc>
          <w:tcPr>
            <w:tcW w:w="1809"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i/>
                <w:sz w:val="28"/>
                <w:szCs w:val="28"/>
              </w:rPr>
            </w:pPr>
            <w:r w:rsidRPr="00B12875">
              <w:rPr>
                <w:rFonts w:ascii="Times New Roman" w:hAnsi="Times New Roman" w:cs="Times New Roman"/>
                <w:bCs/>
                <w:i/>
                <w:sz w:val="28"/>
                <w:szCs w:val="28"/>
              </w:rPr>
              <w:t>Социальное</w:t>
            </w:r>
          </w:p>
        </w:tc>
        <w:tc>
          <w:tcPr>
            <w:tcW w:w="3402"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Творческая мастерская</w:t>
            </w:r>
          </w:p>
        </w:tc>
        <w:tc>
          <w:tcPr>
            <w:tcW w:w="4678" w:type="dxa"/>
          </w:tcPr>
          <w:p w:rsidR="00B12875" w:rsidRPr="00B12875" w:rsidRDefault="00B12875" w:rsidP="00B12875">
            <w:pPr>
              <w:pStyle w:val="a4"/>
              <w:tabs>
                <w:tab w:val="left" w:pos="218"/>
              </w:tabs>
              <w:autoSpaceDE w:val="0"/>
              <w:autoSpaceDN w:val="0"/>
              <w:adjustRightInd w:val="0"/>
              <w:ind w:left="0"/>
              <w:rPr>
                <w:rFonts w:ascii="Times New Roman" w:hAnsi="Times New Roman" w:cs="Times New Roman"/>
                <w:bCs/>
                <w:sz w:val="28"/>
                <w:szCs w:val="28"/>
              </w:rPr>
            </w:pPr>
            <w:r w:rsidRPr="00B12875">
              <w:rPr>
                <w:rFonts w:ascii="Times New Roman" w:hAnsi="Times New Roman" w:cs="Times New Roman"/>
                <w:bCs/>
                <w:sz w:val="28"/>
                <w:szCs w:val="28"/>
              </w:rPr>
              <w:t>Подготовка  и организация праздников</w:t>
            </w:r>
          </w:p>
        </w:tc>
      </w:tr>
    </w:tbl>
    <w:p w:rsidR="00B12875" w:rsidRPr="00B12875" w:rsidRDefault="00B12875" w:rsidP="00B12875">
      <w:pPr>
        <w:pStyle w:val="a4"/>
        <w:autoSpaceDE w:val="0"/>
        <w:autoSpaceDN w:val="0"/>
        <w:adjustRightInd w:val="0"/>
        <w:ind w:left="0" w:firstLine="709"/>
        <w:jc w:val="both"/>
        <w:rPr>
          <w:rStyle w:val="95"/>
          <w:b w:val="0"/>
          <w:sz w:val="28"/>
          <w:szCs w:val="28"/>
        </w:rPr>
      </w:pPr>
    </w:p>
    <w:p w:rsidR="00443B08" w:rsidRDefault="00443B08" w:rsidP="00E96D41">
      <w:pPr>
        <w:spacing w:after="0" w:line="240" w:lineRule="auto"/>
        <w:rPr>
          <w:sz w:val="20"/>
          <w:szCs w:val="20"/>
        </w:rPr>
      </w:pPr>
    </w:p>
    <w:p w:rsidR="004978DE" w:rsidRDefault="004978DE" w:rsidP="00E96D41">
      <w:pPr>
        <w:spacing w:after="0" w:line="240" w:lineRule="auto"/>
        <w:ind w:left="2900"/>
        <w:rPr>
          <w:rFonts w:ascii="Times New Roman" w:eastAsia="Times New Roman" w:hAnsi="Times New Roman" w:cs="Times New Roman"/>
          <w:b/>
          <w:bCs/>
          <w:sz w:val="28"/>
          <w:szCs w:val="28"/>
        </w:rPr>
      </w:pPr>
    </w:p>
    <w:p w:rsidR="00E96D41" w:rsidRDefault="004F177A" w:rsidP="00E96D41">
      <w:pPr>
        <w:spacing w:after="0" w:line="240" w:lineRule="auto"/>
        <w:ind w:left="2900"/>
        <w:rPr>
          <w:sz w:val="20"/>
          <w:szCs w:val="20"/>
        </w:rPr>
      </w:pPr>
      <w:r>
        <w:rPr>
          <w:rFonts w:ascii="Times New Roman" w:eastAsia="Times New Roman" w:hAnsi="Times New Roman" w:cs="Times New Roman"/>
          <w:b/>
          <w:bCs/>
          <w:sz w:val="28"/>
          <w:szCs w:val="28"/>
        </w:rPr>
        <w:t>III</w:t>
      </w:r>
      <w:r w:rsidR="002B6946">
        <w:rPr>
          <w:rFonts w:ascii="Times New Roman" w:eastAsia="Times New Roman" w:hAnsi="Times New Roman" w:cs="Times New Roman"/>
          <w:b/>
          <w:bCs/>
          <w:sz w:val="28"/>
          <w:szCs w:val="28"/>
        </w:rPr>
        <w:t>. ОРГАНИЗАЦИОННЫЙ РАЗДЕЛ</w:t>
      </w:r>
    </w:p>
    <w:p w:rsidR="00E96D41" w:rsidRDefault="00E96D41" w:rsidP="00E96D41">
      <w:pPr>
        <w:spacing w:after="0" w:line="240" w:lineRule="auto"/>
        <w:rPr>
          <w:sz w:val="20"/>
          <w:szCs w:val="20"/>
        </w:rPr>
      </w:pPr>
    </w:p>
    <w:p w:rsidR="00E96D41" w:rsidRDefault="004F177A" w:rsidP="00E96D41">
      <w:pPr>
        <w:tabs>
          <w:tab w:val="left" w:pos="320"/>
        </w:tabs>
        <w:spacing w:after="0" w:line="240" w:lineRule="auto"/>
        <w:ind w:left="1560"/>
        <w:jc w:val="center"/>
        <w:rPr>
          <w:sz w:val="20"/>
          <w:szCs w:val="20"/>
        </w:rPr>
      </w:pPr>
      <w:r>
        <w:rPr>
          <w:rFonts w:ascii="Times New Roman" w:eastAsia="Times New Roman" w:hAnsi="Times New Roman" w:cs="Times New Roman"/>
          <w:b/>
          <w:bCs/>
          <w:sz w:val="28"/>
          <w:szCs w:val="28"/>
        </w:rPr>
        <w:t>3</w:t>
      </w:r>
      <w:r w:rsidR="002B6946">
        <w:rPr>
          <w:rFonts w:ascii="Times New Roman" w:eastAsia="Times New Roman" w:hAnsi="Times New Roman" w:cs="Times New Roman"/>
          <w:b/>
          <w:bCs/>
          <w:sz w:val="28"/>
          <w:szCs w:val="28"/>
        </w:rPr>
        <w:t>.1.</w:t>
      </w:r>
      <w:r w:rsidR="002B6946">
        <w:rPr>
          <w:sz w:val="20"/>
          <w:szCs w:val="20"/>
        </w:rPr>
        <w:tab/>
      </w:r>
      <w:r w:rsidR="002B6946">
        <w:rPr>
          <w:rFonts w:ascii="Times New Roman" w:eastAsia="Times New Roman" w:hAnsi="Times New Roman" w:cs="Times New Roman"/>
          <w:b/>
          <w:bCs/>
          <w:sz w:val="28"/>
          <w:szCs w:val="28"/>
        </w:rPr>
        <w:t>Учебный план</w:t>
      </w:r>
    </w:p>
    <w:p w:rsidR="00E96D41" w:rsidRDefault="00E96D41" w:rsidP="00E96D41">
      <w:pPr>
        <w:spacing w:after="0" w:line="240" w:lineRule="auto"/>
        <w:rPr>
          <w:sz w:val="20"/>
          <w:szCs w:val="20"/>
        </w:rPr>
      </w:pP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Учебный план </w:t>
      </w:r>
      <w:r w:rsidR="0093271F">
        <w:rPr>
          <w:rFonts w:ascii="Times New Roman" w:eastAsia="Times New Roman" w:hAnsi="Times New Roman" w:cs="Times New Roman"/>
          <w:sz w:val="28"/>
          <w:szCs w:val="28"/>
        </w:rPr>
        <w:t>МБОУ «Школа № 7»</w:t>
      </w:r>
      <w:r>
        <w:rPr>
          <w:rFonts w:ascii="Times New Roman" w:eastAsia="Times New Roman" w:hAnsi="Times New Roman" w:cs="Times New Roman"/>
          <w:sz w:val="28"/>
          <w:szCs w:val="28"/>
        </w:rPr>
        <w:t>, реализующей АООП образования обучающихся с умственной отсталостью (интеллектуальными нарушениями)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Вариант 2 АООП обучающихся с умственной отсталостью (нарушениями интеллекта) включает как один учебный план (разработанный на основе АООП), так и несколько учебных планов (разработанных в рамках СИПР на </w:t>
      </w:r>
      <w:r>
        <w:rPr>
          <w:rFonts w:ascii="Times New Roman" w:eastAsia="Times New Roman" w:hAnsi="Times New Roman" w:cs="Times New Roman"/>
          <w:sz w:val="28"/>
          <w:szCs w:val="28"/>
        </w:rPr>
        <w:lastRenderedPageBreak/>
        <w:t xml:space="preserve">каждого ребенка). Специальные индивидуальные программы развития (СИПР), разработанные </w:t>
      </w:r>
      <w:r w:rsidR="00CA468E">
        <w:rPr>
          <w:rFonts w:ascii="Times New Roman" w:eastAsia="Times New Roman" w:hAnsi="Times New Roman" w:cs="Times New Roman"/>
          <w:sz w:val="28"/>
          <w:szCs w:val="28"/>
        </w:rPr>
        <w:t>школой</w:t>
      </w:r>
      <w:r>
        <w:rPr>
          <w:rFonts w:ascii="Times New Roman" w:eastAsia="Times New Roman" w:hAnsi="Times New Roman" w:cs="Times New Roman"/>
          <w:sz w:val="28"/>
          <w:szCs w:val="28"/>
        </w:rPr>
        <w:t xml:space="preserve"> на основе АООП, включают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E96D41" w:rsidRDefault="00CA468E" w:rsidP="00756A0C">
      <w:pPr>
        <w:spacing w:after="0" w:line="240" w:lineRule="auto"/>
        <w:ind w:left="284"/>
        <w:jc w:val="both"/>
        <w:rPr>
          <w:sz w:val="20"/>
          <w:szCs w:val="20"/>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Учебный план </w:t>
      </w:r>
      <w:r w:rsidR="0093271F">
        <w:rPr>
          <w:rFonts w:ascii="Times New Roman" w:eastAsia="Times New Roman" w:hAnsi="Times New Roman" w:cs="Times New Roman"/>
          <w:sz w:val="28"/>
          <w:szCs w:val="28"/>
        </w:rPr>
        <w:t>МБОУ «Школа № 7»</w:t>
      </w:r>
      <w:r w:rsidR="002B6946">
        <w:rPr>
          <w:rFonts w:ascii="Times New Roman" w:eastAsia="Times New Roman" w:hAnsi="Times New Roman" w:cs="Times New Roman"/>
          <w:sz w:val="28"/>
          <w:szCs w:val="28"/>
        </w:rPr>
        <w:t>, реализующей АООП образования</w:t>
      </w:r>
      <w:r>
        <w:rPr>
          <w:sz w:val="20"/>
          <w:szCs w:val="20"/>
        </w:rPr>
        <w:t xml:space="preserve"> </w:t>
      </w:r>
      <w:r w:rsidR="002B6946">
        <w:rPr>
          <w:rFonts w:ascii="Times New Roman" w:eastAsia="Times New Roman" w:hAnsi="Times New Roman" w:cs="Times New Roman"/>
          <w:sz w:val="28"/>
          <w:szCs w:val="28"/>
        </w:rPr>
        <w:t>обучающихся с умственной отсталостью (интеллектуальными нарушениями)</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(вариант 2)</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соответствует действующему законодательству Российской Федерации в области образования. </w:t>
      </w:r>
      <w:proofErr w:type="gramStart"/>
      <w:r w:rsidR="002B6946">
        <w:rPr>
          <w:rFonts w:ascii="Times New Roman" w:eastAsia="Times New Roman" w:hAnsi="Times New Roman" w:cs="Times New Roman"/>
          <w:sz w:val="28"/>
          <w:szCs w:val="28"/>
        </w:rPr>
        <w:t>Он обеспечивает введение в действие и реализацию требований ФГОС образования обучающихся с</w:t>
      </w:r>
      <w:r w:rsidR="00665273">
        <w:rPr>
          <w:sz w:val="20"/>
          <w:szCs w:val="20"/>
        </w:rPr>
        <w:t xml:space="preserve"> </w:t>
      </w:r>
      <w:r w:rsidR="002B6946">
        <w:rPr>
          <w:rFonts w:ascii="Times New Roman" w:eastAsia="Times New Roman" w:hAnsi="Times New Roman" w:cs="Times New Roman"/>
          <w:sz w:val="28"/>
          <w:szCs w:val="28"/>
        </w:rPr>
        <w:t xml:space="preserve">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w:t>
      </w:r>
      <w:r w:rsidR="00756A0C" w:rsidRPr="00756A0C">
        <w:rPr>
          <w:rFonts w:ascii="Times New Roman" w:eastAsia="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roofErr w:type="gramEnd"/>
      <w:r w:rsidR="00756A0C" w:rsidRPr="00756A0C">
        <w:rPr>
          <w:rFonts w:ascii="Times New Roman" w:eastAsia="Times New Roman" w:hAnsi="Times New Roman" w:cs="Times New Roman"/>
          <w:sz w:val="28"/>
          <w:szCs w:val="28"/>
        </w:rPr>
        <w:t>;</w:t>
      </w:r>
      <w:r w:rsidR="002B6946">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r w:rsidR="00ED191D">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Обязательная часть АООП составляет</w:t>
      </w:r>
      <w:r w:rsidR="00ED191D">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60%, а часть, формируемая участниками образовательного процесса, -40%от общего объема АООП.</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i/>
          <w:iCs/>
          <w:sz w:val="28"/>
          <w:szCs w:val="28"/>
        </w:rPr>
        <w:t xml:space="preserve">Обязательная часть учебного плана </w:t>
      </w:r>
      <w:r>
        <w:rPr>
          <w:rFonts w:ascii="Times New Roman" w:eastAsia="Times New Roman" w:hAnsi="Times New Roman" w:cs="Times New Roman"/>
          <w:sz w:val="28"/>
          <w:szCs w:val="28"/>
        </w:rPr>
        <w:t>определяет состав учебных</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E96D41" w:rsidRPr="0093271F" w:rsidRDefault="002B6946" w:rsidP="00250C96">
      <w:pPr>
        <w:numPr>
          <w:ilvl w:val="0"/>
          <w:numId w:val="84"/>
        </w:numPr>
        <w:tabs>
          <w:tab w:val="left" w:pos="127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96D41" w:rsidRPr="0093271F" w:rsidRDefault="002B6946" w:rsidP="00250C96">
      <w:pPr>
        <w:numPr>
          <w:ilvl w:val="0"/>
          <w:numId w:val="84"/>
        </w:numPr>
        <w:tabs>
          <w:tab w:val="left" w:pos="1277"/>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E96D41" w:rsidRPr="0093271F" w:rsidRDefault="002B6946" w:rsidP="00250C96">
      <w:pPr>
        <w:numPr>
          <w:ilvl w:val="0"/>
          <w:numId w:val="85"/>
        </w:numPr>
        <w:tabs>
          <w:tab w:val="left" w:pos="1423"/>
        </w:tabs>
        <w:spacing w:after="0" w:line="240" w:lineRule="auto"/>
        <w:ind w:left="260" w:firstLine="710"/>
        <w:rPr>
          <w:rFonts w:eastAsia="Times New Roman"/>
          <w:sz w:val="28"/>
          <w:szCs w:val="28"/>
        </w:rPr>
      </w:pPr>
      <w:r>
        <w:rPr>
          <w:rFonts w:ascii="Times New Roman" w:eastAsia="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E96D41" w:rsidRDefault="002B6946" w:rsidP="00ED191D">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Обязательная часть учебного плана включает предметные области,</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должны быть реализованы во всех имеющих</w:t>
      </w:r>
      <w:r w:rsidR="00ED191D">
        <w:rPr>
          <w:sz w:val="20"/>
          <w:szCs w:val="20"/>
        </w:rPr>
        <w:t xml:space="preserve"> </w:t>
      </w:r>
      <w:r>
        <w:rPr>
          <w:rFonts w:ascii="Times New Roman" w:eastAsia="Times New Roman" w:hAnsi="Times New Roman" w:cs="Times New Roman"/>
          <w:sz w:val="28"/>
          <w:szCs w:val="28"/>
        </w:rPr>
        <w:t>государственную аккредитацию образовательных организациях, реализующих адаптированную основную общеобразовательную программу, содержит перечень учебных предметов, предусмотренных действующим ФГОС обучающихся с умственной отсталостью (интеллектуальными нарушениями) и учебное время, отводимое на их изучение по классам (годам) обучения.</w:t>
      </w:r>
      <w:proofErr w:type="gramEnd"/>
    </w:p>
    <w:p w:rsidR="00E96D41" w:rsidRPr="00996D44" w:rsidRDefault="002B6946" w:rsidP="0093271F">
      <w:pPr>
        <w:spacing w:after="0" w:line="240" w:lineRule="auto"/>
        <w:ind w:left="260" w:right="20" w:firstLine="708"/>
        <w:jc w:val="both"/>
        <w:rPr>
          <w:sz w:val="20"/>
          <w:szCs w:val="20"/>
        </w:rPr>
      </w:pPr>
      <w:r w:rsidRPr="00996D44">
        <w:rPr>
          <w:rFonts w:ascii="Times New Roman" w:eastAsia="Times New Roman" w:hAnsi="Times New Roman" w:cs="Times New Roman"/>
          <w:sz w:val="28"/>
          <w:szCs w:val="28"/>
        </w:rPr>
        <w:t>Структура обязательной части учебного плана, включает следующие</w:t>
      </w:r>
      <w:r w:rsidR="00ED191D" w:rsidRPr="00996D44">
        <w:rPr>
          <w:rFonts w:ascii="Times New Roman" w:eastAsia="Times New Roman" w:hAnsi="Times New Roman" w:cs="Times New Roman"/>
          <w:sz w:val="28"/>
          <w:szCs w:val="28"/>
        </w:rPr>
        <w:t xml:space="preserve"> пять</w:t>
      </w:r>
      <w:r w:rsidRPr="00996D44">
        <w:rPr>
          <w:rFonts w:ascii="Times New Roman" w:eastAsia="Times New Roman" w:hAnsi="Times New Roman" w:cs="Times New Roman"/>
          <w:sz w:val="28"/>
          <w:szCs w:val="28"/>
        </w:rPr>
        <w:t xml:space="preserve"> предметных областей:</w:t>
      </w:r>
    </w:p>
    <w:p w:rsidR="00E96D41" w:rsidRPr="00996D44" w:rsidRDefault="002B6946" w:rsidP="00250C96">
      <w:pPr>
        <w:numPr>
          <w:ilvl w:val="0"/>
          <w:numId w:val="86"/>
        </w:numPr>
        <w:tabs>
          <w:tab w:val="left" w:pos="1260"/>
        </w:tabs>
        <w:spacing w:after="0" w:line="240" w:lineRule="auto"/>
        <w:ind w:left="1260" w:hanging="290"/>
        <w:rPr>
          <w:rFonts w:eastAsia="Times New Roman"/>
          <w:sz w:val="28"/>
          <w:szCs w:val="28"/>
        </w:rPr>
      </w:pPr>
      <w:r w:rsidRPr="00996D44">
        <w:rPr>
          <w:rFonts w:ascii="Times New Roman" w:eastAsia="Times New Roman" w:hAnsi="Times New Roman" w:cs="Times New Roman"/>
          <w:sz w:val="28"/>
          <w:szCs w:val="28"/>
        </w:rPr>
        <w:lastRenderedPageBreak/>
        <w:t>Язык и речевая практика.</w:t>
      </w:r>
    </w:p>
    <w:p w:rsidR="00E96D41" w:rsidRPr="00996D44" w:rsidRDefault="002B6946" w:rsidP="00250C96">
      <w:pPr>
        <w:numPr>
          <w:ilvl w:val="0"/>
          <w:numId w:val="86"/>
        </w:numPr>
        <w:tabs>
          <w:tab w:val="left" w:pos="1260"/>
        </w:tabs>
        <w:spacing w:after="0" w:line="240" w:lineRule="auto"/>
        <w:ind w:left="1260" w:hanging="290"/>
        <w:rPr>
          <w:rFonts w:eastAsia="Times New Roman"/>
          <w:sz w:val="28"/>
          <w:szCs w:val="28"/>
        </w:rPr>
      </w:pPr>
      <w:r w:rsidRPr="00996D44">
        <w:rPr>
          <w:rFonts w:ascii="Times New Roman" w:eastAsia="Times New Roman" w:hAnsi="Times New Roman" w:cs="Times New Roman"/>
          <w:sz w:val="28"/>
          <w:szCs w:val="28"/>
        </w:rPr>
        <w:t>Математика.</w:t>
      </w:r>
    </w:p>
    <w:p w:rsidR="00E96D41" w:rsidRPr="00996D44" w:rsidRDefault="002B6946" w:rsidP="00250C96">
      <w:pPr>
        <w:numPr>
          <w:ilvl w:val="0"/>
          <w:numId w:val="86"/>
        </w:numPr>
        <w:tabs>
          <w:tab w:val="left" w:pos="1260"/>
        </w:tabs>
        <w:spacing w:after="0" w:line="240" w:lineRule="auto"/>
        <w:ind w:left="1260" w:hanging="290"/>
        <w:rPr>
          <w:rFonts w:eastAsia="Times New Roman"/>
          <w:sz w:val="28"/>
          <w:szCs w:val="28"/>
        </w:rPr>
      </w:pPr>
      <w:r w:rsidRPr="00996D44">
        <w:rPr>
          <w:rFonts w:ascii="Times New Roman" w:eastAsia="Times New Roman" w:hAnsi="Times New Roman" w:cs="Times New Roman"/>
          <w:sz w:val="28"/>
          <w:szCs w:val="28"/>
        </w:rPr>
        <w:t>Окружающий мир.</w:t>
      </w:r>
    </w:p>
    <w:p w:rsidR="00E96D41" w:rsidRPr="00996D44" w:rsidRDefault="002B6946" w:rsidP="00250C96">
      <w:pPr>
        <w:numPr>
          <w:ilvl w:val="0"/>
          <w:numId w:val="86"/>
        </w:numPr>
        <w:tabs>
          <w:tab w:val="left" w:pos="1260"/>
        </w:tabs>
        <w:spacing w:after="0" w:line="240" w:lineRule="auto"/>
        <w:ind w:left="1260" w:hanging="290"/>
        <w:rPr>
          <w:rFonts w:eastAsia="Times New Roman"/>
          <w:sz w:val="28"/>
          <w:szCs w:val="28"/>
        </w:rPr>
      </w:pPr>
      <w:r w:rsidRPr="00996D44">
        <w:rPr>
          <w:rFonts w:ascii="Times New Roman" w:eastAsia="Times New Roman" w:hAnsi="Times New Roman" w:cs="Times New Roman"/>
          <w:sz w:val="28"/>
          <w:szCs w:val="28"/>
        </w:rPr>
        <w:t>Искусство.</w:t>
      </w:r>
    </w:p>
    <w:p w:rsidR="00E96D41" w:rsidRPr="00996D44" w:rsidRDefault="002B6946" w:rsidP="00250C96">
      <w:pPr>
        <w:numPr>
          <w:ilvl w:val="0"/>
          <w:numId w:val="86"/>
        </w:numPr>
        <w:tabs>
          <w:tab w:val="left" w:pos="1260"/>
        </w:tabs>
        <w:spacing w:after="0" w:line="240" w:lineRule="auto"/>
        <w:ind w:left="1260" w:hanging="290"/>
        <w:rPr>
          <w:rFonts w:eastAsia="Times New Roman"/>
          <w:sz w:val="28"/>
          <w:szCs w:val="28"/>
        </w:rPr>
      </w:pPr>
      <w:r w:rsidRPr="00996D44">
        <w:rPr>
          <w:rFonts w:ascii="Times New Roman" w:eastAsia="Times New Roman" w:hAnsi="Times New Roman" w:cs="Times New Roman"/>
          <w:sz w:val="28"/>
          <w:szCs w:val="28"/>
        </w:rPr>
        <w:t>Физическая культура.</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p>
    <w:p w:rsidR="00E96D41" w:rsidRDefault="002B6946" w:rsidP="0093271F">
      <w:pPr>
        <w:tabs>
          <w:tab w:val="left" w:pos="1980"/>
          <w:tab w:val="left" w:pos="3520"/>
          <w:tab w:val="left" w:pos="4980"/>
          <w:tab w:val="left" w:pos="6080"/>
          <w:tab w:val="left" w:pos="8060"/>
        </w:tabs>
        <w:spacing w:after="0" w:line="240" w:lineRule="auto"/>
        <w:ind w:left="980"/>
        <w:rPr>
          <w:sz w:val="20"/>
          <w:szCs w:val="20"/>
        </w:rPr>
      </w:pPr>
      <w:r>
        <w:rPr>
          <w:rFonts w:ascii="Times New Roman" w:eastAsia="Times New Roman" w:hAnsi="Times New Roman" w:cs="Times New Roman"/>
          <w:sz w:val="28"/>
          <w:szCs w:val="28"/>
        </w:rPr>
        <w:t>Часть</w:t>
      </w:r>
      <w:r>
        <w:rPr>
          <w:sz w:val="20"/>
          <w:szCs w:val="20"/>
        </w:rPr>
        <w:tab/>
      </w:r>
      <w:r>
        <w:rPr>
          <w:rFonts w:ascii="Times New Roman" w:eastAsia="Times New Roman" w:hAnsi="Times New Roman" w:cs="Times New Roman"/>
          <w:sz w:val="28"/>
          <w:szCs w:val="28"/>
        </w:rPr>
        <w:t>базисного</w:t>
      </w:r>
      <w:r>
        <w:rPr>
          <w:sz w:val="20"/>
          <w:szCs w:val="20"/>
        </w:rPr>
        <w:tab/>
      </w:r>
      <w:r>
        <w:rPr>
          <w:rFonts w:ascii="Times New Roman" w:eastAsia="Times New Roman" w:hAnsi="Times New Roman" w:cs="Times New Roman"/>
          <w:sz w:val="28"/>
          <w:szCs w:val="28"/>
        </w:rPr>
        <w:t>учебного</w:t>
      </w:r>
      <w:r>
        <w:rPr>
          <w:sz w:val="20"/>
          <w:szCs w:val="20"/>
        </w:rPr>
        <w:tab/>
      </w:r>
      <w:r>
        <w:rPr>
          <w:rFonts w:ascii="Times New Roman" w:eastAsia="Times New Roman" w:hAnsi="Times New Roman" w:cs="Times New Roman"/>
          <w:sz w:val="28"/>
          <w:szCs w:val="28"/>
        </w:rPr>
        <w:t>плана,</w:t>
      </w:r>
      <w:r>
        <w:rPr>
          <w:sz w:val="20"/>
          <w:szCs w:val="20"/>
        </w:rPr>
        <w:tab/>
      </w:r>
      <w:r>
        <w:rPr>
          <w:rFonts w:ascii="Times New Roman" w:eastAsia="Times New Roman" w:hAnsi="Times New Roman" w:cs="Times New Roman"/>
          <w:sz w:val="28"/>
          <w:szCs w:val="28"/>
        </w:rPr>
        <w:t>формируемая</w:t>
      </w:r>
      <w:r w:rsidR="00ED191D">
        <w:rPr>
          <w:sz w:val="20"/>
          <w:szCs w:val="20"/>
        </w:rPr>
        <w:t xml:space="preserve"> </w:t>
      </w:r>
      <w:r>
        <w:rPr>
          <w:rFonts w:ascii="Times New Roman" w:eastAsia="Times New Roman" w:hAnsi="Times New Roman" w:cs="Times New Roman"/>
          <w:sz w:val="28"/>
          <w:szCs w:val="28"/>
        </w:rPr>
        <w:t>участниками</w:t>
      </w:r>
    </w:p>
    <w:p w:rsidR="00E96D41" w:rsidRDefault="002B6946" w:rsidP="0093271F">
      <w:pPr>
        <w:spacing w:after="0" w:line="240" w:lineRule="auto"/>
        <w:ind w:left="260"/>
        <w:jc w:val="both"/>
        <w:rPr>
          <w:sz w:val="20"/>
          <w:szCs w:val="20"/>
        </w:rPr>
      </w:pPr>
      <w:r>
        <w:rPr>
          <w:rFonts w:ascii="Times New Roman" w:eastAsia="Times New Roman" w:hAnsi="Times New Roman" w:cs="Times New Roman"/>
          <w:sz w:val="28"/>
          <w:szCs w:val="28"/>
        </w:rPr>
        <w:t>образовательных отношений,</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Часть учебного плана, формируемая участниками образовательных отношений</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это часть учебного плана, включающая часы, отводимые на внеурочную деятельность и коррекционно-развивающую область.</w:t>
      </w:r>
    </w:p>
    <w:p w:rsidR="00E96D41" w:rsidRDefault="002B6946" w:rsidP="00ED191D">
      <w:pPr>
        <w:spacing w:after="0" w:line="240" w:lineRule="auto"/>
        <w:ind w:left="260" w:firstLine="708"/>
        <w:jc w:val="both"/>
        <w:rPr>
          <w:sz w:val="20"/>
          <w:szCs w:val="20"/>
        </w:rPr>
      </w:pPr>
      <w:r>
        <w:rPr>
          <w:rFonts w:ascii="Times New Roman" w:eastAsia="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E96D41" w:rsidRDefault="002B6946" w:rsidP="00ED191D">
      <w:pPr>
        <w:spacing w:after="0" w:line="240" w:lineRule="auto"/>
        <w:ind w:left="260" w:firstLine="708"/>
        <w:jc w:val="both"/>
        <w:rPr>
          <w:sz w:val="20"/>
          <w:szCs w:val="20"/>
        </w:rPr>
      </w:pPr>
      <w:r>
        <w:rPr>
          <w:rFonts w:ascii="Times New Roman" w:eastAsia="Times New Roman" w:hAnsi="Times New Roman" w:cs="Times New Roman"/>
          <w:sz w:val="28"/>
          <w:szCs w:val="28"/>
        </w:rPr>
        <w:t xml:space="preserve">1) учебные занятия, обеспечивающие различные интересы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в том числе этнокультурные;</w:t>
      </w:r>
    </w:p>
    <w:p w:rsidR="00E96D41" w:rsidRPr="0093271F" w:rsidRDefault="002B6946" w:rsidP="00250C96">
      <w:pPr>
        <w:numPr>
          <w:ilvl w:val="0"/>
          <w:numId w:val="87"/>
        </w:numPr>
        <w:tabs>
          <w:tab w:val="left" w:pos="1390"/>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E96D41" w:rsidRPr="0093271F" w:rsidRDefault="002B6946" w:rsidP="00250C96">
      <w:pPr>
        <w:numPr>
          <w:ilvl w:val="0"/>
          <w:numId w:val="87"/>
        </w:numPr>
        <w:tabs>
          <w:tab w:val="left" w:pos="1299"/>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w:t>
      </w:r>
    </w:p>
    <w:p w:rsidR="00E96D41" w:rsidRPr="00ED191D" w:rsidRDefault="002B6946" w:rsidP="00ED191D">
      <w:pPr>
        <w:spacing w:after="0" w:line="240" w:lineRule="auto"/>
        <w:ind w:left="260"/>
        <w:jc w:val="both"/>
        <w:rPr>
          <w:sz w:val="20"/>
          <w:szCs w:val="20"/>
        </w:rPr>
      </w:pPr>
      <w:r>
        <w:rPr>
          <w:rFonts w:ascii="Times New Roman" w:eastAsia="Times New Roman" w:hAnsi="Times New Roman" w:cs="Times New Roman"/>
          <w:sz w:val="28"/>
          <w:szCs w:val="28"/>
        </w:rPr>
        <w:t xml:space="preserve">(интеллектуальными нарушениями) и необходимую коррекцию </w:t>
      </w:r>
      <w:r w:rsidRPr="00ED191D">
        <w:rPr>
          <w:rFonts w:ascii="Times New Roman" w:eastAsia="Times New Roman" w:hAnsi="Times New Roman" w:cs="Times New Roman"/>
          <w:sz w:val="28"/>
          <w:szCs w:val="28"/>
        </w:rPr>
        <w:t>недостатков</w:t>
      </w:r>
      <w:r w:rsidR="00ED191D" w:rsidRPr="00ED191D">
        <w:rPr>
          <w:rFonts w:ascii="Times New Roman" w:hAnsi="Times New Roman" w:cs="Times New Roman"/>
          <w:sz w:val="28"/>
          <w:szCs w:val="28"/>
        </w:rPr>
        <w:t xml:space="preserve"> в </w:t>
      </w:r>
      <w:r w:rsidRPr="00ED191D">
        <w:rPr>
          <w:rFonts w:ascii="Times New Roman" w:eastAsia="Times New Roman" w:hAnsi="Times New Roman" w:cs="Times New Roman"/>
          <w:sz w:val="28"/>
          <w:szCs w:val="28"/>
        </w:rPr>
        <w:t>психическом</w:t>
      </w:r>
      <w:r>
        <w:rPr>
          <w:rFonts w:ascii="Times New Roman" w:eastAsia="Times New Roman" w:hAnsi="Times New Roman" w:cs="Times New Roman"/>
          <w:sz w:val="28"/>
          <w:szCs w:val="28"/>
        </w:rPr>
        <w:t xml:space="preserve"> и (или) физическом развитии;</w:t>
      </w:r>
    </w:p>
    <w:p w:rsidR="00E96D41" w:rsidRPr="0093271F" w:rsidRDefault="002B6946" w:rsidP="00250C96">
      <w:pPr>
        <w:numPr>
          <w:ilvl w:val="1"/>
          <w:numId w:val="88"/>
        </w:numPr>
        <w:tabs>
          <w:tab w:val="left" w:pos="1299"/>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введение учебных курсов для факультативного изучения отдельных учебных предметов.</w:t>
      </w:r>
    </w:p>
    <w:p w:rsidR="00E96D41" w:rsidRDefault="002B6946" w:rsidP="0093271F">
      <w:pPr>
        <w:spacing w:after="0" w:line="240" w:lineRule="auto"/>
        <w:ind w:left="260" w:right="20" w:firstLine="708"/>
        <w:jc w:val="both"/>
        <w:rPr>
          <w:sz w:val="20"/>
          <w:szCs w:val="20"/>
        </w:rPr>
      </w:pPr>
      <w:r>
        <w:rPr>
          <w:rFonts w:ascii="Times New Roman" w:eastAsia="Times New Roman" w:hAnsi="Times New Roman" w:cs="Times New Roman"/>
          <w:sz w:val="28"/>
          <w:szCs w:val="28"/>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96D41" w:rsidRDefault="002B6946" w:rsidP="0093271F">
      <w:pPr>
        <w:spacing w:after="0" w:line="240" w:lineRule="auto"/>
        <w:ind w:left="260" w:firstLine="708"/>
        <w:jc w:val="both"/>
        <w:rPr>
          <w:sz w:val="20"/>
          <w:szCs w:val="20"/>
        </w:rPr>
      </w:pPr>
      <w:r>
        <w:rPr>
          <w:rFonts w:ascii="Times New Roman" w:eastAsia="Times New Roman" w:hAnsi="Times New Roman" w:cs="Times New Roman"/>
          <w:sz w:val="28"/>
          <w:szCs w:val="28"/>
        </w:rPr>
        <w:t xml:space="preserve">Содержание </w:t>
      </w:r>
      <w:r>
        <w:rPr>
          <w:rFonts w:ascii="Times New Roman" w:eastAsia="Times New Roman" w:hAnsi="Times New Roman" w:cs="Times New Roman"/>
          <w:i/>
          <w:iCs/>
          <w:sz w:val="28"/>
          <w:szCs w:val="28"/>
        </w:rPr>
        <w:t>коррекционно-развивающей области учебного плана</w:t>
      </w:r>
      <w:r>
        <w:rPr>
          <w:rFonts w:ascii="Times New Roman" w:eastAsia="Times New Roman" w:hAnsi="Times New Roman" w:cs="Times New Roman"/>
          <w:sz w:val="28"/>
          <w:szCs w:val="28"/>
        </w:rPr>
        <w:t xml:space="preserve"> представлено коррекционными занятиями: сенсорное развитие, предметно-</w:t>
      </w:r>
    </w:p>
    <w:p w:rsidR="00E96D41" w:rsidRDefault="002B6946" w:rsidP="0093271F">
      <w:pPr>
        <w:spacing w:after="0" w:line="240" w:lineRule="auto"/>
        <w:ind w:left="260"/>
        <w:jc w:val="both"/>
        <w:rPr>
          <w:sz w:val="20"/>
          <w:szCs w:val="20"/>
        </w:rPr>
      </w:pPr>
      <w:r>
        <w:rPr>
          <w:rFonts w:ascii="Times New Roman" w:eastAsia="Times New Roman" w:hAnsi="Times New Roman" w:cs="Times New Roman"/>
          <w:sz w:val="28"/>
          <w:szCs w:val="28"/>
        </w:rPr>
        <w:t>практические действия, двигательное развитие, альтернативная коммуникация. Всего на коррекционно-развивающую область отводится 6 часов в неделю. Коррекционные курсы реализуются, как правило, в форме индивидуальных занятий.</w:t>
      </w:r>
    </w:p>
    <w:p w:rsidR="00E96D41" w:rsidRDefault="002B6946" w:rsidP="007E391F">
      <w:pPr>
        <w:spacing w:after="0" w:line="240" w:lineRule="auto"/>
        <w:ind w:left="260" w:firstLine="708"/>
        <w:jc w:val="both"/>
        <w:rPr>
          <w:sz w:val="20"/>
          <w:szCs w:val="20"/>
        </w:rPr>
      </w:pPr>
      <w:r>
        <w:rPr>
          <w:rFonts w:ascii="Times New Roman" w:eastAsia="Times New Roman" w:hAnsi="Times New Roman" w:cs="Times New Roman"/>
          <w:sz w:val="28"/>
          <w:szCs w:val="28"/>
        </w:rPr>
        <w:t>Выбор коррекционных индивидуальных и групповых занятий, их количественное соотношение может осуществляться общеобразовательной</w:t>
      </w:r>
      <w:r w:rsidR="007E391F">
        <w:rPr>
          <w:sz w:val="20"/>
          <w:szCs w:val="20"/>
        </w:rPr>
        <w:t xml:space="preserve"> </w:t>
      </w:r>
      <w:r>
        <w:rPr>
          <w:rFonts w:ascii="Times New Roman" w:eastAsia="Times New Roman" w:hAnsi="Times New Roman" w:cs="Times New Roman"/>
          <w:sz w:val="28"/>
          <w:szCs w:val="28"/>
        </w:rPr>
        <w:t xml:space="preserve">организацией самостоятельно, исходя из психофизических </w:t>
      </w:r>
      <w:proofErr w:type="gramStart"/>
      <w:r>
        <w:rPr>
          <w:rFonts w:ascii="Times New Roman" w:eastAsia="Times New Roman" w:hAnsi="Times New Roman" w:cs="Times New Roman"/>
          <w:sz w:val="28"/>
          <w:szCs w:val="28"/>
        </w:rPr>
        <w:t>особенностей</w:t>
      </w:r>
      <w:proofErr w:type="gramEnd"/>
      <w:r w:rsidR="007E39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 с умственной отсталостью на основании</w:t>
      </w:r>
      <w:r w:rsidR="007E391F">
        <w:rPr>
          <w:sz w:val="20"/>
          <w:szCs w:val="20"/>
        </w:rPr>
        <w:t xml:space="preserve"> </w:t>
      </w:r>
      <w:r>
        <w:rPr>
          <w:rFonts w:ascii="Times New Roman" w:eastAsia="Times New Roman" w:hAnsi="Times New Roman" w:cs="Times New Roman"/>
          <w:sz w:val="28"/>
          <w:szCs w:val="28"/>
        </w:rPr>
        <w:t xml:space="preserve">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w:t>
      </w:r>
      <w:r>
        <w:rPr>
          <w:rFonts w:ascii="Times New Roman" w:eastAsia="Times New Roman" w:hAnsi="Times New Roman" w:cs="Times New Roman"/>
          <w:sz w:val="28"/>
          <w:szCs w:val="28"/>
        </w:rPr>
        <w:lastRenderedPageBreak/>
        <w:t>допустимой недельной нагрузки, но учитывается при определении объемов финансирования.</w:t>
      </w:r>
    </w:p>
    <w:p w:rsidR="00E96D41" w:rsidRPr="0093271F" w:rsidRDefault="002B6946" w:rsidP="00250C96">
      <w:pPr>
        <w:numPr>
          <w:ilvl w:val="0"/>
          <w:numId w:val="89"/>
        </w:numPr>
        <w:tabs>
          <w:tab w:val="left" w:pos="136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часть, формируемую участниками образовательных отношений, входит и </w:t>
      </w:r>
      <w:r>
        <w:rPr>
          <w:rFonts w:ascii="Times New Roman" w:eastAsia="Times New Roman" w:hAnsi="Times New Roman" w:cs="Times New Roman"/>
          <w:i/>
          <w:iCs/>
          <w:sz w:val="28"/>
          <w:szCs w:val="28"/>
        </w:rPr>
        <w:t>внеурочная деятельность,</w:t>
      </w:r>
      <w:r>
        <w:rPr>
          <w:rFonts w:ascii="Times New Roman" w:eastAsia="Times New Roman" w:hAnsi="Times New Roman" w:cs="Times New Roman"/>
          <w:sz w:val="28"/>
          <w:szCs w:val="28"/>
        </w:rPr>
        <w:t xml:space="preserve">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96D41" w:rsidRDefault="002B6946" w:rsidP="0093271F">
      <w:pPr>
        <w:spacing w:after="0" w:line="240" w:lineRule="auto"/>
        <w:ind w:left="260" w:firstLine="708"/>
        <w:jc w:val="both"/>
        <w:rPr>
          <w:rFonts w:eastAsia="Times New Roman"/>
          <w:sz w:val="28"/>
          <w:szCs w:val="28"/>
        </w:rPr>
      </w:pPr>
      <w:proofErr w:type="gramStart"/>
      <w:r>
        <w:rPr>
          <w:rFonts w:ascii="Times New Roman" w:eastAsia="Times New Roman" w:hAnsi="Times New Roman" w:cs="Times New Roman"/>
          <w:sz w:val="28"/>
          <w:szCs w:val="28"/>
        </w:rPr>
        <w:t>Внеурочная деятельность организуется по следующим направлениям развития личности (спортивно-оздоровительное, духовно-нравственное,</w:t>
      </w:r>
      <w:proofErr w:type="gramEnd"/>
    </w:p>
    <w:p w:rsidR="00E96D41" w:rsidRDefault="002B6946" w:rsidP="0093271F">
      <w:pPr>
        <w:spacing w:after="0" w:line="240" w:lineRule="auto"/>
        <w:ind w:left="260"/>
        <w:jc w:val="both"/>
        <w:rPr>
          <w:rFonts w:eastAsia="Times New Roman"/>
          <w:sz w:val="28"/>
          <w:szCs w:val="28"/>
        </w:rPr>
      </w:pPr>
      <w:r>
        <w:rPr>
          <w:rFonts w:ascii="Times New Roman" w:eastAsia="Times New Roman" w:hAnsi="Times New Roman" w:cs="Times New Roman"/>
          <w:sz w:val="28"/>
          <w:szCs w:val="28"/>
        </w:rPr>
        <w:t>социальное,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E96D41" w:rsidRPr="00996D44" w:rsidRDefault="00ED191D" w:rsidP="00996D44">
      <w:pPr>
        <w:spacing w:after="0" w:line="240" w:lineRule="auto"/>
        <w:ind w:left="284" w:hanging="284"/>
        <w:jc w:val="both"/>
        <w:rPr>
          <w:rFonts w:eastAsia="Times New Roman"/>
          <w:sz w:val="28"/>
          <w:szCs w:val="28"/>
        </w:rPr>
      </w:pPr>
      <w:r w:rsidRPr="00ED191D">
        <w:rPr>
          <w:rFonts w:ascii="Times New Roman" w:eastAsia="Times New Roman" w:hAnsi="Times New Roman" w:cs="Times New Roman"/>
          <w:color w:val="FF0000"/>
          <w:sz w:val="28"/>
          <w:szCs w:val="28"/>
        </w:rPr>
        <w:t xml:space="preserve">    </w:t>
      </w:r>
      <w:r w:rsidR="00996D44">
        <w:rPr>
          <w:rFonts w:ascii="Times New Roman" w:eastAsia="Times New Roman" w:hAnsi="Times New Roman" w:cs="Times New Roman"/>
          <w:color w:val="FF0000"/>
          <w:sz w:val="28"/>
          <w:szCs w:val="28"/>
        </w:rPr>
        <w:t xml:space="preserve">  </w:t>
      </w:r>
      <w:r w:rsidR="00996D44" w:rsidRPr="00996D44">
        <w:rPr>
          <w:rFonts w:ascii="Times New Roman" w:eastAsia="Times New Roman" w:hAnsi="Times New Roman" w:cs="Times New Roman"/>
          <w:sz w:val="28"/>
          <w:szCs w:val="28"/>
        </w:rPr>
        <w:t xml:space="preserve">   </w:t>
      </w:r>
      <w:r w:rsidR="002B6946" w:rsidRPr="00996D44">
        <w:rPr>
          <w:rFonts w:ascii="Times New Roman" w:eastAsia="Times New Roman" w:hAnsi="Times New Roman" w:cs="Times New Roman"/>
          <w:sz w:val="28"/>
          <w:szCs w:val="28"/>
        </w:rPr>
        <w:t>Выбор направлений внеурочной деятельности и расп</w:t>
      </w:r>
      <w:r w:rsidRPr="00996D44">
        <w:rPr>
          <w:rFonts w:ascii="Times New Roman" w:eastAsia="Times New Roman" w:hAnsi="Times New Roman" w:cs="Times New Roman"/>
          <w:sz w:val="28"/>
          <w:szCs w:val="28"/>
        </w:rPr>
        <w:t xml:space="preserve">ределение на </w:t>
      </w:r>
      <w:r w:rsidR="002B6946" w:rsidRPr="00996D44">
        <w:rPr>
          <w:rFonts w:ascii="Times New Roman" w:eastAsia="Times New Roman" w:hAnsi="Times New Roman" w:cs="Times New Roman"/>
          <w:sz w:val="28"/>
          <w:szCs w:val="28"/>
        </w:rPr>
        <w:t>них</w:t>
      </w:r>
      <w:r w:rsidR="00996D44" w:rsidRPr="00996D44">
        <w:rPr>
          <w:rFonts w:eastAsia="Times New Roman"/>
          <w:sz w:val="28"/>
          <w:szCs w:val="28"/>
        </w:rPr>
        <w:t xml:space="preserve"> </w:t>
      </w:r>
      <w:r w:rsidR="002B6946" w:rsidRPr="00996D44">
        <w:rPr>
          <w:rFonts w:ascii="Times New Roman" w:eastAsia="Times New Roman" w:hAnsi="Times New Roman" w:cs="Times New Roman"/>
          <w:sz w:val="28"/>
          <w:szCs w:val="28"/>
        </w:rPr>
        <w:t xml:space="preserve">часов </w:t>
      </w:r>
      <w:r w:rsidR="00996D44" w:rsidRPr="00996D44">
        <w:rPr>
          <w:rFonts w:ascii="Times New Roman" w:eastAsia="Times New Roman" w:hAnsi="Times New Roman" w:cs="Times New Roman"/>
          <w:sz w:val="28"/>
          <w:szCs w:val="28"/>
        </w:rPr>
        <w:t xml:space="preserve"> </w:t>
      </w:r>
      <w:r w:rsidR="002B6946" w:rsidRPr="00996D44">
        <w:rPr>
          <w:rFonts w:ascii="Times New Roman" w:eastAsia="Times New Roman" w:hAnsi="Times New Roman" w:cs="Times New Roman"/>
          <w:sz w:val="28"/>
          <w:szCs w:val="28"/>
        </w:rPr>
        <w:t xml:space="preserve">самостоятельно осуществляется </w:t>
      </w:r>
      <w:r w:rsidRPr="00996D44">
        <w:rPr>
          <w:rFonts w:ascii="Times New Roman" w:eastAsia="Times New Roman" w:hAnsi="Times New Roman" w:cs="Times New Roman"/>
          <w:sz w:val="28"/>
          <w:szCs w:val="28"/>
        </w:rPr>
        <w:t xml:space="preserve">МБОУ «»Школа № 7» </w:t>
      </w:r>
      <w:r w:rsidR="002B6946" w:rsidRPr="00996D44">
        <w:rPr>
          <w:rFonts w:ascii="Times New Roman" w:eastAsia="Times New Roman" w:hAnsi="Times New Roman" w:cs="Times New Roman"/>
          <w:sz w:val="28"/>
          <w:szCs w:val="28"/>
        </w:rPr>
        <w:t>в рамках общего количества часов, п</w:t>
      </w:r>
      <w:r w:rsidR="00996D44" w:rsidRPr="00996D44">
        <w:rPr>
          <w:rFonts w:ascii="Times New Roman" w:eastAsia="Times New Roman" w:hAnsi="Times New Roman" w:cs="Times New Roman"/>
          <w:sz w:val="28"/>
          <w:szCs w:val="28"/>
        </w:rPr>
        <w:t>редусмотренных учебным планом (7 часов</w:t>
      </w:r>
      <w:r w:rsidR="002B6946" w:rsidRPr="00996D44">
        <w:rPr>
          <w:rFonts w:ascii="Times New Roman" w:eastAsia="Times New Roman" w:hAnsi="Times New Roman" w:cs="Times New Roman"/>
          <w:sz w:val="28"/>
          <w:szCs w:val="28"/>
        </w:rPr>
        <w:t>).</w:t>
      </w:r>
    </w:p>
    <w:p w:rsidR="00E96D41" w:rsidRPr="00996D44" w:rsidRDefault="002B6946" w:rsidP="00996D4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Коррекционно-развивающие занятия проводятся в течение учебного дня и во внеурочное время. На индивидуальные коррекционные </w:t>
      </w:r>
      <w:r w:rsidRPr="00996D44">
        <w:rPr>
          <w:rFonts w:ascii="Times New Roman" w:eastAsia="Times New Roman" w:hAnsi="Times New Roman" w:cs="Times New Roman"/>
          <w:sz w:val="28"/>
          <w:szCs w:val="28"/>
        </w:rPr>
        <w:t>занятия отводится до 25</w:t>
      </w:r>
      <w:r w:rsidR="00996D44" w:rsidRPr="00996D44">
        <w:rPr>
          <w:rFonts w:ascii="Times New Roman" w:eastAsia="Times New Roman" w:hAnsi="Times New Roman" w:cs="Times New Roman"/>
          <w:sz w:val="28"/>
          <w:szCs w:val="28"/>
        </w:rPr>
        <w:t xml:space="preserve"> </w:t>
      </w:r>
      <w:r w:rsidRPr="00996D44">
        <w:rPr>
          <w:rFonts w:ascii="Times New Roman" w:eastAsia="Times New Roman" w:hAnsi="Times New Roman" w:cs="Times New Roman"/>
          <w:sz w:val="28"/>
          <w:szCs w:val="28"/>
        </w:rPr>
        <w:t>мин.</w:t>
      </w:r>
    </w:p>
    <w:p w:rsidR="00443B08" w:rsidRPr="007E391F" w:rsidRDefault="002B6946" w:rsidP="007E391F">
      <w:pPr>
        <w:spacing w:after="0" w:line="240" w:lineRule="auto"/>
        <w:ind w:left="284" w:firstLine="6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учебных занятий за 5 учебных лет составляет</w:t>
      </w:r>
      <w:r w:rsidR="00996D44">
        <w:rPr>
          <w:rFonts w:ascii="Times New Roman" w:eastAsia="Times New Roman" w:hAnsi="Times New Roman" w:cs="Times New Roman"/>
          <w:sz w:val="28"/>
          <w:szCs w:val="28"/>
        </w:rPr>
        <w:t xml:space="preserve"> 3516 часов. </w:t>
      </w:r>
      <w:proofErr w:type="gramStart"/>
      <w:r>
        <w:rPr>
          <w:rFonts w:ascii="Times New Roman" w:eastAsia="Times New Roman" w:hAnsi="Times New Roman" w:cs="Times New Roman"/>
          <w:sz w:val="28"/>
          <w:szCs w:val="28"/>
        </w:rPr>
        <w:t>Время, отводимое на вне</w:t>
      </w:r>
      <w:r w:rsidR="00ED191D">
        <w:rPr>
          <w:rFonts w:ascii="Times New Roman" w:eastAsia="Times New Roman" w:hAnsi="Times New Roman" w:cs="Times New Roman"/>
          <w:sz w:val="28"/>
          <w:szCs w:val="28"/>
        </w:rPr>
        <w:t>урочную деятельность составляет</w:t>
      </w:r>
      <w:proofErr w:type="gramEnd"/>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2535 часов,</w:t>
      </w:r>
      <w:r w:rsidR="001711D5">
        <w:rPr>
          <w:sz w:val="20"/>
          <w:szCs w:val="20"/>
        </w:rPr>
        <w:t xml:space="preserve"> </w:t>
      </w:r>
      <w:r>
        <w:rPr>
          <w:rFonts w:ascii="Times New Roman" w:eastAsia="Times New Roman" w:hAnsi="Times New Roman" w:cs="Times New Roman"/>
          <w:sz w:val="28"/>
          <w:szCs w:val="28"/>
        </w:rPr>
        <w:t>из них 1176 ч</w:t>
      </w:r>
      <w:r w:rsidR="004276B0">
        <w:rPr>
          <w:rFonts w:ascii="Times New Roman" w:eastAsia="Times New Roman" w:hAnsi="Times New Roman" w:cs="Times New Roman"/>
          <w:sz w:val="28"/>
          <w:szCs w:val="28"/>
        </w:rPr>
        <w:t>асов</w:t>
      </w:r>
      <w:r>
        <w:rPr>
          <w:rFonts w:ascii="Times New Roman" w:eastAsia="Times New Roman" w:hAnsi="Times New Roman" w:cs="Times New Roman"/>
          <w:sz w:val="28"/>
          <w:szCs w:val="28"/>
        </w:rPr>
        <w:t xml:space="preserve"> приходится на коррекционно-развивающее направление. АООП обучающихся с умственной отсталостью (интеллектуальными</w:t>
      </w:r>
      <w:r w:rsidR="001711D5">
        <w:rPr>
          <w:sz w:val="20"/>
          <w:szCs w:val="20"/>
        </w:rPr>
        <w:t xml:space="preserve"> </w:t>
      </w:r>
      <w:r>
        <w:rPr>
          <w:rFonts w:ascii="Times New Roman" w:eastAsia="Times New Roman" w:hAnsi="Times New Roman" w:cs="Times New Roman"/>
          <w:sz w:val="28"/>
          <w:szCs w:val="28"/>
        </w:rPr>
        <w:t>нарушениями) (вариант 2)</w:t>
      </w:r>
      <w:r w:rsidR="00ED191D">
        <w:rPr>
          <w:rFonts w:ascii="Times New Roman" w:eastAsia="Times New Roman" w:hAnsi="Times New Roman" w:cs="Times New Roman"/>
          <w:sz w:val="28"/>
          <w:szCs w:val="28"/>
        </w:rPr>
        <w:t xml:space="preserve"> </w:t>
      </w:r>
      <w:r w:rsidR="0093271F">
        <w:rPr>
          <w:rFonts w:ascii="Times New Roman" w:eastAsia="Times New Roman" w:hAnsi="Times New Roman" w:cs="Times New Roman"/>
          <w:sz w:val="28"/>
          <w:szCs w:val="28"/>
        </w:rPr>
        <w:t>МБОУ «Школа № 7»</w:t>
      </w:r>
      <w:r>
        <w:rPr>
          <w:rFonts w:ascii="Times New Roman" w:eastAsia="Times New Roman" w:hAnsi="Times New Roman" w:cs="Times New Roman"/>
          <w:sz w:val="28"/>
          <w:szCs w:val="28"/>
        </w:rPr>
        <w:t xml:space="preserve"> включает один учебный план.</w:t>
      </w:r>
    </w:p>
    <w:p w:rsidR="00443B08" w:rsidRDefault="00443B08" w:rsidP="001711D5">
      <w:pPr>
        <w:spacing w:after="0" w:line="240" w:lineRule="auto"/>
        <w:ind w:left="284" w:firstLine="696"/>
        <w:jc w:val="both"/>
        <w:rPr>
          <w:sz w:val="20"/>
          <w:szCs w:val="20"/>
        </w:rPr>
      </w:pPr>
    </w:p>
    <w:p w:rsidR="001711D5" w:rsidRDefault="002B6946" w:rsidP="001711D5">
      <w:pPr>
        <w:spacing w:after="0" w:line="240" w:lineRule="auto"/>
        <w:ind w:right="-2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Годовой учебный план АООП (вариант 2)</w:t>
      </w:r>
    </w:p>
    <w:p w:rsidR="001711D5" w:rsidRDefault="002B6946" w:rsidP="001711D5">
      <w:pPr>
        <w:spacing w:after="0" w:line="240" w:lineRule="auto"/>
        <w:ind w:right="-2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для </w:t>
      </w:r>
      <w:proofErr w:type="gramStart"/>
      <w:r>
        <w:rPr>
          <w:rFonts w:ascii="Times New Roman" w:eastAsia="Times New Roman" w:hAnsi="Times New Roman" w:cs="Times New Roman"/>
          <w:b/>
          <w:bCs/>
          <w:sz w:val="28"/>
          <w:szCs w:val="28"/>
        </w:rPr>
        <w:t>обучающихся</w:t>
      </w:r>
      <w:proofErr w:type="gramEnd"/>
      <w:r>
        <w:rPr>
          <w:rFonts w:ascii="Times New Roman" w:eastAsia="Times New Roman" w:hAnsi="Times New Roman" w:cs="Times New Roman"/>
          <w:b/>
          <w:bCs/>
          <w:sz w:val="28"/>
          <w:szCs w:val="28"/>
        </w:rPr>
        <w:t xml:space="preserve"> с умственной отсталостью</w:t>
      </w:r>
    </w:p>
    <w:p w:rsidR="001711D5" w:rsidRDefault="002B6946" w:rsidP="001711D5">
      <w:pPr>
        <w:spacing w:after="0" w:line="240" w:lineRule="auto"/>
        <w:ind w:right="-2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(интеллектуальными нарушениями)</w:t>
      </w:r>
    </w:p>
    <w:p w:rsidR="00E96D41" w:rsidRDefault="002B6946" w:rsidP="001711D5">
      <w:pPr>
        <w:spacing w:after="0" w:line="240" w:lineRule="auto"/>
        <w:ind w:right="-239"/>
        <w:jc w:val="center"/>
        <w:rPr>
          <w:sz w:val="20"/>
          <w:szCs w:val="20"/>
        </w:rPr>
      </w:pPr>
      <w:r>
        <w:rPr>
          <w:rFonts w:ascii="Times New Roman" w:eastAsia="Times New Roman" w:hAnsi="Times New Roman" w:cs="Times New Roman"/>
          <w:b/>
          <w:bCs/>
          <w:sz w:val="28"/>
          <w:szCs w:val="28"/>
        </w:rPr>
        <w:t>1 (</w:t>
      </w:r>
      <w:proofErr w:type="gramStart"/>
      <w:r>
        <w:rPr>
          <w:rFonts w:ascii="Times New Roman" w:eastAsia="Times New Roman" w:hAnsi="Times New Roman" w:cs="Times New Roman"/>
          <w:b/>
          <w:bCs/>
          <w:sz w:val="28"/>
          <w:szCs w:val="28"/>
        </w:rPr>
        <w:t>дополнительный</w:t>
      </w:r>
      <w:proofErr w:type="gramEnd"/>
      <w:r>
        <w:rPr>
          <w:rFonts w:ascii="Times New Roman" w:eastAsia="Times New Roman" w:hAnsi="Times New Roman" w:cs="Times New Roman"/>
          <w:b/>
          <w:bCs/>
          <w:sz w:val="28"/>
          <w:szCs w:val="28"/>
        </w:rPr>
        <w:t>) – 4 классы</w:t>
      </w:r>
    </w:p>
    <w:p w:rsidR="00E96D41" w:rsidRDefault="00E96D41" w:rsidP="0093271F">
      <w:pPr>
        <w:spacing w:after="0" w:line="240" w:lineRule="auto"/>
        <w:ind w:right="-259"/>
        <w:rPr>
          <w:sz w:val="20"/>
          <w:szCs w:val="20"/>
        </w:rPr>
      </w:pPr>
    </w:p>
    <w:tbl>
      <w:tblPr>
        <w:tblW w:w="9950" w:type="dxa"/>
        <w:tblInd w:w="150" w:type="dxa"/>
        <w:tblLayout w:type="fixed"/>
        <w:tblCellMar>
          <w:left w:w="0" w:type="dxa"/>
          <w:right w:w="0" w:type="dxa"/>
        </w:tblCellMar>
        <w:tblLook w:val="04A0" w:firstRow="1" w:lastRow="0" w:firstColumn="1" w:lastColumn="0" w:noHBand="0" w:noVBand="1"/>
      </w:tblPr>
      <w:tblGrid>
        <w:gridCol w:w="1980"/>
        <w:gridCol w:w="2700"/>
        <w:gridCol w:w="840"/>
        <w:gridCol w:w="60"/>
        <w:gridCol w:w="220"/>
        <w:gridCol w:w="500"/>
        <w:gridCol w:w="120"/>
        <w:gridCol w:w="100"/>
        <w:gridCol w:w="720"/>
        <w:gridCol w:w="60"/>
        <w:gridCol w:w="640"/>
        <w:gridCol w:w="240"/>
        <w:gridCol w:w="460"/>
        <w:gridCol w:w="420"/>
        <w:gridCol w:w="860"/>
        <w:gridCol w:w="30"/>
      </w:tblGrid>
      <w:tr w:rsidR="00E96D41" w:rsidTr="0093271F">
        <w:trPr>
          <w:trHeight w:val="283"/>
        </w:trPr>
        <w:tc>
          <w:tcPr>
            <w:tcW w:w="1980" w:type="dxa"/>
            <w:tcBorders>
              <w:top w:val="single" w:sz="8" w:space="0" w:color="auto"/>
              <w:left w:val="single" w:sz="8" w:space="0" w:color="auto"/>
              <w:right w:val="single" w:sz="8" w:space="0" w:color="auto"/>
            </w:tcBorders>
            <w:vAlign w:val="bottom"/>
          </w:tcPr>
          <w:p w:rsidR="00E96D41" w:rsidRDefault="00E96D41" w:rsidP="00E96D41">
            <w:pPr>
              <w:spacing w:after="0" w:line="240" w:lineRule="auto"/>
              <w:rPr>
                <w:sz w:val="24"/>
                <w:szCs w:val="24"/>
              </w:rPr>
            </w:pPr>
          </w:p>
        </w:tc>
        <w:tc>
          <w:tcPr>
            <w:tcW w:w="2700" w:type="dxa"/>
            <w:tcBorders>
              <w:top w:val="single" w:sz="8" w:space="0" w:color="auto"/>
              <w:right w:val="single" w:sz="8" w:space="0" w:color="auto"/>
            </w:tcBorders>
            <w:vAlign w:val="bottom"/>
          </w:tcPr>
          <w:p w:rsidR="00E96D41" w:rsidRDefault="002B6946" w:rsidP="00E96D41">
            <w:pPr>
              <w:spacing w:after="0" w:line="240" w:lineRule="auto"/>
              <w:ind w:left="1740"/>
              <w:rPr>
                <w:sz w:val="20"/>
                <w:szCs w:val="20"/>
              </w:rPr>
            </w:pPr>
            <w:r>
              <w:rPr>
                <w:rFonts w:ascii="Times New Roman" w:eastAsia="Times New Roman" w:hAnsi="Times New Roman" w:cs="Times New Roman"/>
                <w:b/>
                <w:bCs/>
                <w:sz w:val="24"/>
                <w:szCs w:val="24"/>
              </w:rPr>
              <w:t>Классы</w:t>
            </w:r>
          </w:p>
        </w:tc>
        <w:tc>
          <w:tcPr>
            <w:tcW w:w="840" w:type="dxa"/>
            <w:tcBorders>
              <w:top w:val="single" w:sz="8" w:space="0" w:color="auto"/>
            </w:tcBorders>
            <w:vAlign w:val="bottom"/>
          </w:tcPr>
          <w:p w:rsidR="00E96D41" w:rsidRDefault="00E96D41" w:rsidP="00E96D41">
            <w:pPr>
              <w:spacing w:after="0" w:line="240" w:lineRule="auto"/>
              <w:rPr>
                <w:sz w:val="24"/>
                <w:szCs w:val="24"/>
              </w:rPr>
            </w:pPr>
          </w:p>
        </w:tc>
        <w:tc>
          <w:tcPr>
            <w:tcW w:w="60" w:type="dxa"/>
            <w:tcBorders>
              <w:top w:val="single" w:sz="8" w:space="0" w:color="auto"/>
            </w:tcBorders>
            <w:vAlign w:val="bottom"/>
          </w:tcPr>
          <w:p w:rsidR="00E96D41" w:rsidRDefault="00E96D41" w:rsidP="00E96D41">
            <w:pPr>
              <w:spacing w:after="0" w:line="240" w:lineRule="auto"/>
              <w:rPr>
                <w:sz w:val="24"/>
                <w:szCs w:val="24"/>
              </w:rPr>
            </w:pPr>
          </w:p>
        </w:tc>
        <w:tc>
          <w:tcPr>
            <w:tcW w:w="2360" w:type="dxa"/>
            <w:gridSpan w:val="7"/>
            <w:tcBorders>
              <w:top w:val="single" w:sz="8" w:space="0" w:color="auto"/>
            </w:tcBorders>
            <w:vAlign w:val="bottom"/>
          </w:tcPr>
          <w:p w:rsidR="00E96D41" w:rsidRDefault="002B6946" w:rsidP="00E96D41">
            <w:pPr>
              <w:spacing w:after="0" w:line="240" w:lineRule="auto"/>
              <w:ind w:right="205"/>
              <w:jc w:val="right"/>
              <w:rPr>
                <w:sz w:val="20"/>
                <w:szCs w:val="20"/>
              </w:rPr>
            </w:pPr>
            <w:r>
              <w:rPr>
                <w:rFonts w:ascii="Times New Roman" w:eastAsia="Times New Roman" w:hAnsi="Times New Roman" w:cs="Times New Roman"/>
                <w:b/>
                <w:bCs/>
                <w:sz w:val="24"/>
                <w:szCs w:val="24"/>
              </w:rPr>
              <w:t>Количество часов</w:t>
            </w:r>
          </w:p>
        </w:tc>
        <w:tc>
          <w:tcPr>
            <w:tcW w:w="240" w:type="dxa"/>
            <w:tcBorders>
              <w:top w:val="single" w:sz="8" w:space="0" w:color="auto"/>
            </w:tcBorders>
            <w:vAlign w:val="bottom"/>
          </w:tcPr>
          <w:p w:rsidR="00E96D41" w:rsidRDefault="00E96D41" w:rsidP="00E96D41">
            <w:pPr>
              <w:spacing w:after="0" w:line="240" w:lineRule="auto"/>
              <w:rPr>
                <w:sz w:val="24"/>
                <w:szCs w:val="24"/>
              </w:rPr>
            </w:pPr>
          </w:p>
        </w:tc>
        <w:tc>
          <w:tcPr>
            <w:tcW w:w="460" w:type="dxa"/>
            <w:tcBorders>
              <w:top w:val="single" w:sz="8" w:space="0" w:color="auto"/>
              <w:right w:val="single" w:sz="8" w:space="0" w:color="auto"/>
            </w:tcBorders>
            <w:vAlign w:val="bottom"/>
          </w:tcPr>
          <w:p w:rsidR="00E96D41" w:rsidRDefault="00E96D41" w:rsidP="00E96D41">
            <w:pPr>
              <w:spacing w:after="0" w:line="240" w:lineRule="auto"/>
              <w:rPr>
                <w:sz w:val="24"/>
                <w:szCs w:val="24"/>
              </w:rPr>
            </w:pPr>
          </w:p>
        </w:tc>
        <w:tc>
          <w:tcPr>
            <w:tcW w:w="420" w:type="dxa"/>
            <w:tcBorders>
              <w:top w:val="single" w:sz="8" w:space="0" w:color="auto"/>
            </w:tcBorders>
            <w:vAlign w:val="bottom"/>
          </w:tcPr>
          <w:p w:rsidR="00E96D41" w:rsidRDefault="00E96D41" w:rsidP="00E96D41">
            <w:pPr>
              <w:spacing w:after="0" w:line="240" w:lineRule="auto"/>
              <w:rPr>
                <w:sz w:val="24"/>
                <w:szCs w:val="24"/>
              </w:rPr>
            </w:pPr>
          </w:p>
        </w:tc>
        <w:tc>
          <w:tcPr>
            <w:tcW w:w="860" w:type="dxa"/>
            <w:tcBorders>
              <w:top w:val="single" w:sz="8" w:space="0" w:color="auto"/>
              <w:right w:val="single" w:sz="8" w:space="0" w:color="auto"/>
            </w:tcBorders>
            <w:vAlign w:val="bottom"/>
          </w:tcPr>
          <w:p w:rsidR="00E96D41" w:rsidRDefault="00E96D41" w:rsidP="00E96D41">
            <w:pPr>
              <w:spacing w:after="0" w:line="240" w:lineRule="auto"/>
              <w:rPr>
                <w:sz w:val="24"/>
                <w:szCs w:val="24"/>
              </w:rPr>
            </w:pPr>
          </w:p>
        </w:tc>
        <w:tc>
          <w:tcPr>
            <w:tcW w:w="30" w:type="dxa"/>
            <w:vAlign w:val="bottom"/>
          </w:tcPr>
          <w:p w:rsidR="00E96D41" w:rsidRDefault="00E96D41" w:rsidP="00E96D41">
            <w:pPr>
              <w:spacing w:after="0" w:line="240" w:lineRule="auto"/>
              <w:rPr>
                <w:sz w:val="1"/>
                <w:szCs w:val="1"/>
              </w:rPr>
            </w:pPr>
          </w:p>
        </w:tc>
      </w:tr>
      <w:tr w:rsidR="00E96D41" w:rsidTr="0093271F">
        <w:trPr>
          <w:trHeight w:val="276"/>
        </w:trPr>
        <w:tc>
          <w:tcPr>
            <w:tcW w:w="1980" w:type="dxa"/>
            <w:tcBorders>
              <w:left w:val="single" w:sz="8" w:space="0" w:color="auto"/>
              <w:right w:val="single" w:sz="8" w:space="0" w:color="auto"/>
            </w:tcBorders>
            <w:vAlign w:val="bottom"/>
          </w:tcPr>
          <w:p w:rsidR="00E96D41" w:rsidRDefault="002B6946" w:rsidP="00E96D41">
            <w:pPr>
              <w:spacing w:after="0" w:line="240" w:lineRule="auto"/>
              <w:jc w:val="center"/>
              <w:rPr>
                <w:sz w:val="20"/>
                <w:szCs w:val="20"/>
              </w:rPr>
            </w:pPr>
            <w:r>
              <w:rPr>
                <w:rFonts w:ascii="Times New Roman" w:eastAsia="Times New Roman" w:hAnsi="Times New Roman" w:cs="Times New Roman"/>
                <w:b/>
                <w:bCs/>
                <w:sz w:val="24"/>
                <w:szCs w:val="24"/>
              </w:rPr>
              <w:t>Предметные</w:t>
            </w:r>
          </w:p>
        </w:tc>
        <w:tc>
          <w:tcPr>
            <w:tcW w:w="2700" w:type="dxa"/>
            <w:tcBorders>
              <w:right w:val="single" w:sz="8" w:space="0" w:color="auto"/>
            </w:tcBorders>
            <w:vAlign w:val="bottom"/>
          </w:tcPr>
          <w:p w:rsidR="00E96D41" w:rsidRDefault="00E96D41" w:rsidP="00E96D41">
            <w:pPr>
              <w:spacing w:after="0" w:line="240" w:lineRule="auto"/>
              <w:rPr>
                <w:sz w:val="24"/>
                <w:szCs w:val="24"/>
              </w:rPr>
            </w:pPr>
          </w:p>
        </w:tc>
        <w:tc>
          <w:tcPr>
            <w:tcW w:w="840" w:type="dxa"/>
            <w:tcBorders>
              <w:bottom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220" w:type="dxa"/>
            <w:tcBorders>
              <w:bottom w:val="single" w:sz="8" w:space="0" w:color="auto"/>
            </w:tcBorders>
            <w:vAlign w:val="bottom"/>
          </w:tcPr>
          <w:p w:rsidR="00E96D41" w:rsidRDefault="00E96D41" w:rsidP="00E96D41">
            <w:pPr>
              <w:spacing w:after="0" w:line="240" w:lineRule="auto"/>
              <w:rPr>
                <w:sz w:val="24"/>
                <w:szCs w:val="24"/>
              </w:rPr>
            </w:pPr>
          </w:p>
        </w:tc>
        <w:tc>
          <w:tcPr>
            <w:tcW w:w="500" w:type="dxa"/>
            <w:tcBorders>
              <w:bottom w:val="single" w:sz="8" w:space="0" w:color="auto"/>
            </w:tcBorders>
            <w:vAlign w:val="bottom"/>
          </w:tcPr>
          <w:p w:rsidR="00E96D41" w:rsidRDefault="00E96D41" w:rsidP="00E96D41">
            <w:pPr>
              <w:spacing w:after="0" w:line="240" w:lineRule="auto"/>
              <w:rPr>
                <w:sz w:val="24"/>
                <w:szCs w:val="24"/>
              </w:rPr>
            </w:pPr>
          </w:p>
        </w:tc>
        <w:tc>
          <w:tcPr>
            <w:tcW w:w="940" w:type="dxa"/>
            <w:gridSpan w:val="3"/>
            <w:tcBorders>
              <w:bottom w:val="single" w:sz="8" w:space="0" w:color="auto"/>
            </w:tcBorders>
            <w:vAlign w:val="bottom"/>
          </w:tcPr>
          <w:p w:rsidR="00E96D41" w:rsidRDefault="002B6946" w:rsidP="00E96D41">
            <w:pPr>
              <w:spacing w:after="0" w:line="240" w:lineRule="auto"/>
              <w:ind w:right="204"/>
              <w:jc w:val="right"/>
              <w:rPr>
                <w:sz w:val="20"/>
                <w:szCs w:val="20"/>
              </w:rPr>
            </w:pPr>
            <w:r>
              <w:rPr>
                <w:rFonts w:ascii="Times New Roman" w:eastAsia="Times New Roman" w:hAnsi="Times New Roman" w:cs="Times New Roman"/>
                <w:b/>
                <w:bCs/>
                <w:sz w:val="24"/>
                <w:szCs w:val="24"/>
              </w:rPr>
              <w:t>в год</w:t>
            </w: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640" w:type="dxa"/>
            <w:tcBorders>
              <w:bottom w:val="single" w:sz="8" w:space="0" w:color="auto"/>
            </w:tcBorders>
            <w:vAlign w:val="bottom"/>
          </w:tcPr>
          <w:p w:rsidR="00E96D41" w:rsidRDefault="00E96D41" w:rsidP="00E96D41">
            <w:pPr>
              <w:spacing w:after="0" w:line="240" w:lineRule="auto"/>
              <w:rPr>
                <w:sz w:val="24"/>
                <w:szCs w:val="24"/>
              </w:rPr>
            </w:pPr>
          </w:p>
        </w:tc>
        <w:tc>
          <w:tcPr>
            <w:tcW w:w="240" w:type="dxa"/>
            <w:tcBorders>
              <w:bottom w:val="single" w:sz="8" w:space="0" w:color="auto"/>
            </w:tcBorders>
            <w:vAlign w:val="bottom"/>
          </w:tcPr>
          <w:p w:rsidR="00E96D41" w:rsidRDefault="00E96D41" w:rsidP="00E96D41">
            <w:pPr>
              <w:spacing w:after="0" w:line="240" w:lineRule="auto"/>
              <w:rPr>
                <w:sz w:val="24"/>
                <w:szCs w:val="24"/>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1280" w:type="dxa"/>
            <w:gridSpan w:val="2"/>
            <w:vMerge w:val="restart"/>
            <w:tcBorders>
              <w:right w:val="single" w:sz="8" w:space="0" w:color="auto"/>
            </w:tcBorders>
            <w:vAlign w:val="bottom"/>
          </w:tcPr>
          <w:p w:rsidR="00E96D41" w:rsidRDefault="002B6946" w:rsidP="00E96D41">
            <w:pPr>
              <w:spacing w:after="0" w:line="240" w:lineRule="auto"/>
              <w:ind w:left="320"/>
              <w:rPr>
                <w:sz w:val="20"/>
                <w:szCs w:val="20"/>
              </w:rPr>
            </w:pPr>
            <w:r>
              <w:rPr>
                <w:rFonts w:ascii="Times New Roman" w:eastAsia="Times New Roman" w:hAnsi="Times New Roman" w:cs="Times New Roman"/>
                <w:b/>
                <w:bCs/>
                <w:sz w:val="24"/>
                <w:szCs w:val="24"/>
              </w:rPr>
              <w:t>Всего</w:t>
            </w:r>
          </w:p>
        </w:tc>
        <w:tc>
          <w:tcPr>
            <w:tcW w:w="30" w:type="dxa"/>
            <w:vAlign w:val="bottom"/>
          </w:tcPr>
          <w:p w:rsidR="00E96D41" w:rsidRDefault="00E96D41" w:rsidP="00E96D41">
            <w:pPr>
              <w:spacing w:after="0" w:line="240" w:lineRule="auto"/>
              <w:rPr>
                <w:sz w:val="1"/>
                <w:szCs w:val="1"/>
              </w:rPr>
            </w:pPr>
          </w:p>
        </w:tc>
      </w:tr>
      <w:tr w:rsidR="00E96D41" w:rsidTr="0093271F">
        <w:trPr>
          <w:trHeight w:val="117"/>
        </w:trPr>
        <w:tc>
          <w:tcPr>
            <w:tcW w:w="1980" w:type="dxa"/>
            <w:vMerge w:val="restart"/>
            <w:tcBorders>
              <w:left w:val="single" w:sz="8" w:space="0" w:color="auto"/>
              <w:right w:val="single" w:sz="8" w:space="0" w:color="auto"/>
            </w:tcBorders>
            <w:vAlign w:val="bottom"/>
          </w:tcPr>
          <w:p w:rsidR="00E96D41" w:rsidRDefault="002B6946" w:rsidP="00E96D41">
            <w:pPr>
              <w:spacing w:after="0" w:line="240" w:lineRule="auto"/>
              <w:jc w:val="center"/>
              <w:rPr>
                <w:sz w:val="20"/>
                <w:szCs w:val="20"/>
              </w:rPr>
            </w:pPr>
            <w:r>
              <w:rPr>
                <w:rFonts w:ascii="Times New Roman" w:eastAsia="Times New Roman" w:hAnsi="Times New Roman" w:cs="Times New Roman"/>
                <w:b/>
                <w:bCs/>
                <w:sz w:val="24"/>
                <w:szCs w:val="24"/>
              </w:rPr>
              <w:t>области</w:t>
            </w: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4"/>
                <w:szCs w:val="24"/>
              </w:rPr>
              <w:t>Учебные</w:t>
            </w:r>
          </w:p>
        </w:tc>
        <w:tc>
          <w:tcPr>
            <w:tcW w:w="900" w:type="dxa"/>
            <w:gridSpan w:val="2"/>
            <w:vMerge w:val="restart"/>
            <w:vAlign w:val="bottom"/>
          </w:tcPr>
          <w:p w:rsidR="00E96D41" w:rsidRDefault="002B6946" w:rsidP="00E96D41">
            <w:pPr>
              <w:spacing w:after="0" w:line="240" w:lineRule="auto"/>
              <w:ind w:left="240"/>
              <w:rPr>
                <w:sz w:val="20"/>
                <w:szCs w:val="20"/>
              </w:rPr>
            </w:pPr>
            <w:r>
              <w:rPr>
                <w:rFonts w:ascii="Times New Roman" w:eastAsia="Times New Roman" w:hAnsi="Times New Roman" w:cs="Times New Roman"/>
                <w:sz w:val="24"/>
                <w:szCs w:val="24"/>
              </w:rPr>
              <w:t>1 доп.</w:t>
            </w:r>
          </w:p>
        </w:tc>
        <w:tc>
          <w:tcPr>
            <w:tcW w:w="220" w:type="dxa"/>
            <w:tcBorders>
              <w:right w:val="single" w:sz="8" w:space="0" w:color="auto"/>
            </w:tcBorders>
            <w:vAlign w:val="bottom"/>
          </w:tcPr>
          <w:p w:rsidR="00E96D41" w:rsidRDefault="00E96D41" w:rsidP="00E96D41">
            <w:pPr>
              <w:spacing w:after="0" w:line="240" w:lineRule="auto"/>
              <w:rPr>
                <w:sz w:val="10"/>
                <w:szCs w:val="10"/>
              </w:rPr>
            </w:pPr>
          </w:p>
        </w:tc>
        <w:tc>
          <w:tcPr>
            <w:tcW w:w="500" w:type="dxa"/>
            <w:vMerge w:val="restart"/>
            <w:vAlign w:val="bottom"/>
          </w:tcPr>
          <w:p w:rsidR="00E96D41" w:rsidRDefault="002B6946" w:rsidP="00E96D41">
            <w:pPr>
              <w:spacing w:after="0" w:line="240" w:lineRule="auto"/>
              <w:ind w:left="280"/>
              <w:rPr>
                <w:sz w:val="20"/>
                <w:szCs w:val="20"/>
              </w:rPr>
            </w:pPr>
            <w:r>
              <w:rPr>
                <w:rFonts w:ascii="Times New Roman" w:eastAsia="Times New Roman" w:hAnsi="Times New Roman" w:cs="Times New Roman"/>
                <w:sz w:val="24"/>
                <w:szCs w:val="24"/>
              </w:rPr>
              <w:t>1</w:t>
            </w:r>
          </w:p>
        </w:tc>
        <w:tc>
          <w:tcPr>
            <w:tcW w:w="120" w:type="dxa"/>
            <w:vAlign w:val="bottom"/>
          </w:tcPr>
          <w:p w:rsidR="00E96D41" w:rsidRDefault="00E96D41" w:rsidP="00E96D41">
            <w:pPr>
              <w:spacing w:after="0" w:line="240" w:lineRule="auto"/>
              <w:rPr>
                <w:sz w:val="10"/>
                <w:szCs w:val="10"/>
              </w:rPr>
            </w:pPr>
          </w:p>
        </w:tc>
        <w:tc>
          <w:tcPr>
            <w:tcW w:w="100" w:type="dxa"/>
            <w:tcBorders>
              <w:right w:val="single" w:sz="8" w:space="0" w:color="auto"/>
            </w:tcBorders>
            <w:vAlign w:val="bottom"/>
          </w:tcPr>
          <w:p w:rsidR="00E96D41" w:rsidRDefault="00E96D41" w:rsidP="00E96D41">
            <w:pPr>
              <w:spacing w:after="0" w:line="240" w:lineRule="auto"/>
              <w:rPr>
                <w:sz w:val="10"/>
                <w:szCs w:val="10"/>
              </w:rPr>
            </w:pPr>
          </w:p>
        </w:tc>
        <w:tc>
          <w:tcPr>
            <w:tcW w:w="720" w:type="dxa"/>
            <w:vMerge w:val="restart"/>
            <w:tcBorders>
              <w:right w:val="single" w:sz="8" w:space="0" w:color="auto"/>
            </w:tcBorders>
            <w:vAlign w:val="bottom"/>
          </w:tcPr>
          <w:p w:rsidR="00E96D41" w:rsidRDefault="002B6946" w:rsidP="00E96D41">
            <w:pPr>
              <w:spacing w:after="0" w:line="240" w:lineRule="auto"/>
              <w:ind w:right="204"/>
              <w:jc w:val="right"/>
              <w:rPr>
                <w:sz w:val="20"/>
                <w:szCs w:val="20"/>
              </w:rPr>
            </w:pPr>
            <w:r>
              <w:rPr>
                <w:rFonts w:ascii="Times New Roman" w:eastAsia="Times New Roman" w:hAnsi="Times New Roman" w:cs="Times New Roman"/>
                <w:sz w:val="24"/>
                <w:szCs w:val="24"/>
              </w:rPr>
              <w:t>2</w:t>
            </w:r>
          </w:p>
        </w:tc>
        <w:tc>
          <w:tcPr>
            <w:tcW w:w="700" w:type="dxa"/>
            <w:gridSpan w:val="2"/>
            <w:vMerge w:val="restart"/>
            <w:tcBorders>
              <w:right w:val="single" w:sz="8" w:space="0" w:color="auto"/>
            </w:tcBorders>
            <w:vAlign w:val="bottom"/>
          </w:tcPr>
          <w:p w:rsidR="00E96D41" w:rsidRDefault="002B6946" w:rsidP="00E96D41">
            <w:pPr>
              <w:spacing w:after="0" w:line="240" w:lineRule="auto"/>
              <w:ind w:right="205"/>
              <w:jc w:val="right"/>
              <w:rPr>
                <w:sz w:val="20"/>
                <w:szCs w:val="20"/>
              </w:rPr>
            </w:pPr>
            <w:r>
              <w:rPr>
                <w:rFonts w:ascii="Times New Roman" w:eastAsia="Times New Roman" w:hAnsi="Times New Roman" w:cs="Times New Roman"/>
                <w:sz w:val="24"/>
                <w:szCs w:val="24"/>
              </w:rPr>
              <w:t>3</w:t>
            </w:r>
          </w:p>
        </w:tc>
        <w:tc>
          <w:tcPr>
            <w:tcW w:w="700" w:type="dxa"/>
            <w:gridSpan w:val="2"/>
            <w:vMerge w:val="restart"/>
            <w:tcBorders>
              <w:right w:val="single" w:sz="8" w:space="0" w:color="auto"/>
            </w:tcBorders>
            <w:vAlign w:val="bottom"/>
          </w:tcPr>
          <w:p w:rsidR="00E96D41" w:rsidRDefault="002B6946" w:rsidP="00E96D41">
            <w:pPr>
              <w:spacing w:after="0" w:line="240" w:lineRule="auto"/>
              <w:ind w:right="185"/>
              <w:jc w:val="right"/>
              <w:rPr>
                <w:sz w:val="20"/>
                <w:szCs w:val="20"/>
              </w:rPr>
            </w:pPr>
            <w:r>
              <w:rPr>
                <w:rFonts w:ascii="Times New Roman" w:eastAsia="Times New Roman" w:hAnsi="Times New Roman" w:cs="Times New Roman"/>
                <w:sz w:val="24"/>
                <w:szCs w:val="24"/>
              </w:rPr>
              <w:t>4</w:t>
            </w:r>
          </w:p>
        </w:tc>
        <w:tc>
          <w:tcPr>
            <w:tcW w:w="1280" w:type="dxa"/>
            <w:gridSpan w:val="2"/>
            <w:vMerge/>
            <w:tcBorders>
              <w:right w:val="single" w:sz="8" w:space="0" w:color="auto"/>
            </w:tcBorders>
            <w:vAlign w:val="bottom"/>
          </w:tcPr>
          <w:p w:rsidR="00E96D41" w:rsidRDefault="00E96D41" w:rsidP="00E96D41">
            <w:pPr>
              <w:spacing w:after="0" w:line="240" w:lineRule="auto"/>
              <w:rPr>
                <w:sz w:val="10"/>
                <w:szCs w:val="10"/>
              </w:rPr>
            </w:pPr>
          </w:p>
        </w:tc>
        <w:tc>
          <w:tcPr>
            <w:tcW w:w="30" w:type="dxa"/>
            <w:vAlign w:val="bottom"/>
          </w:tcPr>
          <w:p w:rsidR="00E96D41" w:rsidRDefault="00E96D41" w:rsidP="00E96D41">
            <w:pPr>
              <w:spacing w:after="0" w:line="240" w:lineRule="auto"/>
              <w:rPr>
                <w:sz w:val="1"/>
                <w:szCs w:val="1"/>
              </w:rPr>
            </w:pPr>
          </w:p>
        </w:tc>
      </w:tr>
      <w:tr w:rsidR="00E96D41" w:rsidTr="0093271F">
        <w:trPr>
          <w:trHeight w:val="144"/>
        </w:trPr>
        <w:tc>
          <w:tcPr>
            <w:tcW w:w="1980" w:type="dxa"/>
            <w:vMerge/>
            <w:tcBorders>
              <w:left w:val="single" w:sz="8" w:space="0" w:color="auto"/>
              <w:right w:val="single" w:sz="8" w:space="0" w:color="auto"/>
            </w:tcBorders>
            <w:vAlign w:val="bottom"/>
          </w:tcPr>
          <w:p w:rsidR="00E96D41" w:rsidRDefault="00E96D41" w:rsidP="00E96D41">
            <w:pPr>
              <w:spacing w:after="0" w:line="240" w:lineRule="auto"/>
              <w:rPr>
                <w:sz w:val="12"/>
                <w:szCs w:val="12"/>
              </w:rPr>
            </w:pPr>
          </w:p>
        </w:tc>
        <w:tc>
          <w:tcPr>
            <w:tcW w:w="2700" w:type="dxa"/>
            <w:vMerge/>
            <w:tcBorders>
              <w:right w:val="single" w:sz="8" w:space="0" w:color="auto"/>
            </w:tcBorders>
            <w:vAlign w:val="bottom"/>
          </w:tcPr>
          <w:p w:rsidR="00E96D41" w:rsidRDefault="00E96D41" w:rsidP="00E96D41">
            <w:pPr>
              <w:spacing w:after="0" w:line="240" w:lineRule="auto"/>
              <w:rPr>
                <w:sz w:val="12"/>
                <w:szCs w:val="12"/>
              </w:rPr>
            </w:pPr>
          </w:p>
        </w:tc>
        <w:tc>
          <w:tcPr>
            <w:tcW w:w="900" w:type="dxa"/>
            <w:gridSpan w:val="2"/>
            <w:vMerge/>
            <w:vAlign w:val="bottom"/>
          </w:tcPr>
          <w:p w:rsidR="00E96D41" w:rsidRDefault="00E96D41" w:rsidP="00E96D41">
            <w:pPr>
              <w:spacing w:after="0" w:line="240" w:lineRule="auto"/>
              <w:rPr>
                <w:sz w:val="12"/>
                <w:szCs w:val="12"/>
              </w:rPr>
            </w:pPr>
          </w:p>
        </w:tc>
        <w:tc>
          <w:tcPr>
            <w:tcW w:w="220" w:type="dxa"/>
            <w:tcBorders>
              <w:right w:val="single" w:sz="8" w:space="0" w:color="auto"/>
            </w:tcBorders>
            <w:vAlign w:val="bottom"/>
          </w:tcPr>
          <w:p w:rsidR="00E96D41" w:rsidRDefault="00E96D41" w:rsidP="00E96D41">
            <w:pPr>
              <w:spacing w:after="0" w:line="240" w:lineRule="auto"/>
              <w:rPr>
                <w:sz w:val="12"/>
                <w:szCs w:val="12"/>
              </w:rPr>
            </w:pPr>
          </w:p>
        </w:tc>
        <w:tc>
          <w:tcPr>
            <w:tcW w:w="500" w:type="dxa"/>
            <w:vMerge/>
            <w:vAlign w:val="bottom"/>
          </w:tcPr>
          <w:p w:rsidR="00E96D41" w:rsidRDefault="00E96D41" w:rsidP="00E96D41">
            <w:pPr>
              <w:spacing w:after="0" w:line="240" w:lineRule="auto"/>
              <w:rPr>
                <w:sz w:val="12"/>
                <w:szCs w:val="12"/>
              </w:rPr>
            </w:pPr>
          </w:p>
        </w:tc>
        <w:tc>
          <w:tcPr>
            <w:tcW w:w="120" w:type="dxa"/>
            <w:vAlign w:val="bottom"/>
          </w:tcPr>
          <w:p w:rsidR="00E96D41" w:rsidRDefault="00E96D41" w:rsidP="00E96D41">
            <w:pPr>
              <w:spacing w:after="0" w:line="240" w:lineRule="auto"/>
              <w:rPr>
                <w:sz w:val="12"/>
                <w:szCs w:val="12"/>
              </w:rPr>
            </w:pPr>
          </w:p>
        </w:tc>
        <w:tc>
          <w:tcPr>
            <w:tcW w:w="100" w:type="dxa"/>
            <w:tcBorders>
              <w:right w:val="single" w:sz="8" w:space="0" w:color="auto"/>
            </w:tcBorders>
            <w:vAlign w:val="bottom"/>
          </w:tcPr>
          <w:p w:rsidR="00E96D41" w:rsidRDefault="00E96D41" w:rsidP="00E96D41">
            <w:pPr>
              <w:spacing w:after="0" w:line="240" w:lineRule="auto"/>
              <w:rPr>
                <w:sz w:val="12"/>
                <w:szCs w:val="12"/>
              </w:rPr>
            </w:pPr>
          </w:p>
        </w:tc>
        <w:tc>
          <w:tcPr>
            <w:tcW w:w="720" w:type="dxa"/>
            <w:vMerge/>
            <w:tcBorders>
              <w:right w:val="single" w:sz="8" w:space="0" w:color="auto"/>
            </w:tcBorders>
            <w:vAlign w:val="bottom"/>
          </w:tcPr>
          <w:p w:rsidR="00E96D41" w:rsidRDefault="00E96D41" w:rsidP="00E96D41">
            <w:pPr>
              <w:spacing w:after="0" w:line="240" w:lineRule="auto"/>
              <w:rPr>
                <w:sz w:val="12"/>
                <w:szCs w:val="12"/>
              </w:rPr>
            </w:pPr>
          </w:p>
        </w:tc>
        <w:tc>
          <w:tcPr>
            <w:tcW w:w="700" w:type="dxa"/>
            <w:gridSpan w:val="2"/>
            <w:vMerge/>
            <w:tcBorders>
              <w:right w:val="single" w:sz="8" w:space="0" w:color="auto"/>
            </w:tcBorders>
            <w:vAlign w:val="bottom"/>
          </w:tcPr>
          <w:p w:rsidR="00E96D41" w:rsidRDefault="00E96D41" w:rsidP="00E96D41">
            <w:pPr>
              <w:spacing w:after="0" w:line="240" w:lineRule="auto"/>
              <w:rPr>
                <w:sz w:val="12"/>
                <w:szCs w:val="12"/>
              </w:rPr>
            </w:pPr>
          </w:p>
        </w:tc>
        <w:tc>
          <w:tcPr>
            <w:tcW w:w="700" w:type="dxa"/>
            <w:gridSpan w:val="2"/>
            <w:vMerge/>
            <w:tcBorders>
              <w:right w:val="single" w:sz="8" w:space="0" w:color="auto"/>
            </w:tcBorders>
            <w:vAlign w:val="bottom"/>
          </w:tcPr>
          <w:p w:rsidR="00E96D41" w:rsidRDefault="00E96D41" w:rsidP="00E96D41">
            <w:pPr>
              <w:spacing w:after="0" w:line="240" w:lineRule="auto"/>
              <w:rPr>
                <w:sz w:val="12"/>
                <w:szCs w:val="12"/>
              </w:rPr>
            </w:pPr>
          </w:p>
        </w:tc>
        <w:tc>
          <w:tcPr>
            <w:tcW w:w="420" w:type="dxa"/>
            <w:vAlign w:val="bottom"/>
          </w:tcPr>
          <w:p w:rsidR="00E96D41" w:rsidRDefault="00E96D41" w:rsidP="00E96D41">
            <w:pPr>
              <w:spacing w:after="0" w:line="240" w:lineRule="auto"/>
              <w:rPr>
                <w:sz w:val="12"/>
                <w:szCs w:val="12"/>
              </w:rPr>
            </w:pPr>
          </w:p>
        </w:tc>
        <w:tc>
          <w:tcPr>
            <w:tcW w:w="860" w:type="dxa"/>
            <w:tcBorders>
              <w:right w:val="single" w:sz="8" w:space="0" w:color="auto"/>
            </w:tcBorders>
            <w:vAlign w:val="bottom"/>
          </w:tcPr>
          <w:p w:rsidR="00E96D41" w:rsidRDefault="00E96D41" w:rsidP="00E96D41">
            <w:pPr>
              <w:spacing w:after="0" w:line="240" w:lineRule="auto"/>
              <w:rPr>
                <w:sz w:val="12"/>
                <w:szCs w:val="12"/>
              </w:rPr>
            </w:pPr>
          </w:p>
        </w:tc>
        <w:tc>
          <w:tcPr>
            <w:tcW w:w="30" w:type="dxa"/>
            <w:vAlign w:val="bottom"/>
          </w:tcPr>
          <w:p w:rsidR="00E96D41" w:rsidRDefault="00E96D41" w:rsidP="00E96D41">
            <w:pPr>
              <w:spacing w:after="0" w:line="240" w:lineRule="auto"/>
              <w:rPr>
                <w:sz w:val="1"/>
                <w:szCs w:val="1"/>
              </w:rPr>
            </w:pPr>
          </w:p>
        </w:tc>
      </w:tr>
      <w:tr w:rsidR="00E96D41" w:rsidTr="0093271F">
        <w:trPr>
          <w:trHeight w:val="274"/>
        </w:trPr>
        <w:tc>
          <w:tcPr>
            <w:tcW w:w="1980" w:type="dxa"/>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60"/>
              <w:rPr>
                <w:sz w:val="20"/>
                <w:szCs w:val="20"/>
              </w:rPr>
            </w:pPr>
            <w:r>
              <w:rPr>
                <w:rFonts w:ascii="Times New Roman" w:eastAsia="Times New Roman" w:hAnsi="Times New Roman" w:cs="Times New Roman"/>
                <w:b/>
                <w:bCs/>
                <w:sz w:val="24"/>
                <w:szCs w:val="24"/>
              </w:rPr>
              <w:t>предметы</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500" w:type="dxa"/>
            <w:tcBorders>
              <w:bottom w:val="single" w:sz="8" w:space="0" w:color="auto"/>
            </w:tcBorders>
            <w:vAlign w:val="bottom"/>
          </w:tcPr>
          <w:p w:rsidR="00E96D41" w:rsidRDefault="00E96D41" w:rsidP="00E96D41">
            <w:pPr>
              <w:spacing w:after="0" w:line="240" w:lineRule="auto"/>
              <w:rPr>
                <w:sz w:val="23"/>
                <w:szCs w:val="23"/>
              </w:rPr>
            </w:pPr>
          </w:p>
        </w:tc>
        <w:tc>
          <w:tcPr>
            <w:tcW w:w="1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66"/>
        </w:trPr>
        <w:tc>
          <w:tcPr>
            <w:tcW w:w="1980" w:type="dxa"/>
            <w:tcBorders>
              <w:left w:val="single" w:sz="8" w:space="0" w:color="auto"/>
              <w:bottom w:val="single" w:sz="8" w:space="0" w:color="auto"/>
            </w:tcBorders>
            <w:vAlign w:val="bottom"/>
          </w:tcPr>
          <w:p w:rsidR="00E96D41" w:rsidRDefault="00E96D41" w:rsidP="00E96D41">
            <w:pPr>
              <w:spacing w:after="0" w:line="240" w:lineRule="auto"/>
              <w:rPr>
                <w:sz w:val="23"/>
                <w:szCs w:val="23"/>
              </w:rPr>
            </w:pPr>
          </w:p>
        </w:tc>
        <w:tc>
          <w:tcPr>
            <w:tcW w:w="4320" w:type="dxa"/>
            <w:gridSpan w:val="5"/>
            <w:tcBorders>
              <w:bottom w:val="single" w:sz="8" w:space="0" w:color="auto"/>
            </w:tcBorders>
            <w:vAlign w:val="bottom"/>
          </w:tcPr>
          <w:p w:rsidR="00E96D41" w:rsidRDefault="002B6946" w:rsidP="00E96D41">
            <w:pPr>
              <w:spacing w:after="0" w:line="240" w:lineRule="auto"/>
              <w:ind w:left="1860"/>
              <w:rPr>
                <w:sz w:val="20"/>
                <w:szCs w:val="20"/>
              </w:rPr>
            </w:pPr>
            <w:r>
              <w:rPr>
                <w:rFonts w:ascii="Times New Roman" w:eastAsia="Times New Roman" w:hAnsi="Times New Roman" w:cs="Times New Roman"/>
                <w:b/>
                <w:bCs/>
                <w:i/>
                <w:iCs/>
                <w:sz w:val="24"/>
                <w:szCs w:val="24"/>
              </w:rPr>
              <w:t>Обязательная часть</w:t>
            </w:r>
          </w:p>
        </w:tc>
        <w:tc>
          <w:tcPr>
            <w:tcW w:w="1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49"/>
        </w:trPr>
        <w:tc>
          <w:tcPr>
            <w:tcW w:w="1980" w:type="dxa"/>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 xml:space="preserve">Язык и </w:t>
            </w:r>
            <w:proofErr w:type="gramStart"/>
            <w:r>
              <w:rPr>
                <w:rFonts w:ascii="Times New Roman" w:eastAsia="Times New Roman" w:hAnsi="Times New Roman" w:cs="Times New Roman"/>
                <w:sz w:val="24"/>
                <w:szCs w:val="24"/>
              </w:rPr>
              <w:t>речевая</w:t>
            </w:r>
            <w:proofErr w:type="gramEnd"/>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1.1 Речь и</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99</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439</w:t>
            </w:r>
          </w:p>
        </w:tc>
        <w:tc>
          <w:tcPr>
            <w:tcW w:w="30" w:type="dxa"/>
            <w:vAlign w:val="bottom"/>
          </w:tcPr>
          <w:p w:rsidR="00E96D41" w:rsidRDefault="00E96D41" w:rsidP="00E96D41">
            <w:pPr>
              <w:spacing w:after="0" w:line="240" w:lineRule="auto"/>
              <w:rPr>
                <w:sz w:val="1"/>
                <w:szCs w:val="1"/>
              </w:rPr>
            </w:pPr>
          </w:p>
        </w:tc>
      </w:tr>
      <w:tr w:rsidR="00E96D41" w:rsidTr="0093271F">
        <w:trPr>
          <w:trHeight w:val="129"/>
        </w:trPr>
        <w:tc>
          <w:tcPr>
            <w:tcW w:w="1980" w:type="dxa"/>
            <w:vMerge/>
            <w:tcBorders>
              <w:left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альтернативная</w:t>
            </w: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500" w:type="dxa"/>
            <w:vAlign w:val="bottom"/>
          </w:tcPr>
          <w:p w:rsidR="00E96D41" w:rsidRDefault="00E96D41" w:rsidP="00E96D41">
            <w:pPr>
              <w:spacing w:after="0" w:line="240" w:lineRule="auto"/>
              <w:rPr>
                <w:sz w:val="11"/>
                <w:szCs w:val="11"/>
              </w:rPr>
            </w:pPr>
          </w:p>
        </w:tc>
        <w:tc>
          <w:tcPr>
            <w:tcW w:w="1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93271F">
        <w:trPr>
          <w:trHeight w:val="135"/>
        </w:trPr>
        <w:tc>
          <w:tcPr>
            <w:tcW w:w="1980" w:type="dxa"/>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практика</w:t>
            </w:r>
          </w:p>
        </w:tc>
        <w:tc>
          <w:tcPr>
            <w:tcW w:w="2700" w:type="dxa"/>
            <w:vMerge/>
            <w:tcBorders>
              <w:right w:val="single" w:sz="8" w:space="0" w:color="auto"/>
            </w:tcBorders>
            <w:vAlign w:val="bottom"/>
          </w:tcPr>
          <w:p w:rsidR="00E96D41" w:rsidRDefault="00E96D41" w:rsidP="00E96D41">
            <w:pPr>
              <w:spacing w:after="0" w:line="240" w:lineRule="auto"/>
              <w:rPr>
                <w:sz w:val="11"/>
                <w:szCs w:val="11"/>
              </w:rPr>
            </w:pP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500" w:type="dxa"/>
            <w:vAlign w:val="bottom"/>
          </w:tcPr>
          <w:p w:rsidR="00E96D41" w:rsidRDefault="00E96D41" w:rsidP="00E96D41">
            <w:pPr>
              <w:spacing w:after="0" w:line="240" w:lineRule="auto"/>
              <w:rPr>
                <w:sz w:val="11"/>
                <w:szCs w:val="11"/>
              </w:rPr>
            </w:pPr>
          </w:p>
        </w:tc>
        <w:tc>
          <w:tcPr>
            <w:tcW w:w="1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93271F">
        <w:trPr>
          <w:trHeight w:val="141"/>
        </w:trPr>
        <w:tc>
          <w:tcPr>
            <w:tcW w:w="1980" w:type="dxa"/>
            <w:vMerge/>
            <w:tcBorders>
              <w:left w:val="single" w:sz="8" w:space="0" w:color="auto"/>
              <w:right w:val="single" w:sz="8" w:space="0" w:color="auto"/>
            </w:tcBorders>
            <w:vAlign w:val="bottom"/>
          </w:tcPr>
          <w:p w:rsidR="00E96D41" w:rsidRDefault="00E96D41" w:rsidP="00E96D41">
            <w:pPr>
              <w:spacing w:after="0" w:line="240" w:lineRule="auto"/>
              <w:rPr>
                <w:sz w:val="12"/>
                <w:szCs w:val="12"/>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коммуникация</w:t>
            </w:r>
          </w:p>
        </w:tc>
        <w:tc>
          <w:tcPr>
            <w:tcW w:w="840" w:type="dxa"/>
            <w:vAlign w:val="bottom"/>
          </w:tcPr>
          <w:p w:rsidR="00E96D41" w:rsidRDefault="00E96D41" w:rsidP="00E96D41">
            <w:pPr>
              <w:spacing w:after="0" w:line="240" w:lineRule="auto"/>
              <w:rPr>
                <w:sz w:val="12"/>
                <w:szCs w:val="12"/>
              </w:rPr>
            </w:pPr>
          </w:p>
        </w:tc>
        <w:tc>
          <w:tcPr>
            <w:tcW w:w="60" w:type="dxa"/>
            <w:vAlign w:val="bottom"/>
          </w:tcPr>
          <w:p w:rsidR="00E96D41" w:rsidRDefault="00E96D41" w:rsidP="00E96D41">
            <w:pPr>
              <w:spacing w:after="0" w:line="240" w:lineRule="auto"/>
              <w:rPr>
                <w:sz w:val="12"/>
                <w:szCs w:val="12"/>
              </w:rPr>
            </w:pPr>
          </w:p>
        </w:tc>
        <w:tc>
          <w:tcPr>
            <w:tcW w:w="220" w:type="dxa"/>
            <w:tcBorders>
              <w:right w:val="single" w:sz="8" w:space="0" w:color="auto"/>
            </w:tcBorders>
            <w:vAlign w:val="bottom"/>
          </w:tcPr>
          <w:p w:rsidR="00E96D41" w:rsidRDefault="00E96D41" w:rsidP="00E96D41">
            <w:pPr>
              <w:spacing w:after="0" w:line="240" w:lineRule="auto"/>
              <w:rPr>
                <w:sz w:val="12"/>
                <w:szCs w:val="12"/>
              </w:rPr>
            </w:pPr>
          </w:p>
        </w:tc>
        <w:tc>
          <w:tcPr>
            <w:tcW w:w="500" w:type="dxa"/>
            <w:vAlign w:val="bottom"/>
          </w:tcPr>
          <w:p w:rsidR="00E96D41" w:rsidRDefault="00E96D41" w:rsidP="00E96D41">
            <w:pPr>
              <w:spacing w:after="0" w:line="240" w:lineRule="auto"/>
              <w:rPr>
                <w:sz w:val="12"/>
                <w:szCs w:val="12"/>
              </w:rPr>
            </w:pPr>
          </w:p>
        </w:tc>
        <w:tc>
          <w:tcPr>
            <w:tcW w:w="120" w:type="dxa"/>
            <w:vAlign w:val="bottom"/>
          </w:tcPr>
          <w:p w:rsidR="00E96D41" w:rsidRDefault="00E96D41" w:rsidP="00E96D41">
            <w:pPr>
              <w:spacing w:after="0" w:line="240" w:lineRule="auto"/>
              <w:rPr>
                <w:sz w:val="12"/>
                <w:szCs w:val="12"/>
              </w:rPr>
            </w:pPr>
          </w:p>
        </w:tc>
        <w:tc>
          <w:tcPr>
            <w:tcW w:w="100" w:type="dxa"/>
            <w:tcBorders>
              <w:right w:val="single" w:sz="8" w:space="0" w:color="auto"/>
            </w:tcBorders>
            <w:vAlign w:val="bottom"/>
          </w:tcPr>
          <w:p w:rsidR="00E96D41" w:rsidRDefault="00E96D41" w:rsidP="00E96D41">
            <w:pPr>
              <w:spacing w:after="0" w:line="240" w:lineRule="auto"/>
              <w:rPr>
                <w:sz w:val="12"/>
                <w:szCs w:val="12"/>
              </w:rPr>
            </w:pPr>
          </w:p>
        </w:tc>
        <w:tc>
          <w:tcPr>
            <w:tcW w:w="720" w:type="dxa"/>
            <w:tcBorders>
              <w:right w:val="single" w:sz="8" w:space="0" w:color="auto"/>
            </w:tcBorders>
            <w:vAlign w:val="bottom"/>
          </w:tcPr>
          <w:p w:rsidR="00E96D41" w:rsidRDefault="00E96D41" w:rsidP="00E96D41">
            <w:pPr>
              <w:spacing w:after="0" w:line="240" w:lineRule="auto"/>
              <w:rPr>
                <w:sz w:val="12"/>
                <w:szCs w:val="12"/>
              </w:rPr>
            </w:pPr>
          </w:p>
        </w:tc>
        <w:tc>
          <w:tcPr>
            <w:tcW w:w="60" w:type="dxa"/>
            <w:vAlign w:val="bottom"/>
          </w:tcPr>
          <w:p w:rsidR="00E96D41" w:rsidRDefault="00E96D41" w:rsidP="00E96D41">
            <w:pPr>
              <w:spacing w:after="0" w:line="240" w:lineRule="auto"/>
              <w:rPr>
                <w:sz w:val="12"/>
                <w:szCs w:val="12"/>
              </w:rPr>
            </w:pPr>
          </w:p>
        </w:tc>
        <w:tc>
          <w:tcPr>
            <w:tcW w:w="640" w:type="dxa"/>
            <w:tcBorders>
              <w:right w:val="single" w:sz="8" w:space="0" w:color="auto"/>
            </w:tcBorders>
            <w:vAlign w:val="bottom"/>
          </w:tcPr>
          <w:p w:rsidR="00E96D41" w:rsidRDefault="00E96D41" w:rsidP="00E96D41">
            <w:pPr>
              <w:spacing w:after="0" w:line="240" w:lineRule="auto"/>
              <w:rPr>
                <w:sz w:val="12"/>
                <w:szCs w:val="12"/>
              </w:rPr>
            </w:pPr>
          </w:p>
        </w:tc>
        <w:tc>
          <w:tcPr>
            <w:tcW w:w="240" w:type="dxa"/>
            <w:vAlign w:val="bottom"/>
          </w:tcPr>
          <w:p w:rsidR="00E96D41" w:rsidRDefault="00E96D41" w:rsidP="00E96D41">
            <w:pPr>
              <w:spacing w:after="0" w:line="240" w:lineRule="auto"/>
              <w:rPr>
                <w:sz w:val="12"/>
                <w:szCs w:val="12"/>
              </w:rPr>
            </w:pPr>
          </w:p>
        </w:tc>
        <w:tc>
          <w:tcPr>
            <w:tcW w:w="460" w:type="dxa"/>
            <w:tcBorders>
              <w:right w:val="single" w:sz="8" w:space="0" w:color="auto"/>
            </w:tcBorders>
            <w:vAlign w:val="bottom"/>
          </w:tcPr>
          <w:p w:rsidR="00E96D41" w:rsidRDefault="00E96D41" w:rsidP="00E96D41">
            <w:pPr>
              <w:spacing w:after="0" w:line="240" w:lineRule="auto"/>
              <w:rPr>
                <w:sz w:val="12"/>
                <w:szCs w:val="12"/>
              </w:rPr>
            </w:pPr>
          </w:p>
        </w:tc>
        <w:tc>
          <w:tcPr>
            <w:tcW w:w="420" w:type="dxa"/>
            <w:vAlign w:val="bottom"/>
          </w:tcPr>
          <w:p w:rsidR="00E96D41" w:rsidRDefault="00E96D41" w:rsidP="00E96D41">
            <w:pPr>
              <w:spacing w:after="0" w:line="240" w:lineRule="auto"/>
              <w:rPr>
                <w:sz w:val="12"/>
                <w:szCs w:val="12"/>
              </w:rPr>
            </w:pPr>
          </w:p>
        </w:tc>
        <w:tc>
          <w:tcPr>
            <w:tcW w:w="860" w:type="dxa"/>
            <w:tcBorders>
              <w:right w:val="single" w:sz="8" w:space="0" w:color="auto"/>
            </w:tcBorders>
            <w:vAlign w:val="bottom"/>
          </w:tcPr>
          <w:p w:rsidR="00E96D41" w:rsidRDefault="00E96D41" w:rsidP="00E96D41">
            <w:pPr>
              <w:spacing w:after="0" w:line="240" w:lineRule="auto"/>
              <w:rPr>
                <w:sz w:val="12"/>
                <w:szCs w:val="12"/>
              </w:rPr>
            </w:pPr>
          </w:p>
        </w:tc>
        <w:tc>
          <w:tcPr>
            <w:tcW w:w="30" w:type="dxa"/>
            <w:vAlign w:val="bottom"/>
          </w:tcPr>
          <w:p w:rsidR="00E96D41" w:rsidRDefault="00E96D41" w:rsidP="00E96D41">
            <w:pPr>
              <w:spacing w:after="0" w:line="240" w:lineRule="auto"/>
              <w:rPr>
                <w:sz w:val="1"/>
                <w:szCs w:val="1"/>
              </w:rPr>
            </w:pPr>
          </w:p>
        </w:tc>
      </w:tr>
      <w:tr w:rsidR="00E96D41" w:rsidTr="0093271F">
        <w:trPr>
          <w:trHeight w:val="128"/>
        </w:trPr>
        <w:tc>
          <w:tcPr>
            <w:tcW w:w="1980" w:type="dxa"/>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840" w:type="dxa"/>
            <w:tcBorders>
              <w:bottom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500" w:type="dxa"/>
            <w:tcBorders>
              <w:bottom w:val="single" w:sz="8" w:space="0" w:color="auto"/>
            </w:tcBorders>
            <w:vAlign w:val="bottom"/>
          </w:tcPr>
          <w:p w:rsidR="00E96D41" w:rsidRDefault="00E96D41" w:rsidP="00E96D41">
            <w:pPr>
              <w:spacing w:after="0" w:line="240" w:lineRule="auto"/>
              <w:rPr>
                <w:sz w:val="11"/>
                <w:szCs w:val="11"/>
              </w:rPr>
            </w:pPr>
          </w:p>
        </w:tc>
        <w:tc>
          <w:tcPr>
            <w:tcW w:w="120" w:type="dxa"/>
            <w:tcBorders>
              <w:bottom w:val="single" w:sz="8" w:space="0" w:color="auto"/>
            </w:tcBorders>
            <w:vAlign w:val="bottom"/>
          </w:tcPr>
          <w:p w:rsidR="00E96D41" w:rsidRDefault="00E96D41" w:rsidP="00E96D41">
            <w:pPr>
              <w:spacing w:after="0" w:line="240" w:lineRule="auto"/>
              <w:rPr>
                <w:sz w:val="11"/>
                <w:szCs w:val="1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40" w:type="dxa"/>
            <w:tcBorders>
              <w:bottom w:val="single" w:sz="8" w:space="0" w:color="auto"/>
            </w:tcBorders>
            <w:vAlign w:val="bottom"/>
          </w:tcPr>
          <w:p w:rsidR="00E96D41" w:rsidRDefault="00E96D41" w:rsidP="00E96D41">
            <w:pPr>
              <w:spacing w:after="0" w:line="240" w:lineRule="auto"/>
              <w:rPr>
                <w:sz w:val="11"/>
                <w:szCs w:val="11"/>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420" w:type="dxa"/>
            <w:tcBorders>
              <w:bottom w:val="single" w:sz="8" w:space="0" w:color="auto"/>
            </w:tcBorders>
            <w:vAlign w:val="bottom"/>
          </w:tcPr>
          <w:p w:rsidR="00E96D41" w:rsidRDefault="00E96D41" w:rsidP="00E96D41">
            <w:pPr>
              <w:spacing w:after="0" w:line="240" w:lineRule="auto"/>
              <w:rPr>
                <w:sz w:val="11"/>
                <w:szCs w:val="11"/>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93271F">
        <w:trPr>
          <w:trHeight w:val="251"/>
        </w:trPr>
        <w:tc>
          <w:tcPr>
            <w:tcW w:w="1980" w:type="dxa"/>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Математика</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2.1.Математические</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134"/>
        </w:trPr>
        <w:tc>
          <w:tcPr>
            <w:tcW w:w="1980" w:type="dxa"/>
            <w:vMerge/>
            <w:tcBorders>
              <w:left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представления</w:t>
            </w: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500" w:type="dxa"/>
            <w:vAlign w:val="bottom"/>
          </w:tcPr>
          <w:p w:rsidR="00E96D41" w:rsidRDefault="00E96D41" w:rsidP="00E96D41">
            <w:pPr>
              <w:spacing w:after="0" w:line="240" w:lineRule="auto"/>
              <w:rPr>
                <w:sz w:val="11"/>
                <w:szCs w:val="11"/>
              </w:rPr>
            </w:pPr>
          </w:p>
        </w:tc>
        <w:tc>
          <w:tcPr>
            <w:tcW w:w="1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93271F">
        <w:trPr>
          <w:trHeight w:val="134"/>
        </w:trPr>
        <w:tc>
          <w:tcPr>
            <w:tcW w:w="1980" w:type="dxa"/>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840" w:type="dxa"/>
            <w:tcBorders>
              <w:bottom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500" w:type="dxa"/>
            <w:tcBorders>
              <w:bottom w:val="single" w:sz="8" w:space="0" w:color="auto"/>
            </w:tcBorders>
            <w:vAlign w:val="bottom"/>
          </w:tcPr>
          <w:p w:rsidR="00E96D41" w:rsidRDefault="00E96D41" w:rsidP="00E96D41">
            <w:pPr>
              <w:spacing w:after="0" w:line="240" w:lineRule="auto"/>
              <w:rPr>
                <w:sz w:val="11"/>
                <w:szCs w:val="11"/>
              </w:rPr>
            </w:pPr>
          </w:p>
        </w:tc>
        <w:tc>
          <w:tcPr>
            <w:tcW w:w="120" w:type="dxa"/>
            <w:tcBorders>
              <w:bottom w:val="single" w:sz="8" w:space="0" w:color="auto"/>
            </w:tcBorders>
            <w:vAlign w:val="bottom"/>
          </w:tcPr>
          <w:p w:rsidR="00E96D41" w:rsidRDefault="00E96D41" w:rsidP="00E96D41">
            <w:pPr>
              <w:spacing w:after="0" w:line="240" w:lineRule="auto"/>
              <w:rPr>
                <w:sz w:val="11"/>
                <w:szCs w:val="1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40" w:type="dxa"/>
            <w:tcBorders>
              <w:bottom w:val="single" w:sz="8" w:space="0" w:color="auto"/>
            </w:tcBorders>
            <w:vAlign w:val="bottom"/>
          </w:tcPr>
          <w:p w:rsidR="00E96D41" w:rsidRDefault="00E96D41" w:rsidP="00E96D41">
            <w:pPr>
              <w:spacing w:after="0" w:line="240" w:lineRule="auto"/>
              <w:rPr>
                <w:sz w:val="11"/>
                <w:szCs w:val="11"/>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420" w:type="dxa"/>
            <w:tcBorders>
              <w:bottom w:val="single" w:sz="8" w:space="0" w:color="auto"/>
            </w:tcBorders>
            <w:vAlign w:val="bottom"/>
          </w:tcPr>
          <w:p w:rsidR="00E96D41" w:rsidRDefault="00E96D41" w:rsidP="00E96D41">
            <w:pPr>
              <w:spacing w:after="0" w:line="240" w:lineRule="auto"/>
              <w:rPr>
                <w:sz w:val="11"/>
                <w:szCs w:val="11"/>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93271F">
        <w:trPr>
          <w:trHeight w:val="250"/>
        </w:trPr>
        <w:tc>
          <w:tcPr>
            <w:tcW w:w="1980" w:type="dxa"/>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3.1 Окружающий</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64"/>
        </w:trPr>
        <w:tc>
          <w:tcPr>
            <w:tcW w:w="1980" w:type="dxa"/>
            <w:tcBorders>
              <w:left w:val="single" w:sz="8" w:space="0" w:color="auto"/>
              <w:right w:val="single" w:sz="8" w:space="0" w:color="auto"/>
            </w:tcBorders>
            <w:vAlign w:val="bottom"/>
          </w:tcPr>
          <w:p w:rsidR="00E96D41" w:rsidRDefault="00E96D41" w:rsidP="00E96D41">
            <w:pPr>
              <w:spacing w:after="0" w:line="240" w:lineRule="auto"/>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природный мир</w:t>
            </w:r>
          </w:p>
        </w:tc>
        <w:tc>
          <w:tcPr>
            <w:tcW w:w="840" w:type="dxa"/>
            <w:tcBorders>
              <w:bottom w:val="single" w:sz="8" w:space="0" w:color="auto"/>
            </w:tcBorders>
            <w:vAlign w:val="bottom"/>
          </w:tcPr>
          <w:p w:rsidR="00E96D41" w:rsidRDefault="00E96D41" w:rsidP="00E96D41">
            <w:pPr>
              <w:spacing w:after="0" w:line="240" w:lineRule="auto"/>
            </w:pP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500" w:type="dxa"/>
            <w:tcBorders>
              <w:bottom w:val="single" w:sz="8" w:space="0" w:color="auto"/>
            </w:tcBorders>
            <w:vAlign w:val="bottom"/>
          </w:tcPr>
          <w:p w:rsidR="00E96D41" w:rsidRDefault="00E96D41" w:rsidP="00E96D41">
            <w:pPr>
              <w:spacing w:after="0" w:line="240" w:lineRule="auto"/>
            </w:pPr>
          </w:p>
        </w:tc>
        <w:tc>
          <w:tcPr>
            <w:tcW w:w="120" w:type="dxa"/>
            <w:tcBorders>
              <w:bottom w:val="single" w:sz="8" w:space="0" w:color="auto"/>
            </w:tcBorders>
            <w:vAlign w:val="bottom"/>
          </w:tcPr>
          <w:p w:rsidR="00E96D41" w:rsidRDefault="00E96D41" w:rsidP="00E96D41">
            <w:pPr>
              <w:spacing w:after="0" w:line="240" w:lineRule="auto"/>
            </w:pP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E96D41" w:rsidP="00E96D41">
            <w:pPr>
              <w:spacing w:after="0" w:line="240" w:lineRule="auto"/>
            </w:pPr>
          </w:p>
        </w:tc>
        <w:tc>
          <w:tcPr>
            <w:tcW w:w="60" w:type="dxa"/>
            <w:tcBorders>
              <w:bottom w:val="single" w:sz="8" w:space="0" w:color="auto"/>
            </w:tcBorders>
            <w:vAlign w:val="bottom"/>
          </w:tcPr>
          <w:p w:rsidR="00E96D41" w:rsidRDefault="00E96D41" w:rsidP="00E96D41">
            <w:pPr>
              <w:spacing w:after="0" w:line="240" w:lineRule="auto"/>
            </w:pPr>
          </w:p>
        </w:tc>
        <w:tc>
          <w:tcPr>
            <w:tcW w:w="640" w:type="dxa"/>
            <w:tcBorders>
              <w:bottom w:val="single" w:sz="8" w:space="0" w:color="auto"/>
              <w:right w:val="single" w:sz="8" w:space="0" w:color="auto"/>
            </w:tcBorders>
            <w:vAlign w:val="bottom"/>
          </w:tcPr>
          <w:p w:rsidR="00E96D41" w:rsidRDefault="00E96D41" w:rsidP="00E96D41">
            <w:pPr>
              <w:spacing w:after="0" w:line="240" w:lineRule="auto"/>
            </w:pPr>
          </w:p>
        </w:tc>
        <w:tc>
          <w:tcPr>
            <w:tcW w:w="240" w:type="dxa"/>
            <w:tcBorders>
              <w:bottom w:val="single" w:sz="8" w:space="0" w:color="auto"/>
            </w:tcBorders>
            <w:vAlign w:val="bottom"/>
          </w:tcPr>
          <w:p w:rsidR="00E96D41" w:rsidRDefault="00E96D41" w:rsidP="00E96D41">
            <w:pPr>
              <w:spacing w:after="0" w:line="240" w:lineRule="auto"/>
            </w:pPr>
          </w:p>
        </w:tc>
        <w:tc>
          <w:tcPr>
            <w:tcW w:w="460" w:type="dxa"/>
            <w:tcBorders>
              <w:bottom w:val="single" w:sz="8" w:space="0" w:color="auto"/>
              <w:right w:val="single" w:sz="8" w:space="0" w:color="auto"/>
            </w:tcBorders>
            <w:vAlign w:val="bottom"/>
          </w:tcPr>
          <w:p w:rsidR="00E96D41" w:rsidRDefault="00E96D41" w:rsidP="00E96D41">
            <w:pPr>
              <w:spacing w:after="0" w:line="240" w:lineRule="auto"/>
            </w:pPr>
          </w:p>
        </w:tc>
        <w:tc>
          <w:tcPr>
            <w:tcW w:w="420" w:type="dxa"/>
            <w:tcBorders>
              <w:bottom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93271F">
        <w:trPr>
          <w:trHeight w:val="258"/>
        </w:trPr>
        <w:tc>
          <w:tcPr>
            <w:tcW w:w="1980" w:type="dxa"/>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Окружающий</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3.2 Человек</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99</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50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120" w:type="dxa"/>
            <w:tcBorders>
              <w:bottom w:val="single" w:sz="8" w:space="0" w:color="auto"/>
            </w:tcBorders>
            <w:vAlign w:val="bottom"/>
          </w:tcPr>
          <w:p w:rsidR="00E96D41" w:rsidRDefault="00E96D41" w:rsidP="00E96D41">
            <w:pPr>
              <w:spacing w:after="0" w:line="240" w:lineRule="auto"/>
            </w:pP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439</w:t>
            </w:r>
          </w:p>
        </w:tc>
        <w:tc>
          <w:tcPr>
            <w:tcW w:w="30" w:type="dxa"/>
            <w:vAlign w:val="bottom"/>
          </w:tcPr>
          <w:p w:rsidR="00E96D41" w:rsidRDefault="00E96D41" w:rsidP="00E96D41">
            <w:pPr>
              <w:spacing w:after="0" w:line="240" w:lineRule="auto"/>
              <w:rPr>
                <w:sz w:val="1"/>
                <w:szCs w:val="1"/>
              </w:rPr>
            </w:pPr>
          </w:p>
        </w:tc>
      </w:tr>
      <w:tr w:rsidR="00E96D41" w:rsidTr="0093271F">
        <w:trPr>
          <w:trHeight w:val="257"/>
        </w:trPr>
        <w:tc>
          <w:tcPr>
            <w:tcW w:w="1980" w:type="dxa"/>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мир</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 Домоводство</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50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120" w:type="dxa"/>
            <w:tcBorders>
              <w:bottom w:val="single" w:sz="8" w:space="0" w:color="auto"/>
            </w:tcBorders>
            <w:vAlign w:val="bottom"/>
          </w:tcPr>
          <w:p w:rsidR="00E96D41" w:rsidRDefault="00E96D41" w:rsidP="00E96D41">
            <w:pPr>
              <w:spacing w:after="0" w:line="240" w:lineRule="auto"/>
            </w:pP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102</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102</w:t>
            </w:r>
          </w:p>
        </w:tc>
        <w:tc>
          <w:tcPr>
            <w:tcW w:w="1280" w:type="dxa"/>
            <w:gridSpan w:val="2"/>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204</w:t>
            </w:r>
          </w:p>
        </w:tc>
        <w:tc>
          <w:tcPr>
            <w:tcW w:w="30" w:type="dxa"/>
            <w:vAlign w:val="bottom"/>
          </w:tcPr>
          <w:p w:rsidR="00E96D41" w:rsidRDefault="00E96D41" w:rsidP="00E96D41">
            <w:pPr>
              <w:spacing w:after="0" w:line="240" w:lineRule="auto"/>
              <w:rPr>
                <w:sz w:val="1"/>
                <w:szCs w:val="1"/>
              </w:rPr>
            </w:pPr>
          </w:p>
        </w:tc>
      </w:tr>
      <w:tr w:rsidR="00E96D41" w:rsidTr="0093271F">
        <w:trPr>
          <w:trHeight w:val="251"/>
        </w:trPr>
        <w:tc>
          <w:tcPr>
            <w:tcW w:w="1980" w:type="dxa"/>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 Окружающий</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33</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237</w:t>
            </w:r>
          </w:p>
        </w:tc>
        <w:tc>
          <w:tcPr>
            <w:tcW w:w="30" w:type="dxa"/>
            <w:vAlign w:val="bottom"/>
          </w:tcPr>
          <w:p w:rsidR="00E96D41" w:rsidRDefault="00E96D41" w:rsidP="00E96D41">
            <w:pPr>
              <w:spacing w:after="0" w:line="240" w:lineRule="auto"/>
              <w:rPr>
                <w:sz w:val="1"/>
                <w:szCs w:val="1"/>
              </w:rPr>
            </w:pPr>
          </w:p>
        </w:tc>
      </w:tr>
      <w:tr w:rsidR="00E96D41" w:rsidTr="0093271F">
        <w:trPr>
          <w:trHeight w:val="268"/>
        </w:trPr>
        <w:tc>
          <w:tcPr>
            <w:tcW w:w="1980" w:type="dxa"/>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социальный мир</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500" w:type="dxa"/>
            <w:tcBorders>
              <w:bottom w:val="single" w:sz="8" w:space="0" w:color="auto"/>
            </w:tcBorders>
            <w:vAlign w:val="bottom"/>
          </w:tcPr>
          <w:p w:rsidR="00E96D41" w:rsidRDefault="00E96D41" w:rsidP="00E96D41">
            <w:pPr>
              <w:spacing w:after="0" w:line="240" w:lineRule="auto"/>
              <w:rPr>
                <w:sz w:val="23"/>
                <w:szCs w:val="23"/>
              </w:rPr>
            </w:pPr>
          </w:p>
        </w:tc>
        <w:tc>
          <w:tcPr>
            <w:tcW w:w="1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50"/>
        </w:trPr>
        <w:tc>
          <w:tcPr>
            <w:tcW w:w="1980" w:type="dxa"/>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4.1 Музыка и движение</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50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120" w:type="dxa"/>
            <w:tcBorders>
              <w:bottom w:val="single" w:sz="8" w:space="0" w:color="auto"/>
            </w:tcBorders>
            <w:vAlign w:val="bottom"/>
          </w:tcPr>
          <w:p w:rsidR="00E96D41" w:rsidRDefault="00E96D41" w:rsidP="00E96D41">
            <w:pPr>
              <w:spacing w:after="0" w:line="240" w:lineRule="auto"/>
              <w:rPr>
                <w:sz w:val="21"/>
                <w:szCs w:val="2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56"/>
        </w:trPr>
        <w:tc>
          <w:tcPr>
            <w:tcW w:w="1980" w:type="dxa"/>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Искусство</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4.2 Изобразительная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99</w:t>
            </w:r>
          </w:p>
        </w:tc>
        <w:tc>
          <w:tcPr>
            <w:tcW w:w="60" w:type="dxa"/>
            <w:vAlign w:val="bottom"/>
          </w:tcPr>
          <w:p w:rsidR="00E96D41" w:rsidRDefault="00E96D41" w:rsidP="00E96D41">
            <w:pPr>
              <w:spacing w:after="0" w:line="240" w:lineRule="auto"/>
            </w:pPr>
          </w:p>
        </w:tc>
        <w:tc>
          <w:tcPr>
            <w:tcW w:w="220" w:type="dxa"/>
            <w:tcBorders>
              <w:right w:val="single" w:sz="8" w:space="0" w:color="auto"/>
            </w:tcBorders>
            <w:vAlign w:val="bottom"/>
          </w:tcPr>
          <w:p w:rsidR="00E96D41" w:rsidRDefault="00E96D41" w:rsidP="00E96D41">
            <w:pPr>
              <w:spacing w:after="0" w:line="240" w:lineRule="auto"/>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120" w:type="dxa"/>
            <w:vAlign w:val="bottom"/>
          </w:tcPr>
          <w:p w:rsidR="00E96D41" w:rsidRDefault="00E96D41" w:rsidP="00E96D41">
            <w:pPr>
              <w:spacing w:after="0" w:line="240" w:lineRule="auto"/>
            </w:pPr>
          </w:p>
        </w:tc>
        <w:tc>
          <w:tcPr>
            <w:tcW w:w="100" w:type="dxa"/>
            <w:tcBorders>
              <w:right w:val="single" w:sz="8" w:space="0" w:color="auto"/>
            </w:tcBorders>
            <w:vAlign w:val="bottom"/>
          </w:tcPr>
          <w:p w:rsidR="00E96D41" w:rsidRDefault="00E96D41" w:rsidP="00E96D41">
            <w:pPr>
              <w:spacing w:after="0" w:line="240" w:lineRule="auto"/>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102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102</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507</w:t>
            </w:r>
          </w:p>
        </w:tc>
        <w:tc>
          <w:tcPr>
            <w:tcW w:w="30" w:type="dxa"/>
            <w:vAlign w:val="bottom"/>
          </w:tcPr>
          <w:p w:rsidR="00E96D41" w:rsidRDefault="00E96D41" w:rsidP="00E96D41">
            <w:pPr>
              <w:spacing w:after="0" w:line="240" w:lineRule="auto"/>
              <w:rPr>
                <w:sz w:val="1"/>
                <w:szCs w:val="1"/>
              </w:rPr>
            </w:pPr>
          </w:p>
        </w:tc>
      </w:tr>
      <w:tr w:rsidR="00E96D41" w:rsidTr="0093271F">
        <w:trPr>
          <w:trHeight w:val="268"/>
        </w:trPr>
        <w:tc>
          <w:tcPr>
            <w:tcW w:w="1980" w:type="dxa"/>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деятельность</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500" w:type="dxa"/>
            <w:tcBorders>
              <w:bottom w:val="single" w:sz="8" w:space="0" w:color="auto"/>
            </w:tcBorders>
            <w:vAlign w:val="bottom"/>
          </w:tcPr>
          <w:p w:rsidR="00E96D41" w:rsidRDefault="00E96D41" w:rsidP="00E96D41">
            <w:pPr>
              <w:spacing w:after="0" w:line="240" w:lineRule="auto"/>
              <w:rPr>
                <w:sz w:val="23"/>
                <w:szCs w:val="23"/>
              </w:rPr>
            </w:pPr>
          </w:p>
        </w:tc>
        <w:tc>
          <w:tcPr>
            <w:tcW w:w="1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59"/>
        </w:trPr>
        <w:tc>
          <w:tcPr>
            <w:tcW w:w="1980" w:type="dxa"/>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Физическая</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5.1 Адаптивная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vAlign w:val="bottom"/>
          </w:tcPr>
          <w:p w:rsidR="00E96D41" w:rsidRDefault="00E96D41" w:rsidP="00E96D41">
            <w:pPr>
              <w:spacing w:after="0" w:line="240" w:lineRule="auto"/>
            </w:pPr>
          </w:p>
        </w:tc>
        <w:tc>
          <w:tcPr>
            <w:tcW w:w="220" w:type="dxa"/>
            <w:tcBorders>
              <w:right w:val="single" w:sz="8" w:space="0" w:color="auto"/>
            </w:tcBorders>
            <w:vAlign w:val="bottom"/>
          </w:tcPr>
          <w:p w:rsidR="00E96D41" w:rsidRDefault="00E96D41" w:rsidP="00E96D41">
            <w:pPr>
              <w:spacing w:after="0" w:line="240" w:lineRule="auto"/>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120" w:type="dxa"/>
            <w:vAlign w:val="bottom"/>
          </w:tcPr>
          <w:p w:rsidR="00E96D41" w:rsidRDefault="00E96D41" w:rsidP="00E96D41">
            <w:pPr>
              <w:spacing w:after="0" w:line="240" w:lineRule="auto"/>
            </w:pPr>
          </w:p>
        </w:tc>
        <w:tc>
          <w:tcPr>
            <w:tcW w:w="100" w:type="dxa"/>
            <w:tcBorders>
              <w:right w:val="single" w:sz="8" w:space="0" w:color="auto"/>
            </w:tcBorders>
            <w:vAlign w:val="bottom"/>
          </w:tcPr>
          <w:p w:rsidR="00E96D41" w:rsidRDefault="00E96D41" w:rsidP="00E96D41">
            <w:pPr>
              <w:spacing w:after="0" w:line="240" w:lineRule="auto"/>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81"/>
        </w:trPr>
        <w:tc>
          <w:tcPr>
            <w:tcW w:w="1980" w:type="dxa"/>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культура</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физкультура</w:t>
            </w:r>
          </w:p>
        </w:tc>
        <w:tc>
          <w:tcPr>
            <w:tcW w:w="840" w:type="dxa"/>
            <w:tcBorders>
              <w:bottom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500" w:type="dxa"/>
            <w:tcBorders>
              <w:bottom w:val="single" w:sz="8" w:space="0" w:color="auto"/>
            </w:tcBorders>
            <w:vAlign w:val="bottom"/>
          </w:tcPr>
          <w:p w:rsidR="00E96D41" w:rsidRDefault="00E96D41" w:rsidP="00E96D41">
            <w:pPr>
              <w:spacing w:after="0" w:line="240" w:lineRule="auto"/>
              <w:rPr>
                <w:sz w:val="24"/>
                <w:szCs w:val="24"/>
              </w:rPr>
            </w:pPr>
          </w:p>
        </w:tc>
        <w:tc>
          <w:tcPr>
            <w:tcW w:w="120" w:type="dxa"/>
            <w:tcBorders>
              <w:bottom w:val="single" w:sz="8" w:space="0" w:color="auto"/>
            </w:tcBorders>
            <w:vAlign w:val="bottom"/>
          </w:tcPr>
          <w:p w:rsidR="00E96D41" w:rsidRDefault="00E96D41" w:rsidP="00E96D41">
            <w:pPr>
              <w:spacing w:after="0" w:line="240" w:lineRule="auto"/>
              <w:rPr>
                <w:sz w:val="24"/>
                <w:szCs w:val="24"/>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240" w:type="dxa"/>
            <w:tcBorders>
              <w:bottom w:val="single" w:sz="8" w:space="0" w:color="auto"/>
            </w:tcBorders>
            <w:vAlign w:val="bottom"/>
          </w:tcPr>
          <w:p w:rsidR="00E96D41" w:rsidRDefault="00E96D41" w:rsidP="00E96D41">
            <w:pPr>
              <w:spacing w:after="0" w:line="240" w:lineRule="auto"/>
              <w:rPr>
                <w:sz w:val="24"/>
                <w:szCs w:val="24"/>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420" w:type="dxa"/>
            <w:tcBorders>
              <w:bottom w:val="single" w:sz="8" w:space="0" w:color="auto"/>
            </w:tcBorders>
            <w:vAlign w:val="bottom"/>
          </w:tcPr>
          <w:p w:rsidR="00E96D41" w:rsidRDefault="00E96D41" w:rsidP="00E96D41">
            <w:pPr>
              <w:spacing w:after="0" w:line="240" w:lineRule="auto"/>
              <w:rPr>
                <w:sz w:val="24"/>
                <w:szCs w:val="24"/>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30" w:type="dxa"/>
            <w:vAlign w:val="bottom"/>
          </w:tcPr>
          <w:p w:rsidR="00E96D41" w:rsidRDefault="00E96D41" w:rsidP="00E96D41">
            <w:pPr>
              <w:spacing w:after="0" w:line="240" w:lineRule="auto"/>
              <w:rPr>
                <w:sz w:val="1"/>
                <w:szCs w:val="1"/>
              </w:rPr>
            </w:pPr>
          </w:p>
        </w:tc>
      </w:tr>
      <w:tr w:rsidR="00E96D41" w:rsidTr="0093271F">
        <w:trPr>
          <w:trHeight w:val="266"/>
        </w:trPr>
        <w:tc>
          <w:tcPr>
            <w:tcW w:w="1980" w:type="dxa"/>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Технологии</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6.1 Профильный труд</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50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1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2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51"/>
        </w:trPr>
        <w:tc>
          <w:tcPr>
            <w:tcW w:w="4680" w:type="dxa"/>
            <w:gridSpan w:val="2"/>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Коррекционно-развивающие занятия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52"/>
        </w:trPr>
        <w:tc>
          <w:tcPr>
            <w:tcW w:w="4680" w:type="dxa"/>
            <w:gridSpan w:val="2"/>
            <w:vMerge/>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840" w:type="dxa"/>
            <w:vAlign w:val="bottom"/>
          </w:tcPr>
          <w:p w:rsidR="00E96D41" w:rsidRDefault="00E96D41" w:rsidP="00E96D41">
            <w:pPr>
              <w:spacing w:after="0" w:line="240" w:lineRule="auto"/>
              <w:rPr>
                <w:sz w:val="21"/>
                <w:szCs w:val="21"/>
              </w:rPr>
            </w:pP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500" w:type="dxa"/>
            <w:vAlign w:val="bottom"/>
          </w:tcPr>
          <w:p w:rsidR="00E96D41" w:rsidRDefault="00E96D41" w:rsidP="00E96D41">
            <w:pPr>
              <w:spacing w:after="0" w:line="240" w:lineRule="auto"/>
              <w:rPr>
                <w:sz w:val="21"/>
                <w:szCs w:val="21"/>
              </w:rPr>
            </w:pPr>
          </w:p>
        </w:tc>
        <w:tc>
          <w:tcPr>
            <w:tcW w:w="1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E96D41" w:rsidP="00E96D41">
            <w:pPr>
              <w:spacing w:after="0" w:line="240" w:lineRule="auto"/>
              <w:rPr>
                <w:sz w:val="21"/>
                <w:szCs w:val="21"/>
              </w:rPr>
            </w:pPr>
          </w:p>
        </w:tc>
        <w:tc>
          <w:tcPr>
            <w:tcW w:w="60" w:type="dxa"/>
            <w:vAlign w:val="bottom"/>
          </w:tcPr>
          <w:p w:rsidR="00E96D41" w:rsidRDefault="00E96D41" w:rsidP="00E96D41">
            <w:pPr>
              <w:spacing w:after="0" w:line="240" w:lineRule="auto"/>
              <w:rPr>
                <w:sz w:val="21"/>
                <w:szCs w:val="21"/>
              </w:rPr>
            </w:pPr>
          </w:p>
        </w:tc>
        <w:tc>
          <w:tcPr>
            <w:tcW w:w="640" w:type="dxa"/>
            <w:tcBorders>
              <w:right w:val="single" w:sz="8" w:space="0" w:color="auto"/>
            </w:tcBorders>
            <w:vAlign w:val="bottom"/>
          </w:tcPr>
          <w:p w:rsidR="00E96D41" w:rsidRDefault="00E96D41" w:rsidP="00E96D41">
            <w:pPr>
              <w:spacing w:after="0" w:line="240" w:lineRule="auto"/>
              <w:rPr>
                <w:sz w:val="21"/>
                <w:szCs w:val="21"/>
              </w:rPr>
            </w:pPr>
          </w:p>
        </w:tc>
        <w:tc>
          <w:tcPr>
            <w:tcW w:w="240" w:type="dxa"/>
            <w:vAlign w:val="bottom"/>
          </w:tcPr>
          <w:p w:rsidR="00E96D41" w:rsidRDefault="00E96D41" w:rsidP="00E96D41">
            <w:pPr>
              <w:spacing w:after="0" w:line="240" w:lineRule="auto"/>
              <w:rPr>
                <w:sz w:val="21"/>
                <w:szCs w:val="21"/>
              </w:rPr>
            </w:pP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E96D41" w:rsidP="00E96D41">
            <w:pPr>
              <w:spacing w:after="0" w:line="240" w:lineRule="auto"/>
              <w:rPr>
                <w:sz w:val="21"/>
                <w:szCs w:val="21"/>
              </w:rPr>
            </w:pP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93271F">
        <w:trPr>
          <w:trHeight w:val="252"/>
        </w:trPr>
        <w:tc>
          <w:tcPr>
            <w:tcW w:w="1980" w:type="dxa"/>
            <w:tcBorders>
              <w:left w:val="single" w:sz="8" w:space="0" w:color="auto"/>
              <w:bottom w:val="single" w:sz="8" w:space="0" w:color="auto"/>
            </w:tcBorders>
            <w:vAlign w:val="bottom"/>
          </w:tcPr>
          <w:p w:rsidR="00E96D41" w:rsidRDefault="00E96D41" w:rsidP="00E96D41">
            <w:pPr>
              <w:spacing w:after="0" w:line="240" w:lineRule="auto"/>
              <w:rPr>
                <w:sz w:val="21"/>
                <w:szCs w:val="21"/>
              </w:rPr>
            </w:pPr>
          </w:p>
        </w:tc>
        <w:tc>
          <w:tcPr>
            <w:tcW w:w="27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40" w:type="dxa"/>
            <w:tcBorders>
              <w:bottom w:val="single" w:sz="8" w:space="0" w:color="auto"/>
            </w:tcBorders>
            <w:vAlign w:val="bottom"/>
          </w:tcPr>
          <w:p w:rsidR="00E96D41" w:rsidRDefault="00E96D41" w:rsidP="00E96D41">
            <w:pPr>
              <w:spacing w:after="0" w:line="240" w:lineRule="auto"/>
              <w:rPr>
                <w:sz w:val="21"/>
                <w:szCs w:val="21"/>
              </w:rPr>
            </w:pP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500" w:type="dxa"/>
            <w:tcBorders>
              <w:bottom w:val="single" w:sz="8" w:space="0" w:color="auto"/>
            </w:tcBorders>
            <w:vAlign w:val="bottom"/>
          </w:tcPr>
          <w:p w:rsidR="00E96D41" w:rsidRDefault="00E96D41" w:rsidP="00E96D41">
            <w:pPr>
              <w:spacing w:after="0" w:line="240" w:lineRule="auto"/>
              <w:rPr>
                <w:sz w:val="21"/>
                <w:szCs w:val="21"/>
              </w:rPr>
            </w:pPr>
          </w:p>
        </w:tc>
        <w:tc>
          <w:tcPr>
            <w:tcW w:w="120" w:type="dxa"/>
            <w:tcBorders>
              <w:bottom w:val="single" w:sz="8" w:space="0" w:color="auto"/>
            </w:tcBorders>
            <w:vAlign w:val="bottom"/>
          </w:tcPr>
          <w:p w:rsidR="00E96D41" w:rsidRDefault="00E96D41" w:rsidP="00E96D41">
            <w:pPr>
              <w:spacing w:after="0" w:line="240" w:lineRule="auto"/>
              <w:rPr>
                <w:sz w:val="21"/>
                <w:szCs w:val="2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240" w:type="dxa"/>
            <w:tcBorders>
              <w:bottom w:val="single" w:sz="8" w:space="0" w:color="auto"/>
            </w:tcBorders>
            <w:vAlign w:val="bottom"/>
          </w:tcPr>
          <w:p w:rsidR="00E96D41" w:rsidRDefault="00E96D41" w:rsidP="00E96D41">
            <w:pPr>
              <w:spacing w:after="0" w:line="240" w:lineRule="auto"/>
              <w:rPr>
                <w:sz w:val="21"/>
                <w:szCs w:val="21"/>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20" w:type="dxa"/>
            <w:tcBorders>
              <w:bottom w:val="single" w:sz="8" w:space="0" w:color="auto"/>
            </w:tcBorders>
            <w:vAlign w:val="bottom"/>
          </w:tcPr>
          <w:p w:rsidR="00E96D41" w:rsidRDefault="00E96D41" w:rsidP="00E96D41">
            <w:pPr>
              <w:spacing w:after="0" w:line="240" w:lineRule="auto"/>
              <w:rPr>
                <w:sz w:val="21"/>
                <w:szCs w:val="21"/>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93271F">
        <w:trPr>
          <w:trHeight w:val="263"/>
        </w:trPr>
        <w:tc>
          <w:tcPr>
            <w:tcW w:w="1980" w:type="dxa"/>
            <w:tcBorders>
              <w:left w:val="single" w:sz="8" w:space="0" w:color="auto"/>
              <w:bottom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4"/>
                <w:szCs w:val="24"/>
              </w:rPr>
              <w:t>Итого</w:t>
            </w:r>
          </w:p>
        </w:tc>
        <w:tc>
          <w:tcPr>
            <w:tcW w:w="2700" w:type="dxa"/>
            <w:tcBorders>
              <w:bottom w:val="single" w:sz="8" w:space="0" w:color="auto"/>
              <w:right w:val="single" w:sz="8" w:space="0" w:color="auto"/>
            </w:tcBorders>
            <w:vAlign w:val="bottom"/>
          </w:tcPr>
          <w:p w:rsidR="00E96D41" w:rsidRDefault="00E96D41" w:rsidP="00E96D41">
            <w:pPr>
              <w:spacing w:after="0" w:line="240" w:lineRule="auto"/>
            </w:pP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660</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50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680</w:t>
            </w:r>
          </w:p>
        </w:tc>
        <w:tc>
          <w:tcPr>
            <w:tcW w:w="120" w:type="dxa"/>
            <w:tcBorders>
              <w:bottom w:val="single" w:sz="8" w:space="0" w:color="auto"/>
            </w:tcBorders>
            <w:vAlign w:val="bottom"/>
          </w:tcPr>
          <w:p w:rsidR="00E96D41" w:rsidRDefault="00E96D41" w:rsidP="00E96D41">
            <w:pPr>
              <w:spacing w:after="0" w:line="240" w:lineRule="auto"/>
            </w:pP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680</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748</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748</w:t>
            </w:r>
          </w:p>
        </w:tc>
        <w:tc>
          <w:tcPr>
            <w:tcW w:w="1280" w:type="dxa"/>
            <w:gridSpan w:val="2"/>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3 516</w:t>
            </w:r>
          </w:p>
        </w:tc>
        <w:tc>
          <w:tcPr>
            <w:tcW w:w="30" w:type="dxa"/>
            <w:vAlign w:val="bottom"/>
          </w:tcPr>
          <w:p w:rsidR="00E96D41" w:rsidRDefault="00E96D41" w:rsidP="00E96D41">
            <w:pPr>
              <w:spacing w:after="0" w:line="240" w:lineRule="auto"/>
              <w:rPr>
                <w:sz w:val="1"/>
                <w:szCs w:val="1"/>
              </w:rPr>
            </w:pPr>
          </w:p>
        </w:tc>
      </w:tr>
      <w:tr w:rsidR="00E96D41" w:rsidTr="0093271F">
        <w:trPr>
          <w:trHeight w:val="266"/>
        </w:trPr>
        <w:tc>
          <w:tcPr>
            <w:tcW w:w="8640" w:type="dxa"/>
            <w:gridSpan w:val="13"/>
            <w:tcBorders>
              <w:left w:val="single" w:sz="8" w:space="0" w:color="auto"/>
              <w:bottom w:val="single" w:sz="8" w:space="0" w:color="auto"/>
            </w:tcBorders>
            <w:vAlign w:val="bottom"/>
          </w:tcPr>
          <w:p w:rsidR="00E96D41" w:rsidRDefault="002B6946" w:rsidP="00E96D41">
            <w:pPr>
              <w:spacing w:after="0" w:line="240" w:lineRule="auto"/>
              <w:ind w:right="185"/>
              <w:jc w:val="right"/>
              <w:rPr>
                <w:sz w:val="20"/>
                <w:szCs w:val="20"/>
              </w:rPr>
            </w:pPr>
            <w:r>
              <w:rPr>
                <w:rFonts w:ascii="Times New Roman" w:eastAsia="Times New Roman" w:hAnsi="Times New Roman" w:cs="Times New Roman"/>
                <w:b/>
                <w:bCs/>
                <w:i/>
                <w:iCs/>
                <w:sz w:val="24"/>
                <w:szCs w:val="24"/>
              </w:rPr>
              <w:t>Часть, формируемая участниками образовательного процесса</w:t>
            </w: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93271F">
        <w:trPr>
          <w:trHeight w:val="266"/>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i/>
                <w:iCs/>
                <w:sz w:val="24"/>
                <w:szCs w:val="24"/>
              </w:rPr>
              <w:t>Коррекционные курсы</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доп.</w:t>
            </w: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b/>
                <w:bCs/>
                <w:sz w:val="23"/>
                <w:szCs w:val="23"/>
              </w:rPr>
              <w:t>I</w:t>
            </w:r>
          </w:p>
        </w:tc>
        <w:tc>
          <w:tcPr>
            <w:tcW w:w="1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b/>
                <w:bCs/>
                <w:sz w:val="23"/>
                <w:szCs w:val="23"/>
              </w:rPr>
              <w:t>II</w:t>
            </w:r>
          </w:p>
        </w:tc>
        <w:tc>
          <w:tcPr>
            <w:tcW w:w="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III</w:t>
            </w:r>
          </w:p>
        </w:tc>
        <w:tc>
          <w:tcPr>
            <w:tcW w:w="2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IV</w:t>
            </w:r>
          </w:p>
        </w:tc>
        <w:tc>
          <w:tcPr>
            <w:tcW w:w="4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Всего</w:t>
            </w:r>
          </w:p>
        </w:tc>
        <w:tc>
          <w:tcPr>
            <w:tcW w:w="30" w:type="dxa"/>
            <w:vAlign w:val="bottom"/>
          </w:tcPr>
          <w:p w:rsidR="00E96D41" w:rsidRDefault="00E96D41" w:rsidP="00E96D41">
            <w:pPr>
              <w:spacing w:after="0" w:line="240" w:lineRule="auto"/>
              <w:rPr>
                <w:sz w:val="1"/>
                <w:szCs w:val="1"/>
              </w:rPr>
            </w:pPr>
          </w:p>
        </w:tc>
      </w:tr>
      <w:tr w:rsidR="00E96D41" w:rsidTr="0093271F">
        <w:trPr>
          <w:trHeight w:val="253"/>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1. Сенсорное развитие</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68</w:t>
            </w:r>
          </w:p>
        </w:tc>
        <w:tc>
          <w:tcPr>
            <w:tcW w:w="1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24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4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56"/>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2. Предметно-практические действия</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66</w:t>
            </w:r>
          </w:p>
        </w:tc>
        <w:tc>
          <w:tcPr>
            <w:tcW w:w="60" w:type="dxa"/>
            <w:tcBorders>
              <w:bottom w:val="single" w:sz="8" w:space="0" w:color="auto"/>
            </w:tcBorders>
            <w:vAlign w:val="bottom"/>
          </w:tcPr>
          <w:p w:rsidR="00E96D41" w:rsidRDefault="00E96D41" w:rsidP="00E96D41">
            <w:pPr>
              <w:spacing w:after="0" w:line="240" w:lineRule="auto"/>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68</w:t>
            </w:r>
          </w:p>
        </w:tc>
        <w:tc>
          <w:tcPr>
            <w:tcW w:w="120" w:type="dxa"/>
            <w:tcBorders>
              <w:bottom w:val="single" w:sz="8" w:space="0" w:color="auto"/>
              <w:right w:val="single" w:sz="8" w:space="0" w:color="auto"/>
            </w:tcBorders>
            <w:vAlign w:val="bottom"/>
          </w:tcPr>
          <w:p w:rsidR="00E96D41" w:rsidRDefault="00E96D41" w:rsidP="00E96D41">
            <w:pPr>
              <w:spacing w:after="0" w:line="240" w:lineRule="auto"/>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68</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68</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338</w:t>
            </w:r>
          </w:p>
        </w:tc>
        <w:tc>
          <w:tcPr>
            <w:tcW w:w="30" w:type="dxa"/>
            <w:vAlign w:val="bottom"/>
          </w:tcPr>
          <w:p w:rsidR="00E96D41" w:rsidRDefault="00E96D41" w:rsidP="00E96D41">
            <w:pPr>
              <w:spacing w:after="0" w:line="240" w:lineRule="auto"/>
              <w:rPr>
                <w:sz w:val="1"/>
                <w:szCs w:val="1"/>
              </w:rPr>
            </w:pPr>
          </w:p>
        </w:tc>
      </w:tr>
      <w:tr w:rsidR="00E96D41" w:rsidTr="0093271F">
        <w:trPr>
          <w:trHeight w:val="254"/>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3. Двигательное развитие</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33</w:t>
            </w:r>
          </w:p>
        </w:tc>
        <w:tc>
          <w:tcPr>
            <w:tcW w:w="60" w:type="dxa"/>
            <w:tcBorders>
              <w:bottom w:val="single" w:sz="8" w:space="0" w:color="auto"/>
            </w:tcBorders>
            <w:vAlign w:val="bottom"/>
          </w:tcPr>
          <w:p w:rsidR="00E96D41" w:rsidRDefault="00E96D41" w:rsidP="00E96D41">
            <w:pPr>
              <w:spacing w:after="0" w:line="240" w:lineRule="auto"/>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34</w:t>
            </w:r>
          </w:p>
        </w:tc>
        <w:tc>
          <w:tcPr>
            <w:tcW w:w="120" w:type="dxa"/>
            <w:tcBorders>
              <w:bottom w:val="single" w:sz="8" w:space="0" w:color="auto"/>
              <w:right w:val="single" w:sz="8" w:space="0" w:color="auto"/>
            </w:tcBorders>
            <w:vAlign w:val="bottom"/>
          </w:tcPr>
          <w:p w:rsidR="00E96D41" w:rsidRDefault="00E96D41" w:rsidP="00E96D41">
            <w:pPr>
              <w:spacing w:after="0" w:line="240" w:lineRule="auto"/>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34</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169</w:t>
            </w:r>
          </w:p>
        </w:tc>
        <w:tc>
          <w:tcPr>
            <w:tcW w:w="30" w:type="dxa"/>
            <w:vAlign w:val="bottom"/>
          </w:tcPr>
          <w:p w:rsidR="00E96D41" w:rsidRDefault="00E96D41" w:rsidP="00E96D41">
            <w:pPr>
              <w:spacing w:after="0" w:line="240" w:lineRule="auto"/>
              <w:rPr>
                <w:sz w:val="1"/>
                <w:szCs w:val="1"/>
              </w:rPr>
            </w:pPr>
          </w:p>
        </w:tc>
      </w:tr>
      <w:tr w:rsidR="00E96D41" w:rsidTr="0093271F">
        <w:trPr>
          <w:trHeight w:val="255"/>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4. Альтернативная коммуникация</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33</w:t>
            </w:r>
          </w:p>
        </w:tc>
        <w:tc>
          <w:tcPr>
            <w:tcW w:w="60" w:type="dxa"/>
            <w:tcBorders>
              <w:bottom w:val="single" w:sz="8" w:space="0" w:color="auto"/>
            </w:tcBorders>
            <w:vAlign w:val="bottom"/>
          </w:tcPr>
          <w:p w:rsidR="00E96D41" w:rsidRDefault="00E96D41" w:rsidP="00E96D41">
            <w:pPr>
              <w:spacing w:after="0" w:line="240" w:lineRule="auto"/>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34</w:t>
            </w:r>
          </w:p>
        </w:tc>
        <w:tc>
          <w:tcPr>
            <w:tcW w:w="120" w:type="dxa"/>
            <w:tcBorders>
              <w:bottom w:val="single" w:sz="8" w:space="0" w:color="auto"/>
              <w:right w:val="single" w:sz="8" w:space="0" w:color="auto"/>
            </w:tcBorders>
            <w:vAlign w:val="bottom"/>
          </w:tcPr>
          <w:p w:rsidR="00E96D41" w:rsidRDefault="00E96D41" w:rsidP="00E96D41">
            <w:pPr>
              <w:spacing w:after="0" w:line="240" w:lineRule="auto"/>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34</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169</w:t>
            </w:r>
          </w:p>
        </w:tc>
        <w:tc>
          <w:tcPr>
            <w:tcW w:w="30" w:type="dxa"/>
            <w:vAlign w:val="bottom"/>
          </w:tcPr>
          <w:p w:rsidR="00E96D41" w:rsidRDefault="00E96D41" w:rsidP="00E96D41">
            <w:pPr>
              <w:spacing w:after="0" w:line="240" w:lineRule="auto"/>
              <w:rPr>
                <w:sz w:val="1"/>
                <w:szCs w:val="1"/>
              </w:rPr>
            </w:pPr>
          </w:p>
        </w:tc>
      </w:tr>
      <w:tr w:rsidR="00E96D41" w:rsidTr="0093271F">
        <w:trPr>
          <w:trHeight w:val="257"/>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3"/>
                <w:szCs w:val="23"/>
              </w:rPr>
              <w:t>Итого коррекционные курсы</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198</w:t>
            </w:r>
          </w:p>
        </w:tc>
        <w:tc>
          <w:tcPr>
            <w:tcW w:w="60" w:type="dxa"/>
            <w:tcBorders>
              <w:bottom w:val="single" w:sz="8" w:space="0" w:color="auto"/>
            </w:tcBorders>
            <w:vAlign w:val="bottom"/>
          </w:tcPr>
          <w:p w:rsidR="00E96D41" w:rsidRDefault="00E96D41" w:rsidP="00E96D41">
            <w:pPr>
              <w:spacing w:after="0" w:line="240" w:lineRule="auto"/>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b/>
                <w:bCs/>
                <w:sz w:val="23"/>
                <w:szCs w:val="23"/>
              </w:rPr>
              <w:t>204</w:t>
            </w:r>
          </w:p>
        </w:tc>
        <w:tc>
          <w:tcPr>
            <w:tcW w:w="120" w:type="dxa"/>
            <w:tcBorders>
              <w:bottom w:val="single" w:sz="8" w:space="0" w:color="auto"/>
              <w:right w:val="single" w:sz="8" w:space="0" w:color="auto"/>
            </w:tcBorders>
            <w:vAlign w:val="bottom"/>
          </w:tcPr>
          <w:p w:rsidR="00E96D41" w:rsidRDefault="00E96D41" w:rsidP="00E96D41">
            <w:pPr>
              <w:spacing w:after="0" w:line="240" w:lineRule="auto"/>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204</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204</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w w:val="92"/>
                <w:sz w:val="23"/>
                <w:szCs w:val="23"/>
              </w:rPr>
              <w:t>204</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1 014</w:t>
            </w:r>
          </w:p>
        </w:tc>
        <w:tc>
          <w:tcPr>
            <w:tcW w:w="30" w:type="dxa"/>
            <w:vAlign w:val="bottom"/>
          </w:tcPr>
          <w:p w:rsidR="00E96D41" w:rsidRDefault="00E96D41" w:rsidP="00E96D41">
            <w:pPr>
              <w:spacing w:after="0" w:line="240" w:lineRule="auto"/>
              <w:rPr>
                <w:sz w:val="1"/>
                <w:szCs w:val="1"/>
              </w:rPr>
            </w:pPr>
          </w:p>
        </w:tc>
      </w:tr>
      <w:tr w:rsidR="00E96D41" w:rsidTr="0093271F">
        <w:trPr>
          <w:trHeight w:val="251"/>
        </w:trPr>
        <w:tc>
          <w:tcPr>
            <w:tcW w:w="46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Внеурочная деятельность</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132</w:t>
            </w: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720" w:type="dxa"/>
            <w:gridSpan w:val="2"/>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136</w:t>
            </w:r>
          </w:p>
        </w:tc>
        <w:tc>
          <w:tcPr>
            <w:tcW w:w="1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20" w:type="dxa"/>
            <w:gridSpan w:val="2"/>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136</w:t>
            </w:r>
          </w:p>
        </w:tc>
        <w:tc>
          <w:tcPr>
            <w:tcW w:w="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136</w:t>
            </w:r>
          </w:p>
        </w:tc>
        <w:tc>
          <w:tcPr>
            <w:tcW w:w="24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w w:val="92"/>
                <w:sz w:val="23"/>
                <w:szCs w:val="23"/>
              </w:rPr>
              <w:t>136</w:t>
            </w:r>
          </w:p>
        </w:tc>
        <w:tc>
          <w:tcPr>
            <w:tcW w:w="4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676</w:t>
            </w:r>
          </w:p>
        </w:tc>
        <w:tc>
          <w:tcPr>
            <w:tcW w:w="30" w:type="dxa"/>
            <w:vAlign w:val="bottom"/>
          </w:tcPr>
          <w:p w:rsidR="00E96D41" w:rsidRDefault="00E96D41" w:rsidP="00E96D41">
            <w:pPr>
              <w:spacing w:after="0" w:line="240" w:lineRule="auto"/>
              <w:rPr>
                <w:sz w:val="1"/>
                <w:szCs w:val="1"/>
              </w:rPr>
            </w:pPr>
          </w:p>
        </w:tc>
      </w:tr>
    </w:tbl>
    <w:p w:rsidR="00443B08" w:rsidRDefault="002B6946" w:rsidP="007E391F">
      <w:pPr>
        <w:spacing w:after="0" w:line="240" w:lineRule="auto"/>
        <w:rPr>
          <w:sz w:val="20"/>
          <w:szCs w:val="20"/>
        </w:rPr>
      </w:pPr>
      <w:r>
        <w:rPr>
          <w:noProof/>
          <w:sz w:val="20"/>
          <w:szCs w:val="20"/>
        </w:rPr>
        <w:drawing>
          <wp:anchor distT="0" distB="0" distL="114300" distR="114300" simplePos="0" relativeHeight="251668480" behindDoc="1" locked="0" layoutInCell="0" allowOverlap="1" wp14:anchorId="57D9658A" wp14:editId="4A193287">
            <wp:simplePos x="0" y="0"/>
            <wp:positionH relativeFrom="column">
              <wp:posOffset>1338580</wp:posOffset>
            </wp:positionH>
            <wp:positionV relativeFrom="paragraph">
              <wp:posOffset>-6426835</wp:posOffset>
            </wp:positionV>
            <wp:extent cx="1706880" cy="70675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1706880" cy="706755"/>
                    </a:xfrm>
                    <a:prstGeom prst="rect">
                      <a:avLst/>
                    </a:prstGeom>
                    <a:noFill/>
                  </pic:spPr>
                </pic:pic>
              </a:graphicData>
            </a:graphic>
          </wp:anchor>
        </w:drawing>
      </w:r>
    </w:p>
    <w:p w:rsidR="00443B08" w:rsidRDefault="002B6946" w:rsidP="00E96D41">
      <w:pPr>
        <w:spacing w:after="0" w:line="240" w:lineRule="auto"/>
        <w:ind w:right="160"/>
        <w:jc w:val="center"/>
        <w:rPr>
          <w:rFonts w:ascii="Times New Roman" w:eastAsia="Times New Roman" w:hAnsi="Times New Roman" w:cs="Times New Roman"/>
          <w:b/>
          <w:bCs/>
          <w:sz w:val="28"/>
          <w:szCs w:val="28"/>
        </w:rPr>
      </w:pPr>
      <w:r w:rsidRPr="00443B08">
        <w:rPr>
          <w:rFonts w:ascii="Times New Roman" w:eastAsia="Times New Roman" w:hAnsi="Times New Roman" w:cs="Times New Roman"/>
          <w:b/>
          <w:bCs/>
          <w:sz w:val="28"/>
          <w:szCs w:val="28"/>
        </w:rPr>
        <w:t>Недельный учебный план АООП (вариант 2)</w:t>
      </w:r>
      <w:r w:rsidR="00443B08" w:rsidRPr="00443B08">
        <w:rPr>
          <w:rFonts w:ascii="Times New Roman" w:eastAsia="Times New Roman" w:hAnsi="Times New Roman" w:cs="Times New Roman"/>
          <w:b/>
          <w:bCs/>
          <w:sz w:val="28"/>
          <w:szCs w:val="28"/>
        </w:rPr>
        <w:t xml:space="preserve"> </w:t>
      </w:r>
    </w:p>
    <w:p w:rsidR="00443B08" w:rsidRDefault="002B6946" w:rsidP="00E96D41">
      <w:pPr>
        <w:spacing w:after="0" w:line="240" w:lineRule="auto"/>
        <w:ind w:right="160"/>
        <w:jc w:val="center"/>
        <w:rPr>
          <w:rFonts w:ascii="Times New Roman" w:eastAsia="Times New Roman" w:hAnsi="Times New Roman" w:cs="Times New Roman"/>
          <w:b/>
          <w:bCs/>
          <w:sz w:val="28"/>
          <w:szCs w:val="28"/>
        </w:rPr>
      </w:pPr>
      <w:r w:rsidRPr="00443B08">
        <w:rPr>
          <w:rFonts w:ascii="Times New Roman" w:eastAsia="Times New Roman" w:hAnsi="Times New Roman" w:cs="Times New Roman"/>
          <w:b/>
          <w:bCs/>
          <w:sz w:val="28"/>
          <w:szCs w:val="28"/>
        </w:rPr>
        <w:t xml:space="preserve">для </w:t>
      </w:r>
      <w:proofErr w:type="gramStart"/>
      <w:r w:rsidRPr="00443B08">
        <w:rPr>
          <w:rFonts w:ascii="Times New Roman" w:eastAsia="Times New Roman" w:hAnsi="Times New Roman" w:cs="Times New Roman"/>
          <w:b/>
          <w:bCs/>
          <w:sz w:val="28"/>
          <w:szCs w:val="28"/>
        </w:rPr>
        <w:t>обучающихся</w:t>
      </w:r>
      <w:proofErr w:type="gramEnd"/>
      <w:r w:rsidRPr="00443B08">
        <w:rPr>
          <w:rFonts w:ascii="Times New Roman" w:eastAsia="Times New Roman" w:hAnsi="Times New Roman" w:cs="Times New Roman"/>
          <w:b/>
          <w:bCs/>
          <w:sz w:val="28"/>
          <w:szCs w:val="28"/>
        </w:rPr>
        <w:t xml:space="preserve"> с умственной отсталостью </w:t>
      </w:r>
    </w:p>
    <w:p w:rsidR="00443B08" w:rsidRDefault="002B6946" w:rsidP="00E96D41">
      <w:pPr>
        <w:spacing w:after="0" w:line="240" w:lineRule="auto"/>
        <w:ind w:right="160"/>
        <w:jc w:val="center"/>
        <w:rPr>
          <w:rFonts w:ascii="Times New Roman" w:eastAsia="Times New Roman" w:hAnsi="Times New Roman" w:cs="Times New Roman"/>
          <w:b/>
          <w:bCs/>
          <w:sz w:val="28"/>
          <w:szCs w:val="28"/>
        </w:rPr>
      </w:pPr>
      <w:r w:rsidRPr="00443B08">
        <w:rPr>
          <w:rFonts w:ascii="Times New Roman" w:eastAsia="Times New Roman" w:hAnsi="Times New Roman" w:cs="Times New Roman"/>
          <w:b/>
          <w:bCs/>
          <w:sz w:val="28"/>
          <w:szCs w:val="28"/>
        </w:rPr>
        <w:t xml:space="preserve">(интеллектуальными нарушениями) </w:t>
      </w:r>
    </w:p>
    <w:p w:rsidR="00E96D41" w:rsidRDefault="00ED1D22" w:rsidP="00E96D41">
      <w:pPr>
        <w:spacing w:after="0" w:line="240" w:lineRule="auto"/>
        <w:ind w:right="1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w:t>
      </w:r>
      <w:proofErr w:type="gramStart"/>
      <w:r>
        <w:rPr>
          <w:rFonts w:ascii="Times New Roman" w:eastAsia="Times New Roman" w:hAnsi="Times New Roman" w:cs="Times New Roman"/>
          <w:b/>
          <w:bCs/>
          <w:sz w:val="28"/>
          <w:szCs w:val="28"/>
        </w:rPr>
        <w:t>дополнительный</w:t>
      </w:r>
      <w:proofErr w:type="gramEnd"/>
      <w:r>
        <w:rPr>
          <w:rFonts w:ascii="Times New Roman" w:eastAsia="Times New Roman" w:hAnsi="Times New Roman" w:cs="Times New Roman"/>
          <w:b/>
          <w:bCs/>
          <w:sz w:val="28"/>
          <w:szCs w:val="28"/>
        </w:rPr>
        <w:t>) – 4 классы</w:t>
      </w:r>
    </w:p>
    <w:p w:rsidR="00443B08" w:rsidRPr="00443B08" w:rsidRDefault="00443B08" w:rsidP="00E96D41">
      <w:pPr>
        <w:spacing w:after="0" w:line="240" w:lineRule="auto"/>
        <w:ind w:right="160"/>
        <w:jc w:val="center"/>
        <w:rPr>
          <w:sz w:val="28"/>
          <w:szCs w:val="28"/>
        </w:rPr>
      </w:pPr>
    </w:p>
    <w:tbl>
      <w:tblPr>
        <w:tblW w:w="9950" w:type="dxa"/>
        <w:tblInd w:w="150" w:type="dxa"/>
        <w:tblLayout w:type="fixed"/>
        <w:tblCellMar>
          <w:left w:w="0" w:type="dxa"/>
          <w:right w:w="0" w:type="dxa"/>
        </w:tblCellMar>
        <w:tblLook w:val="04A0" w:firstRow="1" w:lastRow="0" w:firstColumn="1" w:lastColumn="0" w:noHBand="0" w:noVBand="1"/>
      </w:tblPr>
      <w:tblGrid>
        <w:gridCol w:w="30"/>
        <w:gridCol w:w="1950"/>
        <w:gridCol w:w="2700"/>
        <w:gridCol w:w="840"/>
        <w:gridCol w:w="60"/>
        <w:gridCol w:w="220"/>
        <w:gridCol w:w="620"/>
        <w:gridCol w:w="100"/>
        <w:gridCol w:w="720"/>
        <w:gridCol w:w="60"/>
        <w:gridCol w:w="640"/>
        <w:gridCol w:w="240"/>
        <w:gridCol w:w="460"/>
        <w:gridCol w:w="420"/>
        <w:gridCol w:w="860"/>
        <w:gridCol w:w="30"/>
      </w:tblGrid>
      <w:tr w:rsidR="00E96D41" w:rsidTr="004276B0">
        <w:trPr>
          <w:trHeight w:val="273"/>
        </w:trPr>
        <w:tc>
          <w:tcPr>
            <w:tcW w:w="1980" w:type="dxa"/>
            <w:gridSpan w:val="2"/>
            <w:tcBorders>
              <w:top w:val="single" w:sz="8" w:space="0" w:color="auto"/>
              <w:left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top w:val="single" w:sz="8" w:space="0" w:color="auto"/>
              <w:right w:val="single" w:sz="8" w:space="0" w:color="auto"/>
            </w:tcBorders>
            <w:vAlign w:val="bottom"/>
          </w:tcPr>
          <w:p w:rsidR="00E96D41" w:rsidRDefault="002B6946" w:rsidP="00E96D41">
            <w:pPr>
              <w:spacing w:after="0" w:line="240" w:lineRule="auto"/>
              <w:ind w:left="1740"/>
              <w:rPr>
                <w:sz w:val="20"/>
                <w:szCs w:val="20"/>
              </w:rPr>
            </w:pPr>
            <w:r>
              <w:rPr>
                <w:rFonts w:ascii="Times New Roman" w:eastAsia="Times New Roman" w:hAnsi="Times New Roman" w:cs="Times New Roman"/>
                <w:b/>
                <w:bCs/>
                <w:sz w:val="24"/>
                <w:szCs w:val="24"/>
              </w:rPr>
              <w:t>Классы</w:t>
            </w:r>
          </w:p>
        </w:tc>
        <w:tc>
          <w:tcPr>
            <w:tcW w:w="840" w:type="dxa"/>
            <w:tcBorders>
              <w:top w:val="single" w:sz="8" w:space="0" w:color="auto"/>
            </w:tcBorders>
            <w:vAlign w:val="bottom"/>
          </w:tcPr>
          <w:p w:rsidR="00E96D41" w:rsidRDefault="00E96D41" w:rsidP="00E96D41">
            <w:pPr>
              <w:spacing w:after="0" w:line="240" w:lineRule="auto"/>
              <w:rPr>
                <w:sz w:val="23"/>
                <w:szCs w:val="23"/>
              </w:rPr>
            </w:pPr>
          </w:p>
        </w:tc>
        <w:tc>
          <w:tcPr>
            <w:tcW w:w="60" w:type="dxa"/>
            <w:tcBorders>
              <w:top w:val="single" w:sz="8" w:space="0" w:color="auto"/>
            </w:tcBorders>
            <w:vAlign w:val="bottom"/>
          </w:tcPr>
          <w:p w:rsidR="00E96D41" w:rsidRDefault="00E96D41" w:rsidP="00E96D41">
            <w:pPr>
              <w:spacing w:after="0" w:line="240" w:lineRule="auto"/>
              <w:rPr>
                <w:sz w:val="23"/>
                <w:szCs w:val="23"/>
              </w:rPr>
            </w:pPr>
          </w:p>
        </w:tc>
        <w:tc>
          <w:tcPr>
            <w:tcW w:w="2360" w:type="dxa"/>
            <w:gridSpan w:val="6"/>
            <w:tcBorders>
              <w:top w:val="single" w:sz="8" w:space="0" w:color="auto"/>
            </w:tcBorders>
            <w:vAlign w:val="bottom"/>
          </w:tcPr>
          <w:p w:rsidR="00E96D41" w:rsidRDefault="002B6946" w:rsidP="00E96D41">
            <w:pPr>
              <w:spacing w:after="0" w:line="240" w:lineRule="auto"/>
              <w:ind w:right="205"/>
              <w:jc w:val="right"/>
              <w:rPr>
                <w:sz w:val="20"/>
                <w:szCs w:val="20"/>
              </w:rPr>
            </w:pPr>
            <w:r>
              <w:rPr>
                <w:rFonts w:ascii="Times New Roman" w:eastAsia="Times New Roman" w:hAnsi="Times New Roman" w:cs="Times New Roman"/>
                <w:b/>
                <w:bCs/>
                <w:sz w:val="24"/>
                <w:szCs w:val="24"/>
              </w:rPr>
              <w:t>Количество часов</w:t>
            </w:r>
          </w:p>
        </w:tc>
        <w:tc>
          <w:tcPr>
            <w:tcW w:w="240" w:type="dxa"/>
            <w:tcBorders>
              <w:top w:val="single" w:sz="8" w:space="0" w:color="auto"/>
            </w:tcBorders>
            <w:vAlign w:val="bottom"/>
          </w:tcPr>
          <w:p w:rsidR="00E96D41" w:rsidRDefault="00E96D41" w:rsidP="00E96D41">
            <w:pPr>
              <w:spacing w:after="0" w:line="240" w:lineRule="auto"/>
              <w:rPr>
                <w:sz w:val="23"/>
                <w:szCs w:val="23"/>
              </w:rPr>
            </w:pPr>
          </w:p>
        </w:tc>
        <w:tc>
          <w:tcPr>
            <w:tcW w:w="460" w:type="dxa"/>
            <w:tcBorders>
              <w:top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top w:val="single" w:sz="8" w:space="0" w:color="auto"/>
            </w:tcBorders>
            <w:vAlign w:val="bottom"/>
          </w:tcPr>
          <w:p w:rsidR="00E96D41" w:rsidRDefault="00E96D41" w:rsidP="00E96D41">
            <w:pPr>
              <w:spacing w:after="0" w:line="240" w:lineRule="auto"/>
              <w:rPr>
                <w:sz w:val="23"/>
                <w:szCs w:val="23"/>
              </w:rPr>
            </w:pPr>
          </w:p>
        </w:tc>
        <w:tc>
          <w:tcPr>
            <w:tcW w:w="860" w:type="dxa"/>
            <w:tcBorders>
              <w:top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76"/>
        </w:trPr>
        <w:tc>
          <w:tcPr>
            <w:tcW w:w="1980" w:type="dxa"/>
            <w:gridSpan w:val="2"/>
            <w:tcBorders>
              <w:left w:val="single" w:sz="8" w:space="0" w:color="auto"/>
              <w:right w:val="single" w:sz="8" w:space="0" w:color="auto"/>
            </w:tcBorders>
            <w:vAlign w:val="bottom"/>
          </w:tcPr>
          <w:p w:rsidR="00E96D41" w:rsidRDefault="002B6946" w:rsidP="00E96D41">
            <w:pPr>
              <w:spacing w:after="0" w:line="240" w:lineRule="auto"/>
              <w:jc w:val="center"/>
              <w:rPr>
                <w:sz w:val="20"/>
                <w:szCs w:val="20"/>
              </w:rPr>
            </w:pPr>
            <w:r>
              <w:rPr>
                <w:rFonts w:ascii="Times New Roman" w:eastAsia="Times New Roman" w:hAnsi="Times New Roman" w:cs="Times New Roman"/>
                <w:b/>
                <w:bCs/>
                <w:sz w:val="24"/>
                <w:szCs w:val="24"/>
              </w:rPr>
              <w:t>Предметные</w:t>
            </w:r>
          </w:p>
        </w:tc>
        <w:tc>
          <w:tcPr>
            <w:tcW w:w="2700" w:type="dxa"/>
            <w:tcBorders>
              <w:right w:val="single" w:sz="8" w:space="0" w:color="auto"/>
            </w:tcBorders>
            <w:vAlign w:val="bottom"/>
          </w:tcPr>
          <w:p w:rsidR="00E96D41" w:rsidRDefault="00E96D41" w:rsidP="00E96D41">
            <w:pPr>
              <w:spacing w:after="0" w:line="240" w:lineRule="auto"/>
              <w:rPr>
                <w:sz w:val="24"/>
                <w:szCs w:val="24"/>
              </w:rPr>
            </w:pPr>
          </w:p>
        </w:tc>
        <w:tc>
          <w:tcPr>
            <w:tcW w:w="840" w:type="dxa"/>
            <w:tcBorders>
              <w:bottom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220" w:type="dxa"/>
            <w:tcBorders>
              <w:bottom w:val="single" w:sz="8" w:space="0" w:color="auto"/>
            </w:tcBorders>
            <w:vAlign w:val="bottom"/>
          </w:tcPr>
          <w:p w:rsidR="00E96D41" w:rsidRDefault="00E96D41" w:rsidP="00E96D41">
            <w:pPr>
              <w:spacing w:after="0" w:line="240" w:lineRule="auto"/>
              <w:rPr>
                <w:sz w:val="24"/>
                <w:szCs w:val="24"/>
              </w:rPr>
            </w:pPr>
          </w:p>
        </w:tc>
        <w:tc>
          <w:tcPr>
            <w:tcW w:w="1440" w:type="dxa"/>
            <w:gridSpan w:val="3"/>
            <w:tcBorders>
              <w:bottom w:val="single" w:sz="8" w:space="0" w:color="auto"/>
            </w:tcBorders>
            <w:vAlign w:val="bottom"/>
          </w:tcPr>
          <w:p w:rsidR="00E96D41" w:rsidRDefault="002B6946" w:rsidP="00E96D41">
            <w:pPr>
              <w:spacing w:after="0" w:line="240" w:lineRule="auto"/>
              <w:ind w:left="360"/>
              <w:rPr>
                <w:sz w:val="20"/>
                <w:szCs w:val="20"/>
              </w:rPr>
            </w:pPr>
            <w:r>
              <w:rPr>
                <w:rFonts w:ascii="Times New Roman" w:eastAsia="Times New Roman" w:hAnsi="Times New Roman" w:cs="Times New Roman"/>
                <w:b/>
                <w:bCs/>
                <w:sz w:val="24"/>
                <w:szCs w:val="24"/>
              </w:rPr>
              <w:t>в неделю</w:t>
            </w: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640" w:type="dxa"/>
            <w:tcBorders>
              <w:bottom w:val="single" w:sz="8" w:space="0" w:color="auto"/>
            </w:tcBorders>
            <w:vAlign w:val="bottom"/>
          </w:tcPr>
          <w:p w:rsidR="00E96D41" w:rsidRDefault="00E96D41" w:rsidP="00E96D41">
            <w:pPr>
              <w:spacing w:after="0" w:line="240" w:lineRule="auto"/>
              <w:rPr>
                <w:sz w:val="24"/>
                <w:szCs w:val="24"/>
              </w:rPr>
            </w:pPr>
          </w:p>
        </w:tc>
        <w:tc>
          <w:tcPr>
            <w:tcW w:w="240" w:type="dxa"/>
            <w:tcBorders>
              <w:bottom w:val="single" w:sz="8" w:space="0" w:color="auto"/>
            </w:tcBorders>
            <w:vAlign w:val="bottom"/>
          </w:tcPr>
          <w:p w:rsidR="00E96D41" w:rsidRDefault="00E96D41" w:rsidP="00E96D41">
            <w:pPr>
              <w:spacing w:after="0" w:line="240" w:lineRule="auto"/>
              <w:rPr>
                <w:sz w:val="24"/>
                <w:szCs w:val="24"/>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1280" w:type="dxa"/>
            <w:gridSpan w:val="2"/>
            <w:vMerge w:val="restart"/>
            <w:tcBorders>
              <w:right w:val="single" w:sz="8" w:space="0" w:color="auto"/>
            </w:tcBorders>
            <w:vAlign w:val="bottom"/>
          </w:tcPr>
          <w:p w:rsidR="00E96D41" w:rsidRDefault="002B6946" w:rsidP="00E96D41">
            <w:pPr>
              <w:spacing w:after="0" w:line="240" w:lineRule="auto"/>
              <w:ind w:left="320"/>
              <w:rPr>
                <w:sz w:val="20"/>
                <w:szCs w:val="20"/>
              </w:rPr>
            </w:pPr>
            <w:r>
              <w:rPr>
                <w:rFonts w:ascii="Times New Roman" w:eastAsia="Times New Roman" w:hAnsi="Times New Roman" w:cs="Times New Roman"/>
                <w:b/>
                <w:bCs/>
                <w:sz w:val="24"/>
                <w:szCs w:val="24"/>
              </w:rPr>
              <w:t>Всего</w:t>
            </w:r>
          </w:p>
        </w:tc>
        <w:tc>
          <w:tcPr>
            <w:tcW w:w="30" w:type="dxa"/>
            <w:vAlign w:val="bottom"/>
          </w:tcPr>
          <w:p w:rsidR="00E96D41" w:rsidRDefault="00E96D41" w:rsidP="00E96D41">
            <w:pPr>
              <w:spacing w:after="0" w:line="240" w:lineRule="auto"/>
              <w:rPr>
                <w:sz w:val="1"/>
                <w:szCs w:val="1"/>
              </w:rPr>
            </w:pPr>
          </w:p>
        </w:tc>
      </w:tr>
      <w:tr w:rsidR="00E96D41" w:rsidTr="004276B0">
        <w:trPr>
          <w:trHeight w:val="117"/>
        </w:trPr>
        <w:tc>
          <w:tcPr>
            <w:tcW w:w="1980" w:type="dxa"/>
            <w:gridSpan w:val="2"/>
            <w:vMerge w:val="restart"/>
            <w:tcBorders>
              <w:left w:val="single" w:sz="8" w:space="0" w:color="auto"/>
              <w:right w:val="single" w:sz="8" w:space="0" w:color="auto"/>
            </w:tcBorders>
            <w:vAlign w:val="bottom"/>
          </w:tcPr>
          <w:p w:rsidR="00E96D41" w:rsidRDefault="002B6946" w:rsidP="00E96D41">
            <w:pPr>
              <w:spacing w:after="0" w:line="240" w:lineRule="auto"/>
              <w:jc w:val="center"/>
              <w:rPr>
                <w:sz w:val="20"/>
                <w:szCs w:val="20"/>
              </w:rPr>
            </w:pPr>
            <w:r>
              <w:rPr>
                <w:rFonts w:ascii="Times New Roman" w:eastAsia="Times New Roman" w:hAnsi="Times New Roman" w:cs="Times New Roman"/>
                <w:b/>
                <w:bCs/>
                <w:sz w:val="24"/>
                <w:szCs w:val="24"/>
              </w:rPr>
              <w:t>области</w:t>
            </w: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4"/>
                <w:szCs w:val="24"/>
              </w:rPr>
              <w:t>Учебные</w:t>
            </w:r>
          </w:p>
        </w:tc>
        <w:tc>
          <w:tcPr>
            <w:tcW w:w="900" w:type="dxa"/>
            <w:gridSpan w:val="2"/>
            <w:vMerge w:val="restart"/>
            <w:vAlign w:val="bottom"/>
          </w:tcPr>
          <w:p w:rsidR="00E96D41" w:rsidRDefault="002B6946" w:rsidP="00E96D41">
            <w:pPr>
              <w:spacing w:after="0" w:line="240" w:lineRule="auto"/>
              <w:ind w:left="240"/>
              <w:rPr>
                <w:sz w:val="20"/>
                <w:szCs w:val="20"/>
              </w:rPr>
            </w:pPr>
            <w:r>
              <w:rPr>
                <w:rFonts w:ascii="Times New Roman" w:eastAsia="Times New Roman" w:hAnsi="Times New Roman" w:cs="Times New Roman"/>
                <w:sz w:val="24"/>
                <w:szCs w:val="24"/>
              </w:rPr>
              <w:t>1 доп.</w:t>
            </w:r>
          </w:p>
        </w:tc>
        <w:tc>
          <w:tcPr>
            <w:tcW w:w="220" w:type="dxa"/>
            <w:tcBorders>
              <w:right w:val="single" w:sz="8" w:space="0" w:color="auto"/>
            </w:tcBorders>
            <w:vAlign w:val="bottom"/>
          </w:tcPr>
          <w:p w:rsidR="00E96D41" w:rsidRDefault="00E96D41" w:rsidP="00E96D41">
            <w:pPr>
              <w:spacing w:after="0" w:line="240" w:lineRule="auto"/>
              <w:rPr>
                <w:sz w:val="10"/>
                <w:szCs w:val="10"/>
              </w:rPr>
            </w:pPr>
          </w:p>
        </w:tc>
        <w:tc>
          <w:tcPr>
            <w:tcW w:w="620" w:type="dxa"/>
            <w:vMerge w:val="restart"/>
            <w:vAlign w:val="bottom"/>
          </w:tcPr>
          <w:p w:rsidR="00E96D41" w:rsidRDefault="002B6946" w:rsidP="00E96D41">
            <w:pPr>
              <w:spacing w:after="0" w:line="240" w:lineRule="auto"/>
              <w:ind w:left="280"/>
              <w:rPr>
                <w:sz w:val="20"/>
                <w:szCs w:val="20"/>
              </w:rPr>
            </w:pPr>
            <w:r>
              <w:rPr>
                <w:rFonts w:ascii="Times New Roman" w:eastAsia="Times New Roman" w:hAnsi="Times New Roman" w:cs="Times New Roman"/>
                <w:sz w:val="24"/>
                <w:szCs w:val="24"/>
              </w:rPr>
              <w:t>1</w:t>
            </w:r>
          </w:p>
        </w:tc>
        <w:tc>
          <w:tcPr>
            <w:tcW w:w="100" w:type="dxa"/>
            <w:tcBorders>
              <w:right w:val="single" w:sz="8" w:space="0" w:color="auto"/>
            </w:tcBorders>
            <w:vAlign w:val="bottom"/>
          </w:tcPr>
          <w:p w:rsidR="00E96D41" w:rsidRDefault="00E96D41" w:rsidP="00E96D41">
            <w:pPr>
              <w:spacing w:after="0" w:line="240" w:lineRule="auto"/>
              <w:rPr>
                <w:sz w:val="10"/>
                <w:szCs w:val="10"/>
              </w:rPr>
            </w:pPr>
          </w:p>
        </w:tc>
        <w:tc>
          <w:tcPr>
            <w:tcW w:w="720" w:type="dxa"/>
            <w:vMerge w:val="restart"/>
            <w:tcBorders>
              <w:right w:val="single" w:sz="8" w:space="0" w:color="auto"/>
            </w:tcBorders>
            <w:vAlign w:val="bottom"/>
          </w:tcPr>
          <w:p w:rsidR="00E96D41" w:rsidRDefault="002B6946" w:rsidP="00E96D41">
            <w:pPr>
              <w:spacing w:after="0" w:line="240" w:lineRule="auto"/>
              <w:ind w:left="280"/>
              <w:rPr>
                <w:sz w:val="20"/>
                <w:szCs w:val="20"/>
              </w:rPr>
            </w:pPr>
            <w:r>
              <w:rPr>
                <w:rFonts w:ascii="Times New Roman" w:eastAsia="Times New Roman" w:hAnsi="Times New Roman" w:cs="Times New Roman"/>
                <w:sz w:val="24"/>
                <w:szCs w:val="24"/>
              </w:rPr>
              <w:t>2</w:t>
            </w:r>
          </w:p>
        </w:tc>
        <w:tc>
          <w:tcPr>
            <w:tcW w:w="700" w:type="dxa"/>
            <w:gridSpan w:val="2"/>
            <w:vMerge w:val="restart"/>
            <w:tcBorders>
              <w:right w:val="single" w:sz="8" w:space="0" w:color="auto"/>
            </w:tcBorders>
            <w:vAlign w:val="bottom"/>
          </w:tcPr>
          <w:p w:rsidR="00E96D41" w:rsidRDefault="002B6946" w:rsidP="00E96D41">
            <w:pPr>
              <w:spacing w:after="0" w:line="240" w:lineRule="auto"/>
              <w:ind w:right="205"/>
              <w:jc w:val="right"/>
              <w:rPr>
                <w:sz w:val="20"/>
                <w:szCs w:val="20"/>
              </w:rPr>
            </w:pPr>
            <w:r>
              <w:rPr>
                <w:rFonts w:ascii="Times New Roman" w:eastAsia="Times New Roman" w:hAnsi="Times New Roman" w:cs="Times New Roman"/>
                <w:sz w:val="24"/>
                <w:szCs w:val="24"/>
              </w:rPr>
              <w:t>3</w:t>
            </w:r>
          </w:p>
        </w:tc>
        <w:tc>
          <w:tcPr>
            <w:tcW w:w="700" w:type="dxa"/>
            <w:gridSpan w:val="2"/>
            <w:vMerge w:val="restart"/>
            <w:tcBorders>
              <w:right w:val="single" w:sz="8" w:space="0" w:color="auto"/>
            </w:tcBorders>
            <w:vAlign w:val="bottom"/>
          </w:tcPr>
          <w:p w:rsidR="00E96D41" w:rsidRDefault="002B6946" w:rsidP="00E96D41">
            <w:pPr>
              <w:spacing w:after="0" w:line="240" w:lineRule="auto"/>
              <w:ind w:right="185"/>
              <w:jc w:val="right"/>
              <w:rPr>
                <w:sz w:val="20"/>
                <w:szCs w:val="20"/>
              </w:rPr>
            </w:pPr>
            <w:r>
              <w:rPr>
                <w:rFonts w:ascii="Times New Roman" w:eastAsia="Times New Roman" w:hAnsi="Times New Roman" w:cs="Times New Roman"/>
                <w:sz w:val="24"/>
                <w:szCs w:val="24"/>
              </w:rPr>
              <w:t>4</w:t>
            </w:r>
          </w:p>
        </w:tc>
        <w:tc>
          <w:tcPr>
            <w:tcW w:w="1280" w:type="dxa"/>
            <w:gridSpan w:val="2"/>
            <w:vMerge/>
            <w:tcBorders>
              <w:right w:val="single" w:sz="8" w:space="0" w:color="auto"/>
            </w:tcBorders>
            <w:vAlign w:val="bottom"/>
          </w:tcPr>
          <w:p w:rsidR="00E96D41" w:rsidRDefault="00E96D41" w:rsidP="00E96D41">
            <w:pPr>
              <w:spacing w:after="0" w:line="240" w:lineRule="auto"/>
              <w:rPr>
                <w:sz w:val="10"/>
                <w:szCs w:val="10"/>
              </w:rPr>
            </w:pPr>
          </w:p>
        </w:tc>
        <w:tc>
          <w:tcPr>
            <w:tcW w:w="30" w:type="dxa"/>
            <w:vAlign w:val="bottom"/>
          </w:tcPr>
          <w:p w:rsidR="00E96D41" w:rsidRDefault="00E96D41" w:rsidP="00E96D41">
            <w:pPr>
              <w:spacing w:after="0" w:line="240" w:lineRule="auto"/>
              <w:rPr>
                <w:sz w:val="1"/>
                <w:szCs w:val="1"/>
              </w:rPr>
            </w:pPr>
          </w:p>
        </w:tc>
      </w:tr>
      <w:tr w:rsidR="00E96D41" w:rsidTr="004276B0">
        <w:trPr>
          <w:trHeight w:val="144"/>
        </w:trPr>
        <w:tc>
          <w:tcPr>
            <w:tcW w:w="1980" w:type="dxa"/>
            <w:gridSpan w:val="2"/>
            <w:vMerge/>
            <w:tcBorders>
              <w:left w:val="single" w:sz="8" w:space="0" w:color="auto"/>
              <w:right w:val="single" w:sz="8" w:space="0" w:color="auto"/>
            </w:tcBorders>
            <w:vAlign w:val="bottom"/>
          </w:tcPr>
          <w:p w:rsidR="00E96D41" w:rsidRDefault="00E96D41" w:rsidP="00E96D41">
            <w:pPr>
              <w:spacing w:after="0" w:line="240" w:lineRule="auto"/>
              <w:rPr>
                <w:sz w:val="12"/>
                <w:szCs w:val="12"/>
              </w:rPr>
            </w:pPr>
          </w:p>
        </w:tc>
        <w:tc>
          <w:tcPr>
            <w:tcW w:w="2700" w:type="dxa"/>
            <w:vMerge/>
            <w:tcBorders>
              <w:right w:val="single" w:sz="8" w:space="0" w:color="auto"/>
            </w:tcBorders>
            <w:vAlign w:val="bottom"/>
          </w:tcPr>
          <w:p w:rsidR="00E96D41" w:rsidRDefault="00E96D41" w:rsidP="00E96D41">
            <w:pPr>
              <w:spacing w:after="0" w:line="240" w:lineRule="auto"/>
              <w:rPr>
                <w:sz w:val="12"/>
                <w:szCs w:val="12"/>
              </w:rPr>
            </w:pPr>
          </w:p>
        </w:tc>
        <w:tc>
          <w:tcPr>
            <w:tcW w:w="900" w:type="dxa"/>
            <w:gridSpan w:val="2"/>
            <w:vMerge/>
            <w:vAlign w:val="bottom"/>
          </w:tcPr>
          <w:p w:rsidR="00E96D41" w:rsidRDefault="00E96D41" w:rsidP="00E96D41">
            <w:pPr>
              <w:spacing w:after="0" w:line="240" w:lineRule="auto"/>
              <w:rPr>
                <w:sz w:val="12"/>
                <w:szCs w:val="12"/>
              </w:rPr>
            </w:pPr>
          </w:p>
        </w:tc>
        <w:tc>
          <w:tcPr>
            <w:tcW w:w="220" w:type="dxa"/>
            <w:tcBorders>
              <w:right w:val="single" w:sz="8" w:space="0" w:color="auto"/>
            </w:tcBorders>
            <w:vAlign w:val="bottom"/>
          </w:tcPr>
          <w:p w:rsidR="00E96D41" w:rsidRDefault="00E96D41" w:rsidP="00E96D41">
            <w:pPr>
              <w:spacing w:after="0" w:line="240" w:lineRule="auto"/>
              <w:rPr>
                <w:sz w:val="12"/>
                <w:szCs w:val="12"/>
              </w:rPr>
            </w:pPr>
          </w:p>
        </w:tc>
        <w:tc>
          <w:tcPr>
            <w:tcW w:w="620" w:type="dxa"/>
            <w:vMerge/>
            <w:vAlign w:val="bottom"/>
          </w:tcPr>
          <w:p w:rsidR="00E96D41" w:rsidRDefault="00E96D41" w:rsidP="00E96D41">
            <w:pPr>
              <w:spacing w:after="0" w:line="240" w:lineRule="auto"/>
              <w:rPr>
                <w:sz w:val="12"/>
                <w:szCs w:val="12"/>
              </w:rPr>
            </w:pPr>
          </w:p>
        </w:tc>
        <w:tc>
          <w:tcPr>
            <w:tcW w:w="100" w:type="dxa"/>
            <w:tcBorders>
              <w:right w:val="single" w:sz="8" w:space="0" w:color="auto"/>
            </w:tcBorders>
            <w:vAlign w:val="bottom"/>
          </w:tcPr>
          <w:p w:rsidR="00E96D41" w:rsidRDefault="00E96D41" w:rsidP="00E96D41">
            <w:pPr>
              <w:spacing w:after="0" w:line="240" w:lineRule="auto"/>
              <w:rPr>
                <w:sz w:val="12"/>
                <w:szCs w:val="12"/>
              </w:rPr>
            </w:pPr>
          </w:p>
        </w:tc>
        <w:tc>
          <w:tcPr>
            <w:tcW w:w="720" w:type="dxa"/>
            <w:vMerge/>
            <w:tcBorders>
              <w:right w:val="single" w:sz="8" w:space="0" w:color="auto"/>
            </w:tcBorders>
            <w:vAlign w:val="bottom"/>
          </w:tcPr>
          <w:p w:rsidR="00E96D41" w:rsidRDefault="00E96D41" w:rsidP="00E96D41">
            <w:pPr>
              <w:spacing w:after="0" w:line="240" w:lineRule="auto"/>
              <w:rPr>
                <w:sz w:val="12"/>
                <w:szCs w:val="12"/>
              </w:rPr>
            </w:pPr>
          </w:p>
        </w:tc>
        <w:tc>
          <w:tcPr>
            <w:tcW w:w="700" w:type="dxa"/>
            <w:gridSpan w:val="2"/>
            <w:vMerge/>
            <w:tcBorders>
              <w:right w:val="single" w:sz="8" w:space="0" w:color="auto"/>
            </w:tcBorders>
            <w:vAlign w:val="bottom"/>
          </w:tcPr>
          <w:p w:rsidR="00E96D41" w:rsidRDefault="00E96D41" w:rsidP="00E96D41">
            <w:pPr>
              <w:spacing w:after="0" w:line="240" w:lineRule="auto"/>
              <w:rPr>
                <w:sz w:val="12"/>
                <w:szCs w:val="12"/>
              </w:rPr>
            </w:pPr>
          </w:p>
        </w:tc>
        <w:tc>
          <w:tcPr>
            <w:tcW w:w="700" w:type="dxa"/>
            <w:gridSpan w:val="2"/>
            <w:vMerge/>
            <w:tcBorders>
              <w:right w:val="single" w:sz="8" w:space="0" w:color="auto"/>
            </w:tcBorders>
            <w:vAlign w:val="bottom"/>
          </w:tcPr>
          <w:p w:rsidR="00E96D41" w:rsidRDefault="00E96D41" w:rsidP="00E96D41">
            <w:pPr>
              <w:spacing w:after="0" w:line="240" w:lineRule="auto"/>
              <w:rPr>
                <w:sz w:val="12"/>
                <w:szCs w:val="12"/>
              </w:rPr>
            </w:pPr>
          </w:p>
        </w:tc>
        <w:tc>
          <w:tcPr>
            <w:tcW w:w="420" w:type="dxa"/>
            <w:vAlign w:val="bottom"/>
          </w:tcPr>
          <w:p w:rsidR="00E96D41" w:rsidRDefault="00E96D41" w:rsidP="00E96D41">
            <w:pPr>
              <w:spacing w:after="0" w:line="240" w:lineRule="auto"/>
              <w:rPr>
                <w:sz w:val="12"/>
                <w:szCs w:val="12"/>
              </w:rPr>
            </w:pPr>
          </w:p>
        </w:tc>
        <w:tc>
          <w:tcPr>
            <w:tcW w:w="860" w:type="dxa"/>
            <w:tcBorders>
              <w:right w:val="single" w:sz="8" w:space="0" w:color="auto"/>
            </w:tcBorders>
            <w:vAlign w:val="bottom"/>
          </w:tcPr>
          <w:p w:rsidR="00E96D41" w:rsidRDefault="00E96D41" w:rsidP="00E96D41">
            <w:pPr>
              <w:spacing w:after="0" w:line="240" w:lineRule="auto"/>
              <w:rPr>
                <w:sz w:val="12"/>
                <w:szCs w:val="12"/>
              </w:rPr>
            </w:pPr>
          </w:p>
        </w:tc>
        <w:tc>
          <w:tcPr>
            <w:tcW w:w="30" w:type="dxa"/>
            <w:vAlign w:val="bottom"/>
          </w:tcPr>
          <w:p w:rsidR="00E96D41" w:rsidRDefault="00E96D41" w:rsidP="00E96D41">
            <w:pPr>
              <w:spacing w:after="0" w:line="240" w:lineRule="auto"/>
              <w:rPr>
                <w:sz w:val="1"/>
                <w:szCs w:val="1"/>
              </w:rPr>
            </w:pPr>
          </w:p>
        </w:tc>
      </w:tr>
      <w:tr w:rsidR="00E96D41" w:rsidTr="004276B0">
        <w:trPr>
          <w:trHeight w:val="274"/>
        </w:trPr>
        <w:tc>
          <w:tcPr>
            <w:tcW w:w="1980" w:type="dxa"/>
            <w:gridSpan w:val="2"/>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60"/>
              <w:rPr>
                <w:sz w:val="20"/>
                <w:szCs w:val="20"/>
              </w:rPr>
            </w:pPr>
            <w:r>
              <w:rPr>
                <w:rFonts w:ascii="Times New Roman" w:eastAsia="Times New Roman" w:hAnsi="Times New Roman" w:cs="Times New Roman"/>
                <w:b/>
                <w:bCs/>
                <w:sz w:val="24"/>
                <w:szCs w:val="24"/>
              </w:rPr>
              <w:t>предметы</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66"/>
        </w:trPr>
        <w:tc>
          <w:tcPr>
            <w:tcW w:w="1980" w:type="dxa"/>
            <w:gridSpan w:val="2"/>
            <w:tcBorders>
              <w:left w:val="single" w:sz="8" w:space="0" w:color="auto"/>
              <w:bottom w:val="single" w:sz="8" w:space="0" w:color="auto"/>
            </w:tcBorders>
            <w:vAlign w:val="bottom"/>
          </w:tcPr>
          <w:p w:rsidR="00E96D41" w:rsidRDefault="00E96D41" w:rsidP="00E96D41">
            <w:pPr>
              <w:spacing w:after="0" w:line="240" w:lineRule="auto"/>
              <w:rPr>
                <w:sz w:val="23"/>
                <w:szCs w:val="23"/>
              </w:rPr>
            </w:pPr>
          </w:p>
        </w:tc>
        <w:tc>
          <w:tcPr>
            <w:tcW w:w="4540" w:type="dxa"/>
            <w:gridSpan w:val="6"/>
            <w:tcBorders>
              <w:bottom w:val="single" w:sz="8" w:space="0" w:color="auto"/>
            </w:tcBorders>
            <w:vAlign w:val="bottom"/>
          </w:tcPr>
          <w:p w:rsidR="00E96D41" w:rsidRDefault="002B6946" w:rsidP="00E96D41">
            <w:pPr>
              <w:spacing w:after="0" w:line="240" w:lineRule="auto"/>
              <w:ind w:left="1860"/>
              <w:rPr>
                <w:sz w:val="20"/>
                <w:szCs w:val="20"/>
              </w:rPr>
            </w:pPr>
            <w:r>
              <w:rPr>
                <w:rFonts w:ascii="Times New Roman" w:eastAsia="Times New Roman" w:hAnsi="Times New Roman" w:cs="Times New Roman"/>
                <w:b/>
                <w:bCs/>
                <w:i/>
                <w:iCs/>
                <w:sz w:val="24"/>
                <w:szCs w:val="24"/>
              </w:rPr>
              <w:t>Обязательная часть</w:t>
            </w:r>
          </w:p>
        </w:tc>
        <w:tc>
          <w:tcPr>
            <w:tcW w:w="72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49"/>
        </w:trPr>
        <w:tc>
          <w:tcPr>
            <w:tcW w:w="1980" w:type="dxa"/>
            <w:gridSpan w:val="2"/>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 xml:space="preserve">Язык и </w:t>
            </w:r>
            <w:proofErr w:type="gramStart"/>
            <w:r>
              <w:rPr>
                <w:rFonts w:ascii="Times New Roman" w:eastAsia="Times New Roman" w:hAnsi="Times New Roman" w:cs="Times New Roman"/>
                <w:sz w:val="24"/>
                <w:szCs w:val="24"/>
              </w:rPr>
              <w:t>речевая</w:t>
            </w:r>
            <w:proofErr w:type="gramEnd"/>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1.1 Речь и</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13</w:t>
            </w: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129"/>
        </w:trPr>
        <w:tc>
          <w:tcPr>
            <w:tcW w:w="1980" w:type="dxa"/>
            <w:gridSpan w:val="2"/>
            <w:vMerge/>
            <w:tcBorders>
              <w:left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альтернативная</w:t>
            </w: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6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4276B0">
        <w:trPr>
          <w:trHeight w:val="135"/>
        </w:trPr>
        <w:tc>
          <w:tcPr>
            <w:tcW w:w="1980" w:type="dxa"/>
            <w:gridSpan w:val="2"/>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практика</w:t>
            </w:r>
          </w:p>
        </w:tc>
        <w:tc>
          <w:tcPr>
            <w:tcW w:w="2700" w:type="dxa"/>
            <w:vMerge/>
            <w:tcBorders>
              <w:right w:val="single" w:sz="8" w:space="0" w:color="auto"/>
            </w:tcBorders>
            <w:vAlign w:val="bottom"/>
          </w:tcPr>
          <w:p w:rsidR="00E96D41" w:rsidRDefault="00E96D41" w:rsidP="00E96D41">
            <w:pPr>
              <w:spacing w:after="0" w:line="240" w:lineRule="auto"/>
              <w:rPr>
                <w:sz w:val="11"/>
                <w:szCs w:val="11"/>
              </w:rPr>
            </w:pP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6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4276B0">
        <w:trPr>
          <w:trHeight w:val="141"/>
        </w:trPr>
        <w:tc>
          <w:tcPr>
            <w:tcW w:w="1980" w:type="dxa"/>
            <w:gridSpan w:val="2"/>
            <w:vMerge/>
            <w:tcBorders>
              <w:left w:val="single" w:sz="8" w:space="0" w:color="auto"/>
              <w:right w:val="single" w:sz="8" w:space="0" w:color="auto"/>
            </w:tcBorders>
            <w:vAlign w:val="bottom"/>
          </w:tcPr>
          <w:p w:rsidR="00E96D41" w:rsidRDefault="00E96D41" w:rsidP="00E96D41">
            <w:pPr>
              <w:spacing w:after="0" w:line="240" w:lineRule="auto"/>
              <w:rPr>
                <w:sz w:val="12"/>
                <w:szCs w:val="12"/>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коммуникация</w:t>
            </w:r>
          </w:p>
        </w:tc>
        <w:tc>
          <w:tcPr>
            <w:tcW w:w="840" w:type="dxa"/>
            <w:vAlign w:val="bottom"/>
          </w:tcPr>
          <w:p w:rsidR="00E96D41" w:rsidRDefault="00E96D41" w:rsidP="00E96D41">
            <w:pPr>
              <w:spacing w:after="0" w:line="240" w:lineRule="auto"/>
              <w:rPr>
                <w:sz w:val="12"/>
                <w:szCs w:val="12"/>
              </w:rPr>
            </w:pPr>
          </w:p>
        </w:tc>
        <w:tc>
          <w:tcPr>
            <w:tcW w:w="60" w:type="dxa"/>
            <w:vAlign w:val="bottom"/>
          </w:tcPr>
          <w:p w:rsidR="00E96D41" w:rsidRDefault="00E96D41" w:rsidP="00E96D41">
            <w:pPr>
              <w:spacing w:after="0" w:line="240" w:lineRule="auto"/>
              <w:rPr>
                <w:sz w:val="12"/>
                <w:szCs w:val="12"/>
              </w:rPr>
            </w:pPr>
          </w:p>
        </w:tc>
        <w:tc>
          <w:tcPr>
            <w:tcW w:w="220" w:type="dxa"/>
            <w:tcBorders>
              <w:right w:val="single" w:sz="8" w:space="0" w:color="auto"/>
            </w:tcBorders>
            <w:vAlign w:val="bottom"/>
          </w:tcPr>
          <w:p w:rsidR="00E96D41" w:rsidRDefault="00E96D41" w:rsidP="00E96D41">
            <w:pPr>
              <w:spacing w:after="0" w:line="240" w:lineRule="auto"/>
              <w:rPr>
                <w:sz w:val="12"/>
                <w:szCs w:val="12"/>
              </w:rPr>
            </w:pPr>
          </w:p>
        </w:tc>
        <w:tc>
          <w:tcPr>
            <w:tcW w:w="620" w:type="dxa"/>
            <w:vAlign w:val="bottom"/>
          </w:tcPr>
          <w:p w:rsidR="00E96D41" w:rsidRDefault="00E96D41" w:rsidP="00E96D41">
            <w:pPr>
              <w:spacing w:after="0" w:line="240" w:lineRule="auto"/>
              <w:rPr>
                <w:sz w:val="12"/>
                <w:szCs w:val="12"/>
              </w:rPr>
            </w:pPr>
          </w:p>
        </w:tc>
        <w:tc>
          <w:tcPr>
            <w:tcW w:w="100" w:type="dxa"/>
            <w:tcBorders>
              <w:right w:val="single" w:sz="8" w:space="0" w:color="auto"/>
            </w:tcBorders>
            <w:vAlign w:val="bottom"/>
          </w:tcPr>
          <w:p w:rsidR="00E96D41" w:rsidRDefault="00E96D41" w:rsidP="00E96D41">
            <w:pPr>
              <w:spacing w:after="0" w:line="240" w:lineRule="auto"/>
              <w:rPr>
                <w:sz w:val="12"/>
                <w:szCs w:val="12"/>
              </w:rPr>
            </w:pPr>
          </w:p>
        </w:tc>
        <w:tc>
          <w:tcPr>
            <w:tcW w:w="720" w:type="dxa"/>
            <w:tcBorders>
              <w:right w:val="single" w:sz="8" w:space="0" w:color="auto"/>
            </w:tcBorders>
            <w:vAlign w:val="bottom"/>
          </w:tcPr>
          <w:p w:rsidR="00E96D41" w:rsidRDefault="00E96D41" w:rsidP="00E96D41">
            <w:pPr>
              <w:spacing w:after="0" w:line="240" w:lineRule="auto"/>
              <w:rPr>
                <w:sz w:val="12"/>
                <w:szCs w:val="12"/>
              </w:rPr>
            </w:pPr>
          </w:p>
        </w:tc>
        <w:tc>
          <w:tcPr>
            <w:tcW w:w="60" w:type="dxa"/>
            <w:vAlign w:val="bottom"/>
          </w:tcPr>
          <w:p w:rsidR="00E96D41" w:rsidRDefault="00E96D41" w:rsidP="00E96D41">
            <w:pPr>
              <w:spacing w:after="0" w:line="240" w:lineRule="auto"/>
              <w:rPr>
                <w:sz w:val="12"/>
                <w:szCs w:val="12"/>
              </w:rPr>
            </w:pPr>
          </w:p>
        </w:tc>
        <w:tc>
          <w:tcPr>
            <w:tcW w:w="640" w:type="dxa"/>
            <w:tcBorders>
              <w:right w:val="single" w:sz="8" w:space="0" w:color="auto"/>
            </w:tcBorders>
            <w:vAlign w:val="bottom"/>
          </w:tcPr>
          <w:p w:rsidR="00E96D41" w:rsidRDefault="00E96D41" w:rsidP="00E96D41">
            <w:pPr>
              <w:spacing w:after="0" w:line="240" w:lineRule="auto"/>
              <w:rPr>
                <w:sz w:val="12"/>
                <w:szCs w:val="12"/>
              </w:rPr>
            </w:pPr>
          </w:p>
        </w:tc>
        <w:tc>
          <w:tcPr>
            <w:tcW w:w="240" w:type="dxa"/>
            <w:vAlign w:val="bottom"/>
          </w:tcPr>
          <w:p w:rsidR="00E96D41" w:rsidRDefault="00E96D41" w:rsidP="00E96D41">
            <w:pPr>
              <w:spacing w:after="0" w:line="240" w:lineRule="auto"/>
              <w:rPr>
                <w:sz w:val="12"/>
                <w:szCs w:val="12"/>
              </w:rPr>
            </w:pPr>
          </w:p>
        </w:tc>
        <w:tc>
          <w:tcPr>
            <w:tcW w:w="460" w:type="dxa"/>
            <w:tcBorders>
              <w:right w:val="single" w:sz="8" w:space="0" w:color="auto"/>
            </w:tcBorders>
            <w:vAlign w:val="bottom"/>
          </w:tcPr>
          <w:p w:rsidR="00E96D41" w:rsidRDefault="00E96D41" w:rsidP="00E96D41">
            <w:pPr>
              <w:spacing w:after="0" w:line="240" w:lineRule="auto"/>
              <w:rPr>
                <w:sz w:val="12"/>
                <w:szCs w:val="12"/>
              </w:rPr>
            </w:pPr>
          </w:p>
        </w:tc>
        <w:tc>
          <w:tcPr>
            <w:tcW w:w="420" w:type="dxa"/>
            <w:vAlign w:val="bottom"/>
          </w:tcPr>
          <w:p w:rsidR="00E96D41" w:rsidRDefault="00E96D41" w:rsidP="00E96D41">
            <w:pPr>
              <w:spacing w:after="0" w:line="240" w:lineRule="auto"/>
              <w:rPr>
                <w:sz w:val="12"/>
                <w:szCs w:val="12"/>
              </w:rPr>
            </w:pPr>
          </w:p>
        </w:tc>
        <w:tc>
          <w:tcPr>
            <w:tcW w:w="860" w:type="dxa"/>
            <w:tcBorders>
              <w:right w:val="single" w:sz="8" w:space="0" w:color="auto"/>
            </w:tcBorders>
            <w:vAlign w:val="bottom"/>
          </w:tcPr>
          <w:p w:rsidR="00E96D41" w:rsidRDefault="00E96D41" w:rsidP="00E96D41">
            <w:pPr>
              <w:spacing w:after="0" w:line="240" w:lineRule="auto"/>
              <w:rPr>
                <w:sz w:val="12"/>
                <w:szCs w:val="12"/>
              </w:rPr>
            </w:pPr>
          </w:p>
        </w:tc>
        <w:tc>
          <w:tcPr>
            <w:tcW w:w="30" w:type="dxa"/>
            <w:vAlign w:val="bottom"/>
          </w:tcPr>
          <w:p w:rsidR="00E96D41" w:rsidRDefault="00E96D41" w:rsidP="00E96D41">
            <w:pPr>
              <w:spacing w:after="0" w:line="240" w:lineRule="auto"/>
              <w:rPr>
                <w:sz w:val="1"/>
                <w:szCs w:val="1"/>
              </w:rPr>
            </w:pPr>
          </w:p>
        </w:tc>
      </w:tr>
      <w:tr w:rsidR="00E96D41" w:rsidTr="004276B0">
        <w:trPr>
          <w:trHeight w:val="126"/>
        </w:trPr>
        <w:tc>
          <w:tcPr>
            <w:tcW w:w="1980" w:type="dxa"/>
            <w:gridSpan w:val="2"/>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2700" w:type="dxa"/>
            <w:vMerge/>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840" w:type="dxa"/>
            <w:tcBorders>
              <w:bottom w:val="single" w:sz="8" w:space="0" w:color="auto"/>
            </w:tcBorders>
            <w:vAlign w:val="bottom"/>
          </w:tcPr>
          <w:p w:rsidR="00E96D41" w:rsidRDefault="00E96D41" w:rsidP="00E96D41">
            <w:pPr>
              <w:spacing w:after="0" w:line="240" w:lineRule="auto"/>
              <w:rPr>
                <w:sz w:val="10"/>
                <w:szCs w:val="10"/>
              </w:rPr>
            </w:pPr>
          </w:p>
        </w:tc>
        <w:tc>
          <w:tcPr>
            <w:tcW w:w="60" w:type="dxa"/>
            <w:tcBorders>
              <w:bottom w:val="single" w:sz="8" w:space="0" w:color="auto"/>
            </w:tcBorders>
            <w:vAlign w:val="bottom"/>
          </w:tcPr>
          <w:p w:rsidR="00E96D41" w:rsidRDefault="00E96D41" w:rsidP="00E96D41">
            <w:pPr>
              <w:spacing w:after="0" w:line="240" w:lineRule="auto"/>
              <w:rPr>
                <w:sz w:val="10"/>
                <w:szCs w:val="10"/>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620" w:type="dxa"/>
            <w:tcBorders>
              <w:bottom w:val="single" w:sz="8" w:space="0" w:color="auto"/>
            </w:tcBorders>
            <w:vAlign w:val="bottom"/>
          </w:tcPr>
          <w:p w:rsidR="00E96D41" w:rsidRDefault="00E96D41" w:rsidP="00E96D41">
            <w:pPr>
              <w:spacing w:after="0" w:line="240" w:lineRule="auto"/>
              <w:rPr>
                <w:sz w:val="10"/>
                <w:szCs w:val="10"/>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60" w:type="dxa"/>
            <w:tcBorders>
              <w:bottom w:val="single" w:sz="8" w:space="0" w:color="auto"/>
            </w:tcBorders>
            <w:vAlign w:val="bottom"/>
          </w:tcPr>
          <w:p w:rsidR="00E96D41" w:rsidRDefault="00E96D41" w:rsidP="00E96D41">
            <w:pPr>
              <w:spacing w:after="0" w:line="240" w:lineRule="auto"/>
              <w:rPr>
                <w:sz w:val="10"/>
                <w:szCs w:val="10"/>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240" w:type="dxa"/>
            <w:tcBorders>
              <w:bottom w:val="single" w:sz="8" w:space="0" w:color="auto"/>
            </w:tcBorders>
            <w:vAlign w:val="bottom"/>
          </w:tcPr>
          <w:p w:rsidR="00E96D41" w:rsidRDefault="00E96D41" w:rsidP="00E96D41">
            <w:pPr>
              <w:spacing w:after="0" w:line="240" w:lineRule="auto"/>
              <w:rPr>
                <w:sz w:val="10"/>
                <w:szCs w:val="10"/>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420" w:type="dxa"/>
            <w:tcBorders>
              <w:bottom w:val="single" w:sz="8" w:space="0" w:color="auto"/>
            </w:tcBorders>
            <w:vAlign w:val="bottom"/>
          </w:tcPr>
          <w:p w:rsidR="00E96D41" w:rsidRDefault="00E96D41" w:rsidP="00E96D41">
            <w:pPr>
              <w:spacing w:after="0" w:line="240" w:lineRule="auto"/>
              <w:rPr>
                <w:sz w:val="10"/>
                <w:szCs w:val="10"/>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10"/>
                <w:szCs w:val="10"/>
              </w:rPr>
            </w:pPr>
          </w:p>
        </w:tc>
        <w:tc>
          <w:tcPr>
            <w:tcW w:w="30" w:type="dxa"/>
            <w:vAlign w:val="bottom"/>
          </w:tcPr>
          <w:p w:rsidR="00E96D41" w:rsidRDefault="00E96D41" w:rsidP="00E96D41">
            <w:pPr>
              <w:spacing w:after="0" w:line="240" w:lineRule="auto"/>
              <w:rPr>
                <w:sz w:val="1"/>
                <w:szCs w:val="1"/>
              </w:rPr>
            </w:pPr>
          </w:p>
        </w:tc>
      </w:tr>
      <w:tr w:rsidR="00E96D41" w:rsidTr="004276B0">
        <w:trPr>
          <w:trHeight w:val="252"/>
        </w:trPr>
        <w:tc>
          <w:tcPr>
            <w:tcW w:w="1980" w:type="dxa"/>
            <w:gridSpan w:val="2"/>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Математика</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2.1.Математические</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134"/>
        </w:trPr>
        <w:tc>
          <w:tcPr>
            <w:tcW w:w="1980" w:type="dxa"/>
            <w:gridSpan w:val="2"/>
            <w:vMerge/>
            <w:tcBorders>
              <w:left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val="restart"/>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представления</w:t>
            </w:r>
          </w:p>
        </w:tc>
        <w:tc>
          <w:tcPr>
            <w:tcW w:w="840" w:type="dxa"/>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220" w:type="dxa"/>
            <w:tcBorders>
              <w:right w:val="single" w:sz="8" w:space="0" w:color="auto"/>
            </w:tcBorders>
            <w:vAlign w:val="bottom"/>
          </w:tcPr>
          <w:p w:rsidR="00E96D41" w:rsidRDefault="00E96D41" w:rsidP="00E96D41">
            <w:pPr>
              <w:spacing w:after="0" w:line="240" w:lineRule="auto"/>
              <w:rPr>
                <w:sz w:val="11"/>
                <w:szCs w:val="11"/>
              </w:rPr>
            </w:pPr>
          </w:p>
        </w:tc>
        <w:tc>
          <w:tcPr>
            <w:tcW w:w="620" w:type="dxa"/>
            <w:vAlign w:val="bottom"/>
          </w:tcPr>
          <w:p w:rsidR="00E96D41" w:rsidRDefault="00E96D41" w:rsidP="00E96D41">
            <w:pPr>
              <w:spacing w:after="0" w:line="240" w:lineRule="auto"/>
              <w:rPr>
                <w:sz w:val="11"/>
                <w:szCs w:val="11"/>
              </w:rPr>
            </w:pPr>
          </w:p>
        </w:tc>
        <w:tc>
          <w:tcPr>
            <w:tcW w:w="100" w:type="dxa"/>
            <w:tcBorders>
              <w:right w:val="single" w:sz="8" w:space="0" w:color="auto"/>
            </w:tcBorders>
            <w:vAlign w:val="bottom"/>
          </w:tcPr>
          <w:p w:rsidR="00E96D41" w:rsidRDefault="00E96D41" w:rsidP="00E96D41">
            <w:pPr>
              <w:spacing w:after="0" w:line="240" w:lineRule="auto"/>
              <w:rPr>
                <w:sz w:val="11"/>
                <w:szCs w:val="11"/>
              </w:rPr>
            </w:pPr>
          </w:p>
        </w:tc>
        <w:tc>
          <w:tcPr>
            <w:tcW w:w="720" w:type="dxa"/>
            <w:tcBorders>
              <w:right w:val="single" w:sz="8" w:space="0" w:color="auto"/>
            </w:tcBorders>
            <w:vAlign w:val="bottom"/>
          </w:tcPr>
          <w:p w:rsidR="00E96D41" w:rsidRDefault="00E96D41" w:rsidP="00E96D41">
            <w:pPr>
              <w:spacing w:after="0" w:line="240" w:lineRule="auto"/>
              <w:rPr>
                <w:sz w:val="11"/>
                <w:szCs w:val="11"/>
              </w:rPr>
            </w:pPr>
          </w:p>
        </w:tc>
        <w:tc>
          <w:tcPr>
            <w:tcW w:w="60" w:type="dxa"/>
            <w:vAlign w:val="bottom"/>
          </w:tcPr>
          <w:p w:rsidR="00E96D41" w:rsidRDefault="00E96D41" w:rsidP="00E96D41">
            <w:pPr>
              <w:spacing w:after="0" w:line="240" w:lineRule="auto"/>
              <w:rPr>
                <w:sz w:val="11"/>
                <w:szCs w:val="11"/>
              </w:rPr>
            </w:pPr>
          </w:p>
        </w:tc>
        <w:tc>
          <w:tcPr>
            <w:tcW w:w="640" w:type="dxa"/>
            <w:tcBorders>
              <w:right w:val="single" w:sz="8" w:space="0" w:color="auto"/>
            </w:tcBorders>
            <w:vAlign w:val="bottom"/>
          </w:tcPr>
          <w:p w:rsidR="00E96D41" w:rsidRDefault="00E96D41" w:rsidP="00E96D41">
            <w:pPr>
              <w:spacing w:after="0" w:line="240" w:lineRule="auto"/>
              <w:rPr>
                <w:sz w:val="11"/>
                <w:szCs w:val="11"/>
              </w:rPr>
            </w:pPr>
          </w:p>
        </w:tc>
        <w:tc>
          <w:tcPr>
            <w:tcW w:w="240" w:type="dxa"/>
            <w:vAlign w:val="bottom"/>
          </w:tcPr>
          <w:p w:rsidR="00E96D41" w:rsidRDefault="00E96D41" w:rsidP="00E96D41">
            <w:pPr>
              <w:spacing w:after="0" w:line="240" w:lineRule="auto"/>
              <w:rPr>
                <w:sz w:val="11"/>
                <w:szCs w:val="11"/>
              </w:rPr>
            </w:pPr>
          </w:p>
        </w:tc>
        <w:tc>
          <w:tcPr>
            <w:tcW w:w="460" w:type="dxa"/>
            <w:tcBorders>
              <w:right w:val="single" w:sz="8" w:space="0" w:color="auto"/>
            </w:tcBorders>
            <w:vAlign w:val="bottom"/>
          </w:tcPr>
          <w:p w:rsidR="00E96D41" w:rsidRDefault="00E96D41" w:rsidP="00E96D41">
            <w:pPr>
              <w:spacing w:after="0" w:line="240" w:lineRule="auto"/>
              <w:rPr>
                <w:sz w:val="11"/>
                <w:szCs w:val="11"/>
              </w:rPr>
            </w:pPr>
          </w:p>
        </w:tc>
        <w:tc>
          <w:tcPr>
            <w:tcW w:w="420" w:type="dxa"/>
            <w:vAlign w:val="bottom"/>
          </w:tcPr>
          <w:p w:rsidR="00E96D41" w:rsidRDefault="00E96D41" w:rsidP="00E96D41">
            <w:pPr>
              <w:spacing w:after="0" w:line="240" w:lineRule="auto"/>
              <w:rPr>
                <w:sz w:val="11"/>
                <w:szCs w:val="11"/>
              </w:rPr>
            </w:pPr>
          </w:p>
        </w:tc>
        <w:tc>
          <w:tcPr>
            <w:tcW w:w="860" w:type="dxa"/>
            <w:tcBorders>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4276B0">
        <w:trPr>
          <w:trHeight w:val="134"/>
        </w:trPr>
        <w:tc>
          <w:tcPr>
            <w:tcW w:w="1980" w:type="dxa"/>
            <w:gridSpan w:val="2"/>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700" w:type="dxa"/>
            <w:vMerge/>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840" w:type="dxa"/>
            <w:tcBorders>
              <w:bottom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620" w:type="dxa"/>
            <w:tcBorders>
              <w:bottom w:val="single" w:sz="8" w:space="0" w:color="auto"/>
            </w:tcBorders>
            <w:vAlign w:val="bottom"/>
          </w:tcPr>
          <w:p w:rsidR="00E96D41" w:rsidRDefault="00E96D41" w:rsidP="00E96D41">
            <w:pPr>
              <w:spacing w:after="0" w:line="240" w:lineRule="auto"/>
              <w:rPr>
                <w:sz w:val="11"/>
                <w:szCs w:val="1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60" w:type="dxa"/>
            <w:tcBorders>
              <w:bottom w:val="single" w:sz="8" w:space="0" w:color="auto"/>
            </w:tcBorders>
            <w:vAlign w:val="bottom"/>
          </w:tcPr>
          <w:p w:rsidR="00E96D41" w:rsidRDefault="00E96D41" w:rsidP="00E96D41">
            <w:pPr>
              <w:spacing w:after="0" w:line="240" w:lineRule="auto"/>
              <w:rPr>
                <w:sz w:val="11"/>
                <w:szCs w:val="11"/>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240" w:type="dxa"/>
            <w:tcBorders>
              <w:bottom w:val="single" w:sz="8" w:space="0" w:color="auto"/>
            </w:tcBorders>
            <w:vAlign w:val="bottom"/>
          </w:tcPr>
          <w:p w:rsidR="00E96D41" w:rsidRDefault="00E96D41" w:rsidP="00E96D41">
            <w:pPr>
              <w:spacing w:after="0" w:line="240" w:lineRule="auto"/>
              <w:rPr>
                <w:sz w:val="11"/>
                <w:szCs w:val="11"/>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420" w:type="dxa"/>
            <w:tcBorders>
              <w:bottom w:val="single" w:sz="8" w:space="0" w:color="auto"/>
            </w:tcBorders>
            <w:vAlign w:val="bottom"/>
          </w:tcPr>
          <w:p w:rsidR="00E96D41" w:rsidRDefault="00E96D41" w:rsidP="00E96D41">
            <w:pPr>
              <w:spacing w:after="0" w:line="240" w:lineRule="auto"/>
              <w:rPr>
                <w:sz w:val="11"/>
                <w:szCs w:val="11"/>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11"/>
                <w:szCs w:val="11"/>
              </w:rPr>
            </w:pPr>
          </w:p>
        </w:tc>
        <w:tc>
          <w:tcPr>
            <w:tcW w:w="30" w:type="dxa"/>
            <w:vAlign w:val="bottom"/>
          </w:tcPr>
          <w:p w:rsidR="00E96D41" w:rsidRDefault="00E96D41" w:rsidP="00E96D41">
            <w:pPr>
              <w:spacing w:after="0" w:line="240" w:lineRule="auto"/>
              <w:rPr>
                <w:sz w:val="1"/>
                <w:szCs w:val="1"/>
              </w:rPr>
            </w:pPr>
          </w:p>
        </w:tc>
      </w:tr>
      <w:tr w:rsidR="00E96D41" w:rsidTr="004276B0">
        <w:trPr>
          <w:trHeight w:val="251"/>
        </w:trPr>
        <w:tc>
          <w:tcPr>
            <w:tcW w:w="1980" w:type="dxa"/>
            <w:gridSpan w:val="2"/>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3.1 Окружающий</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64"/>
        </w:trPr>
        <w:tc>
          <w:tcPr>
            <w:tcW w:w="1980" w:type="dxa"/>
            <w:gridSpan w:val="2"/>
            <w:tcBorders>
              <w:left w:val="single" w:sz="8" w:space="0" w:color="auto"/>
              <w:right w:val="single" w:sz="8" w:space="0" w:color="auto"/>
            </w:tcBorders>
            <w:vAlign w:val="bottom"/>
          </w:tcPr>
          <w:p w:rsidR="00E96D41" w:rsidRDefault="00E96D41" w:rsidP="00E96D41">
            <w:pPr>
              <w:spacing w:after="0" w:line="240" w:lineRule="auto"/>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природный мир</w:t>
            </w:r>
          </w:p>
        </w:tc>
        <w:tc>
          <w:tcPr>
            <w:tcW w:w="840" w:type="dxa"/>
            <w:tcBorders>
              <w:bottom w:val="single" w:sz="8" w:space="0" w:color="auto"/>
            </w:tcBorders>
            <w:vAlign w:val="bottom"/>
          </w:tcPr>
          <w:p w:rsidR="00E96D41" w:rsidRDefault="00E96D41" w:rsidP="00E96D41">
            <w:pPr>
              <w:spacing w:after="0" w:line="240" w:lineRule="auto"/>
            </w:pP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620" w:type="dxa"/>
            <w:tcBorders>
              <w:bottom w:val="single" w:sz="8" w:space="0" w:color="auto"/>
            </w:tcBorders>
            <w:vAlign w:val="bottom"/>
          </w:tcPr>
          <w:p w:rsidR="00E96D41" w:rsidRDefault="00E96D41" w:rsidP="00E96D41">
            <w:pPr>
              <w:spacing w:after="0" w:line="240" w:lineRule="auto"/>
            </w:pP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E96D41" w:rsidP="00E96D41">
            <w:pPr>
              <w:spacing w:after="0" w:line="240" w:lineRule="auto"/>
            </w:pPr>
          </w:p>
        </w:tc>
        <w:tc>
          <w:tcPr>
            <w:tcW w:w="60" w:type="dxa"/>
            <w:tcBorders>
              <w:bottom w:val="single" w:sz="8" w:space="0" w:color="auto"/>
            </w:tcBorders>
            <w:vAlign w:val="bottom"/>
          </w:tcPr>
          <w:p w:rsidR="00E96D41" w:rsidRDefault="00E96D41" w:rsidP="00E96D41">
            <w:pPr>
              <w:spacing w:after="0" w:line="240" w:lineRule="auto"/>
            </w:pPr>
          </w:p>
        </w:tc>
        <w:tc>
          <w:tcPr>
            <w:tcW w:w="640" w:type="dxa"/>
            <w:tcBorders>
              <w:bottom w:val="single" w:sz="8" w:space="0" w:color="auto"/>
              <w:right w:val="single" w:sz="8" w:space="0" w:color="auto"/>
            </w:tcBorders>
            <w:vAlign w:val="bottom"/>
          </w:tcPr>
          <w:p w:rsidR="00E96D41" w:rsidRDefault="00E96D41" w:rsidP="00E96D41">
            <w:pPr>
              <w:spacing w:after="0" w:line="240" w:lineRule="auto"/>
            </w:pPr>
          </w:p>
        </w:tc>
        <w:tc>
          <w:tcPr>
            <w:tcW w:w="240" w:type="dxa"/>
            <w:tcBorders>
              <w:bottom w:val="single" w:sz="8" w:space="0" w:color="auto"/>
            </w:tcBorders>
            <w:vAlign w:val="bottom"/>
          </w:tcPr>
          <w:p w:rsidR="00E96D41" w:rsidRDefault="00E96D41" w:rsidP="00E96D41">
            <w:pPr>
              <w:spacing w:after="0" w:line="240" w:lineRule="auto"/>
            </w:pPr>
          </w:p>
        </w:tc>
        <w:tc>
          <w:tcPr>
            <w:tcW w:w="460" w:type="dxa"/>
            <w:tcBorders>
              <w:bottom w:val="single" w:sz="8" w:space="0" w:color="auto"/>
              <w:right w:val="single" w:sz="8" w:space="0" w:color="auto"/>
            </w:tcBorders>
            <w:vAlign w:val="bottom"/>
          </w:tcPr>
          <w:p w:rsidR="00E96D41" w:rsidRDefault="00E96D41" w:rsidP="00E96D41">
            <w:pPr>
              <w:spacing w:after="0" w:line="240" w:lineRule="auto"/>
            </w:pPr>
          </w:p>
        </w:tc>
        <w:tc>
          <w:tcPr>
            <w:tcW w:w="420" w:type="dxa"/>
            <w:tcBorders>
              <w:bottom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58"/>
        </w:trPr>
        <w:tc>
          <w:tcPr>
            <w:tcW w:w="1980" w:type="dxa"/>
            <w:gridSpan w:val="2"/>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Окружающий</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3.2 Человек</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6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bottom w:val="single" w:sz="8" w:space="0" w:color="auto"/>
              <w:right w:val="single" w:sz="8" w:space="0" w:color="auto"/>
            </w:tcBorders>
            <w:vAlign w:val="bottom"/>
          </w:tcPr>
          <w:p w:rsidR="00E96D41" w:rsidRDefault="00E96D41" w:rsidP="00E96D41">
            <w:pPr>
              <w:spacing w:after="0" w:line="240" w:lineRule="auto"/>
            </w:pPr>
          </w:p>
        </w:tc>
        <w:tc>
          <w:tcPr>
            <w:tcW w:w="4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13</w:t>
            </w:r>
          </w:p>
        </w:tc>
        <w:tc>
          <w:tcPr>
            <w:tcW w:w="860" w:type="dxa"/>
            <w:tcBorders>
              <w:bottom w:val="single" w:sz="8" w:space="0" w:color="auto"/>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57"/>
        </w:trPr>
        <w:tc>
          <w:tcPr>
            <w:tcW w:w="1980" w:type="dxa"/>
            <w:gridSpan w:val="2"/>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мир</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3.3 Домоводство</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6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2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460" w:type="dxa"/>
            <w:tcBorders>
              <w:bottom w:val="single" w:sz="8" w:space="0" w:color="auto"/>
              <w:right w:val="single" w:sz="8" w:space="0" w:color="auto"/>
            </w:tcBorders>
            <w:vAlign w:val="bottom"/>
          </w:tcPr>
          <w:p w:rsidR="00E96D41" w:rsidRDefault="00E96D41" w:rsidP="00E96D41">
            <w:pPr>
              <w:spacing w:after="0" w:line="240" w:lineRule="auto"/>
            </w:pPr>
          </w:p>
        </w:tc>
        <w:tc>
          <w:tcPr>
            <w:tcW w:w="4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w:t>
            </w:r>
          </w:p>
        </w:tc>
        <w:tc>
          <w:tcPr>
            <w:tcW w:w="860" w:type="dxa"/>
            <w:tcBorders>
              <w:bottom w:val="single" w:sz="8" w:space="0" w:color="auto"/>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48"/>
        </w:trPr>
        <w:tc>
          <w:tcPr>
            <w:tcW w:w="1980" w:type="dxa"/>
            <w:gridSpan w:val="2"/>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3.4. Окружающий</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7</w:t>
            </w: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70"/>
        </w:trPr>
        <w:tc>
          <w:tcPr>
            <w:tcW w:w="1980" w:type="dxa"/>
            <w:gridSpan w:val="2"/>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социальный мир</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50"/>
        </w:trPr>
        <w:tc>
          <w:tcPr>
            <w:tcW w:w="1980" w:type="dxa"/>
            <w:gridSpan w:val="2"/>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4.1 Музыка и движение</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54"/>
        </w:trPr>
        <w:tc>
          <w:tcPr>
            <w:tcW w:w="1980" w:type="dxa"/>
            <w:gridSpan w:val="2"/>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Искусство</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4.2 Изобразительная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60" w:type="dxa"/>
            <w:vAlign w:val="bottom"/>
          </w:tcPr>
          <w:p w:rsidR="00E96D41" w:rsidRDefault="00E96D41" w:rsidP="00E96D41">
            <w:pPr>
              <w:spacing w:after="0" w:line="240" w:lineRule="auto"/>
            </w:pPr>
          </w:p>
        </w:tc>
        <w:tc>
          <w:tcPr>
            <w:tcW w:w="220" w:type="dxa"/>
            <w:tcBorders>
              <w:right w:val="single" w:sz="8" w:space="0" w:color="auto"/>
            </w:tcBorders>
            <w:vAlign w:val="bottom"/>
          </w:tcPr>
          <w:p w:rsidR="00E96D41" w:rsidRDefault="00E96D41" w:rsidP="00E96D41">
            <w:pPr>
              <w:spacing w:after="0" w:line="240" w:lineRule="auto"/>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100" w:type="dxa"/>
            <w:tcBorders>
              <w:right w:val="single" w:sz="8" w:space="0" w:color="auto"/>
            </w:tcBorders>
            <w:vAlign w:val="bottom"/>
          </w:tcPr>
          <w:p w:rsidR="00E96D41" w:rsidRDefault="00E96D41" w:rsidP="00E96D41">
            <w:pPr>
              <w:spacing w:after="0" w:line="240" w:lineRule="auto"/>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3</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3</w:t>
            </w:r>
          </w:p>
        </w:tc>
        <w:tc>
          <w:tcPr>
            <w:tcW w:w="460" w:type="dxa"/>
            <w:tcBorders>
              <w:right w:val="single" w:sz="8" w:space="0" w:color="auto"/>
            </w:tcBorders>
            <w:vAlign w:val="bottom"/>
          </w:tcPr>
          <w:p w:rsidR="00E96D41" w:rsidRDefault="00E96D41" w:rsidP="00E96D41">
            <w:pPr>
              <w:spacing w:after="0" w:line="240" w:lineRule="auto"/>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15</w:t>
            </w:r>
          </w:p>
        </w:tc>
        <w:tc>
          <w:tcPr>
            <w:tcW w:w="860" w:type="dxa"/>
            <w:tcBorders>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70"/>
        </w:trPr>
        <w:tc>
          <w:tcPr>
            <w:tcW w:w="1980" w:type="dxa"/>
            <w:gridSpan w:val="2"/>
            <w:tcBorders>
              <w:left w:val="single" w:sz="8" w:space="0" w:color="auto"/>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деятельность</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59"/>
        </w:trPr>
        <w:tc>
          <w:tcPr>
            <w:tcW w:w="1980" w:type="dxa"/>
            <w:gridSpan w:val="2"/>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Физическая</w:t>
            </w:r>
          </w:p>
        </w:tc>
        <w:tc>
          <w:tcPr>
            <w:tcW w:w="270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5.1 Адаптивная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vAlign w:val="bottom"/>
          </w:tcPr>
          <w:p w:rsidR="00E96D41" w:rsidRDefault="00E96D41" w:rsidP="00E96D41">
            <w:pPr>
              <w:spacing w:after="0" w:line="240" w:lineRule="auto"/>
            </w:pPr>
          </w:p>
        </w:tc>
        <w:tc>
          <w:tcPr>
            <w:tcW w:w="220" w:type="dxa"/>
            <w:tcBorders>
              <w:right w:val="single" w:sz="8" w:space="0" w:color="auto"/>
            </w:tcBorders>
            <w:vAlign w:val="bottom"/>
          </w:tcPr>
          <w:p w:rsidR="00E96D41" w:rsidRDefault="00E96D41" w:rsidP="00E96D41">
            <w:pPr>
              <w:spacing w:after="0" w:line="240" w:lineRule="auto"/>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100" w:type="dxa"/>
            <w:tcBorders>
              <w:right w:val="single" w:sz="8" w:space="0" w:color="auto"/>
            </w:tcBorders>
            <w:vAlign w:val="bottom"/>
          </w:tcPr>
          <w:p w:rsidR="00E96D41" w:rsidRDefault="00E96D41" w:rsidP="00E96D41">
            <w:pPr>
              <w:spacing w:after="0" w:line="240" w:lineRule="auto"/>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860" w:type="dxa"/>
            <w:tcBorders>
              <w:right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81"/>
        </w:trPr>
        <w:tc>
          <w:tcPr>
            <w:tcW w:w="19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культура</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физкультура</w:t>
            </w:r>
          </w:p>
        </w:tc>
        <w:tc>
          <w:tcPr>
            <w:tcW w:w="840" w:type="dxa"/>
            <w:tcBorders>
              <w:bottom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620" w:type="dxa"/>
            <w:tcBorders>
              <w:bottom w:val="single" w:sz="8" w:space="0" w:color="auto"/>
            </w:tcBorders>
            <w:vAlign w:val="bottom"/>
          </w:tcPr>
          <w:p w:rsidR="00E96D41" w:rsidRDefault="00E96D41" w:rsidP="00E96D41">
            <w:pPr>
              <w:spacing w:after="0" w:line="240" w:lineRule="auto"/>
              <w:rPr>
                <w:sz w:val="24"/>
                <w:szCs w:val="24"/>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60" w:type="dxa"/>
            <w:tcBorders>
              <w:bottom w:val="single" w:sz="8" w:space="0" w:color="auto"/>
            </w:tcBorders>
            <w:vAlign w:val="bottom"/>
          </w:tcPr>
          <w:p w:rsidR="00E96D41" w:rsidRDefault="00E96D41" w:rsidP="00E96D41">
            <w:pPr>
              <w:spacing w:after="0" w:line="240" w:lineRule="auto"/>
              <w:rPr>
                <w:sz w:val="24"/>
                <w:szCs w:val="24"/>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240" w:type="dxa"/>
            <w:tcBorders>
              <w:bottom w:val="single" w:sz="8" w:space="0" w:color="auto"/>
            </w:tcBorders>
            <w:vAlign w:val="bottom"/>
          </w:tcPr>
          <w:p w:rsidR="00E96D41" w:rsidRDefault="00E96D41" w:rsidP="00E96D41">
            <w:pPr>
              <w:spacing w:after="0" w:line="240" w:lineRule="auto"/>
              <w:rPr>
                <w:sz w:val="24"/>
                <w:szCs w:val="24"/>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420" w:type="dxa"/>
            <w:tcBorders>
              <w:bottom w:val="single" w:sz="8" w:space="0" w:color="auto"/>
            </w:tcBorders>
            <w:vAlign w:val="bottom"/>
          </w:tcPr>
          <w:p w:rsidR="00E96D41" w:rsidRDefault="00E96D41" w:rsidP="00E96D41">
            <w:pPr>
              <w:spacing w:after="0" w:line="240" w:lineRule="auto"/>
              <w:rPr>
                <w:sz w:val="24"/>
                <w:szCs w:val="24"/>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4"/>
                <w:szCs w:val="24"/>
              </w:rPr>
            </w:pPr>
          </w:p>
        </w:tc>
        <w:tc>
          <w:tcPr>
            <w:tcW w:w="30" w:type="dxa"/>
            <w:vAlign w:val="bottom"/>
          </w:tcPr>
          <w:p w:rsidR="00E96D41" w:rsidRDefault="00E96D41" w:rsidP="00E96D41">
            <w:pPr>
              <w:spacing w:after="0" w:line="240" w:lineRule="auto"/>
              <w:rPr>
                <w:sz w:val="1"/>
                <w:szCs w:val="1"/>
              </w:rPr>
            </w:pPr>
          </w:p>
        </w:tc>
      </w:tr>
      <w:tr w:rsidR="00E96D41" w:rsidTr="004276B0">
        <w:trPr>
          <w:trHeight w:val="266"/>
        </w:trPr>
        <w:tc>
          <w:tcPr>
            <w:tcW w:w="1980" w:type="dxa"/>
            <w:gridSpan w:val="2"/>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Технологии</w:t>
            </w:r>
          </w:p>
        </w:tc>
        <w:tc>
          <w:tcPr>
            <w:tcW w:w="270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6.1 Профильный труд</w:t>
            </w: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2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w:t>
            </w: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w:t>
            </w: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51"/>
        </w:trPr>
        <w:tc>
          <w:tcPr>
            <w:tcW w:w="4680" w:type="dxa"/>
            <w:gridSpan w:val="3"/>
            <w:vMerge w:val="restart"/>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4"/>
                <w:szCs w:val="24"/>
              </w:rPr>
              <w:t>Коррекционно-развивающие занятия</w:t>
            </w:r>
            <w:r w:rsidR="00ED1D22">
              <w:rPr>
                <w:rFonts w:ascii="Times New Roman" w:eastAsia="Times New Roman" w:hAnsi="Times New Roman" w:cs="Times New Roman"/>
                <w:sz w:val="24"/>
                <w:szCs w:val="24"/>
              </w:rPr>
              <w:t xml:space="preserve"> (учитель-логопед, учитель-дефектолог)</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2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52"/>
        </w:trPr>
        <w:tc>
          <w:tcPr>
            <w:tcW w:w="4680" w:type="dxa"/>
            <w:gridSpan w:val="3"/>
            <w:vMerge/>
            <w:tcBorders>
              <w:left w:val="single" w:sz="8" w:space="0" w:color="auto"/>
              <w:right w:val="single" w:sz="8" w:space="0" w:color="auto"/>
            </w:tcBorders>
            <w:vAlign w:val="bottom"/>
          </w:tcPr>
          <w:p w:rsidR="00E96D41" w:rsidRDefault="00E96D41" w:rsidP="00E96D41">
            <w:pPr>
              <w:spacing w:after="0" w:line="240" w:lineRule="auto"/>
              <w:rPr>
                <w:sz w:val="21"/>
                <w:szCs w:val="21"/>
              </w:rPr>
            </w:pPr>
          </w:p>
        </w:tc>
        <w:tc>
          <w:tcPr>
            <w:tcW w:w="840" w:type="dxa"/>
            <w:vAlign w:val="bottom"/>
          </w:tcPr>
          <w:p w:rsidR="00E96D41" w:rsidRDefault="00E96D41" w:rsidP="00E96D41">
            <w:pPr>
              <w:spacing w:after="0" w:line="240" w:lineRule="auto"/>
              <w:rPr>
                <w:sz w:val="21"/>
                <w:szCs w:val="21"/>
              </w:rPr>
            </w:pPr>
          </w:p>
        </w:tc>
        <w:tc>
          <w:tcPr>
            <w:tcW w:w="60" w:type="dxa"/>
            <w:vAlign w:val="bottom"/>
          </w:tcPr>
          <w:p w:rsidR="00E96D41" w:rsidRDefault="00E96D41" w:rsidP="00E96D41">
            <w:pPr>
              <w:spacing w:after="0" w:line="240" w:lineRule="auto"/>
              <w:rPr>
                <w:sz w:val="21"/>
                <w:szCs w:val="21"/>
              </w:rPr>
            </w:pPr>
          </w:p>
        </w:tc>
        <w:tc>
          <w:tcPr>
            <w:tcW w:w="220" w:type="dxa"/>
            <w:tcBorders>
              <w:right w:val="single" w:sz="8" w:space="0" w:color="auto"/>
            </w:tcBorders>
            <w:vAlign w:val="bottom"/>
          </w:tcPr>
          <w:p w:rsidR="00E96D41" w:rsidRDefault="00E96D41" w:rsidP="00E96D41">
            <w:pPr>
              <w:spacing w:after="0" w:line="240" w:lineRule="auto"/>
              <w:rPr>
                <w:sz w:val="21"/>
                <w:szCs w:val="21"/>
              </w:rPr>
            </w:pPr>
          </w:p>
        </w:tc>
        <w:tc>
          <w:tcPr>
            <w:tcW w:w="620" w:type="dxa"/>
            <w:vAlign w:val="bottom"/>
          </w:tcPr>
          <w:p w:rsidR="00E96D41" w:rsidRDefault="00E96D41" w:rsidP="00E96D41">
            <w:pPr>
              <w:spacing w:after="0" w:line="240" w:lineRule="auto"/>
              <w:rPr>
                <w:sz w:val="21"/>
                <w:szCs w:val="21"/>
              </w:rPr>
            </w:pPr>
          </w:p>
        </w:tc>
        <w:tc>
          <w:tcPr>
            <w:tcW w:w="100" w:type="dxa"/>
            <w:tcBorders>
              <w:right w:val="single" w:sz="8" w:space="0" w:color="auto"/>
            </w:tcBorders>
            <w:vAlign w:val="bottom"/>
          </w:tcPr>
          <w:p w:rsidR="00E96D41" w:rsidRDefault="00E96D41" w:rsidP="00E96D41">
            <w:pPr>
              <w:spacing w:after="0" w:line="240" w:lineRule="auto"/>
              <w:rPr>
                <w:sz w:val="21"/>
                <w:szCs w:val="21"/>
              </w:rPr>
            </w:pPr>
          </w:p>
        </w:tc>
        <w:tc>
          <w:tcPr>
            <w:tcW w:w="720" w:type="dxa"/>
            <w:tcBorders>
              <w:right w:val="single" w:sz="8" w:space="0" w:color="auto"/>
            </w:tcBorders>
            <w:vAlign w:val="bottom"/>
          </w:tcPr>
          <w:p w:rsidR="00E96D41" w:rsidRDefault="00E96D41" w:rsidP="00E96D41">
            <w:pPr>
              <w:spacing w:after="0" w:line="240" w:lineRule="auto"/>
              <w:rPr>
                <w:sz w:val="21"/>
                <w:szCs w:val="21"/>
              </w:rPr>
            </w:pPr>
          </w:p>
        </w:tc>
        <w:tc>
          <w:tcPr>
            <w:tcW w:w="60" w:type="dxa"/>
            <w:vAlign w:val="bottom"/>
          </w:tcPr>
          <w:p w:rsidR="00E96D41" w:rsidRDefault="00E96D41" w:rsidP="00E96D41">
            <w:pPr>
              <w:spacing w:after="0" w:line="240" w:lineRule="auto"/>
              <w:rPr>
                <w:sz w:val="21"/>
                <w:szCs w:val="21"/>
              </w:rPr>
            </w:pPr>
          </w:p>
        </w:tc>
        <w:tc>
          <w:tcPr>
            <w:tcW w:w="640" w:type="dxa"/>
            <w:tcBorders>
              <w:right w:val="single" w:sz="8" w:space="0" w:color="auto"/>
            </w:tcBorders>
            <w:vAlign w:val="bottom"/>
          </w:tcPr>
          <w:p w:rsidR="00E96D41" w:rsidRDefault="00E96D41" w:rsidP="00E96D41">
            <w:pPr>
              <w:spacing w:after="0" w:line="240" w:lineRule="auto"/>
              <w:rPr>
                <w:sz w:val="21"/>
                <w:szCs w:val="21"/>
              </w:rPr>
            </w:pPr>
          </w:p>
        </w:tc>
        <w:tc>
          <w:tcPr>
            <w:tcW w:w="240" w:type="dxa"/>
            <w:vAlign w:val="bottom"/>
          </w:tcPr>
          <w:p w:rsidR="00E96D41" w:rsidRDefault="00E96D41" w:rsidP="00E96D41">
            <w:pPr>
              <w:spacing w:after="0" w:line="240" w:lineRule="auto"/>
              <w:rPr>
                <w:sz w:val="21"/>
                <w:szCs w:val="21"/>
              </w:rPr>
            </w:pPr>
          </w:p>
        </w:tc>
        <w:tc>
          <w:tcPr>
            <w:tcW w:w="460" w:type="dxa"/>
            <w:tcBorders>
              <w:right w:val="single" w:sz="8" w:space="0" w:color="auto"/>
            </w:tcBorders>
            <w:vAlign w:val="bottom"/>
          </w:tcPr>
          <w:p w:rsidR="00E96D41" w:rsidRDefault="00E96D41" w:rsidP="00E96D41">
            <w:pPr>
              <w:spacing w:after="0" w:line="240" w:lineRule="auto"/>
              <w:rPr>
                <w:sz w:val="21"/>
                <w:szCs w:val="21"/>
              </w:rPr>
            </w:pPr>
          </w:p>
        </w:tc>
        <w:tc>
          <w:tcPr>
            <w:tcW w:w="420" w:type="dxa"/>
            <w:vAlign w:val="bottom"/>
          </w:tcPr>
          <w:p w:rsidR="00E96D41" w:rsidRDefault="00E96D41" w:rsidP="00E96D41">
            <w:pPr>
              <w:spacing w:after="0" w:line="240" w:lineRule="auto"/>
              <w:rPr>
                <w:sz w:val="21"/>
                <w:szCs w:val="21"/>
              </w:rPr>
            </w:pPr>
          </w:p>
        </w:tc>
        <w:tc>
          <w:tcPr>
            <w:tcW w:w="860" w:type="dxa"/>
            <w:tcBorders>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52"/>
        </w:trPr>
        <w:tc>
          <w:tcPr>
            <w:tcW w:w="1980" w:type="dxa"/>
            <w:gridSpan w:val="2"/>
            <w:tcBorders>
              <w:left w:val="single" w:sz="8" w:space="0" w:color="auto"/>
              <w:bottom w:val="single" w:sz="8" w:space="0" w:color="auto"/>
            </w:tcBorders>
            <w:vAlign w:val="bottom"/>
          </w:tcPr>
          <w:p w:rsidR="00E96D41" w:rsidRDefault="00E96D41" w:rsidP="00E96D41">
            <w:pPr>
              <w:spacing w:after="0" w:line="240" w:lineRule="auto"/>
              <w:rPr>
                <w:sz w:val="21"/>
                <w:szCs w:val="21"/>
              </w:rPr>
            </w:pPr>
          </w:p>
        </w:tc>
        <w:tc>
          <w:tcPr>
            <w:tcW w:w="27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40" w:type="dxa"/>
            <w:tcBorders>
              <w:bottom w:val="single" w:sz="8" w:space="0" w:color="auto"/>
            </w:tcBorders>
            <w:vAlign w:val="bottom"/>
          </w:tcPr>
          <w:p w:rsidR="00E96D41" w:rsidRDefault="00E96D41" w:rsidP="00E96D41">
            <w:pPr>
              <w:spacing w:after="0" w:line="240" w:lineRule="auto"/>
              <w:rPr>
                <w:sz w:val="21"/>
                <w:szCs w:val="21"/>
              </w:rPr>
            </w:pP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20" w:type="dxa"/>
            <w:tcBorders>
              <w:bottom w:val="single" w:sz="8" w:space="0" w:color="auto"/>
            </w:tcBorders>
            <w:vAlign w:val="bottom"/>
          </w:tcPr>
          <w:p w:rsidR="00E96D41" w:rsidRDefault="00E96D41" w:rsidP="00E96D41">
            <w:pPr>
              <w:spacing w:after="0" w:line="240" w:lineRule="auto"/>
              <w:rPr>
                <w:sz w:val="21"/>
                <w:szCs w:val="21"/>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240" w:type="dxa"/>
            <w:tcBorders>
              <w:bottom w:val="single" w:sz="8" w:space="0" w:color="auto"/>
            </w:tcBorders>
            <w:vAlign w:val="bottom"/>
          </w:tcPr>
          <w:p w:rsidR="00E96D41" w:rsidRDefault="00E96D41" w:rsidP="00E96D41">
            <w:pPr>
              <w:spacing w:after="0" w:line="240" w:lineRule="auto"/>
              <w:rPr>
                <w:sz w:val="21"/>
                <w:szCs w:val="21"/>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20" w:type="dxa"/>
            <w:tcBorders>
              <w:bottom w:val="single" w:sz="8" w:space="0" w:color="auto"/>
            </w:tcBorders>
            <w:vAlign w:val="bottom"/>
          </w:tcPr>
          <w:p w:rsidR="00E96D41" w:rsidRDefault="00E96D41" w:rsidP="00E96D41">
            <w:pPr>
              <w:spacing w:after="0" w:line="240" w:lineRule="auto"/>
              <w:rPr>
                <w:sz w:val="21"/>
                <w:szCs w:val="21"/>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30" w:type="dxa"/>
            <w:vAlign w:val="bottom"/>
          </w:tcPr>
          <w:p w:rsidR="00E96D41" w:rsidRDefault="00E96D41" w:rsidP="00E96D41">
            <w:pPr>
              <w:spacing w:after="0" w:line="240" w:lineRule="auto"/>
              <w:rPr>
                <w:sz w:val="1"/>
                <w:szCs w:val="1"/>
              </w:rPr>
            </w:pPr>
          </w:p>
        </w:tc>
      </w:tr>
      <w:tr w:rsidR="00E96D41" w:rsidTr="004276B0">
        <w:trPr>
          <w:trHeight w:val="263"/>
        </w:trPr>
        <w:tc>
          <w:tcPr>
            <w:tcW w:w="1980" w:type="dxa"/>
            <w:gridSpan w:val="2"/>
            <w:tcBorders>
              <w:left w:val="single" w:sz="8" w:space="0" w:color="auto"/>
              <w:bottom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4"/>
                <w:szCs w:val="24"/>
              </w:rPr>
              <w:t>Итого</w:t>
            </w:r>
          </w:p>
        </w:tc>
        <w:tc>
          <w:tcPr>
            <w:tcW w:w="2700" w:type="dxa"/>
            <w:tcBorders>
              <w:bottom w:val="single" w:sz="8" w:space="0" w:color="auto"/>
              <w:right w:val="single" w:sz="8" w:space="0" w:color="auto"/>
            </w:tcBorders>
            <w:vAlign w:val="bottom"/>
          </w:tcPr>
          <w:p w:rsidR="00E96D41" w:rsidRDefault="00E96D41" w:rsidP="00E96D41">
            <w:pPr>
              <w:spacing w:after="0" w:line="240" w:lineRule="auto"/>
            </w:pPr>
          </w:p>
        </w:tc>
        <w:tc>
          <w:tcPr>
            <w:tcW w:w="840" w:type="dxa"/>
            <w:tcBorders>
              <w:bottom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20</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right w:val="single" w:sz="8" w:space="0" w:color="auto"/>
            </w:tcBorders>
            <w:vAlign w:val="bottom"/>
          </w:tcPr>
          <w:p w:rsidR="00E96D41" w:rsidRDefault="00E96D41" w:rsidP="00E96D41">
            <w:pPr>
              <w:spacing w:after="0" w:line="240" w:lineRule="auto"/>
            </w:pPr>
          </w:p>
        </w:tc>
        <w:tc>
          <w:tcPr>
            <w:tcW w:w="62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20</w:t>
            </w:r>
          </w:p>
        </w:tc>
        <w:tc>
          <w:tcPr>
            <w:tcW w:w="100" w:type="dxa"/>
            <w:tcBorders>
              <w:bottom w:val="single" w:sz="8" w:space="0" w:color="auto"/>
              <w:right w:val="single" w:sz="8" w:space="0" w:color="auto"/>
            </w:tcBorders>
            <w:vAlign w:val="bottom"/>
          </w:tcPr>
          <w:p w:rsidR="00E96D41" w:rsidRDefault="00E96D41" w:rsidP="00E96D41">
            <w:pPr>
              <w:spacing w:after="0" w:line="240" w:lineRule="auto"/>
            </w:pPr>
          </w:p>
        </w:tc>
        <w:tc>
          <w:tcPr>
            <w:tcW w:w="72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20</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22</w:t>
            </w:r>
          </w:p>
        </w:tc>
        <w:tc>
          <w:tcPr>
            <w:tcW w:w="700" w:type="dxa"/>
            <w:gridSpan w:val="2"/>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22</w:t>
            </w:r>
          </w:p>
        </w:tc>
        <w:tc>
          <w:tcPr>
            <w:tcW w:w="1280" w:type="dxa"/>
            <w:gridSpan w:val="2"/>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104</w:t>
            </w:r>
          </w:p>
        </w:tc>
        <w:tc>
          <w:tcPr>
            <w:tcW w:w="30" w:type="dxa"/>
            <w:vAlign w:val="bottom"/>
          </w:tcPr>
          <w:p w:rsidR="00E96D41" w:rsidRDefault="00E96D41" w:rsidP="00E96D41">
            <w:pPr>
              <w:spacing w:after="0" w:line="240" w:lineRule="auto"/>
              <w:rPr>
                <w:sz w:val="1"/>
                <w:szCs w:val="1"/>
              </w:rPr>
            </w:pPr>
          </w:p>
        </w:tc>
      </w:tr>
      <w:tr w:rsidR="00E96D41" w:rsidTr="004276B0">
        <w:trPr>
          <w:trHeight w:val="254"/>
        </w:trPr>
        <w:tc>
          <w:tcPr>
            <w:tcW w:w="4680" w:type="dxa"/>
            <w:gridSpan w:val="3"/>
            <w:tcBorders>
              <w:left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3"/>
                <w:szCs w:val="23"/>
              </w:rPr>
              <w:lastRenderedPageBreak/>
              <w:t>Максимально допустимая недельная</w:t>
            </w:r>
          </w:p>
        </w:tc>
        <w:tc>
          <w:tcPr>
            <w:tcW w:w="840" w:type="dxa"/>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20</w:t>
            </w:r>
          </w:p>
        </w:tc>
        <w:tc>
          <w:tcPr>
            <w:tcW w:w="60" w:type="dxa"/>
            <w:vAlign w:val="bottom"/>
          </w:tcPr>
          <w:p w:rsidR="00E96D41" w:rsidRDefault="00E96D41" w:rsidP="00E96D41">
            <w:pPr>
              <w:spacing w:after="0" w:line="240" w:lineRule="auto"/>
            </w:pPr>
          </w:p>
        </w:tc>
        <w:tc>
          <w:tcPr>
            <w:tcW w:w="220" w:type="dxa"/>
            <w:tcBorders>
              <w:right w:val="single" w:sz="8" w:space="0" w:color="auto"/>
            </w:tcBorders>
            <w:vAlign w:val="bottom"/>
          </w:tcPr>
          <w:p w:rsidR="00E96D41" w:rsidRDefault="00E96D41" w:rsidP="00E96D41">
            <w:pPr>
              <w:spacing w:after="0" w:line="240" w:lineRule="auto"/>
            </w:pPr>
          </w:p>
        </w:tc>
        <w:tc>
          <w:tcPr>
            <w:tcW w:w="620" w:type="dxa"/>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20</w:t>
            </w:r>
          </w:p>
        </w:tc>
        <w:tc>
          <w:tcPr>
            <w:tcW w:w="100" w:type="dxa"/>
            <w:tcBorders>
              <w:right w:val="single" w:sz="8" w:space="0" w:color="auto"/>
            </w:tcBorders>
            <w:vAlign w:val="bottom"/>
          </w:tcPr>
          <w:p w:rsidR="00E96D41" w:rsidRDefault="00E96D41" w:rsidP="00E96D41">
            <w:pPr>
              <w:spacing w:after="0" w:line="240" w:lineRule="auto"/>
            </w:pPr>
          </w:p>
        </w:tc>
        <w:tc>
          <w:tcPr>
            <w:tcW w:w="720" w:type="dxa"/>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20</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22</w:t>
            </w:r>
          </w:p>
        </w:tc>
        <w:tc>
          <w:tcPr>
            <w:tcW w:w="700" w:type="dxa"/>
            <w:gridSpan w:val="2"/>
            <w:tcBorders>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22</w:t>
            </w:r>
          </w:p>
        </w:tc>
        <w:tc>
          <w:tcPr>
            <w:tcW w:w="1280" w:type="dxa"/>
            <w:gridSpan w:val="2"/>
            <w:tcBorders>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104</w:t>
            </w:r>
          </w:p>
        </w:tc>
        <w:tc>
          <w:tcPr>
            <w:tcW w:w="30" w:type="dxa"/>
            <w:vAlign w:val="bottom"/>
          </w:tcPr>
          <w:p w:rsidR="00E96D41" w:rsidRDefault="00E96D41" w:rsidP="00E96D41">
            <w:pPr>
              <w:spacing w:after="0" w:line="240" w:lineRule="auto"/>
              <w:rPr>
                <w:sz w:val="1"/>
                <w:szCs w:val="1"/>
              </w:rPr>
            </w:pPr>
          </w:p>
        </w:tc>
      </w:tr>
      <w:tr w:rsidR="00E96D41" w:rsidTr="004276B0">
        <w:trPr>
          <w:trHeight w:val="265"/>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3"/>
                <w:szCs w:val="23"/>
              </w:rPr>
              <w:t>нагрузка (при 5-дневной учебной неделе)</w:t>
            </w:r>
          </w:p>
        </w:tc>
        <w:tc>
          <w:tcPr>
            <w:tcW w:w="840" w:type="dxa"/>
            <w:tcBorders>
              <w:bottom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2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20" w:type="dxa"/>
            <w:tcBorders>
              <w:bottom w:val="single" w:sz="8" w:space="0" w:color="auto"/>
            </w:tcBorders>
            <w:vAlign w:val="bottom"/>
          </w:tcPr>
          <w:p w:rsidR="00E96D41" w:rsidRDefault="00E96D41" w:rsidP="00E96D41">
            <w:pPr>
              <w:spacing w:after="0" w:line="240" w:lineRule="auto"/>
              <w:rPr>
                <w:sz w:val="23"/>
                <w:szCs w:val="23"/>
              </w:rPr>
            </w:pPr>
          </w:p>
        </w:tc>
        <w:tc>
          <w:tcPr>
            <w:tcW w:w="10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240" w:type="dxa"/>
            <w:tcBorders>
              <w:bottom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20" w:type="dxa"/>
            <w:tcBorders>
              <w:bottom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30" w:type="dxa"/>
            <w:vAlign w:val="bottom"/>
          </w:tcPr>
          <w:p w:rsidR="00E96D41" w:rsidRDefault="00E96D41" w:rsidP="00E96D41">
            <w:pPr>
              <w:spacing w:after="0" w:line="240" w:lineRule="auto"/>
              <w:rPr>
                <w:sz w:val="1"/>
                <w:szCs w:val="1"/>
              </w:rPr>
            </w:pPr>
          </w:p>
        </w:tc>
      </w:tr>
      <w:tr w:rsidR="00E96D41" w:rsidTr="004276B0">
        <w:trPr>
          <w:trHeight w:val="264"/>
        </w:trPr>
        <w:tc>
          <w:tcPr>
            <w:tcW w:w="8640" w:type="dxa"/>
            <w:gridSpan w:val="13"/>
            <w:tcBorders>
              <w:left w:val="single" w:sz="8" w:space="0" w:color="auto"/>
              <w:bottom w:val="single" w:sz="8" w:space="0" w:color="auto"/>
            </w:tcBorders>
            <w:vAlign w:val="bottom"/>
          </w:tcPr>
          <w:p w:rsidR="00E96D41" w:rsidRDefault="002B6946" w:rsidP="00E96D41">
            <w:pPr>
              <w:spacing w:after="0" w:line="240" w:lineRule="auto"/>
              <w:ind w:right="185"/>
              <w:jc w:val="right"/>
              <w:rPr>
                <w:sz w:val="20"/>
                <w:szCs w:val="20"/>
              </w:rPr>
            </w:pPr>
            <w:r>
              <w:rPr>
                <w:rFonts w:ascii="Times New Roman" w:eastAsia="Times New Roman" w:hAnsi="Times New Roman" w:cs="Times New Roman"/>
                <w:b/>
                <w:bCs/>
                <w:i/>
                <w:iCs/>
                <w:sz w:val="24"/>
                <w:szCs w:val="24"/>
              </w:rPr>
              <w:t>Часть, формируемая участниками образовательного процесса</w:t>
            </w:r>
          </w:p>
        </w:tc>
        <w:tc>
          <w:tcPr>
            <w:tcW w:w="420" w:type="dxa"/>
            <w:tcBorders>
              <w:bottom w:val="single" w:sz="8" w:space="0" w:color="auto"/>
            </w:tcBorders>
            <w:vAlign w:val="bottom"/>
          </w:tcPr>
          <w:p w:rsidR="00E96D41" w:rsidRDefault="00E96D41" w:rsidP="00E96D41">
            <w:pPr>
              <w:spacing w:after="0" w:line="240" w:lineRule="auto"/>
            </w:pPr>
          </w:p>
        </w:tc>
        <w:tc>
          <w:tcPr>
            <w:tcW w:w="860" w:type="dxa"/>
            <w:tcBorders>
              <w:bottom w:val="single" w:sz="8" w:space="0" w:color="auto"/>
            </w:tcBorders>
            <w:vAlign w:val="bottom"/>
          </w:tcPr>
          <w:p w:rsidR="00E96D41" w:rsidRDefault="00E96D41" w:rsidP="00E96D41">
            <w:pPr>
              <w:spacing w:after="0" w:line="240" w:lineRule="auto"/>
            </w:pPr>
          </w:p>
        </w:tc>
        <w:tc>
          <w:tcPr>
            <w:tcW w:w="30" w:type="dxa"/>
            <w:vAlign w:val="bottom"/>
          </w:tcPr>
          <w:p w:rsidR="00E96D41" w:rsidRDefault="00E96D41" w:rsidP="00E96D41">
            <w:pPr>
              <w:spacing w:after="0" w:line="240" w:lineRule="auto"/>
              <w:rPr>
                <w:sz w:val="1"/>
                <w:szCs w:val="1"/>
              </w:rPr>
            </w:pPr>
          </w:p>
        </w:tc>
      </w:tr>
      <w:tr w:rsidR="00E96D41" w:rsidTr="004276B0">
        <w:trPr>
          <w:trHeight w:val="268"/>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i/>
                <w:iCs/>
                <w:sz w:val="24"/>
                <w:szCs w:val="24"/>
              </w:rPr>
              <w:t>Коррекционные курсы</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доп.</w:t>
            </w:r>
          </w:p>
        </w:tc>
        <w:tc>
          <w:tcPr>
            <w:tcW w:w="60" w:type="dxa"/>
            <w:tcBorders>
              <w:bottom w:val="single" w:sz="8" w:space="0" w:color="auto"/>
            </w:tcBorders>
            <w:vAlign w:val="bottom"/>
          </w:tcPr>
          <w:p w:rsidR="00E96D41" w:rsidRDefault="00E96D41" w:rsidP="00E96D41">
            <w:pPr>
              <w:spacing w:after="0" w:line="240" w:lineRule="auto"/>
              <w:rPr>
                <w:sz w:val="23"/>
                <w:szCs w:val="23"/>
              </w:rPr>
            </w:pPr>
          </w:p>
        </w:tc>
        <w:tc>
          <w:tcPr>
            <w:tcW w:w="840" w:type="dxa"/>
            <w:gridSpan w:val="2"/>
            <w:tcBorders>
              <w:bottom w:val="single" w:sz="8" w:space="0" w:color="auto"/>
              <w:right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b/>
                <w:bCs/>
                <w:sz w:val="23"/>
                <w:szCs w:val="23"/>
              </w:rPr>
              <w:t>I</w:t>
            </w:r>
          </w:p>
        </w:tc>
        <w:tc>
          <w:tcPr>
            <w:tcW w:w="100" w:type="dxa"/>
            <w:tcBorders>
              <w:bottom w:val="single" w:sz="8" w:space="0" w:color="auto"/>
            </w:tcBorders>
            <w:vAlign w:val="bottom"/>
          </w:tcPr>
          <w:p w:rsidR="00E96D41" w:rsidRDefault="00E96D41" w:rsidP="00E96D41">
            <w:pPr>
              <w:spacing w:after="0" w:line="240" w:lineRule="auto"/>
              <w:rPr>
                <w:sz w:val="23"/>
                <w:szCs w:val="23"/>
              </w:rPr>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b/>
                <w:bCs/>
                <w:sz w:val="23"/>
                <w:szCs w:val="23"/>
              </w:rPr>
              <w:t>II</w:t>
            </w:r>
          </w:p>
        </w:tc>
        <w:tc>
          <w:tcPr>
            <w:tcW w:w="6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III</w:t>
            </w:r>
          </w:p>
        </w:tc>
        <w:tc>
          <w:tcPr>
            <w:tcW w:w="24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IV</w:t>
            </w:r>
          </w:p>
        </w:tc>
        <w:tc>
          <w:tcPr>
            <w:tcW w:w="420" w:type="dxa"/>
            <w:tcBorders>
              <w:bottom w:val="single" w:sz="8" w:space="0" w:color="auto"/>
              <w:right w:val="single" w:sz="8" w:space="0" w:color="auto"/>
            </w:tcBorders>
            <w:vAlign w:val="bottom"/>
          </w:tcPr>
          <w:p w:rsidR="00E96D41" w:rsidRDefault="00E96D41" w:rsidP="00E96D41">
            <w:pPr>
              <w:spacing w:after="0" w:line="240" w:lineRule="auto"/>
              <w:rPr>
                <w:sz w:val="23"/>
                <w:szCs w:val="23"/>
              </w:rPr>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Всего</w:t>
            </w:r>
          </w:p>
        </w:tc>
        <w:tc>
          <w:tcPr>
            <w:tcW w:w="30" w:type="dxa"/>
            <w:vAlign w:val="bottom"/>
          </w:tcPr>
          <w:p w:rsidR="00E96D41" w:rsidRDefault="00E96D41" w:rsidP="00E96D41">
            <w:pPr>
              <w:spacing w:after="0" w:line="240" w:lineRule="auto"/>
              <w:rPr>
                <w:sz w:val="1"/>
                <w:szCs w:val="1"/>
              </w:rPr>
            </w:pPr>
          </w:p>
        </w:tc>
      </w:tr>
      <w:tr w:rsidR="00E96D41" w:rsidTr="004276B0">
        <w:trPr>
          <w:trHeight w:val="253"/>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1. Сенсорное развитие</w:t>
            </w:r>
            <w:r w:rsidR="00DE48D7">
              <w:rPr>
                <w:rFonts w:ascii="Times New Roman" w:eastAsia="Times New Roman" w:hAnsi="Times New Roman" w:cs="Times New Roman"/>
                <w:sz w:val="23"/>
                <w:szCs w:val="23"/>
              </w:rPr>
              <w:t xml:space="preserve"> (педагог-психолог)</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tcBorders>
              <w:bottom w:val="single" w:sz="8" w:space="0" w:color="auto"/>
            </w:tcBorders>
            <w:vAlign w:val="bottom"/>
          </w:tcPr>
          <w:p w:rsidR="00E96D41" w:rsidRDefault="00E96D41" w:rsidP="00E96D41">
            <w:pPr>
              <w:spacing w:after="0" w:line="240" w:lineRule="auto"/>
              <w:rPr>
                <w:sz w:val="21"/>
                <w:szCs w:val="21"/>
              </w:rPr>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2</w:t>
            </w:r>
          </w:p>
        </w:tc>
        <w:tc>
          <w:tcPr>
            <w:tcW w:w="6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100" w:type="dxa"/>
            <w:tcBorders>
              <w:bottom w:val="single" w:sz="8" w:space="0" w:color="auto"/>
            </w:tcBorders>
            <w:vAlign w:val="bottom"/>
          </w:tcPr>
          <w:p w:rsidR="00E96D41" w:rsidRDefault="00E96D41" w:rsidP="00E96D41">
            <w:pPr>
              <w:spacing w:after="0" w:line="240" w:lineRule="auto"/>
              <w:rPr>
                <w:sz w:val="21"/>
                <w:szCs w:val="21"/>
              </w:rPr>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sz w:val="23"/>
                <w:szCs w:val="23"/>
              </w:rPr>
              <w:t>2</w:t>
            </w:r>
          </w:p>
        </w:tc>
        <w:tc>
          <w:tcPr>
            <w:tcW w:w="6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24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420" w:type="dxa"/>
            <w:tcBorders>
              <w:bottom w:val="single" w:sz="8" w:space="0" w:color="auto"/>
              <w:right w:val="single" w:sz="8" w:space="0" w:color="auto"/>
            </w:tcBorders>
            <w:vAlign w:val="bottom"/>
          </w:tcPr>
          <w:p w:rsidR="00E96D41" w:rsidRDefault="00E96D41" w:rsidP="00E96D41">
            <w:pPr>
              <w:spacing w:after="0" w:line="240" w:lineRule="auto"/>
              <w:rPr>
                <w:sz w:val="21"/>
                <w:szCs w:val="21"/>
              </w:rPr>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30" w:type="dxa"/>
            <w:vAlign w:val="bottom"/>
          </w:tcPr>
          <w:p w:rsidR="00E96D41" w:rsidRDefault="00E96D41" w:rsidP="00E96D41">
            <w:pPr>
              <w:spacing w:after="0" w:line="240" w:lineRule="auto"/>
              <w:rPr>
                <w:sz w:val="1"/>
                <w:szCs w:val="1"/>
              </w:rPr>
            </w:pPr>
          </w:p>
        </w:tc>
      </w:tr>
      <w:tr w:rsidR="00E96D41" w:rsidTr="004276B0">
        <w:trPr>
          <w:trHeight w:val="254"/>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2. Предметно-практические действия</w:t>
            </w:r>
            <w:r w:rsidR="00DE48D7">
              <w:rPr>
                <w:rFonts w:ascii="Times New Roman" w:eastAsia="Times New Roman" w:hAnsi="Times New Roman" w:cs="Times New Roman"/>
                <w:sz w:val="23"/>
                <w:szCs w:val="23"/>
              </w:rPr>
              <w:t xml:space="preserve"> (учитель-дефектолог)</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2</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2</w:t>
            </w:r>
          </w:p>
        </w:tc>
        <w:tc>
          <w:tcPr>
            <w:tcW w:w="620" w:type="dxa"/>
            <w:tcBorders>
              <w:bottom w:val="single" w:sz="8" w:space="0" w:color="auto"/>
              <w:right w:val="single" w:sz="8" w:space="0" w:color="auto"/>
            </w:tcBorders>
            <w:vAlign w:val="bottom"/>
          </w:tcPr>
          <w:p w:rsidR="00E96D41" w:rsidRDefault="00E96D41" w:rsidP="00E96D41">
            <w:pPr>
              <w:spacing w:after="0" w:line="240" w:lineRule="auto"/>
            </w:pPr>
          </w:p>
        </w:tc>
        <w:tc>
          <w:tcPr>
            <w:tcW w:w="100" w:type="dxa"/>
            <w:tcBorders>
              <w:bottom w:val="single" w:sz="8" w:space="0" w:color="auto"/>
            </w:tcBorders>
            <w:vAlign w:val="bottom"/>
          </w:tcPr>
          <w:p w:rsidR="00E96D41" w:rsidRDefault="00E96D41" w:rsidP="00E96D41">
            <w:pPr>
              <w:spacing w:after="0" w:line="240" w:lineRule="auto"/>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sz w:val="23"/>
                <w:szCs w:val="23"/>
              </w:rPr>
              <w:t>2</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10</w:t>
            </w:r>
          </w:p>
        </w:tc>
        <w:tc>
          <w:tcPr>
            <w:tcW w:w="30" w:type="dxa"/>
            <w:vAlign w:val="bottom"/>
          </w:tcPr>
          <w:p w:rsidR="00E96D41" w:rsidRDefault="00E96D41" w:rsidP="00E96D41">
            <w:pPr>
              <w:spacing w:after="0" w:line="240" w:lineRule="auto"/>
              <w:rPr>
                <w:sz w:val="1"/>
                <w:szCs w:val="1"/>
              </w:rPr>
            </w:pPr>
          </w:p>
        </w:tc>
      </w:tr>
      <w:tr w:rsidR="00E96D41" w:rsidTr="004276B0">
        <w:trPr>
          <w:trHeight w:val="255"/>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3. Двигательное развитие</w:t>
            </w:r>
            <w:r w:rsidR="00DE48D7">
              <w:rPr>
                <w:rFonts w:ascii="Times New Roman" w:eastAsia="Times New Roman" w:hAnsi="Times New Roman" w:cs="Times New Roman"/>
                <w:sz w:val="23"/>
                <w:szCs w:val="23"/>
              </w:rPr>
              <w:t xml:space="preserve"> (педагог-психолог)</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1</w:t>
            </w:r>
          </w:p>
        </w:tc>
        <w:tc>
          <w:tcPr>
            <w:tcW w:w="620" w:type="dxa"/>
            <w:tcBorders>
              <w:bottom w:val="single" w:sz="8" w:space="0" w:color="auto"/>
              <w:right w:val="single" w:sz="8" w:space="0" w:color="auto"/>
            </w:tcBorders>
            <w:vAlign w:val="bottom"/>
          </w:tcPr>
          <w:p w:rsidR="00E96D41" w:rsidRDefault="00E96D41" w:rsidP="00E96D41">
            <w:pPr>
              <w:spacing w:after="0" w:line="240" w:lineRule="auto"/>
            </w:pPr>
          </w:p>
        </w:tc>
        <w:tc>
          <w:tcPr>
            <w:tcW w:w="100" w:type="dxa"/>
            <w:tcBorders>
              <w:bottom w:val="single" w:sz="8" w:space="0" w:color="auto"/>
            </w:tcBorders>
            <w:vAlign w:val="bottom"/>
          </w:tcPr>
          <w:p w:rsidR="00E96D41" w:rsidRDefault="00E96D41" w:rsidP="00E96D41">
            <w:pPr>
              <w:spacing w:after="0" w:line="240" w:lineRule="auto"/>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sz w:val="23"/>
                <w:szCs w:val="23"/>
              </w:rPr>
              <w:t>1</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5</w:t>
            </w:r>
          </w:p>
        </w:tc>
        <w:tc>
          <w:tcPr>
            <w:tcW w:w="30" w:type="dxa"/>
            <w:vAlign w:val="bottom"/>
          </w:tcPr>
          <w:p w:rsidR="00E96D41" w:rsidRDefault="00E96D41" w:rsidP="00E96D41">
            <w:pPr>
              <w:spacing w:after="0" w:line="240" w:lineRule="auto"/>
              <w:rPr>
                <w:sz w:val="1"/>
                <w:szCs w:val="1"/>
              </w:rPr>
            </w:pPr>
          </w:p>
        </w:tc>
      </w:tr>
      <w:tr w:rsidR="00E96D41" w:rsidTr="004276B0">
        <w:trPr>
          <w:trHeight w:val="255"/>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4. Альтернативная коммуникация</w:t>
            </w:r>
            <w:r w:rsidR="00DE48D7">
              <w:rPr>
                <w:rFonts w:ascii="Times New Roman" w:eastAsia="Times New Roman" w:hAnsi="Times New Roman" w:cs="Times New Roman"/>
                <w:sz w:val="23"/>
                <w:szCs w:val="23"/>
              </w:rPr>
              <w:t xml:space="preserve"> (учитель-логопед)</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1</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1</w:t>
            </w:r>
          </w:p>
        </w:tc>
        <w:tc>
          <w:tcPr>
            <w:tcW w:w="620" w:type="dxa"/>
            <w:tcBorders>
              <w:bottom w:val="single" w:sz="8" w:space="0" w:color="auto"/>
              <w:right w:val="single" w:sz="8" w:space="0" w:color="auto"/>
            </w:tcBorders>
            <w:vAlign w:val="bottom"/>
          </w:tcPr>
          <w:p w:rsidR="00E96D41" w:rsidRDefault="00E96D41" w:rsidP="00E96D41">
            <w:pPr>
              <w:spacing w:after="0" w:line="240" w:lineRule="auto"/>
            </w:pPr>
          </w:p>
        </w:tc>
        <w:tc>
          <w:tcPr>
            <w:tcW w:w="100" w:type="dxa"/>
            <w:tcBorders>
              <w:bottom w:val="single" w:sz="8" w:space="0" w:color="auto"/>
            </w:tcBorders>
            <w:vAlign w:val="bottom"/>
          </w:tcPr>
          <w:p w:rsidR="00E96D41" w:rsidRDefault="00E96D41" w:rsidP="00E96D41">
            <w:pPr>
              <w:spacing w:after="0" w:line="240" w:lineRule="auto"/>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sz w:val="23"/>
                <w:szCs w:val="23"/>
              </w:rPr>
              <w:t>1</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1</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5</w:t>
            </w:r>
          </w:p>
        </w:tc>
        <w:tc>
          <w:tcPr>
            <w:tcW w:w="30" w:type="dxa"/>
            <w:vAlign w:val="bottom"/>
          </w:tcPr>
          <w:p w:rsidR="00E96D41" w:rsidRDefault="00E96D41" w:rsidP="00E96D41">
            <w:pPr>
              <w:spacing w:after="0" w:line="240" w:lineRule="auto"/>
              <w:rPr>
                <w:sz w:val="1"/>
                <w:szCs w:val="1"/>
              </w:rPr>
            </w:pPr>
          </w:p>
        </w:tc>
      </w:tr>
      <w:tr w:rsidR="00E96D41" w:rsidTr="004276B0">
        <w:trPr>
          <w:trHeight w:val="256"/>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b/>
                <w:bCs/>
                <w:sz w:val="23"/>
                <w:szCs w:val="23"/>
              </w:rPr>
              <w:t>Итого коррекционные курсы</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b/>
                <w:bCs/>
                <w:sz w:val="23"/>
                <w:szCs w:val="23"/>
              </w:rPr>
              <w:t>6</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b/>
                <w:bCs/>
                <w:sz w:val="23"/>
                <w:szCs w:val="23"/>
              </w:rPr>
              <w:t>6</w:t>
            </w:r>
          </w:p>
        </w:tc>
        <w:tc>
          <w:tcPr>
            <w:tcW w:w="620" w:type="dxa"/>
            <w:tcBorders>
              <w:bottom w:val="single" w:sz="8" w:space="0" w:color="auto"/>
              <w:right w:val="single" w:sz="8" w:space="0" w:color="auto"/>
            </w:tcBorders>
            <w:vAlign w:val="bottom"/>
          </w:tcPr>
          <w:p w:rsidR="00E96D41" w:rsidRDefault="00E96D41" w:rsidP="00E96D41">
            <w:pPr>
              <w:spacing w:after="0" w:line="240" w:lineRule="auto"/>
            </w:pPr>
          </w:p>
        </w:tc>
        <w:tc>
          <w:tcPr>
            <w:tcW w:w="100" w:type="dxa"/>
            <w:tcBorders>
              <w:bottom w:val="single" w:sz="8" w:space="0" w:color="auto"/>
            </w:tcBorders>
            <w:vAlign w:val="bottom"/>
          </w:tcPr>
          <w:p w:rsidR="00E96D41" w:rsidRDefault="00E96D41" w:rsidP="00E96D41">
            <w:pPr>
              <w:spacing w:after="0" w:line="240" w:lineRule="auto"/>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b/>
                <w:bCs/>
                <w:sz w:val="23"/>
                <w:szCs w:val="23"/>
              </w:rPr>
              <w:t>6</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6</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6</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b/>
                <w:bCs/>
                <w:sz w:val="23"/>
                <w:szCs w:val="23"/>
              </w:rPr>
              <w:t>30</w:t>
            </w:r>
          </w:p>
        </w:tc>
        <w:tc>
          <w:tcPr>
            <w:tcW w:w="30" w:type="dxa"/>
            <w:vAlign w:val="bottom"/>
          </w:tcPr>
          <w:p w:rsidR="00E96D41" w:rsidRDefault="00E96D41" w:rsidP="00E96D41">
            <w:pPr>
              <w:spacing w:after="0" w:line="240" w:lineRule="auto"/>
              <w:rPr>
                <w:sz w:val="1"/>
                <w:szCs w:val="1"/>
              </w:rPr>
            </w:pPr>
          </w:p>
        </w:tc>
      </w:tr>
      <w:tr w:rsidR="00E96D41" w:rsidTr="004276B0">
        <w:trPr>
          <w:trHeight w:val="254"/>
        </w:trPr>
        <w:tc>
          <w:tcPr>
            <w:tcW w:w="4680" w:type="dxa"/>
            <w:gridSpan w:val="3"/>
            <w:tcBorders>
              <w:left w:val="single" w:sz="8" w:space="0" w:color="auto"/>
              <w:bottom w:val="single" w:sz="8" w:space="0" w:color="auto"/>
              <w:right w:val="single" w:sz="8" w:space="0" w:color="auto"/>
            </w:tcBorders>
            <w:vAlign w:val="bottom"/>
          </w:tcPr>
          <w:p w:rsidR="00E96D41" w:rsidRDefault="002B6946" w:rsidP="00E96D41">
            <w:pPr>
              <w:spacing w:after="0" w:line="240" w:lineRule="auto"/>
              <w:ind w:left="120"/>
              <w:rPr>
                <w:sz w:val="20"/>
                <w:szCs w:val="20"/>
              </w:rPr>
            </w:pPr>
            <w:r>
              <w:rPr>
                <w:rFonts w:ascii="Times New Roman" w:eastAsia="Times New Roman" w:hAnsi="Times New Roman" w:cs="Times New Roman"/>
                <w:sz w:val="23"/>
                <w:szCs w:val="23"/>
              </w:rPr>
              <w:t>Внеурочная деятельность</w:t>
            </w:r>
          </w:p>
        </w:tc>
        <w:tc>
          <w:tcPr>
            <w:tcW w:w="840" w:type="dxa"/>
            <w:tcBorders>
              <w:bottom w:val="single" w:sz="8" w:space="0" w:color="auto"/>
              <w:right w:val="single" w:sz="8" w:space="0" w:color="auto"/>
            </w:tcBorders>
            <w:vAlign w:val="bottom"/>
          </w:tcPr>
          <w:p w:rsidR="00E96D41" w:rsidRDefault="002B6946" w:rsidP="00E96D41">
            <w:pPr>
              <w:spacing w:after="0" w:line="240" w:lineRule="auto"/>
              <w:ind w:left="80"/>
              <w:rPr>
                <w:sz w:val="20"/>
                <w:szCs w:val="20"/>
              </w:rPr>
            </w:pPr>
            <w:r>
              <w:rPr>
                <w:rFonts w:ascii="Times New Roman" w:eastAsia="Times New Roman" w:hAnsi="Times New Roman" w:cs="Times New Roman"/>
                <w:sz w:val="23"/>
                <w:szCs w:val="23"/>
              </w:rPr>
              <w:t>4</w:t>
            </w:r>
          </w:p>
        </w:tc>
        <w:tc>
          <w:tcPr>
            <w:tcW w:w="60" w:type="dxa"/>
            <w:tcBorders>
              <w:bottom w:val="single" w:sz="8" w:space="0" w:color="auto"/>
            </w:tcBorders>
            <w:vAlign w:val="bottom"/>
          </w:tcPr>
          <w:p w:rsidR="00E96D41" w:rsidRDefault="00E96D41" w:rsidP="00E96D41">
            <w:pPr>
              <w:spacing w:after="0" w:line="240" w:lineRule="auto"/>
            </w:pPr>
          </w:p>
        </w:tc>
        <w:tc>
          <w:tcPr>
            <w:tcW w:w="220" w:type="dxa"/>
            <w:tcBorders>
              <w:bottom w:val="single" w:sz="8" w:space="0" w:color="auto"/>
            </w:tcBorders>
            <w:vAlign w:val="bottom"/>
          </w:tcPr>
          <w:p w:rsidR="00E96D41" w:rsidRDefault="002B6946" w:rsidP="00E96D41">
            <w:pPr>
              <w:spacing w:after="0" w:line="240" w:lineRule="auto"/>
              <w:ind w:left="40"/>
              <w:rPr>
                <w:sz w:val="20"/>
                <w:szCs w:val="20"/>
              </w:rPr>
            </w:pPr>
            <w:r>
              <w:rPr>
                <w:rFonts w:ascii="Times New Roman" w:eastAsia="Times New Roman" w:hAnsi="Times New Roman" w:cs="Times New Roman"/>
                <w:sz w:val="23"/>
                <w:szCs w:val="23"/>
              </w:rPr>
              <w:t>4</w:t>
            </w:r>
          </w:p>
        </w:tc>
        <w:tc>
          <w:tcPr>
            <w:tcW w:w="620" w:type="dxa"/>
            <w:tcBorders>
              <w:bottom w:val="single" w:sz="8" w:space="0" w:color="auto"/>
              <w:right w:val="single" w:sz="8" w:space="0" w:color="auto"/>
            </w:tcBorders>
            <w:vAlign w:val="bottom"/>
          </w:tcPr>
          <w:p w:rsidR="00E96D41" w:rsidRDefault="00E96D41" w:rsidP="00E96D41">
            <w:pPr>
              <w:spacing w:after="0" w:line="240" w:lineRule="auto"/>
            </w:pPr>
          </w:p>
        </w:tc>
        <w:tc>
          <w:tcPr>
            <w:tcW w:w="100" w:type="dxa"/>
            <w:tcBorders>
              <w:bottom w:val="single" w:sz="8" w:space="0" w:color="auto"/>
            </w:tcBorders>
            <w:vAlign w:val="bottom"/>
          </w:tcPr>
          <w:p w:rsidR="00E96D41" w:rsidRDefault="00E96D41" w:rsidP="00E96D41">
            <w:pPr>
              <w:spacing w:after="0" w:line="240" w:lineRule="auto"/>
            </w:pPr>
          </w:p>
        </w:tc>
        <w:tc>
          <w:tcPr>
            <w:tcW w:w="720" w:type="dxa"/>
            <w:tcBorders>
              <w:bottom w:val="single" w:sz="8" w:space="0" w:color="auto"/>
            </w:tcBorders>
            <w:vAlign w:val="bottom"/>
          </w:tcPr>
          <w:p w:rsidR="00E96D41" w:rsidRDefault="002B6946" w:rsidP="00E96D41">
            <w:pPr>
              <w:spacing w:after="0" w:line="240" w:lineRule="auto"/>
              <w:rPr>
                <w:sz w:val="20"/>
                <w:szCs w:val="20"/>
              </w:rPr>
            </w:pPr>
            <w:r>
              <w:rPr>
                <w:rFonts w:ascii="Times New Roman" w:eastAsia="Times New Roman" w:hAnsi="Times New Roman" w:cs="Times New Roman"/>
                <w:sz w:val="23"/>
                <w:szCs w:val="23"/>
              </w:rPr>
              <w:t>4</w:t>
            </w:r>
          </w:p>
        </w:tc>
        <w:tc>
          <w:tcPr>
            <w:tcW w:w="60" w:type="dxa"/>
            <w:tcBorders>
              <w:bottom w:val="single" w:sz="8" w:space="0" w:color="auto"/>
              <w:right w:val="single" w:sz="8" w:space="0" w:color="auto"/>
            </w:tcBorders>
            <w:vAlign w:val="bottom"/>
          </w:tcPr>
          <w:p w:rsidR="00E96D41" w:rsidRDefault="00E96D41" w:rsidP="00E96D41">
            <w:pPr>
              <w:spacing w:after="0" w:line="240" w:lineRule="auto"/>
            </w:pPr>
          </w:p>
        </w:tc>
        <w:tc>
          <w:tcPr>
            <w:tcW w:w="64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w:t>
            </w:r>
          </w:p>
        </w:tc>
        <w:tc>
          <w:tcPr>
            <w:tcW w:w="240" w:type="dxa"/>
            <w:tcBorders>
              <w:bottom w:val="single" w:sz="8" w:space="0" w:color="auto"/>
              <w:right w:val="single" w:sz="8" w:space="0" w:color="auto"/>
            </w:tcBorders>
            <w:vAlign w:val="bottom"/>
          </w:tcPr>
          <w:p w:rsidR="00E96D41" w:rsidRDefault="00E96D41" w:rsidP="00E96D41">
            <w:pPr>
              <w:spacing w:after="0" w:line="240" w:lineRule="auto"/>
            </w:pPr>
          </w:p>
        </w:tc>
        <w:tc>
          <w:tcPr>
            <w:tcW w:w="460" w:type="dxa"/>
            <w:tcBorders>
              <w:bottom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4</w:t>
            </w:r>
          </w:p>
        </w:tc>
        <w:tc>
          <w:tcPr>
            <w:tcW w:w="420" w:type="dxa"/>
            <w:tcBorders>
              <w:bottom w:val="single" w:sz="8" w:space="0" w:color="auto"/>
              <w:right w:val="single" w:sz="8" w:space="0" w:color="auto"/>
            </w:tcBorders>
            <w:vAlign w:val="bottom"/>
          </w:tcPr>
          <w:p w:rsidR="00E96D41" w:rsidRDefault="00E96D41" w:rsidP="00E96D41">
            <w:pPr>
              <w:spacing w:after="0" w:line="240" w:lineRule="auto"/>
            </w:pPr>
          </w:p>
        </w:tc>
        <w:tc>
          <w:tcPr>
            <w:tcW w:w="860" w:type="dxa"/>
            <w:tcBorders>
              <w:bottom w:val="single" w:sz="8" w:space="0" w:color="auto"/>
              <w:right w:val="single" w:sz="8" w:space="0" w:color="auto"/>
            </w:tcBorders>
            <w:vAlign w:val="bottom"/>
          </w:tcPr>
          <w:p w:rsidR="00E96D41" w:rsidRDefault="002B6946" w:rsidP="00E96D41">
            <w:pPr>
              <w:spacing w:after="0" w:line="240" w:lineRule="auto"/>
              <w:ind w:left="100"/>
              <w:rPr>
                <w:sz w:val="20"/>
                <w:szCs w:val="20"/>
              </w:rPr>
            </w:pPr>
            <w:r>
              <w:rPr>
                <w:rFonts w:ascii="Times New Roman" w:eastAsia="Times New Roman" w:hAnsi="Times New Roman" w:cs="Times New Roman"/>
                <w:sz w:val="23"/>
                <w:szCs w:val="23"/>
              </w:rPr>
              <w:t>20</w:t>
            </w:r>
          </w:p>
        </w:tc>
        <w:tc>
          <w:tcPr>
            <w:tcW w:w="30" w:type="dxa"/>
            <w:vAlign w:val="bottom"/>
          </w:tcPr>
          <w:p w:rsidR="00E96D41" w:rsidRDefault="00E96D41" w:rsidP="00E96D41">
            <w:pPr>
              <w:spacing w:after="0" w:line="240" w:lineRule="auto"/>
              <w:rPr>
                <w:sz w:val="1"/>
                <w:szCs w:val="1"/>
              </w:rPr>
            </w:pPr>
          </w:p>
        </w:tc>
      </w:tr>
      <w:tr w:rsidR="004276B0" w:rsidTr="004276B0">
        <w:trPr>
          <w:gridAfter w:val="15"/>
          <w:wAfter w:w="9920" w:type="dxa"/>
          <w:trHeight w:val="256"/>
        </w:trPr>
        <w:tc>
          <w:tcPr>
            <w:tcW w:w="30" w:type="dxa"/>
            <w:vAlign w:val="bottom"/>
          </w:tcPr>
          <w:p w:rsidR="004276B0" w:rsidRDefault="004276B0" w:rsidP="00E96D41">
            <w:pPr>
              <w:spacing w:after="0" w:line="240" w:lineRule="auto"/>
              <w:rPr>
                <w:sz w:val="1"/>
                <w:szCs w:val="1"/>
              </w:rPr>
            </w:pPr>
          </w:p>
        </w:tc>
      </w:tr>
      <w:tr w:rsidR="004276B0" w:rsidTr="004276B0">
        <w:trPr>
          <w:gridAfter w:val="15"/>
          <w:wAfter w:w="9920" w:type="dxa"/>
          <w:trHeight w:val="252"/>
        </w:trPr>
        <w:tc>
          <w:tcPr>
            <w:tcW w:w="30" w:type="dxa"/>
            <w:vAlign w:val="bottom"/>
          </w:tcPr>
          <w:p w:rsidR="004276B0" w:rsidRDefault="004276B0" w:rsidP="00E96D41">
            <w:pPr>
              <w:spacing w:after="0" w:line="240" w:lineRule="auto"/>
              <w:rPr>
                <w:sz w:val="1"/>
                <w:szCs w:val="1"/>
              </w:rPr>
            </w:pPr>
          </w:p>
        </w:tc>
      </w:tr>
      <w:tr w:rsidR="004276B0" w:rsidTr="004276B0">
        <w:trPr>
          <w:gridAfter w:val="15"/>
          <w:wAfter w:w="9920" w:type="dxa"/>
          <w:trHeight w:val="266"/>
        </w:trPr>
        <w:tc>
          <w:tcPr>
            <w:tcW w:w="30" w:type="dxa"/>
            <w:vAlign w:val="bottom"/>
          </w:tcPr>
          <w:p w:rsidR="004276B0" w:rsidRDefault="004276B0" w:rsidP="00E96D41">
            <w:pPr>
              <w:spacing w:after="0" w:line="240" w:lineRule="auto"/>
              <w:rPr>
                <w:sz w:val="1"/>
                <w:szCs w:val="1"/>
              </w:rPr>
            </w:pPr>
          </w:p>
        </w:tc>
      </w:tr>
    </w:tbl>
    <w:p w:rsidR="00E96D41" w:rsidRDefault="002B6946" w:rsidP="007E391F">
      <w:pPr>
        <w:spacing w:after="0" w:line="240" w:lineRule="auto"/>
        <w:jc w:val="center"/>
        <w:rPr>
          <w:sz w:val="20"/>
          <w:szCs w:val="20"/>
        </w:rPr>
      </w:pPr>
      <w:r>
        <w:rPr>
          <w:noProof/>
          <w:sz w:val="20"/>
          <w:szCs w:val="20"/>
        </w:rPr>
        <w:drawing>
          <wp:anchor distT="0" distB="0" distL="114300" distR="114300" simplePos="0" relativeHeight="251669504" behindDoc="1" locked="0" layoutInCell="0" allowOverlap="1" wp14:anchorId="4954BB66" wp14:editId="52A60228">
            <wp:simplePos x="0" y="0"/>
            <wp:positionH relativeFrom="column">
              <wp:posOffset>1338580</wp:posOffset>
            </wp:positionH>
            <wp:positionV relativeFrom="paragraph">
              <wp:posOffset>-6769735</wp:posOffset>
            </wp:positionV>
            <wp:extent cx="1706880" cy="70675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1706880" cy="706755"/>
                    </a:xfrm>
                    <a:prstGeom prst="rect">
                      <a:avLst/>
                    </a:prstGeom>
                    <a:noFill/>
                  </pic:spPr>
                </pic:pic>
              </a:graphicData>
            </a:graphic>
          </wp:anchor>
        </w:drawing>
      </w:r>
      <w:r w:rsidR="004F177A">
        <w:rPr>
          <w:rFonts w:ascii="Times New Roman" w:eastAsia="Times New Roman" w:hAnsi="Times New Roman" w:cs="Times New Roman"/>
          <w:b/>
          <w:bCs/>
          <w:sz w:val="27"/>
          <w:szCs w:val="27"/>
        </w:rPr>
        <w:t>3</w:t>
      </w:r>
      <w:r>
        <w:rPr>
          <w:rFonts w:ascii="Times New Roman" w:eastAsia="Times New Roman" w:hAnsi="Times New Roman" w:cs="Times New Roman"/>
          <w:b/>
          <w:bCs/>
          <w:sz w:val="27"/>
          <w:szCs w:val="27"/>
        </w:rPr>
        <w:t>.2. Система условий реализации адаптированной основной общеобразовательной программы начального общего образования</w:t>
      </w:r>
    </w:p>
    <w:p w:rsidR="0093271F" w:rsidRDefault="0093271F" w:rsidP="007E391F">
      <w:pPr>
        <w:spacing w:after="0" w:line="240" w:lineRule="auto"/>
        <w:ind w:right="160"/>
        <w:jc w:val="center"/>
        <w:rPr>
          <w:sz w:val="20"/>
          <w:szCs w:val="20"/>
        </w:rPr>
      </w:pPr>
    </w:p>
    <w:p w:rsidR="00E96D41" w:rsidRDefault="002B6946" w:rsidP="0093271F">
      <w:pPr>
        <w:spacing w:after="0" w:line="240" w:lineRule="auto"/>
        <w:ind w:right="-259"/>
        <w:jc w:val="center"/>
        <w:rPr>
          <w:sz w:val="20"/>
          <w:szCs w:val="20"/>
        </w:rPr>
      </w:pPr>
      <w:r>
        <w:rPr>
          <w:rFonts w:ascii="Times New Roman" w:eastAsia="Times New Roman" w:hAnsi="Times New Roman" w:cs="Times New Roman"/>
          <w:b/>
          <w:bCs/>
          <w:sz w:val="28"/>
          <w:szCs w:val="28"/>
        </w:rPr>
        <w:t>Кадровые условия реализации адаптированной основной</w:t>
      </w:r>
    </w:p>
    <w:p w:rsidR="00E96D41" w:rsidRDefault="002B6946" w:rsidP="00E96D41">
      <w:pPr>
        <w:spacing w:after="0" w:line="240" w:lineRule="auto"/>
        <w:ind w:right="-259"/>
        <w:jc w:val="center"/>
        <w:rPr>
          <w:sz w:val="20"/>
          <w:szCs w:val="20"/>
        </w:rPr>
      </w:pPr>
      <w:r>
        <w:rPr>
          <w:rFonts w:ascii="Times New Roman" w:eastAsia="Times New Roman" w:hAnsi="Times New Roman" w:cs="Times New Roman"/>
          <w:b/>
          <w:bCs/>
          <w:sz w:val="28"/>
          <w:szCs w:val="28"/>
        </w:rPr>
        <w:t>общеобразовательной программы</w:t>
      </w:r>
    </w:p>
    <w:p w:rsidR="00E96D41" w:rsidRDefault="00E96D41" w:rsidP="00E96D41">
      <w:pPr>
        <w:spacing w:after="0" w:line="240" w:lineRule="auto"/>
        <w:rPr>
          <w:sz w:val="20"/>
          <w:szCs w:val="20"/>
        </w:rPr>
      </w:pPr>
    </w:p>
    <w:p w:rsidR="00E96D41" w:rsidRDefault="002B6946" w:rsidP="0093271F">
      <w:pPr>
        <w:tabs>
          <w:tab w:val="left" w:pos="3060"/>
          <w:tab w:val="left" w:pos="4740"/>
          <w:tab w:val="left" w:pos="5320"/>
          <w:tab w:val="left" w:pos="6800"/>
          <w:tab w:val="left" w:pos="8240"/>
        </w:tabs>
        <w:spacing w:after="0" w:line="240" w:lineRule="auto"/>
        <w:ind w:left="980"/>
        <w:rPr>
          <w:sz w:val="20"/>
          <w:szCs w:val="20"/>
        </w:rPr>
      </w:pPr>
      <w:r>
        <w:rPr>
          <w:rFonts w:ascii="Times New Roman" w:eastAsia="Times New Roman" w:hAnsi="Times New Roman" w:cs="Times New Roman"/>
          <w:sz w:val="28"/>
          <w:szCs w:val="28"/>
        </w:rPr>
        <w:t>Соблюдение</w:t>
      </w:r>
      <w:r>
        <w:rPr>
          <w:sz w:val="20"/>
          <w:szCs w:val="20"/>
        </w:rPr>
        <w:tab/>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ab/>
        <w:t>по</w:t>
      </w:r>
      <w:r>
        <w:rPr>
          <w:rFonts w:ascii="Times New Roman" w:eastAsia="Times New Roman" w:hAnsi="Times New Roman" w:cs="Times New Roman"/>
          <w:sz w:val="28"/>
          <w:szCs w:val="28"/>
        </w:rPr>
        <w:tab/>
        <w:t>кадровым</w:t>
      </w:r>
      <w:r>
        <w:rPr>
          <w:rFonts w:ascii="Times New Roman" w:eastAsia="Times New Roman" w:hAnsi="Times New Roman" w:cs="Times New Roman"/>
          <w:sz w:val="28"/>
          <w:szCs w:val="28"/>
        </w:rPr>
        <w:tab/>
        <w:t>условиям</w:t>
      </w:r>
      <w:r w:rsidR="00ED191D">
        <w:rPr>
          <w:sz w:val="20"/>
          <w:szCs w:val="20"/>
        </w:rPr>
        <w:t xml:space="preserve"> </w:t>
      </w:r>
      <w:r>
        <w:rPr>
          <w:rFonts w:ascii="Times New Roman" w:eastAsia="Times New Roman" w:hAnsi="Times New Roman" w:cs="Times New Roman"/>
          <w:sz w:val="27"/>
          <w:szCs w:val="27"/>
        </w:rPr>
        <w:t>реализации</w:t>
      </w:r>
    </w:p>
    <w:p w:rsidR="00E96D41" w:rsidRDefault="002B6946" w:rsidP="0093271F">
      <w:pPr>
        <w:spacing w:after="0" w:line="240" w:lineRule="auto"/>
        <w:ind w:left="260"/>
        <w:jc w:val="both"/>
        <w:rPr>
          <w:sz w:val="20"/>
          <w:szCs w:val="20"/>
        </w:rPr>
      </w:pPr>
      <w:r>
        <w:rPr>
          <w:rFonts w:ascii="Times New Roman" w:eastAsia="Times New Roman" w:hAnsi="Times New Roman" w:cs="Times New Roman"/>
          <w:sz w:val="28"/>
          <w:szCs w:val="28"/>
        </w:rPr>
        <w:t xml:space="preserve">адаптированной основной образовательной программы общего образования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в </w:t>
      </w:r>
      <w:r w:rsidR="0093271F">
        <w:rPr>
          <w:rFonts w:ascii="Times New Roman" w:eastAsia="Times New Roman" w:hAnsi="Times New Roman" w:cs="Times New Roman"/>
          <w:sz w:val="28"/>
          <w:szCs w:val="28"/>
        </w:rPr>
        <w:t>МБОУ «Школа № 7»</w:t>
      </w:r>
      <w:r>
        <w:rPr>
          <w:rFonts w:ascii="Times New Roman" w:eastAsia="Times New Roman" w:hAnsi="Times New Roman" w:cs="Times New Roman"/>
          <w:sz w:val="28"/>
          <w:szCs w:val="28"/>
        </w:rPr>
        <w:t>: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E96D41" w:rsidRDefault="002B6946" w:rsidP="00ED191D">
      <w:pPr>
        <w:spacing w:after="0" w:line="240" w:lineRule="auto"/>
        <w:ind w:left="284" w:firstLine="696"/>
        <w:jc w:val="both"/>
        <w:rPr>
          <w:sz w:val="20"/>
          <w:szCs w:val="20"/>
        </w:rPr>
      </w:pPr>
      <w:r>
        <w:rPr>
          <w:rFonts w:ascii="Times New Roman" w:eastAsia="Times New Roman" w:hAnsi="Times New Roman" w:cs="Times New Roman"/>
          <w:sz w:val="28"/>
          <w:szCs w:val="28"/>
        </w:rPr>
        <w:t>Педагогические работники,</w:t>
      </w:r>
      <w:r w:rsidR="00ED191D">
        <w:rPr>
          <w:rFonts w:ascii="Times New Roman" w:eastAsia="Times New Roman" w:hAnsi="Times New Roman" w:cs="Times New Roman"/>
          <w:sz w:val="28"/>
          <w:szCs w:val="28"/>
        </w:rPr>
        <w:t xml:space="preserve"> реализующие предметные области   </w:t>
      </w:r>
      <w:r>
        <w:rPr>
          <w:rFonts w:ascii="Times New Roman" w:eastAsia="Times New Roman" w:hAnsi="Times New Roman" w:cs="Times New Roman"/>
          <w:sz w:val="28"/>
          <w:szCs w:val="28"/>
        </w:rPr>
        <w:t>АООП,</w:t>
      </w:r>
      <w:r w:rsidR="00ED191D">
        <w:rPr>
          <w:sz w:val="20"/>
          <w:szCs w:val="20"/>
        </w:rPr>
        <w:t xml:space="preserve"> </w:t>
      </w:r>
      <w:r>
        <w:rPr>
          <w:rFonts w:ascii="Times New Roman" w:eastAsia="Times New Roman" w:hAnsi="Times New Roman" w:cs="Times New Roman"/>
          <w:sz w:val="28"/>
          <w:szCs w:val="28"/>
        </w:rPr>
        <w:t>имеют высшее профессиональное педагогическое специальное (дефектологическое) образование либо высшее/среднее профессиональное педагогическое образование и оканчивают курсы с получением удостоверение о повышении квалификации в области обучения и воспитания детей данной категории установленного образца.</w:t>
      </w:r>
    </w:p>
    <w:p w:rsidR="00E96D41" w:rsidRPr="00904674"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Кадровый потенциал начального общего образования составляют: учитель началь</w:t>
      </w:r>
      <w:r w:rsidR="00ED191D">
        <w:rPr>
          <w:rFonts w:ascii="Times New Roman" w:eastAsia="Times New Roman" w:hAnsi="Times New Roman" w:cs="Times New Roman"/>
          <w:sz w:val="28"/>
          <w:szCs w:val="28"/>
        </w:rPr>
        <w:t>ных классов, педагог-психолог,</w:t>
      </w:r>
      <w:r w:rsidR="00756A0C">
        <w:rPr>
          <w:rFonts w:ascii="Times New Roman" w:eastAsia="Times New Roman" w:hAnsi="Times New Roman" w:cs="Times New Roman"/>
          <w:sz w:val="28"/>
          <w:szCs w:val="28"/>
        </w:rPr>
        <w:t xml:space="preserve"> учитель-логопед, коррекционный педагог, </w:t>
      </w:r>
      <w:r>
        <w:rPr>
          <w:rFonts w:ascii="Times New Roman" w:eastAsia="Times New Roman" w:hAnsi="Times New Roman" w:cs="Times New Roman"/>
          <w:sz w:val="28"/>
          <w:szCs w:val="28"/>
        </w:rPr>
        <w:t xml:space="preserve"> медицинский работник.</w:t>
      </w:r>
    </w:p>
    <w:p w:rsidR="00E96D41" w:rsidRDefault="002B6946" w:rsidP="0090467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Pr>
          <w:rFonts w:ascii="Times New Roman" w:eastAsia="Times New Roman" w:hAnsi="Times New Roman" w:cs="Times New Roman"/>
          <w:sz w:val="28"/>
          <w:szCs w:val="28"/>
        </w:rPr>
        <w:t>сурдологи</w:t>
      </w:r>
      <w:proofErr w:type="spellEnd"/>
      <w:r>
        <w:rPr>
          <w:rFonts w:ascii="Times New Roman" w:eastAsia="Times New Roman" w:hAnsi="Times New Roman" w:cs="Times New Roman"/>
          <w:sz w:val="28"/>
          <w:szCs w:val="28"/>
        </w:rPr>
        <w:t>, офтальмологи, ортопеды и др.</w:t>
      </w:r>
      <w:r w:rsidR="00904674">
        <w:rPr>
          <w:rFonts w:ascii="Times New Roman" w:eastAsia="Times New Roman" w:hAnsi="Times New Roman" w:cs="Times New Roman"/>
          <w:sz w:val="28"/>
          <w:szCs w:val="28"/>
        </w:rPr>
        <w:t xml:space="preserve">, </w:t>
      </w:r>
      <w:r w:rsidR="005F0F7C">
        <w:rPr>
          <w:rFonts w:ascii="Times New Roman" w:eastAsia="Times New Roman" w:hAnsi="Times New Roman" w:cs="Times New Roman"/>
          <w:sz w:val="28"/>
          <w:szCs w:val="28"/>
        </w:rPr>
        <w:t>учитель-дефектолог</w:t>
      </w:r>
      <w:r w:rsidR="00904674">
        <w:rPr>
          <w:rFonts w:ascii="Times New Roman" w:eastAsia="Times New Roman" w:hAnsi="Times New Roman" w:cs="Times New Roman"/>
          <w:sz w:val="28"/>
          <w:szCs w:val="28"/>
        </w:rPr>
        <w:t>, логопед</w:t>
      </w:r>
      <w:r>
        <w:rPr>
          <w:rFonts w:ascii="Times New Roman" w:eastAsia="Times New Roman" w:hAnsi="Times New Roman" w:cs="Times New Roman"/>
          <w:sz w:val="28"/>
          <w:szCs w:val="28"/>
        </w:rPr>
        <w:t>)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w:t>
      </w:r>
      <w:r w:rsidR="005F0F7C">
        <w:rPr>
          <w:rFonts w:ascii="Times New Roman" w:eastAsia="Times New Roman" w:hAnsi="Times New Roman" w:cs="Times New Roman"/>
          <w:sz w:val="28"/>
          <w:szCs w:val="28"/>
        </w:rPr>
        <w:t>ства, медицинской реабилитации.</w:t>
      </w:r>
      <w:proofErr w:type="gramEnd"/>
      <w:r w:rsidR="005F0F7C">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w:t>
      </w:r>
      <w:proofErr w:type="gramEnd"/>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 Количество </w:t>
      </w:r>
      <w:r>
        <w:rPr>
          <w:rFonts w:ascii="Times New Roman" w:eastAsia="Times New Roman" w:hAnsi="Times New Roman" w:cs="Times New Roman"/>
          <w:sz w:val="28"/>
          <w:szCs w:val="28"/>
        </w:rPr>
        <w:lastRenderedPageBreak/>
        <w:t>штатных единиц специалистов определяется в соответствии с нормативными документами Министерства образования и науки России.</w:t>
      </w:r>
    </w:p>
    <w:p w:rsidR="00E96D41" w:rsidRPr="00446982" w:rsidRDefault="00446982" w:rsidP="00446982">
      <w:pPr>
        <w:tabs>
          <w:tab w:val="left" w:pos="1229"/>
        </w:tabs>
        <w:spacing w:after="0" w:line="240" w:lineRule="auto"/>
        <w:ind w:left="284"/>
        <w:jc w:val="both"/>
        <w:rPr>
          <w:rFonts w:eastAsia="Times New Roman"/>
          <w:sz w:val="28"/>
          <w:szCs w:val="28"/>
        </w:rPr>
      </w:pPr>
      <w:r>
        <w:rPr>
          <w:rFonts w:ascii="Times New Roman" w:eastAsia="Times New Roman" w:hAnsi="Times New Roman" w:cs="Times New Roman"/>
          <w:sz w:val="28"/>
          <w:szCs w:val="28"/>
        </w:rPr>
        <w:t xml:space="preserve">          В случае </w:t>
      </w:r>
      <w:r w:rsidR="002B6946">
        <w:rPr>
          <w:rFonts w:ascii="Times New Roman" w:eastAsia="Times New Roman" w:hAnsi="Times New Roman" w:cs="Times New Roman"/>
          <w:sz w:val="28"/>
          <w:szCs w:val="28"/>
        </w:rPr>
        <w:t>если обучающиеся по состоянию здоровья не могут посещать образовательные организации, то на основании заключения медицинской</w:t>
      </w:r>
      <w:r w:rsidR="00ED191D">
        <w:rPr>
          <w:rFonts w:eastAsia="Times New Roman"/>
          <w:sz w:val="28"/>
          <w:szCs w:val="28"/>
        </w:rPr>
        <w:t xml:space="preserve"> </w:t>
      </w:r>
      <w:r w:rsidR="002B6946" w:rsidRPr="00ED191D">
        <w:rPr>
          <w:rFonts w:ascii="Times New Roman" w:eastAsia="Times New Roman" w:hAnsi="Times New Roman" w:cs="Times New Roman"/>
          <w:sz w:val="28"/>
          <w:szCs w:val="28"/>
        </w:rPr>
        <w:t xml:space="preserve">организации и письменного обращения родителей (законных представителей), </w:t>
      </w:r>
      <w:proofErr w:type="gramStart"/>
      <w:r w:rsidR="002B6946" w:rsidRPr="00ED191D">
        <w:rPr>
          <w:rFonts w:ascii="Times New Roman" w:eastAsia="Times New Roman" w:hAnsi="Times New Roman" w:cs="Times New Roman"/>
          <w:sz w:val="28"/>
          <w:szCs w:val="28"/>
        </w:rPr>
        <w:t>обучение</w:t>
      </w:r>
      <w:proofErr w:type="gramEnd"/>
      <w:r w:rsidR="002B6946" w:rsidRPr="00ED191D">
        <w:rPr>
          <w:rFonts w:ascii="Times New Roman" w:eastAsia="Times New Roman" w:hAnsi="Times New Roman" w:cs="Times New Roman"/>
          <w:sz w:val="28"/>
          <w:szCs w:val="28"/>
        </w:rPr>
        <w:t xml:space="preserve"> по специальным индивидуальным программам развития организуется на дому или в медицинских организациях.</w:t>
      </w:r>
      <w:r>
        <w:rPr>
          <w:rFonts w:eastAsia="Times New Roman"/>
          <w:sz w:val="28"/>
          <w:szCs w:val="28"/>
        </w:rPr>
        <w:t xml:space="preserve"> </w:t>
      </w:r>
      <w:r w:rsidR="002B6946">
        <w:rPr>
          <w:rFonts w:ascii="Times New Roman" w:eastAsia="Times New Roman" w:hAnsi="Times New Roman" w:cs="Times New Roman"/>
          <w:sz w:val="28"/>
          <w:szCs w:val="28"/>
        </w:rPr>
        <w:t xml:space="preserve">Администрацией </w:t>
      </w:r>
      <w:r w:rsidR="00904674">
        <w:rPr>
          <w:rFonts w:ascii="Times New Roman" w:eastAsia="Times New Roman" w:hAnsi="Times New Roman" w:cs="Times New Roman"/>
          <w:sz w:val="28"/>
          <w:szCs w:val="28"/>
        </w:rPr>
        <w:t>МБОУ «Школа № 7»</w:t>
      </w:r>
      <w:r w:rsidR="002B6946">
        <w:rPr>
          <w:rFonts w:ascii="Times New Roman" w:eastAsia="Times New Roman" w:hAnsi="Times New Roman" w:cs="Times New Roman"/>
          <w:sz w:val="28"/>
          <w:szCs w:val="28"/>
        </w:rPr>
        <w:t xml:space="preserve"> предусмотрены занятия различных специалистов на дому, консультирование родителей.</w:t>
      </w:r>
    </w:p>
    <w:p w:rsidR="00E96D41" w:rsidRPr="00904674" w:rsidRDefault="00904674" w:rsidP="00ED191D">
      <w:pPr>
        <w:tabs>
          <w:tab w:val="left" w:pos="1246"/>
        </w:tabs>
        <w:spacing w:after="0" w:line="240" w:lineRule="auto"/>
        <w:ind w:left="284"/>
        <w:jc w:val="both"/>
        <w:rPr>
          <w:rFonts w:eastAsia="Times New Roman"/>
          <w:sz w:val="28"/>
          <w:szCs w:val="28"/>
        </w:rPr>
      </w:pPr>
      <w:r>
        <w:rPr>
          <w:rFonts w:ascii="Times New Roman" w:eastAsia="Times New Roman" w:hAnsi="Times New Roman" w:cs="Times New Roman"/>
          <w:sz w:val="28"/>
          <w:szCs w:val="28"/>
        </w:rPr>
        <w:t xml:space="preserve">         Специалистами, участвующими</w:t>
      </w:r>
      <w:r w:rsidR="002B6946">
        <w:rPr>
          <w:rFonts w:ascii="Times New Roman" w:eastAsia="Times New Roman" w:hAnsi="Times New Roman" w:cs="Times New Roman"/>
          <w:sz w:val="28"/>
          <w:szCs w:val="28"/>
        </w:rPr>
        <w:t xml:space="preserve"> в реализации АООП для </w:t>
      </w:r>
      <w:proofErr w:type="gramStart"/>
      <w:r w:rsidR="002B6946">
        <w:rPr>
          <w:rFonts w:ascii="Times New Roman" w:eastAsia="Times New Roman" w:hAnsi="Times New Roman" w:cs="Times New Roman"/>
          <w:sz w:val="28"/>
          <w:szCs w:val="28"/>
        </w:rPr>
        <w:t>обучающихся</w:t>
      </w:r>
      <w:proofErr w:type="gramEnd"/>
      <w:r w:rsidR="002B6946">
        <w:rPr>
          <w:rFonts w:ascii="Times New Roman" w:eastAsia="Times New Roman" w:hAnsi="Times New Roman" w:cs="Times New Roman"/>
          <w:sz w:val="28"/>
          <w:szCs w:val="28"/>
        </w:rPr>
        <w:t xml:space="preserve"> с умственной отсталостью, с ТМНР, формируются следующие компетенции:</w:t>
      </w:r>
    </w:p>
    <w:p w:rsidR="00E96D41" w:rsidRPr="00904674" w:rsidRDefault="002B6946" w:rsidP="00250C96">
      <w:pPr>
        <w:numPr>
          <w:ilvl w:val="0"/>
          <w:numId w:val="90"/>
        </w:numPr>
        <w:tabs>
          <w:tab w:val="left" w:pos="1676"/>
        </w:tabs>
        <w:spacing w:after="0" w:line="240" w:lineRule="auto"/>
        <w:ind w:left="260" w:right="20" w:firstLine="710"/>
        <w:jc w:val="both"/>
        <w:rPr>
          <w:rFonts w:ascii="Symbol" w:eastAsia="Symbol" w:hAnsi="Symbol" w:cs="Symbol"/>
          <w:sz w:val="28"/>
          <w:szCs w:val="28"/>
        </w:rPr>
      </w:pPr>
      <w:r>
        <w:rPr>
          <w:rFonts w:ascii="Times New Roman" w:eastAsia="Times New Roman" w:hAnsi="Times New Roman" w:cs="Times New Roman"/>
          <w:sz w:val="28"/>
          <w:szCs w:val="28"/>
        </w:rPr>
        <w:t xml:space="preserve">наличие позитивного отношения к возможностям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E96D41" w:rsidRPr="00904674" w:rsidRDefault="002B6946" w:rsidP="00250C96">
      <w:pPr>
        <w:numPr>
          <w:ilvl w:val="0"/>
          <w:numId w:val="90"/>
        </w:numPr>
        <w:tabs>
          <w:tab w:val="left" w:pos="1680"/>
        </w:tabs>
        <w:spacing w:after="0" w:line="240" w:lineRule="auto"/>
        <w:ind w:left="1680" w:hanging="710"/>
        <w:rPr>
          <w:rFonts w:ascii="Symbol" w:eastAsia="Symbol" w:hAnsi="Symbol" w:cs="Symbol"/>
          <w:sz w:val="28"/>
          <w:szCs w:val="28"/>
        </w:rPr>
      </w:pPr>
      <w:r>
        <w:rPr>
          <w:rFonts w:ascii="Times New Roman" w:eastAsia="Times New Roman" w:hAnsi="Times New Roman" w:cs="Times New Roman"/>
          <w:sz w:val="28"/>
          <w:szCs w:val="28"/>
        </w:rPr>
        <w:t>понимание    теоретико-методологических    основ    психолого-</w:t>
      </w:r>
    </w:p>
    <w:p w:rsidR="00E96D41" w:rsidRDefault="002B6946" w:rsidP="00904674">
      <w:pPr>
        <w:spacing w:after="0" w:line="240" w:lineRule="auto"/>
        <w:ind w:left="260"/>
        <w:rPr>
          <w:sz w:val="20"/>
          <w:szCs w:val="20"/>
        </w:rPr>
      </w:pPr>
      <w:r>
        <w:rPr>
          <w:rFonts w:ascii="Times New Roman" w:eastAsia="Times New Roman" w:hAnsi="Times New Roman" w:cs="Times New Roman"/>
          <w:sz w:val="28"/>
          <w:szCs w:val="28"/>
        </w:rPr>
        <w:t xml:space="preserve">педагогической помощи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w:t>
      </w:r>
    </w:p>
    <w:p w:rsidR="00E96D41" w:rsidRPr="00904674" w:rsidRDefault="002B6946" w:rsidP="00250C96">
      <w:pPr>
        <w:numPr>
          <w:ilvl w:val="0"/>
          <w:numId w:val="91"/>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E96D41" w:rsidRPr="00904674" w:rsidRDefault="002B6946" w:rsidP="00250C96">
      <w:pPr>
        <w:numPr>
          <w:ilvl w:val="0"/>
          <w:numId w:val="91"/>
        </w:numPr>
        <w:tabs>
          <w:tab w:val="left" w:pos="1680"/>
        </w:tabs>
        <w:spacing w:after="0" w:line="240" w:lineRule="auto"/>
        <w:ind w:left="1680" w:hanging="710"/>
        <w:rPr>
          <w:rFonts w:ascii="Symbol" w:eastAsia="Symbol" w:hAnsi="Symbol" w:cs="Symbol"/>
          <w:sz w:val="28"/>
          <w:szCs w:val="28"/>
        </w:rPr>
      </w:pPr>
      <w:r>
        <w:rPr>
          <w:rFonts w:ascii="Times New Roman" w:eastAsia="Times New Roman" w:hAnsi="Times New Roman" w:cs="Times New Roman"/>
          <w:sz w:val="28"/>
          <w:szCs w:val="28"/>
        </w:rPr>
        <w:t xml:space="preserve">наличие   представлений   о   своеобразии   </w:t>
      </w:r>
      <w:proofErr w:type="gramStart"/>
      <w:r>
        <w:rPr>
          <w:rFonts w:ascii="Times New Roman" w:eastAsia="Times New Roman" w:hAnsi="Times New Roman" w:cs="Times New Roman"/>
          <w:sz w:val="28"/>
          <w:szCs w:val="28"/>
        </w:rPr>
        <w:t>психофизического</w:t>
      </w:r>
      <w:proofErr w:type="gramEnd"/>
    </w:p>
    <w:p w:rsidR="00E96D41" w:rsidRDefault="002B6946" w:rsidP="00446982">
      <w:pPr>
        <w:spacing w:after="0" w:line="240" w:lineRule="auto"/>
        <w:rPr>
          <w:sz w:val="20"/>
          <w:szCs w:val="20"/>
        </w:rPr>
      </w:pPr>
      <w:r>
        <w:rPr>
          <w:rFonts w:ascii="Times New Roman" w:eastAsia="Times New Roman" w:hAnsi="Times New Roman" w:cs="Times New Roman"/>
          <w:sz w:val="28"/>
          <w:szCs w:val="28"/>
        </w:rPr>
        <w:t xml:space="preserve">развития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E96D41" w:rsidRPr="00ED191D" w:rsidRDefault="002B6946" w:rsidP="00250C96">
      <w:pPr>
        <w:numPr>
          <w:ilvl w:val="0"/>
          <w:numId w:val="92"/>
        </w:numPr>
        <w:tabs>
          <w:tab w:val="left" w:pos="1676"/>
        </w:tabs>
        <w:spacing w:after="0" w:line="240" w:lineRule="auto"/>
        <w:ind w:left="260" w:right="20" w:firstLine="710"/>
        <w:jc w:val="both"/>
        <w:rPr>
          <w:rFonts w:ascii="Symbol" w:eastAsia="Symbol" w:hAnsi="Symbol" w:cs="Symbol"/>
          <w:sz w:val="28"/>
          <w:szCs w:val="28"/>
        </w:rPr>
      </w:pPr>
      <w:r>
        <w:rPr>
          <w:rFonts w:ascii="Times New Roman" w:eastAsia="Times New Roman" w:hAnsi="Times New Roman" w:cs="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w:t>
      </w:r>
      <w:r w:rsidR="00ED191D">
        <w:rPr>
          <w:rFonts w:ascii="Symbol" w:eastAsia="Symbol" w:hAnsi="Symbol" w:cs="Symbol"/>
          <w:sz w:val="28"/>
          <w:szCs w:val="28"/>
        </w:rPr>
        <w:t></w:t>
      </w:r>
      <w:r w:rsidR="00446982">
        <w:rPr>
          <w:rFonts w:ascii="Symbol" w:eastAsia="Symbol" w:hAnsi="Symbol" w:cs="Symbol"/>
          <w:sz w:val="28"/>
          <w:szCs w:val="28"/>
        </w:rPr>
        <w:t></w:t>
      </w:r>
      <w:r w:rsidRPr="00ED191D">
        <w:rPr>
          <w:rFonts w:ascii="Times New Roman" w:eastAsia="Times New Roman" w:hAnsi="Times New Roman" w:cs="Times New Roman"/>
          <w:sz w:val="28"/>
          <w:szCs w:val="28"/>
        </w:rPr>
        <w:t>умений и навыков, позволяющих достичь максимально возможной самостоятельности и самореализации в повседневной жизни;</w:t>
      </w:r>
    </w:p>
    <w:p w:rsidR="00E96D41" w:rsidRPr="00904674" w:rsidRDefault="002B6946" w:rsidP="00250C96">
      <w:pPr>
        <w:numPr>
          <w:ilvl w:val="0"/>
          <w:numId w:val="93"/>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E96D41" w:rsidRPr="00904674" w:rsidRDefault="002B6946" w:rsidP="00250C96">
      <w:pPr>
        <w:numPr>
          <w:ilvl w:val="0"/>
          <w:numId w:val="93"/>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E96D41" w:rsidRPr="00904674" w:rsidRDefault="002B6946" w:rsidP="00250C96">
      <w:pPr>
        <w:numPr>
          <w:ilvl w:val="0"/>
          <w:numId w:val="93"/>
        </w:numPr>
        <w:tabs>
          <w:tab w:val="left" w:pos="1680"/>
        </w:tabs>
        <w:spacing w:after="0" w:line="240" w:lineRule="auto"/>
        <w:ind w:left="1680" w:hanging="710"/>
        <w:rPr>
          <w:rFonts w:ascii="Symbol" w:eastAsia="Symbol" w:hAnsi="Symbol" w:cs="Symbol"/>
          <w:sz w:val="28"/>
          <w:szCs w:val="28"/>
        </w:rPr>
      </w:pPr>
      <w:r>
        <w:rPr>
          <w:rFonts w:ascii="Times New Roman" w:eastAsia="Times New Roman" w:hAnsi="Times New Roman" w:cs="Times New Roman"/>
          <w:sz w:val="28"/>
          <w:szCs w:val="28"/>
        </w:rPr>
        <w:t>наличие   представлений   о   специфике   «обходных   путей»,</w:t>
      </w:r>
    </w:p>
    <w:p w:rsidR="00E96D41" w:rsidRDefault="002B6946" w:rsidP="00904674">
      <w:pPr>
        <w:spacing w:after="0" w:line="240" w:lineRule="auto"/>
        <w:ind w:left="260"/>
        <w:rPr>
          <w:sz w:val="20"/>
          <w:szCs w:val="20"/>
        </w:rPr>
      </w:pPr>
      <w:r>
        <w:rPr>
          <w:rFonts w:ascii="Times New Roman" w:eastAsia="Times New Roman" w:hAnsi="Times New Roman" w:cs="Times New Roman"/>
          <w:sz w:val="28"/>
          <w:szCs w:val="28"/>
        </w:rPr>
        <w:t>необходимых для обеспечения развития и обучения обучающихся с различным сочетанием первичных нарушений;</w:t>
      </w:r>
    </w:p>
    <w:p w:rsidR="00E96D41" w:rsidRPr="00904674" w:rsidRDefault="002B6946" w:rsidP="00250C96">
      <w:pPr>
        <w:numPr>
          <w:ilvl w:val="0"/>
          <w:numId w:val="94"/>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E96D41" w:rsidRPr="00904674" w:rsidRDefault="002B6946" w:rsidP="00250C96">
      <w:pPr>
        <w:numPr>
          <w:ilvl w:val="0"/>
          <w:numId w:val="94"/>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E96D41" w:rsidRPr="00904674" w:rsidRDefault="002B6946" w:rsidP="00250C96">
      <w:pPr>
        <w:numPr>
          <w:ilvl w:val="0"/>
          <w:numId w:val="94"/>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t xml:space="preserve">умение организовывать взаимодействие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E96D41" w:rsidRPr="00ED191D" w:rsidRDefault="002B6946" w:rsidP="00250C96">
      <w:pPr>
        <w:numPr>
          <w:ilvl w:val="0"/>
          <w:numId w:val="94"/>
        </w:numPr>
        <w:tabs>
          <w:tab w:val="left" w:pos="1676"/>
        </w:tabs>
        <w:spacing w:after="0" w:line="240" w:lineRule="auto"/>
        <w:ind w:left="260" w:firstLine="710"/>
        <w:jc w:val="both"/>
        <w:rPr>
          <w:rFonts w:ascii="Symbol" w:eastAsia="Symbol" w:hAnsi="Symbol" w:cs="Symbol"/>
          <w:sz w:val="28"/>
          <w:szCs w:val="28"/>
        </w:rPr>
      </w:pPr>
      <w:r>
        <w:rPr>
          <w:rFonts w:ascii="Times New Roman" w:eastAsia="Times New Roman" w:hAnsi="Times New Roman" w:cs="Times New Roman"/>
          <w:sz w:val="28"/>
          <w:szCs w:val="28"/>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w:t>
      </w:r>
      <w:r w:rsidR="00ED191D">
        <w:rPr>
          <w:rFonts w:ascii="Symbol" w:eastAsia="Symbol" w:hAnsi="Symbol" w:cs="Symbol"/>
          <w:sz w:val="28"/>
          <w:szCs w:val="28"/>
        </w:rPr>
        <w:t></w:t>
      </w:r>
      <w:r w:rsidR="00ED191D">
        <w:rPr>
          <w:rFonts w:ascii="Symbol" w:eastAsia="Symbol" w:hAnsi="Symbol" w:cs="Symbol"/>
          <w:sz w:val="28"/>
          <w:szCs w:val="28"/>
        </w:rPr>
        <w:t></w:t>
      </w:r>
      <w:r w:rsidRPr="00ED191D">
        <w:rPr>
          <w:rFonts w:ascii="Times New Roman" w:eastAsia="Times New Roman" w:hAnsi="Times New Roman" w:cs="Times New Roman"/>
          <w:sz w:val="28"/>
          <w:szCs w:val="28"/>
        </w:rPr>
        <w:t>внедрению новых технологий развития и образования;</w:t>
      </w:r>
    </w:p>
    <w:p w:rsidR="00E96D41" w:rsidRPr="00ED191D" w:rsidRDefault="002B6946" w:rsidP="00250C96">
      <w:pPr>
        <w:numPr>
          <w:ilvl w:val="0"/>
          <w:numId w:val="95"/>
        </w:numPr>
        <w:spacing w:after="0" w:line="240" w:lineRule="auto"/>
        <w:ind w:left="284" w:firstLine="686"/>
        <w:rPr>
          <w:rFonts w:ascii="Symbol" w:eastAsia="Symbol" w:hAnsi="Symbol" w:cs="Symbol"/>
          <w:sz w:val="28"/>
          <w:szCs w:val="28"/>
        </w:rPr>
      </w:pPr>
      <w:r>
        <w:rPr>
          <w:rFonts w:ascii="Times New Roman" w:eastAsia="Times New Roman" w:hAnsi="Times New Roman" w:cs="Times New Roman"/>
          <w:sz w:val="28"/>
          <w:szCs w:val="28"/>
        </w:rPr>
        <w:t>наличие способности к общению и проведению консультативн</w:t>
      </w:r>
      <w:proofErr w:type="gramStart"/>
      <w:r>
        <w:rPr>
          <w:rFonts w:ascii="Times New Roman" w:eastAsia="Times New Roman" w:hAnsi="Times New Roman" w:cs="Times New Roman"/>
          <w:sz w:val="28"/>
          <w:szCs w:val="28"/>
        </w:rPr>
        <w:t>о-</w:t>
      </w:r>
      <w:proofErr w:type="gramEnd"/>
      <w:r w:rsidR="00ED191D">
        <w:rPr>
          <w:rFonts w:ascii="Symbol" w:eastAsia="Symbol" w:hAnsi="Symbol" w:cs="Symbol"/>
          <w:sz w:val="28"/>
          <w:szCs w:val="28"/>
        </w:rPr>
        <w:t></w:t>
      </w:r>
      <w:r w:rsidRPr="00ED191D">
        <w:rPr>
          <w:rFonts w:ascii="Times New Roman" w:eastAsia="Times New Roman" w:hAnsi="Times New Roman" w:cs="Times New Roman"/>
          <w:sz w:val="28"/>
          <w:szCs w:val="28"/>
        </w:rPr>
        <w:t>методической работы с родителями обучающихся;</w:t>
      </w:r>
    </w:p>
    <w:p w:rsidR="00E96D41" w:rsidRDefault="002B6946" w:rsidP="00904674">
      <w:pPr>
        <w:spacing w:after="0" w:line="240" w:lineRule="auto"/>
        <w:ind w:left="260" w:firstLine="708"/>
        <w:jc w:val="both"/>
        <w:rPr>
          <w:sz w:val="20"/>
          <w:szCs w:val="20"/>
        </w:rPr>
      </w:pPr>
      <w:r>
        <w:rPr>
          <w:rFonts w:ascii="Symbol" w:eastAsia="Symbol" w:hAnsi="Symbol" w:cs="Symbol"/>
          <w:sz w:val="28"/>
          <w:szCs w:val="28"/>
        </w:rPr>
        <w:t></w:t>
      </w:r>
      <w:r>
        <w:rPr>
          <w:rFonts w:ascii="Times New Roman" w:eastAsia="Times New Roman" w:hAnsi="Times New Roman" w:cs="Times New Roman"/>
          <w:sz w:val="28"/>
          <w:szCs w:val="28"/>
        </w:rPr>
        <w:t xml:space="preserve"> владение навыками профессионального ухода, предусматривающими уважительное отношение (с </w:t>
      </w:r>
      <w:proofErr w:type="spellStart"/>
      <w:r>
        <w:rPr>
          <w:rFonts w:ascii="Times New Roman" w:eastAsia="Times New Roman" w:hAnsi="Times New Roman" w:cs="Times New Roman"/>
          <w:sz w:val="28"/>
          <w:szCs w:val="28"/>
        </w:rPr>
        <w:t>эмпатией</w:t>
      </w:r>
      <w:proofErr w:type="spellEnd"/>
      <w:r>
        <w:rPr>
          <w:rFonts w:ascii="Times New Roman" w:eastAsia="Times New Roman" w:hAnsi="Times New Roman" w:cs="Times New Roman"/>
          <w:sz w:val="28"/>
          <w:szCs w:val="28"/>
        </w:rPr>
        <w:t>) к ребенку, вызывающее у него доверие и желание взаимодействовать с взрослым;</w:t>
      </w:r>
    </w:p>
    <w:p w:rsidR="00E96D41" w:rsidRPr="00904674" w:rsidRDefault="002B6946" w:rsidP="00250C96">
      <w:pPr>
        <w:numPr>
          <w:ilvl w:val="0"/>
          <w:numId w:val="96"/>
        </w:numPr>
        <w:tabs>
          <w:tab w:val="left" w:pos="1676"/>
        </w:tabs>
        <w:spacing w:after="0" w:line="240" w:lineRule="auto"/>
        <w:ind w:left="260" w:firstLine="710"/>
        <w:rPr>
          <w:rFonts w:ascii="Symbol" w:eastAsia="Symbol" w:hAnsi="Symbol" w:cs="Symbol"/>
          <w:sz w:val="28"/>
          <w:szCs w:val="28"/>
        </w:rPr>
      </w:pPr>
      <w:r>
        <w:rPr>
          <w:rFonts w:ascii="Times New Roman" w:eastAsia="Times New Roman" w:hAnsi="Times New Roman" w:cs="Times New Roman"/>
          <w:sz w:val="28"/>
          <w:szCs w:val="28"/>
        </w:rPr>
        <w:t>наличие способности к работе в условиях междисциплинарной команды специалистов.</w:t>
      </w:r>
    </w:p>
    <w:p w:rsidR="00E96D41" w:rsidRDefault="002B6946" w:rsidP="00904674">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w:t>
      </w:r>
      <w:r w:rsidR="00446982">
        <w:rPr>
          <w:rFonts w:ascii="Times New Roman" w:eastAsia="Times New Roman" w:hAnsi="Times New Roman" w:cs="Times New Roman"/>
          <w:sz w:val="28"/>
          <w:szCs w:val="28"/>
        </w:rPr>
        <w:t xml:space="preserve">педагогов-психологов </w:t>
      </w:r>
      <w:r>
        <w:rPr>
          <w:rFonts w:ascii="Times New Roman" w:eastAsia="Times New Roman" w:hAnsi="Times New Roman" w:cs="Times New Roman"/>
          <w:sz w:val="28"/>
          <w:szCs w:val="28"/>
        </w:rPr>
        <w:t xml:space="preserve">и других специалистов, участвующих в работе с данной группой обучающихся, является обязательным освоение дополнительных профессиональных образовательных программ в области </w:t>
      </w:r>
      <w:r w:rsidR="00446982">
        <w:rPr>
          <w:rFonts w:ascii="Times New Roman" w:eastAsia="Times New Roman" w:hAnsi="Times New Roman" w:cs="Times New Roman"/>
          <w:sz w:val="28"/>
          <w:szCs w:val="28"/>
        </w:rPr>
        <w:t>ключевых аспектов</w:t>
      </w:r>
      <w:r>
        <w:rPr>
          <w:rFonts w:ascii="Times New Roman" w:eastAsia="Times New Roman" w:hAnsi="Times New Roman" w:cs="Times New Roman"/>
          <w:sz w:val="28"/>
          <w:szCs w:val="28"/>
        </w:rPr>
        <w:t xml:space="preserve"> </w:t>
      </w:r>
      <w:r w:rsidR="00446982" w:rsidRPr="00446982">
        <w:rPr>
          <w:rFonts w:ascii="Times New Roman" w:hAnsi="Times New Roman" w:cs="Times New Roman"/>
          <w:sz w:val="28"/>
          <w:szCs w:val="28"/>
        </w:rPr>
        <w:t>инклюзивного образования в условиях введения ФГОС образования обучающихся с ОВЗ</w:t>
      </w:r>
      <w:r w:rsidR="00446982">
        <w:rPr>
          <w:rFonts w:ascii="Times New Roman" w:eastAsia="Times New Roman" w:hAnsi="Times New Roman" w:cs="Times New Roman"/>
          <w:sz w:val="28"/>
          <w:szCs w:val="28"/>
        </w:rPr>
        <w:t>.</w:t>
      </w:r>
      <w:proofErr w:type="gramEnd"/>
      <w:r w:rsidR="00446982">
        <w:rPr>
          <w:rFonts w:ascii="Times New Roman" w:eastAsia="Times New Roman" w:hAnsi="Times New Roman" w:cs="Times New Roman"/>
          <w:sz w:val="28"/>
          <w:szCs w:val="28"/>
        </w:rPr>
        <w:t xml:space="preserve"> Объем обучения – не менее 16</w:t>
      </w:r>
      <w:r>
        <w:rPr>
          <w:rFonts w:ascii="Times New Roman" w:eastAsia="Times New Roman" w:hAnsi="Times New Roman" w:cs="Times New Roman"/>
          <w:sz w:val="28"/>
          <w:szCs w:val="28"/>
        </w:rPr>
        <w:t xml:space="preserve"> часов и не реже, чем каждые пять лет в научных и образовательных учреждениях, имеющих лицензию на </w:t>
      </w:r>
      <w:proofErr w:type="gramStart"/>
      <w:r>
        <w:rPr>
          <w:rFonts w:ascii="Times New Roman" w:eastAsia="Times New Roman" w:hAnsi="Times New Roman" w:cs="Times New Roman"/>
          <w:sz w:val="28"/>
          <w:szCs w:val="28"/>
        </w:rPr>
        <w:t>право ведения</w:t>
      </w:r>
      <w:proofErr w:type="gramEnd"/>
      <w:r>
        <w:rPr>
          <w:rFonts w:ascii="Times New Roman" w:eastAsia="Times New Roman" w:hAnsi="Times New Roman" w:cs="Times New Roman"/>
          <w:sz w:val="28"/>
          <w:szCs w:val="28"/>
        </w:rPr>
        <w:t xml:space="preserve"> данного вида образовательной деятельности.</w:t>
      </w:r>
    </w:p>
    <w:p w:rsidR="00E96D41" w:rsidRDefault="00E96D41" w:rsidP="00E96D41">
      <w:pPr>
        <w:spacing w:after="0" w:line="240" w:lineRule="auto"/>
        <w:rPr>
          <w:sz w:val="20"/>
          <w:szCs w:val="20"/>
        </w:rPr>
      </w:pPr>
    </w:p>
    <w:p w:rsidR="00E96D41" w:rsidRDefault="002B6946" w:rsidP="00904674">
      <w:pPr>
        <w:spacing w:after="0" w:line="240" w:lineRule="auto"/>
        <w:ind w:left="1560"/>
        <w:jc w:val="center"/>
        <w:rPr>
          <w:sz w:val="20"/>
          <w:szCs w:val="20"/>
        </w:rPr>
      </w:pPr>
      <w:r>
        <w:rPr>
          <w:rFonts w:ascii="Times New Roman" w:eastAsia="Times New Roman" w:hAnsi="Times New Roman" w:cs="Times New Roman"/>
          <w:b/>
          <w:bCs/>
          <w:sz w:val="28"/>
          <w:szCs w:val="28"/>
        </w:rPr>
        <w:t>Финансовые условия реализации адаптированной основной</w:t>
      </w:r>
    </w:p>
    <w:p w:rsidR="00E96D41" w:rsidRDefault="002B6946" w:rsidP="00904674">
      <w:pPr>
        <w:spacing w:after="0" w:line="240" w:lineRule="auto"/>
        <w:ind w:left="1560"/>
        <w:jc w:val="center"/>
        <w:rPr>
          <w:sz w:val="20"/>
          <w:szCs w:val="20"/>
        </w:rPr>
      </w:pPr>
      <w:r>
        <w:rPr>
          <w:rFonts w:ascii="Times New Roman" w:eastAsia="Times New Roman" w:hAnsi="Times New Roman" w:cs="Times New Roman"/>
          <w:b/>
          <w:bCs/>
          <w:sz w:val="28"/>
          <w:szCs w:val="28"/>
        </w:rPr>
        <w:t>общеобразовательной программы</w:t>
      </w:r>
    </w:p>
    <w:p w:rsidR="00E96D41" w:rsidRDefault="002B6946" w:rsidP="00ED191D">
      <w:pPr>
        <w:tabs>
          <w:tab w:val="left" w:pos="2780"/>
          <w:tab w:val="left" w:pos="4640"/>
          <w:tab w:val="left" w:pos="6760"/>
          <w:tab w:val="left" w:pos="7940"/>
          <w:tab w:val="left" w:pos="9360"/>
        </w:tabs>
        <w:spacing w:after="0" w:line="240" w:lineRule="auto"/>
        <w:ind w:left="980"/>
        <w:jc w:val="both"/>
        <w:rPr>
          <w:sz w:val="20"/>
          <w:szCs w:val="20"/>
        </w:rPr>
      </w:pPr>
      <w:r>
        <w:rPr>
          <w:rFonts w:ascii="Times New Roman" w:eastAsia="Times New Roman" w:hAnsi="Times New Roman" w:cs="Times New Roman"/>
          <w:sz w:val="28"/>
          <w:szCs w:val="28"/>
        </w:rPr>
        <w:t>Финансовое</w:t>
      </w:r>
      <w:r>
        <w:rPr>
          <w:sz w:val="20"/>
          <w:szCs w:val="20"/>
        </w:rPr>
        <w:tab/>
      </w:r>
      <w:r>
        <w:rPr>
          <w:rFonts w:ascii="Times New Roman" w:eastAsia="Times New Roman" w:hAnsi="Times New Roman" w:cs="Times New Roman"/>
          <w:sz w:val="28"/>
          <w:szCs w:val="28"/>
        </w:rPr>
        <w:t>обеспечение</w:t>
      </w:r>
      <w:r>
        <w:rPr>
          <w:sz w:val="20"/>
          <w:szCs w:val="20"/>
        </w:rPr>
        <w:tab/>
      </w:r>
      <w:r>
        <w:rPr>
          <w:rFonts w:ascii="Times New Roman" w:eastAsia="Times New Roman" w:hAnsi="Times New Roman" w:cs="Times New Roman"/>
          <w:sz w:val="28"/>
          <w:szCs w:val="28"/>
        </w:rPr>
        <w:t>реализации</w:t>
      </w:r>
      <w:r>
        <w:rPr>
          <w:sz w:val="20"/>
          <w:szCs w:val="20"/>
        </w:rPr>
        <w:tab/>
      </w:r>
      <w:r>
        <w:rPr>
          <w:rFonts w:ascii="Times New Roman" w:eastAsia="Times New Roman" w:hAnsi="Times New Roman" w:cs="Times New Roman"/>
          <w:sz w:val="28"/>
          <w:szCs w:val="28"/>
        </w:rPr>
        <w:t>АООП</w:t>
      </w:r>
      <w:r>
        <w:rPr>
          <w:sz w:val="20"/>
          <w:szCs w:val="20"/>
        </w:rPr>
        <w:tab/>
      </w:r>
      <w:r>
        <w:rPr>
          <w:rFonts w:ascii="Times New Roman" w:eastAsia="Times New Roman" w:hAnsi="Times New Roman" w:cs="Times New Roman"/>
          <w:sz w:val="28"/>
          <w:szCs w:val="28"/>
        </w:rPr>
        <w:t>(вариант</w:t>
      </w:r>
      <w:r w:rsidR="00ED191D">
        <w:rPr>
          <w:sz w:val="20"/>
          <w:szCs w:val="20"/>
        </w:rPr>
        <w:t xml:space="preserve"> </w:t>
      </w:r>
      <w:r>
        <w:rPr>
          <w:rFonts w:ascii="Times New Roman" w:eastAsia="Times New Roman" w:hAnsi="Times New Roman" w:cs="Times New Roman"/>
          <w:sz w:val="28"/>
          <w:szCs w:val="28"/>
        </w:rPr>
        <w:t>2)</w:t>
      </w:r>
    </w:p>
    <w:p w:rsidR="00E96D41" w:rsidRDefault="00446982" w:rsidP="00ED191D">
      <w:pPr>
        <w:spacing w:after="0" w:line="240" w:lineRule="auto"/>
        <w:ind w:left="260"/>
        <w:jc w:val="both"/>
        <w:rPr>
          <w:sz w:val="20"/>
          <w:szCs w:val="20"/>
        </w:rPr>
      </w:pPr>
      <w:r>
        <w:rPr>
          <w:rFonts w:ascii="Times New Roman" w:eastAsia="Times New Roman" w:hAnsi="Times New Roman" w:cs="Times New Roman"/>
          <w:sz w:val="28"/>
          <w:szCs w:val="28"/>
        </w:rPr>
        <w:t>д</w:t>
      </w:r>
      <w:r w:rsidR="002B6946">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w:t>
      </w:r>
      <w:r w:rsidR="00ED191D">
        <w:rPr>
          <w:sz w:val="20"/>
          <w:szCs w:val="20"/>
        </w:rPr>
        <w:t xml:space="preserve"> </w:t>
      </w:r>
      <w:r w:rsidR="002B6946">
        <w:rPr>
          <w:rFonts w:ascii="Times New Roman" w:eastAsia="Times New Roman" w:hAnsi="Times New Roman" w:cs="Times New Roman"/>
          <w:sz w:val="28"/>
          <w:szCs w:val="28"/>
        </w:rPr>
        <w:t>государственных (муниципальных) образовательных услуг в соответствии с требованиями ФГОС общего образования.</w:t>
      </w:r>
    </w:p>
    <w:p w:rsidR="00E96D41" w:rsidRDefault="002B6946" w:rsidP="00ED191D">
      <w:pPr>
        <w:spacing w:after="0" w:line="240" w:lineRule="auto"/>
        <w:ind w:left="260" w:firstLine="708"/>
        <w:jc w:val="both"/>
        <w:rPr>
          <w:sz w:val="20"/>
          <w:szCs w:val="20"/>
        </w:rPr>
      </w:pPr>
      <w:r>
        <w:rPr>
          <w:rFonts w:ascii="Times New Roman" w:eastAsia="Times New Roman" w:hAnsi="Times New Roman" w:cs="Times New Roman"/>
          <w:sz w:val="28"/>
          <w:szCs w:val="28"/>
        </w:rPr>
        <w:t>Финансово-экономическое обеспечение образования осуществляется на основании на п.2 ст. 99 ФЗ «Об образовании в Российской</w:t>
      </w:r>
      <w:r w:rsidR="00ED191D">
        <w:rPr>
          <w:sz w:val="20"/>
          <w:szCs w:val="20"/>
        </w:rPr>
        <w:t xml:space="preserve"> </w:t>
      </w:r>
      <w:r>
        <w:rPr>
          <w:rFonts w:ascii="Times New Roman" w:eastAsia="Times New Roman" w:hAnsi="Times New Roman" w:cs="Times New Roman"/>
          <w:sz w:val="28"/>
          <w:szCs w:val="28"/>
        </w:rPr>
        <w:t>Федерации».</w:t>
      </w:r>
      <w:r w:rsidR="00904674">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Финансовые условия реализации АООП (вариант 2) должны:</w:t>
      </w:r>
      <w:r w:rsidR="00904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образовательной организации возможность</w:t>
      </w:r>
      <w:r w:rsidR="00ED191D">
        <w:rPr>
          <w:sz w:val="20"/>
          <w:szCs w:val="20"/>
        </w:rPr>
        <w:t xml:space="preserve"> </w:t>
      </w:r>
      <w:r>
        <w:rPr>
          <w:rFonts w:ascii="Times New Roman" w:eastAsia="Times New Roman" w:hAnsi="Times New Roman" w:cs="Times New Roman"/>
          <w:sz w:val="28"/>
          <w:szCs w:val="28"/>
        </w:rPr>
        <w:t>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Финансирование реализации АООП (вариант 2) для обучающихся с умственной отсталостью (интеллектуальными нарушениями) </w:t>
      </w:r>
      <w:r w:rsidR="00446982">
        <w:rPr>
          <w:rFonts w:ascii="Times New Roman" w:eastAsia="Times New Roman" w:hAnsi="Times New Roman" w:cs="Times New Roman"/>
          <w:sz w:val="28"/>
          <w:szCs w:val="28"/>
        </w:rPr>
        <w:t>осуществляет</w:t>
      </w:r>
      <w:r>
        <w:rPr>
          <w:rFonts w:ascii="Times New Roman" w:eastAsia="Times New Roman" w:hAnsi="Times New Roman" w:cs="Times New Roman"/>
          <w:sz w:val="28"/>
          <w:szCs w:val="28"/>
        </w:rPr>
        <w:t>ся в объеме не ниже установленных нормативов финансирования государственного образовательного учреждения.</w:t>
      </w:r>
    </w:p>
    <w:p w:rsidR="00E96D41" w:rsidRDefault="002B6946" w:rsidP="00446982">
      <w:pPr>
        <w:spacing w:after="0" w:line="240" w:lineRule="auto"/>
        <w:ind w:left="980"/>
        <w:jc w:val="both"/>
        <w:rPr>
          <w:sz w:val="20"/>
          <w:szCs w:val="20"/>
        </w:rPr>
      </w:pPr>
      <w:r>
        <w:rPr>
          <w:rFonts w:ascii="Times New Roman" w:eastAsia="Times New Roman" w:hAnsi="Times New Roman" w:cs="Times New Roman"/>
          <w:sz w:val="28"/>
          <w:szCs w:val="28"/>
        </w:rPr>
        <w:t>Структура расходов на образование включает:</w:t>
      </w:r>
    </w:p>
    <w:p w:rsidR="00E96D41" w:rsidRPr="00904674" w:rsidRDefault="002B6946" w:rsidP="00250C96">
      <w:pPr>
        <w:numPr>
          <w:ilvl w:val="0"/>
          <w:numId w:val="97"/>
        </w:numPr>
        <w:tabs>
          <w:tab w:val="left" w:pos="1354"/>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lastRenderedPageBreak/>
        <w:t>Образование ребенка на основе учебного плана образовательной организации и СИПР.</w:t>
      </w:r>
    </w:p>
    <w:p w:rsidR="00E96D41" w:rsidRPr="00904674" w:rsidRDefault="002B6946" w:rsidP="00250C96">
      <w:pPr>
        <w:numPr>
          <w:ilvl w:val="0"/>
          <w:numId w:val="97"/>
        </w:numPr>
        <w:tabs>
          <w:tab w:val="left" w:pos="1467"/>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Консультирование родителей и членов семей по вопросам образования ребенка.</w:t>
      </w:r>
    </w:p>
    <w:p w:rsidR="00E96D41" w:rsidRPr="00904674" w:rsidRDefault="002B6946" w:rsidP="00250C96">
      <w:pPr>
        <w:numPr>
          <w:ilvl w:val="0"/>
          <w:numId w:val="97"/>
        </w:numPr>
        <w:tabs>
          <w:tab w:val="left" w:pos="1323"/>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Обеспечение необходимым учебным, информационно-техническим оборудованием и учебно-дидактическим материалом.</w:t>
      </w:r>
    </w:p>
    <w:p w:rsidR="00E96D41" w:rsidRDefault="002B6946" w:rsidP="00446982">
      <w:pPr>
        <w:spacing w:after="0" w:line="240" w:lineRule="auto"/>
        <w:ind w:left="260" w:firstLine="708"/>
        <w:jc w:val="both"/>
        <w:rPr>
          <w:sz w:val="20"/>
          <w:szCs w:val="20"/>
        </w:rPr>
      </w:pPr>
      <w:r>
        <w:rPr>
          <w:rFonts w:ascii="Times New Roman" w:eastAsia="Times New Roman" w:hAnsi="Times New Roman" w:cs="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w:t>
      </w:r>
    </w:p>
    <w:p w:rsidR="00E96D41" w:rsidRDefault="002B6946" w:rsidP="00446982">
      <w:pPr>
        <w:spacing w:after="0" w:line="240" w:lineRule="auto"/>
        <w:ind w:left="260"/>
        <w:jc w:val="both"/>
        <w:rPr>
          <w:sz w:val="20"/>
          <w:szCs w:val="20"/>
        </w:rPr>
      </w:pPr>
      <w:r>
        <w:rPr>
          <w:rFonts w:ascii="Times New Roman" w:eastAsia="Times New Roman" w:hAnsi="Times New Roman" w:cs="Times New Roman"/>
          <w:sz w:val="28"/>
          <w:szCs w:val="28"/>
        </w:rPr>
        <w:t xml:space="preserve">индивидуальной поддержки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 xml:space="preserve"> с умственной отсталостью</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(интеллектуальными нарушениями).</w:t>
      </w:r>
    </w:p>
    <w:p w:rsidR="00E96D41" w:rsidRDefault="002B6946" w:rsidP="00446982">
      <w:pPr>
        <w:spacing w:after="0" w:line="240" w:lineRule="auto"/>
        <w:ind w:left="260" w:firstLine="708"/>
        <w:jc w:val="both"/>
        <w:rPr>
          <w:sz w:val="20"/>
          <w:szCs w:val="20"/>
        </w:rPr>
      </w:pPr>
      <w:r>
        <w:rPr>
          <w:rFonts w:ascii="Times New Roman" w:eastAsia="Times New Roman" w:hAnsi="Times New Roman" w:cs="Times New Roman"/>
          <w:sz w:val="28"/>
          <w:szCs w:val="28"/>
        </w:rPr>
        <w:t xml:space="preserve">Расчет объема </w:t>
      </w:r>
      <w:proofErr w:type="spellStart"/>
      <w:r>
        <w:rPr>
          <w:rFonts w:ascii="Times New Roman" w:eastAsia="Times New Roman" w:hAnsi="Times New Roman" w:cs="Times New Roman"/>
          <w:sz w:val="28"/>
          <w:szCs w:val="28"/>
        </w:rPr>
        <w:t>подушевого</w:t>
      </w:r>
      <w:proofErr w:type="spellEnd"/>
      <w:r>
        <w:rPr>
          <w:rFonts w:ascii="Times New Roman" w:eastAsia="Times New Roman" w:hAnsi="Times New Roman" w:cs="Times New Roman"/>
          <w:sz w:val="28"/>
          <w:szCs w:val="28"/>
        </w:rPr>
        <w:t xml:space="preserve"> финансирования общего образования обучающегося производится с учетом индивидуальных образовательных</w:t>
      </w:r>
      <w:r w:rsidR="00446982">
        <w:rPr>
          <w:sz w:val="20"/>
          <w:szCs w:val="20"/>
        </w:rPr>
        <w:t xml:space="preserve"> </w:t>
      </w:r>
      <w:r>
        <w:rPr>
          <w:rFonts w:ascii="Times New Roman" w:eastAsia="Times New Roman" w:hAnsi="Times New Roman" w:cs="Times New Roman"/>
          <w:sz w:val="28"/>
          <w:szCs w:val="28"/>
        </w:rPr>
        <w:t xml:space="preserve">потребностей ребенка, зафиксированных в СИПР, разработанной </w:t>
      </w:r>
      <w:r w:rsidR="00ED191D">
        <w:rPr>
          <w:rFonts w:ascii="Times New Roman" w:eastAsia="Times New Roman" w:hAnsi="Times New Roman" w:cs="Times New Roman"/>
          <w:sz w:val="28"/>
          <w:szCs w:val="28"/>
        </w:rPr>
        <w:t>школой</w:t>
      </w:r>
      <w:r>
        <w:rPr>
          <w:rFonts w:ascii="Times New Roman" w:eastAsia="Times New Roman" w:hAnsi="Times New Roman" w:cs="Times New Roman"/>
          <w:sz w:val="28"/>
          <w:szCs w:val="28"/>
        </w:rPr>
        <w:t>.</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В целях обеспечения непрерывности и преемственности образовательного процесса в условиях образовательной организации и</w:t>
      </w:r>
    </w:p>
    <w:p w:rsidR="00E96D41" w:rsidRDefault="00904674" w:rsidP="00904674">
      <w:pPr>
        <w:spacing w:after="0" w:line="240" w:lineRule="auto"/>
        <w:ind w:left="260"/>
        <w:jc w:val="both"/>
        <w:rPr>
          <w:sz w:val="20"/>
          <w:szCs w:val="20"/>
        </w:rPr>
      </w:pPr>
      <w:r>
        <w:rPr>
          <w:rFonts w:ascii="Times New Roman" w:eastAsia="Times New Roman" w:hAnsi="Times New Roman" w:cs="Times New Roman"/>
          <w:sz w:val="28"/>
          <w:szCs w:val="28"/>
        </w:rPr>
        <w:t>С</w:t>
      </w:r>
      <w:r w:rsidR="002B6946">
        <w:rPr>
          <w:rFonts w:ascii="Times New Roman" w:eastAsia="Times New Roman" w:hAnsi="Times New Roman" w:cs="Times New Roman"/>
          <w:sz w:val="28"/>
          <w:szCs w:val="28"/>
        </w:rPr>
        <w:t>емьи</w:t>
      </w: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 xml:space="preserve">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002B6946">
        <w:rPr>
          <w:rFonts w:ascii="Times New Roman" w:eastAsia="Times New Roman" w:hAnsi="Times New Roman" w:cs="Times New Roman"/>
          <w:sz w:val="28"/>
          <w:szCs w:val="28"/>
        </w:rPr>
        <w:t>включенным</w:t>
      </w:r>
      <w:proofErr w:type="gramEnd"/>
      <w:r w:rsidR="002B6946">
        <w:rPr>
          <w:rFonts w:ascii="Times New Roman" w:eastAsia="Times New Roman" w:hAnsi="Times New Roman" w:cs="Times New Roman"/>
          <w:sz w:val="28"/>
          <w:szCs w:val="28"/>
        </w:rPr>
        <w:t xml:space="preserve"> в СИПР.</w:t>
      </w:r>
    </w:p>
    <w:p w:rsidR="00E96D41" w:rsidRDefault="002B6946" w:rsidP="00ED191D">
      <w:pPr>
        <w:tabs>
          <w:tab w:val="left" w:pos="3480"/>
          <w:tab w:val="left" w:pos="5640"/>
          <w:tab w:val="left" w:pos="6240"/>
          <w:tab w:val="left" w:pos="7920"/>
        </w:tabs>
        <w:spacing w:after="0" w:line="240" w:lineRule="auto"/>
        <w:ind w:left="284" w:firstLine="696"/>
        <w:jc w:val="both"/>
        <w:rPr>
          <w:sz w:val="20"/>
          <w:szCs w:val="20"/>
        </w:rPr>
      </w:pPr>
      <w:proofErr w:type="gramStart"/>
      <w:r>
        <w:rPr>
          <w:rFonts w:ascii="Times New Roman" w:eastAsia="Times New Roman" w:hAnsi="Times New Roman" w:cs="Times New Roman"/>
          <w:sz w:val="28"/>
          <w:szCs w:val="28"/>
        </w:rPr>
        <w:t>Предусматривается</w:t>
      </w:r>
      <w:r w:rsidR="00ED191D">
        <w:rPr>
          <w:rFonts w:ascii="Times New Roman" w:eastAsia="Times New Roman" w:hAnsi="Times New Roman" w:cs="Times New Roman"/>
          <w:sz w:val="28"/>
          <w:szCs w:val="28"/>
        </w:rPr>
        <w:tab/>
        <w:t>финансирование</w:t>
      </w:r>
      <w:r w:rsidR="00ED191D">
        <w:rPr>
          <w:rFonts w:ascii="Times New Roman" w:eastAsia="Times New Roman" w:hAnsi="Times New Roman" w:cs="Times New Roman"/>
          <w:sz w:val="28"/>
          <w:szCs w:val="28"/>
        </w:rPr>
        <w:tab/>
        <w:t>для</w:t>
      </w:r>
      <w:r w:rsidR="00ED191D">
        <w:rPr>
          <w:rFonts w:ascii="Times New Roman" w:eastAsia="Times New Roman" w:hAnsi="Times New Roman" w:cs="Times New Roman"/>
          <w:sz w:val="28"/>
          <w:szCs w:val="28"/>
        </w:rPr>
        <w:tab/>
        <w:t xml:space="preserve">обеспечения </w:t>
      </w:r>
      <w:r>
        <w:rPr>
          <w:rFonts w:ascii="Times New Roman" w:eastAsia="Times New Roman" w:hAnsi="Times New Roman" w:cs="Times New Roman"/>
          <w:sz w:val="28"/>
          <w:szCs w:val="28"/>
        </w:rPr>
        <w:t>необходимым</w:t>
      </w:r>
      <w:r w:rsidR="00ED191D">
        <w:rPr>
          <w:sz w:val="20"/>
          <w:szCs w:val="20"/>
        </w:rPr>
        <w:t xml:space="preserve"> </w:t>
      </w:r>
      <w:r>
        <w:rPr>
          <w:rFonts w:ascii="Times New Roman" w:eastAsia="Times New Roman" w:hAnsi="Times New Roman" w:cs="Times New Roman"/>
          <w:sz w:val="28"/>
          <w:szCs w:val="28"/>
        </w:rPr>
        <w:t>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E96D41" w:rsidRDefault="002B6946" w:rsidP="00446982">
      <w:pPr>
        <w:spacing w:after="0" w:line="240" w:lineRule="auto"/>
        <w:ind w:left="260" w:firstLine="708"/>
        <w:jc w:val="both"/>
        <w:rPr>
          <w:sz w:val="20"/>
          <w:szCs w:val="20"/>
        </w:rPr>
      </w:pPr>
      <w:r>
        <w:rPr>
          <w:rFonts w:ascii="Times New Roman" w:eastAsia="Times New Roman" w:hAnsi="Times New Roman" w:cs="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E96D41" w:rsidRPr="00904674" w:rsidRDefault="002B6946" w:rsidP="00250C96">
      <w:pPr>
        <w:numPr>
          <w:ilvl w:val="0"/>
          <w:numId w:val="98"/>
        </w:numPr>
        <w:tabs>
          <w:tab w:val="left" w:pos="1179"/>
        </w:tabs>
        <w:spacing w:after="0" w:line="240" w:lineRule="auto"/>
        <w:ind w:left="260" w:right="20" w:firstLine="710"/>
        <w:jc w:val="both"/>
        <w:rPr>
          <w:rFonts w:eastAsia="Times New Roman"/>
          <w:sz w:val="28"/>
          <w:szCs w:val="28"/>
        </w:rPr>
      </w:pPr>
      <w:r>
        <w:rPr>
          <w:rFonts w:ascii="Times New Roman" w:eastAsia="Times New Roman" w:hAnsi="Times New Roman" w:cs="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E96D41" w:rsidRPr="00ED191D" w:rsidRDefault="002B6946" w:rsidP="00250C96">
      <w:pPr>
        <w:numPr>
          <w:ilvl w:val="0"/>
          <w:numId w:val="98"/>
        </w:numPr>
        <w:tabs>
          <w:tab w:val="left" w:pos="1160"/>
        </w:tabs>
        <w:spacing w:after="0" w:line="240" w:lineRule="auto"/>
        <w:ind w:left="1160" w:hanging="190"/>
        <w:jc w:val="both"/>
        <w:rPr>
          <w:rFonts w:eastAsia="Times New Roman"/>
          <w:sz w:val="28"/>
          <w:szCs w:val="28"/>
        </w:rPr>
      </w:pPr>
      <w:r>
        <w:rPr>
          <w:rFonts w:ascii="Times New Roman" w:eastAsia="Times New Roman" w:hAnsi="Times New Roman" w:cs="Times New Roman"/>
          <w:sz w:val="28"/>
          <w:szCs w:val="28"/>
        </w:rPr>
        <w:t>добровольных пожертвований и целевых взносов физических и (или)</w:t>
      </w:r>
      <w:r w:rsidR="00ED191D">
        <w:rPr>
          <w:rFonts w:eastAsia="Times New Roman"/>
          <w:sz w:val="28"/>
          <w:szCs w:val="28"/>
        </w:rPr>
        <w:t xml:space="preserve"> </w:t>
      </w:r>
      <w:r w:rsidRPr="00ED191D">
        <w:rPr>
          <w:rFonts w:ascii="Times New Roman" w:eastAsia="Times New Roman" w:hAnsi="Times New Roman" w:cs="Times New Roman"/>
          <w:sz w:val="28"/>
          <w:szCs w:val="28"/>
        </w:rPr>
        <w:t>юридических лиц.</w:t>
      </w:r>
    </w:p>
    <w:p w:rsidR="00E96D41" w:rsidRDefault="00E96D41" w:rsidP="00E96D41">
      <w:pPr>
        <w:spacing w:after="0" w:line="240" w:lineRule="auto"/>
        <w:rPr>
          <w:sz w:val="20"/>
          <w:szCs w:val="20"/>
        </w:rPr>
      </w:pPr>
    </w:p>
    <w:p w:rsidR="00E96D41" w:rsidRDefault="002B6946" w:rsidP="00904674">
      <w:pPr>
        <w:spacing w:after="0" w:line="240" w:lineRule="auto"/>
        <w:ind w:left="1580" w:right="220"/>
        <w:jc w:val="center"/>
        <w:rPr>
          <w:sz w:val="20"/>
          <w:szCs w:val="20"/>
        </w:rPr>
      </w:pPr>
      <w:r>
        <w:rPr>
          <w:rFonts w:ascii="Times New Roman" w:eastAsia="Times New Roman" w:hAnsi="Times New Roman" w:cs="Times New Roman"/>
          <w:b/>
          <w:bCs/>
          <w:sz w:val="28"/>
          <w:szCs w:val="28"/>
        </w:rPr>
        <w:t>Материально-технические условия реализации адаптированной основной общеобразовательной программы</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Материально-техническое обеспечение образования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специфическим требованиям стандарта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w:t>
      </w:r>
    </w:p>
    <w:p w:rsidR="00E96D41" w:rsidRPr="00904674" w:rsidRDefault="002B6946" w:rsidP="00250C96">
      <w:pPr>
        <w:numPr>
          <w:ilvl w:val="0"/>
          <w:numId w:val="99"/>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sz w:val="28"/>
          <w:szCs w:val="28"/>
        </w:rPr>
        <w:t>организации пространства;</w:t>
      </w:r>
    </w:p>
    <w:p w:rsidR="00E96D41" w:rsidRPr="00904674" w:rsidRDefault="002B6946" w:rsidP="00250C96">
      <w:pPr>
        <w:numPr>
          <w:ilvl w:val="0"/>
          <w:numId w:val="99"/>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sz w:val="28"/>
          <w:szCs w:val="28"/>
        </w:rPr>
        <w:t>организации временного режима обучения;</w:t>
      </w:r>
    </w:p>
    <w:p w:rsidR="00E96D41" w:rsidRPr="00904674" w:rsidRDefault="002B6946" w:rsidP="00250C96">
      <w:pPr>
        <w:numPr>
          <w:ilvl w:val="0"/>
          <w:numId w:val="99"/>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sz w:val="28"/>
          <w:szCs w:val="28"/>
        </w:rPr>
        <w:t xml:space="preserve">организации учебного места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E96D41" w:rsidRPr="00904674" w:rsidRDefault="002B6946" w:rsidP="00250C96">
      <w:pPr>
        <w:numPr>
          <w:ilvl w:val="0"/>
          <w:numId w:val="99"/>
        </w:numPr>
        <w:tabs>
          <w:tab w:val="left" w:pos="1421"/>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техническим средствам обучения и обеспечения комфортного </w:t>
      </w:r>
      <w:proofErr w:type="gramStart"/>
      <w:r>
        <w:rPr>
          <w:rFonts w:ascii="Times New Roman" w:eastAsia="Times New Roman" w:hAnsi="Times New Roman" w:cs="Times New Roman"/>
          <w:sz w:val="28"/>
          <w:szCs w:val="28"/>
        </w:rPr>
        <w:t>доступа</w:t>
      </w:r>
      <w:proofErr w:type="gramEnd"/>
      <w:r>
        <w:rPr>
          <w:rFonts w:ascii="Times New Roman" w:eastAsia="Times New Roman" w:hAnsi="Times New Roman" w:cs="Times New Roman"/>
          <w:sz w:val="28"/>
          <w:szCs w:val="28"/>
        </w:rPr>
        <w:t xml:space="preserve"> обучающихся к образованию (ассистирующие средства и технологии);</w:t>
      </w:r>
    </w:p>
    <w:p w:rsidR="00E96D41" w:rsidRPr="00904674" w:rsidRDefault="002B6946" w:rsidP="00250C96">
      <w:pPr>
        <w:numPr>
          <w:ilvl w:val="0"/>
          <w:numId w:val="99"/>
        </w:numPr>
        <w:tabs>
          <w:tab w:val="left" w:pos="1330"/>
        </w:tabs>
        <w:spacing w:after="0" w:line="240" w:lineRule="auto"/>
        <w:ind w:left="260" w:firstLine="710"/>
        <w:jc w:val="both"/>
        <w:rPr>
          <w:rFonts w:eastAsia="Times New Roman"/>
          <w:sz w:val="28"/>
          <w:szCs w:val="28"/>
        </w:rPr>
      </w:pPr>
      <w:r>
        <w:rPr>
          <w:rFonts w:ascii="Times New Roman" w:eastAsia="Times New Roman" w:hAnsi="Times New Roman" w:cs="Times New Roman"/>
          <w:sz w:val="28"/>
          <w:szCs w:val="28"/>
        </w:rPr>
        <w:lastRenderedPageBreak/>
        <w:t xml:space="preserve">специальным учебным и дидактическим материалам, отвечающим особым образовательным потребностям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E96D41" w:rsidRPr="00904674" w:rsidRDefault="002B6946" w:rsidP="00250C96">
      <w:pPr>
        <w:numPr>
          <w:ilvl w:val="0"/>
          <w:numId w:val="99"/>
        </w:numPr>
        <w:tabs>
          <w:tab w:val="left" w:pos="1280"/>
        </w:tabs>
        <w:spacing w:after="0" w:line="240" w:lineRule="auto"/>
        <w:ind w:left="1280" w:hanging="310"/>
        <w:jc w:val="both"/>
        <w:rPr>
          <w:rFonts w:eastAsia="Times New Roman"/>
          <w:sz w:val="27"/>
          <w:szCs w:val="27"/>
        </w:rPr>
      </w:pPr>
      <w:r>
        <w:rPr>
          <w:rFonts w:ascii="Times New Roman" w:eastAsia="Times New Roman" w:hAnsi="Times New Roman" w:cs="Times New Roman"/>
          <w:sz w:val="27"/>
          <w:szCs w:val="27"/>
        </w:rPr>
        <w:t>условиям для организации обучения и взаимодействия специалистов,</w:t>
      </w:r>
    </w:p>
    <w:p w:rsidR="00E96D41" w:rsidRDefault="002B6946" w:rsidP="00860844">
      <w:pPr>
        <w:spacing w:after="0" w:line="240" w:lineRule="auto"/>
        <w:ind w:left="260"/>
        <w:jc w:val="both"/>
        <w:rPr>
          <w:sz w:val="20"/>
          <w:szCs w:val="20"/>
        </w:rPr>
      </w:pPr>
      <w:r>
        <w:rPr>
          <w:rFonts w:ascii="Times New Roman" w:eastAsia="Times New Roman" w:hAnsi="Times New Roman" w:cs="Times New Roman"/>
          <w:sz w:val="28"/>
          <w:szCs w:val="28"/>
        </w:rPr>
        <w:t>их сотрудничества с родителями (законными представителями) обучающихся;</w:t>
      </w:r>
    </w:p>
    <w:p w:rsidR="00E96D41" w:rsidRPr="00904674" w:rsidRDefault="002B6946" w:rsidP="00250C96">
      <w:pPr>
        <w:numPr>
          <w:ilvl w:val="0"/>
          <w:numId w:val="100"/>
        </w:numPr>
        <w:tabs>
          <w:tab w:val="left" w:pos="1280"/>
        </w:tabs>
        <w:spacing w:after="0" w:line="240" w:lineRule="auto"/>
        <w:ind w:left="1280" w:hanging="310"/>
        <w:jc w:val="both"/>
        <w:rPr>
          <w:rFonts w:eastAsia="Times New Roman"/>
          <w:sz w:val="28"/>
          <w:szCs w:val="28"/>
        </w:rPr>
      </w:pPr>
      <w:r>
        <w:rPr>
          <w:rFonts w:ascii="Times New Roman" w:eastAsia="Times New Roman" w:hAnsi="Times New Roman" w:cs="Times New Roman"/>
          <w:sz w:val="28"/>
          <w:szCs w:val="28"/>
        </w:rPr>
        <w:t>информационно-методическому обеспечению образования.</w:t>
      </w:r>
    </w:p>
    <w:p w:rsidR="00E96D41" w:rsidRDefault="002B6946" w:rsidP="00860844">
      <w:pPr>
        <w:spacing w:after="0" w:line="240" w:lineRule="auto"/>
        <w:ind w:left="260" w:firstLine="708"/>
        <w:jc w:val="both"/>
        <w:rPr>
          <w:sz w:val="20"/>
          <w:szCs w:val="20"/>
        </w:rPr>
      </w:pPr>
      <w:r>
        <w:rPr>
          <w:rFonts w:ascii="Times New Roman" w:eastAsia="Times New Roman" w:hAnsi="Times New Roman" w:cs="Times New Roman"/>
          <w:i/>
          <w:iCs/>
          <w:sz w:val="28"/>
          <w:szCs w:val="28"/>
        </w:rPr>
        <w:t>Организация пространства</w:t>
      </w:r>
      <w:r>
        <w:rPr>
          <w:rFonts w:ascii="Times New Roman" w:eastAsia="Times New Roman" w:hAnsi="Times New Roman" w:cs="Times New Roman"/>
          <w:sz w:val="28"/>
          <w:szCs w:val="28"/>
        </w:rPr>
        <w:t>.</w:t>
      </w:r>
      <w:r w:rsidR="00860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Пространство,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 котором осуществляется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образование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(прежде всего здание и прилегающая территория),</w:t>
      </w:r>
      <w:r w:rsidR="00ED191D">
        <w:rPr>
          <w:sz w:val="20"/>
          <w:szCs w:val="20"/>
        </w:rPr>
        <w:t xml:space="preserve"> </w:t>
      </w:r>
      <w:r>
        <w:rPr>
          <w:rFonts w:ascii="Times New Roman" w:eastAsia="Times New Roman" w:hAnsi="Times New Roman" w:cs="Times New Roman"/>
          <w:sz w:val="28"/>
          <w:szCs w:val="28"/>
        </w:rPr>
        <w:t>соответствует общим требованиям, предъявляемым к образовательным организациям.</w:t>
      </w:r>
    </w:p>
    <w:p w:rsidR="00E96D41" w:rsidRPr="00860844" w:rsidRDefault="002B6946" w:rsidP="00250C96">
      <w:pPr>
        <w:numPr>
          <w:ilvl w:val="0"/>
          <w:numId w:val="101"/>
        </w:numPr>
        <w:tabs>
          <w:tab w:val="left" w:pos="1469"/>
        </w:tabs>
        <w:spacing w:after="0" w:line="240" w:lineRule="auto"/>
        <w:ind w:left="260" w:firstLine="710"/>
        <w:jc w:val="both"/>
        <w:rPr>
          <w:rFonts w:eastAsia="Times New Roman"/>
          <w:sz w:val="28"/>
          <w:szCs w:val="28"/>
        </w:rPr>
      </w:pPr>
      <w:proofErr w:type="gramStart"/>
      <w:r>
        <w:rPr>
          <w:rFonts w:ascii="Times New Roman" w:eastAsia="Times New Roman" w:hAnsi="Times New Roman" w:cs="Times New Roman"/>
          <w:sz w:val="28"/>
          <w:szCs w:val="28"/>
        </w:rPr>
        <w:t>помещениях</w:t>
      </w:r>
      <w:proofErr w:type="gramEnd"/>
      <w:r>
        <w:rPr>
          <w:rFonts w:ascii="Times New Roman" w:eastAsia="Times New Roman" w:hAnsi="Times New Roman" w:cs="Times New Roman"/>
          <w:sz w:val="28"/>
          <w:szCs w:val="28"/>
        </w:rPr>
        <w:t xml:space="preserve"> для обучающихся предусмотрено специальное оборудование, позволяющее оптимизировать образовательный процесс,</w:t>
      </w:r>
      <w:r w:rsidR="00860844">
        <w:rPr>
          <w:rFonts w:eastAsia="Times New Roman"/>
          <w:sz w:val="28"/>
          <w:szCs w:val="28"/>
        </w:rPr>
        <w:t xml:space="preserve"> </w:t>
      </w:r>
      <w:r w:rsidRPr="00860844">
        <w:rPr>
          <w:rFonts w:ascii="Times New Roman" w:eastAsia="Times New Roman" w:hAnsi="Times New Roman" w:cs="Times New Roman"/>
          <w:sz w:val="28"/>
          <w:szCs w:val="28"/>
        </w:rPr>
        <w:t>а также обеспечивающее максимально возможную самостоятельность в передвижении, коммуникации в осуществлении учебной деятельности.</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i/>
          <w:iCs/>
          <w:sz w:val="28"/>
          <w:szCs w:val="28"/>
        </w:rPr>
        <w:t>Организация временного режима обучения</w:t>
      </w:r>
      <w:r>
        <w:rPr>
          <w:rFonts w:ascii="Times New Roman" w:eastAsia="Times New Roman" w:hAnsi="Times New Roman" w:cs="Times New Roman"/>
          <w:sz w:val="28"/>
          <w:szCs w:val="28"/>
        </w:rPr>
        <w:t>.</w:t>
      </w:r>
      <w:r w:rsidR="00ED1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Временной режим</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приказы Министерства образования и др.), а также локальными актами </w:t>
      </w:r>
      <w:r w:rsidR="00904674">
        <w:rPr>
          <w:rFonts w:ascii="Times New Roman" w:eastAsia="Times New Roman" w:hAnsi="Times New Roman" w:cs="Times New Roman"/>
          <w:sz w:val="28"/>
          <w:szCs w:val="28"/>
        </w:rPr>
        <w:t>школы.</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Продолжительность учебного дня для каждого конкретного ребенка устанавливается локальным актом </w:t>
      </w:r>
      <w:r w:rsidR="00ED191D">
        <w:rPr>
          <w:rFonts w:ascii="Times New Roman" w:eastAsia="Times New Roman" w:hAnsi="Times New Roman" w:cs="Times New Roman"/>
          <w:sz w:val="28"/>
          <w:szCs w:val="28"/>
        </w:rPr>
        <w:t xml:space="preserve">школы </w:t>
      </w:r>
      <w:r>
        <w:rPr>
          <w:rFonts w:ascii="Times New Roman" w:eastAsia="Times New Roman" w:hAnsi="Times New Roman" w:cs="Times New Roman"/>
          <w:sz w:val="28"/>
          <w:szCs w:val="28"/>
        </w:rPr>
        <w:t>с учетом особых образовательных потребностей ребенка, отраженных в СИПР, его готовности к нахождению в среде сверстников без родителей.</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Учебный день включает в себя уроки, индивидуальные занятия, а также перерывы, время прогулки и процесс выполнения </w:t>
      </w:r>
      <w:r w:rsidR="00ED191D">
        <w:rPr>
          <w:rFonts w:ascii="Times New Roman" w:eastAsia="Times New Roman" w:hAnsi="Times New Roman" w:cs="Times New Roman"/>
          <w:sz w:val="28"/>
          <w:szCs w:val="28"/>
        </w:rPr>
        <w:t>повседневных ритуалов (одевание/</w:t>
      </w:r>
      <w:r>
        <w:rPr>
          <w:rFonts w:ascii="Times New Roman" w:eastAsia="Times New Roman" w:hAnsi="Times New Roman" w:cs="Times New Roman"/>
          <w:sz w:val="28"/>
          <w:szCs w:val="28"/>
        </w:rPr>
        <w:t>раздевание, туалет, умывание, прием пищи). Обучение и воспитан</w:t>
      </w:r>
      <w:r w:rsidR="00ED191D">
        <w:rPr>
          <w:rFonts w:ascii="Times New Roman" w:eastAsia="Times New Roman" w:hAnsi="Times New Roman" w:cs="Times New Roman"/>
          <w:sz w:val="28"/>
          <w:szCs w:val="28"/>
        </w:rPr>
        <w:t>ие происходит как в ходе уроков/</w:t>
      </w:r>
      <w:r>
        <w:rPr>
          <w:rFonts w:ascii="Times New Roman" w:eastAsia="Times New Roman" w:hAnsi="Times New Roman" w:cs="Times New Roman"/>
          <w:sz w:val="28"/>
          <w:szCs w:val="28"/>
        </w:rPr>
        <w:t>занятий, так и во время другой (внеурочной) деятельности обучающегося в течение учебного дня.</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Продолжительность спе</w:t>
      </w:r>
      <w:r w:rsidR="00ED191D">
        <w:rPr>
          <w:rFonts w:ascii="Times New Roman" w:eastAsia="Times New Roman" w:hAnsi="Times New Roman" w:cs="Times New Roman"/>
          <w:sz w:val="28"/>
          <w:szCs w:val="28"/>
        </w:rPr>
        <w:t>циально организованного занятия/</w:t>
      </w:r>
      <w:r>
        <w:rPr>
          <w:rFonts w:ascii="Times New Roman" w:eastAsia="Times New Roman" w:hAnsi="Times New Roman" w:cs="Times New Roman"/>
          <w:sz w:val="28"/>
          <w:szCs w:val="28"/>
        </w:rPr>
        <w:t xml:space="preserve">урока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определяется с учетом возраста и психофизического состояния обучающегося.</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i/>
          <w:iCs/>
          <w:sz w:val="28"/>
          <w:szCs w:val="28"/>
        </w:rPr>
        <w:t>Организация учебного места обучающегося</w:t>
      </w:r>
      <w:r>
        <w:rPr>
          <w:rFonts w:ascii="Times New Roman" w:eastAsia="Times New Roman" w:hAnsi="Times New Roman" w:cs="Times New Roman"/>
          <w:sz w:val="28"/>
          <w:szCs w:val="28"/>
        </w:rPr>
        <w:t>.</w:t>
      </w:r>
      <w:r w:rsidR="00904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Рабочее/учебное место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w:t>
      </w:r>
      <w:r w:rsidR="00860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860844" w:rsidRDefault="002B6946" w:rsidP="00904674">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восприятия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созданы специально оборудованные места: магнитные доски, </w:t>
      </w:r>
      <w:proofErr w:type="spellStart"/>
      <w:r>
        <w:rPr>
          <w:rFonts w:ascii="Times New Roman" w:eastAsia="Times New Roman" w:hAnsi="Times New Roman" w:cs="Times New Roman"/>
          <w:sz w:val="28"/>
          <w:szCs w:val="28"/>
        </w:rPr>
        <w:t>фланелеграфы</w:t>
      </w:r>
      <w:proofErr w:type="spellEnd"/>
      <w:r>
        <w:rPr>
          <w:rFonts w:ascii="Times New Roman" w:eastAsia="Times New Roman" w:hAnsi="Times New Roman" w:cs="Times New Roman"/>
          <w:sz w:val="28"/>
          <w:szCs w:val="28"/>
        </w:rPr>
        <w:t xml:space="preserve"> и др. </w:t>
      </w: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Содержание образования обучающихся включает задачи, связанные с формированием нав</w:t>
      </w:r>
      <w:r w:rsidR="00860844">
        <w:rPr>
          <w:rFonts w:ascii="Times New Roman" w:eastAsia="Times New Roman" w:hAnsi="Times New Roman" w:cs="Times New Roman"/>
          <w:sz w:val="28"/>
          <w:szCs w:val="28"/>
        </w:rPr>
        <w:t>ыков самообслуживания: одевание/</w:t>
      </w:r>
      <w:r>
        <w:rPr>
          <w:rFonts w:ascii="Times New Roman" w:eastAsia="Times New Roman" w:hAnsi="Times New Roman" w:cs="Times New Roman"/>
          <w:sz w:val="28"/>
          <w:szCs w:val="28"/>
        </w:rPr>
        <w:t>раздевание, прием</w:t>
      </w:r>
      <w:r w:rsidR="00860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пищи, гигиенические навыки, которые формируются в процессе обыденной </w:t>
      </w:r>
      <w:r>
        <w:rPr>
          <w:rFonts w:ascii="Times New Roman" w:eastAsia="Times New Roman" w:hAnsi="Times New Roman" w:cs="Times New Roman"/>
          <w:sz w:val="28"/>
          <w:szCs w:val="28"/>
        </w:rPr>
        <w:lastRenderedPageBreak/>
        <w:t xml:space="preserve">деятельности согласно распорядку дня. </w:t>
      </w:r>
      <w:proofErr w:type="gramStart"/>
      <w:r>
        <w:rPr>
          <w:rFonts w:ascii="Times New Roman" w:eastAsia="Times New Roman" w:hAnsi="Times New Roman" w:cs="Times New Roman"/>
          <w:sz w:val="28"/>
          <w:szCs w:val="28"/>
        </w:rPr>
        <w:t>В связи с этим учебные места для формирования данных навыков оснащены в соответствии с особенностями</w:t>
      </w:r>
      <w:proofErr w:type="gramEnd"/>
      <w:r>
        <w:rPr>
          <w:rFonts w:ascii="Times New Roman" w:eastAsia="Times New Roman" w:hAnsi="Times New Roman" w:cs="Times New Roman"/>
          <w:sz w:val="28"/>
          <w:szCs w:val="28"/>
        </w:rPr>
        <w:t xml:space="preserve"> развития обучающихся (поручни, подставки, прорезиненные коврики и др.). </w:t>
      </w:r>
    </w:p>
    <w:p w:rsidR="00E96D41" w:rsidRDefault="00E96D41" w:rsidP="00ED191D">
      <w:pPr>
        <w:spacing w:after="0" w:line="240" w:lineRule="auto"/>
        <w:jc w:val="center"/>
        <w:rPr>
          <w:sz w:val="20"/>
          <w:szCs w:val="20"/>
        </w:rPr>
      </w:pPr>
    </w:p>
    <w:p w:rsidR="00E96D41" w:rsidRDefault="002B6946" w:rsidP="00ED191D">
      <w:pPr>
        <w:spacing w:after="0" w:line="240" w:lineRule="auto"/>
        <w:ind w:left="1460"/>
        <w:jc w:val="center"/>
        <w:rPr>
          <w:sz w:val="20"/>
          <w:szCs w:val="20"/>
        </w:rPr>
      </w:pPr>
      <w:r>
        <w:rPr>
          <w:rFonts w:ascii="Times New Roman" w:eastAsia="Times New Roman" w:hAnsi="Times New Roman" w:cs="Times New Roman"/>
          <w:b/>
          <w:bCs/>
          <w:sz w:val="28"/>
          <w:szCs w:val="28"/>
        </w:rPr>
        <w:t>Технические средства обучения и обеспечения комфортного</w:t>
      </w:r>
    </w:p>
    <w:p w:rsidR="00E96D41" w:rsidRDefault="002B6946" w:rsidP="00ED191D">
      <w:pPr>
        <w:spacing w:after="0" w:line="240" w:lineRule="auto"/>
        <w:ind w:left="280" w:right="20" w:firstLine="1464"/>
        <w:jc w:val="center"/>
        <w:rPr>
          <w:sz w:val="20"/>
          <w:szCs w:val="20"/>
        </w:rPr>
      </w:pPr>
      <w:r>
        <w:rPr>
          <w:rFonts w:ascii="Times New Roman" w:eastAsia="Times New Roman" w:hAnsi="Times New Roman" w:cs="Times New Roman"/>
          <w:b/>
          <w:bCs/>
          <w:sz w:val="27"/>
          <w:szCs w:val="27"/>
        </w:rPr>
        <w:t xml:space="preserve">доступа </w:t>
      </w:r>
      <w:proofErr w:type="gramStart"/>
      <w:r>
        <w:rPr>
          <w:rFonts w:ascii="Times New Roman" w:eastAsia="Times New Roman" w:hAnsi="Times New Roman" w:cs="Times New Roman"/>
          <w:b/>
          <w:bCs/>
          <w:sz w:val="27"/>
          <w:szCs w:val="27"/>
        </w:rPr>
        <w:t>обучающихся</w:t>
      </w:r>
      <w:proofErr w:type="gramEnd"/>
      <w:r>
        <w:rPr>
          <w:rFonts w:ascii="Times New Roman" w:eastAsia="Times New Roman" w:hAnsi="Times New Roman" w:cs="Times New Roman"/>
          <w:b/>
          <w:bCs/>
          <w:sz w:val="27"/>
          <w:szCs w:val="27"/>
        </w:rPr>
        <w:t xml:space="preserve"> с умеренной, тяжелой и глубокой умственной</w:t>
      </w:r>
      <w:r w:rsidR="00ED191D">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отсталостью (интеллектуальными нарушениями), тяжелыми</w:t>
      </w:r>
      <w:r w:rsidR="00ED191D">
        <w:rPr>
          <w:sz w:val="20"/>
          <w:szCs w:val="20"/>
        </w:rPr>
        <w:t xml:space="preserve"> </w:t>
      </w:r>
      <w:r>
        <w:rPr>
          <w:rFonts w:ascii="Times New Roman" w:eastAsia="Times New Roman" w:hAnsi="Times New Roman" w:cs="Times New Roman"/>
          <w:b/>
          <w:bCs/>
          <w:sz w:val="27"/>
          <w:szCs w:val="27"/>
        </w:rPr>
        <w:t>и</w:t>
      </w:r>
      <w:r w:rsidR="00ED191D">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множественными нарушениями развития к образованию (ассистирующие средства и технологии)</w:t>
      </w:r>
    </w:p>
    <w:p w:rsidR="00E96D41" w:rsidRDefault="00E96D41" w:rsidP="00E96D41">
      <w:pPr>
        <w:spacing w:after="0" w:line="240" w:lineRule="auto"/>
        <w:rPr>
          <w:sz w:val="20"/>
          <w:szCs w:val="20"/>
        </w:rPr>
      </w:pPr>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Для достижения ребенком большей самостоятельности в передвижении, коммуникации и облегчения его доступа предусмотрено использование вспомогательных средств и технологий с учетом степени и </w:t>
      </w:r>
      <w:proofErr w:type="gramStart"/>
      <w:r>
        <w:rPr>
          <w:rFonts w:ascii="Times New Roman" w:eastAsia="Times New Roman" w:hAnsi="Times New Roman" w:cs="Times New Roman"/>
          <w:sz w:val="28"/>
          <w:szCs w:val="28"/>
        </w:rPr>
        <w:t>диапазона</w:t>
      </w:r>
      <w:proofErr w:type="gramEnd"/>
      <w:r>
        <w:rPr>
          <w:rFonts w:ascii="Times New Roman" w:eastAsia="Times New Roman" w:hAnsi="Times New Roman" w:cs="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E96D41" w:rsidRDefault="002B6946" w:rsidP="00E96D41">
      <w:pPr>
        <w:spacing w:after="0" w:line="240" w:lineRule="auto"/>
        <w:ind w:left="260" w:firstLine="708"/>
        <w:jc w:val="both"/>
        <w:rPr>
          <w:sz w:val="20"/>
          <w:szCs w:val="20"/>
        </w:rPr>
      </w:pPr>
      <w:r>
        <w:rPr>
          <w:rFonts w:ascii="Times New Roman" w:eastAsia="Times New Roman" w:hAnsi="Times New Roman" w:cs="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E96D41" w:rsidRDefault="00E96D41" w:rsidP="00E96D41">
      <w:pPr>
        <w:spacing w:after="0" w:line="240" w:lineRule="auto"/>
        <w:rPr>
          <w:sz w:val="20"/>
          <w:szCs w:val="20"/>
        </w:rPr>
      </w:pPr>
    </w:p>
    <w:p w:rsidR="00E96D41" w:rsidRDefault="002B6946" w:rsidP="00904674">
      <w:pPr>
        <w:spacing w:after="0" w:line="240" w:lineRule="auto"/>
        <w:ind w:left="1560" w:right="200"/>
        <w:jc w:val="center"/>
        <w:rPr>
          <w:sz w:val="20"/>
          <w:szCs w:val="20"/>
        </w:rPr>
      </w:pPr>
      <w:r>
        <w:rPr>
          <w:rFonts w:ascii="Times New Roman" w:eastAsia="Times New Roman" w:hAnsi="Times New Roman" w:cs="Times New Roman"/>
          <w:b/>
          <w:bCs/>
          <w:sz w:val="28"/>
          <w:szCs w:val="28"/>
        </w:rPr>
        <w:t xml:space="preserve">Специальный учебный и дидактический материал, отвечающий особым образовательным потребностям </w:t>
      </w:r>
      <w:proofErr w:type="gramStart"/>
      <w:r>
        <w:rPr>
          <w:rFonts w:ascii="Times New Roman" w:eastAsia="Times New Roman" w:hAnsi="Times New Roman" w:cs="Times New Roman"/>
          <w:b/>
          <w:bCs/>
          <w:sz w:val="28"/>
          <w:szCs w:val="28"/>
        </w:rPr>
        <w:t>обучающихся</w:t>
      </w:r>
      <w:proofErr w:type="gramEnd"/>
    </w:p>
    <w:p w:rsidR="00E96D41" w:rsidRDefault="002B6946" w:rsidP="00904674">
      <w:pPr>
        <w:spacing w:after="0" w:line="240" w:lineRule="auto"/>
        <w:ind w:left="260" w:firstLine="708"/>
        <w:jc w:val="both"/>
        <w:rPr>
          <w:sz w:val="20"/>
          <w:szCs w:val="20"/>
        </w:rPr>
      </w:pPr>
      <w:r>
        <w:rPr>
          <w:rFonts w:ascii="Times New Roman" w:eastAsia="Times New Roman" w:hAnsi="Times New Roman" w:cs="Times New Roman"/>
          <w:sz w:val="28"/>
          <w:szCs w:val="28"/>
        </w:rPr>
        <w:t xml:space="preserve">Особые образовательные потребности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96D41" w:rsidRDefault="002B6946" w:rsidP="00860844">
      <w:pPr>
        <w:spacing w:after="0" w:line="240" w:lineRule="auto"/>
        <w:ind w:left="260" w:firstLine="708"/>
        <w:jc w:val="both"/>
        <w:rPr>
          <w:sz w:val="20"/>
          <w:szCs w:val="20"/>
        </w:rPr>
      </w:pPr>
      <w:r>
        <w:rPr>
          <w:rFonts w:ascii="Times New Roman" w:eastAsia="Times New Roman" w:hAnsi="Times New Roman" w:cs="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E96D41" w:rsidRPr="00860844" w:rsidRDefault="002B6946" w:rsidP="00860844">
      <w:pPr>
        <w:tabs>
          <w:tab w:val="left" w:pos="3700"/>
          <w:tab w:val="left" w:pos="5460"/>
          <w:tab w:val="left" w:pos="7520"/>
        </w:tabs>
        <w:spacing w:after="0" w:line="240" w:lineRule="auto"/>
        <w:ind w:left="284" w:firstLine="696"/>
        <w:jc w:val="both"/>
        <w:rPr>
          <w:sz w:val="20"/>
          <w:szCs w:val="20"/>
        </w:rPr>
      </w:pPr>
      <w:proofErr w:type="gramStart"/>
      <w:r>
        <w:rPr>
          <w:rFonts w:ascii="Times New Roman" w:eastAsia="Times New Roman" w:hAnsi="Times New Roman" w:cs="Times New Roman"/>
          <w:sz w:val="28"/>
          <w:szCs w:val="28"/>
        </w:rPr>
        <w:t>Вспомогательными</w:t>
      </w:r>
      <w:r>
        <w:rPr>
          <w:sz w:val="20"/>
          <w:szCs w:val="20"/>
        </w:rPr>
        <w:tab/>
      </w:r>
      <w:r>
        <w:rPr>
          <w:rFonts w:ascii="Times New Roman" w:eastAsia="Times New Roman" w:hAnsi="Times New Roman" w:cs="Times New Roman"/>
          <w:sz w:val="28"/>
          <w:szCs w:val="28"/>
        </w:rPr>
        <w:t>средствами</w:t>
      </w:r>
      <w:r>
        <w:rPr>
          <w:sz w:val="20"/>
          <w:szCs w:val="20"/>
        </w:rPr>
        <w:tab/>
      </w:r>
      <w:r>
        <w:rPr>
          <w:rFonts w:ascii="Times New Roman" w:eastAsia="Times New Roman" w:hAnsi="Times New Roman" w:cs="Times New Roman"/>
          <w:sz w:val="28"/>
          <w:szCs w:val="28"/>
        </w:rPr>
        <w:t>невербальной</w:t>
      </w:r>
      <w:r w:rsidR="00ED191D">
        <w:rPr>
          <w:sz w:val="20"/>
          <w:szCs w:val="20"/>
        </w:rPr>
        <w:t xml:space="preserve"> </w:t>
      </w:r>
      <w:r>
        <w:rPr>
          <w:rFonts w:ascii="Times New Roman" w:eastAsia="Times New Roman" w:hAnsi="Times New Roman" w:cs="Times New Roman"/>
          <w:sz w:val="27"/>
          <w:szCs w:val="27"/>
        </w:rPr>
        <w:t>(альтернативной)</w:t>
      </w:r>
      <w:r w:rsidR="00860844">
        <w:rPr>
          <w:sz w:val="20"/>
          <w:szCs w:val="20"/>
        </w:rPr>
        <w:t xml:space="preserve"> </w:t>
      </w:r>
      <w:r>
        <w:rPr>
          <w:rFonts w:ascii="Times New Roman" w:eastAsia="Times New Roman" w:hAnsi="Times New Roman" w:cs="Times New Roman"/>
          <w:sz w:val="28"/>
          <w:szCs w:val="28"/>
        </w:rPr>
        <w:t>коммуникации являются:</w:t>
      </w:r>
      <w:r w:rsidR="00860844">
        <w:rPr>
          <w:sz w:val="20"/>
          <w:szCs w:val="20"/>
        </w:rPr>
        <w:t xml:space="preserve"> </w:t>
      </w:r>
      <w:r>
        <w:rPr>
          <w:rFonts w:ascii="Times New Roman" w:eastAsia="Times New Roman" w:hAnsi="Times New Roman" w:cs="Times New Roman"/>
          <w:sz w:val="28"/>
          <w:szCs w:val="28"/>
        </w:rPr>
        <w:t>специально подобранные предметы,</w:t>
      </w:r>
      <w:r w:rsidR="00860844">
        <w:rPr>
          <w:sz w:val="20"/>
          <w:szCs w:val="20"/>
        </w:rPr>
        <w:t xml:space="preserve"> </w:t>
      </w:r>
      <w:r w:rsidR="00860844">
        <w:rPr>
          <w:rFonts w:ascii="Times New Roman" w:eastAsia="Times New Roman" w:hAnsi="Times New Roman" w:cs="Times New Roman"/>
          <w:sz w:val="28"/>
          <w:szCs w:val="28"/>
        </w:rPr>
        <w:t>графические/</w:t>
      </w:r>
      <w:r>
        <w:rPr>
          <w:rFonts w:ascii="Times New Roman" w:eastAsia="Times New Roman" w:hAnsi="Times New Roman" w:cs="Times New Roman"/>
          <w:sz w:val="28"/>
          <w:szCs w:val="28"/>
        </w:rPr>
        <w:t>печатные изображения (тематические наборы фотографий, рисунков, пиктограмм и др., а также составленные из них индивидуальные коммуникативные альбомы),</w:t>
      </w:r>
      <w:r w:rsidR="00860844">
        <w:rPr>
          <w:sz w:val="20"/>
          <w:szCs w:val="20"/>
        </w:rPr>
        <w:t xml:space="preserve"> </w:t>
      </w:r>
      <w:r>
        <w:rPr>
          <w:rFonts w:ascii="Times New Roman" w:eastAsia="Times New Roman" w:hAnsi="Times New Roman" w:cs="Times New Roman"/>
          <w:sz w:val="28"/>
          <w:szCs w:val="28"/>
        </w:rPr>
        <w:t xml:space="preserve">алфавитные доски (таблицы букв, карточки с напечатанными </w:t>
      </w:r>
      <w:r w:rsidR="00860844">
        <w:rPr>
          <w:rFonts w:ascii="Times New Roman" w:eastAsia="Times New Roman" w:hAnsi="Times New Roman" w:cs="Times New Roman"/>
          <w:sz w:val="28"/>
          <w:szCs w:val="28"/>
        </w:rPr>
        <w:t>с</w:t>
      </w:r>
      <w:r>
        <w:rPr>
          <w:rFonts w:ascii="Times New Roman" w:eastAsia="Times New Roman" w:hAnsi="Times New Roman" w:cs="Times New Roman"/>
          <w:sz w:val="28"/>
          <w:szCs w:val="28"/>
        </w:rPr>
        <w:t>ловами для «глобального чтения»),</w:t>
      </w:r>
      <w:r w:rsidR="00860844">
        <w:rPr>
          <w:sz w:val="20"/>
          <w:szCs w:val="20"/>
        </w:rPr>
        <w:t xml:space="preserve"> </w:t>
      </w:r>
      <w:r>
        <w:rPr>
          <w:rFonts w:ascii="Times New Roman" w:eastAsia="Times New Roman" w:hAnsi="Times New Roman" w:cs="Times New Roman"/>
          <w:sz w:val="28"/>
          <w:szCs w:val="28"/>
        </w:rPr>
        <w:t>электронные средства (устройства, записывающие на магнитную ленту, электронные коммуникаторы, планшетный или персональный</w:t>
      </w:r>
      <w:r w:rsidR="00860844">
        <w:rPr>
          <w:sz w:val="20"/>
          <w:szCs w:val="20"/>
        </w:rPr>
        <w:t xml:space="preserve"> </w:t>
      </w:r>
      <w:r>
        <w:rPr>
          <w:rFonts w:ascii="Times New Roman" w:eastAsia="Times New Roman" w:hAnsi="Times New Roman" w:cs="Times New Roman"/>
          <w:sz w:val="28"/>
          <w:szCs w:val="28"/>
        </w:rPr>
        <w:t>компьютер с соответствующим программным обеспечением и вспомогательным оборудованием и др.).</w:t>
      </w:r>
      <w:proofErr w:type="gramEnd"/>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Освоение предметной области «Математика» предполагает использование разнообразного дидактического материала:</w:t>
      </w:r>
    </w:p>
    <w:p w:rsidR="00E96D41" w:rsidRPr="00B52759" w:rsidRDefault="00E6529E" w:rsidP="00860844">
      <w:pPr>
        <w:tabs>
          <w:tab w:val="left" w:pos="1676"/>
        </w:tabs>
        <w:spacing w:after="0" w:line="240" w:lineRule="auto"/>
        <w:ind w:left="970"/>
        <w:jc w:val="both"/>
        <w:rPr>
          <w:rFonts w:ascii="Courier New" w:eastAsia="Courier New" w:hAnsi="Courier New" w:cs="Courier New"/>
          <w:sz w:val="28"/>
          <w:szCs w:val="28"/>
        </w:rPr>
      </w:pPr>
      <w:r>
        <w:rPr>
          <w:rFonts w:ascii="Times New Roman" w:eastAsia="Times New Roman" w:hAnsi="Times New Roman" w:cs="Times New Roman"/>
          <w:sz w:val="28"/>
          <w:szCs w:val="28"/>
        </w:rPr>
        <w:lastRenderedPageBreak/>
        <w:t xml:space="preserve">- </w:t>
      </w:r>
      <w:r w:rsidR="002B6946">
        <w:rPr>
          <w:rFonts w:ascii="Times New Roman" w:eastAsia="Times New Roman" w:hAnsi="Times New Roman" w:cs="Times New Roman"/>
          <w:sz w:val="28"/>
          <w:szCs w:val="28"/>
        </w:rPr>
        <w:t>предметов различной формы, величины, цвета,</w:t>
      </w:r>
      <w:r w:rsidR="00860844">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изображений предметов, людей, объектов природы, цифр и др.,</w:t>
      </w:r>
    </w:p>
    <w:p w:rsidR="00E96D41" w:rsidRPr="00B52759" w:rsidRDefault="00E6529E" w:rsidP="00860844">
      <w:pPr>
        <w:tabs>
          <w:tab w:val="left" w:pos="980"/>
        </w:tabs>
        <w:spacing w:after="0" w:line="240" w:lineRule="auto"/>
        <w:ind w:left="980" w:right="20"/>
        <w:jc w:val="both"/>
        <w:rPr>
          <w:rFonts w:ascii="Courier New" w:eastAsia="Courier New" w:hAnsi="Courier New" w:cs="Courier New"/>
          <w:sz w:val="28"/>
          <w:szCs w:val="28"/>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E96D41" w:rsidRPr="00E6529E" w:rsidRDefault="002B6946" w:rsidP="00250C96">
      <w:pPr>
        <w:numPr>
          <w:ilvl w:val="0"/>
          <w:numId w:val="3"/>
        </w:numPr>
        <w:tabs>
          <w:tab w:val="left" w:pos="980"/>
        </w:tabs>
        <w:spacing w:after="0" w:line="240" w:lineRule="auto"/>
        <w:ind w:left="980" w:hanging="358"/>
        <w:jc w:val="both"/>
        <w:rPr>
          <w:rFonts w:ascii="Courier New" w:eastAsia="Courier New" w:hAnsi="Courier New" w:cs="Courier New"/>
          <w:sz w:val="28"/>
          <w:szCs w:val="28"/>
        </w:rPr>
      </w:pPr>
      <w:r>
        <w:rPr>
          <w:rFonts w:ascii="Times New Roman" w:eastAsia="Times New Roman" w:hAnsi="Times New Roman" w:cs="Times New Roman"/>
          <w:sz w:val="28"/>
          <w:szCs w:val="28"/>
        </w:rPr>
        <w:t>программного обеспечения для персонального компьютера, с помощью</w:t>
      </w:r>
      <w:r w:rsidR="00E6529E">
        <w:rPr>
          <w:rFonts w:ascii="Courier New" w:eastAsia="Courier New" w:hAnsi="Courier New" w:cs="Courier New"/>
          <w:sz w:val="28"/>
          <w:szCs w:val="28"/>
        </w:rPr>
        <w:t xml:space="preserve"> </w:t>
      </w:r>
      <w:r w:rsidRPr="00E6529E">
        <w:rPr>
          <w:rFonts w:ascii="Times New Roman" w:eastAsia="Times New Roman" w:hAnsi="Times New Roman" w:cs="Times New Roman"/>
          <w:sz w:val="28"/>
          <w:szCs w:val="28"/>
        </w:rPr>
        <w:t>которого выполняются упраж</w:t>
      </w:r>
      <w:r w:rsidR="00860844">
        <w:rPr>
          <w:rFonts w:ascii="Times New Roman" w:eastAsia="Times New Roman" w:hAnsi="Times New Roman" w:cs="Times New Roman"/>
          <w:sz w:val="28"/>
          <w:szCs w:val="28"/>
        </w:rPr>
        <w:t xml:space="preserve">нения по формированию доступных </w:t>
      </w:r>
      <w:r w:rsidRPr="00E6529E">
        <w:rPr>
          <w:rFonts w:ascii="Times New Roman" w:eastAsia="Times New Roman" w:hAnsi="Times New Roman" w:cs="Times New Roman"/>
          <w:sz w:val="28"/>
          <w:szCs w:val="28"/>
        </w:rPr>
        <w:t>математических представлений,</w:t>
      </w:r>
    </w:p>
    <w:p w:rsidR="00E96D41" w:rsidRPr="00B52759" w:rsidRDefault="002B6946" w:rsidP="00250C96">
      <w:pPr>
        <w:numPr>
          <w:ilvl w:val="0"/>
          <w:numId w:val="4"/>
        </w:numPr>
        <w:tabs>
          <w:tab w:val="left" w:pos="980"/>
        </w:tabs>
        <w:spacing w:after="0" w:line="240" w:lineRule="auto"/>
        <w:ind w:left="980" w:hanging="358"/>
        <w:jc w:val="both"/>
        <w:rPr>
          <w:rFonts w:ascii="Courier New" w:eastAsia="Courier New" w:hAnsi="Courier New" w:cs="Courier New"/>
          <w:sz w:val="28"/>
          <w:szCs w:val="28"/>
        </w:rPr>
      </w:pPr>
      <w:r>
        <w:rPr>
          <w:rFonts w:ascii="Times New Roman" w:eastAsia="Times New Roman" w:hAnsi="Times New Roman" w:cs="Times New Roman"/>
          <w:sz w:val="28"/>
          <w:szCs w:val="28"/>
        </w:rPr>
        <w:t>калькуляторов и других средств.</w:t>
      </w:r>
    </w:p>
    <w:p w:rsidR="00E96D41" w:rsidRPr="00860844" w:rsidRDefault="00860844" w:rsidP="00860844">
      <w:pPr>
        <w:spacing w:after="0" w:line="240" w:lineRule="auto"/>
        <w:ind w:left="284"/>
        <w:jc w:val="both"/>
        <w:rPr>
          <w:rFonts w:ascii="Courier New" w:eastAsia="Courier New" w:hAnsi="Courier New" w:cs="Courier New"/>
          <w:sz w:val="28"/>
          <w:szCs w:val="28"/>
        </w:rPr>
      </w:pPr>
      <w:r>
        <w:rPr>
          <w:rFonts w:ascii="Times New Roman" w:eastAsia="Times New Roman" w:hAnsi="Times New Roman" w:cs="Times New Roman"/>
          <w:sz w:val="28"/>
          <w:szCs w:val="28"/>
        </w:rPr>
        <w:t xml:space="preserve">        </w:t>
      </w:r>
      <w:r w:rsidR="002B6946">
        <w:rPr>
          <w:rFonts w:ascii="Times New Roman" w:eastAsia="Times New Roman" w:hAnsi="Times New Roman" w:cs="Times New Roman"/>
          <w:sz w:val="28"/>
          <w:szCs w:val="28"/>
        </w:rPr>
        <w:t>Формирование  доступных  представлений  об  окружающем  мире  и</w:t>
      </w:r>
      <w:r>
        <w:rPr>
          <w:rFonts w:ascii="Courier New" w:eastAsia="Courier New" w:hAnsi="Courier New" w:cs="Courier New"/>
          <w:sz w:val="28"/>
          <w:szCs w:val="28"/>
        </w:rPr>
        <w:t xml:space="preserve"> </w:t>
      </w:r>
      <w:r w:rsidR="002B6946">
        <w:rPr>
          <w:rFonts w:ascii="Times New Roman" w:eastAsia="Times New Roman" w:hAnsi="Times New Roman" w:cs="Times New Roman"/>
          <w:sz w:val="28"/>
          <w:szCs w:val="28"/>
        </w:rPr>
        <w:t xml:space="preserve">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002B6946">
        <w:rPr>
          <w:rFonts w:ascii="Times New Roman" w:eastAsia="Times New Roman" w:hAnsi="Times New Roman" w:cs="Times New Roman"/>
          <w:sz w:val="28"/>
          <w:szCs w:val="28"/>
        </w:rPr>
        <w:t>обучающихся</w:t>
      </w:r>
      <w:proofErr w:type="gramEnd"/>
      <w:r w:rsidR="002B6946">
        <w:rPr>
          <w:rFonts w:ascii="Times New Roman" w:eastAsia="Times New Roman" w:hAnsi="Times New Roman" w:cs="Times New Roman"/>
          <w:sz w:val="28"/>
          <w:szCs w:val="28"/>
        </w:rPr>
        <w:t xml:space="preserve"> с миром живой природы (растительным и животным).</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 xml:space="preserve">В качестве средств обучения могут выступать комнатные растения, </w:t>
      </w:r>
      <w:r w:rsidR="00860844">
        <w:rPr>
          <w:rFonts w:ascii="Times New Roman" w:eastAsia="Times New Roman" w:hAnsi="Times New Roman" w:cs="Times New Roman"/>
          <w:sz w:val="28"/>
          <w:szCs w:val="28"/>
        </w:rPr>
        <w:t>дендропарк</w:t>
      </w:r>
      <w:r>
        <w:rPr>
          <w:rFonts w:ascii="Times New Roman" w:eastAsia="Times New Roman" w:hAnsi="Times New Roman" w:cs="Times New Roman"/>
          <w:sz w:val="28"/>
          <w:szCs w:val="28"/>
        </w:rPr>
        <w:t xml:space="preserve"> и др. объекты на прилегающей к образовательной организации территории.</w:t>
      </w:r>
    </w:p>
    <w:p w:rsidR="00E96D41" w:rsidRDefault="002B6946" w:rsidP="004949A0">
      <w:pPr>
        <w:spacing w:after="0" w:line="240" w:lineRule="auto"/>
        <w:ind w:left="260" w:firstLine="708"/>
        <w:jc w:val="both"/>
        <w:rPr>
          <w:sz w:val="20"/>
          <w:szCs w:val="20"/>
        </w:rPr>
      </w:pPr>
      <w:proofErr w:type="gramStart"/>
      <w:r>
        <w:rPr>
          <w:rFonts w:ascii="Times New Roman" w:eastAsia="Times New Roman" w:hAnsi="Times New Roman" w:cs="Times New Roman"/>
          <w:sz w:val="28"/>
          <w:szCs w:val="28"/>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w:t>
      </w:r>
      <w:r w:rsidR="004949A0">
        <w:rPr>
          <w:sz w:val="20"/>
          <w:szCs w:val="20"/>
        </w:rPr>
        <w:t xml:space="preserve"> </w:t>
      </w:r>
      <w:r>
        <w:rPr>
          <w:rFonts w:ascii="Times New Roman" w:eastAsia="Times New Roman" w:hAnsi="Times New Roman" w:cs="Times New Roman"/>
          <w:sz w:val="28"/>
          <w:szCs w:val="28"/>
        </w:rPr>
        <w:t>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w:t>
      </w:r>
      <w:r w:rsidR="00B52759">
        <w:rPr>
          <w:sz w:val="20"/>
          <w:szCs w:val="20"/>
        </w:rPr>
        <w:t xml:space="preserve"> </w:t>
      </w:r>
      <w:r>
        <w:rPr>
          <w:rFonts w:ascii="Times New Roman" w:eastAsia="Times New Roman" w:hAnsi="Times New Roman" w:cs="Times New Roman"/>
          <w:sz w:val="28"/>
          <w:szCs w:val="28"/>
        </w:rPr>
        <w:t>действительность.</w:t>
      </w:r>
      <w:proofErr w:type="gramEnd"/>
      <w:r w:rsidR="00E652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Подбирается</w:t>
      </w:r>
      <w:r w:rsidR="00E652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набор материалов и оборудования, позволяющий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осваивать навыки самообслуживания, доступной бытовой деятельности.</w:t>
      </w:r>
    </w:p>
    <w:p w:rsidR="00E96D41" w:rsidRDefault="002B6946" w:rsidP="004949A0">
      <w:pPr>
        <w:spacing w:after="0" w:line="240" w:lineRule="auto"/>
        <w:ind w:left="260" w:firstLine="708"/>
        <w:jc w:val="both"/>
        <w:rPr>
          <w:sz w:val="20"/>
          <w:szCs w:val="20"/>
        </w:rPr>
      </w:pPr>
      <w:r>
        <w:rPr>
          <w:rFonts w:ascii="Times New Roman" w:eastAsia="Times New Roman" w:hAnsi="Times New Roman" w:cs="Times New Roman"/>
          <w:sz w:val="28"/>
          <w:szCs w:val="28"/>
        </w:rPr>
        <w:t xml:space="preserve">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w:t>
      </w:r>
      <w:r w:rsidR="004949A0">
        <w:rPr>
          <w:rFonts w:ascii="Times New Roman" w:eastAsia="Times New Roman" w:hAnsi="Times New Roman" w:cs="Times New Roman"/>
          <w:sz w:val="28"/>
          <w:szCs w:val="28"/>
        </w:rPr>
        <w:t>(книги, фото</w:t>
      </w:r>
      <w:r>
        <w:rPr>
          <w:rFonts w:ascii="Times New Roman" w:eastAsia="Times New Roman" w:hAnsi="Times New Roman" w:cs="Times New Roman"/>
          <w:sz w:val="28"/>
          <w:szCs w:val="28"/>
        </w:rPr>
        <w:t>альбомы), так и в электронном (воспроизведение записи с</w:t>
      </w:r>
      <w:r w:rsidR="004949A0">
        <w:rPr>
          <w:sz w:val="20"/>
          <w:szCs w:val="20"/>
        </w:rPr>
        <w:t xml:space="preserve"> </w:t>
      </w:r>
      <w:r>
        <w:rPr>
          <w:rFonts w:ascii="Times New Roman" w:eastAsia="Times New Roman" w:hAnsi="Times New Roman" w:cs="Times New Roman"/>
          <w:sz w:val="28"/>
          <w:szCs w:val="28"/>
        </w:rPr>
        <w:t>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w:t>
      </w:r>
      <w:r w:rsidR="004949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игровой деятельности детей: мебель, посуда, транспорт, куклы, маски, костюмы и т.д.</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Специальный учебный и дидактический</w:t>
      </w:r>
      <w:r w:rsidR="004949A0">
        <w:rPr>
          <w:rFonts w:ascii="Times New Roman" w:eastAsia="Times New Roman" w:hAnsi="Times New Roman" w:cs="Times New Roman"/>
          <w:sz w:val="28"/>
          <w:szCs w:val="28"/>
        </w:rPr>
        <w:t xml:space="preserve"> материал </w:t>
      </w:r>
      <w:r>
        <w:rPr>
          <w:rFonts w:ascii="Times New Roman" w:eastAsia="Times New Roman" w:hAnsi="Times New Roman" w:cs="Times New Roman"/>
          <w:sz w:val="28"/>
          <w:szCs w:val="28"/>
        </w:rPr>
        <w:t>предусмотрен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w:t>
      </w:r>
      <w:r w:rsidR="00443B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инструментов (ножниц, кисточек и др.), позволяющих ребенку овладевать отдельными операциями в процессе совместных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действий.</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 xml:space="preserve">Кроме того, для занятий по </w:t>
      </w:r>
      <w:proofErr w:type="gramStart"/>
      <w:r>
        <w:rPr>
          <w:rFonts w:ascii="Times New Roman" w:eastAsia="Times New Roman" w:hAnsi="Times New Roman" w:cs="Times New Roman"/>
          <w:sz w:val="28"/>
          <w:szCs w:val="28"/>
        </w:rPr>
        <w:t>ИЗО</w:t>
      </w:r>
      <w:proofErr w:type="gramEnd"/>
      <w:r w:rsidR="00443B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 большой объем расходных материалов (бумага, краски, пластилин, глина, клей и др.). Для развития </w:t>
      </w:r>
      <w:r>
        <w:rPr>
          <w:rFonts w:ascii="Times New Roman" w:eastAsia="Times New Roman" w:hAnsi="Times New Roman" w:cs="Times New Roman"/>
          <w:sz w:val="28"/>
          <w:szCs w:val="28"/>
        </w:rPr>
        <w:lastRenderedPageBreak/>
        <w:t>изобразительной деятельности в доступные виды художественного ремесла (батик, керамика, ткачество, полиграфия и др.) подбирается безопасное оборудование для соответствующих мастерских.</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Для занятия музыкой и театром учащиеся обеспечиваются доступными</w:t>
      </w:r>
      <w:r w:rsidR="00443B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музыкальными инструментами (маракас, бубен, барабан и др.), театральным реквизитом.</w:t>
      </w:r>
      <w:r w:rsidR="00443B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Актовый зал оснащен воспроизводящим, звукоусиливающим и осветительным оборудованием.</w:t>
      </w:r>
    </w:p>
    <w:p w:rsidR="00E96D41" w:rsidRDefault="002B6946" w:rsidP="00E6529E">
      <w:pPr>
        <w:spacing w:after="0" w:line="240" w:lineRule="auto"/>
        <w:ind w:left="260" w:firstLine="708"/>
        <w:jc w:val="both"/>
        <w:rPr>
          <w:sz w:val="20"/>
          <w:szCs w:val="20"/>
        </w:rPr>
      </w:pPr>
      <w:r>
        <w:rPr>
          <w:rFonts w:ascii="Times New Roman" w:eastAsia="Times New Roman" w:hAnsi="Times New Roman" w:cs="Times New Roman"/>
          <w:sz w:val="28"/>
          <w:szCs w:val="28"/>
        </w:rPr>
        <w:t xml:space="preserve">Предметная область «Физическая культура» обеспечивает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возможность физического самосовершенствования, даже если их физический статус значительно ниже общепринятой нормы. </w:t>
      </w:r>
      <w:proofErr w:type="gramStart"/>
      <w:r>
        <w:rPr>
          <w:rFonts w:ascii="Times New Roman" w:eastAsia="Times New Roman" w:hAnsi="Times New Roman" w:cs="Times New Roman"/>
          <w:sz w:val="28"/>
          <w:szCs w:val="28"/>
        </w:rPr>
        <w:t>Для этого</w:t>
      </w:r>
      <w:r w:rsidR="00E6529E">
        <w:rPr>
          <w:sz w:val="20"/>
          <w:szCs w:val="20"/>
        </w:rPr>
        <w:t xml:space="preserve"> </w:t>
      </w:r>
      <w:r>
        <w:rPr>
          <w:rFonts w:ascii="Times New Roman" w:eastAsia="Times New Roman" w:hAnsi="Times New Roman" w:cs="Times New Roman"/>
          <w:sz w:val="28"/>
          <w:szCs w:val="28"/>
        </w:rPr>
        <w:t>оснащение физкультурных залов предусматривает специальное</w:t>
      </w:r>
      <w:r w:rsidR="00443B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адаптированное оборудование для обучающихся с различными нарушения</w:t>
      </w:r>
      <w:r w:rsidR="00443B08">
        <w:rPr>
          <w:rFonts w:ascii="Times New Roman" w:eastAsia="Times New Roman" w:hAnsi="Times New Roman" w:cs="Times New Roman"/>
          <w:sz w:val="28"/>
          <w:szCs w:val="28"/>
        </w:rPr>
        <w:t xml:space="preserve">ми развития, включая тренажеры </w:t>
      </w:r>
      <w:r>
        <w:rPr>
          <w:rFonts w:ascii="Times New Roman" w:eastAsia="Times New Roman" w:hAnsi="Times New Roman" w:cs="Times New Roman"/>
          <w:sz w:val="28"/>
          <w:szCs w:val="28"/>
        </w:rPr>
        <w:t>и др.</w:t>
      </w:r>
      <w:proofErr w:type="gramEnd"/>
    </w:p>
    <w:p w:rsidR="00443B08" w:rsidRDefault="00443B08" w:rsidP="00B52759">
      <w:pPr>
        <w:spacing w:after="0" w:line="240" w:lineRule="auto"/>
        <w:ind w:left="260" w:firstLine="708"/>
        <w:jc w:val="both"/>
        <w:rPr>
          <w:sz w:val="20"/>
          <w:szCs w:val="20"/>
        </w:rPr>
      </w:pPr>
    </w:p>
    <w:p w:rsidR="00E96D41" w:rsidRDefault="002B6946" w:rsidP="00B52759">
      <w:pPr>
        <w:spacing w:after="0" w:line="240" w:lineRule="auto"/>
        <w:ind w:left="1560" w:right="200"/>
        <w:jc w:val="center"/>
        <w:rPr>
          <w:sz w:val="20"/>
          <w:szCs w:val="20"/>
        </w:rPr>
      </w:pPr>
      <w:r>
        <w:rPr>
          <w:rFonts w:ascii="Times New Roman" w:eastAsia="Times New Roman" w:hAnsi="Times New Roman" w:cs="Times New Roman"/>
          <w:b/>
          <w:bCs/>
          <w:sz w:val="28"/>
          <w:szCs w:val="28"/>
        </w:rPr>
        <w:t>Условия организации обучения и взаимодействия специалистов, их сотрудничества с родителями (законными представителями) обучающихся</w:t>
      </w:r>
    </w:p>
    <w:p w:rsidR="00E96D41" w:rsidRDefault="002B6946" w:rsidP="00E6529E">
      <w:pPr>
        <w:spacing w:after="0" w:line="240" w:lineRule="auto"/>
        <w:ind w:left="260" w:firstLine="708"/>
        <w:jc w:val="both"/>
        <w:rPr>
          <w:sz w:val="20"/>
          <w:szCs w:val="20"/>
        </w:rPr>
      </w:pPr>
      <w:r>
        <w:rPr>
          <w:rFonts w:ascii="Times New Roman" w:eastAsia="Times New Roman" w:hAnsi="Times New Roman" w:cs="Times New Roman"/>
          <w:sz w:val="28"/>
          <w:szCs w:val="28"/>
        </w:rPr>
        <w:t>Требования к материально-техническому обеспечению ориентированы не только на обучающихся, но и на всех участников процесса образования.</w:t>
      </w:r>
      <w:r w:rsidR="00E6529E">
        <w:rPr>
          <w:sz w:val="20"/>
          <w:szCs w:val="20"/>
        </w:rPr>
        <w:t xml:space="preserve"> </w:t>
      </w:r>
      <w:r>
        <w:rPr>
          <w:rFonts w:ascii="Times New Roman" w:eastAsia="Times New Roman" w:hAnsi="Times New Roman" w:cs="Times New Roman"/>
          <w:sz w:val="28"/>
          <w:szCs w:val="28"/>
        </w:rPr>
        <w:t xml:space="preserve">Это обусловлено </w:t>
      </w:r>
      <w:proofErr w:type="gramStart"/>
      <w:r>
        <w:rPr>
          <w:rFonts w:ascii="Times New Roman" w:eastAsia="Times New Roman" w:hAnsi="Times New Roman" w:cs="Times New Roman"/>
          <w:sz w:val="28"/>
          <w:szCs w:val="28"/>
        </w:rPr>
        <w:t>большей</w:t>
      </w:r>
      <w:proofErr w:type="gramEnd"/>
      <w:r>
        <w:rPr>
          <w:rFonts w:ascii="Times New Roman" w:eastAsia="Times New Roman" w:hAnsi="Times New Roman" w:cs="Times New Roman"/>
          <w:sz w:val="28"/>
          <w:szCs w:val="28"/>
        </w:rPr>
        <w:t xml:space="preserve"> чем в «норме» необходимостью индивидуализации процесса образования обучающихся.</w:t>
      </w:r>
    </w:p>
    <w:p w:rsidR="00E96D41" w:rsidRDefault="002B6946" w:rsidP="00B52759">
      <w:pPr>
        <w:spacing w:after="0" w:line="240" w:lineRule="auto"/>
        <w:ind w:left="260" w:firstLine="708"/>
        <w:jc w:val="both"/>
        <w:rPr>
          <w:sz w:val="20"/>
          <w:szCs w:val="20"/>
        </w:rPr>
      </w:pPr>
      <w:r>
        <w:rPr>
          <w:rFonts w:ascii="Times New Roman" w:eastAsia="Times New Roman" w:hAnsi="Times New Roman" w:cs="Times New Roman"/>
          <w:sz w:val="28"/>
          <w:szCs w:val="28"/>
        </w:rPr>
        <w:t>Все вовлечённые в процесс образования взрослые имеют неограниченный доступ к организационной технике, а также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E96D41" w:rsidRDefault="002B6946" w:rsidP="00B52759">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w:t>
      </w:r>
    </w:p>
    <w:p w:rsidR="00443B08" w:rsidRDefault="00443B08" w:rsidP="00B52759">
      <w:pPr>
        <w:spacing w:after="0" w:line="240" w:lineRule="auto"/>
        <w:ind w:left="260" w:firstLine="708"/>
        <w:jc w:val="both"/>
        <w:rPr>
          <w:sz w:val="20"/>
          <w:szCs w:val="20"/>
        </w:rPr>
      </w:pPr>
    </w:p>
    <w:p w:rsidR="00E96D41" w:rsidRDefault="002B6946" w:rsidP="00B52759">
      <w:pPr>
        <w:spacing w:after="0" w:line="240" w:lineRule="auto"/>
        <w:ind w:left="1560"/>
        <w:jc w:val="center"/>
        <w:rPr>
          <w:sz w:val="20"/>
          <w:szCs w:val="20"/>
        </w:rPr>
      </w:pPr>
      <w:r>
        <w:rPr>
          <w:rFonts w:ascii="Times New Roman" w:eastAsia="Times New Roman" w:hAnsi="Times New Roman" w:cs="Times New Roman"/>
          <w:b/>
          <w:bCs/>
          <w:sz w:val="28"/>
          <w:szCs w:val="28"/>
        </w:rPr>
        <w:t>Информационно-методическое обеспечение</w:t>
      </w:r>
    </w:p>
    <w:p w:rsidR="00E96D41" w:rsidRDefault="002B6946" w:rsidP="00E6529E">
      <w:pPr>
        <w:spacing w:after="0" w:line="240" w:lineRule="auto"/>
        <w:ind w:left="260" w:firstLine="708"/>
        <w:jc w:val="both"/>
        <w:rPr>
          <w:sz w:val="20"/>
          <w:szCs w:val="20"/>
        </w:rPr>
      </w:pPr>
      <w:r>
        <w:rPr>
          <w:rFonts w:ascii="Times New Roman" w:eastAsia="Times New Roman" w:hAnsi="Times New Roman" w:cs="Times New Roman"/>
          <w:sz w:val="28"/>
          <w:szCs w:val="28"/>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w:t>
      </w:r>
      <w:r w:rsidR="00E6529E">
        <w:rPr>
          <w:sz w:val="20"/>
          <w:szCs w:val="20"/>
        </w:rPr>
        <w:t xml:space="preserve"> </w:t>
      </w:r>
      <w:r>
        <w:rPr>
          <w:rFonts w:ascii="Times New Roman" w:eastAsia="Times New Roman" w:hAnsi="Times New Roman" w:cs="Times New Roman"/>
          <w:sz w:val="28"/>
          <w:szCs w:val="28"/>
        </w:rPr>
        <w:t>процесса к любой информации, связанной с реализацией СИПР,</w:t>
      </w:r>
      <w:r w:rsidR="00E652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организацией образовательного процесса и обеспечения условий его осуществления.</w:t>
      </w:r>
    </w:p>
    <w:p w:rsidR="00F73DA1" w:rsidRDefault="002B6946" w:rsidP="00443B08">
      <w:pPr>
        <w:spacing w:after="0" w:line="24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Информационно-методическое обеспечение образовательного процесса включает:</w:t>
      </w:r>
      <w:r w:rsidR="00443B08">
        <w:rPr>
          <w:sz w:val="20"/>
          <w:szCs w:val="20"/>
        </w:rPr>
        <w:t xml:space="preserve"> </w:t>
      </w:r>
      <w:r>
        <w:rPr>
          <w:rFonts w:ascii="Times New Roman" w:eastAsia="Times New Roman" w:hAnsi="Times New Roman" w:cs="Times New Roman"/>
          <w:sz w:val="28"/>
          <w:szCs w:val="28"/>
        </w:rPr>
        <w:t>необходимую нормативную правовую базу образования обучающихся;</w:t>
      </w:r>
      <w:r w:rsidR="00443B08">
        <w:rPr>
          <w:sz w:val="20"/>
          <w:szCs w:val="20"/>
        </w:rPr>
        <w:t xml:space="preserve"> </w:t>
      </w:r>
      <w:r>
        <w:rPr>
          <w:rFonts w:ascii="Times New Roman" w:eastAsia="Times New Roman" w:hAnsi="Times New Roman" w:cs="Times New Roman"/>
          <w:sz w:val="28"/>
          <w:szCs w:val="28"/>
        </w:rPr>
        <w:t>характеристики предполагаемых информационных связей участников образовательного процесса;</w:t>
      </w:r>
      <w:r w:rsidR="00443B08">
        <w:rPr>
          <w:sz w:val="20"/>
          <w:szCs w:val="20"/>
        </w:rPr>
        <w:t xml:space="preserve"> </w:t>
      </w:r>
      <w:r>
        <w:rPr>
          <w:rFonts w:ascii="Times New Roman" w:eastAsia="Times New Roman" w:hAnsi="Times New Roman" w:cs="Times New Roman"/>
          <w:sz w:val="28"/>
          <w:szCs w:val="28"/>
        </w:rPr>
        <w:t>доступ  к  информационным  ресурсам  различными  способами</w:t>
      </w:r>
      <w:r w:rsidR="00443B08">
        <w:rPr>
          <w:sz w:val="20"/>
          <w:szCs w:val="20"/>
        </w:rPr>
        <w:t xml:space="preserve"> </w:t>
      </w:r>
      <w:r>
        <w:rPr>
          <w:rFonts w:ascii="Times New Roman" w:eastAsia="Times New Roman" w:hAnsi="Times New Roman" w:cs="Times New Roman"/>
          <w:sz w:val="28"/>
          <w:szCs w:val="28"/>
        </w:rPr>
        <w:t>(поиск информации  в сети интернет,  работа в библиотеке и др.), в том числе</w:t>
      </w:r>
      <w:r w:rsidR="00E6529E">
        <w:rPr>
          <w:sz w:val="20"/>
          <w:szCs w:val="20"/>
        </w:rPr>
        <w:t xml:space="preserve"> </w:t>
      </w:r>
      <w:r w:rsidR="00226524">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электронным образовательным ресурсам, размещенным в федеральных и региональных базах данных;</w:t>
      </w:r>
      <w:r w:rsidR="00226524">
        <w:rPr>
          <w:rFonts w:eastAsia="Times New Roman"/>
          <w:sz w:val="28"/>
          <w:szCs w:val="28"/>
        </w:rPr>
        <w:t xml:space="preserve"> </w:t>
      </w:r>
      <w:r>
        <w:rPr>
          <w:rFonts w:ascii="Times New Roman" w:eastAsia="Times New Roman" w:hAnsi="Times New Roman" w:cs="Times New Roman"/>
          <w:sz w:val="28"/>
          <w:szCs w:val="28"/>
        </w:rPr>
        <w:t>возможность размещения материалов и работ в информационной среде образовательной организации (статей, выступлений, дискуссий,</w:t>
      </w:r>
      <w:r w:rsidR="00226524">
        <w:rPr>
          <w:rFonts w:eastAsia="Times New Roman"/>
          <w:sz w:val="28"/>
          <w:szCs w:val="28"/>
        </w:rPr>
        <w:t xml:space="preserve"> </w:t>
      </w:r>
      <w:r>
        <w:rPr>
          <w:rFonts w:ascii="Times New Roman" w:eastAsia="Times New Roman" w:hAnsi="Times New Roman" w:cs="Times New Roman"/>
          <w:sz w:val="28"/>
          <w:szCs w:val="28"/>
        </w:rPr>
        <w:t>результатов экспериментальных исследований).</w:t>
      </w:r>
      <w:r w:rsidR="00D61B35">
        <w:rPr>
          <w:rFonts w:ascii="Times New Roman" w:eastAsia="Times New Roman" w:hAnsi="Times New Roman" w:cs="Times New Roman"/>
          <w:sz w:val="28"/>
          <w:szCs w:val="28"/>
        </w:rPr>
        <w:t xml:space="preserve"> </w:t>
      </w:r>
    </w:p>
    <w:p w:rsidR="004F177A" w:rsidRDefault="004F177A" w:rsidP="00443B08">
      <w:pPr>
        <w:spacing w:after="0" w:line="240" w:lineRule="auto"/>
        <w:ind w:left="260" w:firstLine="708"/>
        <w:jc w:val="both"/>
        <w:rPr>
          <w:rFonts w:ascii="Times New Roman" w:eastAsia="Times New Roman" w:hAnsi="Times New Roman" w:cs="Times New Roman"/>
          <w:sz w:val="28"/>
          <w:szCs w:val="28"/>
        </w:rPr>
      </w:pPr>
    </w:p>
    <w:p w:rsidR="004F177A" w:rsidRPr="007E391F" w:rsidRDefault="00B334FE" w:rsidP="004F177A">
      <w:pPr>
        <w:spacing w:after="0" w:line="240" w:lineRule="auto"/>
        <w:ind w:left="7"/>
        <w:rPr>
          <w:rFonts w:ascii="Times New Roman" w:hAnsi="Times New Roman" w:cs="Times New Roman"/>
          <w:sz w:val="28"/>
          <w:szCs w:val="28"/>
        </w:rPr>
      </w:pPr>
      <w:r w:rsidRPr="007E391F">
        <w:rPr>
          <w:rFonts w:ascii="Times New Roman" w:eastAsia="Times New Roman" w:hAnsi="Times New Roman" w:cs="Times New Roman"/>
          <w:b/>
          <w:bCs/>
          <w:iCs/>
          <w:sz w:val="28"/>
          <w:szCs w:val="28"/>
        </w:rPr>
        <w:lastRenderedPageBreak/>
        <w:t>3.3</w:t>
      </w:r>
      <w:r w:rsidR="004F177A" w:rsidRPr="007E391F">
        <w:rPr>
          <w:rFonts w:ascii="Times New Roman" w:eastAsia="Times New Roman" w:hAnsi="Times New Roman" w:cs="Times New Roman"/>
          <w:b/>
          <w:bCs/>
          <w:iCs/>
          <w:sz w:val="28"/>
          <w:szCs w:val="28"/>
        </w:rPr>
        <w:t>. Система промежуточной и итоговой аттестации</w:t>
      </w:r>
    </w:p>
    <w:p w:rsidR="004F177A" w:rsidRPr="007E391F" w:rsidRDefault="004F177A" w:rsidP="004F177A">
      <w:pPr>
        <w:spacing w:after="0" w:line="7" w:lineRule="exact"/>
        <w:rPr>
          <w:rFonts w:ascii="Times New Roman" w:hAnsi="Times New Roman" w:cs="Times New Roman"/>
          <w:sz w:val="28"/>
          <w:szCs w:val="28"/>
        </w:rPr>
      </w:pPr>
    </w:p>
    <w:p w:rsidR="004F177A" w:rsidRPr="007E391F" w:rsidRDefault="004F177A" w:rsidP="004F177A">
      <w:pPr>
        <w:spacing w:after="0" w:line="238" w:lineRule="auto"/>
        <w:ind w:left="7" w:firstLine="36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Аттестация учащихся производится в соответствии с Положением о системе </w:t>
      </w:r>
      <w:proofErr w:type="gramStart"/>
      <w:r w:rsidRPr="007E391F">
        <w:rPr>
          <w:rFonts w:ascii="Times New Roman" w:eastAsia="Times New Roman" w:hAnsi="Times New Roman" w:cs="Times New Roman"/>
          <w:sz w:val="28"/>
          <w:szCs w:val="28"/>
        </w:rPr>
        <w:t>оценки достижения возможных результатов освоения адаптированной основной общеобразовательной программы</w:t>
      </w:r>
      <w:proofErr w:type="gramEnd"/>
      <w:r w:rsidRPr="007E391F">
        <w:rPr>
          <w:rFonts w:ascii="Times New Roman" w:eastAsia="Times New Roman" w:hAnsi="Times New Roman" w:cs="Times New Roman"/>
          <w:sz w:val="28"/>
          <w:szCs w:val="28"/>
        </w:rPr>
        <w:t xml:space="preserve"> обучающимися с умственной отсталостью (интеллектуальными нарушениями) (по вариантам 1, 2)  при текущем контроле, промежуточной и итоговой аттестации</w:t>
      </w:r>
      <w:r w:rsidR="007E391F">
        <w:rPr>
          <w:rFonts w:ascii="Times New Roman" w:eastAsia="Times New Roman" w:hAnsi="Times New Roman" w:cs="Times New Roman"/>
          <w:sz w:val="28"/>
          <w:szCs w:val="28"/>
        </w:rPr>
        <w:t>.</w:t>
      </w:r>
    </w:p>
    <w:p w:rsidR="004F177A" w:rsidRPr="007E391F" w:rsidRDefault="004F177A" w:rsidP="004F177A">
      <w:pPr>
        <w:spacing w:after="0" w:line="375" w:lineRule="exact"/>
        <w:rPr>
          <w:rFonts w:ascii="Times New Roman" w:hAnsi="Times New Roman" w:cs="Times New Roman"/>
          <w:sz w:val="28"/>
          <w:szCs w:val="28"/>
        </w:rPr>
      </w:pPr>
    </w:p>
    <w:p w:rsidR="004F177A" w:rsidRPr="007E391F" w:rsidRDefault="00B334FE" w:rsidP="007E391F">
      <w:pPr>
        <w:spacing w:after="0" w:line="235" w:lineRule="auto"/>
        <w:ind w:left="947" w:right="420" w:hanging="830"/>
        <w:jc w:val="center"/>
        <w:rPr>
          <w:rFonts w:ascii="Times New Roman" w:hAnsi="Times New Roman" w:cs="Times New Roman"/>
          <w:sz w:val="28"/>
          <w:szCs w:val="28"/>
        </w:rPr>
      </w:pPr>
      <w:r w:rsidRPr="007E391F">
        <w:rPr>
          <w:rFonts w:ascii="Times New Roman" w:eastAsia="Times New Roman" w:hAnsi="Times New Roman" w:cs="Times New Roman"/>
          <w:b/>
          <w:bCs/>
          <w:sz w:val="28"/>
          <w:szCs w:val="28"/>
        </w:rPr>
        <w:t>3.4</w:t>
      </w:r>
      <w:r w:rsidR="004F177A" w:rsidRPr="007E391F">
        <w:rPr>
          <w:rFonts w:ascii="Times New Roman" w:eastAsia="Times New Roman" w:hAnsi="Times New Roman" w:cs="Times New Roman"/>
          <w:b/>
          <w:bCs/>
          <w:sz w:val="28"/>
          <w:szCs w:val="28"/>
        </w:rPr>
        <w:t xml:space="preserve">. Условия реализации адаптированной основной общеобразовательной программы начального общего образования </w:t>
      </w:r>
      <w:proofErr w:type="gramStart"/>
      <w:r w:rsidR="004F177A" w:rsidRPr="007E391F">
        <w:rPr>
          <w:rFonts w:ascii="Times New Roman" w:eastAsia="Times New Roman" w:hAnsi="Times New Roman" w:cs="Times New Roman"/>
          <w:b/>
          <w:bCs/>
          <w:sz w:val="28"/>
          <w:szCs w:val="28"/>
        </w:rPr>
        <w:t>обучающихся</w:t>
      </w:r>
      <w:proofErr w:type="gramEnd"/>
      <w:r w:rsidR="004F177A" w:rsidRPr="007E391F">
        <w:rPr>
          <w:rFonts w:ascii="Times New Roman" w:eastAsia="Times New Roman" w:hAnsi="Times New Roman" w:cs="Times New Roman"/>
          <w:b/>
          <w:bCs/>
          <w:sz w:val="28"/>
          <w:szCs w:val="28"/>
        </w:rPr>
        <w:t xml:space="preserve"> с умственной отсталостью</w:t>
      </w:r>
    </w:p>
    <w:p w:rsidR="004F177A" w:rsidRPr="007E391F" w:rsidRDefault="004F177A" w:rsidP="007E391F">
      <w:pPr>
        <w:spacing w:after="0" w:line="261" w:lineRule="exact"/>
        <w:jc w:val="center"/>
        <w:rPr>
          <w:rFonts w:ascii="Times New Roman" w:hAnsi="Times New Roman" w:cs="Times New Roman"/>
          <w:sz w:val="28"/>
          <w:szCs w:val="28"/>
        </w:rPr>
      </w:pPr>
    </w:p>
    <w:p w:rsidR="004F177A" w:rsidRPr="007E391F" w:rsidRDefault="004F177A" w:rsidP="00251D2F">
      <w:pPr>
        <w:numPr>
          <w:ilvl w:val="1"/>
          <w:numId w:val="140"/>
        </w:numPr>
        <w:tabs>
          <w:tab w:val="left" w:pos="799"/>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целью сохранения единого образовательного пространства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4F177A" w:rsidRPr="007E391F" w:rsidRDefault="004F177A" w:rsidP="004F177A">
      <w:pPr>
        <w:spacing w:after="0" w:line="17" w:lineRule="exact"/>
        <w:rPr>
          <w:rFonts w:ascii="Times New Roman" w:eastAsia="Times New Roman" w:hAnsi="Times New Roman" w:cs="Times New Roman"/>
          <w:sz w:val="28"/>
          <w:szCs w:val="28"/>
        </w:rPr>
      </w:pPr>
    </w:p>
    <w:p w:rsidR="004F177A" w:rsidRPr="007E391F" w:rsidRDefault="004F177A" w:rsidP="004F177A">
      <w:pPr>
        <w:spacing w:after="0" w:line="237" w:lineRule="auto"/>
        <w:ind w:left="7" w:firstLine="4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w:t>
      </w:r>
    </w:p>
    <w:p w:rsidR="004F177A" w:rsidRPr="007E391F" w:rsidRDefault="004F177A" w:rsidP="004F177A">
      <w:pPr>
        <w:spacing w:after="0" w:line="11" w:lineRule="exact"/>
        <w:rPr>
          <w:rFonts w:ascii="Times New Roman" w:eastAsia="Times New Roman" w:hAnsi="Times New Roman" w:cs="Times New Roman"/>
          <w:sz w:val="28"/>
          <w:szCs w:val="28"/>
        </w:rPr>
      </w:pPr>
    </w:p>
    <w:p w:rsidR="004F177A" w:rsidRPr="007E391F" w:rsidRDefault="004F177A" w:rsidP="004F177A">
      <w:pPr>
        <w:spacing w:after="0" w:line="236" w:lineRule="auto"/>
        <w:ind w:left="7"/>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воспитание </w:t>
      </w:r>
      <w:proofErr w:type="gramStart"/>
      <w:r w:rsidRPr="007E391F">
        <w:rPr>
          <w:rFonts w:ascii="Times New Roman" w:eastAsia="Times New Roman" w:hAnsi="Times New Roman" w:cs="Times New Roman"/>
          <w:sz w:val="28"/>
          <w:szCs w:val="28"/>
        </w:rPr>
        <w:t>обучающихся</w:t>
      </w:r>
      <w:proofErr w:type="gramEnd"/>
      <w:r w:rsidRPr="007E391F">
        <w:rPr>
          <w:rFonts w:ascii="Times New Roman" w:eastAsia="Times New Roman" w:hAnsi="Times New Roman" w:cs="Times New Roman"/>
          <w:sz w:val="28"/>
          <w:szCs w:val="28"/>
        </w:rPr>
        <w:t>;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4F177A" w:rsidRPr="007E391F" w:rsidRDefault="004F177A" w:rsidP="004F177A">
      <w:pPr>
        <w:spacing w:after="0" w:line="13" w:lineRule="exact"/>
        <w:rPr>
          <w:rFonts w:ascii="Times New Roman" w:eastAsia="Times New Roman" w:hAnsi="Times New Roman" w:cs="Times New Roman"/>
          <w:sz w:val="28"/>
          <w:szCs w:val="28"/>
        </w:rPr>
      </w:pPr>
    </w:p>
    <w:p w:rsidR="004F177A" w:rsidRPr="007E391F" w:rsidRDefault="004F177A" w:rsidP="00251D2F">
      <w:pPr>
        <w:numPr>
          <w:ilvl w:val="0"/>
          <w:numId w:val="140"/>
        </w:numPr>
        <w:tabs>
          <w:tab w:val="left" w:pos="588"/>
        </w:tabs>
        <w:spacing w:after="0" w:line="237" w:lineRule="auto"/>
        <w:jc w:val="both"/>
        <w:rPr>
          <w:rFonts w:ascii="Times New Roman" w:eastAsia="Times New Roman" w:hAnsi="Times New Roman" w:cs="Times New Roman"/>
          <w:sz w:val="28"/>
          <w:szCs w:val="28"/>
        </w:rPr>
      </w:pPr>
      <w:proofErr w:type="gramStart"/>
      <w:r w:rsidRPr="007E391F">
        <w:rPr>
          <w:rFonts w:ascii="Times New Roman" w:eastAsia="Times New Roman" w:hAnsi="Times New Roman" w:cs="Times New Roman"/>
          <w:sz w:val="28"/>
          <w:szCs w:val="28"/>
        </w:rPr>
        <w:t>целях обеспечения реализации адаптированной основной образовательной программы для обучающихся с умственной отсталостью в организации, осуществляющей образовательную деятельность, для участников образовательной деятельности должны создаваться условия, обеспечивающие возможность:</w:t>
      </w:r>
      <w:proofErr w:type="gramEnd"/>
    </w:p>
    <w:p w:rsidR="004F177A" w:rsidRPr="007E391F" w:rsidRDefault="004F177A" w:rsidP="004F177A">
      <w:pPr>
        <w:spacing w:after="0" w:line="169" w:lineRule="exact"/>
        <w:rPr>
          <w:rFonts w:ascii="Times New Roman" w:hAnsi="Times New Roman" w:cs="Times New Roman"/>
          <w:sz w:val="28"/>
          <w:szCs w:val="28"/>
        </w:rPr>
      </w:pPr>
    </w:p>
    <w:p w:rsidR="004F177A" w:rsidRPr="007E391F" w:rsidRDefault="004F177A" w:rsidP="00251D2F">
      <w:pPr>
        <w:numPr>
          <w:ilvl w:val="0"/>
          <w:numId w:val="141"/>
        </w:numPr>
        <w:tabs>
          <w:tab w:val="left" w:pos="190"/>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достижения планируемых результатов освоения адаптированной основной образовательной программы всеми обучающимися; выявления и развития </w:t>
      </w:r>
      <w:proofErr w:type="gramStart"/>
      <w:r w:rsidRPr="007E391F">
        <w:rPr>
          <w:rFonts w:ascii="Times New Roman" w:eastAsia="Times New Roman" w:hAnsi="Times New Roman" w:cs="Times New Roman"/>
          <w:sz w:val="28"/>
          <w:szCs w:val="28"/>
        </w:rPr>
        <w:t>способностей</w:t>
      </w:r>
      <w:proofErr w:type="gramEnd"/>
      <w:r w:rsidRPr="007E391F">
        <w:rPr>
          <w:rFonts w:ascii="Times New Roman" w:eastAsia="Times New Roman" w:hAnsi="Times New Roman" w:cs="Times New Roman"/>
          <w:sz w:val="28"/>
          <w:szCs w:val="28"/>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4F177A" w:rsidRPr="007E391F" w:rsidRDefault="004F177A" w:rsidP="004F177A">
      <w:pPr>
        <w:spacing w:after="0" w:line="17"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62"/>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расширения социального опыта и социальных </w:t>
      </w:r>
      <w:proofErr w:type="gramStart"/>
      <w:r w:rsidRPr="007E391F">
        <w:rPr>
          <w:rFonts w:ascii="Times New Roman" w:eastAsia="Times New Roman" w:hAnsi="Times New Roman" w:cs="Times New Roman"/>
          <w:sz w:val="28"/>
          <w:szCs w:val="28"/>
        </w:rPr>
        <w:t>контактов</w:t>
      </w:r>
      <w:proofErr w:type="gramEnd"/>
      <w:r w:rsidRPr="007E391F">
        <w:rPr>
          <w:rFonts w:ascii="Times New Roman" w:eastAsia="Times New Roman" w:hAnsi="Times New Roman" w:cs="Times New Roman"/>
          <w:sz w:val="28"/>
          <w:szCs w:val="28"/>
        </w:rPr>
        <w:t xml:space="preserve"> обучающихся с умственной отсталостью, в том числе со сверстниками, не имеющими ограничений здоровья;</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50"/>
        </w:tabs>
        <w:spacing w:after="0" w:line="234" w:lineRule="auto"/>
        <w:ind w:right="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7E391F">
        <w:rPr>
          <w:rFonts w:ascii="Times New Roman" w:eastAsia="Times New Roman" w:hAnsi="Times New Roman" w:cs="Times New Roman"/>
          <w:sz w:val="28"/>
          <w:szCs w:val="28"/>
        </w:rPr>
        <w:t>для</w:t>
      </w:r>
      <w:proofErr w:type="gramEnd"/>
      <w:r w:rsidRPr="007E391F">
        <w:rPr>
          <w:rFonts w:ascii="Times New Roman" w:eastAsia="Times New Roman" w:hAnsi="Times New Roman" w:cs="Times New Roman"/>
          <w:sz w:val="28"/>
          <w:szCs w:val="28"/>
        </w:rPr>
        <w:t xml:space="preserve"> обучающихся с умственной отсталостью;</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152"/>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w:t>
      </w:r>
      <w:proofErr w:type="spellStart"/>
      <w:r w:rsidRPr="007E391F">
        <w:rPr>
          <w:rFonts w:ascii="Times New Roman" w:eastAsia="Times New Roman" w:hAnsi="Times New Roman" w:cs="Times New Roman"/>
          <w:sz w:val="28"/>
          <w:szCs w:val="28"/>
        </w:rPr>
        <w:t>внутришкольной</w:t>
      </w:r>
      <w:proofErr w:type="spellEnd"/>
      <w:r w:rsidRPr="007E391F">
        <w:rPr>
          <w:rFonts w:ascii="Times New Roman" w:eastAsia="Times New Roman" w:hAnsi="Times New Roman" w:cs="Times New Roman"/>
          <w:sz w:val="28"/>
          <w:szCs w:val="28"/>
        </w:rPr>
        <w:t xml:space="preserve"> социальной </w:t>
      </w:r>
      <w:r w:rsidRPr="007E391F">
        <w:rPr>
          <w:rFonts w:ascii="Times New Roman" w:eastAsia="Times New Roman" w:hAnsi="Times New Roman" w:cs="Times New Roman"/>
          <w:sz w:val="28"/>
          <w:szCs w:val="28"/>
        </w:rPr>
        <w:lastRenderedPageBreak/>
        <w:t>среды, а также в формировании и реализации индивидуальных образовательных маршрутов обучающихся;</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300"/>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учебной деятельности, в соответствии с запросами обучающихся и их родителей (законных представителей), спецификой организации, осуществляющей образовательную деятельность;</w:t>
      </w:r>
    </w:p>
    <w:p w:rsidR="004F177A" w:rsidRPr="007E391F" w:rsidRDefault="004F177A" w:rsidP="004F177A">
      <w:pPr>
        <w:spacing w:after="0" w:line="14"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07"/>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использования в образовательной деятельности современных образовательных технологий </w:t>
      </w:r>
      <w:proofErr w:type="spellStart"/>
      <w:r w:rsidRPr="007E391F">
        <w:rPr>
          <w:rFonts w:ascii="Times New Roman" w:eastAsia="Times New Roman" w:hAnsi="Times New Roman" w:cs="Times New Roman"/>
          <w:sz w:val="28"/>
          <w:szCs w:val="28"/>
        </w:rPr>
        <w:t>деятельностного</w:t>
      </w:r>
      <w:proofErr w:type="spellEnd"/>
      <w:r w:rsidRPr="007E391F">
        <w:rPr>
          <w:rFonts w:ascii="Times New Roman" w:eastAsia="Times New Roman" w:hAnsi="Times New Roman" w:cs="Times New Roman"/>
          <w:sz w:val="28"/>
          <w:szCs w:val="28"/>
        </w:rPr>
        <w:t xml:space="preserve"> типа;</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31"/>
        </w:tabs>
        <w:spacing w:after="0" w:line="236"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168"/>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1"/>
          <w:numId w:val="141"/>
        </w:numPr>
        <w:tabs>
          <w:tab w:val="left" w:pos="672"/>
        </w:tabs>
        <w:spacing w:after="0" w:line="235"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условиям, необходимым для удовлетворения особых образовательных потребностей, общих для всех </w:t>
      </w:r>
      <w:proofErr w:type="gramStart"/>
      <w:r w:rsidRPr="007E391F">
        <w:rPr>
          <w:rFonts w:ascii="Times New Roman" w:eastAsia="Times New Roman" w:hAnsi="Times New Roman" w:cs="Times New Roman"/>
          <w:sz w:val="28"/>
          <w:szCs w:val="28"/>
        </w:rPr>
        <w:t>категорий</w:t>
      </w:r>
      <w:proofErr w:type="gramEnd"/>
      <w:r w:rsidRPr="007E391F">
        <w:rPr>
          <w:rFonts w:ascii="Times New Roman" w:eastAsia="Times New Roman" w:hAnsi="Times New Roman" w:cs="Times New Roman"/>
          <w:sz w:val="28"/>
          <w:szCs w:val="28"/>
        </w:rPr>
        <w:t xml:space="preserve"> обучающихся с ОВЗ, в том числе и с умственной отсталостью, относятся:</w:t>
      </w:r>
    </w:p>
    <w:p w:rsidR="004F177A" w:rsidRPr="007E391F" w:rsidRDefault="004F177A" w:rsidP="004F177A">
      <w:pPr>
        <w:spacing w:after="0" w:line="14"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152"/>
        </w:tabs>
        <w:spacing w:after="0" w:line="236"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осуществление целенаправленной коррекционной работы в процессе освоения </w:t>
      </w:r>
      <w:proofErr w:type="gramStart"/>
      <w:r w:rsidRPr="007E391F">
        <w:rPr>
          <w:rFonts w:ascii="Times New Roman" w:eastAsia="Times New Roman" w:hAnsi="Times New Roman" w:cs="Times New Roman"/>
          <w:sz w:val="28"/>
          <w:szCs w:val="28"/>
        </w:rPr>
        <w:t>обучающимися</w:t>
      </w:r>
      <w:proofErr w:type="gramEnd"/>
      <w:r w:rsidRPr="007E391F">
        <w:rPr>
          <w:rFonts w:ascii="Times New Roman" w:eastAsia="Times New Roman" w:hAnsi="Times New Roman" w:cs="Times New Roman"/>
          <w:sz w:val="28"/>
          <w:szCs w:val="28"/>
        </w:rPr>
        <w:t xml:space="preserve"> содержания всех образовательных областей, а также в ходе проведения коррекционных занятий;</w:t>
      </w:r>
    </w:p>
    <w:p w:rsidR="004F177A" w:rsidRPr="007E391F" w:rsidRDefault="004F177A" w:rsidP="004F177A">
      <w:pPr>
        <w:spacing w:after="0" w:line="14" w:lineRule="exact"/>
        <w:jc w:val="both"/>
        <w:rPr>
          <w:rFonts w:ascii="Times New Roman" w:eastAsia="Times New Roman" w:hAnsi="Times New Roman" w:cs="Times New Roman"/>
          <w:sz w:val="28"/>
          <w:szCs w:val="28"/>
        </w:rPr>
      </w:pPr>
    </w:p>
    <w:p w:rsidR="00B334FE" w:rsidRPr="007E391F" w:rsidRDefault="004F177A" w:rsidP="00251D2F">
      <w:pPr>
        <w:numPr>
          <w:ilvl w:val="0"/>
          <w:numId w:val="141"/>
        </w:numPr>
        <w:tabs>
          <w:tab w:val="left" w:pos="188"/>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04"/>
        </w:tabs>
        <w:spacing w:after="0" w:line="1" w:lineRule="exact"/>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организация медико-психолого-педагогического сопровождения образовательного процесса </w:t>
      </w:r>
      <w:proofErr w:type="gramStart"/>
      <w:r w:rsidRPr="007E391F">
        <w:rPr>
          <w:rFonts w:ascii="Times New Roman" w:eastAsia="Times New Roman" w:hAnsi="Times New Roman" w:cs="Times New Roman"/>
          <w:sz w:val="28"/>
          <w:szCs w:val="28"/>
        </w:rPr>
        <w:t>обучающихся</w:t>
      </w:r>
      <w:proofErr w:type="gramEnd"/>
      <w:r w:rsidRPr="007E391F">
        <w:rPr>
          <w:rFonts w:ascii="Times New Roman" w:eastAsia="Times New Roman" w:hAnsi="Times New Roman" w:cs="Times New Roman"/>
          <w:sz w:val="28"/>
          <w:szCs w:val="28"/>
        </w:rPr>
        <w:t xml:space="preserve">;                                                                                                                                     </w:t>
      </w:r>
    </w:p>
    <w:p w:rsidR="004F177A" w:rsidRPr="007E391F" w:rsidRDefault="004F177A" w:rsidP="00251D2F">
      <w:pPr>
        <w:numPr>
          <w:ilvl w:val="0"/>
          <w:numId w:val="141"/>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организация сопровождения семьи, воспитывающей ребенка с умственной отсталостью.</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1"/>
          <w:numId w:val="141"/>
        </w:numPr>
        <w:tabs>
          <w:tab w:val="left" w:pos="703"/>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условиям, обеспечивающим удовлетворение особых образовательных потребностей обучающихся с умственной отсталостью, относятся:                                                                      </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24"/>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7E391F">
        <w:rPr>
          <w:rFonts w:ascii="Times New Roman" w:eastAsia="Times New Roman" w:hAnsi="Times New Roman" w:cs="Times New Roman"/>
          <w:sz w:val="28"/>
          <w:szCs w:val="28"/>
        </w:rPr>
        <w:t>до</w:t>
      </w:r>
      <w:proofErr w:type="gramEnd"/>
      <w:r w:rsidRPr="007E391F">
        <w:rPr>
          <w:rFonts w:ascii="Times New Roman" w:eastAsia="Times New Roman" w:hAnsi="Times New Roman" w:cs="Times New Roman"/>
          <w:sz w:val="28"/>
          <w:szCs w:val="28"/>
        </w:rPr>
        <w:t xml:space="preserve"> более удаленного и усложненного.</w:t>
      </w:r>
    </w:p>
    <w:p w:rsidR="004F177A" w:rsidRPr="007E391F" w:rsidRDefault="004F177A" w:rsidP="004F177A">
      <w:pPr>
        <w:spacing w:after="0" w:line="17"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16"/>
        </w:tabs>
        <w:spacing w:after="0" w:line="236"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16"/>
        </w:tabs>
        <w:spacing w:after="0" w:line="234" w:lineRule="auto"/>
        <w:jc w:val="both"/>
        <w:rPr>
          <w:rFonts w:ascii="Times New Roman" w:eastAsia="Times New Roman" w:hAnsi="Times New Roman" w:cs="Times New Roman"/>
          <w:sz w:val="28"/>
          <w:szCs w:val="28"/>
        </w:rPr>
      </w:pPr>
      <w:proofErr w:type="spellStart"/>
      <w:r w:rsidRPr="007E391F">
        <w:rPr>
          <w:rFonts w:ascii="Times New Roman" w:eastAsia="Times New Roman" w:hAnsi="Times New Roman" w:cs="Times New Roman"/>
          <w:sz w:val="28"/>
          <w:szCs w:val="28"/>
        </w:rPr>
        <w:t>поэтапность</w:t>
      </w:r>
      <w:proofErr w:type="spellEnd"/>
      <w:r w:rsidRPr="007E391F">
        <w:rPr>
          <w:rFonts w:ascii="Times New Roman" w:eastAsia="Times New Roman" w:hAnsi="Times New Roman" w:cs="Times New Roman"/>
          <w:sz w:val="28"/>
          <w:szCs w:val="28"/>
        </w:rPr>
        <w:t xml:space="preserve"> овладения трудовыми навыками, начиная от социально-бытовых навыков, и заканчивая профессионально-трудовыми.</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4F177A">
      <w:pPr>
        <w:spacing w:after="0" w:line="234" w:lineRule="auto"/>
        <w:ind w:left="7" w:firstLine="36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Создание специфических условий образования обучающихся с умственной отсталостью должно способствовать:</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1"/>
        </w:numPr>
        <w:tabs>
          <w:tab w:val="left" w:pos="233"/>
        </w:tabs>
        <w:spacing w:after="0" w:line="234" w:lineRule="auto"/>
        <w:ind w:right="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4F177A" w:rsidRPr="007E391F" w:rsidRDefault="004F177A" w:rsidP="00251D2F">
      <w:pPr>
        <w:numPr>
          <w:ilvl w:val="0"/>
          <w:numId w:val="142"/>
        </w:numPr>
        <w:tabs>
          <w:tab w:val="left" w:pos="473"/>
        </w:tabs>
        <w:spacing w:after="0" w:line="234" w:lineRule="auto"/>
        <w:ind w:right="1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lastRenderedPageBreak/>
        <w:t xml:space="preserve">формированию социально-бытовой компетентности </w:t>
      </w:r>
      <w:proofErr w:type="gramStart"/>
      <w:r w:rsidRPr="007E391F">
        <w:rPr>
          <w:rFonts w:ascii="Times New Roman" w:eastAsia="Times New Roman" w:hAnsi="Times New Roman" w:cs="Times New Roman"/>
          <w:sz w:val="28"/>
          <w:szCs w:val="28"/>
        </w:rPr>
        <w:t>обучающихся</w:t>
      </w:r>
      <w:proofErr w:type="gramEnd"/>
      <w:r w:rsidRPr="007E391F">
        <w:rPr>
          <w:rFonts w:ascii="Times New Roman" w:eastAsia="Times New Roman" w:hAnsi="Times New Roman" w:cs="Times New Roman"/>
          <w:sz w:val="28"/>
          <w:szCs w:val="28"/>
        </w:rPr>
        <w:t>, способствующей приобщению к самостоятельной жизни в обществе, улучшению ее качества;</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42"/>
        </w:numPr>
        <w:tabs>
          <w:tab w:val="left" w:pos="26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развитию самостоятельности и независимости в повседневной жизни;</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42"/>
        </w:numPr>
        <w:tabs>
          <w:tab w:val="left" w:pos="324"/>
        </w:tabs>
        <w:spacing w:after="0" w:line="234" w:lineRule="auto"/>
        <w:ind w:right="1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расширению круга общения, выходу обучающегося за пределы семьи и образовательной организации;</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2"/>
        </w:numPr>
        <w:tabs>
          <w:tab w:val="left" w:pos="317"/>
        </w:tabs>
        <w:spacing w:after="0" w:line="234" w:lineRule="auto"/>
        <w:ind w:right="1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2"/>
        </w:numPr>
        <w:tabs>
          <w:tab w:val="left" w:pos="279"/>
        </w:tabs>
        <w:spacing w:after="0" w:line="234" w:lineRule="auto"/>
        <w:ind w:right="1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развитию представлений об окружающем мире в совокупности его природных и социальных компонентов;</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42"/>
        </w:numPr>
        <w:tabs>
          <w:tab w:val="left" w:pos="466"/>
        </w:tabs>
        <w:spacing w:after="0" w:line="236" w:lineRule="auto"/>
        <w:ind w:right="1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4F177A" w:rsidRPr="007E391F" w:rsidRDefault="004F177A" w:rsidP="004F177A">
      <w:pPr>
        <w:spacing w:after="0" w:line="338" w:lineRule="exact"/>
        <w:jc w:val="both"/>
        <w:rPr>
          <w:rFonts w:ascii="Times New Roman" w:hAnsi="Times New Roman" w:cs="Times New Roman"/>
          <w:sz w:val="28"/>
          <w:szCs w:val="28"/>
        </w:rPr>
      </w:pPr>
    </w:p>
    <w:p w:rsidR="004F177A" w:rsidRPr="007E391F" w:rsidRDefault="004F177A" w:rsidP="004F177A">
      <w:pPr>
        <w:spacing w:after="0" w:line="264" w:lineRule="auto"/>
        <w:ind w:left="120" w:right="700"/>
        <w:rPr>
          <w:rFonts w:ascii="Times New Roman" w:hAnsi="Times New Roman" w:cs="Times New Roman"/>
          <w:sz w:val="28"/>
          <w:szCs w:val="28"/>
        </w:rPr>
      </w:pPr>
      <w:r w:rsidRPr="007E391F">
        <w:rPr>
          <w:rFonts w:ascii="Times New Roman" w:eastAsia="Times New Roman" w:hAnsi="Times New Roman" w:cs="Times New Roman"/>
          <w:b/>
          <w:bCs/>
          <w:iCs/>
          <w:sz w:val="28"/>
          <w:szCs w:val="28"/>
        </w:rPr>
        <w:t>3.</w:t>
      </w:r>
      <w:r w:rsidR="00B334FE" w:rsidRPr="007E391F">
        <w:rPr>
          <w:rFonts w:ascii="Times New Roman" w:eastAsia="Times New Roman" w:hAnsi="Times New Roman" w:cs="Times New Roman"/>
          <w:b/>
          <w:bCs/>
          <w:iCs/>
          <w:sz w:val="28"/>
          <w:szCs w:val="28"/>
        </w:rPr>
        <w:t>5.</w:t>
      </w:r>
      <w:r w:rsidRPr="007E391F">
        <w:rPr>
          <w:rFonts w:ascii="Times New Roman" w:eastAsia="Times New Roman" w:hAnsi="Times New Roman" w:cs="Times New Roman"/>
          <w:b/>
          <w:bCs/>
          <w:iCs/>
          <w:sz w:val="28"/>
          <w:szCs w:val="28"/>
        </w:rPr>
        <w:t xml:space="preserve"> Кадровые условия реализации адаптированной основной общеобразовательной программы начального общего образования </w:t>
      </w:r>
      <w:proofErr w:type="gramStart"/>
      <w:r w:rsidRPr="007E391F">
        <w:rPr>
          <w:rFonts w:ascii="Times New Roman" w:eastAsia="Times New Roman" w:hAnsi="Times New Roman" w:cs="Times New Roman"/>
          <w:b/>
          <w:bCs/>
          <w:iCs/>
          <w:sz w:val="28"/>
          <w:szCs w:val="28"/>
        </w:rPr>
        <w:t>обучающихся</w:t>
      </w:r>
      <w:proofErr w:type="gramEnd"/>
      <w:r w:rsidRPr="007E391F">
        <w:rPr>
          <w:rFonts w:ascii="Times New Roman" w:eastAsia="Times New Roman" w:hAnsi="Times New Roman" w:cs="Times New Roman"/>
          <w:b/>
          <w:bCs/>
          <w:iCs/>
          <w:sz w:val="28"/>
          <w:szCs w:val="28"/>
        </w:rPr>
        <w:t xml:space="preserve"> с умственной отсталостью</w:t>
      </w:r>
    </w:p>
    <w:p w:rsidR="004F177A" w:rsidRPr="007E391F" w:rsidRDefault="004F177A" w:rsidP="004F177A">
      <w:pPr>
        <w:spacing w:after="0" w:line="20" w:lineRule="exact"/>
        <w:rPr>
          <w:rFonts w:ascii="Times New Roman" w:hAnsi="Times New Roman" w:cs="Times New Roman"/>
          <w:sz w:val="28"/>
          <w:szCs w:val="28"/>
        </w:rPr>
      </w:pPr>
    </w:p>
    <w:p w:rsidR="004F177A" w:rsidRPr="007E391F" w:rsidRDefault="004F177A" w:rsidP="00B334FE">
      <w:pPr>
        <w:spacing w:after="0" w:line="236" w:lineRule="auto"/>
        <w:ind w:left="120" w:right="100" w:firstLine="300"/>
        <w:jc w:val="both"/>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Кадровое обеспечение </w:t>
      </w:r>
      <w:r w:rsidRPr="007E391F">
        <w:rPr>
          <w:rFonts w:ascii="Times New Roman" w:eastAsia="Times New Roman" w:hAnsi="Times New Roman" w:cs="Times New Roman"/>
          <w:sz w:val="28"/>
          <w:szCs w:val="28"/>
        </w:rPr>
        <w:t>–</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характеристика необходимой квалификации кадров педагогов,</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а</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также кадров, осуществляющих медико-психологическое сопровождение ребенка с умственной отсталостью в системе школьного образования.</w:t>
      </w:r>
    </w:p>
    <w:tbl>
      <w:tblPr>
        <w:tblStyle w:val="3"/>
        <w:tblW w:w="10356" w:type="dxa"/>
        <w:tblLook w:val="04A0" w:firstRow="1" w:lastRow="0" w:firstColumn="1" w:lastColumn="0" w:noHBand="0" w:noVBand="1"/>
      </w:tblPr>
      <w:tblGrid>
        <w:gridCol w:w="3455"/>
        <w:gridCol w:w="3451"/>
        <w:gridCol w:w="3450"/>
      </w:tblGrid>
      <w:tr w:rsidR="004F177A" w:rsidRPr="007E391F" w:rsidTr="000168B8">
        <w:tc>
          <w:tcPr>
            <w:tcW w:w="3455" w:type="dxa"/>
          </w:tcPr>
          <w:p w:rsidR="004F177A" w:rsidRPr="007E391F" w:rsidRDefault="004F177A" w:rsidP="004F177A">
            <w:pPr>
              <w:spacing w:line="339" w:lineRule="exact"/>
              <w:rPr>
                <w:sz w:val="28"/>
                <w:szCs w:val="28"/>
              </w:rPr>
            </w:pPr>
            <w:r w:rsidRPr="007E391F">
              <w:rPr>
                <w:sz w:val="28"/>
                <w:szCs w:val="28"/>
              </w:rPr>
              <w:t>ФИО</w:t>
            </w:r>
          </w:p>
        </w:tc>
        <w:tc>
          <w:tcPr>
            <w:tcW w:w="3451" w:type="dxa"/>
          </w:tcPr>
          <w:p w:rsidR="004F177A" w:rsidRPr="007E391F" w:rsidRDefault="004F177A" w:rsidP="004F177A">
            <w:pPr>
              <w:spacing w:line="339" w:lineRule="exact"/>
              <w:rPr>
                <w:sz w:val="28"/>
                <w:szCs w:val="28"/>
              </w:rPr>
            </w:pPr>
            <w:r w:rsidRPr="007E391F">
              <w:rPr>
                <w:sz w:val="28"/>
                <w:szCs w:val="28"/>
              </w:rPr>
              <w:t xml:space="preserve">Должность </w:t>
            </w:r>
          </w:p>
        </w:tc>
        <w:tc>
          <w:tcPr>
            <w:tcW w:w="3450" w:type="dxa"/>
          </w:tcPr>
          <w:p w:rsidR="004F177A" w:rsidRPr="007E391F" w:rsidRDefault="004F177A" w:rsidP="004F177A">
            <w:pPr>
              <w:spacing w:line="339" w:lineRule="exact"/>
              <w:rPr>
                <w:sz w:val="28"/>
                <w:szCs w:val="28"/>
              </w:rPr>
            </w:pPr>
            <w:r w:rsidRPr="007E391F">
              <w:rPr>
                <w:sz w:val="28"/>
                <w:szCs w:val="28"/>
              </w:rPr>
              <w:t xml:space="preserve">Категория </w:t>
            </w:r>
          </w:p>
        </w:tc>
      </w:tr>
      <w:tr w:rsidR="004F177A" w:rsidRPr="007E391F" w:rsidTr="000168B8">
        <w:tc>
          <w:tcPr>
            <w:tcW w:w="3455" w:type="dxa"/>
          </w:tcPr>
          <w:p w:rsidR="004F177A" w:rsidRPr="007E391F" w:rsidRDefault="00B334FE" w:rsidP="004F177A">
            <w:pPr>
              <w:spacing w:line="339" w:lineRule="exact"/>
              <w:rPr>
                <w:sz w:val="28"/>
                <w:szCs w:val="28"/>
              </w:rPr>
            </w:pPr>
            <w:proofErr w:type="spellStart"/>
            <w:r w:rsidRPr="007E391F">
              <w:rPr>
                <w:sz w:val="28"/>
                <w:szCs w:val="28"/>
              </w:rPr>
              <w:t>Мкртычян</w:t>
            </w:r>
            <w:proofErr w:type="spellEnd"/>
            <w:r w:rsidRPr="007E391F">
              <w:rPr>
                <w:sz w:val="28"/>
                <w:szCs w:val="28"/>
              </w:rPr>
              <w:t xml:space="preserve"> Екатерина Алексеевна</w:t>
            </w:r>
          </w:p>
        </w:tc>
        <w:tc>
          <w:tcPr>
            <w:tcW w:w="3451" w:type="dxa"/>
          </w:tcPr>
          <w:p w:rsidR="004F177A" w:rsidRPr="007E391F" w:rsidRDefault="004F177A" w:rsidP="004F177A">
            <w:pPr>
              <w:spacing w:line="339" w:lineRule="exact"/>
              <w:rPr>
                <w:sz w:val="28"/>
                <w:szCs w:val="28"/>
              </w:rPr>
            </w:pPr>
            <w:r w:rsidRPr="007E391F">
              <w:rPr>
                <w:sz w:val="28"/>
                <w:szCs w:val="28"/>
              </w:rPr>
              <w:t>Учитель начальных классов</w:t>
            </w:r>
          </w:p>
        </w:tc>
        <w:tc>
          <w:tcPr>
            <w:tcW w:w="3450" w:type="dxa"/>
          </w:tcPr>
          <w:p w:rsidR="004F177A" w:rsidRPr="007E391F" w:rsidRDefault="00756A0C" w:rsidP="004F177A">
            <w:pPr>
              <w:spacing w:line="339" w:lineRule="exact"/>
              <w:rPr>
                <w:sz w:val="28"/>
                <w:szCs w:val="28"/>
              </w:rPr>
            </w:pPr>
            <w:proofErr w:type="gramStart"/>
            <w:r>
              <w:rPr>
                <w:sz w:val="28"/>
                <w:szCs w:val="28"/>
              </w:rPr>
              <w:t>Аттестована</w:t>
            </w:r>
            <w:proofErr w:type="gramEnd"/>
            <w:r>
              <w:rPr>
                <w:sz w:val="28"/>
                <w:szCs w:val="28"/>
              </w:rPr>
              <w:t xml:space="preserve"> на соответствие</w:t>
            </w:r>
          </w:p>
        </w:tc>
      </w:tr>
      <w:tr w:rsidR="004F177A" w:rsidRPr="007E391F" w:rsidTr="000168B8">
        <w:tc>
          <w:tcPr>
            <w:tcW w:w="3455" w:type="dxa"/>
          </w:tcPr>
          <w:p w:rsidR="004F177A" w:rsidRPr="007E391F" w:rsidRDefault="004F177A" w:rsidP="004F177A">
            <w:pPr>
              <w:spacing w:line="339" w:lineRule="exact"/>
              <w:rPr>
                <w:sz w:val="28"/>
                <w:szCs w:val="28"/>
              </w:rPr>
            </w:pPr>
            <w:r w:rsidRPr="007E391F">
              <w:rPr>
                <w:sz w:val="28"/>
                <w:szCs w:val="28"/>
              </w:rPr>
              <w:t>Устюхина Антонина Анатольевна</w:t>
            </w:r>
          </w:p>
        </w:tc>
        <w:tc>
          <w:tcPr>
            <w:tcW w:w="3451" w:type="dxa"/>
          </w:tcPr>
          <w:p w:rsidR="004F177A" w:rsidRPr="007E391F" w:rsidRDefault="004F177A" w:rsidP="004F177A">
            <w:pPr>
              <w:spacing w:line="339" w:lineRule="exact"/>
              <w:rPr>
                <w:sz w:val="28"/>
                <w:szCs w:val="28"/>
              </w:rPr>
            </w:pPr>
            <w:r w:rsidRPr="007E391F">
              <w:rPr>
                <w:sz w:val="28"/>
                <w:szCs w:val="28"/>
              </w:rPr>
              <w:t>Педагог-психолог</w:t>
            </w:r>
          </w:p>
        </w:tc>
        <w:tc>
          <w:tcPr>
            <w:tcW w:w="3450" w:type="dxa"/>
          </w:tcPr>
          <w:p w:rsidR="004F177A" w:rsidRPr="007E391F" w:rsidRDefault="00756A0C" w:rsidP="004F177A">
            <w:pPr>
              <w:spacing w:line="339" w:lineRule="exact"/>
              <w:rPr>
                <w:sz w:val="28"/>
                <w:szCs w:val="28"/>
              </w:rPr>
            </w:pPr>
            <w:r>
              <w:rPr>
                <w:sz w:val="28"/>
                <w:szCs w:val="28"/>
              </w:rPr>
              <w:t xml:space="preserve">Первая </w:t>
            </w:r>
          </w:p>
        </w:tc>
      </w:tr>
      <w:tr w:rsidR="004F177A" w:rsidRPr="007E391F" w:rsidTr="000168B8">
        <w:tc>
          <w:tcPr>
            <w:tcW w:w="3455" w:type="dxa"/>
          </w:tcPr>
          <w:p w:rsidR="004F177A" w:rsidRPr="007E391F" w:rsidRDefault="004F177A" w:rsidP="004F177A">
            <w:pPr>
              <w:spacing w:line="339" w:lineRule="exact"/>
              <w:rPr>
                <w:sz w:val="28"/>
                <w:szCs w:val="28"/>
              </w:rPr>
            </w:pPr>
            <w:proofErr w:type="spellStart"/>
            <w:r w:rsidRPr="007E391F">
              <w:rPr>
                <w:sz w:val="28"/>
                <w:szCs w:val="28"/>
              </w:rPr>
              <w:t>Шаповалова</w:t>
            </w:r>
            <w:proofErr w:type="spellEnd"/>
            <w:r w:rsidRPr="007E391F">
              <w:rPr>
                <w:sz w:val="28"/>
                <w:szCs w:val="28"/>
              </w:rPr>
              <w:t xml:space="preserve"> Надежда Александровна</w:t>
            </w:r>
          </w:p>
        </w:tc>
        <w:tc>
          <w:tcPr>
            <w:tcW w:w="3451" w:type="dxa"/>
          </w:tcPr>
          <w:p w:rsidR="004F177A" w:rsidRPr="007E391F" w:rsidRDefault="004F177A" w:rsidP="004F177A">
            <w:pPr>
              <w:spacing w:line="339" w:lineRule="exact"/>
              <w:rPr>
                <w:sz w:val="28"/>
                <w:szCs w:val="28"/>
              </w:rPr>
            </w:pPr>
            <w:r w:rsidRPr="007E391F">
              <w:rPr>
                <w:sz w:val="28"/>
                <w:szCs w:val="28"/>
              </w:rPr>
              <w:t>Учитель-логопед</w:t>
            </w:r>
          </w:p>
        </w:tc>
        <w:tc>
          <w:tcPr>
            <w:tcW w:w="3450" w:type="dxa"/>
          </w:tcPr>
          <w:p w:rsidR="004F177A" w:rsidRPr="007E391F" w:rsidRDefault="00756A0C" w:rsidP="004F177A">
            <w:pPr>
              <w:spacing w:line="339" w:lineRule="exact"/>
              <w:rPr>
                <w:sz w:val="28"/>
                <w:szCs w:val="28"/>
              </w:rPr>
            </w:pPr>
            <w:r>
              <w:rPr>
                <w:sz w:val="28"/>
                <w:szCs w:val="28"/>
              </w:rPr>
              <w:t xml:space="preserve">Высшая </w:t>
            </w:r>
          </w:p>
        </w:tc>
      </w:tr>
      <w:tr w:rsidR="00756A0C" w:rsidRPr="007E391F" w:rsidTr="000168B8">
        <w:tc>
          <w:tcPr>
            <w:tcW w:w="3455" w:type="dxa"/>
          </w:tcPr>
          <w:p w:rsidR="00756A0C" w:rsidRPr="007E391F" w:rsidRDefault="00756A0C" w:rsidP="004F177A">
            <w:pPr>
              <w:spacing w:line="339" w:lineRule="exact"/>
              <w:rPr>
                <w:sz w:val="28"/>
                <w:szCs w:val="28"/>
              </w:rPr>
            </w:pPr>
            <w:r>
              <w:rPr>
                <w:sz w:val="28"/>
                <w:szCs w:val="28"/>
              </w:rPr>
              <w:t>Макарова Татьяна Николаевна</w:t>
            </w:r>
          </w:p>
        </w:tc>
        <w:tc>
          <w:tcPr>
            <w:tcW w:w="3451" w:type="dxa"/>
          </w:tcPr>
          <w:p w:rsidR="00756A0C" w:rsidRPr="007E391F" w:rsidRDefault="00756A0C" w:rsidP="004F177A">
            <w:pPr>
              <w:spacing w:line="339" w:lineRule="exact"/>
              <w:rPr>
                <w:sz w:val="28"/>
                <w:szCs w:val="28"/>
              </w:rPr>
            </w:pPr>
            <w:r>
              <w:rPr>
                <w:sz w:val="28"/>
                <w:szCs w:val="28"/>
              </w:rPr>
              <w:t>Коррекционный педагог</w:t>
            </w:r>
          </w:p>
        </w:tc>
        <w:tc>
          <w:tcPr>
            <w:tcW w:w="3450" w:type="dxa"/>
          </w:tcPr>
          <w:p w:rsidR="00756A0C" w:rsidRPr="007E391F" w:rsidRDefault="00756A0C" w:rsidP="004F177A">
            <w:pPr>
              <w:spacing w:line="339" w:lineRule="exact"/>
              <w:rPr>
                <w:sz w:val="28"/>
                <w:szCs w:val="28"/>
              </w:rPr>
            </w:pPr>
            <w:r>
              <w:rPr>
                <w:sz w:val="28"/>
                <w:szCs w:val="28"/>
              </w:rPr>
              <w:t>Без категории</w:t>
            </w:r>
          </w:p>
        </w:tc>
      </w:tr>
    </w:tbl>
    <w:p w:rsidR="004F177A" w:rsidRPr="007E391F" w:rsidRDefault="004F177A" w:rsidP="004F177A">
      <w:pPr>
        <w:spacing w:after="0" w:line="240" w:lineRule="auto"/>
        <w:ind w:left="120"/>
        <w:rPr>
          <w:rFonts w:ascii="Times New Roman" w:eastAsia="Times New Roman" w:hAnsi="Times New Roman" w:cs="Times New Roman"/>
          <w:b/>
          <w:bCs/>
          <w:sz w:val="28"/>
          <w:szCs w:val="28"/>
        </w:rPr>
      </w:pPr>
    </w:p>
    <w:p w:rsidR="004F177A" w:rsidRPr="007E391F" w:rsidRDefault="004F177A" w:rsidP="004F177A">
      <w:pPr>
        <w:spacing w:after="0" w:line="240" w:lineRule="auto"/>
        <w:ind w:left="120"/>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Курсовая подготовка педагогов</w:t>
      </w:r>
    </w:p>
    <w:tbl>
      <w:tblPr>
        <w:tblStyle w:val="3"/>
        <w:tblW w:w="10556" w:type="dxa"/>
        <w:tblInd w:w="120" w:type="dxa"/>
        <w:tblLook w:val="04A0" w:firstRow="1" w:lastRow="0" w:firstColumn="1" w:lastColumn="0" w:noHBand="0" w:noVBand="1"/>
      </w:tblPr>
      <w:tblGrid>
        <w:gridCol w:w="3518"/>
        <w:gridCol w:w="3519"/>
        <w:gridCol w:w="3519"/>
      </w:tblGrid>
      <w:tr w:rsidR="004F177A" w:rsidRPr="007E391F" w:rsidTr="000168B8">
        <w:tc>
          <w:tcPr>
            <w:tcW w:w="3518" w:type="dxa"/>
          </w:tcPr>
          <w:p w:rsidR="004F177A" w:rsidRPr="007E391F" w:rsidRDefault="004F177A" w:rsidP="004F177A">
            <w:pPr>
              <w:spacing w:line="339" w:lineRule="exact"/>
              <w:rPr>
                <w:sz w:val="28"/>
                <w:szCs w:val="28"/>
              </w:rPr>
            </w:pPr>
            <w:r w:rsidRPr="007E391F">
              <w:rPr>
                <w:sz w:val="28"/>
                <w:szCs w:val="28"/>
              </w:rPr>
              <w:t>ФИО</w:t>
            </w:r>
          </w:p>
        </w:tc>
        <w:tc>
          <w:tcPr>
            <w:tcW w:w="3519" w:type="dxa"/>
          </w:tcPr>
          <w:p w:rsidR="004F177A" w:rsidRPr="007E391F" w:rsidRDefault="004F177A" w:rsidP="004F177A">
            <w:pPr>
              <w:spacing w:line="339" w:lineRule="exact"/>
              <w:rPr>
                <w:sz w:val="28"/>
                <w:szCs w:val="28"/>
              </w:rPr>
            </w:pPr>
            <w:r w:rsidRPr="007E391F">
              <w:rPr>
                <w:sz w:val="28"/>
                <w:szCs w:val="28"/>
              </w:rPr>
              <w:t xml:space="preserve">Должность </w:t>
            </w:r>
          </w:p>
        </w:tc>
        <w:tc>
          <w:tcPr>
            <w:tcW w:w="3519" w:type="dxa"/>
          </w:tcPr>
          <w:p w:rsidR="004F177A" w:rsidRPr="007E391F" w:rsidRDefault="004F177A" w:rsidP="004F177A">
            <w:pPr>
              <w:rPr>
                <w:sz w:val="28"/>
                <w:szCs w:val="28"/>
              </w:rPr>
            </w:pPr>
            <w:r w:rsidRPr="007E391F">
              <w:rPr>
                <w:sz w:val="28"/>
                <w:szCs w:val="28"/>
              </w:rPr>
              <w:t>Курсовая подготовка</w:t>
            </w:r>
          </w:p>
        </w:tc>
      </w:tr>
      <w:tr w:rsidR="004F177A" w:rsidRPr="007E391F" w:rsidTr="000168B8">
        <w:tc>
          <w:tcPr>
            <w:tcW w:w="3518" w:type="dxa"/>
          </w:tcPr>
          <w:p w:rsidR="004F177A" w:rsidRPr="007E391F" w:rsidRDefault="00B334FE" w:rsidP="004F177A">
            <w:pPr>
              <w:spacing w:line="339" w:lineRule="exact"/>
              <w:rPr>
                <w:sz w:val="28"/>
                <w:szCs w:val="28"/>
              </w:rPr>
            </w:pPr>
            <w:proofErr w:type="spellStart"/>
            <w:r w:rsidRPr="007E391F">
              <w:rPr>
                <w:sz w:val="28"/>
                <w:szCs w:val="28"/>
              </w:rPr>
              <w:t>Мкртычян</w:t>
            </w:r>
            <w:proofErr w:type="spellEnd"/>
            <w:r w:rsidRPr="007E391F">
              <w:rPr>
                <w:sz w:val="28"/>
                <w:szCs w:val="28"/>
              </w:rPr>
              <w:t xml:space="preserve"> Екатерина Алексеевна</w:t>
            </w:r>
          </w:p>
        </w:tc>
        <w:tc>
          <w:tcPr>
            <w:tcW w:w="3519" w:type="dxa"/>
          </w:tcPr>
          <w:p w:rsidR="004F177A" w:rsidRPr="007E391F" w:rsidRDefault="004F177A" w:rsidP="004F177A">
            <w:pPr>
              <w:spacing w:line="339" w:lineRule="exact"/>
              <w:rPr>
                <w:sz w:val="28"/>
                <w:szCs w:val="28"/>
              </w:rPr>
            </w:pPr>
            <w:r w:rsidRPr="007E391F">
              <w:rPr>
                <w:sz w:val="28"/>
                <w:szCs w:val="28"/>
              </w:rPr>
              <w:t>Учитель начальных классов</w:t>
            </w:r>
          </w:p>
        </w:tc>
        <w:tc>
          <w:tcPr>
            <w:tcW w:w="3519" w:type="dxa"/>
          </w:tcPr>
          <w:p w:rsidR="004F177A" w:rsidRPr="007E391F" w:rsidRDefault="007E391F" w:rsidP="00B334FE">
            <w:pPr>
              <w:rPr>
                <w:sz w:val="28"/>
                <w:szCs w:val="28"/>
              </w:rPr>
            </w:pPr>
            <w:r w:rsidRPr="007E391F">
              <w:rPr>
                <w:sz w:val="28"/>
                <w:szCs w:val="28"/>
              </w:rPr>
              <w:t xml:space="preserve"> </w:t>
            </w:r>
            <w:r w:rsidR="00B334FE" w:rsidRPr="007E391F">
              <w:rPr>
                <w:sz w:val="28"/>
                <w:szCs w:val="28"/>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w:t>
            </w:r>
          </w:p>
        </w:tc>
      </w:tr>
      <w:tr w:rsidR="004F177A" w:rsidRPr="007E391F" w:rsidTr="000168B8">
        <w:tc>
          <w:tcPr>
            <w:tcW w:w="3518" w:type="dxa"/>
          </w:tcPr>
          <w:p w:rsidR="004F177A" w:rsidRPr="007E391F" w:rsidRDefault="004F177A" w:rsidP="004F177A">
            <w:pPr>
              <w:spacing w:line="339" w:lineRule="exact"/>
              <w:rPr>
                <w:sz w:val="28"/>
                <w:szCs w:val="28"/>
              </w:rPr>
            </w:pPr>
            <w:r w:rsidRPr="007E391F">
              <w:rPr>
                <w:sz w:val="28"/>
                <w:szCs w:val="28"/>
              </w:rPr>
              <w:t>Устюхина Антонина Анатольевна</w:t>
            </w:r>
          </w:p>
        </w:tc>
        <w:tc>
          <w:tcPr>
            <w:tcW w:w="3519" w:type="dxa"/>
          </w:tcPr>
          <w:p w:rsidR="004F177A" w:rsidRPr="007E391F" w:rsidRDefault="004F177A" w:rsidP="004F177A">
            <w:pPr>
              <w:spacing w:line="339" w:lineRule="exact"/>
              <w:rPr>
                <w:sz w:val="28"/>
                <w:szCs w:val="28"/>
              </w:rPr>
            </w:pPr>
            <w:r w:rsidRPr="007E391F">
              <w:rPr>
                <w:sz w:val="28"/>
                <w:szCs w:val="28"/>
              </w:rPr>
              <w:t>Педагог-психолог</w:t>
            </w:r>
          </w:p>
        </w:tc>
        <w:tc>
          <w:tcPr>
            <w:tcW w:w="3519" w:type="dxa"/>
          </w:tcPr>
          <w:p w:rsidR="004F177A" w:rsidRPr="007E391F" w:rsidRDefault="007E391F" w:rsidP="004F177A">
            <w:pPr>
              <w:rPr>
                <w:sz w:val="28"/>
                <w:szCs w:val="28"/>
              </w:rPr>
            </w:pPr>
            <w:r w:rsidRPr="007E391F">
              <w:rPr>
                <w:sz w:val="28"/>
                <w:szCs w:val="28"/>
              </w:rPr>
              <w:t xml:space="preserve"> </w:t>
            </w:r>
            <w:r w:rsidR="004F177A" w:rsidRPr="007E391F">
              <w:rPr>
                <w:sz w:val="28"/>
                <w:szCs w:val="28"/>
              </w:rPr>
              <w:t xml:space="preserve">«Разработка и реализация адаптированной образовательной </w:t>
            </w:r>
            <w:r w:rsidR="004F177A" w:rsidRPr="007E391F">
              <w:rPr>
                <w:sz w:val="28"/>
                <w:szCs w:val="28"/>
              </w:rPr>
              <w:lastRenderedPageBreak/>
              <w:t>программы для детей с ОВЗ в условиях инклюзивного образования в общеобразовательной организации»</w:t>
            </w:r>
          </w:p>
        </w:tc>
      </w:tr>
      <w:tr w:rsidR="004F177A" w:rsidRPr="007E391F" w:rsidTr="000168B8">
        <w:tc>
          <w:tcPr>
            <w:tcW w:w="3518" w:type="dxa"/>
          </w:tcPr>
          <w:p w:rsidR="004F177A" w:rsidRPr="007E391F" w:rsidRDefault="004F177A" w:rsidP="004F177A">
            <w:pPr>
              <w:spacing w:line="339" w:lineRule="exact"/>
              <w:rPr>
                <w:sz w:val="28"/>
                <w:szCs w:val="28"/>
              </w:rPr>
            </w:pPr>
            <w:proofErr w:type="spellStart"/>
            <w:r w:rsidRPr="007E391F">
              <w:rPr>
                <w:sz w:val="28"/>
                <w:szCs w:val="28"/>
              </w:rPr>
              <w:lastRenderedPageBreak/>
              <w:t>Шаповалова</w:t>
            </w:r>
            <w:proofErr w:type="spellEnd"/>
            <w:r w:rsidRPr="007E391F">
              <w:rPr>
                <w:sz w:val="28"/>
                <w:szCs w:val="28"/>
              </w:rPr>
              <w:t xml:space="preserve"> Надежда Александровна</w:t>
            </w:r>
          </w:p>
        </w:tc>
        <w:tc>
          <w:tcPr>
            <w:tcW w:w="3519" w:type="dxa"/>
          </w:tcPr>
          <w:p w:rsidR="004F177A" w:rsidRPr="007E391F" w:rsidRDefault="004F177A" w:rsidP="004F177A">
            <w:pPr>
              <w:spacing w:line="339" w:lineRule="exact"/>
              <w:rPr>
                <w:sz w:val="28"/>
                <w:szCs w:val="28"/>
              </w:rPr>
            </w:pPr>
            <w:r w:rsidRPr="007E391F">
              <w:rPr>
                <w:sz w:val="28"/>
                <w:szCs w:val="28"/>
              </w:rPr>
              <w:t>Учитель-логопед</w:t>
            </w:r>
          </w:p>
        </w:tc>
        <w:tc>
          <w:tcPr>
            <w:tcW w:w="3519" w:type="dxa"/>
          </w:tcPr>
          <w:p w:rsidR="004F177A" w:rsidRPr="007E391F" w:rsidRDefault="007E391F" w:rsidP="004F177A">
            <w:pPr>
              <w:rPr>
                <w:sz w:val="28"/>
                <w:szCs w:val="28"/>
              </w:rPr>
            </w:pPr>
            <w:r w:rsidRPr="007E391F">
              <w:rPr>
                <w:sz w:val="28"/>
                <w:szCs w:val="28"/>
              </w:rPr>
              <w:t xml:space="preserve"> </w:t>
            </w:r>
            <w:r w:rsidR="004F177A" w:rsidRPr="007E391F">
              <w:rPr>
                <w:sz w:val="28"/>
                <w:szCs w:val="28"/>
              </w:rPr>
              <w:t>«Ключевые аспекты инклюзивного образования в условиях введения ФГОС образования обучающихся с ОВЗ»</w:t>
            </w:r>
          </w:p>
        </w:tc>
      </w:tr>
      <w:tr w:rsidR="00756A0C" w:rsidRPr="007E391F" w:rsidTr="000168B8">
        <w:tc>
          <w:tcPr>
            <w:tcW w:w="3518" w:type="dxa"/>
          </w:tcPr>
          <w:p w:rsidR="00756A0C" w:rsidRPr="007E391F" w:rsidRDefault="00756A0C" w:rsidP="004F177A">
            <w:pPr>
              <w:spacing w:line="339" w:lineRule="exact"/>
              <w:rPr>
                <w:sz w:val="28"/>
                <w:szCs w:val="28"/>
              </w:rPr>
            </w:pPr>
            <w:r>
              <w:rPr>
                <w:sz w:val="28"/>
                <w:szCs w:val="28"/>
              </w:rPr>
              <w:t>Макарова Татьяна Николаевна</w:t>
            </w:r>
          </w:p>
        </w:tc>
        <w:tc>
          <w:tcPr>
            <w:tcW w:w="3519" w:type="dxa"/>
          </w:tcPr>
          <w:p w:rsidR="00756A0C" w:rsidRPr="007E391F" w:rsidRDefault="00756A0C" w:rsidP="004F177A">
            <w:pPr>
              <w:spacing w:line="339" w:lineRule="exact"/>
              <w:rPr>
                <w:sz w:val="28"/>
                <w:szCs w:val="28"/>
              </w:rPr>
            </w:pPr>
            <w:r>
              <w:rPr>
                <w:sz w:val="28"/>
                <w:szCs w:val="28"/>
              </w:rPr>
              <w:t>Коррекционный педагог</w:t>
            </w:r>
          </w:p>
        </w:tc>
        <w:tc>
          <w:tcPr>
            <w:tcW w:w="3519" w:type="dxa"/>
          </w:tcPr>
          <w:p w:rsidR="00756A0C" w:rsidRPr="007E391F" w:rsidRDefault="00756A0C" w:rsidP="004F177A">
            <w:pPr>
              <w:rPr>
                <w:sz w:val="28"/>
                <w:szCs w:val="28"/>
              </w:rPr>
            </w:pPr>
            <w:r w:rsidRPr="00756A0C">
              <w:rPr>
                <w:sz w:val="28"/>
                <w:szCs w:val="28"/>
              </w:rPr>
              <w:t xml:space="preserve">«Развитие устной и письменной речи </w:t>
            </w:r>
            <w:proofErr w:type="gramStart"/>
            <w:r w:rsidRPr="00756A0C">
              <w:rPr>
                <w:sz w:val="28"/>
                <w:szCs w:val="28"/>
              </w:rPr>
              <w:t>обучающихся</w:t>
            </w:r>
            <w:proofErr w:type="gramEnd"/>
            <w:r w:rsidRPr="00756A0C">
              <w:rPr>
                <w:sz w:val="28"/>
                <w:szCs w:val="28"/>
              </w:rPr>
              <w:t xml:space="preserve"> в соответствии с ФГОС». Марафон «</w:t>
            </w:r>
            <w:proofErr w:type="spellStart"/>
            <w:r w:rsidRPr="00756A0C">
              <w:rPr>
                <w:sz w:val="28"/>
                <w:szCs w:val="28"/>
              </w:rPr>
              <w:t>Дислексия</w:t>
            </w:r>
            <w:proofErr w:type="spellEnd"/>
            <w:r w:rsidRPr="00756A0C">
              <w:rPr>
                <w:sz w:val="28"/>
                <w:szCs w:val="28"/>
              </w:rPr>
              <w:t xml:space="preserve"> и </w:t>
            </w:r>
            <w:proofErr w:type="spellStart"/>
            <w:r w:rsidRPr="00756A0C">
              <w:rPr>
                <w:sz w:val="28"/>
                <w:szCs w:val="28"/>
              </w:rPr>
              <w:t>дисграфия</w:t>
            </w:r>
            <w:proofErr w:type="spellEnd"/>
            <w:r w:rsidRPr="00756A0C">
              <w:rPr>
                <w:sz w:val="28"/>
                <w:szCs w:val="28"/>
              </w:rPr>
              <w:t>»</w:t>
            </w:r>
            <w:r>
              <w:rPr>
                <w:sz w:val="28"/>
                <w:szCs w:val="28"/>
              </w:rPr>
              <w:t>, «Организация инклюзивного образования детей с РАС»</w:t>
            </w:r>
          </w:p>
        </w:tc>
      </w:tr>
    </w:tbl>
    <w:p w:rsidR="004F177A" w:rsidRPr="007E391F" w:rsidRDefault="004F177A" w:rsidP="004F177A">
      <w:pPr>
        <w:spacing w:after="0" w:line="240" w:lineRule="auto"/>
        <w:ind w:left="120"/>
        <w:rPr>
          <w:rFonts w:ascii="Times New Roman" w:hAnsi="Times New Roman" w:cs="Times New Roman"/>
          <w:sz w:val="28"/>
          <w:szCs w:val="28"/>
        </w:rPr>
      </w:pPr>
    </w:p>
    <w:p w:rsidR="004F177A" w:rsidRPr="007E391F" w:rsidRDefault="004F177A" w:rsidP="007E391F">
      <w:pPr>
        <w:spacing w:after="0" w:line="206" w:lineRule="exact"/>
        <w:jc w:val="center"/>
        <w:rPr>
          <w:rFonts w:ascii="Times New Roman" w:hAnsi="Times New Roman" w:cs="Times New Roman"/>
          <w:sz w:val="28"/>
          <w:szCs w:val="28"/>
        </w:rPr>
      </w:pPr>
    </w:p>
    <w:p w:rsidR="004F177A" w:rsidRPr="007E391F" w:rsidRDefault="00B334FE" w:rsidP="007E391F">
      <w:pPr>
        <w:spacing w:after="0" w:line="270" w:lineRule="auto"/>
        <w:ind w:right="480"/>
        <w:jc w:val="center"/>
        <w:rPr>
          <w:rFonts w:ascii="Times New Roman" w:hAnsi="Times New Roman" w:cs="Times New Roman"/>
          <w:sz w:val="28"/>
          <w:szCs w:val="28"/>
        </w:rPr>
      </w:pPr>
      <w:r w:rsidRPr="007E391F">
        <w:rPr>
          <w:rFonts w:ascii="Times New Roman" w:eastAsia="Times New Roman" w:hAnsi="Times New Roman" w:cs="Times New Roman"/>
          <w:b/>
          <w:bCs/>
          <w:iCs/>
          <w:sz w:val="28"/>
          <w:szCs w:val="28"/>
        </w:rPr>
        <w:t>3.6</w:t>
      </w:r>
      <w:r w:rsidR="004F177A" w:rsidRPr="007E391F">
        <w:rPr>
          <w:rFonts w:ascii="Times New Roman" w:eastAsia="Times New Roman" w:hAnsi="Times New Roman" w:cs="Times New Roman"/>
          <w:b/>
          <w:bCs/>
          <w:iCs/>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w:t>
      </w:r>
      <w:proofErr w:type="gramStart"/>
      <w:r w:rsidR="004F177A" w:rsidRPr="007E391F">
        <w:rPr>
          <w:rFonts w:ascii="Times New Roman" w:eastAsia="Times New Roman" w:hAnsi="Times New Roman" w:cs="Times New Roman"/>
          <w:b/>
          <w:bCs/>
          <w:iCs/>
          <w:sz w:val="28"/>
          <w:szCs w:val="28"/>
        </w:rPr>
        <w:t>обучающихся</w:t>
      </w:r>
      <w:proofErr w:type="gramEnd"/>
      <w:r w:rsidR="004F177A" w:rsidRPr="007E391F">
        <w:rPr>
          <w:rFonts w:ascii="Times New Roman" w:eastAsia="Times New Roman" w:hAnsi="Times New Roman" w:cs="Times New Roman"/>
          <w:b/>
          <w:bCs/>
          <w:iCs/>
          <w:sz w:val="28"/>
          <w:szCs w:val="28"/>
        </w:rPr>
        <w:t xml:space="preserve"> с умственной отсталостью</w:t>
      </w:r>
    </w:p>
    <w:p w:rsidR="004F177A" w:rsidRPr="007E391F" w:rsidRDefault="004F177A" w:rsidP="004F177A">
      <w:pPr>
        <w:spacing w:after="0" w:line="14" w:lineRule="exact"/>
        <w:rPr>
          <w:rFonts w:ascii="Times New Roman" w:hAnsi="Times New Roman" w:cs="Times New Roman"/>
          <w:sz w:val="28"/>
          <w:szCs w:val="28"/>
        </w:rPr>
      </w:pPr>
    </w:p>
    <w:p w:rsidR="004F177A" w:rsidRPr="007E391F" w:rsidRDefault="004F177A" w:rsidP="007E391F">
      <w:pPr>
        <w:spacing w:after="0" w:line="236"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Материально-техническая условия реализации АООП НОО обеспечивают возможность достижения обучающимися установленных ФГОС обучающихся с ОВЗ требований к результатам освоения АООП НОО </w:t>
      </w:r>
      <w:proofErr w:type="gramStart"/>
      <w:r w:rsidRPr="007E391F">
        <w:rPr>
          <w:rFonts w:ascii="Times New Roman" w:eastAsia="Times New Roman" w:hAnsi="Times New Roman" w:cs="Times New Roman"/>
          <w:sz w:val="28"/>
          <w:szCs w:val="28"/>
        </w:rPr>
        <w:t>для</w:t>
      </w:r>
      <w:proofErr w:type="gramEnd"/>
      <w:r w:rsidRPr="007E391F">
        <w:rPr>
          <w:rFonts w:ascii="Times New Roman" w:eastAsia="Times New Roman" w:hAnsi="Times New Roman" w:cs="Times New Roman"/>
          <w:sz w:val="28"/>
          <w:szCs w:val="28"/>
        </w:rPr>
        <w:t xml:space="preserve"> обучающихся с умственной отсталостью.</w:t>
      </w:r>
    </w:p>
    <w:p w:rsidR="004F177A" w:rsidRPr="007E391F" w:rsidRDefault="004F177A" w:rsidP="007E391F">
      <w:pPr>
        <w:spacing w:after="0" w:line="14" w:lineRule="exact"/>
        <w:ind w:firstLine="284"/>
        <w:rPr>
          <w:rFonts w:ascii="Times New Roman" w:hAnsi="Times New Roman" w:cs="Times New Roman"/>
          <w:sz w:val="28"/>
          <w:szCs w:val="28"/>
        </w:rPr>
      </w:pPr>
    </w:p>
    <w:p w:rsidR="004F177A" w:rsidRPr="007E391F" w:rsidRDefault="004F177A" w:rsidP="007E391F">
      <w:pPr>
        <w:spacing w:after="0" w:line="238" w:lineRule="auto"/>
        <w:ind w:right="480" w:firstLine="284"/>
        <w:jc w:val="both"/>
        <w:rPr>
          <w:rFonts w:ascii="Times New Roman" w:hAnsi="Times New Roman" w:cs="Times New Roman"/>
          <w:sz w:val="28"/>
          <w:szCs w:val="28"/>
        </w:rPr>
      </w:pPr>
      <w:proofErr w:type="spellStart"/>
      <w:proofErr w:type="gramStart"/>
      <w:r w:rsidRPr="007E391F">
        <w:rPr>
          <w:rFonts w:ascii="Times New Roman" w:eastAsia="Times New Roman" w:hAnsi="Times New Roman" w:cs="Times New Roman"/>
          <w:sz w:val="28"/>
          <w:szCs w:val="28"/>
        </w:rPr>
        <w:t>Критериальными</w:t>
      </w:r>
      <w:proofErr w:type="spellEnd"/>
      <w:r w:rsidRPr="007E391F">
        <w:rPr>
          <w:rFonts w:ascii="Times New Roman" w:eastAsia="Times New Roman" w:hAnsi="Times New Roman" w:cs="Times New Roman"/>
          <w:sz w:val="28"/>
          <w:szCs w:val="28"/>
        </w:rPr>
        <w:t xml:space="preserve">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B334FE" w:rsidRPr="007E391F">
        <w:rPr>
          <w:rFonts w:ascii="Times New Roman" w:eastAsia="Times New Roman" w:hAnsi="Times New Roman" w:cs="Times New Roman"/>
          <w:sz w:val="28"/>
          <w:szCs w:val="28"/>
        </w:rPr>
        <w:t xml:space="preserve"> </w:t>
      </w:r>
      <w:r w:rsidRPr="007E391F">
        <w:rPr>
          <w:rFonts w:ascii="Times New Roman" w:eastAsia="Times New Roman" w:hAnsi="Times New Roman" w:cs="Times New Roman"/>
          <w:sz w:val="28"/>
          <w:szCs w:val="28"/>
        </w:rPr>
        <w:t>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АООП НОО в образовательной организации.</w:t>
      </w:r>
      <w:proofErr w:type="gramEnd"/>
    </w:p>
    <w:p w:rsidR="004F177A" w:rsidRPr="007E391F" w:rsidRDefault="004F177A" w:rsidP="007E391F">
      <w:pPr>
        <w:spacing w:after="0" w:line="17" w:lineRule="exact"/>
        <w:ind w:firstLine="284"/>
        <w:rPr>
          <w:rFonts w:ascii="Times New Roman" w:hAnsi="Times New Roman" w:cs="Times New Roman"/>
          <w:sz w:val="28"/>
          <w:szCs w:val="28"/>
        </w:rPr>
      </w:pPr>
    </w:p>
    <w:p w:rsidR="004F177A" w:rsidRPr="007E391F" w:rsidRDefault="004F177A" w:rsidP="007E391F">
      <w:pPr>
        <w:spacing w:after="0" w:line="236"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На протяжении многих лет приоритетом общеобразовательных организаций является создание не только необходимых, но и безопасных условий для успешной образовательной деятельности детей. Материально-техническое обеспечение – одно из важнейших условий реализации АООП НОО </w:t>
      </w:r>
      <w:proofErr w:type="gramStart"/>
      <w:r w:rsidRPr="007E391F">
        <w:rPr>
          <w:rFonts w:ascii="Times New Roman" w:eastAsia="Times New Roman" w:hAnsi="Times New Roman" w:cs="Times New Roman"/>
          <w:sz w:val="28"/>
          <w:szCs w:val="28"/>
        </w:rPr>
        <w:t>для</w:t>
      </w:r>
      <w:proofErr w:type="gramEnd"/>
      <w:r w:rsidRPr="007E391F">
        <w:rPr>
          <w:rFonts w:ascii="Times New Roman" w:eastAsia="Times New Roman" w:hAnsi="Times New Roman" w:cs="Times New Roman"/>
          <w:sz w:val="28"/>
          <w:szCs w:val="28"/>
        </w:rPr>
        <w:t xml:space="preserve"> обучающихся с умственной отсталостью.</w:t>
      </w:r>
    </w:p>
    <w:p w:rsidR="004F177A" w:rsidRPr="007E391F" w:rsidRDefault="004F177A" w:rsidP="007E391F">
      <w:pPr>
        <w:spacing w:after="0" w:line="16" w:lineRule="exact"/>
        <w:ind w:firstLine="284"/>
        <w:rPr>
          <w:rFonts w:ascii="Times New Roman" w:hAnsi="Times New Roman" w:cs="Times New Roman"/>
          <w:sz w:val="28"/>
          <w:szCs w:val="28"/>
        </w:rPr>
      </w:pPr>
    </w:p>
    <w:p w:rsidR="004F177A" w:rsidRPr="007E391F" w:rsidRDefault="004F177A" w:rsidP="007E391F">
      <w:pPr>
        <w:spacing w:after="0" w:line="234"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Цель </w:t>
      </w:r>
      <w:r w:rsidRPr="007E391F">
        <w:rPr>
          <w:rFonts w:ascii="Times New Roman" w:eastAsia="Times New Roman" w:hAnsi="Times New Roman" w:cs="Times New Roman"/>
          <w:sz w:val="28"/>
          <w:szCs w:val="28"/>
        </w:rPr>
        <w:t>мероприятий по приведению материально-технических условий школы в соответствие</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с ФГОС - создание современной предметно-образовательной среды обучения.</w:t>
      </w:r>
    </w:p>
    <w:p w:rsidR="004F177A" w:rsidRPr="007E391F" w:rsidRDefault="004F177A" w:rsidP="007E391F">
      <w:pPr>
        <w:spacing w:after="0" w:line="14" w:lineRule="exact"/>
        <w:ind w:firstLine="284"/>
        <w:jc w:val="both"/>
        <w:rPr>
          <w:rFonts w:ascii="Times New Roman" w:hAnsi="Times New Roman" w:cs="Times New Roman"/>
          <w:sz w:val="28"/>
          <w:szCs w:val="28"/>
        </w:rPr>
      </w:pPr>
    </w:p>
    <w:p w:rsidR="004F177A" w:rsidRPr="007E391F" w:rsidRDefault="004F177A" w:rsidP="007E391F">
      <w:pPr>
        <w:spacing w:after="0" w:line="238"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Материально-технические условия </w:t>
      </w:r>
      <w:r w:rsidRPr="007E391F">
        <w:rPr>
          <w:rFonts w:ascii="Times New Roman" w:eastAsia="Times New Roman" w:hAnsi="Times New Roman" w:cs="Times New Roman"/>
          <w:sz w:val="28"/>
          <w:szCs w:val="28"/>
        </w:rPr>
        <w:t xml:space="preserve">реализации АООП НОО включают учебное и учебно-наглядное оборудование, оснащение учебных кабинетов и </w:t>
      </w:r>
      <w:r w:rsidRPr="007E391F">
        <w:rPr>
          <w:rFonts w:ascii="Times New Roman" w:eastAsia="Times New Roman" w:hAnsi="Times New Roman" w:cs="Times New Roman"/>
          <w:sz w:val="28"/>
          <w:szCs w:val="28"/>
        </w:rPr>
        <w:lastRenderedPageBreak/>
        <w:t xml:space="preserve">административных помещений. Школа располагается в четырехэтажном здании капитального исполнения. Учебная площадь основного здания школы – 1149,3 </w:t>
      </w:r>
      <w:proofErr w:type="spellStart"/>
      <w:r w:rsidRPr="007E391F">
        <w:rPr>
          <w:rFonts w:ascii="Times New Roman" w:eastAsia="Times New Roman" w:hAnsi="Times New Roman" w:cs="Times New Roman"/>
          <w:sz w:val="28"/>
          <w:szCs w:val="28"/>
        </w:rPr>
        <w:t>кв.м</w:t>
      </w:r>
      <w:proofErr w:type="spellEnd"/>
      <w:r w:rsidRPr="007E391F">
        <w:rPr>
          <w:rFonts w:ascii="Times New Roman" w:eastAsia="Times New Roman" w:hAnsi="Times New Roman" w:cs="Times New Roman"/>
          <w:sz w:val="28"/>
          <w:szCs w:val="28"/>
        </w:rPr>
        <w:t xml:space="preserve">., с проектной мощностью 525 человек Занятия проводятся в две смены. Норматив по площади на одного обучающегося не превышается. </w:t>
      </w:r>
    </w:p>
    <w:p w:rsidR="004F177A" w:rsidRPr="007E391F" w:rsidRDefault="004F177A" w:rsidP="007E391F">
      <w:pPr>
        <w:spacing w:after="0" w:line="14" w:lineRule="exact"/>
        <w:ind w:firstLine="284"/>
        <w:jc w:val="both"/>
        <w:rPr>
          <w:rFonts w:ascii="Times New Roman" w:hAnsi="Times New Roman" w:cs="Times New Roman"/>
          <w:sz w:val="28"/>
          <w:szCs w:val="28"/>
        </w:rPr>
      </w:pPr>
    </w:p>
    <w:p w:rsidR="004F177A" w:rsidRPr="007E391F" w:rsidRDefault="004F177A" w:rsidP="007E391F">
      <w:pPr>
        <w:spacing w:after="0" w:line="236"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организаций </w:t>
      </w:r>
      <w:r w:rsidR="00756A0C" w:rsidRPr="00756A0C">
        <w:rPr>
          <w:rFonts w:ascii="Times New Roman" w:eastAsia="Times New Roman" w:hAnsi="Times New Roman" w:cs="Times New Roman"/>
          <w:sz w:val="28"/>
          <w:szCs w:val="28"/>
        </w:rPr>
        <w:t>СП 2.4.3648-20</w:t>
      </w:r>
      <w:r w:rsidRPr="007E391F">
        <w:rPr>
          <w:rFonts w:ascii="Times New Roman" w:eastAsia="Times New Roman" w:hAnsi="Times New Roman" w:cs="Times New Roman"/>
          <w:b/>
          <w:bCs/>
          <w:sz w:val="28"/>
          <w:szCs w:val="28"/>
        </w:rPr>
        <w:t>.</w:t>
      </w:r>
    </w:p>
    <w:p w:rsidR="004F177A" w:rsidRPr="007E391F" w:rsidRDefault="004F177A" w:rsidP="007E391F">
      <w:pPr>
        <w:spacing w:after="0" w:line="14" w:lineRule="exact"/>
        <w:ind w:firstLine="284"/>
        <w:jc w:val="both"/>
        <w:rPr>
          <w:rFonts w:ascii="Times New Roman" w:hAnsi="Times New Roman" w:cs="Times New Roman"/>
          <w:sz w:val="28"/>
          <w:szCs w:val="28"/>
        </w:rPr>
      </w:pPr>
    </w:p>
    <w:p w:rsidR="004F177A" w:rsidRPr="007E391F" w:rsidRDefault="004F177A" w:rsidP="007E391F">
      <w:pPr>
        <w:spacing w:after="0" w:line="236" w:lineRule="auto"/>
        <w:ind w:right="480" w:firstLine="284"/>
        <w:jc w:val="both"/>
        <w:rPr>
          <w:rFonts w:ascii="Times New Roman" w:hAnsi="Times New Roman" w:cs="Times New Roman"/>
          <w:sz w:val="28"/>
          <w:szCs w:val="28"/>
        </w:rPr>
      </w:pPr>
      <w:r w:rsidRPr="007E391F">
        <w:rPr>
          <w:rFonts w:ascii="Times New Roman" w:eastAsia="Times New Roman" w:hAnsi="Times New Roman" w:cs="Times New Roman"/>
          <w:sz w:val="28"/>
          <w:szCs w:val="28"/>
        </w:rPr>
        <w:t>Территория школы оборудована наружным освещением, пешеходными дорожками и подъездными путями, ограждением, наружным и внутренним видеонаблюдением. Здания школы оснащены современными системами жизнеобеспечения:</w:t>
      </w:r>
    </w:p>
    <w:p w:rsidR="004F177A" w:rsidRPr="007E391F" w:rsidRDefault="004F177A" w:rsidP="004F177A">
      <w:pPr>
        <w:spacing w:after="0" w:line="2" w:lineRule="exact"/>
        <w:jc w:val="both"/>
        <w:rPr>
          <w:rFonts w:ascii="Times New Roman" w:hAnsi="Times New Roman" w:cs="Times New Roman"/>
          <w:sz w:val="28"/>
          <w:szCs w:val="28"/>
        </w:rPr>
      </w:pPr>
    </w:p>
    <w:p w:rsidR="004F177A" w:rsidRPr="007E391F" w:rsidRDefault="004F177A" w:rsidP="00251D2F">
      <w:pPr>
        <w:numPr>
          <w:ilvl w:val="0"/>
          <w:numId w:val="143"/>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централизованным горячим отоплением;</w:t>
      </w:r>
    </w:p>
    <w:p w:rsidR="004F177A" w:rsidRPr="007E391F" w:rsidRDefault="004F177A" w:rsidP="00251D2F">
      <w:pPr>
        <w:numPr>
          <w:ilvl w:val="0"/>
          <w:numId w:val="143"/>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горячей и холодной водой;</w:t>
      </w:r>
    </w:p>
    <w:p w:rsidR="004F177A" w:rsidRPr="007E391F" w:rsidRDefault="004F177A" w:rsidP="004F177A">
      <w:pPr>
        <w:spacing w:after="0" w:line="240" w:lineRule="auto"/>
        <w:ind w:left="780"/>
        <w:jc w:val="both"/>
        <w:rPr>
          <w:rFonts w:ascii="Times New Roman" w:hAnsi="Times New Roman" w:cs="Times New Roman"/>
          <w:sz w:val="28"/>
          <w:szCs w:val="28"/>
        </w:rPr>
      </w:pPr>
      <w:r w:rsidRPr="007E391F">
        <w:rPr>
          <w:rFonts w:ascii="Times New Roman" w:eastAsia="Times New Roman" w:hAnsi="Times New Roman" w:cs="Times New Roman"/>
          <w:sz w:val="28"/>
          <w:szCs w:val="28"/>
        </w:rPr>
        <w:t>-канализацией;</w:t>
      </w:r>
    </w:p>
    <w:p w:rsidR="004F177A" w:rsidRPr="007E391F" w:rsidRDefault="004F177A" w:rsidP="00251D2F">
      <w:pPr>
        <w:numPr>
          <w:ilvl w:val="0"/>
          <w:numId w:val="144"/>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системой противопожарной сигнализации и оповещения людей о пожаре;</w:t>
      </w:r>
    </w:p>
    <w:p w:rsidR="004F177A" w:rsidRPr="007E391F" w:rsidRDefault="004F177A" w:rsidP="00251D2F">
      <w:pPr>
        <w:numPr>
          <w:ilvl w:val="0"/>
          <w:numId w:val="144"/>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системой видеонаблюдения;</w:t>
      </w:r>
    </w:p>
    <w:p w:rsidR="004F177A" w:rsidRPr="007E391F" w:rsidRDefault="004F177A" w:rsidP="00251D2F">
      <w:pPr>
        <w:numPr>
          <w:ilvl w:val="0"/>
          <w:numId w:val="144"/>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«тревожной» кнопкой вызова вневедомственной охраны;</w:t>
      </w:r>
    </w:p>
    <w:p w:rsidR="004F177A" w:rsidRPr="007E391F" w:rsidRDefault="004F177A" w:rsidP="00251D2F">
      <w:pPr>
        <w:numPr>
          <w:ilvl w:val="0"/>
          <w:numId w:val="144"/>
        </w:numPr>
        <w:tabs>
          <w:tab w:val="left" w:pos="92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подключение </w:t>
      </w:r>
      <w:proofErr w:type="gramStart"/>
      <w:r w:rsidRPr="007E391F">
        <w:rPr>
          <w:rFonts w:ascii="Times New Roman" w:eastAsia="Times New Roman" w:hAnsi="Times New Roman" w:cs="Times New Roman"/>
          <w:sz w:val="28"/>
          <w:szCs w:val="28"/>
        </w:rPr>
        <w:t>к</w:t>
      </w:r>
      <w:proofErr w:type="gramEnd"/>
      <w:r w:rsidRPr="007E391F">
        <w:rPr>
          <w:rFonts w:ascii="Times New Roman" w:eastAsia="Times New Roman" w:hAnsi="Times New Roman" w:cs="Times New Roman"/>
          <w:sz w:val="28"/>
          <w:szCs w:val="28"/>
        </w:rPr>
        <w:t xml:space="preserve"> Интернет.</w:t>
      </w:r>
    </w:p>
    <w:p w:rsidR="004F177A" w:rsidRPr="007E391F" w:rsidRDefault="004F177A" w:rsidP="004F177A">
      <w:pPr>
        <w:spacing w:after="0" w:line="240" w:lineRule="auto"/>
        <w:ind w:left="1140"/>
        <w:jc w:val="both"/>
        <w:rPr>
          <w:rFonts w:ascii="Times New Roman" w:hAnsi="Times New Roman" w:cs="Times New Roman"/>
          <w:sz w:val="28"/>
          <w:szCs w:val="28"/>
        </w:rPr>
      </w:pPr>
      <w:r w:rsidRPr="007E391F">
        <w:rPr>
          <w:rFonts w:ascii="Times New Roman" w:eastAsia="Times New Roman" w:hAnsi="Times New Roman" w:cs="Times New Roman"/>
          <w:sz w:val="28"/>
          <w:szCs w:val="28"/>
        </w:rPr>
        <w:t>Освещение и воздушно-тепловой режим в классах соблюдается.</w:t>
      </w:r>
    </w:p>
    <w:p w:rsidR="004F177A" w:rsidRPr="007E391F" w:rsidRDefault="004F177A" w:rsidP="004F177A">
      <w:pPr>
        <w:spacing w:after="0" w:line="12" w:lineRule="exact"/>
        <w:jc w:val="both"/>
        <w:rPr>
          <w:rFonts w:ascii="Times New Roman" w:hAnsi="Times New Roman" w:cs="Times New Roman"/>
          <w:sz w:val="28"/>
          <w:szCs w:val="28"/>
        </w:rPr>
      </w:pPr>
    </w:p>
    <w:p w:rsidR="00B334FE" w:rsidRPr="007E391F" w:rsidRDefault="004F177A" w:rsidP="007E391F">
      <w:pPr>
        <w:spacing w:after="0" w:line="238" w:lineRule="auto"/>
        <w:ind w:left="780" w:right="500" w:firstLine="360"/>
        <w:jc w:val="both"/>
        <w:rPr>
          <w:rFonts w:ascii="Times New Roman" w:hAnsi="Times New Roman" w:cs="Times New Roman"/>
          <w:sz w:val="28"/>
          <w:szCs w:val="28"/>
        </w:rPr>
      </w:pPr>
      <w:r w:rsidRPr="007E391F">
        <w:rPr>
          <w:rFonts w:ascii="Times New Roman" w:eastAsia="Times New Roman" w:hAnsi="Times New Roman" w:cs="Times New Roman"/>
          <w:sz w:val="28"/>
          <w:szCs w:val="28"/>
        </w:rPr>
        <w:t>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 Кроме того, в школе имеются 2 кабинета информатики, оборудованные 22 компьютерами. Кабинеты классов оборудованы ноутбуками, экранами и проекторами. Информационные технологии в школе должны быть ориентированы на поддержку поисковой деятельности, проверку гипотез, 199 моделирование, а также контроль и оценку учебных действий обучающихся. Поэтому в школе имеется свободный доступ к ресурсам интернет.</w:t>
      </w:r>
    </w:p>
    <w:p w:rsidR="004F177A" w:rsidRPr="007E391F" w:rsidRDefault="004F177A" w:rsidP="007E391F">
      <w:pPr>
        <w:spacing w:after="0" w:line="240" w:lineRule="auto"/>
        <w:ind w:left="1220"/>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Оценка материально-технических условий реализации АООП </w:t>
      </w:r>
    </w:p>
    <w:p w:rsidR="004F177A" w:rsidRPr="007E391F" w:rsidRDefault="004F177A" w:rsidP="004F177A">
      <w:pPr>
        <w:spacing w:after="0" w:line="240" w:lineRule="auto"/>
        <w:ind w:left="580"/>
        <w:rPr>
          <w:rFonts w:ascii="Times New Roman" w:hAnsi="Times New Roman" w:cs="Times New Roman"/>
          <w:sz w:val="28"/>
          <w:szCs w:val="28"/>
        </w:rPr>
      </w:pPr>
      <w:r w:rsidRPr="007E391F">
        <w:rPr>
          <w:rFonts w:ascii="Times New Roman" w:eastAsia="Times New Roman" w:hAnsi="Times New Roman" w:cs="Times New Roman"/>
          <w:b/>
          <w:bCs/>
          <w:sz w:val="28"/>
          <w:szCs w:val="28"/>
        </w:rPr>
        <w:t>1.Учебно-лабораторные помещения:</w:t>
      </w:r>
    </w:p>
    <w:p w:rsidR="004F177A" w:rsidRPr="007E391F" w:rsidRDefault="004F177A" w:rsidP="004F177A">
      <w:pPr>
        <w:spacing w:after="0" w:line="7" w:lineRule="exact"/>
        <w:rPr>
          <w:rFonts w:ascii="Times New Roman" w:hAnsi="Times New Roman" w:cs="Times New Roman"/>
          <w:sz w:val="28"/>
          <w:szCs w:val="28"/>
        </w:rPr>
      </w:pPr>
    </w:p>
    <w:p w:rsidR="004F177A" w:rsidRPr="007E391F" w:rsidRDefault="004F177A" w:rsidP="004F177A">
      <w:pPr>
        <w:spacing w:after="0" w:line="234" w:lineRule="auto"/>
        <w:ind w:left="20" w:right="540" w:firstLine="567"/>
        <w:rPr>
          <w:rFonts w:ascii="Times New Roman" w:hAnsi="Times New Roman" w:cs="Times New Roman"/>
          <w:sz w:val="28"/>
          <w:szCs w:val="28"/>
        </w:rPr>
      </w:pPr>
      <w:r w:rsidRPr="007E391F">
        <w:rPr>
          <w:rFonts w:ascii="Times New Roman" w:eastAsia="Times New Roman" w:hAnsi="Times New Roman" w:cs="Times New Roman"/>
          <w:sz w:val="28"/>
          <w:szCs w:val="28"/>
        </w:rPr>
        <w:t>1.1. для реализации основных общеобразовательных программ, в том числе специализированные кабинеты:</w:t>
      </w:r>
    </w:p>
    <w:p w:rsidR="004F177A" w:rsidRPr="007E391F" w:rsidRDefault="004F177A" w:rsidP="004F177A">
      <w:pPr>
        <w:spacing w:after="0" w:line="2" w:lineRule="exact"/>
        <w:rPr>
          <w:rFonts w:ascii="Times New Roman" w:hAnsi="Times New Roman" w:cs="Times New Roman"/>
          <w:sz w:val="28"/>
          <w:szCs w:val="28"/>
        </w:rPr>
      </w:pPr>
    </w:p>
    <w:p w:rsidR="004F177A" w:rsidRPr="007E391F" w:rsidRDefault="004F177A" w:rsidP="00251D2F">
      <w:pPr>
        <w:numPr>
          <w:ilvl w:val="0"/>
          <w:numId w:val="145"/>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спортивный зал – 2 ед.</w:t>
      </w:r>
    </w:p>
    <w:p w:rsidR="004F177A" w:rsidRPr="007E391F" w:rsidRDefault="004F177A" w:rsidP="00251D2F">
      <w:pPr>
        <w:numPr>
          <w:ilvl w:val="0"/>
          <w:numId w:val="145"/>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компьютерный класс - 2 ед.</w:t>
      </w:r>
    </w:p>
    <w:p w:rsidR="004F177A" w:rsidRPr="007E391F" w:rsidRDefault="004F177A" w:rsidP="007E391F">
      <w:pPr>
        <w:numPr>
          <w:ilvl w:val="0"/>
          <w:numId w:val="145"/>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библиотека – 1 ед. (рабочая зона, </w:t>
      </w:r>
      <w:proofErr w:type="spellStart"/>
      <w:r w:rsidRPr="007E391F">
        <w:rPr>
          <w:rFonts w:ascii="Times New Roman" w:eastAsia="Times New Roman" w:hAnsi="Times New Roman" w:cs="Times New Roman"/>
          <w:sz w:val="28"/>
          <w:szCs w:val="28"/>
        </w:rPr>
        <w:t>медиатека</w:t>
      </w:r>
      <w:proofErr w:type="spellEnd"/>
      <w:r w:rsidRPr="007E391F">
        <w:rPr>
          <w:rFonts w:ascii="Times New Roman" w:eastAsia="Times New Roman" w:hAnsi="Times New Roman" w:cs="Times New Roman"/>
          <w:sz w:val="28"/>
          <w:szCs w:val="28"/>
        </w:rPr>
        <w:t>);</w:t>
      </w:r>
    </w:p>
    <w:p w:rsidR="004F177A" w:rsidRPr="007E391F" w:rsidRDefault="004F177A" w:rsidP="004F177A">
      <w:pPr>
        <w:spacing w:after="0" w:line="240" w:lineRule="auto"/>
        <w:ind w:left="580"/>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2.Административные помещения </w:t>
      </w:r>
      <w:r w:rsidRPr="007E391F">
        <w:rPr>
          <w:rFonts w:ascii="Times New Roman" w:eastAsia="Times New Roman" w:hAnsi="Times New Roman" w:cs="Times New Roman"/>
          <w:sz w:val="28"/>
          <w:szCs w:val="28"/>
        </w:rPr>
        <w:t>– 4</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ед.,</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в том числе:</w:t>
      </w:r>
    </w:p>
    <w:p w:rsidR="004F177A" w:rsidRPr="007E391F" w:rsidRDefault="004F177A" w:rsidP="00251D2F">
      <w:pPr>
        <w:numPr>
          <w:ilvl w:val="0"/>
          <w:numId w:val="146"/>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кабинет директора 1 ед.</w:t>
      </w:r>
    </w:p>
    <w:p w:rsidR="004F177A" w:rsidRPr="007E391F" w:rsidRDefault="004F177A" w:rsidP="00251D2F">
      <w:pPr>
        <w:numPr>
          <w:ilvl w:val="0"/>
          <w:numId w:val="146"/>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кабинет зам. директора по УВР 2 ед.</w:t>
      </w:r>
    </w:p>
    <w:p w:rsidR="004F177A" w:rsidRPr="007E391F" w:rsidRDefault="004F177A" w:rsidP="00251D2F">
      <w:pPr>
        <w:numPr>
          <w:ilvl w:val="0"/>
          <w:numId w:val="146"/>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учительская 1 ед.</w:t>
      </w:r>
    </w:p>
    <w:p w:rsidR="004F177A" w:rsidRPr="007E391F" w:rsidRDefault="004F177A" w:rsidP="007E391F">
      <w:pPr>
        <w:numPr>
          <w:ilvl w:val="0"/>
          <w:numId w:val="146"/>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бухгалтерия 1 ед.</w:t>
      </w:r>
    </w:p>
    <w:p w:rsidR="004F177A" w:rsidRPr="007E391F" w:rsidRDefault="004F177A" w:rsidP="004F177A">
      <w:pPr>
        <w:spacing w:after="0" w:line="240" w:lineRule="auto"/>
        <w:ind w:left="580"/>
        <w:rPr>
          <w:rFonts w:ascii="Times New Roman" w:hAnsi="Times New Roman" w:cs="Times New Roman"/>
          <w:sz w:val="28"/>
          <w:szCs w:val="28"/>
        </w:rPr>
      </w:pPr>
      <w:r w:rsidRPr="007E391F">
        <w:rPr>
          <w:rFonts w:ascii="Times New Roman" w:eastAsia="Times New Roman" w:hAnsi="Times New Roman" w:cs="Times New Roman"/>
          <w:b/>
          <w:bCs/>
          <w:sz w:val="28"/>
          <w:szCs w:val="28"/>
        </w:rPr>
        <w:t>3.Объекты хозяйственно-бытового и санитарно-гигиенического назначения:</w:t>
      </w:r>
    </w:p>
    <w:p w:rsidR="004F177A" w:rsidRPr="007E391F" w:rsidRDefault="004F177A" w:rsidP="00251D2F">
      <w:pPr>
        <w:numPr>
          <w:ilvl w:val="0"/>
          <w:numId w:val="147"/>
        </w:numPr>
        <w:tabs>
          <w:tab w:val="left" w:pos="720"/>
        </w:tabs>
        <w:spacing w:after="0" w:line="235"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туалетные комнаты – 6 ед.;</w:t>
      </w:r>
    </w:p>
    <w:p w:rsidR="004F177A" w:rsidRPr="007E391F" w:rsidRDefault="004F177A" w:rsidP="007E391F">
      <w:pPr>
        <w:numPr>
          <w:ilvl w:val="0"/>
          <w:numId w:val="147"/>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столовая – 1 ед.</w:t>
      </w:r>
    </w:p>
    <w:p w:rsidR="004F177A" w:rsidRPr="007E391F" w:rsidRDefault="004F177A" w:rsidP="004F177A">
      <w:pPr>
        <w:spacing w:after="0" w:line="240" w:lineRule="auto"/>
        <w:ind w:left="580"/>
        <w:rPr>
          <w:rFonts w:ascii="Times New Roman" w:hAnsi="Times New Roman" w:cs="Times New Roman"/>
          <w:sz w:val="28"/>
          <w:szCs w:val="28"/>
        </w:rPr>
      </w:pPr>
      <w:r w:rsidRPr="007E391F">
        <w:rPr>
          <w:rFonts w:ascii="Times New Roman" w:eastAsia="Times New Roman" w:hAnsi="Times New Roman" w:cs="Times New Roman"/>
          <w:b/>
          <w:bCs/>
          <w:sz w:val="28"/>
          <w:szCs w:val="28"/>
        </w:rPr>
        <w:t>4.Объекты физической культуры и спорта:</w:t>
      </w:r>
    </w:p>
    <w:p w:rsidR="004F177A" w:rsidRPr="007E391F" w:rsidRDefault="004F177A" w:rsidP="00251D2F">
      <w:pPr>
        <w:numPr>
          <w:ilvl w:val="0"/>
          <w:numId w:val="148"/>
        </w:numPr>
        <w:tabs>
          <w:tab w:val="left" w:pos="720"/>
        </w:tabs>
        <w:spacing w:after="0" w:line="235"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lastRenderedPageBreak/>
        <w:t>спортивный зал -2 ед.,</w:t>
      </w:r>
    </w:p>
    <w:p w:rsidR="004F177A" w:rsidRPr="007E391F" w:rsidRDefault="004F177A" w:rsidP="00251D2F">
      <w:pPr>
        <w:numPr>
          <w:ilvl w:val="0"/>
          <w:numId w:val="148"/>
        </w:numPr>
        <w:tabs>
          <w:tab w:val="left" w:pos="720"/>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спортивная площадка – 1 ед.</w:t>
      </w:r>
    </w:p>
    <w:p w:rsidR="004F177A" w:rsidRPr="007E391F" w:rsidRDefault="004F177A" w:rsidP="004F177A">
      <w:pPr>
        <w:spacing w:after="0" w:line="5" w:lineRule="exact"/>
        <w:rPr>
          <w:rFonts w:ascii="Times New Roman" w:hAnsi="Times New Roman" w:cs="Times New Roman"/>
          <w:sz w:val="28"/>
          <w:szCs w:val="28"/>
        </w:rPr>
      </w:pPr>
    </w:p>
    <w:p w:rsidR="004F177A" w:rsidRPr="007E391F" w:rsidRDefault="004F177A" w:rsidP="00251D2F">
      <w:pPr>
        <w:numPr>
          <w:ilvl w:val="0"/>
          <w:numId w:val="149"/>
        </w:numPr>
        <w:tabs>
          <w:tab w:val="left" w:pos="820"/>
        </w:tabs>
        <w:spacing w:after="0" w:line="240" w:lineRule="auto"/>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Объекты для проведения специальных коррекционных занятий:</w:t>
      </w:r>
    </w:p>
    <w:p w:rsidR="004F177A" w:rsidRPr="007E391F" w:rsidRDefault="004F177A" w:rsidP="004F177A">
      <w:pPr>
        <w:spacing w:after="0" w:line="7" w:lineRule="exact"/>
        <w:rPr>
          <w:rFonts w:ascii="Times New Roman" w:eastAsia="Times New Roman" w:hAnsi="Times New Roman" w:cs="Times New Roman"/>
          <w:b/>
          <w:bCs/>
          <w:sz w:val="28"/>
          <w:szCs w:val="28"/>
        </w:rPr>
      </w:pPr>
    </w:p>
    <w:p w:rsidR="004F177A" w:rsidRPr="007E391F" w:rsidRDefault="004F177A" w:rsidP="007E391F">
      <w:pPr>
        <w:spacing w:after="0" w:line="234" w:lineRule="auto"/>
        <w:ind w:left="580" w:right="5102"/>
        <w:rPr>
          <w:rFonts w:ascii="Times New Roman" w:eastAsia="Times New Roman" w:hAnsi="Times New Roman" w:cs="Times New Roman"/>
          <w:b/>
          <w:bCs/>
          <w:sz w:val="28"/>
          <w:szCs w:val="28"/>
        </w:rPr>
      </w:pPr>
      <w:r w:rsidRPr="007E391F">
        <w:rPr>
          <w:rFonts w:ascii="Times New Roman" w:eastAsia="Times New Roman" w:hAnsi="Times New Roman" w:cs="Times New Roman"/>
          <w:sz w:val="28"/>
          <w:szCs w:val="28"/>
        </w:rPr>
        <w:t>- медицинский кабине</w:t>
      </w:r>
      <w:r w:rsidR="007E391F">
        <w:rPr>
          <w:rFonts w:ascii="Times New Roman" w:eastAsia="Times New Roman" w:hAnsi="Times New Roman" w:cs="Times New Roman"/>
          <w:sz w:val="28"/>
          <w:szCs w:val="28"/>
        </w:rPr>
        <w:t>т – 1 ед. - кабинет психолога- 1 ед.</w:t>
      </w:r>
      <w:r w:rsidRPr="007E391F">
        <w:rPr>
          <w:rFonts w:ascii="Times New Roman" w:eastAsia="Times New Roman" w:hAnsi="Times New Roman" w:cs="Times New Roman"/>
          <w:sz w:val="28"/>
          <w:szCs w:val="28"/>
        </w:rPr>
        <w:t xml:space="preserve"> </w:t>
      </w:r>
    </w:p>
    <w:p w:rsidR="004F177A" w:rsidRPr="007E391F" w:rsidRDefault="004F177A" w:rsidP="004F177A">
      <w:pPr>
        <w:spacing w:after="0" w:line="234" w:lineRule="auto"/>
        <w:ind w:left="20" w:right="540" w:firstLine="300"/>
        <w:rPr>
          <w:rFonts w:ascii="Times New Roman" w:hAnsi="Times New Roman" w:cs="Times New Roman"/>
          <w:sz w:val="28"/>
          <w:szCs w:val="28"/>
        </w:rPr>
      </w:pPr>
      <w:r w:rsidRPr="007E391F">
        <w:rPr>
          <w:rFonts w:ascii="Times New Roman" w:eastAsia="Times New Roman" w:hAnsi="Times New Roman" w:cs="Times New Roman"/>
          <w:sz w:val="28"/>
          <w:szCs w:val="28"/>
        </w:rPr>
        <w:t>Оснащение помещений способствует решению задач основных образовательных программ, обеспечивающих реализацию ФГОС.</w:t>
      </w:r>
    </w:p>
    <w:p w:rsidR="004F177A" w:rsidRPr="007E391F" w:rsidRDefault="004F177A" w:rsidP="004F177A">
      <w:pPr>
        <w:spacing w:after="0" w:line="14" w:lineRule="exact"/>
        <w:rPr>
          <w:rFonts w:ascii="Times New Roman" w:hAnsi="Times New Roman" w:cs="Times New Roman"/>
          <w:sz w:val="28"/>
          <w:szCs w:val="28"/>
        </w:rPr>
      </w:pPr>
    </w:p>
    <w:p w:rsidR="004F177A" w:rsidRPr="007E391F" w:rsidRDefault="004F177A" w:rsidP="00251D2F">
      <w:pPr>
        <w:numPr>
          <w:ilvl w:val="0"/>
          <w:numId w:val="150"/>
        </w:numPr>
        <w:tabs>
          <w:tab w:val="left" w:pos="635"/>
        </w:tabs>
        <w:spacing w:after="0" w:line="234" w:lineRule="auto"/>
        <w:ind w:right="540"/>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библиотеке МБОУ «ШКОЛА № 7» созданы все условия для обслуживания пользователей библиотеки.</w:t>
      </w:r>
    </w:p>
    <w:p w:rsidR="004F177A" w:rsidRPr="007E391F" w:rsidRDefault="004F177A" w:rsidP="004F177A">
      <w:pPr>
        <w:spacing w:after="0" w:line="208" w:lineRule="exact"/>
        <w:rPr>
          <w:rFonts w:ascii="Times New Roman" w:hAnsi="Times New Roman" w:cs="Times New Roman"/>
          <w:sz w:val="28"/>
          <w:szCs w:val="28"/>
        </w:rPr>
      </w:pPr>
    </w:p>
    <w:p w:rsidR="004F177A" w:rsidRPr="007E391F" w:rsidRDefault="004F177A" w:rsidP="004F177A">
      <w:pPr>
        <w:spacing w:after="0" w:line="240" w:lineRule="auto"/>
        <w:ind w:left="120"/>
        <w:rPr>
          <w:rFonts w:ascii="Times New Roman" w:hAnsi="Times New Roman" w:cs="Times New Roman"/>
          <w:sz w:val="28"/>
          <w:szCs w:val="28"/>
        </w:rPr>
      </w:pPr>
      <w:r w:rsidRPr="007E391F">
        <w:rPr>
          <w:rFonts w:ascii="Times New Roman" w:eastAsia="Times New Roman" w:hAnsi="Times New Roman" w:cs="Times New Roman"/>
          <w:b/>
          <w:bCs/>
          <w:sz w:val="28"/>
          <w:szCs w:val="28"/>
        </w:rPr>
        <w:t>Оснащение учебных кабинетов</w:t>
      </w:r>
    </w:p>
    <w:p w:rsidR="004F177A" w:rsidRPr="007E391F" w:rsidRDefault="004F177A" w:rsidP="004F177A">
      <w:pPr>
        <w:spacing w:after="0" w:line="235" w:lineRule="exact"/>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4240"/>
        <w:gridCol w:w="3660"/>
      </w:tblGrid>
      <w:tr w:rsidR="004F177A" w:rsidRPr="007E391F" w:rsidTr="000168B8">
        <w:trPr>
          <w:trHeight w:val="280"/>
        </w:trPr>
        <w:tc>
          <w:tcPr>
            <w:tcW w:w="2260" w:type="dxa"/>
            <w:tcBorders>
              <w:top w:val="single" w:sz="8" w:space="0" w:color="auto"/>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top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b/>
                <w:bCs/>
                <w:sz w:val="28"/>
                <w:szCs w:val="28"/>
              </w:rPr>
              <w:t>Необходимое оборудование</w:t>
            </w:r>
          </w:p>
        </w:tc>
        <w:tc>
          <w:tcPr>
            <w:tcW w:w="3660" w:type="dxa"/>
            <w:tcBorders>
              <w:top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b/>
                <w:bCs/>
                <w:sz w:val="28"/>
                <w:szCs w:val="28"/>
              </w:rPr>
              <w:t>Необходимо/имеется</w:t>
            </w:r>
          </w:p>
        </w:tc>
      </w:tr>
      <w:tr w:rsidR="004F177A" w:rsidRPr="007E391F" w:rsidTr="000168B8">
        <w:trPr>
          <w:trHeight w:val="276"/>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bottom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b/>
                <w:bCs/>
                <w:sz w:val="28"/>
                <w:szCs w:val="28"/>
              </w:rPr>
              <w:t>и оснащение</w:t>
            </w:r>
          </w:p>
        </w:tc>
        <w:tc>
          <w:tcPr>
            <w:tcW w:w="366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r w:rsidR="004F177A" w:rsidRPr="007E391F" w:rsidTr="000168B8">
        <w:trPr>
          <w:trHeight w:val="263"/>
        </w:trPr>
        <w:tc>
          <w:tcPr>
            <w:tcW w:w="2260" w:type="dxa"/>
            <w:tcBorders>
              <w:left w:val="single" w:sz="8" w:space="0" w:color="auto"/>
              <w:right w:val="single" w:sz="8" w:space="0" w:color="auto"/>
            </w:tcBorders>
            <w:vAlign w:val="bottom"/>
          </w:tcPr>
          <w:p w:rsidR="004F177A" w:rsidRPr="007E391F" w:rsidRDefault="004F177A" w:rsidP="004F177A">
            <w:pPr>
              <w:spacing w:after="0" w:line="256"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Компоненты</w:t>
            </w:r>
          </w:p>
        </w:tc>
        <w:tc>
          <w:tcPr>
            <w:tcW w:w="4240" w:type="dxa"/>
            <w:tcBorders>
              <w:bottom w:val="single" w:sz="8" w:space="0" w:color="auto"/>
              <w:right w:val="single" w:sz="8" w:space="0" w:color="auto"/>
            </w:tcBorders>
            <w:vAlign w:val="bottom"/>
          </w:tcPr>
          <w:p w:rsidR="004F177A" w:rsidRPr="007E391F" w:rsidRDefault="004F177A" w:rsidP="004F177A">
            <w:pPr>
              <w:spacing w:after="0" w:line="263"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Паспорт кабинета</w:t>
            </w:r>
          </w:p>
        </w:tc>
        <w:tc>
          <w:tcPr>
            <w:tcW w:w="3660" w:type="dxa"/>
            <w:tcBorders>
              <w:bottom w:val="single" w:sz="8" w:space="0" w:color="auto"/>
              <w:right w:val="single" w:sz="8" w:space="0" w:color="auto"/>
            </w:tcBorders>
            <w:vAlign w:val="bottom"/>
          </w:tcPr>
          <w:p w:rsidR="004F177A" w:rsidRPr="007E391F" w:rsidRDefault="004F177A" w:rsidP="004F177A">
            <w:pPr>
              <w:spacing w:after="0" w:line="263"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имеется</w:t>
            </w:r>
          </w:p>
        </w:tc>
      </w:tr>
      <w:tr w:rsidR="004F177A" w:rsidRPr="007E391F" w:rsidTr="000168B8">
        <w:trPr>
          <w:trHeight w:val="261"/>
        </w:trPr>
        <w:tc>
          <w:tcPr>
            <w:tcW w:w="2260" w:type="dxa"/>
            <w:tcBorders>
              <w:left w:val="single" w:sz="8" w:space="0" w:color="auto"/>
              <w:right w:val="single" w:sz="8" w:space="0" w:color="auto"/>
            </w:tcBorders>
            <w:vAlign w:val="bottom"/>
          </w:tcPr>
          <w:p w:rsidR="004F177A" w:rsidRPr="007E391F" w:rsidRDefault="004F177A" w:rsidP="004F177A">
            <w:pPr>
              <w:spacing w:after="0" w:line="249"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оснащения</w:t>
            </w:r>
          </w:p>
        </w:tc>
        <w:tc>
          <w:tcPr>
            <w:tcW w:w="424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Учебно-методические материалы,</w:t>
            </w:r>
          </w:p>
        </w:tc>
        <w:tc>
          <w:tcPr>
            <w:tcW w:w="366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имеются</w:t>
            </w:r>
          </w:p>
        </w:tc>
      </w:tr>
      <w:tr w:rsidR="004F177A" w:rsidRPr="007E391F" w:rsidTr="000168B8">
        <w:trPr>
          <w:trHeight w:val="276"/>
        </w:trPr>
        <w:tc>
          <w:tcPr>
            <w:tcW w:w="2260" w:type="dxa"/>
            <w:tcBorders>
              <w:left w:val="single" w:sz="8" w:space="0" w:color="auto"/>
              <w:right w:val="single" w:sz="8" w:space="0" w:color="auto"/>
            </w:tcBorders>
            <w:vAlign w:val="bottom"/>
          </w:tcPr>
          <w:p w:rsidR="004F177A" w:rsidRPr="007E391F" w:rsidRDefault="004F177A" w:rsidP="004F177A">
            <w:pPr>
              <w:spacing w:after="0" w:line="264"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учебных</w:t>
            </w:r>
          </w:p>
        </w:tc>
        <w:tc>
          <w:tcPr>
            <w:tcW w:w="424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УМК по предметам, </w:t>
            </w:r>
            <w:proofErr w:type="gramStart"/>
            <w:r w:rsidRPr="007E391F">
              <w:rPr>
                <w:rFonts w:ascii="Times New Roman" w:eastAsia="Times New Roman" w:hAnsi="Times New Roman" w:cs="Times New Roman"/>
                <w:sz w:val="28"/>
                <w:szCs w:val="28"/>
              </w:rPr>
              <w:t>дидактические</w:t>
            </w:r>
            <w:proofErr w:type="gramEnd"/>
            <w:r w:rsidRPr="007E391F">
              <w:rPr>
                <w:rFonts w:ascii="Times New Roman" w:eastAsia="Times New Roman" w:hAnsi="Times New Roman" w:cs="Times New Roman"/>
                <w:sz w:val="28"/>
                <w:szCs w:val="28"/>
              </w:rPr>
              <w:t xml:space="preserve"> и</w:t>
            </w:r>
          </w:p>
        </w:tc>
        <w:tc>
          <w:tcPr>
            <w:tcW w:w="3660" w:type="dxa"/>
            <w:tcBorders>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r w:rsidR="004F177A" w:rsidRPr="007E391F" w:rsidTr="000168B8">
        <w:trPr>
          <w:trHeight w:val="288"/>
        </w:trPr>
        <w:tc>
          <w:tcPr>
            <w:tcW w:w="226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64"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кабинетов</w:t>
            </w:r>
          </w:p>
        </w:tc>
        <w:tc>
          <w:tcPr>
            <w:tcW w:w="4240" w:type="dxa"/>
            <w:tcBorders>
              <w:bottom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раздаточные материалы по предметам</w:t>
            </w:r>
          </w:p>
        </w:tc>
        <w:tc>
          <w:tcPr>
            <w:tcW w:w="366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bl>
    <w:p w:rsidR="004F177A" w:rsidRPr="007E391F" w:rsidRDefault="00D80CA5" w:rsidP="004F177A">
      <w:pPr>
        <w:spacing w:after="0" w:line="20" w:lineRule="exact"/>
        <w:rPr>
          <w:rFonts w:ascii="Times New Roman" w:hAnsi="Times New Roman" w:cs="Times New Roman"/>
          <w:sz w:val="28"/>
          <w:szCs w:val="28"/>
        </w:rPr>
      </w:pPr>
      <w:r>
        <w:rPr>
          <w:rFonts w:ascii="Times New Roman" w:hAnsi="Times New Roman" w:cs="Times New Roman"/>
          <w:noProof/>
          <w:sz w:val="28"/>
          <w:szCs w:val="28"/>
        </w:rPr>
        <w:pict>
          <v:rect id="Shape 388" o:spid="_x0000_s1027" style="position:absolute;margin-left:506.7pt;margin-top:-.7pt;width:1pt;height:.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" o:allowincell="f" fillcolor="black" stroked="f">
            <v:path arrowok="t"/>
          </v:rect>
        </w:pict>
      </w:r>
    </w:p>
    <w:p w:rsidR="004F177A" w:rsidRPr="007E391F" w:rsidRDefault="004F177A" w:rsidP="004F177A">
      <w:pPr>
        <w:spacing w:after="0" w:line="10" w:lineRule="exact"/>
        <w:rPr>
          <w:rFonts w:ascii="Times New Roman" w:hAnsi="Times New Roman" w:cs="Times New Roman"/>
          <w:sz w:val="28"/>
          <w:szCs w:val="28"/>
        </w:rPr>
      </w:pPr>
    </w:p>
    <w:tbl>
      <w:tblPr>
        <w:tblW w:w="10160" w:type="dxa"/>
        <w:tblInd w:w="10" w:type="dxa"/>
        <w:tblLayout w:type="fixed"/>
        <w:tblCellMar>
          <w:left w:w="0" w:type="dxa"/>
          <w:right w:w="0" w:type="dxa"/>
        </w:tblCellMar>
        <w:tblLook w:val="04A0" w:firstRow="1" w:lastRow="0" w:firstColumn="1" w:lastColumn="0" w:noHBand="0" w:noVBand="1"/>
      </w:tblPr>
      <w:tblGrid>
        <w:gridCol w:w="2260"/>
        <w:gridCol w:w="4240"/>
        <w:gridCol w:w="3660"/>
      </w:tblGrid>
      <w:tr w:rsidR="004F177A" w:rsidRPr="007E391F" w:rsidTr="000168B8">
        <w:trPr>
          <w:trHeight w:val="276"/>
        </w:trPr>
        <w:tc>
          <w:tcPr>
            <w:tcW w:w="2260" w:type="dxa"/>
            <w:tcBorders>
              <w:top w:val="single" w:sz="8" w:space="0" w:color="auto"/>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top w:val="single" w:sz="8" w:space="0" w:color="auto"/>
              <w:right w:val="single" w:sz="8" w:space="0" w:color="auto"/>
            </w:tcBorders>
            <w:vAlign w:val="bottom"/>
          </w:tcPr>
          <w:p w:rsidR="004F177A" w:rsidRPr="007E391F" w:rsidRDefault="004F177A" w:rsidP="004F177A">
            <w:pPr>
              <w:spacing w:after="0" w:line="240" w:lineRule="auto"/>
              <w:ind w:left="160"/>
              <w:rPr>
                <w:rFonts w:ascii="Times New Roman" w:hAnsi="Times New Roman" w:cs="Times New Roman"/>
                <w:sz w:val="28"/>
                <w:szCs w:val="28"/>
              </w:rPr>
            </w:pPr>
            <w:r w:rsidRPr="007E391F">
              <w:rPr>
                <w:rFonts w:ascii="Times New Roman" w:eastAsia="Times New Roman" w:hAnsi="Times New Roman" w:cs="Times New Roman"/>
                <w:sz w:val="28"/>
                <w:szCs w:val="28"/>
              </w:rPr>
              <w:t>ТСО, компьютерные,</w:t>
            </w:r>
          </w:p>
        </w:tc>
        <w:tc>
          <w:tcPr>
            <w:tcW w:w="3660" w:type="dxa"/>
            <w:tcBorders>
              <w:top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Имеются, необходимо</w:t>
            </w:r>
          </w:p>
        </w:tc>
      </w:tr>
      <w:tr w:rsidR="004F177A" w:rsidRPr="007E391F" w:rsidTr="000168B8">
        <w:trPr>
          <w:trHeight w:val="276"/>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информационно-коммуникативные</w:t>
            </w:r>
          </w:p>
        </w:tc>
        <w:tc>
          <w:tcPr>
            <w:tcW w:w="366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пополнение </w:t>
            </w:r>
            <w:proofErr w:type="gramStart"/>
            <w:r w:rsidRPr="007E391F">
              <w:rPr>
                <w:rFonts w:ascii="Times New Roman" w:eastAsia="Times New Roman" w:hAnsi="Times New Roman" w:cs="Times New Roman"/>
                <w:sz w:val="28"/>
                <w:szCs w:val="28"/>
              </w:rPr>
              <w:t>интерактивными</w:t>
            </w:r>
            <w:proofErr w:type="gramEnd"/>
          </w:p>
        </w:tc>
      </w:tr>
      <w:tr w:rsidR="004F177A" w:rsidRPr="007E391F" w:rsidTr="000168B8">
        <w:trPr>
          <w:trHeight w:val="281"/>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bottom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средства</w:t>
            </w:r>
          </w:p>
        </w:tc>
        <w:tc>
          <w:tcPr>
            <w:tcW w:w="3660" w:type="dxa"/>
            <w:tcBorders>
              <w:bottom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досками</w:t>
            </w:r>
          </w:p>
        </w:tc>
      </w:tr>
      <w:tr w:rsidR="004F177A" w:rsidRPr="007E391F" w:rsidTr="000168B8">
        <w:trPr>
          <w:trHeight w:val="266"/>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bottom w:val="single" w:sz="8" w:space="0" w:color="auto"/>
              <w:right w:val="single" w:sz="8" w:space="0" w:color="auto"/>
            </w:tcBorders>
            <w:vAlign w:val="bottom"/>
          </w:tcPr>
          <w:p w:rsidR="004F177A" w:rsidRPr="007E391F" w:rsidRDefault="004F177A" w:rsidP="004F177A">
            <w:pPr>
              <w:spacing w:after="0" w:line="264"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Мебель</w:t>
            </w:r>
          </w:p>
        </w:tc>
        <w:tc>
          <w:tcPr>
            <w:tcW w:w="3660" w:type="dxa"/>
            <w:tcBorders>
              <w:bottom w:val="single" w:sz="8" w:space="0" w:color="auto"/>
              <w:right w:val="single" w:sz="8" w:space="0" w:color="auto"/>
            </w:tcBorders>
            <w:vAlign w:val="bottom"/>
          </w:tcPr>
          <w:p w:rsidR="004F177A" w:rsidRPr="007E391F" w:rsidRDefault="004F177A" w:rsidP="004F177A">
            <w:pPr>
              <w:spacing w:after="0" w:line="264"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имеется</w:t>
            </w:r>
          </w:p>
        </w:tc>
      </w:tr>
      <w:tr w:rsidR="004F177A" w:rsidRPr="007E391F" w:rsidTr="000168B8">
        <w:trPr>
          <w:trHeight w:val="261"/>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Подключение к локальной сети ОО</w:t>
            </w:r>
          </w:p>
        </w:tc>
        <w:tc>
          <w:tcPr>
            <w:tcW w:w="366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имеется для всех компьютеров </w:t>
            </w:r>
            <w:proofErr w:type="gramStart"/>
            <w:r w:rsidRPr="007E391F">
              <w:rPr>
                <w:rFonts w:ascii="Times New Roman" w:eastAsia="Times New Roman" w:hAnsi="Times New Roman" w:cs="Times New Roman"/>
                <w:sz w:val="28"/>
                <w:szCs w:val="28"/>
              </w:rPr>
              <w:t>в</w:t>
            </w:r>
            <w:proofErr w:type="gramEnd"/>
          </w:p>
        </w:tc>
      </w:tr>
      <w:tr w:rsidR="004F177A" w:rsidRPr="007E391F" w:rsidTr="000168B8">
        <w:trPr>
          <w:trHeight w:val="281"/>
        </w:trPr>
        <w:tc>
          <w:tcPr>
            <w:tcW w:w="226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3660" w:type="dxa"/>
            <w:tcBorders>
              <w:bottom w:val="single" w:sz="8" w:space="0" w:color="auto"/>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старших классах</w:t>
            </w:r>
          </w:p>
        </w:tc>
      </w:tr>
      <w:tr w:rsidR="004F177A" w:rsidRPr="007E391F" w:rsidTr="000168B8">
        <w:trPr>
          <w:trHeight w:val="267"/>
        </w:trPr>
        <w:tc>
          <w:tcPr>
            <w:tcW w:w="226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240" w:type="dxa"/>
            <w:tcBorders>
              <w:bottom w:val="single" w:sz="8" w:space="0" w:color="auto"/>
              <w:right w:val="single" w:sz="8" w:space="0" w:color="auto"/>
            </w:tcBorders>
            <w:vAlign w:val="bottom"/>
          </w:tcPr>
          <w:p w:rsidR="004F177A" w:rsidRPr="007E391F" w:rsidRDefault="004F177A" w:rsidP="004F177A">
            <w:pPr>
              <w:spacing w:after="0" w:line="264"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Выход в интернет</w:t>
            </w:r>
          </w:p>
        </w:tc>
        <w:tc>
          <w:tcPr>
            <w:tcW w:w="3660" w:type="dxa"/>
            <w:tcBorders>
              <w:bottom w:val="single" w:sz="8" w:space="0" w:color="auto"/>
              <w:right w:val="single" w:sz="8" w:space="0" w:color="auto"/>
            </w:tcBorders>
            <w:vAlign w:val="bottom"/>
          </w:tcPr>
          <w:p w:rsidR="004F177A" w:rsidRPr="007E391F" w:rsidRDefault="004F177A" w:rsidP="004F177A">
            <w:pPr>
              <w:spacing w:after="0" w:line="264"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имеется</w:t>
            </w:r>
          </w:p>
        </w:tc>
      </w:tr>
    </w:tbl>
    <w:p w:rsidR="004F177A" w:rsidRPr="007E391F" w:rsidRDefault="00D80CA5" w:rsidP="004F177A">
      <w:pPr>
        <w:spacing w:after="0" w:line="20" w:lineRule="exact"/>
        <w:rPr>
          <w:rFonts w:ascii="Times New Roman" w:hAnsi="Times New Roman" w:cs="Times New Roman"/>
          <w:sz w:val="28"/>
          <w:szCs w:val="28"/>
        </w:rPr>
      </w:pPr>
      <w:r>
        <w:rPr>
          <w:rFonts w:ascii="Times New Roman" w:hAnsi="Times New Roman" w:cs="Times New Roman"/>
          <w:noProof/>
          <w:sz w:val="28"/>
          <w:szCs w:val="28"/>
        </w:rPr>
        <w:pict>
          <v:rect id="Shape 393" o:spid="_x0000_s1026" style="position:absolute;margin-left:486.55pt;margin-top:-.7pt;width:1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" o:allowincell="f" fillcolor="black" stroked="f">
            <v:path arrowok="t"/>
          </v:rect>
        </w:pict>
      </w:r>
    </w:p>
    <w:p w:rsidR="004F177A" w:rsidRPr="007E391F" w:rsidRDefault="004F177A" w:rsidP="004F177A">
      <w:pPr>
        <w:spacing w:after="0" w:line="294" w:lineRule="exact"/>
        <w:rPr>
          <w:rFonts w:ascii="Times New Roman" w:hAnsi="Times New Roman" w:cs="Times New Roman"/>
          <w:sz w:val="28"/>
          <w:szCs w:val="28"/>
        </w:rPr>
      </w:pPr>
    </w:p>
    <w:p w:rsidR="004F177A" w:rsidRPr="007E391F" w:rsidRDefault="004F177A" w:rsidP="004F177A">
      <w:pPr>
        <w:spacing w:after="0" w:line="240" w:lineRule="auto"/>
        <w:rPr>
          <w:rFonts w:ascii="Times New Roman" w:hAnsi="Times New Roman" w:cs="Times New Roman"/>
          <w:sz w:val="28"/>
          <w:szCs w:val="28"/>
        </w:rPr>
      </w:pPr>
      <w:r w:rsidRPr="007E391F">
        <w:rPr>
          <w:rFonts w:ascii="Times New Roman" w:eastAsia="Times New Roman" w:hAnsi="Times New Roman" w:cs="Times New Roman"/>
          <w:b/>
          <w:bCs/>
          <w:iCs/>
          <w:sz w:val="28"/>
          <w:szCs w:val="28"/>
        </w:rPr>
        <w:t>3.</w:t>
      </w:r>
      <w:r w:rsidR="00B334FE" w:rsidRPr="007E391F">
        <w:rPr>
          <w:rFonts w:ascii="Times New Roman" w:eastAsia="Times New Roman" w:hAnsi="Times New Roman" w:cs="Times New Roman"/>
          <w:b/>
          <w:bCs/>
          <w:iCs/>
          <w:sz w:val="28"/>
          <w:szCs w:val="28"/>
        </w:rPr>
        <w:t>7.</w:t>
      </w:r>
      <w:r w:rsidRPr="007E391F">
        <w:rPr>
          <w:rFonts w:ascii="Times New Roman" w:eastAsia="Times New Roman" w:hAnsi="Times New Roman" w:cs="Times New Roman"/>
          <w:b/>
          <w:bCs/>
          <w:iCs/>
          <w:sz w:val="28"/>
          <w:szCs w:val="28"/>
        </w:rPr>
        <w:t xml:space="preserve"> Учебно-методическое обеспечение</w:t>
      </w:r>
    </w:p>
    <w:p w:rsidR="004F177A" w:rsidRPr="007E391F" w:rsidRDefault="004F177A" w:rsidP="004F177A">
      <w:pPr>
        <w:spacing w:after="0" w:line="237" w:lineRule="auto"/>
        <w:ind w:left="120" w:right="100" w:firstLine="360"/>
        <w:jc w:val="both"/>
        <w:rPr>
          <w:rFonts w:ascii="Times New Roman" w:hAnsi="Times New Roman" w:cs="Times New Roman"/>
          <w:sz w:val="28"/>
          <w:szCs w:val="28"/>
        </w:rPr>
      </w:pPr>
      <w:r w:rsidRPr="007E391F">
        <w:rPr>
          <w:rFonts w:ascii="Times New Roman" w:eastAsia="Times New Roman" w:hAnsi="Times New Roman" w:cs="Times New Roman"/>
          <w:b/>
          <w:bCs/>
          <w:sz w:val="28"/>
          <w:szCs w:val="28"/>
        </w:rPr>
        <w:t>Ключевое значение имеет учебное и учебно-наглядное оборудование</w:t>
      </w:r>
      <w:r w:rsidRPr="007E391F">
        <w:rPr>
          <w:rFonts w:ascii="Times New Roman" w:eastAsia="Times New Roman" w:hAnsi="Times New Roman" w:cs="Times New Roman"/>
          <w:sz w:val="28"/>
          <w:szCs w:val="28"/>
        </w:rPr>
        <w:t>.</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Его состав</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 xml:space="preserve">призван обеспечить создание учебной и предметно - </w:t>
      </w:r>
      <w:proofErr w:type="spellStart"/>
      <w:r w:rsidRPr="007E391F">
        <w:rPr>
          <w:rFonts w:ascii="Times New Roman" w:eastAsia="Times New Roman" w:hAnsi="Times New Roman" w:cs="Times New Roman"/>
          <w:sz w:val="28"/>
          <w:szCs w:val="28"/>
        </w:rPr>
        <w:t>деятельностной</w:t>
      </w:r>
      <w:proofErr w:type="spellEnd"/>
      <w:r w:rsidRPr="007E391F">
        <w:rPr>
          <w:rFonts w:ascii="Times New Roman" w:eastAsia="Times New Roman" w:hAnsi="Times New Roman" w:cs="Times New Roman"/>
          <w:sz w:val="28"/>
          <w:szCs w:val="28"/>
        </w:rPr>
        <w:t xml:space="preserve"> среды в условиях реализации ФГОС общего образования для обучающихся с умственной отсталостью, содействующей обучению и развитию школьников.                                                                                                  </w:t>
      </w:r>
    </w:p>
    <w:p w:rsidR="004F177A" w:rsidRPr="007E391F" w:rsidRDefault="004F177A" w:rsidP="004F177A">
      <w:pPr>
        <w:spacing w:after="0" w:line="14" w:lineRule="exact"/>
        <w:rPr>
          <w:rFonts w:ascii="Times New Roman" w:hAnsi="Times New Roman" w:cs="Times New Roman"/>
          <w:sz w:val="28"/>
          <w:szCs w:val="28"/>
        </w:rPr>
      </w:pPr>
    </w:p>
    <w:p w:rsidR="004F177A" w:rsidRPr="007E391F" w:rsidRDefault="004F177A" w:rsidP="004F177A">
      <w:pPr>
        <w:spacing w:after="0" w:line="236" w:lineRule="auto"/>
        <w:ind w:left="120" w:right="100" w:firstLine="360"/>
        <w:jc w:val="both"/>
        <w:rPr>
          <w:rFonts w:ascii="Times New Roman" w:hAnsi="Times New Roman" w:cs="Times New Roman"/>
          <w:sz w:val="28"/>
          <w:szCs w:val="28"/>
        </w:rPr>
      </w:pPr>
      <w:r w:rsidRPr="007E391F">
        <w:rPr>
          <w:rFonts w:ascii="Times New Roman" w:eastAsia="Times New Roman" w:hAnsi="Times New Roman" w:cs="Times New Roman"/>
          <w:sz w:val="28"/>
          <w:szCs w:val="28"/>
        </w:rPr>
        <w:t>Учебники и учебные пособия, используемые в образовательной деятельности, соответствуют федеральному перечню. Программы по учебным предметам ориентированы на достижение следующих результатов:</w:t>
      </w:r>
    </w:p>
    <w:p w:rsidR="004F177A" w:rsidRPr="007E391F" w:rsidRDefault="004F177A" w:rsidP="004F177A">
      <w:pPr>
        <w:spacing w:after="0" w:line="2" w:lineRule="exact"/>
        <w:jc w:val="both"/>
        <w:rPr>
          <w:rFonts w:ascii="Times New Roman" w:hAnsi="Times New Roman" w:cs="Times New Roman"/>
          <w:sz w:val="28"/>
          <w:szCs w:val="28"/>
        </w:rPr>
      </w:pPr>
    </w:p>
    <w:p w:rsidR="004F177A" w:rsidRPr="007E391F" w:rsidRDefault="004F177A" w:rsidP="00251D2F">
      <w:pPr>
        <w:numPr>
          <w:ilvl w:val="0"/>
          <w:numId w:val="151"/>
        </w:numPr>
        <w:tabs>
          <w:tab w:val="left" w:pos="26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знания о сущности и особенностях объектов и явлений действительности;</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1"/>
        </w:numPr>
        <w:tabs>
          <w:tab w:val="left" w:pos="300"/>
        </w:tabs>
        <w:spacing w:after="0" w:line="234" w:lineRule="auto"/>
        <w:ind w:right="1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понимание причинно-следственных, функциональных и иных связей и взаимозависимостей предметов, их объективной значимости;</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1"/>
        </w:numPr>
        <w:tabs>
          <w:tab w:val="left" w:pos="260"/>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владение базовым понятийным аппаратом, необходимым для дальнейшего образования;</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1"/>
        </w:numPr>
        <w:tabs>
          <w:tab w:val="left" w:pos="488"/>
        </w:tabs>
        <w:spacing w:after="0" w:line="234" w:lineRule="auto"/>
        <w:ind w:right="1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умения на основе полученных знаний ориентироваться в мире социальных, интеллектуальных, нравственных, эстетических ценностей;</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51"/>
        </w:numPr>
        <w:tabs>
          <w:tab w:val="left" w:pos="336"/>
        </w:tabs>
        <w:spacing w:after="0" w:line="234" w:lineRule="auto"/>
        <w:ind w:right="1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lastRenderedPageBreak/>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4F177A" w:rsidRPr="007E391F" w:rsidRDefault="004F177A" w:rsidP="004F177A">
      <w:pPr>
        <w:spacing w:after="0" w:line="14" w:lineRule="exact"/>
        <w:jc w:val="both"/>
        <w:rPr>
          <w:rFonts w:ascii="Times New Roman" w:eastAsia="Times New Roman" w:hAnsi="Times New Roman" w:cs="Times New Roman"/>
          <w:sz w:val="28"/>
          <w:szCs w:val="28"/>
        </w:rPr>
      </w:pPr>
    </w:p>
    <w:p w:rsidR="004F177A" w:rsidRPr="007E391F" w:rsidRDefault="004F177A" w:rsidP="004F177A">
      <w:pPr>
        <w:spacing w:after="0" w:line="238" w:lineRule="auto"/>
        <w:ind w:left="120" w:right="100" w:firstLine="4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Реализация образовательной программы предусматривает применение комплекса учебных программ, отобранных на основе принципов </w:t>
      </w:r>
      <w:proofErr w:type="spellStart"/>
      <w:r w:rsidRPr="007E391F">
        <w:rPr>
          <w:rFonts w:ascii="Times New Roman" w:eastAsia="Times New Roman" w:hAnsi="Times New Roman" w:cs="Times New Roman"/>
          <w:sz w:val="28"/>
          <w:szCs w:val="28"/>
        </w:rPr>
        <w:t>культуросообразности</w:t>
      </w:r>
      <w:proofErr w:type="spellEnd"/>
      <w:r w:rsidRPr="007E391F">
        <w:rPr>
          <w:rFonts w:ascii="Times New Roman" w:eastAsia="Times New Roman" w:hAnsi="Times New Roman" w:cs="Times New Roman"/>
          <w:sz w:val="28"/>
          <w:szCs w:val="28"/>
        </w:rPr>
        <w:t xml:space="preserve"> и </w:t>
      </w:r>
      <w:proofErr w:type="spellStart"/>
      <w:r w:rsidRPr="007E391F">
        <w:rPr>
          <w:rFonts w:ascii="Times New Roman" w:eastAsia="Times New Roman" w:hAnsi="Times New Roman" w:cs="Times New Roman"/>
          <w:sz w:val="28"/>
          <w:szCs w:val="28"/>
        </w:rPr>
        <w:t>гуманизации</w:t>
      </w:r>
      <w:proofErr w:type="spellEnd"/>
      <w:r w:rsidRPr="007E391F">
        <w:rPr>
          <w:rFonts w:ascii="Times New Roman" w:eastAsia="Times New Roman" w:hAnsi="Times New Roman" w:cs="Times New Roman"/>
          <w:sz w:val="28"/>
          <w:szCs w:val="28"/>
        </w:rPr>
        <w:t xml:space="preserve">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образовательной деятельности. Перечень учебных программ, имеющих соответствующие грифы согласования, принимается педагогическим советом организации, осуществляющей образовательную деятельность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4F177A" w:rsidRPr="007E391F" w:rsidRDefault="004F177A" w:rsidP="004F177A">
      <w:pPr>
        <w:spacing w:after="0" w:line="20" w:lineRule="exact"/>
        <w:rPr>
          <w:rFonts w:ascii="Times New Roman" w:eastAsia="Times New Roman" w:hAnsi="Times New Roman" w:cs="Times New Roman"/>
          <w:sz w:val="28"/>
          <w:szCs w:val="28"/>
        </w:rPr>
      </w:pPr>
    </w:p>
    <w:p w:rsidR="004F177A" w:rsidRPr="007E391F" w:rsidRDefault="004F177A" w:rsidP="004F177A">
      <w:pPr>
        <w:spacing w:after="0" w:line="235" w:lineRule="auto"/>
        <w:ind w:left="120" w:right="100" w:firstLine="30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w:t>
      </w:r>
      <w:proofErr w:type="gramStart"/>
      <w:r w:rsidRPr="007E391F">
        <w:rPr>
          <w:rFonts w:ascii="Times New Roman" w:eastAsia="Times New Roman" w:hAnsi="Times New Roman" w:cs="Times New Roman"/>
          <w:sz w:val="28"/>
          <w:szCs w:val="28"/>
        </w:rPr>
        <w:t>обучающихся</w:t>
      </w:r>
      <w:proofErr w:type="gramEnd"/>
      <w:r w:rsidRPr="007E391F">
        <w:rPr>
          <w:rFonts w:ascii="Times New Roman" w:eastAsia="Times New Roman" w:hAnsi="Times New Roman" w:cs="Times New Roman"/>
          <w:sz w:val="28"/>
          <w:szCs w:val="28"/>
        </w:rPr>
        <w:t>, предусмотренного образовательными стандартами.</w:t>
      </w:r>
    </w:p>
    <w:p w:rsidR="004F177A" w:rsidRPr="007E391F" w:rsidRDefault="004F177A" w:rsidP="004F177A">
      <w:pPr>
        <w:spacing w:after="0" w:line="7" w:lineRule="exact"/>
        <w:rPr>
          <w:rFonts w:ascii="Times New Roman" w:eastAsia="Times New Roman" w:hAnsi="Times New Roman" w:cs="Times New Roman"/>
          <w:sz w:val="28"/>
          <w:szCs w:val="28"/>
        </w:rPr>
      </w:pPr>
    </w:p>
    <w:p w:rsidR="004F177A" w:rsidRPr="007E391F" w:rsidRDefault="004F177A" w:rsidP="004F177A">
      <w:pPr>
        <w:spacing w:after="0" w:line="216" w:lineRule="exact"/>
        <w:rPr>
          <w:rFonts w:ascii="Times New Roman" w:hAnsi="Times New Roman" w:cs="Times New Roman"/>
          <w:sz w:val="28"/>
          <w:szCs w:val="28"/>
        </w:rPr>
      </w:pPr>
    </w:p>
    <w:p w:rsidR="004F177A" w:rsidRPr="007E391F" w:rsidRDefault="004F177A" w:rsidP="00B334FE">
      <w:pPr>
        <w:spacing w:after="0" w:line="240" w:lineRule="auto"/>
        <w:jc w:val="center"/>
        <w:rPr>
          <w:rFonts w:ascii="Times New Roman" w:hAnsi="Times New Roman" w:cs="Times New Roman"/>
          <w:sz w:val="28"/>
          <w:szCs w:val="28"/>
        </w:rPr>
      </w:pPr>
      <w:r w:rsidRPr="007E391F">
        <w:rPr>
          <w:rFonts w:ascii="Times New Roman" w:eastAsia="Times New Roman" w:hAnsi="Times New Roman" w:cs="Times New Roman"/>
          <w:b/>
          <w:bCs/>
          <w:sz w:val="28"/>
          <w:szCs w:val="28"/>
        </w:rPr>
        <w:t>Перечень примерных программ, составляющих основу учебного плана</w:t>
      </w:r>
    </w:p>
    <w:p w:rsidR="004F177A" w:rsidRPr="007E391F" w:rsidRDefault="004F177A" w:rsidP="00B334FE">
      <w:pPr>
        <w:spacing w:after="0" w:line="41" w:lineRule="exact"/>
        <w:rPr>
          <w:rFonts w:ascii="Times New Roman" w:hAnsi="Times New Roman" w:cs="Times New Roman"/>
          <w:sz w:val="28"/>
          <w:szCs w:val="28"/>
        </w:rPr>
      </w:pPr>
    </w:p>
    <w:p w:rsidR="004F177A" w:rsidRPr="007E391F" w:rsidRDefault="004F177A" w:rsidP="00B334FE">
      <w:pPr>
        <w:spacing w:after="0" w:line="240" w:lineRule="auto"/>
        <w:jc w:val="center"/>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для </w:t>
      </w:r>
      <w:proofErr w:type="gramStart"/>
      <w:r w:rsidRPr="007E391F">
        <w:rPr>
          <w:rFonts w:ascii="Times New Roman" w:eastAsia="Times New Roman" w:hAnsi="Times New Roman" w:cs="Times New Roman"/>
          <w:b/>
          <w:bCs/>
          <w:sz w:val="28"/>
          <w:szCs w:val="28"/>
        </w:rPr>
        <w:t>обучающихся</w:t>
      </w:r>
      <w:proofErr w:type="gramEnd"/>
      <w:r w:rsidRPr="007E391F">
        <w:rPr>
          <w:rFonts w:ascii="Times New Roman" w:eastAsia="Times New Roman" w:hAnsi="Times New Roman" w:cs="Times New Roman"/>
          <w:b/>
          <w:bCs/>
          <w:sz w:val="28"/>
          <w:szCs w:val="28"/>
        </w:rPr>
        <w:t xml:space="preserve"> с ограниченными возможностями здоровья</w:t>
      </w:r>
    </w:p>
    <w:p w:rsidR="004F177A" w:rsidRPr="007E391F" w:rsidRDefault="004F177A" w:rsidP="00B334FE">
      <w:pPr>
        <w:spacing w:after="0" w:line="240" w:lineRule="auto"/>
        <w:ind w:left="3080"/>
        <w:rPr>
          <w:rFonts w:ascii="Times New Roman" w:hAnsi="Times New Roman" w:cs="Times New Roman"/>
          <w:sz w:val="28"/>
          <w:szCs w:val="28"/>
        </w:rPr>
      </w:pPr>
      <w:r w:rsidRPr="007E391F">
        <w:rPr>
          <w:rFonts w:ascii="Times New Roman" w:eastAsia="Times New Roman" w:hAnsi="Times New Roman" w:cs="Times New Roman"/>
          <w:b/>
          <w:bCs/>
          <w:sz w:val="28"/>
          <w:szCs w:val="28"/>
        </w:rPr>
        <w:t>для детей с умственной отсталостью</w:t>
      </w:r>
    </w:p>
    <w:p w:rsidR="004F177A" w:rsidRPr="007E391F" w:rsidRDefault="004F177A" w:rsidP="004F177A">
      <w:pPr>
        <w:spacing w:after="0" w:line="247" w:lineRule="exact"/>
        <w:rPr>
          <w:rFonts w:ascii="Times New Roman" w:hAnsi="Times New Roman" w:cs="Times New Roman"/>
          <w:sz w:val="28"/>
          <w:szCs w:val="28"/>
        </w:rPr>
      </w:pPr>
    </w:p>
    <w:p w:rsidR="004F177A" w:rsidRPr="007E391F" w:rsidRDefault="004F177A" w:rsidP="004F177A">
      <w:pPr>
        <w:spacing w:after="0" w:line="240" w:lineRule="auto"/>
        <w:ind w:left="180"/>
        <w:rPr>
          <w:rFonts w:ascii="Times New Roman" w:hAnsi="Times New Roman" w:cs="Times New Roman"/>
          <w:sz w:val="28"/>
          <w:szCs w:val="28"/>
        </w:rPr>
      </w:pPr>
      <w:r w:rsidRPr="007E391F">
        <w:rPr>
          <w:rFonts w:ascii="Times New Roman" w:eastAsia="Times New Roman" w:hAnsi="Times New Roman" w:cs="Times New Roman"/>
          <w:sz w:val="28"/>
          <w:szCs w:val="28"/>
        </w:rPr>
        <w:t>Для реализации образовательной программы школы используются</w:t>
      </w:r>
      <w:r w:rsidRPr="007E391F">
        <w:rPr>
          <w:rFonts w:ascii="Times New Roman" w:eastAsia="Times New Roman" w:hAnsi="Times New Roman" w:cs="Times New Roman"/>
          <w:b/>
          <w:bCs/>
          <w:sz w:val="28"/>
          <w:szCs w:val="28"/>
        </w:rPr>
        <w:t>:</w:t>
      </w:r>
    </w:p>
    <w:p w:rsidR="004F177A" w:rsidRPr="007E391F" w:rsidRDefault="004F177A" w:rsidP="004F177A">
      <w:pPr>
        <w:spacing w:after="0" w:line="222" w:lineRule="auto"/>
        <w:ind w:left="120"/>
        <w:rPr>
          <w:rFonts w:ascii="Times New Roman" w:hAnsi="Times New Roman" w:cs="Times New Roman"/>
          <w:sz w:val="28"/>
          <w:szCs w:val="28"/>
        </w:rPr>
      </w:pPr>
      <w:r w:rsidRPr="007E391F">
        <w:rPr>
          <w:rFonts w:ascii="Times New Roman" w:eastAsia="Wingdings" w:hAnsi="Times New Roman" w:cs="Times New Roman"/>
          <w:sz w:val="28"/>
          <w:szCs w:val="28"/>
          <w:vertAlign w:val="superscript"/>
        </w:rPr>
        <w:t></w:t>
      </w:r>
      <w:r w:rsidRPr="007E391F">
        <w:rPr>
          <w:rFonts w:ascii="Times New Roman" w:eastAsia="Wingdings" w:hAnsi="Times New Roman" w:cs="Times New Roman"/>
          <w:sz w:val="28"/>
          <w:szCs w:val="28"/>
          <w:vertAlign w:val="superscript"/>
        </w:rPr>
        <w:t></w:t>
      </w:r>
      <w:r w:rsidRPr="007E391F">
        <w:rPr>
          <w:rFonts w:ascii="Times New Roman" w:eastAsia="Times New Roman" w:hAnsi="Times New Roman" w:cs="Times New Roman"/>
          <w:sz w:val="28"/>
          <w:szCs w:val="28"/>
        </w:rPr>
        <w:t>Программы, утверждённые Министерством образования РФ:</w:t>
      </w:r>
    </w:p>
    <w:p w:rsidR="004F177A" w:rsidRPr="007E391F" w:rsidRDefault="004F177A" w:rsidP="004F177A">
      <w:pPr>
        <w:spacing w:after="0" w:line="1" w:lineRule="exact"/>
        <w:rPr>
          <w:rFonts w:ascii="Times New Roman" w:hAnsi="Times New Roman" w:cs="Times New Roman"/>
          <w:sz w:val="28"/>
          <w:szCs w:val="28"/>
        </w:rPr>
      </w:pPr>
    </w:p>
    <w:tbl>
      <w:tblPr>
        <w:tblW w:w="11117" w:type="dxa"/>
        <w:tblInd w:w="10" w:type="dxa"/>
        <w:tblLayout w:type="fixed"/>
        <w:tblCellMar>
          <w:left w:w="0" w:type="dxa"/>
          <w:right w:w="0" w:type="dxa"/>
        </w:tblCellMar>
        <w:tblLook w:val="04A0" w:firstRow="1" w:lastRow="0" w:firstColumn="1" w:lastColumn="0" w:noHBand="0" w:noVBand="1"/>
      </w:tblPr>
      <w:tblGrid>
        <w:gridCol w:w="1980"/>
        <w:gridCol w:w="980"/>
        <w:gridCol w:w="2280"/>
        <w:gridCol w:w="40"/>
        <w:gridCol w:w="957"/>
        <w:gridCol w:w="3923"/>
        <w:gridCol w:w="957"/>
      </w:tblGrid>
      <w:tr w:rsidR="004F177A" w:rsidRPr="007E391F" w:rsidTr="007E391F">
        <w:trPr>
          <w:gridAfter w:val="1"/>
          <w:wAfter w:w="957" w:type="dxa"/>
          <w:trHeight w:val="265"/>
        </w:trPr>
        <w:tc>
          <w:tcPr>
            <w:tcW w:w="1980" w:type="dxa"/>
            <w:tcBorders>
              <w:top w:val="single" w:sz="8" w:space="0" w:color="auto"/>
              <w:left w:val="single" w:sz="8" w:space="0" w:color="auto"/>
              <w:bottom w:val="single" w:sz="8" w:space="0" w:color="auto"/>
              <w:right w:val="single" w:sz="8" w:space="0" w:color="auto"/>
            </w:tcBorders>
            <w:vAlign w:val="bottom"/>
          </w:tcPr>
          <w:p w:rsidR="004F177A" w:rsidRPr="007E391F" w:rsidRDefault="004F177A" w:rsidP="004F177A">
            <w:pPr>
              <w:spacing w:after="0" w:line="265" w:lineRule="exact"/>
              <w:ind w:left="520"/>
              <w:rPr>
                <w:rFonts w:ascii="Times New Roman" w:hAnsi="Times New Roman" w:cs="Times New Roman"/>
                <w:sz w:val="28"/>
                <w:szCs w:val="28"/>
              </w:rPr>
            </w:pPr>
            <w:r w:rsidRPr="007E391F">
              <w:rPr>
                <w:rFonts w:ascii="Times New Roman" w:eastAsia="Times New Roman" w:hAnsi="Times New Roman" w:cs="Times New Roman"/>
                <w:b/>
                <w:bCs/>
                <w:sz w:val="28"/>
                <w:szCs w:val="28"/>
              </w:rPr>
              <w:t>Предмет</w:t>
            </w:r>
          </w:p>
        </w:tc>
        <w:tc>
          <w:tcPr>
            <w:tcW w:w="980" w:type="dxa"/>
            <w:tcBorders>
              <w:top w:val="single" w:sz="8" w:space="0" w:color="auto"/>
              <w:bottom w:val="single" w:sz="8" w:space="0" w:color="auto"/>
              <w:right w:val="single" w:sz="8" w:space="0" w:color="auto"/>
            </w:tcBorders>
            <w:vAlign w:val="bottom"/>
          </w:tcPr>
          <w:p w:rsidR="004F177A" w:rsidRPr="007E391F" w:rsidRDefault="004F177A" w:rsidP="004F177A">
            <w:pPr>
              <w:spacing w:after="0" w:line="265"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Класс</w:t>
            </w:r>
          </w:p>
        </w:tc>
        <w:tc>
          <w:tcPr>
            <w:tcW w:w="2280" w:type="dxa"/>
            <w:tcBorders>
              <w:top w:val="single" w:sz="8" w:space="0" w:color="auto"/>
              <w:bottom w:val="single" w:sz="8" w:space="0" w:color="auto"/>
              <w:right w:val="single" w:sz="8" w:space="0" w:color="auto"/>
            </w:tcBorders>
            <w:vAlign w:val="bottom"/>
          </w:tcPr>
          <w:p w:rsidR="004F177A" w:rsidRPr="007E391F" w:rsidRDefault="004F177A" w:rsidP="004F177A">
            <w:pPr>
              <w:spacing w:after="0" w:line="265" w:lineRule="exact"/>
              <w:ind w:left="780"/>
              <w:rPr>
                <w:rFonts w:ascii="Times New Roman" w:hAnsi="Times New Roman" w:cs="Times New Roman"/>
                <w:sz w:val="28"/>
                <w:szCs w:val="28"/>
              </w:rPr>
            </w:pPr>
            <w:r w:rsidRPr="007E391F">
              <w:rPr>
                <w:rFonts w:ascii="Times New Roman" w:eastAsia="Times New Roman" w:hAnsi="Times New Roman" w:cs="Times New Roman"/>
                <w:b/>
                <w:bCs/>
                <w:sz w:val="28"/>
                <w:szCs w:val="28"/>
              </w:rPr>
              <w:t>Автор</w:t>
            </w:r>
          </w:p>
        </w:tc>
        <w:tc>
          <w:tcPr>
            <w:tcW w:w="40" w:type="dxa"/>
            <w:tcBorders>
              <w:top w:val="single" w:sz="8" w:space="0" w:color="auto"/>
              <w:bottom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top w:val="single" w:sz="8" w:space="0" w:color="auto"/>
              <w:bottom w:val="single" w:sz="8" w:space="0" w:color="auto"/>
              <w:right w:val="single" w:sz="8" w:space="0" w:color="auto"/>
            </w:tcBorders>
            <w:vAlign w:val="bottom"/>
          </w:tcPr>
          <w:p w:rsidR="004F177A" w:rsidRPr="007E391F" w:rsidRDefault="004F177A" w:rsidP="004F177A">
            <w:pPr>
              <w:spacing w:after="0" w:line="265" w:lineRule="exact"/>
              <w:jc w:val="center"/>
              <w:rPr>
                <w:rFonts w:ascii="Times New Roman" w:hAnsi="Times New Roman" w:cs="Times New Roman"/>
                <w:sz w:val="28"/>
                <w:szCs w:val="28"/>
              </w:rPr>
            </w:pPr>
            <w:r w:rsidRPr="007E391F">
              <w:rPr>
                <w:rFonts w:ascii="Times New Roman" w:eastAsia="Times New Roman" w:hAnsi="Times New Roman" w:cs="Times New Roman"/>
                <w:b/>
                <w:bCs/>
                <w:w w:val="99"/>
                <w:sz w:val="28"/>
                <w:szCs w:val="28"/>
              </w:rPr>
              <w:t>Программа</w:t>
            </w:r>
          </w:p>
        </w:tc>
      </w:tr>
      <w:tr w:rsidR="004F177A" w:rsidRPr="007E391F" w:rsidTr="007E391F">
        <w:trPr>
          <w:gridAfter w:val="1"/>
          <w:wAfter w:w="957" w:type="dxa"/>
          <w:trHeight w:val="257"/>
        </w:trPr>
        <w:tc>
          <w:tcPr>
            <w:tcW w:w="1980" w:type="dxa"/>
            <w:tcBorders>
              <w:left w:val="single" w:sz="8" w:space="0" w:color="auto"/>
              <w:right w:val="single" w:sz="8" w:space="0" w:color="auto"/>
            </w:tcBorders>
            <w:vAlign w:val="bottom"/>
          </w:tcPr>
          <w:p w:rsidR="004F177A" w:rsidRPr="007E391F" w:rsidRDefault="004F177A" w:rsidP="004F177A">
            <w:pPr>
              <w:spacing w:after="0" w:line="257" w:lineRule="exact"/>
              <w:ind w:left="120"/>
              <w:rPr>
                <w:rFonts w:ascii="Times New Roman" w:hAnsi="Times New Roman" w:cs="Times New Roman"/>
                <w:sz w:val="28"/>
                <w:szCs w:val="28"/>
              </w:rPr>
            </w:pPr>
            <w:r w:rsidRPr="007E391F">
              <w:rPr>
                <w:rFonts w:ascii="Times New Roman" w:eastAsia="Times New Roman" w:hAnsi="Times New Roman" w:cs="Times New Roman"/>
                <w:sz w:val="28"/>
                <w:szCs w:val="28"/>
              </w:rPr>
              <w:t>Начальные</w:t>
            </w:r>
          </w:p>
        </w:tc>
        <w:tc>
          <w:tcPr>
            <w:tcW w:w="980" w:type="dxa"/>
            <w:tcBorders>
              <w:right w:val="single" w:sz="8" w:space="0" w:color="auto"/>
            </w:tcBorders>
            <w:vAlign w:val="bottom"/>
          </w:tcPr>
          <w:p w:rsidR="004F177A" w:rsidRPr="007E391F" w:rsidRDefault="00756A0C" w:rsidP="004F177A">
            <w:pPr>
              <w:spacing w:after="0" w:line="257"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280" w:type="dxa"/>
            <w:tcBorders>
              <w:right w:val="single" w:sz="8" w:space="0" w:color="auto"/>
            </w:tcBorders>
            <w:vAlign w:val="bottom"/>
          </w:tcPr>
          <w:p w:rsidR="004F177A" w:rsidRPr="007E391F" w:rsidRDefault="004F177A" w:rsidP="004F177A">
            <w:pPr>
              <w:spacing w:after="0" w:line="257" w:lineRule="exact"/>
              <w:ind w:left="100"/>
              <w:rPr>
                <w:rFonts w:ascii="Times New Roman" w:hAnsi="Times New Roman" w:cs="Times New Roman"/>
                <w:sz w:val="28"/>
                <w:szCs w:val="28"/>
              </w:rPr>
            </w:pPr>
            <w:proofErr w:type="spellStart"/>
            <w:r w:rsidRPr="007E391F">
              <w:rPr>
                <w:rFonts w:ascii="Times New Roman" w:eastAsia="Times New Roman" w:hAnsi="Times New Roman" w:cs="Times New Roman"/>
                <w:sz w:val="28"/>
                <w:szCs w:val="28"/>
              </w:rPr>
              <w:t>В.В.Воронкова</w:t>
            </w:r>
            <w:proofErr w:type="spellEnd"/>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57" w:lineRule="exact"/>
              <w:ind w:right="1"/>
              <w:jc w:val="right"/>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Программы  </w:t>
            </w:r>
            <w:proofErr w:type="gramStart"/>
            <w:r w:rsidRPr="007E391F">
              <w:rPr>
                <w:rFonts w:ascii="Times New Roman" w:eastAsia="Times New Roman" w:hAnsi="Times New Roman" w:cs="Times New Roman"/>
                <w:sz w:val="28"/>
                <w:szCs w:val="28"/>
              </w:rPr>
              <w:t>специальных</w:t>
            </w:r>
            <w:proofErr w:type="gramEnd"/>
            <w:r w:rsidRPr="007E391F">
              <w:rPr>
                <w:rFonts w:ascii="Times New Roman" w:eastAsia="Times New Roman" w:hAnsi="Times New Roman" w:cs="Times New Roman"/>
                <w:sz w:val="28"/>
                <w:szCs w:val="28"/>
              </w:rPr>
              <w:t xml:space="preserve">  (коррекционных)</w:t>
            </w:r>
          </w:p>
        </w:tc>
      </w:tr>
      <w:tr w:rsidR="004F177A" w:rsidRPr="007E391F" w:rsidTr="007E391F">
        <w:trPr>
          <w:gridAfter w:val="1"/>
          <w:wAfter w:w="957" w:type="dxa"/>
          <w:trHeight w:val="281"/>
        </w:trPr>
        <w:tc>
          <w:tcPr>
            <w:tcW w:w="198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40" w:lineRule="auto"/>
              <w:ind w:left="120"/>
              <w:rPr>
                <w:rFonts w:ascii="Times New Roman" w:hAnsi="Times New Roman" w:cs="Times New Roman"/>
                <w:sz w:val="28"/>
                <w:szCs w:val="28"/>
              </w:rPr>
            </w:pPr>
            <w:r w:rsidRPr="007E391F">
              <w:rPr>
                <w:rFonts w:ascii="Times New Roman" w:eastAsia="Times New Roman" w:hAnsi="Times New Roman" w:cs="Times New Roman"/>
                <w:sz w:val="28"/>
                <w:szCs w:val="28"/>
              </w:rPr>
              <w:t>классы</w:t>
            </w:r>
          </w:p>
        </w:tc>
        <w:tc>
          <w:tcPr>
            <w:tcW w:w="98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bottom w:val="single" w:sz="8" w:space="0" w:color="auto"/>
              <w:right w:val="single" w:sz="8" w:space="0" w:color="auto"/>
            </w:tcBorders>
            <w:vAlign w:val="bottom"/>
          </w:tcPr>
          <w:p w:rsidR="004F177A" w:rsidRPr="007E391F" w:rsidRDefault="004F177A" w:rsidP="00FB1637">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М. «</w:t>
            </w:r>
            <w:proofErr w:type="spellStart"/>
            <w:r w:rsidRPr="007E391F">
              <w:rPr>
                <w:rFonts w:ascii="Times New Roman" w:eastAsia="Times New Roman" w:hAnsi="Times New Roman" w:cs="Times New Roman"/>
                <w:sz w:val="28"/>
                <w:szCs w:val="28"/>
              </w:rPr>
              <w:t>Владос</w:t>
            </w:r>
            <w:proofErr w:type="spellEnd"/>
            <w:r w:rsidRPr="007E391F">
              <w:rPr>
                <w:rFonts w:ascii="Times New Roman" w:eastAsia="Times New Roman" w:hAnsi="Times New Roman" w:cs="Times New Roman"/>
                <w:sz w:val="28"/>
                <w:szCs w:val="28"/>
              </w:rPr>
              <w:t>» 20</w:t>
            </w:r>
            <w:r w:rsidR="00FB1637">
              <w:rPr>
                <w:rFonts w:ascii="Times New Roman" w:eastAsia="Times New Roman" w:hAnsi="Times New Roman" w:cs="Times New Roman"/>
                <w:sz w:val="28"/>
                <w:szCs w:val="28"/>
              </w:rPr>
              <w:t>20</w:t>
            </w:r>
            <w:r w:rsidRPr="007E391F">
              <w:rPr>
                <w:rFonts w:ascii="Times New Roman" w:eastAsia="Times New Roman" w:hAnsi="Times New Roman" w:cs="Times New Roman"/>
                <w:sz w:val="28"/>
                <w:szCs w:val="28"/>
              </w:rPr>
              <w:t>г.</w:t>
            </w:r>
          </w:p>
        </w:tc>
        <w:tc>
          <w:tcPr>
            <w:tcW w:w="40" w:type="dxa"/>
            <w:tcBorders>
              <w:bottom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bottom w:val="single" w:sz="8" w:space="0" w:color="auto"/>
              <w:right w:val="single" w:sz="8" w:space="0" w:color="auto"/>
            </w:tcBorders>
            <w:vAlign w:val="bottom"/>
          </w:tcPr>
          <w:p w:rsidR="004F177A" w:rsidRPr="007E391F" w:rsidRDefault="004F177A" w:rsidP="004F177A">
            <w:pPr>
              <w:spacing w:after="0" w:line="240" w:lineRule="auto"/>
              <w:ind w:right="21"/>
              <w:jc w:val="center"/>
              <w:rPr>
                <w:rFonts w:ascii="Times New Roman" w:hAnsi="Times New Roman" w:cs="Times New Roman"/>
                <w:sz w:val="28"/>
                <w:szCs w:val="28"/>
              </w:rPr>
            </w:pPr>
            <w:r w:rsidRPr="007E391F">
              <w:rPr>
                <w:rFonts w:ascii="Times New Roman" w:eastAsia="Times New Roman" w:hAnsi="Times New Roman" w:cs="Times New Roman"/>
                <w:sz w:val="28"/>
                <w:szCs w:val="28"/>
              </w:rPr>
              <w:t>общеобразовательных учреждений VIII вида.</w:t>
            </w:r>
          </w:p>
        </w:tc>
      </w:tr>
      <w:tr w:rsidR="004F177A" w:rsidRPr="007E391F" w:rsidTr="007E391F">
        <w:trPr>
          <w:gridAfter w:val="1"/>
          <w:wAfter w:w="957" w:type="dxa"/>
          <w:trHeight w:val="261"/>
        </w:trPr>
        <w:tc>
          <w:tcPr>
            <w:tcW w:w="1980" w:type="dxa"/>
            <w:tcBorders>
              <w:left w:val="single" w:sz="8" w:space="0" w:color="auto"/>
              <w:right w:val="single" w:sz="8" w:space="0" w:color="auto"/>
            </w:tcBorders>
            <w:vAlign w:val="bottom"/>
          </w:tcPr>
          <w:p w:rsidR="004F177A" w:rsidRPr="007E391F" w:rsidRDefault="004F177A" w:rsidP="004F177A">
            <w:pPr>
              <w:spacing w:after="0" w:line="260" w:lineRule="exact"/>
              <w:ind w:left="120"/>
              <w:rPr>
                <w:rFonts w:ascii="Times New Roman" w:hAnsi="Times New Roman" w:cs="Times New Roman"/>
                <w:sz w:val="28"/>
                <w:szCs w:val="28"/>
              </w:rPr>
            </w:pPr>
            <w:r w:rsidRPr="007E391F">
              <w:rPr>
                <w:rFonts w:ascii="Times New Roman" w:eastAsia="Times New Roman" w:hAnsi="Times New Roman" w:cs="Times New Roman"/>
                <w:sz w:val="28"/>
                <w:szCs w:val="28"/>
              </w:rPr>
              <w:t>Физкультура</w:t>
            </w:r>
          </w:p>
        </w:tc>
        <w:tc>
          <w:tcPr>
            <w:tcW w:w="980" w:type="dxa"/>
            <w:tcBorders>
              <w:right w:val="single" w:sz="8" w:space="0" w:color="auto"/>
            </w:tcBorders>
            <w:vAlign w:val="bottom"/>
          </w:tcPr>
          <w:p w:rsidR="004F177A" w:rsidRPr="007E391F" w:rsidRDefault="004F177A" w:rsidP="009319C2">
            <w:pPr>
              <w:spacing w:after="0" w:line="260" w:lineRule="exact"/>
              <w:rPr>
                <w:rFonts w:ascii="Times New Roman" w:hAnsi="Times New Roman" w:cs="Times New Roman"/>
                <w:sz w:val="28"/>
                <w:szCs w:val="28"/>
              </w:rPr>
            </w:pPr>
          </w:p>
        </w:tc>
        <w:tc>
          <w:tcPr>
            <w:tcW w:w="228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В.М. Мозговой,</w:t>
            </w:r>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60" w:lineRule="exact"/>
              <w:ind w:right="1"/>
              <w:jc w:val="right"/>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Программы  </w:t>
            </w:r>
            <w:proofErr w:type="gramStart"/>
            <w:r w:rsidRPr="007E391F">
              <w:rPr>
                <w:rFonts w:ascii="Times New Roman" w:eastAsia="Times New Roman" w:hAnsi="Times New Roman" w:cs="Times New Roman"/>
                <w:sz w:val="28"/>
                <w:szCs w:val="28"/>
              </w:rPr>
              <w:t>специальных</w:t>
            </w:r>
            <w:proofErr w:type="gramEnd"/>
            <w:r w:rsidRPr="007E391F">
              <w:rPr>
                <w:rFonts w:ascii="Times New Roman" w:eastAsia="Times New Roman" w:hAnsi="Times New Roman" w:cs="Times New Roman"/>
                <w:sz w:val="28"/>
                <w:szCs w:val="28"/>
              </w:rPr>
              <w:t xml:space="preserve">  (коррекционных)</w:t>
            </w:r>
          </w:p>
        </w:tc>
      </w:tr>
      <w:tr w:rsidR="004F177A" w:rsidRPr="007E391F" w:rsidTr="007E391F">
        <w:trPr>
          <w:gridAfter w:val="1"/>
          <w:wAfter w:w="957" w:type="dxa"/>
          <w:trHeight w:val="276"/>
        </w:trPr>
        <w:tc>
          <w:tcPr>
            <w:tcW w:w="198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right w:val="single" w:sz="8" w:space="0" w:color="auto"/>
            </w:tcBorders>
            <w:vAlign w:val="bottom"/>
          </w:tcPr>
          <w:p w:rsidR="004F177A" w:rsidRPr="007E391F" w:rsidRDefault="00756A0C" w:rsidP="004F177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28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proofErr w:type="spellStart"/>
            <w:r w:rsidRPr="007E391F">
              <w:rPr>
                <w:rFonts w:ascii="Times New Roman" w:eastAsia="Times New Roman" w:hAnsi="Times New Roman" w:cs="Times New Roman"/>
                <w:sz w:val="28"/>
                <w:szCs w:val="28"/>
              </w:rPr>
              <w:t>В.В.Воронкова</w:t>
            </w:r>
            <w:proofErr w:type="spellEnd"/>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40" w:lineRule="auto"/>
              <w:ind w:right="21"/>
              <w:jc w:val="center"/>
              <w:rPr>
                <w:rFonts w:ascii="Times New Roman" w:hAnsi="Times New Roman" w:cs="Times New Roman"/>
                <w:sz w:val="28"/>
                <w:szCs w:val="28"/>
              </w:rPr>
            </w:pPr>
            <w:r w:rsidRPr="007E391F">
              <w:rPr>
                <w:rFonts w:ascii="Times New Roman" w:eastAsia="Times New Roman" w:hAnsi="Times New Roman" w:cs="Times New Roman"/>
                <w:sz w:val="28"/>
                <w:szCs w:val="28"/>
              </w:rPr>
              <w:t>общеобразовательных учреждений VIII вида.</w:t>
            </w:r>
          </w:p>
        </w:tc>
      </w:tr>
      <w:tr w:rsidR="004F177A" w:rsidRPr="007E391F" w:rsidTr="007E391F">
        <w:trPr>
          <w:gridAfter w:val="1"/>
          <w:wAfter w:w="957" w:type="dxa"/>
          <w:trHeight w:val="282"/>
        </w:trPr>
        <w:tc>
          <w:tcPr>
            <w:tcW w:w="198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bottom w:val="single" w:sz="8" w:space="0" w:color="auto"/>
              <w:right w:val="single" w:sz="8" w:space="0" w:color="auto"/>
            </w:tcBorders>
            <w:vAlign w:val="bottom"/>
          </w:tcPr>
          <w:p w:rsidR="004F177A" w:rsidRPr="007E391F" w:rsidRDefault="004F177A" w:rsidP="00FB1637">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М. «</w:t>
            </w:r>
            <w:proofErr w:type="spellStart"/>
            <w:r w:rsidRPr="007E391F">
              <w:rPr>
                <w:rFonts w:ascii="Times New Roman" w:eastAsia="Times New Roman" w:hAnsi="Times New Roman" w:cs="Times New Roman"/>
                <w:sz w:val="28"/>
                <w:szCs w:val="28"/>
              </w:rPr>
              <w:t>Владос</w:t>
            </w:r>
            <w:proofErr w:type="spellEnd"/>
            <w:r w:rsidRPr="007E391F">
              <w:rPr>
                <w:rFonts w:ascii="Times New Roman" w:eastAsia="Times New Roman" w:hAnsi="Times New Roman" w:cs="Times New Roman"/>
                <w:sz w:val="28"/>
                <w:szCs w:val="28"/>
              </w:rPr>
              <w:t>» 20</w:t>
            </w:r>
            <w:r w:rsidR="00FB1637">
              <w:rPr>
                <w:rFonts w:ascii="Times New Roman" w:eastAsia="Times New Roman" w:hAnsi="Times New Roman" w:cs="Times New Roman"/>
                <w:sz w:val="28"/>
                <w:szCs w:val="28"/>
              </w:rPr>
              <w:t>20</w:t>
            </w:r>
            <w:r w:rsidRPr="007E391F">
              <w:rPr>
                <w:rFonts w:ascii="Times New Roman" w:eastAsia="Times New Roman" w:hAnsi="Times New Roman" w:cs="Times New Roman"/>
                <w:sz w:val="28"/>
                <w:szCs w:val="28"/>
              </w:rPr>
              <w:t>г.</w:t>
            </w:r>
          </w:p>
        </w:tc>
        <w:tc>
          <w:tcPr>
            <w:tcW w:w="40" w:type="dxa"/>
            <w:tcBorders>
              <w:bottom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r w:rsidR="004F177A" w:rsidRPr="007E391F" w:rsidTr="007E391F">
        <w:trPr>
          <w:gridAfter w:val="1"/>
          <w:wAfter w:w="957" w:type="dxa"/>
          <w:trHeight w:val="261"/>
        </w:trPr>
        <w:tc>
          <w:tcPr>
            <w:tcW w:w="1980" w:type="dxa"/>
            <w:tcBorders>
              <w:left w:val="single" w:sz="8" w:space="0" w:color="auto"/>
              <w:right w:val="single" w:sz="8" w:space="0" w:color="auto"/>
            </w:tcBorders>
            <w:vAlign w:val="bottom"/>
          </w:tcPr>
          <w:p w:rsidR="004F177A" w:rsidRPr="007E391F" w:rsidRDefault="004F177A" w:rsidP="004F177A">
            <w:pPr>
              <w:spacing w:after="0" w:line="260" w:lineRule="exact"/>
              <w:ind w:left="120"/>
              <w:rPr>
                <w:rFonts w:ascii="Times New Roman" w:hAnsi="Times New Roman" w:cs="Times New Roman"/>
                <w:sz w:val="28"/>
                <w:szCs w:val="28"/>
              </w:rPr>
            </w:pPr>
            <w:r w:rsidRPr="007E391F">
              <w:rPr>
                <w:rFonts w:ascii="Times New Roman" w:eastAsia="Times New Roman" w:hAnsi="Times New Roman" w:cs="Times New Roman"/>
                <w:sz w:val="28"/>
                <w:szCs w:val="28"/>
              </w:rPr>
              <w:t>Музыка</w:t>
            </w:r>
          </w:p>
        </w:tc>
        <w:tc>
          <w:tcPr>
            <w:tcW w:w="980" w:type="dxa"/>
            <w:tcBorders>
              <w:right w:val="single" w:sz="8" w:space="0" w:color="auto"/>
            </w:tcBorders>
            <w:vAlign w:val="bottom"/>
          </w:tcPr>
          <w:p w:rsidR="004F177A" w:rsidRPr="007E391F" w:rsidRDefault="00756A0C" w:rsidP="004F177A">
            <w:pPr>
              <w:spacing w:after="0"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28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И.В. Евтушенко,</w:t>
            </w:r>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60" w:lineRule="exact"/>
              <w:ind w:right="1"/>
              <w:jc w:val="right"/>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Программы  </w:t>
            </w:r>
            <w:proofErr w:type="gramStart"/>
            <w:r w:rsidRPr="007E391F">
              <w:rPr>
                <w:rFonts w:ascii="Times New Roman" w:eastAsia="Times New Roman" w:hAnsi="Times New Roman" w:cs="Times New Roman"/>
                <w:sz w:val="28"/>
                <w:szCs w:val="28"/>
              </w:rPr>
              <w:t>специальных</w:t>
            </w:r>
            <w:proofErr w:type="gramEnd"/>
            <w:r w:rsidRPr="007E391F">
              <w:rPr>
                <w:rFonts w:ascii="Times New Roman" w:eastAsia="Times New Roman" w:hAnsi="Times New Roman" w:cs="Times New Roman"/>
                <w:sz w:val="28"/>
                <w:szCs w:val="28"/>
              </w:rPr>
              <w:t xml:space="preserve">  (коррекционных)</w:t>
            </w:r>
          </w:p>
        </w:tc>
      </w:tr>
      <w:tr w:rsidR="004F177A" w:rsidRPr="007E391F" w:rsidTr="007E391F">
        <w:trPr>
          <w:gridAfter w:val="1"/>
          <w:wAfter w:w="957" w:type="dxa"/>
          <w:trHeight w:val="276"/>
        </w:trPr>
        <w:tc>
          <w:tcPr>
            <w:tcW w:w="198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В.В.</w:t>
            </w:r>
            <w:r w:rsidR="007E391F">
              <w:rPr>
                <w:rFonts w:ascii="Times New Roman" w:eastAsia="Times New Roman" w:hAnsi="Times New Roman" w:cs="Times New Roman"/>
                <w:sz w:val="28"/>
                <w:szCs w:val="28"/>
              </w:rPr>
              <w:t xml:space="preserve"> </w:t>
            </w:r>
            <w:r w:rsidRPr="007E391F">
              <w:rPr>
                <w:rFonts w:ascii="Times New Roman" w:eastAsia="Times New Roman" w:hAnsi="Times New Roman" w:cs="Times New Roman"/>
                <w:sz w:val="28"/>
                <w:szCs w:val="28"/>
              </w:rPr>
              <w:t>Воронкова</w:t>
            </w:r>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40" w:lineRule="auto"/>
              <w:ind w:right="21"/>
              <w:jc w:val="center"/>
              <w:rPr>
                <w:rFonts w:ascii="Times New Roman" w:hAnsi="Times New Roman" w:cs="Times New Roman"/>
                <w:sz w:val="28"/>
                <w:szCs w:val="28"/>
              </w:rPr>
            </w:pPr>
            <w:r w:rsidRPr="007E391F">
              <w:rPr>
                <w:rFonts w:ascii="Times New Roman" w:eastAsia="Times New Roman" w:hAnsi="Times New Roman" w:cs="Times New Roman"/>
                <w:sz w:val="28"/>
                <w:szCs w:val="28"/>
              </w:rPr>
              <w:t>общеобразовательных учреждений VIII вида.</w:t>
            </w:r>
          </w:p>
        </w:tc>
      </w:tr>
      <w:tr w:rsidR="004F177A" w:rsidRPr="007E391F" w:rsidTr="007E391F">
        <w:trPr>
          <w:gridAfter w:val="1"/>
          <w:wAfter w:w="957" w:type="dxa"/>
          <w:trHeight w:val="281"/>
        </w:trPr>
        <w:tc>
          <w:tcPr>
            <w:tcW w:w="198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bottom w:val="single" w:sz="8" w:space="0" w:color="auto"/>
              <w:right w:val="single" w:sz="8" w:space="0" w:color="auto"/>
            </w:tcBorders>
            <w:vAlign w:val="bottom"/>
          </w:tcPr>
          <w:p w:rsidR="004F177A" w:rsidRPr="007E391F" w:rsidRDefault="004F177A" w:rsidP="00FB1637">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М. «</w:t>
            </w:r>
            <w:proofErr w:type="spellStart"/>
            <w:r w:rsidRPr="007E391F">
              <w:rPr>
                <w:rFonts w:ascii="Times New Roman" w:eastAsia="Times New Roman" w:hAnsi="Times New Roman" w:cs="Times New Roman"/>
                <w:sz w:val="28"/>
                <w:szCs w:val="28"/>
              </w:rPr>
              <w:t>Владос</w:t>
            </w:r>
            <w:proofErr w:type="spellEnd"/>
            <w:r w:rsidRPr="007E391F">
              <w:rPr>
                <w:rFonts w:ascii="Times New Roman" w:eastAsia="Times New Roman" w:hAnsi="Times New Roman" w:cs="Times New Roman"/>
                <w:sz w:val="28"/>
                <w:szCs w:val="28"/>
              </w:rPr>
              <w:t>» 20</w:t>
            </w:r>
            <w:r w:rsidR="00FB1637">
              <w:rPr>
                <w:rFonts w:ascii="Times New Roman" w:eastAsia="Times New Roman" w:hAnsi="Times New Roman" w:cs="Times New Roman"/>
                <w:sz w:val="28"/>
                <w:szCs w:val="28"/>
              </w:rPr>
              <w:t>20</w:t>
            </w:r>
            <w:r w:rsidRPr="007E391F">
              <w:rPr>
                <w:rFonts w:ascii="Times New Roman" w:eastAsia="Times New Roman" w:hAnsi="Times New Roman" w:cs="Times New Roman"/>
                <w:sz w:val="28"/>
                <w:szCs w:val="28"/>
              </w:rPr>
              <w:t>г.</w:t>
            </w:r>
          </w:p>
        </w:tc>
        <w:tc>
          <w:tcPr>
            <w:tcW w:w="40" w:type="dxa"/>
            <w:tcBorders>
              <w:bottom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r w:rsidR="004F177A" w:rsidRPr="007E391F" w:rsidTr="007E391F">
        <w:trPr>
          <w:gridAfter w:val="1"/>
          <w:wAfter w:w="957" w:type="dxa"/>
          <w:trHeight w:val="261"/>
        </w:trPr>
        <w:tc>
          <w:tcPr>
            <w:tcW w:w="1980" w:type="dxa"/>
            <w:tcBorders>
              <w:left w:val="single" w:sz="8" w:space="0" w:color="auto"/>
              <w:right w:val="single" w:sz="8" w:space="0" w:color="auto"/>
            </w:tcBorders>
            <w:vAlign w:val="bottom"/>
          </w:tcPr>
          <w:p w:rsidR="004F177A" w:rsidRPr="007E391F" w:rsidRDefault="004F177A" w:rsidP="004F177A">
            <w:pPr>
              <w:spacing w:after="0" w:line="260" w:lineRule="exact"/>
              <w:ind w:left="120"/>
              <w:rPr>
                <w:rFonts w:ascii="Times New Roman" w:hAnsi="Times New Roman" w:cs="Times New Roman"/>
                <w:sz w:val="28"/>
                <w:szCs w:val="28"/>
              </w:rPr>
            </w:pPr>
            <w:r w:rsidRPr="007E391F">
              <w:rPr>
                <w:rFonts w:ascii="Times New Roman" w:eastAsia="Times New Roman" w:hAnsi="Times New Roman" w:cs="Times New Roman"/>
                <w:sz w:val="28"/>
                <w:szCs w:val="28"/>
              </w:rPr>
              <w:t>ИЗО</w:t>
            </w:r>
          </w:p>
        </w:tc>
        <w:tc>
          <w:tcPr>
            <w:tcW w:w="980" w:type="dxa"/>
            <w:tcBorders>
              <w:right w:val="single" w:sz="8" w:space="0" w:color="auto"/>
            </w:tcBorders>
            <w:vAlign w:val="bottom"/>
          </w:tcPr>
          <w:p w:rsidR="004F177A" w:rsidRPr="007E391F" w:rsidRDefault="00756A0C" w:rsidP="004F177A">
            <w:pPr>
              <w:spacing w:after="0"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280" w:type="dxa"/>
            <w:tcBorders>
              <w:right w:val="single" w:sz="8" w:space="0" w:color="auto"/>
            </w:tcBorders>
            <w:vAlign w:val="bottom"/>
          </w:tcPr>
          <w:p w:rsidR="004F177A" w:rsidRPr="007E391F" w:rsidRDefault="004F177A" w:rsidP="004F177A">
            <w:pPr>
              <w:spacing w:after="0" w:line="260" w:lineRule="exact"/>
              <w:ind w:left="100"/>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И.А. </w:t>
            </w:r>
            <w:proofErr w:type="spellStart"/>
            <w:r w:rsidRPr="007E391F">
              <w:rPr>
                <w:rFonts w:ascii="Times New Roman" w:eastAsia="Times New Roman" w:hAnsi="Times New Roman" w:cs="Times New Roman"/>
                <w:sz w:val="28"/>
                <w:szCs w:val="28"/>
              </w:rPr>
              <w:t>Грошенков</w:t>
            </w:r>
            <w:proofErr w:type="spellEnd"/>
            <w:r w:rsidRPr="007E391F">
              <w:rPr>
                <w:rFonts w:ascii="Times New Roman" w:eastAsia="Times New Roman" w:hAnsi="Times New Roman" w:cs="Times New Roman"/>
                <w:sz w:val="28"/>
                <w:szCs w:val="28"/>
              </w:rPr>
              <w:t>,</w:t>
            </w:r>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60" w:lineRule="exact"/>
              <w:ind w:right="1"/>
              <w:jc w:val="right"/>
              <w:rPr>
                <w:rFonts w:ascii="Times New Roman" w:hAnsi="Times New Roman" w:cs="Times New Roman"/>
                <w:sz w:val="28"/>
                <w:szCs w:val="28"/>
              </w:rPr>
            </w:pPr>
            <w:r w:rsidRPr="007E391F">
              <w:rPr>
                <w:rFonts w:ascii="Times New Roman" w:eastAsia="Times New Roman" w:hAnsi="Times New Roman" w:cs="Times New Roman"/>
                <w:sz w:val="28"/>
                <w:szCs w:val="28"/>
              </w:rPr>
              <w:t xml:space="preserve">Программы  </w:t>
            </w:r>
            <w:proofErr w:type="gramStart"/>
            <w:r w:rsidRPr="007E391F">
              <w:rPr>
                <w:rFonts w:ascii="Times New Roman" w:eastAsia="Times New Roman" w:hAnsi="Times New Roman" w:cs="Times New Roman"/>
                <w:sz w:val="28"/>
                <w:szCs w:val="28"/>
              </w:rPr>
              <w:t>специальных</w:t>
            </w:r>
            <w:proofErr w:type="gramEnd"/>
            <w:r w:rsidRPr="007E391F">
              <w:rPr>
                <w:rFonts w:ascii="Times New Roman" w:eastAsia="Times New Roman" w:hAnsi="Times New Roman" w:cs="Times New Roman"/>
                <w:sz w:val="28"/>
                <w:szCs w:val="28"/>
              </w:rPr>
              <w:t xml:space="preserve">  (коррекционных)</w:t>
            </w:r>
          </w:p>
        </w:tc>
      </w:tr>
      <w:tr w:rsidR="004F177A" w:rsidRPr="007E391F" w:rsidTr="007E391F">
        <w:trPr>
          <w:gridAfter w:val="1"/>
          <w:wAfter w:w="957" w:type="dxa"/>
          <w:trHeight w:val="276"/>
        </w:trPr>
        <w:tc>
          <w:tcPr>
            <w:tcW w:w="1980" w:type="dxa"/>
            <w:tcBorders>
              <w:left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right w:val="single" w:sz="8" w:space="0" w:color="auto"/>
            </w:tcBorders>
            <w:vAlign w:val="bottom"/>
          </w:tcPr>
          <w:p w:rsidR="004F177A" w:rsidRPr="007E391F" w:rsidRDefault="004F177A" w:rsidP="004F177A">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В.В.</w:t>
            </w:r>
            <w:r w:rsidR="007E391F">
              <w:rPr>
                <w:rFonts w:ascii="Times New Roman" w:eastAsia="Times New Roman" w:hAnsi="Times New Roman" w:cs="Times New Roman"/>
                <w:sz w:val="28"/>
                <w:szCs w:val="28"/>
              </w:rPr>
              <w:t xml:space="preserve"> </w:t>
            </w:r>
            <w:r w:rsidRPr="007E391F">
              <w:rPr>
                <w:rFonts w:ascii="Times New Roman" w:eastAsia="Times New Roman" w:hAnsi="Times New Roman" w:cs="Times New Roman"/>
                <w:sz w:val="28"/>
                <w:szCs w:val="28"/>
              </w:rPr>
              <w:t>Воронкова</w:t>
            </w:r>
          </w:p>
        </w:tc>
        <w:tc>
          <w:tcPr>
            <w:tcW w:w="40" w:type="dxa"/>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right w:val="single" w:sz="8" w:space="0" w:color="auto"/>
            </w:tcBorders>
            <w:vAlign w:val="bottom"/>
          </w:tcPr>
          <w:p w:rsidR="004F177A" w:rsidRPr="007E391F" w:rsidRDefault="004F177A" w:rsidP="004F177A">
            <w:pPr>
              <w:spacing w:after="0" w:line="240" w:lineRule="auto"/>
              <w:ind w:right="21"/>
              <w:jc w:val="center"/>
              <w:rPr>
                <w:rFonts w:ascii="Times New Roman" w:hAnsi="Times New Roman" w:cs="Times New Roman"/>
                <w:sz w:val="28"/>
                <w:szCs w:val="28"/>
              </w:rPr>
            </w:pPr>
            <w:r w:rsidRPr="007E391F">
              <w:rPr>
                <w:rFonts w:ascii="Times New Roman" w:eastAsia="Times New Roman" w:hAnsi="Times New Roman" w:cs="Times New Roman"/>
                <w:sz w:val="28"/>
                <w:szCs w:val="28"/>
              </w:rPr>
              <w:t>общеобразовательных учреждений VIII вида.</w:t>
            </w:r>
          </w:p>
        </w:tc>
      </w:tr>
      <w:tr w:rsidR="004F177A" w:rsidRPr="007E391F" w:rsidTr="007E391F">
        <w:trPr>
          <w:gridAfter w:val="1"/>
          <w:wAfter w:w="957" w:type="dxa"/>
          <w:trHeight w:val="282"/>
        </w:trPr>
        <w:tc>
          <w:tcPr>
            <w:tcW w:w="1980" w:type="dxa"/>
            <w:tcBorders>
              <w:left w:val="single" w:sz="8" w:space="0" w:color="auto"/>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980" w:type="dxa"/>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2280" w:type="dxa"/>
            <w:tcBorders>
              <w:bottom w:val="single" w:sz="8" w:space="0" w:color="auto"/>
              <w:right w:val="single" w:sz="8" w:space="0" w:color="auto"/>
            </w:tcBorders>
            <w:vAlign w:val="bottom"/>
          </w:tcPr>
          <w:p w:rsidR="004F177A" w:rsidRPr="007E391F" w:rsidRDefault="004F177A" w:rsidP="00FB1637">
            <w:pPr>
              <w:spacing w:after="0" w:line="240" w:lineRule="auto"/>
              <w:ind w:left="100"/>
              <w:rPr>
                <w:rFonts w:ascii="Times New Roman" w:hAnsi="Times New Roman" w:cs="Times New Roman"/>
                <w:sz w:val="28"/>
                <w:szCs w:val="28"/>
              </w:rPr>
            </w:pPr>
            <w:r w:rsidRPr="007E391F">
              <w:rPr>
                <w:rFonts w:ascii="Times New Roman" w:eastAsia="Times New Roman" w:hAnsi="Times New Roman" w:cs="Times New Roman"/>
                <w:sz w:val="28"/>
                <w:szCs w:val="28"/>
              </w:rPr>
              <w:t>М. «</w:t>
            </w:r>
            <w:proofErr w:type="spellStart"/>
            <w:r w:rsidRPr="007E391F">
              <w:rPr>
                <w:rFonts w:ascii="Times New Roman" w:eastAsia="Times New Roman" w:hAnsi="Times New Roman" w:cs="Times New Roman"/>
                <w:sz w:val="28"/>
                <w:szCs w:val="28"/>
              </w:rPr>
              <w:t>Владос</w:t>
            </w:r>
            <w:proofErr w:type="spellEnd"/>
            <w:r w:rsidRPr="007E391F">
              <w:rPr>
                <w:rFonts w:ascii="Times New Roman" w:eastAsia="Times New Roman" w:hAnsi="Times New Roman" w:cs="Times New Roman"/>
                <w:sz w:val="28"/>
                <w:szCs w:val="28"/>
              </w:rPr>
              <w:t>» 20</w:t>
            </w:r>
            <w:r w:rsidR="00FB1637">
              <w:rPr>
                <w:rFonts w:ascii="Times New Roman" w:eastAsia="Times New Roman" w:hAnsi="Times New Roman" w:cs="Times New Roman"/>
                <w:sz w:val="28"/>
                <w:szCs w:val="28"/>
              </w:rPr>
              <w:t>20</w:t>
            </w:r>
            <w:bookmarkStart w:id="0" w:name="_GoBack"/>
            <w:bookmarkEnd w:id="0"/>
            <w:r w:rsidRPr="007E391F">
              <w:rPr>
                <w:rFonts w:ascii="Times New Roman" w:eastAsia="Times New Roman" w:hAnsi="Times New Roman" w:cs="Times New Roman"/>
                <w:sz w:val="28"/>
                <w:szCs w:val="28"/>
              </w:rPr>
              <w:t>г.</w:t>
            </w:r>
          </w:p>
        </w:tc>
        <w:tc>
          <w:tcPr>
            <w:tcW w:w="40" w:type="dxa"/>
            <w:tcBorders>
              <w:bottom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c>
          <w:tcPr>
            <w:tcW w:w="4880" w:type="dxa"/>
            <w:gridSpan w:val="2"/>
            <w:tcBorders>
              <w:bottom w:val="single" w:sz="8" w:space="0" w:color="auto"/>
              <w:right w:val="single" w:sz="8" w:space="0" w:color="auto"/>
            </w:tcBorders>
            <w:vAlign w:val="bottom"/>
          </w:tcPr>
          <w:p w:rsidR="004F177A" w:rsidRPr="007E391F" w:rsidRDefault="004F177A" w:rsidP="004F177A">
            <w:pPr>
              <w:spacing w:after="0" w:line="240" w:lineRule="auto"/>
              <w:rPr>
                <w:rFonts w:ascii="Times New Roman" w:hAnsi="Times New Roman" w:cs="Times New Roman"/>
                <w:sz w:val="28"/>
                <w:szCs w:val="28"/>
              </w:rPr>
            </w:pPr>
          </w:p>
        </w:tc>
      </w:tr>
      <w:tr w:rsidR="004F177A" w:rsidRPr="007E391F" w:rsidTr="007E391F">
        <w:trPr>
          <w:trHeight w:val="480"/>
        </w:trPr>
        <w:tc>
          <w:tcPr>
            <w:tcW w:w="6237" w:type="dxa"/>
            <w:gridSpan w:val="5"/>
            <w:vAlign w:val="bottom"/>
          </w:tcPr>
          <w:p w:rsidR="004F177A" w:rsidRPr="007E391F" w:rsidRDefault="004F177A" w:rsidP="004F177A">
            <w:pPr>
              <w:spacing w:after="0" w:line="240" w:lineRule="auto"/>
              <w:ind w:left="120"/>
              <w:rPr>
                <w:rFonts w:ascii="Times New Roman" w:eastAsia="Times New Roman" w:hAnsi="Times New Roman" w:cs="Times New Roman"/>
                <w:b/>
                <w:bCs/>
                <w:iCs/>
                <w:sz w:val="28"/>
                <w:szCs w:val="28"/>
              </w:rPr>
            </w:pPr>
          </w:p>
          <w:p w:rsidR="004F177A" w:rsidRPr="007E391F" w:rsidRDefault="00B334FE" w:rsidP="004F177A">
            <w:pPr>
              <w:spacing w:after="0" w:line="240" w:lineRule="auto"/>
              <w:rPr>
                <w:rFonts w:ascii="Times New Roman" w:hAnsi="Times New Roman" w:cs="Times New Roman"/>
                <w:sz w:val="28"/>
                <w:szCs w:val="28"/>
              </w:rPr>
            </w:pPr>
            <w:r w:rsidRPr="007E391F">
              <w:rPr>
                <w:rFonts w:ascii="Times New Roman" w:eastAsia="Times New Roman" w:hAnsi="Times New Roman" w:cs="Times New Roman"/>
                <w:b/>
                <w:bCs/>
                <w:iCs/>
                <w:sz w:val="28"/>
                <w:szCs w:val="28"/>
              </w:rPr>
              <w:t>3.8</w:t>
            </w:r>
            <w:r w:rsidR="004F177A" w:rsidRPr="007E391F">
              <w:rPr>
                <w:rFonts w:ascii="Times New Roman" w:eastAsia="Times New Roman" w:hAnsi="Times New Roman" w:cs="Times New Roman"/>
                <w:b/>
                <w:bCs/>
                <w:iCs/>
                <w:sz w:val="28"/>
                <w:szCs w:val="28"/>
              </w:rPr>
              <w:t>. Используемые педагогические технологии</w:t>
            </w:r>
          </w:p>
        </w:tc>
        <w:tc>
          <w:tcPr>
            <w:tcW w:w="4880" w:type="dxa"/>
            <w:gridSpan w:val="2"/>
            <w:vAlign w:val="bottom"/>
          </w:tcPr>
          <w:p w:rsidR="004F177A" w:rsidRPr="007E391F" w:rsidRDefault="004F177A" w:rsidP="004F177A">
            <w:pPr>
              <w:spacing w:after="0" w:line="240" w:lineRule="auto"/>
              <w:rPr>
                <w:rFonts w:ascii="Times New Roman" w:hAnsi="Times New Roman" w:cs="Times New Roman"/>
                <w:sz w:val="28"/>
                <w:szCs w:val="28"/>
              </w:rPr>
            </w:pPr>
          </w:p>
        </w:tc>
      </w:tr>
    </w:tbl>
    <w:p w:rsidR="004F177A" w:rsidRPr="007E391F" w:rsidRDefault="004F177A" w:rsidP="004F177A">
      <w:pPr>
        <w:spacing w:after="0" w:line="240" w:lineRule="auto"/>
        <w:rPr>
          <w:rFonts w:ascii="Times New Roman" w:hAnsi="Times New Roman" w:cs="Times New Roman"/>
          <w:sz w:val="28"/>
          <w:szCs w:val="28"/>
        </w:rPr>
      </w:pPr>
      <w:r w:rsidRPr="007E391F">
        <w:rPr>
          <w:rFonts w:ascii="Times New Roman" w:eastAsia="Times New Roman" w:hAnsi="Times New Roman" w:cs="Times New Roman"/>
          <w:b/>
          <w:bCs/>
          <w:sz w:val="28"/>
          <w:szCs w:val="28"/>
        </w:rPr>
        <w:t xml:space="preserve">Педагогическая технология </w:t>
      </w:r>
      <w:r w:rsidRPr="007E391F">
        <w:rPr>
          <w:rFonts w:ascii="Times New Roman" w:eastAsia="Times New Roman" w:hAnsi="Times New Roman" w:cs="Times New Roman"/>
          <w:sz w:val="28"/>
          <w:szCs w:val="28"/>
        </w:rPr>
        <w:t>–</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специальный набор форм,</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методов,</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способов,</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приёмов</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обучения и воспитательных средств, системно используемых в образовательной деятельности, на основе декларируемых психолого-педагогических установок.</w:t>
      </w:r>
    </w:p>
    <w:p w:rsidR="004F177A" w:rsidRPr="007E391F" w:rsidRDefault="004F177A" w:rsidP="004F177A">
      <w:pPr>
        <w:spacing w:after="0" w:line="14" w:lineRule="exact"/>
        <w:jc w:val="both"/>
        <w:rPr>
          <w:rFonts w:ascii="Times New Roman" w:hAnsi="Times New Roman" w:cs="Times New Roman"/>
          <w:sz w:val="28"/>
          <w:szCs w:val="28"/>
        </w:rPr>
      </w:pPr>
    </w:p>
    <w:p w:rsidR="004F177A" w:rsidRPr="007E391F" w:rsidRDefault="004F177A" w:rsidP="00251D2F">
      <w:pPr>
        <w:numPr>
          <w:ilvl w:val="2"/>
          <w:numId w:val="152"/>
        </w:numPr>
        <w:tabs>
          <w:tab w:val="left" w:pos="641"/>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образовательной деятельности используются как традиционные, так и инновационные педагогические технологии.</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1"/>
          <w:numId w:val="152"/>
        </w:numPr>
        <w:tabs>
          <w:tab w:val="left" w:pos="647"/>
        </w:tabs>
        <w:spacing w:after="0" w:line="240" w:lineRule="auto"/>
        <w:jc w:val="both"/>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 xml:space="preserve">Традиционная  педагогическая  технология  </w:t>
      </w:r>
      <w:proofErr w:type="gramStart"/>
      <w:r w:rsidRPr="007E391F">
        <w:rPr>
          <w:rFonts w:ascii="Times New Roman" w:eastAsia="Times New Roman" w:hAnsi="Times New Roman" w:cs="Times New Roman"/>
          <w:sz w:val="28"/>
          <w:szCs w:val="28"/>
        </w:rPr>
        <w:t>подразумевает</w:t>
      </w:r>
      <w:proofErr w:type="gramEnd"/>
      <w:r w:rsidRPr="007E391F">
        <w:rPr>
          <w:rFonts w:ascii="Times New Roman" w:eastAsia="Times New Roman" w:hAnsi="Times New Roman" w:cs="Times New Roman"/>
          <w:sz w:val="28"/>
          <w:szCs w:val="28"/>
        </w:rPr>
        <w:t xml:space="preserve">  прежде  всего  классно-</w:t>
      </w:r>
    </w:p>
    <w:p w:rsidR="004F177A" w:rsidRPr="007E391F" w:rsidRDefault="004F177A" w:rsidP="004F177A">
      <w:pPr>
        <w:spacing w:after="0" w:line="240" w:lineRule="auto"/>
        <w:ind w:left="7"/>
        <w:jc w:val="both"/>
        <w:rPr>
          <w:rFonts w:ascii="Times New Roman" w:eastAsia="Times New Roman" w:hAnsi="Times New Roman" w:cs="Times New Roman"/>
          <w:b/>
          <w:bCs/>
          <w:sz w:val="28"/>
          <w:szCs w:val="28"/>
        </w:rPr>
      </w:pPr>
      <w:r w:rsidRPr="007E391F">
        <w:rPr>
          <w:rFonts w:ascii="Times New Roman" w:eastAsia="Times New Roman" w:hAnsi="Times New Roman" w:cs="Times New Roman"/>
          <w:sz w:val="28"/>
          <w:szCs w:val="28"/>
        </w:rPr>
        <w:t>урочную организацию обучения. Принципы традиционной педагогической технологии:</w:t>
      </w: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научность (ложных знаний не может быть, могут быть только </w:t>
      </w:r>
      <w:proofErr w:type="gramStart"/>
      <w:r w:rsidRPr="007E391F">
        <w:rPr>
          <w:rFonts w:ascii="Times New Roman" w:eastAsia="Times New Roman" w:hAnsi="Times New Roman" w:cs="Times New Roman"/>
          <w:sz w:val="28"/>
          <w:szCs w:val="28"/>
        </w:rPr>
        <w:t>неполные</w:t>
      </w:r>
      <w:proofErr w:type="gramEnd"/>
      <w:r w:rsidRPr="007E391F">
        <w:rPr>
          <w:rFonts w:ascii="Times New Roman" w:eastAsia="Times New Roman" w:hAnsi="Times New Roman" w:cs="Times New Roman"/>
          <w:sz w:val="28"/>
          <w:szCs w:val="28"/>
        </w:rPr>
        <w:t>);</w:t>
      </w: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proofErr w:type="spellStart"/>
      <w:r w:rsidRPr="007E391F">
        <w:rPr>
          <w:rFonts w:ascii="Times New Roman" w:eastAsia="Times New Roman" w:hAnsi="Times New Roman" w:cs="Times New Roman"/>
          <w:sz w:val="28"/>
          <w:szCs w:val="28"/>
        </w:rPr>
        <w:t>природосообразность</w:t>
      </w:r>
      <w:proofErr w:type="spellEnd"/>
      <w:r w:rsidRPr="007E391F">
        <w:rPr>
          <w:rFonts w:ascii="Times New Roman" w:eastAsia="Times New Roman" w:hAnsi="Times New Roman" w:cs="Times New Roman"/>
          <w:sz w:val="28"/>
          <w:szCs w:val="28"/>
        </w:rPr>
        <w:t xml:space="preserve"> (обучение определяется развитием, не форсируется);</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231"/>
        </w:tabs>
        <w:spacing w:after="0" w:line="234" w:lineRule="auto"/>
        <w:ind w:right="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последовательность и систематичность (последовательная линейная логика процесса, от частного к общему);</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доступность (от известного к неизвестному, от легкого к трудному, усвоение </w:t>
      </w:r>
      <w:proofErr w:type="gramStart"/>
      <w:r w:rsidRPr="007E391F">
        <w:rPr>
          <w:rFonts w:ascii="Times New Roman" w:eastAsia="Times New Roman" w:hAnsi="Times New Roman" w:cs="Times New Roman"/>
          <w:sz w:val="28"/>
          <w:szCs w:val="28"/>
        </w:rPr>
        <w:t>готовых</w:t>
      </w:r>
      <w:proofErr w:type="gramEnd"/>
      <w:r w:rsidRPr="007E391F">
        <w:rPr>
          <w:rFonts w:ascii="Times New Roman" w:eastAsia="Times New Roman" w:hAnsi="Times New Roman" w:cs="Times New Roman"/>
          <w:sz w:val="28"/>
          <w:szCs w:val="28"/>
        </w:rPr>
        <w:t xml:space="preserve"> ЗУН);</w:t>
      </w: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прочность (повторение - мать учения);</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255"/>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сознательность и активность (знай поставленную учителем задачу и будь активен в выполнении команд);</w:t>
      </w:r>
    </w:p>
    <w:p w:rsidR="004F177A" w:rsidRPr="007E391F" w:rsidRDefault="004F177A" w:rsidP="004F177A">
      <w:pPr>
        <w:spacing w:after="0" w:line="2"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наглядность (привлечение различных органов чу</w:t>
      </w:r>
      <w:proofErr w:type="gramStart"/>
      <w:r w:rsidRPr="007E391F">
        <w:rPr>
          <w:rFonts w:ascii="Times New Roman" w:eastAsia="Times New Roman" w:hAnsi="Times New Roman" w:cs="Times New Roman"/>
          <w:sz w:val="28"/>
          <w:szCs w:val="28"/>
        </w:rPr>
        <w:t>вств к в</w:t>
      </w:r>
      <w:proofErr w:type="gramEnd"/>
      <w:r w:rsidRPr="007E391F">
        <w:rPr>
          <w:rFonts w:ascii="Times New Roman" w:eastAsia="Times New Roman" w:hAnsi="Times New Roman" w:cs="Times New Roman"/>
          <w:sz w:val="28"/>
          <w:szCs w:val="28"/>
        </w:rPr>
        <w:t>осприятию);</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180"/>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связь теории с практикой (определенная часть учебного процесса отводится на применение знаний);</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2"/>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учет возрастных и индивидуальных особенностей.</w:t>
      </w:r>
    </w:p>
    <w:p w:rsidR="004F177A" w:rsidRPr="007E391F" w:rsidRDefault="004F177A" w:rsidP="004F177A">
      <w:pPr>
        <w:spacing w:after="0" w:line="12" w:lineRule="exact"/>
        <w:jc w:val="both"/>
        <w:rPr>
          <w:rFonts w:ascii="Times New Roman" w:hAnsi="Times New Roman" w:cs="Times New Roman"/>
          <w:sz w:val="28"/>
          <w:szCs w:val="28"/>
        </w:rPr>
      </w:pPr>
    </w:p>
    <w:p w:rsidR="004F177A" w:rsidRPr="007E391F" w:rsidRDefault="004F177A" w:rsidP="004F177A">
      <w:pPr>
        <w:spacing w:after="0" w:line="236" w:lineRule="auto"/>
        <w:ind w:left="7"/>
        <w:jc w:val="both"/>
        <w:rPr>
          <w:rFonts w:ascii="Times New Roman" w:hAnsi="Times New Roman" w:cs="Times New Roman"/>
          <w:sz w:val="28"/>
          <w:szCs w:val="28"/>
        </w:rPr>
      </w:pPr>
      <w:proofErr w:type="gramStart"/>
      <w:r w:rsidRPr="007E391F">
        <w:rPr>
          <w:rFonts w:ascii="Times New Roman" w:eastAsia="Times New Roman" w:hAnsi="Times New Roman" w:cs="Times New Roman"/>
          <w:sz w:val="28"/>
          <w:szCs w:val="28"/>
        </w:rPr>
        <w:t xml:space="preserve">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w:t>
      </w:r>
      <w:proofErr w:type="spellStart"/>
      <w:r w:rsidRPr="007E391F">
        <w:rPr>
          <w:rFonts w:ascii="Times New Roman" w:eastAsia="Times New Roman" w:hAnsi="Times New Roman" w:cs="Times New Roman"/>
          <w:sz w:val="28"/>
          <w:szCs w:val="28"/>
        </w:rPr>
        <w:t>мотивированность</w:t>
      </w:r>
      <w:proofErr w:type="spellEnd"/>
      <w:r w:rsidRPr="007E391F">
        <w:rPr>
          <w:rFonts w:ascii="Times New Roman" w:eastAsia="Times New Roman" w:hAnsi="Times New Roman" w:cs="Times New Roman"/>
          <w:sz w:val="28"/>
          <w:szCs w:val="28"/>
        </w:rPr>
        <w:t>, гласность.</w:t>
      </w:r>
      <w:proofErr w:type="gramEnd"/>
    </w:p>
    <w:p w:rsidR="004F177A" w:rsidRPr="007E391F" w:rsidRDefault="004F177A" w:rsidP="004F177A">
      <w:pPr>
        <w:spacing w:after="0" w:line="14" w:lineRule="exact"/>
        <w:jc w:val="both"/>
        <w:rPr>
          <w:rFonts w:ascii="Times New Roman" w:hAnsi="Times New Roman" w:cs="Times New Roman"/>
          <w:sz w:val="28"/>
          <w:szCs w:val="28"/>
        </w:rPr>
      </w:pPr>
    </w:p>
    <w:p w:rsidR="004F177A" w:rsidRPr="007E391F" w:rsidRDefault="004F177A" w:rsidP="00251D2F">
      <w:pPr>
        <w:numPr>
          <w:ilvl w:val="1"/>
          <w:numId w:val="153"/>
        </w:numPr>
        <w:tabs>
          <w:tab w:val="left" w:pos="914"/>
        </w:tabs>
        <w:spacing w:after="0" w:line="236" w:lineRule="auto"/>
        <w:jc w:val="both"/>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 xml:space="preserve">Личностно - ориентированные технологии </w:t>
      </w:r>
      <w:r w:rsidRPr="007E391F">
        <w:rPr>
          <w:rFonts w:ascii="Times New Roman" w:eastAsia="Times New Roman" w:hAnsi="Times New Roman" w:cs="Times New Roman"/>
          <w:sz w:val="28"/>
          <w:szCs w:val="28"/>
        </w:rPr>
        <w:t>ставят в центр всей школьной</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4F177A" w:rsidRPr="007E391F" w:rsidRDefault="004F177A" w:rsidP="004F177A">
      <w:pPr>
        <w:spacing w:after="0" w:line="1" w:lineRule="exact"/>
        <w:jc w:val="both"/>
        <w:rPr>
          <w:rFonts w:ascii="Times New Roman" w:eastAsia="Times New Roman" w:hAnsi="Times New Roman" w:cs="Times New Roman"/>
          <w:b/>
          <w:bCs/>
          <w:sz w:val="28"/>
          <w:szCs w:val="28"/>
        </w:rPr>
      </w:pPr>
    </w:p>
    <w:p w:rsidR="004F177A" w:rsidRPr="007E391F" w:rsidRDefault="004F177A" w:rsidP="004F177A">
      <w:pPr>
        <w:spacing w:after="0" w:line="240" w:lineRule="auto"/>
        <w:ind w:left="307"/>
        <w:jc w:val="both"/>
        <w:rPr>
          <w:rFonts w:ascii="Times New Roman" w:eastAsia="Times New Roman" w:hAnsi="Times New Roman" w:cs="Times New Roman"/>
          <w:b/>
          <w:bCs/>
          <w:sz w:val="28"/>
          <w:szCs w:val="28"/>
        </w:rPr>
      </w:pPr>
      <w:r w:rsidRPr="007E391F">
        <w:rPr>
          <w:rFonts w:ascii="Times New Roman" w:eastAsia="Times New Roman" w:hAnsi="Times New Roman" w:cs="Times New Roman"/>
          <w:sz w:val="28"/>
          <w:szCs w:val="28"/>
        </w:rPr>
        <w:t>Принципы личностно-ориентированного обучения:</w:t>
      </w:r>
    </w:p>
    <w:p w:rsidR="004F177A" w:rsidRPr="007E391F" w:rsidRDefault="004F177A" w:rsidP="00251D2F">
      <w:pPr>
        <w:numPr>
          <w:ilvl w:val="0"/>
          <w:numId w:val="153"/>
        </w:numPr>
        <w:tabs>
          <w:tab w:val="left" w:pos="147"/>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диалогичность,</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3"/>
        </w:numPr>
        <w:tabs>
          <w:tab w:val="left" w:pos="147"/>
        </w:tabs>
        <w:spacing w:after="0" w:line="240" w:lineRule="auto"/>
        <w:jc w:val="both"/>
        <w:rPr>
          <w:rFonts w:ascii="Times New Roman" w:eastAsia="Times New Roman" w:hAnsi="Times New Roman" w:cs="Times New Roman"/>
          <w:sz w:val="28"/>
          <w:szCs w:val="28"/>
        </w:rPr>
      </w:pPr>
      <w:proofErr w:type="spellStart"/>
      <w:r w:rsidRPr="007E391F">
        <w:rPr>
          <w:rFonts w:ascii="Times New Roman" w:eastAsia="Times New Roman" w:hAnsi="Times New Roman" w:cs="Times New Roman"/>
          <w:sz w:val="28"/>
          <w:szCs w:val="28"/>
        </w:rPr>
        <w:t>деятельностно</w:t>
      </w:r>
      <w:proofErr w:type="spellEnd"/>
      <w:r w:rsidRPr="007E391F">
        <w:rPr>
          <w:rFonts w:ascii="Times New Roman" w:eastAsia="Times New Roman" w:hAnsi="Times New Roman" w:cs="Times New Roman"/>
          <w:sz w:val="28"/>
          <w:szCs w:val="28"/>
        </w:rPr>
        <w:t>-творческий характер,</w:t>
      </w:r>
    </w:p>
    <w:p w:rsidR="004F177A" w:rsidRPr="007E391F" w:rsidRDefault="004F177A" w:rsidP="00251D2F">
      <w:pPr>
        <w:numPr>
          <w:ilvl w:val="0"/>
          <w:numId w:val="153"/>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поддержка индивидуального развития ребенка,</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3"/>
        </w:numPr>
        <w:tabs>
          <w:tab w:val="left" w:pos="221"/>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4F177A">
      <w:pPr>
        <w:spacing w:after="0" w:line="240" w:lineRule="auto"/>
        <w:ind w:left="307"/>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Средствами реализации личностно-ориентированных технологий обучения служат:</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3"/>
        </w:numPr>
        <w:tabs>
          <w:tab w:val="left" w:pos="190"/>
        </w:tabs>
        <w:spacing w:after="0" w:line="237"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 xml:space="preserve">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w:t>
      </w:r>
      <w:proofErr w:type="spellStart"/>
      <w:r w:rsidRPr="007E391F">
        <w:rPr>
          <w:rFonts w:ascii="Times New Roman" w:eastAsia="Times New Roman" w:hAnsi="Times New Roman" w:cs="Times New Roman"/>
          <w:sz w:val="28"/>
          <w:szCs w:val="28"/>
        </w:rPr>
        <w:t>деятельностного</w:t>
      </w:r>
      <w:proofErr w:type="spellEnd"/>
      <w:r w:rsidRPr="007E391F">
        <w:rPr>
          <w:rFonts w:ascii="Times New Roman" w:eastAsia="Times New Roman" w:hAnsi="Times New Roman" w:cs="Times New Roman"/>
          <w:sz w:val="28"/>
          <w:szCs w:val="28"/>
        </w:rPr>
        <w:t xml:space="preserve"> содержания, игр, различных форм драматизации, творческих работ, позитивная оценка достижений, диалогичное общение и др.</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53"/>
        </w:numPr>
        <w:tabs>
          <w:tab w:val="left" w:pos="248"/>
        </w:tabs>
        <w:spacing w:after="0" w:line="236"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lastRenderedPageBreak/>
        <w:t>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4F177A" w:rsidRPr="007E391F" w:rsidRDefault="004F177A" w:rsidP="004F177A">
      <w:pPr>
        <w:spacing w:after="0" w:line="13" w:lineRule="exact"/>
        <w:jc w:val="both"/>
        <w:rPr>
          <w:rFonts w:ascii="Times New Roman" w:eastAsia="Times New Roman" w:hAnsi="Times New Roman" w:cs="Times New Roman"/>
          <w:sz w:val="28"/>
          <w:szCs w:val="28"/>
        </w:rPr>
      </w:pPr>
    </w:p>
    <w:p w:rsidR="004F177A" w:rsidRPr="007E391F" w:rsidRDefault="004F177A" w:rsidP="00251D2F">
      <w:pPr>
        <w:numPr>
          <w:ilvl w:val="0"/>
          <w:numId w:val="153"/>
        </w:numPr>
        <w:tabs>
          <w:tab w:val="left" w:pos="238"/>
        </w:tabs>
        <w:spacing w:after="0" w:line="234" w:lineRule="auto"/>
        <w:ind w:right="2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создание ситуации успеха, условий для самореализации личности, повышению статуса ученика, значимости его личных "вкладов" в решение общих задач.</w:t>
      </w:r>
    </w:p>
    <w:p w:rsidR="004F177A" w:rsidRPr="007E391F" w:rsidRDefault="004F177A" w:rsidP="004F177A">
      <w:pPr>
        <w:spacing w:after="0" w:line="14" w:lineRule="exact"/>
        <w:jc w:val="both"/>
        <w:rPr>
          <w:rFonts w:ascii="Times New Roman" w:eastAsia="Times New Roman" w:hAnsi="Times New Roman" w:cs="Times New Roman"/>
          <w:sz w:val="28"/>
          <w:szCs w:val="28"/>
        </w:rPr>
      </w:pPr>
    </w:p>
    <w:p w:rsidR="004F177A" w:rsidRPr="007E391F" w:rsidRDefault="004F177A" w:rsidP="004F177A">
      <w:pPr>
        <w:spacing w:after="0" w:line="237" w:lineRule="auto"/>
        <w:ind w:left="7" w:firstLine="360"/>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Требования к оценке: вместо количественной оценки - качественное оценивание: характеристика, пакет результатов, обучение самоанализу, самооценка.</w:t>
      </w:r>
    </w:p>
    <w:p w:rsidR="004F177A" w:rsidRPr="007E391F" w:rsidRDefault="004F177A" w:rsidP="004F177A">
      <w:pPr>
        <w:spacing w:after="0" w:line="17" w:lineRule="exact"/>
        <w:jc w:val="both"/>
        <w:rPr>
          <w:rFonts w:ascii="Times New Roman" w:eastAsia="Times New Roman" w:hAnsi="Times New Roman" w:cs="Times New Roman"/>
          <w:sz w:val="28"/>
          <w:szCs w:val="28"/>
        </w:rPr>
      </w:pPr>
    </w:p>
    <w:p w:rsidR="004F177A" w:rsidRPr="007E391F" w:rsidRDefault="004F177A" w:rsidP="00251D2F">
      <w:pPr>
        <w:numPr>
          <w:ilvl w:val="1"/>
          <w:numId w:val="154"/>
        </w:numPr>
        <w:tabs>
          <w:tab w:val="left" w:pos="548"/>
        </w:tabs>
        <w:spacing w:after="0" w:line="237" w:lineRule="auto"/>
        <w:jc w:val="both"/>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 xml:space="preserve">Игровые технологии. </w:t>
      </w:r>
      <w:r w:rsidRPr="007E391F">
        <w:rPr>
          <w:rFonts w:ascii="Times New Roman" w:eastAsia="Times New Roman" w:hAnsi="Times New Roman" w:cs="Times New Roman"/>
          <w:sz w:val="28"/>
          <w:szCs w:val="28"/>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Игра способна активизировать и интенсифицировать учебный процесс.</w:t>
      </w:r>
    </w:p>
    <w:p w:rsidR="004F177A" w:rsidRPr="007E391F" w:rsidRDefault="004F177A" w:rsidP="004F177A">
      <w:pPr>
        <w:spacing w:after="0" w:line="200" w:lineRule="exact"/>
        <w:jc w:val="both"/>
        <w:rPr>
          <w:rFonts w:ascii="Times New Roman" w:hAnsi="Times New Roman" w:cs="Times New Roman"/>
          <w:sz w:val="28"/>
          <w:szCs w:val="28"/>
        </w:rPr>
      </w:pPr>
    </w:p>
    <w:p w:rsidR="004F177A" w:rsidRPr="007E391F" w:rsidRDefault="004F177A" w:rsidP="004F177A">
      <w:pPr>
        <w:spacing w:after="0" w:line="240" w:lineRule="auto"/>
        <w:rPr>
          <w:rFonts w:ascii="Times New Roman" w:hAnsi="Times New Roman" w:cs="Times New Roman"/>
          <w:sz w:val="28"/>
          <w:szCs w:val="28"/>
        </w:rPr>
      </w:pPr>
      <w:r w:rsidRPr="007E391F">
        <w:rPr>
          <w:rFonts w:ascii="Times New Roman" w:eastAsia="Times New Roman" w:hAnsi="Times New Roman" w:cs="Times New Roman"/>
          <w:b/>
          <w:bCs/>
          <w:sz w:val="28"/>
          <w:szCs w:val="28"/>
        </w:rPr>
        <w:t>Принципы игровых технологий:</w:t>
      </w:r>
    </w:p>
    <w:p w:rsidR="004F177A" w:rsidRPr="007E391F" w:rsidRDefault="004F177A" w:rsidP="00251D2F">
      <w:pPr>
        <w:numPr>
          <w:ilvl w:val="0"/>
          <w:numId w:val="155"/>
        </w:numPr>
        <w:tabs>
          <w:tab w:val="left" w:pos="147"/>
        </w:tabs>
        <w:spacing w:after="0" w:line="235"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дидактическая цель ставится перед учащимися в форме игровой задачи;</w:t>
      </w:r>
    </w:p>
    <w:p w:rsidR="004F177A" w:rsidRPr="007E391F" w:rsidRDefault="004F177A" w:rsidP="00251D2F">
      <w:pPr>
        <w:numPr>
          <w:ilvl w:val="0"/>
          <w:numId w:val="155"/>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учебная деятельность подчиняется правилам игры;</w:t>
      </w:r>
    </w:p>
    <w:p w:rsidR="004F177A" w:rsidRPr="007E391F" w:rsidRDefault="004F177A" w:rsidP="00251D2F">
      <w:pPr>
        <w:numPr>
          <w:ilvl w:val="0"/>
          <w:numId w:val="155"/>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учебный материал используется в качестве ее средства;</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73"/>
        </w:tabs>
        <w:spacing w:after="0" w:line="234" w:lineRule="auto"/>
        <w:jc w:val="both"/>
        <w:rPr>
          <w:rFonts w:ascii="Times New Roman" w:eastAsia="Times New Roman" w:hAnsi="Times New Roman" w:cs="Times New Roman"/>
          <w:sz w:val="28"/>
          <w:szCs w:val="28"/>
        </w:rPr>
      </w:pPr>
      <w:proofErr w:type="gramStart"/>
      <w:r w:rsidRPr="007E391F">
        <w:rPr>
          <w:rFonts w:ascii="Times New Roman" w:eastAsia="Times New Roman" w:hAnsi="Times New Roman" w:cs="Times New Roman"/>
          <w:sz w:val="28"/>
          <w:szCs w:val="28"/>
        </w:rPr>
        <w:t>в учебную деятельность вводится элемент соревнования, который переводит дидактическую задачу в игровую;</w:t>
      </w:r>
      <w:proofErr w:type="gramEnd"/>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успешное выполнение дидактического задания связывается с игровым результатом.</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66"/>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участие в игре должно быть добровольным, создавать благоприятную атмосферу, развлекать, учить взаимодействию.</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4F177A">
      <w:pPr>
        <w:spacing w:after="0" w:line="240" w:lineRule="auto"/>
        <w:ind w:left="367"/>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Игровая деятельность используется в следующих случаях:</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59"/>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в качестве самостоятельных технологий для освоения понятия, темы и даже раздела учебного предмета;</w:t>
      </w:r>
    </w:p>
    <w:p w:rsidR="004F177A" w:rsidRPr="007E391F" w:rsidRDefault="004F177A" w:rsidP="004F177A">
      <w:pPr>
        <w:spacing w:after="0" w:line="1"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как элемент более общей технологии;</w:t>
      </w:r>
    </w:p>
    <w:p w:rsidR="004F177A" w:rsidRPr="007E391F" w:rsidRDefault="004F177A" w:rsidP="00251D2F">
      <w:pPr>
        <w:numPr>
          <w:ilvl w:val="0"/>
          <w:numId w:val="155"/>
        </w:numPr>
        <w:tabs>
          <w:tab w:val="left" w:pos="147"/>
        </w:tabs>
        <w:spacing w:after="0" w:line="240"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в качестве урока или его части (введение, контроль);</w:t>
      </w:r>
    </w:p>
    <w:p w:rsidR="004F177A" w:rsidRPr="007E391F" w:rsidRDefault="004F177A" w:rsidP="004F177A">
      <w:pPr>
        <w:spacing w:after="0" w:line="12" w:lineRule="exact"/>
        <w:jc w:val="both"/>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88"/>
        </w:tabs>
        <w:spacing w:after="0" w:line="234"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отмечается призами.</w:t>
      </w:r>
    </w:p>
    <w:p w:rsidR="004F177A" w:rsidRPr="007E391F" w:rsidRDefault="004F177A" w:rsidP="004F177A">
      <w:pPr>
        <w:spacing w:after="0" w:line="14" w:lineRule="exact"/>
        <w:rPr>
          <w:rFonts w:ascii="Times New Roman" w:eastAsia="Times New Roman" w:hAnsi="Times New Roman" w:cs="Times New Roman"/>
          <w:sz w:val="28"/>
          <w:szCs w:val="28"/>
        </w:rPr>
      </w:pPr>
    </w:p>
    <w:p w:rsidR="004F177A" w:rsidRPr="007E391F" w:rsidRDefault="004F177A" w:rsidP="00251D2F">
      <w:pPr>
        <w:numPr>
          <w:ilvl w:val="1"/>
          <w:numId w:val="155"/>
        </w:numPr>
        <w:tabs>
          <w:tab w:val="left" w:pos="701"/>
        </w:tabs>
        <w:spacing w:after="0" w:line="236" w:lineRule="auto"/>
        <w:jc w:val="both"/>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 xml:space="preserve">Метод проектов </w:t>
      </w:r>
      <w:r w:rsidRPr="007E391F">
        <w:rPr>
          <w:rFonts w:ascii="Times New Roman" w:eastAsia="Times New Roman" w:hAnsi="Times New Roman" w:cs="Times New Roman"/>
          <w:sz w:val="28"/>
          <w:szCs w:val="28"/>
        </w:rPr>
        <w:t>— это способ достижения дидактической цели через детальную</w:t>
      </w:r>
      <w:r w:rsidRPr="007E391F">
        <w:rPr>
          <w:rFonts w:ascii="Times New Roman" w:eastAsia="Times New Roman" w:hAnsi="Times New Roman" w:cs="Times New Roman"/>
          <w:b/>
          <w:bCs/>
          <w:sz w:val="28"/>
          <w:szCs w:val="28"/>
        </w:rPr>
        <w:t xml:space="preserve"> </w:t>
      </w:r>
      <w:r w:rsidRPr="007E391F">
        <w:rPr>
          <w:rFonts w:ascii="Times New Roman" w:eastAsia="Times New Roman" w:hAnsi="Times New Roman" w:cs="Times New Roman"/>
          <w:sz w:val="28"/>
          <w:szCs w:val="28"/>
        </w:rPr>
        <w:t>разработку проблемы, которая должна завершиться вполне реальным, осязаемым практическим результатом, оформленным в виде некоего конечного продукта.</w:t>
      </w:r>
    </w:p>
    <w:p w:rsidR="004F177A" w:rsidRPr="007E391F" w:rsidRDefault="004F177A" w:rsidP="004F177A">
      <w:pPr>
        <w:spacing w:after="0" w:line="6" w:lineRule="exact"/>
        <w:rPr>
          <w:rFonts w:ascii="Times New Roman" w:eastAsia="Times New Roman" w:hAnsi="Times New Roman" w:cs="Times New Roman"/>
          <w:b/>
          <w:bCs/>
          <w:sz w:val="28"/>
          <w:szCs w:val="28"/>
        </w:rPr>
      </w:pPr>
    </w:p>
    <w:p w:rsidR="004F177A" w:rsidRPr="007E391F" w:rsidRDefault="004F177A" w:rsidP="004F177A">
      <w:pPr>
        <w:spacing w:after="0" w:line="240" w:lineRule="auto"/>
        <w:ind w:left="307"/>
        <w:rPr>
          <w:rFonts w:ascii="Times New Roman" w:eastAsia="Times New Roman" w:hAnsi="Times New Roman" w:cs="Times New Roman"/>
          <w:b/>
          <w:bCs/>
          <w:sz w:val="28"/>
          <w:szCs w:val="28"/>
        </w:rPr>
      </w:pPr>
      <w:r w:rsidRPr="007E391F">
        <w:rPr>
          <w:rFonts w:ascii="Times New Roman" w:eastAsia="Times New Roman" w:hAnsi="Times New Roman" w:cs="Times New Roman"/>
          <w:b/>
          <w:bCs/>
          <w:sz w:val="28"/>
          <w:szCs w:val="28"/>
        </w:rPr>
        <w:t>Принципы метода проектов:</w:t>
      </w:r>
    </w:p>
    <w:p w:rsidR="004F177A" w:rsidRPr="007E391F" w:rsidRDefault="004F177A" w:rsidP="004F177A">
      <w:pPr>
        <w:spacing w:after="0" w:line="7" w:lineRule="exact"/>
        <w:rPr>
          <w:rFonts w:ascii="Times New Roman" w:eastAsia="Times New Roman" w:hAnsi="Times New Roman" w:cs="Times New Roman"/>
          <w:b/>
          <w:bCs/>
          <w:sz w:val="28"/>
          <w:szCs w:val="28"/>
        </w:rPr>
      </w:pPr>
    </w:p>
    <w:p w:rsidR="004F177A" w:rsidRPr="007E391F" w:rsidRDefault="004F177A" w:rsidP="00251D2F">
      <w:pPr>
        <w:numPr>
          <w:ilvl w:val="0"/>
          <w:numId w:val="155"/>
        </w:numPr>
        <w:tabs>
          <w:tab w:val="left" w:pos="190"/>
        </w:tabs>
        <w:spacing w:after="0" w:line="236"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предоставление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p w:rsidR="004F177A" w:rsidRPr="007E391F" w:rsidRDefault="004F177A" w:rsidP="004F177A">
      <w:pPr>
        <w:spacing w:after="0" w:line="13" w:lineRule="exact"/>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231"/>
        </w:tabs>
        <w:spacing w:after="0" w:line="234" w:lineRule="auto"/>
        <w:ind w:right="20"/>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преподавателю в рамках проекта отводится роль разработчика, координатора, эксперта, консультанта.</w:t>
      </w:r>
    </w:p>
    <w:p w:rsidR="004F177A" w:rsidRPr="007E391F" w:rsidRDefault="004F177A" w:rsidP="004F177A">
      <w:pPr>
        <w:spacing w:after="0" w:line="13" w:lineRule="exact"/>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480"/>
        </w:tabs>
        <w:spacing w:after="0" w:line="235"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lastRenderedPageBreak/>
        <w:t xml:space="preserve">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при </w:t>
      </w:r>
      <w:proofErr w:type="gramStart"/>
      <w:r w:rsidRPr="007E391F">
        <w:rPr>
          <w:rFonts w:ascii="Times New Roman" w:eastAsia="Times New Roman" w:hAnsi="Times New Roman" w:cs="Times New Roman"/>
          <w:sz w:val="28"/>
          <w:szCs w:val="28"/>
        </w:rPr>
        <w:t>этом</w:t>
      </w:r>
      <w:proofErr w:type="gramEnd"/>
      <w:r w:rsidRPr="007E391F">
        <w:rPr>
          <w:rFonts w:ascii="Times New Roman" w:eastAsia="Times New Roman" w:hAnsi="Times New Roman" w:cs="Times New Roman"/>
          <w:sz w:val="28"/>
          <w:szCs w:val="28"/>
        </w:rPr>
        <w:t xml:space="preserve"> будучи разделены территориально.</w:t>
      </w:r>
    </w:p>
    <w:p w:rsidR="004F177A" w:rsidRPr="007E391F" w:rsidRDefault="004F177A" w:rsidP="004F177A">
      <w:pPr>
        <w:spacing w:after="0" w:line="3" w:lineRule="exact"/>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47"/>
        </w:tabs>
        <w:spacing w:after="0" w:line="240" w:lineRule="auto"/>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к работе над проектом могут привлекаться родители учащихся.</w:t>
      </w:r>
    </w:p>
    <w:p w:rsidR="004F177A" w:rsidRPr="007E391F" w:rsidRDefault="004F177A" w:rsidP="004F177A">
      <w:pPr>
        <w:spacing w:after="0" w:line="12" w:lineRule="exact"/>
        <w:rPr>
          <w:rFonts w:ascii="Times New Roman" w:eastAsia="Times New Roman" w:hAnsi="Times New Roman" w:cs="Times New Roman"/>
          <w:sz w:val="28"/>
          <w:szCs w:val="28"/>
        </w:rPr>
      </w:pPr>
    </w:p>
    <w:p w:rsidR="004F177A" w:rsidRPr="007E391F" w:rsidRDefault="004F177A" w:rsidP="00251D2F">
      <w:pPr>
        <w:numPr>
          <w:ilvl w:val="0"/>
          <w:numId w:val="155"/>
        </w:numPr>
        <w:tabs>
          <w:tab w:val="left" w:pos="161"/>
        </w:tabs>
        <w:spacing w:after="0" w:line="238" w:lineRule="auto"/>
        <w:jc w:val="both"/>
        <w:rPr>
          <w:rFonts w:ascii="Times New Roman" w:eastAsia="Times New Roman" w:hAnsi="Times New Roman" w:cs="Times New Roman"/>
          <w:sz w:val="28"/>
          <w:szCs w:val="28"/>
        </w:rPr>
      </w:pPr>
      <w:r w:rsidRPr="007E391F">
        <w:rPr>
          <w:rFonts w:ascii="Times New Roman" w:eastAsia="Times New Roman" w:hAnsi="Times New Roman" w:cs="Times New Roman"/>
          <w:sz w:val="28"/>
          <w:szCs w:val="28"/>
        </w:rPr>
        <w:t>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Требования к оценке: 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w:t>
      </w:r>
    </w:p>
    <w:p w:rsidR="004F177A" w:rsidRPr="007E391F" w:rsidRDefault="004F177A" w:rsidP="004F177A">
      <w:pPr>
        <w:spacing w:after="0" w:line="240" w:lineRule="auto"/>
        <w:rPr>
          <w:rFonts w:ascii="Times New Roman" w:eastAsia="Times New Roman" w:hAnsi="Times New Roman" w:cs="Times New Roman"/>
          <w:bCs/>
          <w:iCs/>
          <w:sz w:val="28"/>
          <w:szCs w:val="28"/>
        </w:rPr>
      </w:pPr>
    </w:p>
    <w:p w:rsidR="004F177A" w:rsidRPr="007E391F" w:rsidRDefault="004F177A" w:rsidP="004F177A">
      <w:pPr>
        <w:spacing w:after="0" w:line="200" w:lineRule="exact"/>
        <w:rPr>
          <w:rFonts w:ascii="Times New Roman" w:hAnsi="Times New Roman" w:cs="Times New Roman"/>
          <w:sz w:val="28"/>
          <w:szCs w:val="28"/>
        </w:rPr>
      </w:pPr>
    </w:p>
    <w:p w:rsidR="004F177A" w:rsidRPr="007E391F" w:rsidRDefault="004F177A" w:rsidP="00443B08">
      <w:pPr>
        <w:spacing w:after="0" w:line="240" w:lineRule="auto"/>
        <w:ind w:left="260" w:firstLine="708"/>
        <w:jc w:val="both"/>
        <w:rPr>
          <w:rFonts w:ascii="Times New Roman" w:hAnsi="Times New Roman" w:cs="Times New Roman"/>
          <w:sz w:val="28"/>
          <w:szCs w:val="28"/>
        </w:rPr>
      </w:pPr>
    </w:p>
    <w:sectPr w:rsidR="004F177A" w:rsidRPr="007E391F" w:rsidSect="00E6529E">
      <w:footerReference w:type="default" r:id="rId10"/>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70" w:rsidRDefault="00644370" w:rsidP="00F11F41">
      <w:pPr>
        <w:spacing w:after="0" w:line="240" w:lineRule="auto"/>
      </w:pPr>
      <w:r>
        <w:separator/>
      </w:r>
    </w:p>
  </w:endnote>
  <w:endnote w:type="continuationSeparator" w:id="0">
    <w:p w:rsidR="00644370" w:rsidRDefault="00644370" w:rsidP="00F1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07072"/>
      <w:docPartObj>
        <w:docPartGallery w:val="Page Numbers (Bottom of Page)"/>
        <w:docPartUnique/>
      </w:docPartObj>
    </w:sdtPr>
    <w:sdtContent>
      <w:p w:rsidR="00D80CA5" w:rsidRDefault="00D80CA5">
        <w:pPr>
          <w:pStyle w:val="a8"/>
          <w:jc w:val="right"/>
        </w:pPr>
        <w:r>
          <w:fldChar w:fldCharType="begin"/>
        </w:r>
        <w:r>
          <w:instrText>PAGE   \* MERGEFORMAT</w:instrText>
        </w:r>
        <w:r>
          <w:fldChar w:fldCharType="separate"/>
        </w:r>
        <w:r w:rsidR="00FB1637">
          <w:rPr>
            <w:noProof/>
          </w:rPr>
          <w:t>106</w:t>
        </w:r>
        <w:r>
          <w:fldChar w:fldCharType="end"/>
        </w:r>
      </w:p>
    </w:sdtContent>
  </w:sdt>
  <w:p w:rsidR="00D80CA5" w:rsidRDefault="00D80C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70" w:rsidRDefault="00644370" w:rsidP="00F11F41">
      <w:pPr>
        <w:spacing w:after="0" w:line="240" w:lineRule="auto"/>
      </w:pPr>
      <w:r>
        <w:separator/>
      </w:r>
    </w:p>
  </w:footnote>
  <w:footnote w:type="continuationSeparator" w:id="0">
    <w:p w:rsidR="00644370" w:rsidRDefault="00644370" w:rsidP="00F11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43C2F5A4"/>
    <w:lvl w:ilvl="0" w:tplc="253A8C72">
      <w:start w:val="1"/>
      <w:numFmt w:val="decimal"/>
      <w:lvlText w:val="%1."/>
      <w:lvlJc w:val="left"/>
    </w:lvl>
    <w:lvl w:ilvl="1" w:tplc="84A887B0">
      <w:numFmt w:val="decimal"/>
      <w:lvlText w:val=""/>
      <w:lvlJc w:val="left"/>
    </w:lvl>
    <w:lvl w:ilvl="2" w:tplc="CD7C94DC">
      <w:numFmt w:val="decimal"/>
      <w:lvlText w:val=""/>
      <w:lvlJc w:val="left"/>
    </w:lvl>
    <w:lvl w:ilvl="3" w:tplc="2A66DB02">
      <w:numFmt w:val="decimal"/>
      <w:lvlText w:val=""/>
      <w:lvlJc w:val="left"/>
    </w:lvl>
    <w:lvl w:ilvl="4" w:tplc="680E7F1A">
      <w:numFmt w:val="decimal"/>
      <w:lvlText w:val=""/>
      <w:lvlJc w:val="left"/>
    </w:lvl>
    <w:lvl w:ilvl="5" w:tplc="923445DA">
      <w:numFmt w:val="decimal"/>
      <w:lvlText w:val=""/>
      <w:lvlJc w:val="left"/>
    </w:lvl>
    <w:lvl w:ilvl="6" w:tplc="15467550">
      <w:numFmt w:val="decimal"/>
      <w:lvlText w:val=""/>
      <w:lvlJc w:val="left"/>
    </w:lvl>
    <w:lvl w:ilvl="7" w:tplc="D82A6E78">
      <w:numFmt w:val="decimal"/>
      <w:lvlText w:val=""/>
      <w:lvlJc w:val="left"/>
    </w:lvl>
    <w:lvl w:ilvl="8" w:tplc="850ECDB0">
      <w:numFmt w:val="decimal"/>
      <w:lvlText w:val=""/>
      <w:lvlJc w:val="left"/>
    </w:lvl>
  </w:abstractNum>
  <w:abstractNum w:abstractNumId="1">
    <w:nsid w:val="00000124"/>
    <w:multiLevelType w:val="hybridMultilevel"/>
    <w:tmpl w:val="8E0033C6"/>
    <w:lvl w:ilvl="0" w:tplc="948C42E6">
      <w:start w:val="1"/>
      <w:numFmt w:val="bullet"/>
      <w:lvlText w:val="В"/>
      <w:lvlJc w:val="left"/>
    </w:lvl>
    <w:lvl w:ilvl="1" w:tplc="D30C0802">
      <w:numFmt w:val="decimal"/>
      <w:lvlText w:val=""/>
      <w:lvlJc w:val="left"/>
    </w:lvl>
    <w:lvl w:ilvl="2" w:tplc="95A0C694">
      <w:numFmt w:val="decimal"/>
      <w:lvlText w:val=""/>
      <w:lvlJc w:val="left"/>
    </w:lvl>
    <w:lvl w:ilvl="3" w:tplc="9C529650">
      <w:numFmt w:val="decimal"/>
      <w:lvlText w:val=""/>
      <w:lvlJc w:val="left"/>
    </w:lvl>
    <w:lvl w:ilvl="4" w:tplc="0FCA096A">
      <w:numFmt w:val="decimal"/>
      <w:lvlText w:val=""/>
      <w:lvlJc w:val="left"/>
    </w:lvl>
    <w:lvl w:ilvl="5" w:tplc="70EC8104">
      <w:numFmt w:val="decimal"/>
      <w:lvlText w:val=""/>
      <w:lvlJc w:val="left"/>
    </w:lvl>
    <w:lvl w:ilvl="6" w:tplc="EBEC7C62">
      <w:numFmt w:val="decimal"/>
      <w:lvlText w:val=""/>
      <w:lvlJc w:val="left"/>
    </w:lvl>
    <w:lvl w:ilvl="7" w:tplc="3C2A8246">
      <w:numFmt w:val="decimal"/>
      <w:lvlText w:val=""/>
      <w:lvlJc w:val="left"/>
    </w:lvl>
    <w:lvl w:ilvl="8" w:tplc="5D9EFD0E">
      <w:numFmt w:val="decimal"/>
      <w:lvlText w:val=""/>
      <w:lvlJc w:val="left"/>
    </w:lvl>
  </w:abstractNum>
  <w:abstractNum w:abstractNumId="2">
    <w:nsid w:val="00000384"/>
    <w:multiLevelType w:val="hybridMultilevel"/>
    <w:tmpl w:val="05E2FFF2"/>
    <w:lvl w:ilvl="0" w:tplc="72ACC4DC">
      <w:start w:val="2"/>
      <w:numFmt w:val="decimal"/>
      <w:lvlText w:val="%1)"/>
      <w:lvlJc w:val="left"/>
    </w:lvl>
    <w:lvl w:ilvl="1" w:tplc="D69240F8">
      <w:numFmt w:val="decimal"/>
      <w:lvlText w:val=""/>
      <w:lvlJc w:val="left"/>
    </w:lvl>
    <w:lvl w:ilvl="2" w:tplc="BFF499D8">
      <w:numFmt w:val="decimal"/>
      <w:lvlText w:val=""/>
      <w:lvlJc w:val="left"/>
    </w:lvl>
    <w:lvl w:ilvl="3" w:tplc="8354BCBE">
      <w:numFmt w:val="decimal"/>
      <w:lvlText w:val=""/>
      <w:lvlJc w:val="left"/>
    </w:lvl>
    <w:lvl w:ilvl="4" w:tplc="79869EE4">
      <w:numFmt w:val="decimal"/>
      <w:lvlText w:val=""/>
      <w:lvlJc w:val="left"/>
    </w:lvl>
    <w:lvl w:ilvl="5" w:tplc="2E1E89A6">
      <w:numFmt w:val="decimal"/>
      <w:lvlText w:val=""/>
      <w:lvlJc w:val="left"/>
    </w:lvl>
    <w:lvl w:ilvl="6" w:tplc="4CBA06C0">
      <w:numFmt w:val="decimal"/>
      <w:lvlText w:val=""/>
      <w:lvlJc w:val="left"/>
    </w:lvl>
    <w:lvl w:ilvl="7" w:tplc="47889A98">
      <w:numFmt w:val="decimal"/>
      <w:lvlText w:val=""/>
      <w:lvlJc w:val="left"/>
    </w:lvl>
    <w:lvl w:ilvl="8" w:tplc="52A88032">
      <w:numFmt w:val="decimal"/>
      <w:lvlText w:val=""/>
      <w:lvlJc w:val="left"/>
    </w:lvl>
  </w:abstractNum>
  <w:abstractNum w:abstractNumId="3">
    <w:nsid w:val="0000047E"/>
    <w:multiLevelType w:val="hybridMultilevel"/>
    <w:tmpl w:val="44A86CFE"/>
    <w:lvl w:ilvl="0" w:tplc="D6B0B60C">
      <w:start w:val="1"/>
      <w:numFmt w:val="decimal"/>
      <w:lvlText w:val="%1)"/>
      <w:lvlJc w:val="left"/>
    </w:lvl>
    <w:lvl w:ilvl="1" w:tplc="87622560">
      <w:numFmt w:val="decimal"/>
      <w:lvlText w:val=""/>
      <w:lvlJc w:val="left"/>
    </w:lvl>
    <w:lvl w:ilvl="2" w:tplc="3D0A25FC">
      <w:numFmt w:val="decimal"/>
      <w:lvlText w:val=""/>
      <w:lvlJc w:val="left"/>
    </w:lvl>
    <w:lvl w:ilvl="3" w:tplc="7682E710">
      <w:numFmt w:val="decimal"/>
      <w:lvlText w:val=""/>
      <w:lvlJc w:val="left"/>
    </w:lvl>
    <w:lvl w:ilvl="4" w:tplc="FFFC1662">
      <w:numFmt w:val="decimal"/>
      <w:lvlText w:val=""/>
      <w:lvlJc w:val="left"/>
    </w:lvl>
    <w:lvl w:ilvl="5" w:tplc="26D8A720">
      <w:numFmt w:val="decimal"/>
      <w:lvlText w:val=""/>
      <w:lvlJc w:val="left"/>
    </w:lvl>
    <w:lvl w:ilvl="6" w:tplc="28C44A76">
      <w:numFmt w:val="decimal"/>
      <w:lvlText w:val=""/>
      <w:lvlJc w:val="left"/>
    </w:lvl>
    <w:lvl w:ilvl="7" w:tplc="EAF8E2B0">
      <w:numFmt w:val="decimal"/>
      <w:lvlText w:val=""/>
      <w:lvlJc w:val="left"/>
    </w:lvl>
    <w:lvl w:ilvl="8" w:tplc="29B42BF6">
      <w:numFmt w:val="decimal"/>
      <w:lvlText w:val=""/>
      <w:lvlJc w:val="left"/>
    </w:lvl>
  </w:abstractNum>
  <w:abstractNum w:abstractNumId="4">
    <w:nsid w:val="00000677"/>
    <w:multiLevelType w:val="hybridMultilevel"/>
    <w:tmpl w:val="34DA0134"/>
    <w:lvl w:ilvl="0" w:tplc="7B3411B2">
      <w:start w:val="1"/>
      <w:numFmt w:val="bullet"/>
      <w:lvlText w:val="к"/>
      <w:lvlJc w:val="left"/>
    </w:lvl>
    <w:lvl w:ilvl="1" w:tplc="4CA264F8">
      <w:start w:val="1"/>
      <w:numFmt w:val="decimal"/>
      <w:lvlText w:val="%2."/>
      <w:lvlJc w:val="left"/>
    </w:lvl>
    <w:lvl w:ilvl="2" w:tplc="0E3452BA">
      <w:start w:val="1"/>
      <w:numFmt w:val="bullet"/>
      <w:lvlText w:val=""/>
      <w:lvlJc w:val="left"/>
    </w:lvl>
    <w:lvl w:ilvl="3" w:tplc="F8C0AA7A">
      <w:numFmt w:val="decimal"/>
      <w:lvlText w:val=""/>
      <w:lvlJc w:val="left"/>
    </w:lvl>
    <w:lvl w:ilvl="4" w:tplc="7C38DC6A">
      <w:numFmt w:val="decimal"/>
      <w:lvlText w:val=""/>
      <w:lvlJc w:val="left"/>
    </w:lvl>
    <w:lvl w:ilvl="5" w:tplc="5B58A3F2">
      <w:numFmt w:val="decimal"/>
      <w:lvlText w:val=""/>
      <w:lvlJc w:val="left"/>
    </w:lvl>
    <w:lvl w:ilvl="6" w:tplc="EF0C21D4">
      <w:numFmt w:val="decimal"/>
      <w:lvlText w:val=""/>
      <w:lvlJc w:val="left"/>
    </w:lvl>
    <w:lvl w:ilvl="7" w:tplc="3AA2DCA0">
      <w:numFmt w:val="decimal"/>
      <w:lvlText w:val=""/>
      <w:lvlJc w:val="left"/>
    </w:lvl>
    <w:lvl w:ilvl="8" w:tplc="A1D04916">
      <w:numFmt w:val="decimal"/>
      <w:lvlText w:val=""/>
      <w:lvlJc w:val="left"/>
    </w:lvl>
  </w:abstractNum>
  <w:abstractNum w:abstractNumId="5">
    <w:nsid w:val="00000732"/>
    <w:multiLevelType w:val="hybridMultilevel"/>
    <w:tmpl w:val="BEDEDF3A"/>
    <w:lvl w:ilvl="0" w:tplc="32DA4618">
      <w:start w:val="3"/>
      <w:numFmt w:val="decimal"/>
      <w:lvlText w:val="%1)"/>
      <w:lvlJc w:val="left"/>
    </w:lvl>
    <w:lvl w:ilvl="1" w:tplc="9B3CB49E">
      <w:numFmt w:val="decimal"/>
      <w:lvlText w:val=""/>
      <w:lvlJc w:val="left"/>
    </w:lvl>
    <w:lvl w:ilvl="2" w:tplc="B7F4BC66">
      <w:numFmt w:val="decimal"/>
      <w:lvlText w:val=""/>
      <w:lvlJc w:val="left"/>
    </w:lvl>
    <w:lvl w:ilvl="3" w:tplc="2B34DF56">
      <w:numFmt w:val="decimal"/>
      <w:lvlText w:val=""/>
      <w:lvlJc w:val="left"/>
    </w:lvl>
    <w:lvl w:ilvl="4" w:tplc="636A5432">
      <w:numFmt w:val="decimal"/>
      <w:lvlText w:val=""/>
      <w:lvlJc w:val="left"/>
    </w:lvl>
    <w:lvl w:ilvl="5" w:tplc="63A663A2">
      <w:numFmt w:val="decimal"/>
      <w:lvlText w:val=""/>
      <w:lvlJc w:val="left"/>
    </w:lvl>
    <w:lvl w:ilvl="6" w:tplc="B4DCE5D2">
      <w:numFmt w:val="decimal"/>
      <w:lvlText w:val=""/>
      <w:lvlJc w:val="left"/>
    </w:lvl>
    <w:lvl w:ilvl="7" w:tplc="550C053E">
      <w:numFmt w:val="decimal"/>
      <w:lvlText w:val=""/>
      <w:lvlJc w:val="left"/>
    </w:lvl>
    <w:lvl w:ilvl="8" w:tplc="7724018A">
      <w:numFmt w:val="decimal"/>
      <w:lvlText w:val=""/>
      <w:lvlJc w:val="left"/>
    </w:lvl>
  </w:abstractNum>
  <w:abstractNum w:abstractNumId="6">
    <w:nsid w:val="00000786"/>
    <w:multiLevelType w:val="hybridMultilevel"/>
    <w:tmpl w:val="4CA4B14E"/>
    <w:lvl w:ilvl="0" w:tplc="6FFC7252">
      <w:start w:val="1"/>
      <w:numFmt w:val="bullet"/>
      <w:lvlText w:val="-"/>
      <w:lvlJc w:val="left"/>
    </w:lvl>
    <w:lvl w:ilvl="1" w:tplc="4DBE076C">
      <w:numFmt w:val="decimal"/>
      <w:lvlText w:val=""/>
      <w:lvlJc w:val="left"/>
    </w:lvl>
    <w:lvl w:ilvl="2" w:tplc="0546C3E4">
      <w:numFmt w:val="decimal"/>
      <w:lvlText w:val=""/>
      <w:lvlJc w:val="left"/>
    </w:lvl>
    <w:lvl w:ilvl="3" w:tplc="862E2176">
      <w:numFmt w:val="decimal"/>
      <w:lvlText w:val=""/>
      <w:lvlJc w:val="left"/>
    </w:lvl>
    <w:lvl w:ilvl="4" w:tplc="FFD66372">
      <w:numFmt w:val="decimal"/>
      <w:lvlText w:val=""/>
      <w:lvlJc w:val="left"/>
    </w:lvl>
    <w:lvl w:ilvl="5" w:tplc="6C4E5AB2">
      <w:numFmt w:val="decimal"/>
      <w:lvlText w:val=""/>
      <w:lvlJc w:val="left"/>
    </w:lvl>
    <w:lvl w:ilvl="6" w:tplc="CE2AE1C6">
      <w:numFmt w:val="decimal"/>
      <w:lvlText w:val=""/>
      <w:lvlJc w:val="left"/>
    </w:lvl>
    <w:lvl w:ilvl="7" w:tplc="F44CA618">
      <w:numFmt w:val="decimal"/>
      <w:lvlText w:val=""/>
      <w:lvlJc w:val="left"/>
    </w:lvl>
    <w:lvl w:ilvl="8" w:tplc="69B23696">
      <w:numFmt w:val="decimal"/>
      <w:lvlText w:val=""/>
      <w:lvlJc w:val="left"/>
    </w:lvl>
  </w:abstractNum>
  <w:abstractNum w:abstractNumId="7">
    <w:nsid w:val="00000822"/>
    <w:multiLevelType w:val="hybridMultilevel"/>
    <w:tmpl w:val="776A88EC"/>
    <w:lvl w:ilvl="0" w:tplc="474EF27E">
      <w:start w:val="16"/>
      <w:numFmt w:val="decimal"/>
      <w:lvlText w:val="%1."/>
      <w:lvlJc w:val="left"/>
    </w:lvl>
    <w:lvl w:ilvl="1" w:tplc="646CFEFC">
      <w:numFmt w:val="decimal"/>
      <w:lvlText w:val=""/>
      <w:lvlJc w:val="left"/>
    </w:lvl>
    <w:lvl w:ilvl="2" w:tplc="A68CF5DA">
      <w:numFmt w:val="decimal"/>
      <w:lvlText w:val=""/>
      <w:lvlJc w:val="left"/>
    </w:lvl>
    <w:lvl w:ilvl="3" w:tplc="2D72DC2C">
      <w:numFmt w:val="decimal"/>
      <w:lvlText w:val=""/>
      <w:lvlJc w:val="left"/>
    </w:lvl>
    <w:lvl w:ilvl="4" w:tplc="37B4413A">
      <w:numFmt w:val="decimal"/>
      <w:lvlText w:val=""/>
      <w:lvlJc w:val="left"/>
    </w:lvl>
    <w:lvl w:ilvl="5" w:tplc="CCEAC924">
      <w:numFmt w:val="decimal"/>
      <w:lvlText w:val=""/>
      <w:lvlJc w:val="left"/>
    </w:lvl>
    <w:lvl w:ilvl="6" w:tplc="FC3E962C">
      <w:numFmt w:val="decimal"/>
      <w:lvlText w:val=""/>
      <w:lvlJc w:val="left"/>
    </w:lvl>
    <w:lvl w:ilvl="7" w:tplc="86C23D22">
      <w:numFmt w:val="decimal"/>
      <w:lvlText w:val=""/>
      <w:lvlJc w:val="left"/>
    </w:lvl>
    <w:lvl w:ilvl="8" w:tplc="B4E2E300">
      <w:numFmt w:val="decimal"/>
      <w:lvlText w:val=""/>
      <w:lvlJc w:val="left"/>
    </w:lvl>
  </w:abstractNum>
  <w:abstractNum w:abstractNumId="8">
    <w:nsid w:val="00000902"/>
    <w:multiLevelType w:val="hybridMultilevel"/>
    <w:tmpl w:val="2CB81B1E"/>
    <w:lvl w:ilvl="0" w:tplc="A1ACF3B6">
      <w:start w:val="1"/>
      <w:numFmt w:val="bullet"/>
      <w:lvlText w:val=""/>
      <w:lvlJc w:val="left"/>
    </w:lvl>
    <w:lvl w:ilvl="1" w:tplc="12A6AF26">
      <w:numFmt w:val="decimal"/>
      <w:lvlText w:val=""/>
      <w:lvlJc w:val="left"/>
    </w:lvl>
    <w:lvl w:ilvl="2" w:tplc="E17A8FFA">
      <w:numFmt w:val="decimal"/>
      <w:lvlText w:val=""/>
      <w:lvlJc w:val="left"/>
    </w:lvl>
    <w:lvl w:ilvl="3" w:tplc="127A0F3E">
      <w:numFmt w:val="decimal"/>
      <w:lvlText w:val=""/>
      <w:lvlJc w:val="left"/>
    </w:lvl>
    <w:lvl w:ilvl="4" w:tplc="0236109A">
      <w:numFmt w:val="decimal"/>
      <w:lvlText w:val=""/>
      <w:lvlJc w:val="left"/>
    </w:lvl>
    <w:lvl w:ilvl="5" w:tplc="520647DA">
      <w:numFmt w:val="decimal"/>
      <w:lvlText w:val=""/>
      <w:lvlJc w:val="left"/>
    </w:lvl>
    <w:lvl w:ilvl="6" w:tplc="08D8CA46">
      <w:numFmt w:val="decimal"/>
      <w:lvlText w:val=""/>
      <w:lvlJc w:val="left"/>
    </w:lvl>
    <w:lvl w:ilvl="7" w:tplc="6512D410">
      <w:numFmt w:val="decimal"/>
      <w:lvlText w:val=""/>
      <w:lvlJc w:val="left"/>
    </w:lvl>
    <w:lvl w:ilvl="8" w:tplc="1336537E">
      <w:numFmt w:val="decimal"/>
      <w:lvlText w:val=""/>
      <w:lvlJc w:val="left"/>
    </w:lvl>
  </w:abstractNum>
  <w:abstractNum w:abstractNumId="9">
    <w:nsid w:val="00000BB3"/>
    <w:multiLevelType w:val="hybridMultilevel"/>
    <w:tmpl w:val="08621796"/>
    <w:lvl w:ilvl="0" w:tplc="43602926">
      <w:start w:val="1"/>
      <w:numFmt w:val="bullet"/>
      <w:lvlText w:val="В"/>
      <w:lvlJc w:val="left"/>
    </w:lvl>
    <w:lvl w:ilvl="1" w:tplc="175472CA">
      <w:numFmt w:val="decimal"/>
      <w:lvlText w:val=""/>
      <w:lvlJc w:val="left"/>
    </w:lvl>
    <w:lvl w:ilvl="2" w:tplc="39224310">
      <w:numFmt w:val="decimal"/>
      <w:lvlText w:val=""/>
      <w:lvlJc w:val="left"/>
    </w:lvl>
    <w:lvl w:ilvl="3" w:tplc="289EA32E">
      <w:numFmt w:val="decimal"/>
      <w:lvlText w:val=""/>
      <w:lvlJc w:val="left"/>
    </w:lvl>
    <w:lvl w:ilvl="4" w:tplc="BACA6A22">
      <w:numFmt w:val="decimal"/>
      <w:lvlText w:val=""/>
      <w:lvlJc w:val="left"/>
    </w:lvl>
    <w:lvl w:ilvl="5" w:tplc="FCE818DC">
      <w:numFmt w:val="decimal"/>
      <w:lvlText w:val=""/>
      <w:lvlJc w:val="left"/>
    </w:lvl>
    <w:lvl w:ilvl="6" w:tplc="050C1500">
      <w:numFmt w:val="decimal"/>
      <w:lvlText w:val=""/>
      <w:lvlJc w:val="left"/>
    </w:lvl>
    <w:lvl w:ilvl="7" w:tplc="0DA8268E">
      <w:numFmt w:val="decimal"/>
      <w:lvlText w:val=""/>
      <w:lvlJc w:val="left"/>
    </w:lvl>
    <w:lvl w:ilvl="8" w:tplc="9F867864">
      <w:numFmt w:val="decimal"/>
      <w:lvlText w:val=""/>
      <w:lvlJc w:val="left"/>
    </w:lvl>
  </w:abstractNum>
  <w:abstractNum w:abstractNumId="10">
    <w:nsid w:val="00000D66"/>
    <w:multiLevelType w:val="hybridMultilevel"/>
    <w:tmpl w:val="7E76DCB0"/>
    <w:lvl w:ilvl="0" w:tplc="FA727746">
      <w:start w:val="2"/>
      <w:numFmt w:val="decimal"/>
      <w:lvlText w:val="%1)"/>
      <w:lvlJc w:val="left"/>
    </w:lvl>
    <w:lvl w:ilvl="1" w:tplc="22A8E1FA">
      <w:numFmt w:val="decimal"/>
      <w:lvlText w:val=""/>
      <w:lvlJc w:val="left"/>
    </w:lvl>
    <w:lvl w:ilvl="2" w:tplc="D8A26472">
      <w:numFmt w:val="decimal"/>
      <w:lvlText w:val=""/>
      <w:lvlJc w:val="left"/>
    </w:lvl>
    <w:lvl w:ilvl="3" w:tplc="015C8192">
      <w:numFmt w:val="decimal"/>
      <w:lvlText w:val=""/>
      <w:lvlJc w:val="left"/>
    </w:lvl>
    <w:lvl w:ilvl="4" w:tplc="2716E0A4">
      <w:numFmt w:val="decimal"/>
      <w:lvlText w:val=""/>
      <w:lvlJc w:val="left"/>
    </w:lvl>
    <w:lvl w:ilvl="5" w:tplc="8C1200AA">
      <w:numFmt w:val="decimal"/>
      <w:lvlText w:val=""/>
      <w:lvlJc w:val="left"/>
    </w:lvl>
    <w:lvl w:ilvl="6" w:tplc="BF70D048">
      <w:numFmt w:val="decimal"/>
      <w:lvlText w:val=""/>
      <w:lvlJc w:val="left"/>
    </w:lvl>
    <w:lvl w:ilvl="7" w:tplc="E5FCB008">
      <w:numFmt w:val="decimal"/>
      <w:lvlText w:val=""/>
      <w:lvlJc w:val="left"/>
    </w:lvl>
    <w:lvl w:ilvl="8" w:tplc="D6DEA15E">
      <w:numFmt w:val="decimal"/>
      <w:lvlText w:val=""/>
      <w:lvlJc w:val="left"/>
    </w:lvl>
  </w:abstractNum>
  <w:abstractNum w:abstractNumId="11">
    <w:nsid w:val="00000DDC"/>
    <w:multiLevelType w:val="hybridMultilevel"/>
    <w:tmpl w:val="4F0AA3A2"/>
    <w:lvl w:ilvl="0" w:tplc="1F208B8C">
      <w:start w:val="1"/>
      <w:numFmt w:val="bullet"/>
      <w:lvlText w:val="-"/>
      <w:lvlJc w:val="left"/>
    </w:lvl>
    <w:lvl w:ilvl="1" w:tplc="1E808280">
      <w:numFmt w:val="decimal"/>
      <w:lvlText w:val=""/>
      <w:lvlJc w:val="left"/>
    </w:lvl>
    <w:lvl w:ilvl="2" w:tplc="CE5C4BD0">
      <w:numFmt w:val="decimal"/>
      <w:lvlText w:val=""/>
      <w:lvlJc w:val="left"/>
    </w:lvl>
    <w:lvl w:ilvl="3" w:tplc="F28C9F58">
      <w:numFmt w:val="decimal"/>
      <w:lvlText w:val=""/>
      <w:lvlJc w:val="left"/>
    </w:lvl>
    <w:lvl w:ilvl="4" w:tplc="90DA9418">
      <w:numFmt w:val="decimal"/>
      <w:lvlText w:val=""/>
      <w:lvlJc w:val="left"/>
    </w:lvl>
    <w:lvl w:ilvl="5" w:tplc="CDC6CC2C">
      <w:numFmt w:val="decimal"/>
      <w:lvlText w:val=""/>
      <w:lvlJc w:val="left"/>
    </w:lvl>
    <w:lvl w:ilvl="6" w:tplc="3380362E">
      <w:numFmt w:val="decimal"/>
      <w:lvlText w:val=""/>
      <w:lvlJc w:val="left"/>
    </w:lvl>
    <w:lvl w:ilvl="7" w:tplc="F2E4C422">
      <w:numFmt w:val="decimal"/>
      <w:lvlText w:val=""/>
      <w:lvlJc w:val="left"/>
    </w:lvl>
    <w:lvl w:ilvl="8" w:tplc="FC34E5CC">
      <w:numFmt w:val="decimal"/>
      <w:lvlText w:val=""/>
      <w:lvlJc w:val="left"/>
    </w:lvl>
  </w:abstractNum>
  <w:abstractNum w:abstractNumId="12">
    <w:nsid w:val="00000FBF"/>
    <w:multiLevelType w:val="hybridMultilevel"/>
    <w:tmpl w:val="A998D2B0"/>
    <w:lvl w:ilvl="0" w:tplc="3C32AA62">
      <w:start w:val="1"/>
      <w:numFmt w:val="decimal"/>
      <w:lvlText w:val="%1)"/>
      <w:lvlJc w:val="left"/>
    </w:lvl>
    <w:lvl w:ilvl="1" w:tplc="16E846AC">
      <w:numFmt w:val="decimal"/>
      <w:lvlText w:val=""/>
      <w:lvlJc w:val="left"/>
    </w:lvl>
    <w:lvl w:ilvl="2" w:tplc="89FC1B46">
      <w:numFmt w:val="decimal"/>
      <w:lvlText w:val=""/>
      <w:lvlJc w:val="left"/>
    </w:lvl>
    <w:lvl w:ilvl="3" w:tplc="C5F6ECFE">
      <w:numFmt w:val="decimal"/>
      <w:lvlText w:val=""/>
      <w:lvlJc w:val="left"/>
    </w:lvl>
    <w:lvl w:ilvl="4" w:tplc="8BC0CFD8">
      <w:numFmt w:val="decimal"/>
      <w:lvlText w:val=""/>
      <w:lvlJc w:val="left"/>
    </w:lvl>
    <w:lvl w:ilvl="5" w:tplc="34E0D5BC">
      <w:numFmt w:val="decimal"/>
      <w:lvlText w:val=""/>
      <w:lvlJc w:val="left"/>
    </w:lvl>
    <w:lvl w:ilvl="6" w:tplc="2DC8B2CA">
      <w:numFmt w:val="decimal"/>
      <w:lvlText w:val=""/>
      <w:lvlJc w:val="left"/>
    </w:lvl>
    <w:lvl w:ilvl="7" w:tplc="A36A9C26">
      <w:numFmt w:val="decimal"/>
      <w:lvlText w:val=""/>
      <w:lvlJc w:val="left"/>
    </w:lvl>
    <w:lvl w:ilvl="8" w:tplc="EFC4EC44">
      <w:numFmt w:val="decimal"/>
      <w:lvlText w:val=""/>
      <w:lvlJc w:val="left"/>
    </w:lvl>
  </w:abstractNum>
  <w:abstractNum w:abstractNumId="13">
    <w:nsid w:val="0000121F"/>
    <w:multiLevelType w:val="hybridMultilevel"/>
    <w:tmpl w:val="54FC9F9A"/>
    <w:lvl w:ilvl="0" w:tplc="816C9DF4">
      <w:start w:val="1"/>
      <w:numFmt w:val="bullet"/>
      <w:lvlText w:val="и"/>
      <w:lvlJc w:val="left"/>
    </w:lvl>
    <w:lvl w:ilvl="1" w:tplc="FFBA4B4C">
      <w:start w:val="2"/>
      <w:numFmt w:val="decimal"/>
      <w:lvlText w:val="%2)"/>
      <w:lvlJc w:val="left"/>
    </w:lvl>
    <w:lvl w:ilvl="2" w:tplc="FF282F4E">
      <w:numFmt w:val="decimal"/>
      <w:lvlText w:val=""/>
      <w:lvlJc w:val="left"/>
    </w:lvl>
    <w:lvl w:ilvl="3" w:tplc="47829828">
      <w:numFmt w:val="decimal"/>
      <w:lvlText w:val=""/>
      <w:lvlJc w:val="left"/>
    </w:lvl>
    <w:lvl w:ilvl="4" w:tplc="9BDCB132">
      <w:numFmt w:val="decimal"/>
      <w:lvlText w:val=""/>
      <w:lvlJc w:val="left"/>
    </w:lvl>
    <w:lvl w:ilvl="5" w:tplc="51A0C24E">
      <w:numFmt w:val="decimal"/>
      <w:lvlText w:val=""/>
      <w:lvlJc w:val="left"/>
    </w:lvl>
    <w:lvl w:ilvl="6" w:tplc="BBCAE5EA">
      <w:numFmt w:val="decimal"/>
      <w:lvlText w:val=""/>
      <w:lvlJc w:val="left"/>
    </w:lvl>
    <w:lvl w:ilvl="7" w:tplc="ECF05198">
      <w:numFmt w:val="decimal"/>
      <w:lvlText w:val=""/>
      <w:lvlJc w:val="left"/>
    </w:lvl>
    <w:lvl w:ilvl="8" w:tplc="C8E24056">
      <w:numFmt w:val="decimal"/>
      <w:lvlText w:val=""/>
      <w:lvlJc w:val="left"/>
    </w:lvl>
  </w:abstractNum>
  <w:abstractNum w:abstractNumId="14">
    <w:nsid w:val="00001295"/>
    <w:multiLevelType w:val="hybridMultilevel"/>
    <w:tmpl w:val="AAD89D16"/>
    <w:lvl w:ilvl="0" w:tplc="F9BAFE24">
      <w:start w:val="1"/>
      <w:numFmt w:val="bullet"/>
      <w:lvlText w:val="-"/>
      <w:lvlJc w:val="left"/>
    </w:lvl>
    <w:lvl w:ilvl="1" w:tplc="3350E4B6">
      <w:numFmt w:val="decimal"/>
      <w:lvlText w:val=""/>
      <w:lvlJc w:val="left"/>
    </w:lvl>
    <w:lvl w:ilvl="2" w:tplc="D7C8D348">
      <w:numFmt w:val="decimal"/>
      <w:lvlText w:val=""/>
      <w:lvlJc w:val="left"/>
    </w:lvl>
    <w:lvl w:ilvl="3" w:tplc="27AE9CDE">
      <w:numFmt w:val="decimal"/>
      <w:lvlText w:val=""/>
      <w:lvlJc w:val="left"/>
    </w:lvl>
    <w:lvl w:ilvl="4" w:tplc="635088CE">
      <w:numFmt w:val="decimal"/>
      <w:lvlText w:val=""/>
      <w:lvlJc w:val="left"/>
    </w:lvl>
    <w:lvl w:ilvl="5" w:tplc="E20EB65A">
      <w:numFmt w:val="decimal"/>
      <w:lvlText w:val=""/>
      <w:lvlJc w:val="left"/>
    </w:lvl>
    <w:lvl w:ilvl="6" w:tplc="0FACA2DA">
      <w:numFmt w:val="decimal"/>
      <w:lvlText w:val=""/>
      <w:lvlJc w:val="left"/>
    </w:lvl>
    <w:lvl w:ilvl="7" w:tplc="ED1A8BB4">
      <w:numFmt w:val="decimal"/>
      <w:lvlText w:val=""/>
      <w:lvlJc w:val="left"/>
    </w:lvl>
    <w:lvl w:ilvl="8" w:tplc="092C4C2C">
      <w:numFmt w:val="decimal"/>
      <w:lvlText w:val=""/>
      <w:lvlJc w:val="left"/>
    </w:lvl>
  </w:abstractNum>
  <w:abstractNum w:abstractNumId="15">
    <w:nsid w:val="000012E1"/>
    <w:multiLevelType w:val="hybridMultilevel"/>
    <w:tmpl w:val="87C8910A"/>
    <w:lvl w:ilvl="0" w:tplc="CBD08E50">
      <w:start w:val="1"/>
      <w:numFmt w:val="bullet"/>
      <w:lvlText w:val="В"/>
      <w:lvlJc w:val="left"/>
    </w:lvl>
    <w:lvl w:ilvl="1" w:tplc="202CBF7E">
      <w:numFmt w:val="decimal"/>
      <w:lvlText w:val=""/>
      <w:lvlJc w:val="left"/>
    </w:lvl>
    <w:lvl w:ilvl="2" w:tplc="00E0D8E8">
      <w:numFmt w:val="decimal"/>
      <w:lvlText w:val=""/>
      <w:lvlJc w:val="left"/>
    </w:lvl>
    <w:lvl w:ilvl="3" w:tplc="C4C67AD2">
      <w:numFmt w:val="decimal"/>
      <w:lvlText w:val=""/>
      <w:lvlJc w:val="left"/>
    </w:lvl>
    <w:lvl w:ilvl="4" w:tplc="46E40580">
      <w:numFmt w:val="decimal"/>
      <w:lvlText w:val=""/>
      <w:lvlJc w:val="left"/>
    </w:lvl>
    <w:lvl w:ilvl="5" w:tplc="52A4B100">
      <w:numFmt w:val="decimal"/>
      <w:lvlText w:val=""/>
      <w:lvlJc w:val="left"/>
    </w:lvl>
    <w:lvl w:ilvl="6" w:tplc="FA484DDC">
      <w:numFmt w:val="decimal"/>
      <w:lvlText w:val=""/>
      <w:lvlJc w:val="left"/>
    </w:lvl>
    <w:lvl w:ilvl="7" w:tplc="88BE42B8">
      <w:numFmt w:val="decimal"/>
      <w:lvlText w:val=""/>
      <w:lvlJc w:val="left"/>
    </w:lvl>
    <w:lvl w:ilvl="8" w:tplc="06AA108A">
      <w:numFmt w:val="decimal"/>
      <w:lvlText w:val=""/>
      <w:lvlJc w:val="left"/>
    </w:lvl>
  </w:abstractNum>
  <w:abstractNum w:abstractNumId="16">
    <w:nsid w:val="00001366"/>
    <w:multiLevelType w:val="hybridMultilevel"/>
    <w:tmpl w:val="51AA7DAC"/>
    <w:lvl w:ilvl="0" w:tplc="D382AD2E">
      <w:start w:val="1"/>
      <w:numFmt w:val="bullet"/>
      <w:lvlText w:val="в"/>
      <w:lvlJc w:val="left"/>
    </w:lvl>
    <w:lvl w:ilvl="1" w:tplc="46466C26">
      <w:start w:val="1"/>
      <w:numFmt w:val="bullet"/>
      <w:lvlText w:val="-"/>
      <w:lvlJc w:val="left"/>
    </w:lvl>
    <w:lvl w:ilvl="2" w:tplc="6B2615D8">
      <w:numFmt w:val="decimal"/>
      <w:lvlText w:val=""/>
      <w:lvlJc w:val="left"/>
    </w:lvl>
    <w:lvl w:ilvl="3" w:tplc="3E12A57C">
      <w:numFmt w:val="decimal"/>
      <w:lvlText w:val=""/>
      <w:lvlJc w:val="left"/>
    </w:lvl>
    <w:lvl w:ilvl="4" w:tplc="FEFA4906">
      <w:numFmt w:val="decimal"/>
      <w:lvlText w:val=""/>
      <w:lvlJc w:val="left"/>
    </w:lvl>
    <w:lvl w:ilvl="5" w:tplc="D2245D96">
      <w:numFmt w:val="decimal"/>
      <w:lvlText w:val=""/>
      <w:lvlJc w:val="left"/>
    </w:lvl>
    <w:lvl w:ilvl="6" w:tplc="DBBEC39C">
      <w:numFmt w:val="decimal"/>
      <w:lvlText w:val=""/>
      <w:lvlJc w:val="left"/>
    </w:lvl>
    <w:lvl w:ilvl="7" w:tplc="DB8AB94A">
      <w:numFmt w:val="decimal"/>
      <w:lvlText w:val=""/>
      <w:lvlJc w:val="left"/>
    </w:lvl>
    <w:lvl w:ilvl="8" w:tplc="BF906EDC">
      <w:numFmt w:val="decimal"/>
      <w:lvlText w:val=""/>
      <w:lvlJc w:val="left"/>
    </w:lvl>
  </w:abstractNum>
  <w:abstractNum w:abstractNumId="17">
    <w:nsid w:val="0000139D"/>
    <w:multiLevelType w:val="hybridMultilevel"/>
    <w:tmpl w:val="A4C21B5C"/>
    <w:lvl w:ilvl="0" w:tplc="183027C6">
      <w:start w:val="1"/>
      <w:numFmt w:val="bullet"/>
      <w:lvlText w:val="В"/>
      <w:lvlJc w:val="left"/>
    </w:lvl>
    <w:lvl w:ilvl="1" w:tplc="5184AE08">
      <w:numFmt w:val="decimal"/>
      <w:lvlText w:val=""/>
      <w:lvlJc w:val="left"/>
    </w:lvl>
    <w:lvl w:ilvl="2" w:tplc="1E10ABDC">
      <w:numFmt w:val="decimal"/>
      <w:lvlText w:val=""/>
      <w:lvlJc w:val="left"/>
    </w:lvl>
    <w:lvl w:ilvl="3" w:tplc="A7BA1D00">
      <w:numFmt w:val="decimal"/>
      <w:lvlText w:val=""/>
      <w:lvlJc w:val="left"/>
    </w:lvl>
    <w:lvl w:ilvl="4" w:tplc="00B6A844">
      <w:numFmt w:val="decimal"/>
      <w:lvlText w:val=""/>
      <w:lvlJc w:val="left"/>
    </w:lvl>
    <w:lvl w:ilvl="5" w:tplc="E8A494E4">
      <w:numFmt w:val="decimal"/>
      <w:lvlText w:val=""/>
      <w:lvlJc w:val="left"/>
    </w:lvl>
    <w:lvl w:ilvl="6" w:tplc="93D0044E">
      <w:numFmt w:val="decimal"/>
      <w:lvlText w:val=""/>
      <w:lvlJc w:val="left"/>
    </w:lvl>
    <w:lvl w:ilvl="7" w:tplc="7E76189C">
      <w:numFmt w:val="decimal"/>
      <w:lvlText w:val=""/>
      <w:lvlJc w:val="left"/>
    </w:lvl>
    <w:lvl w:ilvl="8" w:tplc="7B6C4A6C">
      <w:numFmt w:val="decimal"/>
      <w:lvlText w:val=""/>
      <w:lvlJc w:val="left"/>
    </w:lvl>
  </w:abstractNum>
  <w:abstractNum w:abstractNumId="18">
    <w:nsid w:val="000013E9"/>
    <w:multiLevelType w:val="hybridMultilevel"/>
    <w:tmpl w:val="76007D38"/>
    <w:lvl w:ilvl="0" w:tplc="54AA8204">
      <w:start w:val="61"/>
      <w:numFmt w:val="upperLetter"/>
      <w:lvlText w:val="%1."/>
      <w:lvlJc w:val="left"/>
    </w:lvl>
    <w:lvl w:ilvl="1" w:tplc="3264AFD2">
      <w:numFmt w:val="decimal"/>
      <w:lvlText w:val=""/>
      <w:lvlJc w:val="left"/>
    </w:lvl>
    <w:lvl w:ilvl="2" w:tplc="8166A11C">
      <w:numFmt w:val="decimal"/>
      <w:lvlText w:val=""/>
      <w:lvlJc w:val="left"/>
    </w:lvl>
    <w:lvl w:ilvl="3" w:tplc="608EA6F0">
      <w:numFmt w:val="decimal"/>
      <w:lvlText w:val=""/>
      <w:lvlJc w:val="left"/>
    </w:lvl>
    <w:lvl w:ilvl="4" w:tplc="D2465B6E">
      <w:numFmt w:val="decimal"/>
      <w:lvlText w:val=""/>
      <w:lvlJc w:val="left"/>
    </w:lvl>
    <w:lvl w:ilvl="5" w:tplc="DF428BFE">
      <w:numFmt w:val="decimal"/>
      <w:lvlText w:val=""/>
      <w:lvlJc w:val="left"/>
    </w:lvl>
    <w:lvl w:ilvl="6" w:tplc="13B0C1C4">
      <w:numFmt w:val="decimal"/>
      <w:lvlText w:val=""/>
      <w:lvlJc w:val="left"/>
    </w:lvl>
    <w:lvl w:ilvl="7" w:tplc="0D9424D4">
      <w:numFmt w:val="decimal"/>
      <w:lvlText w:val=""/>
      <w:lvlJc w:val="left"/>
    </w:lvl>
    <w:lvl w:ilvl="8" w:tplc="52A88798">
      <w:numFmt w:val="decimal"/>
      <w:lvlText w:val=""/>
      <w:lvlJc w:val="left"/>
    </w:lvl>
  </w:abstractNum>
  <w:abstractNum w:abstractNumId="19">
    <w:nsid w:val="000015A1"/>
    <w:multiLevelType w:val="hybridMultilevel"/>
    <w:tmpl w:val="1C9874FE"/>
    <w:lvl w:ilvl="0" w:tplc="91921020">
      <w:start w:val="9"/>
      <w:numFmt w:val="decimal"/>
      <w:lvlText w:val="%1."/>
      <w:lvlJc w:val="left"/>
    </w:lvl>
    <w:lvl w:ilvl="1" w:tplc="F5020D0C">
      <w:numFmt w:val="decimal"/>
      <w:lvlText w:val=""/>
      <w:lvlJc w:val="left"/>
    </w:lvl>
    <w:lvl w:ilvl="2" w:tplc="E620DE18">
      <w:numFmt w:val="decimal"/>
      <w:lvlText w:val=""/>
      <w:lvlJc w:val="left"/>
    </w:lvl>
    <w:lvl w:ilvl="3" w:tplc="E33E6E22">
      <w:numFmt w:val="decimal"/>
      <w:lvlText w:val=""/>
      <w:lvlJc w:val="left"/>
    </w:lvl>
    <w:lvl w:ilvl="4" w:tplc="7C68365A">
      <w:numFmt w:val="decimal"/>
      <w:lvlText w:val=""/>
      <w:lvlJc w:val="left"/>
    </w:lvl>
    <w:lvl w:ilvl="5" w:tplc="968CF690">
      <w:numFmt w:val="decimal"/>
      <w:lvlText w:val=""/>
      <w:lvlJc w:val="left"/>
    </w:lvl>
    <w:lvl w:ilvl="6" w:tplc="7A2ED850">
      <w:numFmt w:val="decimal"/>
      <w:lvlText w:val=""/>
      <w:lvlJc w:val="left"/>
    </w:lvl>
    <w:lvl w:ilvl="7" w:tplc="18B40A42">
      <w:numFmt w:val="decimal"/>
      <w:lvlText w:val=""/>
      <w:lvlJc w:val="left"/>
    </w:lvl>
    <w:lvl w:ilvl="8" w:tplc="D14003CC">
      <w:numFmt w:val="decimal"/>
      <w:lvlText w:val=""/>
      <w:lvlJc w:val="left"/>
    </w:lvl>
  </w:abstractNum>
  <w:abstractNum w:abstractNumId="20">
    <w:nsid w:val="0000176A"/>
    <w:multiLevelType w:val="hybridMultilevel"/>
    <w:tmpl w:val="FD3CA4E4"/>
    <w:lvl w:ilvl="0" w:tplc="714C0014">
      <w:start w:val="1"/>
      <w:numFmt w:val="bullet"/>
      <w:lvlText w:val="-"/>
      <w:lvlJc w:val="left"/>
    </w:lvl>
    <w:lvl w:ilvl="1" w:tplc="6D9A0E30">
      <w:numFmt w:val="decimal"/>
      <w:lvlText w:val=""/>
      <w:lvlJc w:val="left"/>
    </w:lvl>
    <w:lvl w:ilvl="2" w:tplc="C4BACF6C">
      <w:numFmt w:val="decimal"/>
      <w:lvlText w:val=""/>
      <w:lvlJc w:val="left"/>
    </w:lvl>
    <w:lvl w:ilvl="3" w:tplc="FEB8A04E">
      <w:numFmt w:val="decimal"/>
      <w:lvlText w:val=""/>
      <w:lvlJc w:val="left"/>
    </w:lvl>
    <w:lvl w:ilvl="4" w:tplc="4D588742">
      <w:numFmt w:val="decimal"/>
      <w:lvlText w:val=""/>
      <w:lvlJc w:val="left"/>
    </w:lvl>
    <w:lvl w:ilvl="5" w:tplc="77906DEE">
      <w:numFmt w:val="decimal"/>
      <w:lvlText w:val=""/>
      <w:lvlJc w:val="left"/>
    </w:lvl>
    <w:lvl w:ilvl="6" w:tplc="9C5292BA">
      <w:numFmt w:val="decimal"/>
      <w:lvlText w:val=""/>
      <w:lvlJc w:val="left"/>
    </w:lvl>
    <w:lvl w:ilvl="7" w:tplc="86F4A5B0">
      <w:numFmt w:val="decimal"/>
      <w:lvlText w:val=""/>
      <w:lvlJc w:val="left"/>
    </w:lvl>
    <w:lvl w:ilvl="8" w:tplc="021097DC">
      <w:numFmt w:val="decimal"/>
      <w:lvlText w:val=""/>
      <w:lvlJc w:val="left"/>
    </w:lvl>
  </w:abstractNum>
  <w:abstractNum w:abstractNumId="21">
    <w:nsid w:val="000018D7"/>
    <w:multiLevelType w:val="hybridMultilevel"/>
    <w:tmpl w:val="420651D6"/>
    <w:lvl w:ilvl="0" w:tplc="DDF0BD54">
      <w:start w:val="3"/>
      <w:numFmt w:val="decimal"/>
      <w:lvlText w:val="%1."/>
      <w:lvlJc w:val="left"/>
    </w:lvl>
    <w:lvl w:ilvl="1" w:tplc="E15AB9C2">
      <w:start w:val="1"/>
      <w:numFmt w:val="bullet"/>
      <w:lvlText w:val=""/>
      <w:lvlJc w:val="left"/>
    </w:lvl>
    <w:lvl w:ilvl="2" w:tplc="DB721DEA">
      <w:numFmt w:val="decimal"/>
      <w:lvlText w:val=""/>
      <w:lvlJc w:val="left"/>
    </w:lvl>
    <w:lvl w:ilvl="3" w:tplc="0AA47FA2">
      <w:numFmt w:val="decimal"/>
      <w:lvlText w:val=""/>
      <w:lvlJc w:val="left"/>
    </w:lvl>
    <w:lvl w:ilvl="4" w:tplc="ED347E54">
      <w:numFmt w:val="decimal"/>
      <w:lvlText w:val=""/>
      <w:lvlJc w:val="left"/>
    </w:lvl>
    <w:lvl w:ilvl="5" w:tplc="02EEC12E">
      <w:numFmt w:val="decimal"/>
      <w:lvlText w:val=""/>
      <w:lvlJc w:val="left"/>
    </w:lvl>
    <w:lvl w:ilvl="6" w:tplc="9E42C064">
      <w:numFmt w:val="decimal"/>
      <w:lvlText w:val=""/>
      <w:lvlJc w:val="left"/>
    </w:lvl>
    <w:lvl w:ilvl="7" w:tplc="644C0D00">
      <w:numFmt w:val="decimal"/>
      <w:lvlText w:val=""/>
      <w:lvlJc w:val="left"/>
    </w:lvl>
    <w:lvl w:ilvl="8" w:tplc="34505FA2">
      <w:numFmt w:val="decimal"/>
      <w:lvlText w:val=""/>
      <w:lvlJc w:val="left"/>
    </w:lvl>
  </w:abstractNum>
  <w:abstractNum w:abstractNumId="22">
    <w:nsid w:val="00001953"/>
    <w:multiLevelType w:val="hybridMultilevel"/>
    <w:tmpl w:val="2FDC8BEA"/>
    <w:lvl w:ilvl="0" w:tplc="02B65B4E">
      <w:start w:val="1"/>
      <w:numFmt w:val="bullet"/>
      <w:lvlText w:val="с"/>
      <w:lvlJc w:val="left"/>
    </w:lvl>
    <w:lvl w:ilvl="1" w:tplc="40D6D3F0">
      <w:start w:val="1"/>
      <w:numFmt w:val="bullet"/>
      <w:lvlText w:val="В"/>
      <w:lvlJc w:val="left"/>
    </w:lvl>
    <w:lvl w:ilvl="2" w:tplc="16AAC9B0">
      <w:start w:val="35"/>
      <w:numFmt w:val="upperLetter"/>
      <w:lvlText w:val="%3."/>
      <w:lvlJc w:val="left"/>
    </w:lvl>
    <w:lvl w:ilvl="3" w:tplc="FA681868">
      <w:numFmt w:val="decimal"/>
      <w:lvlText w:val=""/>
      <w:lvlJc w:val="left"/>
    </w:lvl>
    <w:lvl w:ilvl="4" w:tplc="C786F06C">
      <w:numFmt w:val="decimal"/>
      <w:lvlText w:val=""/>
      <w:lvlJc w:val="left"/>
    </w:lvl>
    <w:lvl w:ilvl="5" w:tplc="2794D7C4">
      <w:numFmt w:val="decimal"/>
      <w:lvlText w:val=""/>
      <w:lvlJc w:val="left"/>
    </w:lvl>
    <w:lvl w:ilvl="6" w:tplc="3BB028B8">
      <w:numFmt w:val="decimal"/>
      <w:lvlText w:val=""/>
      <w:lvlJc w:val="left"/>
    </w:lvl>
    <w:lvl w:ilvl="7" w:tplc="608075E0">
      <w:numFmt w:val="decimal"/>
      <w:lvlText w:val=""/>
      <w:lvlJc w:val="left"/>
    </w:lvl>
    <w:lvl w:ilvl="8" w:tplc="7C14A8E4">
      <w:numFmt w:val="decimal"/>
      <w:lvlText w:val=""/>
      <w:lvlJc w:val="left"/>
    </w:lvl>
  </w:abstractNum>
  <w:abstractNum w:abstractNumId="23">
    <w:nsid w:val="000019FC"/>
    <w:multiLevelType w:val="hybridMultilevel"/>
    <w:tmpl w:val="8020D386"/>
    <w:lvl w:ilvl="0" w:tplc="561C0AC4">
      <w:start w:val="1"/>
      <w:numFmt w:val="bullet"/>
      <w:lvlText w:val="-"/>
      <w:lvlJc w:val="left"/>
    </w:lvl>
    <w:lvl w:ilvl="1" w:tplc="53B80C66">
      <w:start w:val="2"/>
      <w:numFmt w:val="decimal"/>
      <w:lvlText w:val="%2."/>
      <w:lvlJc w:val="left"/>
    </w:lvl>
    <w:lvl w:ilvl="2" w:tplc="03A640BC">
      <w:numFmt w:val="decimal"/>
      <w:lvlText w:val=""/>
      <w:lvlJc w:val="left"/>
    </w:lvl>
    <w:lvl w:ilvl="3" w:tplc="F6580FCA">
      <w:numFmt w:val="decimal"/>
      <w:lvlText w:val=""/>
      <w:lvlJc w:val="left"/>
    </w:lvl>
    <w:lvl w:ilvl="4" w:tplc="22A0CAF0">
      <w:numFmt w:val="decimal"/>
      <w:lvlText w:val=""/>
      <w:lvlJc w:val="left"/>
    </w:lvl>
    <w:lvl w:ilvl="5" w:tplc="E4C60DEA">
      <w:numFmt w:val="decimal"/>
      <w:lvlText w:val=""/>
      <w:lvlJc w:val="left"/>
    </w:lvl>
    <w:lvl w:ilvl="6" w:tplc="3D1A9C62">
      <w:numFmt w:val="decimal"/>
      <w:lvlText w:val=""/>
      <w:lvlJc w:val="left"/>
    </w:lvl>
    <w:lvl w:ilvl="7" w:tplc="F4C6DDC6">
      <w:numFmt w:val="decimal"/>
      <w:lvlText w:val=""/>
      <w:lvlJc w:val="left"/>
    </w:lvl>
    <w:lvl w:ilvl="8" w:tplc="A15A89C2">
      <w:numFmt w:val="decimal"/>
      <w:lvlText w:val=""/>
      <w:lvlJc w:val="left"/>
    </w:lvl>
  </w:abstractNum>
  <w:abstractNum w:abstractNumId="24">
    <w:nsid w:val="00001A49"/>
    <w:multiLevelType w:val="hybridMultilevel"/>
    <w:tmpl w:val="F488AA02"/>
    <w:lvl w:ilvl="0" w:tplc="A4B8B19A">
      <w:start w:val="1"/>
      <w:numFmt w:val="bullet"/>
      <w:lvlText w:val=""/>
      <w:lvlJc w:val="left"/>
    </w:lvl>
    <w:lvl w:ilvl="1" w:tplc="D7A2DCF8">
      <w:numFmt w:val="decimal"/>
      <w:lvlText w:val=""/>
      <w:lvlJc w:val="left"/>
    </w:lvl>
    <w:lvl w:ilvl="2" w:tplc="99721E74">
      <w:numFmt w:val="decimal"/>
      <w:lvlText w:val=""/>
      <w:lvlJc w:val="left"/>
    </w:lvl>
    <w:lvl w:ilvl="3" w:tplc="D0F25B72">
      <w:numFmt w:val="decimal"/>
      <w:lvlText w:val=""/>
      <w:lvlJc w:val="left"/>
    </w:lvl>
    <w:lvl w:ilvl="4" w:tplc="A8BA94E6">
      <w:numFmt w:val="decimal"/>
      <w:lvlText w:val=""/>
      <w:lvlJc w:val="left"/>
    </w:lvl>
    <w:lvl w:ilvl="5" w:tplc="DA7EB0AA">
      <w:numFmt w:val="decimal"/>
      <w:lvlText w:val=""/>
      <w:lvlJc w:val="left"/>
    </w:lvl>
    <w:lvl w:ilvl="6" w:tplc="03288206">
      <w:numFmt w:val="decimal"/>
      <w:lvlText w:val=""/>
      <w:lvlJc w:val="left"/>
    </w:lvl>
    <w:lvl w:ilvl="7" w:tplc="8EF4C30A">
      <w:numFmt w:val="decimal"/>
      <w:lvlText w:val=""/>
      <w:lvlJc w:val="left"/>
    </w:lvl>
    <w:lvl w:ilvl="8" w:tplc="FEC0D0F2">
      <w:numFmt w:val="decimal"/>
      <w:lvlText w:val=""/>
      <w:lvlJc w:val="left"/>
    </w:lvl>
  </w:abstractNum>
  <w:abstractNum w:abstractNumId="25">
    <w:nsid w:val="00001AD4"/>
    <w:multiLevelType w:val="hybridMultilevel"/>
    <w:tmpl w:val="AF70EC8E"/>
    <w:lvl w:ilvl="0" w:tplc="81A0772A">
      <w:start w:val="1"/>
      <w:numFmt w:val="bullet"/>
      <w:lvlText w:val="В"/>
      <w:lvlJc w:val="left"/>
    </w:lvl>
    <w:lvl w:ilvl="1" w:tplc="00AC02B2">
      <w:numFmt w:val="decimal"/>
      <w:lvlText w:val=""/>
      <w:lvlJc w:val="left"/>
    </w:lvl>
    <w:lvl w:ilvl="2" w:tplc="C2EA2306">
      <w:numFmt w:val="decimal"/>
      <w:lvlText w:val=""/>
      <w:lvlJc w:val="left"/>
    </w:lvl>
    <w:lvl w:ilvl="3" w:tplc="EAC41908">
      <w:numFmt w:val="decimal"/>
      <w:lvlText w:val=""/>
      <w:lvlJc w:val="left"/>
    </w:lvl>
    <w:lvl w:ilvl="4" w:tplc="C900B000">
      <w:numFmt w:val="decimal"/>
      <w:lvlText w:val=""/>
      <w:lvlJc w:val="left"/>
    </w:lvl>
    <w:lvl w:ilvl="5" w:tplc="91D05B24">
      <w:numFmt w:val="decimal"/>
      <w:lvlText w:val=""/>
      <w:lvlJc w:val="left"/>
    </w:lvl>
    <w:lvl w:ilvl="6" w:tplc="D7D23816">
      <w:numFmt w:val="decimal"/>
      <w:lvlText w:val=""/>
      <w:lvlJc w:val="left"/>
    </w:lvl>
    <w:lvl w:ilvl="7" w:tplc="08BEAEF6">
      <w:numFmt w:val="decimal"/>
      <w:lvlText w:val=""/>
      <w:lvlJc w:val="left"/>
    </w:lvl>
    <w:lvl w:ilvl="8" w:tplc="C8B419C4">
      <w:numFmt w:val="decimal"/>
      <w:lvlText w:val=""/>
      <w:lvlJc w:val="left"/>
    </w:lvl>
  </w:abstractNum>
  <w:abstractNum w:abstractNumId="26">
    <w:nsid w:val="00001CD0"/>
    <w:multiLevelType w:val="hybridMultilevel"/>
    <w:tmpl w:val="8B3E3966"/>
    <w:lvl w:ilvl="0" w:tplc="6ADCD80E">
      <w:start w:val="1"/>
      <w:numFmt w:val="bullet"/>
      <w:lvlText w:val="у"/>
      <w:lvlJc w:val="left"/>
    </w:lvl>
    <w:lvl w:ilvl="1" w:tplc="2A6274E8">
      <w:start w:val="1"/>
      <w:numFmt w:val="bullet"/>
      <w:lvlText w:val="-"/>
      <w:lvlJc w:val="left"/>
    </w:lvl>
    <w:lvl w:ilvl="2" w:tplc="5150C142">
      <w:numFmt w:val="decimal"/>
      <w:lvlText w:val=""/>
      <w:lvlJc w:val="left"/>
    </w:lvl>
    <w:lvl w:ilvl="3" w:tplc="824035D0">
      <w:numFmt w:val="decimal"/>
      <w:lvlText w:val=""/>
      <w:lvlJc w:val="left"/>
    </w:lvl>
    <w:lvl w:ilvl="4" w:tplc="D5BAFA9C">
      <w:numFmt w:val="decimal"/>
      <w:lvlText w:val=""/>
      <w:lvlJc w:val="left"/>
    </w:lvl>
    <w:lvl w:ilvl="5" w:tplc="FBA2080E">
      <w:numFmt w:val="decimal"/>
      <w:lvlText w:val=""/>
      <w:lvlJc w:val="left"/>
    </w:lvl>
    <w:lvl w:ilvl="6" w:tplc="4CC473F6">
      <w:numFmt w:val="decimal"/>
      <w:lvlText w:val=""/>
      <w:lvlJc w:val="left"/>
    </w:lvl>
    <w:lvl w:ilvl="7" w:tplc="209C5AAC">
      <w:numFmt w:val="decimal"/>
      <w:lvlText w:val=""/>
      <w:lvlJc w:val="left"/>
    </w:lvl>
    <w:lvl w:ilvl="8" w:tplc="DA429D28">
      <w:numFmt w:val="decimal"/>
      <w:lvlText w:val=""/>
      <w:lvlJc w:val="left"/>
    </w:lvl>
  </w:abstractNum>
  <w:abstractNum w:abstractNumId="27">
    <w:nsid w:val="00002040"/>
    <w:multiLevelType w:val="hybridMultilevel"/>
    <w:tmpl w:val="72F82868"/>
    <w:lvl w:ilvl="0" w:tplc="7F4A9EB0">
      <w:start w:val="1"/>
      <w:numFmt w:val="bullet"/>
      <w:lvlText w:val="-"/>
      <w:lvlJc w:val="left"/>
    </w:lvl>
    <w:lvl w:ilvl="1" w:tplc="6052A1A0">
      <w:numFmt w:val="decimal"/>
      <w:lvlText w:val="%2."/>
      <w:lvlJc w:val="left"/>
    </w:lvl>
    <w:lvl w:ilvl="2" w:tplc="1756BD50">
      <w:start w:val="1"/>
      <w:numFmt w:val="bullet"/>
      <w:lvlText w:val="В"/>
      <w:lvlJc w:val="left"/>
    </w:lvl>
    <w:lvl w:ilvl="3" w:tplc="45E0FA1E">
      <w:numFmt w:val="decimal"/>
      <w:lvlText w:val=""/>
      <w:lvlJc w:val="left"/>
    </w:lvl>
    <w:lvl w:ilvl="4" w:tplc="D6A88F38">
      <w:numFmt w:val="decimal"/>
      <w:lvlText w:val=""/>
      <w:lvlJc w:val="left"/>
    </w:lvl>
    <w:lvl w:ilvl="5" w:tplc="EE5823AC">
      <w:numFmt w:val="decimal"/>
      <w:lvlText w:val=""/>
      <w:lvlJc w:val="left"/>
    </w:lvl>
    <w:lvl w:ilvl="6" w:tplc="D8920E70">
      <w:numFmt w:val="decimal"/>
      <w:lvlText w:val=""/>
      <w:lvlJc w:val="left"/>
    </w:lvl>
    <w:lvl w:ilvl="7" w:tplc="32821132">
      <w:numFmt w:val="decimal"/>
      <w:lvlText w:val=""/>
      <w:lvlJc w:val="left"/>
    </w:lvl>
    <w:lvl w:ilvl="8" w:tplc="181C34B6">
      <w:numFmt w:val="decimal"/>
      <w:lvlText w:val=""/>
      <w:lvlJc w:val="left"/>
    </w:lvl>
  </w:abstractNum>
  <w:abstractNum w:abstractNumId="28">
    <w:nsid w:val="00002213"/>
    <w:multiLevelType w:val="hybridMultilevel"/>
    <w:tmpl w:val="B9BE3D3A"/>
    <w:lvl w:ilvl="0" w:tplc="3C10AA2C">
      <w:start w:val="1"/>
      <w:numFmt w:val="bullet"/>
      <w:lvlText w:val="-"/>
      <w:lvlJc w:val="left"/>
    </w:lvl>
    <w:lvl w:ilvl="1" w:tplc="F814A24C">
      <w:numFmt w:val="decimal"/>
      <w:lvlText w:val=""/>
      <w:lvlJc w:val="left"/>
    </w:lvl>
    <w:lvl w:ilvl="2" w:tplc="EEBAEF74">
      <w:numFmt w:val="decimal"/>
      <w:lvlText w:val=""/>
      <w:lvlJc w:val="left"/>
    </w:lvl>
    <w:lvl w:ilvl="3" w:tplc="BF50F106">
      <w:numFmt w:val="decimal"/>
      <w:lvlText w:val=""/>
      <w:lvlJc w:val="left"/>
    </w:lvl>
    <w:lvl w:ilvl="4" w:tplc="003EC060">
      <w:numFmt w:val="decimal"/>
      <w:lvlText w:val=""/>
      <w:lvlJc w:val="left"/>
    </w:lvl>
    <w:lvl w:ilvl="5" w:tplc="B8E6EBEE">
      <w:numFmt w:val="decimal"/>
      <w:lvlText w:val=""/>
      <w:lvlJc w:val="left"/>
    </w:lvl>
    <w:lvl w:ilvl="6" w:tplc="9D5EB4FC">
      <w:numFmt w:val="decimal"/>
      <w:lvlText w:val=""/>
      <w:lvlJc w:val="left"/>
    </w:lvl>
    <w:lvl w:ilvl="7" w:tplc="9BAA680C">
      <w:numFmt w:val="decimal"/>
      <w:lvlText w:val=""/>
      <w:lvlJc w:val="left"/>
    </w:lvl>
    <w:lvl w:ilvl="8" w:tplc="EABCCAE0">
      <w:numFmt w:val="decimal"/>
      <w:lvlText w:val=""/>
      <w:lvlJc w:val="left"/>
    </w:lvl>
  </w:abstractNum>
  <w:abstractNum w:abstractNumId="29">
    <w:nsid w:val="000022CD"/>
    <w:multiLevelType w:val="hybridMultilevel"/>
    <w:tmpl w:val="A8740344"/>
    <w:lvl w:ilvl="0" w:tplc="B1CA24C0">
      <w:start w:val="4"/>
      <w:numFmt w:val="decimal"/>
      <w:lvlText w:val="%1."/>
      <w:lvlJc w:val="left"/>
    </w:lvl>
    <w:lvl w:ilvl="1" w:tplc="6742E01C">
      <w:numFmt w:val="decimal"/>
      <w:lvlText w:val=""/>
      <w:lvlJc w:val="left"/>
    </w:lvl>
    <w:lvl w:ilvl="2" w:tplc="1EEA7928">
      <w:numFmt w:val="decimal"/>
      <w:lvlText w:val=""/>
      <w:lvlJc w:val="left"/>
    </w:lvl>
    <w:lvl w:ilvl="3" w:tplc="924CD71A">
      <w:numFmt w:val="decimal"/>
      <w:lvlText w:val=""/>
      <w:lvlJc w:val="left"/>
    </w:lvl>
    <w:lvl w:ilvl="4" w:tplc="907EB3FE">
      <w:numFmt w:val="decimal"/>
      <w:lvlText w:val=""/>
      <w:lvlJc w:val="left"/>
    </w:lvl>
    <w:lvl w:ilvl="5" w:tplc="A4FCC8B0">
      <w:numFmt w:val="decimal"/>
      <w:lvlText w:val=""/>
      <w:lvlJc w:val="left"/>
    </w:lvl>
    <w:lvl w:ilvl="6" w:tplc="924A869E">
      <w:numFmt w:val="decimal"/>
      <w:lvlText w:val=""/>
      <w:lvlJc w:val="left"/>
    </w:lvl>
    <w:lvl w:ilvl="7" w:tplc="F3E88E88">
      <w:numFmt w:val="decimal"/>
      <w:lvlText w:val=""/>
      <w:lvlJc w:val="left"/>
    </w:lvl>
    <w:lvl w:ilvl="8" w:tplc="6FE4E706">
      <w:numFmt w:val="decimal"/>
      <w:lvlText w:val=""/>
      <w:lvlJc w:val="left"/>
    </w:lvl>
  </w:abstractNum>
  <w:abstractNum w:abstractNumId="30">
    <w:nsid w:val="000022EE"/>
    <w:multiLevelType w:val="hybridMultilevel"/>
    <w:tmpl w:val="FC504972"/>
    <w:lvl w:ilvl="0" w:tplc="16344FD2">
      <w:start w:val="1"/>
      <w:numFmt w:val="bullet"/>
      <w:lvlText w:val="В"/>
      <w:lvlJc w:val="left"/>
    </w:lvl>
    <w:lvl w:ilvl="1" w:tplc="A7AE6814">
      <w:numFmt w:val="decimal"/>
      <w:lvlText w:val=""/>
      <w:lvlJc w:val="left"/>
    </w:lvl>
    <w:lvl w:ilvl="2" w:tplc="4874E69A">
      <w:numFmt w:val="decimal"/>
      <w:lvlText w:val=""/>
      <w:lvlJc w:val="left"/>
    </w:lvl>
    <w:lvl w:ilvl="3" w:tplc="5B24028A">
      <w:numFmt w:val="decimal"/>
      <w:lvlText w:val=""/>
      <w:lvlJc w:val="left"/>
    </w:lvl>
    <w:lvl w:ilvl="4" w:tplc="D1F075C8">
      <w:numFmt w:val="decimal"/>
      <w:lvlText w:val=""/>
      <w:lvlJc w:val="left"/>
    </w:lvl>
    <w:lvl w:ilvl="5" w:tplc="12EC5AE0">
      <w:numFmt w:val="decimal"/>
      <w:lvlText w:val=""/>
      <w:lvlJc w:val="left"/>
    </w:lvl>
    <w:lvl w:ilvl="6" w:tplc="D416D2A8">
      <w:numFmt w:val="decimal"/>
      <w:lvlText w:val=""/>
      <w:lvlJc w:val="left"/>
    </w:lvl>
    <w:lvl w:ilvl="7" w:tplc="23CCAA80">
      <w:numFmt w:val="decimal"/>
      <w:lvlText w:val=""/>
      <w:lvlJc w:val="left"/>
    </w:lvl>
    <w:lvl w:ilvl="8" w:tplc="7304F8A6">
      <w:numFmt w:val="decimal"/>
      <w:lvlText w:val=""/>
      <w:lvlJc w:val="left"/>
    </w:lvl>
  </w:abstractNum>
  <w:abstractNum w:abstractNumId="31">
    <w:nsid w:val="00002332"/>
    <w:multiLevelType w:val="hybridMultilevel"/>
    <w:tmpl w:val="9C829E2A"/>
    <w:lvl w:ilvl="0" w:tplc="24F66624">
      <w:start w:val="1"/>
      <w:numFmt w:val="bullet"/>
      <w:lvlText w:val="у"/>
      <w:lvlJc w:val="left"/>
    </w:lvl>
    <w:lvl w:ilvl="1" w:tplc="CDFE1D5E">
      <w:start w:val="1"/>
      <w:numFmt w:val="bullet"/>
      <w:lvlText w:val="В"/>
      <w:lvlJc w:val="left"/>
    </w:lvl>
    <w:lvl w:ilvl="2" w:tplc="2A4AABC4">
      <w:numFmt w:val="decimal"/>
      <w:lvlText w:val=""/>
      <w:lvlJc w:val="left"/>
    </w:lvl>
    <w:lvl w:ilvl="3" w:tplc="EE5271DC">
      <w:numFmt w:val="decimal"/>
      <w:lvlText w:val=""/>
      <w:lvlJc w:val="left"/>
    </w:lvl>
    <w:lvl w:ilvl="4" w:tplc="67BC24C6">
      <w:numFmt w:val="decimal"/>
      <w:lvlText w:val=""/>
      <w:lvlJc w:val="left"/>
    </w:lvl>
    <w:lvl w:ilvl="5" w:tplc="0B3684B2">
      <w:numFmt w:val="decimal"/>
      <w:lvlText w:val=""/>
      <w:lvlJc w:val="left"/>
    </w:lvl>
    <w:lvl w:ilvl="6" w:tplc="447CE00C">
      <w:numFmt w:val="decimal"/>
      <w:lvlText w:val=""/>
      <w:lvlJc w:val="left"/>
    </w:lvl>
    <w:lvl w:ilvl="7" w:tplc="D9BC86C8">
      <w:numFmt w:val="decimal"/>
      <w:lvlText w:val=""/>
      <w:lvlJc w:val="left"/>
    </w:lvl>
    <w:lvl w:ilvl="8" w:tplc="1AA805A4">
      <w:numFmt w:val="decimal"/>
      <w:lvlText w:val=""/>
      <w:lvlJc w:val="left"/>
    </w:lvl>
  </w:abstractNum>
  <w:abstractNum w:abstractNumId="32">
    <w:nsid w:val="00002350"/>
    <w:multiLevelType w:val="hybridMultilevel"/>
    <w:tmpl w:val="3C96A8DC"/>
    <w:lvl w:ilvl="0" w:tplc="9C3898DE">
      <w:start w:val="1"/>
      <w:numFmt w:val="bullet"/>
      <w:lvlText w:val="в"/>
      <w:lvlJc w:val="left"/>
    </w:lvl>
    <w:lvl w:ilvl="1" w:tplc="F6F0178C">
      <w:start w:val="4"/>
      <w:numFmt w:val="decimal"/>
      <w:lvlText w:val="%2)"/>
      <w:lvlJc w:val="left"/>
    </w:lvl>
    <w:lvl w:ilvl="2" w:tplc="B9A474F0">
      <w:numFmt w:val="decimal"/>
      <w:lvlText w:val=""/>
      <w:lvlJc w:val="left"/>
    </w:lvl>
    <w:lvl w:ilvl="3" w:tplc="B5A031A4">
      <w:numFmt w:val="decimal"/>
      <w:lvlText w:val=""/>
      <w:lvlJc w:val="left"/>
    </w:lvl>
    <w:lvl w:ilvl="4" w:tplc="A67A1D0E">
      <w:numFmt w:val="decimal"/>
      <w:lvlText w:val=""/>
      <w:lvlJc w:val="left"/>
    </w:lvl>
    <w:lvl w:ilvl="5" w:tplc="052CEA20">
      <w:numFmt w:val="decimal"/>
      <w:lvlText w:val=""/>
      <w:lvlJc w:val="left"/>
    </w:lvl>
    <w:lvl w:ilvl="6" w:tplc="5B786D1C">
      <w:numFmt w:val="decimal"/>
      <w:lvlText w:val=""/>
      <w:lvlJc w:val="left"/>
    </w:lvl>
    <w:lvl w:ilvl="7" w:tplc="6504AD7C">
      <w:numFmt w:val="decimal"/>
      <w:lvlText w:val=""/>
      <w:lvlJc w:val="left"/>
    </w:lvl>
    <w:lvl w:ilvl="8" w:tplc="ECA28836">
      <w:numFmt w:val="decimal"/>
      <w:lvlText w:val=""/>
      <w:lvlJc w:val="left"/>
    </w:lvl>
  </w:abstractNum>
  <w:abstractNum w:abstractNumId="33">
    <w:nsid w:val="000023C9"/>
    <w:multiLevelType w:val="hybridMultilevel"/>
    <w:tmpl w:val="22465134"/>
    <w:lvl w:ilvl="0" w:tplc="B8A4F6FE">
      <w:start w:val="1"/>
      <w:numFmt w:val="decimal"/>
      <w:lvlText w:val="%1)"/>
      <w:lvlJc w:val="left"/>
    </w:lvl>
    <w:lvl w:ilvl="1" w:tplc="FF2833D4">
      <w:numFmt w:val="decimal"/>
      <w:lvlText w:val=""/>
      <w:lvlJc w:val="left"/>
    </w:lvl>
    <w:lvl w:ilvl="2" w:tplc="B00E9442">
      <w:numFmt w:val="decimal"/>
      <w:lvlText w:val=""/>
      <w:lvlJc w:val="left"/>
    </w:lvl>
    <w:lvl w:ilvl="3" w:tplc="45624752">
      <w:numFmt w:val="decimal"/>
      <w:lvlText w:val=""/>
      <w:lvlJc w:val="left"/>
    </w:lvl>
    <w:lvl w:ilvl="4" w:tplc="A7F6FF8E">
      <w:numFmt w:val="decimal"/>
      <w:lvlText w:val=""/>
      <w:lvlJc w:val="left"/>
    </w:lvl>
    <w:lvl w:ilvl="5" w:tplc="8984F20C">
      <w:numFmt w:val="decimal"/>
      <w:lvlText w:val=""/>
      <w:lvlJc w:val="left"/>
    </w:lvl>
    <w:lvl w:ilvl="6" w:tplc="7E48FD8A">
      <w:numFmt w:val="decimal"/>
      <w:lvlText w:val=""/>
      <w:lvlJc w:val="left"/>
    </w:lvl>
    <w:lvl w:ilvl="7" w:tplc="4380F9B2">
      <w:numFmt w:val="decimal"/>
      <w:lvlText w:val=""/>
      <w:lvlJc w:val="left"/>
    </w:lvl>
    <w:lvl w:ilvl="8" w:tplc="DC0E823C">
      <w:numFmt w:val="decimal"/>
      <w:lvlText w:val=""/>
      <w:lvlJc w:val="left"/>
    </w:lvl>
  </w:abstractNum>
  <w:abstractNum w:abstractNumId="34">
    <w:nsid w:val="00002568"/>
    <w:multiLevelType w:val="hybridMultilevel"/>
    <w:tmpl w:val="A2EA6FDC"/>
    <w:lvl w:ilvl="0" w:tplc="B4CEC8BA">
      <w:start w:val="1"/>
      <w:numFmt w:val="bullet"/>
      <w:lvlText w:val="В"/>
      <w:lvlJc w:val="left"/>
    </w:lvl>
    <w:lvl w:ilvl="1" w:tplc="3DDC7E74">
      <w:start w:val="1"/>
      <w:numFmt w:val="decimal"/>
      <w:lvlText w:val="%2."/>
      <w:lvlJc w:val="left"/>
    </w:lvl>
    <w:lvl w:ilvl="2" w:tplc="B2387E02">
      <w:numFmt w:val="decimal"/>
      <w:lvlText w:val=""/>
      <w:lvlJc w:val="left"/>
    </w:lvl>
    <w:lvl w:ilvl="3" w:tplc="8998072A">
      <w:numFmt w:val="decimal"/>
      <w:lvlText w:val=""/>
      <w:lvlJc w:val="left"/>
    </w:lvl>
    <w:lvl w:ilvl="4" w:tplc="378C68FE">
      <w:numFmt w:val="decimal"/>
      <w:lvlText w:val=""/>
      <w:lvlJc w:val="left"/>
    </w:lvl>
    <w:lvl w:ilvl="5" w:tplc="43240B26">
      <w:numFmt w:val="decimal"/>
      <w:lvlText w:val=""/>
      <w:lvlJc w:val="left"/>
    </w:lvl>
    <w:lvl w:ilvl="6" w:tplc="F49EDF96">
      <w:numFmt w:val="decimal"/>
      <w:lvlText w:val=""/>
      <w:lvlJc w:val="left"/>
    </w:lvl>
    <w:lvl w:ilvl="7" w:tplc="3A926AAC">
      <w:numFmt w:val="decimal"/>
      <w:lvlText w:val=""/>
      <w:lvlJc w:val="left"/>
    </w:lvl>
    <w:lvl w:ilvl="8" w:tplc="D456931A">
      <w:numFmt w:val="decimal"/>
      <w:lvlText w:val=""/>
      <w:lvlJc w:val="left"/>
    </w:lvl>
  </w:abstractNum>
  <w:abstractNum w:abstractNumId="35">
    <w:nsid w:val="0000260D"/>
    <w:multiLevelType w:val="hybridMultilevel"/>
    <w:tmpl w:val="7D8CDA80"/>
    <w:lvl w:ilvl="0" w:tplc="F49A4842">
      <w:start w:val="1"/>
      <w:numFmt w:val="bullet"/>
      <w:lvlText w:val="-"/>
      <w:lvlJc w:val="left"/>
    </w:lvl>
    <w:lvl w:ilvl="1" w:tplc="7490475E">
      <w:numFmt w:val="decimal"/>
      <w:lvlText w:val=""/>
      <w:lvlJc w:val="left"/>
    </w:lvl>
    <w:lvl w:ilvl="2" w:tplc="3C1425F0">
      <w:numFmt w:val="decimal"/>
      <w:lvlText w:val=""/>
      <w:lvlJc w:val="left"/>
    </w:lvl>
    <w:lvl w:ilvl="3" w:tplc="C0AC0F76">
      <w:numFmt w:val="decimal"/>
      <w:lvlText w:val=""/>
      <w:lvlJc w:val="left"/>
    </w:lvl>
    <w:lvl w:ilvl="4" w:tplc="762028B0">
      <w:numFmt w:val="decimal"/>
      <w:lvlText w:val=""/>
      <w:lvlJc w:val="left"/>
    </w:lvl>
    <w:lvl w:ilvl="5" w:tplc="74B23DDC">
      <w:numFmt w:val="decimal"/>
      <w:lvlText w:val=""/>
      <w:lvlJc w:val="left"/>
    </w:lvl>
    <w:lvl w:ilvl="6" w:tplc="9ACACCF2">
      <w:numFmt w:val="decimal"/>
      <w:lvlText w:val=""/>
      <w:lvlJc w:val="left"/>
    </w:lvl>
    <w:lvl w:ilvl="7" w:tplc="F0B026CE">
      <w:numFmt w:val="decimal"/>
      <w:lvlText w:val=""/>
      <w:lvlJc w:val="left"/>
    </w:lvl>
    <w:lvl w:ilvl="8" w:tplc="F8C0790C">
      <w:numFmt w:val="decimal"/>
      <w:lvlText w:val=""/>
      <w:lvlJc w:val="left"/>
    </w:lvl>
  </w:abstractNum>
  <w:abstractNum w:abstractNumId="36">
    <w:nsid w:val="0000261E"/>
    <w:multiLevelType w:val="hybridMultilevel"/>
    <w:tmpl w:val="CD9A12C6"/>
    <w:lvl w:ilvl="0" w:tplc="8550D1CA">
      <w:start w:val="1"/>
      <w:numFmt w:val="decimal"/>
      <w:lvlText w:val="%1)"/>
      <w:lvlJc w:val="left"/>
    </w:lvl>
    <w:lvl w:ilvl="1" w:tplc="AF1E975A">
      <w:numFmt w:val="decimal"/>
      <w:lvlText w:val=""/>
      <w:lvlJc w:val="left"/>
    </w:lvl>
    <w:lvl w:ilvl="2" w:tplc="EC147C06">
      <w:numFmt w:val="decimal"/>
      <w:lvlText w:val=""/>
      <w:lvlJc w:val="left"/>
    </w:lvl>
    <w:lvl w:ilvl="3" w:tplc="796219E8">
      <w:numFmt w:val="decimal"/>
      <w:lvlText w:val=""/>
      <w:lvlJc w:val="left"/>
    </w:lvl>
    <w:lvl w:ilvl="4" w:tplc="19A4EE66">
      <w:numFmt w:val="decimal"/>
      <w:lvlText w:val=""/>
      <w:lvlJc w:val="left"/>
    </w:lvl>
    <w:lvl w:ilvl="5" w:tplc="5726AF76">
      <w:numFmt w:val="decimal"/>
      <w:lvlText w:val=""/>
      <w:lvlJc w:val="left"/>
    </w:lvl>
    <w:lvl w:ilvl="6" w:tplc="E752CB4A">
      <w:numFmt w:val="decimal"/>
      <w:lvlText w:val=""/>
      <w:lvlJc w:val="left"/>
    </w:lvl>
    <w:lvl w:ilvl="7" w:tplc="557AB7EC">
      <w:numFmt w:val="decimal"/>
      <w:lvlText w:val=""/>
      <w:lvlJc w:val="left"/>
    </w:lvl>
    <w:lvl w:ilvl="8" w:tplc="567C6CF6">
      <w:numFmt w:val="decimal"/>
      <w:lvlText w:val=""/>
      <w:lvlJc w:val="left"/>
    </w:lvl>
  </w:abstractNum>
  <w:abstractNum w:abstractNumId="37">
    <w:nsid w:val="000026CA"/>
    <w:multiLevelType w:val="hybridMultilevel"/>
    <w:tmpl w:val="A5982D70"/>
    <w:lvl w:ilvl="0" w:tplc="879AA920">
      <w:start w:val="1"/>
      <w:numFmt w:val="bullet"/>
      <w:lvlText w:val="В"/>
      <w:lvlJc w:val="left"/>
    </w:lvl>
    <w:lvl w:ilvl="1" w:tplc="E3C6B9F0">
      <w:numFmt w:val="decimal"/>
      <w:lvlText w:val=""/>
      <w:lvlJc w:val="left"/>
    </w:lvl>
    <w:lvl w:ilvl="2" w:tplc="A77837A8">
      <w:numFmt w:val="decimal"/>
      <w:lvlText w:val=""/>
      <w:lvlJc w:val="left"/>
    </w:lvl>
    <w:lvl w:ilvl="3" w:tplc="7B2262DE">
      <w:numFmt w:val="decimal"/>
      <w:lvlText w:val=""/>
      <w:lvlJc w:val="left"/>
    </w:lvl>
    <w:lvl w:ilvl="4" w:tplc="4970DC92">
      <w:numFmt w:val="decimal"/>
      <w:lvlText w:val=""/>
      <w:lvlJc w:val="left"/>
    </w:lvl>
    <w:lvl w:ilvl="5" w:tplc="7674E42C">
      <w:numFmt w:val="decimal"/>
      <w:lvlText w:val=""/>
      <w:lvlJc w:val="left"/>
    </w:lvl>
    <w:lvl w:ilvl="6" w:tplc="FE162CD4">
      <w:numFmt w:val="decimal"/>
      <w:lvlText w:val=""/>
      <w:lvlJc w:val="left"/>
    </w:lvl>
    <w:lvl w:ilvl="7" w:tplc="3C3A05A2">
      <w:numFmt w:val="decimal"/>
      <w:lvlText w:val=""/>
      <w:lvlJc w:val="left"/>
    </w:lvl>
    <w:lvl w:ilvl="8" w:tplc="55E0DC90">
      <w:numFmt w:val="decimal"/>
      <w:lvlText w:val=""/>
      <w:lvlJc w:val="left"/>
    </w:lvl>
  </w:abstractNum>
  <w:abstractNum w:abstractNumId="38">
    <w:nsid w:val="0000288F"/>
    <w:multiLevelType w:val="hybridMultilevel"/>
    <w:tmpl w:val="BEC08010"/>
    <w:lvl w:ilvl="0" w:tplc="58ECE4E6">
      <w:start w:val="5"/>
      <w:numFmt w:val="decimal"/>
      <w:lvlText w:val="%1)"/>
      <w:lvlJc w:val="left"/>
    </w:lvl>
    <w:lvl w:ilvl="1" w:tplc="0CA8D368">
      <w:numFmt w:val="decimal"/>
      <w:lvlText w:val=""/>
      <w:lvlJc w:val="left"/>
    </w:lvl>
    <w:lvl w:ilvl="2" w:tplc="E5D26AF6">
      <w:numFmt w:val="decimal"/>
      <w:lvlText w:val=""/>
      <w:lvlJc w:val="left"/>
    </w:lvl>
    <w:lvl w:ilvl="3" w:tplc="E2905560">
      <w:numFmt w:val="decimal"/>
      <w:lvlText w:val=""/>
      <w:lvlJc w:val="left"/>
    </w:lvl>
    <w:lvl w:ilvl="4" w:tplc="C2D87C7E">
      <w:numFmt w:val="decimal"/>
      <w:lvlText w:val=""/>
      <w:lvlJc w:val="left"/>
    </w:lvl>
    <w:lvl w:ilvl="5" w:tplc="8634EA32">
      <w:numFmt w:val="decimal"/>
      <w:lvlText w:val=""/>
      <w:lvlJc w:val="left"/>
    </w:lvl>
    <w:lvl w:ilvl="6" w:tplc="0ECAD6D2">
      <w:numFmt w:val="decimal"/>
      <w:lvlText w:val=""/>
      <w:lvlJc w:val="left"/>
    </w:lvl>
    <w:lvl w:ilvl="7" w:tplc="F6804C80">
      <w:numFmt w:val="decimal"/>
      <w:lvlText w:val=""/>
      <w:lvlJc w:val="left"/>
    </w:lvl>
    <w:lvl w:ilvl="8" w:tplc="2648DF4C">
      <w:numFmt w:val="decimal"/>
      <w:lvlText w:val=""/>
      <w:lvlJc w:val="left"/>
    </w:lvl>
  </w:abstractNum>
  <w:abstractNum w:abstractNumId="39">
    <w:nsid w:val="00002C3B"/>
    <w:multiLevelType w:val="hybridMultilevel"/>
    <w:tmpl w:val="6E289414"/>
    <w:lvl w:ilvl="0" w:tplc="3B348C9C">
      <w:start w:val="7"/>
      <w:numFmt w:val="decimal"/>
      <w:lvlText w:val="%1."/>
      <w:lvlJc w:val="left"/>
    </w:lvl>
    <w:lvl w:ilvl="1" w:tplc="A3381A7E">
      <w:numFmt w:val="decimal"/>
      <w:lvlText w:val=""/>
      <w:lvlJc w:val="left"/>
    </w:lvl>
    <w:lvl w:ilvl="2" w:tplc="AC362C3C">
      <w:numFmt w:val="decimal"/>
      <w:lvlText w:val=""/>
      <w:lvlJc w:val="left"/>
    </w:lvl>
    <w:lvl w:ilvl="3" w:tplc="6B24B21E">
      <w:numFmt w:val="decimal"/>
      <w:lvlText w:val=""/>
      <w:lvlJc w:val="left"/>
    </w:lvl>
    <w:lvl w:ilvl="4" w:tplc="AC4082C6">
      <w:numFmt w:val="decimal"/>
      <w:lvlText w:val=""/>
      <w:lvlJc w:val="left"/>
    </w:lvl>
    <w:lvl w:ilvl="5" w:tplc="80189F16">
      <w:numFmt w:val="decimal"/>
      <w:lvlText w:val=""/>
      <w:lvlJc w:val="left"/>
    </w:lvl>
    <w:lvl w:ilvl="6" w:tplc="75BE87C6">
      <w:numFmt w:val="decimal"/>
      <w:lvlText w:val=""/>
      <w:lvlJc w:val="left"/>
    </w:lvl>
    <w:lvl w:ilvl="7" w:tplc="393AF8C8">
      <w:numFmt w:val="decimal"/>
      <w:lvlText w:val=""/>
      <w:lvlJc w:val="left"/>
    </w:lvl>
    <w:lvl w:ilvl="8" w:tplc="CEB480B4">
      <w:numFmt w:val="decimal"/>
      <w:lvlText w:val=""/>
      <w:lvlJc w:val="left"/>
    </w:lvl>
  </w:abstractNum>
  <w:abstractNum w:abstractNumId="40">
    <w:nsid w:val="00002C49"/>
    <w:multiLevelType w:val="hybridMultilevel"/>
    <w:tmpl w:val="F4086668"/>
    <w:lvl w:ilvl="0" w:tplc="F8D0051E">
      <w:start w:val="1"/>
      <w:numFmt w:val="decimal"/>
      <w:lvlText w:val="%1)"/>
      <w:lvlJc w:val="left"/>
    </w:lvl>
    <w:lvl w:ilvl="1" w:tplc="99F8307A">
      <w:numFmt w:val="decimal"/>
      <w:lvlText w:val=""/>
      <w:lvlJc w:val="left"/>
    </w:lvl>
    <w:lvl w:ilvl="2" w:tplc="4582104A">
      <w:numFmt w:val="decimal"/>
      <w:lvlText w:val=""/>
      <w:lvlJc w:val="left"/>
    </w:lvl>
    <w:lvl w:ilvl="3" w:tplc="21EA8112">
      <w:numFmt w:val="decimal"/>
      <w:lvlText w:val=""/>
      <w:lvlJc w:val="left"/>
    </w:lvl>
    <w:lvl w:ilvl="4" w:tplc="003655AE">
      <w:numFmt w:val="decimal"/>
      <w:lvlText w:val=""/>
      <w:lvlJc w:val="left"/>
    </w:lvl>
    <w:lvl w:ilvl="5" w:tplc="78B4F276">
      <w:numFmt w:val="decimal"/>
      <w:lvlText w:val=""/>
      <w:lvlJc w:val="left"/>
    </w:lvl>
    <w:lvl w:ilvl="6" w:tplc="2A4ACEFC">
      <w:numFmt w:val="decimal"/>
      <w:lvlText w:val=""/>
      <w:lvlJc w:val="left"/>
    </w:lvl>
    <w:lvl w:ilvl="7" w:tplc="13D6667C">
      <w:numFmt w:val="decimal"/>
      <w:lvlText w:val=""/>
      <w:lvlJc w:val="left"/>
    </w:lvl>
    <w:lvl w:ilvl="8" w:tplc="FF6C9EF0">
      <w:numFmt w:val="decimal"/>
      <w:lvlText w:val=""/>
      <w:lvlJc w:val="left"/>
    </w:lvl>
  </w:abstractNum>
  <w:abstractNum w:abstractNumId="41">
    <w:nsid w:val="00002EA6"/>
    <w:multiLevelType w:val="hybridMultilevel"/>
    <w:tmpl w:val="2B3E62F8"/>
    <w:lvl w:ilvl="0" w:tplc="4BD0DFBC">
      <w:start w:val="1"/>
      <w:numFmt w:val="bullet"/>
      <w:lvlText w:val="В"/>
      <w:lvlJc w:val="left"/>
    </w:lvl>
    <w:lvl w:ilvl="1" w:tplc="AFE2E890">
      <w:numFmt w:val="decimal"/>
      <w:lvlText w:val=""/>
      <w:lvlJc w:val="left"/>
    </w:lvl>
    <w:lvl w:ilvl="2" w:tplc="85C08D66">
      <w:numFmt w:val="decimal"/>
      <w:lvlText w:val=""/>
      <w:lvlJc w:val="left"/>
    </w:lvl>
    <w:lvl w:ilvl="3" w:tplc="24E60DDC">
      <w:numFmt w:val="decimal"/>
      <w:lvlText w:val=""/>
      <w:lvlJc w:val="left"/>
    </w:lvl>
    <w:lvl w:ilvl="4" w:tplc="05501CF4">
      <w:numFmt w:val="decimal"/>
      <w:lvlText w:val=""/>
      <w:lvlJc w:val="left"/>
    </w:lvl>
    <w:lvl w:ilvl="5" w:tplc="2C0044A4">
      <w:numFmt w:val="decimal"/>
      <w:lvlText w:val=""/>
      <w:lvlJc w:val="left"/>
    </w:lvl>
    <w:lvl w:ilvl="6" w:tplc="AB0422CE">
      <w:numFmt w:val="decimal"/>
      <w:lvlText w:val=""/>
      <w:lvlJc w:val="left"/>
    </w:lvl>
    <w:lvl w:ilvl="7" w:tplc="94447306">
      <w:numFmt w:val="decimal"/>
      <w:lvlText w:val=""/>
      <w:lvlJc w:val="left"/>
    </w:lvl>
    <w:lvl w:ilvl="8" w:tplc="2AD4526A">
      <w:numFmt w:val="decimal"/>
      <w:lvlText w:val=""/>
      <w:lvlJc w:val="left"/>
    </w:lvl>
  </w:abstractNum>
  <w:abstractNum w:abstractNumId="42">
    <w:nsid w:val="00002F14"/>
    <w:multiLevelType w:val="hybridMultilevel"/>
    <w:tmpl w:val="AA4E0A7C"/>
    <w:lvl w:ilvl="0" w:tplc="A6467B3E">
      <w:start w:val="2"/>
      <w:numFmt w:val="decimal"/>
      <w:lvlText w:val="%1)"/>
      <w:lvlJc w:val="left"/>
    </w:lvl>
    <w:lvl w:ilvl="1" w:tplc="57AE188A">
      <w:numFmt w:val="decimal"/>
      <w:lvlText w:val=""/>
      <w:lvlJc w:val="left"/>
    </w:lvl>
    <w:lvl w:ilvl="2" w:tplc="A6965314">
      <w:numFmt w:val="decimal"/>
      <w:lvlText w:val=""/>
      <w:lvlJc w:val="left"/>
    </w:lvl>
    <w:lvl w:ilvl="3" w:tplc="7A8E0ACA">
      <w:numFmt w:val="decimal"/>
      <w:lvlText w:val=""/>
      <w:lvlJc w:val="left"/>
    </w:lvl>
    <w:lvl w:ilvl="4" w:tplc="3D203DA2">
      <w:numFmt w:val="decimal"/>
      <w:lvlText w:val=""/>
      <w:lvlJc w:val="left"/>
    </w:lvl>
    <w:lvl w:ilvl="5" w:tplc="F5149072">
      <w:numFmt w:val="decimal"/>
      <w:lvlText w:val=""/>
      <w:lvlJc w:val="left"/>
    </w:lvl>
    <w:lvl w:ilvl="6" w:tplc="C814213C">
      <w:numFmt w:val="decimal"/>
      <w:lvlText w:val=""/>
      <w:lvlJc w:val="left"/>
    </w:lvl>
    <w:lvl w:ilvl="7" w:tplc="57EED2E6">
      <w:numFmt w:val="decimal"/>
      <w:lvlText w:val=""/>
      <w:lvlJc w:val="left"/>
    </w:lvl>
    <w:lvl w:ilvl="8" w:tplc="36FCF0C0">
      <w:numFmt w:val="decimal"/>
      <w:lvlText w:val=""/>
      <w:lvlJc w:val="left"/>
    </w:lvl>
  </w:abstractNum>
  <w:abstractNum w:abstractNumId="43">
    <w:nsid w:val="00002FFF"/>
    <w:multiLevelType w:val="hybridMultilevel"/>
    <w:tmpl w:val="A4A842E4"/>
    <w:lvl w:ilvl="0" w:tplc="7744E4D6">
      <w:start w:val="3"/>
      <w:numFmt w:val="decimal"/>
      <w:lvlText w:val="%1)"/>
      <w:lvlJc w:val="left"/>
    </w:lvl>
    <w:lvl w:ilvl="1" w:tplc="626AE170">
      <w:numFmt w:val="decimal"/>
      <w:lvlText w:val=""/>
      <w:lvlJc w:val="left"/>
    </w:lvl>
    <w:lvl w:ilvl="2" w:tplc="26BA2436">
      <w:numFmt w:val="decimal"/>
      <w:lvlText w:val=""/>
      <w:lvlJc w:val="left"/>
    </w:lvl>
    <w:lvl w:ilvl="3" w:tplc="90ACA1AE">
      <w:numFmt w:val="decimal"/>
      <w:lvlText w:val=""/>
      <w:lvlJc w:val="left"/>
    </w:lvl>
    <w:lvl w:ilvl="4" w:tplc="1A1055DC">
      <w:numFmt w:val="decimal"/>
      <w:lvlText w:val=""/>
      <w:lvlJc w:val="left"/>
    </w:lvl>
    <w:lvl w:ilvl="5" w:tplc="44B0A73A">
      <w:numFmt w:val="decimal"/>
      <w:lvlText w:val=""/>
      <w:lvlJc w:val="left"/>
    </w:lvl>
    <w:lvl w:ilvl="6" w:tplc="CDFCB37C">
      <w:numFmt w:val="decimal"/>
      <w:lvlText w:val=""/>
      <w:lvlJc w:val="left"/>
    </w:lvl>
    <w:lvl w:ilvl="7" w:tplc="103AC512">
      <w:numFmt w:val="decimal"/>
      <w:lvlText w:val=""/>
      <w:lvlJc w:val="left"/>
    </w:lvl>
    <w:lvl w:ilvl="8" w:tplc="D31C99B4">
      <w:numFmt w:val="decimal"/>
      <w:lvlText w:val=""/>
      <w:lvlJc w:val="left"/>
    </w:lvl>
  </w:abstractNum>
  <w:abstractNum w:abstractNumId="44">
    <w:nsid w:val="0000305E"/>
    <w:multiLevelType w:val="hybridMultilevel"/>
    <w:tmpl w:val="93EE7C36"/>
    <w:lvl w:ilvl="0" w:tplc="AB7ADA1C">
      <w:start w:val="1"/>
      <w:numFmt w:val="bullet"/>
      <w:lvlText w:val="В"/>
      <w:lvlJc w:val="left"/>
    </w:lvl>
    <w:lvl w:ilvl="1" w:tplc="26CA568C">
      <w:numFmt w:val="decimal"/>
      <w:lvlText w:val=""/>
      <w:lvlJc w:val="left"/>
    </w:lvl>
    <w:lvl w:ilvl="2" w:tplc="90E2AFCE">
      <w:numFmt w:val="decimal"/>
      <w:lvlText w:val=""/>
      <w:lvlJc w:val="left"/>
    </w:lvl>
    <w:lvl w:ilvl="3" w:tplc="09044BF8">
      <w:numFmt w:val="decimal"/>
      <w:lvlText w:val=""/>
      <w:lvlJc w:val="left"/>
    </w:lvl>
    <w:lvl w:ilvl="4" w:tplc="C7583564">
      <w:numFmt w:val="decimal"/>
      <w:lvlText w:val=""/>
      <w:lvlJc w:val="left"/>
    </w:lvl>
    <w:lvl w:ilvl="5" w:tplc="B644DF10">
      <w:numFmt w:val="decimal"/>
      <w:lvlText w:val=""/>
      <w:lvlJc w:val="left"/>
    </w:lvl>
    <w:lvl w:ilvl="6" w:tplc="172A017A">
      <w:numFmt w:val="decimal"/>
      <w:lvlText w:val=""/>
      <w:lvlJc w:val="left"/>
    </w:lvl>
    <w:lvl w:ilvl="7" w:tplc="1F346178">
      <w:numFmt w:val="decimal"/>
      <w:lvlText w:val=""/>
      <w:lvlJc w:val="left"/>
    </w:lvl>
    <w:lvl w:ilvl="8" w:tplc="D570CC6C">
      <w:numFmt w:val="decimal"/>
      <w:lvlText w:val=""/>
      <w:lvlJc w:val="left"/>
    </w:lvl>
  </w:abstractNum>
  <w:abstractNum w:abstractNumId="45">
    <w:nsid w:val="0000314F"/>
    <w:multiLevelType w:val="hybridMultilevel"/>
    <w:tmpl w:val="403CB3CC"/>
    <w:lvl w:ilvl="0" w:tplc="1E0ACF6C">
      <w:start w:val="7"/>
      <w:numFmt w:val="decimal"/>
      <w:lvlText w:val="%1)"/>
      <w:lvlJc w:val="left"/>
    </w:lvl>
    <w:lvl w:ilvl="1" w:tplc="0DE42FAC">
      <w:numFmt w:val="decimal"/>
      <w:lvlText w:val=""/>
      <w:lvlJc w:val="left"/>
    </w:lvl>
    <w:lvl w:ilvl="2" w:tplc="1EB6B4E2">
      <w:numFmt w:val="decimal"/>
      <w:lvlText w:val=""/>
      <w:lvlJc w:val="left"/>
    </w:lvl>
    <w:lvl w:ilvl="3" w:tplc="CCB0FB5C">
      <w:numFmt w:val="decimal"/>
      <w:lvlText w:val=""/>
      <w:lvlJc w:val="left"/>
    </w:lvl>
    <w:lvl w:ilvl="4" w:tplc="AF06FC76">
      <w:numFmt w:val="decimal"/>
      <w:lvlText w:val=""/>
      <w:lvlJc w:val="left"/>
    </w:lvl>
    <w:lvl w:ilvl="5" w:tplc="C3DEA938">
      <w:numFmt w:val="decimal"/>
      <w:lvlText w:val=""/>
      <w:lvlJc w:val="left"/>
    </w:lvl>
    <w:lvl w:ilvl="6" w:tplc="5E24203C">
      <w:numFmt w:val="decimal"/>
      <w:lvlText w:val=""/>
      <w:lvlJc w:val="left"/>
    </w:lvl>
    <w:lvl w:ilvl="7" w:tplc="EBB2BFC4">
      <w:numFmt w:val="decimal"/>
      <w:lvlText w:val=""/>
      <w:lvlJc w:val="left"/>
    </w:lvl>
    <w:lvl w:ilvl="8" w:tplc="338032DE">
      <w:numFmt w:val="decimal"/>
      <w:lvlText w:val=""/>
      <w:lvlJc w:val="left"/>
    </w:lvl>
  </w:abstractNum>
  <w:abstractNum w:abstractNumId="46">
    <w:nsid w:val="0000323B"/>
    <w:multiLevelType w:val="hybridMultilevel"/>
    <w:tmpl w:val="4D262C64"/>
    <w:lvl w:ilvl="0" w:tplc="80B41E5E">
      <w:start w:val="1"/>
      <w:numFmt w:val="bullet"/>
      <w:lvlText w:val="-"/>
      <w:lvlJc w:val="left"/>
    </w:lvl>
    <w:lvl w:ilvl="1" w:tplc="5B72762C">
      <w:numFmt w:val="decimal"/>
      <w:lvlText w:val=""/>
      <w:lvlJc w:val="left"/>
    </w:lvl>
    <w:lvl w:ilvl="2" w:tplc="1ABC15A2">
      <w:numFmt w:val="decimal"/>
      <w:lvlText w:val=""/>
      <w:lvlJc w:val="left"/>
    </w:lvl>
    <w:lvl w:ilvl="3" w:tplc="310865C8">
      <w:numFmt w:val="decimal"/>
      <w:lvlText w:val=""/>
      <w:lvlJc w:val="left"/>
    </w:lvl>
    <w:lvl w:ilvl="4" w:tplc="1BCA9B1C">
      <w:numFmt w:val="decimal"/>
      <w:lvlText w:val=""/>
      <w:lvlJc w:val="left"/>
    </w:lvl>
    <w:lvl w:ilvl="5" w:tplc="0DAA875E">
      <w:numFmt w:val="decimal"/>
      <w:lvlText w:val=""/>
      <w:lvlJc w:val="left"/>
    </w:lvl>
    <w:lvl w:ilvl="6" w:tplc="C9F45396">
      <w:numFmt w:val="decimal"/>
      <w:lvlText w:val=""/>
      <w:lvlJc w:val="left"/>
    </w:lvl>
    <w:lvl w:ilvl="7" w:tplc="1A3CF328">
      <w:numFmt w:val="decimal"/>
      <w:lvlText w:val=""/>
      <w:lvlJc w:val="left"/>
    </w:lvl>
    <w:lvl w:ilvl="8" w:tplc="DC4604E2">
      <w:numFmt w:val="decimal"/>
      <w:lvlText w:val=""/>
      <w:lvlJc w:val="left"/>
    </w:lvl>
  </w:abstractNum>
  <w:abstractNum w:abstractNumId="47">
    <w:nsid w:val="000033EA"/>
    <w:multiLevelType w:val="hybridMultilevel"/>
    <w:tmpl w:val="87F2E4EC"/>
    <w:lvl w:ilvl="0" w:tplc="EF483C8A">
      <w:start w:val="1"/>
      <w:numFmt w:val="decimal"/>
      <w:lvlText w:val="%1."/>
      <w:lvlJc w:val="left"/>
    </w:lvl>
    <w:lvl w:ilvl="1" w:tplc="F65825BC">
      <w:numFmt w:val="decimal"/>
      <w:lvlText w:val=""/>
      <w:lvlJc w:val="left"/>
    </w:lvl>
    <w:lvl w:ilvl="2" w:tplc="0030A5E4">
      <w:numFmt w:val="decimal"/>
      <w:lvlText w:val=""/>
      <w:lvlJc w:val="left"/>
    </w:lvl>
    <w:lvl w:ilvl="3" w:tplc="A4B4201A">
      <w:numFmt w:val="decimal"/>
      <w:lvlText w:val=""/>
      <w:lvlJc w:val="left"/>
    </w:lvl>
    <w:lvl w:ilvl="4" w:tplc="DB2E22D8">
      <w:numFmt w:val="decimal"/>
      <w:lvlText w:val=""/>
      <w:lvlJc w:val="left"/>
    </w:lvl>
    <w:lvl w:ilvl="5" w:tplc="41D04B0E">
      <w:numFmt w:val="decimal"/>
      <w:lvlText w:val=""/>
      <w:lvlJc w:val="left"/>
    </w:lvl>
    <w:lvl w:ilvl="6" w:tplc="D452ED98">
      <w:numFmt w:val="decimal"/>
      <w:lvlText w:val=""/>
      <w:lvlJc w:val="left"/>
    </w:lvl>
    <w:lvl w:ilvl="7" w:tplc="744CF01E">
      <w:numFmt w:val="decimal"/>
      <w:lvlText w:val=""/>
      <w:lvlJc w:val="left"/>
    </w:lvl>
    <w:lvl w:ilvl="8" w:tplc="56A8C272">
      <w:numFmt w:val="decimal"/>
      <w:lvlText w:val=""/>
      <w:lvlJc w:val="left"/>
    </w:lvl>
  </w:abstractNum>
  <w:abstractNum w:abstractNumId="48">
    <w:nsid w:val="0000366B"/>
    <w:multiLevelType w:val="hybridMultilevel"/>
    <w:tmpl w:val="88709AAA"/>
    <w:lvl w:ilvl="0" w:tplc="F1B0AFAA">
      <w:start w:val="1"/>
      <w:numFmt w:val="bullet"/>
      <w:lvlText w:val="-"/>
      <w:lvlJc w:val="left"/>
    </w:lvl>
    <w:lvl w:ilvl="1" w:tplc="8DFA4FF6">
      <w:numFmt w:val="decimal"/>
      <w:lvlText w:val=""/>
      <w:lvlJc w:val="left"/>
    </w:lvl>
    <w:lvl w:ilvl="2" w:tplc="28DA9692">
      <w:numFmt w:val="decimal"/>
      <w:lvlText w:val=""/>
      <w:lvlJc w:val="left"/>
    </w:lvl>
    <w:lvl w:ilvl="3" w:tplc="FF6804D2">
      <w:numFmt w:val="decimal"/>
      <w:lvlText w:val=""/>
      <w:lvlJc w:val="left"/>
    </w:lvl>
    <w:lvl w:ilvl="4" w:tplc="35B24A48">
      <w:numFmt w:val="decimal"/>
      <w:lvlText w:val=""/>
      <w:lvlJc w:val="left"/>
    </w:lvl>
    <w:lvl w:ilvl="5" w:tplc="FA30906A">
      <w:numFmt w:val="decimal"/>
      <w:lvlText w:val=""/>
      <w:lvlJc w:val="left"/>
    </w:lvl>
    <w:lvl w:ilvl="6" w:tplc="A6BC0870">
      <w:numFmt w:val="decimal"/>
      <w:lvlText w:val=""/>
      <w:lvlJc w:val="left"/>
    </w:lvl>
    <w:lvl w:ilvl="7" w:tplc="34DAFE1A">
      <w:numFmt w:val="decimal"/>
      <w:lvlText w:val=""/>
      <w:lvlJc w:val="left"/>
    </w:lvl>
    <w:lvl w:ilvl="8" w:tplc="CFFEDC70">
      <w:numFmt w:val="decimal"/>
      <w:lvlText w:val=""/>
      <w:lvlJc w:val="left"/>
    </w:lvl>
  </w:abstractNum>
  <w:abstractNum w:abstractNumId="49">
    <w:nsid w:val="0000368E"/>
    <w:multiLevelType w:val="hybridMultilevel"/>
    <w:tmpl w:val="6E48519A"/>
    <w:lvl w:ilvl="0" w:tplc="1AA6B172">
      <w:start w:val="1"/>
      <w:numFmt w:val="decimal"/>
      <w:lvlText w:val="%1)"/>
      <w:lvlJc w:val="left"/>
    </w:lvl>
    <w:lvl w:ilvl="1" w:tplc="ECECB460">
      <w:numFmt w:val="decimal"/>
      <w:lvlText w:val=""/>
      <w:lvlJc w:val="left"/>
    </w:lvl>
    <w:lvl w:ilvl="2" w:tplc="75A002F4">
      <w:numFmt w:val="decimal"/>
      <w:lvlText w:val=""/>
      <w:lvlJc w:val="left"/>
    </w:lvl>
    <w:lvl w:ilvl="3" w:tplc="B8A4E260">
      <w:numFmt w:val="decimal"/>
      <w:lvlText w:val=""/>
      <w:lvlJc w:val="left"/>
    </w:lvl>
    <w:lvl w:ilvl="4" w:tplc="F8DC923A">
      <w:numFmt w:val="decimal"/>
      <w:lvlText w:val=""/>
      <w:lvlJc w:val="left"/>
    </w:lvl>
    <w:lvl w:ilvl="5" w:tplc="2A5C8BCE">
      <w:numFmt w:val="decimal"/>
      <w:lvlText w:val=""/>
      <w:lvlJc w:val="left"/>
    </w:lvl>
    <w:lvl w:ilvl="6" w:tplc="ECA0375A">
      <w:numFmt w:val="decimal"/>
      <w:lvlText w:val=""/>
      <w:lvlJc w:val="left"/>
    </w:lvl>
    <w:lvl w:ilvl="7" w:tplc="E1807A1C">
      <w:numFmt w:val="decimal"/>
      <w:lvlText w:val=""/>
      <w:lvlJc w:val="left"/>
    </w:lvl>
    <w:lvl w:ilvl="8" w:tplc="05D2B800">
      <w:numFmt w:val="decimal"/>
      <w:lvlText w:val=""/>
      <w:lvlJc w:val="left"/>
    </w:lvl>
  </w:abstractNum>
  <w:abstractNum w:abstractNumId="50">
    <w:nsid w:val="00003699"/>
    <w:multiLevelType w:val="hybridMultilevel"/>
    <w:tmpl w:val="2BEEB70C"/>
    <w:lvl w:ilvl="0" w:tplc="F5CC339E">
      <w:start w:val="1"/>
      <w:numFmt w:val="bullet"/>
      <w:lvlText w:val=""/>
      <w:lvlJc w:val="left"/>
    </w:lvl>
    <w:lvl w:ilvl="1" w:tplc="AACE3F4C">
      <w:numFmt w:val="decimal"/>
      <w:lvlText w:val=""/>
      <w:lvlJc w:val="left"/>
    </w:lvl>
    <w:lvl w:ilvl="2" w:tplc="97623706">
      <w:numFmt w:val="decimal"/>
      <w:lvlText w:val=""/>
      <w:lvlJc w:val="left"/>
    </w:lvl>
    <w:lvl w:ilvl="3" w:tplc="5C90819C">
      <w:numFmt w:val="decimal"/>
      <w:lvlText w:val=""/>
      <w:lvlJc w:val="left"/>
    </w:lvl>
    <w:lvl w:ilvl="4" w:tplc="C3ECB602">
      <w:numFmt w:val="decimal"/>
      <w:lvlText w:val=""/>
      <w:lvlJc w:val="left"/>
    </w:lvl>
    <w:lvl w:ilvl="5" w:tplc="E89E7F92">
      <w:numFmt w:val="decimal"/>
      <w:lvlText w:val=""/>
      <w:lvlJc w:val="left"/>
    </w:lvl>
    <w:lvl w:ilvl="6" w:tplc="9DEAB46E">
      <w:numFmt w:val="decimal"/>
      <w:lvlText w:val=""/>
      <w:lvlJc w:val="left"/>
    </w:lvl>
    <w:lvl w:ilvl="7" w:tplc="6FCEC500">
      <w:numFmt w:val="decimal"/>
      <w:lvlText w:val=""/>
      <w:lvlJc w:val="left"/>
    </w:lvl>
    <w:lvl w:ilvl="8" w:tplc="27DA1FE0">
      <w:numFmt w:val="decimal"/>
      <w:lvlText w:val=""/>
      <w:lvlJc w:val="left"/>
    </w:lvl>
  </w:abstractNum>
  <w:abstractNum w:abstractNumId="51">
    <w:nsid w:val="00003990"/>
    <w:multiLevelType w:val="hybridMultilevel"/>
    <w:tmpl w:val="8A90526C"/>
    <w:lvl w:ilvl="0" w:tplc="4A9223AA">
      <w:start w:val="5"/>
      <w:numFmt w:val="decimal"/>
      <w:lvlText w:val="%1."/>
      <w:lvlJc w:val="left"/>
    </w:lvl>
    <w:lvl w:ilvl="1" w:tplc="A7087032">
      <w:numFmt w:val="decimal"/>
      <w:lvlText w:val=""/>
      <w:lvlJc w:val="left"/>
    </w:lvl>
    <w:lvl w:ilvl="2" w:tplc="AE2C7D54">
      <w:numFmt w:val="decimal"/>
      <w:lvlText w:val=""/>
      <w:lvlJc w:val="left"/>
    </w:lvl>
    <w:lvl w:ilvl="3" w:tplc="A65CBF14">
      <w:numFmt w:val="decimal"/>
      <w:lvlText w:val=""/>
      <w:lvlJc w:val="left"/>
    </w:lvl>
    <w:lvl w:ilvl="4" w:tplc="0922C22E">
      <w:numFmt w:val="decimal"/>
      <w:lvlText w:val=""/>
      <w:lvlJc w:val="left"/>
    </w:lvl>
    <w:lvl w:ilvl="5" w:tplc="0B5C1CAE">
      <w:numFmt w:val="decimal"/>
      <w:lvlText w:val=""/>
      <w:lvlJc w:val="left"/>
    </w:lvl>
    <w:lvl w:ilvl="6" w:tplc="966ADBBE">
      <w:numFmt w:val="decimal"/>
      <w:lvlText w:val=""/>
      <w:lvlJc w:val="left"/>
    </w:lvl>
    <w:lvl w:ilvl="7" w:tplc="B262CC4E">
      <w:numFmt w:val="decimal"/>
      <w:lvlText w:val=""/>
      <w:lvlJc w:val="left"/>
    </w:lvl>
    <w:lvl w:ilvl="8" w:tplc="4C5AA75A">
      <w:numFmt w:val="decimal"/>
      <w:lvlText w:val=""/>
      <w:lvlJc w:val="left"/>
    </w:lvl>
  </w:abstractNum>
  <w:abstractNum w:abstractNumId="52">
    <w:nsid w:val="00003A61"/>
    <w:multiLevelType w:val="hybridMultilevel"/>
    <w:tmpl w:val="FCEA2D78"/>
    <w:lvl w:ilvl="0" w:tplc="D196E322">
      <w:start w:val="6"/>
      <w:numFmt w:val="decimal"/>
      <w:lvlText w:val="%1)"/>
      <w:lvlJc w:val="left"/>
    </w:lvl>
    <w:lvl w:ilvl="1" w:tplc="418030A2">
      <w:numFmt w:val="decimal"/>
      <w:lvlText w:val=""/>
      <w:lvlJc w:val="left"/>
    </w:lvl>
    <w:lvl w:ilvl="2" w:tplc="FC68B990">
      <w:numFmt w:val="decimal"/>
      <w:lvlText w:val=""/>
      <w:lvlJc w:val="left"/>
    </w:lvl>
    <w:lvl w:ilvl="3" w:tplc="742661A6">
      <w:numFmt w:val="decimal"/>
      <w:lvlText w:val=""/>
      <w:lvlJc w:val="left"/>
    </w:lvl>
    <w:lvl w:ilvl="4" w:tplc="825A43BA">
      <w:numFmt w:val="decimal"/>
      <w:lvlText w:val=""/>
      <w:lvlJc w:val="left"/>
    </w:lvl>
    <w:lvl w:ilvl="5" w:tplc="9EA49FFA">
      <w:numFmt w:val="decimal"/>
      <w:lvlText w:val=""/>
      <w:lvlJc w:val="left"/>
    </w:lvl>
    <w:lvl w:ilvl="6" w:tplc="B2B44EC6">
      <w:numFmt w:val="decimal"/>
      <w:lvlText w:val=""/>
      <w:lvlJc w:val="left"/>
    </w:lvl>
    <w:lvl w:ilvl="7" w:tplc="91862480">
      <w:numFmt w:val="decimal"/>
      <w:lvlText w:val=""/>
      <w:lvlJc w:val="left"/>
    </w:lvl>
    <w:lvl w:ilvl="8" w:tplc="CB7CFF38">
      <w:numFmt w:val="decimal"/>
      <w:lvlText w:val=""/>
      <w:lvlJc w:val="left"/>
    </w:lvl>
  </w:abstractNum>
  <w:abstractNum w:abstractNumId="53">
    <w:nsid w:val="00003A9E"/>
    <w:multiLevelType w:val="hybridMultilevel"/>
    <w:tmpl w:val="322C1542"/>
    <w:lvl w:ilvl="0" w:tplc="F336E9C2">
      <w:start w:val="1"/>
      <w:numFmt w:val="bullet"/>
      <w:lvlText w:val=""/>
      <w:lvlJc w:val="left"/>
    </w:lvl>
    <w:lvl w:ilvl="1" w:tplc="479A3BB0">
      <w:numFmt w:val="decimal"/>
      <w:lvlText w:val=""/>
      <w:lvlJc w:val="left"/>
    </w:lvl>
    <w:lvl w:ilvl="2" w:tplc="330E13EE">
      <w:numFmt w:val="decimal"/>
      <w:lvlText w:val=""/>
      <w:lvlJc w:val="left"/>
    </w:lvl>
    <w:lvl w:ilvl="3" w:tplc="0010C62A">
      <w:numFmt w:val="decimal"/>
      <w:lvlText w:val=""/>
      <w:lvlJc w:val="left"/>
    </w:lvl>
    <w:lvl w:ilvl="4" w:tplc="ED1CD5C2">
      <w:numFmt w:val="decimal"/>
      <w:lvlText w:val=""/>
      <w:lvlJc w:val="left"/>
    </w:lvl>
    <w:lvl w:ilvl="5" w:tplc="0B008272">
      <w:numFmt w:val="decimal"/>
      <w:lvlText w:val=""/>
      <w:lvlJc w:val="left"/>
    </w:lvl>
    <w:lvl w:ilvl="6" w:tplc="BC1ADD02">
      <w:numFmt w:val="decimal"/>
      <w:lvlText w:val=""/>
      <w:lvlJc w:val="left"/>
    </w:lvl>
    <w:lvl w:ilvl="7" w:tplc="43FA42DC">
      <w:numFmt w:val="decimal"/>
      <w:lvlText w:val=""/>
      <w:lvlJc w:val="left"/>
    </w:lvl>
    <w:lvl w:ilvl="8" w:tplc="73F889DC">
      <w:numFmt w:val="decimal"/>
      <w:lvlText w:val=""/>
      <w:lvlJc w:val="left"/>
    </w:lvl>
  </w:abstractNum>
  <w:abstractNum w:abstractNumId="54">
    <w:nsid w:val="00003BF6"/>
    <w:multiLevelType w:val="hybridMultilevel"/>
    <w:tmpl w:val="2DAEBE20"/>
    <w:lvl w:ilvl="0" w:tplc="608096E0">
      <w:start w:val="1"/>
      <w:numFmt w:val="bullet"/>
      <w:lvlText w:val=""/>
      <w:lvlJc w:val="left"/>
    </w:lvl>
    <w:lvl w:ilvl="1" w:tplc="8AB01F8A">
      <w:numFmt w:val="decimal"/>
      <w:lvlText w:val=""/>
      <w:lvlJc w:val="left"/>
    </w:lvl>
    <w:lvl w:ilvl="2" w:tplc="7916D9B6">
      <w:numFmt w:val="decimal"/>
      <w:lvlText w:val=""/>
      <w:lvlJc w:val="left"/>
    </w:lvl>
    <w:lvl w:ilvl="3" w:tplc="B25E649A">
      <w:numFmt w:val="decimal"/>
      <w:lvlText w:val=""/>
      <w:lvlJc w:val="left"/>
    </w:lvl>
    <w:lvl w:ilvl="4" w:tplc="FE361B2C">
      <w:numFmt w:val="decimal"/>
      <w:lvlText w:val=""/>
      <w:lvlJc w:val="left"/>
    </w:lvl>
    <w:lvl w:ilvl="5" w:tplc="E33ACF96">
      <w:numFmt w:val="decimal"/>
      <w:lvlText w:val=""/>
      <w:lvlJc w:val="left"/>
    </w:lvl>
    <w:lvl w:ilvl="6" w:tplc="4948CC50">
      <w:numFmt w:val="decimal"/>
      <w:lvlText w:val=""/>
      <w:lvlJc w:val="left"/>
    </w:lvl>
    <w:lvl w:ilvl="7" w:tplc="BF1E54C2">
      <w:numFmt w:val="decimal"/>
      <w:lvlText w:val=""/>
      <w:lvlJc w:val="left"/>
    </w:lvl>
    <w:lvl w:ilvl="8" w:tplc="F1A4AA2E">
      <w:numFmt w:val="decimal"/>
      <w:lvlText w:val=""/>
      <w:lvlJc w:val="left"/>
    </w:lvl>
  </w:abstractNum>
  <w:abstractNum w:abstractNumId="55">
    <w:nsid w:val="00003C61"/>
    <w:multiLevelType w:val="hybridMultilevel"/>
    <w:tmpl w:val="DC1491AC"/>
    <w:lvl w:ilvl="0" w:tplc="F5624E50">
      <w:start w:val="2"/>
      <w:numFmt w:val="decimal"/>
      <w:lvlText w:val="%1)"/>
      <w:lvlJc w:val="left"/>
    </w:lvl>
    <w:lvl w:ilvl="1" w:tplc="E3560806">
      <w:numFmt w:val="decimal"/>
      <w:lvlText w:val=""/>
      <w:lvlJc w:val="left"/>
    </w:lvl>
    <w:lvl w:ilvl="2" w:tplc="294E0F34">
      <w:numFmt w:val="decimal"/>
      <w:lvlText w:val=""/>
      <w:lvlJc w:val="left"/>
    </w:lvl>
    <w:lvl w:ilvl="3" w:tplc="7B6690F2">
      <w:numFmt w:val="decimal"/>
      <w:lvlText w:val=""/>
      <w:lvlJc w:val="left"/>
    </w:lvl>
    <w:lvl w:ilvl="4" w:tplc="352E9E46">
      <w:numFmt w:val="decimal"/>
      <w:lvlText w:val=""/>
      <w:lvlJc w:val="left"/>
    </w:lvl>
    <w:lvl w:ilvl="5" w:tplc="4AA065F0">
      <w:numFmt w:val="decimal"/>
      <w:lvlText w:val=""/>
      <w:lvlJc w:val="left"/>
    </w:lvl>
    <w:lvl w:ilvl="6" w:tplc="43F203BE">
      <w:numFmt w:val="decimal"/>
      <w:lvlText w:val=""/>
      <w:lvlJc w:val="left"/>
    </w:lvl>
    <w:lvl w:ilvl="7" w:tplc="DEB8D270">
      <w:numFmt w:val="decimal"/>
      <w:lvlText w:val=""/>
      <w:lvlJc w:val="left"/>
    </w:lvl>
    <w:lvl w:ilvl="8" w:tplc="A4304612">
      <w:numFmt w:val="decimal"/>
      <w:lvlText w:val=""/>
      <w:lvlJc w:val="left"/>
    </w:lvl>
  </w:abstractNum>
  <w:abstractNum w:abstractNumId="56">
    <w:nsid w:val="00003CD5"/>
    <w:multiLevelType w:val="hybridMultilevel"/>
    <w:tmpl w:val="9F12164A"/>
    <w:lvl w:ilvl="0" w:tplc="76FADC52">
      <w:start w:val="35"/>
      <w:numFmt w:val="upperLetter"/>
      <w:lvlText w:val="%1."/>
      <w:lvlJc w:val="left"/>
    </w:lvl>
    <w:lvl w:ilvl="1" w:tplc="D1B216EA">
      <w:numFmt w:val="decimal"/>
      <w:lvlText w:val=""/>
      <w:lvlJc w:val="left"/>
    </w:lvl>
    <w:lvl w:ilvl="2" w:tplc="8D66F926">
      <w:numFmt w:val="decimal"/>
      <w:lvlText w:val=""/>
      <w:lvlJc w:val="left"/>
    </w:lvl>
    <w:lvl w:ilvl="3" w:tplc="DACC6B6C">
      <w:numFmt w:val="decimal"/>
      <w:lvlText w:val=""/>
      <w:lvlJc w:val="left"/>
    </w:lvl>
    <w:lvl w:ilvl="4" w:tplc="A46C4A26">
      <w:numFmt w:val="decimal"/>
      <w:lvlText w:val=""/>
      <w:lvlJc w:val="left"/>
    </w:lvl>
    <w:lvl w:ilvl="5" w:tplc="2BFCD8C6">
      <w:numFmt w:val="decimal"/>
      <w:lvlText w:val=""/>
      <w:lvlJc w:val="left"/>
    </w:lvl>
    <w:lvl w:ilvl="6" w:tplc="BBD8E8AA">
      <w:numFmt w:val="decimal"/>
      <w:lvlText w:val=""/>
      <w:lvlJc w:val="left"/>
    </w:lvl>
    <w:lvl w:ilvl="7" w:tplc="87E4DE7C">
      <w:numFmt w:val="decimal"/>
      <w:lvlText w:val=""/>
      <w:lvlJc w:val="left"/>
    </w:lvl>
    <w:lvl w:ilvl="8" w:tplc="F476F390">
      <w:numFmt w:val="decimal"/>
      <w:lvlText w:val=""/>
      <w:lvlJc w:val="left"/>
    </w:lvl>
  </w:abstractNum>
  <w:abstractNum w:abstractNumId="57">
    <w:nsid w:val="00003CD6"/>
    <w:multiLevelType w:val="hybridMultilevel"/>
    <w:tmpl w:val="265A8D08"/>
    <w:lvl w:ilvl="0" w:tplc="EC9CC7D4">
      <w:start w:val="2"/>
      <w:numFmt w:val="decimal"/>
      <w:lvlText w:val="%1."/>
      <w:lvlJc w:val="left"/>
    </w:lvl>
    <w:lvl w:ilvl="1" w:tplc="BEF690E6">
      <w:numFmt w:val="decimal"/>
      <w:lvlText w:val=""/>
      <w:lvlJc w:val="left"/>
    </w:lvl>
    <w:lvl w:ilvl="2" w:tplc="48E28950">
      <w:numFmt w:val="decimal"/>
      <w:lvlText w:val=""/>
      <w:lvlJc w:val="left"/>
    </w:lvl>
    <w:lvl w:ilvl="3" w:tplc="332EE1FA">
      <w:numFmt w:val="decimal"/>
      <w:lvlText w:val=""/>
      <w:lvlJc w:val="left"/>
    </w:lvl>
    <w:lvl w:ilvl="4" w:tplc="C9DE0476">
      <w:numFmt w:val="decimal"/>
      <w:lvlText w:val=""/>
      <w:lvlJc w:val="left"/>
    </w:lvl>
    <w:lvl w:ilvl="5" w:tplc="8D129182">
      <w:numFmt w:val="decimal"/>
      <w:lvlText w:val=""/>
      <w:lvlJc w:val="left"/>
    </w:lvl>
    <w:lvl w:ilvl="6" w:tplc="D5E2FA66">
      <w:numFmt w:val="decimal"/>
      <w:lvlText w:val=""/>
      <w:lvlJc w:val="left"/>
    </w:lvl>
    <w:lvl w:ilvl="7" w:tplc="ADFE780C">
      <w:numFmt w:val="decimal"/>
      <w:lvlText w:val=""/>
      <w:lvlJc w:val="left"/>
    </w:lvl>
    <w:lvl w:ilvl="8" w:tplc="C9B81AE2">
      <w:numFmt w:val="decimal"/>
      <w:lvlText w:val=""/>
      <w:lvlJc w:val="left"/>
    </w:lvl>
  </w:abstractNum>
  <w:abstractNum w:abstractNumId="58">
    <w:nsid w:val="00003E12"/>
    <w:multiLevelType w:val="hybridMultilevel"/>
    <w:tmpl w:val="A342BA84"/>
    <w:lvl w:ilvl="0" w:tplc="0E4A9230">
      <w:start w:val="1"/>
      <w:numFmt w:val="bullet"/>
      <w:lvlText w:val=""/>
      <w:lvlJc w:val="left"/>
    </w:lvl>
    <w:lvl w:ilvl="1" w:tplc="B802B608">
      <w:numFmt w:val="decimal"/>
      <w:lvlText w:val=""/>
      <w:lvlJc w:val="left"/>
    </w:lvl>
    <w:lvl w:ilvl="2" w:tplc="C6F07D82">
      <w:numFmt w:val="decimal"/>
      <w:lvlText w:val=""/>
      <w:lvlJc w:val="left"/>
    </w:lvl>
    <w:lvl w:ilvl="3" w:tplc="6D76B02E">
      <w:numFmt w:val="decimal"/>
      <w:lvlText w:val=""/>
      <w:lvlJc w:val="left"/>
    </w:lvl>
    <w:lvl w:ilvl="4" w:tplc="7786D7E4">
      <w:numFmt w:val="decimal"/>
      <w:lvlText w:val=""/>
      <w:lvlJc w:val="left"/>
    </w:lvl>
    <w:lvl w:ilvl="5" w:tplc="F222A166">
      <w:numFmt w:val="decimal"/>
      <w:lvlText w:val=""/>
      <w:lvlJc w:val="left"/>
    </w:lvl>
    <w:lvl w:ilvl="6" w:tplc="315602DC">
      <w:numFmt w:val="decimal"/>
      <w:lvlText w:val=""/>
      <w:lvlJc w:val="left"/>
    </w:lvl>
    <w:lvl w:ilvl="7" w:tplc="2ADC9E28">
      <w:numFmt w:val="decimal"/>
      <w:lvlText w:val=""/>
      <w:lvlJc w:val="left"/>
    </w:lvl>
    <w:lvl w:ilvl="8" w:tplc="F58A6A5E">
      <w:numFmt w:val="decimal"/>
      <w:lvlText w:val=""/>
      <w:lvlJc w:val="left"/>
    </w:lvl>
  </w:abstractNum>
  <w:abstractNum w:abstractNumId="59">
    <w:nsid w:val="00003EA4"/>
    <w:multiLevelType w:val="hybridMultilevel"/>
    <w:tmpl w:val="F584854E"/>
    <w:lvl w:ilvl="0" w:tplc="932C8EF0">
      <w:start w:val="1"/>
      <w:numFmt w:val="bullet"/>
      <w:lvlText w:val="-"/>
      <w:lvlJc w:val="left"/>
    </w:lvl>
    <w:lvl w:ilvl="1" w:tplc="0C84A082">
      <w:numFmt w:val="decimal"/>
      <w:lvlText w:val=""/>
      <w:lvlJc w:val="left"/>
    </w:lvl>
    <w:lvl w:ilvl="2" w:tplc="1FE01972">
      <w:numFmt w:val="decimal"/>
      <w:lvlText w:val=""/>
      <w:lvlJc w:val="left"/>
    </w:lvl>
    <w:lvl w:ilvl="3" w:tplc="9004525C">
      <w:numFmt w:val="decimal"/>
      <w:lvlText w:val=""/>
      <w:lvlJc w:val="left"/>
    </w:lvl>
    <w:lvl w:ilvl="4" w:tplc="FCCCAF42">
      <w:numFmt w:val="decimal"/>
      <w:lvlText w:val=""/>
      <w:lvlJc w:val="left"/>
    </w:lvl>
    <w:lvl w:ilvl="5" w:tplc="EEDAA4BA">
      <w:numFmt w:val="decimal"/>
      <w:lvlText w:val=""/>
      <w:lvlJc w:val="left"/>
    </w:lvl>
    <w:lvl w:ilvl="6" w:tplc="06FE8B5A">
      <w:numFmt w:val="decimal"/>
      <w:lvlText w:val=""/>
      <w:lvlJc w:val="left"/>
    </w:lvl>
    <w:lvl w:ilvl="7" w:tplc="84CACCF8">
      <w:numFmt w:val="decimal"/>
      <w:lvlText w:val=""/>
      <w:lvlJc w:val="left"/>
    </w:lvl>
    <w:lvl w:ilvl="8" w:tplc="C9CC1890">
      <w:numFmt w:val="decimal"/>
      <w:lvlText w:val=""/>
      <w:lvlJc w:val="left"/>
    </w:lvl>
  </w:abstractNum>
  <w:abstractNum w:abstractNumId="60">
    <w:nsid w:val="00004080"/>
    <w:multiLevelType w:val="hybridMultilevel"/>
    <w:tmpl w:val="6FC2CA76"/>
    <w:lvl w:ilvl="0" w:tplc="9DAA1FA2">
      <w:start w:val="1"/>
      <w:numFmt w:val="bullet"/>
      <w:lvlText w:val="В"/>
      <w:lvlJc w:val="left"/>
    </w:lvl>
    <w:lvl w:ilvl="1" w:tplc="E100682A">
      <w:numFmt w:val="decimal"/>
      <w:lvlText w:val=""/>
      <w:lvlJc w:val="left"/>
    </w:lvl>
    <w:lvl w:ilvl="2" w:tplc="AABA2322">
      <w:numFmt w:val="decimal"/>
      <w:lvlText w:val=""/>
      <w:lvlJc w:val="left"/>
    </w:lvl>
    <w:lvl w:ilvl="3" w:tplc="4590FAA0">
      <w:numFmt w:val="decimal"/>
      <w:lvlText w:val=""/>
      <w:lvlJc w:val="left"/>
    </w:lvl>
    <w:lvl w:ilvl="4" w:tplc="59EC1BC2">
      <w:numFmt w:val="decimal"/>
      <w:lvlText w:val=""/>
      <w:lvlJc w:val="left"/>
    </w:lvl>
    <w:lvl w:ilvl="5" w:tplc="4AFE4880">
      <w:numFmt w:val="decimal"/>
      <w:lvlText w:val=""/>
      <w:lvlJc w:val="left"/>
    </w:lvl>
    <w:lvl w:ilvl="6" w:tplc="C55E1A18">
      <w:numFmt w:val="decimal"/>
      <w:lvlText w:val=""/>
      <w:lvlJc w:val="left"/>
    </w:lvl>
    <w:lvl w:ilvl="7" w:tplc="6A06F54C">
      <w:numFmt w:val="decimal"/>
      <w:lvlText w:val=""/>
      <w:lvlJc w:val="left"/>
    </w:lvl>
    <w:lvl w:ilvl="8" w:tplc="2B049370">
      <w:numFmt w:val="decimal"/>
      <w:lvlText w:val=""/>
      <w:lvlJc w:val="left"/>
    </w:lvl>
  </w:abstractNum>
  <w:abstractNum w:abstractNumId="61">
    <w:nsid w:val="0000409D"/>
    <w:multiLevelType w:val="hybridMultilevel"/>
    <w:tmpl w:val="FF4A63D4"/>
    <w:lvl w:ilvl="0" w:tplc="124AF05C">
      <w:start w:val="9"/>
      <w:numFmt w:val="upperLetter"/>
      <w:lvlText w:val="%1"/>
      <w:lvlJc w:val="left"/>
    </w:lvl>
    <w:lvl w:ilvl="1" w:tplc="9A68FB4C">
      <w:numFmt w:val="decimal"/>
      <w:lvlText w:val=""/>
      <w:lvlJc w:val="left"/>
    </w:lvl>
    <w:lvl w:ilvl="2" w:tplc="467ED15E">
      <w:numFmt w:val="decimal"/>
      <w:lvlText w:val=""/>
      <w:lvlJc w:val="left"/>
    </w:lvl>
    <w:lvl w:ilvl="3" w:tplc="9A4A9638">
      <w:numFmt w:val="decimal"/>
      <w:lvlText w:val=""/>
      <w:lvlJc w:val="left"/>
    </w:lvl>
    <w:lvl w:ilvl="4" w:tplc="4D32E3EA">
      <w:numFmt w:val="decimal"/>
      <w:lvlText w:val=""/>
      <w:lvlJc w:val="left"/>
    </w:lvl>
    <w:lvl w:ilvl="5" w:tplc="4B1E224E">
      <w:numFmt w:val="decimal"/>
      <w:lvlText w:val=""/>
      <w:lvlJc w:val="left"/>
    </w:lvl>
    <w:lvl w:ilvl="6" w:tplc="50568B9C">
      <w:numFmt w:val="decimal"/>
      <w:lvlText w:val=""/>
      <w:lvlJc w:val="left"/>
    </w:lvl>
    <w:lvl w:ilvl="7" w:tplc="45DC75A4">
      <w:numFmt w:val="decimal"/>
      <w:lvlText w:val=""/>
      <w:lvlJc w:val="left"/>
    </w:lvl>
    <w:lvl w:ilvl="8" w:tplc="AB2EAD8C">
      <w:numFmt w:val="decimal"/>
      <w:lvlText w:val=""/>
      <w:lvlJc w:val="left"/>
    </w:lvl>
  </w:abstractNum>
  <w:abstractNum w:abstractNumId="62">
    <w:nsid w:val="000040B5"/>
    <w:multiLevelType w:val="hybridMultilevel"/>
    <w:tmpl w:val="06DA547A"/>
    <w:lvl w:ilvl="0" w:tplc="561AA978">
      <w:start w:val="1"/>
      <w:numFmt w:val="bullet"/>
      <w:lvlText w:val="-"/>
      <w:lvlJc w:val="left"/>
    </w:lvl>
    <w:lvl w:ilvl="1" w:tplc="FABC8EF2">
      <w:numFmt w:val="decimal"/>
      <w:lvlText w:val=""/>
      <w:lvlJc w:val="left"/>
    </w:lvl>
    <w:lvl w:ilvl="2" w:tplc="3C946F26">
      <w:numFmt w:val="decimal"/>
      <w:lvlText w:val=""/>
      <w:lvlJc w:val="left"/>
    </w:lvl>
    <w:lvl w:ilvl="3" w:tplc="9036D7C6">
      <w:numFmt w:val="decimal"/>
      <w:lvlText w:val=""/>
      <w:lvlJc w:val="left"/>
    </w:lvl>
    <w:lvl w:ilvl="4" w:tplc="43266846">
      <w:numFmt w:val="decimal"/>
      <w:lvlText w:val=""/>
      <w:lvlJc w:val="left"/>
    </w:lvl>
    <w:lvl w:ilvl="5" w:tplc="E4FAD4F6">
      <w:numFmt w:val="decimal"/>
      <w:lvlText w:val=""/>
      <w:lvlJc w:val="left"/>
    </w:lvl>
    <w:lvl w:ilvl="6" w:tplc="9154CD40">
      <w:numFmt w:val="decimal"/>
      <w:lvlText w:val=""/>
      <w:lvlJc w:val="left"/>
    </w:lvl>
    <w:lvl w:ilvl="7" w:tplc="8BE437AA">
      <w:numFmt w:val="decimal"/>
      <w:lvlText w:val=""/>
      <w:lvlJc w:val="left"/>
    </w:lvl>
    <w:lvl w:ilvl="8" w:tplc="D56C2E20">
      <w:numFmt w:val="decimal"/>
      <w:lvlText w:val=""/>
      <w:lvlJc w:val="left"/>
    </w:lvl>
  </w:abstractNum>
  <w:abstractNum w:abstractNumId="63">
    <w:nsid w:val="0000422D"/>
    <w:multiLevelType w:val="hybridMultilevel"/>
    <w:tmpl w:val="0B7841A2"/>
    <w:lvl w:ilvl="0" w:tplc="58B8E6C4">
      <w:start w:val="2"/>
      <w:numFmt w:val="decimal"/>
      <w:lvlText w:val="%1)"/>
      <w:lvlJc w:val="left"/>
    </w:lvl>
    <w:lvl w:ilvl="1" w:tplc="6F4C550A">
      <w:numFmt w:val="decimal"/>
      <w:lvlText w:val=""/>
      <w:lvlJc w:val="left"/>
    </w:lvl>
    <w:lvl w:ilvl="2" w:tplc="EDCE8AF6">
      <w:numFmt w:val="decimal"/>
      <w:lvlText w:val=""/>
      <w:lvlJc w:val="left"/>
    </w:lvl>
    <w:lvl w:ilvl="3" w:tplc="A2F884E2">
      <w:numFmt w:val="decimal"/>
      <w:lvlText w:val=""/>
      <w:lvlJc w:val="left"/>
    </w:lvl>
    <w:lvl w:ilvl="4" w:tplc="5F12936A">
      <w:numFmt w:val="decimal"/>
      <w:lvlText w:val=""/>
      <w:lvlJc w:val="left"/>
    </w:lvl>
    <w:lvl w:ilvl="5" w:tplc="C2D28332">
      <w:numFmt w:val="decimal"/>
      <w:lvlText w:val=""/>
      <w:lvlJc w:val="left"/>
    </w:lvl>
    <w:lvl w:ilvl="6" w:tplc="9E4C694C">
      <w:numFmt w:val="decimal"/>
      <w:lvlText w:val=""/>
      <w:lvlJc w:val="left"/>
    </w:lvl>
    <w:lvl w:ilvl="7" w:tplc="26FE6618">
      <w:numFmt w:val="decimal"/>
      <w:lvlText w:val=""/>
      <w:lvlJc w:val="left"/>
    </w:lvl>
    <w:lvl w:ilvl="8" w:tplc="24DC6506">
      <w:numFmt w:val="decimal"/>
      <w:lvlText w:val=""/>
      <w:lvlJc w:val="left"/>
    </w:lvl>
  </w:abstractNum>
  <w:abstractNum w:abstractNumId="64">
    <w:nsid w:val="00004230"/>
    <w:multiLevelType w:val="hybridMultilevel"/>
    <w:tmpl w:val="059E021E"/>
    <w:lvl w:ilvl="0" w:tplc="A98AB534">
      <w:start w:val="1"/>
      <w:numFmt w:val="bullet"/>
      <w:lvlText w:val="-"/>
      <w:lvlJc w:val="left"/>
    </w:lvl>
    <w:lvl w:ilvl="1" w:tplc="2CB22A26">
      <w:numFmt w:val="decimal"/>
      <w:lvlText w:val=""/>
      <w:lvlJc w:val="left"/>
    </w:lvl>
    <w:lvl w:ilvl="2" w:tplc="7862D198">
      <w:numFmt w:val="decimal"/>
      <w:lvlText w:val=""/>
      <w:lvlJc w:val="left"/>
    </w:lvl>
    <w:lvl w:ilvl="3" w:tplc="65447680">
      <w:numFmt w:val="decimal"/>
      <w:lvlText w:val=""/>
      <w:lvlJc w:val="left"/>
    </w:lvl>
    <w:lvl w:ilvl="4" w:tplc="7BB2FE40">
      <w:numFmt w:val="decimal"/>
      <w:lvlText w:val=""/>
      <w:lvlJc w:val="left"/>
    </w:lvl>
    <w:lvl w:ilvl="5" w:tplc="8DFC9700">
      <w:numFmt w:val="decimal"/>
      <w:lvlText w:val=""/>
      <w:lvlJc w:val="left"/>
    </w:lvl>
    <w:lvl w:ilvl="6" w:tplc="69E00F76">
      <w:numFmt w:val="decimal"/>
      <w:lvlText w:val=""/>
      <w:lvlJc w:val="left"/>
    </w:lvl>
    <w:lvl w:ilvl="7" w:tplc="688A0AD4">
      <w:numFmt w:val="decimal"/>
      <w:lvlText w:val=""/>
      <w:lvlJc w:val="left"/>
    </w:lvl>
    <w:lvl w:ilvl="8" w:tplc="B21ED512">
      <w:numFmt w:val="decimal"/>
      <w:lvlText w:val=""/>
      <w:lvlJc w:val="left"/>
    </w:lvl>
  </w:abstractNum>
  <w:abstractNum w:abstractNumId="65">
    <w:nsid w:val="00004402"/>
    <w:multiLevelType w:val="hybridMultilevel"/>
    <w:tmpl w:val="613E2366"/>
    <w:lvl w:ilvl="0" w:tplc="7E24D09A">
      <w:start w:val="1"/>
      <w:numFmt w:val="bullet"/>
      <w:lvlText w:val="к"/>
      <w:lvlJc w:val="left"/>
    </w:lvl>
    <w:lvl w:ilvl="1" w:tplc="46407776">
      <w:start w:val="2"/>
      <w:numFmt w:val="decimal"/>
      <w:lvlText w:val="%2."/>
      <w:lvlJc w:val="left"/>
    </w:lvl>
    <w:lvl w:ilvl="2" w:tplc="4E082054">
      <w:start w:val="1"/>
      <w:numFmt w:val="bullet"/>
      <w:lvlText w:val=""/>
      <w:lvlJc w:val="left"/>
    </w:lvl>
    <w:lvl w:ilvl="3" w:tplc="BF7A4340">
      <w:numFmt w:val="decimal"/>
      <w:lvlText w:val=""/>
      <w:lvlJc w:val="left"/>
    </w:lvl>
    <w:lvl w:ilvl="4" w:tplc="4190B760">
      <w:numFmt w:val="decimal"/>
      <w:lvlText w:val=""/>
      <w:lvlJc w:val="left"/>
    </w:lvl>
    <w:lvl w:ilvl="5" w:tplc="5C48C656">
      <w:numFmt w:val="decimal"/>
      <w:lvlText w:val=""/>
      <w:lvlJc w:val="left"/>
    </w:lvl>
    <w:lvl w:ilvl="6" w:tplc="4A74BD88">
      <w:numFmt w:val="decimal"/>
      <w:lvlText w:val=""/>
      <w:lvlJc w:val="left"/>
    </w:lvl>
    <w:lvl w:ilvl="7" w:tplc="876A850A">
      <w:numFmt w:val="decimal"/>
      <w:lvlText w:val=""/>
      <w:lvlJc w:val="left"/>
    </w:lvl>
    <w:lvl w:ilvl="8" w:tplc="5FEC4DFC">
      <w:numFmt w:val="decimal"/>
      <w:lvlText w:val=""/>
      <w:lvlJc w:val="left"/>
    </w:lvl>
  </w:abstractNum>
  <w:abstractNum w:abstractNumId="66">
    <w:nsid w:val="0000440D"/>
    <w:multiLevelType w:val="hybridMultilevel"/>
    <w:tmpl w:val="0AD27FC8"/>
    <w:lvl w:ilvl="0" w:tplc="B9CA1ABC">
      <w:start w:val="1"/>
      <w:numFmt w:val="bullet"/>
      <w:lvlText w:val="У"/>
      <w:lvlJc w:val="left"/>
    </w:lvl>
    <w:lvl w:ilvl="1" w:tplc="FA4AB66C">
      <w:numFmt w:val="decimal"/>
      <w:lvlText w:val=""/>
      <w:lvlJc w:val="left"/>
    </w:lvl>
    <w:lvl w:ilvl="2" w:tplc="F6B2CCC0">
      <w:numFmt w:val="decimal"/>
      <w:lvlText w:val=""/>
      <w:lvlJc w:val="left"/>
    </w:lvl>
    <w:lvl w:ilvl="3" w:tplc="848C9110">
      <w:numFmt w:val="decimal"/>
      <w:lvlText w:val=""/>
      <w:lvlJc w:val="left"/>
    </w:lvl>
    <w:lvl w:ilvl="4" w:tplc="8E967292">
      <w:numFmt w:val="decimal"/>
      <w:lvlText w:val=""/>
      <w:lvlJc w:val="left"/>
    </w:lvl>
    <w:lvl w:ilvl="5" w:tplc="F02A19E6">
      <w:numFmt w:val="decimal"/>
      <w:lvlText w:val=""/>
      <w:lvlJc w:val="left"/>
    </w:lvl>
    <w:lvl w:ilvl="6" w:tplc="CD863310">
      <w:numFmt w:val="decimal"/>
      <w:lvlText w:val=""/>
      <w:lvlJc w:val="left"/>
    </w:lvl>
    <w:lvl w:ilvl="7" w:tplc="5C742056">
      <w:numFmt w:val="decimal"/>
      <w:lvlText w:val=""/>
      <w:lvlJc w:val="left"/>
    </w:lvl>
    <w:lvl w:ilvl="8" w:tplc="CE762146">
      <w:numFmt w:val="decimal"/>
      <w:lvlText w:val=""/>
      <w:lvlJc w:val="left"/>
    </w:lvl>
  </w:abstractNum>
  <w:abstractNum w:abstractNumId="67">
    <w:nsid w:val="0000489C"/>
    <w:multiLevelType w:val="hybridMultilevel"/>
    <w:tmpl w:val="9A28572C"/>
    <w:lvl w:ilvl="0" w:tplc="B3567378">
      <w:start w:val="3"/>
      <w:numFmt w:val="decimal"/>
      <w:lvlText w:val="%1)"/>
      <w:lvlJc w:val="left"/>
    </w:lvl>
    <w:lvl w:ilvl="1" w:tplc="593CA3D2">
      <w:numFmt w:val="decimal"/>
      <w:lvlText w:val=""/>
      <w:lvlJc w:val="left"/>
    </w:lvl>
    <w:lvl w:ilvl="2" w:tplc="32BA5A00">
      <w:numFmt w:val="decimal"/>
      <w:lvlText w:val=""/>
      <w:lvlJc w:val="left"/>
    </w:lvl>
    <w:lvl w:ilvl="3" w:tplc="495E1034">
      <w:numFmt w:val="decimal"/>
      <w:lvlText w:val=""/>
      <w:lvlJc w:val="left"/>
    </w:lvl>
    <w:lvl w:ilvl="4" w:tplc="DECCB98A">
      <w:numFmt w:val="decimal"/>
      <w:lvlText w:val=""/>
      <w:lvlJc w:val="left"/>
    </w:lvl>
    <w:lvl w:ilvl="5" w:tplc="8934EFFC">
      <w:numFmt w:val="decimal"/>
      <w:lvlText w:val=""/>
      <w:lvlJc w:val="left"/>
    </w:lvl>
    <w:lvl w:ilvl="6" w:tplc="4F503888">
      <w:numFmt w:val="decimal"/>
      <w:lvlText w:val=""/>
      <w:lvlJc w:val="left"/>
    </w:lvl>
    <w:lvl w:ilvl="7" w:tplc="01D0D454">
      <w:numFmt w:val="decimal"/>
      <w:lvlText w:val=""/>
      <w:lvlJc w:val="left"/>
    </w:lvl>
    <w:lvl w:ilvl="8" w:tplc="1CD45DD8">
      <w:numFmt w:val="decimal"/>
      <w:lvlText w:val=""/>
      <w:lvlJc w:val="left"/>
    </w:lvl>
  </w:abstractNum>
  <w:abstractNum w:abstractNumId="68">
    <w:nsid w:val="000048CC"/>
    <w:multiLevelType w:val="hybridMultilevel"/>
    <w:tmpl w:val="AFFCD39C"/>
    <w:lvl w:ilvl="0" w:tplc="A3324A74">
      <w:start w:val="2"/>
      <w:numFmt w:val="decimal"/>
      <w:lvlText w:val="%1)"/>
      <w:lvlJc w:val="left"/>
    </w:lvl>
    <w:lvl w:ilvl="1" w:tplc="BB789346">
      <w:numFmt w:val="decimal"/>
      <w:lvlText w:val=""/>
      <w:lvlJc w:val="left"/>
    </w:lvl>
    <w:lvl w:ilvl="2" w:tplc="5044A36E">
      <w:numFmt w:val="decimal"/>
      <w:lvlText w:val=""/>
      <w:lvlJc w:val="left"/>
    </w:lvl>
    <w:lvl w:ilvl="3" w:tplc="32F41286">
      <w:numFmt w:val="decimal"/>
      <w:lvlText w:val=""/>
      <w:lvlJc w:val="left"/>
    </w:lvl>
    <w:lvl w:ilvl="4" w:tplc="18FE4B10">
      <w:numFmt w:val="decimal"/>
      <w:lvlText w:val=""/>
      <w:lvlJc w:val="left"/>
    </w:lvl>
    <w:lvl w:ilvl="5" w:tplc="FF2A8844">
      <w:numFmt w:val="decimal"/>
      <w:lvlText w:val=""/>
      <w:lvlJc w:val="left"/>
    </w:lvl>
    <w:lvl w:ilvl="6" w:tplc="081EE3A6">
      <w:numFmt w:val="decimal"/>
      <w:lvlText w:val=""/>
      <w:lvlJc w:val="left"/>
    </w:lvl>
    <w:lvl w:ilvl="7" w:tplc="09D47AAA">
      <w:numFmt w:val="decimal"/>
      <w:lvlText w:val=""/>
      <w:lvlJc w:val="left"/>
    </w:lvl>
    <w:lvl w:ilvl="8" w:tplc="690415CE">
      <w:numFmt w:val="decimal"/>
      <w:lvlText w:val=""/>
      <w:lvlJc w:val="left"/>
    </w:lvl>
  </w:abstractNum>
  <w:abstractNum w:abstractNumId="69">
    <w:nsid w:val="0000494A"/>
    <w:multiLevelType w:val="hybridMultilevel"/>
    <w:tmpl w:val="F32210F4"/>
    <w:lvl w:ilvl="0" w:tplc="C130C79C">
      <w:start w:val="1"/>
      <w:numFmt w:val="bullet"/>
      <w:lvlText w:val="В"/>
      <w:lvlJc w:val="left"/>
    </w:lvl>
    <w:lvl w:ilvl="1" w:tplc="30220F68">
      <w:numFmt w:val="decimal"/>
      <w:lvlText w:val=""/>
      <w:lvlJc w:val="left"/>
    </w:lvl>
    <w:lvl w:ilvl="2" w:tplc="901A9D34">
      <w:numFmt w:val="decimal"/>
      <w:lvlText w:val=""/>
      <w:lvlJc w:val="left"/>
    </w:lvl>
    <w:lvl w:ilvl="3" w:tplc="473EA66E">
      <w:numFmt w:val="decimal"/>
      <w:lvlText w:val=""/>
      <w:lvlJc w:val="left"/>
    </w:lvl>
    <w:lvl w:ilvl="4" w:tplc="613E21FA">
      <w:numFmt w:val="decimal"/>
      <w:lvlText w:val=""/>
      <w:lvlJc w:val="left"/>
    </w:lvl>
    <w:lvl w:ilvl="5" w:tplc="F2C4EDB8">
      <w:numFmt w:val="decimal"/>
      <w:lvlText w:val=""/>
      <w:lvlJc w:val="left"/>
    </w:lvl>
    <w:lvl w:ilvl="6" w:tplc="2AB86010">
      <w:numFmt w:val="decimal"/>
      <w:lvlText w:val=""/>
      <w:lvlJc w:val="left"/>
    </w:lvl>
    <w:lvl w:ilvl="7" w:tplc="A642B04A">
      <w:numFmt w:val="decimal"/>
      <w:lvlText w:val=""/>
      <w:lvlJc w:val="left"/>
    </w:lvl>
    <w:lvl w:ilvl="8" w:tplc="74205F16">
      <w:numFmt w:val="decimal"/>
      <w:lvlText w:val=""/>
      <w:lvlJc w:val="left"/>
    </w:lvl>
  </w:abstractNum>
  <w:abstractNum w:abstractNumId="70">
    <w:nsid w:val="00004A80"/>
    <w:multiLevelType w:val="hybridMultilevel"/>
    <w:tmpl w:val="0DCA40C0"/>
    <w:lvl w:ilvl="0" w:tplc="606ED372">
      <w:start w:val="1"/>
      <w:numFmt w:val="bullet"/>
      <w:lvlText w:val="с"/>
      <w:lvlJc w:val="left"/>
    </w:lvl>
    <w:lvl w:ilvl="1" w:tplc="41AE1482">
      <w:start w:val="1"/>
      <w:numFmt w:val="bullet"/>
      <w:lvlText w:val="В"/>
      <w:lvlJc w:val="left"/>
    </w:lvl>
    <w:lvl w:ilvl="2" w:tplc="33B4F1E4">
      <w:numFmt w:val="decimal"/>
      <w:lvlText w:val=""/>
      <w:lvlJc w:val="left"/>
    </w:lvl>
    <w:lvl w:ilvl="3" w:tplc="5BA2B46C">
      <w:numFmt w:val="decimal"/>
      <w:lvlText w:val=""/>
      <w:lvlJc w:val="left"/>
    </w:lvl>
    <w:lvl w:ilvl="4" w:tplc="3E70D716">
      <w:numFmt w:val="decimal"/>
      <w:lvlText w:val=""/>
      <w:lvlJc w:val="left"/>
    </w:lvl>
    <w:lvl w:ilvl="5" w:tplc="F8963586">
      <w:numFmt w:val="decimal"/>
      <w:lvlText w:val=""/>
      <w:lvlJc w:val="left"/>
    </w:lvl>
    <w:lvl w:ilvl="6" w:tplc="E486706A">
      <w:numFmt w:val="decimal"/>
      <w:lvlText w:val=""/>
      <w:lvlJc w:val="left"/>
    </w:lvl>
    <w:lvl w:ilvl="7" w:tplc="FDF8C4EE">
      <w:numFmt w:val="decimal"/>
      <w:lvlText w:val=""/>
      <w:lvlJc w:val="left"/>
    </w:lvl>
    <w:lvl w:ilvl="8" w:tplc="76DC42C0">
      <w:numFmt w:val="decimal"/>
      <w:lvlText w:val=""/>
      <w:lvlJc w:val="left"/>
    </w:lvl>
  </w:abstractNum>
  <w:abstractNum w:abstractNumId="71">
    <w:nsid w:val="00004BAF"/>
    <w:multiLevelType w:val="hybridMultilevel"/>
    <w:tmpl w:val="A86CA392"/>
    <w:lvl w:ilvl="0" w:tplc="99D62D70">
      <w:start w:val="1"/>
      <w:numFmt w:val="bullet"/>
      <w:lvlText w:val="-"/>
      <w:lvlJc w:val="left"/>
    </w:lvl>
    <w:lvl w:ilvl="1" w:tplc="6B7254F0">
      <w:numFmt w:val="decimal"/>
      <w:lvlText w:val=""/>
      <w:lvlJc w:val="left"/>
    </w:lvl>
    <w:lvl w:ilvl="2" w:tplc="D23841D8">
      <w:numFmt w:val="decimal"/>
      <w:lvlText w:val=""/>
      <w:lvlJc w:val="left"/>
    </w:lvl>
    <w:lvl w:ilvl="3" w:tplc="5D0860E4">
      <w:numFmt w:val="decimal"/>
      <w:lvlText w:val=""/>
      <w:lvlJc w:val="left"/>
    </w:lvl>
    <w:lvl w:ilvl="4" w:tplc="7842E57E">
      <w:numFmt w:val="decimal"/>
      <w:lvlText w:val=""/>
      <w:lvlJc w:val="left"/>
    </w:lvl>
    <w:lvl w:ilvl="5" w:tplc="C244228A">
      <w:numFmt w:val="decimal"/>
      <w:lvlText w:val=""/>
      <w:lvlJc w:val="left"/>
    </w:lvl>
    <w:lvl w:ilvl="6" w:tplc="8A7AE366">
      <w:numFmt w:val="decimal"/>
      <w:lvlText w:val=""/>
      <w:lvlJc w:val="left"/>
    </w:lvl>
    <w:lvl w:ilvl="7" w:tplc="55807FEA">
      <w:numFmt w:val="decimal"/>
      <w:lvlText w:val=""/>
      <w:lvlJc w:val="left"/>
    </w:lvl>
    <w:lvl w:ilvl="8" w:tplc="C0BC6276">
      <w:numFmt w:val="decimal"/>
      <w:lvlText w:val=""/>
      <w:lvlJc w:val="left"/>
    </w:lvl>
  </w:abstractNum>
  <w:abstractNum w:abstractNumId="72">
    <w:nsid w:val="00004CAD"/>
    <w:multiLevelType w:val="hybridMultilevel"/>
    <w:tmpl w:val="5594A66E"/>
    <w:lvl w:ilvl="0" w:tplc="4AEA8520">
      <w:start w:val="1"/>
      <w:numFmt w:val="decimal"/>
      <w:lvlText w:val="%1)"/>
      <w:lvlJc w:val="left"/>
    </w:lvl>
    <w:lvl w:ilvl="1" w:tplc="9848AD44">
      <w:numFmt w:val="decimal"/>
      <w:lvlText w:val=""/>
      <w:lvlJc w:val="left"/>
    </w:lvl>
    <w:lvl w:ilvl="2" w:tplc="A5041542">
      <w:numFmt w:val="decimal"/>
      <w:lvlText w:val=""/>
      <w:lvlJc w:val="left"/>
    </w:lvl>
    <w:lvl w:ilvl="3" w:tplc="0CA2EEF6">
      <w:numFmt w:val="decimal"/>
      <w:lvlText w:val=""/>
      <w:lvlJc w:val="left"/>
    </w:lvl>
    <w:lvl w:ilvl="4" w:tplc="15ACDD42">
      <w:numFmt w:val="decimal"/>
      <w:lvlText w:val=""/>
      <w:lvlJc w:val="left"/>
    </w:lvl>
    <w:lvl w:ilvl="5" w:tplc="DD5EE1F6">
      <w:numFmt w:val="decimal"/>
      <w:lvlText w:val=""/>
      <w:lvlJc w:val="left"/>
    </w:lvl>
    <w:lvl w:ilvl="6" w:tplc="4428327C">
      <w:numFmt w:val="decimal"/>
      <w:lvlText w:val=""/>
      <w:lvlJc w:val="left"/>
    </w:lvl>
    <w:lvl w:ilvl="7" w:tplc="14D80400">
      <w:numFmt w:val="decimal"/>
      <w:lvlText w:val=""/>
      <w:lvlJc w:val="left"/>
    </w:lvl>
    <w:lvl w:ilvl="8" w:tplc="C89EF478">
      <w:numFmt w:val="decimal"/>
      <w:lvlText w:val=""/>
      <w:lvlJc w:val="left"/>
    </w:lvl>
  </w:abstractNum>
  <w:abstractNum w:abstractNumId="73">
    <w:nsid w:val="00004D06"/>
    <w:multiLevelType w:val="hybridMultilevel"/>
    <w:tmpl w:val="D4543A60"/>
    <w:lvl w:ilvl="0" w:tplc="DD60594E">
      <w:start w:val="1"/>
      <w:numFmt w:val="bullet"/>
      <w:lvlText w:val="В"/>
      <w:lvlJc w:val="left"/>
    </w:lvl>
    <w:lvl w:ilvl="1" w:tplc="644E5E3C">
      <w:numFmt w:val="decimal"/>
      <w:lvlText w:val=""/>
      <w:lvlJc w:val="left"/>
    </w:lvl>
    <w:lvl w:ilvl="2" w:tplc="89ECB0D2">
      <w:numFmt w:val="decimal"/>
      <w:lvlText w:val=""/>
      <w:lvlJc w:val="left"/>
    </w:lvl>
    <w:lvl w:ilvl="3" w:tplc="F9B40642">
      <w:numFmt w:val="decimal"/>
      <w:lvlText w:val=""/>
      <w:lvlJc w:val="left"/>
    </w:lvl>
    <w:lvl w:ilvl="4" w:tplc="9346891C">
      <w:numFmt w:val="decimal"/>
      <w:lvlText w:val=""/>
      <w:lvlJc w:val="left"/>
    </w:lvl>
    <w:lvl w:ilvl="5" w:tplc="73E201B0">
      <w:numFmt w:val="decimal"/>
      <w:lvlText w:val=""/>
      <w:lvlJc w:val="left"/>
    </w:lvl>
    <w:lvl w:ilvl="6" w:tplc="F8E623DE">
      <w:numFmt w:val="decimal"/>
      <w:lvlText w:val=""/>
      <w:lvlJc w:val="left"/>
    </w:lvl>
    <w:lvl w:ilvl="7" w:tplc="61789970">
      <w:numFmt w:val="decimal"/>
      <w:lvlText w:val=""/>
      <w:lvlJc w:val="left"/>
    </w:lvl>
    <w:lvl w:ilvl="8" w:tplc="F55C56A4">
      <w:numFmt w:val="decimal"/>
      <w:lvlText w:val=""/>
      <w:lvlJc w:val="left"/>
    </w:lvl>
  </w:abstractNum>
  <w:abstractNum w:abstractNumId="74">
    <w:nsid w:val="00004E45"/>
    <w:multiLevelType w:val="hybridMultilevel"/>
    <w:tmpl w:val="6C04364E"/>
    <w:lvl w:ilvl="0" w:tplc="AB8A569C">
      <w:start w:val="1"/>
      <w:numFmt w:val="bullet"/>
      <w:lvlText w:val="-"/>
      <w:lvlJc w:val="left"/>
    </w:lvl>
    <w:lvl w:ilvl="1" w:tplc="0EC02400">
      <w:numFmt w:val="decimal"/>
      <w:lvlText w:val=""/>
      <w:lvlJc w:val="left"/>
    </w:lvl>
    <w:lvl w:ilvl="2" w:tplc="9462F2F0">
      <w:numFmt w:val="decimal"/>
      <w:lvlText w:val=""/>
      <w:lvlJc w:val="left"/>
    </w:lvl>
    <w:lvl w:ilvl="3" w:tplc="7D14F234">
      <w:numFmt w:val="decimal"/>
      <w:lvlText w:val=""/>
      <w:lvlJc w:val="left"/>
    </w:lvl>
    <w:lvl w:ilvl="4" w:tplc="666A812E">
      <w:numFmt w:val="decimal"/>
      <w:lvlText w:val=""/>
      <w:lvlJc w:val="left"/>
    </w:lvl>
    <w:lvl w:ilvl="5" w:tplc="3EEC6A58">
      <w:numFmt w:val="decimal"/>
      <w:lvlText w:val=""/>
      <w:lvlJc w:val="left"/>
    </w:lvl>
    <w:lvl w:ilvl="6" w:tplc="2E724666">
      <w:numFmt w:val="decimal"/>
      <w:lvlText w:val=""/>
      <w:lvlJc w:val="left"/>
    </w:lvl>
    <w:lvl w:ilvl="7" w:tplc="471A0C0A">
      <w:numFmt w:val="decimal"/>
      <w:lvlText w:val=""/>
      <w:lvlJc w:val="left"/>
    </w:lvl>
    <w:lvl w:ilvl="8" w:tplc="5F3E2F2E">
      <w:numFmt w:val="decimal"/>
      <w:lvlText w:val=""/>
      <w:lvlJc w:val="left"/>
    </w:lvl>
  </w:abstractNum>
  <w:abstractNum w:abstractNumId="75">
    <w:nsid w:val="00004F5B"/>
    <w:multiLevelType w:val="hybridMultilevel"/>
    <w:tmpl w:val="2EDCF42A"/>
    <w:lvl w:ilvl="0" w:tplc="A9A21A08">
      <w:start w:val="1"/>
      <w:numFmt w:val="bullet"/>
      <w:lvlText w:val="-"/>
      <w:lvlJc w:val="left"/>
    </w:lvl>
    <w:lvl w:ilvl="1" w:tplc="E6865814">
      <w:start w:val="1"/>
      <w:numFmt w:val="bullet"/>
      <w:lvlText w:val="К"/>
      <w:lvlJc w:val="left"/>
    </w:lvl>
    <w:lvl w:ilvl="2" w:tplc="677211BA">
      <w:start w:val="1"/>
      <w:numFmt w:val="bullet"/>
      <w:lvlText w:val="В"/>
      <w:lvlJc w:val="left"/>
    </w:lvl>
    <w:lvl w:ilvl="3" w:tplc="56C2B00C">
      <w:numFmt w:val="decimal"/>
      <w:lvlText w:val=""/>
      <w:lvlJc w:val="left"/>
    </w:lvl>
    <w:lvl w:ilvl="4" w:tplc="70BA2A7E">
      <w:numFmt w:val="decimal"/>
      <w:lvlText w:val=""/>
      <w:lvlJc w:val="left"/>
    </w:lvl>
    <w:lvl w:ilvl="5" w:tplc="AB14896A">
      <w:numFmt w:val="decimal"/>
      <w:lvlText w:val=""/>
      <w:lvlJc w:val="left"/>
    </w:lvl>
    <w:lvl w:ilvl="6" w:tplc="4ADC719A">
      <w:numFmt w:val="decimal"/>
      <w:lvlText w:val=""/>
      <w:lvlJc w:val="left"/>
    </w:lvl>
    <w:lvl w:ilvl="7" w:tplc="98322CC4">
      <w:numFmt w:val="decimal"/>
      <w:lvlText w:val=""/>
      <w:lvlJc w:val="left"/>
    </w:lvl>
    <w:lvl w:ilvl="8" w:tplc="BE541840">
      <w:numFmt w:val="decimal"/>
      <w:lvlText w:val=""/>
      <w:lvlJc w:val="left"/>
    </w:lvl>
  </w:abstractNum>
  <w:abstractNum w:abstractNumId="76">
    <w:nsid w:val="00005039"/>
    <w:multiLevelType w:val="hybridMultilevel"/>
    <w:tmpl w:val="D840C0FA"/>
    <w:lvl w:ilvl="0" w:tplc="BF8628EA">
      <w:start w:val="1"/>
      <w:numFmt w:val="bullet"/>
      <w:lvlText w:val="В"/>
      <w:lvlJc w:val="left"/>
    </w:lvl>
    <w:lvl w:ilvl="1" w:tplc="ED5C96BA">
      <w:numFmt w:val="decimal"/>
      <w:lvlText w:val=""/>
      <w:lvlJc w:val="left"/>
    </w:lvl>
    <w:lvl w:ilvl="2" w:tplc="DE142EA8">
      <w:numFmt w:val="decimal"/>
      <w:lvlText w:val=""/>
      <w:lvlJc w:val="left"/>
    </w:lvl>
    <w:lvl w:ilvl="3" w:tplc="34BC8258">
      <w:numFmt w:val="decimal"/>
      <w:lvlText w:val=""/>
      <w:lvlJc w:val="left"/>
    </w:lvl>
    <w:lvl w:ilvl="4" w:tplc="DF30F13C">
      <w:numFmt w:val="decimal"/>
      <w:lvlText w:val=""/>
      <w:lvlJc w:val="left"/>
    </w:lvl>
    <w:lvl w:ilvl="5" w:tplc="353E0D38">
      <w:numFmt w:val="decimal"/>
      <w:lvlText w:val=""/>
      <w:lvlJc w:val="left"/>
    </w:lvl>
    <w:lvl w:ilvl="6" w:tplc="716475C8">
      <w:numFmt w:val="decimal"/>
      <w:lvlText w:val=""/>
      <w:lvlJc w:val="left"/>
    </w:lvl>
    <w:lvl w:ilvl="7" w:tplc="EB3634F6">
      <w:numFmt w:val="decimal"/>
      <w:lvlText w:val=""/>
      <w:lvlJc w:val="left"/>
    </w:lvl>
    <w:lvl w:ilvl="8" w:tplc="2564EC22">
      <w:numFmt w:val="decimal"/>
      <w:lvlText w:val=""/>
      <w:lvlJc w:val="left"/>
    </w:lvl>
  </w:abstractNum>
  <w:abstractNum w:abstractNumId="77">
    <w:nsid w:val="00005092"/>
    <w:multiLevelType w:val="hybridMultilevel"/>
    <w:tmpl w:val="EE0E2A00"/>
    <w:lvl w:ilvl="0" w:tplc="84F04DD8">
      <w:start w:val="1"/>
      <w:numFmt w:val="bullet"/>
      <w:lvlText w:val="-"/>
      <w:lvlJc w:val="left"/>
    </w:lvl>
    <w:lvl w:ilvl="1" w:tplc="CAF49C40">
      <w:numFmt w:val="decimal"/>
      <w:lvlText w:val=""/>
      <w:lvlJc w:val="left"/>
    </w:lvl>
    <w:lvl w:ilvl="2" w:tplc="A8DA3C08">
      <w:numFmt w:val="decimal"/>
      <w:lvlText w:val=""/>
      <w:lvlJc w:val="left"/>
    </w:lvl>
    <w:lvl w:ilvl="3" w:tplc="9112FF3A">
      <w:numFmt w:val="decimal"/>
      <w:lvlText w:val=""/>
      <w:lvlJc w:val="left"/>
    </w:lvl>
    <w:lvl w:ilvl="4" w:tplc="F2681ADE">
      <w:numFmt w:val="decimal"/>
      <w:lvlText w:val=""/>
      <w:lvlJc w:val="left"/>
    </w:lvl>
    <w:lvl w:ilvl="5" w:tplc="F5545064">
      <w:numFmt w:val="decimal"/>
      <w:lvlText w:val=""/>
      <w:lvlJc w:val="left"/>
    </w:lvl>
    <w:lvl w:ilvl="6" w:tplc="6AF24066">
      <w:numFmt w:val="decimal"/>
      <w:lvlText w:val=""/>
      <w:lvlJc w:val="left"/>
    </w:lvl>
    <w:lvl w:ilvl="7" w:tplc="EA542546">
      <w:numFmt w:val="decimal"/>
      <w:lvlText w:val=""/>
      <w:lvlJc w:val="left"/>
    </w:lvl>
    <w:lvl w:ilvl="8" w:tplc="761A3F92">
      <w:numFmt w:val="decimal"/>
      <w:lvlText w:val=""/>
      <w:lvlJc w:val="left"/>
    </w:lvl>
  </w:abstractNum>
  <w:abstractNum w:abstractNumId="78">
    <w:nsid w:val="00005422"/>
    <w:multiLevelType w:val="hybridMultilevel"/>
    <w:tmpl w:val="102E1EEC"/>
    <w:lvl w:ilvl="0" w:tplc="B5700A72">
      <w:start w:val="10"/>
      <w:numFmt w:val="decimal"/>
      <w:lvlText w:val="%1."/>
      <w:lvlJc w:val="left"/>
    </w:lvl>
    <w:lvl w:ilvl="1" w:tplc="FD4CF2A6">
      <w:numFmt w:val="decimal"/>
      <w:lvlText w:val=""/>
      <w:lvlJc w:val="left"/>
    </w:lvl>
    <w:lvl w:ilvl="2" w:tplc="5D2AA79C">
      <w:numFmt w:val="decimal"/>
      <w:lvlText w:val=""/>
      <w:lvlJc w:val="left"/>
    </w:lvl>
    <w:lvl w:ilvl="3" w:tplc="90407310">
      <w:numFmt w:val="decimal"/>
      <w:lvlText w:val=""/>
      <w:lvlJc w:val="left"/>
    </w:lvl>
    <w:lvl w:ilvl="4" w:tplc="D1207420">
      <w:numFmt w:val="decimal"/>
      <w:lvlText w:val=""/>
      <w:lvlJc w:val="left"/>
    </w:lvl>
    <w:lvl w:ilvl="5" w:tplc="7BBAEF7C">
      <w:numFmt w:val="decimal"/>
      <w:lvlText w:val=""/>
      <w:lvlJc w:val="left"/>
    </w:lvl>
    <w:lvl w:ilvl="6" w:tplc="25CC8E22">
      <w:numFmt w:val="decimal"/>
      <w:lvlText w:val=""/>
      <w:lvlJc w:val="left"/>
    </w:lvl>
    <w:lvl w:ilvl="7" w:tplc="274C1480">
      <w:numFmt w:val="decimal"/>
      <w:lvlText w:val=""/>
      <w:lvlJc w:val="left"/>
    </w:lvl>
    <w:lvl w:ilvl="8" w:tplc="C1AEE960">
      <w:numFmt w:val="decimal"/>
      <w:lvlText w:val=""/>
      <w:lvlJc w:val="left"/>
    </w:lvl>
  </w:abstractNum>
  <w:abstractNum w:abstractNumId="79">
    <w:nsid w:val="0000542C"/>
    <w:multiLevelType w:val="hybridMultilevel"/>
    <w:tmpl w:val="5D109FC2"/>
    <w:lvl w:ilvl="0" w:tplc="4DEE0D3A">
      <w:start w:val="1"/>
      <w:numFmt w:val="bullet"/>
      <w:lvlText w:val="В"/>
      <w:lvlJc w:val="left"/>
    </w:lvl>
    <w:lvl w:ilvl="1" w:tplc="E8D84D6A">
      <w:numFmt w:val="decimal"/>
      <w:lvlText w:val=""/>
      <w:lvlJc w:val="left"/>
    </w:lvl>
    <w:lvl w:ilvl="2" w:tplc="5DA03C7C">
      <w:numFmt w:val="decimal"/>
      <w:lvlText w:val=""/>
      <w:lvlJc w:val="left"/>
    </w:lvl>
    <w:lvl w:ilvl="3" w:tplc="DD5EFA16">
      <w:numFmt w:val="decimal"/>
      <w:lvlText w:val=""/>
      <w:lvlJc w:val="left"/>
    </w:lvl>
    <w:lvl w:ilvl="4" w:tplc="CEB8167E">
      <w:numFmt w:val="decimal"/>
      <w:lvlText w:val=""/>
      <w:lvlJc w:val="left"/>
    </w:lvl>
    <w:lvl w:ilvl="5" w:tplc="4BAEBFB4">
      <w:numFmt w:val="decimal"/>
      <w:lvlText w:val=""/>
      <w:lvlJc w:val="left"/>
    </w:lvl>
    <w:lvl w:ilvl="6" w:tplc="0A5263E6">
      <w:numFmt w:val="decimal"/>
      <w:lvlText w:val=""/>
      <w:lvlJc w:val="left"/>
    </w:lvl>
    <w:lvl w:ilvl="7" w:tplc="D95660E6">
      <w:numFmt w:val="decimal"/>
      <w:lvlText w:val=""/>
      <w:lvlJc w:val="left"/>
    </w:lvl>
    <w:lvl w:ilvl="8" w:tplc="EF6A7CF4">
      <w:numFmt w:val="decimal"/>
      <w:lvlText w:val=""/>
      <w:lvlJc w:val="left"/>
    </w:lvl>
  </w:abstractNum>
  <w:abstractNum w:abstractNumId="80">
    <w:nsid w:val="000054DC"/>
    <w:multiLevelType w:val="hybridMultilevel"/>
    <w:tmpl w:val="14101496"/>
    <w:lvl w:ilvl="0" w:tplc="00E6D7E4">
      <w:start w:val="3"/>
      <w:numFmt w:val="decimal"/>
      <w:lvlText w:val="%1)"/>
      <w:lvlJc w:val="left"/>
    </w:lvl>
    <w:lvl w:ilvl="1" w:tplc="D9868B50">
      <w:numFmt w:val="decimal"/>
      <w:lvlText w:val=""/>
      <w:lvlJc w:val="left"/>
    </w:lvl>
    <w:lvl w:ilvl="2" w:tplc="DD883024">
      <w:numFmt w:val="decimal"/>
      <w:lvlText w:val=""/>
      <w:lvlJc w:val="left"/>
    </w:lvl>
    <w:lvl w:ilvl="3" w:tplc="23D65444">
      <w:numFmt w:val="decimal"/>
      <w:lvlText w:val=""/>
      <w:lvlJc w:val="left"/>
    </w:lvl>
    <w:lvl w:ilvl="4" w:tplc="0D54A67A">
      <w:numFmt w:val="decimal"/>
      <w:lvlText w:val=""/>
      <w:lvlJc w:val="left"/>
    </w:lvl>
    <w:lvl w:ilvl="5" w:tplc="3BAE0118">
      <w:numFmt w:val="decimal"/>
      <w:lvlText w:val=""/>
      <w:lvlJc w:val="left"/>
    </w:lvl>
    <w:lvl w:ilvl="6" w:tplc="58087D76">
      <w:numFmt w:val="decimal"/>
      <w:lvlText w:val=""/>
      <w:lvlJc w:val="left"/>
    </w:lvl>
    <w:lvl w:ilvl="7" w:tplc="8C82DDF2">
      <w:numFmt w:val="decimal"/>
      <w:lvlText w:val=""/>
      <w:lvlJc w:val="left"/>
    </w:lvl>
    <w:lvl w:ilvl="8" w:tplc="37948A98">
      <w:numFmt w:val="decimal"/>
      <w:lvlText w:val=""/>
      <w:lvlJc w:val="left"/>
    </w:lvl>
  </w:abstractNum>
  <w:abstractNum w:abstractNumId="81">
    <w:nsid w:val="000056AE"/>
    <w:multiLevelType w:val="hybridMultilevel"/>
    <w:tmpl w:val="7CB6B930"/>
    <w:lvl w:ilvl="0" w:tplc="DE6422AC">
      <w:start w:val="1"/>
      <w:numFmt w:val="decimal"/>
      <w:lvlText w:val="%1)"/>
      <w:lvlJc w:val="left"/>
    </w:lvl>
    <w:lvl w:ilvl="1" w:tplc="A57615B0">
      <w:numFmt w:val="decimal"/>
      <w:lvlText w:val=""/>
      <w:lvlJc w:val="left"/>
    </w:lvl>
    <w:lvl w:ilvl="2" w:tplc="5FC0D38E">
      <w:numFmt w:val="decimal"/>
      <w:lvlText w:val=""/>
      <w:lvlJc w:val="left"/>
    </w:lvl>
    <w:lvl w:ilvl="3" w:tplc="88165DFA">
      <w:numFmt w:val="decimal"/>
      <w:lvlText w:val=""/>
      <w:lvlJc w:val="left"/>
    </w:lvl>
    <w:lvl w:ilvl="4" w:tplc="A922F848">
      <w:numFmt w:val="decimal"/>
      <w:lvlText w:val=""/>
      <w:lvlJc w:val="left"/>
    </w:lvl>
    <w:lvl w:ilvl="5" w:tplc="84D2F12A">
      <w:numFmt w:val="decimal"/>
      <w:lvlText w:val=""/>
      <w:lvlJc w:val="left"/>
    </w:lvl>
    <w:lvl w:ilvl="6" w:tplc="7A885A2C">
      <w:numFmt w:val="decimal"/>
      <w:lvlText w:val=""/>
      <w:lvlJc w:val="left"/>
    </w:lvl>
    <w:lvl w:ilvl="7" w:tplc="D2628A76">
      <w:numFmt w:val="decimal"/>
      <w:lvlText w:val=""/>
      <w:lvlJc w:val="left"/>
    </w:lvl>
    <w:lvl w:ilvl="8" w:tplc="320C534A">
      <w:numFmt w:val="decimal"/>
      <w:lvlText w:val=""/>
      <w:lvlJc w:val="left"/>
    </w:lvl>
  </w:abstractNum>
  <w:abstractNum w:abstractNumId="82">
    <w:nsid w:val="00005753"/>
    <w:multiLevelType w:val="hybridMultilevel"/>
    <w:tmpl w:val="C51AF452"/>
    <w:lvl w:ilvl="0" w:tplc="6E0636D0">
      <w:start w:val="3"/>
      <w:numFmt w:val="decimal"/>
      <w:lvlText w:val="%1)"/>
      <w:lvlJc w:val="left"/>
    </w:lvl>
    <w:lvl w:ilvl="1" w:tplc="35184234">
      <w:numFmt w:val="decimal"/>
      <w:lvlText w:val=""/>
      <w:lvlJc w:val="left"/>
    </w:lvl>
    <w:lvl w:ilvl="2" w:tplc="496E6946">
      <w:numFmt w:val="decimal"/>
      <w:lvlText w:val=""/>
      <w:lvlJc w:val="left"/>
    </w:lvl>
    <w:lvl w:ilvl="3" w:tplc="1AEAEAC8">
      <w:numFmt w:val="decimal"/>
      <w:lvlText w:val=""/>
      <w:lvlJc w:val="left"/>
    </w:lvl>
    <w:lvl w:ilvl="4" w:tplc="BDC6C95A">
      <w:numFmt w:val="decimal"/>
      <w:lvlText w:val=""/>
      <w:lvlJc w:val="left"/>
    </w:lvl>
    <w:lvl w:ilvl="5" w:tplc="FA902A0C">
      <w:numFmt w:val="decimal"/>
      <w:lvlText w:val=""/>
      <w:lvlJc w:val="left"/>
    </w:lvl>
    <w:lvl w:ilvl="6" w:tplc="79D66A5C">
      <w:numFmt w:val="decimal"/>
      <w:lvlText w:val=""/>
      <w:lvlJc w:val="left"/>
    </w:lvl>
    <w:lvl w:ilvl="7" w:tplc="C1E04F38">
      <w:numFmt w:val="decimal"/>
      <w:lvlText w:val=""/>
      <w:lvlJc w:val="left"/>
    </w:lvl>
    <w:lvl w:ilvl="8" w:tplc="A8984B64">
      <w:numFmt w:val="decimal"/>
      <w:lvlText w:val=""/>
      <w:lvlJc w:val="left"/>
    </w:lvl>
  </w:abstractNum>
  <w:abstractNum w:abstractNumId="83">
    <w:nsid w:val="000058B0"/>
    <w:multiLevelType w:val="hybridMultilevel"/>
    <w:tmpl w:val="4698A218"/>
    <w:lvl w:ilvl="0" w:tplc="1C9E43A6">
      <w:start w:val="1"/>
      <w:numFmt w:val="bullet"/>
      <w:lvlText w:val="В"/>
      <w:lvlJc w:val="left"/>
    </w:lvl>
    <w:lvl w:ilvl="1" w:tplc="92C6429A">
      <w:numFmt w:val="decimal"/>
      <w:lvlText w:val=""/>
      <w:lvlJc w:val="left"/>
    </w:lvl>
    <w:lvl w:ilvl="2" w:tplc="7C08AC92">
      <w:numFmt w:val="decimal"/>
      <w:lvlText w:val=""/>
      <w:lvlJc w:val="left"/>
    </w:lvl>
    <w:lvl w:ilvl="3" w:tplc="E9DC338E">
      <w:numFmt w:val="decimal"/>
      <w:lvlText w:val=""/>
      <w:lvlJc w:val="left"/>
    </w:lvl>
    <w:lvl w:ilvl="4" w:tplc="4938365A">
      <w:numFmt w:val="decimal"/>
      <w:lvlText w:val=""/>
      <w:lvlJc w:val="left"/>
    </w:lvl>
    <w:lvl w:ilvl="5" w:tplc="AA4A63DC">
      <w:numFmt w:val="decimal"/>
      <w:lvlText w:val=""/>
      <w:lvlJc w:val="left"/>
    </w:lvl>
    <w:lvl w:ilvl="6" w:tplc="58F8AD0C">
      <w:numFmt w:val="decimal"/>
      <w:lvlText w:val=""/>
      <w:lvlJc w:val="left"/>
    </w:lvl>
    <w:lvl w:ilvl="7" w:tplc="533A352E">
      <w:numFmt w:val="decimal"/>
      <w:lvlText w:val=""/>
      <w:lvlJc w:val="left"/>
    </w:lvl>
    <w:lvl w:ilvl="8" w:tplc="A6C44F40">
      <w:numFmt w:val="decimal"/>
      <w:lvlText w:val=""/>
      <w:lvlJc w:val="left"/>
    </w:lvl>
  </w:abstractNum>
  <w:abstractNum w:abstractNumId="84">
    <w:nsid w:val="00005991"/>
    <w:multiLevelType w:val="hybridMultilevel"/>
    <w:tmpl w:val="1D0C942C"/>
    <w:lvl w:ilvl="0" w:tplc="E8CA1DD2">
      <w:start w:val="1"/>
      <w:numFmt w:val="bullet"/>
      <w:lvlText w:val="и"/>
      <w:lvlJc w:val="left"/>
    </w:lvl>
    <w:lvl w:ilvl="1" w:tplc="8C8414B2">
      <w:start w:val="1"/>
      <w:numFmt w:val="bullet"/>
      <w:lvlText w:val="▪"/>
      <w:lvlJc w:val="left"/>
    </w:lvl>
    <w:lvl w:ilvl="2" w:tplc="2E561BCE">
      <w:numFmt w:val="decimal"/>
      <w:lvlText w:val=""/>
      <w:lvlJc w:val="left"/>
    </w:lvl>
    <w:lvl w:ilvl="3" w:tplc="02E2DF80">
      <w:numFmt w:val="decimal"/>
      <w:lvlText w:val=""/>
      <w:lvlJc w:val="left"/>
    </w:lvl>
    <w:lvl w:ilvl="4" w:tplc="CBCE3DCE">
      <w:numFmt w:val="decimal"/>
      <w:lvlText w:val=""/>
      <w:lvlJc w:val="left"/>
    </w:lvl>
    <w:lvl w:ilvl="5" w:tplc="96FA961C">
      <w:numFmt w:val="decimal"/>
      <w:lvlText w:val=""/>
      <w:lvlJc w:val="left"/>
    </w:lvl>
    <w:lvl w:ilvl="6" w:tplc="52481912">
      <w:numFmt w:val="decimal"/>
      <w:lvlText w:val=""/>
      <w:lvlJc w:val="left"/>
    </w:lvl>
    <w:lvl w:ilvl="7" w:tplc="50764DE0">
      <w:numFmt w:val="decimal"/>
      <w:lvlText w:val=""/>
      <w:lvlJc w:val="left"/>
    </w:lvl>
    <w:lvl w:ilvl="8" w:tplc="1D6AD6F4">
      <w:numFmt w:val="decimal"/>
      <w:lvlText w:val=""/>
      <w:lvlJc w:val="left"/>
    </w:lvl>
  </w:abstractNum>
  <w:abstractNum w:abstractNumId="85">
    <w:nsid w:val="00005C67"/>
    <w:multiLevelType w:val="hybridMultilevel"/>
    <w:tmpl w:val="605E55F8"/>
    <w:lvl w:ilvl="0" w:tplc="7646C970">
      <w:start w:val="5"/>
      <w:numFmt w:val="decimal"/>
      <w:lvlText w:val="%1)"/>
      <w:lvlJc w:val="left"/>
    </w:lvl>
    <w:lvl w:ilvl="1" w:tplc="5F4EC600">
      <w:numFmt w:val="decimal"/>
      <w:lvlText w:val=""/>
      <w:lvlJc w:val="left"/>
    </w:lvl>
    <w:lvl w:ilvl="2" w:tplc="81CE1B2A">
      <w:numFmt w:val="decimal"/>
      <w:lvlText w:val=""/>
      <w:lvlJc w:val="left"/>
    </w:lvl>
    <w:lvl w:ilvl="3" w:tplc="9160B50E">
      <w:numFmt w:val="decimal"/>
      <w:lvlText w:val=""/>
      <w:lvlJc w:val="left"/>
    </w:lvl>
    <w:lvl w:ilvl="4" w:tplc="53C656FA">
      <w:numFmt w:val="decimal"/>
      <w:lvlText w:val=""/>
      <w:lvlJc w:val="left"/>
    </w:lvl>
    <w:lvl w:ilvl="5" w:tplc="131EB530">
      <w:numFmt w:val="decimal"/>
      <w:lvlText w:val=""/>
      <w:lvlJc w:val="left"/>
    </w:lvl>
    <w:lvl w:ilvl="6" w:tplc="65EEF14A">
      <w:numFmt w:val="decimal"/>
      <w:lvlText w:val=""/>
      <w:lvlJc w:val="left"/>
    </w:lvl>
    <w:lvl w:ilvl="7" w:tplc="40A45AD6">
      <w:numFmt w:val="decimal"/>
      <w:lvlText w:val=""/>
      <w:lvlJc w:val="left"/>
    </w:lvl>
    <w:lvl w:ilvl="8" w:tplc="303CDD6C">
      <w:numFmt w:val="decimal"/>
      <w:lvlText w:val=""/>
      <w:lvlJc w:val="left"/>
    </w:lvl>
  </w:abstractNum>
  <w:abstractNum w:abstractNumId="86">
    <w:nsid w:val="00005CFD"/>
    <w:multiLevelType w:val="hybridMultilevel"/>
    <w:tmpl w:val="5DD63802"/>
    <w:lvl w:ilvl="0" w:tplc="02887282">
      <w:start w:val="1"/>
      <w:numFmt w:val="bullet"/>
      <w:lvlText w:val=""/>
      <w:lvlJc w:val="left"/>
    </w:lvl>
    <w:lvl w:ilvl="1" w:tplc="4A4CBB26">
      <w:numFmt w:val="decimal"/>
      <w:lvlText w:val=""/>
      <w:lvlJc w:val="left"/>
    </w:lvl>
    <w:lvl w:ilvl="2" w:tplc="4D90DF26">
      <w:numFmt w:val="decimal"/>
      <w:lvlText w:val=""/>
      <w:lvlJc w:val="left"/>
    </w:lvl>
    <w:lvl w:ilvl="3" w:tplc="6D1899BE">
      <w:numFmt w:val="decimal"/>
      <w:lvlText w:val=""/>
      <w:lvlJc w:val="left"/>
    </w:lvl>
    <w:lvl w:ilvl="4" w:tplc="ADE6DCD4">
      <w:numFmt w:val="decimal"/>
      <w:lvlText w:val=""/>
      <w:lvlJc w:val="left"/>
    </w:lvl>
    <w:lvl w:ilvl="5" w:tplc="37925166">
      <w:numFmt w:val="decimal"/>
      <w:lvlText w:val=""/>
      <w:lvlJc w:val="left"/>
    </w:lvl>
    <w:lvl w:ilvl="6" w:tplc="4D3423DA">
      <w:numFmt w:val="decimal"/>
      <w:lvlText w:val=""/>
      <w:lvlJc w:val="left"/>
    </w:lvl>
    <w:lvl w:ilvl="7" w:tplc="BD4C9ABE">
      <w:numFmt w:val="decimal"/>
      <w:lvlText w:val=""/>
      <w:lvlJc w:val="left"/>
    </w:lvl>
    <w:lvl w:ilvl="8" w:tplc="FCB2BE5E">
      <w:numFmt w:val="decimal"/>
      <w:lvlText w:val=""/>
      <w:lvlJc w:val="left"/>
    </w:lvl>
  </w:abstractNum>
  <w:abstractNum w:abstractNumId="87">
    <w:nsid w:val="00005D80"/>
    <w:multiLevelType w:val="hybridMultilevel"/>
    <w:tmpl w:val="783C0F36"/>
    <w:lvl w:ilvl="0" w:tplc="087E0572">
      <w:start w:val="1"/>
      <w:numFmt w:val="bullet"/>
      <w:lvlText w:val="-"/>
      <w:lvlJc w:val="left"/>
    </w:lvl>
    <w:lvl w:ilvl="1" w:tplc="4DE24FC2">
      <w:start w:val="3"/>
      <w:numFmt w:val="decimal"/>
      <w:lvlText w:val="%2."/>
      <w:lvlJc w:val="left"/>
    </w:lvl>
    <w:lvl w:ilvl="2" w:tplc="55D075F6">
      <w:numFmt w:val="decimal"/>
      <w:lvlText w:val=""/>
      <w:lvlJc w:val="left"/>
    </w:lvl>
    <w:lvl w:ilvl="3" w:tplc="F184EBAA">
      <w:numFmt w:val="decimal"/>
      <w:lvlText w:val=""/>
      <w:lvlJc w:val="left"/>
    </w:lvl>
    <w:lvl w:ilvl="4" w:tplc="887A13FC">
      <w:numFmt w:val="decimal"/>
      <w:lvlText w:val=""/>
      <w:lvlJc w:val="left"/>
    </w:lvl>
    <w:lvl w:ilvl="5" w:tplc="08785058">
      <w:numFmt w:val="decimal"/>
      <w:lvlText w:val=""/>
      <w:lvlJc w:val="left"/>
    </w:lvl>
    <w:lvl w:ilvl="6" w:tplc="A4E43F86">
      <w:numFmt w:val="decimal"/>
      <w:lvlText w:val=""/>
      <w:lvlJc w:val="left"/>
    </w:lvl>
    <w:lvl w:ilvl="7" w:tplc="4DFE6C40">
      <w:numFmt w:val="decimal"/>
      <w:lvlText w:val=""/>
      <w:lvlJc w:val="left"/>
    </w:lvl>
    <w:lvl w:ilvl="8" w:tplc="2BD87DF8">
      <w:numFmt w:val="decimal"/>
      <w:lvlText w:val=""/>
      <w:lvlJc w:val="left"/>
    </w:lvl>
  </w:abstractNum>
  <w:abstractNum w:abstractNumId="88">
    <w:nsid w:val="00005DB2"/>
    <w:multiLevelType w:val="hybridMultilevel"/>
    <w:tmpl w:val="A30EC460"/>
    <w:lvl w:ilvl="0" w:tplc="4676893A">
      <w:start w:val="1"/>
      <w:numFmt w:val="bullet"/>
      <w:lvlText w:val="В"/>
      <w:lvlJc w:val="left"/>
    </w:lvl>
    <w:lvl w:ilvl="1" w:tplc="D59A02C2">
      <w:numFmt w:val="decimal"/>
      <w:lvlText w:val=""/>
      <w:lvlJc w:val="left"/>
    </w:lvl>
    <w:lvl w:ilvl="2" w:tplc="40D6BE8C">
      <w:numFmt w:val="decimal"/>
      <w:lvlText w:val=""/>
      <w:lvlJc w:val="left"/>
    </w:lvl>
    <w:lvl w:ilvl="3" w:tplc="B78016FE">
      <w:numFmt w:val="decimal"/>
      <w:lvlText w:val=""/>
      <w:lvlJc w:val="left"/>
    </w:lvl>
    <w:lvl w:ilvl="4" w:tplc="61686AEA">
      <w:numFmt w:val="decimal"/>
      <w:lvlText w:val=""/>
      <w:lvlJc w:val="left"/>
    </w:lvl>
    <w:lvl w:ilvl="5" w:tplc="315C0DFE">
      <w:numFmt w:val="decimal"/>
      <w:lvlText w:val=""/>
      <w:lvlJc w:val="left"/>
    </w:lvl>
    <w:lvl w:ilvl="6" w:tplc="48E881BC">
      <w:numFmt w:val="decimal"/>
      <w:lvlText w:val=""/>
      <w:lvlJc w:val="left"/>
    </w:lvl>
    <w:lvl w:ilvl="7" w:tplc="71425498">
      <w:numFmt w:val="decimal"/>
      <w:lvlText w:val=""/>
      <w:lvlJc w:val="left"/>
    </w:lvl>
    <w:lvl w:ilvl="8" w:tplc="E408A5FE">
      <w:numFmt w:val="decimal"/>
      <w:lvlText w:val=""/>
      <w:lvlJc w:val="left"/>
    </w:lvl>
  </w:abstractNum>
  <w:abstractNum w:abstractNumId="89">
    <w:nsid w:val="00005E14"/>
    <w:multiLevelType w:val="hybridMultilevel"/>
    <w:tmpl w:val="FC700FF6"/>
    <w:lvl w:ilvl="0" w:tplc="C3809F3A">
      <w:start w:val="1"/>
      <w:numFmt w:val="bullet"/>
      <w:lvlText w:val="В"/>
      <w:lvlJc w:val="left"/>
    </w:lvl>
    <w:lvl w:ilvl="1" w:tplc="154A0F6C">
      <w:numFmt w:val="decimal"/>
      <w:lvlText w:val=""/>
      <w:lvlJc w:val="left"/>
    </w:lvl>
    <w:lvl w:ilvl="2" w:tplc="2432F042">
      <w:numFmt w:val="decimal"/>
      <w:lvlText w:val=""/>
      <w:lvlJc w:val="left"/>
    </w:lvl>
    <w:lvl w:ilvl="3" w:tplc="ADB23892">
      <w:numFmt w:val="decimal"/>
      <w:lvlText w:val=""/>
      <w:lvlJc w:val="left"/>
    </w:lvl>
    <w:lvl w:ilvl="4" w:tplc="8D00DBB8">
      <w:numFmt w:val="decimal"/>
      <w:lvlText w:val=""/>
      <w:lvlJc w:val="left"/>
    </w:lvl>
    <w:lvl w:ilvl="5" w:tplc="BAEEB58C">
      <w:numFmt w:val="decimal"/>
      <w:lvlText w:val=""/>
      <w:lvlJc w:val="left"/>
    </w:lvl>
    <w:lvl w:ilvl="6" w:tplc="5B20624A">
      <w:numFmt w:val="decimal"/>
      <w:lvlText w:val=""/>
      <w:lvlJc w:val="left"/>
    </w:lvl>
    <w:lvl w:ilvl="7" w:tplc="492E00B0">
      <w:numFmt w:val="decimal"/>
      <w:lvlText w:val=""/>
      <w:lvlJc w:val="left"/>
    </w:lvl>
    <w:lvl w:ilvl="8" w:tplc="AB042BDA">
      <w:numFmt w:val="decimal"/>
      <w:lvlText w:val=""/>
      <w:lvlJc w:val="left"/>
    </w:lvl>
  </w:abstractNum>
  <w:abstractNum w:abstractNumId="90">
    <w:nsid w:val="00005E9D"/>
    <w:multiLevelType w:val="hybridMultilevel"/>
    <w:tmpl w:val="8A1CDED8"/>
    <w:lvl w:ilvl="0" w:tplc="B8587850">
      <w:start w:val="2"/>
      <w:numFmt w:val="decimal"/>
      <w:lvlText w:val="%1)"/>
      <w:lvlJc w:val="left"/>
    </w:lvl>
    <w:lvl w:ilvl="1" w:tplc="F1DAB6FA">
      <w:numFmt w:val="decimal"/>
      <w:lvlText w:val=""/>
      <w:lvlJc w:val="left"/>
    </w:lvl>
    <w:lvl w:ilvl="2" w:tplc="15A6CA66">
      <w:numFmt w:val="decimal"/>
      <w:lvlText w:val=""/>
      <w:lvlJc w:val="left"/>
    </w:lvl>
    <w:lvl w:ilvl="3" w:tplc="6A803398">
      <w:numFmt w:val="decimal"/>
      <w:lvlText w:val=""/>
      <w:lvlJc w:val="left"/>
    </w:lvl>
    <w:lvl w:ilvl="4" w:tplc="A1B66410">
      <w:numFmt w:val="decimal"/>
      <w:lvlText w:val=""/>
      <w:lvlJc w:val="left"/>
    </w:lvl>
    <w:lvl w:ilvl="5" w:tplc="50F4043A">
      <w:numFmt w:val="decimal"/>
      <w:lvlText w:val=""/>
      <w:lvlJc w:val="left"/>
    </w:lvl>
    <w:lvl w:ilvl="6" w:tplc="A8065EEA">
      <w:numFmt w:val="decimal"/>
      <w:lvlText w:val=""/>
      <w:lvlJc w:val="left"/>
    </w:lvl>
    <w:lvl w:ilvl="7" w:tplc="8DF09F64">
      <w:numFmt w:val="decimal"/>
      <w:lvlText w:val=""/>
      <w:lvlJc w:val="left"/>
    </w:lvl>
    <w:lvl w:ilvl="8" w:tplc="346807D4">
      <w:numFmt w:val="decimal"/>
      <w:lvlText w:val=""/>
      <w:lvlJc w:val="left"/>
    </w:lvl>
  </w:abstractNum>
  <w:abstractNum w:abstractNumId="91">
    <w:nsid w:val="00005F32"/>
    <w:multiLevelType w:val="hybridMultilevel"/>
    <w:tmpl w:val="4AB43DD0"/>
    <w:lvl w:ilvl="0" w:tplc="BA943632">
      <w:start w:val="1"/>
      <w:numFmt w:val="bullet"/>
      <w:lvlText w:val=""/>
      <w:lvlJc w:val="left"/>
    </w:lvl>
    <w:lvl w:ilvl="1" w:tplc="83167C5E">
      <w:numFmt w:val="decimal"/>
      <w:lvlText w:val=""/>
      <w:lvlJc w:val="left"/>
    </w:lvl>
    <w:lvl w:ilvl="2" w:tplc="C27CAEAA">
      <w:numFmt w:val="decimal"/>
      <w:lvlText w:val=""/>
      <w:lvlJc w:val="left"/>
    </w:lvl>
    <w:lvl w:ilvl="3" w:tplc="64D0E2DC">
      <w:numFmt w:val="decimal"/>
      <w:lvlText w:val=""/>
      <w:lvlJc w:val="left"/>
    </w:lvl>
    <w:lvl w:ilvl="4" w:tplc="B5201AFE">
      <w:numFmt w:val="decimal"/>
      <w:lvlText w:val=""/>
      <w:lvlJc w:val="left"/>
    </w:lvl>
    <w:lvl w:ilvl="5" w:tplc="0CFC9BCC">
      <w:numFmt w:val="decimal"/>
      <w:lvlText w:val=""/>
      <w:lvlJc w:val="left"/>
    </w:lvl>
    <w:lvl w:ilvl="6" w:tplc="47948066">
      <w:numFmt w:val="decimal"/>
      <w:lvlText w:val=""/>
      <w:lvlJc w:val="left"/>
    </w:lvl>
    <w:lvl w:ilvl="7" w:tplc="4D284A18">
      <w:numFmt w:val="decimal"/>
      <w:lvlText w:val=""/>
      <w:lvlJc w:val="left"/>
    </w:lvl>
    <w:lvl w:ilvl="8" w:tplc="1182FC00">
      <w:numFmt w:val="decimal"/>
      <w:lvlText w:val=""/>
      <w:lvlJc w:val="left"/>
    </w:lvl>
  </w:abstractNum>
  <w:abstractNum w:abstractNumId="92">
    <w:nsid w:val="00005F49"/>
    <w:multiLevelType w:val="hybridMultilevel"/>
    <w:tmpl w:val="AECE9F0E"/>
    <w:lvl w:ilvl="0" w:tplc="62863C2A">
      <w:start w:val="1"/>
      <w:numFmt w:val="decimal"/>
      <w:lvlText w:val="%1)"/>
      <w:lvlJc w:val="left"/>
    </w:lvl>
    <w:lvl w:ilvl="1" w:tplc="72BC36FC">
      <w:numFmt w:val="decimal"/>
      <w:lvlText w:val=""/>
      <w:lvlJc w:val="left"/>
    </w:lvl>
    <w:lvl w:ilvl="2" w:tplc="E876ACC2">
      <w:numFmt w:val="decimal"/>
      <w:lvlText w:val=""/>
      <w:lvlJc w:val="left"/>
    </w:lvl>
    <w:lvl w:ilvl="3" w:tplc="01626A2E">
      <w:numFmt w:val="decimal"/>
      <w:lvlText w:val=""/>
      <w:lvlJc w:val="left"/>
    </w:lvl>
    <w:lvl w:ilvl="4" w:tplc="DA6E28E8">
      <w:numFmt w:val="decimal"/>
      <w:lvlText w:val=""/>
      <w:lvlJc w:val="left"/>
    </w:lvl>
    <w:lvl w:ilvl="5" w:tplc="A3ACACDC">
      <w:numFmt w:val="decimal"/>
      <w:lvlText w:val=""/>
      <w:lvlJc w:val="left"/>
    </w:lvl>
    <w:lvl w:ilvl="6" w:tplc="F07EBD0A">
      <w:numFmt w:val="decimal"/>
      <w:lvlText w:val=""/>
      <w:lvlJc w:val="left"/>
    </w:lvl>
    <w:lvl w:ilvl="7" w:tplc="98384122">
      <w:numFmt w:val="decimal"/>
      <w:lvlText w:val=""/>
      <w:lvlJc w:val="left"/>
    </w:lvl>
    <w:lvl w:ilvl="8" w:tplc="4B4AE686">
      <w:numFmt w:val="decimal"/>
      <w:lvlText w:val=""/>
      <w:lvlJc w:val="left"/>
    </w:lvl>
  </w:abstractNum>
  <w:abstractNum w:abstractNumId="93">
    <w:nsid w:val="00005F6D"/>
    <w:multiLevelType w:val="hybridMultilevel"/>
    <w:tmpl w:val="9D10D62E"/>
    <w:lvl w:ilvl="0" w:tplc="3CB2CAB8">
      <w:start w:val="1"/>
      <w:numFmt w:val="bullet"/>
      <w:lvlText w:val="-"/>
      <w:lvlJc w:val="left"/>
    </w:lvl>
    <w:lvl w:ilvl="1" w:tplc="95208B4A">
      <w:start w:val="1"/>
      <w:numFmt w:val="bullet"/>
      <w:lvlText w:val="К"/>
      <w:lvlJc w:val="left"/>
    </w:lvl>
    <w:lvl w:ilvl="2" w:tplc="FC90BA0A">
      <w:numFmt w:val="decimal"/>
      <w:lvlText w:val=""/>
      <w:lvlJc w:val="left"/>
    </w:lvl>
    <w:lvl w:ilvl="3" w:tplc="A83A2C90">
      <w:numFmt w:val="decimal"/>
      <w:lvlText w:val=""/>
      <w:lvlJc w:val="left"/>
    </w:lvl>
    <w:lvl w:ilvl="4" w:tplc="D6CC0C50">
      <w:numFmt w:val="decimal"/>
      <w:lvlText w:val=""/>
      <w:lvlJc w:val="left"/>
    </w:lvl>
    <w:lvl w:ilvl="5" w:tplc="C3A2950A">
      <w:numFmt w:val="decimal"/>
      <w:lvlText w:val=""/>
      <w:lvlJc w:val="left"/>
    </w:lvl>
    <w:lvl w:ilvl="6" w:tplc="3F62F802">
      <w:numFmt w:val="decimal"/>
      <w:lvlText w:val=""/>
      <w:lvlJc w:val="left"/>
    </w:lvl>
    <w:lvl w:ilvl="7" w:tplc="14EAA52C">
      <w:numFmt w:val="decimal"/>
      <w:lvlText w:val=""/>
      <w:lvlJc w:val="left"/>
    </w:lvl>
    <w:lvl w:ilvl="8" w:tplc="2A5670CE">
      <w:numFmt w:val="decimal"/>
      <w:lvlText w:val=""/>
      <w:lvlJc w:val="left"/>
    </w:lvl>
  </w:abstractNum>
  <w:abstractNum w:abstractNumId="94">
    <w:nsid w:val="00006032"/>
    <w:multiLevelType w:val="hybridMultilevel"/>
    <w:tmpl w:val="2E804AA6"/>
    <w:lvl w:ilvl="0" w:tplc="33D6EDE2">
      <w:start w:val="1"/>
      <w:numFmt w:val="decimal"/>
      <w:lvlText w:val="%1."/>
      <w:lvlJc w:val="left"/>
    </w:lvl>
    <w:lvl w:ilvl="1" w:tplc="BE6E3BBE">
      <w:numFmt w:val="decimal"/>
      <w:lvlText w:val=""/>
      <w:lvlJc w:val="left"/>
    </w:lvl>
    <w:lvl w:ilvl="2" w:tplc="4462C7D0">
      <w:numFmt w:val="decimal"/>
      <w:lvlText w:val=""/>
      <w:lvlJc w:val="left"/>
    </w:lvl>
    <w:lvl w:ilvl="3" w:tplc="1FDA469C">
      <w:numFmt w:val="decimal"/>
      <w:lvlText w:val=""/>
      <w:lvlJc w:val="left"/>
    </w:lvl>
    <w:lvl w:ilvl="4" w:tplc="35F202C4">
      <w:numFmt w:val="decimal"/>
      <w:lvlText w:val=""/>
      <w:lvlJc w:val="left"/>
    </w:lvl>
    <w:lvl w:ilvl="5" w:tplc="5F5CA5DC">
      <w:numFmt w:val="decimal"/>
      <w:lvlText w:val=""/>
      <w:lvlJc w:val="left"/>
    </w:lvl>
    <w:lvl w:ilvl="6" w:tplc="80A4AC40">
      <w:numFmt w:val="decimal"/>
      <w:lvlText w:val=""/>
      <w:lvlJc w:val="left"/>
    </w:lvl>
    <w:lvl w:ilvl="7" w:tplc="BE0EA056">
      <w:numFmt w:val="decimal"/>
      <w:lvlText w:val=""/>
      <w:lvlJc w:val="left"/>
    </w:lvl>
    <w:lvl w:ilvl="8" w:tplc="8662EC5E">
      <w:numFmt w:val="decimal"/>
      <w:lvlText w:val=""/>
      <w:lvlJc w:val="left"/>
    </w:lvl>
  </w:abstractNum>
  <w:abstractNum w:abstractNumId="95">
    <w:nsid w:val="000060BF"/>
    <w:multiLevelType w:val="hybridMultilevel"/>
    <w:tmpl w:val="9F6468A6"/>
    <w:lvl w:ilvl="0" w:tplc="04082302">
      <w:start w:val="4"/>
      <w:numFmt w:val="decimal"/>
      <w:lvlText w:val="%1)"/>
      <w:lvlJc w:val="left"/>
    </w:lvl>
    <w:lvl w:ilvl="1" w:tplc="7E76F9AA">
      <w:numFmt w:val="decimal"/>
      <w:lvlText w:val=""/>
      <w:lvlJc w:val="left"/>
    </w:lvl>
    <w:lvl w:ilvl="2" w:tplc="76727C1C">
      <w:numFmt w:val="decimal"/>
      <w:lvlText w:val=""/>
      <w:lvlJc w:val="left"/>
    </w:lvl>
    <w:lvl w:ilvl="3" w:tplc="C5A4D258">
      <w:numFmt w:val="decimal"/>
      <w:lvlText w:val=""/>
      <w:lvlJc w:val="left"/>
    </w:lvl>
    <w:lvl w:ilvl="4" w:tplc="1428C87E">
      <w:numFmt w:val="decimal"/>
      <w:lvlText w:val=""/>
      <w:lvlJc w:val="left"/>
    </w:lvl>
    <w:lvl w:ilvl="5" w:tplc="304AE042">
      <w:numFmt w:val="decimal"/>
      <w:lvlText w:val=""/>
      <w:lvlJc w:val="left"/>
    </w:lvl>
    <w:lvl w:ilvl="6" w:tplc="F4A4CC90">
      <w:numFmt w:val="decimal"/>
      <w:lvlText w:val=""/>
      <w:lvlJc w:val="left"/>
    </w:lvl>
    <w:lvl w:ilvl="7" w:tplc="2E70F09A">
      <w:numFmt w:val="decimal"/>
      <w:lvlText w:val=""/>
      <w:lvlJc w:val="left"/>
    </w:lvl>
    <w:lvl w:ilvl="8" w:tplc="05666D88">
      <w:numFmt w:val="decimal"/>
      <w:lvlText w:val=""/>
      <w:lvlJc w:val="left"/>
    </w:lvl>
  </w:abstractNum>
  <w:abstractNum w:abstractNumId="96">
    <w:nsid w:val="00006172"/>
    <w:multiLevelType w:val="hybridMultilevel"/>
    <w:tmpl w:val="E4FC1966"/>
    <w:lvl w:ilvl="0" w:tplc="A0F0C61C">
      <w:start w:val="1"/>
      <w:numFmt w:val="bullet"/>
      <w:lvlText w:val="-"/>
      <w:lvlJc w:val="left"/>
    </w:lvl>
    <w:lvl w:ilvl="1" w:tplc="AFC45E8C">
      <w:numFmt w:val="decimal"/>
      <w:lvlText w:val=""/>
      <w:lvlJc w:val="left"/>
    </w:lvl>
    <w:lvl w:ilvl="2" w:tplc="996AF338">
      <w:numFmt w:val="decimal"/>
      <w:lvlText w:val=""/>
      <w:lvlJc w:val="left"/>
    </w:lvl>
    <w:lvl w:ilvl="3" w:tplc="3FDC5D68">
      <w:numFmt w:val="decimal"/>
      <w:lvlText w:val=""/>
      <w:lvlJc w:val="left"/>
    </w:lvl>
    <w:lvl w:ilvl="4" w:tplc="BA9465C4">
      <w:numFmt w:val="decimal"/>
      <w:lvlText w:val=""/>
      <w:lvlJc w:val="left"/>
    </w:lvl>
    <w:lvl w:ilvl="5" w:tplc="6FFA3908">
      <w:numFmt w:val="decimal"/>
      <w:lvlText w:val=""/>
      <w:lvlJc w:val="left"/>
    </w:lvl>
    <w:lvl w:ilvl="6" w:tplc="6A443ED8">
      <w:numFmt w:val="decimal"/>
      <w:lvlText w:val=""/>
      <w:lvlJc w:val="left"/>
    </w:lvl>
    <w:lvl w:ilvl="7" w:tplc="6FE07EC6">
      <w:numFmt w:val="decimal"/>
      <w:lvlText w:val=""/>
      <w:lvlJc w:val="left"/>
    </w:lvl>
    <w:lvl w:ilvl="8" w:tplc="E85E0E0C">
      <w:numFmt w:val="decimal"/>
      <w:lvlText w:val=""/>
      <w:lvlJc w:val="left"/>
    </w:lvl>
  </w:abstractNum>
  <w:abstractNum w:abstractNumId="97">
    <w:nsid w:val="0000663D"/>
    <w:multiLevelType w:val="hybridMultilevel"/>
    <w:tmpl w:val="95241100"/>
    <w:lvl w:ilvl="0" w:tplc="8DEABB10">
      <w:start w:val="1"/>
      <w:numFmt w:val="bullet"/>
      <w:lvlText w:val="В"/>
      <w:lvlJc w:val="left"/>
    </w:lvl>
    <w:lvl w:ilvl="1" w:tplc="0DE43164">
      <w:start w:val="1"/>
      <w:numFmt w:val="bullet"/>
      <w:lvlText w:val="С"/>
      <w:lvlJc w:val="left"/>
    </w:lvl>
    <w:lvl w:ilvl="2" w:tplc="1E029006">
      <w:numFmt w:val="decimal"/>
      <w:lvlText w:val=""/>
      <w:lvlJc w:val="left"/>
    </w:lvl>
    <w:lvl w:ilvl="3" w:tplc="E3FCC526">
      <w:numFmt w:val="decimal"/>
      <w:lvlText w:val=""/>
      <w:lvlJc w:val="left"/>
    </w:lvl>
    <w:lvl w:ilvl="4" w:tplc="D01A2166">
      <w:numFmt w:val="decimal"/>
      <w:lvlText w:val=""/>
      <w:lvlJc w:val="left"/>
    </w:lvl>
    <w:lvl w:ilvl="5" w:tplc="BF825442">
      <w:numFmt w:val="decimal"/>
      <w:lvlText w:val=""/>
      <w:lvlJc w:val="left"/>
    </w:lvl>
    <w:lvl w:ilvl="6" w:tplc="E0BE7BF2">
      <w:numFmt w:val="decimal"/>
      <w:lvlText w:val=""/>
      <w:lvlJc w:val="left"/>
    </w:lvl>
    <w:lvl w:ilvl="7" w:tplc="4F2013FC">
      <w:numFmt w:val="decimal"/>
      <w:lvlText w:val=""/>
      <w:lvlJc w:val="left"/>
    </w:lvl>
    <w:lvl w:ilvl="8" w:tplc="32565D60">
      <w:numFmt w:val="decimal"/>
      <w:lvlText w:val=""/>
      <w:lvlJc w:val="left"/>
    </w:lvl>
  </w:abstractNum>
  <w:abstractNum w:abstractNumId="98">
    <w:nsid w:val="000066C4"/>
    <w:multiLevelType w:val="hybridMultilevel"/>
    <w:tmpl w:val="36A6F0AE"/>
    <w:lvl w:ilvl="0" w:tplc="C392324C">
      <w:start w:val="1"/>
      <w:numFmt w:val="bullet"/>
      <w:lvlText w:val="-"/>
      <w:lvlJc w:val="left"/>
    </w:lvl>
    <w:lvl w:ilvl="1" w:tplc="199CD998">
      <w:numFmt w:val="decimal"/>
      <w:lvlText w:val=""/>
      <w:lvlJc w:val="left"/>
    </w:lvl>
    <w:lvl w:ilvl="2" w:tplc="3CD8873C">
      <w:numFmt w:val="decimal"/>
      <w:lvlText w:val=""/>
      <w:lvlJc w:val="left"/>
    </w:lvl>
    <w:lvl w:ilvl="3" w:tplc="7272DC0E">
      <w:numFmt w:val="decimal"/>
      <w:lvlText w:val=""/>
      <w:lvlJc w:val="left"/>
    </w:lvl>
    <w:lvl w:ilvl="4" w:tplc="9B5EDD8C">
      <w:numFmt w:val="decimal"/>
      <w:lvlText w:val=""/>
      <w:lvlJc w:val="left"/>
    </w:lvl>
    <w:lvl w:ilvl="5" w:tplc="019ABB64">
      <w:numFmt w:val="decimal"/>
      <w:lvlText w:val=""/>
      <w:lvlJc w:val="left"/>
    </w:lvl>
    <w:lvl w:ilvl="6" w:tplc="9856C048">
      <w:numFmt w:val="decimal"/>
      <w:lvlText w:val=""/>
      <w:lvlJc w:val="left"/>
    </w:lvl>
    <w:lvl w:ilvl="7" w:tplc="17961652">
      <w:numFmt w:val="decimal"/>
      <w:lvlText w:val=""/>
      <w:lvlJc w:val="left"/>
    </w:lvl>
    <w:lvl w:ilvl="8" w:tplc="C672B180">
      <w:numFmt w:val="decimal"/>
      <w:lvlText w:val=""/>
      <w:lvlJc w:val="left"/>
    </w:lvl>
  </w:abstractNum>
  <w:abstractNum w:abstractNumId="99">
    <w:nsid w:val="00006899"/>
    <w:multiLevelType w:val="hybridMultilevel"/>
    <w:tmpl w:val="C734983E"/>
    <w:lvl w:ilvl="0" w:tplc="221CD76A">
      <w:start w:val="9"/>
      <w:numFmt w:val="upperLetter"/>
      <w:lvlText w:val="%1."/>
      <w:lvlJc w:val="left"/>
    </w:lvl>
    <w:lvl w:ilvl="1" w:tplc="89CCBD96">
      <w:numFmt w:val="decimal"/>
      <w:lvlText w:val=""/>
      <w:lvlJc w:val="left"/>
    </w:lvl>
    <w:lvl w:ilvl="2" w:tplc="CA584B84">
      <w:numFmt w:val="decimal"/>
      <w:lvlText w:val=""/>
      <w:lvlJc w:val="left"/>
    </w:lvl>
    <w:lvl w:ilvl="3" w:tplc="740453DA">
      <w:numFmt w:val="decimal"/>
      <w:lvlText w:val=""/>
      <w:lvlJc w:val="left"/>
    </w:lvl>
    <w:lvl w:ilvl="4" w:tplc="2A66F8F4">
      <w:numFmt w:val="decimal"/>
      <w:lvlText w:val=""/>
      <w:lvlJc w:val="left"/>
    </w:lvl>
    <w:lvl w:ilvl="5" w:tplc="52D08732">
      <w:numFmt w:val="decimal"/>
      <w:lvlText w:val=""/>
      <w:lvlJc w:val="left"/>
    </w:lvl>
    <w:lvl w:ilvl="6" w:tplc="24400DD8">
      <w:numFmt w:val="decimal"/>
      <w:lvlText w:val=""/>
      <w:lvlJc w:val="left"/>
    </w:lvl>
    <w:lvl w:ilvl="7" w:tplc="9BEE80A0">
      <w:numFmt w:val="decimal"/>
      <w:lvlText w:val=""/>
      <w:lvlJc w:val="left"/>
    </w:lvl>
    <w:lvl w:ilvl="8" w:tplc="1E06392C">
      <w:numFmt w:val="decimal"/>
      <w:lvlText w:val=""/>
      <w:lvlJc w:val="left"/>
    </w:lvl>
  </w:abstractNum>
  <w:abstractNum w:abstractNumId="100">
    <w:nsid w:val="0000692C"/>
    <w:multiLevelType w:val="hybridMultilevel"/>
    <w:tmpl w:val="3356F8C8"/>
    <w:lvl w:ilvl="0" w:tplc="BDF272C6">
      <w:start w:val="1"/>
      <w:numFmt w:val="bullet"/>
      <w:lvlText w:val="У"/>
      <w:lvlJc w:val="left"/>
    </w:lvl>
    <w:lvl w:ilvl="1" w:tplc="7506EA56">
      <w:numFmt w:val="decimal"/>
      <w:lvlText w:val=""/>
      <w:lvlJc w:val="left"/>
    </w:lvl>
    <w:lvl w:ilvl="2" w:tplc="77F0A4BE">
      <w:numFmt w:val="decimal"/>
      <w:lvlText w:val=""/>
      <w:lvlJc w:val="left"/>
    </w:lvl>
    <w:lvl w:ilvl="3" w:tplc="99EA482C">
      <w:numFmt w:val="decimal"/>
      <w:lvlText w:val=""/>
      <w:lvlJc w:val="left"/>
    </w:lvl>
    <w:lvl w:ilvl="4" w:tplc="540E0F28">
      <w:numFmt w:val="decimal"/>
      <w:lvlText w:val=""/>
      <w:lvlJc w:val="left"/>
    </w:lvl>
    <w:lvl w:ilvl="5" w:tplc="EA265380">
      <w:numFmt w:val="decimal"/>
      <w:lvlText w:val=""/>
      <w:lvlJc w:val="left"/>
    </w:lvl>
    <w:lvl w:ilvl="6" w:tplc="C43CDDC2">
      <w:numFmt w:val="decimal"/>
      <w:lvlText w:val=""/>
      <w:lvlJc w:val="left"/>
    </w:lvl>
    <w:lvl w:ilvl="7" w:tplc="0276CBB2">
      <w:numFmt w:val="decimal"/>
      <w:lvlText w:val=""/>
      <w:lvlJc w:val="left"/>
    </w:lvl>
    <w:lvl w:ilvl="8" w:tplc="243A3CC0">
      <w:numFmt w:val="decimal"/>
      <w:lvlText w:val=""/>
      <w:lvlJc w:val="left"/>
    </w:lvl>
  </w:abstractNum>
  <w:abstractNum w:abstractNumId="101">
    <w:nsid w:val="00006AD6"/>
    <w:multiLevelType w:val="hybridMultilevel"/>
    <w:tmpl w:val="AD868AE6"/>
    <w:lvl w:ilvl="0" w:tplc="1A50E052">
      <w:start w:val="3"/>
      <w:numFmt w:val="decimal"/>
      <w:lvlText w:val="%1."/>
      <w:lvlJc w:val="left"/>
    </w:lvl>
    <w:lvl w:ilvl="1" w:tplc="567AF2C8">
      <w:numFmt w:val="decimal"/>
      <w:lvlText w:val=""/>
      <w:lvlJc w:val="left"/>
    </w:lvl>
    <w:lvl w:ilvl="2" w:tplc="6FA69DC8">
      <w:numFmt w:val="decimal"/>
      <w:lvlText w:val=""/>
      <w:lvlJc w:val="left"/>
    </w:lvl>
    <w:lvl w:ilvl="3" w:tplc="87900E90">
      <w:numFmt w:val="decimal"/>
      <w:lvlText w:val=""/>
      <w:lvlJc w:val="left"/>
    </w:lvl>
    <w:lvl w:ilvl="4" w:tplc="263A0C5E">
      <w:numFmt w:val="decimal"/>
      <w:lvlText w:val=""/>
      <w:lvlJc w:val="left"/>
    </w:lvl>
    <w:lvl w:ilvl="5" w:tplc="D1123E08">
      <w:numFmt w:val="decimal"/>
      <w:lvlText w:val=""/>
      <w:lvlJc w:val="left"/>
    </w:lvl>
    <w:lvl w:ilvl="6" w:tplc="40A2D236">
      <w:numFmt w:val="decimal"/>
      <w:lvlText w:val=""/>
      <w:lvlJc w:val="left"/>
    </w:lvl>
    <w:lvl w:ilvl="7" w:tplc="229C41B8">
      <w:numFmt w:val="decimal"/>
      <w:lvlText w:val=""/>
      <w:lvlJc w:val="left"/>
    </w:lvl>
    <w:lvl w:ilvl="8" w:tplc="99829FBA">
      <w:numFmt w:val="decimal"/>
      <w:lvlText w:val=""/>
      <w:lvlJc w:val="left"/>
    </w:lvl>
  </w:abstractNum>
  <w:abstractNum w:abstractNumId="102">
    <w:nsid w:val="00006B89"/>
    <w:multiLevelType w:val="hybridMultilevel"/>
    <w:tmpl w:val="393E577A"/>
    <w:lvl w:ilvl="0" w:tplc="63E49736">
      <w:start w:val="1"/>
      <w:numFmt w:val="bullet"/>
      <w:lvlText w:val="-"/>
      <w:lvlJc w:val="left"/>
    </w:lvl>
    <w:lvl w:ilvl="1" w:tplc="62666FB4">
      <w:numFmt w:val="decimal"/>
      <w:lvlText w:val=""/>
      <w:lvlJc w:val="left"/>
    </w:lvl>
    <w:lvl w:ilvl="2" w:tplc="DA22DBC0">
      <w:numFmt w:val="decimal"/>
      <w:lvlText w:val=""/>
      <w:lvlJc w:val="left"/>
    </w:lvl>
    <w:lvl w:ilvl="3" w:tplc="051A2694">
      <w:numFmt w:val="decimal"/>
      <w:lvlText w:val=""/>
      <w:lvlJc w:val="left"/>
    </w:lvl>
    <w:lvl w:ilvl="4" w:tplc="797031E6">
      <w:numFmt w:val="decimal"/>
      <w:lvlText w:val=""/>
      <w:lvlJc w:val="left"/>
    </w:lvl>
    <w:lvl w:ilvl="5" w:tplc="A7B8B22E">
      <w:numFmt w:val="decimal"/>
      <w:lvlText w:val=""/>
      <w:lvlJc w:val="left"/>
    </w:lvl>
    <w:lvl w:ilvl="6" w:tplc="4510FF4E">
      <w:numFmt w:val="decimal"/>
      <w:lvlText w:val=""/>
      <w:lvlJc w:val="left"/>
    </w:lvl>
    <w:lvl w:ilvl="7" w:tplc="01E6521C">
      <w:numFmt w:val="decimal"/>
      <w:lvlText w:val=""/>
      <w:lvlJc w:val="left"/>
    </w:lvl>
    <w:lvl w:ilvl="8" w:tplc="4FBA152A">
      <w:numFmt w:val="decimal"/>
      <w:lvlText w:val=""/>
      <w:lvlJc w:val="left"/>
    </w:lvl>
  </w:abstractNum>
  <w:abstractNum w:abstractNumId="103">
    <w:nsid w:val="00006BCB"/>
    <w:multiLevelType w:val="hybridMultilevel"/>
    <w:tmpl w:val="D8EC7980"/>
    <w:lvl w:ilvl="0" w:tplc="B0229464">
      <w:start w:val="1"/>
      <w:numFmt w:val="bullet"/>
      <w:lvlText w:val="У"/>
      <w:lvlJc w:val="left"/>
    </w:lvl>
    <w:lvl w:ilvl="1" w:tplc="5A945232">
      <w:numFmt w:val="decimal"/>
      <w:lvlText w:val=""/>
      <w:lvlJc w:val="left"/>
    </w:lvl>
    <w:lvl w:ilvl="2" w:tplc="DBFCFB3C">
      <w:numFmt w:val="decimal"/>
      <w:lvlText w:val=""/>
      <w:lvlJc w:val="left"/>
    </w:lvl>
    <w:lvl w:ilvl="3" w:tplc="C26E8578">
      <w:numFmt w:val="decimal"/>
      <w:lvlText w:val=""/>
      <w:lvlJc w:val="left"/>
    </w:lvl>
    <w:lvl w:ilvl="4" w:tplc="D9784978">
      <w:numFmt w:val="decimal"/>
      <w:lvlText w:val=""/>
      <w:lvlJc w:val="left"/>
    </w:lvl>
    <w:lvl w:ilvl="5" w:tplc="E528EACC">
      <w:numFmt w:val="decimal"/>
      <w:lvlText w:val=""/>
      <w:lvlJc w:val="left"/>
    </w:lvl>
    <w:lvl w:ilvl="6" w:tplc="59E65C0E">
      <w:numFmt w:val="decimal"/>
      <w:lvlText w:val=""/>
      <w:lvlJc w:val="left"/>
    </w:lvl>
    <w:lvl w:ilvl="7" w:tplc="E8EC2A0E">
      <w:numFmt w:val="decimal"/>
      <w:lvlText w:val=""/>
      <w:lvlJc w:val="left"/>
    </w:lvl>
    <w:lvl w:ilvl="8" w:tplc="B7ACB76E">
      <w:numFmt w:val="decimal"/>
      <w:lvlText w:val=""/>
      <w:lvlJc w:val="left"/>
    </w:lvl>
  </w:abstractNum>
  <w:abstractNum w:abstractNumId="104">
    <w:nsid w:val="00006BFC"/>
    <w:multiLevelType w:val="hybridMultilevel"/>
    <w:tmpl w:val="37C27B66"/>
    <w:lvl w:ilvl="0" w:tplc="580ACF08">
      <w:start w:val="1"/>
      <w:numFmt w:val="bullet"/>
      <w:lvlText w:val="У"/>
      <w:lvlJc w:val="left"/>
    </w:lvl>
    <w:lvl w:ilvl="1" w:tplc="098CAC2A">
      <w:numFmt w:val="decimal"/>
      <w:lvlText w:val=""/>
      <w:lvlJc w:val="left"/>
    </w:lvl>
    <w:lvl w:ilvl="2" w:tplc="77300F3A">
      <w:numFmt w:val="decimal"/>
      <w:lvlText w:val=""/>
      <w:lvlJc w:val="left"/>
    </w:lvl>
    <w:lvl w:ilvl="3" w:tplc="6386703C">
      <w:numFmt w:val="decimal"/>
      <w:lvlText w:val=""/>
      <w:lvlJc w:val="left"/>
    </w:lvl>
    <w:lvl w:ilvl="4" w:tplc="51545700">
      <w:numFmt w:val="decimal"/>
      <w:lvlText w:val=""/>
      <w:lvlJc w:val="left"/>
    </w:lvl>
    <w:lvl w:ilvl="5" w:tplc="FC16A1F4">
      <w:numFmt w:val="decimal"/>
      <w:lvlText w:val=""/>
      <w:lvlJc w:val="left"/>
    </w:lvl>
    <w:lvl w:ilvl="6" w:tplc="A28414F4">
      <w:numFmt w:val="decimal"/>
      <w:lvlText w:val=""/>
      <w:lvlJc w:val="left"/>
    </w:lvl>
    <w:lvl w:ilvl="7" w:tplc="199A9A1E">
      <w:numFmt w:val="decimal"/>
      <w:lvlText w:val=""/>
      <w:lvlJc w:val="left"/>
    </w:lvl>
    <w:lvl w:ilvl="8" w:tplc="025CEDD8">
      <w:numFmt w:val="decimal"/>
      <w:lvlText w:val=""/>
      <w:lvlJc w:val="left"/>
    </w:lvl>
  </w:abstractNum>
  <w:abstractNum w:abstractNumId="105">
    <w:nsid w:val="00006C69"/>
    <w:multiLevelType w:val="hybridMultilevel"/>
    <w:tmpl w:val="FFF8922C"/>
    <w:lvl w:ilvl="0" w:tplc="4CA009B2">
      <w:start w:val="4"/>
      <w:numFmt w:val="decimal"/>
      <w:lvlText w:val="%1)"/>
      <w:lvlJc w:val="left"/>
    </w:lvl>
    <w:lvl w:ilvl="1" w:tplc="3F642E60">
      <w:numFmt w:val="decimal"/>
      <w:lvlText w:val=""/>
      <w:lvlJc w:val="left"/>
    </w:lvl>
    <w:lvl w:ilvl="2" w:tplc="A692981A">
      <w:numFmt w:val="decimal"/>
      <w:lvlText w:val=""/>
      <w:lvlJc w:val="left"/>
    </w:lvl>
    <w:lvl w:ilvl="3" w:tplc="9548882E">
      <w:numFmt w:val="decimal"/>
      <w:lvlText w:val=""/>
      <w:lvlJc w:val="left"/>
    </w:lvl>
    <w:lvl w:ilvl="4" w:tplc="BE1A9F7E">
      <w:numFmt w:val="decimal"/>
      <w:lvlText w:val=""/>
      <w:lvlJc w:val="left"/>
    </w:lvl>
    <w:lvl w:ilvl="5" w:tplc="23D877BE">
      <w:numFmt w:val="decimal"/>
      <w:lvlText w:val=""/>
      <w:lvlJc w:val="left"/>
    </w:lvl>
    <w:lvl w:ilvl="6" w:tplc="4F9C7DBC">
      <w:numFmt w:val="decimal"/>
      <w:lvlText w:val=""/>
      <w:lvlJc w:val="left"/>
    </w:lvl>
    <w:lvl w:ilvl="7" w:tplc="1940ED36">
      <w:numFmt w:val="decimal"/>
      <w:lvlText w:val=""/>
      <w:lvlJc w:val="left"/>
    </w:lvl>
    <w:lvl w:ilvl="8" w:tplc="F2BC95A0">
      <w:numFmt w:val="decimal"/>
      <w:lvlText w:val=""/>
      <w:lvlJc w:val="left"/>
    </w:lvl>
  </w:abstractNum>
  <w:abstractNum w:abstractNumId="106">
    <w:nsid w:val="000071D5"/>
    <w:multiLevelType w:val="hybridMultilevel"/>
    <w:tmpl w:val="C5AABD16"/>
    <w:lvl w:ilvl="0" w:tplc="6B30AF98">
      <w:start w:val="1"/>
      <w:numFmt w:val="bullet"/>
      <w:lvlText w:val="В"/>
      <w:lvlJc w:val="left"/>
    </w:lvl>
    <w:lvl w:ilvl="1" w:tplc="E18EA070">
      <w:numFmt w:val="decimal"/>
      <w:lvlText w:val=""/>
      <w:lvlJc w:val="left"/>
    </w:lvl>
    <w:lvl w:ilvl="2" w:tplc="6F4E94A4">
      <w:numFmt w:val="decimal"/>
      <w:lvlText w:val=""/>
      <w:lvlJc w:val="left"/>
    </w:lvl>
    <w:lvl w:ilvl="3" w:tplc="C3A4EDBE">
      <w:numFmt w:val="decimal"/>
      <w:lvlText w:val=""/>
      <w:lvlJc w:val="left"/>
    </w:lvl>
    <w:lvl w:ilvl="4" w:tplc="35CC33A0">
      <w:numFmt w:val="decimal"/>
      <w:lvlText w:val=""/>
      <w:lvlJc w:val="left"/>
    </w:lvl>
    <w:lvl w:ilvl="5" w:tplc="FB3E41B4">
      <w:numFmt w:val="decimal"/>
      <w:lvlText w:val=""/>
      <w:lvlJc w:val="left"/>
    </w:lvl>
    <w:lvl w:ilvl="6" w:tplc="0128CC8C">
      <w:numFmt w:val="decimal"/>
      <w:lvlText w:val=""/>
      <w:lvlJc w:val="left"/>
    </w:lvl>
    <w:lvl w:ilvl="7" w:tplc="8E668AEA">
      <w:numFmt w:val="decimal"/>
      <w:lvlText w:val=""/>
      <w:lvlJc w:val="left"/>
    </w:lvl>
    <w:lvl w:ilvl="8" w:tplc="CE82DFE2">
      <w:numFmt w:val="decimal"/>
      <w:lvlText w:val=""/>
      <w:lvlJc w:val="left"/>
    </w:lvl>
  </w:abstractNum>
  <w:abstractNum w:abstractNumId="107">
    <w:nsid w:val="000071F0"/>
    <w:multiLevelType w:val="hybridMultilevel"/>
    <w:tmpl w:val="489E596E"/>
    <w:lvl w:ilvl="0" w:tplc="2DD82BE0">
      <w:start w:val="1"/>
      <w:numFmt w:val="decimal"/>
      <w:lvlText w:val="%1)"/>
      <w:lvlJc w:val="left"/>
    </w:lvl>
    <w:lvl w:ilvl="1" w:tplc="82E623F0">
      <w:numFmt w:val="decimal"/>
      <w:lvlText w:val=""/>
      <w:lvlJc w:val="left"/>
    </w:lvl>
    <w:lvl w:ilvl="2" w:tplc="24681A9E">
      <w:numFmt w:val="decimal"/>
      <w:lvlText w:val=""/>
      <w:lvlJc w:val="left"/>
    </w:lvl>
    <w:lvl w:ilvl="3" w:tplc="7F8A417C">
      <w:numFmt w:val="decimal"/>
      <w:lvlText w:val=""/>
      <w:lvlJc w:val="left"/>
    </w:lvl>
    <w:lvl w:ilvl="4" w:tplc="B2B07CA4">
      <w:numFmt w:val="decimal"/>
      <w:lvlText w:val=""/>
      <w:lvlJc w:val="left"/>
    </w:lvl>
    <w:lvl w:ilvl="5" w:tplc="FE3282DE">
      <w:numFmt w:val="decimal"/>
      <w:lvlText w:val=""/>
      <w:lvlJc w:val="left"/>
    </w:lvl>
    <w:lvl w:ilvl="6" w:tplc="16CE4CC6">
      <w:numFmt w:val="decimal"/>
      <w:lvlText w:val=""/>
      <w:lvlJc w:val="left"/>
    </w:lvl>
    <w:lvl w:ilvl="7" w:tplc="BED0ECEC">
      <w:numFmt w:val="decimal"/>
      <w:lvlText w:val=""/>
      <w:lvlJc w:val="left"/>
    </w:lvl>
    <w:lvl w:ilvl="8" w:tplc="E2820F52">
      <w:numFmt w:val="decimal"/>
      <w:lvlText w:val=""/>
      <w:lvlJc w:val="left"/>
    </w:lvl>
  </w:abstractNum>
  <w:abstractNum w:abstractNumId="108">
    <w:nsid w:val="000073DA"/>
    <w:multiLevelType w:val="hybridMultilevel"/>
    <w:tmpl w:val="8E84D01C"/>
    <w:lvl w:ilvl="0" w:tplc="62BA188C">
      <w:start w:val="5"/>
      <w:numFmt w:val="decimal"/>
      <w:lvlText w:val="%1)"/>
      <w:lvlJc w:val="left"/>
    </w:lvl>
    <w:lvl w:ilvl="1" w:tplc="2982E4EE">
      <w:numFmt w:val="decimal"/>
      <w:lvlText w:val=""/>
      <w:lvlJc w:val="left"/>
    </w:lvl>
    <w:lvl w:ilvl="2" w:tplc="219A5DC2">
      <w:numFmt w:val="decimal"/>
      <w:lvlText w:val=""/>
      <w:lvlJc w:val="left"/>
    </w:lvl>
    <w:lvl w:ilvl="3" w:tplc="55840E52">
      <w:numFmt w:val="decimal"/>
      <w:lvlText w:val=""/>
      <w:lvlJc w:val="left"/>
    </w:lvl>
    <w:lvl w:ilvl="4" w:tplc="DC682B54">
      <w:numFmt w:val="decimal"/>
      <w:lvlText w:val=""/>
      <w:lvlJc w:val="left"/>
    </w:lvl>
    <w:lvl w:ilvl="5" w:tplc="965A86A2">
      <w:numFmt w:val="decimal"/>
      <w:lvlText w:val=""/>
      <w:lvlJc w:val="left"/>
    </w:lvl>
    <w:lvl w:ilvl="6" w:tplc="9D10FDEC">
      <w:numFmt w:val="decimal"/>
      <w:lvlText w:val=""/>
      <w:lvlJc w:val="left"/>
    </w:lvl>
    <w:lvl w:ilvl="7" w:tplc="EDD46EBE">
      <w:numFmt w:val="decimal"/>
      <w:lvlText w:val=""/>
      <w:lvlJc w:val="left"/>
    </w:lvl>
    <w:lvl w:ilvl="8" w:tplc="F2288502">
      <w:numFmt w:val="decimal"/>
      <w:lvlText w:val=""/>
      <w:lvlJc w:val="left"/>
    </w:lvl>
  </w:abstractNum>
  <w:abstractNum w:abstractNumId="109">
    <w:nsid w:val="00007474"/>
    <w:multiLevelType w:val="hybridMultilevel"/>
    <w:tmpl w:val="40C2B304"/>
    <w:lvl w:ilvl="0" w:tplc="2DBE2858">
      <w:start w:val="1"/>
      <w:numFmt w:val="bullet"/>
      <w:lvlText w:val="-"/>
      <w:lvlJc w:val="left"/>
    </w:lvl>
    <w:lvl w:ilvl="1" w:tplc="03948DFE">
      <w:numFmt w:val="decimal"/>
      <w:lvlText w:val=""/>
      <w:lvlJc w:val="left"/>
    </w:lvl>
    <w:lvl w:ilvl="2" w:tplc="BA40A674">
      <w:numFmt w:val="decimal"/>
      <w:lvlText w:val=""/>
      <w:lvlJc w:val="left"/>
    </w:lvl>
    <w:lvl w:ilvl="3" w:tplc="3326B010">
      <w:numFmt w:val="decimal"/>
      <w:lvlText w:val=""/>
      <w:lvlJc w:val="left"/>
    </w:lvl>
    <w:lvl w:ilvl="4" w:tplc="F17E1A02">
      <w:numFmt w:val="decimal"/>
      <w:lvlText w:val=""/>
      <w:lvlJc w:val="left"/>
    </w:lvl>
    <w:lvl w:ilvl="5" w:tplc="051411DC">
      <w:numFmt w:val="decimal"/>
      <w:lvlText w:val=""/>
      <w:lvlJc w:val="left"/>
    </w:lvl>
    <w:lvl w:ilvl="6" w:tplc="83FE0D7C">
      <w:numFmt w:val="decimal"/>
      <w:lvlText w:val=""/>
      <w:lvlJc w:val="left"/>
    </w:lvl>
    <w:lvl w:ilvl="7" w:tplc="AA946F7C">
      <w:numFmt w:val="decimal"/>
      <w:lvlText w:val=""/>
      <w:lvlJc w:val="left"/>
    </w:lvl>
    <w:lvl w:ilvl="8" w:tplc="77324042">
      <w:numFmt w:val="decimal"/>
      <w:lvlText w:val=""/>
      <w:lvlJc w:val="left"/>
    </w:lvl>
  </w:abstractNum>
  <w:abstractNum w:abstractNumId="110">
    <w:nsid w:val="0000758D"/>
    <w:multiLevelType w:val="hybridMultilevel"/>
    <w:tmpl w:val="C8A8818C"/>
    <w:lvl w:ilvl="0" w:tplc="4670B43C">
      <w:start w:val="1"/>
      <w:numFmt w:val="bullet"/>
      <w:lvlText w:val="-"/>
      <w:lvlJc w:val="left"/>
    </w:lvl>
    <w:lvl w:ilvl="1" w:tplc="DDBE49C8">
      <w:numFmt w:val="decimal"/>
      <w:lvlText w:val=""/>
      <w:lvlJc w:val="left"/>
    </w:lvl>
    <w:lvl w:ilvl="2" w:tplc="13DE7C72">
      <w:numFmt w:val="decimal"/>
      <w:lvlText w:val=""/>
      <w:lvlJc w:val="left"/>
    </w:lvl>
    <w:lvl w:ilvl="3" w:tplc="BC9E6814">
      <w:numFmt w:val="decimal"/>
      <w:lvlText w:val=""/>
      <w:lvlJc w:val="left"/>
    </w:lvl>
    <w:lvl w:ilvl="4" w:tplc="228CD72A">
      <w:numFmt w:val="decimal"/>
      <w:lvlText w:val=""/>
      <w:lvlJc w:val="left"/>
    </w:lvl>
    <w:lvl w:ilvl="5" w:tplc="E064F9EC">
      <w:numFmt w:val="decimal"/>
      <w:lvlText w:val=""/>
      <w:lvlJc w:val="left"/>
    </w:lvl>
    <w:lvl w:ilvl="6" w:tplc="5AC0E830">
      <w:numFmt w:val="decimal"/>
      <w:lvlText w:val=""/>
      <w:lvlJc w:val="left"/>
    </w:lvl>
    <w:lvl w:ilvl="7" w:tplc="FB7A0574">
      <w:numFmt w:val="decimal"/>
      <w:lvlText w:val=""/>
      <w:lvlJc w:val="left"/>
    </w:lvl>
    <w:lvl w:ilvl="8" w:tplc="A9247F8E">
      <w:numFmt w:val="decimal"/>
      <w:lvlText w:val=""/>
      <w:lvlJc w:val="left"/>
    </w:lvl>
  </w:abstractNum>
  <w:abstractNum w:abstractNumId="111">
    <w:nsid w:val="0000759A"/>
    <w:multiLevelType w:val="hybridMultilevel"/>
    <w:tmpl w:val="6ABAF5EA"/>
    <w:lvl w:ilvl="0" w:tplc="A510FD50">
      <w:start w:val="2"/>
      <w:numFmt w:val="decimal"/>
      <w:lvlText w:val="%1)"/>
      <w:lvlJc w:val="left"/>
    </w:lvl>
    <w:lvl w:ilvl="1" w:tplc="B12A4A5C">
      <w:numFmt w:val="decimal"/>
      <w:lvlText w:val=""/>
      <w:lvlJc w:val="left"/>
    </w:lvl>
    <w:lvl w:ilvl="2" w:tplc="0916FEB8">
      <w:numFmt w:val="decimal"/>
      <w:lvlText w:val=""/>
      <w:lvlJc w:val="left"/>
    </w:lvl>
    <w:lvl w:ilvl="3" w:tplc="85904A0A">
      <w:numFmt w:val="decimal"/>
      <w:lvlText w:val=""/>
      <w:lvlJc w:val="left"/>
    </w:lvl>
    <w:lvl w:ilvl="4" w:tplc="F01C0280">
      <w:numFmt w:val="decimal"/>
      <w:lvlText w:val=""/>
      <w:lvlJc w:val="left"/>
    </w:lvl>
    <w:lvl w:ilvl="5" w:tplc="62D0461A">
      <w:numFmt w:val="decimal"/>
      <w:lvlText w:val=""/>
      <w:lvlJc w:val="left"/>
    </w:lvl>
    <w:lvl w:ilvl="6" w:tplc="D80A7932">
      <w:numFmt w:val="decimal"/>
      <w:lvlText w:val=""/>
      <w:lvlJc w:val="left"/>
    </w:lvl>
    <w:lvl w:ilvl="7" w:tplc="DB5857A8">
      <w:numFmt w:val="decimal"/>
      <w:lvlText w:val=""/>
      <w:lvlJc w:val="left"/>
    </w:lvl>
    <w:lvl w:ilvl="8" w:tplc="5F2EFB6E">
      <w:numFmt w:val="decimal"/>
      <w:lvlText w:val=""/>
      <w:lvlJc w:val="left"/>
    </w:lvl>
  </w:abstractNum>
  <w:abstractNum w:abstractNumId="112">
    <w:nsid w:val="000075EF"/>
    <w:multiLevelType w:val="hybridMultilevel"/>
    <w:tmpl w:val="4064C822"/>
    <w:lvl w:ilvl="0" w:tplc="78F025DE">
      <w:start w:val="4"/>
      <w:numFmt w:val="decimal"/>
      <w:lvlText w:val="%1)"/>
      <w:lvlJc w:val="left"/>
    </w:lvl>
    <w:lvl w:ilvl="1" w:tplc="FE4441CC">
      <w:numFmt w:val="decimal"/>
      <w:lvlText w:val=""/>
      <w:lvlJc w:val="left"/>
    </w:lvl>
    <w:lvl w:ilvl="2" w:tplc="A0D6B98E">
      <w:numFmt w:val="decimal"/>
      <w:lvlText w:val=""/>
      <w:lvlJc w:val="left"/>
    </w:lvl>
    <w:lvl w:ilvl="3" w:tplc="EA904300">
      <w:numFmt w:val="decimal"/>
      <w:lvlText w:val=""/>
      <w:lvlJc w:val="left"/>
    </w:lvl>
    <w:lvl w:ilvl="4" w:tplc="E388546A">
      <w:numFmt w:val="decimal"/>
      <w:lvlText w:val=""/>
      <w:lvlJc w:val="left"/>
    </w:lvl>
    <w:lvl w:ilvl="5" w:tplc="B7C47D58">
      <w:numFmt w:val="decimal"/>
      <w:lvlText w:val=""/>
      <w:lvlJc w:val="left"/>
    </w:lvl>
    <w:lvl w:ilvl="6" w:tplc="23783ED0">
      <w:numFmt w:val="decimal"/>
      <w:lvlText w:val=""/>
      <w:lvlJc w:val="left"/>
    </w:lvl>
    <w:lvl w:ilvl="7" w:tplc="343C6DBC">
      <w:numFmt w:val="decimal"/>
      <w:lvlText w:val=""/>
      <w:lvlJc w:val="left"/>
    </w:lvl>
    <w:lvl w:ilvl="8" w:tplc="5798CA6E">
      <w:numFmt w:val="decimal"/>
      <w:lvlText w:val=""/>
      <w:lvlJc w:val="left"/>
    </w:lvl>
  </w:abstractNum>
  <w:abstractNum w:abstractNumId="113">
    <w:nsid w:val="00007876"/>
    <w:multiLevelType w:val="hybridMultilevel"/>
    <w:tmpl w:val="F2FE7E8E"/>
    <w:lvl w:ilvl="0" w:tplc="AF68A44A">
      <w:start w:val="1"/>
      <w:numFmt w:val="bullet"/>
      <w:lvlText w:val="-"/>
      <w:lvlJc w:val="left"/>
    </w:lvl>
    <w:lvl w:ilvl="1" w:tplc="4308E96A">
      <w:start w:val="4"/>
      <w:numFmt w:val="decimal"/>
      <w:lvlText w:val="%2."/>
      <w:lvlJc w:val="left"/>
    </w:lvl>
    <w:lvl w:ilvl="2" w:tplc="2C16C912">
      <w:numFmt w:val="decimal"/>
      <w:lvlText w:val=""/>
      <w:lvlJc w:val="left"/>
    </w:lvl>
    <w:lvl w:ilvl="3" w:tplc="5740BD80">
      <w:numFmt w:val="decimal"/>
      <w:lvlText w:val=""/>
      <w:lvlJc w:val="left"/>
    </w:lvl>
    <w:lvl w:ilvl="4" w:tplc="85DCE190">
      <w:numFmt w:val="decimal"/>
      <w:lvlText w:val=""/>
      <w:lvlJc w:val="left"/>
    </w:lvl>
    <w:lvl w:ilvl="5" w:tplc="0F9AD59E">
      <w:numFmt w:val="decimal"/>
      <w:lvlText w:val=""/>
      <w:lvlJc w:val="left"/>
    </w:lvl>
    <w:lvl w:ilvl="6" w:tplc="885E1A58">
      <w:numFmt w:val="decimal"/>
      <w:lvlText w:val=""/>
      <w:lvlJc w:val="left"/>
    </w:lvl>
    <w:lvl w:ilvl="7" w:tplc="0F58DDDE">
      <w:numFmt w:val="decimal"/>
      <w:lvlText w:val=""/>
      <w:lvlJc w:val="left"/>
    </w:lvl>
    <w:lvl w:ilvl="8" w:tplc="472A7DE0">
      <w:numFmt w:val="decimal"/>
      <w:lvlText w:val=""/>
      <w:lvlJc w:val="left"/>
    </w:lvl>
  </w:abstractNum>
  <w:abstractNum w:abstractNumId="114">
    <w:nsid w:val="0000797D"/>
    <w:multiLevelType w:val="hybridMultilevel"/>
    <w:tmpl w:val="226CF52A"/>
    <w:lvl w:ilvl="0" w:tplc="DB9A2592">
      <w:start w:val="1"/>
      <w:numFmt w:val="bullet"/>
      <w:lvlText w:val=""/>
      <w:lvlJc w:val="left"/>
    </w:lvl>
    <w:lvl w:ilvl="1" w:tplc="D2BC3752">
      <w:numFmt w:val="decimal"/>
      <w:lvlText w:val=""/>
      <w:lvlJc w:val="left"/>
    </w:lvl>
    <w:lvl w:ilvl="2" w:tplc="D5C0AD08">
      <w:numFmt w:val="decimal"/>
      <w:lvlText w:val=""/>
      <w:lvlJc w:val="left"/>
    </w:lvl>
    <w:lvl w:ilvl="3" w:tplc="7A48B870">
      <w:numFmt w:val="decimal"/>
      <w:lvlText w:val=""/>
      <w:lvlJc w:val="left"/>
    </w:lvl>
    <w:lvl w:ilvl="4" w:tplc="213412CA">
      <w:numFmt w:val="decimal"/>
      <w:lvlText w:val=""/>
      <w:lvlJc w:val="left"/>
    </w:lvl>
    <w:lvl w:ilvl="5" w:tplc="420E97E0">
      <w:numFmt w:val="decimal"/>
      <w:lvlText w:val=""/>
      <w:lvlJc w:val="left"/>
    </w:lvl>
    <w:lvl w:ilvl="6" w:tplc="D840A954">
      <w:numFmt w:val="decimal"/>
      <w:lvlText w:val=""/>
      <w:lvlJc w:val="left"/>
    </w:lvl>
    <w:lvl w:ilvl="7" w:tplc="AB7078B8">
      <w:numFmt w:val="decimal"/>
      <w:lvlText w:val=""/>
      <w:lvlJc w:val="left"/>
    </w:lvl>
    <w:lvl w:ilvl="8" w:tplc="B70A9F52">
      <w:numFmt w:val="decimal"/>
      <w:lvlText w:val=""/>
      <w:lvlJc w:val="left"/>
    </w:lvl>
  </w:abstractNum>
  <w:abstractNum w:abstractNumId="115">
    <w:nsid w:val="00007983"/>
    <w:multiLevelType w:val="hybridMultilevel"/>
    <w:tmpl w:val="3A6488B4"/>
    <w:lvl w:ilvl="0" w:tplc="CE2CF374">
      <w:start w:val="3"/>
      <w:numFmt w:val="decimal"/>
      <w:lvlText w:val="%1)"/>
      <w:lvlJc w:val="left"/>
    </w:lvl>
    <w:lvl w:ilvl="1" w:tplc="6C1A9F18">
      <w:numFmt w:val="decimal"/>
      <w:lvlText w:val=""/>
      <w:lvlJc w:val="left"/>
    </w:lvl>
    <w:lvl w:ilvl="2" w:tplc="F62A3AAE">
      <w:numFmt w:val="decimal"/>
      <w:lvlText w:val=""/>
      <w:lvlJc w:val="left"/>
    </w:lvl>
    <w:lvl w:ilvl="3" w:tplc="A800892E">
      <w:numFmt w:val="decimal"/>
      <w:lvlText w:val=""/>
      <w:lvlJc w:val="left"/>
    </w:lvl>
    <w:lvl w:ilvl="4" w:tplc="43D6E5A0">
      <w:numFmt w:val="decimal"/>
      <w:lvlText w:val=""/>
      <w:lvlJc w:val="left"/>
    </w:lvl>
    <w:lvl w:ilvl="5" w:tplc="DC28903E">
      <w:numFmt w:val="decimal"/>
      <w:lvlText w:val=""/>
      <w:lvlJc w:val="left"/>
    </w:lvl>
    <w:lvl w:ilvl="6" w:tplc="0F3CC47A">
      <w:numFmt w:val="decimal"/>
      <w:lvlText w:val=""/>
      <w:lvlJc w:val="left"/>
    </w:lvl>
    <w:lvl w:ilvl="7" w:tplc="0496263A">
      <w:numFmt w:val="decimal"/>
      <w:lvlText w:val=""/>
      <w:lvlJc w:val="left"/>
    </w:lvl>
    <w:lvl w:ilvl="8" w:tplc="CAE8AA50">
      <w:numFmt w:val="decimal"/>
      <w:lvlText w:val=""/>
      <w:lvlJc w:val="left"/>
    </w:lvl>
  </w:abstractNum>
  <w:abstractNum w:abstractNumId="116">
    <w:nsid w:val="0000798B"/>
    <w:multiLevelType w:val="hybridMultilevel"/>
    <w:tmpl w:val="CAE40B8C"/>
    <w:lvl w:ilvl="0" w:tplc="37169FB2">
      <w:start w:val="1"/>
      <w:numFmt w:val="bullet"/>
      <w:lvlText w:val="и"/>
      <w:lvlJc w:val="left"/>
    </w:lvl>
    <w:lvl w:ilvl="1" w:tplc="F0B02F12">
      <w:start w:val="1"/>
      <w:numFmt w:val="decimal"/>
      <w:lvlText w:val="%2)"/>
      <w:lvlJc w:val="left"/>
    </w:lvl>
    <w:lvl w:ilvl="2" w:tplc="44E8C61A">
      <w:numFmt w:val="decimal"/>
      <w:lvlText w:val=""/>
      <w:lvlJc w:val="left"/>
    </w:lvl>
    <w:lvl w:ilvl="3" w:tplc="653C0F5C">
      <w:numFmt w:val="decimal"/>
      <w:lvlText w:val=""/>
      <w:lvlJc w:val="left"/>
    </w:lvl>
    <w:lvl w:ilvl="4" w:tplc="A2960708">
      <w:numFmt w:val="decimal"/>
      <w:lvlText w:val=""/>
      <w:lvlJc w:val="left"/>
    </w:lvl>
    <w:lvl w:ilvl="5" w:tplc="19A07DDA">
      <w:numFmt w:val="decimal"/>
      <w:lvlText w:val=""/>
      <w:lvlJc w:val="left"/>
    </w:lvl>
    <w:lvl w:ilvl="6" w:tplc="B75855BA">
      <w:numFmt w:val="decimal"/>
      <w:lvlText w:val=""/>
      <w:lvlJc w:val="left"/>
    </w:lvl>
    <w:lvl w:ilvl="7" w:tplc="46EAD18A">
      <w:numFmt w:val="decimal"/>
      <w:lvlText w:val=""/>
      <w:lvlJc w:val="left"/>
    </w:lvl>
    <w:lvl w:ilvl="8" w:tplc="464084E2">
      <w:numFmt w:val="decimal"/>
      <w:lvlText w:val=""/>
      <w:lvlJc w:val="left"/>
    </w:lvl>
  </w:abstractNum>
  <w:abstractNum w:abstractNumId="117">
    <w:nsid w:val="00007BB9"/>
    <w:multiLevelType w:val="hybridMultilevel"/>
    <w:tmpl w:val="99862CBC"/>
    <w:lvl w:ilvl="0" w:tplc="7DB4D078">
      <w:start w:val="1"/>
      <w:numFmt w:val="bullet"/>
      <w:lvlText w:val=""/>
      <w:lvlJc w:val="left"/>
    </w:lvl>
    <w:lvl w:ilvl="1" w:tplc="24B0BD90">
      <w:numFmt w:val="decimal"/>
      <w:lvlText w:val=""/>
      <w:lvlJc w:val="left"/>
    </w:lvl>
    <w:lvl w:ilvl="2" w:tplc="B39E4CCA">
      <w:numFmt w:val="decimal"/>
      <w:lvlText w:val=""/>
      <w:lvlJc w:val="left"/>
    </w:lvl>
    <w:lvl w:ilvl="3" w:tplc="4B0ECDE8">
      <w:numFmt w:val="decimal"/>
      <w:lvlText w:val=""/>
      <w:lvlJc w:val="left"/>
    </w:lvl>
    <w:lvl w:ilvl="4" w:tplc="CA6645D8">
      <w:numFmt w:val="decimal"/>
      <w:lvlText w:val=""/>
      <w:lvlJc w:val="left"/>
    </w:lvl>
    <w:lvl w:ilvl="5" w:tplc="028C12C0">
      <w:numFmt w:val="decimal"/>
      <w:lvlText w:val=""/>
      <w:lvlJc w:val="left"/>
    </w:lvl>
    <w:lvl w:ilvl="6" w:tplc="A4583808">
      <w:numFmt w:val="decimal"/>
      <w:lvlText w:val=""/>
      <w:lvlJc w:val="left"/>
    </w:lvl>
    <w:lvl w:ilvl="7" w:tplc="1D62C356">
      <w:numFmt w:val="decimal"/>
      <w:lvlText w:val=""/>
      <w:lvlJc w:val="left"/>
    </w:lvl>
    <w:lvl w:ilvl="8" w:tplc="5CEC235C">
      <w:numFmt w:val="decimal"/>
      <w:lvlText w:val=""/>
      <w:lvlJc w:val="left"/>
    </w:lvl>
  </w:abstractNum>
  <w:abstractNum w:abstractNumId="118">
    <w:nsid w:val="00007DAA"/>
    <w:multiLevelType w:val="hybridMultilevel"/>
    <w:tmpl w:val="C638C728"/>
    <w:lvl w:ilvl="0" w:tplc="BC2EDE96">
      <w:start w:val="1"/>
      <w:numFmt w:val="decimal"/>
      <w:lvlText w:val="%1."/>
      <w:lvlJc w:val="left"/>
    </w:lvl>
    <w:lvl w:ilvl="1" w:tplc="C630C816">
      <w:numFmt w:val="decimal"/>
      <w:lvlText w:val=""/>
      <w:lvlJc w:val="left"/>
    </w:lvl>
    <w:lvl w:ilvl="2" w:tplc="AA24CB92">
      <w:numFmt w:val="decimal"/>
      <w:lvlText w:val=""/>
      <w:lvlJc w:val="left"/>
    </w:lvl>
    <w:lvl w:ilvl="3" w:tplc="1E5ACC8A">
      <w:numFmt w:val="decimal"/>
      <w:lvlText w:val=""/>
      <w:lvlJc w:val="left"/>
    </w:lvl>
    <w:lvl w:ilvl="4" w:tplc="8294F722">
      <w:numFmt w:val="decimal"/>
      <w:lvlText w:val=""/>
      <w:lvlJc w:val="left"/>
    </w:lvl>
    <w:lvl w:ilvl="5" w:tplc="7A84B762">
      <w:numFmt w:val="decimal"/>
      <w:lvlText w:val=""/>
      <w:lvlJc w:val="left"/>
    </w:lvl>
    <w:lvl w:ilvl="6" w:tplc="9ED2708E">
      <w:numFmt w:val="decimal"/>
      <w:lvlText w:val=""/>
      <w:lvlJc w:val="left"/>
    </w:lvl>
    <w:lvl w:ilvl="7" w:tplc="69344912">
      <w:numFmt w:val="decimal"/>
      <w:lvlText w:val=""/>
      <w:lvlJc w:val="left"/>
    </w:lvl>
    <w:lvl w:ilvl="8" w:tplc="991683C2">
      <w:numFmt w:val="decimal"/>
      <w:lvlText w:val=""/>
      <w:lvlJc w:val="left"/>
    </w:lvl>
  </w:abstractNum>
  <w:abstractNum w:abstractNumId="119">
    <w:nsid w:val="00007DD1"/>
    <w:multiLevelType w:val="hybridMultilevel"/>
    <w:tmpl w:val="4EB861CC"/>
    <w:lvl w:ilvl="0" w:tplc="33DCEC5E">
      <w:start w:val="1"/>
      <w:numFmt w:val="decimal"/>
      <w:lvlText w:val="%1)"/>
      <w:lvlJc w:val="left"/>
    </w:lvl>
    <w:lvl w:ilvl="1" w:tplc="810E87D0">
      <w:numFmt w:val="decimal"/>
      <w:lvlText w:val=""/>
      <w:lvlJc w:val="left"/>
    </w:lvl>
    <w:lvl w:ilvl="2" w:tplc="D512D30A">
      <w:numFmt w:val="decimal"/>
      <w:lvlText w:val=""/>
      <w:lvlJc w:val="left"/>
    </w:lvl>
    <w:lvl w:ilvl="3" w:tplc="A546D680">
      <w:numFmt w:val="decimal"/>
      <w:lvlText w:val=""/>
      <w:lvlJc w:val="left"/>
    </w:lvl>
    <w:lvl w:ilvl="4" w:tplc="6F1AB592">
      <w:numFmt w:val="decimal"/>
      <w:lvlText w:val=""/>
      <w:lvlJc w:val="left"/>
    </w:lvl>
    <w:lvl w:ilvl="5" w:tplc="33C8DE40">
      <w:numFmt w:val="decimal"/>
      <w:lvlText w:val=""/>
      <w:lvlJc w:val="left"/>
    </w:lvl>
    <w:lvl w:ilvl="6" w:tplc="DEE45C14">
      <w:numFmt w:val="decimal"/>
      <w:lvlText w:val=""/>
      <w:lvlJc w:val="left"/>
    </w:lvl>
    <w:lvl w:ilvl="7" w:tplc="DAA8F14A">
      <w:numFmt w:val="decimal"/>
      <w:lvlText w:val=""/>
      <w:lvlJc w:val="left"/>
    </w:lvl>
    <w:lvl w:ilvl="8" w:tplc="654CABA8">
      <w:numFmt w:val="decimal"/>
      <w:lvlText w:val=""/>
      <w:lvlJc w:val="left"/>
    </w:lvl>
  </w:abstractNum>
  <w:abstractNum w:abstractNumId="120">
    <w:nsid w:val="00007E94"/>
    <w:multiLevelType w:val="hybridMultilevel"/>
    <w:tmpl w:val="2800FD66"/>
    <w:lvl w:ilvl="0" w:tplc="FD3A5610">
      <w:start w:val="1"/>
      <w:numFmt w:val="bullet"/>
      <w:lvlText w:val="-"/>
      <w:lvlJc w:val="left"/>
    </w:lvl>
    <w:lvl w:ilvl="1" w:tplc="27624B36">
      <w:numFmt w:val="decimal"/>
      <w:lvlText w:val=""/>
      <w:lvlJc w:val="left"/>
    </w:lvl>
    <w:lvl w:ilvl="2" w:tplc="CC2A0384">
      <w:numFmt w:val="decimal"/>
      <w:lvlText w:val=""/>
      <w:lvlJc w:val="left"/>
    </w:lvl>
    <w:lvl w:ilvl="3" w:tplc="4F1C6D22">
      <w:numFmt w:val="decimal"/>
      <w:lvlText w:val=""/>
      <w:lvlJc w:val="left"/>
    </w:lvl>
    <w:lvl w:ilvl="4" w:tplc="2C82EA56">
      <w:numFmt w:val="decimal"/>
      <w:lvlText w:val=""/>
      <w:lvlJc w:val="left"/>
    </w:lvl>
    <w:lvl w:ilvl="5" w:tplc="91B2E836">
      <w:numFmt w:val="decimal"/>
      <w:lvlText w:val=""/>
      <w:lvlJc w:val="left"/>
    </w:lvl>
    <w:lvl w:ilvl="6" w:tplc="13F88304">
      <w:numFmt w:val="decimal"/>
      <w:lvlText w:val=""/>
      <w:lvlJc w:val="left"/>
    </w:lvl>
    <w:lvl w:ilvl="7" w:tplc="A492E654">
      <w:numFmt w:val="decimal"/>
      <w:lvlText w:val=""/>
      <w:lvlJc w:val="left"/>
    </w:lvl>
    <w:lvl w:ilvl="8" w:tplc="CA467266">
      <w:numFmt w:val="decimal"/>
      <w:lvlText w:val=""/>
      <w:lvlJc w:val="left"/>
    </w:lvl>
  </w:abstractNum>
  <w:abstractNum w:abstractNumId="121">
    <w:nsid w:val="00007EB7"/>
    <w:multiLevelType w:val="hybridMultilevel"/>
    <w:tmpl w:val="8B56CB90"/>
    <w:lvl w:ilvl="0" w:tplc="0B24B2AC">
      <w:start w:val="1"/>
      <w:numFmt w:val="bullet"/>
      <w:lvlText w:val="-"/>
      <w:lvlJc w:val="left"/>
    </w:lvl>
    <w:lvl w:ilvl="1" w:tplc="E2C65CF6">
      <w:numFmt w:val="decimal"/>
      <w:lvlText w:val=""/>
      <w:lvlJc w:val="left"/>
    </w:lvl>
    <w:lvl w:ilvl="2" w:tplc="CB5E69C0">
      <w:numFmt w:val="decimal"/>
      <w:lvlText w:val=""/>
      <w:lvlJc w:val="left"/>
    </w:lvl>
    <w:lvl w:ilvl="3" w:tplc="55FAC00A">
      <w:numFmt w:val="decimal"/>
      <w:lvlText w:val=""/>
      <w:lvlJc w:val="left"/>
    </w:lvl>
    <w:lvl w:ilvl="4" w:tplc="F978F482">
      <w:numFmt w:val="decimal"/>
      <w:lvlText w:val=""/>
      <w:lvlJc w:val="left"/>
    </w:lvl>
    <w:lvl w:ilvl="5" w:tplc="E57ED55E">
      <w:numFmt w:val="decimal"/>
      <w:lvlText w:val=""/>
      <w:lvlJc w:val="left"/>
    </w:lvl>
    <w:lvl w:ilvl="6" w:tplc="0654FD56">
      <w:numFmt w:val="decimal"/>
      <w:lvlText w:val=""/>
      <w:lvlJc w:val="left"/>
    </w:lvl>
    <w:lvl w:ilvl="7" w:tplc="627812F8">
      <w:numFmt w:val="decimal"/>
      <w:lvlText w:val=""/>
      <w:lvlJc w:val="left"/>
    </w:lvl>
    <w:lvl w:ilvl="8" w:tplc="2020D328">
      <w:numFmt w:val="decimal"/>
      <w:lvlText w:val=""/>
      <w:lvlJc w:val="left"/>
    </w:lvl>
  </w:abstractNum>
  <w:abstractNum w:abstractNumId="122">
    <w:nsid w:val="00007F4F"/>
    <w:multiLevelType w:val="hybridMultilevel"/>
    <w:tmpl w:val="A4909288"/>
    <w:lvl w:ilvl="0" w:tplc="13540522">
      <w:start w:val="1"/>
      <w:numFmt w:val="bullet"/>
      <w:lvlText w:val="-"/>
      <w:lvlJc w:val="left"/>
    </w:lvl>
    <w:lvl w:ilvl="1" w:tplc="6C6CD8AA">
      <w:numFmt w:val="decimal"/>
      <w:lvlText w:val=""/>
      <w:lvlJc w:val="left"/>
    </w:lvl>
    <w:lvl w:ilvl="2" w:tplc="6A026BB0">
      <w:numFmt w:val="decimal"/>
      <w:lvlText w:val=""/>
      <w:lvlJc w:val="left"/>
    </w:lvl>
    <w:lvl w:ilvl="3" w:tplc="A88EF8B8">
      <w:numFmt w:val="decimal"/>
      <w:lvlText w:val=""/>
      <w:lvlJc w:val="left"/>
    </w:lvl>
    <w:lvl w:ilvl="4" w:tplc="758AAF44">
      <w:numFmt w:val="decimal"/>
      <w:lvlText w:val=""/>
      <w:lvlJc w:val="left"/>
    </w:lvl>
    <w:lvl w:ilvl="5" w:tplc="648E05D8">
      <w:numFmt w:val="decimal"/>
      <w:lvlText w:val=""/>
      <w:lvlJc w:val="left"/>
    </w:lvl>
    <w:lvl w:ilvl="6" w:tplc="6A86F3A4">
      <w:numFmt w:val="decimal"/>
      <w:lvlText w:val=""/>
      <w:lvlJc w:val="left"/>
    </w:lvl>
    <w:lvl w:ilvl="7" w:tplc="9D44B7DE">
      <w:numFmt w:val="decimal"/>
      <w:lvlText w:val=""/>
      <w:lvlJc w:val="left"/>
    </w:lvl>
    <w:lvl w:ilvl="8" w:tplc="65781DAE">
      <w:numFmt w:val="decimal"/>
      <w:lvlText w:val=""/>
      <w:lvlJc w:val="left"/>
    </w:lvl>
  </w:abstractNum>
  <w:abstractNum w:abstractNumId="123">
    <w:nsid w:val="00007F96"/>
    <w:multiLevelType w:val="hybridMultilevel"/>
    <w:tmpl w:val="0588A374"/>
    <w:lvl w:ilvl="0" w:tplc="4A0E6812">
      <w:start w:val="1"/>
      <w:numFmt w:val="bullet"/>
      <w:lvlText w:val="В"/>
      <w:lvlJc w:val="left"/>
    </w:lvl>
    <w:lvl w:ilvl="1" w:tplc="F9421458">
      <w:numFmt w:val="decimal"/>
      <w:lvlText w:val=""/>
      <w:lvlJc w:val="left"/>
    </w:lvl>
    <w:lvl w:ilvl="2" w:tplc="CF8A8022">
      <w:numFmt w:val="decimal"/>
      <w:lvlText w:val=""/>
      <w:lvlJc w:val="left"/>
    </w:lvl>
    <w:lvl w:ilvl="3" w:tplc="11EE231A">
      <w:numFmt w:val="decimal"/>
      <w:lvlText w:val=""/>
      <w:lvlJc w:val="left"/>
    </w:lvl>
    <w:lvl w:ilvl="4" w:tplc="1BF25D8C">
      <w:numFmt w:val="decimal"/>
      <w:lvlText w:val=""/>
      <w:lvlJc w:val="left"/>
    </w:lvl>
    <w:lvl w:ilvl="5" w:tplc="1A906994">
      <w:numFmt w:val="decimal"/>
      <w:lvlText w:val=""/>
      <w:lvlJc w:val="left"/>
    </w:lvl>
    <w:lvl w:ilvl="6" w:tplc="C3CE6D0C">
      <w:numFmt w:val="decimal"/>
      <w:lvlText w:val=""/>
      <w:lvlJc w:val="left"/>
    </w:lvl>
    <w:lvl w:ilvl="7" w:tplc="FF2AA67E">
      <w:numFmt w:val="decimal"/>
      <w:lvlText w:val=""/>
      <w:lvlJc w:val="left"/>
    </w:lvl>
    <w:lvl w:ilvl="8" w:tplc="A1F4A246">
      <w:numFmt w:val="decimal"/>
      <w:lvlText w:val=""/>
      <w:lvlJc w:val="left"/>
    </w:lvl>
  </w:abstractNum>
  <w:abstractNum w:abstractNumId="124">
    <w:nsid w:val="027910DD"/>
    <w:multiLevelType w:val="hybridMultilevel"/>
    <w:tmpl w:val="2F646092"/>
    <w:lvl w:ilvl="0" w:tplc="DDF0BD54">
      <w:start w:val="3"/>
      <w:numFmt w:val="decimal"/>
      <w:lvlText w:val="%1."/>
      <w:lvlJc w:val="left"/>
    </w:lvl>
    <w:lvl w:ilvl="1" w:tplc="B02E6EF4">
      <w:start w:val="1"/>
      <w:numFmt w:val="bullet"/>
      <w:lvlText w:val="–"/>
      <w:lvlJc w:val="left"/>
      <w:rPr>
        <w:rFonts w:ascii="Times New Roman" w:hAnsi="Times New Roman" w:hint="default"/>
      </w:rPr>
    </w:lvl>
    <w:lvl w:ilvl="2" w:tplc="DB721DEA">
      <w:numFmt w:val="decimal"/>
      <w:lvlText w:val=""/>
      <w:lvlJc w:val="left"/>
    </w:lvl>
    <w:lvl w:ilvl="3" w:tplc="0AA47FA2">
      <w:numFmt w:val="decimal"/>
      <w:lvlText w:val=""/>
      <w:lvlJc w:val="left"/>
    </w:lvl>
    <w:lvl w:ilvl="4" w:tplc="ED347E54">
      <w:numFmt w:val="decimal"/>
      <w:lvlText w:val=""/>
      <w:lvlJc w:val="left"/>
    </w:lvl>
    <w:lvl w:ilvl="5" w:tplc="02EEC12E">
      <w:numFmt w:val="decimal"/>
      <w:lvlText w:val=""/>
      <w:lvlJc w:val="left"/>
    </w:lvl>
    <w:lvl w:ilvl="6" w:tplc="9E42C064">
      <w:numFmt w:val="decimal"/>
      <w:lvlText w:val=""/>
      <w:lvlJc w:val="left"/>
    </w:lvl>
    <w:lvl w:ilvl="7" w:tplc="644C0D00">
      <w:numFmt w:val="decimal"/>
      <w:lvlText w:val=""/>
      <w:lvlJc w:val="left"/>
    </w:lvl>
    <w:lvl w:ilvl="8" w:tplc="34505FA2">
      <w:numFmt w:val="decimal"/>
      <w:lvlText w:val=""/>
      <w:lvlJc w:val="left"/>
    </w:lvl>
  </w:abstractNum>
  <w:abstractNum w:abstractNumId="125">
    <w:nsid w:val="042B0AB4"/>
    <w:multiLevelType w:val="hybridMultilevel"/>
    <w:tmpl w:val="BF4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052B6D9A"/>
    <w:multiLevelType w:val="hybridMultilevel"/>
    <w:tmpl w:val="71984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09290C57"/>
    <w:multiLevelType w:val="hybridMultilevel"/>
    <w:tmpl w:val="25021D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0DF94B99"/>
    <w:multiLevelType w:val="hybridMultilevel"/>
    <w:tmpl w:val="C3E8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14D42D90"/>
    <w:multiLevelType w:val="hybridMultilevel"/>
    <w:tmpl w:val="0EBCC7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1529750C"/>
    <w:multiLevelType w:val="hybridMultilevel"/>
    <w:tmpl w:val="1B54D5D8"/>
    <w:lvl w:ilvl="0" w:tplc="7ABE43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31">
    <w:nsid w:val="166433D7"/>
    <w:multiLevelType w:val="multilevel"/>
    <w:tmpl w:val="F13A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176C3D69"/>
    <w:multiLevelType w:val="hybridMultilevel"/>
    <w:tmpl w:val="21400070"/>
    <w:lvl w:ilvl="0" w:tplc="0419000B">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33">
    <w:nsid w:val="1E432311"/>
    <w:multiLevelType w:val="hybridMultilevel"/>
    <w:tmpl w:val="858A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1E8636FA"/>
    <w:multiLevelType w:val="hybridMultilevel"/>
    <w:tmpl w:val="8B98D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4DE18A5"/>
    <w:multiLevelType w:val="hybridMultilevel"/>
    <w:tmpl w:val="3BF80978"/>
    <w:lvl w:ilvl="0" w:tplc="B02E6EF4">
      <w:start w:val="1"/>
      <w:numFmt w:val="bullet"/>
      <w:lvlText w:val="–"/>
      <w:lvlJc w:val="left"/>
      <w:pPr>
        <w:ind w:left="2420" w:hanging="360"/>
      </w:pPr>
      <w:rPr>
        <w:rFonts w:ascii="Times New Roman" w:hAnsi="Times New Roman" w:hint="default"/>
      </w:rPr>
    </w:lvl>
    <w:lvl w:ilvl="1" w:tplc="04190003" w:tentative="1">
      <w:start w:val="1"/>
      <w:numFmt w:val="bullet"/>
      <w:lvlText w:val="o"/>
      <w:lvlJc w:val="left"/>
      <w:pPr>
        <w:ind w:left="3140" w:hanging="360"/>
      </w:pPr>
      <w:rPr>
        <w:rFonts w:ascii="Courier New" w:hAnsi="Courier New" w:cs="Courier New" w:hint="default"/>
      </w:rPr>
    </w:lvl>
    <w:lvl w:ilvl="2" w:tplc="04190005" w:tentative="1">
      <w:start w:val="1"/>
      <w:numFmt w:val="bullet"/>
      <w:lvlText w:val=""/>
      <w:lvlJc w:val="left"/>
      <w:pPr>
        <w:ind w:left="3860" w:hanging="360"/>
      </w:pPr>
      <w:rPr>
        <w:rFonts w:ascii="Wingdings" w:hAnsi="Wingdings" w:hint="default"/>
      </w:rPr>
    </w:lvl>
    <w:lvl w:ilvl="3" w:tplc="04190001" w:tentative="1">
      <w:start w:val="1"/>
      <w:numFmt w:val="bullet"/>
      <w:lvlText w:val=""/>
      <w:lvlJc w:val="left"/>
      <w:pPr>
        <w:ind w:left="4580" w:hanging="360"/>
      </w:pPr>
      <w:rPr>
        <w:rFonts w:ascii="Symbol" w:hAnsi="Symbol" w:hint="default"/>
      </w:rPr>
    </w:lvl>
    <w:lvl w:ilvl="4" w:tplc="04190003" w:tentative="1">
      <w:start w:val="1"/>
      <w:numFmt w:val="bullet"/>
      <w:lvlText w:val="o"/>
      <w:lvlJc w:val="left"/>
      <w:pPr>
        <w:ind w:left="5300" w:hanging="360"/>
      </w:pPr>
      <w:rPr>
        <w:rFonts w:ascii="Courier New" w:hAnsi="Courier New" w:cs="Courier New" w:hint="default"/>
      </w:rPr>
    </w:lvl>
    <w:lvl w:ilvl="5" w:tplc="04190005" w:tentative="1">
      <w:start w:val="1"/>
      <w:numFmt w:val="bullet"/>
      <w:lvlText w:val=""/>
      <w:lvlJc w:val="left"/>
      <w:pPr>
        <w:ind w:left="6020" w:hanging="360"/>
      </w:pPr>
      <w:rPr>
        <w:rFonts w:ascii="Wingdings" w:hAnsi="Wingdings" w:hint="default"/>
      </w:rPr>
    </w:lvl>
    <w:lvl w:ilvl="6" w:tplc="04190001" w:tentative="1">
      <w:start w:val="1"/>
      <w:numFmt w:val="bullet"/>
      <w:lvlText w:val=""/>
      <w:lvlJc w:val="left"/>
      <w:pPr>
        <w:ind w:left="6740" w:hanging="360"/>
      </w:pPr>
      <w:rPr>
        <w:rFonts w:ascii="Symbol" w:hAnsi="Symbol" w:hint="default"/>
      </w:rPr>
    </w:lvl>
    <w:lvl w:ilvl="7" w:tplc="04190003" w:tentative="1">
      <w:start w:val="1"/>
      <w:numFmt w:val="bullet"/>
      <w:lvlText w:val="o"/>
      <w:lvlJc w:val="left"/>
      <w:pPr>
        <w:ind w:left="7460" w:hanging="360"/>
      </w:pPr>
      <w:rPr>
        <w:rFonts w:ascii="Courier New" w:hAnsi="Courier New" w:cs="Courier New" w:hint="default"/>
      </w:rPr>
    </w:lvl>
    <w:lvl w:ilvl="8" w:tplc="04190005" w:tentative="1">
      <w:start w:val="1"/>
      <w:numFmt w:val="bullet"/>
      <w:lvlText w:val=""/>
      <w:lvlJc w:val="left"/>
      <w:pPr>
        <w:ind w:left="8180" w:hanging="360"/>
      </w:pPr>
      <w:rPr>
        <w:rFonts w:ascii="Wingdings" w:hAnsi="Wingdings" w:hint="default"/>
      </w:rPr>
    </w:lvl>
  </w:abstractNum>
  <w:abstractNum w:abstractNumId="136">
    <w:nsid w:val="2F1C00D9"/>
    <w:multiLevelType w:val="multilevel"/>
    <w:tmpl w:val="9F90D3AC"/>
    <w:lvl w:ilvl="0">
      <w:start w:val="1"/>
      <w:numFmt w:val="decimal"/>
      <w:lvlText w:val="%1."/>
      <w:lvlJc w:val="left"/>
      <w:pPr>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37">
    <w:nsid w:val="31507748"/>
    <w:multiLevelType w:val="hybridMultilevel"/>
    <w:tmpl w:val="80AE13CA"/>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38">
    <w:nsid w:val="341136CD"/>
    <w:multiLevelType w:val="hybridMultilevel"/>
    <w:tmpl w:val="433E0EF2"/>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39">
    <w:nsid w:val="38682CDE"/>
    <w:multiLevelType w:val="multilevel"/>
    <w:tmpl w:val="50BA59A0"/>
    <w:lvl w:ilvl="0">
      <w:start w:val="1"/>
      <w:numFmt w:val="upperRoman"/>
      <w:lvlText w:val="%1."/>
      <w:lvlJc w:val="left"/>
      <w:pPr>
        <w:ind w:left="840" w:hanging="720"/>
      </w:pPr>
      <w:rPr>
        <w:rFonts w:ascii="Times New Roman" w:eastAsia="Times New Roman" w:hAnsi="Times New Roman" w:cs="Times New Roman" w:hint="default"/>
        <w:b/>
        <w:sz w:val="28"/>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200" w:hanging="108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140">
    <w:nsid w:val="386D7498"/>
    <w:multiLevelType w:val="hybridMultilevel"/>
    <w:tmpl w:val="B0367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A215089"/>
    <w:multiLevelType w:val="hybridMultilevel"/>
    <w:tmpl w:val="4D2AC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5E43B1"/>
    <w:multiLevelType w:val="hybridMultilevel"/>
    <w:tmpl w:val="D466EB6C"/>
    <w:lvl w:ilvl="0" w:tplc="2494BCB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3">
    <w:nsid w:val="3EE22721"/>
    <w:multiLevelType w:val="hybridMultilevel"/>
    <w:tmpl w:val="605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EF0335F"/>
    <w:multiLevelType w:val="multilevel"/>
    <w:tmpl w:val="1BBA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F0F5926"/>
    <w:multiLevelType w:val="hybridMultilevel"/>
    <w:tmpl w:val="9592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6630D99"/>
    <w:multiLevelType w:val="hybridMultilevel"/>
    <w:tmpl w:val="3678F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9B56FC6"/>
    <w:multiLevelType w:val="hybridMultilevel"/>
    <w:tmpl w:val="48183286"/>
    <w:lvl w:ilvl="0" w:tplc="EA08FDB2">
      <w:start w:val="1"/>
      <w:numFmt w:val="upperRoman"/>
      <w:lvlText w:val="%1."/>
      <w:lvlJc w:val="left"/>
      <w:pPr>
        <w:ind w:left="1440" w:hanging="72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4D5F7DF9"/>
    <w:multiLevelType w:val="hybridMultilevel"/>
    <w:tmpl w:val="63ECD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41D32B7"/>
    <w:multiLevelType w:val="hybridMultilevel"/>
    <w:tmpl w:val="9066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7F519C9"/>
    <w:multiLevelType w:val="hybridMultilevel"/>
    <w:tmpl w:val="0600A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C33018"/>
    <w:multiLevelType w:val="hybridMultilevel"/>
    <w:tmpl w:val="8E98F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BF47096"/>
    <w:multiLevelType w:val="hybridMultilevel"/>
    <w:tmpl w:val="DFFA249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3">
    <w:nsid w:val="5F760899"/>
    <w:multiLevelType w:val="hybridMultilevel"/>
    <w:tmpl w:val="2B56ED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nsid w:val="74FB03A0"/>
    <w:multiLevelType w:val="hybridMultilevel"/>
    <w:tmpl w:val="8B6E6C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5">
    <w:nsid w:val="77F2620B"/>
    <w:multiLevelType w:val="hybridMultilevel"/>
    <w:tmpl w:val="322AE5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6">
    <w:nsid w:val="7BC6411D"/>
    <w:multiLevelType w:val="hybridMultilevel"/>
    <w:tmpl w:val="7B5278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6"/>
  </w:num>
  <w:num w:numId="2">
    <w:abstractNumId w:val="26"/>
  </w:num>
  <w:num w:numId="3">
    <w:abstractNumId w:val="48"/>
  </w:num>
  <w:num w:numId="4">
    <w:abstractNumId w:val="98"/>
  </w:num>
  <w:num w:numId="5">
    <w:abstractNumId w:val="64"/>
  </w:num>
  <w:num w:numId="6">
    <w:abstractNumId w:val="121"/>
  </w:num>
  <w:num w:numId="7">
    <w:abstractNumId w:val="94"/>
  </w:num>
  <w:num w:numId="8">
    <w:abstractNumId w:val="39"/>
  </w:num>
  <w:num w:numId="9">
    <w:abstractNumId w:val="19"/>
  </w:num>
  <w:num w:numId="10">
    <w:abstractNumId w:val="78"/>
  </w:num>
  <w:num w:numId="11">
    <w:abstractNumId w:val="7"/>
  </w:num>
  <w:num w:numId="12">
    <w:abstractNumId w:val="84"/>
  </w:num>
  <w:num w:numId="13">
    <w:abstractNumId w:val="61"/>
  </w:num>
  <w:num w:numId="14">
    <w:abstractNumId w:val="15"/>
  </w:num>
  <w:num w:numId="15">
    <w:abstractNumId w:val="116"/>
  </w:num>
  <w:num w:numId="16">
    <w:abstractNumId w:val="13"/>
  </w:num>
  <w:num w:numId="17">
    <w:abstractNumId w:val="108"/>
  </w:num>
  <w:num w:numId="18">
    <w:abstractNumId w:val="83"/>
  </w:num>
  <w:num w:numId="19">
    <w:abstractNumId w:val="37"/>
  </w:num>
  <w:num w:numId="20">
    <w:abstractNumId w:val="50"/>
  </w:num>
  <w:num w:numId="21">
    <w:abstractNumId w:val="8"/>
  </w:num>
  <w:num w:numId="22">
    <w:abstractNumId w:val="117"/>
  </w:num>
  <w:num w:numId="23">
    <w:abstractNumId w:val="17"/>
  </w:num>
  <w:num w:numId="24">
    <w:abstractNumId w:val="100"/>
  </w:num>
  <w:num w:numId="25">
    <w:abstractNumId w:val="70"/>
  </w:num>
  <w:num w:numId="26">
    <w:abstractNumId w:val="99"/>
  </w:num>
  <w:num w:numId="27">
    <w:abstractNumId w:val="56"/>
  </w:num>
  <w:num w:numId="28">
    <w:abstractNumId w:val="18"/>
  </w:num>
  <w:num w:numId="29">
    <w:abstractNumId w:val="60"/>
  </w:num>
  <w:num w:numId="30">
    <w:abstractNumId w:val="88"/>
  </w:num>
  <w:num w:numId="31">
    <w:abstractNumId w:val="47"/>
  </w:num>
  <w:num w:numId="32">
    <w:abstractNumId w:val="33"/>
  </w:num>
  <w:num w:numId="33">
    <w:abstractNumId w:val="68"/>
  </w:num>
  <w:num w:numId="34">
    <w:abstractNumId w:val="82"/>
  </w:num>
  <w:num w:numId="35">
    <w:abstractNumId w:val="95"/>
  </w:num>
  <w:num w:numId="36">
    <w:abstractNumId w:val="85"/>
  </w:num>
  <w:num w:numId="37">
    <w:abstractNumId w:val="57"/>
  </w:num>
  <w:num w:numId="38">
    <w:abstractNumId w:val="12"/>
  </w:num>
  <w:num w:numId="39">
    <w:abstractNumId w:val="42"/>
  </w:num>
  <w:num w:numId="40">
    <w:abstractNumId w:val="101"/>
  </w:num>
  <w:num w:numId="41">
    <w:abstractNumId w:val="3"/>
  </w:num>
  <w:num w:numId="42">
    <w:abstractNumId w:val="63"/>
  </w:num>
  <w:num w:numId="43">
    <w:abstractNumId w:val="80"/>
  </w:num>
  <w:num w:numId="44">
    <w:abstractNumId w:val="49"/>
  </w:num>
  <w:num w:numId="45">
    <w:abstractNumId w:val="10"/>
  </w:num>
  <w:num w:numId="46">
    <w:abstractNumId w:val="115"/>
  </w:num>
  <w:num w:numId="47">
    <w:abstractNumId w:val="112"/>
  </w:num>
  <w:num w:numId="48">
    <w:abstractNumId w:val="40"/>
  </w:num>
  <w:num w:numId="49">
    <w:abstractNumId w:val="55"/>
  </w:num>
  <w:num w:numId="50">
    <w:abstractNumId w:val="43"/>
  </w:num>
  <w:num w:numId="51">
    <w:abstractNumId w:val="105"/>
  </w:num>
  <w:num w:numId="52">
    <w:abstractNumId w:val="38"/>
  </w:num>
  <w:num w:numId="53">
    <w:abstractNumId w:val="52"/>
  </w:num>
  <w:num w:numId="54">
    <w:abstractNumId w:val="29"/>
  </w:num>
  <w:num w:numId="55">
    <w:abstractNumId w:val="119"/>
  </w:num>
  <w:num w:numId="56">
    <w:abstractNumId w:val="36"/>
  </w:num>
  <w:num w:numId="57">
    <w:abstractNumId w:val="90"/>
  </w:num>
  <w:num w:numId="58">
    <w:abstractNumId w:val="67"/>
  </w:num>
  <w:num w:numId="59">
    <w:abstractNumId w:val="107"/>
  </w:num>
  <w:num w:numId="60">
    <w:abstractNumId w:val="2"/>
  </w:num>
  <w:num w:numId="61">
    <w:abstractNumId w:val="122"/>
  </w:num>
  <w:num w:numId="62">
    <w:abstractNumId w:val="69"/>
  </w:num>
  <w:num w:numId="63">
    <w:abstractNumId w:val="4"/>
  </w:num>
  <w:num w:numId="64">
    <w:abstractNumId w:val="65"/>
  </w:num>
  <w:num w:numId="65">
    <w:abstractNumId w:val="21"/>
  </w:num>
  <w:num w:numId="66">
    <w:abstractNumId w:val="76"/>
  </w:num>
  <w:num w:numId="67">
    <w:abstractNumId w:val="79"/>
  </w:num>
  <w:num w:numId="68">
    <w:abstractNumId w:val="22"/>
  </w:num>
  <w:num w:numId="69">
    <w:abstractNumId w:val="103"/>
  </w:num>
  <w:num w:numId="70">
    <w:abstractNumId w:val="9"/>
  </w:num>
  <w:num w:numId="71">
    <w:abstractNumId w:val="41"/>
  </w:num>
  <w:num w:numId="72">
    <w:abstractNumId w:val="1"/>
  </w:num>
  <w:num w:numId="73">
    <w:abstractNumId w:val="44"/>
  </w:num>
  <w:num w:numId="74">
    <w:abstractNumId w:val="66"/>
  </w:num>
  <w:num w:numId="75">
    <w:abstractNumId w:val="73"/>
  </w:num>
  <w:num w:numId="76">
    <w:abstractNumId w:val="25"/>
  </w:num>
  <w:num w:numId="77">
    <w:abstractNumId w:val="104"/>
  </w:num>
  <w:num w:numId="78">
    <w:abstractNumId w:val="123"/>
  </w:num>
  <w:num w:numId="79">
    <w:abstractNumId w:val="74"/>
  </w:num>
  <w:num w:numId="80">
    <w:abstractNumId w:val="46"/>
  </w:num>
  <w:num w:numId="81">
    <w:abstractNumId w:val="28"/>
  </w:num>
  <w:num w:numId="82">
    <w:abstractNumId w:val="35"/>
  </w:num>
  <w:num w:numId="83">
    <w:abstractNumId w:val="102"/>
  </w:num>
  <w:num w:numId="84">
    <w:abstractNumId w:val="81"/>
  </w:num>
  <w:num w:numId="85">
    <w:abstractNumId w:val="5"/>
  </w:num>
  <w:num w:numId="86">
    <w:abstractNumId w:val="0"/>
  </w:num>
  <w:num w:numId="87">
    <w:abstractNumId w:val="111"/>
  </w:num>
  <w:num w:numId="88">
    <w:abstractNumId w:val="32"/>
  </w:num>
  <w:num w:numId="89">
    <w:abstractNumId w:val="30"/>
  </w:num>
  <w:num w:numId="90">
    <w:abstractNumId w:val="86"/>
  </w:num>
  <w:num w:numId="91">
    <w:abstractNumId w:val="58"/>
  </w:num>
  <w:num w:numId="92">
    <w:abstractNumId w:val="24"/>
  </w:num>
  <w:num w:numId="93">
    <w:abstractNumId w:val="91"/>
  </w:num>
  <w:num w:numId="94">
    <w:abstractNumId w:val="54"/>
  </w:num>
  <w:num w:numId="95">
    <w:abstractNumId w:val="53"/>
  </w:num>
  <w:num w:numId="96">
    <w:abstractNumId w:val="114"/>
  </w:num>
  <w:num w:numId="97">
    <w:abstractNumId w:val="92"/>
  </w:num>
  <w:num w:numId="98">
    <w:abstractNumId w:val="11"/>
  </w:num>
  <w:num w:numId="99">
    <w:abstractNumId w:val="72"/>
  </w:num>
  <w:num w:numId="100">
    <w:abstractNumId w:val="45"/>
  </w:num>
  <w:num w:numId="101">
    <w:abstractNumId w:val="89"/>
  </w:num>
  <w:num w:numId="102">
    <w:abstractNumId w:val="127"/>
  </w:num>
  <w:num w:numId="103">
    <w:abstractNumId w:val="135"/>
  </w:num>
  <w:num w:numId="104">
    <w:abstractNumId w:val="124"/>
  </w:num>
  <w:num w:numId="105">
    <w:abstractNumId w:val="138"/>
  </w:num>
  <w:num w:numId="106">
    <w:abstractNumId w:val="134"/>
  </w:num>
  <w:num w:numId="107">
    <w:abstractNumId w:val="149"/>
  </w:num>
  <w:num w:numId="108">
    <w:abstractNumId w:val="153"/>
  </w:num>
  <w:num w:numId="109">
    <w:abstractNumId w:val="139"/>
  </w:num>
  <w:num w:numId="110">
    <w:abstractNumId w:val="136"/>
  </w:num>
  <w:num w:numId="111">
    <w:abstractNumId w:val="140"/>
  </w:num>
  <w:num w:numId="112">
    <w:abstractNumId w:val="147"/>
  </w:num>
  <w:num w:numId="113">
    <w:abstractNumId w:val="6"/>
  </w:num>
  <w:num w:numId="114">
    <w:abstractNumId w:val="31"/>
  </w:num>
  <w:num w:numId="115">
    <w:abstractNumId w:val="14"/>
  </w:num>
  <w:num w:numId="116">
    <w:abstractNumId w:val="118"/>
  </w:num>
  <w:num w:numId="117">
    <w:abstractNumId w:val="75"/>
  </w:num>
  <w:num w:numId="118">
    <w:abstractNumId w:val="34"/>
  </w:num>
  <w:num w:numId="119">
    <w:abstractNumId w:val="128"/>
  </w:num>
  <w:num w:numId="120">
    <w:abstractNumId w:val="150"/>
  </w:num>
  <w:num w:numId="121">
    <w:abstractNumId w:val="129"/>
  </w:num>
  <w:num w:numId="122">
    <w:abstractNumId w:val="146"/>
  </w:num>
  <w:num w:numId="123">
    <w:abstractNumId w:val="126"/>
  </w:num>
  <w:num w:numId="124">
    <w:abstractNumId w:val="141"/>
  </w:num>
  <w:num w:numId="125">
    <w:abstractNumId w:val="137"/>
  </w:num>
  <w:num w:numId="126">
    <w:abstractNumId w:val="148"/>
  </w:num>
  <w:num w:numId="127">
    <w:abstractNumId w:val="132"/>
  </w:num>
  <w:num w:numId="12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0"/>
  </w:num>
  <w:num w:numId="133">
    <w:abstractNumId w:val="96"/>
  </w:num>
  <w:num w:numId="134">
    <w:abstractNumId w:val="154"/>
  </w:num>
  <w:num w:numId="135">
    <w:abstractNumId w:val="152"/>
  </w:num>
  <w:num w:numId="136">
    <w:abstractNumId w:val="155"/>
  </w:num>
  <w:num w:numId="137">
    <w:abstractNumId w:val="156"/>
  </w:num>
  <w:num w:numId="138">
    <w:abstractNumId w:val="142"/>
  </w:num>
  <w:num w:numId="139">
    <w:abstractNumId w:val="151"/>
  </w:num>
  <w:num w:numId="140">
    <w:abstractNumId w:val="97"/>
  </w:num>
  <w:num w:numId="141">
    <w:abstractNumId w:val="93"/>
  </w:num>
  <w:num w:numId="142">
    <w:abstractNumId w:val="120"/>
  </w:num>
  <w:num w:numId="143">
    <w:abstractNumId w:val="77"/>
  </w:num>
  <w:num w:numId="144">
    <w:abstractNumId w:val="109"/>
  </w:num>
  <w:num w:numId="145">
    <w:abstractNumId w:val="71"/>
  </w:num>
  <w:num w:numId="146">
    <w:abstractNumId w:val="110"/>
  </w:num>
  <w:num w:numId="147">
    <w:abstractNumId w:val="62"/>
  </w:num>
  <w:num w:numId="148">
    <w:abstractNumId w:val="59"/>
  </w:num>
  <w:num w:numId="149">
    <w:abstractNumId w:val="51"/>
  </w:num>
  <w:num w:numId="150">
    <w:abstractNumId w:val="106"/>
  </w:num>
  <w:num w:numId="151">
    <w:abstractNumId w:val="20"/>
  </w:num>
  <w:num w:numId="152">
    <w:abstractNumId w:val="27"/>
  </w:num>
  <w:num w:numId="153">
    <w:abstractNumId w:val="23"/>
  </w:num>
  <w:num w:numId="154">
    <w:abstractNumId w:val="87"/>
  </w:num>
  <w:num w:numId="155">
    <w:abstractNumId w:val="113"/>
  </w:num>
  <w:num w:numId="156">
    <w:abstractNumId w:val="144"/>
  </w:num>
  <w:num w:numId="157">
    <w:abstractNumId w:val="131"/>
  </w:num>
  <w:num w:numId="158">
    <w:abstractNumId w:val="12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3DA1"/>
    <w:rsid w:val="000168B8"/>
    <w:rsid w:val="00096B32"/>
    <w:rsid w:val="000A4795"/>
    <w:rsid w:val="000B1E0C"/>
    <w:rsid w:val="000F758D"/>
    <w:rsid w:val="00162E97"/>
    <w:rsid w:val="001711D5"/>
    <w:rsid w:val="00177584"/>
    <w:rsid w:val="0019614D"/>
    <w:rsid w:val="001C44BA"/>
    <w:rsid w:val="00201102"/>
    <w:rsid w:val="00203C30"/>
    <w:rsid w:val="00222C68"/>
    <w:rsid w:val="00226524"/>
    <w:rsid w:val="00226887"/>
    <w:rsid w:val="00250C96"/>
    <w:rsid w:val="00251D2F"/>
    <w:rsid w:val="002748AF"/>
    <w:rsid w:val="002A29EF"/>
    <w:rsid w:val="002B50B2"/>
    <w:rsid w:val="002B6946"/>
    <w:rsid w:val="002E0B2B"/>
    <w:rsid w:val="00302207"/>
    <w:rsid w:val="00305A59"/>
    <w:rsid w:val="0030682C"/>
    <w:rsid w:val="00372875"/>
    <w:rsid w:val="003764B9"/>
    <w:rsid w:val="00404BE1"/>
    <w:rsid w:val="004276B0"/>
    <w:rsid w:val="00443B08"/>
    <w:rsid w:val="00446982"/>
    <w:rsid w:val="00460266"/>
    <w:rsid w:val="00487FA1"/>
    <w:rsid w:val="0049227D"/>
    <w:rsid w:val="004949A0"/>
    <w:rsid w:val="004978DE"/>
    <w:rsid w:val="004F177A"/>
    <w:rsid w:val="00532D12"/>
    <w:rsid w:val="00580F5A"/>
    <w:rsid w:val="005B227A"/>
    <w:rsid w:val="005F0F7C"/>
    <w:rsid w:val="00622D90"/>
    <w:rsid w:val="00644370"/>
    <w:rsid w:val="00665273"/>
    <w:rsid w:val="0067043E"/>
    <w:rsid w:val="00670F34"/>
    <w:rsid w:val="00675A3A"/>
    <w:rsid w:val="006A1735"/>
    <w:rsid w:val="00720936"/>
    <w:rsid w:val="00756A0C"/>
    <w:rsid w:val="007E391F"/>
    <w:rsid w:val="008232BD"/>
    <w:rsid w:val="0083141E"/>
    <w:rsid w:val="00860844"/>
    <w:rsid w:val="008A26FC"/>
    <w:rsid w:val="008B61DE"/>
    <w:rsid w:val="008C2209"/>
    <w:rsid w:val="00904674"/>
    <w:rsid w:val="009319C2"/>
    <w:rsid w:val="0093271F"/>
    <w:rsid w:val="0095193A"/>
    <w:rsid w:val="00985A77"/>
    <w:rsid w:val="00996D44"/>
    <w:rsid w:val="00A336F7"/>
    <w:rsid w:val="00A65B5C"/>
    <w:rsid w:val="00A804FE"/>
    <w:rsid w:val="00AE4C91"/>
    <w:rsid w:val="00B12875"/>
    <w:rsid w:val="00B334FE"/>
    <w:rsid w:val="00B40139"/>
    <w:rsid w:val="00B51A76"/>
    <w:rsid w:val="00B52759"/>
    <w:rsid w:val="00B74206"/>
    <w:rsid w:val="00C21131"/>
    <w:rsid w:val="00C23636"/>
    <w:rsid w:val="00C615A4"/>
    <w:rsid w:val="00C86DFB"/>
    <w:rsid w:val="00CA468E"/>
    <w:rsid w:val="00CB54E7"/>
    <w:rsid w:val="00CB5D00"/>
    <w:rsid w:val="00CD4E49"/>
    <w:rsid w:val="00CE0DEB"/>
    <w:rsid w:val="00CE35F3"/>
    <w:rsid w:val="00CE70AC"/>
    <w:rsid w:val="00D32DA4"/>
    <w:rsid w:val="00D34BC7"/>
    <w:rsid w:val="00D61B35"/>
    <w:rsid w:val="00D80CA5"/>
    <w:rsid w:val="00D84BC1"/>
    <w:rsid w:val="00DE48D7"/>
    <w:rsid w:val="00E16FD1"/>
    <w:rsid w:val="00E22658"/>
    <w:rsid w:val="00E30028"/>
    <w:rsid w:val="00E4099A"/>
    <w:rsid w:val="00E6529E"/>
    <w:rsid w:val="00E96D41"/>
    <w:rsid w:val="00EA1E21"/>
    <w:rsid w:val="00EA5602"/>
    <w:rsid w:val="00EB272E"/>
    <w:rsid w:val="00ED191D"/>
    <w:rsid w:val="00ED1D22"/>
    <w:rsid w:val="00ED3854"/>
    <w:rsid w:val="00F0265C"/>
    <w:rsid w:val="00F11F41"/>
    <w:rsid w:val="00F41B14"/>
    <w:rsid w:val="00F73DA1"/>
    <w:rsid w:val="00FB1637"/>
    <w:rsid w:val="00FD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link w:val="a5"/>
    <w:uiPriority w:val="34"/>
    <w:qFormat/>
    <w:rsid w:val="00E16FD1"/>
    <w:pPr>
      <w:ind w:left="720"/>
      <w:contextualSpacing/>
    </w:pPr>
  </w:style>
  <w:style w:type="paragraph" w:styleId="a6">
    <w:name w:val="header"/>
    <w:basedOn w:val="a"/>
    <w:link w:val="a7"/>
    <w:uiPriority w:val="99"/>
    <w:unhideWhenUsed/>
    <w:rsid w:val="00F11F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1F41"/>
  </w:style>
  <w:style w:type="paragraph" w:styleId="a8">
    <w:name w:val="footer"/>
    <w:basedOn w:val="a"/>
    <w:link w:val="a9"/>
    <w:uiPriority w:val="99"/>
    <w:unhideWhenUsed/>
    <w:rsid w:val="00F11F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1F41"/>
  </w:style>
  <w:style w:type="paragraph" w:styleId="aa">
    <w:name w:val="Balloon Text"/>
    <w:basedOn w:val="a"/>
    <w:link w:val="ab"/>
    <w:uiPriority w:val="99"/>
    <w:semiHidden/>
    <w:unhideWhenUsed/>
    <w:rsid w:val="008C22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2209"/>
    <w:rPr>
      <w:rFonts w:ascii="Tahoma" w:hAnsi="Tahoma" w:cs="Tahoma"/>
      <w:sz w:val="16"/>
      <w:szCs w:val="16"/>
    </w:rPr>
  </w:style>
  <w:style w:type="table" w:styleId="ac">
    <w:name w:val="Table Grid"/>
    <w:basedOn w:val="a1"/>
    <w:uiPriority w:val="59"/>
    <w:rsid w:val="00F41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4978DE"/>
  </w:style>
  <w:style w:type="character" w:customStyle="1" w:styleId="95">
    <w:name w:val="Основной текст (9)5"/>
    <w:basedOn w:val="a0"/>
    <w:rsid w:val="004978DE"/>
    <w:rPr>
      <w:rFonts w:ascii="Times New Roman" w:hAnsi="Times New Roman" w:cs="Times New Roman" w:hint="default"/>
      <w:b/>
      <w:bCs/>
      <w:spacing w:val="0"/>
      <w:sz w:val="18"/>
      <w:szCs w:val="18"/>
      <w:lang w:bidi="ar-SA"/>
    </w:rPr>
  </w:style>
  <w:style w:type="numbering" w:customStyle="1" w:styleId="1">
    <w:name w:val="Нет списка1"/>
    <w:next w:val="a2"/>
    <w:uiPriority w:val="99"/>
    <w:semiHidden/>
    <w:unhideWhenUsed/>
    <w:rsid w:val="00CB5D00"/>
  </w:style>
  <w:style w:type="numbering" w:customStyle="1" w:styleId="11">
    <w:name w:val="Нет списка11"/>
    <w:next w:val="a2"/>
    <w:uiPriority w:val="99"/>
    <w:semiHidden/>
    <w:unhideWhenUsed/>
    <w:rsid w:val="00CB5D00"/>
  </w:style>
  <w:style w:type="table" w:customStyle="1" w:styleId="10">
    <w:name w:val="Сетка таблицы1"/>
    <w:basedOn w:val="a1"/>
    <w:next w:val="ac"/>
    <w:uiPriority w:val="59"/>
    <w:rsid w:val="00CB5D00"/>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8232B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32BD"/>
  </w:style>
  <w:style w:type="table" w:customStyle="1" w:styleId="2">
    <w:name w:val="Сетка таблицы2"/>
    <w:basedOn w:val="a1"/>
    <w:next w:val="ac"/>
    <w:uiPriority w:val="59"/>
    <w:rsid w:val="00CE0D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4F177A"/>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1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CC33-D7D4-40FC-905D-A5DB0E14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106</Pages>
  <Words>40472</Words>
  <Characters>230693</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39</cp:revision>
  <cp:lastPrinted>2020-10-21T07:03:00Z</cp:lastPrinted>
  <dcterms:created xsi:type="dcterms:W3CDTF">2019-02-06T07:43:00Z</dcterms:created>
  <dcterms:modified xsi:type="dcterms:W3CDTF">2023-01-24T14:43:00Z</dcterms:modified>
</cp:coreProperties>
</file>