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2"/>
        <w:gridCol w:w="3402"/>
        <w:gridCol w:w="3403"/>
      </w:tblGrid>
      <w:tr w:rsidR="0053557B" w:rsidRPr="00662289" w:rsidTr="0066228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57B" w:rsidRPr="0053557B" w:rsidRDefault="00535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2"/>
            <w:r w:rsidRPr="0053557B">
              <w:rPr>
                <w:rFonts w:ascii="Times New Roman" w:hAnsi="Times New Roman" w:cs="Times New Roman"/>
                <w:sz w:val="24"/>
                <w:szCs w:val="24"/>
              </w:rPr>
              <w:t>Рассмотрено на заседании педагогического совета</w:t>
            </w:r>
          </w:p>
          <w:p w:rsidR="0053557B" w:rsidRPr="0053557B" w:rsidRDefault="00535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57B">
              <w:rPr>
                <w:rFonts w:ascii="Times New Roman" w:hAnsi="Times New Roman" w:cs="Times New Roman"/>
                <w:sz w:val="24"/>
                <w:szCs w:val="24"/>
              </w:rPr>
              <w:t>Протокол № 1 от 20.08.2021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57B" w:rsidRPr="0053557B" w:rsidRDefault="00535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57B">
              <w:rPr>
                <w:rFonts w:ascii="Times New Roman" w:hAnsi="Times New Roman" w:cs="Times New Roman"/>
                <w:sz w:val="24"/>
                <w:szCs w:val="24"/>
              </w:rPr>
              <w:t>Согласовано на заседании</w:t>
            </w:r>
          </w:p>
          <w:p w:rsidR="0053557B" w:rsidRPr="0053557B" w:rsidRDefault="00535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57B">
              <w:rPr>
                <w:rFonts w:ascii="Times New Roman" w:hAnsi="Times New Roman" w:cs="Times New Roman"/>
                <w:sz w:val="24"/>
                <w:szCs w:val="24"/>
              </w:rPr>
              <w:t>Совета МБОУ «Школа № 7»</w:t>
            </w:r>
          </w:p>
          <w:p w:rsidR="0053557B" w:rsidRPr="0053557B" w:rsidRDefault="00535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57B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53557B" w:rsidRPr="0053557B" w:rsidRDefault="00535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57B">
              <w:rPr>
                <w:rFonts w:ascii="Times New Roman" w:hAnsi="Times New Roman" w:cs="Times New Roman"/>
                <w:sz w:val="24"/>
                <w:szCs w:val="24"/>
              </w:rPr>
              <w:t xml:space="preserve">____________И.А. </w:t>
            </w:r>
            <w:proofErr w:type="spellStart"/>
            <w:r w:rsidRPr="0053557B">
              <w:rPr>
                <w:rFonts w:ascii="Times New Roman" w:hAnsi="Times New Roman" w:cs="Times New Roman"/>
                <w:sz w:val="24"/>
                <w:szCs w:val="24"/>
              </w:rPr>
              <w:t>Резван</w:t>
            </w:r>
            <w:proofErr w:type="spellEnd"/>
          </w:p>
          <w:p w:rsidR="0053557B" w:rsidRPr="0053557B" w:rsidRDefault="00535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57B">
              <w:rPr>
                <w:rFonts w:ascii="Times New Roman" w:hAnsi="Times New Roman" w:cs="Times New Roman"/>
                <w:sz w:val="24"/>
                <w:szCs w:val="24"/>
              </w:rPr>
              <w:t>Протокол № 1 от 20.08.2021 г.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57B" w:rsidRPr="0053557B" w:rsidRDefault="00535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57B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53557B" w:rsidRPr="0053557B" w:rsidRDefault="00535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57B">
              <w:rPr>
                <w:rFonts w:ascii="Times New Roman" w:hAnsi="Times New Roman" w:cs="Times New Roman"/>
                <w:sz w:val="24"/>
                <w:szCs w:val="24"/>
              </w:rPr>
              <w:t>Директор МБОУ «Школа № 7»</w:t>
            </w:r>
          </w:p>
          <w:p w:rsidR="0053557B" w:rsidRPr="0053557B" w:rsidRDefault="00535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57B">
              <w:rPr>
                <w:rFonts w:ascii="Times New Roman" w:hAnsi="Times New Roman" w:cs="Times New Roman"/>
                <w:sz w:val="24"/>
                <w:szCs w:val="24"/>
              </w:rPr>
              <w:t>___________А.А. Лисовская</w:t>
            </w:r>
          </w:p>
          <w:p w:rsidR="0053557B" w:rsidRPr="0053557B" w:rsidRDefault="00535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57B">
              <w:rPr>
                <w:rFonts w:ascii="Times New Roman" w:hAnsi="Times New Roman" w:cs="Times New Roman"/>
                <w:sz w:val="24"/>
                <w:szCs w:val="24"/>
              </w:rPr>
              <w:t>Приказ № 289  от 20.08.2021 г.</w:t>
            </w:r>
          </w:p>
        </w:tc>
      </w:tr>
      <w:bookmarkEnd w:id="0"/>
    </w:tbl>
    <w:p w:rsidR="00662289" w:rsidRDefault="00662289" w:rsidP="00876B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5AF0" w:rsidRPr="00177DA0" w:rsidRDefault="00E07535" w:rsidP="00876B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7DA0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E35AF0" w:rsidRPr="00177DA0">
        <w:rPr>
          <w:rFonts w:ascii="Times New Roman" w:hAnsi="Times New Roman" w:cs="Times New Roman"/>
          <w:b/>
          <w:bCs/>
          <w:sz w:val="28"/>
          <w:szCs w:val="28"/>
        </w:rPr>
        <w:t>ОРЯДОК</w:t>
      </w:r>
      <w:r w:rsidR="005A3CFF" w:rsidRPr="00177DA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07535" w:rsidRPr="00F1133C" w:rsidRDefault="00E35AF0" w:rsidP="00876B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</w:t>
      </w:r>
      <w:r w:rsidR="005A3CFF" w:rsidRPr="00F1133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рганизации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обучения</w:t>
      </w:r>
    </w:p>
    <w:p w:rsidR="00E07535" w:rsidRPr="00F1133C" w:rsidRDefault="005A3CFF" w:rsidP="00876B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1133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форме</w:t>
      </w:r>
      <w:r w:rsidR="00E35AF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семейного образования</w:t>
      </w:r>
    </w:p>
    <w:p w:rsidR="00876BFE" w:rsidRPr="00F1133C" w:rsidRDefault="00876BFE" w:rsidP="00876B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07535" w:rsidRPr="00F1133C" w:rsidRDefault="00876BFE" w:rsidP="00876B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113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 w:rsidR="00E07535" w:rsidRPr="00EE7D95" w:rsidRDefault="00E07535" w:rsidP="00EE7D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7D95">
        <w:rPr>
          <w:rFonts w:ascii="Times New Roman" w:hAnsi="Times New Roman" w:cs="Times New Roman"/>
          <w:color w:val="000000"/>
          <w:sz w:val="24"/>
          <w:szCs w:val="24"/>
        </w:rPr>
        <w:t>1.1</w:t>
      </w:r>
      <w:r w:rsidR="005A3CFF" w:rsidRPr="00EE7D9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5A3CFF" w:rsidRPr="00EE7D95">
        <w:rPr>
          <w:rFonts w:ascii="Times New Roman" w:hAnsi="Times New Roman" w:cs="Times New Roman"/>
          <w:color w:val="000000"/>
          <w:sz w:val="24"/>
          <w:szCs w:val="24"/>
        </w:rPr>
        <w:t>Настоящий</w:t>
      </w:r>
      <w:r w:rsidR="00876BFE" w:rsidRPr="00EE7D95">
        <w:rPr>
          <w:rFonts w:ascii="Times New Roman" w:hAnsi="Times New Roman" w:cs="Times New Roman"/>
          <w:color w:val="000000"/>
          <w:sz w:val="24"/>
          <w:szCs w:val="24"/>
        </w:rPr>
        <w:t xml:space="preserve"> По</w:t>
      </w:r>
      <w:r w:rsidR="005A3CFF" w:rsidRPr="00EE7D95">
        <w:rPr>
          <w:rFonts w:ascii="Times New Roman" w:hAnsi="Times New Roman" w:cs="Times New Roman"/>
          <w:color w:val="000000"/>
          <w:sz w:val="24"/>
          <w:szCs w:val="24"/>
        </w:rPr>
        <w:t>рядок организации получения образования в</w:t>
      </w:r>
      <w:r w:rsidR="00876BFE" w:rsidRPr="00EE7D95">
        <w:rPr>
          <w:rFonts w:ascii="Times New Roman" w:hAnsi="Times New Roman" w:cs="Times New Roman"/>
          <w:color w:val="000000"/>
          <w:sz w:val="24"/>
          <w:szCs w:val="24"/>
        </w:rPr>
        <w:t xml:space="preserve"> семейной форме </w:t>
      </w:r>
      <w:r w:rsidR="005A3CFF" w:rsidRPr="00EE7D95">
        <w:rPr>
          <w:rFonts w:ascii="Times New Roman" w:hAnsi="Times New Roman" w:cs="Times New Roman"/>
          <w:color w:val="000000"/>
          <w:sz w:val="24"/>
          <w:szCs w:val="24"/>
        </w:rPr>
        <w:t>(далее — По</w:t>
      </w:r>
      <w:r w:rsidR="0097266B">
        <w:rPr>
          <w:rFonts w:ascii="Times New Roman" w:hAnsi="Times New Roman" w:cs="Times New Roman"/>
          <w:color w:val="000000"/>
          <w:sz w:val="24"/>
          <w:szCs w:val="24"/>
        </w:rPr>
        <w:t>рядок</w:t>
      </w:r>
      <w:r w:rsidR="005A3CFF" w:rsidRPr="00EE7D95">
        <w:rPr>
          <w:rFonts w:ascii="Times New Roman" w:hAnsi="Times New Roman" w:cs="Times New Roman"/>
          <w:color w:val="000000"/>
          <w:sz w:val="24"/>
          <w:szCs w:val="24"/>
        </w:rPr>
        <w:t>) разработан</w:t>
      </w:r>
      <w:r w:rsidRPr="00EE7D95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r w:rsidR="005A3CFF" w:rsidRPr="00EE7D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7D95">
        <w:rPr>
          <w:rFonts w:ascii="Times New Roman" w:hAnsi="Times New Roman" w:cs="Times New Roman"/>
          <w:color w:val="000000"/>
          <w:sz w:val="24"/>
          <w:szCs w:val="24"/>
        </w:rPr>
        <w:t xml:space="preserve">соответствии с Законом </w:t>
      </w:r>
      <w:r w:rsidR="0097266B">
        <w:rPr>
          <w:rFonts w:ascii="Times New Roman" w:hAnsi="Times New Roman" w:cs="Times New Roman"/>
          <w:color w:val="000000"/>
          <w:sz w:val="24"/>
          <w:szCs w:val="24"/>
        </w:rPr>
        <w:t>РФ</w:t>
      </w:r>
      <w:r w:rsidRPr="00EE7D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62289">
        <w:rPr>
          <w:rFonts w:ascii="Times New Roman" w:hAnsi="Times New Roman" w:cs="Times New Roman"/>
          <w:color w:val="000000"/>
          <w:sz w:val="24"/>
          <w:szCs w:val="24"/>
        </w:rPr>
        <w:t xml:space="preserve">от 29.12.2012 г. </w:t>
      </w:r>
      <w:r w:rsidRPr="00EE7D95">
        <w:rPr>
          <w:rFonts w:ascii="Times New Roman" w:hAnsi="Times New Roman" w:cs="Times New Roman"/>
          <w:color w:val="000000"/>
          <w:sz w:val="24"/>
          <w:szCs w:val="24"/>
        </w:rPr>
        <w:t>№ 273-ФЗ «Об</w:t>
      </w:r>
      <w:r w:rsidR="005A3CFF" w:rsidRPr="00EE7D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35AF0" w:rsidRPr="00EE7D95">
        <w:rPr>
          <w:rFonts w:ascii="Times New Roman" w:hAnsi="Times New Roman" w:cs="Times New Roman"/>
          <w:color w:val="000000"/>
          <w:sz w:val="24"/>
          <w:szCs w:val="24"/>
        </w:rPr>
        <w:t>образовании в Р</w:t>
      </w:r>
      <w:r w:rsidRPr="00EE7D95">
        <w:rPr>
          <w:rFonts w:ascii="Times New Roman" w:hAnsi="Times New Roman" w:cs="Times New Roman"/>
          <w:color w:val="000000"/>
          <w:sz w:val="24"/>
          <w:szCs w:val="24"/>
        </w:rPr>
        <w:t xml:space="preserve">оссийской Федерации», </w:t>
      </w:r>
      <w:r w:rsidR="005A3CFF" w:rsidRPr="00EE7D95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="0097266B">
        <w:rPr>
          <w:rFonts w:ascii="Times New Roman" w:hAnsi="Times New Roman" w:cs="Times New Roman"/>
          <w:color w:val="000000"/>
          <w:sz w:val="24"/>
          <w:szCs w:val="24"/>
        </w:rPr>
        <w:t>основании п</w:t>
      </w:r>
      <w:r w:rsidR="005A3CFF" w:rsidRPr="00EE7D95">
        <w:rPr>
          <w:rFonts w:ascii="Times New Roman" w:hAnsi="Times New Roman" w:cs="Times New Roman"/>
          <w:color w:val="000000"/>
          <w:sz w:val="24"/>
          <w:szCs w:val="24"/>
        </w:rPr>
        <w:t>исьма Министерства образования и науки Российской Федерации от 15 ноября 2013 г. № НТ-1139/08 «Об организации получени</w:t>
      </w:r>
      <w:r w:rsidR="00E22244" w:rsidRPr="00EE7D95">
        <w:rPr>
          <w:rFonts w:ascii="Times New Roman" w:hAnsi="Times New Roman" w:cs="Times New Roman"/>
          <w:color w:val="000000"/>
          <w:sz w:val="24"/>
          <w:szCs w:val="24"/>
        </w:rPr>
        <w:t>я образования в семейной форме», приказа Управления образования города Ростова-на-Дону «Об утверждении методических рекомендаций по организации обучения</w:t>
      </w:r>
      <w:proofErr w:type="gramEnd"/>
      <w:r w:rsidR="00E22244" w:rsidRPr="00EE7D95">
        <w:rPr>
          <w:rFonts w:ascii="Times New Roman" w:hAnsi="Times New Roman" w:cs="Times New Roman"/>
          <w:color w:val="000000"/>
          <w:sz w:val="24"/>
          <w:szCs w:val="24"/>
        </w:rPr>
        <w:t xml:space="preserve"> в форме семейного образования» № 342 от 28.05.2014 г.</w:t>
      </w:r>
    </w:p>
    <w:p w:rsidR="00E07535" w:rsidRPr="00EE7D95" w:rsidRDefault="0097266B" w:rsidP="00EE7D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1.2. Настоящий акт</w:t>
      </w:r>
      <w:r w:rsidR="005A3CFF" w:rsidRPr="00EE7D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07535" w:rsidRPr="00EE7D95">
        <w:rPr>
          <w:rFonts w:ascii="Times New Roman" w:hAnsi="Times New Roman" w:cs="Times New Roman"/>
          <w:color w:val="000000"/>
          <w:sz w:val="24"/>
          <w:szCs w:val="24"/>
        </w:rPr>
        <w:t>определяет порядок получения общего образования в форме</w:t>
      </w:r>
      <w:r w:rsidR="005A3CFF" w:rsidRPr="00EE7D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07535" w:rsidRPr="00EE7D95">
        <w:rPr>
          <w:rFonts w:ascii="Times New Roman" w:hAnsi="Times New Roman" w:cs="Times New Roman"/>
          <w:color w:val="000000"/>
          <w:sz w:val="24"/>
          <w:szCs w:val="24"/>
        </w:rPr>
        <w:t>семейного об</w:t>
      </w:r>
      <w:r w:rsidR="00E35AF0" w:rsidRPr="00EE7D95">
        <w:rPr>
          <w:rFonts w:ascii="Times New Roman" w:hAnsi="Times New Roman" w:cs="Times New Roman"/>
          <w:color w:val="000000"/>
          <w:sz w:val="24"/>
          <w:szCs w:val="24"/>
        </w:rPr>
        <w:t>разования</w:t>
      </w:r>
      <w:r w:rsidR="00E07535" w:rsidRPr="00EE7D95">
        <w:rPr>
          <w:rFonts w:ascii="Times New Roman" w:hAnsi="Times New Roman" w:cs="Times New Roman"/>
          <w:color w:val="000000"/>
          <w:sz w:val="24"/>
          <w:szCs w:val="24"/>
        </w:rPr>
        <w:t>, предусмотренного статьей 17 Закона «Об образовании в</w:t>
      </w:r>
      <w:r w:rsidR="005A3CFF" w:rsidRPr="00EE7D95">
        <w:rPr>
          <w:rFonts w:ascii="Times New Roman" w:hAnsi="Times New Roman" w:cs="Times New Roman"/>
          <w:color w:val="000000"/>
          <w:sz w:val="24"/>
          <w:szCs w:val="24"/>
        </w:rPr>
        <w:t xml:space="preserve"> Р</w:t>
      </w:r>
      <w:r w:rsidR="00E07535" w:rsidRPr="00EE7D95">
        <w:rPr>
          <w:rFonts w:ascii="Times New Roman" w:hAnsi="Times New Roman" w:cs="Times New Roman"/>
          <w:color w:val="000000"/>
          <w:sz w:val="24"/>
          <w:szCs w:val="24"/>
        </w:rPr>
        <w:t>оссийской Федерации».</w:t>
      </w:r>
    </w:p>
    <w:p w:rsidR="00FD4270" w:rsidRPr="00EE7D95" w:rsidRDefault="0097266B" w:rsidP="0097266B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1.3. </w:t>
      </w:r>
      <w:r w:rsidR="00FD4270" w:rsidRPr="00EE7D95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Форма получения общего образования и форма </w:t>
      </w:r>
      <w:proofErr w:type="gramStart"/>
      <w:r w:rsidR="00FD4270" w:rsidRPr="00EE7D95">
        <w:rPr>
          <w:rFonts w:ascii="Times New Roman" w:hAnsi="Times New Roman" w:cs="Times New Roman"/>
          <w:snapToGrid w:val="0"/>
          <w:color w:val="000000"/>
          <w:sz w:val="24"/>
          <w:szCs w:val="24"/>
        </w:rPr>
        <w:t>обучения</w:t>
      </w:r>
      <w:proofErr w:type="gramEnd"/>
      <w:r w:rsidR="00FD4270" w:rsidRPr="00EE7D95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по конкретной основной общеобразовательной программе определяются родителями (законными представителями) несовершеннолетнего обучающегося. При выборе родителями (законными представителями) несовершеннолетнего обучающегося формы получения общего образования и формы обучения учитывается мнение ребенка.</w:t>
      </w:r>
    </w:p>
    <w:p w:rsidR="00FD4270" w:rsidRPr="00EE7D95" w:rsidRDefault="005721A4" w:rsidP="005721A4">
      <w:pPr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1.4</w:t>
      </w:r>
      <w:r w:rsidR="00FD4270" w:rsidRPr="00EE7D95">
        <w:rPr>
          <w:rFonts w:ascii="Times New Roman" w:hAnsi="Times New Roman" w:cs="Times New Roman"/>
          <w:snapToGrid w:val="0"/>
          <w:color w:val="000000"/>
          <w:sz w:val="24"/>
          <w:szCs w:val="24"/>
        </w:rPr>
        <w:t>. Получение образования в форме семейного образования предполагает самостоятельное изучение общеобразовательных программ начального общего, основного общего, среднего общего образования с последующей промежуточной и государственной итоговой аттестацией экстерном в образовательной организации, имеющей государственную аккредитацию.</w:t>
      </w:r>
    </w:p>
    <w:p w:rsidR="00FD4270" w:rsidRPr="00EE7D95" w:rsidRDefault="005721A4" w:rsidP="005721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="00FD4270" w:rsidRPr="00EE7D95">
        <w:rPr>
          <w:rFonts w:ascii="Times New Roman" w:hAnsi="Times New Roman" w:cs="Times New Roman"/>
          <w:sz w:val="24"/>
          <w:szCs w:val="24"/>
        </w:rPr>
        <w:t>. Экстерны - лица, зачисленные в организацию, осуществляющую образовательную деятельность по имеющим государственную аккредитацию образовательным программам, для прохождения промежуточной и государственной итоговой аттестации.</w:t>
      </w:r>
    </w:p>
    <w:p w:rsidR="00FD4270" w:rsidRPr="00EE7D95" w:rsidRDefault="005721A4" w:rsidP="005721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</w:t>
      </w:r>
      <w:r w:rsidR="00FD4270" w:rsidRPr="00EE7D95">
        <w:rPr>
          <w:rFonts w:ascii="Times New Roman" w:hAnsi="Times New Roman" w:cs="Times New Roman"/>
          <w:sz w:val="24"/>
          <w:szCs w:val="24"/>
        </w:rPr>
        <w:t xml:space="preserve">. При прохождении аттестации экстерны пользуются академическими правами </w:t>
      </w:r>
      <w:proofErr w:type="gramStart"/>
      <w:r w:rsidR="00FD4270" w:rsidRPr="00EE7D9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FD4270" w:rsidRPr="00EE7D95">
        <w:rPr>
          <w:rFonts w:ascii="Times New Roman" w:hAnsi="Times New Roman" w:cs="Times New Roman"/>
          <w:sz w:val="24"/>
          <w:szCs w:val="24"/>
        </w:rPr>
        <w:t xml:space="preserve"> по соответствующей образовательной программе.</w:t>
      </w:r>
    </w:p>
    <w:p w:rsidR="00C709BF" w:rsidRPr="00EE7D95" w:rsidRDefault="005721A4" w:rsidP="005721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</w:t>
      </w:r>
      <w:r w:rsidR="00C709BF" w:rsidRPr="00EE7D95">
        <w:rPr>
          <w:rFonts w:ascii="Times New Roman" w:hAnsi="Times New Roman" w:cs="Times New Roman"/>
          <w:sz w:val="24"/>
          <w:szCs w:val="24"/>
        </w:rPr>
        <w:t xml:space="preserve">. Основанием возникновения образовательных отношений является </w:t>
      </w:r>
      <w:r w:rsidR="00BB0734">
        <w:rPr>
          <w:rFonts w:ascii="Times New Roman" w:hAnsi="Times New Roman" w:cs="Times New Roman"/>
          <w:sz w:val="24"/>
          <w:szCs w:val="24"/>
        </w:rPr>
        <w:t>приказ директора школы о зачислении экстерна</w:t>
      </w:r>
      <w:r w:rsidR="00C709BF" w:rsidRPr="00EE7D95">
        <w:rPr>
          <w:rFonts w:ascii="Times New Roman" w:hAnsi="Times New Roman" w:cs="Times New Roman"/>
          <w:sz w:val="24"/>
          <w:szCs w:val="24"/>
        </w:rPr>
        <w:t xml:space="preserve"> для прохождения промежуточной аттестации и (или) государственной итоговой аттестации.</w:t>
      </w:r>
    </w:p>
    <w:p w:rsidR="00C709BF" w:rsidRPr="00EE7D95" w:rsidRDefault="005721A4" w:rsidP="005721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</w:t>
      </w:r>
      <w:r w:rsidR="00C709BF" w:rsidRPr="00EE7D95">
        <w:rPr>
          <w:rFonts w:ascii="Times New Roman" w:hAnsi="Times New Roman" w:cs="Times New Roman"/>
          <w:sz w:val="24"/>
          <w:szCs w:val="24"/>
        </w:rPr>
        <w:t xml:space="preserve">. Права и обязанности обучающегося, предусмотренные законодательством об образовании и локальными нормативными актами </w:t>
      </w:r>
      <w:r w:rsidR="00BB0734">
        <w:rPr>
          <w:rFonts w:ascii="Times New Roman" w:hAnsi="Times New Roman" w:cs="Times New Roman"/>
          <w:sz w:val="24"/>
          <w:szCs w:val="24"/>
        </w:rPr>
        <w:t xml:space="preserve">школы, </w:t>
      </w:r>
      <w:r w:rsidR="00C709BF" w:rsidRPr="00EE7D95">
        <w:rPr>
          <w:rFonts w:ascii="Times New Roman" w:hAnsi="Times New Roman" w:cs="Times New Roman"/>
          <w:sz w:val="24"/>
          <w:szCs w:val="24"/>
        </w:rPr>
        <w:t xml:space="preserve">изменяются </w:t>
      </w:r>
      <w:proofErr w:type="gramStart"/>
      <w:r w:rsidR="00C709BF" w:rsidRPr="00EE7D95">
        <w:rPr>
          <w:rFonts w:ascii="Times New Roman" w:hAnsi="Times New Roman" w:cs="Times New Roman"/>
          <w:sz w:val="24"/>
          <w:szCs w:val="24"/>
        </w:rPr>
        <w:t>с даты издания</w:t>
      </w:r>
      <w:proofErr w:type="gramEnd"/>
      <w:r w:rsidR="00C709BF" w:rsidRPr="00EE7D95">
        <w:rPr>
          <w:rFonts w:ascii="Times New Roman" w:hAnsi="Times New Roman" w:cs="Times New Roman"/>
          <w:sz w:val="24"/>
          <w:szCs w:val="24"/>
        </w:rPr>
        <w:t xml:space="preserve"> </w:t>
      </w:r>
      <w:r w:rsidR="00BB0734">
        <w:rPr>
          <w:rFonts w:ascii="Times New Roman" w:hAnsi="Times New Roman" w:cs="Times New Roman"/>
          <w:sz w:val="24"/>
          <w:szCs w:val="24"/>
        </w:rPr>
        <w:t>приказа</w:t>
      </w:r>
      <w:r w:rsidR="00C709BF" w:rsidRPr="00EE7D95">
        <w:rPr>
          <w:rFonts w:ascii="Times New Roman" w:hAnsi="Times New Roman" w:cs="Times New Roman"/>
          <w:sz w:val="24"/>
          <w:szCs w:val="24"/>
        </w:rPr>
        <w:t xml:space="preserve"> или с иной указанной в нем даты.</w:t>
      </w:r>
    </w:p>
    <w:p w:rsidR="00E07535" w:rsidRPr="00EE7D95" w:rsidRDefault="005721A4" w:rsidP="00EE7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1.9</w:t>
      </w:r>
      <w:r w:rsidR="00E07535" w:rsidRPr="00EE7D95">
        <w:rPr>
          <w:rFonts w:ascii="Times New Roman" w:hAnsi="Times New Roman" w:cs="Times New Roman"/>
          <w:color w:val="000000"/>
          <w:sz w:val="24"/>
          <w:szCs w:val="24"/>
        </w:rPr>
        <w:t xml:space="preserve">. Семейное образование является формой освоения </w:t>
      </w:r>
      <w:r w:rsidR="00BB0734"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="00E35AF0" w:rsidRPr="00EE7D95">
        <w:rPr>
          <w:rFonts w:ascii="Times New Roman" w:hAnsi="Times New Roman" w:cs="Times New Roman"/>
          <w:color w:val="000000"/>
          <w:sz w:val="24"/>
          <w:szCs w:val="24"/>
        </w:rPr>
        <w:t>уча</w:t>
      </w:r>
      <w:r w:rsidR="00BB0734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="00E35AF0" w:rsidRPr="00EE7D95">
        <w:rPr>
          <w:rFonts w:ascii="Times New Roman" w:hAnsi="Times New Roman" w:cs="Times New Roman"/>
          <w:color w:val="000000"/>
          <w:sz w:val="24"/>
          <w:szCs w:val="24"/>
        </w:rPr>
        <w:t>щимся</w:t>
      </w:r>
      <w:r w:rsidR="00E07535" w:rsidRPr="00EE7D95">
        <w:rPr>
          <w:rFonts w:ascii="Times New Roman" w:hAnsi="Times New Roman" w:cs="Times New Roman"/>
          <w:color w:val="000000"/>
          <w:sz w:val="24"/>
          <w:szCs w:val="24"/>
        </w:rPr>
        <w:t xml:space="preserve"> общеобразовательных</w:t>
      </w:r>
      <w:r w:rsidR="005A3CFF" w:rsidRPr="00EE7D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07535" w:rsidRPr="00EE7D95">
        <w:rPr>
          <w:rFonts w:ascii="Times New Roman" w:hAnsi="Times New Roman" w:cs="Times New Roman"/>
          <w:color w:val="000000"/>
          <w:sz w:val="24"/>
          <w:szCs w:val="24"/>
        </w:rPr>
        <w:t>программ начального общего, основного общего, среднего общего образования</w:t>
      </w:r>
      <w:r w:rsidR="005A3CFF" w:rsidRPr="00EE7D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07535" w:rsidRPr="00EE7D95">
        <w:rPr>
          <w:rFonts w:ascii="Times New Roman" w:hAnsi="Times New Roman" w:cs="Times New Roman"/>
          <w:color w:val="000000"/>
          <w:sz w:val="24"/>
          <w:szCs w:val="24"/>
        </w:rPr>
        <w:t>в семье с последующей промежуточной</w:t>
      </w:r>
      <w:r w:rsidR="008C7CBB" w:rsidRPr="00EE7D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5AA0">
        <w:rPr>
          <w:rFonts w:ascii="Times New Roman" w:hAnsi="Times New Roman" w:cs="Times New Roman"/>
          <w:color w:val="000000"/>
          <w:sz w:val="24"/>
          <w:szCs w:val="24"/>
        </w:rPr>
        <w:t xml:space="preserve"> и государственной итоговой </w:t>
      </w:r>
      <w:r w:rsidR="00E07535" w:rsidRPr="00EE7D95">
        <w:rPr>
          <w:rFonts w:ascii="Times New Roman" w:hAnsi="Times New Roman" w:cs="Times New Roman"/>
          <w:color w:val="000000"/>
          <w:sz w:val="24"/>
          <w:szCs w:val="24"/>
        </w:rPr>
        <w:t>аттестацией</w:t>
      </w:r>
      <w:r w:rsidR="00BB073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5E7F93" w:rsidRPr="00EE7D95">
        <w:rPr>
          <w:rFonts w:ascii="Times New Roman" w:hAnsi="Times New Roman" w:cs="Times New Roman"/>
          <w:sz w:val="24"/>
          <w:szCs w:val="24"/>
        </w:rPr>
        <w:t>Сроки подачи заявления о прохождении промежуточной аттестации устанавливаются школой при согласовании с экстерном или его законным представителем. Срок подачи заявления для прохождения государственной итоговой аттестации не может быть менее трех месяцев до ее начала, т.е. до 1 марта.</w:t>
      </w:r>
    </w:p>
    <w:p w:rsidR="00E07535" w:rsidRPr="00EE7D95" w:rsidRDefault="005721A4" w:rsidP="00EE7D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1.10</w:t>
      </w:r>
      <w:r w:rsidR="00E07535" w:rsidRPr="00EE7D95">
        <w:rPr>
          <w:rFonts w:ascii="Times New Roman" w:hAnsi="Times New Roman" w:cs="Times New Roman"/>
          <w:color w:val="000000"/>
          <w:sz w:val="24"/>
          <w:szCs w:val="24"/>
        </w:rPr>
        <w:t>. Для семейного образования, как и для других форм получения общего образования,</w:t>
      </w:r>
      <w:r w:rsidR="005A3CFF" w:rsidRPr="00EE7D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07535" w:rsidRPr="00EE7D95">
        <w:rPr>
          <w:rFonts w:ascii="Times New Roman" w:hAnsi="Times New Roman" w:cs="Times New Roman"/>
          <w:color w:val="000000"/>
          <w:sz w:val="24"/>
          <w:szCs w:val="24"/>
        </w:rPr>
        <w:t>действует единый государственный стандарт.</w:t>
      </w:r>
    </w:p>
    <w:p w:rsidR="00E07535" w:rsidRPr="00EE7D95" w:rsidRDefault="00662289" w:rsidP="00EE7D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1.11</w:t>
      </w:r>
      <w:r w:rsidR="00E07535" w:rsidRPr="00EE7D9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377933" w:rsidRPr="00EE7D95">
        <w:rPr>
          <w:rFonts w:ascii="Times New Roman" w:hAnsi="Times New Roman" w:cs="Times New Roman"/>
          <w:color w:val="000000"/>
          <w:sz w:val="24"/>
          <w:szCs w:val="24"/>
        </w:rPr>
        <w:t>Школой</w:t>
      </w:r>
      <w:r w:rsidR="00FB2071" w:rsidRPr="00EE7D95">
        <w:rPr>
          <w:rFonts w:ascii="Times New Roman" w:hAnsi="Times New Roman" w:cs="Times New Roman"/>
          <w:color w:val="000000"/>
          <w:sz w:val="24"/>
          <w:szCs w:val="24"/>
        </w:rPr>
        <w:t xml:space="preserve"> по желанию </w:t>
      </w:r>
      <w:r w:rsidR="00BB0734"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="00FB2071" w:rsidRPr="00EE7D95">
        <w:rPr>
          <w:rFonts w:ascii="Times New Roman" w:hAnsi="Times New Roman" w:cs="Times New Roman"/>
          <w:color w:val="000000"/>
          <w:sz w:val="24"/>
          <w:szCs w:val="24"/>
        </w:rPr>
        <w:t>уча</w:t>
      </w:r>
      <w:r w:rsidR="00BB0734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="00E07535" w:rsidRPr="00EE7D95">
        <w:rPr>
          <w:rFonts w:ascii="Times New Roman" w:hAnsi="Times New Roman" w:cs="Times New Roman"/>
          <w:color w:val="000000"/>
          <w:sz w:val="24"/>
          <w:szCs w:val="24"/>
        </w:rPr>
        <w:t>щихся в форме семейного</w:t>
      </w:r>
      <w:r w:rsidR="00100B6D" w:rsidRPr="00EE7D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07535" w:rsidRPr="00EE7D95">
        <w:rPr>
          <w:rFonts w:ascii="Times New Roman" w:hAnsi="Times New Roman" w:cs="Times New Roman"/>
          <w:color w:val="000000"/>
          <w:sz w:val="24"/>
          <w:szCs w:val="24"/>
        </w:rPr>
        <w:t>образования, их родителей (законных представителей) может оказывать дополнительные</w:t>
      </w:r>
      <w:r w:rsidR="00100B6D" w:rsidRPr="00EE7D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07535" w:rsidRPr="00EE7D95">
        <w:rPr>
          <w:rFonts w:ascii="Times New Roman" w:hAnsi="Times New Roman" w:cs="Times New Roman"/>
          <w:color w:val="000000"/>
          <w:sz w:val="24"/>
          <w:szCs w:val="24"/>
        </w:rPr>
        <w:t>платные образовательные услуги.</w:t>
      </w:r>
    </w:p>
    <w:p w:rsidR="00100B6D" w:rsidRPr="00EE7D95" w:rsidRDefault="00100B6D" w:rsidP="00EE7D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07535" w:rsidRPr="00EE7D95" w:rsidRDefault="00E07535" w:rsidP="00EE7D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E7D95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2. Порядок получения общего образования в семейно</w:t>
      </w:r>
      <w:r w:rsidR="00100B6D" w:rsidRPr="00EE7D9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й форме</w:t>
      </w:r>
    </w:p>
    <w:p w:rsidR="00E07535" w:rsidRPr="00EE7D95" w:rsidRDefault="00E07535" w:rsidP="00EE7D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7D95">
        <w:rPr>
          <w:rFonts w:ascii="Times New Roman" w:hAnsi="Times New Roman" w:cs="Times New Roman"/>
          <w:color w:val="000000"/>
          <w:sz w:val="24"/>
          <w:szCs w:val="24"/>
        </w:rPr>
        <w:t>2.1. Право дать ребенку образование в семье предоставляется всем родителям (законным</w:t>
      </w:r>
      <w:r w:rsidR="00100B6D" w:rsidRPr="00EE7D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7D95">
        <w:rPr>
          <w:rFonts w:ascii="Times New Roman" w:hAnsi="Times New Roman" w:cs="Times New Roman"/>
          <w:color w:val="000000"/>
          <w:sz w:val="24"/>
          <w:szCs w:val="24"/>
        </w:rPr>
        <w:t>представителям).</w:t>
      </w:r>
    </w:p>
    <w:p w:rsidR="00E07535" w:rsidRPr="00EE7D95" w:rsidRDefault="00E07535" w:rsidP="00EE7D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7D95">
        <w:rPr>
          <w:rFonts w:ascii="Times New Roman" w:hAnsi="Times New Roman" w:cs="Times New Roman"/>
          <w:color w:val="000000"/>
          <w:sz w:val="24"/>
          <w:szCs w:val="24"/>
        </w:rPr>
        <w:t xml:space="preserve">2.2. </w:t>
      </w:r>
      <w:r w:rsidR="00100B6D" w:rsidRPr="00EE7D95">
        <w:rPr>
          <w:rFonts w:ascii="Times New Roman" w:hAnsi="Times New Roman" w:cs="Times New Roman"/>
          <w:color w:val="000000"/>
          <w:sz w:val="24"/>
          <w:szCs w:val="24"/>
        </w:rPr>
        <w:t>Школа</w:t>
      </w:r>
      <w:r w:rsidRPr="00EE7D95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осуществляет прием детей, желающих получить</w:t>
      </w:r>
      <w:r w:rsidR="00100B6D" w:rsidRPr="00EE7D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7D95">
        <w:rPr>
          <w:rFonts w:ascii="Times New Roman" w:hAnsi="Times New Roman" w:cs="Times New Roman"/>
          <w:color w:val="000000"/>
          <w:sz w:val="24"/>
          <w:szCs w:val="24"/>
        </w:rPr>
        <w:t>образование в семье, на общих основаниях по заявлению родителей (законных</w:t>
      </w:r>
      <w:r w:rsidR="00100B6D" w:rsidRPr="00EE7D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7D95">
        <w:rPr>
          <w:rFonts w:ascii="Times New Roman" w:hAnsi="Times New Roman" w:cs="Times New Roman"/>
          <w:color w:val="000000"/>
          <w:sz w:val="24"/>
          <w:szCs w:val="24"/>
        </w:rPr>
        <w:t>представителей) с указанием выбора формы обучения.</w:t>
      </w:r>
    </w:p>
    <w:p w:rsidR="00E07535" w:rsidRPr="00EE7D95" w:rsidRDefault="004640CA" w:rsidP="00EE7D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2.3. Обу</w:t>
      </w:r>
      <w:r w:rsidR="00FB2071" w:rsidRPr="00EE7D95">
        <w:rPr>
          <w:rFonts w:ascii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="00E07535" w:rsidRPr="00EE7D95">
        <w:rPr>
          <w:rFonts w:ascii="Times New Roman" w:hAnsi="Times New Roman" w:cs="Times New Roman"/>
          <w:color w:val="000000"/>
          <w:sz w:val="24"/>
          <w:szCs w:val="24"/>
        </w:rPr>
        <w:t>щиеся могут перейти на семейную форму получения образования по</w:t>
      </w:r>
      <w:r w:rsidR="00100B6D" w:rsidRPr="00EE7D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07535" w:rsidRPr="00EE7D95">
        <w:rPr>
          <w:rFonts w:ascii="Times New Roman" w:hAnsi="Times New Roman" w:cs="Times New Roman"/>
          <w:color w:val="000000"/>
          <w:sz w:val="24"/>
          <w:szCs w:val="24"/>
        </w:rPr>
        <w:t>заявлению родителей (законных представителей) на любой ступени общего образования:</w:t>
      </w:r>
      <w:r w:rsidR="00100B6D" w:rsidRPr="00EE7D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07535" w:rsidRPr="00EE7D95">
        <w:rPr>
          <w:rFonts w:ascii="Times New Roman" w:hAnsi="Times New Roman" w:cs="Times New Roman"/>
          <w:color w:val="000000"/>
          <w:sz w:val="24"/>
          <w:szCs w:val="24"/>
        </w:rPr>
        <w:t>начального общего, основного общего, среднего общего.</w:t>
      </w:r>
    </w:p>
    <w:p w:rsidR="00FB2071" w:rsidRPr="005721A4" w:rsidRDefault="00FB2071" w:rsidP="00EE7D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21A4">
        <w:rPr>
          <w:rFonts w:ascii="Times New Roman" w:hAnsi="Times New Roman" w:cs="Times New Roman"/>
          <w:sz w:val="24"/>
          <w:szCs w:val="24"/>
        </w:rPr>
        <w:t>2.4. Родители (законные представители), выбирая получение образования в семейной форме, отказываются от получен</w:t>
      </w:r>
      <w:r w:rsidR="00662289">
        <w:rPr>
          <w:rFonts w:ascii="Times New Roman" w:hAnsi="Times New Roman" w:cs="Times New Roman"/>
          <w:sz w:val="24"/>
          <w:szCs w:val="24"/>
        </w:rPr>
        <w:t>ия образования в образовательной организации</w:t>
      </w:r>
      <w:r w:rsidRPr="005721A4">
        <w:rPr>
          <w:rFonts w:ascii="Times New Roman" w:hAnsi="Times New Roman" w:cs="Times New Roman"/>
          <w:sz w:val="24"/>
          <w:szCs w:val="24"/>
        </w:rPr>
        <w:t xml:space="preserve"> и принимают на себя</w:t>
      </w:r>
      <w:r w:rsidR="00C709BF" w:rsidRPr="005721A4">
        <w:rPr>
          <w:rFonts w:ascii="Times New Roman" w:hAnsi="Times New Roman" w:cs="Times New Roman"/>
          <w:sz w:val="24"/>
          <w:szCs w:val="24"/>
        </w:rPr>
        <w:t xml:space="preserve"> </w:t>
      </w:r>
      <w:r w:rsidRPr="005721A4">
        <w:rPr>
          <w:rFonts w:ascii="Times New Roman" w:hAnsi="Times New Roman" w:cs="Times New Roman"/>
          <w:sz w:val="24"/>
          <w:szCs w:val="24"/>
        </w:rPr>
        <w:t>обязательства, возникающие при семейной форме получения образования (вне образовательных организаций).</w:t>
      </w:r>
    </w:p>
    <w:p w:rsidR="00E07535" w:rsidRPr="005721A4" w:rsidRDefault="00E07535" w:rsidP="00EE7D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1A4">
        <w:rPr>
          <w:rFonts w:ascii="Times New Roman" w:hAnsi="Times New Roman" w:cs="Times New Roman"/>
          <w:sz w:val="24"/>
          <w:szCs w:val="24"/>
        </w:rPr>
        <w:t>2.</w:t>
      </w:r>
      <w:r w:rsidR="00FB2071" w:rsidRPr="005721A4">
        <w:rPr>
          <w:rFonts w:ascii="Times New Roman" w:hAnsi="Times New Roman" w:cs="Times New Roman"/>
          <w:sz w:val="24"/>
          <w:szCs w:val="24"/>
        </w:rPr>
        <w:t>5</w:t>
      </w:r>
      <w:r w:rsidR="00B45AA0">
        <w:rPr>
          <w:rFonts w:ascii="Times New Roman" w:hAnsi="Times New Roman" w:cs="Times New Roman"/>
          <w:sz w:val="24"/>
          <w:szCs w:val="24"/>
        </w:rPr>
        <w:t>.Обу</w:t>
      </w:r>
      <w:r w:rsidR="00FB2071" w:rsidRPr="005721A4">
        <w:rPr>
          <w:rFonts w:ascii="Times New Roman" w:hAnsi="Times New Roman" w:cs="Times New Roman"/>
          <w:sz w:val="24"/>
          <w:szCs w:val="24"/>
        </w:rPr>
        <w:t>ча</w:t>
      </w:r>
      <w:r w:rsidR="004640CA">
        <w:rPr>
          <w:rFonts w:ascii="Times New Roman" w:hAnsi="Times New Roman" w:cs="Times New Roman"/>
          <w:sz w:val="24"/>
          <w:szCs w:val="24"/>
        </w:rPr>
        <w:t>ю</w:t>
      </w:r>
      <w:r w:rsidRPr="005721A4">
        <w:rPr>
          <w:rFonts w:ascii="Times New Roman" w:hAnsi="Times New Roman" w:cs="Times New Roman"/>
          <w:sz w:val="24"/>
          <w:szCs w:val="24"/>
        </w:rPr>
        <w:t xml:space="preserve">щиеся, получающие образование в семье, вправе на любом этапе </w:t>
      </w:r>
      <w:proofErr w:type="gramStart"/>
      <w:r w:rsidRPr="005721A4">
        <w:rPr>
          <w:rFonts w:ascii="Times New Roman" w:hAnsi="Times New Roman" w:cs="Times New Roman"/>
          <w:sz w:val="24"/>
          <w:szCs w:val="24"/>
        </w:rPr>
        <w:t>обучения по</w:t>
      </w:r>
      <w:r w:rsidR="00100B6D" w:rsidRPr="005721A4">
        <w:rPr>
          <w:rFonts w:ascii="Times New Roman" w:hAnsi="Times New Roman" w:cs="Times New Roman"/>
          <w:sz w:val="24"/>
          <w:szCs w:val="24"/>
        </w:rPr>
        <w:t xml:space="preserve"> </w:t>
      </w:r>
      <w:r w:rsidRPr="005721A4">
        <w:rPr>
          <w:rFonts w:ascii="Times New Roman" w:hAnsi="Times New Roman" w:cs="Times New Roman"/>
          <w:sz w:val="24"/>
          <w:szCs w:val="24"/>
        </w:rPr>
        <w:t>решению</w:t>
      </w:r>
      <w:proofErr w:type="gramEnd"/>
      <w:r w:rsidRPr="005721A4">
        <w:rPr>
          <w:rFonts w:ascii="Times New Roman" w:hAnsi="Times New Roman" w:cs="Times New Roman"/>
          <w:sz w:val="24"/>
          <w:szCs w:val="24"/>
        </w:rPr>
        <w:t xml:space="preserve"> родителей (законных представителей) продолжить образование в другой форме.</w:t>
      </w:r>
    </w:p>
    <w:p w:rsidR="00FB2071" w:rsidRPr="00EE7D95" w:rsidRDefault="00FB2071" w:rsidP="00EE7D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21A4">
        <w:rPr>
          <w:rFonts w:ascii="Times New Roman" w:hAnsi="Times New Roman" w:cs="Times New Roman"/>
          <w:sz w:val="24"/>
          <w:szCs w:val="24"/>
        </w:rPr>
        <w:t>2.6</w:t>
      </w:r>
      <w:r w:rsidR="00E07535" w:rsidRPr="005721A4">
        <w:rPr>
          <w:rFonts w:ascii="Times New Roman" w:hAnsi="Times New Roman" w:cs="Times New Roman"/>
          <w:sz w:val="24"/>
          <w:szCs w:val="24"/>
        </w:rPr>
        <w:t>. Перевод на другую форму получения образования осуществляется на основании</w:t>
      </w:r>
      <w:r w:rsidRPr="005721A4">
        <w:rPr>
          <w:rFonts w:ascii="Times New Roman" w:hAnsi="Times New Roman" w:cs="Times New Roman"/>
          <w:sz w:val="24"/>
          <w:szCs w:val="24"/>
        </w:rPr>
        <w:t xml:space="preserve"> заявления</w:t>
      </w:r>
      <w:r w:rsidRPr="00EE7D95">
        <w:rPr>
          <w:rFonts w:ascii="Times New Roman" w:hAnsi="Times New Roman" w:cs="Times New Roman"/>
          <w:color w:val="000000"/>
          <w:sz w:val="24"/>
          <w:szCs w:val="24"/>
        </w:rPr>
        <w:t xml:space="preserve"> родителей (законных представителей) и</w:t>
      </w:r>
      <w:r w:rsidR="00100B6D" w:rsidRPr="00EE7D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07535" w:rsidRPr="00EE7D95">
        <w:rPr>
          <w:rFonts w:ascii="Times New Roman" w:hAnsi="Times New Roman" w:cs="Times New Roman"/>
          <w:color w:val="000000"/>
          <w:sz w:val="24"/>
          <w:szCs w:val="24"/>
        </w:rPr>
        <w:t xml:space="preserve">приказа </w:t>
      </w:r>
      <w:r w:rsidR="00100B6D" w:rsidRPr="00EE7D95">
        <w:rPr>
          <w:rFonts w:ascii="Times New Roman" w:hAnsi="Times New Roman" w:cs="Times New Roman"/>
          <w:color w:val="000000"/>
          <w:sz w:val="24"/>
          <w:szCs w:val="24"/>
        </w:rPr>
        <w:t>директора школы</w:t>
      </w:r>
      <w:r w:rsidR="00E07535" w:rsidRPr="00EE7D9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E07535" w:rsidRPr="00EE7D95" w:rsidRDefault="005721A4" w:rsidP="00EE7D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2.7</w:t>
      </w:r>
      <w:r w:rsidR="00100B6D" w:rsidRPr="00EE7D9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E07535" w:rsidRPr="00EE7D95">
        <w:rPr>
          <w:rFonts w:ascii="Times New Roman" w:hAnsi="Times New Roman" w:cs="Times New Roman"/>
          <w:color w:val="000000"/>
          <w:sz w:val="24"/>
          <w:szCs w:val="24"/>
        </w:rPr>
        <w:t>Для осуществления семейного образования родители (законные представители) могут</w:t>
      </w:r>
      <w:r w:rsidR="00BB07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07535" w:rsidRPr="00EE7D95">
        <w:rPr>
          <w:rFonts w:ascii="Times New Roman" w:hAnsi="Times New Roman" w:cs="Times New Roman"/>
          <w:color w:val="000000"/>
          <w:sz w:val="24"/>
          <w:szCs w:val="24"/>
        </w:rPr>
        <w:t xml:space="preserve">пригласить преподавателя </w:t>
      </w:r>
      <w:r w:rsidR="00BB0734">
        <w:rPr>
          <w:rFonts w:ascii="Times New Roman" w:hAnsi="Times New Roman" w:cs="Times New Roman"/>
          <w:color w:val="000000"/>
          <w:sz w:val="24"/>
          <w:szCs w:val="24"/>
        </w:rPr>
        <w:t xml:space="preserve">или </w:t>
      </w:r>
      <w:r w:rsidR="00E07535" w:rsidRPr="00EE7D95">
        <w:rPr>
          <w:rFonts w:ascii="Times New Roman" w:hAnsi="Times New Roman" w:cs="Times New Roman"/>
          <w:color w:val="000000"/>
          <w:sz w:val="24"/>
          <w:szCs w:val="24"/>
        </w:rPr>
        <w:t xml:space="preserve">обучать </w:t>
      </w:r>
      <w:r w:rsidR="00B45AA0">
        <w:rPr>
          <w:rFonts w:ascii="Times New Roman" w:hAnsi="Times New Roman" w:cs="Times New Roman"/>
          <w:color w:val="000000"/>
          <w:sz w:val="24"/>
          <w:szCs w:val="24"/>
        </w:rPr>
        <w:t xml:space="preserve">ребенка </w:t>
      </w:r>
      <w:r w:rsidR="00E07535" w:rsidRPr="00EE7D95">
        <w:rPr>
          <w:rFonts w:ascii="Times New Roman" w:hAnsi="Times New Roman" w:cs="Times New Roman"/>
          <w:color w:val="000000"/>
          <w:sz w:val="24"/>
          <w:szCs w:val="24"/>
        </w:rPr>
        <w:t>самостоятельно.</w:t>
      </w:r>
    </w:p>
    <w:p w:rsidR="00E07535" w:rsidRPr="00EE7D95" w:rsidRDefault="005721A4" w:rsidP="00EE7D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2.8</w:t>
      </w:r>
      <w:r w:rsidR="00E07535" w:rsidRPr="00EE7D9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100B6D" w:rsidRPr="00EE7D95">
        <w:rPr>
          <w:rFonts w:ascii="Times New Roman" w:hAnsi="Times New Roman" w:cs="Times New Roman"/>
          <w:color w:val="000000"/>
          <w:sz w:val="24"/>
          <w:szCs w:val="24"/>
        </w:rPr>
        <w:t>Школа</w:t>
      </w:r>
      <w:r w:rsidR="00BB07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B2071" w:rsidRPr="00EE7D95"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предоставляет </w:t>
      </w:r>
      <w:proofErr w:type="gramStart"/>
      <w:r w:rsidR="00BB0734"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="00FB2071" w:rsidRPr="00EE7D95">
        <w:rPr>
          <w:rFonts w:ascii="Times New Roman" w:hAnsi="Times New Roman" w:cs="Times New Roman"/>
          <w:color w:val="000000"/>
          <w:sz w:val="24"/>
          <w:szCs w:val="24"/>
        </w:rPr>
        <w:t>уча</w:t>
      </w:r>
      <w:r w:rsidR="00BB0734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="00E07535" w:rsidRPr="00EE7D95">
        <w:rPr>
          <w:rFonts w:ascii="Times New Roman" w:hAnsi="Times New Roman" w:cs="Times New Roman"/>
          <w:color w:val="000000"/>
          <w:sz w:val="24"/>
          <w:szCs w:val="24"/>
        </w:rPr>
        <w:t>щемуся</w:t>
      </w:r>
      <w:proofErr w:type="gramEnd"/>
      <w:r w:rsidR="00E07535" w:rsidRPr="00EE7D95">
        <w:rPr>
          <w:rFonts w:ascii="Times New Roman" w:hAnsi="Times New Roman" w:cs="Times New Roman"/>
          <w:color w:val="000000"/>
          <w:sz w:val="24"/>
          <w:szCs w:val="24"/>
        </w:rPr>
        <w:t xml:space="preserve"> на время обучения возможность бесплатно пользоваться</w:t>
      </w:r>
      <w:r w:rsidR="00100B6D" w:rsidRPr="00EE7D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07535" w:rsidRPr="00EE7D95">
        <w:rPr>
          <w:rFonts w:ascii="Times New Roman" w:hAnsi="Times New Roman" w:cs="Times New Roman"/>
          <w:color w:val="000000"/>
          <w:sz w:val="24"/>
          <w:szCs w:val="24"/>
        </w:rPr>
        <w:t>библиотекой;</w:t>
      </w:r>
      <w:r w:rsidR="00BB07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07535" w:rsidRPr="00EE7D95">
        <w:rPr>
          <w:rFonts w:ascii="Times New Roman" w:hAnsi="Times New Roman" w:cs="Times New Roman"/>
          <w:color w:val="000000"/>
          <w:sz w:val="24"/>
          <w:szCs w:val="24"/>
        </w:rPr>
        <w:t>осуществляет п</w:t>
      </w:r>
      <w:r w:rsidR="00B45AA0">
        <w:rPr>
          <w:rFonts w:ascii="Times New Roman" w:hAnsi="Times New Roman" w:cs="Times New Roman"/>
          <w:color w:val="000000"/>
          <w:sz w:val="24"/>
          <w:szCs w:val="24"/>
        </w:rPr>
        <w:t xml:space="preserve">ромежуточную и государственную итоговую </w:t>
      </w:r>
      <w:r w:rsidR="00E07535" w:rsidRPr="00EE7D95">
        <w:rPr>
          <w:rFonts w:ascii="Times New Roman" w:hAnsi="Times New Roman" w:cs="Times New Roman"/>
          <w:color w:val="000000"/>
          <w:sz w:val="24"/>
          <w:szCs w:val="24"/>
        </w:rPr>
        <w:t>аттестацию</w:t>
      </w:r>
      <w:r w:rsidR="00100B6D" w:rsidRPr="00EE7D9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721A4" w:rsidRDefault="005721A4" w:rsidP="005721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</w:t>
      </w:r>
      <w:r w:rsidR="00C709BF" w:rsidRPr="00EE7D95">
        <w:rPr>
          <w:rFonts w:ascii="Times New Roman" w:hAnsi="Times New Roman" w:cs="Times New Roman"/>
          <w:sz w:val="24"/>
          <w:szCs w:val="24"/>
        </w:rPr>
        <w:t xml:space="preserve">. Освоение 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</w:t>
      </w:r>
      <w:proofErr w:type="gramStart"/>
      <w:r w:rsidR="00C709BF" w:rsidRPr="00EE7D9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C709BF" w:rsidRPr="00EE7D95">
        <w:rPr>
          <w:rFonts w:ascii="Times New Roman" w:hAnsi="Times New Roman" w:cs="Times New Roman"/>
          <w:sz w:val="24"/>
          <w:szCs w:val="24"/>
        </w:rPr>
        <w:t>, проводимой в порядке, установлен</w:t>
      </w:r>
      <w:r w:rsidR="00BB0734">
        <w:rPr>
          <w:rFonts w:ascii="Times New Roman" w:hAnsi="Times New Roman" w:cs="Times New Roman"/>
          <w:sz w:val="24"/>
          <w:szCs w:val="24"/>
        </w:rPr>
        <w:t>ном</w:t>
      </w:r>
      <w:r w:rsidR="00C709BF" w:rsidRPr="00EE7D95">
        <w:rPr>
          <w:rFonts w:ascii="Times New Roman" w:hAnsi="Times New Roman" w:cs="Times New Roman"/>
          <w:sz w:val="24"/>
          <w:szCs w:val="24"/>
        </w:rPr>
        <w:t xml:space="preserve"> </w:t>
      </w:r>
      <w:r w:rsidR="00BB0734">
        <w:rPr>
          <w:rFonts w:ascii="Times New Roman" w:hAnsi="Times New Roman" w:cs="Times New Roman"/>
          <w:sz w:val="24"/>
          <w:szCs w:val="24"/>
        </w:rPr>
        <w:t>школой</w:t>
      </w:r>
      <w:r w:rsidR="00C709BF" w:rsidRPr="00EE7D95">
        <w:rPr>
          <w:rFonts w:ascii="Times New Roman" w:hAnsi="Times New Roman" w:cs="Times New Roman"/>
          <w:sz w:val="24"/>
          <w:szCs w:val="24"/>
        </w:rPr>
        <w:t>.</w:t>
      </w:r>
    </w:p>
    <w:p w:rsidR="00C709BF" w:rsidRPr="00EE7D95" w:rsidRDefault="005721A4" w:rsidP="005721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</w:t>
      </w:r>
      <w:r w:rsidR="00C709BF" w:rsidRPr="00EE7D95">
        <w:rPr>
          <w:rFonts w:ascii="Times New Roman" w:hAnsi="Times New Roman" w:cs="Times New Roman"/>
          <w:sz w:val="24"/>
          <w:szCs w:val="24"/>
        </w:rPr>
        <w:t xml:space="preserve">. 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</w:t>
      </w:r>
      <w:proofErr w:type="spellStart"/>
      <w:r w:rsidR="00C709BF" w:rsidRPr="00EE7D95">
        <w:rPr>
          <w:rFonts w:ascii="Times New Roman" w:hAnsi="Times New Roman" w:cs="Times New Roman"/>
          <w:sz w:val="24"/>
          <w:szCs w:val="24"/>
        </w:rPr>
        <w:t>непрохождение</w:t>
      </w:r>
      <w:proofErr w:type="spellEnd"/>
      <w:r w:rsidR="00C709BF" w:rsidRPr="00EE7D95">
        <w:rPr>
          <w:rFonts w:ascii="Times New Roman" w:hAnsi="Times New Roman" w:cs="Times New Roman"/>
          <w:sz w:val="24"/>
          <w:szCs w:val="24"/>
        </w:rPr>
        <w:t xml:space="preserve"> промежуточной аттестации при отсутствии уважительных причин признаются академической задолженностью.</w:t>
      </w:r>
    </w:p>
    <w:p w:rsidR="00C709BF" w:rsidRPr="00EE7D95" w:rsidRDefault="005721A4" w:rsidP="005721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</w:t>
      </w:r>
      <w:r w:rsidR="00C709BF" w:rsidRPr="00EE7D95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="00C709BF" w:rsidRPr="00EE7D95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="00C709BF" w:rsidRPr="00EE7D95">
        <w:rPr>
          <w:rFonts w:ascii="Times New Roman" w:hAnsi="Times New Roman" w:cs="Times New Roman"/>
          <w:sz w:val="24"/>
          <w:szCs w:val="24"/>
        </w:rPr>
        <w:t xml:space="preserve"> обязаны ликвидировать академическую задолженность.</w:t>
      </w:r>
    </w:p>
    <w:p w:rsidR="00C709BF" w:rsidRPr="00EE7D95" w:rsidRDefault="005721A4" w:rsidP="005721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</w:t>
      </w:r>
      <w:r w:rsidR="00C709BF" w:rsidRPr="00EE7D95">
        <w:rPr>
          <w:rFonts w:ascii="Times New Roman" w:hAnsi="Times New Roman" w:cs="Times New Roman"/>
          <w:sz w:val="24"/>
          <w:szCs w:val="24"/>
        </w:rPr>
        <w:t xml:space="preserve">. </w:t>
      </w:r>
      <w:r w:rsidR="00BB0734">
        <w:rPr>
          <w:rFonts w:ascii="Times New Roman" w:hAnsi="Times New Roman" w:cs="Times New Roman"/>
          <w:sz w:val="24"/>
          <w:szCs w:val="24"/>
        </w:rPr>
        <w:t>Школа,</w:t>
      </w:r>
      <w:r w:rsidR="00C709BF" w:rsidRPr="00EE7D95">
        <w:rPr>
          <w:rFonts w:ascii="Times New Roman" w:hAnsi="Times New Roman" w:cs="Times New Roman"/>
          <w:sz w:val="24"/>
          <w:szCs w:val="24"/>
        </w:rPr>
        <w:t xml:space="preserve"> родители (законные представители) несовершеннолетнего обучающегося, обеспечивающие получение обучающимся общего образования в форме семейного образования, обязаны создать условия </w:t>
      </w:r>
      <w:proofErr w:type="gramStart"/>
      <w:r w:rsidR="00C709BF" w:rsidRPr="00EE7D95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="00C709BF" w:rsidRPr="00EE7D95">
        <w:rPr>
          <w:rFonts w:ascii="Times New Roman" w:hAnsi="Times New Roman" w:cs="Times New Roman"/>
          <w:sz w:val="24"/>
          <w:szCs w:val="24"/>
        </w:rPr>
        <w:t xml:space="preserve"> для ликвидации академической задолженности и обеспечить контроль за своевременностью ее ликвидации.</w:t>
      </w:r>
    </w:p>
    <w:p w:rsidR="00C709BF" w:rsidRPr="00EE7D95" w:rsidRDefault="005721A4" w:rsidP="005721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2.13</w:t>
      </w:r>
      <w:r w:rsidR="00C709BF" w:rsidRPr="00EE7D95">
        <w:rPr>
          <w:rFonts w:ascii="Times New Roman" w:hAnsi="Times New Roman" w:cs="Times New Roman"/>
          <w:sz w:val="24"/>
          <w:szCs w:val="24"/>
        </w:rPr>
        <w:t>. Обучающиеся, имеющие академическую задолженность, вправе пройти промежуточную аттестацию по соответствующим учебным предметам не более двух раз в сроки, определ</w:t>
      </w:r>
      <w:r w:rsidR="00BB0734">
        <w:rPr>
          <w:rFonts w:ascii="Times New Roman" w:hAnsi="Times New Roman" w:cs="Times New Roman"/>
          <w:sz w:val="24"/>
          <w:szCs w:val="24"/>
        </w:rPr>
        <w:t xml:space="preserve">енные в данном локальном акте </w:t>
      </w:r>
      <w:r w:rsidR="00C709BF" w:rsidRPr="00EE7D95">
        <w:rPr>
          <w:rFonts w:ascii="Times New Roman" w:hAnsi="Times New Roman" w:cs="Times New Roman"/>
          <w:sz w:val="24"/>
          <w:szCs w:val="24"/>
        </w:rPr>
        <w:t>в пределах одного года с момента образования академической задолженности. В указанный период не включаются время болезни обучающегося, нахождение его в академическом отпуске или отпуске по беременности и родам. Для проведения промежуточной аттестации во второй раз организацией создается комиссия.</w:t>
      </w:r>
    </w:p>
    <w:p w:rsidR="00C709BF" w:rsidRDefault="005721A4" w:rsidP="005721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2.14</w:t>
      </w:r>
      <w:r w:rsidR="00C709BF" w:rsidRPr="00EE7D95">
        <w:rPr>
          <w:rFonts w:ascii="Times New Roman" w:hAnsi="Times New Roman" w:cs="Times New Roman"/>
          <w:sz w:val="24"/>
          <w:szCs w:val="24"/>
        </w:rPr>
        <w:t xml:space="preserve">. Обучающиеся по образовательным программам начального общего, основного общего и среднего общего образования в форме семейного образования, не ликвидировавшие в установленные сроки академической задолженности, продолжают получать </w:t>
      </w:r>
      <w:r w:rsidR="00C709BF" w:rsidRPr="00BB0734">
        <w:rPr>
          <w:rFonts w:ascii="Times New Roman" w:hAnsi="Times New Roman" w:cs="Times New Roman"/>
          <w:sz w:val="24"/>
          <w:szCs w:val="24"/>
        </w:rPr>
        <w:t xml:space="preserve">образование только в общеобразовательной организации (ч. 10 ст. 58 Закона № 273-ФЗ). В этом случае </w:t>
      </w:r>
      <w:proofErr w:type="gramStart"/>
      <w:r w:rsidR="00C709BF" w:rsidRPr="00BB0734">
        <w:rPr>
          <w:rFonts w:ascii="Times New Roman" w:hAnsi="Times New Roman" w:cs="Times New Roman"/>
          <w:sz w:val="24"/>
          <w:szCs w:val="24"/>
        </w:rPr>
        <w:t>права выбора форм получения образования</w:t>
      </w:r>
      <w:proofErr w:type="gramEnd"/>
      <w:r w:rsidR="00C709BF" w:rsidRPr="00BB0734">
        <w:rPr>
          <w:rFonts w:ascii="Times New Roman" w:hAnsi="Times New Roman" w:cs="Times New Roman"/>
          <w:sz w:val="24"/>
          <w:szCs w:val="24"/>
        </w:rPr>
        <w:t xml:space="preserve"> у них нет.</w:t>
      </w:r>
    </w:p>
    <w:p w:rsidR="00FD25F0" w:rsidRPr="00EE7D95" w:rsidRDefault="005721A4" w:rsidP="005721A4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2.15</w:t>
      </w:r>
      <w:r w:rsidR="00FD25F0" w:rsidRPr="00EE7D95">
        <w:rPr>
          <w:rFonts w:ascii="Times New Roman" w:hAnsi="Times New Roman" w:cs="Times New Roman"/>
          <w:snapToGrid w:val="0"/>
          <w:color w:val="000000"/>
          <w:sz w:val="24"/>
          <w:szCs w:val="24"/>
        </w:rPr>
        <w:t>. С целью организации, создания условий и проведения промежуточной и (или) государственной итоговой аттестации школа:</w:t>
      </w:r>
    </w:p>
    <w:p w:rsidR="00FD25F0" w:rsidRPr="005721A4" w:rsidRDefault="00FD25F0" w:rsidP="005721A4">
      <w:pPr>
        <w:pStyle w:val="a6"/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5721A4">
        <w:rPr>
          <w:rFonts w:ascii="Times New Roman" w:hAnsi="Times New Roman" w:cs="Times New Roman"/>
          <w:snapToGrid w:val="0"/>
          <w:color w:val="000000"/>
          <w:sz w:val="24"/>
          <w:szCs w:val="24"/>
        </w:rPr>
        <w:t>принимает заявление о прохождении промежуточной и (или) государственной итоговой</w:t>
      </w:r>
      <w:r w:rsidR="00B45AA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аттестации в качестве экстерна;</w:t>
      </w:r>
    </w:p>
    <w:p w:rsidR="00FD25F0" w:rsidRPr="00B45AA0" w:rsidRDefault="00FD25F0" w:rsidP="005721A4">
      <w:pPr>
        <w:pStyle w:val="a6"/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proofErr w:type="gramStart"/>
      <w:r w:rsidRPr="005721A4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вместе с заявлением о прохождении государственной итоговой аттестации представляются документы, подтверждающие освоение общеобразовательных </w:t>
      </w:r>
      <w:r w:rsidRPr="00B45AA0">
        <w:rPr>
          <w:rFonts w:ascii="Times New Roman" w:hAnsi="Times New Roman" w:cs="Times New Roman"/>
          <w:snapToGrid w:val="0"/>
          <w:color w:val="000000"/>
          <w:sz w:val="24"/>
          <w:szCs w:val="24"/>
        </w:rPr>
        <w:t>программ (справка об итогах промежуточной аттестации и (или) документ об основном общем образовании);</w:t>
      </w:r>
      <w:proofErr w:type="gramEnd"/>
    </w:p>
    <w:p w:rsidR="00FD25F0" w:rsidRPr="00EE7D95" w:rsidRDefault="00FD25F0" w:rsidP="005721A4">
      <w:pPr>
        <w:pStyle w:val="ConsNonformat"/>
        <w:numPr>
          <w:ilvl w:val="0"/>
          <w:numId w:val="6"/>
        </w:numPr>
        <w:ind w:right="0"/>
        <w:jc w:val="both"/>
        <w:rPr>
          <w:rFonts w:ascii="Times New Roman" w:hAnsi="Times New Roman" w:cs="Times New Roman"/>
          <w:snapToGrid w:val="0"/>
          <w:color w:val="000000"/>
        </w:rPr>
      </w:pPr>
      <w:r w:rsidRPr="00EE7D95">
        <w:rPr>
          <w:rFonts w:ascii="Times New Roman" w:hAnsi="Times New Roman" w:cs="Times New Roman"/>
        </w:rPr>
        <w:t xml:space="preserve">на основании заявления родителей (законных представителей) </w:t>
      </w:r>
      <w:r w:rsidR="00B45AA0">
        <w:rPr>
          <w:rFonts w:ascii="Times New Roman" w:hAnsi="Times New Roman" w:cs="Times New Roman"/>
        </w:rPr>
        <w:t xml:space="preserve">директор </w:t>
      </w:r>
      <w:r w:rsidRPr="00EE7D95">
        <w:rPr>
          <w:rFonts w:ascii="Times New Roman" w:hAnsi="Times New Roman" w:cs="Times New Roman"/>
        </w:rPr>
        <w:t xml:space="preserve">издает </w:t>
      </w:r>
      <w:r w:rsidRPr="00EE7D95">
        <w:rPr>
          <w:rFonts w:ascii="Times New Roman" w:hAnsi="Times New Roman" w:cs="Times New Roman"/>
        </w:rPr>
        <w:lastRenderedPageBreak/>
        <w:t>индивидуальный приказ о зачислении несовершеннолетнего в списочный состав обучающихся, сдающих аттестацию в качестве экстернов;</w:t>
      </w:r>
    </w:p>
    <w:p w:rsidR="00FD25F0" w:rsidRPr="00EE7D95" w:rsidRDefault="00FD25F0" w:rsidP="005721A4">
      <w:pPr>
        <w:pStyle w:val="ConsNonformat"/>
        <w:widowControl/>
        <w:numPr>
          <w:ilvl w:val="0"/>
          <w:numId w:val="6"/>
        </w:numPr>
        <w:ind w:right="0"/>
        <w:jc w:val="both"/>
        <w:rPr>
          <w:rFonts w:ascii="Times New Roman" w:hAnsi="Times New Roman" w:cs="Times New Roman"/>
          <w:i/>
        </w:rPr>
      </w:pPr>
      <w:r w:rsidRPr="00EE7D95">
        <w:rPr>
          <w:rFonts w:ascii="Times New Roman" w:hAnsi="Times New Roman" w:cs="Times New Roman"/>
        </w:rPr>
        <w:t>после зачисления в школу директор уведомляет территориальный районный отдел образования о зачислении экстерна для прохождения промежуточной и (или) государственной итоговой аттестации;</w:t>
      </w:r>
    </w:p>
    <w:p w:rsidR="00FD25F0" w:rsidRPr="00EE7D95" w:rsidRDefault="00FD25F0" w:rsidP="005721A4">
      <w:pPr>
        <w:pStyle w:val="ConsNonformat"/>
        <w:widowControl/>
        <w:numPr>
          <w:ilvl w:val="0"/>
          <w:numId w:val="6"/>
        </w:numPr>
        <w:tabs>
          <w:tab w:val="left" w:pos="709"/>
        </w:tabs>
        <w:ind w:right="0"/>
        <w:jc w:val="both"/>
        <w:rPr>
          <w:rFonts w:ascii="Times New Roman" w:hAnsi="Times New Roman" w:cs="Times New Roman"/>
        </w:rPr>
      </w:pPr>
      <w:r w:rsidRPr="00EE7D95">
        <w:rPr>
          <w:rFonts w:ascii="Times New Roman" w:hAnsi="Times New Roman" w:cs="Times New Roman"/>
        </w:rPr>
        <w:t>предоставляет родителям (законным представителям) программы по учебным предметам учебного плана о</w:t>
      </w:r>
      <w:r w:rsidR="004640CA">
        <w:rPr>
          <w:rFonts w:ascii="Times New Roman" w:hAnsi="Times New Roman" w:cs="Times New Roman"/>
        </w:rPr>
        <w:t xml:space="preserve">бщеобразовательной организации </w:t>
      </w:r>
      <w:r w:rsidRPr="00EE7D95">
        <w:rPr>
          <w:rFonts w:ascii="Times New Roman" w:hAnsi="Times New Roman" w:cs="Times New Roman"/>
        </w:rPr>
        <w:t>за вы</w:t>
      </w:r>
      <w:r w:rsidR="00783283">
        <w:rPr>
          <w:rFonts w:ascii="Times New Roman" w:hAnsi="Times New Roman" w:cs="Times New Roman"/>
        </w:rPr>
        <w:t>бранный класс (классы) обучения;</w:t>
      </w:r>
    </w:p>
    <w:p w:rsidR="00FD25F0" w:rsidRPr="00EE7D95" w:rsidRDefault="00FD25F0" w:rsidP="005721A4">
      <w:pPr>
        <w:pStyle w:val="ConsNonformat"/>
        <w:widowControl/>
        <w:numPr>
          <w:ilvl w:val="0"/>
          <w:numId w:val="6"/>
        </w:numPr>
        <w:tabs>
          <w:tab w:val="left" w:pos="709"/>
        </w:tabs>
        <w:ind w:right="0"/>
        <w:jc w:val="both"/>
        <w:rPr>
          <w:rFonts w:ascii="Times New Roman" w:hAnsi="Times New Roman" w:cs="Times New Roman"/>
        </w:rPr>
      </w:pPr>
      <w:r w:rsidRPr="00EE7D95">
        <w:rPr>
          <w:rFonts w:ascii="Times New Roman" w:hAnsi="Times New Roman" w:cs="Times New Roman"/>
        </w:rPr>
        <w:t>в сроки, определенные настоящим локальным актом, регламентирующим порядок прохождения промежуточной и государственной итоговой аттестации экстернами, разрабатывает и согласовывает с родителями (законными представителями) график аттестации, который</w:t>
      </w:r>
      <w:r w:rsidR="00783283">
        <w:rPr>
          <w:rFonts w:ascii="Times New Roman" w:hAnsi="Times New Roman" w:cs="Times New Roman"/>
        </w:rPr>
        <w:t xml:space="preserve"> утверждается приказом по школе;</w:t>
      </w:r>
    </w:p>
    <w:p w:rsidR="00FD25F0" w:rsidRPr="00EE7D95" w:rsidRDefault="00FD25F0" w:rsidP="005721A4">
      <w:pPr>
        <w:pStyle w:val="ConsNonformat"/>
        <w:widowControl/>
        <w:numPr>
          <w:ilvl w:val="0"/>
          <w:numId w:val="6"/>
        </w:numPr>
        <w:tabs>
          <w:tab w:val="left" w:pos="709"/>
        </w:tabs>
        <w:ind w:right="0"/>
        <w:jc w:val="both"/>
        <w:rPr>
          <w:rFonts w:ascii="Times New Roman" w:hAnsi="Times New Roman" w:cs="Times New Roman"/>
        </w:rPr>
      </w:pPr>
      <w:r w:rsidRPr="00EE7D95">
        <w:rPr>
          <w:rFonts w:ascii="Times New Roman" w:hAnsi="Times New Roman" w:cs="Times New Roman"/>
        </w:rPr>
        <w:t>оформляет журнал выдачи программ по учебным предметам</w:t>
      </w:r>
      <w:r w:rsidR="00783283">
        <w:rPr>
          <w:rFonts w:ascii="Times New Roman" w:hAnsi="Times New Roman" w:cs="Times New Roman"/>
        </w:rPr>
        <w:t>;</w:t>
      </w:r>
    </w:p>
    <w:p w:rsidR="00FD25F0" w:rsidRPr="00EE7D95" w:rsidRDefault="00B45AA0" w:rsidP="00B45AA0">
      <w:pPr>
        <w:pStyle w:val="ConsNonformat"/>
        <w:widowControl/>
        <w:numPr>
          <w:ilvl w:val="0"/>
          <w:numId w:val="6"/>
        </w:numPr>
        <w:ind w:righ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FD25F0" w:rsidRPr="00EE7D95">
        <w:rPr>
          <w:rFonts w:ascii="Times New Roman" w:hAnsi="Times New Roman" w:cs="Times New Roman"/>
        </w:rPr>
        <w:t>о итогам аттестации оформляется журнал промежуточной аттестаци</w:t>
      </w:r>
      <w:r w:rsidR="00783283">
        <w:rPr>
          <w:rFonts w:ascii="Times New Roman" w:hAnsi="Times New Roman" w:cs="Times New Roman"/>
        </w:rPr>
        <w:t>и;</w:t>
      </w:r>
    </w:p>
    <w:p w:rsidR="00FD25F0" w:rsidRPr="00EE7D95" w:rsidRDefault="00783283" w:rsidP="00B45AA0">
      <w:pPr>
        <w:pStyle w:val="ConsNonformat"/>
        <w:widowControl/>
        <w:numPr>
          <w:ilvl w:val="0"/>
          <w:numId w:val="6"/>
        </w:numPr>
        <w:ind w:righ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FD25F0" w:rsidRPr="00EE7D95">
        <w:rPr>
          <w:rFonts w:ascii="Times New Roman" w:hAnsi="Times New Roman" w:cs="Times New Roman"/>
        </w:rPr>
        <w:t>о итогам успешного прохождения аттестации издается приказ о переводе в следующий класс или об</w:t>
      </w:r>
      <w:r>
        <w:rPr>
          <w:rFonts w:ascii="Times New Roman" w:hAnsi="Times New Roman" w:cs="Times New Roman"/>
        </w:rPr>
        <w:t xml:space="preserve"> отчислении (для 9 и 11 класса);</w:t>
      </w:r>
    </w:p>
    <w:p w:rsidR="00FD25F0" w:rsidRPr="00EE7D95" w:rsidRDefault="00783283" w:rsidP="00B45AA0">
      <w:pPr>
        <w:pStyle w:val="ConsNonformat"/>
        <w:widowControl/>
        <w:numPr>
          <w:ilvl w:val="0"/>
          <w:numId w:val="6"/>
        </w:numPr>
        <w:ind w:righ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FD25F0" w:rsidRPr="00EE7D95">
        <w:rPr>
          <w:rFonts w:ascii="Times New Roman" w:hAnsi="Times New Roman" w:cs="Times New Roman"/>
        </w:rPr>
        <w:t>носятся итоговые отм</w:t>
      </w:r>
      <w:r>
        <w:rPr>
          <w:rFonts w:ascii="Times New Roman" w:hAnsi="Times New Roman" w:cs="Times New Roman"/>
        </w:rPr>
        <w:t xml:space="preserve">етки в личное дело </w:t>
      </w:r>
      <w:proofErr w:type="gramStart"/>
      <w:r>
        <w:rPr>
          <w:rFonts w:ascii="Times New Roman" w:hAnsi="Times New Roman" w:cs="Times New Roman"/>
        </w:rPr>
        <w:t>обучающегося</w:t>
      </w:r>
      <w:proofErr w:type="gramEnd"/>
      <w:r>
        <w:rPr>
          <w:rFonts w:ascii="Times New Roman" w:hAnsi="Times New Roman" w:cs="Times New Roman"/>
        </w:rPr>
        <w:t>;</w:t>
      </w:r>
    </w:p>
    <w:p w:rsidR="00FD25F0" w:rsidRPr="00EE7D95" w:rsidRDefault="00783283" w:rsidP="00B45AA0">
      <w:pPr>
        <w:pStyle w:val="ConsNonformat"/>
        <w:widowControl/>
        <w:numPr>
          <w:ilvl w:val="0"/>
          <w:numId w:val="6"/>
        </w:numPr>
        <w:ind w:righ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</w:t>
      </w:r>
      <w:r w:rsidR="00FD25F0" w:rsidRPr="00EE7D95">
        <w:rPr>
          <w:rFonts w:ascii="Times New Roman" w:hAnsi="Times New Roman" w:cs="Times New Roman"/>
        </w:rPr>
        <w:t xml:space="preserve"> запросу родителей </w:t>
      </w:r>
      <w:r>
        <w:rPr>
          <w:rFonts w:ascii="Times New Roman" w:hAnsi="Times New Roman" w:cs="Times New Roman"/>
        </w:rPr>
        <w:t>(законных представителей</w:t>
      </w:r>
      <w:r w:rsidRPr="00EE7D95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="00FD25F0" w:rsidRPr="00EE7D95">
        <w:rPr>
          <w:rFonts w:ascii="Times New Roman" w:hAnsi="Times New Roman" w:cs="Times New Roman"/>
        </w:rPr>
        <w:t xml:space="preserve">экстернам, прошедшим промежуточную аттестацию и не проходившим государственную итоговую аттестацию, выдается справка о прохождении промежуточной аттестации или документ государственного образца об основном общем или среднем общем </w:t>
      </w:r>
      <w:r w:rsidR="004640CA">
        <w:rPr>
          <w:rFonts w:ascii="Times New Roman" w:hAnsi="Times New Roman" w:cs="Times New Roman"/>
        </w:rPr>
        <w:t>образовании;</w:t>
      </w:r>
    </w:p>
    <w:p w:rsidR="00FD25F0" w:rsidRPr="00EE7D95" w:rsidRDefault="00783283" w:rsidP="00B45AA0">
      <w:pPr>
        <w:pStyle w:val="ConsNonformat"/>
        <w:widowControl/>
        <w:numPr>
          <w:ilvl w:val="0"/>
          <w:numId w:val="6"/>
        </w:numPr>
        <w:ind w:righ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="00FD25F0" w:rsidRPr="00EE7D95">
        <w:rPr>
          <w:rFonts w:ascii="Times New Roman" w:hAnsi="Times New Roman" w:cs="Times New Roman"/>
        </w:rPr>
        <w:t>здается приказ об отчислении обучающегося из списочного состава класса при условии его обучения в общеобразовательной организации ранее</w:t>
      </w:r>
      <w:r>
        <w:rPr>
          <w:rFonts w:ascii="Times New Roman" w:hAnsi="Times New Roman" w:cs="Times New Roman"/>
        </w:rPr>
        <w:t>.</w:t>
      </w:r>
    </w:p>
    <w:p w:rsidR="00FB2071" w:rsidRDefault="005721A4" w:rsidP="00572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2.16</w:t>
      </w:r>
      <w:r w:rsidR="00FB2071" w:rsidRPr="00EE7D95">
        <w:rPr>
          <w:rFonts w:ascii="Times New Roman" w:hAnsi="Times New Roman" w:cs="Times New Roman"/>
          <w:sz w:val="24"/>
          <w:szCs w:val="24"/>
        </w:rPr>
        <w:t>. Школа несет ответственность только за организацию и проведение промежуточной и итоговой аттестаций, а также за обеспечение соответствующих академических прав учащегося.</w:t>
      </w:r>
    </w:p>
    <w:p w:rsidR="00BB0734" w:rsidRPr="00EE7D95" w:rsidRDefault="005721A4" w:rsidP="005721A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2.17</w:t>
      </w:r>
      <w:r w:rsidR="00BB0734">
        <w:rPr>
          <w:rFonts w:ascii="Times New Roman" w:hAnsi="Times New Roman" w:cs="Times New Roman"/>
          <w:sz w:val="24"/>
          <w:szCs w:val="24"/>
        </w:rPr>
        <w:t xml:space="preserve">. </w:t>
      </w:r>
      <w:r w:rsidR="00BB0734">
        <w:rPr>
          <w:rFonts w:ascii="Times New Roman" w:hAnsi="Times New Roman" w:cs="Times New Roman"/>
          <w:snapToGrid w:val="0"/>
          <w:color w:val="000000"/>
          <w:sz w:val="24"/>
          <w:szCs w:val="24"/>
        </w:rPr>
        <w:t>В</w:t>
      </w:r>
      <w:r w:rsidR="00BB0734" w:rsidRPr="00EE7D95">
        <w:rPr>
          <w:rFonts w:ascii="Times New Roman" w:hAnsi="Times New Roman" w:cs="Times New Roman"/>
          <w:snapToGrid w:val="0"/>
          <w:color w:val="000000"/>
          <w:sz w:val="24"/>
          <w:szCs w:val="24"/>
        </w:rPr>
        <w:t>ыбор иностранного языка осуществляется экстерном и указывается в заявлении о зачислении</w:t>
      </w:r>
      <w:r w:rsidR="00FD25F0">
        <w:rPr>
          <w:rFonts w:ascii="Times New Roman" w:hAnsi="Times New Roman" w:cs="Times New Roman"/>
          <w:snapToGrid w:val="0"/>
          <w:color w:val="000000"/>
          <w:sz w:val="24"/>
          <w:szCs w:val="24"/>
        </w:rPr>
        <w:t>.</w:t>
      </w:r>
    </w:p>
    <w:p w:rsidR="00C709BF" w:rsidRPr="00EE7D95" w:rsidRDefault="005721A4" w:rsidP="005721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2.18</w:t>
      </w:r>
      <w:r w:rsidR="00C709BF" w:rsidRPr="00EE7D9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709BF" w:rsidRPr="00EE7D95">
        <w:rPr>
          <w:rFonts w:ascii="Times New Roman" w:hAnsi="Times New Roman" w:cs="Times New Roman"/>
          <w:sz w:val="24"/>
          <w:szCs w:val="24"/>
        </w:rPr>
        <w:t xml:space="preserve">Государственная итоговая аттестация, завершающая освоение основных образовательных программ основного общего и среднего общего образования является обязательной и проводится в порядке и в форме, которые установлены </w:t>
      </w:r>
      <w:r w:rsidR="00783283">
        <w:rPr>
          <w:rFonts w:ascii="Times New Roman" w:hAnsi="Times New Roman" w:cs="Times New Roman"/>
          <w:sz w:val="24"/>
          <w:szCs w:val="24"/>
        </w:rPr>
        <w:t>школой</w:t>
      </w:r>
      <w:r w:rsidR="00C709BF" w:rsidRPr="00EE7D95">
        <w:rPr>
          <w:rFonts w:ascii="Times New Roman" w:hAnsi="Times New Roman" w:cs="Times New Roman"/>
          <w:sz w:val="24"/>
          <w:szCs w:val="24"/>
        </w:rPr>
        <w:t>, если иное не установлено Федеральным законом от 29.12.2012 № 273-ФЗ «Об образовании в Российской Федерации», в соответствии с Положением о государственной итоговой аттестации выпускников IX и XI (XII) классов образовательных организаций Российской Федерации.</w:t>
      </w:r>
      <w:proofErr w:type="gramEnd"/>
    </w:p>
    <w:p w:rsidR="00C709BF" w:rsidRPr="00EE7D95" w:rsidRDefault="005721A4" w:rsidP="005721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2.19</w:t>
      </w:r>
      <w:r w:rsidR="00C709BF" w:rsidRPr="00EE7D95">
        <w:rPr>
          <w:rFonts w:ascii="Times New Roman" w:hAnsi="Times New Roman" w:cs="Times New Roman"/>
          <w:sz w:val="24"/>
          <w:szCs w:val="24"/>
        </w:rPr>
        <w:t xml:space="preserve">. К государственной итоговой аттестации допускается обучающийся, не имеющий академической задолженности и в полном объеме выполнивший учебный план </w:t>
      </w:r>
      <w:r w:rsidR="00783283">
        <w:rPr>
          <w:rFonts w:ascii="Times New Roman" w:hAnsi="Times New Roman" w:cs="Times New Roman"/>
          <w:sz w:val="24"/>
          <w:szCs w:val="24"/>
        </w:rPr>
        <w:t>школы</w:t>
      </w:r>
      <w:r w:rsidR="00C709BF" w:rsidRPr="00EE7D95">
        <w:rPr>
          <w:rFonts w:ascii="Times New Roman" w:hAnsi="Times New Roman" w:cs="Times New Roman"/>
          <w:sz w:val="24"/>
          <w:szCs w:val="24"/>
        </w:rPr>
        <w:t>.</w:t>
      </w:r>
    </w:p>
    <w:p w:rsidR="00FD25F0" w:rsidRPr="00EE7D95" w:rsidRDefault="005721A4" w:rsidP="00FD25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2.20</w:t>
      </w:r>
      <w:r w:rsidR="00FD25F0">
        <w:rPr>
          <w:rFonts w:ascii="Times New Roman" w:hAnsi="Times New Roman" w:cs="Times New Roman"/>
          <w:sz w:val="24"/>
          <w:szCs w:val="24"/>
        </w:rPr>
        <w:t>. Э</w:t>
      </w:r>
      <w:r w:rsidR="00FD25F0" w:rsidRPr="00EE7D95">
        <w:rPr>
          <w:rFonts w:ascii="Times New Roman" w:hAnsi="Times New Roman" w:cs="Times New Roman"/>
          <w:sz w:val="24"/>
          <w:szCs w:val="24"/>
        </w:rPr>
        <w:t>кстернам, прошедшим государственную итоговую аттестацию, выдается документ государственного образца об основном общем или среднем общем образовании.</w:t>
      </w:r>
    </w:p>
    <w:p w:rsidR="005721A4" w:rsidRPr="00EE7D95" w:rsidRDefault="005721A4" w:rsidP="00572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83283" w:rsidRDefault="00783283" w:rsidP="00EE7D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07535" w:rsidRDefault="00377933" w:rsidP="00EE7D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E7D9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Аттестация </w:t>
      </w:r>
      <w:proofErr w:type="gramStart"/>
      <w:r w:rsidR="0078328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</w:t>
      </w:r>
      <w:r w:rsidRPr="00EE7D9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уча</w:t>
      </w:r>
      <w:r w:rsidR="0078328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ю</w:t>
      </w:r>
      <w:r w:rsidR="00100B6D" w:rsidRPr="00EE7D9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щегося</w:t>
      </w:r>
      <w:proofErr w:type="gramEnd"/>
    </w:p>
    <w:p w:rsidR="00783283" w:rsidRPr="00EE7D95" w:rsidRDefault="00783283" w:rsidP="00EE7D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E073B" w:rsidRPr="00EE7D95" w:rsidRDefault="00692B82" w:rsidP="00EE7D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7D95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AE073B" w:rsidRPr="00EE7D95">
        <w:rPr>
          <w:rFonts w:ascii="Times New Roman" w:hAnsi="Times New Roman" w:cs="Times New Roman"/>
          <w:color w:val="000000"/>
          <w:sz w:val="24"/>
          <w:szCs w:val="24"/>
        </w:rPr>
        <w:t xml:space="preserve">. Промежуточная </w:t>
      </w:r>
      <w:r w:rsidRPr="00EE7D95">
        <w:rPr>
          <w:rFonts w:ascii="Times New Roman" w:hAnsi="Times New Roman" w:cs="Times New Roman"/>
          <w:color w:val="000000"/>
          <w:sz w:val="24"/>
          <w:szCs w:val="24"/>
        </w:rPr>
        <w:t>аттестация и промежуточная (годовая) аттестация предшествую</w:t>
      </w:r>
      <w:r w:rsidR="00AE073B" w:rsidRPr="00EE7D95">
        <w:rPr>
          <w:rFonts w:ascii="Times New Roman" w:hAnsi="Times New Roman" w:cs="Times New Roman"/>
          <w:color w:val="000000"/>
          <w:sz w:val="24"/>
          <w:szCs w:val="24"/>
        </w:rPr>
        <w:t>т государственной</w:t>
      </w:r>
      <w:r w:rsidR="00783283">
        <w:rPr>
          <w:rFonts w:ascii="Times New Roman" w:hAnsi="Times New Roman" w:cs="Times New Roman"/>
          <w:color w:val="000000"/>
          <w:sz w:val="24"/>
          <w:szCs w:val="24"/>
        </w:rPr>
        <w:t xml:space="preserve"> итоговой</w:t>
      </w:r>
      <w:r w:rsidRPr="00EE7D95">
        <w:rPr>
          <w:rFonts w:ascii="Times New Roman" w:hAnsi="Times New Roman" w:cs="Times New Roman"/>
          <w:color w:val="000000"/>
          <w:sz w:val="24"/>
          <w:szCs w:val="24"/>
        </w:rPr>
        <w:t xml:space="preserve"> аттестации и проводя</w:t>
      </w:r>
      <w:r w:rsidR="00AE073B" w:rsidRPr="00EE7D95">
        <w:rPr>
          <w:rFonts w:ascii="Times New Roman" w:hAnsi="Times New Roman" w:cs="Times New Roman"/>
          <w:color w:val="000000"/>
          <w:sz w:val="24"/>
          <w:szCs w:val="24"/>
        </w:rPr>
        <w:t>тся</w:t>
      </w:r>
      <w:r w:rsidR="00F535B8">
        <w:rPr>
          <w:rFonts w:ascii="Times New Roman" w:hAnsi="Times New Roman" w:cs="Times New Roman"/>
          <w:color w:val="000000"/>
          <w:sz w:val="24"/>
          <w:szCs w:val="24"/>
        </w:rPr>
        <w:t>: промежуточная</w:t>
      </w:r>
      <w:r w:rsidR="00AE073B" w:rsidRPr="00EE7D95">
        <w:rPr>
          <w:rFonts w:ascii="Times New Roman" w:hAnsi="Times New Roman" w:cs="Times New Roman"/>
          <w:color w:val="000000"/>
          <w:sz w:val="24"/>
          <w:szCs w:val="24"/>
        </w:rPr>
        <w:t xml:space="preserve"> по </w:t>
      </w:r>
      <w:r w:rsidR="00783283">
        <w:rPr>
          <w:rFonts w:ascii="Times New Roman" w:hAnsi="Times New Roman" w:cs="Times New Roman"/>
          <w:color w:val="000000"/>
          <w:sz w:val="24"/>
          <w:szCs w:val="24"/>
        </w:rPr>
        <w:t xml:space="preserve">всем </w:t>
      </w:r>
      <w:r w:rsidR="00F535B8">
        <w:rPr>
          <w:rFonts w:ascii="Times New Roman" w:hAnsi="Times New Roman" w:cs="Times New Roman"/>
          <w:color w:val="000000"/>
          <w:sz w:val="24"/>
          <w:szCs w:val="24"/>
        </w:rPr>
        <w:t>предметам учебного плана школы, промежуточная (годовая) в соответствии со школьным Положением о промежуточной (годовой) аттестации уч-ся 5-8, 10 классов.</w:t>
      </w:r>
    </w:p>
    <w:p w:rsidR="004326B5" w:rsidRPr="00EE7D95" w:rsidRDefault="00692B82" w:rsidP="00EE7D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7D95">
        <w:rPr>
          <w:rFonts w:ascii="Times New Roman" w:hAnsi="Times New Roman" w:cs="Times New Roman"/>
          <w:color w:val="000000"/>
          <w:sz w:val="24"/>
          <w:szCs w:val="24"/>
        </w:rPr>
        <w:t>3.2</w:t>
      </w:r>
      <w:r w:rsidR="004326B5" w:rsidRPr="00EE7D95">
        <w:rPr>
          <w:rFonts w:ascii="Times New Roman" w:hAnsi="Times New Roman" w:cs="Times New Roman"/>
          <w:color w:val="000000"/>
          <w:sz w:val="24"/>
          <w:szCs w:val="24"/>
        </w:rPr>
        <w:t>. Промежуточная аттестация проводится в течение учебного года:</w:t>
      </w:r>
    </w:p>
    <w:p w:rsidR="004326B5" w:rsidRPr="00B45AA0" w:rsidRDefault="00FD25F0" w:rsidP="00B45AA0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5AA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7750C3" w:rsidRPr="00B45AA0">
        <w:rPr>
          <w:rFonts w:ascii="Times New Roman" w:hAnsi="Times New Roman" w:cs="Times New Roman"/>
          <w:color w:val="000000"/>
          <w:sz w:val="24"/>
          <w:szCs w:val="24"/>
        </w:rPr>
        <w:t>-4 классы – по итогам каждой учебной четверти;</w:t>
      </w:r>
    </w:p>
    <w:p w:rsidR="007750C3" w:rsidRPr="00B45AA0" w:rsidRDefault="007750C3" w:rsidP="00B45AA0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5AA0">
        <w:rPr>
          <w:rFonts w:ascii="Times New Roman" w:hAnsi="Times New Roman" w:cs="Times New Roman"/>
          <w:color w:val="000000"/>
          <w:sz w:val="24"/>
          <w:szCs w:val="24"/>
        </w:rPr>
        <w:t>5-11 – по итогам каждого учебного полугодия</w:t>
      </w:r>
      <w:r w:rsidR="00692B82" w:rsidRPr="00B45AA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92B82" w:rsidRPr="00EE7D95" w:rsidRDefault="00B45AA0" w:rsidP="00EE7D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3.3. </w:t>
      </w:r>
      <w:r w:rsidR="00692B82" w:rsidRPr="00EE7D95">
        <w:rPr>
          <w:rFonts w:ascii="Times New Roman" w:hAnsi="Times New Roman" w:cs="Times New Roman"/>
          <w:color w:val="000000"/>
          <w:sz w:val="24"/>
          <w:szCs w:val="24"/>
        </w:rPr>
        <w:t>Промежуточная (годовая) аттестация проводится в конце учебного года после промежуточной аттестации по итогам четвертой учебной четверти ил</w:t>
      </w:r>
      <w:r w:rsidR="00F535B8">
        <w:rPr>
          <w:rFonts w:ascii="Times New Roman" w:hAnsi="Times New Roman" w:cs="Times New Roman"/>
          <w:color w:val="000000"/>
          <w:sz w:val="24"/>
          <w:szCs w:val="24"/>
        </w:rPr>
        <w:t>и второго учебного полугодия (5</w:t>
      </w:r>
      <w:r w:rsidR="00FD25F0">
        <w:rPr>
          <w:rFonts w:ascii="Times New Roman" w:hAnsi="Times New Roman" w:cs="Times New Roman"/>
          <w:color w:val="000000"/>
          <w:sz w:val="24"/>
          <w:szCs w:val="24"/>
        </w:rPr>
        <w:t>-8, 10 классы).</w:t>
      </w:r>
    </w:p>
    <w:p w:rsidR="00AE073B" w:rsidRPr="00EE7D95" w:rsidRDefault="00B45AA0" w:rsidP="00EE7D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3.4</w:t>
      </w:r>
      <w:r w:rsidR="00AE073B" w:rsidRPr="00EE7D95">
        <w:rPr>
          <w:rFonts w:ascii="Times New Roman" w:hAnsi="Times New Roman" w:cs="Times New Roman"/>
          <w:color w:val="000000"/>
          <w:sz w:val="24"/>
          <w:szCs w:val="24"/>
        </w:rPr>
        <w:t>. Устанавливаются следующие формы промежуточной аттестации</w:t>
      </w:r>
      <w:r w:rsidR="00692B82" w:rsidRPr="00EE7D95">
        <w:rPr>
          <w:rFonts w:ascii="Times New Roman" w:hAnsi="Times New Roman" w:cs="Times New Roman"/>
          <w:color w:val="000000"/>
          <w:sz w:val="24"/>
          <w:szCs w:val="24"/>
        </w:rPr>
        <w:t xml:space="preserve"> и промежуточной (годовой) аттестации</w:t>
      </w:r>
      <w:r w:rsidR="00AE073B" w:rsidRPr="00EE7D9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7750C3" w:rsidRPr="00B45AA0" w:rsidRDefault="00FD25F0" w:rsidP="00B45AA0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5AA0">
        <w:rPr>
          <w:rFonts w:ascii="Times New Roman" w:hAnsi="Times New Roman" w:cs="Times New Roman"/>
          <w:color w:val="000000"/>
          <w:sz w:val="24"/>
          <w:szCs w:val="24"/>
        </w:rPr>
        <w:lastRenderedPageBreak/>
        <w:t>2</w:t>
      </w:r>
      <w:r w:rsidR="007750C3" w:rsidRPr="00B45AA0">
        <w:rPr>
          <w:rFonts w:ascii="Times New Roman" w:hAnsi="Times New Roman" w:cs="Times New Roman"/>
          <w:color w:val="000000"/>
          <w:sz w:val="24"/>
          <w:szCs w:val="24"/>
        </w:rPr>
        <w:t>-4 классы:</w:t>
      </w:r>
    </w:p>
    <w:p w:rsidR="007750C3" w:rsidRPr="00EE7D95" w:rsidRDefault="007750C3" w:rsidP="00EE7D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7D95">
        <w:rPr>
          <w:rFonts w:ascii="Times New Roman" w:hAnsi="Times New Roman" w:cs="Times New Roman"/>
          <w:color w:val="000000"/>
          <w:sz w:val="24"/>
          <w:szCs w:val="24"/>
        </w:rPr>
        <w:t xml:space="preserve">- русский язык – диктант с грамматическим заданием; математика – контрольная работа; литературное чтение, окружающий мир, иностранный язык, информатика и ИКТ, ОРКСЭ – работа тестового характера;  музыка, технология, </w:t>
      </w:r>
      <w:proofErr w:type="gramStart"/>
      <w:r w:rsidRPr="00EE7D95">
        <w:rPr>
          <w:rFonts w:ascii="Times New Roman" w:hAnsi="Times New Roman" w:cs="Times New Roman"/>
          <w:color w:val="000000"/>
          <w:sz w:val="24"/>
          <w:szCs w:val="24"/>
        </w:rPr>
        <w:t>ИЗО</w:t>
      </w:r>
      <w:proofErr w:type="gramEnd"/>
      <w:r w:rsidRPr="00EE7D95">
        <w:rPr>
          <w:rFonts w:ascii="Times New Roman" w:hAnsi="Times New Roman" w:cs="Times New Roman"/>
          <w:color w:val="000000"/>
          <w:sz w:val="24"/>
          <w:szCs w:val="24"/>
        </w:rPr>
        <w:t xml:space="preserve"> – защита проектной работы; </w:t>
      </w:r>
      <w:r w:rsidRPr="00EE7D95">
        <w:rPr>
          <w:rFonts w:ascii="Times New Roman" w:hAnsi="Times New Roman" w:cs="Times New Roman"/>
          <w:sz w:val="24"/>
          <w:szCs w:val="24"/>
        </w:rPr>
        <w:t>фи</w:t>
      </w:r>
      <w:r w:rsidR="00F535B8">
        <w:rPr>
          <w:rFonts w:ascii="Times New Roman" w:hAnsi="Times New Roman" w:cs="Times New Roman"/>
          <w:sz w:val="24"/>
          <w:szCs w:val="24"/>
        </w:rPr>
        <w:t xml:space="preserve">зкультура – </w:t>
      </w:r>
      <w:r w:rsidRPr="00EE7D95">
        <w:rPr>
          <w:rFonts w:ascii="Times New Roman" w:hAnsi="Times New Roman" w:cs="Times New Roman"/>
          <w:sz w:val="24"/>
          <w:szCs w:val="24"/>
        </w:rPr>
        <w:t xml:space="preserve"> теоретическая часть в тестовой форме</w:t>
      </w:r>
      <w:r w:rsidR="00F72E79" w:rsidRPr="00EE7D95">
        <w:rPr>
          <w:rFonts w:ascii="Times New Roman" w:hAnsi="Times New Roman" w:cs="Times New Roman"/>
          <w:sz w:val="24"/>
          <w:szCs w:val="24"/>
        </w:rPr>
        <w:t>.</w:t>
      </w:r>
    </w:p>
    <w:p w:rsidR="007750C3" w:rsidRPr="00B45AA0" w:rsidRDefault="00FD25F0" w:rsidP="00B45AA0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5AA0">
        <w:rPr>
          <w:rFonts w:ascii="Times New Roman" w:hAnsi="Times New Roman" w:cs="Times New Roman"/>
          <w:color w:val="000000"/>
          <w:sz w:val="24"/>
          <w:szCs w:val="24"/>
        </w:rPr>
        <w:t>5-11</w:t>
      </w:r>
      <w:r w:rsidR="007750C3" w:rsidRPr="00B45AA0">
        <w:rPr>
          <w:rFonts w:ascii="Times New Roman" w:hAnsi="Times New Roman" w:cs="Times New Roman"/>
          <w:color w:val="000000"/>
          <w:sz w:val="24"/>
          <w:szCs w:val="24"/>
        </w:rPr>
        <w:t xml:space="preserve"> классы:</w:t>
      </w:r>
    </w:p>
    <w:p w:rsidR="00AE073B" w:rsidRPr="00EE7D95" w:rsidRDefault="00AE073B" w:rsidP="00EE7D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7D95">
        <w:rPr>
          <w:rFonts w:ascii="Times New Roman" w:hAnsi="Times New Roman" w:cs="Times New Roman"/>
          <w:sz w:val="24"/>
          <w:szCs w:val="24"/>
        </w:rPr>
        <w:t>- русский язык – комплексная работа (диктант, задания тестового характера, развернутый</w:t>
      </w:r>
      <w:proofErr w:type="gramEnd"/>
    </w:p>
    <w:p w:rsidR="00AE073B" w:rsidRPr="00CE0DD2" w:rsidRDefault="00AE073B" w:rsidP="00EE7D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D95">
        <w:rPr>
          <w:rFonts w:ascii="Times New Roman" w:hAnsi="Times New Roman" w:cs="Times New Roman"/>
          <w:sz w:val="24"/>
          <w:szCs w:val="24"/>
        </w:rPr>
        <w:t>ответ на вопрос); математика – контрольная работа;</w:t>
      </w:r>
      <w:r w:rsidR="00F72E79" w:rsidRPr="00EE7D95">
        <w:rPr>
          <w:rFonts w:ascii="Times New Roman" w:hAnsi="Times New Roman" w:cs="Times New Roman"/>
          <w:sz w:val="24"/>
          <w:szCs w:val="24"/>
        </w:rPr>
        <w:t xml:space="preserve"> </w:t>
      </w:r>
      <w:r w:rsidRPr="00EE7D95">
        <w:rPr>
          <w:rFonts w:ascii="Times New Roman" w:hAnsi="Times New Roman" w:cs="Times New Roman"/>
          <w:sz w:val="24"/>
          <w:szCs w:val="24"/>
        </w:rPr>
        <w:t>геометрия – устно по билетам;</w:t>
      </w:r>
      <w:r w:rsidR="00F72E79" w:rsidRPr="00EE7D95">
        <w:rPr>
          <w:rFonts w:ascii="Times New Roman" w:hAnsi="Times New Roman" w:cs="Times New Roman"/>
          <w:sz w:val="24"/>
          <w:szCs w:val="24"/>
        </w:rPr>
        <w:t xml:space="preserve"> </w:t>
      </w:r>
      <w:r w:rsidRPr="00EE7D95">
        <w:rPr>
          <w:rFonts w:ascii="Times New Roman" w:hAnsi="Times New Roman" w:cs="Times New Roman"/>
          <w:sz w:val="24"/>
          <w:szCs w:val="24"/>
        </w:rPr>
        <w:t>алгебра, литература, английский язык,</w:t>
      </w:r>
      <w:r w:rsidR="00F535B8">
        <w:rPr>
          <w:rFonts w:ascii="Times New Roman" w:hAnsi="Times New Roman" w:cs="Times New Roman"/>
          <w:sz w:val="24"/>
          <w:szCs w:val="24"/>
        </w:rPr>
        <w:t xml:space="preserve"> немецкий язык, </w:t>
      </w:r>
      <w:r w:rsidRPr="00EE7D95">
        <w:rPr>
          <w:rFonts w:ascii="Times New Roman" w:hAnsi="Times New Roman" w:cs="Times New Roman"/>
          <w:sz w:val="24"/>
          <w:szCs w:val="24"/>
        </w:rPr>
        <w:t xml:space="preserve"> информатика и ИКТ, история, обществознание, география, физика, химия, биология, искусство, основы безопасности жизнедеятельности</w:t>
      </w:r>
      <w:r w:rsidR="00AE21AA">
        <w:rPr>
          <w:rFonts w:ascii="Times New Roman" w:hAnsi="Times New Roman" w:cs="Times New Roman"/>
          <w:sz w:val="24"/>
          <w:szCs w:val="24"/>
        </w:rPr>
        <w:t>, физическая культура</w:t>
      </w:r>
      <w:r w:rsidR="00CE0DD2">
        <w:rPr>
          <w:rFonts w:ascii="Times New Roman" w:hAnsi="Times New Roman" w:cs="Times New Roman"/>
          <w:sz w:val="24"/>
          <w:szCs w:val="24"/>
        </w:rPr>
        <w:t xml:space="preserve"> – работа тестового характера;</w:t>
      </w:r>
      <w:r w:rsidR="00CE0DD2" w:rsidRPr="00CE0D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0DD2" w:rsidRPr="00EE7D95">
        <w:rPr>
          <w:rFonts w:ascii="Times New Roman" w:hAnsi="Times New Roman" w:cs="Times New Roman"/>
          <w:color w:val="000000"/>
          <w:sz w:val="24"/>
          <w:szCs w:val="24"/>
        </w:rPr>
        <w:t xml:space="preserve">музыка, </w:t>
      </w:r>
      <w:r w:rsidR="00CE0DD2" w:rsidRPr="00CE0DD2">
        <w:rPr>
          <w:rFonts w:ascii="Times New Roman" w:hAnsi="Times New Roman" w:cs="Times New Roman"/>
          <w:sz w:val="24"/>
          <w:szCs w:val="24"/>
        </w:rPr>
        <w:t xml:space="preserve">технология, </w:t>
      </w:r>
      <w:proofErr w:type="gramStart"/>
      <w:r w:rsidR="00CE0DD2" w:rsidRPr="00CE0DD2">
        <w:rPr>
          <w:rFonts w:ascii="Times New Roman" w:hAnsi="Times New Roman" w:cs="Times New Roman"/>
          <w:sz w:val="24"/>
          <w:szCs w:val="24"/>
        </w:rPr>
        <w:t>ИЗО</w:t>
      </w:r>
      <w:proofErr w:type="gramEnd"/>
      <w:r w:rsidR="00CE0DD2" w:rsidRPr="00CE0DD2">
        <w:rPr>
          <w:rFonts w:ascii="Times New Roman" w:hAnsi="Times New Roman" w:cs="Times New Roman"/>
          <w:sz w:val="24"/>
          <w:szCs w:val="24"/>
        </w:rPr>
        <w:t xml:space="preserve"> – защита проектной работы.</w:t>
      </w:r>
    </w:p>
    <w:p w:rsidR="00AE21AA" w:rsidRPr="00CE0DD2" w:rsidRDefault="00AE21AA" w:rsidP="00EE7D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DD2">
        <w:rPr>
          <w:rFonts w:ascii="Times New Roman" w:hAnsi="Times New Roman" w:cs="Times New Roman"/>
          <w:sz w:val="24"/>
          <w:szCs w:val="24"/>
        </w:rPr>
        <w:t xml:space="preserve">         Задания для контрольных, тестовых работ составляются в соответствии </w:t>
      </w:r>
      <w:r w:rsidR="00F535B8" w:rsidRPr="00CE0DD2">
        <w:rPr>
          <w:rFonts w:ascii="Times New Roman" w:hAnsi="Times New Roman" w:cs="Times New Roman"/>
          <w:sz w:val="24"/>
          <w:szCs w:val="24"/>
        </w:rPr>
        <w:t xml:space="preserve">с </w:t>
      </w:r>
      <w:r w:rsidRPr="00CE0DD2">
        <w:rPr>
          <w:rFonts w:ascii="Times New Roman" w:hAnsi="Times New Roman" w:cs="Times New Roman"/>
          <w:sz w:val="24"/>
          <w:szCs w:val="24"/>
        </w:rPr>
        <w:t xml:space="preserve">темами рабочих программам по каждому предмету за период четверти или полугодия соответственно. Задания по физической культуре составляются в соответствии с </w:t>
      </w:r>
      <w:r w:rsidR="007335DC" w:rsidRPr="00CE0DD2">
        <w:rPr>
          <w:rFonts w:ascii="Times New Roman" w:hAnsi="Times New Roman" w:cs="Times New Roman"/>
          <w:sz w:val="24"/>
          <w:szCs w:val="24"/>
        </w:rPr>
        <w:t xml:space="preserve">теоретическим материалом </w:t>
      </w:r>
      <w:r w:rsidRPr="00CE0DD2">
        <w:rPr>
          <w:rFonts w:ascii="Times New Roman" w:hAnsi="Times New Roman" w:cs="Times New Roman"/>
          <w:sz w:val="24"/>
          <w:szCs w:val="24"/>
        </w:rPr>
        <w:t>учебника, выбранного школой для конкретного класса из Федерального перечня учебников.</w:t>
      </w:r>
    </w:p>
    <w:p w:rsidR="00FD25F0" w:rsidRPr="00CE0DD2" w:rsidRDefault="00B45AA0" w:rsidP="00EE7D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DD2">
        <w:rPr>
          <w:rFonts w:ascii="Times New Roman" w:hAnsi="Times New Roman" w:cs="Times New Roman"/>
          <w:sz w:val="24"/>
          <w:szCs w:val="24"/>
        </w:rPr>
        <w:t>3.5</w:t>
      </w:r>
      <w:r w:rsidR="00FD25F0" w:rsidRPr="00CE0DD2">
        <w:rPr>
          <w:rFonts w:ascii="Times New Roman" w:hAnsi="Times New Roman" w:cs="Times New Roman"/>
          <w:sz w:val="24"/>
          <w:szCs w:val="24"/>
        </w:rPr>
        <w:t>. Сроки промежуточной аттестации:</w:t>
      </w:r>
    </w:p>
    <w:p w:rsidR="00FD25F0" w:rsidRPr="00CE0DD2" w:rsidRDefault="00FD25F0" w:rsidP="00B45AA0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DD2">
        <w:rPr>
          <w:rFonts w:ascii="Times New Roman" w:hAnsi="Times New Roman" w:cs="Times New Roman"/>
          <w:sz w:val="24"/>
          <w:szCs w:val="24"/>
        </w:rPr>
        <w:t xml:space="preserve">по итогам </w:t>
      </w:r>
      <w:r w:rsidR="00AE21AA" w:rsidRPr="00CE0DD2">
        <w:rPr>
          <w:rFonts w:ascii="Times New Roman" w:hAnsi="Times New Roman" w:cs="Times New Roman"/>
          <w:sz w:val="24"/>
          <w:szCs w:val="24"/>
        </w:rPr>
        <w:t xml:space="preserve">1-3 </w:t>
      </w:r>
      <w:r w:rsidRPr="00CE0DD2">
        <w:rPr>
          <w:rFonts w:ascii="Times New Roman" w:hAnsi="Times New Roman" w:cs="Times New Roman"/>
          <w:sz w:val="24"/>
          <w:szCs w:val="24"/>
        </w:rPr>
        <w:t>четверти</w:t>
      </w:r>
      <w:r w:rsidR="00AE21AA" w:rsidRPr="00CE0DD2">
        <w:rPr>
          <w:rFonts w:ascii="Times New Roman" w:hAnsi="Times New Roman" w:cs="Times New Roman"/>
          <w:sz w:val="24"/>
          <w:szCs w:val="24"/>
        </w:rPr>
        <w:t>, 1 полугодия</w:t>
      </w:r>
      <w:r w:rsidR="007335DC" w:rsidRPr="00CE0DD2">
        <w:rPr>
          <w:rFonts w:ascii="Times New Roman" w:hAnsi="Times New Roman" w:cs="Times New Roman"/>
          <w:sz w:val="24"/>
          <w:szCs w:val="24"/>
        </w:rPr>
        <w:t>: последние две недели</w:t>
      </w:r>
      <w:r w:rsidRPr="00CE0DD2">
        <w:rPr>
          <w:rFonts w:ascii="Times New Roman" w:hAnsi="Times New Roman" w:cs="Times New Roman"/>
          <w:sz w:val="24"/>
          <w:szCs w:val="24"/>
        </w:rPr>
        <w:t xml:space="preserve"> учебной четверти</w:t>
      </w:r>
      <w:r w:rsidR="00AE21AA" w:rsidRPr="00CE0DD2">
        <w:rPr>
          <w:rFonts w:ascii="Times New Roman" w:hAnsi="Times New Roman" w:cs="Times New Roman"/>
          <w:sz w:val="24"/>
          <w:szCs w:val="24"/>
        </w:rPr>
        <w:t xml:space="preserve"> или 1 полугодия</w:t>
      </w:r>
      <w:r w:rsidRPr="00CE0DD2">
        <w:rPr>
          <w:rFonts w:ascii="Times New Roman" w:hAnsi="Times New Roman" w:cs="Times New Roman"/>
          <w:sz w:val="24"/>
          <w:szCs w:val="24"/>
        </w:rPr>
        <w:t xml:space="preserve"> (в соответствии с учебным календарным графиком);</w:t>
      </w:r>
    </w:p>
    <w:p w:rsidR="00FD25F0" w:rsidRPr="00CE0DD2" w:rsidRDefault="00FD25F0" w:rsidP="00B45AA0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DD2">
        <w:rPr>
          <w:rFonts w:ascii="Times New Roman" w:hAnsi="Times New Roman" w:cs="Times New Roman"/>
          <w:sz w:val="24"/>
          <w:szCs w:val="24"/>
        </w:rPr>
        <w:t xml:space="preserve">по итогам </w:t>
      </w:r>
      <w:r w:rsidR="00AE21AA" w:rsidRPr="00CE0DD2">
        <w:rPr>
          <w:rFonts w:ascii="Times New Roman" w:hAnsi="Times New Roman" w:cs="Times New Roman"/>
          <w:sz w:val="24"/>
          <w:szCs w:val="24"/>
        </w:rPr>
        <w:t xml:space="preserve">четвертой учебной четверти и второго </w:t>
      </w:r>
      <w:r w:rsidRPr="00CE0DD2">
        <w:rPr>
          <w:rFonts w:ascii="Times New Roman" w:hAnsi="Times New Roman" w:cs="Times New Roman"/>
          <w:sz w:val="24"/>
          <w:szCs w:val="24"/>
        </w:rPr>
        <w:t xml:space="preserve">полугодия: </w:t>
      </w:r>
      <w:r w:rsidR="00E254C2" w:rsidRPr="00CE0DD2">
        <w:rPr>
          <w:rFonts w:ascii="Times New Roman" w:hAnsi="Times New Roman" w:cs="Times New Roman"/>
          <w:sz w:val="24"/>
          <w:szCs w:val="24"/>
        </w:rPr>
        <w:t>со 2 по 22 мая</w:t>
      </w:r>
      <w:r w:rsidRPr="00CE0DD2">
        <w:rPr>
          <w:rFonts w:ascii="Times New Roman" w:hAnsi="Times New Roman" w:cs="Times New Roman"/>
          <w:sz w:val="24"/>
          <w:szCs w:val="24"/>
        </w:rPr>
        <w:t>;</w:t>
      </w:r>
    </w:p>
    <w:p w:rsidR="00AE073B" w:rsidRPr="00CE0DD2" w:rsidRDefault="00FD25F0" w:rsidP="00B45AA0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DD2">
        <w:rPr>
          <w:rFonts w:ascii="Times New Roman" w:hAnsi="Times New Roman" w:cs="Times New Roman"/>
          <w:sz w:val="24"/>
          <w:szCs w:val="24"/>
        </w:rPr>
        <w:t xml:space="preserve">по итогам учебного </w:t>
      </w:r>
      <w:r w:rsidR="00783283" w:rsidRPr="00CE0DD2">
        <w:rPr>
          <w:rFonts w:ascii="Times New Roman" w:hAnsi="Times New Roman" w:cs="Times New Roman"/>
          <w:sz w:val="24"/>
          <w:szCs w:val="24"/>
        </w:rPr>
        <w:t>года (</w:t>
      </w:r>
      <w:r w:rsidRPr="00CE0DD2">
        <w:rPr>
          <w:rFonts w:ascii="Times New Roman" w:hAnsi="Times New Roman" w:cs="Times New Roman"/>
          <w:sz w:val="24"/>
          <w:szCs w:val="24"/>
        </w:rPr>
        <w:t xml:space="preserve">промежуточная (годовая) аттестация): </w:t>
      </w:r>
      <w:r w:rsidR="00E254C2" w:rsidRPr="00CE0DD2">
        <w:rPr>
          <w:rFonts w:ascii="Times New Roman" w:hAnsi="Times New Roman" w:cs="Times New Roman"/>
          <w:sz w:val="24"/>
          <w:szCs w:val="24"/>
        </w:rPr>
        <w:t xml:space="preserve">с 23 по 31 мая по предметам </w:t>
      </w:r>
      <w:r w:rsidR="007335DC" w:rsidRPr="00CE0DD2">
        <w:rPr>
          <w:rFonts w:ascii="Times New Roman" w:hAnsi="Times New Roman" w:cs="Times New Roman"/>
          <w:sz w:val="24"/>
          <w:szCs w:val="24"/>
        </w:rPr>
        <w:t xml:space="preserve">и материалам </w:t>
      </w:r>
      <w:r w:rsidR="00E254C2" w:rsidRPr="00CE0DD2">
        <w:rPr>
          <w:rFonts w:ascii="Times New Roman" w:hAnsi="Times New Roman" w:cs="Times New Roman"/>
          <w:sz w:val="24"/>
          <w:szCs w:val="24"/>
        </w:rPr>
        <w:t>в соответствии со школьным Положением о про</w:t>
      </w:r>
      <w:r w:rsidR="00CE0DD2" w:rsidRPr="00CE0DD2">
        <w:rPr>
          <w:rFonts w:ascii="Times New Roman" w:hAnsi="Times New Roman" w:cs="Times New Roman"/>
          <w:sz w:val="24"/>
          <w:szCs w:val="24"/>
        </w:rPr>
        <w:t>межуточной (годовой) аттестации</w:t>
      </w:r>
      <w:r w:rsidR="00E254C2" w:rsidRPr="00CE0DD2">
        <w:rPr>
          <w:rFonts w:ascii="Times New Roman" w:hAnsi="Times New Roman" w:cs="Times New Roman"/>
          <w:sz w:val="24"/>
          <w:szCs w:val="24"/>
        </w:rPr>
        <w:t>.</w:t>
      </w:r>
    </w:p>
    <w:p w:rsidR="00FD25F0" w:rsidRPr="00CE0DD2" w:rsidRDefault="00B45AA0" w:rsidP="00EE7D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DD2">
        <w:rPr>
          <w:rFonts w:ascii="Times New Roman" w:hAnsi="Times New Roman" w:cs="Times New Roman"/>
          <w:sz w:val="24"/>
          <w:szCs w:val="24"/>
        </w:rPr>
        <w:t>3.6</w:t>
      </w:r>
      <w:r w:rsidR="00FD25F0" w:rsidRPr="00CE0DD2">
        <w:rPr>
          <w:rFonts w:ascii="Times New Roman" w:hAnsi="Times New Roman" w:cs="Times New Roman"/>
          <w:sz w:val="24"/>
          <w:szCs w:val="24"/>
        </w:rPr>
        <w:t>. Сроки сдачи академической задолженности:</w:t>
      </w:r>
    </w:p>
    <w:p w:rsidR="00FD25F0" w:rsidRPr="00CE0DD2" w:rsidRDefault="005721A4" w:rsidP="00B45AA0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DD2">
        <w:rPr>
          <w:rFonts w:ascii="Times New Roman" w:hAnsi="Times New Roman" w:cs="Times New Roman"/>
          <w:sz w:val="24"/>
          <w:szCs w:val="24"/>
        </w:rPr>
        <w:t>1 раз через две недели после образования задолженности;</w:t>
      </w:r>
    </w:p>
    <w:p w:rsidR="005721A4" w:rsidRPr="00CE0DD2" w:rsidRDefault="005721A4" w:rsidP="00B45AA0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DD2">
        <w:rPr>
          <w:rFonts w:ascii="Times New Roman" w:hAnsi="Times New Roman" w:cs="Times New Roman"/>
          <w:sz w:val="24"/>
          <w:szCs w:val="24"/>
        </w:rPr>
        <w:t>2 раз через четыре недели после образования задолженности.</w:t>
      </w:r>
    </w:p>
    <w:p w:rsidR="00E254C2" w:rsidRPr="00CE0DD2" w:rsidRDefault="00E254C2" w:rsidP="00EE7D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DD2">
        <w:rPr>
          <w:rFonts w:ascii="Times New Roman" w:hAnsi="Times New Roman" w:cs="Times New Roman"/>
          <w:sz w:val="24"/>
          <w:szCs w:val="24"/>
        </w:rPr>
        <w:t>3.7. Выставление итоговых годовых оценок производится следующим образом:</w:t>
      </w:r>
    </w:p>
    <w:p w:rsidR="00E254C2" w:rsidRPr="00CE0DD2" w:rsidRDefault="00E254C2" w:rsidP="00EE7D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DD2">
        <w:rPr>
          <w:rFonts w:ascii="Times New Roman" w:hAnsi="Times New Roman" w:cs="Times New Roman"/>
          <w:sz w:val="24"/>
          <w:szCs w:val="24"/>
        </w:rPr>
        <w:t>- 1-4 классы: средний балл по всем четвертным оценкам.</w:t>
      </w:r>
    </w:p>
    <w:p w:rsidR="00E254C2" w:rsidRPr="00CE0DD2" w:rsidRDefault="00E254C2" w:rsidP="00EE7D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DD2">
        <w:rPr>
          <w:rFonts w:ascii="Times New Roman" w:hAnsi="Times New Roman" w:cs="Times New Roman"/>
          <w:sz w:val="24"/>
          <w:szCs w:val="24"/>
        </w:rPr>
        <w:t xml:space="preserve">- 5-8, 10 классы: средний бал по полугодовым и экзаменационным (по результатам промежуточной </w:t>
      </w:r>
      <w:r w:rsidR="007335DC" w:rsidRPr="00CE0DD2">
        <w:rPr>
          <w:rFonts w:ascii="Times New Roman" w:hAnsi="Times New Roman" w:cs="Times New Roman"/>
          <w:sz w:val="24"/>
          <w:szCs w:val="24"/>
        </w:rPr>
        <w:t>(</w:t>
      </w:r>
      <w:r w:rsidRPr="00CE0DD2">
        <w:rPr>
          <w:rFonts w:ascii="Times New Roman" w:hAnsi="Times New Roman" w:cs="Times New Roman"/>
          <w:sz w:val="24"/>
          <w:szCs w:val="24"/>
        </w:rPr>
        <w:t>годовой</w:t>
      </w:r>
      <w:r w:rsidR="007335DC" w:rsidRPr="00CE0DD2">
        <w:rPr>
          <w:rFonts w:ascii="Times New Roman" w:hAnsi="Times New Roman" w:cs="Times New Roman"/>
          <w:sz w:val="24"/>
          <w:szCs w:val="24"/>
        </w:rPr>
        <w:t>) аттестации</w:t>
      </w:r>
      <w:r w:rsidR="00CE0DD2" w:rsidRPr="00CE0DD2">
        <w:rPr>
          <w:rFonts w:ascii="Times New Roman" w:hAnsi="Times New Roman" w:cs="Times New Roman"/>
          <w:sz w:val="24"/>
          <w:szCs w:val="24"/>
        </w:rPr>
        <w:t>)</w:t>
      </w:r>
      <w:r w:rsidRPr="00CE0DD2">
        <w:rPr>
          <w:rFonts w:ascii="Times New Roman" w:hAnsi="Times New Roman" w:cs="Times New Roman"/>
          <w:sz w:val="24"/>
          <w:szCs w:val="24"/>
        </w:rPr>
        <w:t xml:space="preserve"> оценкам.</w:t>
      </w:r>
    </w:p>
    <w:p w:rsidR="00E254C2" w:rsidRPr="00CE0DD2" w:rsidRDefault="00E254C2" w:rsidP="00EE7D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DD2">
        <w:rPr>
          <w:rFonts w:ascii="Times New Roman" w:hAnsi="Times New Roman" w:cs="Times New Roman"/>
          <w:sz w:val="24"/>
          <w:szCs w:val="24"/>
        </w:rPr>
        <w:t>- В случае перехода на семейную форму получения образования обучающихся 5-8 классов со второго полугодия учебного года при вычислении среднего балла</w:t>
      </w:r>
      <w:r w:rsidR="00F535B8" w:rsidRPr="00CE0DD2">
        <w:rPr>
          <w:rFonts w:ascii="Times New Roman" w:hAnsi="Times New Roman" w:cs="Times New Roman"/>
          <w:sz w:val="24"/>
          <w:szCs w:val="24"/>
        </w:rPr>
        <w:t xml:space="preserve"> годовой оценки</w:t>
      </w:r>
      <w:r w:rsidRPr="00CE0DD2">
        <w:rPr>
          <w:rFonts w:ascii="Times New Roman" w:hAnsi="Times New Roman" w:cs="Times New Roman"/>
          <w:sz w:val="24"/>
          <w:szCs w:val="24"/>
        </w:rPr>
        <w:t xml:space="preserve"> учитываются оценки за 1 четверть, 2 че</w:t>
      </w:r>
      <w:r w:rsidR="007335DC" w:rsidRPr="00CE0DD2">
        <w:rPr>
          <w:rFonts w:ascii="Times New Roman" w:hAnsi="Times New Roman" w:cs="Times New Roman"/>
          <w:sz w:val="24"/>
          <w:szCs w:val="24"/>
        </w:rPr>
        <w:t>твер</w:t>
      </w:r>
      <w:r w:rsidRPr="00CE0DD2">
        <w:rPr>
          <w:rFonts w:ascii="Times New Roman" w:hAnsi="Times New Roman" w:cs="Times New Roman"/>
          <w:sz w:val="24"/>
          <w:szCs w:val="24"/>
        </w:rPr>
        <w:t>ть, вдвойне за 2 полугодие</w:t>
      </w:r>
      <w:r w:rsidR="007335DC" w:rsidRPr="00CE0DD2">
        <w:rPr>
          <w:rFonts w:ascii="Times New Roman" w:hAnsi="Times New Roman" w:cs="Times New Roman"/>
          <w:sz w:val="24"/>
          <w:szCs w:val="24"/>
        </w:rPr>
        <w:t xml:space="preserve"> и экзаменационная оценка по итогам промежуточной (годовой) аттестации.</w:t>
      </w:r>
    </w:p>
    <w:p w:rsidR="00E07535" w:rsidRPr="00EE7D95" w:rsidRDefault="00B45AA0" w:rsidP="00EE7D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3.8</w:t>
      </w:r>
      <w:r w:rsidR="00B51E18" w:rsidRPr="00EE7D95">
        <w:rPr>
          <w:rFonts w:ascii="Times New Roman" w:hAnsi="Times New Roman" w:cs="Times New Roman"/>
          <w:color w:val="000000"/>
          <w:sz w:val="24"/>
          <w:szCs w:val="24"/>
        </w:rPr>
        <w:t>. Перевод уча</w:t>
      </w:r>
      <w:r w:rsidR="00E07535" w:rsidRPr="00EE7D95">
        <w:rPr>
          <w:rFonts w:ascii="Times New Roman" w:hAnsi="Times New Roman" w:cs="Times New Roman"/>
          <w:color w:val="000000"/>
          <w:sz w:val="24"/>
          <w:szCs w:val="24"/>
        </w:rPr>
        <w:t xml:space="preserve">щегося в последующий класс производится по решению </w:t>
      </w:r>
      <w:r w:rsidR="00F1133C" w:rsidRPr="00EE7D95">
        <w:rPr>
          <w:rFonts w:ascii="Times New Roman" w:hAnsi="Times New Roman" w:cs="Times New Roman"/>
          <w:color w:val="000000"/>
          <w:sz w:val="24"/>
          <w:szCs w:val="24"/>
        </w:rPr>
        <w:t xml:space="preserve">педагогического совета школы </w:t>
      </w:r>
      <w:r w:rsidR="00E07535" w:rsidRPr="00EE7D95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результатами промежуточной</w:t>
      </w:r>
      <w:r w:rsidR="00F1133C" w:rsidRPr="00EE7D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72E79" w:rsidRPr="00EE7D95">
        <w:rPr>
          <w:rFonts w:ascii="Times New Roman" w:hAnsi="Times New Roman" w:cs="Times New Roman"/>
          <w:color w:val="000000"/>
          <w:sz w:val="24"/>
          <w:szCs w:val="24"/>
        </w:rPr>
        <w:t xml:space="preserve">(годовой) </w:t>
      </w:r>
      <w:r w:rsidR="00E07535" w:rsidRPr="00EE7D95">
        <w:rPr>
          <w:rFonts w:ascii="Times New Roman" w:hAnsi="Times New Roman" w:cs="Times New Roman"/>
          <w:color w:val="000000"/>
          <w:sz w:val="24"/>
          <w:szCs w:val="24"/>
        </w:rPr>
        <w:t>аттестации.</w:t>
      </w:r>
    </w:p>
    <w:p w:rsidR="00B45AA0" w:rsidRDefault="00B45AA0" w:rsidP="00EE7D95">
      <w:pPr>
        <w:pStyle w:val="a4"/>
        <w:ind w:firstLine="708"/>
        <w:jc w:val="center"/>
        <w:rPr>
          <w:b/>
          <w:color w:val="000000"/>
          <w:sz w:val="24"/>
        </w:rPr>
      </w:pPr>
    </w:p>
    <w:p w:rsidR="00213B33" w:rsidRPr="00B45AA0" w:rsidRDefault="00213B33" w:rsidP="00B45AA0">
      <w:pPr>
        <w:pStyle w:val="a4"/>
        <w:ind w:firstLine="708"/>
        <w:jc w:val="center"/>
        <w:rPr>
          <w:b/>
          <w:color w:val="000000"/>
          <w:sz w:val="24"/>
        </w:rPr>
      </w:pPr>
      <w:r w:rsidRPr="00EE7D95">
        <w:rPr>
          <w:b/>
          <w:color w:val="000000"/>
          <w:sz w:val="24"/>
        </w:rPr>
        <w:t>4. Делопроизводство</w:t>
      </w:r>
      <w:r w:rsidRPr="00EE7D95">
        <w:rPr>
          <w:color w:val="000000"/>
          <w:sz w:val="24"/>
        </w:rPr>
        <w:tab/>
      </w:r>
    </w:p>
    <w:p w:rsidR="00213B33" w:rsidRPr="00EE7D95" w:rsidRDefault="00213B33" w:rsidP="00EE7D95">
      <w:pPr>
        <w:pStyle w:val="a4"/>
        <w:tabs>
          <w:tab w:val="left" w:pos="709"/>
          <w:tab w:val="left" w:pos="1134"/>
        </w:tabs>
        <w:ind w:left="709" w:hanging="709"/>
        <w:rPr>
          <w:color w:val="000000"/>
          <w:sz w:val="24"/>
        </w:rPr>
      </w:pPr>
      <w:r w:rsidRPr="00EE7D95">
        <w:rPr>
          <w:color w:val="000000"/>
          <w:sz w:val="24"/>
        </w:rPr>
        <w:t xml:space="preserve">  4.1. Документация по семейному образованию выделяется в отдельное    делопроизводство.</w:t>
      </w:r>
    </w:p>
    <w:p w:rsidR="00213B33" w:rsidRPr="00EE7D95" w:rsidRDefault="00213B33" w:rsidP="00EE7D95">
      <w:pPr>
        <w:pStyle w:val="a4"/>
        <w:tabs>
          <w:tab w:val="left" w:pos="709"/>
        </w:tabs>
        <w:ind w:left="709" w:hanging="567"/>
        <w:rPr>
          <w:color w:val="000000"/>
          <w:sz w:val="24"/>
        </w:rPr>
      </w:pPr>
      <w:r w:rsidRPr="00EE7D95">
        <w:rPr>
          <w:color w:val="000000"/>
          <w:sz w:val="24"/>
        </w:rPr>
        <w:t xml:space="preserve">4.2. Зачисление, отчисление, допуск экстернов к государственной итоговой   аттестации оформляется приказом по </w:t>
      </w:r>
      <w:r w:rsidR="005721A4">
        <w:rPr>
          <w:color w:val="000000"/>
          <w:sz w:val="24"/>
        </w:rPr>
        <w:t>школе.</w:t>
      </w:r>
    </w:p>
    <w:p w:rsidR="00213B33" w:rsidRPr="00EE7D95" w:rsidRDefault="00213B33" w:rsidP="00EE7D95">
      <w:pPr>
        <w:pStyle w:val="a4"/>
        <w:tabs>
          <w:tab w:val="left" w:pos="709"/>
        </w:tabs>
        <w:ind w:left="709" w:hanging="567"/>
        <w:rPr>
          <w:color w:val="000000"/>
          <w:sz w:val="24"/>
        </w:rPr>
      </w:pPr>
      <w:r w:rsidRPr="00EE7D95">
        <w:rPr>
          <w:color w:val="000000"/>
          <w:sz w:val="24"/>
        </w:rPr>
        <w:t>4.3. В алфавитной книге делается пометка «экстерн».</w:t>
      </w:r>
    </w:p>
    <w:p w:rsidR="00213B33" w:rsidRPr="00EE7D95" w:rsidRDefault="00213B33" w:rsidP="00EE7D95">
      <w:pPr>
        <w:pStyle w:val="a4"/>
        <w:tabs>
          <w:tab w:val="left" w:pos="709"/>
        </w:tabs>
        <w:ind w:left="709" w:hanging="567"/>
        <w:rPr>
          <w:color w:val="000000"/>
          <w:sz w:val="24"/>
        </w:rPr>
      </w:pPr>
      <w:r w:rsidRPr="00EE7D95">
        <w:rPr>
          <w:color w:val="000000"/>
          <w:sz w:val="24"/>
        </w:rPr>
        <w:t xml:space="preserve">4.4. Ведется журнал выдачи программ по учебным предметам. </w:t>
      </w:r>
    </w:p>
    <w:p w:rsidR="00213B33" w:rsidRPr="00EE7D95" w:rsidRDefault="00213B33" w:rsidP="00EE7D95">
      <w:pPr>
        <w:pStyle w:val="a4"/>
        <w:tabs>
          <w:tab w:val="left" w:pos="709"/>
        </w:tabs>
        <w:ind w:left="709" w:hanging="567"/>
        <w:rPr>
          <w:color w:val="000000"/>
          <w:sz w:val="24"/>
        </w:rPr>
      </w:pPr>
      <w:r w:rsidRPr="00EE7D95">
        <w:rPr>
          <w:color w:val="000000"/>
          <w:sz w:val="24"/>
        </w:rPr>
        <w:t>4.5. Ведется журнал учета успеваемости экстернов.</w:t>
      </w:r>
    </w:p>
    <w:p w:rsidR="00213B33" w:rsidRPr="00EE7D95" w:rsidRDefault="00213B33" w:rsidP="00EE7D95">
      <w:pPr>
        <w:pStyle w:val="a4"/>
        <w:tabs>
          <w:tab w:val="left" w:pos="709"/>
        </w:tabs>
        <w:ind w:left="709" w:hanging="567"/>
        <w:rPr>
          <w:color w:val="000000"/>
          <w:sz w:val="24"/>
        </w:rPr>
      </w:pPr>
      <w:r w:rsidRPr="00EE7D95">
        <w:rPr>
          <w:color w:val="000000"/>
          <w:sz w:val="24"/>
        </w:rPr>
        <w:t>4.6. На протоколах промежуточной и государственной итоговой аттестации экстернов делается пометка «экстерн».</w:t>
      </w:r>
    </w:p>
    <w:p w:rsidR="00213B33" w:rsidRDefault="00213B33" w:rsidP="00EE7D95">
      <w:pPr>
        <w:pStyle w:val="a4"/>
        <w:tabs>
          <w:tab w:val="left" w:pos="709"/>
        </w:tabs>
        <w:ind w:left="709" w:hanging="567"/>
        <w:rPr>
          <w:color w:val="000000"/>
          <w:sz w:val="24"/>
        </w:rPr>
      </w:pPr>
      <w:r w:rsidRPr="00EE7D95">
        <w:rPr>
          <w:color w:val="000000"/>
          <w:sz w:val="24"/>
        </w:rPr>
        <w:t>4.7. В документах государственного образца об основном общем, среднем общем образовании запись «экстерн» не делается.</w:t>
      </w:r>
    </w:p>
    <w:p w:rsidR="005721A4" w:rsidRPr="00EE7D95" w:rsidRDefault="005721A4" w:rsidP="00EE7D95">
      <w:pPr>
        <w:pStyle w:val="a4"/>
        <w:tabs>
          <w:tab w:val="left" w:pos="709"/>
        </w:tabs>
        <w:ind w:left="709" w:hanging="567"/>
        <w:rPr>
          <w:color w:val="000000"/>
          <w:sz w:val="24"/>
        </w:rPr>
      </w:pPr>
      <w:r>
        <w:rPr>
          <w:color w:val="000000"/>
          <w:sz w:val="24"/>
        </w:rPr>
        <w:t>4.8. Документы по экстернату хранятся в архиве школы. Срок хранения 50 лет.</w:t>
      </w:r>
    </w:p>
    <w:p w:rsidR="00B45AA0" w:rsidRDefault="00B45AA0" w:rsidP="00EE7D95">
      <w:pPr>
        <w:pStyle w:val="a4"/>
        <w:jc w:val="center"/>
        <w:rPr>
          <w:b/>
          <w:color w:val="000000"/>
          <w:sz w:val="24"/>
        </w:rPr>
      </w:pPr>
    </w:p>
    <w:p w:rsidR="00EE7D95" w:rsidRPr="00B45AA0" w:rsidRDefault="00EE7D95" w:rsidP="00B45AA0">
      <w:pPr>
        <w:pStyle w:val="a4"/>
        <w:jc w:val="center"/>
        <w:rPr>
          <w:b/>
          <w:color w:val="000000"/>
          <w:sz w:val="24"/>
        </w:rPr>
      </w:pPr>
      <w:r w:rsidRPr="00EE7D95">
        <w:rPr>
          <w:b/>
          <w:color w:val="000000"/>
          <w:sz w:val="24"/>
        </w:rPr>
        <w:t>5. Личное дело экстерна</w:t>
      </w:r>
    </w:p>
    <w:p w:rsidR="00EE7D95" w:rsidRPr="00EE7D95" w:rsidRDefault="00EE7D95" w:rsidP="00EE7D95">
      <w:pPr>
        <w:spacing w:after="0" w:line="240" w:lineRule="auto"/>
        <w:ind w:left="360" w:hanging="218"/>
        <w:rPr>
          <w:rFonts w:ascii="Times New Roman" w:hAnsi="Times New Roman" w:cs="Times New Roman"/>
          <w:sz w:val="24"/>
          <w:szCs w:val="24"/>
        </w:rPr>
      </w:pPr>
      <w:r w:rsidRPr="00EE7D95">
        <w:rPr>
          <w:rFonts w:ascii="Times New Roman" w:hAnsi="Times New Roman" w:cs="Times New Roman"/>
          <w:sz w:val="24"/>
          <w:szCs w:val="24"/>
        </w:rPr>
        <w:t xml:space="preserve">5.1. Перечень  документов личного дела экстерна:   </w:t>
      </w:r>
    </w:p>
    <w:p w:rsidR="00EE7D95" w:rsidRPr="00B45AA0" w:rsidRDefault="00EE7D95" w:rsidP="00B45AA0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AA0">
        <w:rPr>
          <w:rFonts w:ascii="Times New Roman" w:hAnsi="Times New Roman" w:cs="Times New Roman"/>
          <w:sz w:val="24"/>
          <w:szCs w:val="24"/>
        </w:rPr>
        <w:t>заявление о зачислении для прохождения промежуточной и (или) государственной итоговой аттестации;</w:t>
      </w:r>
    </w:p>
    <w:p w:rsidR="00EE7D95" w:rsidRPr="00B45AA0" w:rsidRDefault="00EE7D95" w:rsidP="00B45AA0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AA0">
        <w:rPr>
          <w:rFonts w:ascii="Times New Roman" w:hAnsi="Times New Roman" w:cs="Times New Roman"/>
          <w:sz w:val="24"/>
          <w:szCs w:val="24"/>
        </w:rPr>
        <w:lastRenderedPageBreak/>
        <w:t xml:space="preserve">справка о промежуточной аттестации (при наличии);   </w:t>
      </w:r>
    </w:p>
    <w:p w:rsidR="00EE7D95" w:rsidRPr="00B45AA0" w:rsidRDefault="00EE7D95" w:rsidP="00B45AA0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AA0">
        <w:rPr>
          <w:rFonts w:ascii="Times New Roman" w:hAnsi="Times New Roman" w:cs="Times New Roman"/>
          <w:sz w:val="24"/>
          <w:szCs w:val="24"/>
        </w:rPr>
        <w:t>аттестат об основном общем образовании (при наличии);</w:t>
      </w:r>
    </w:p>
    <w:p w:rsidR="00EE7D95" w:rsidRPr="00B45AA0" w:rsidRDefault="00EE7D95" w:rsidP="00B45AA0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AA0">
        <w:rPr>
          <w:rFonts w:ascii="Times New Roman" w:hAnsi="Times New Roman" w:cs="Times New Roman"/>
          <w:sz w:val="24"/>
          <w:szCs w:val="24"/>
        </w:rPr>
        <w:t>справка о предварительной аттестации, проведенной для установления уровня усвоения программ (по необходимости);</w:t>
      </w:r>
    </w:p>
    <w:p w:rsidR="00EE7D95" w:rsidRPr="00B45AA0" w:rsidRDefault="00EE7D95" w:rsidP="00B45AA0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AA0">
        <w:rPr>
          <w:rFonts w:ascii="Times New Roman" w:hAnsi="Times New Roman" w:cs="Times New Roman"/>
          <w:sz w:val="24"/>
          <w:szCs w:val="24"/>
        </w:rPr>
        <w:t>приказ о зачислении для прохождения промежуточной и (или) государственной итоговой аттестации;</w:t>
      </w:r>
    </w:p>
    <w:p w:rsidR="00EE7D95" w:rsidRPr="00B45AA0" w:rsidRDefault="00EE7D95" w:rsidP="00B45AA0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AA0">
        <w:rPr>
          <w:rFonts w:ascii="Times New Roman" w:hAnsi="Times New Roman" w:cs="Times New Roman"/>
          <w:sz w:val="24"/>
          <w:szCs w:val="24"/>
        </w:rPr>
        <w:t xml:space="preserve">график промежуточной аттестации; </w:t>
      </w:r>
    </w:p>
    <w:p w:rsidR="00EE7D95" w:rsidRPr="00B45AA0" w:rsidRDefault="00EE7D95" w:rsidP="00B45AA0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AA0">
        <w:rPr>
          <w:rFonts w:ascii="Times New Roman" w:hAnsi="Times New Roman" w:cs="Times New Roman"/>
          <w:sz w:val="24"/>
          <w:szCs w:val="24"/>
        </w:rPr>
        <w:t xml:space="preserve">приказ о допуске к государственной итоговой аттестации. </w:t>
      </w:r>
    </w:p>
    <w:p w:rsidR="00E07535" w:rsidRPr="00EE7D95" w:rsidRDefault="00E07535" w:rsidP="00EE7D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83283" w:rsidRDefault="00783283" w:rsidP="00EE7D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83283" w:rsidRDefault="00783283" w:rsidP="00EE7D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07535" w:rsidRPr="00EE7D95" w:rsidRDefault="002F74EE" w:rsidP="00EE7D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="00F1133C" w:rsidRPr="00EE7D95">
        <w:rPr>
          <w:rFonts w:ascii="Times New Roman" w:hAnsi="Times New Roman" w:cs="Times New Roman"/>
          <w:b/>
          <w:color w:val="000000"/>
          <w:sz w:val="24"/>
          <w:szCs w:val="24"/>
        </w:rPr>
        <w:t>. Срок действия настоящего Порядка</w:t>
      </w:r>
    </w:p>
    <w:p w:rsidR="00F1133C" w:rsidRPr="00EE7D95" w:rsidRDefault="002F74EE" w:rsidP="00EE7D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222169">
        <w:rPr>
          <w:rFonts w:ascii="Times New Roman" w:hAnsi="Times New Roman" w:cs="Times New Roman"/>
          <w:color w:val="000000"/>
          <w:sz w:val="24"/>
          <w:szCs w:val="24"/>
        </w:rPr>
        <w:t>.1. Настоящий П</w:t>
      </w:r>
      <w:r w:rsidR="00F1133C" w:rsidRPr="00EE7D95">
        <w:rPr>
          <w:rFonts w:ascii="Times New Roman" w:hAnsi="Times New Roman" w:cs="Times New Roman"/>
          <w:color w:val="000000"/>
          <w:sz w:val="24"/>
          <w:szCs w:val="24"/>
        </w:rPr>
        <w:t>орядок рассматривается на заседании педагогического совета</w:t>
      </w:r>
      <w:r w:rsidR="00662289">
        <w:rPr>
          <w:rFonts w:ascii="Times New Roman" w:hAnsi="Times New Roman" w:cs="Times New Roman"/>
          <w:color w:val="000000"/>
          <w:sz w:val="24"/>
          <w:szCs w:val="24"/>
        </w:rPr>
        <w:t>, Совета</w:t>
      </w:r>
      <w:r w:rsidR="00F1133C" w:rsidRPr="00EE7D95">
        <w:rPr>
          <w:rFonts w:ascii="Times New Roman" w:hAnsi="Times New Roman" w:cs="Times New Roman"/>
          <w:color w:val="000000"/>
          <w:sz w:val="24"/>
          <w:szCs w:val="24"/>
        </w:rPr>
        <w:t xml:space="preserve"> школы и утверждается приказом директора школы.</w:t>
      </w:r>
    </w:p>
    <w:p w:rsidR="00F1133C" w:rsidRPr="00EE7D95" w:rsidRDefault="002F74EE" w:rsidP="00EE7D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F1133C" w:rsidRPr="00EE7D95">
        <w:rPr>
          <w:rFonts w:ascii="Times New Roman" w:hAnsi="Times New Roman" w:cs="Times New Roman"/>
          <w:color w:val="000000"/>
          <w:sz w:val="24"/>
          <w:szCs w:val="24"/>
        </w:rPr>
        <w:t>.2. Срок действия настоящего Порядка – в течение 5 лет со дня утверждения приказом директора школы.</w:t>
      </w:r>
    </w:p>
    <w:p w:rsidR="00F1133C" w:rsidRPr="00EE7D95" w:rsidRDefault="002F74EE" w:rsidP="00EE7D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F1133C" w:rsidRPr="00EE7D95">
        <w:rPr>
          <w:rFonts w:ascii="Times New Roman" w:hAnsi="Times New Roman" w:cs="Times New Roman"/>
          <w:color w:val="000000"/>
          <w:sz w:val="24"/>
          <w:szCs w:val="24"/>
        </w:rPr>
        <w:t xml:space="preserve">.3. </w:t>
      </w:r>
      <w:r w:rsidR="006924CC" w:rsidRPr="00EE7D95">
        <w:rPr>
          <w:rFonts w:ascii="Times New Roman" w:hAnsi="Times New Roman" w:cs="Times New Roman"/>
          <w:color w:val="000000"/>
          <w:sz w:val="24"/>
          <w:szCs w:val="24"/>
        </w:rPr>
        <w:t>При изменении законодательства в настоящее Положение могут быть внесены дополнения и изменения, которые рассматриваются на заседании педагогического совета</w:t>
      </w:r>
      <w:r w:rsidR="00622E74">
        <w:rPr>
          <w:rFonts w:ascii="Times New Roman" w:hAnsi="Times New Roman" w:cs="Times New Roman"/>
          <w:color w:val="000000"/>
          <w:sz w:val="24"/>
          <w:szCs w:val="24"/>
        </w:rPr>
        <w:t>, Совета</w:t>
      </w:r>
      <w:r w:rsidR="006924CC" w:rsidRPr="00EE7D95">
        <w:rPr>
          <w:rFonts w:ascii="Times New Roman" w:hAnsi="Times New Roman" w:cs="Times New Roman"/>
          <w:color w:val="000000"/>
          <w:sz w:val="24"/>
          <w:szCs w:val="24"/>
        </w:rPr>
        <w:t xml:space="preserve"> школы и утверждаются приказом директора школы.</w:t>
      </w:r>
    </w:p>
    <w:p w:rsidR="00E07535" w:rsidRPr="00EE7D95" w:rsidRDefault="00E07535" w:rsidP="00EE7D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07535" w:rsidRPr="00EE7D95" w:rsidRDefault="00E07535" w:rsidP="00EE7D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07535" w:rsidRPr="00EE7D95" w:rsidRDefault="00E07535" w:rsidP="00EE7D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07535" w:rsidRPr="00EE7D95" w:rsidRDefault="00E07535" w:rsidP="00EE7D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07535" w:rsidRPr="00EE7D95" w:rsidRDefault="00E07535" w:rsidP="00EE7D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1133C" w:rsidRPr="00EE7D95" w:rsidRDefault="00F1133C" w:rsidP="00EE7D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1133C" w:rsidRPr="00EE7D95" w:rsidRDefault="00F1133C" w:rsidP="00EE7D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F1133C" w:rsidRPr="00EE7D95" w:rsidSect="006924CC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31121"/>
    <w:multiLevelType w:val="hybridMultilevel"/>
    <w:tmpl w:val="A37E9FC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349B67AD"/>
    <w:multiLevelType w:val="multilevel"/>
    <w:tmpl w:val="1B640E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6731BC6"/>
    <w:multiLevelType w:val="hybridMultilevel"/>
    <w:tmpl w:val="7A161B9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3AAA5606"/>
    <w:multiLevelType w:val="hybridMultilevel"/>
    <w:tmpl w:val="4EAA5678"/>
    <w:lvl w:ilvl="0" w:tplc="01846E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2127E3"/>
    <w:multiLevelType w:val="hybridMultilevel"/>
    <w:tmpl w:val="80164B1C"/>
    <w:lvl w:ilvl="0" w:tplc="01846E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F82A27"/>
    <w:multiLevelType w:val="hybridMultilevel"/>
    <w:tmpl w:val="11902814"/>
    <w:lvl w:ilvl="0" w:tplc="01846E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457495"/>
    <w:multiLevelType w:val="hybridMultilevel"/>
    <w:tmpl w:val="08643BB6"/>
    <w:lvl w:ilvl="0" w:tplc="01846E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70543C"/>
    <w:multiLevelType w:val="hybridMultilevel"/>
    <w:tmpl w:val="92541C54"/>
    <w:lvl w:ilvl="0" w:tplc="01846E9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08F12FC"/>
    <w:multiLevelType w:val="multilevel"/>
    <w:tmpl w:val="1AF2FBD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657E718D"/>
    <w:multiLevelType w:val="hybridMultilevel"/>
    <w:tmpl w:val="349A8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2"/>
  </w:num>
  <w:num w:numId="5">
    <w:abstractNumId w:val="8"/>
  </w:num>
  <w:num w:numId="6">
    <w:abstractNumId w:val="3"/>
  </w:num>
  <w:num w:numId="7">
    <w:abstractNumId w:val="6"/>
  </w:num>
  <w:num w:numId="8">
    <w:abstractNumId w:val="4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07535"/>
    <w:rsid w:val="00045EBC"/>
    <w:rsid w:val="00100B6D"/>
    <w:rsid w:val="00177DA0"/>
    <w:rsid w:val="001E2BE2"/>
    <w:rsid w:val="00213B33"/>
    <w:rsid w:val="00222169"/>
    <w:rsid w:val="002E4171"/>
    <w:rsid w:val="002E5D3A"/>
    <w:rsid w:val="002F74EE"/>
    <w:rsid w:val="003552F7"/>
    <w:rsid w:val="00377933"/>
    <w:rsid w:val="003A02CD"/>
    <w:rsid w:val="004326B5"/>
    <w:rsid w:val="00461633"/>
    <w:rsid w:val="004640CA"/>
    <w:rsid w:val="00490EC9"/>
    <w:rsid w:val="004E64C2"/>
    <w:rsid w:val="0053557B"/>
    <w:rsid w:val="00562687"/>
    <w:rsid w:val="005721A4"/>
    <w:rsid w:val="005A3CFF"/>
    <w:rsid w:val="005E5006"/>
    <w:rsid w:val="005E7F93"/>
    <w:rsid w:val="006212B1"/>
    <w:rsid w:val="00622088"/>
    <w:rsid w:val="00622E74"/>
    <w:rsid w:val="00662289"/>
    <w:rsid w:val="006924CC"/>
    <w:rsid w:val="00692B82"/>
    <w:rsid w:val="007335DC"/>
    <w:rsid w:val="007513A4"/>
    <w:rsid w:val="007750C3"/>
    <w:rsid w:val="00783283"/>
    <w:rsid w:val="007F3D49"/>
    <w:rsid w:val="00876BFE"/>
    <w:rsid w:val="008C7CBB"/>
    <w:rsid w:val="008D23CB"/>
    <w:rsid w:val="0097266B"/>
    <w:rsid w:val="009D5C03"/>
    <w:rsid w:val="00A457F5"/>
    <w:rsid w:val="00AE073B"/>
    <w:rsid w:val="00AE21AA"/>
    <w:rsid w:val="00AE6D36"/>
    <w:rsid w:val="00B45AA0"/>
    <w:rsid w:val="00B51E18"/>
    <w:rsid w:val="00B61949"/>
    <w:rsid w:val="00B94539"/>
    <w:rsid w:val="00BB0734"/>
    <w:rsid w:val="00C709BF"/>
    <w:rsid w:val="00CA4CE7"/>
    <w:rsid w:val="00CA782F"/>
    <w:rsid w:val="00CD5E4B"/>
    <w:rsid w:val="00CE0DD2"/>
    <w:rsid w:val="00D04292"/>
    <w:rsid w:val="00D8779C"/>
    <w:rsid w:val="00E07535"/>
    <w:rsid w:val="00E22244"/>
    <w:rsid w:val="00E254C2"/>
    <w:rsid w:val="00E35AF0"/>
    <w:rsid w:val="00EE7D95"/>
    <w:rsid w:val="00F1133C"/>
    <w:rsid w:val="00F535B8"/>
    <w:rsid w:val="00F72E79"/>
    <w:rsid w:val="00FB2071"/>
    <w:rsid w:val="00FD25F0"/>
    <w:rsid w:val="00FD4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3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7535"/>
    <w:pPr>
      <w:spacing w:after="0" w:line="240" w:lineRule="auto"/>
    </w:pPr>
  </w:style>
  <w:style w:type="paragraph" w:customStyle="1" w:styleId="ConsPlusNormal">
    <w:name w:val="ConsPlusNormal"/>
    <w:rsid w:val="006924C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uiPriority w:val="99"/>
    <w:rsid w:val="00213B3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</w:rPr>
  </w:style>
  <w:style w:type="paragraph" w:styleId="a4">
    <w:name w:val="Body Text Indent"/>
    <w:basedOn w:val="a"/>
    <w:link w:val="a5"/>
    <w:rsid w:val="00213B33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с отступом Знак"/>
    <w:basedOn w:val="a0"/>
    <w:link w:val="a4"/>
    <w:rsid w:val="00213B33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List Paragraph"/>
    <w:basedOn w:val="a"/>
    <w:uiPriority w:val="34"/>
    <w:qFormat/>
    <w:rsid w:val="005721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1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1089</TotalTime>
  <Pages>1</Pages>
  <Words>2194</Words>
  <Characters>12506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31</cp:revision>
  <cp:lastPrinted>2014-11-22T06:11:00Z</cp:lastPrinted>
  <dcterms:created xsi:type="dcterms:W3CDTF">2014-02-21T10:14:00Z</dcterms:created>
  <dcterms:modified xsi:type="dcterms:W3CDTF">2021-08-25T12:57:00Z</dcterms:modified>
</cp:coreProperties>
</file>