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53557B" w:rsidRPr="00662289" w:rsidTr="006622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Протокол № 1 от 20.08.2021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</w:t>
            </w:r>
          </w:p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Совета МБОУ «Школа № 7»</w:t>
            </w:r>
          </w:p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B">
              <w:rPr>
                <w:rFonts w:ascii="Times New Roman" w:hAnsi="Times New Roman" w:cs="Times New Roman"/>
                <w:sz w:val="24"/>
                <w:szCs w:val="24"/>
              </w:rPr>
              <w:t xml:space="preserve">____________И.А. </w:t>
            </w:r>
            <w:proofErr w:type="spellStart"/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Резван</w:t>
            </w:r>
            <w:proofErr w:type="spellEnd"/>
          </w:p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Протокол № 1 от 20.08.2021 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7»</w:t>
            </w:r>
          </w:p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___________А.А. Лисовская</w:t>
            </w:r>
          </w:p>
          <w:p w:rsidR="0053557B" w:rsidRPr="0053557B" w:rsidRDefault="0053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B">
              <w:rPr>
                <w:rFonts w:ascii="Times New Roman" w:hAnsi="Times New Roman" w:cs="Times New Roman"/>
                <w:sz w:val="24"/>
                <w:szCs w:val="24"/>
              </w:rPr>
              <w:t>Приказ № 289  от 20.08.2021 г.</w:t>
            </w:r>
          </w:p>
        </w:tc>
      </w:tr>
      <w:bookmarkEnd w:id="0"/>
    </w:tbl>
    <w:p w:rsidR="00662289" w:rsidRDefault="00662289" w:rsidP="0087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AF0" w:rsidRPr="00177DA0" w:rsidRDefault="00E07535" w:rsidP="0087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DA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35AF0" w:rsidRPr="00177DA0">
        <w:rPr>
          <w:rFonts w:ascii="Times New Roman" w:hAnsi="Times New Roman" w:cs="Times New Roman"/>
          <w:b/>
          <w:bCs/>
          <w:sz w:val="28"/>
          <w:szCs w:val="28"/>
        </w:rPr>
        <w:t>ОРЯДОК</w:t>
      </w:r>
      <w:r w:rsidR="005A3CFF" w:rsidRPr="00177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7535" w:rsidRPr="00F1133C" w:rsidRDefault="00E35AF0" w:rsidP="0087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5A3CFF" w:rsidRPr="00F113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обучения</w:t>
      </w:r>
    </w:p>
    <w:p w:rsidR="00E07535" w:rsidRPr="00F1133C" w:rsidRDefault="005A3CFF" w:rsidP="0087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13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форме</w:t>
      </w:r>
      <w:r w:rsidR="00E35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семейного образования</w:t>
      </w:r>
    </w:p>
    <w:p w:rsidR="00876BFE" w:rsidRPr="00F1133C" w:rsidRDefault="00876BFE" w:rsidP="0087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7535" w:rsidRPr="00F1133C" w:rsidRDefault="00876BFE" w:rsidP="0087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07535" w:rsidRPr="00EE7D95" w:rsidRDefault="00E07535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5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>Настоящий</w:t>
      </w:r>
      <w:r w:rsidR="00876BFE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>рядок организации получения образования в</w:t>
      </w:r>
      <w:r w:rsidR="00876BFE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семейной форме 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>(далее — По</w:t>
      </w:r>
      <w:r w:rsidR="0097266B">
        <w:rPr>
          <w:rFonts w:ascii="Times New Roman" w:hAnsi="Times New Roman" w:cs="Times New Roman"/>
          <w:color w:val="000000"/>
          <w:sz w:val="24"/>
          <w:szCs w:val="24"/>
        </w:rPr>
        <w:t>рядок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>) разработан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Законом </w:t>
      </w:r>
      <w:r w:rsidR="0097266B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289">
        <w:rPr>
          <w:rFonts w:ascii="Times New Roman" w:hAnsi="Times New Roman" w:cs="Times New Roman"/>
          <w:color w:val="000000"/>
          <w:sz w:val="24"/>
          <w:szCs w:val="24"/>
        </w:rPr>
        <w:t xml:space="preserve">от 29.12.2012 г. 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>№ 273-ФЗ «Об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AF0" w:rsidRPr="00EE7D95">
        <w:rPr>
          <w:rFonts w:ascii="Times New Roman" w:hAnsi="Times New Roman" w:cs="Times New Roman"/>
          <w:color w:val="000000"/>
          <w:sz w:val="24"/>
          <w:szCs w:val="24"/>
        </w:rPr>
        <w:t>образовании в Р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Федерации», 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7266B">
        <w:rPr>
          <w:rFonts w:ascii="Times New Roman" w:hAnsi="Times New Roman" w:cs="Times New Roman"/>
          <w:color w:val="000000"/>
          <w:sz w:val="24"/>
          <w:szCs w:val="24"/>
        </w:rPr>
        <w:t>основании п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>исьма Министерства образования и науки Российской Федерации от 15 ноября 2013 г. № НТ-1139/08 «Об организации получени</w:t>
      </w:r>
      <w:r w:rsidR="00E22244" w:rsidRPr="00EE7D95">
        <w:rPr>
          <w:rFonts w:ascii="Times New Roman" w:hAnsi="Times New Roman" w:cs="Times New Roman"/>
          <w:color w:val="000000"/>
          <w:sz w:val="24"/>
          <w:szCs w:val="24"/>
        </w:rPr>
        <w:t>я образования в семейной форме», приказа Управления образования города Ростова-на-Дону «Об утверждении методических рекомендаций по организации обучения</w:t>
      </w:r>
      <w:proofErr w:type="gramEnd"/>
      <w:r w:rsidR="00E22244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в форме семейного образования» № 342 от 28.05.2014 г.</w:t>
      </w:r>
    </w:p>
    <w:p w:rsidR="00E07535" w:rsidRPr="00EE7D95" w:rsidRDefault="0097266B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Настоящий акт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определяет порядок получения общего образования в форме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семейного об</w:t>
      </w:r>
      <w:r w:rsidR="00E35AF0" w:rsidRPr="00EE7D95">
        <w:rPr>
          <w:rFonts w:ascii="Times New Roman" w:hAnsi="Times New Roman" w:cs="Times New Roman"/>
          <w:color w:val="000000"/>
          <w:sz w:val="24"/>
          <w:szCs w:val="24"/>
        </w:rPr>
        <w:t>разования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, предусмотренного статьей 17 Закона «Об образовании в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оссийской Федерации».</w:t>
      </w:r>
    </w:p>
    <w:p w:rsidR="00FD4270" w:rsidRPr="00EE7D95" w:rsidRDefault="0097266B" w:rsidP="0097266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1.3. </w:t>
      </w:r>
      <w:r w:rsidR="00FD4270" w:rsidRPr="00EE7D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Форма получения общего образования и форма </w:t>
      </w:r>
      <w:proofErr w:type="gramStart"/>
      <w:r w:rsidR="00FD4270" w:rsidRPr="00EE7D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обучения</w:t>
      </w:r>
      <w:proofErr w:type="gramEnd"/>
      <w:r w:rsidR="00FD4270" w:rsidRPr="00EE7D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FD4270" w:rsidRPr="00EE7D95" w:rsidRDefault="005721A4" w:rsidP="005721A4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1.4</w:t>
      </w:r>
      <w:r w:rsidR="00FD4270" w:rsidRPr="00EE7D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Получение образования в форме семейного образования предполагает самостоятельное изучение общеобразовательных программ начального общего, основного общего, среднего общего образования с последующей промежуточной и государственной итоговой аттестацией экстерном в образовательной организации, имеющей государственную аккредитацию.</w:t>
      </w:r>
    </w:p>
    <w:p w:rsidR="00FD4270" w:rsidRPr="00EE7D95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D4270" w:rsidRPr="00EE7D95">
        <w:rPr>
          <w:rFonts w:ascii="Times New Roman" w:hAnsi="Times New Roman" w:cs="Times New Roman"/>
          <w:sz w:val="24"/>
          <w:szCs w:val="24"/>
        </w:rPr>
        <w:t>.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FD4270" w:rsidRPr="00EE7D95" w:rsidRDefault="005721A4" w:rsidP="00572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D4270" w:rsidRPr="00EE7D95">
        <w:rPr>
          <w:rFonts w:ascii="Times New Roman" w:hAnsi="Times New Roman" w:cs="Times New Roman"/>
          <w:sz w:val="24"/>
          <w:szCs w:val="24"/>
        </w:rPr>
        <w:t xml:space="preserve">. При прохождении аттестации экстерны пользуются академическими правами </w:t>
      </w:r>
      <w:proofErr w:type="gramStart"/>
      <w:r w:rsidR="00FD4270" w:rsidRPr="00EE7D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D4270" w:rsidRPr="00EE7D95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программе.</w:t>
      </w:r>
    </w:p>
    <w:p w:rsidR="00C709BF" w:rsidRPr="00EE7D95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. Основанием возникновения образовательных отношений является </w:t>
      </w:r>
      <w:r w:rsidR="00BB0734">
        <w:rPr>
          <w:rFonts w:ascii="Times New Roman" w:hAnsi="Times New Roman" w:cs="Times New Roman"/>
          <w:sz w:val="24"/>
          <w:szCs w:val="24"/>
        </w:rPr>
        <w:t>приказ директора школы о зачислении экстерна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 для прохождения промежуточной аттестации и (или) государственной итоговой аттестации.</w:t>
      </w:r>
    </w:p>
    <w:p w:rsidR="00C709BF" w:rsidRPr="00EE7D95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 w:rsidR="00BB0734"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изменяются </w:t>
      </w:r>
      <w:proofErr w:type="gramStart"/>
      <w:r w:rsidR="00C709BF" w:rsidRPr="00EE7D95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C709BF" w:rsidRPr="00EE7D95">
        <w:rPr>
          <w:rFonts w:ascii="Times New Roman" w:hAnsi="Times New Roman" w:cs="Times New Roman"/>
          <w:sz w:val="24"/>
          <w:szCs w:val="24"/>
        </w:rPr>
        <w:t xml:space="preserve"> </w:t>
      </w:r>
      <w:r w:rsidR="00BB0734">
        <w:rPr>
          <w:rFonts w:ascii="Times New Roman" w:hAnsi="Times New Roman" w:cs="Times New Roman"/>
          <w:sz w:val="24"/>
          <w:szCs w:val="24"/>
        </w:rPr>
        <w:t>приказа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 или с иной указанной в нем даты.</w:t>
      </w:r>
    </w:p>
    <w:p w:rsidR="00E07535" w:rsidRPr="00EE7D95" w:rsidRDefault="005721A4" w:rsidP="00EE7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. Семейное образование является формой освоения </w:t>
      </w:r>
      <w:r w:rsidR="00BB0734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E35AF0" w:rsidRPr="00EE7D95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BB073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35AF0" w:rsidRPr="00EE7D95">
        <w:rPr>
          <w:rFonts w:ascii="Times New Roman" w:hAnsi="Times New Roman" w:cs="Times New Roman"/>
          <w:color w:val="000000"/>
          <w:sz w:val="24"/>
          <w:szCs w:val="24"/>
        </w:rPr>
        <w:t>щимся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программ начального общего, основного общего, среднего общего образования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в семье с последующей промежуточной</w:t>
      </w:r>
      <w:r w:rsidR="008C7CBB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AA0">
        <w:rPr>
          <w:rFonts w:ascii="Times New Roman" w:hAnsi="Times New Roman" w:cs="Times New Roman"/>
          <w:color w:val="000000"/>
          <w:sz w:val="24"/>
          <w:szCs w:val="24"/>
        </w:rPr>
        <w:t xml:space="preserve"> и государственной итоговой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аттестацией</w:t>
      </w:r>
      <w:r w:rsidR="00BB07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E7F93" w:rsidRPr="00EE7D95">
        <w:rPr>
          <w:rFonts w:ascii="Times New Roman" w:hAnsi="Times New Roman" w:cs="Times New Roman"/>
          <w:sz w:val="24"/>
          <w:szCs w:val="24"/>
        </w:rPr>
        <w:t>Сроки подачи заявления о прохождении промежуточной аттестации устанавливаются школой при согласовании с экстерном или его законным представителем. Срок подачи заявления для прохождения государственной итоговой аттестации не может быть менее трех месяцев до ее начала, т.е. до 1 марта.</w:t>
      </w:r>
    </w:p>
    <w:p w:rsidR="00E07535" w:rsidRPr="00EE7D95" w:rsidRDefault="005721A4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. Для семейного образования, как и для других форм получения общего образования,</w:t>
      </w:r>
      <w:r w:rsidR="005A3CFF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действует единый государственный стандарт.</w:t>
      </w:r>
    </w:p>
    <w:p w:rsidR="00E07535" w:rsidRPr="00EE7D95" w:rsidRDefault="00662289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1.11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7933" w:rsidRPr="00EE7D95">
        <w:rPr>
          <w:rFonts w:ascii="Times New Roman" w:hAnsi="Times New Roman" w:cs="Times New Roman"/>
          <w:color w:val="000000"/>
          <w:sz w:val="24"/>
          <w:szCs w:val="24"/>
        </w:rPr>
        <w:t>Школой</w:t>
      </w:r>
      <w:r w:rsidR="00FB2071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по желанию </w:t>
      </w:r>
      <w:r w:rsidR="00BB0734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FB2071" w:rsidRPr="00EE7D95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BB073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щихся в форме семейного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образования, их родителей (законных представителей) может оказывать дополнительные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платные образовательные услуги.</w:t>
      </w:r>
    </w:p>
    <w:p w:rsidR="00100B6D" w:rsidRPr="00EE7D95" w:rsidRDefault="00100B6D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535" w:rsidRPr="00EE7D95" w:rsidRDefault="00E07535" w:rsidP="00EE7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7D9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Порядок получения общего образования в семейно</w:t>
      </w:r>
      <w:r w:rsidR="00100B6D" w:rsidRPr="00EE7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форме</w:t>
      </w:r>
    </w:p>
    <w:p w:rsidR="00E07535" w:rsidRPr="00EE7D95" w:rsidRDefault="00E07535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5">
        <w:rPr>
          <w:rFonts w:ascii="Times New Roman" w:hAnsi="Times New Roman" w:cs="Times New Roman"/>
          <w:color w:val="000000"/>
          <w:sz w:val="24"/>
          <w:szCs w:val="24"/>
        </w:rPr>
        <w:t>2.1. Право дать ребенку образование в семье предоставляется всем родителям (законным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>представителям).</w:t>
      </w:r>
    </w:p>
    <w:p w:rsidR="00E07535" w:rsidRPr="00EE7D95" w:rsidRDefault="00E07535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прием детей, желающих получить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>образование в семье, на общих основаниях по заявлению родителей (законных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>представителей) с указанием выбора формы обучения.</w:t>
      </w:r>
    </w:p>
    <w:p w:rsidR="00E07535" w:rsidRPr="00EE7D95" w:rsidRDefault="004640CA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Обу</w:t>
      </w:r>
      <w:r w:rsidR="00FB2071" w:rsidRPr="00EE7D95"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щиеся могут перейти на семейную форму получения образования по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заявлению родителей (законных представителей) на любой ступени общего образования: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начального общего, основного общего, среднего общего.</w:t>
      </w:r>
    </w:p>
    <w:p w:rsidR="00FB2071" w:rsidRPr="005721A4" w:rsidRDefault="00FB2071" w:rsidP="00EE7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1A4">
        <w:rPr>
          <w:rFonts w:ascii="Times New Roman" w:hAnsi="Times New Roman" w:cs="Times New Roman"/>
          <w:sz w:val="24"/>
          <w:szCs w:val="24"/>
        </w:rPr>
        <w:t>2.4. Родители (законные представители), выбирая получение образования в семейной форме, отказываются от получен</w:t>
      </w:r>
      <w:r w:rsidR="00662289">
        <w:rPr>
          <w:rFonts w:ascii="Times New Roman" w:hAnsi="Times New Roman" w:cs="Times New Roman"/>
          <w:sz w:val="24"/>
          <w:szCs w:val="24"/>
        </w:rPr>
        <w:t>ия образования в образовательной организации</w:t>
      </w:r>
      <w:r w:rsidRPr="005721A4">
        <w:rPr>
          <w:rFonts w:ascii="Times New Roman" w:hAnsi="Times New Roman" w:cs="Times New Roman"/>
          <w:sz w:val="24"/>
          <w:szCs w:val="24"/>
        </w:rPr>
        <w:t xml:space="preserve"> и принимают на себя</w:t>
      </w:r>
      <w:r w:rsidR="00C709BF" w:rsidRPr="005721A4">
        <w:rPr>
          <w:rFonts w:ascii="Times New Roman" w:hAnsi="Times New Roman" w:cs="Times New Roman"/>
          <w:sz w:val="24"/>
          <w:szCs w:val="24"/>
        </w:rPr>
        <w:t xml:space="preserve"> </w:t>
      </w:r>
      <w:r w:rsidRPr="005721A4">
        <w:rPr>
          <w:rFonts w:ascii="Times New Roman" w:hAnsi="Times New Roman" w:cs="Times New Roman"/>
          <w:sz w:val="24"/>
          <w:szCs w:val="24"/>
        </w:rPr>
        <w:t>обязательства, возникающие при семейной форме получения образования (вне образовательных организаций).</w:t>
      </w:r>
    </w:p>
    <w:p w:rsidR="00E07535" w:rsidRPr="005721A4" w:rsidRDefault="00E07535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1A4">
        <w:rPr>
          <w:rFonts w:ascii="Times New Roman" w:hAnsi="Times New Roman" w:cs="Times New Roman"/>
          <w:sz w:val="24"/>
          <w:szCs w:val="24"/>
        </w:rPr>
        <w:t>2.</w:t>
      </w:r>
      <w:r w:rsidR="00FB2071" w:rsidRPr="005721A4">
        <w:rPr>
          <w:rFonts w:ascii="Times New Roman" w:hAnsi="Times New Roman" w:cs="Times New Roman"/>
          <w:sz w:val="24"/>
          <w:szCs w:val="24"/>
        </w:rPr>
        <w:t>5</w:t>
      </w:r>
      <w:r w:rsidR="00B45AA0">
        <w:rPr>
          <w:rFonts w:ascii="Times New Roman" w:hAnsi="Times New Roman" w:cs="Times New Roman"/>
          <w:sz w:val="24"/>
          <w:szCs w:val="24"/>
        </w:rPr>
        <w:t>.Обу</w:t>
      </w:r>
      <w:r w:rsidR="00FB2071" w:rsidRPr="005721A4">
        <w:rPr>
          <w:rFonts w:ascii="Times New Roman" w:hAnsi="Times New Roman" w:cs="Times New Roman"/>
          <w:sz w:val="24"/>
          <w:szCs w:val="24"/>
        </w:rPr>
        <w:t>ча</w:t>
      </w:r>
      <w:r w:rsidR="004640CA">
        <w:rPr>
          <w:rFonts w:ascii="Times New Roman" w:hAnsi="Times New Roman" w:cs="Times New Roman"/>
          <w:sz w:val="24"/>
          <w:szCs w:val="24"/>
        </w:rPr>
        <w:t>ю</w:t>
      </w:r>
      <w:r w:rsidRPr="005721A4">
        <w:rPr>
          <w:rFonts w:ascii="Times New Roman" w:hAnsi="Times New Roman" w:cs="Times New Roman"/>
          <w:sz w:val="24"/>
          <w:szCs w:val="24"/>
        </w:rPr>
        <w:t xml:space="preserve">щиеся, получающие образование в семье, вправе на любом этапе </w:t>
      </w:r>
      <w:proofErr w:type="gramStart"/>
      <w:r w:rsidRPr="005721A4">
        <w:rPr>
          <w:rFonts w:ascii="Times New Roman" w:hAnsi="Times New Roman" w:cs="Times New Roman"/>
          <w:sz w:val="24"/>
          <w:szCs w:val="24"/>
        </w:rPr>
        <w:t>обучения по</w:t>
      </w:r>
      <w:r w:rsidR="00100B6D" w:rsidRPr="005721A4">
        <w:rPr>
          <w:rFonts w:ascii="Times New Roman" w:hAnsi="Times New Roman" w:cs="Times New Roman"/>
          <w:sz w:val="24"/>
          <w:szCs w:val="24"/>
        </w:rPr>
        <w:t xml:space="preserve"> </w:t>
      </w:r>
      <w:r w:rsidRPr="005721A4">
        <w:rPr>
          <w:rFonts w:ascii="Times New Roman" w:hAnsi="Times New Roman" w:cs="Times New Roman"/>
          <w:sz w:val="24"/>
          <w:szCs w:val="24"/>
        </w:rPr>
        <w:t>решению</w:t>
      </w:r>
      <w:proofErr w:type="gramEnd"/>
      <w:r w:rsidRPr="005721A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продолжить образование в другой форме.</w:t>
      </w:r>
    </w:p>
    <w:p w:rsidR="00FB2071" w:rsidRPr="00EE7D95" w:rsidRDefault="00FB2071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1A4">
        <w:rPr>
          <w:rFonts w:ascii="Times New Roman" w:hAnsi="Times New Roman" w:cs="Times New Roman"/>
          <w:sz w:val="24"/>
          <w:szCs w:val="24"/>
        </w:rPr>
        <w:t>2.6</w:t>
      </w:r>
      <w:r w:rsidR="00E07535" w:rsidRPr="005721A4">
        <w:rPr>
          <w:rFonts w:ascii="Times New Roman" w:hAnsi="Times New Roman" w:cs="Times New Roman"/>
          <w:sz w:val="24"/>
          <w:szCs w:val="24"/>
        </w:rPr>
        <w:t>. Перевод на другую форму получения образования осуществляется на основании</w:t>
      </w:r>
      <w:r w:rsidRPr="005721A4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и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>директора школы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07535" w:rsidRPr="00EE7D95" w:rsidRDefault="005721A4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Для осуществления семейного образования родители (законные представители) могут</w:t>
      </w:r>
      <w:r w:rsidR="00BB0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пригласить преподавателя </w:t>
      </w:r>
      <w:r w:rsidR="00BB0734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обучать </w:t>
      </w:r>
      <w:r w:rsidR="00B45AA0">
        <w:rPr>
          <w:rFonts w:ascii="Times New Roman" w:hAnsi="Times New Roman" w:cs="Times New Roman"/>
          <w:color w:val="000000"/>
          <w:sz w:val="24"/>
          <w:szCs w:val="24"/>
        </w:rPr>
        <w:t xml:space="preserve">ребенка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самостоятельно.</w:t>
      </w:r>
    </w:p>
    <w:p w:rsidR="00E07535" w:rsidRPr="00EE7D95" w:rsidRDefault="005721A4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="00BB0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071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</w:t>
      </w:r>
      <w:proofErr w:type="gramStart"/>
      <w:r w:rsidR="00BB0734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FB2071" w:rsidRPr="00EE7D95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BB073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щемуся</w:t>
      </w:r>
      <w:proofErr w:type="gramEnd"/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на время обучения возможность бесплатно пользоваться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библиотекой;</w:t>
      </w:r>
      <w:r w:rsidR="00BB0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осуществляет п</w:t>
      </w:r>
      <w:r w:rsidR="00B45AA0">
        <w:rPr>
          <w:rFonts w:ascii="Times New Roman" w:hAnsi="Times New Roman" w:cs="Times New Roman"/>
          <w:color w:val="000000"/>
          <w:sz w:val="24"/>
          <w:szCs w:val="24"/>
        </w:rPr>
        <w:t xml:space="preserve">ромежуточную и государственную итоговую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="00100B6D" w:rsidRPr="00EE7D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21A4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="00C709BF" w:rsidRPr="00EE7D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709BF" w:rsidRPr="00EE7D95">
        <w:rPr>
          <w:rFonts w:ascii="Times New Roman" w:hAnsi="Times New Roman" w:cs="Times New Roman"/>
          <w:sz w:val="24"/>
          <w:szCs w:val="24"/>
        </w:rPr>
        <w:t>, проводимой в порядке, установлен</w:t>
      </w:r>
      <w:r w:rsidR="00BB0734">
        <w:rPr>
          <w:rFonts w:ascii="Times New Roman" w:hAnsi="Times New Roman" w:cs="Times New Roman"/>
          <w:sz w:val="24"/>
          <w:szCs w:val="24"/>
        </w:rPr>
        <w:t>ном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 </w:t>
      </w:r>
      <w:r w:rsidR="00BB0734">
        <w:rPr>
          <w:rFonts w:ascii="Times New Roman" w:hAnsi="Times New Roman" w:cs="Times New Roman"/>
          <w:sz w:val="24"/>
          <w:szCs w:val="24"/>
        </w:rPr>
        <w:t>школой</w:t>
      </w:r>
      <w:r w:rsidR="00C709BF" w:rsidRPr="00EE7D95">
        <w:rPr>
          <w:rFonts w:ascii="Times New Roman" w:hAnsi="Times New Roman" w:cs="Times New Roman"/>
          <w:sz w:val="24"/>
          <w:szCs w:val="24"/>
        </w:rPr>
        <w:t>.</w:t>
      </w:r>
    </w:p>
    <w:p w:rsidR="00C709BF" w:rsidRPr="00EE7D95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C709BF" w:rsidRPr="00EE7D95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="00C709BF" w:rsidRPr="00EE7D95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709BF" w:rsidRPr="00EE7D95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709BF" w:rsidRPr="00EE7D9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C709BF" w:rsidRPr="00EE7D95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C709BF" w:rsidRPr="00EE7D95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. </w:t>
      </w:r>
      <w:r w:rsidR="00BB0734">
        <w:rPr>
          <w:rFonts w:ascii="Times New Roman" w:hAnsi="Times New Roman" w:cs="Times New Roman"/>
          <w:sz w:val="24"/>
          <w:szCs w:val="24"/>
        </w:rPr>
        <w:t>Школа,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C709BF" w:rsidRPr="00EE7D9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C709BF" w:rsidRPr="00EE7D95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C709BF" w:rsidRPr="00EE7D95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709BF" w:rsidRPr="00EE7D95">
        <w:rPr>
          <w:rFonts w:ascii="Times New Roman" w:hAnsi="Times New Roman" w:cs="Times New Roman"/>
          <w:sz w:val="24"/>
          <w:szCs w:val="24"/>
        </w:rPr>
        <w:t>. Обучающиеся, имеющие академическую задолженность, вправе пройти промежуточную аттестацию по соответствующим учебным предметам не более двух раз в сроки, определ</w:t>
      </w:r>
      <w:r w:rsidR="00BB0734">
        <w:rPr>
          <w:rFonts w:ascii="Times New Roman" w:hAnsi="Times New Roman" w:cs="Times New Roman"/>
          <w:sz w:val="24"/>
          <w:szCs w:val="24"/>
        </w:rPr>
        <w:t xml:space="preserve">енные в данном локальном акте </w:t>
      </w:r>
      <w:r w:rsidR="00C709BF" w:rsidRPr="00EE7D95">
        <w:rPr>
          <w:rFonts w:ascii="Times New Roman" w:hAnsi="Times New Roman" w:cs="Times New Roman"/>
          <w:sz w:val="24"/>
          <w:szCs w:val="24"/>
        </w:rPr>
        <w:t>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Для проведения промежуточной аттестации во второй раз организацией создается комиссия.</w:t>
      </w:r>
    </w:p>
    <w:p w:rsidR="00C709BF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</w:t>
      </w:r>
      <w:r w:rsidR="00C709BF" w:rsidRPr="00BB0734">
        <w:rPr>
          <w:rFonts w:ascii="Times New Roman" w:hAnsi="Times New Roman" w:cs="Times New Roman"/>
          <w:sz w:val="24"/>
          <w:szCs w:val="24"/>
        </w:rPr>
        <w:t xml:space="preserve">образование только в общеобразовательной организации (ч. 10 ст. 58 Закона № 273-ФЗ). В этом случае </w:t>
      </w:r>
      <w:proofErr w:type="gramStart"/>
      <w:r w:rsidR="00C709BF" w:rsidRPr="00BB0734">
        <w:rPr>
          <w:rFonts w:ascii="Times New Roman" w:hAnsi="Times New Roman" w:cs="Times New Roman"/>
          <w:sz w:val="24"/>
          <w:szCs w:val="24"/>
        </w:rPr>
        <w:t>права выбора форм получения образования</w:t>
      </w:r>
      <w:proofErr w:type="gramEnd"/>
      <w:r w:rsidR="00C709BF" w:rsidRPr="00BB0734">
        <w:rPr>
          <w:rFonts w:ascii="Times New Roman" w:hAnsi="Times New Roman" w:cs="Times New Roman"/>
          <w:sz w:val="24"/>
          <w:szCs w:val="24"/>
        </w:rPr>
        <w:t xml:space="preserve"> у них нет.</w:t>
      </w:r>
    </w:p>
    <w:p w:rsidR="00FD25F0" w:rsidRPr="00EE7D95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2.15</w:t>
      </w:r>
      <w:r w:rsidR="00FD25F0" w:rsidRPr="00EE7D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С целью организации, создания условий и проведения промежуточной и (или) государственной итоговой аттестации школа:</w:t>
      </w:r>
    </w:p>
    <w:p w:rsidR="00FD25F0" w:rsidRPr="005721A4" w:rsidRDefault="00FD25F0" w:rsidP="005721A4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721A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принимает заявление о прохождении промежуточной и (или) государственной итоговой</w:t>
      </w:r>
      <w:r w:rsidR="00B45AA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аттестации в качестве экстерна;</w:t>
      </w:r>
    </w:p>
    <w:p w:rsidR="00FD25F0" w:rsidRPr="00B45AA0" w:rsidRDefault="00FD25F0" w:rsidP="005721A4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gramStart"/>
      <w:r w:rsidRPr="005721A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вместе с заявлением о прохождении государственной итоговой аттестации представляются документы, подтверждающие освоение общеобразовательных </w:t>
      </w:r>
      <w:r w:rsidRPr="00B45AA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программ (справка об итогах промежуточной аттестации и (или) документ об основном общем образовании);</w:t>
      </w:r>
      <w:proofErr w:type="gramEnd"/>
    </w:p>
    <w:p w:rsidR="00FD25F0" w:rsidRPr="00EE7D95" w:rsidRDefault="00FD25F0" w:rsidP="005721A4">
      <w:pPr>
        <w:pStyle w:val="ConsNonformat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napToGrid w:val="0"/>
          <w:color w:val="000000"/>
        </w:rPr>
      </w:pPr>
      <w:r w:rsidRPr="00EE7D95">
        <w:rPr>
          <w:rFonts w:ascii="Times New Roman" w:hAnsi="Times New Roman" w:cs="Times New Roman"/>
        </w:rPr>
        <w:t xml:space="preserve">на основании заявления родителей (законных представителей) </w:t>
      </w:r>
      <w:r w:rsidR="00B45AA0">
        <w:rPr>
          <w:rFonts w:ascii="Times New Roman" w:hAnsi="Times New Roman" w:cs="Times New Roman"/>
        </w:rPr>
        <w:t xml:space="preserve">директор </w:t>
      </w:r>
      <w:r w:rsidRPr="00EE7D95">
        <w:rPr>
          <w:rFonts w:ascii="Times New Roman" w:hAnsi="Times New Roman" w:cs="Times New Roman"/>
        </w:rPr>
        <w:t xml:space="preserve">издает </w:t>
      </w:r>
      <w:r w:rsidRPr="00EE7D95">
        <w:rPr>
          <w:rFonts w:ascii="Times New Roman" w:hAnsi="Times New Roman" w:cs="Times New Roman"/>
        </w:rPr>
        <w:lastRenderedPageBreak/>
        <w:t>индивидуальный приказ о зачислении несовершеннолетнего в списочный состав обучающихся, сдающих аттестацию в качестве экстернов;</w:t>
      </w:r>
    </w:p>
    <w:p w:rsidR="00FD25F0" w:rsidRPr="00EE7D95" w:rsidRDefault="00FD25F0" w:rsidP="005721A4">
      <w:pPr>
        <w:pStyle w:val="ConsNonformat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i/>
        </w:rPr>
      </w:pPr>
      <w:r w:rsidRPr="00EE7D95">
        <w:rPr>
          <w:rFonts w:ascii="Times New Roman" w:hAnsi="Times New Roman" w:cs="Times New Roman"/>
        </w:rPr>
        <w:t>после зачисления в школу директор уведомляет территориальный районный отдел образования о зачислении экстерна для прохождения промежуточной и (или) государственной итоговой аттестации;</w:t>
      </w:r>
    </w:p>
    <w:p w:rsidR="00FD25F0" w:rsidRPr="00EE7D95" w:rsidRDefault="00FD25F0" w:rsidP="005721A4">
      <w:pPr>
        <w:pStyle w:val="ConsNonformat"/>
        <w:widowControl/>
        <w:numPr>
          <w:ilvl w:val="0"/>
          <w:numId w:val="6"/>
        </w:numPr>
        <w:tabs>
          <w:tab w:val="left" w:pos="709"/>
        </w:tabs>
        <w:ind w:right="0"/>
        <w:jc w:val="both"/>
        <w:rPr>
          <w:rFonts w:ascii="Times New Roman" w:hAnsi="Times New Roman" w:cs="Times New Roman"/>
        </w:rPr>
      </w:pPr>
      <w:r w:rsidRPr="00EE7D95">
        <w:rPr>
          <w:rFonts w:ascii="Times New Roman" w:hAnsi="Times New Roman" w:cs="Times New Roman"/>
        </w:rPr>
        <w:t>предоставляет родителям (законным представителям) программы по учебным предметам учебного плана о</w:t>
      </w:r>
      <w:r w:rsidR="004640CA">
        <w:rPr>
          <w:rFonts w:ascii="Times New Roman" w:hAnsi="Times New Roman" w:cs="Times New Roman"/>
        </w:rPr>
        <w:t xml:space="preserve">бщеобразовательной организации </w:t>
      </w:r>
      <w:r w:rsidRPr="00EE7D95">
        <w:rPr>
          <w:rFonts w:ascii="Times New Roman" w:hAnsi="Times New Roman" w:cs="Times New Roman"/>
        </w:rPr>
        <w:t>за вы</w:t>
      </w:r>
      <w:r w:rsidR="00783283">
        <w:rPr>
          <w:rFonts w:ascii="Times New Roman" w:hAnsi="Times New Roman" w:cs="Times New Roman"/>
        </w:rPr>
        <w:t>бранный класс (классы) обучения;</w:t>
      </w:r>
    </w:p>
    <w:p w:rsidR="00FD25F0" w:rsidRPr="00EE7D95" w:rsidRDefault="00FD25F0" w:rsidP="005721A4">
      <w:pPr>
        <w:pStyle w:val="ConsNonformat"/>
        <w:widowControl/>
        <w:numPr>
          <w:ilvl w:val="0"/>
          <w:numId w:val="6"/>
        </w:numPr>
        <w:tabs>
          <w:tab w:val="left" w:pos="709"/>
        </w:tabs>
        <w:ind w:right="0"/>
        <w:jc w:val="both"/>
        <w:rPr>
          <w:rFonts w:ascii="Times New Roman" w:hAnsi="Times New Roman" w:cs="Times New Roman"/>
        </w:rPr>
      </w:pPr>
      <w:r w:rsidRPr="00EE7D95">
        <w:rPr>
          <w:rFonts w:ascii="Times New Roman" w:hAnsi="Times New Roman" w:cs="Times New Roman"/>
        </w:rPr>
        <w:t>в сроки, определенные настоящим локальным актом, регламентирующим порядок прохождения промежуточной и государственной итоговой аттестации экстернами, разрабатывает и согласовывает с родителями (законными представителями) график аттестации, который</w:t>
      </w:r>
      <w:r w:rsidR="00783283">
        <w:rPr>
          <w:rFonts w:ascii="Times New Roman" w:hAnsi="Times New Roman" w:cs="Times New Roman"/>
        </w:rPr>
        <w:t xml:space="preserve"> утверждается приказом по школе;</w:t>
      </w:r>
    </w:p>
    <w:p w:rsidR="00FD25F0" w:rsidRPr="00EE7D95" w:rsidRDefault="00FD25F0" w:rsidP="005721A4">
      <w:pPr>
        <w:pStyle w:val="ConsNonformat"/>
        <w:widowControl/>
        <w:numPr>
          <w:ilvl w:val="0"/>
          <w:numId w:val="6"/>
        </w:numPr>
        <w:tabs>
          <w:tab w:val="left" w:pos="709"/>
        </w:tabs>
        <w:ind w:right="0"/>
        <w:jc w:val="both"/>
        <w:rPr>
          <w:rFonts w:ascii="Times New Roman" w:hAnsi="Times New Roman" w:cs="Times New Roman"/>
        </w:rPr>
      </w:pPr>
      <w:r w:rsidRPr="00EE7D95">
        <w:rPr>
          <w:rFonts w:ascii="Times New Roman" w:hAnsi="Times New Roman" w:cs="Times New Roman"/>
        </w:rPr>
        <w:t>оформляет журнал выдачи программ по учебным предметам</w:t>
      </w:r>
      <w:r w:rsidR="00783283">
        <w:rPr>
          <w:rFonts w:ascii="Times New Roman" w:hAnsi="Times New Roman" w:cs="Times New Roman"/>
        </w:rPr>
        <w:t>;</w:t>
      </w:r>
    </w:p>
    <w:p w:rsidR="00FD25F0" w:rsidRPr="00EE7D95" w:rsidRDefault="00B45AA0" w:rsidP="00B45AA0">
      <w:pPr>
        <w:pStyle w:val="ConsNonformat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D25F0" w:rsidRPr="00EE7D95">
        <w:rPr>
          <w:rFonts w:ascii="Times New Roman" w:hAnsi="Times New Roman" w:cs="Times New Roman"/>
        </w:rPr>
        <w:t>о итогам аттестации оформляется журнал промежуточной аттестаци</w:t>
      </w:r>
      <w:r w:rsidR="00783283">
        <w:rPr>
          <w:rFonts w:ascii="Times New Roman" w:hAnsi="Times New Roman" w:cs="Times New Roman"/>
        </w:rPr>
        <w:t>и;</w:t>
      </w:r>
    </w:p>
    <w:p w:rsidR="00FD25F0" w:rsidRPr="00EE7D95" w:rsidRDefault="00783283" w:rsidP="00B45AA0">
      <w:pPr>
        <w:pStyle w:val="ConsNonformat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D25F0" w:rsidRPr="00EE7D95">
        <w:rPr>
          <w:rFonts w:ascii="Times New Roman" w:hAnsi="Times New Roman" w:cs="Times New Roman"/>
        </w:rPr>
        <w:t>о итогам успешного прохождения аттестации издается приказ о переводе в следующий класс или об</w:t>
      </w:r>
      <w:r>
        <w:rPr>
          <w:rFonts w:ascii="Times New Roman" w:hAnsi="Times New Roman" w:cs="Times New Roman"/>
        </w:rPr>
        <w:t xml:space="preserve"> отчислении (для 9 и 11 класса);</w:t>
      </w:r>
    </w:p>
    <w:p w:rsidR="00FD25F0" w:rsidRPr="00EE7D95" w:rsidRDefault="00783283" w:rsidP="00B45AA0">
      <w:pPr>
        <w:pStyle w:val="ConsNonformat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D25F0" w:rsidRPr="00EE7D95">
        <w:rPr>
          <w:rFonts w:ascii="Times New Roman" w:hAnsi="Times New Roman" w:cs="Times New Roman"/>
        </w:rPr>
        <w:t>носятся итоговые отм</w:t>
      </w:r>
      <w:r>
        <w:rPr>
          <w:rFonts w:ascii="Times New Roman" w:hAnsi="Times New Roman" w:cs="Times New Roman"/>
        </w:rPr>
        <w:t xml:space="preserve">етки в личное дело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;</w:t>
      </w:r>
    </w:p>
    <w:p w:rsidR="00FD25F0" w:rsidRPr="00EE7D95" w:rsidRDefault="00783283" w:rsidP="00B45AA0">
      <w:pPr>
        <w:pStyle w:val="ConsNonformat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FD25F0" w:rsidRPr="00EE7D95">
        <w:rPr>
          <w:rFonts w:ascii="Times New Roman" w:hAnsi="Times New Roman" w:cs="Times New Roman"/>
        </w:rPr>
        <w:t xml:space="preserve"> запросу родителей </w:t>
      </w:r>
      <w:r>
        <w:rPr>
          <w:rFonts w:ascii="Times New Roman" w:hAnsi="Times New Roman" w:cs="Times New Roman"/>
        </w:rPr>
        <w:t>(законных представителей</w:t>
      </w:r>
      <w:r w:rsidRPr="00EE7D9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FD25F0" w:rsidRPr="00EE7D95">
        <w:rPr>
          <w:rFonts w:ascii="Times New Roman" w:hAnsi="Times New Roman" w:cs="Times New Roman"/>
        </w:rPr>
        <w:t xml:space="preserve">экстернам, прошедшим промежуточную аттестацию и не проходившим государственную итоговую аттестацию, выдается справка о прохождении промежуточной аттестации или документ государственного образца об основном общем или среднем общем </w:t>
      </w:r>
      <w:r w:rsidR="004640CA">
        <w:rPr>
          <w:rFonts w:ascii="Times New Roman" w:hAnsi="Times New Roman" w:cs="Times New Roman"/>
        </w:rPr>
        <w:t>образовании;</w:t>
      </w:r>
    </w:p>
    <w:p w:rsidR="00FD25F0" w:rsidRPr="00EE7D95" w:rsidRDefault="00783283" w:rsidP="00B45AA0">
      <w:pPr>
        <w:pStyle w:val="ConsNonformat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D25F0" w:rsidRPr="00EE7D95">
        <w:rPr>
          <w:rFonts w:ascii="Times New Roman" w:hAnsi="Times New Roman" w:cs="Times New Roman"/>
        </w:rPr>
        <w:t>здается приказ об отчислении обучающегося из списочного состава класса при условии его обучения в общеобразовательной организации ранее</w:t>
      </w:r>
      <w:r>
        <w:rPr>
          <w:rFonts w:ascii="Times New Roman" w:hAnsi="Times New Roman" w:cs="Times New Roman"/>
        </w:rPr>
        <w:t>.</w:t>
      </w:r>
    </w:p>
    <w:p w:rsidR="00FB2071" w:rsidRDefault="005721A4" w:rsidP="0057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FB2071" w:rsidRPr="00EE7D95">
        <w:rPr>
          <w:rFonts w:ascii="Times New Roman" w:hAnsi="Times New Roman" w:cs="Times New Roman"/>
          <w:sz w:val="24"/>
          <w:szCs w:val="24"/>
        </w:rPr>
        <w:t>. Школа несет ответственность только за организацию и проведение промежуточной и итоговой аттестаций, а также за обеспечение соответствующих академических прав учащегося.</w:t>
      </w:r>
    </w:p>
    <w:p w:rsidR="00BB0734" w:rsidRPr="00EE7D95" w:rsidRDefault="005721A4" w:rsidP="005721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BB0734">
        <w:rPr>
          <w:rFonts w:ascii="Times New Roman" w:hAnsi="Times New Roman" w:cs="Times New Roman"/>
          <w:sz w:val="24"/>
          <w:szCs w:val="24"/>
        </w:rPr>
        <w:t xml:space="preserve">. </w:t>
      </w:r>
      <w:r w:rsidR="00BB073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="00BB0734" w:rsidRPr="00EE7D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ыбор иностранного языка осуществляется экстерном и указывается в заявлении о зачислении</w:t>
      </w:r>
      <w:r w:rsidR="00FD25F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C709BF" w:rsidRPr="00EE7D95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09BF" w:rsidRPr="00EE7D95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аттестация,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форме, которые установлены </w:t>
      </w:r>
      <w:r w:rsidR="00783283">
        <w:rPr>
          <w:rFonts w:ascii="Times New Roman" w:hAnsi="Times New Roman" w:cs="Times New Roman"/>
          <w:sz w:val="24"/>
          <w:szCs w:val="24"/>
        </w:rPr>
        <w:t>школой</w:t>
      </w:r>
      <w:r w:rsidR="00C709BF" w:rsidRPr="00EE7D95">
        <w:rPr>
          <w:rFonts w:ascii="Times New Roman" w:hAnsi="Times New Roman" w:cs="Times New Roman"/>
          <w:sz w:val="24"/>
          <w:szCs w:val="24"/>
        </w:rPr>
        <w:t>, если иное не установлено Федеральным законом от 29.12.2012 № 273-ФЗ «Об образовании в Российской Федерации», в соответствии с Положением о государственной итоговой аттестации выпускников IX и XI (XII) классов образовательных организаций Российской Федерации.</w:t>
      </w:r>
      <w:proofErr w:type="gramEnd"/>
    </w:p>
    <w:p w:rsidR="00C709BF" w:rsidRPr="00EE7D95" w:rsidRDefault="005721A4" w:rsidP="005721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C709BF" w:rsidRPr="00EE7D95">
        <w:rPr>
          <w:rFonts w:ascii="Times New Roman" w:hAnsi="Times New Roman" w:cs="Times New Roman"/>
          <w:sz w:val="24"/>
          <w:szCs w:val="24"/>
        </w:rPr>
        <w:t xml:space="preserve">. К государственной итоговой аттестации допускается обучающийся, не имеющий академической задолженности и в полном объеме выполнивший учебный план </w:t>
      </w:r>
      <w:r w:rsidR="00783283">
        <w:rPr>
          <w:rFonts w:ascii="Times New Roman" w:hAnsi="Times New Roman" w:cs="Times New Roman"/>
          <w:sz w:val="24"/>
          <w:szCs w:val="24"/>
        </w:rPr>
        <w:t>школы</w:t>
      </w:r>
      <w:r w:rsidR="00C709BF" w:rsidRPr="00EE7D95">
        <w:rPr>
          <w:rFonts w:ascii="Times New Roman" w:hAnsi="Times New Roman" w:cs="Times New Roman"/>
          <w:sz w:val="24"/>
          <w:szCs w:val="24"/>
        </w:rPr>
        <w:t>.</w:t>
      </w:r>
    </w:p>
    <w:p w:rsidR="00FD25F0" w:rsidRPr="00EE7D95" w:rsidRDefault="005721A4" w:rsidP="00FD2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FD25F0">
        <w:rPr>
          <w:rFonts w:ascii="Times New Roman" w:hAnsi="Times New Roman" w:cs="Times New Roman"/>
          <w:sz w:val="24"/>
          <w:szCs w:val="24"/>
        </w:rPr>
        <w:t>. Э</w:t>
      </w:r>
      <w:r w:rsidR="00FD25F0" w:rsidRPr="00EE7D95">
        <w:rPr>
          <w:rFonts w:ascii="Times New Roman" w:hAnsi="Times New Roman" w:cs="Times New Roman"/>
          <w:sz w:val="24"/>
          <w:szCs w:val="24"/>
        </w:rPr>
        <w:t>кстернам, прошедшим государственную итоговую аттестацию, выдается документ государственного образца об основном общем или среднем общем образовании.</w:t>
      </w:r>
    </w:p>
    <w:p w:rsidR="005721A4" w:rsidRPr="00EE7D95" w:rsidRDefault="005721A4" w:rsidP="0057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3283" w:rsidRDefault="00783283" w:rsidP="00EE7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7535" w:rsidRDefault="00377933" w:rsidP="00EE7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7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Аттестация </w:t>
      </w:r>
      <w:proofErr w:type="gramStart"/>
      <w:r w:rsidR="00783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EE7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783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="00100B6D" w:rsidRPr="00EE7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щегося</w:t>
      </w:r>
      <w:proofErr w:type="gramEnd"/>
    </w:p>
    <w:p w:rsidR="00783283" w:rsidRPr="00EE7D95" w:rsidRDefault="00783283" w:rsidP="00EE7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73B" w:rsidRPr="00EE7D95" w:rsidRDefault="00692B82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5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AE073B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. Промежуточная 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>аттестация и промежуточная (годовая) аттестация предшествую</w:t>
      </w:r>
      <w:r w:rsidR="00AE073B" w:rsidRPr="00EE7D95">
        <w:rPr>
          <w:rFonts w:ascii="Times New Roman" w:hAnsi="Times New Roman" w:cs="Times New Roman"/>
          <w:color w:val="000000"/>
          <w:sz w:val="24"/>
          <w:szCs w:val="24"/>
        </w:rPr>
        <w:t>т государственной</w:t>
      </w:r>
      <w:r w:rsidR="00783283">
        <w:rPr>
          <w:rFonts w:ascii="Times New Roman" w:hAnsi="Times New Roman" w:cs="Times New Roman"/>
          <w:color w:val="000000"/>
          <w:sz w:val="24"/>
          <w:szCs w:val="24"/>
        </w:rPr>
        <w:t xml:space="preserve"> итоговой</w:t>
      </w:r>
      <w:r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аттестации и проводя</w:t>
      </w:r>
      <w:r w:rsidR="00AE073B" w:rsidRPr="00EE7D9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F535B8">
        <w:rPr>
          <w:rFonts w:ascii="Times New Roman" w:hAnsi="Times New Roman" w:cs="Times New Roman"/>
          <w:color w:val="000000"/>
          <w:sz w:val="24"/>
          <w:szCs w:val="24"/>
        </w:rPr>
        <w:t>: промежуточная</w:t>
      </w:r>
      <w:r w:rsidR="00AE073B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783283">
        <w:rPr>
          <w:rFonts w:ascii="Times New Roman" w:hAnsi="Times New Roman" w:cs="Times New Roman"/>
          <w:color w:val="000000"/>
          <w:sz w:val="24"/>
          <w:szCs w:val="24"/>
        </w:rPr>
        <w:t xml:space="preserve">всем </w:t>
      </w:r>
      <w:r w:rsidR="00F535B8">
        <w:rPr>
          <w:rFonts w:ascii="Times New Roman" w:hAnsi="Times New Roman" w:cs="Times New Roman"/>
          <w:color w:val="000000"/>
          <w:sz w:val="24"/>
          <w:szCs w:val="24"/>
        </w:rPr>
        <w:t>предметам учебного плана школы, промежуточная (годовая) в соответствии со школьным Положением о промежуточной (годовой) аттестации уч-ся 5-8, 10 классов.</w:t>
      </w:r>
    </w:p>
    <w:p w:rsidR="004326B5" w:rsidRPr="00EE7D95" w:rsidRDefault="00692B82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5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4326B5" w:rsidRPr="00EE7D95">
        <w:rPr>
          <w:rFonts w:ascii="Times New Roman" w:hAnsi="Times New Roman" w:cs="Times New Roman"/>
          <w:color w:val="000000"/>
          <w:sz w:val="24"/>
          <w:szCs w:val="24"/>
        </w:rPr>
        <w:t>. Промежуточная аттестация проводится в течение учебного года:</w:t>
      </w:r>
    </w:p>
    <w:p w:rsidR="004326B5" w:rsidRPr="00B45AA0" w:rsidRDefault="00FD25F0" w:rsidP="00B45AA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A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750C3" w:rsidRPr="00B45AA0">
        <w:rPr>
          <w:rFonts w:ascii="Times New Roman" w:hAnsi="Times New Roman" w:cs="Times New Roman"/>
          <w:color w:val="000000"/>
          <w:sz w:val="24"/>
          <w:szCs w:val="24"/>
        </w:rPr>
        <w:t>-4 классы – по итогам каждой учебной четверти;</w:t>
      </w:r>
    </w:p>
    <w:p w:rsidR="007750C3" w:rsidRPr="00B45AA0" w:rsidRDefault="007750C3" w:rsidP="00B45AA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AA0">
        <w:rPr>
          <w:rFonts w:ascii="Times New Roman" w:hAnsi="Times New Roman" w:cs="Times New Roman"/>
          <w:color w:val="000000"/>
          <w:sz w:val="24"/>
          <w:szCs w:val="24"/>
        </w:rPr>
        <w:t>5-11 – по итогам каждого учебного полугодия</w:t>
      </w:r>
      <w:r w:rsidR="00692B82" w:rsidRPr="00B45A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2B82" w:rsidRPr="00EE7D95" w:rsidRDefault="00B45AA0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692B82" w:rsidRPr="00EE7D95">
        <w:rPr>
          <w:rFonts w:ascii="Times New Roman" w:hAnsi="Times New Roman" w:cs="Times New Roman"/>
          <w:color w:val="000000"/>
          <w:sz w:val="24"/>
          <w:szCs w:val="24"/>
        </w:rPr>
        <w:t>Промежуточная (годовая) аттестация проводится в конце учебного года после промежуточной аттестации по итогам четвертой учебной четверти ил</w:t>
      </w:r>
      <w:r w:rsidR="00F535B8">
        <w:rPr>
          <w:rFonts w:ascii="Times New Roman" w:hAnsi="Times New Roman" w:cs="Times New Roman"/>
          <w:color w:val="000000"/>
          <w:sz w:val="24"/>
          <w:szCs w:val="24"/>
        </w:rPr>
        <w:t>и второго учебного полугодия (5</w:t>
      </w:r>
      <w:r w:rsidR="00FD25F0">
        <w:rPr>
          <w:rFonts w:ascii="Times New Roman" w:hAnsi="Times New Roman" w:cs="Times New Roman"/>
          <w:color w:val="000000"/>
          <w:sz w:val="24"/>
          <w:szCs w:val="24"/>
        </w:rPr>
        <w:t>-8, 10 классы).</w:t>
      </w:r>
    </w:p>
    <w:p w:rsidR="00AE073B" w:rsidRPr="00EE7D95" w:rsidRDefault="00B45AA0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AE073B" w:rsidRPr="00EE7D95">
        <w:rPr>
          <w:rFonts w:ascii="Times New Roman" w:hAnsi="Times New Roman" w:cs="Times New Roman"/>
          <w:color w:val="000000"/>
          <w:sz w:val="24"/>
          <w:szCs w:val="24"/>
        </w:rPr>
        <w:t>. Устанавливаются следующие формы промежуточной аттестации</w:t>
      </w:r>
      <w:r w:rsidR="00692B82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и промежуточной (годовой) аттестации</w:t>
      </w:r>
      <w:r w:rsidR="00AE073B" w:rsidRPr="00EE7D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50C3" w:rsidRPr="00B45AA0" w:rsidRDefault="00FD25F0" w:rsidP="00B45AA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AA0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7750C3" w:rsidRPr="00B45AA0">
        <w:rPr>
          <w:rFonts w:ascii="Times New Roman" w:hAnsi="Times New Roman" w:cs="Times New Roman"/>
          <w:color w:val="000000"/>
          <w:sz w:val="24"/>
          <w:szCs w:val="24"/>
        </w:rPr>
        <w:t>-4 классы:</w:t>
      </w:r>
    </w:p>
    <w:p w:rsidR="007750C3" w:rsidRPr="00EE7D95" w:rsidRDefault="007750C3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- русский язык – диктант с грамматическим заданием; математика – контрольная работа; литературное чтение, окружающий мир, иностранный язык, информатика и ИКТ, ОРКСЭ – работа тестового характера;  музыка, технология, </w:t>
      </w:r>
      <w:proofErr w:type="gramStart"/>
      <w:r w:rsidRPr="00EE7D95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– защита проектной работы; </w:t>
      </w:r>
      <w:r w:rsidRPr="00EE7D95">
        <w:rPr>
          <w:rFonts w:ascii="Times New Roman" w:hAnsi="Times New Roman" w:cs="Times New Roman"/>
          <w:sz w:val="24"/>
          <w:szCs w:val="24"/>
        </w:rPr>
        <w:t>фи</w:t>
      </w:r>
      <w:r w:rsidR="00F535B8">
        <w:rPr>
          <w:rFonts w:ascii="Times New Roman" w:hAnsi="Times New Roman" w:cs="Times New Roman"/>
          <w:sz w:val="24"/>
          <w:szCs w:val="24"/>
        </w:rPr>
        <w:t xml:space="preserve">зкультура – </w:t>
      </w:r>
      <w:r w:rsidRPr="00EE7D95">
        <w:rPr>
          <w:rFonts w:ascii="Times New Roman" w:hAnsi="Times New Roman" w:cs="Times New Roman"/>
          <w:sz w:val="24"/>
          <w:szCs w:val="24"/>
        </w:rPr>
        <w:t xml:space="preserve"> теоретическая часть в тестовой форме</w:t>
      </w:r>
      <w:r w:rsidR="00F72E79" w:rsidRPr="00EE7D95">
        <w:rPr>
          <w:rFonts w:ascii="Times New Roman" w:hAnsi="Times New Roman" w:cs="Times New Roman"/>
          <w:sz w:val="24"/>
          <w:szCs w:val="24"/>
        </w:rPr>
        <w:t>.</w:t>
      </w:r>
    </w:p>
    <w:p w:rsidR="007750C3" w:rsidRPr="00B45AA0" w:rsidRDefault="00FD25F0" w:rsidP="00B45AA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AA0">
        <w:rPr>
          <w:rFonts w:ascii="Times New Roman" w:hAnsi="Times New Roman" w:cs="Times New Roman"/>
          <w:color w:val="000000"/>
          <w:sz w:val="24"/>
          <w:szCs w:val="24"/>
        </w:rPr>
        <w:t>5-11</w:t>
      </w:r>
      <w:r w:rsidR="007750C3" w:rsidRPr="00B45AA0">
        <w:rPr>
          <w:rFonts w:ascii="Times New Roman" w:hAnsi="Times New Roman" w:cs="Times New Roman"/>
          <w:color w:val="000000"/>
          <w:sz w:val="24"/>
          <w:szCs w:val="24"/>
        </w:rPr>
        <w:t xml:space="preserve"> классы:</w:t>
      </w:r>
    </w:p>
    <w:p w:rsidR="00AE073B" w:rsidRPr="00EE7D95" w:rsidRDefault="00AE073B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D95">
        <w:rPr>
          <w:rFonts w:ascii="Times New Roman" w:hAnsi="Times New Roman" w:cs="Times New Roman"/>
          <w:sz w:val="24"/>
          <w:szCs w:val="24"/>
        </w:rPr>
        <w:t>- русский язык – комплексная работа (диктант, задания тестового характера, развернутый</w:t>
      </w:r>
      <w:proofErr w:type="gramEnd"/>
    </w:p>
    <w:p w:rsidR="00AE073B" w:rsidRPr="00CE0DD2" w:rsidRDefault="00AE073B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95">
        <w:rPr>
          <w:rFonts w:ascii="Times New Roman" w:hAnsi="Times New Roman" w:cs="Times New Roman"/>
          <w:sz w:val="24"/>
          <w:szCs w:val="24"/>
        </w:rPr>
        <w:t>ответ на вопрос); математика – контрольная работа;</w:t>
      </w:r>
      <w:r w:rsidR="00F72E79" w:rsidRPr="00EE7D95">
        <w:rPr>
          <w:rFonts w:ascii="Times New Roman" w:hAnsi="Times New Roman" w:cs="Times New Roman"/>
          <w:sz w:val="24"/>
          <w:szCs w:val="24"/>
        </w:rPr>
        <w:t xml:space="preserve"> </w:t>
      </w:r>
      <w:r w:rsidRPr="00EE7D95">
        <w:rPr>
          <w:rFonts w:ascii="Times New Roman" w:hAnsi="Times New Roman" w:cs="Times New Roman"/>
          <w:sz w:val="24"/>
          <w:szCs w:val="24"/>
        </w:rPr>
        <w:t>геометрия – устно по билетам;</w:t>
      </w:r>
      <w:r w:rsidR="00F72E79" w:rsidRPr="00EE7D95">
        <w:rPr>
          <w:rFonts w:ascii="Times New Roman" w:hAnsi="Times New Roman" w:cs="Times New Roman"/>
          <w:sz w:val="24"/>
          <w:szCs w:val="24"/>
        </w:rPr>
        <w:t xml:space="preserve"> </w:t>
      </w:r>
      <w:r w:rsidRPr="00EE7D95">
        <w:rPr>
          <w:rFonts w:ascii="Times New Roman" w:hAnsi="Times New Roman" w:cs="Times New Roman"/>
          <w:sz w:val="24"/>
          <w:szCs w:val="24"/>
        </w:rPr>
        <w:t>алгебра, литература, английский язык,</w:t>
      </w:r>
      <w:r w:rsidR="00F535B8">
        <w:rPr>
          <w:rFonts w:ascii="Times New Roman" w:hAnsi="Times New Roman" w:cs="Times New Roman"/>
          <w:sz w:val="24"/>
          <w:szCs w:val="24"/>
        </w:rPr>
        <w:t xml:space="preserve"> немецкий язык, </w:t>
      </w:r>
      <w:r w:rsidRPr="00EE7D95">
        <w:rPr>
          <w:rFonts w:ascii="Times New Roman" w:hAnsi="Times New Roman" w:cs="Times New Roman"/>
          <w:sz w:val="24"/>
          <w:szCs w:val="24"/>
        </w:rPr>
        <w:t xml:space="preserve"> информатика и ИКТ, история, обществознание, география, физика, химия, биология, искусство, основы безопасности жизнедеятельности</w:t>
      </w:r>
      <w:r w:rsidR="00AE21AA">
        <w:rPr>
          <w:rFonts w:ascii="Times New Roman" w:hAnsi="Times New Roman" w:cs="Times New Roman"/>
          <w:sz w:val="24"/>
          <w:szCs w:val="24"/>
        </w:rPr>
        <w:t>, физическая культура</w:t>
      </w:r>
      <w:r w:rsidR="00CE0DD2">
        <w:rPr>
          <w:rFonts w:ascii="Times New Roman" w:hAnsi="Times New Roman" w:cs="Times New Roman"/>
          <w:sz w:val="24"/>
          <w:szCs w:val="24"/>
        </w:rPr>
        <w:t xml:space="preserve"> – работа тестового характера;</w:t>
      </w:r>
      <w:r w:rsidR="00CE0DD2" w:rsidRPr="00CE0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DD2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музыка, </w:t>
      </w:r>
      <w:r w:rsidR="00CE0DD2" w:rsidRPr="00CE0DD2">
        <w:rPr>
          <w:rFonts w:ascii="Times New Roman" w:hAnsi="Times New Roman" w:cs="Times New Roman"/>
          <w:sz w:val="24"/>
          <w:szCs w:val="24"/>
        </w:rPr>
        <w:t xml:space="preserve">технология, </w:t>
      </w:r>
      <w:proofErr w:type="gramStart"/>
      <w:r w:rsidR="00CE0DD2" w:rsidRPr="00CE0DD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CE0DD2" w:rsidRPr="00CE0DD2">
        <w:rPr>
          <w:rFonts w:ascii="Times New Roman" w:hAnsi="Times New Roman" w:cs="Times New Roman"/>
          <w:sz w:val="24"/>
          <w:szCs w:val="24"/>
        </w:rPr>
        <w:t xml:space="preserve"> – защита проектной работы.</w:t>
      </w:r>
    </w:p>
    <w:p w:rsidR="00AE21AA" w:rsidRPr="00CE0DD2" w:rsidRDefault="00AE21AA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 xml:space="preserve">         Задания для контрольных, тестовых работ составляются в соответствии </w:t>
      </w:r>
      <w:r w:rsidR="00F535B8" w:rsidRPr="00CE0DD2">
        <w:rPr>
          <w:rFonts w:ascii="Times New Roman" w:hAnsi="Times New Roman" w:cs="Times New Roman"/>
          <w:sz w:val="24"/>
          <w:szCs w:val="24"/>
        </w:rPr>
        <w:t xml:space="preserve">с </w:t>
      </w:r>
      <w:r w:rsidRPr="00CE0DD2">
        <w:rPr>
          <w:rFonts w:ascii="Times New Roman" w:hAnsi="Times New Roman" w:cs="Times New Roman"/>
          <w:sz w:val="24"/>
          <w:szCs w:val="24"/>
        </w:rPr>
        <w:t xml:space="preserve">темами рабочих программам по каждому предмету за период четверти или полугодия соответственно. Задания по физической культуре составляются в соответствии с </w:t>
      </w:r>
      <w:r w:rsidR="007335DC" w:rsidRPr="00CE0DD2">
        <w:rPr>
          <w:rFonts w:ascii="Times New Roman" w:hAnsi="Times New Roman" w:cs="Times New Roman"/>
          <w:sz w:val="24"/>
          <w:szCs w:val="24"/>
        </w:rPr>
        <w:t xml:space="preserve">теоретическим материалом </w:t>
      </w:r>
      <w:r w:rsidRPr="00CE0DD2">
        <w:rPr>
          <w:rFonts w:ascii="Times New Roman" w:hAnsi="Times New Roman" w:cs="Times New Roman"/>
          <w:sz w:val="24"/>
          <w:szCs w:val="24"/>
        </w:rPr>
        <w:t>учебника, выбранного школой для конкретного класса из Федерального перечня учебников.</w:t>
      </w:r>
    </w:p>
    <w:p w:rsidR="00FD25F0" w:rsidRPr="00CE0DD2" w:rsidRDefault="00B45AA0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>3.5</w:t>
      </w:r>
      <w:r w:rsidR="00FD25F0" w:rsidRPr="00CE0DD2">
        <w:rPr>
          <w:rFonts w:ascii="Times New Roman" w:hAnsi="Times New Roman" w:cs="Times New Roman"/>
          <w:sz w:val="24"/>
          <w:szCs w:val="24"/>
        </w:rPr>
        <w:t>. Сроки промежуточной аттестации:</w:t>
      </w:r>
    </w:p>
    <w:p w:rsidR="00FD25F0" w:rsidRPr="00CE0DD2" w:rsidRDefault="00FD25F0" w:rsidP="00B45AA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AE21AA" w:rsidRPr="00CE0DD2">
        <w:rPr>
          <w:rFonts w:ascii="Times New Roman" w:hAnsi="Times New Roman" w:cs="Times New Roman"/>
          <w:sz w:val="24"/>
          <w:szCs w:val="24"/>
        </w:rPr>
        <w:t xml:space="preserve">1-3 </w:t>
      </w:r>
      <w:r w:rsidRPr="00CE0DD2">
        <w:rPr>
          <w:rFonts w:ascii="Times New Roman" w:hAnsi="Times New Roman" w:cs="Times New Roman"/>
          <w:sz w:val="24"/>
          <w:szCs w:val="24"/>
        </w:rPr>
        <w:t>четверти</w:t>
      </w:r>
      <w:r w:rsidR="00AE21AA" w:rsidRPr="00CE0DD2">
        <w:rPr>
          <w:rFonts w:ascii="Times New Roman" w:hAnsi="Times New Roman" w:cs="Times New Roman"/>
          <w:sz w:val="24"/>
          <w:szCs w:val="24"/>
        </w:rPr>
        <w:t>, 1 полугодия</w:t>
      </w:r>
      <w:r w:rsidR="007335DC" w:rsidRPr="00CE0DD2">
        <w:rPr>
          <w:rFonts w:ascii="Times New Roman" w:hAnsi="Times New Roman" w:cs="Times New Roman"/>
          <w:sz w:val="24"/>
          <w:szCs w:val="24"/>
        </w:rPr>
        <w:t>: последние две недели</w:t>
      </w:r>
      <w:r w:rsidRPr="00CE0DD2">
        <w:rPr>
          <w:rFonts w:ascii="Times New Roman" w:hAnsi="Times New Roman" w:cs="Times New Roman"/>
          <w:sz w:val="24"/>
          <w:szCs w:val="24"/>
        </w:rPr>
        <w:t xml:space="preserve"> учебной четверти</w:t>
      </w:r>
      <w:r w:rsidR="00AE21AA" w:rsidRPr="00CE0DD2">
        <w:rPr>
          <w:rFonts w:ascii="Times New Roman" w:hAnsi="Times New Roman" w:cs="Times New Roman"/>
          <w:sz w:val="24"/>
          <w:szCs w:val="24"/>
        </w:rPr>
        <w:t xml:space="preserve"> или 1 полугодия</w:t>
      </w:r>
      <w:r w:rsidRPr="00CE0DD2">
        <w:rPr>
          <w:rFonts w:ascii="Times New Roman" w:hAnsi="Times New Roman" w:cs="Times New Roman"/>
          <w:sz w:val="24"/>
          <w:szCs w:val="24"/>
        </w:rPr>
        <w:t xml:space="preserve"> (в соответствии с учебным календарным графиком);</w:t>
      </w:r>
    </w:p>
    <w:p w:rsidR="00FD25F0" w:rsidRPr="00CE0DD2" w:rsidRDefault="00FD25F0" w:rsidP="00B45AA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AE21AA" w:rsidRPr="00CE0DD2">
        <w:rPr>
          <w:rFonts w:ascii="Times New Roman" w:hAnsi="Times New Roman" w:cs="Times New Roman"/>
          <w:sz w:val="24"/>
          <w:szCs w:val="24"/>
        </w:rPr>
        <w:t xml:space="preserve">четвертой учебной четверти и второго </w:t>
      </w:r>
      <w:r w:rsidRPr="00CE0DD2">
        <w:rPr>
          <w:rFonts w:ascii="Times New Roman" w:hAnsi="Times New Roman" w:cs="Times New Roman"/>
          <w:sz w:val="24"/>
          <w:szCs w:val="24"/>
        </w:rPr>
        <w:t xml:space="preserve">полугодия: </w:t>
      </w:r>
      <w:r w:rsidR="00E254C2" w:rsidRPr="00CE0DD2">
        <w:rPr>
          <w:rFonts w:ascii="Times New Roman" w:hAnsi="Times New Roman" w:cs="Times New Roman"/>
          <w:sz w:val="24"/>
          <w:szCs w:val="24"/>
        </w:rPr>
        <w:t>со 2 по 22 мая</w:t>
      </w:r>
      <w:r w:rsidRPr="00CE0DD2">
        <w:rPr>
          <w:rFonts w:ascii="Times New Roman" w:hAnsi="Times New Roman" w:cs="Times New Roman"/>
          <w:sz w:val="24"/>
          <w:szCs w:val="24"/>
        </w:rPr>
        <w:t>;</w:t>
      </w:r>
    </w:p>
    <w:p w:rsidR="00AE073B" w:rsidRPr="00CE0DD2" w:rsidRDefault="00FD25F0" w:rsidP="00B45AA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 xml:space="preserve">по итогам учебного </w:t>
      </w:r>
      <w:r w:rsidR="00783283" w:rsidRPr="00CE0DD2">
        <w:rPr>
          <w:rFonts w:ascii="Times New Roman" w:hAnsi="Times New Roman" w:cs="Times New Roman"/>
          <w:sz w:val="24"/>
          <w:szCs w:val="24"/>
        </w:rPr>
        <w:t>года (</w:t>
      </w:r>
      <w:r w:rsidRPr="00CE0DD2">
        <w:rPr>
          <w:rFonts w:ascii="Times New Roman" w:hAnsi="Times New Roman" w:cs="Times New Roman"/>
          <w:sz w:val="24"/>
          <w:szCs w:val="24"/>
        </w:rPr>
        <w:t xml:space="preserve">промежуточная (годовая) аттестация): </w:t>
      </w:r>
      <w:r w:rsidR="00E254C2" w:rsidRPr="00CE0DD2">
        <w:rPr>
          <w:rFonts w:ascii="Times New Roman" w:hAnsi="Times New Roman" w:cs="Times New Roman"/>
          <w:sz w:val="24"/>
          <w:szCs w:val="24"/>
        </w:rPr>
        <w:t xml:space="preserve">с 23 по 31 мая по предметам </w:t>
      </w:r>
      <w:r w:rsidR="007335DC" w:rsidRPr="00CE0DD2">
        <w:rPr>
          <w:rFonts w:ascii="Times New Roman" w:hAnsi="Times New Roman" w:cs="Times New Roman"/>
          <w:sz w:val="24"/>
          <w:szCs w:val="24"/>
        </w:rPr>
        <w:t xml:space="preserve">и материалам </w:t>
      </w:r>
      <w:r w:rsidR="00E254C2" w:rsidRPr="00CE0DD2">
        <w:rPr>
          <w:rFonts w:ascii="Times New Roman" w:hAnsi="Times New Roman" w:cs="Times New Roman"/>
          <w:sz w:val="24"/>
          <w:szCs w:val="24"/>
        </w:rPr>
        <w:t>в соответствии со школьным Положением о про</w:t>
      </w:r>
      <w:r w:rsidR="00CE0DD2" w:rsidRPr="00CE0DD2">
        <w:rPr>
          <w:rFonts w:ascii="Times New Roman" w:hAnsi="Times New Roman" w:cs="Times New Roman"/>
          <w:sz w:val="24"/>
          <w:szCs w:val="24"/>
        </w:rPr>
        <w:t>межуточной (годовой) аттестации</w:t>
      </w:r>
      <w:r w:rsidR="00E254C2" w:rsidRPr="00CE0DD2">
        <w:rPr>
          <w:rFonts w:ascii="Times New Roman" w:hAnsi="Times New Roman" w:cs="Times New Roman"/>
          <w:sz w:val="24"/>
          <w:szCs w:val="24"/>
        </w:rPr>
        <w:t>.</w:t>
      </w:r>
    </w:p>
    <w:p w:rsidR="00FD25F0" w:rsidRPr="00CE0DD2" w:rsidRDefault="00B45AA0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>3.6</w:t>
      </w:r>
      <w:r w:rsidR="00FD25F0" w:rsidRPr="00CE0DD2">
        <w:rPr>
          <w:rFonts w:ascii="Times New Roman" w:hAnsi="Times New Roman" w:cs="Times New Roman"/>
          <w:sz w:val="24"/>
          <w:szCs w:val="24"/>
        </w:rPr>
        <w:t>. Сроки сдачи академической задолженности:</w:t>
      </w:r>
    </w:p>
    <w:p w:rsidR="00FD25F0" w:rsidRPr="00CE0DD2" w:rsidRDefault="005721A4" w:rsidP="00B45AA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>1 раз через две недели после образования задолженности;</w:t>
      </w:r>
    </w:p>
    <w:p w:rsidR="005721A4" w:rsidRPr="00CE0DD2" w:rsidRDefault="005721A4" w:rsidP="00B45AA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>2 раз через четыре недели после образования задолженности.</w:t>
      </w:r>
    </w:p>
    <w:p w:rsidR="00E254C2" w:rsidRPr="00CE0DD2" w:rsidRDefault="00E254C2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>3.7. Выставление итоговых годовых оценок производится следующим образом:</w:t>
      </w:r>
    </w:p>
    <w:p w:rsidR="00E254C2" w:rsidRPr="00CE0DD2" w:rsidRDefault="00E254C2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>- 1-4 классы: средний балл по всем четвертным оценкам.</w:t>
      </w:r>
    </w:p>
    <w:p w:rsidR="00E254C2" w:rsidRPr="00CE0DD2" w:rsidRDefault="00E254C2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 xml:space="preserve">- 5-8, 10 классы: средний бал по полугодовым и экзаменационным (по результатам промежуточной </w:t>
      </w:r>
      <w:r w:rsidR="007335DC" w:rsidRPr="00CE0DD2">
        <w:rPr>
          <w:rFonts w:ascii="Times New Roman" w:hAnsi="Times New Roman" w:cs="Times New Roman"/>
          <w:sz w:val="24"/>
          <w:szCs w:val="24"/>
        </w:rPr>
        <w:t>(</w:t>
      </w:r>
      <w:r w:rsidRPr="00CE0DD2">
        <w:rPr>
          <w:rFonts w:ascii="Times New Roman" w:hAnsi="Times New Roman" w:cs="Times New Roman"/>
          <w:sz w:val="24"/>
          <w:szCs w:val="24"/>
        </w:rPr>
        <w:t>годовой</w:t>
      </w:r>
      <w:r w:rsidR="007335DC" w:rsidRPr="00CE0DD2">
        <w:rPr>
          <w:rFonts w:ascii="Times New Roman" w:hAnsi="Times New Roman" w:cs="Times New Roman"/>
          <w:sz w:val="24"/>
          <w:szCs w:val="24"/>
        </w:rPr>
        <w:t>) аттестации</w:t>
      </w:r>
      <w:r w:rsidR="00CE0DD2" w:rsidRPr="00CE0DD2">
        <w:rPr>
          <w:rFonts w:ascii="Times New Roman" w:hAnsi="Times New Roman" w:cs="Times New Roman"/>
          <w:sz w:val="24"/>
          <w:szCs w:val="24"/>
        </w:rPr>
        <w:t>)</w:t>
      </w:r>
      <w:r w:rsidRPr="00CE0DD2">
        <w:rPr>
          <w:rFonts w:ascii="Times New Roman" w:hAnsi="Times New Roman" w:cs="Times New Roman"/>
          <w:sz w:val="24"/>
          <w:szCs w:val="24"/>
        </w:rPr>
        <w:t xml:space="preserve"> оценкам.</w:t>
      </w:r>
    </w:p>
    <w:p w:rsidR="00E254C2" w:rsidRPr="00CE0DD2" w:rsidRDefault="00E254C2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2">
        <w:rPr>
          <w:rFonts w:ascii="Times New Roman" w:hAnsi="Times New Roman" w:cs="Times New Roman"/>
          <w:sz w:val="24"/>
          <w:szCs w:val="24"/>
        </w:rPr>
        <w:t>- В случае перехода на семейную форму получения образования обучающихся 5-8 классов со второго полугодия учебного года при вычислении среднего балла</w:t>
      </w:r>
      <w:r w:rsidR="00F535B8" w:rsidRPr="00CE0DD2">
        <w:rPr>
          <w:rFonts w:ascii="Times New Roman" w:hAnsi="Times New Roman" w:cs="Times New Roman"/>
          <w:sz w:val="24"/>
          <w:szCs w:val="24"/>
        </w:rPr>
        <w:t xml:space="preserve"> годовой оценки</w:t>
      </w:r>
      <w:r w:rsidRPr="00CE0DD2">
        <w:rPr>
          <w:rFonts w:ascii="Times New Roman" w:hAnsi="Times New Roman" w:cs="Times New Roman"/>
          <w:sz w:val="24"/>
          <w:szCs w:val="24"/>
        </w:rPr>
        <w:t xml:space="preserve"> учитываются оценки за 1 четверть, 2 че</w:t>
      </w:r>
      <w:r w:rsidR="007335DC" w:rsidRPr="00CE0DD2">
        <w:rPr>
          <w:rFonts w:ascii="Times New Roman" w:hAnsi="Times New Roman" w:cs="Times New Roman"/>
          <w:sz w:val="24"/>
          <w:szCs w:val="24"/>
        </w:rPr>
        <w:t>твер</w:t>
      </w:r>
      <w:r w:rsidRPr="00CE0DD2">
        <w:rPr>
          <w:rFonts w:ascii="Times New Roman" w:hAnsi="Times New Roman" w:cs="Times New Roman"/>
          <w:sz w:val="24"/>
          <w:szCs w:val="24"/>
        </w:rPr>
        <w:t>ть, вдвойне за 2 полугодие</w:t>
      </w:r>
      <w:r w:rsidR="007335DC" w:rsidRPr="00CE0DD2">
        <w:rPr>
          <w:rFonts w:ascii="Times New Roman" w:hAnsi="Times New Roman" w:cs="Times New Roman"/>
          <w:sz w:val="24"/>
          <w:szCs w:val="24"/>
        </w:rPr>
        <w:t xml:space="preserve"> и экзаменационная оценка по итогам промежуточной (годовой) аттестации.</w:t>
      </w:r>
    </w:p>
    <w:p w:rsidR="00E07535" w:rsidRPr="00EE7D95" w:rsidRDefault="00B45AA0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B51E18" w:rsidRPr="00EE7D95">
        <w:rPr>
          <w:rFonts w:ascii="Times New Roman" w:hAnsi="Times New Roman" w:cs="Times New Roman"/>
          <w:color w:val="000000"/>
          <w:sz w:val="24"/>
          <w:szCs w:val="24"/>
        </w:rPr>
        <w:t>. Перевод уча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щегося в последующий класс производится по решению </w:t>
      </w:r>
      <w:r w:rsidR="00F1133C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педагогического совета школы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результатами промежуточной</w:t>
      </w:r>
      <w:r w:rsidR="00F1133C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2E79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(годовой) </w:t>
      </w:r>
      <w:r w:rsidR="00E07535" w:rsidRPr="00EE7D95">
        <w:rPr>
          <w:rFonts w:ascii="Times New Roman" w:hAnsi="Times New Roman" w:cs="Times New Roman"/>
          <w:color w:val="000000"/>
          <w:sz w:val="24"/>
          <w:szCs w:val="24"/>
        </w:rPr>
        <w:t>аттестации.</w:t>
      </w:r>
    </w:p>
    <w:p w:rsidR="00B45AA0" w:rsidRDefault="00B45AA0" w:rsidP="00EE7D95">
      <w:pPr>
        <w:pStyle w:val="a4"/>
        <w:ind w:firstLine="708"/>
        <w:jc w:val="center"/>
        <w:rPr>
          <w:b/>
          <w:color w:val="000000"/>
          <w:sz w:val="24"/>
        </w:rPr>
      </w:pPr>
    </w:p>
    <w:p w:rsidR="00213B33" w:rsidRPr="00B45AA0" w:rsidRDefault="00213B33" w:rsidP="00B45AA0">
      <w:pPr>
        <w:pStyle w:val="a4"/>
        <w:ind w:firstLine="708"/>
        <w:jc w:val="center"/>
        <w:rPr>
          <w:b/>
          <w:color w:val="000000"/>
          <w:sz w:val="24"/>
        </w:rPr>
      </w:pPr>
      <w:r w:rsidRPr="00EE7D95">
        <w:rPr>
          <w:b/>
          <w:color w:val="000000"/>
          <w:sz w:val="24"/>
        </w:rPr>
        <w:t>4. Делопроизводство</w:t>
      </w:r>
      <w:r w:rsidRPr="00EE7D95">
        <w:rPr>
          <w:color w:val="000000"/>
          <w:sz w:val="24"/>
        </w:rPr>
        <w:tab/>
      </w:r>
    </w:p>
    <w:p w:rsidR="00213B33" w:rsidRPr="00EE7D95" w:rsidRDefault="00213B33" w:rsidP="00EE7D95">
      <w:pPr>
        <w:pStyle w:val="a4"/>
        <w:tabs>
          <w:tab w:val="left" w:pos="709"/>
          <w:tab w:val="left" w:pos="1134"/>
        </w:tabs>
        <w:ind w:left="709" w:hanging="709"/>
        <w:rPr>
          <w:color w:val="000000"/>
          <w:sz w:val="24"/>
        </w:rPr>
      </w:pPr>
      <w:r w:rsidRPr="00EE7D95">
        <w:rPr>
          <w:color w:val="000000"/>
          <w:sz w:val="24"/>
        </w:rPr>
        <w:t xml:space="preserve">  4.1. Документация по семейному образованию выделяется в отдельное    делопроизводство.</w:t>
      </w:r>
    </w:p>
    <w:p w:rsidR="00213B33" w:rsidRPr="00EE7D95" w:rsidRDefault="00213B33" w:rsidP="00EE7D95">
      <w:pPr>
        <w:pStyle w:val="a4"/>
        <w:tabs>
          <w:tab w:val="left" w:pos="709"/>
        </w:tabs>
        <w:ind w:left="709" w:hanging="567"/>
        <w:rPr>
          <w:color w:val="000000"/>
          <w:sz w:val="24"/>
        </w:rPr>
      </w:pPr>
      <w:r w:rsidRPr="00EE7D95">
        <w:rPr>
          <w:color w:val="000000"/>
          <w:sz w:val="24"/>
        </w:rPr>
        <w:t xml:space="preserve">4.2. Зачисление, отчисление, допуск экстернов к государственной итоговой   аттестации оформляется приказом по </w:t>
      </w:r>
      <w:r w:rsidR="005721A4">
        <w:rPr>
          <w:color w:val="000000"/>
          <w:sz w:val="24"/>
        </w:rPr>
        <w:t>школе.</w:t>
      </w:r>
    </w:p>
    <w:p w:rsidR="00213B33" w:rsidRPr="00EE7D95" w:rsidRDefault="00213B33" w:rsidP="00EE7D95">
      <w:pPr>
        <w:pStyle w:val="a4"/>
        <w:tabs>
          <w:tab w:val="left" w:pos="709"/>
        </w:tabs>
        <w:ind w:left="709" w:hanging="567"/>
        <w:rPr>
          <w:color w:val="000000"/>
          <w:sz w:val="24"/>
        </w:rPr>
      </w:pPr>
      <w:r w:rsidRPr="00EE7D95">
        <w:rPr>
          <w:color w:val="000000"/>
          <w:sz w:val="24"/>
        </w:rPr>
        <w:t>4.3. В алфавитной книге делается пометка «экстерн».</w:t>
      </w:r>
    </w:p>
    <w:p w:rsidR="00213B33" w:rsidRPr="00EE7D95" w:rsidRDefault="00213B33" w:rsidP="00EE7D95">
      <w:pPr>
        <w:pStyle w:val="a4"/>
        <w:tabs>
          <w:tab w:val="left" w:pos="709"/>
        </w:tabs>
        <w:ind w:left="709" w:hanging="567"/>
        <w:rPr>
          <w:color w:val="000000"/>
          <w:sz w:val="24"/>
        </w:rPr>
      </w:pPr>
      <w:r w:rsidRPr="00EE7D95">
        <w:rPr>
          <w:color w:val="000000"/>
          <w:sz w:val="24"/>
        </w:rPr>
        <w:t xml:space="preserve">4.4. Ведется журнал выдачи программ по учебным предметам. </w:t>
      </w:r>
    </w:p>
    <w:p w:rsidR="00213B33" w:rsidRPr="00EE7D95" w:rsidRDefault="00213B33" w:rsidP="00EE7D95">
      <w:pPr>
        <w:pStyle w:val="a4"/>
        <w:tabs>
          <w:tab w:val="left" w:pos="709"/>
        </w:tabs>
        <w:ind w:left="709" w:hanging="567"/>
        <w:rPr>
          <w:color w:val="000000"/>
          <w:sz w:val="24"/>
        </w:rPr>
      </w:pPr>
      <w:r w:rsidRPr="00EE7D95">
        <w:rPr>
          <w:color w:val="000000"/>
          <w:sz w:val="24"/>
        </w:rPr>
        <w:t>4.5. Ведется журнал учета успеваемости экстернов.</w:t>
      </w:r>
    </w:p>
    <w:p w:rsidR="00213B33" w:rsidRPr="00EE7D95" w:rsidRDefault="00213B33" w:rsidP="00EE7D95">
      <w:pPr>
        <w:pStyle w:val="a4"/>
        <w:tabs>
          <w:tab w:val="left" w:pos="709"/>
        </w:tabs>
        <w:ind w:left="709" w:hanging="567"/>
        <w:rPr>
          <w:color w:val="000000"/>
          <w:sz w:val="24"/>
        </w:rPr>
      </w:pPr>
      <w:r w:rsidRPr="00EE7D95">
        <w:rPr>
          <w:color w:val="000000"/>
          <w:sz w:val="24"/>
        </w:rPr>
        <w:t>4.6. На протоколах промежуточной и государственной итоговой аттестации экстернов делается пометка «экстерн».</w:t>
      </w:r>
    </w:p>
    <w:p w:rsidR="00213B33" w:rsidRDefault="00213B33" w:rsidP="00EE7D95">
      <w:pPr>
        <w:pStyle w:val="a4"/>
        <w:tabs>
          <w:tab w:val="left" w:pos="709"/>
        </w:tabs>
        <w:ind w:left="709" w:hanging="567"/>
        <w:rPr>
          <w:color w:val="000000"/>
          <w:sz w:val="24"/>
        </w:rPr>
      </w:pPr>
      <w:r w:rsidRPr="00EE7D95">
        <w:rPr>
          <w:color w:val="000000"/>
          <w:sz w:val="24"/>
        </w:rPr>
        <w:t>4.7. В документах государственного образца об основном общем, среднем общем образовании запись «экстерн» не делается.</w:t>
      </w:r>
    </w:p>
    <w:p w:rsidR="005721A4" w:rsidRPr="00EE7D95" w:rsidRDefault="005721A4" w:rsidP="00EE7D95">
      <w:pPr>
        <w:pStyle w:val="a4"/>
        <w:tabs>
          <w:tab w:val="left" w:pos="709"/>
        </w:tabs>
        <w:ind w:left="709" w:hanging="567"/>
        <w:rPr>
          <w:color w:val="000000"/>
          <w:sz w:val="24"/>
        </w:rPr>
      </w:pPr>
      <w:r>
        <w:rPr>
          <w:color w:val="000000"/>
          <w:sz w:val="24"/>
        </w:rPr>
        <w:t>4.8. Документы по экстернату хранятся в архиве школы. Срок хранения 50 лет.</w:t>
      </w:r>
    </w:p>
    <w:p w:rsidR="00B45AA0" w:rsidRDefault="00B45AA0" w:rsidP="00EE7D95">
      <w:pPr>
        <w:pStyle w:val="a4"/>
        <w:jc w:val="center"/>
        <w:rPr>
          <w:b/>
          <w:color w:val="000000"/>
          <w:sz w:val="24"/>
        </w:rPr>
      </w:pPr>
    </w:p>
    <w:p w:rsidR="00EE7D95" w:rsidRPr="00B45AA0" w:rsidRDefault="00EE7D95" w:rsidP="00B45AA0">
      <w:pPr>
        <w:pStyle w:val="a4"/>
        <w:jc w:val="center"/>
        <w:rPr>
          <w:b/>
          <w:color w:val="000000"/>
          <w:sz w:val="24"/>
        </w:rPr>
      </w:pPr>
      <w:r w:rsidRPr="00EE7D95">
        <w:rPr>
          <w:b/>
          <w:color w:val="000000"/>
          <w:sz w:val="24"/>
        </w:rPr>
        <w:t>5. Личное дело экстерна</w:t>
      </w:r>
    </w:p>
    <w:p w:rsidR="00EE7D95" w:rsidRPr="00EE7D95" w:rsidRDefault="00EE7D95" w:rsidP="00EE7D95">
      <w:pPr>
        <w:spacing w:after="0" w:line="240" w:lineRule="auto"/>
        <w:ind w:left="360" w:hanging="218"/>
        <w:rPr>
          <w:rFonts w:ascii="Times New Roman" w:hAnsi="Times New Roman" w:cs="Times New Roman"/>
          <w:sz w:val="24"/>
          <w:szCs w:val="24"/>
        </w:rPr>
      </w:pPr>
      <w:r w:rsidRPr="00EE7D95">
        <w:rPr>
          <w:rFonts w:ascii="Times New Roman" w:hAnsi="Times New Roman" w:cs="Times New Roman"/>
          <w:sz w:val="24"/>
          <w:szCs w:val="24"/>
        </w:rPr>
        <w:t xml:space="preserve">5.1. Перечень  документов личного дела экстерна:   </w:t>
      </w:r>
    </w:p>
    <w:p w:rsidR="00EE7D95" w:rsidRPr="00B45AA0" w:rsidRDefault="00EE7D95" w:rsidP="00B45A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A0">
        <w:rPr>
          <w:rFonts w:ascii="Times New Roman" w:hAnsi="Times New Roman" w:cs="Times New Roman"/>
          <w:sz w:val="24"/>
          <w:szCs w:val="24"/>
        </w:rPr>
        <w:t>заявление о зачислении для прохождения промежуточной и (или) государственной итоговой аттестации;</w:t>
      </w:r>
    </w:p>
    <w:p w:rsidR="00EE7D95" w:rsidRPr="00B45AA0" w:rsidRDefault="00EE7D95" w:rsidP="00B45A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A0">
        <w:rPr>
          <w:rFonts w:ascii="Times New Roman" w:hAnsi="Times New Roman" w:cs="Times New Roman"/>
          <w:sz w:val="24"/>
          <w:szCs w:val="24"/>
        </w:rPr>
        <w:lastRenderedPageBreak/>
        <w:t xml:space="preserve">справка о промежуточной аттестации (при наличии);   </w:t>
      </w:r>
    </w:p>
    <w:p w:rsidR="00EE7D95" w:rsidRPr="00B45AA0" w:rsidRDefault="00EE7D95" w:rsidP="00B45A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A0">
        <w:rPr>
          <w:rFonts w:ascii="Times New Roman" w:hAnsi="Times New Roman" w:cs="Times New Roman"/>
          <w:sz w:val="24"/>
          <w:szCs w:val="24"/>
        </w:rPr>
        <w:t>аттестат об основном общем образовании (при наличии);</w:t>
      </w:r>
    </w:p>
    <w:p w:rsidR="00EE7D95" w:rsidRPr="00B45AA0" w:rsidRDefault="00EE7D95" w:rsidP="00B45A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A0">
        <w:rPr>
          <w:rFonts w:ascii="Times New Roman" w:hAnsi="Times New Roman" w:cs="Times New Roman"/>
          <w:sz w:val="24"/>
          <w:szCs w:val="24"/>
        </w:rPr>
        <w:t>справка о предварительной аттестации, проведенной для установления уровня усвоения программ (по необходимости);</w:t>
      </w:r>
    </w:p>
    <w:p w:rsidR="00EE7D95" w:rsidRPr="00B45AA0" w:rsidRDefault="00EE7D95" w:rsidP="00B45A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A0">
        <w:rPr>
          <w:rFonts w:ascii="Times New Roman" w:hAnsi="Times New Roman" w:cs="Times New Roman"/>
          <w:sz w:val="24"/>
          <w:szCs w:val="24"/>
        </w:rPr>
        <w:t>приказ о зачислении для прохождения промежуточной и (или) государственной итоговой аттестации;</w:t>
      </w:r>
    </w:p>
    <w:p w:rsidR="00EE7D95" w:rsidRPr="00B45AA0" w:rsidRDefault="00EE7D95" w:rsidP="00B45A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A0">
        <w:rPr>
          <w:rFonts w:ascii="Times New Roman" w:hAnsi="Times New Roman" w:cs="Times New Roman"/>
          <w:sz w:val="24"/>
          <w:szCs w:val="24"/>
        </w:rPr>
        <w:t xml:space="preserve">график промежуточной аттестации; </w:t>
      </w:r>
    </w:p>
    <w:p w:rsidR="00EE7D95" w:rsidRPr="00B45AA0" w:rsidRDefault="00EE7D95" w:rsidP="00B45A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A0">
        <w:rPr>
          <w:rFonts w:ascii="Times New Roman" w:hAnsi="Times New Roman" w:cs="Times New Roman"/>
          <w:sz w:val="24"/>
          <w:szCs w:val="24"/>
        </w:rPr>
        <w:t xml:space="preserve">приказ о допуске к государственной итоговой аттестации. </w:t>
      </w:r>
    </w:p>
    <w:p w:rsidR="00E07535" w:rsidRPr="00EE7D95" w:rsidRDefault="00E07535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83" w:rsidRDefault="00783283" w:rsidP="00EE7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283" w:rsidRDefault="00783283" w:rsidP="00EE7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535" w:rsidRPr="00EE7D95" w:rsidRDefault="002F74EE" w:rsidP="00EE7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F1133C" w:rsidRPr="00EE7D95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настоящего Порядка</w:t>
      </w:r>
    </w:p>
    <w:p w:rsidR="00F1133C" w:rsidRPr="00EE7D95" w:rsidRDefault="002F74EE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22169">
        <w:rPr>
          <w:rFonts w:ascii="Times New Roman" w:hAnsi="Times New Roman" w:cs="Times New Roman"/>
          <w:color w:val="000000"/>
          <w:sz w:val="24"/>
          <w:szCs w:val="24"/>
        </w:rPr>
        <w:t>.1. Настоящий П</w:t>
      </w:r>
      <w:r w:rsidR="00F1133C" w:rsidRPr="00EE7D95">
        <w:rPr>
          <w:rFonts w:ascii="Times New Roman" w:hAnsi="Times New Roman" w:cs="Times New Roman"/>
          <w:color w:val="000000"/>
          <w:sz w:val="24"/>
          <w:szCs w:val="24"/>
        </w:rPr>
        <w:t>орядок рассматривается на заседании педагогического совета</w:t>
      </w:r>
      <w:r w:rsidR="00662289">
        <w:rPr>
          <w:rFonts w:ascii="Times New Roman" w:hAnsi="Times New Roman" w:cs="Times New Roman"/>
          <w:color w:val="000000"/>
          <w:sz w:val="24"/>
          <w:szCs w:val="24"/>
        </w:rPr>
        <w:t>, Совета</w:t>
      </w:r>
      <w:r w:rsidR="00F1133C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школы и утверждается приказом директора школы.</w:t>
      </w:r>
    </w:p>
    <w:p w:rsidR="00F1133C" w:rsidRPr="00EE7D95" w:rsidRDefault="002F74EE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1133C" w:rsidRPr="00EE7D95">
        <w:rPr>
          <w:rFonts w:ascii="Times New Roman" w:hAnsi="Times New Roman" w:cs="Times New Roman"/>
          <w:color w:val="000000"/>
          <w:sz w:val="24"/>
          <w:szCs w:val="24"/>
        </w:rPr>
        <w:t>.2. Срок действия настоящего Порядка – в течение 5 лет со дня утверждения приказом директора школы.</w:t>
      </w:r>
    </w:p>
    <w:p w:rsidR="00F1133C" w:rsidRPr="00EE7D95" w:rsidRDefault="002F74EE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1133C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6924CC" w:rsidRPr="00EE7D95">
        <w:rPr>
          <w:rFonts w:ascii="Times New Roman" w:hAnsi="Times New Roman" w:cs="Times New Roman"/>
          <w:color w:val="000000"/>
          <w:sz w:val="24"/>
          <w:szCs w:val="24"/>
        </w:rPr>
        <w:t>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</w:t>
      </w:r>
      <w:r w:rsidR="00622E74">
        <w:rPr>
          <w:rFonts w:ascii="Times New Roman" w:hAnsi="Times New Roman" w:cs="Times New Roman"/>
          <w:color w:val="000000"/>
          <w:sz w:val="24"/>
          <w:szCs w:val="24"/>
        </w:rPr>
        <w:t>, Совета</w:t>
      </w:r>
      <w:r w:rsidR="006924CC" w:rsidRPr="00EE7D95">
        <w:rPr>
          <w:rFonts w:ascii="Times New Roman" w:hAnsi="Times New Roman" w:cs="Times New Roman"/>
          <w:color w:val="000000"/>
          <w:sz w:val="24"/>
          <w:szCs w:val="24"/>
        </w:rPr>
        <w:t xml:space="preserve"> школы и утверждаются приказом директора школы.</w:t>
      </w:r>
    </w:p>
    <w:p w:rsidR="00E07535" w:rsidRPr="00EE7D95" w:rsidRDefault="00E07535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535" w:rsidRPr="00EE7D95" w:rsidRDefault="00E07535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535" w:rsidRPr="00EE7D95" w:rsidRDefault="00E07535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535" w:rsidRPr="00EE7D95" w:rsidRDefault="00E07535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535" w:rsidRPr="00EE7D95" w:rsidRDefault="00E07535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133C" w:rsidRPr="00EE7D95" w:rsidRDefault="00F1133C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133C" w:rsidRPr="00EE7D95" w:rsidRDefault="00F1133C" w:rsidP="00EE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1133C" w:rsidRPr="00EE7D95" w:rsidSect="006924C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121"/>
    <w:multiLevelType w:val="hybridMultilevel"/>
    <w:tmpl w:val="A37E9F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49B67AD"/>
    <w:multiLevelType w:val="multilevel"/>
    <w:tmpl w:val="1B640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6731BC6"/>
    <w:multiLevelType w:val="hybridMultilevel"/>
    <w:tmpl w:val="7A161B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AAA5606"/>
    <w:multiLevelType w:val="hybridMultilevel"/>
    <w:tmpl w:val="4EAA5678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127E3"/>
    <w:multiLevelType w:val="hybridMultilevel"/>
    <w:tmpl w:val="80164B1C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82A27"/>
    <w:multiLevelType w:val="hybridMultilevel"/>
    <w:tmpl w:val="11902814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57495"/>
    <w:multiLevelType w:val="hybridMultilevel"/>
    <w:tmpl w:val="08643BB6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0543C"/>
    <w:multiLevelType w:val="hybridMultilevel"/>
    <w:tmpl w:val="92541C54"/>
    <w:lvl w:ilvl="0" w:tplc="01846E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8F12FC"/>
    <w:multiLevelType w:val="multilevel"/>
    <w:tmpl w:val="1AF2FB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57E718D"/>
    <w:multiLevelType w:val="hybridMultilevel"/>
    <w:tmpl w:val="349A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535"/>
    <w:rsid w:val="00045EBC"/>
    <w:rsid w:val="00100B6D"/>
    <w:rsid w:val="00177DA0"/>
    <w:rsid w:val="001E2BE2"/>
    <w:rsid w:val="00213B33"/>
    <w:rsid w:val="00222169"/>
    <w:rsid w:val="002E4171"/>
    <w:rsid w:val="002E5D3A"/>
    <w:rsid w:val="002F74EE"/>
    <w:rsid w:val="003552F7"/>
    <w:rsid w:val="00377933"/>
    <w:rsid w:val="003A02CD"/>
    <w:rsid w:val="004326B5"/>
    <w:rsid w:val="00461633"/>
    <w:rsid w:val="004640CA"/>
    <w:rsid w:val="00490EC9"/>
    <w:rsid w:val="004E64C2"/>
    <w:rsid w:val="0053557B"/>
    <w:rsid w:val="00562687"/>
    <w:rsid w:val="005721A4"/>
    <w:rsid w:val="005A3CFF"/>
    <w:rsid w:val="005E5006"/>
    <w:rsid w:val="005E7F93"/>
    <w:rsid w:val="006212B1"/>
    <w:rsid w:val="00622088"/>
    <w:rsid w:val="00622E74"/>
    <w:rsid w:val="00662289"/>
    <w:rsid w:val="006924CC"/>
    <w:rsid w:val="00692B82"/>
    <w:rsid w:val="007335DC"/>
    <w:rsid w:val="007513A4"/>
    <w:rsid w:val="007750C3"/>
    <w:rsid w:val="00783283"/>
    <w:rsid w:val="007F3D49"/>
    <w:rsid w:val="00876BFE"/>
    <w:rsid w:val="008C7CBB"/>
    <w:rsid w:val="008D23CB"/>
    <w:rsid w:val="0097266B"/>
    <w:rsid w:val="009D5C03"/>
    <w:rsid w:val="00A457F5"/>
    <w:rsid w:val="00AE073B"/>
    <w:rsid w:val="00AE21AA"/>
    <w:rsid w:val="00AE6D36"/>
    <w:rsid w:val="00B45AA0"/>
    <w:rsid w:val="00B51E18"/>
    <w:rsid w:val="00B61949"/>
    <w:rsid w:val="00B94539"/>
    <w:rsid w:val="00BB0734"/>
    <w:rsid w:val="00C709BF"/>
    <w:rsid w:val="00CA4CE7"/>
    <w:rsid w:val="00CA782F"/>
    <w:rsid w:val="00CD5E4B"/>
    <w:rsid w:val="00CE0DD2"/>
    <w:rsid w:val="00D04292"/>
    <w:rsid w:val="00D8779C"/>
    <w:rsid w:val="00E07535"/>
    <w:rsid w:val="00E22244"/>
    <w:rsid w:val="00E254C2"/>
    <w:rsid w:val="00E35AF0"/>
    <w:rsid w:val="00EE7D95"/>
    <w:rsid w:val="00F1133C"/>
    <w:rsid w:val="00F535B8"/>
    <w:rsid w:val="00F72E79"/>
    <w:rsid w:val="00FB2071"/>
    <w:rsid w:val="00FD25F0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535"/>
    <w:pPr>
      <w:spacing w:after="0" w:line="240" w:lineRule="auto"/>
    </w:pPr>
  </w:style>
  <w:style w:type="paragraph" w:customStyle="1" w:styleId="ConsPlusNormal">
    <w:name w:val="ConsPlusNormal"/>
    <w:rsid w:val="006924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13B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Body Text Indent"/>
    <w:basedOn w:val="a"/>
    <w:link w:val="a5"/>
    <w:rsid w:val="00213B3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213B3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572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2014-11-22T06:11:00Z</cp:lastPrinted>
  <dcterms:created xsi:type="dcterms:W3CDTF">2014-02-21T10:14:00Z</dcterms:created>
  <dcterms:modified xsi:type="dcterms:W3CDTF">2021-08-25T12:57:00Z</dcterms:modified>
</cp:coreProperties>
</file>