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Look w:val="04A0" w:firstRow="1" w:lastRow="0" w:firstColumn="1" w:lastColumn="0" w:noHBand="0" w:noVBand="1"/>
      </w:tblPr>
      <w:tblGrid>
        <w:gridCol w:w="3227"/>
        <w:gridCol w:w="3118"/>
        <w:gridCol w:w="3402"/>
      </w:tblGrid>
      <w:tr w:rsidR="00B43C86" w:rsidTr="00B43C86">
        <w:tc>
          <w:tcPr>
            <w:tcW w:w="3227" w:type="dxa"/>
            <w:tcBorders>
              <w:top w:val="single" w:sz="4" w:space="0" w:color="auto"/>
              <w:left w:val="single" w:sz="4" w:space="0" w:color="auto"/>
              <w:bottom w:val="single" w:sz="4" w:space="0" w:color="auto"/>
              <w:right w:val="single" w:sz="4" w:space="0" w:color="auto"/>
            </w:tcBorders>
            <w:hideMark/>
          </w:tcPr>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 xml:space="preserve">Рассмотрено на заседании </w:t>
            </w:r>
          </w:p>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педагогического совета</w:t>
            </w:r>
          </w:p>
          <w:p w:rsidR="00B43C86" w:rsidRDefault="00B43C86" w:rsidP="00F40BC9">
            <w:pPr>
              <w:widowControl w:val="0"/>
              <w:suppressAutoHyphens/>
              <w:ind w:right="62"/>
              <w:rPr>
                <w:rFonts w:ascii="Times New Roman" w:eastAsia="Droid Sans Fallback" w:hAnsi="Times New Roman" w:cs="Times New Roman"/>
                <w:kern w:val="2"/>
                <w:sz w:val="26"/>
                <w:szCs w:val="26"/>
                <w:lang w:eastAsia="hi-IN" w:bidi="hi-IN"/>
              </w:rPr>
            </w:pPr>
            <w:r>
              <w:rPr>
                <w:rFonts w:ascii="Times New Roman" w:eastAsia="Droid Sans Fallback" w:hAnsi="Times New Roman" w:cs="Times New Roman"/>
                <w:kern w:val="2"/>
                <w:lang w:eastAsia="hi-IN" w:bidi="hi-IN"/>
              </w:rPr>
              <w:t>Протокол № 1 от  31.08.2020 г.</w:t>
            </w:r>
          </w:p>
        </w:tc>
        <w:tc>
          <w:tcPr>
            <w:tcW w:w="3118" w:type="dxa"/>
            <w:tcBorders>
              <w:top w:val="single" w:sz="4" w:space="0" w:color="auto"/>
              <w:left w:val="single" w:sz="4" w:space="0" w:color="auto"/>
              <w:bottom w:val="single" w:sz="4" w:space="0" w:color="auto"/>
              <w:right w:val="single" w:sz="4" w:space="0" w:color="auto"/>
            </w:tcBorders>
          </w:tcPr>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 xml:space="preserve">Согласовано на заседании </w:t>
            </w:r>
          </w:p>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 xml:space="preserve">Совета МБОУ «Школа № 7» </w:t>
            </w:r>
          </w:p>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 xml:space="preserve">Председатель </w:t>
            </w:r>
          </w:p>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______________ И.А.</w:t>
            </w:r>
            <w:r>
              <w:rPr>
                <w:rFonts w:ascii="Times New Roman" w:eastAsia="Droid Sans Fallback" w:hAnsi="Times New Roman" w:cs="Times New Roman"/>
                <w:kern w:val="2"/>
                <w:lang w:eastAsia="hi-IN" w:bidi="hi-IN"/>
              </w:rPr>
              <w:t xml:space="preserve"> </w:t>
            </w:r>
            <w:proofErr w:type="spellStart"/>
            <w:r>
              <w:rPr>
                <w:rFonts w:ascii="Times New Roman" w:eastAsia="Droid Sans Fallback" w:hAnsi="Times New Roman" w:cs="Times New Roman"/>
                <w:kern w:val="2"/>
                <w:lang w:eastAsia="hi-IN" w:bidi="hi-IN"/>
              </w:rPr>
              <w:t>Резван</w:t>
            </w:r>
            <w:proofErr w:type="spellEnd"/>
          </w:p>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Протокол № 1 от 31.08.2020 г.</w:t>
            </w:r>
          </w:p>
          <w:p w:rsidR="00B43C86" w:rsidRDefault="00B43C86" w:rsidP="00F40BC9">
            <w:pPr>
              <w:widowControl w:val="0"/>
              <w:suppressAutoHyphens/>
              <w:ind w:right="62"/>
              <w:rPr>
                <w:rFonts w:ascii="Times New Roman" w:eastAsia="Droid Sans Fallback" w:hAnsi="Times New Roman" w:cs="Times New Roman"/>
                <w:kern w:val="2"/>
                <w:sz w:val="26"/>
                <w:szCs w:val="26"/>
                <w:lang w:eastAsia="hi-IN" w:bidi="hi-IN"/>
              </w:rPr>
            </w:pPr>
          </w:p>
        </w:tc>
        <w:tc>
          <w:tcPr>
            <w:tcW w:w="3402" w:type="dxa"/>
            <w:tcBorders>
              <w:top w:val="single" w:sz="4" w:space="0" w:color="auto"/>
              <w:left w:val="single" w:sz="4" w:space="0" w:color="auto"/>
              <w:bottom w:val="single" w:sz="4" w:space="0" w:color="auto"/>
              <w:right w:val="single" w:sz="4" w:space="0" w:color="auto"/>
            </w:tcBorders>
            <w:hideMark/>
          </w:tcPr>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 xml:space="preserve">Утверждаю </w:t>
            </w:r>
          </w:p>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Директор МБОУ «Школа № 7»</w:t>
            </w:r>
          </w:p>
          <w:p w:rsidR="00B43C86" w:rsidRDefault="00B43C86" w:rsidP="00F40BC9">
            <w:pPr>
              <w:widowControl w:val="0"/>
              <w:suppressAutoHyphens/>
              <w:ind w:right="62"/>
              <w:rPr>
                <w:rFonts w:ascii="Times New Roman" w:eastAsia="Droid Sans Fallback" w:hAnsi="Times New Roman" w:cs="Times New Roman"/>
                <w:kern w:val="2"/>
                <w:lang w:eastAsia="hi-IN" w:bidi="hi-IN"/>
              </w:rPr>
            </w:pPr>
            <w:r>
              <w:rPr>
                <w:rFonts w:ascii="Times New Roman" w:eastAsia="Droid Sans Fallback" w:hAnsi="Times New Roman" w:cs="Times New Roman"/>
                <w:kern w:val="2"/>
                <w:lang w:eastAsia="hi-IN" w:bidi="hi-IN"/>
              </w:rPr>
              <w:t>______________А.А.</w:t>
            </w:r>
            <w:r>
              <w:rPr>
                <w:rFonts w:ascii="Times New Roman" w:eastAsia="Droid Sans Fallback" w:hAnsi="Times New Roman" w:cs="Times New Roman"/>
                <w:kern w:val="2"/>
                <w:lang w:eastAsia="hi-IN" w:bidi="hi-IN"/>
              </w:rPr>
              <w:t xml:space="preserve"> </w:t>
            </w:r>
            <w:bookmarkStart w:id="0" w:name="_GoBack"/>
            <w:bookmarkEnd w:id="0"/>
            <w:r>
              <w:rPr>
                <w:rFonts w:ascii="Times New Roman" w:eastAsia="Droid Sans Fallback" w:hAnsi="Times New Roman" w:cs="Times New Roman"/>
                <w:kern w:val="2"/>
                <w:lang w:eastAsia="hi-IN" w:bidi="hi-IN"/>
              </w:rPr>
              <w:t>Лисовская</w:t>
            </w:r>
          </w:p>
          <w:p w:rsidR="00B43C86" w:rsidRDefault="00B43C86" w:rsidP="00F40BC9">
            <w:pPr>
              <w:widowControl w:val="0"/>
              <w:suppressAutoHyphens/>
              <w:ind w:right="62"/>
              <w:rPr>
                <w:rFonts w:ascii="Times New Roman" w:eastAsia="Droid Sans Fallback" w:hAnsi="Times New Roman" w:cs="Times New Roman"/>
                <w:kern w:val="2"/>
                <w:sz w:val="26"/>
                <w:szCs w:val="26"/>
                <w:lang w:eastAsia="hi-IN" w:bidi="hi-IN"/>
              </w:rPr>
            </w:pPr>
            <w:r>
              <w:rPr>
                <w:rFonts w:ascii="Times New Roman" w:eastAsia="Droid Sans Fallback" w:hAnsi="Times New Roman" w:cs="Times New Roman"/>
                <w:kern w:val="2"/>
                <w:lang w:eastAsia="hi-IN" w:bidi="hi-IN"/>
              </w:rPr>
              <w:t>Приказ № 289 от 31.08.2020 г.</w:t>
            </w:r>
          </w:p>
        </w:tc>
      </w:tr>
    </w:tbl>
    <w:p w:rsidR="00B43C86" w:rsidRDefault="00B43C86" w:rsidP="00131ABF">
      <w:pPr>
        <w:jc w:val="center"/>
        <w:rPr>
          <w:rFonts w:ascii="Times New Roman" w:hAnsi="Times New Roman" w:cs="Times New Roman"/>
          <w:b/>
          <w:sz w:val="28"/>
          <w:szCs w:val="28"/>
        </w:rPr>
      </w:pPr>
    </w:p>
    <w:p w:rsidR="00131ABF" w:rsidRPr="00131ABF" w:rsidRDefault="00131ABF" w:rsidP="00131ABF">
      <w:pPr>
        <w:jc w:val="center"/>
        <w:rPr>
          <w:rFonts w:ascii="Times New Roman" w:hAnsi="Times New Roman" w:cs="Times New Roman"/>
          <w:b/>
          <w:sz w:val="28"/>
          <w:szCs w:val="28"/>
        </w:rPr>
      </w:pPr>
      <w:r w:rsidRPr="00131ABF">
        <w:rPr>
          <w:rFonts w:ascii="Times New Roman" w:hAnsi="Times New Roman" w:cs="Times New Roman"/>
          <w:b/>
          <w:sz w:val="28"/>
          <w:szCs w:val="28"/>
        </w:rPr>
        <w:t>ПРАВИЛА,</w:t>
      </w:r>
    </w:p>
    <w:p w:rsidR="00131ABF" w:rsidRPr="00131ABF" w:rsidRDefault="00131ABF" w:rsidP="00131ABF">
      <w:pPr>
        <w:jc w:val="center"/>
        <w:rPr>
          <w:rFonts w:ascii="Times New Roman" w:hAnsi="Times New Roman" w:cs="Times New Roman"/>
          <w:b/>
          <w:sz w:val="28"/>
          <w:szCs w:val="28"/>
        </w:rPr>
      </w:pPr>
      <w:r w:rsidRPr="00131ABF">
        <w:rPr>
          <w:rFonts w:ascii="Times New Roman" w:hAnsi="Times New Roman" w:cs="Times New Roman"/>
          <w:b/>
          <w:sz w:val="28"/>
          <w:szCs w:val="28"/>
        </w:rPr>
        <w:t xml:space="preserve"> регламентирующие вопросы обмена деловыми подарками и знаками делового гостеприимства в МБОУ  «Школа № 7»</w:t>
      </w:r>
    </w:p>
    <w:p w:rsidR="00131ABF" w:rsidRDefault="00131ABF" w:rsidP="00131ABF">
      <w:pPr>
        <w:jc w:val="both"/>
        <w:rPr>
          <w:rFonts w:ascii="Times New Roman" w:hAnsi="Times New Roman" w:cs="Times New Roman"/>
          <w:sz w:val="24"/>
          <w:szCs w:val="24"/>
        </w:rPr>
      </w:pPr>
    </w:p>
    <w:p w:rsidR="00131ABF" w:rsidRDefault="00131ABF" w:rsidP="00131ABF">
      <w:pPr>
        <w:jc w:val="both"/>
        <w:rPr>
          <w:rFonts w:ascii="Times New Roman" w:hAnsi="Times New Roman" w:cs="Times New Roman"/>
          <w:sz w:val="24"/>
          <w:szCs w:val="24"/>
        </w:rPr>
      </w:pPr>
      <w:r w:rsidRPr="00131ABF">
        <w:rPr>
          <w:rFonts w:ascii="Times New Roman" w:hAnsi="Times New Roman" w:cs="Times New Roman"/>
          <w:sz w:val="24"/>
          <w:szCs w:val="24"/>
        </w:rPr>
        <w:t xml:space="preserve">1. Общие положения </w:t>
      </w:r>
    </w:p>
    <w:p w:rsidR="00131ABF" w:rsidRDefault="00131ABF" w:rsidP="00131ABF">
      <w:pPr>
        <w:jc w:val="both"/>
        <w:rPr>
          <w:rFonts w:ascii="Times New Roman" w:hAnsi="Times New Roman" w:cs="Times New Roman"/>
          <w:sz w:val="24"/>
          <w:szCs w:val="24"/>
        </w:rPr>
      </w:pPr>
      <w:proofErr w:type="gramStart"/>
      <w:r w:rsidRPr="00131ABF">
        <w:rPr>
          <w:rFonts w:ascii="Times New Roman" w:hAnsi="Times New Roman" w:cs="Times New Roman"/>
          <w:sz w:val="24"/>
          <w:szCs w:val="24"/>
        </w:rPr>
        <w:t>1.1 Правила, регламентирующие вопросы обмена деловыми подарками и знаками делового гостеприим</w:t>
      </w:r>
      <w:r>
        <w:rPr>
          <w:rFonts w:ascii="Times New Roman" w:hAnsi="Times New Roman" w:cs="Times New Roman"/>
          <w:sz w:val="24"/>
          <w:szCs w:val="24"/>
        </w:rPr>
        <w:t>ства работников МБОУ «Школа№7</w:t>
      </w:r>
      <w:r w:rsidRPr="00131ABF">
        <w:rPr>
          <w:rFonts w:ascii="Times New Roman" w:hAnsi="Times New Roman" w:cs="Times New Roman"/>
          <w:sz w:val="24"/>
          <w:szCs w:val="24"/>
        </w:rPr>
        <w:t xml:space="preserve">» (далее Правила) разработаны в соответствии с Федеральным законом от 25.12.2008 № 273-ФЗ «О противодействии коррупции», иными нормативными правовыми актами Российской Федерации, Кодексом профессиональной этики и служебного поведения работников </w:t>
      </w:r>
      <w:r>
        <w:rPr>
          <w:rFonts w:ascii="Times New Roman" w:hAnsi="Times New Roman" w:cs="Times New Roman"/>
          <w:sz w:val="24"/>
          <w:szCs w:val="24"/>
        </w:rPr>
        <w:t>МБОУ «Школа№7</w:t>
      </w:r>
      <w:r w:rsidRPr="00131ABF">
        <w:rPr>
          <w:rFonts w:ascii="Times New Roman" w:hAnsi="Times New Roman" w:cs="Times New Roman"/>
          <w:sz w:val="24"/>
          <w:szCs w:val="24"/>
        </w:rPr>
        <w:t>» и основаны на общепризнанных нравственных принципах и нормах российского общества и государства.</w:t>
      </w:r>
      <w:proofErr w:type="gramEnd"/>
    </w:p>
    <w:p w:rsidR="00131ABF" w:rsidRDefault="00131ABF" w:rsidP="00131ABF">
      <w:pPr>
        <w:jc w:val="both"/>
        <w:rPr>
          <w:rFonts w:ascii="Times New Roman" w:hAnsi="Times New Roman" w:cs="Times New Roman"/>
          <w:sz w:val="24"/>
          <w:szCs w:val="24"/>
        </w:rPr>
      </w:pPr>
      <w:r w:rsidRPr="00131ABF">
        <w:rPr>
          <w:rFonts w:ascii="Times New Roman" w:hAnsi="Times New Roman" w:cs="Times New Roman"/>
          <w:sz w:val="24"/>
          <w:szCs w:val="24"/>
        </w:rPr>
        <w:t xml:space="preserve">1.2. Правила определяют единые для всех работников в муниципальном бюджетном общеобразовательном учреждении города Ростова-на-Дону </w:t>
      </w:r>
      <w:r w:rsidR="00844112">
        <w:rPr>
          <w:rFonts w:ascii="Times New Roman" w:hAnsi="Times New Roman" w:cs="Times New Roman"/>
          <w:sz w:val="24"/>
          <w:szCs w:val="24"/>
        </w:rPr>
        <w:t>МБОУ «Школа№7</w:t>
      </w:r>
      <w:r w:rsidR="00844112" w:rsidRPr="00131ABF">
        <w:rPr>
          <w:rFonts w:ascii="Times New Roman" w:hAnsi="Times New Roman" w:cs="Times New Roman"/>
          <w:sz w:val="24"/>
          <w:szCs w:val="24"/>
        </w:rPr>
        <w:t xml:space="preserve">» </w:t>
      </w:r>
      <w:r w:rsidRPr="00131ABF">
        <w:rPr>
          <w:rFonts w:ascii="Times New Roman" w:hAnsi="Times New Roman" w:cs="Times New Roman"/>
          <w:sz w:val="24"/>
          <w:szCs w:val="24"/>
        </w:rPr>
        <w:t xml:space="preserve">(далее – работники, Учреждение) требования к дарению и принятию деловых подарков. </w:t>
      </w:r>
    </w:p>
    <w:p w:rsidR="00844112" w:rsidRDefault="00844112" w:rsidP="00131ABF">
      <w:pPr>
        <w:jc w:val="both"/>
        <w:rPr>
          <w:rFonts w:ascii="Times New Roman" w:hAnsi="Times New Roman" w:cs="Times New Roman"/>
          <w:sz w:val="24"/>
          <w:szCs w:val="24"/>
        </w:rPr>
      </w:pPr>
      <w:r w:rsidRPr="00844112">
        <w:rPr>
          <w:rFonts w:ascii="Times New Roman" w:hAnsi="Times New Roman" w:cs="Times New Roman"/>
          <w:sz w:val="24"/>
          <w:szCs w:val="24"/>
        </w:rPr>
        <w:t>1.3. Учреждение поддерживает корпоративную культуру, в которой деловые подарки, знаки делового гостеприимства и представительские мероприятия рассматриваются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 Учреждения.</w:t>
      </w:r>
    </w:p>
    <w:p w:rsidR="00844112" w:rsidRDefault="00844112" w:rsidP="00131ABF">
      <w:pPr>
        <w:jc w:val="both"/>
        <w:rPr>
          <w:rFonts w:ascii="Times New Roman" w:hAnsi="Times New Roman" w:cs="Times New Roman"/>
          <w:sz w:val="24"/>
          <w:szCs w:val="24"/>
        </w:rPr>
      </w:pPr>
      <w:r w:rsidRPr="00844112">
        <w:rPr>
          <w:rFonts w:ascii="Times New Roman" w:hAnsi="Times New Roman" w:cs="Times New Roman"/>
          <w:sz w:val="24"/>
          <w:szCs w:val="24"/>
        </w:rPr>
        <w:t xml:space="preserve"> 1.4. Учреждение исходит из того, что долговременные деловые отношения, основываются на доверии, взаимном уважении, успехе Учреждения. 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 </w:t>
      </w:r>
    </w:p>
    <w:p w:rsidR="00844112" w:rsidRDefault="00844112" w:rsidP="00131ABF">
      <w:pPr>
        <w:jc w:val="both"/>
        <w:rPr>
          <w:rFonts w:ascii="Times New Roman" w:hAnsi="Times New Roman" w:cs="Times New Roman"/>
          <w:sz w:val="24"/>
          <w:szCs w:val="24"/>
        </w:rPr>
      </w:pPr>
      <w:r w:rsidRPr="00844112">
        <w:rPr>
          <w:rFonts w:ascii="Times New Roman" w:hAnsi="Times New Roman" w:cs="Times New Roman"/>
          <w:sz w:val="24"/>
          <w:szCs w:val="24"/>
        </w:rPr>
        <w:t>1.5. Действие Правил распространяется на всех работников Учреждения, вне зависимости от уровня занимаемой должности. 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844112" w:rsidRDefault="00844112" w:rsidP="00131ABF">
      <w:pPr>
        <w:jc w:val="both"/>
        <w:rPr>
          <w:rFonts w:ascii="Times New Roman" w:hAnsi="Times New Roman" w:cs="Times New Roman"/>
          <w:sz w:val="24"/>
          <w:szCs w:val="24"/>
        </w:rPr>
      </w:pPr>
      <w:r w:rsidRPr="00844112">
        <w:rPr>
          <w:rFonts w:ascii="Times New Roman" w:hAnsi="Times New Roman" w:cs="Times New Roman"/>
          <w:sz w:val="24"/>
          <w:szCs w:val="24"/>
        </w:rPr>
        <w:t xml:space="preserve"> 1.6.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844112" w:rsidRPr="00844112" w:rsidRDefault="00844112" w:rsidP="00131ABF">
      <w:pPr>
        <w:jc w:val="both"/>
        <w:rPr>
          <w:rFonts w:ascii="Times New Roman" w:hAnsi="Times New Roman" w:cs="Times New Roman"/>
          <w:sz w:val="24"/>
          <w:szCs w:val="24"/>
        </w:rPr>
      </w:pPr>
      <w:r w:rsidRPr="00844112">
        <w:rPr>
          <w:rFonts w:ascii="Times New Roman" w:hAnsi="Times New Roman" w:cs="Times New Roman"/>
          <w:sz w:val="24"/>
          <w:szCs w:val="24"/>
        </w:rPr>
        <w:lastRenderedPageBreak/>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844112" w:rsidRPr="00844112" w:rsidRDefault="00844112" w:rsidP="00131ABF">
      <w:pPr>
        <w:jc w:val="both"/>
        <w:rPr>
          <w:rFonts w:ascii="Times New Roman" w:hAnsi="Times New Roman" w:cs="Times New Roman"/>
          <w:b/>
          <w:sz w:val="24"/>
          <w:szCs w:val="24"/>
        </w:rPr>
      </w:pPr>
      <w:r w:rsidRPr="00844112">
        <w:rPr>
          <w:rFonts w:ascii="Times New Roman" w:hAnsi="Times New Roman" w:cs="Times New Roman"/>
          <w:b/>
          <w:sz w:val="24"/>
          <w:szCs w:val="24"/>
        </w:rPr>
        <w:t xml:space="preserve">2. Цели и намерения </w:t>
      </w:r>
    </w:p>
    <w:p w:rsidR="00844112" w:rsidRDefault="00844112" w:rsidP="00131ABF">
      <w:pPr>
        <w:jc w:val="both"/>
        <w:rPr>
          <w:rFonts w:ascii="Times New Roman" w:hAnsi="Times New Roman" w:cs="Times New Roman"/>
          <w:sz w:val="24"/>
          <w:szCs w:val="24"/>
        </w:rPr>
      </w:pPr>
      <w:r w:rsidRPr="00844112">
        <w:rPr>
          <w:rFonts w:ascii="Times New Roman" w:hAnsi="Times New Roman" w:cs="Times New Roman"/>
          <w:sz w:val="24"/>
          <w:szCs w:val="24"/>
        </w:rPr>
        <w:t>2.1.</w:t>
      </w:r>
      <w:r>
        <w:rPr>
          <w:rFonts w:ascii="Times New Roman" w:hAnsi="Times New Roman" w:cs="Times New Roman"/>
          <w:sz w:val="24"/>
          <w:szCs w:val="24"/>
        </w:rPr>
        <w:t xml:space="preserve"> </w:t>
      </w:r>
      <w:r w:rsidRPr="00844112">
        <w:rPr>
          <w:rFonts w:ascii="Times New Roman" w:hAnsi="Times New Roman" w:cs="Times New Roman"/>
          <w:sz w:val="24"/>
          <w:szCs w:val="24"/>
        </w:rPr>
        <w:t>Данные Правила преследует следующие цели:</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осуществление хозяйственной и приносящей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844112" w:rsidRPr="00844112" w:rsidRDefault="00844112" w:rsidP="00844112">
      <w:pPr>
        <w:spacing w:after="0"/>
        <w:jc w:val="both"/>
        <w:rPr>
          <w:b/>
        </w:rPr>
      </w:pPr>
    </w:p>
    <w:p w:rsidR="00844112" w:rsidRPr="00844112" w:rsidRDefault="00844112" w:rsidP="00844112">
      <w:pPr>
        <w:spacing w:after="0"/>
        <w:jc w:val="both"/>
        <w:rPr>
          <w:rFonts w:ascii="Times New Roman" w:hAnsi="Times New Roman" w:cs="Times New Roman"/>
          <w:b/>
          <w:sz w:val="24"/>
          <w:szCs w:val="24"/>
        </w:rPr>
      </w:pPr>
      <w:r w:rsidRPr="00844112">
        <w:rPr>
          <w:rFonts w:ascii="Times New Roman" w:hAnsi="Times New Roman" w:cs="Times New Roman"/>
          <w:b/>
          <w:sz w:val="24"/>
          <w:szCs w:val="24"/>
        </w:rPr>
        <w:t xml:space="preserve">3. Правила обмена деловыми подарками и знаками делового гостеприимства </w:t>
      </w:r>
    </w:p>
    <w:p w:rsidR="00844112" w:rsidRDefault="00844112" w:rsidP="00844112">
      <w:pPr>
        <w:spacing w:after="0"/>
        <w:jc w:val="both"/>
        <w:rPr>
          <w:rFonts w:ascii="Times New Roman" w:hAnsi="Times New Roman" w:cs="Times New Roman"/>
          <w:sz w:val="24"/>
          <w:szCs w:val="24"/>
        </w:rPr>
      </w:pP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Ростовской области, настоящим Правилам, локальным нормативным актам Учреждения.</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3.2.Подарки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3.3.При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3.4. </w:t>
      </w:r>
      <w:proofErr w:type="gramStart"/>
      <w:r w:rsidRPr="00844112">
        <w:rPr>
          <w:rFonts w:ascii="Times New Roman" w:hAnsi="Times New Roman" w:cs="Times New Roman"/>
          <w:sz w:val="24"/>
          <w:szCs w:val="24"/>
        </w:rPr>
        <w:t>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w:t>
      </w:r>
      <w:proofErr w:type="gramEnd"/>
      <w:r w:rsidRPr="00844112">
        <w:rPr>
          <w:rFonts w:ascii="Times New Roman" w:hAnsi="Times New Roman" w:cs="Times New Roman"/>
          <w:sz w:val="24"/>
          <w:szCs w:val="24"/>
        </w:rPr>
        <w:t xml:space="preserve"> следующим критериям:</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w:t>
      </w:r>
      <w:proofErr w:type="gramStart"/>
      <w:r w:rsidRPr="00844112">
        <w:rPr>
          <w:rFonts w:ascii="Times New Roman" w:hAnsi="Times New Roman" w:cs="Times New Roman"/>
          <w:sz w:val="24"/>
          <w:szCs w:val="24"/>
        </w:rPr>
        <w:t>быть прямо связаны</w:t>
      </w:r>
      <w:proofErr w:type="gramEnd"/>
      <w:r w:rsidRPr="00844112">
        <w:rPr>
          <w:rFonts w:ascii="Times New Roman" w:hAnsi="Times New Roman" w:cs="Times New Roman"/>
          <w:sz w:val="24"/>
          <w:szCs w:val="24"/>
        </w:rPr>
        <w:t xml:space="preserve">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 клиента);</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lastRenderedPageBreak/>
        <w:t xml:space="preserve"> - быть разумно обоснованными, соразмерными и не являться предметами роскоши; - стоимость подарка не может превышать 3000,00 рублей;</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расходы должны быть согласованы с директором Учреждения; </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не создавать для получателя обязательства, связанные с его должностным положением или исполнением им служебных (должностных) обязанностей;</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не создавать </w:t>
      </w:r>
      <w:proofErr w:type="spellStart"/>
      <w:r w:rsidRPr="00844112">
        <w:rPr>
          <w:rFonts w:ascii="Times New Roman" w:hAnsi="Times New Roman" w:cs="Times New Roman"/>
          <w:sz w:val="24"/>
          <w:szCs w:val="24"/>
        </w:rPr>
        <w:t>репутационного</w:t>
      </w:r>
      <w:proofErr w:type="spellEnd"/>
      <w:r w:rsidRPr="00844112">
        <w:rPr>
          <w:rFonts w:ascii="Times New Roman" w:hAnsi="Times New Roman" w:cs="Times New Roman"/>
          <w:sz w:val="24"/>
          <w:szCs w:val="24"/>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не противоречить принципам и требованиям антикоррупционного законодательства Российской Федерации, настоящих Правил, Антикоррупционной политики Учреждения, Кодекса профессиональной этики и служебного </w:t>
      </w:r>
      <w:r>
        <w:rPr>
          <w:rFonts w:ascii="Times New Roman" w:hAnsi="Times New Roman" w:cs="Times New Roman"/>
          <w:sz w:val="24"/>
          <w:szCs w:val="24"/>
        </w:rPr>
        <w:t>поведения работников МБОУ «Школа</w:t>
      </w:r>
      <w:r w:rsidRPr="00844112">
        <w:rPr>
          <w:rFonts w:ascii="Times New Roman" w:hAnsi="Times New Roman" w:cs="Times New Roman"/>
          <w:sz w:val="24"/>
          <w:szCs w:val="24"/>
        </w:rPr>
        <w:t xml:space="preserve"> </w:t>
      </w:r>
      <w:r>
        <w:rPr>
          <w:rFonts w:ascii="Times New Roman" w:hAnsi="Times New Roman" w:cs="Times New Roman"/>
          <w:sz w:val="24"/>
          <w:szCs w:val="24"/>
        </w:rPr>
        <w:t>№7</w:t>
      </w:r>
      <w:r w:rsidRPr="00844112">
        <w:rPr>
          <w:rFonts w:ascii="Times New Roman" w:hAnsi="Times New Roman" w:cs="Times New Roman"/>
          <w:sz w:val="24"/>
          <w:szCs w:val="24"/>
        </w:rPr>
        <w:t>» и другим локальным актам Учреждения и общепринятым нормам морали и нравственности.</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3.5. 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или оказывать влияние на объективность его деловых суждений и решений.</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3.6. 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w:t>
      </w:r>
    </w:p>
    <w:p w:rsidR="00844112"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w:t>
      </w:r>
      <w:r w:rsidR="0013534D" w:rsidRPr="003B35AA">
        <w:rPr>
          <w:rFonts w:ascii="Times New Roman" w:hAnsi="Times New Roman" w:cs="Times New Roman"/>
          <w:sz w:val="24"/>
          <w:szCs w:val="24"/>
        </w:rPr>
        <w:t>Положение</w:t>
      </w:r>
      <w:r w:rsidR="003B35AA">
        <w:rPr>
          <w:rFonts w:ascii="Times New Roman" w:hAnsi="Times New Roman" w:cs="Times New Roman"/>
          <w:sz w:val="24"/>
          <w:szCs w:val="24"/>
        </w:rPr>
        <w:t>м</w:t>
      </w:r>
      <w:r w:rsidR="0013534D" w:rsidRPr="003B35AA">
        <w:rPr>
          <w:rFonts w:ascii="Times New Roman" w:hAnsi="Times New Roman" w:cs="Times New Roman"/>
          <w:sz w:val="24"/>
          <w:szCs w:val="24"/>
        </w:rPr>
        <w:t xml:space="preserve"> о </w:t>
      </w:r>
      <w:r w:rsidR="0013534D" w:rsidRPr="003B35AA">
        <w:rPr>
          <w:rFonts w:ascii="Times New Roman" w:hAnsi="Times New Roman" w:cs="Times New Roman"/>
          <w:color w:val="000000"/>
          <w:sz w:val="24"/>
          <w:szCs w:val="24"/>
          <w:shd w:val="clear" w:color="auto" w:fill="FFFFFF"/>
        </w:rPr>
        <w:t>предотвр</w:t>
      </w:r>
      <w:r w:rsidR="003B35AA">
        <w:rPr>
          <w:rFonts w:ascii="Times New Roman" w:hAnsi="Times New Roman" w:cs="Times New Roman"/>
          <w:color w:val="000000"/>
          <w:sz w:val="24"/>
          <w:szCs w:val="24"/>
          <w:shd w:val="clear" w:color="auto" w:fill="FFFFFF"/>
        </w:rPr>
        <w:t>ащении и урегулировании</w:t>
      </w:r>
      <w:r w:rsidR="0013534D" w:rsidRPr="003B35AA">
        <w:rPr>
          <w:rFonts w:ascii="Times New Roman" w:hAnsi="Times New Roman" w:cs="Times New Roman"/>
          <w:color w:val="000000"/>
          <w:sz w:val="24"/>
          <w:szCs w:val="24"/>
          <w:shd w:val="clear" w:color="auto" w:fill="FFFFFF"/>
        </w:rPr>
        <w:t xml:space="preserve"> конфликта интересов</w:t>
      </w:r>
      <w:r w:rsidRPr="00844112">
        <w:rPr>
          <w:rFonts w:ascii="Times New Roman" w:hAnsi="Times New Roman" w:cs="Times New Roman"/>
          <w:sz w:val="24"/>
          <w:szCs w:val="24"/>
        </w:rPr>
        <w:t>, утвержденным локальным нормативным актом Учреждения.</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3.8. Права и обязанности работников Учреждения при обмене деловыми подарками и знаками делового гостеприимства.</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w:t>
      </w:r>
      <w:r w:rsidR="003B35AA">
        <w:rPr>
          <w:rFonts w:ascii="Times New Roman" w:hAnsi="Times New Roman" w:cs="Times New Roman"/>
          <w:sz w:val="24"/>
          <w:szCs w:val="24"/>
        </w:rPr>
        <w:t>х целях, определенных настоящи</w:t>
      </w:r>
      <w:r w:rsidRPr="00844112">
        <w:rPr>
          <w:rFonts w:ascii="Times New Roman" w:hAnsi="Times New Roman" w:cs="Times New Roman"/>
          <w:sz w:val="24"/>
          <w:szCs w:val="24"/>
        </w:rPr>
        <w:t>ми Правилами.</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lastRenderedPageBreak/>
        <w:t xml:space="preserve"> 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 прежде чем дарить или получать подарки или участвовать в тех или иных представительских мероприятиях. </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3.8.6.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 </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3B35AA" w:rsidRDefault="00844112" w:rsidP="00844112">
      <w:pPr>
        <w:spacing w:after="0"/>
        <w:jc w:val="both"/>
        <w:rPr>
          <w:rFonts w:ascii="Times New Roman" w:hAnsi="Times New Roman" w:cs="Times New Roman"/>
          <w:sz w:val="24"/>
          <w:szCs w:val="24"/>
        </w:rPr>
      </w:pPr>
      <w:r w:rsidRPr="00844112">
        <w:rPr>
          <w:rFonts w:ascii="Times New Roman" w:hAnsi="Times New Roman" w:cs="Times New Roman"/>
          <w:sz w:val="24"/>
          <w:szCs w:val="24"/>
        </w:rPr>
        <w:t xml:space="preserve"> 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3B35AA" w:rsidRDefault="00844112"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3.8.11. Подарки и услуги не должны ставить под сомнение имидж или деловую репута</w:t>
      </w:r>
      <w:r w:rsidR="003B35AA" w:rsidRPr="003B35AA">
        <w:rPr>
          <w:rFonts w:ascii="Times New Roman" w:hAnsi="Times New Roman" w:cs="Times New Roman"/>
          <w:sz w:val="24"/>
          <w:szCs w:val="24"/>
        </w:rPr>
        <w:t xml:space="preserve">цию Учреждения или ее работника. Работник Учреждения, получивший деловой подарок, обязан сообщить об этом директору Учреждения. </w:t>
      </w:r>
    </w:p>
    <w:p w:rsidR="003B35AA"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3.8.12. Работник Учреждения не вправе предлагать третьим лицам или принимать от таковых подарки,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 </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3.8.13. Работник Учреждения, которому при выполнении должностных обязанностей предлагаются подарки или иное </w:t>
      </w:r>
      <w:proofErr w:type="gramStart"/>
      <w:r w:rsidRPr="003B35AA">
        <w:rPr>
          <w:rFonts w:ascii="Times New Roman" w:hAnsi="Times New Roman" w:cs="Times New Roman"/>
          <w:sz w:val="24"/>
          <w:szCs w:val="24"/>
        </w:rPr>
        <w:t>вознаграждение</w:t>
      </w:r>
      <w:proofErr w:type="gramEnd"/>
      <w:r w:rsidRPr="003B35AA">
        <w:rPr>
          <w:rFonts w:ascii="Times New Roman" w:hAnsi="Times New Roman" w:cs="Times New Roman"/>
          <w:sz w:val="24"/>
          <w:szCs w:val="24"/>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 </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отказаться от них и немедленно уведомить директора Учреждения о факте предложения подарка (вознаграждения); </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 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w:t>
      </w:r>
      <w:r w:rsidRPr="003B35AA">
        <w:rPr>
          <w:rFonts w:ascii="Times New Roman" w:hAnsi="Times New Roman" w:cs="Times New Roman"/>
          <w:sz w:val="24"/>
          <w:szCs w:val="24"/>
        </w:rPr>
        <w:lastRenderedPageBreak/>
        <w:t>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 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Учреждения, ответственное за</w:t>
      </w:r>
      <w:r w:rsidR="00C425C0" w:rsidRPr="00C425C0">
        <w:rPr>
          <w:rFonts w:ascii="Times New Roman" w:hAnsi="Times New Roman" w:cs="Times New Roman"/>
          <w:sz w:val="24"/>
          <w:szCs w:val="24"/>
        </w:rPr>
        <w:t xml:space="preserve"> </w:t>
      </w:r>
      <w:r w:rsidR="00C425C0">
        <w:rPr>
          <w:rFonts w:ascii="Times New Roman" w:hAnsi="Times New Roman" w:cs="Times New Roman"/>
          <w:sz w:val="24"/>
          <w:szCs w:val="24"/>
        </w:rPr>
        <w:t>профилактику</w:t>
      </w:r>
      <w:r w:rsidR="00C425C0" w:rsidRPr="003C7711">
        <w:rPr>
          <w:rFonts w:ascii="Times New Roman" w:hAnsi="Times New Roman" w:cs="Times New Roman"/>
          <w:sz w:val="24"/>
          <w:szCs w:val="24"/>
        </w:rPr>
        <w:t xml:space="preserve"> коррупционных и иных правонарушений</w:t>
      </w:r>
      <w:r w:rsidRPr="003B35AA">
        <w:rPr>
          <w:rFonts w:ascii="Times New Roman" w:hAnsi="Times New Roman" w:cs="Times New Roman"/>
          <w:sz w:val="24"/>
          <w:szCs w:val="24"/>
        </w:rPr>
        <w:t>, в соответствии с процедурой раскрытия конфликта интересов, утвержденной локальным нормативным актом организации.</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3.10. Работникам Учреждения запрещается:</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 принимать деловые подарки и т.д. в ходе проведения торгов и во время прямых переговоров при заключении договоров (контрактов);</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 просить, требовать, вынуждать организации или третьих лиц дарить им либо их ро</w:t>
      </w:r>
      <w:proofErr w:type="gramStart"/>
      <w:r w:rsidRPr="003B35AA">
        <w:rPr>
          <w:rFonts w:ascii="Times New Roman" w:hAnsi="Times New Roman" w:cs="Times New Roman"/>
          <w:sz w:val="24"/>
          <w:szCs w:val="24"/>
        </w:rPr>
        <w:t>д-</w:t>
      </w:r>
      <w:proofErr w:type="gramEnd"/>
      <w:r w:rsidRPr="003B35AA">
        <w:rPr>
          <w:rFonts w:ascii="Times New Roman" w:hAnsi="Times New Roman" w:cs="Times New Roman"/>
          <w:sz w:val="24"/>
          <w:szCs w:val="24"/>
        </w:rPr>
        <w:t xml:space="preserve"> </w:t>
      </w:r>
      <w:proofErr w:type="spellStart"/>
      <w:r w:rsidRPr="003B35AA">
        <w:rPr>
          <w:rFonts w:ascii="Times New Roman" w:hAnsi="Times New Roman" w:cs="Times New Roman"/>
          <w:sz w:val="24"/>
          <w:szCs w:val="24"/>
        </w:rPr>
        <w:t>ственникам</w:t>
      </w:r>
      <w:proofErr w:type="spellEnd"/>
      <w:r w:rsidRPr="003B35AA">
        <w:rPr>
          <w:rFonts w:ascii="Times New Roman" w:hAnsi="Times New Roman" w:cs="Times New Roman"/>
          <w:sz w:val="24"/>
          <w:szCs w:val="24"/>
        </w:rPr>
        <w:t xml:space="preserve"> деловые подарки и/или оказывать в их пользу знаки делового гостеприимства; - принимать подарки в форме наличных, безналичных денежных средств, ценных бумаг, драгоценных металлов.</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3.11. 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3.13. 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C425C0" w:rsidRPr="00C425C0" w:rsidRDefault="00C425C0" w:rsidP="00844112">
      <w:pPr>
        <w:spacing w:after="0"/>
        <w:jc w:val="both"/>
        <w:rPr>
          <w:rFonts w:ascii="Times New Roman" w:hAnsi="Times New Roman" w:cs="Times New Roman"/>
          <w:b/>
          <w:sz w:val="24"/>
          <w:szCs w:val="24"/>
        </w:rPr>
      </w:pPr>
    </w:p>
    <w:p w:rsidR="00C425C0" w:rsidRPr="00C425C0" w:rsidRDefault="003B35AA" w:rsidP="00844112">
      <w:pPr>
        <w:spacing w:after="0"/>
        <w:jc w:val="both"/>
        <w:rPr>
          <w:rFonts w:ascii="Times New Roman" w:hAnsi="Times New Roman" w:cs="Times New Roman"/>
          <w:b/>
          <w:sz w:val="24"/>
          <w:szCs w:val="24"/>
        </w:rPr>
      </w:pPr>
      <w:r w:rsidRPr="00C425C0">
        <w:rPr>
          <w:rFonts w:ascii="Times New Roman" w:hAnsi="Times New Roman" w:cs="Times New Roman"/>
          <w:b/>
          <w:sz w:val="24"/>
          <w:szCs w:val="24"/>
        </w:rPr>
        <w:t xml:space="preserve"> 4. Область применения</w:t>
      </w:r>
    </w:p>
    <w:p w:rsidR="00C425C0"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4.1. Настоящие Правила являются обязательными для всех и каждого работника Учреждения в период работы в Учреждении.</w:t>
      </w:r>
    </w:p>
    <w:p w:rsidR="00844112" w:rsidRDefault="003B35AA" w:rsidP="00844112">
      <w:pPr>
        <w:spacing w:after="0"/>
        <w:jc w:val="both"/>
        <w:rPr>
          <w:rFonts w:ascii="Times New Roman" w:hAnsi="Times New Roman" w:cs="Times New Roman"/>
          <w:sz w:val="24"/>
          <w:szCs w:val="24"/>
        </w:rPr>
      </w:pPr>
      <w:r w:rsidRPr="003B35AA">
        <w:rPr>
          <w:rFonts w:ascii="Times New Roman" w:hAnsi="Times New Roman" w:cs="Times New Roman"/>
          <w:sz w:val="24"/>
          <w:szCs w:val="24"/>
        </w:rPr>
        <w:t xml:space="preserve"> 4.2. Настоящие Правила подлежат применению вне зависимости от того, каким образом передаются деловые подарки и знаки делового гостеприимства - напрямую или через посреднико</w:t>
      </w:r>
      <w:r w:rsidR="00C425C0">
        <w:rPr>
          <w:rFonts w:ascii="Times New Roman" w:hAnsi="Times New Roman" w:cs="Times New Roman"/>
          <w:sz w:val="24"/>
          <w:szCs w:val="24"/>
        </w:rPr>
        <w:t>в</w:t>
      </w:r>
      <w:r w:rsidR="00DA7201">
        <w:rPr>
          <w:rFonts w:ascii="Times New Roman" w:hAnsi="Times New Roman" w:cs="Times New Roman"/>
          <w:sz w:val="24"/>
          <w:szCs w:val="24"/>
        </w:rPr>
        <w:t>.</w:t>
      </w:r>
    </w:p>
    <w:p w:rsidR="00DA7201" w:rsidRPr="00DA7201" w:rsidRDefault="00DA7201" w:rsidP="00844112">
      <w:pPr>
        <w:spacing w:after="0"/>
        <w:jc w:val="both"/>
        <w:rPr>
          <w:rFonts w:ascii="Times New Roman" w:hAnsi="Times New Roman" w:cs="Times New Roman"/>
          <w:sz w:val="24"/>
          <w:szCs w:val="24"/>
        </w:rPr>
      </w:pPr>
      <w:r w:rsidRPr="00DA7201">
        <w:rPr>
          <w:rFonts w:ascii="Times New Roman" w:hAnsi="Times New Roman" w:cs="Times New Roman"/>
          <w:sz w:val="24"/>
          <w:szCs w:val="24"/>
        </w:rPr>
        <w:t xml:space="preserve">4.3. Неисполнение настоящих Правил может стать основанием для применения к работнику </w:t>
      </w:r>
      <w:r w:rsidRPr="003B35AA">
        <w:rPr>
          <w:rFonts w:ascii="Times New Roman" w:hAnsi="Times New Roman" w:cs="Times New Roman"/>
          <w:sz w:val="24"/>
          <w:szCs w:val="24"/>
        </w:rPr>
        <w:t>Учреждения</w:t>
      </w:r>
      <w:r w:rsidRPr="00DA7201">
        <w:rPr>
          <w:rFonts w:ascii="Times New Roman" w:hAnsi="Times New Roman" w:cs="Times New Roman"/>
          <w:sz w:val="24"/>
          <w:szCs w:val="24"/>
        </w:rPr>
        <w:t xml:space="preserve"> мер дисциплинарного, административного, уголовного и гражданско</w:t>
      </w:r>
      <w:r>
        <w:rPr>
          <w:rFonts w:ascii="Times New Roman" w:hAnsi="Times New Roman" w:cs="Times New Roman"/>
          <w:sz w:val="24"/>
          <w:szCs w:val="24"/>
        </w:rPr>
        <w:t>-</w:t>
      </w:r>
      <w:r w:rsidRPr="00DA7201">
        <w:rPr>
          <w:rFonts w:ascii="Times New Roman" w:hAnsi="Times New Roman" w:cs="Times New Roman"/>
          <w:sz w:val="24"/>
          <w:szCs w:val="24"/>
        </w:rPr>
        <w:t>правового характера.</w:t>
      </w:r>
    </w:p>
    <w:sectPr w:rsidR="00DA7201" w:rsidRPr="00DA7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5DE"/>
    <w:rsid w:val="00131ABF"/>
    <w:rsid w:val="0013534D"/>
    <w:rsid w:val="002815DE"/>
    <w:rsid w:val="003B35AA"/>
    <w:rsid w:val="00844112"/>
    <w:rsid w:val="00B43C86"/>
    <w:rsid w:val="00C26C14"/>
    <w:rsid w:val="00C425C0"/>
    <w:rsid w:val="00C4515D"/>
    <w:rsid w:val="00DA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2101</Words>
  <Characters>11979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2023-12-06T16:10:00Z</cp:lastPrinted>
  <dcterms:created xsi:type="dcterms:W3CDTF">2023-12-06T12:15:00Z</dcterms:created>
  <dcterms:modified xsi:type="dcterms:W3CDTF">2023-12-06T16:13:00Z</dcterms:modified>
</cp:coreProperties>
</file>