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A93" w:rsidRDefault="00F91A93">
      <w:pPr>
        <w:spacing w:line="200" w:lineRule="exact"/>
        <w:rPr>
          <w:sz w:val="24"/>
          <w:szCs w:val="24"/>
        </w:rPr>
        <w:sectPr w:rsidR="00F91A93" w:rsidSect="00F91A93">
          <w:pgSz w:w="11920" w:h="16850"/>
          <w:pgMar w:top="712" w:right="581" w:bottom="497" w:left="1240" w:header="0" w:footer="0" w:gutter="0"/>
          <w:cols w:space="720"/>
        </w:sectPr>
      </w:pPr>
    </w:p>
    <w:p w:rsidR="00D52CD5" w:rsidRDefault="00D52CD5">
      <w:pPr>
        <w:spacing w:line="200" w:lineRule="exact"/>
        <w:rPr>
          <w:sz w:val="24"/>
          <w:szCs w:val="24"/>
        </w:rPr>
      </w:pPr>
    </w:p>
    <w:p w:rsidR="00F91A93" w:rsidRPr="004922D5" w:rsidRDefault="00F91A93" w:rsidP="00F91A93">
      <w:pPr>
        <w:widowControl w:val="0"/>
        <w:rPr>
          <w:rFonts w:eastAsia="Arial Unicode MS"/>
          <w:color w:val="000000"/>
          <w:sz w:val="24"/>
          <w:szCs w:val="24"/>
          <w:lang w:bidi="ru-RU"/>
        </w:rPr>
      </w:pPr>
      <w:r w:rsidRPr="004922D5">
        <w:rPr>
          <w:rFonts w:eastAsia="Arial Unicode MS"/>
          <w:color w:val="000000"/>
          <w:sz w:val="24"/>
          <w:szCs w:val="24"/>
          <w:lang w:bidi="ru-RU"/>
        </w:rPr>
        <w:t>РАССМОТРЕНО                                                                                                   УТВЕРЖДЕНО</w:t>
      </w:r>
    </w:p>
    <w:p w:rsidR="00F91A93" w:rsidRPr="004922D5" w:rsidRDefault="00F91A93" w:rsidP="00F91A93">
      <w:pPr>
        <w:widowControl w:val="0"/>
        <w:rPr>
          <w:rFonts w:eastAsia="Arial Unicode MS"/>
          <w:color w:val="000000"/>
          <w:sz w:val="24"/>
          <w:szCs w:val="24"/>
          <w:lang w:bidi="ru-RU"/>
        </w:rPr>
      </w:pPr>
      <w:r w:rsidRPr="004922D5">
        <w:rPr>
          <w:rFonts w:eastAsia="Arial Unicode MS"/>
          <w:color w:val="000000"/>
          <w:sz w:val="24"/>
          <w:szCs w:val="24"/>
          <w:lang w:bidi="ru-RU"/>
        </w:rPr>
        <w:t>на заседании педагогического совета                                       Директор МБОУ «Школа № 7»</w:t>
      </w:r>
    </w:p>
    <w:p w:rsidR="00F91A93" w:rsidRPr="004922D5" w:rsidRDefault="00F91A93" w:rsidP="00F91A93">
      <w:pPr>
        <w:widowControl w:val="0"/>
        <w:rPr>
          <w:rFonts w:eastAsia="Arial Unicode MS"/>
          <w:color w:val="000000"/>
          <w:sz w:val="24"/>
          <w:szCs w:val="24"/>
          <w:lang w:bidi="ru-RU"/>
        </w:rPr>
      </w:pPr>
      <w:r w:rsidRPr="004922D5">
        <w:rPr>
          <w:rFonts w:eastAsia="Arial Unicode MS"/>
          <w:color w:val="000000"/>
          <w:sz w:val="24"/>
          <w:szCs w:val="24"/>
          <w:lang w:bidi="ru-RU"/>
        </w:rPr>
        <w:t>МБОУ «Школа № 7»                                                                   _____________А.А. Лисовская</w:t>
      </w:r>
    </w:p>
    <w:p w:rsidR="00F91A93" w:rsidRPr="002E56C8" w:rsidRDefault="00F91A93" w:rsidP="00F91A93">
      <w:pPr>
        <w:ind w:right="-143"/>
      </w:pPr>
      <w:r w:rsidRPr="004922D5">
        <w:rPr>
          <w:rFonts w:eastAsia="Arial Unicode MS"/>
          <w:color w:val="000000"/>
          <w:sz w:val="24"/>
          <w:szCs w:val="24"/>
          <w:lang w:bidi="ru-RU"/>
        </w:rPr>
        <w:t xml:space="preserve">протокол № 1 от </w:t>
      </w:r>
      <w:r w:rsidR="001338D4">
        <w:rPr>
          <w:rFonts w:eastAsia="Arial Unicode MS"/>
          <w:color w:val="000000"/>
          <w:sz w:val="24"/>
          <w:szCs w:val="24"/>
          <w:lang w:bidi="ru-RU"/>
        </w:rPr>
        <w:t>31</w:t>
      </w:r>
      <w:r w:rsidRPr="004922D5">
        <w:rPr>
          <w:rFonts w:eastAsia="Arial Unicode MS"/>
          <w:color w:val="000000"/>
          <w:sz w:val="24"/>
          <w:szCs w:val="24"/>
          <w:lang w:bidi="ru-RU"/>
        </w:rPr>
        <w:t>.08.202</w:t>
      </w:r>
      <w:r w:rsidR="001338D4">
        <w:rPr>
          <w:rFonts w:eastAsia="Arial Unicode MS"/>
          <w:color w:val="000000"/>
          <w:sz w:val="24"/>
          <w:szCs w:val="24"/>
          <w:lang w:bidi="ru-RU"/>
        </w:rPr>
        <w:t>2</w:t>
      </w:r>
      <w:r w:rsidRPr="004922D5">
        <w:rPr>
          <w:rFonts w:eastAsia="Arial Unicode MS"/>
          <w:color w:val="000000"/>
          <w:sz w:val="24"/>
          <w:szCs w:val="24"/>
          <w:lang w:bidi="ru-RU"/>
        </w:rPr>
        <w:t xml:space="preserve"> г.                                                       приказ № </w:t>
      </w:r>
      <w:r w:rsidR="001338D4">
        <w:rPr>
          <w:rFonts w:eastAsia="Arial Unicode MS"/>
          <w:color w:val="000000"/>
          <w:sz w:val="24"/>
          <w:szCs w:val="24"/>
          <w:lang w:bidi="ru-RU"/>
        </w:rPr>
        <w:t>306</w:t>
      </w:r>
      <w:r w:rsidRPr="004922D5">
        <w:rPr>
          <w:rFonts w:eastAsia="Arial Unicode MS"/>
          <w:color w:val="000000"/>
          <w:sz w:val="24"/>
          <w:szCs w:val="24"/>
          <w:lang w:bidi="ru-RU"/>
        </w:rPr>
        <w:t xml:space="preserve"> от </w:t>
      </w:r>
      <w:r w:rsidR="001338D4">
        <w:rPr>
          <w:rFonts w:eastAsia="Arial Unicode MS"/>
          <w:color w:val="000000"/>
          <w:sz w:val="24"/>
          <w:szCs w:val="24"/>
          <w:lang w:bidi="ru-RU"/>
        </w:rPr>
        <w:t>31</w:t>
      </w:r>
      <w:r w:rsidRPr="004922D5">
        <w:rPr>
          <w:rFonts w:eastAsia="Arial Unicode MS"/>
          <w:color w:val="000000"/>
          <w:sz w:val="24"/>
          <w:szCs w:val="24"/>
          <w:lang w:bidi="ru-RU"/>
        </w:rPr>
        <w:t>.08.202</w:t>
      </w:r>
      <w:r w:rsidR="001338D4">
        <w:rPr>
          <w:rFonts w:eastAsia="Arial Unicode MS"/>
          <w:color w:val="000000"/>
          <w:sz w:val="24"/>
          <w:szCs w:val="24"/>
          <w:lang w:bidi="ru-RU"/>
        </w:rPr>
        <w:t>2</w:t>
      </w:r>
      <w:r w:rsidRPr="004922D5">
        <w:rPr>
          <w:rFonts w:eastAsia="Arial Unicode MS"/>
          <w:color w:val="000000"/>
          <w:sz w:val="24"/>
          <w:szCs w:val="24"/>
          <w:lang w:bidi="ru-RU"/>
        </w:rPr>
        <w:t xml:space="preserve"> г.</w:t>
      </w:r>
      <w:r w:rsidRPr="002E56C8">
        <w:rPr>
          <w:b/>
          <w:szCs w:val="28"/>
        </w:rPr>
        <w:t xml:space="preserve">       </w:t>
      </w:r>
    </w:p>
    <w:p w:rsidR="00F91A93" w:rsidRPr="002E56C8" w:rsidRDefault="00F91A93" w:rsidP="00F91A93">
      <w:pPr>
        <w:pStyle w:val="3"/>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64" w:lineRule="exact"/>
        <w:rPr>
          <w:sz w:val="24"/>
          <w:szCs w:val="24"/>
        </w:rPr>
      </w:pPr>
    </w:p>
    <w:p w:rsidR="00D52CD5" w:rsidRDefault="007004C0">
      <w:pPr>
        <w:ind w:right="100"/>
        <w:jc w:val="center"/>
        <w:rPr>
          <w:sz w:val="20"/>
          <w:szCs w:val="20"/>
        </w:rPr>
      </w:pPr>
      <w:r>
        <w:rPr>
          <w:rFonts w:eastAsia="Times New Roman"/>
          <w:b/>
          <w:bCs/>
          <w:sz w:val="28"/>
          <w:szCs w:val="28"/>
        </w:rPr>
        <w:t xml:space="preserve">АДАПТИРОВАННАЯ ОБЩЕОБРАЗОВАТЕЛЬНАЯ ПРОГРАММА НАЧАЛЬНОГО ОБЩЕГО ОБРАЗОВАНИЯ </w:t>
      </w:r>
      <w:proofErr w:type="gramStart"/>
      <w:r>
        <w:rPr>
          <w:rFonts w:eastAsia="Times New Roman"/>
          <w:b/>
          <w:bCs/>
          <w:sz w:val="28"/>
          <w:szCs w:val="28"/>
        </w:rPr>
        <w:t>ОБУЧАЮЩИХСЯ</w:t>
      </w:r>
      <w:proofErr w:type="gramEnd"/>
      <w:r>
        <w:rPr>
          <w:rFonts w:eastAsia="Times New Roman"/>
          <w:b/>
          <w:bCs/>
          <w:sz w:val="28"/>
          <w:szCs w:val="28"/>
        </w:rPr>
        <w:t xml:space="preserve"> С РАССТРОЙСТВАМИ АУТИСТИЧЕСКОГО СПЕКТРА</w:t>
      </w:r>
    </w:p>
    <w:p w:rsidR="00D52CD5" w:rsidRDefault="007004C0" w:rsidP="00F91A93">
      <w:pPr>
        <w:ind w:right="100"/>
        <w:jc w:val="center"/>
        <w:rPr>
          <w:rFonts w:eastAsia="Times New Roman"/>
          <w:sz w:val="32"/>
          <w:szCs w:val="32"/>
        </w:rPr>
      </w:pPr>
      <w:r>
        <w:rPr>
          <w:rFonts w:eastAsia="Times New Roman"/>
          <w:sz w:val="32"/>
          <w:szCs w:val="32"/>
        </w:rPr>
        <w:t>(вариант 8.3)</w:t>
      </w:r>
    </w:p>
    <w:p w:rsidR="00F91A93" w:rsidRDefault="00F91A93" w:rsidP="00F91A93">
      <w:pPr>
        <w:ind w:right="100"/>
        <w:jc w:val="center"/>
        <w:rPr>
          <w:rFonts w:eastAsia="Times New Roman"/>
          <w:sz w:val="32"/>
          <w:szCs w:val="32"/>
        </w:rPr>
      </w:pPr>
      <w:r>
        <w:rPr>
          <w:rFonts w:eastAsia="Times New Roman"/>
          <w:sz w:val="32"/>
          <w:szCs w:val="32"/>
        </w:rPr>
        <w:t>МБОУ «Школа № 7»</w:t>
      </w:r>
    </w:p>
    <w:p w:rsidR="00F91A93" w:rsidRDefault="00F91A93" w:rsidP="00F91A93">
      <w:pPr>
        <w:ind w:right="100"/>
        <w:jc w:val="center"/>
        <w:rPr>
          <w:sz w:val="20"/>
          <w:szCs w:val="20"/>
        </w:rPr>
      </w:pPr>
      <w:r>
        <w:rPr>
          <w:rFonts w:eastAsia="Times New Roman"/>
          <w:sz w:val="32"/>
          <w:szCs w:val="32"/>
        </w:rPr>
        <w:t>202</w:t>
      </w:r>
      <w:r w:rsidR="001338D4">
        <w:rPr>
          <w:rFonts w:eastAsia="Times New Roman"/>
          <w:sz w:val="32"/>
          <w:szCs w:val="32"/>
        </w:rPr>
        <w:t>2</w:t>
      </w:r>
      <w:r>
        <w:rPr>
          <w:rFonts w:eastAsia="Times New Roman"/>
          <w:sz w:val="32"/>
          <w:szCs w:val="32"/>
        </w:rPr>
        <w:t>-202</w:t>
      </w:r>
      <w:r w:rsidR="001338D4">
        <w:rPr>
          <w:rFonts w:eastAsia="Times New Roman"/>
          <w:sz w:val="32"/>
          <w:szCs w:val="32"/>
        </w:rPr>
        <w:t>3</w:t>
      </w:r>
      <w:r>
        <w:rPr>
          <w:rFonts w:eastAsia="Times New Roman"/>
          <w:sz w:val="32"/>
          <w:szCs w:val="32"/>
        </w:rPr>
        <w:t xml:space="preserve"> учебный год</w:t>
      </w: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00" w:lineRule="exact"/>
        <w:rPr>
          <w:sz w:val="24"/>
          <w:szCs w:val="24"/>
        </w:rPr>
      </w:pPr>
    </w:p>
    <w:p w:rsidR="00D52CD5" w:rsidRDefault="00D52CD5">
      <w:pPr>
        <w:spacing w:line="233" w:lineRule="exact"/>
        <w:rPr>
          <w:sz w:val="24"/>
          <w:szCs w:val="24"/>
        </w:rPr>
      </w:pPr>
    </w:p>
    <w:p w:rsidR="00D52CD5" w:rsidRDefault="00D52CD5">
      <w:pPr>
        <w:spacing w:line="200" w:lineRule="exact"/>
        <w:rPr>
          <w:sz w:val="24"/>
          <w:szCs w:val="24"/>
        </w:rPr>
      </w:pPr>
    </w:p>
    <w:p w:rsidR="00D52CD5" w:rsidRDefault="00D52CD5">
      <w:pPr>
        <w:spacing w:line="371" w:lineRule="exact"/>
        <w:rPr>
          <w:sz w:val="24"/>
          <w:szCs w:val="24"/>
        </w:rPr>
      </w:pPr>
    </w:p>
    <w:p w:rsidR="00D52CD5" w:rsidRDefault="00D52CD5">
      <w:pPr>
        <w:sectPr w:rsidR="00D52CD5" w:rsidSect="00F91A93">
          <w:type w:val="continuous"/>
          <w:pgSz w:w="11920" w:h="16850"/>
          <w:pgMar w:top="712" w:right="581" w:bottom="497" w:left="1240" w:header="0" w:footer="0" w:gutter="0"/>
          <w:cols w:space="720" w:equalWidth="0">
            <w:col w:w="10100"/>
          </w:cols>
        </w:sectPr>
      </w:pPr>
    </w:p>
    <w:p w:rsidR="00D52CD5" w:rsidRDefault="00D52CD5">
      <w:pPr>
        <w:spacing w:line="200" w:lineRule="exact"/>
        <w:rPr>
          <w:sz w:val="20"/>
          <w:szCs w:val="20"/>
        </w:rPr>
      </w:pPr>
      <w:bookmarkStart w:id="0" w:name="_GoBack"/>
      <w:bookmarkEnd w:id="0"/>
    </w:p>
    <w:p w:rsidR="00D52CD5" w:rsidRDefault="00D52CD5">
      <w:pPr>
        <w:spacing w:line="200" w:lineRule="exact"/>
        <w:rPr>
          <w:sz w:val="20"/>
          <w:szCs w:val="20"/>
        </w:rPr>
      </w:pPr>
    </w:p>
    <w:p w:rsidR="00D52CD5" w:rsidRDefault="00D52CD5">
      <w:pPr>
        <w:spacing w:line="288" w:lineRule="exact"/>
        <w:rPr>
          <w:sz w:val="20"/>
          <w:szCs w:val="20"/>
        </w:rPr>
      </w:pPr>
    </w:p>
    <w:p w:rsidR="00D52CD5" w:rsidRDefault="007004C0">
      <w:pPr>
        <w:rPr>
          <w:sz w:val="20"/>
          <w:szCs w:val="20"/>
        </w:rPr>
      </w:pPr>
      <w:r>
        <w:rPr>
          <w:rFonts w:eastAsia="Times New Roman"/>
          <w:b/>
          <w:bCs/>
          <w:sz w:val="28"/>
          <w:szCs w:val="28"/>
        </w:rPr>
        <w:t>ОГЛАВЛЕНИЕ</w:t>
      </w:r>
    </w:p>
    <w:p w:rsidR="00D52CD5" w:rsidRDefault="00D52CD5">
      <w:pPr>
        <w:spacing w:line="353" w:lineRule="exact"/>
        <w:rPr>
          <w:sz w:val="20"/>
          <w:szCs w:val="20"/>
        </w:rPr>
      </w:pPr>
    </w:p>
    <w:p w:rsidR="00D52CD5" w:rsidRDefault="007004C0">
      <w:pPr>
        <w:tabs>
          <w:tab w:val="left" w:leader="dot" w:pos="9460"/>
        </w:tabs>
        <w:rPr>
          <w:sz w:val="20"/>
          <w:szCs w:val="20"/>
        </w:rPr>
      </w:pPr>
      <w:r>
        <w:rPr>
          <w:rFonts w:eastAsia="Times New Roman"/>
          <w:b/>
          <w:bCs/>
          <w:color w:val="00000A"/>
          <w:sz w:val="28"/>
          <w:szCs w:val="28"/>
        </w:rPr>
        <w:t>1. ОБЩИЕ ПОЛОЖЕНИЯ</w:t>
      </w:r>
      <w:r>
        <w:rPr>
          <w:sz w:val="20"/>
          <w:szCs w:val="20"/>
        </w:rPr>
        <w:tab/>
      </w:r>
      <w:r>
        <w:rPr>
          <w:rFonts w:eastAsia="Times New Roman"/>
          <w:color w:val="00000A"/>
          <w:sz w:val="28"/>
          <w:szCs w:val="28"/>
        </w:rPr>
        <w:t>3</w:t>
      </w:r>
    </w:p>
    <w:p w:rsidR="00D52CD5" w:rsidRDefault="00D52CD5">
      <w:pPr>
        <w:spacing w:line="256" w:lineRule="exact"/>
        <w:rPr>
          <w:sz w:val="20"/>
          <w:szCs w:val="20"/>
        </w:rPr>
      </w:pPr>
    </w:p>
    <w:p w:rsidR="00D52CD5" w:rsidRDefault="007004C0">
      <w:pPr>
        <w:rPr>
          <w:sz w:val="20"/>
          <w:szCs w:val="20"/>
        </w:rPr>
      </w:pPr>
      <w:r>
        <w:rPr>
          <w:rFonts w:eastAsia="Times New Roman"/>
          <w:b/>
          <w:bCs/>
          <w:color w:val="00000A"/>
          <w:sz w:val="28"/>
          <w:szCs w:val="28"/>
        </w:rPr>
        <w:t>2. АДАПТИРОВАННАЯ ОСНОВНАЯ ОБЩЕОБРАЗОВАТЕЛЬНАЯ</w:t>
      </w:r>
    </w:p>
    <w:p w:rsidR="00D52CD5" w:rsidRDefault="007004C0">
      <w:pPr>
        <w:tabs>
          <w:tab w:val="left" w:pos="2140"/>
        </w:tabs>
        <w:rPr>
          <w:sz w:val="20"/>
          <w:szCs w:val="20"/>
        </w:rPr>
      </w:pPr>
      <w:r>
        <w:rPr>
          <w:rFonts w:eastAsia="Times New Roman"/>
          <w:b/>
          <w:bCs/>
          <w:color w:val="00000A"/>
          <w:sz w:val="28"/>
          <w:szCs w:val="28"/>
        </w:rPr>
        <w:t>ПРОГРАММА</w:t>
      </w:r>
      <w:r>
        <w:rPr>
          <w:rFonts w:eastAsia="Times New Roman"/>
          <w:b/>
          <w:bCs/>
          <w:color w:val="00000A"/>
          <w:sz w:val="28"/>
          <w:szCs w:val="28"/>
        </w:rPr>
        <w:tab/>
        <w:t>НАЧАЛЬНОГО ОБЩЕГО ОБРАЗОВАНИЯ</w:t>
      </w:r>
    </w:p>
    <w:p w:rsidR="00D52CD5" w:rsidRDefault="007004C0">
      <w:pPr>
        <w:tabs>
          <w:tab w:val="left" w:pos="2860"/>
          <w:tab w:val="left" w:pos="3580"/>
        </w:tabs>
        <w:spacing w:line="237" w:lineRule="auto"/>
        <w:rPr>
          <w:sz w:val="20"/>
          <w:szCs w:val="20"/>
        </w:rPr>
      </w:pPr>
      <w:r>
        <w:rPr>
          <w:rFonts w:eastAsia="Times New Roman"/>
          <w:b/>
          <w:bCs/>
          <w:color w:val="00000A"/>
          <w:sz w:val="28"/>
          <w:szCs w:val="28"/>
        </w:rPr>
        <w:t>ОБУЧАЮЩИХСЯ</w:t>
      </w:r>
      <w:r>
        <w:rPr>
          <w:sz w:val="20"/>
          <w:szCs w:val="20"/>
        </w:rPr>
        <w:tab/>
      </w:r>
      <w:r>
        <w:rPr>
          <w:rFonts w:eastAsia="Times New Roman"/>
          <w:b/>
          <w:bCs/>
          <w:color w:val="00000A"/>
          <w:sz w:val="28"/>
          <w:szCs w:val="28"/>
        </w:rPr>
        <w:t>С</w:t>
      </w:r>
      <w:r>
        <w:rPr>
          <w:sz w:val="20"/>
          <w:szCs w:val="20"/>
        </w:rPr>
        <w:tab/>
      </w:r>
      <w:r>
        <w:rPr>
          <w:rFonts w:eastAsia="Times New Roman"/>
          <w:b/>
          <w:bCs/>
          <w:color w:val="00000A"/>
          <w:sz w:val="28"/>
          <w:szCs w:val="28"/>
        </w:rPr>
        <w:t>РАССТРОЙСТВАМИ</w:t>
      </w:r>
    </w:p>
    <w:p w:rsidR="00D52CD5" w:rsidRDefault="007004C0">
      <w:pPr>
        <w:tabs>
          <w:tab w:val="left" w:leader="dot" w:pos="9180"/>
        </w:tabs>
        <w:spacing w:line="236" w:lineRule="auto"/>
        <w:rPr>
          <w:sz w:val="20"/>
          <w:szCs w:val="20"/>
        </w:rPr>
      </w:pPr>
      <w:r>
        <w:rPr>
          <w:rFonts w:eastAsia="Times New Roman"/>
          <w:b/>
          <w:bCs/>
          <w:color w:val="00000A"/>
          <w:sz w:val="28"/>
          <w:szCs w:val="28"/>
        </w:rPr>
        <w:t>АУТИСТИЧЕСКОГО СПЕКТРА (ВАРИАНТ 8.3)</w:t>
      </w:r>
      <w:r>
        <w:rPr>
          <w:sz w:val="20"/>
          <w:szCs w:val="20"/>
        </w:rPr>
        <w:tab/>
      </w:r>
      <w:r>
        <w:rPr>
          <w:rFonts w:eastAsia="Times New Roman"/>
          <w:sz w:val="28"/>
          <w:szCs w:val="28"/>
        </w:rPr>
        <w:t>5</w:t>
      </w:r>
    </w:p>
    <w:p w:rsidR="00D52CD5" w:rsidRDefault="00D52CD5">
      <w:pPr>
        <w:spacing w:line="250"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2.1. Целевой раздел</w:t>
      </w:r>
      <w:r>
        <w:rPr>
          <w:sz w:val="20"/>
          <w:szCs w:val="20"/>
        </w:rPr>
        <w:tab/>
      </w:r>
      <w:r>
        <w:rPr>
          <w:rFonts w:eastAsia="Times New Roman"/>
          <w:sz w:val="28"/>
          <w:szCs w:val="28"/>
        </w:rPr>
        <w:t>5</w:t>
      </w:r>
    </w:p>
    <w:p w:rsidR="00D52CD5" w:rsidRDefault="00D52CD5">
      <w:pPr>
        <w:spacing w:line="247"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2.1.1. Пояснительная записка</w:t>
      </w:r>
      <w:r>
        <w:rPr>
          <w:sz w:val="20"/>
          <w:szCs w:val="20"/>
        </w:rPr>
        <w:tab/>
      </w:r>
      <w:r>
        <w:rPr>
          <w:rFonts w:eastAsia="Times New Roman"/>
          <w:sz w:val="28"/>
          <w:szCs w:val="28"/>
        </w:rPr>
        <w:t>5</w:t>
      </w:r>
    </w:p>
    <w:p w:rsidR="00D52CD5" w:rsidRDefault="00D52CD5">
      <w:pPr>
        <w:spacing w:line="259" w:lineRule="exact"/>
        <w:rPr>
          <w:sz w:val="20"/>
          <w:szCs w:val="20"/>
        </w:rPr>
      </w:pPr>
    </w:p>
    <w:p w:rsidR="00D52CD5" w:rsidRDefault="007004C0">
      <w:pPr>
        <w:tabs>
          <w:tab w:val="left" w:pos="1440"/>
          <w:tab w:val="left" w:pos="3660"/>
          <w:tab w:val="left" w:pos="5520"/>
          <w:tab w:val="left" w:pos="7100"/>
          <w:tab w:val="left" w:pos="9480"/>
        </w:tabs>
        <w:rPr>
          <w:sz w:val="20"/>
          <w:szCs w:val="20"/>
        </w:rPr>
      </w:pPr>
      <w:r>
        <w:rPr>
          <w:rFonts w:eastAsia="Times New Roman"/>
          <w:b/>
          <w:bCs/>
          <w:color w:val="00000A"/>
          <w:sz w:val="28"/>
          <w:szCs w:val="28"/>
        </w:rPr>
        <w:t>2.1.2.</w:t>
      </w:r>
      <w:r>
        <w:rPr>
          <w:sz w:val="20"/>
          <w:szCs w:val="20"/>
        </w:rPr>
        <w:tab/>
      </w:r>
      <w:r>
        <w:rPr>
          <w:rFonts w:eastAsia="Times New Roman"/>
          <w:b/>
          <w:bCs/>
          <w:color w:val="00000A"/>
          <w:sz w:val="28"/>
          <w:szCs w:val="28"/>
        </w:rPr>
        <w:t>Планируемые</w:t>
      </w:r>
      <w:r>
        <w:rPr>
          <w:sz w:val="20"/>
          <w:szCs w:val="20"/>
        </w:rPr>
        <w:tab/>
      </w:r>
      <w:r>
        <w:rPr>
          <w:rFonts w:eastAsia="Times New Roman"/>
          <w:b/>
          <w:bCs/>
          <w:color w:val="00000A"/>
          <w:sz w:val="28"/>
          <w:szCs w:val="28"/>
        </w:rPr>
        <w:t>результаты</w:t>
      </w:r>
      <w:r>
        <w:rPr>
          <w:sz w:val="20"/>
          <w:szCs w:val="20"/>
        </w:rPr>
        <w:tab/>
      </w:r>
      <w:r>
        <w:rPr>
          <w:rFonts w:eastAsia="Times New Roman"/>
          <w:b/>
          <w:bCs/>
          <w:color w:val="00000A"/>
          <w:sz w:val="28"/>
          <w:szCs w:val="28"/>
        </w:rPr>
        <w:t>освоения</w:t>
      </w:r>
      <w:r>
        <w:rPr>
          <w:sz w:val="20"/>
          <w:szCs w:val="20"/>
        </w:rPr>
        <w:tab/>
      </w:r>
      <w:r>
        <w:rPr>
          <w:rFonts w:eastAsia="Times New Roman"/>
          <w:b/>
          <w:bCs/>
          <w:color w:val="00000A"/>
          <w:sz w:val="28"/>
          <w:szCs w:val="28"/>
        </w:rPr>
        <w:t>обучающимися</w:t>
      </w:r>
      <w:r>
        <w:rPr>
          <w:sz w:val="20"/>
          <w:szCs w:val="20"/>
        </w:rPr>
        <w:tab/>
      </w:r>
      <w:r>
        <w:rPr>
          <w:rFonts w:eastAsia="Times New Roman"/>
          <w:b/>
          <w:bCs/>
          <w:color w:val="00000A"/>
          <w:sz w:val="27"/>
          <w:szCs w:val="27"/>
        </w:rPr>
        <w:t>с</w:t>
      </w:r>
    </w:p>
    <w:p w:rsidR="00D52CD5" w:rsidRDefault="00D52CD5">
      <w:pPr>
        <w:spacing w:line="48" w:lineRule="exact"/>
        <w:rPr>
          <w:sz w:val="20"/>
          <w:szCs w:val="20"/>
        </w:rPr>
      </w:pPr>
    </w:p>
    <w:p w:rsidR="00D52CD5" w:rsidRDefault="007004C0">
      <w:pPr>
        <w:tabs>
          <w:tab w:val="left" w:pos="2360"/>
          <w:tab w:val="left" w:pos="4660"/>
          <w:tab w:val="left" w:pos="6000"/>
          <w:tab w:val="left" w:pos="8420"/>
        </w:tabs>
        <w:rPr>
          <w:sz w:val="20"/>
          <w:szCs w:val="20"/>
        </w:rPr>
      </w:pPr>
      <w:r>
        <w:rPr>
          <w:rFonts w:eastAsia="Times New Roman"/>
          <w:b/>
          <w:bCs/>
          <w:color w:val="00000A"/>
          <w:sz w:val="28"/>
          <w:szCs w:val="28"/>
        </w:rPr>
        <w:t>расстройствами</w:t>
      </w:r>
      <w:r>
        <w:rPr>
          <w:rFonts w:eastAsia="Times New Roman"/>
          <w:b/>
          <w:bCs/>
          <w:color w:val="00000A"/>
          <w:sz w:val="28"/>
          <w:szCs w:val="28"/>
        </w:rPr>
        <w:tab/>
        <w:t>аутистического</w:t>
      </w:r>
      <w:r>
        <w:rPr>
          <w:rFonts w:eastAsia="Times New Roman"/>
          <w:b/>
          <w:bCs/>
          <w:color w:val="00000A"/>
          <w:sz w:val="28"/>
          <w:szCs w:val="28"/>
        </w:rPr>
        <w:tab/>
        <w:t>спектра</w:t>
      </w:r>
      <w:r>
        <w:rPr>
          <w:rFonts w:eastAsia="Times New Roman"/>
          <w:b/>
          <w:bCs/>
          <w:color w:val="00000A"/>
          <w:sz w:val="28"/>
          <w:szCs w:val="28"/>
        </w:rPr>
        <w:tab/>
        <w:t>адаптированной</w:t>
      </w:r>
      <w:r>
        <w:rPr>
          <w:rFonts w:eastAsia="Times New Roman"/>
          <w:b/>
          <w:bCs/>
          <w:color w:val="00000A"/>
          <w:sz w:val="28"/>
          <w:szCs w:val="28"/>
        </w:rPr>
        <w:tab/>
        <w:t>основной</w:t>
      </w:r>
    </w:p>
    <w:p w:rsidR="00D52CD5" w:rsidRDefault="00D52CD5">
      <w:pPr>
        <w:spacing w:line="38"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общеобразовательной программы начального общего образования</w:t>
      </w:r>
      <w:r>
        <w:rPr>
          <w:sz w:val="20"/>
          <w:szCs w:val="20"/>
        </w:rPr>
        <w:tab/>
      </w:r>
      <w:r>
        <w:rPr>
          <w:rFonts w:eastAsia="Times New Roman"/>
          <w:sz w:val="28"/>
          <w:szCs w:val="28"/>
        </w:rPr>
        <w:t>17</w:t>
      </w:r>
    </w:p>
    <w:p w:rsidR="00D52CD5" w:rsidRDefault="00D52CD5">
      <w:pPr>
        <w:spacing w:line="206" w:lineRule="exact"/>
        <w:rPr>
          <w:sz w:val="20"/>
          <w:szCs w:val="20"/>
        </w:rPr>
      </w:pPr>
    </w:p>
    <w:p w:rsidR="00D52CD5" w:rsidRDefault="007004C0">
      <w:pPr>
        <w:rPr>
          <w:sz w:val="20"/>
          <w:szCs w:val="20"/>
        </w:rPr>
      </w:pPr>
      <w:r>
        <w:rPr>
          <w:rFonts w:eastAsia="Times New Roman"/>
          <w:b/>
          <w:bCs/>
          <w:color w:val="00000A"/>
          <w:sz w:val="28"/>
          <w:szCs w:val="28"/>
        </w:rPr>
        <w:t>2.1.3. Система оценки достижения обучающимися с расстройствами</w:t>
      </w:r>
    </w:p>
    <w:p w:rsidR="00D52CD5" w:rsidRDefault="00D52CD5">
      <w:pPr>
        <w:spacing w:line="50" w:lineRule="exact"/>
        <w:rPr>
          <w:sz w:val="20"/>
          <w:szCs w:val="20"/>
        </w:rPr>
      </w:pPr>
    </w:p>
    <w:p w:rsidR="00D52CD5" w:rsidRDefault="007004C0">
      <w:pPr>
        <w:tabs>
          <w:tab w:val="left" w:pos="2480"/>
          <w:tab w:val="left" w:pos="4060"/>
          <w:tab w:val="left" w:pos="6360"/>
          <w:tab w:val="left" w:pos="8440"/>
        </w:tabs>
        <w:rPr>
          <w:sz w:val="20"/>
          <w:szCs w:val="20"/>
        </w:rPr>
      </w:pPr>
      <w:r>
        <w:rPr>
          <w:rFonts w:eastAsia="Times New Roman"/>
          <w:b/>
          <w:bCs/>
          <w:color w:val="00000A"/>
          <w:sz w:val="28"/>
          <w:szCs w:val="28"/>
        </w:rPr>
        <w:t>аутистического</w:t>
      </w:r>
      <w:r>
        <w:rPr>
          <w:sz w:val="20"/>
          <w:szCs w:val="20"/>
        </w:rPr>
        <w:tab/>
      </w:r>
      <w:r>
        <w:rPr>
          <w:rFonts w:eastAsia="Times New Roman"/>
          <w:b/>
          <w:bCs/>
          <w:color w:val="00000A"/>
          <w:sz w:val="28"/>
          <w:szCs w:val="28"/>
        </w:rPr>
        <w:t>спектра</w:t>
      </w:r>
      <w:r>
        <w:rPr>
          <w:sz w:val="20"/>
          <w:szCs w:val="20"/>
        </w:rPr>
        <w:tab/>
      </w:r>
      <w:r>
        <w:rPr>
          <w:rFonts w:eastAsia="Times New Roman"/>
          <w:b/>
          <w:bCs/>
          <w:color w:val="00000A"/>
          <w:sz w:val="28"/>
          <w:szCs w:val="28"/>
        </w:rPr>
        <w:t>планируемых</w:t>
      </w:r>
      <w:r>
        <w:rPr>
          <w:sz w:val="20"/>
          <w:szCs w:val="20"/>
        </w:rPr>
        <w:tab/>
      </w:r>
      <w:r>
        <w:rPr>
          <w:rFonts w:eastAsia="Times New Roman"/>
          <w:b/>
          <w:bCs/>
          <w:color w:val="00000A"/>
          <w:sz w:val="28"/>
          <w:szCs w:val="28"/>
        </w:rPr>
        <w:t>результатов</w:t>
      </w:r>
      <w:r>
        <w:rPr>
          <w:sz w:val="20"/>
          <w:szCs w:val="20"/>
        </w:rPr>
        <w:tab/>
      </w:r>
      <w:r>
        <w:rPr>
          <w:rFonts w:eastAsia="Times New Roman"/>
          <w:b/>
          <w:bCs/>
          <w:color w:val="00000A"/>
          <w:sz w:val="28"/>
          <w:szCs w:val="28"/>
        </w:rPr>
        <w:t>освоения</w:t>
      </w:r>
    </w:p>
    <w:p w:rsidR="00D52CD5" w:rsidRDefault="00D52CD5">
      <w:pPr>
        <w:spacing w:line="48" w:lineRule="exact"/>
        <w:rPr>
          <w:sz w:val="20"/>
          <w:szCs w:val="20"/>
        </w:rPr>
      </w:pPr>
    </w:p>
    <w:p w:rsidR="00D52CD5" w:rsidRDefault="007004C0">
      <w:pPr>
        <w:rPr>
          <w:sz w:val="20"/>
          <w:szCs w:val="20"/>
        </w:rPr>
      </w:pPr>
      <w:r>
        <w:rPr>
          <w:rFonts w:eastAsia="Times New Roman"/>
          <w:b/>
          <w:bCs/>
          <w:color w:val="00000A"/>
          <w:sz w:val="28"/>
          <w:szCs w:val="28"/>
        </w:rPr>
        <w:t>адаптированной основной общеобразовательной программы начального</w:t>
      </w:r>
    </w:p>
    <w:p w:rsidR="00D52CD5" w:rsidRDefault="00D52CD5">
      <w:pPr>
        <w:spacing w:line="38"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общего образования</w:t>
      </w:r>
      <w:r>
        <w:rPr>
          <w:sz w:val="20"/>
          <w:szCs w:val="20"/>
        </w:rPr>
        <w:tab/>
      </w:r>
      <w:r>
        <w:rPr>
          <w:rFonts w:eastAsia="Times New Roman"/>
          <w:sz w:val="28"/>
          <w:szCs w:val="28"/>
        </w:rPr>
        <w:t>27</w:t>
      </w:r>
    </w:p>
    <w:p w:rsidR="00D52CD5" w:rsidRDefault="00D52CD5">
      <w:pPr>
        <w:spacing w:line="249"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2.2. Содержательный раздел</w:t>
      </w:r>
      <w:r>
        <w:rPr>
          <w:sz w:val="20"/>
          <w:szCs w:val="20"/>
        </w:rPr>
        <w:tab/>
      </w:r>
      <w:r>
        <w:rPr>
          <w:rFonts w:eastAsia="Times New Roman"/>
          <w:sz w:val="28"/>
          <w:szCs w:val="28"/>
        </w:rPr>
        <w:t>34</w:t>
      </w:r>
    </w:p>
    <w:p w:rsidR="00D52CD5" w:rsidRDefault="00D52CD5">
      <w:pPr>
        <w:spacing w:line="249"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2.2.1. Программа формирования базовых учебных действий</w:t>
      </w:r>
      <w:r>
        <w:rPr>
          <w:sz w:val="20"/>
          <w:szCs w:val="20"/>
        </w:rPr>
        <w:tab/>
      </w:r>
      <w:r>
        <w:rPr>
          <w:rFonts w:eastAsia="Times New Roman"/>
          <w:sz w:val="28"/>
          <w:szCs w:val="28"/>
        </w:rPr>
        <w:t>34</w:t>
      </w:r>
    </w:p>
    <w:p w:rsidR="00D52CD5" w:rsidRDefault="00D52CD5">
      <w:pPr>
        <w:spacing w:line="257" w:lineRule="exact"/>
        <w:rPr>
          <w:sz w:val="20"/>
          <w:szCs w:val="20"/>
        </w:rPr>
      </w:pPr>
    </w:p>
    <w:p w:rsidR="00D52CD5" w:rsidRDefault="007004C0">
      <w:pPr>
        <w:tabs>
          <w:tab w:val="left" w:pos="1320"/>
          <w:tab w:val="left" w:pos="3160"/>
          <w:tab w:val="left" w:pos="4540"/>
          <w:tab w:val="left" w:pos="6220"/>
          <w:tab w:val="left" w:pos="7680"/>
        </w:tabs>
        <w:rPr>
          <w:sz w:val="20"/>
          <w:szCs w:val="20"/>
        </w:rPr>
      </w:pPr>
      <w:r>
        <w:rPr>
          <w:rFonts w:eastAsia="Times New Roman"/>
          <w:b/>
          <w:bCs/>
          <w:color w:val="00000A"/>
          <w:sz w:val="28"/>
          <w:szCs w:val="28"/>
        </w:rPr>
        <w:t>2.2.2.</w:t>
      </w:r>
      <w:r>
        <w:rPr>
          <w:sz w:val="20"/>
          <w:szCs w:val="20"/>
        </w:rPr>
        <w:tab/>
      </w:r>
      <w:r>
        <w:rPr>
          <w:rFonts w:eastAsia="Times New Roman"/>
          <w:b/>
          <w:bCs/>
          <w:color w:val="00000A"/>
          <w:sz w:val="28"/>
          <w:szCs w:val="28"/>
        </w:rPr>
        <w:t>Программы</w:t>
      </w:r>
      <w:r>
        <w:rPr>
          <w:rFonts w:eastAsia="Times New Roman"/>
          <w:b/>
          <w:bCs/>
          <w:color w:val="00000A"/>
          <w:sz w:val="28"/>
          <w:szCs w:val="28"/>
        </w:rPr>
        <w:tab/>
        <w:t>учебных</w:t>
      </w:r>
      <w:r>
        <w:rPr>
          <w:rFonts w:eastAsia="Times New Roman"/>
          <w:b/>
          <w:bCs/>
          <w:color w:val="00000A"/>
          <w:sz w:val="28"/>
          <w:szCs w:val="28"/>
        </w:rPr>
        <w:tab/>
        <w:t>предметов,</w:t>
      </w:r>
      <w:r>
        <w:rPr>
          <w:rFonts w:eastAsia="Times New Roman"/>
          <w:b/>
          <w:bCs/>
          <w:color w:val="00000A"/>
          <w:sz w:val="28"/>
          <w:szCs w:val="28"/>
        </w:rPr>
        <w:tab/>
        <w:t>курсов</w:t>
      </w:r>
      <w:r>
        <w:rPr>
          <w:sz w:val="20"/>
          <w:szCs w:val="20"/>
        </w:rPr>
        <w:tab/>
      </w:r>
      <w:r>
        <w:rPr>
          <w:rFonts w:eastAsia="Times New Roman"/>
          <w:b/>
          <w:bCs/>
          <w:color w:val="00000A"/>
          <w:sz w:val="28"/>
          <w:szCs w:val="28"/>
        </w:rPr>
        <w:t>коррекционно-</w:t>
      </w:r>
    </w:p>
    <w:p w:rsidR="00D52CD5" w:rsidRDefault="00D52CD5">
      <w:pPr>
        <w:spacing w:line="38"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развивающей области</w:t>
      </w:r>
      <w:r>
        <w:rPr>
          <w:sz w:val="20"/>
          <w:szCs w:val="20"/>
        </w:rPr>
        <w:tab/>
      </w:r>
      <w:r>
        <w:rPr>
          <w:rFonts w:eastAsia="Times New Roman"/>
          <w:sz w:val="28"/>
          <w:szCs w:val="28"/>
        </w:rPr>
        <w:t>42</w:t>
      </w:r>
    </w:p>
    <w:p w:rsidR="00D52CD5" w:rsidRDefault="00D52CD5">
      <w:pPr>
        <w:spacing w:line="249"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2.2.3. Программа духовно-нравственного развития, воспитания</w:t>
      </w:r>
      <w:r>
        <w:rPr>
          <w:sz w:val="20"/>
          <w:szCs w:val="20"/>
        </w:rPr>
        <w:tab/>
      </w:r>
      <w:r>
        <w:rPr>
          <w:rFonts w:eastAsia="Times New Roman"/>
          <w:sz w:val="28"/>
          <w:szCs w:val="28"/>
        </w:rPr>
        <w:t>72</w:t>
      </w:r>
    </w:p>
    <w:p w:rsidR="00D52CD5" w:rsidRDefault="00D52CD5">
      <w:pPr>
        <w:spacing w:line="256" w:lineRule="exact"/>
        <w:rPr>
          <w:sz w:val="20"/>
          <w:szCs w:val="20"/>
        </w:rPr>
      </w:pPr>
    </w:p>
    <w:p w:rsidR="00D52CD5" w:rsidRDefault="007004C0">
      <w:pPr>
        <w:tabs>
          <w:tab w:val="left" w:pos="9440"/>
        </w:tabs>
        <w:rPr>
          <w:sz w:val="20"/>
          <w:szCs w:val="20"/>
        </w:rPr>
      </w:pPr>
      <w:r>
        <w:rPr>
          <w:rFonts w:eastAsia="Times New Roman"/>
          <w:b/>
          <w:bCs/>
          <w:color w:val="00000A"/>
          <w:sz w:val="28"/>
          <w:szCs w:val="28"/>
        </w:rPr>
        <w:t>2.2.4. Программа формирования экологической культуры, здорового</w:t>
      </w:r>
      <w:r>
        <w:rPr>
          <w:sz w:val="20"/>
          <w:szCs w:val="20"/>
        </w:rPr>
        <w:tab/>
      </w:r>
      <w:r>
        <w:rPr>
          <w:rFonts w:eastAsia="Times New Roman"/>
          <w:b/>
          <w:bCs/>
          <w:color w:val="00000A"/>
          <w:sz w:val="27"/>
          <w:szCs w:val="27"/>
        </w:rPr>
        <w:t>и</w:t>
      </w:r>
    </w:p>
    <w:p w:rsidR="00D52CD5" w:rsidRDefault="00D52CD5">
      <w:pPr>
        <w:spacing w:line="40"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безопасного образа жизни</w:t>
      </w:r>
      <w:r>
        <w:rPr>
          <w:sz w:val="20"/>
          <w:szCs w:val="20"/>
        </w:rPr>
        <w:tab/>
      </w:r>
      <w:r>
        <w:rPr>
          <w:rFonts w:eastAsia="Times New Roman"/>
          <w:sz w:val="28"/>
          <w:szCs w:val="28"/>
        </w:rPr>
        <w:t>79</w:t>
      </w:r>
    </w:p>
    <w:p w:rsidR="00D52CD5" w:rsidRDefault="00D52CD5">
      <w:pPr>
        <w:spacing w:line="249"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2.2.5. Программа коррекционной работы</w:t>
      </w:r>
      <w:r>
        <w:rPr>
          <w:sz w:val="20"/>
          <w:szCs w:val="20"/>
        </w:rPr>
        <w:tab/>
      </w:r>
      <w:r>
        <w:rPr>
          <w:rFonts w:eastAsia="Times New Roman"/>
          <w:sz w:val="28"/>
          <w:szCs w:val="28"/>
        </w:rPr>
        <w:t>83</w:t>
      </w:r>
    </w:p>
    <w:p w:rsidR="00D52CD5" w:rsidRDefault="00D52CD5">
      <w:pPr>
        <w:spacing w:line="247"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2.2.6. Программа внеурочной деятельности</w:t>
      </w:r>
      <w:r>
        <w:rPr>
          <w:sz w:val="20"/>
          <w:szCs w:val="20"/>
        </w:rPr>
        <w:tab/>
      </w:r>
      <w:r>
        <w:rPr>
          <w:rFonts w:eastAsia="Times New Roman"/>
          <w:sz w:val="28"/>
          <w:szCs w:val="28"/>
        </w:rPr>
        <w:t>92</w:t>
      </w:r>
    </w:p>
    <w:p w:rsidR="00D52CD5" w:rsidRDefault="00D52CD5">
      <w:pPr>
        <w:spacing w:line="250"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2.3. Организационный раздел</w:t>
      </w:r>
      <w:r>
        <w:rPr>
          <w:sz w:val="20"/>
          <w:szCs w:val="20"/>
        </w:rPr>
        <w:tab/>
      </w:r>
      <w:r>
        <w:rPr>
          <w:rFonts w:eastAsia="Times New Roman"/>
          <w:sz w:val="28"/>
          <w:szCs w:val="28"/>
        </w:rPr>
        <w:t>106</w:t>
      </w:r>
    </w:p>
    <w:p w:rsidR="00D52CD5" w:rsidRDefault="00D52CD5">
      <w:pPr>
        <w:spacing w:line="247" w:lineRule="exact"/>
        <w:rPr>
          <w:sz w:val="20"/>
          <w:szCs w:val="20"/>
        </w:rPr>
      </w:pPr>
    </w:p>
    <w:p w:rsidR="00D52CD5" w:rsidRDefault="007004C0">
      <w:pPr>
        <w:tabs>
          <w:tab w:val="left" w:leader="dot" w:pos="9180"/>
        </w:tabs>
        <w:rPr>
          <w:sz w:val="20"/>
          <w:szCs w:val="20"/>
        </w:rPr>
      </w:pPr>
      <w:r>
        <w:rPr>
          <w:rFonts w:eastAsia="Times New Roman"/>
          <w:b/>
          <w:bCs/>
          <w:color w:val="00000A"/>
          <w:sz w:val="28"/>
          <w:szCs w:val="28"/>
        </w:rPr>
        <w:t>2.3.1. Учебный план</w:t>
      </w:r>
      <w:r>
        <w:rPr>
          <w:sz w:val="20"/>
          <w:szCs w:val="20"/>
        </w:rPr>
        <w:tab/>
      </w:r>
      <w:r>
        <w:rPr>
          <w:rFonts w:eastAsia="Times New Roman"/>
          <w:sz w:val="28"/>
          <w:szCs w:val="28"/>
        </w:rPr>
        <w:t>106</w:t>
      </w:r>
    </w:p>
    <w:p w:rsidR="00D52CD5" w:rsidRDefault="00D52CD5">
      <w:pPr>
        <w:spacing w:line="259" w:lineRule="exact"/>
        <w:rPr>
          <w:sz w:val="20"/>
          <w:szCs w:val="20"/>
        </w:rPr>
      </w:pPr>
    </w:p>
    <w:p w:rsidR="00D52CD5" w:rsidRDefault="007004C0">
      <w:pPr>
        <w:tabs>
          <w:tab w:val="left" w:pos="1960"/>
          <w:tab w:val="left" w:pos="3220"/>
          <w:tab w:val="left" w:pos="4900"/>
          <w:tab w:val="left" w:pos="7200"/>
        </w:tabs>
        <w:rPr>
          <w:sz w:val="20"/>
          <w:szCs w:val="20"/>
        </w:rPr>
      </w:pPr>
      <w:r>
        <w:rPr>
          <w:rFonts w:eastAsia="Times New Roman"/>
          <w:b/>
          <w:bCs/>
          <w:color w:val="00000A"/>
          <w:sz w:val="28"/>
          <w:szCs w:val="28"/>
        </w:rPr>
        <w:t>2.3.2. Система</w:t>
      </w:r>
      <w:r>
        <w:rPr>
          <w:sz w:val="20"/>
          <w:szCs w:val="20"/>
        </w:rPr>
        <w:tab/>
      </w:r>
      <w:r>
        <w:rPr>
          <w:rFonts w:eastAsia="Times New Roman"/>
          <w:b/>
          <w:bCs/>
          <w:color w:val="00000A"/>
          <w:sz w:val="28"/>
          <w:szCs w:val="28"/>
        </w:rPr>
        <w:t>условий</w:t>
      </w:r>
      <w:r>
        <w:rPr>
          <w:rFonts w:eastAsia="Times New Roman"/>
          <w:b/>
          <w:bCs/>
          <w:color w:val="00000A"/>
          <w:sz w:val="28"/>
          <w:szCs w:val="28"/>
        </w:rPr>
        <w:tab/>
        <w:t>реализации</w:t>
      </w:r>
      <w:r>
        <w:rPr>
          <w:rFonts w:eastAsia="Times New Roman"/>
          <w:b/>
          <w:bCs/>
          <w:color w:val="00000A"/>
          <w:sz w:val="28"/>
          <w:szCs w:val="28"/>
        </w:rPr>
        <w:tab/>
        <w:t>адаптированной</w:t>
      </w:r>
      <w:r>
        <w:rPr>
          <w:rFonts w:eastAsia="Times New Roman"/>
          <w:b/>
          <w:bCs/>
          <w:color w:val="00000A"/>
          <w:sz w:val="28"/>
          <w:szCs w:val="28"/>
        </w:rPr>
        <w:tab/>
        <w:t>основной</w:t>
      </w:r>
    </w:p>
    <w:p w:rsidR="00D52CD5" w:rsidRDefault="00D52CD5">
      <w:pPr>
        <w:spacing w:line="43" w:lineRule="exact"/>
        <w:rPr>
          <w:sz w:val="20"/>
          <w:szCs w:val="20"/>
        </w:rPr>
      </w:pPr>
    </w:p>
    <w:p w:rsidR="007004C0" w:rsidRDefault="007004C0">
      <w:pPr>
        <w:rPr>
          <w:rFonts w:eastAsia="Times New Roman"/>
          <w:b/>
          <w:bCs/>
          <w:color w:val="00000A"/>
          <w:sz w:val="28"/>
          <w:szCs w:val="28"/>
        </w:rPr>
      </w:pPr>
      <w:r>
        <w:rPr>
          <w:rFonts w:eastAsia="Times New Roman"/>
          <w:b/>
          <w:bCs/>
          <w:color w:val="00000A"/>
          <w:sz w:val="28"/>
          <w:szCs w:val="28"/>
        </w:rPr>
        <w:t xml:space="preserve">общеобразовательной программы начального общего </w:t>
      </w:r>
    </w:p>
    <w:p w:rsidR="00D52CD5" w:rsidRDefault="007004C0" w:rsidP="007004C0">
      <w:pPr>
        <w:rPr>
          <w:sz w:val="20"/>
          <w:szCs w:val="20"/>
        </w:rPr>
      </w:pPr>
      <w:r>
        <w:rPr>
          <w:rFonts w:eastAsia="Times New Roman"/>
          <w:b/>
          <w:bCs/>
          <w:color w:val="00000A"/>
          <w:sz w:val="28"/>
          <w:szCs w:val="28"/>
        </w:rPr>
        <w:t>образования</w:t>
      </w:r>
      <w:r>
        <w:rPr>
          <w:sz w:val="20"/>
          <w:szCs w:val="20"/>
        </w:rPr>
        <w:t>…………………………………………………………………………………………………..</w:t>
      </w:r>
      <w:r>
        <w:rPr>
          <w:rFonts w:eastAsia="Times New Roman"/>
          <w:sz w:val="28"/>
          <w:szCs w:val="28"/>
        </w:rPr>
        <w:t>111</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31" w:lineRule="exact"/>
        <w:rPr>
          <w:sz w:val="20"/>
          <w:szCs w:val="20"/>
        </w:rPr>
      </w:pPr>
    </w:p>
    <w:p w:rsidR="00D52CD5" w:rsidRDefault="007004C0">
      <w:pPr>
        <w:jc w:val="right"/>
        <w:rPr>
          <w:sz w:val="20"/>
          <w:szCs w:val="20"/>
        </w:rPr>
      </w:pPr>
      <w:r>
        <w:rPr>
          <w:rFonts w:eastAsia="Times New Roman"/>
          <w:sz w:val="24"/>
          <w:szCs w:val="24"/>
        </w:rPr>
        <w:t>2</w:t>
      </w:r>
    </w:p>
    <w:p w:rsidR="00D52CD5" w:rsidRDefault="00D52CD5">
      <w:pPr>
        <w:sectPr w:rsidR="00D52CD5">
          <w:pgSz w:w="11920" w:h="16850"/>
          <w:pgMar w:top="0" w:right="581" w:bottom="497" w:left="1280" w:header="0" w:footer="0" w:gutter="0"/>
          <w:cols w:space="720" w:equalWidth="0">
            <w:col w:w="10060"/>
          </w:cols>
        </w:sectPr>
      </w:pPr>
    </w:p>
    <w:p w:rsidR="00D52CD5" w:rsidRDefault="007004C0">
      <w:pPr>
        <w:spacing w:line="232" w:lineRule="auto"/>
        <w:ind w:left="286"/>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92" w:lineRule="exact"/>
        <w:rPr>
          <w:sz w:val="20"/>
          <w:szCs w:val="20"/>
        </w:rPr>
      </w:pPr>
    </w:p>
    <w:p w:rsidR="00D52CD5" w:rsidRDefault="007004C0">
      <w:pPr>
        <w:numPr>
          <w:ilvl w:val="0"/>
          <w:numId w:val="1"/>
        </w:numPr>
        <w:tabs>
          <w:tab w:val="left" w:pos="3666"/>
        </w:tabs>
        <w:ind w:left="3666" w:hanging="370"/>
        <w:rPr>
          <w:rFonts w:eastAsia="Times New Roman"/>
          <w:b/>
          <w:bCs/>
          <w:color w:val="000009"/>
          <w:sz w:val="28"/>
          <w:szCs w:val="28"/>
        </w:rPr>
      </w:pPr>
      <w:r>
        <w:rPr>
          <w:rFonts w:eastAsia="Times New Roman"/>
          <w:b/>
          <w:bCs/>
          <w:color w:val="000009"/>
          <w:sz w:val="28"/>
          <w:szCs w:val="28"/>
        </w:rPr>
        <w:t>ОБЩИЕ ПОЛОЖЕНИЯ</w:t>
      </w:r>
    </w:p>
    <w:p w:rsidR="00D52CD5" w:rsidRDefault="00D52CD5">
      <w:pPr>
        <w:spacing w:line="338" w:lineRule="exact"/>
        <w:rPr>
          <w:sz w:val="20"/>
          <w:szCs w:val="20"/>
        </w:rPr>
      </w:pPr>
    </w:p>
    <w:p w:rsidR="00D52CD5" w:rsidRDefault="007004C0">
      <w:pPr>
        <w:spacing w:line="246" w:lineRule="auto"/>
        <w:ind w:left="986" w:right="720" w:firstLine="1070"/>
        <w:rPr>
          <w:sz w:val="20"/>
          <w:szCs w:val="20"/>
        </w:rPr>
      </w:pPr>
      <w:r>
        <w:rPr>
          <w:rFonts w:eastAsia="Times New Roman"/>
          <w:b/>
          <w:bCs/>
          <w:color w:val="000009"/>
          <w:sz w:val="27"/>
          <w:szCs w:val="27"/>
        </w:rPr>
        <w:t>Определение и назначение адаптированной основной общеобразовательной программы начального общего образования</w:t>
      </w:r>
    </w:p>
    <w:p w:rsidR="00D52CD5" w:rsidRDefault="00D52CD5">
      <w:pPr>
        <w:spacing w:line="7" w:lineRule="exact"/>
        <w:rPr>
          <w:sz w:val="20"/>
          <w:szCs w:val="20"/>
        </w:rPr>
      </w:pPr>
    </w:p>
    <w:p w:rsidR="00D52CD5" w:rsidRDefault="007004C0">
      <w:pPr>
        <w:spacing w:line="233" w:lineRule="auto"/>
        <w:ind w:left="706" w:right="20" w:firstLine="967"/>
        <w:rPr>
          <w:sz w:val="20"/>
          <w:szCs w:val="20"/>
        </w:rPr>
      </w:pPr>
      <w:r>
        <w:rPr>
          <w:rFonts w:eastAsia="Times New Roman"/>
          <w:b/>
          <w:bCs/>
          <w:color w:val="000009"/>
          <w:sz w:val="28"/>
          <w:szCs w:val="28"/>
        </w:rPr>
        <w:t xml:space="preserve">обучающихся с расстройствами аутистического спектра </w:t>
      </w:r>
      <w:r>
        <w:rPr>
          <w:rFonts w:eastAsia="Times New Roman"/>
          <w:color w:val="000000"/>
          <w:sz w:val="28"/>
          <w:szCs w:val="28"/>
        </w:rPr>
        <w:t>Адаптированная основная образовательная программа (АООП) начального</w:t>
      </w:r>
    </w:p>
    <w:p w:rsidR="00D52CD5" w:rsidRDefault="00D52CD5">
      <w:pPr>
        <w:spacing w:line="11" w:lineRule="exact"/>
        <w:rPr>
          <w:sz w:val="20"/>
          <w:szCs w:val="20"/>
        </w:rPr>
      </w:pPr>
    </w:p>
    <w:p w:rsidR="00D52CD5" w:rsidRDefault="007004C0">
      <w:pPr>
        <w:ind w:left="286"/>
        <w:rPr>
          <w:sz w:val="20"/>
          <w:szCs w:val="20"/>
        </w:rPr>
      </w:pPr>
      <w:r>
        <w:rPr>
          <w:rFonts w:eastAsia="Times New Roman"/>
          <w:sz w:val="27"/>
          <w:szCs w:val="27"/>
        </w:rPr>
        <w:t>общего образования обучающихся с расстройствами аутистического спектра (РАС)</w:t>
      </w:r>
    </w:p>
    <w:p w:rsidR="00D52CD5" w:rsidRDefault="00D52CD5">
      <w:pPr>
        <w:spacing w:line="13" w:lineRule="exact"/>
        <w:rPr>
          <w:sz w:val="20"/>
          <w:szCs w:val="20"/>
        </w:rPr>
      </w:pPr>
    </w:p>
    <w:p w:rsidR="00D52CD5" w:rsidRDefault="007004C0">
      <w:pPr>
        <w:numPr>
          <w:ilvl w:val="0"/>
          <w:numId w:val="2"/>
        </w:numPr>
        <w:tabs>
          <w:tab w:val="left" w:pos="668"/>
        </w:tabs>
        <w:spacing w:line="237" w:lineRule="auto"/>
        <w:ind w:left="286" w:right="20" w:hanging="3"/>
        <w:jc w:val="both"/>
        <w:rPr>
          <w:rFonts w:eastAsia="Times New Roman"/>
          <w:sz w:val="28"/>
          <w:szCs w:val="28"/>
        </w:rPr>
      </w:pPr>
      <w:r>
        <w:rPr>
          <w:rFonts w:eastAsia="Times New Roman"/>
          <w:sz w:val="28"/>
          <w:szCs w:val="28"/>
        </w:rPr>
        <w:t>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52CD5" w:rsidRDefault="00D52CD5">
      <w:pPr>
        <w:spacing w:line="17" w:lineRule="exact"/>
        <w:rPr>
          <w:rFonts w:eastAsia="Times New Roman"/>
          <w:sz w:val="28"/>
          <w:szCs w:val="28"/>
        </w:rPr>
      </w:pPr>
    </w:p>
    <w:p w:rsidR="00D52CD5" w:rsidRDefault="007004C0">
      <w:pPr>
        <w:spacing w:line="238" w:lineRule="auto"/>
        <w:ind w:left="286" w:right="20" w:firstLine="427"/>
        <w:jc w:val="both"/>
        <w:rPr>
          <w:rFonts w:eastAsia="Times New Roman"/>
          <w:sz w:val="28"/>
          <w:szCs w:val="28"/>
        </w:rPr>
      </w:pPr>
      <w:proofErr w:type="gramStart"/>
      <w:r>
        <w:rPr>
          <w:rFonts w:eastAsia="Times New Roman"/>
          <w:sz w:val="28"/>
          <w:szCs w:val="28"/>
        </w:rPr>
        <w:t xml:space="preserve">АООП начального общего образования обучающихся с РАС (вариант 8.3) самостоятельно разрабатывается и утверждается </w:t>
      </w:r>
      <w:r w:rsidR="003E61AE">
        <w:rPr>
          <w:rFonts w:eastAsia="Times New Roman"/>
          <w:sz w:val="28"/>
          <w:szCs w:val="28"/>
        </w:rPr>
        <w:t>МБОУ «Школа № 7»</w:t>
      </w:r>
      <w:r>
        <w:rPr>
          <w:rFonts w:eastAsia="Times New Roman"/>
          <w:sz w:val="28"/>
          <w:szCs w:val="28"/>
        </w:rPr>
        <w:t xml:space="preserve"> в соответствии с ФГОС ОО для обучающихся с УО и с учетом основной образовательной программы начального общего обр</w:t>
      </w:r>
      <w:r w:rsidR="003E61AE">
        <w:rPr>
          <w:rFonts w:eastAsia="Times New Roman"/>
          <w:sz w:val="28"/>
          <w:szCs w:val="28"/>
        </w:rPr>
        <w:t>азования обучающихся школы</w:t>
      </w:r>
      <w:r>
        <w:rPr>
          <w:rFonts w:eastAsia="Times New Roman"/>
          <w:sz w:val="28"/>
          <w:szCs w:val="28"/>
        </w:rPr>
        <w:t>.</w:t>
      </w:r>
      <w:proofErr w:type="gramEnd"/>
    </w:p>
    <w:p w:rsidR="00D52CD5" w:rsidRDefault="00D52CD5">
      <w:pPr>
        <w:spacing w:line="14" w:lineRule="exact"/>
        <w:rPr>
          <w:rFonts w:eastAsia="Times New Roman"/>
          <w:sz w:val="28"/>
          <w:szCs w:val="28"/>
        </w:rPr>
      </w:pPr>
    </w:p>
    <w:p w:rsidR="00D52CD5" w:rsidRDefault="007004C0">
      <w:pPr>
        <w:spacing w:line="236" w:lineRule="auto"/>
        <w:ind w:left="286" w:right="20" w:firstLine="427"/>
        <w:jc w:val="both"/>
        <w:rPr>
          <w:rFonts w:eastAsia="Times New Roman"/>
          <w:sz w:val="28"/>
          <w:szCs w:val="28"/>
        </w:rPr>
      </w:pPr>
      <w:r>
        <w:rPr>
          <w:rFonts w:eastAsia="Times New Roman"/>
          <w:sz w:val="28"/>
          <w:szCs w:val="28"/>
        </w:rPr>
        <w:t>АООП начального общего образования обучающихся с РАС (вариант 8.3) определяет содержание образования, ожидаемые результаты и условия ее реализации.</w:t>
      </w:r>
    </w:p>
    <w:p w:rsidR="00D52CD5" w:rsidRDefault="00D52CD5">
      <w:pPr>
        <w:spacing w:line="341" w:lineRule="exact"/>
        <w:rPr>
          <w:sz w:val="20"/>
          <w:szCs w:val="20"/>
        </w:rPr>
      </w:pPr>
    </w:p>
    <w:p w:rsidR="00D52CD5" w:rsidRDefault="007004C0">
      <w:pPr>
        <w:spacing w:line="237" w:lineRule="auto"/>
        <w:ind w:left="1680" w:right="180"/>
        <w:jc w:val="center"/>
        <w:rPr>
          <w:sz w:val="20"/>
          <w:szCs w:val="20"/>
        </w:rPr>
      </w:pPr>
      <w:r>
        <w:rPr>
          <w:rFonts w:eastAsia="Times New Roman"/>
          <w:b/>
          <w:bCs/>
          <w:sz w:val="28"/>
          <w:szCs w:val="28"/>
        </w:rPr>
        <w:t xml:space="preserve">Структура адаптированной основной общеобразовательной программы начального общего образования обучающихся с </w:t>
      </w:r>
      <w:r>
        <w:rPr>
          <w:rFonts w:eastAsia="Times New Roman"/>
          <w:b/>
          <w:bCs/>
          <w:color w:val="000009"/>
          <w:sz w:val="28"/>
          <w:szCs w:val="28"/>
        </w:rPr>
        <w:t>расстройствами</w:t>
      </w:r>
      <w:r>
        <w:rPr>
          <w:rFonts w:eastAsia="Times New Roman"/>
          <w:b/>
          <w:bCs/>
          <w:sz w:val="28"/>
          <w:szCs w:val="28"/>
        </w:rPr>
        <w:t xml:space="preserve"> </w:t>
      </w:r>
      <w:r>
        <w:rPr>
          <w:rFonts w:eastAsia="Times New Roman"/>
          <w:b/>
          <w:bCs/>
          <w:color w:val="000009"/>
          <w:sz w:val="28"/>
          <w:szCs w:val="28"/>
        </w:rPr>
        <w:t>аутистического спектра (вариант 8.3)</w:t>
      </w:r>
    </w:p>
    <w:p w:rsidR="00D52CD5" w:rsidRDefault="00D52CD5">
      <w:pPr>
        <w:spacing w:line="9" w:lineRule="exact"/>
        <w:rPr>
          <w:sz w:val="20"/>
          <w:szCs w:val="20"/>
        </w:rPr>
      </w:pPr>
    </w:p>
    <w:p w:rsidR="00D52CD5" w:rsidRDefault="007004C0" w:rsidP="003E61AE">
      <w:pPr>
        <w:spacing w:line="234" w:lineRule="auto"/>
        <w:ind w:left="286" w:right="20" w:firstLine="427"/>
        <w:jc w:val="both"/>
        <w:rPr>
          <w:sz w:val="20"/>
          <w:szCs w:val="20"/>
        </w:rPr>
      </w:pPr>
      <w:r>
        <w:rPr>
          <w:rFonts w:eastAsia="Times New Roman"/>
          <w:sz w:val="28"/>
          <w:szCs w:val="28"/>
        </w:rPr>
        <w:t>Адаптированная основная образовательная программа начального общего образования обучающихся с РАС состоит из двух частей:</w:t>
      </w:r>
    </w:p>
    <w:p w:rsidR="00D52CD5" w:rsidRDefault="00D52CD5" w:rsidP="003E61AE">
      <w:pPr>
        <w:spacing w:line="2" w:lineRule="exact"/>
        <w:jc w:val="both"/>
        <w:rPr>
          <w:sz w:val="20"/>
          <w:szCs w:val="20"/>
        </w:rPr>
      </w:pPr>
    </w:p>
    <w:p w:rsidR="00D52CD5" w:rsidRDefault="007004C0" w:rsidP="003E61AE">
      <w:pPr>
        <w:ind w:left="6"/>
        <w:jc w:val="both"/>
        <w:rPr>
          <w:sz w:val="20"/>
          <w:szCs w:val="20"/>
        </w:rPr>
      </w:pPr>
      <w:r>
        <w:rPr>
          <w:rFonts w:eastAsia="Times New Roman"/>
          <w:sz w:val="28"/>
          <w:szCs w:val="28"/>
        </w:rPr>
        <w:t>–  обязательная часть;</w:t>
      </w:r>
    </w:p>
    <w:p w:rsidR="00D52CD5" w:rsidRDefault="007004C0" w:rsidP="003E61AE">
      <w:pPr>
        <w:ind w:left="6"/>
        <w:jc w:val="both"/>
        <w:rPr>
          <w:sz w:val="20"/>
          <w:szCs w:val="20"/>
        </w:rPr>
      </w:pPr>
      <w:r>
        <w:rPr>
          <w:rFonts w:eastAsia="Times New Roman"/>
          <w:sz w:val="28"/>
          <w:szCs w:val="28"/>
        </w:rPr>
        <w:t>–  часть, формируемая участниками образовательных отношений.</w:t>
      </w:r>
    </w:p>
    <w:p w:rsidR="00D52CD5" w:rsidRDefault="00D52CD5" w:rsidP="003E61AE">
      <w:pPr>
        <w:spacing w:line="15" w:lineRule="exact"/>
        <w:jc w:val="both"/>
        <w:rPr>
          <w:sz w:val="20"/>
          <w:szCs w:val="20"/>
        </w:rPr>
      </w:pPr>
    </w:p>
    <w:p w:rsidR="00D52CD5" w:rsidRDefault="007004C0" w:rsidP="003E61AE">
      <w:pPr>
        <w:spacing w:line="234" w:lineRule="auto"/>
        <w:ind w:left="286" w:right="20" w:firstLine="427"/>
        <w:jc w:val="both"/>
        <w:rPr>
          <w:sz w:val="20"/>
          <w:szCs w:val="20"/>
        </w:rPr>
      </w:pPr>
      <w:r>
        <w:rPr>
          <w:rFonts w:eastAsia="Times New Roman"/>
          <w:sz w:val="28"/>
          <w:szCs w:val="28"/>
        </w:rPr>
        <w:t>Соотношение частей и их объем определяется ФГОС начального общего образования детей с УО.</w:t>
      </w:r>
    </w:p>
    <w:p w:rsidR="00D52CD5" w:rsidRDefault="00D52CD5" w:rsidP="003E61AE">
      <w:pPr>
        <w:spacing w:line="2" w:lineRule="exact"/>
        <w:jc w:val="both"/>
        <w:rPr>
          <w:sz w:val="20"/>
          <w:szCs w:val="20"/>
        </w:rPr>
      </w:pPr>
    </w:p>
    <w:p w:rsidR="00D52CD5" w:rsidRDefault="007004C0" w:rsidP="003E61AE">
      <w:pPr>
        <w:numPr>
          <w:ilvl w:val="2"/>
          <w:numId w:val="3"/>
        </w:numPr>
        <w:tabs>
          <w:tab w:val="left" w:pos="966"/>
        </w:tabs>
        <w:ind w:left="966" w:hanging="256"/>
        <w:jc w:val="both"/>
        <w:rPr>
          <w:rFonts w:eastAsia="Times New Roman"/>
          <w:sz w:val="28"/>
          <w:szCs w:val="28"/>
        </w:rPr>
      </w:pPr>
      <w:r>
        <w:rPr>
          <w:rFonts w:eastAsia="Times New Roman"/>
          <w:sz w:val="28"/>
          <w:szCs w:val="28"/>
        </w:rPr>
        <w:t>структуре АООП НОО обучающихся с РАС (вариант 8.3) представлены:</w:t>
      </w:r>
    </w:p>
    <w:p w:rsidR="00D52CD5" w:rsidRDefault="007004C0" w:rsidP="003E61AE">
      <w:pPr>
        <w:numPr>
          <w:ilvl w:val="0"/>
          <w:numId w:val="3"/>
        </w:numPr>
        <w:tabs>
          <w:tab w:val="left" w:pos="286"/>
        </w:tabs>
        <w:ind w:left="286" w:hanging="286"/>
        <w:jc w:val="both"/>
        <w:rPr>
          <w:rFonts w:eastAsia="Times New Roman"/>
          <w:color w:val="000009"/>
          <w:sz w:val="28"/>
          <w:szCs w:val="28"/>
        </w:rPr>
      </w:pPr>
      <w:r>
        <w:rPr>
          <w:rFonts w:eastAsia="Times New Roman"/>
          <w:color w:val="000009"/>
          <w:sz w:val="28"/>
          <w:szCs w:val="28"/>
        </w:rPr>
        <w:t>Целевой раздел, включающий:</w:t>
      </w:r>
    </w:p>
    <w:p w:rsidR="00D52CD5" w:rsidRDefault="007004C0" w:rsidP="003E61AE">
      <w:pPr>
        <w:ind w:left="626"/>
        <w:jc w:val="both"/>
        <w:rPr>
          <w:rFonts w:eastAsia="Times New Roman"/>
          <w:color w:val="000009"/>
          <w:sz w:val="28"/>
          <w:szCs w:val="28"/>
        </w:rPr>
      </w:pPr>
      <w:r>
        <w:rPr>
          <w:rFonts w:eastAsia="Times New Roman"/>
          <w:color w:val="000009"/>
          <w:sz w:val="28"/>
          <w:szCs w:val="28"/>
        </w:rPr>
        <w:t xml:space="preserve">–  </w:t>
      </w:r>
      <w:r>
        <w:rPr>
          <w:rFonts w:eastAsia="Times New Roman"/>
          <w:i/>
          <w:iCs/>
          <w:color w:val="000009"/>
          <w:sz w:val="28"/>
          <w:szCs w:val="28"/>
        </w:rPr>
        <w:t>пояснительную записку</w:t>
      </w:r>
      <w:r>
        <w:rPr>
          <w:rFonts w:eastAsia="Times New Roman"/>
          <w:color w:val="000009"/>
          <w:sz w:val="28"/>
          <w:szCs w:val="28"/>
        </w:rPr>
        <w:t>, в которой раскрываются:</w:t>
      </w:r>
    </w:p>
    <w:p w:rsidR="00D52CD5" w:rsidRDefault="007004C0" w:rsidP="003E61AE">
      <w:pPr>
        <w:numPr>
          <w:ilvl w:val="1"/>
          <w:numId w:val="4"/>
        </w:numPr>
        <w:tabs>
          <w:tab w:val="left" w:pos="1066"/>
        </w:tabs>
        <w:spacing w:line="223" w:lineRule="auto"/>
        <w:ind w:left="1066" w:hanging="435"/>
        <w:jc w:val="both"/>
        <w:rPr>
          <w:rFonts w:ascii="Courier New" w:eastAsia="Courier New" w:hAnsi="Courier New" w:cs="Courier New"/>
          <w:color w:val="000009"/>
          <w:sz w:val="28"/>
          <w:szCs w:val="28"/>
        </w:rPr>
      </w:pPr>
      <w:r>
        <w:rPr>
          <w:rFonts w:eastAsia="Times New Roman"/>
          <w:color w:val="000009"/>
          <w:sz w:val="28"/>
          <w:szCs w:val="28"/>
        </w:rPr>
        <w:t>цель реализации АООП;</w:t>
      </w:r>
    </w:p>
    <w:p w:rsidR="00D52CD5" w:rsidRDefault="007004C0" w:rsidP="003E61AE">
      <w:pPr>
        <w:numPr>
          <w:ilvl w:val="1"/>
          <w:numId w:val="4"/>
        </w:numPr>
        <w:tabs>
          <w:tab w:val="left" w:pos="986"/>
        </w:tabs>
        <w:spacing w:line="223" w:lineRule="auto"/>
        <w:ind w:left="986" w:hanging="355"/>
        <w:jc w:val="both"/>
        <w:rPr>
          <w:rFonts w:ascii="Courier New" w:eastAsia="Courier New" w:hAnsi="Courier New" w:cs="Courier New"/>
          <w:color w:val="000009"/>
          <w:sz w:val="28"/>
          <w:szCs w:val="28"/>
        </w:rPr>
      </w:pPr>
      <w:r>
        <w:rPr>
          <w:rFonts w:eastAsia="Times New Roman"/>
          <w:color w:val="000009"/>
          <w:sz w:val="28"/>
          <w:szCs w:val="28"/>
        </w:rPr>
        <w:t>принципы и подходы к формированию АООП;</w:t>
      </w:r>
    </w:p>
    <w:p w:rsidR="00D52CD5" w:rsidRDefault="007004C0" w:rsidP="003E61AE">
      <w:pPr>
        <w:numPr>
          <w:ilvl w:val="1"/>
          <w:numId w:val="4"/>
        </w:numPr>
        <w:tabs>
          <w:tab w:val="left" w:pos="986"/>
        </w:tabs>
        <w:spacing w:line="225" w:lineRule="auto"/>
        <w:ind w:left="986" w:hanging="355"/>
        <w:jc w:val="both"/>
        <w:rPr>
          <w:rFonts w:ascii="Courier New" w:eastAsia="Courier New" w:hAnsi="Courier New" w:cs="Courier New"/>
          <w:sz w:val="28"/>
          <w:szCs w:val="28"/>
        </w:rPr>
      </w:pPr>
      <w:r>
        <w:rPr>
          <w:rFonts w:eastAsia="Times New Roman"/>
          <w:color w:val="000009"/>
          <w:sz w:val="28"/>
          <w:szCs w:val="28"/>
        </w:rPr>
        <w:t>общая характеристика АООП НОО обучающихся с РАС;</w:t>
      </w:r>
    </w:p>
    <w:p w:rsidR="00D52CD5" w:rsidRDefault="007004C0" w:rsidP="003E61AE">
      <w:pPr>
        <w:numPr>
          <w:ilvl w:val="1"/>
          <w:numId w:val="4"/>
        </w:numPr>
        <w:tabs>
          <w:tab w:val="left" w:pos="986"/>
        </w:tabs>
        <w:spacing w:line="223" w:lineRule="auto"/>
        <w:ind w:left="986" w:hanging="355"/>
        <w:jc w:val="both"/>
        <w:rPr>
          <w:rFonts w:ascii="Courier New" w:eastAsia="Courier New" w:hAnsi="Courier New" w:cs="Courier New"/>
          <w:color w:val="000009"/>
          <w:sz w:val="28"/>
          <w:szCs w:val="28"/>
        </w:rPr>
      </w:pPr>
      <w:r>
        <w:rPr>
          <w:rFonts w:eastAsia="Times New Roman"/>
          <w:color w:val="000009"/>
          <w:sz w:val="28"/>
          <w:szCs w:val="28"/>
        </w:rPr>
        <w:t>психолого-педагогическая характеристика обучающихся с РАС;</w:t>
      </w:r>
    </w:p>
    <w:p w:rsidR="00D52CD5" w:rsidRDefault="00D52CD5" w:rsidP="003E61AE">
      <w:pPr>
        <w:spacing w:line="1" w:lineRule="exact"/>
        <w:jc w:val="both"/>
        <w:rPr>
          <w:rFonts w:ascii="Courier New" w:eastAsia="Courier New" w:hAnsi="Courier New" w:cs="Courier New"/>
          <w:color w:val="000009"/>
          <w:sz w:val="28"/>
          <w:szCs w:val="28"/>
        </w:rPr>
      </w:pPr>
    </w:p>
    <w:p w:rsidR="00D52CD5" w:rsidRDefault="007004C0" w:rsidP="003E61AE">
      <w:pPr>
        <w:numPr>
          <w:ilvl w:val="1"/>
          <w:numId w:val="4"/>
        </w:numPr>
        <w:tabs>
          <w:tab w:val="left" w:pos="986"/>
        </w:tabs>
        <w:spacing w:line="223" w:lineRule="auto"/>
        <w:ind w:left="986" w:hanging="355"/>
        <w:jc w:val="both"/>
        <w:rPr>
          <w:rFonts w:ascii="Courier New" w:eastAsia="Courier New" w:hAnsi="Courier New" w:cs="Courier New"/>
          <w:sz w:val="28"/>
          <w:szCs w:val="28"/>
        </w:rPr>
      </w:pPr>
      <w:r>
        <w:rPr>
          <w:rFonts w:eastAsia="Times New Roman"/>
          <w:color w:val="000009"/>
          <w:sz w:val="28"/>
          <w:szCs w:val="28"/>
        </w:rPr>
        <w:t>особые образовательные потребности обучающихся с РАС;</w:t>
      </w:r>
    </w:p>
    <w:p w:rsidR="00D52CD5" w:rsidRDefault="00D52CD5" w:rsidP="003E61AE">
      <w:pPr>
        <w:spacing w:line="13" w:lineRule="exact"/>
        <w:jc w:val="both"/>
        <w:rPr>
          <w:rFonts w:ascii="Courier New" w:eastAsia="Courier New" w:hAnsi="Courier New" w:cs="Courier New"/>
          <w:sz w:val="28"/>
          <w:szCs w:val="28"/>
        </w:rPr>
      </w:pPr>
    </w:p>
    <w:p w:rsidR="00D52CD5" w:rsidRDefault="007004C0" w:rsidP="003E61AE">
      <w:pPr>
        <w:ind w:left="986" w:right="20" w:hanging="281"/>
        <w:jc w:val="both"/>
        <w:rPr>
          <w:rFonts w:ascii="Courier New" w:eastAsia="Courier New" w:hAnsi="Courier New" w:cs="Courier New"/>
          <w:sz w:val="28"/>
          <w:szCs w:val="28"/>
        </w:rPr>
      </w:pPr>
      <w:r>
        <w:rPr>
          <w:rFonts w:eastAsia="Times New Roman"/>
          <w:sz w:val="28"/>
          <w:szCs w:val="28"/>
        </w:rPr>
        <w:t xml:space="preserve">– </w:t>
      </w:r>
      <w:r>
        <w:rPr>
          <w:rFonts w:eastAsia="Times New Roman"/>
          <w:i/>
          <w:iCs/>
          <w:sz w:val="28"/>
          <w:szCs w:val="28"/>
        </w:rPr>
        <w:t xml:space="preserve">планируемыерезультаты </w:t>
      </w:r>
      <w:r>
        <w:rPr>
          <w:rFonts w:eastAsia="Times New Roman"/>
          <w:sz w:val="28"/>
          <w:szCs w:val="28"/>
        </w:rPr>
        <w:t xml:space="preserve">освоения </w:t>
      </w:r>
      <w:proofErr w:type="gramStart"/>
      <w:r>
        <w:rPr>
          <w:rFonts w:eastAsia="Times New Roman"/>
          <w:sz w:val="28"/>
          <w:szCs w:val="28"/>
        </w:rPr>
        <w:t>обучающимися</w:t>
      </w:r>
      <w:proofErr w:type="gramEnd"/>
      <w:r>
        <w:rPr>
          <w:rFonts w:eastAsia="Times New Roman"/>
          <w:sz w:val="28"/>
          <w:szCs w:val="28"/>
        </w:rPr>
        <w:t xml:space="preserve"> варианта</w:t>
      </w:r>
      <w:r>
        <w:rPr>
          <w:rFonts w:eastAsia="Times New Roman"/>
          <w:i/>
          <w:iCs/>
          <w:sz w:val="28"/>
          <w:szCs w:val="28"/>
        </w:rPr>
        <w:t xml:space="preserve"> </w:t>
      </w:r>
      <w:r>
        <w:rPr>
          <w:rFonts w:eastAsia="Times New Roman"/>
          <w:sz w:val="28"/>
          <w:szCs w:val="28"/>
        </w:rPr>
        <w:t>адаптированной основной образовательной программы начального общего образования;</w:t>
      </w:r>
    </w:p>
    <w:p w:rsidR="00D52CD5" w:rsidRDefault="007004C0" w:rsidP="003E61AE">
      <w:pPr>
        <w:spacing w:line="234" w:lineRule="auto"/>
        <w:ind w:left="986" w:right="20" w:hanging="281"/>
        <w:jc w:val="both"/>
        <w:rPr>
          <w:rFonts w:ascii="Courier New" w:eastAsia="Courier New" w:hAnsi="Courier New" w:cs="Courier New"/>
          <w:sz w:val="28"/>
          <w:szCs w:val="28"/>
        </w:rPr>
      </w:pPr>
      <w:r>
        <w:rPr>
          <w:rFonts w:eastAsia="Times New Roman"/>
          <w:sz w:val="28"/>
          <w:szCs w:val="28"/>
        </w:rPr>
        <w:t xml:space="preserve">– </w:t>
      </w:r>
      <w:r>
        <w:rPr>
          <w:rFonts w:eastAsia="Times New Roman"/>
          <w:i/>
          <w:iCs/>
          <w:sz w:val="28"/>
          <w:szCs w:val="28"/>
        </w:rPr>
        <w:t>систему оценки достижения</w:t>
      </w:r>
      <w:r>
        <w:rPr>
          <w:rFonts w:eastAsia="Times New Roman"/>
          <w:sz w:val="28"/>
          <w:szCs w:val="28"/>
        </w:rPr>
        <w:t xml:space="preserve"> </w:t>
      </w:r>
      <w:proofErr w:type="gramStart"/>
      <w:r>
        <w:rPr>
          <w:rFonts w:eastAsia="Times New Roman"/>
          <w:sz w:val="28"/>
          <w:szCs w:val="28"/>
        </w:rPr>
        <w:t>обучающимися</w:t>
      </w:r>
      <w:proofErr w:type="gramEnd"/>
      <w:r>
        <w:rPr>
          <w:rFonts w:eastAsia="Times New Roman"/>
          <w:sz w:val="28"/>
          <w:szCs w:val="28"/>
        </w:rPr>
        <w:t xml:space="preserve"> планируемых результатов освоения АООП НОО.</w:t>
      </w:r>
    </w:p>
    <w:p w:rsidR="00D52CD5" w:rsidRDefault="00D52CD5" w:rsidP="003E61AE">
      <w:pPr>
        <w:spacing w:line="2" w:lineRule="exact"/>
        <w:jc w:val="both"/>
        <w:rPr>
          <w:rFonts w:ascii="Courier New" w:eastAsia="Courier New" w:hAnsi="Courier New" w:cs="Courier New"/>
          <w:sz w:val="28"/>
          <w:szCs w:val="28"/>
        </w:rPr>
      </w:pPr>
    </w:p>
    <w:p w:rsidR="00D52CD5" w:rsidRDefault="007004C0" w:rsidP="003E61AE">
      <w:pPr>
        <w:numPr>
          <w:ilvl w:val="0"/>
          <w:numId w:val="4"/>
        </w:numPr>
        <w:tabs>
          <w:tab w:val="left" w:pos="286"/>
        </w:tabs>
        <w:ind w:left="286" w:hanging="286"/>
        <w:jc w:val="both"/>
        <w:rPr>
          <w:rFonts w:eastAsia="Times New Roman"/>
          <w:sz w:val="28"/>
          <w:szCs w:val="28"/>
        </w:rPr>
      </w:pPr>
      <w:r>
        <w:rPr>
          <w:rFonts w:eastAsia="Times New Roman"/>
          <w:sz w:val="28"/>
          <w:szCs w:val="28"/>
        </w:rPr>
        <w:t>Содержательный раздел, включающий:</w:t>
      </w:r>
    </w:p>
    <w:p w:rsidR="00D52CD5" w:rsidRDefault="007004C0" w:rsidP="003E61AE">
      <w:pPr>
        <w:ind w:left="646"/>
        <w:jc w:val="both"/>
        <w:rPr>
          <w:sz w:val="20"/>
          <w:szCs w:val="20"/>
        </w:rPr>
      </w:pPr>
      <w:r>
        <w:rPr>
          <w:rFonts w:eastAsia="Times New Roman"/>
          <w:sz w:val="28"/>
          <w:szCs w:val="28"/>
        </w:rPr>
        <w:t xml:space="preserve">–  </w:t>
      </w:r>
      <w:r>
        <w:rPr>
          <w:rFonts w:eastAsia="Times New Roman"/>
          <w:i/>
          <w:iCs/>
          <w:sz w:val="28"/>
          <w:szCs w:val="28"/>
        </w:rPr>
        <w:t>программу формирования универсальных учебных действий;</w:t>
      </w:r>
    </w:p>
    <w:p w:rsidR="00D52CD5" w:rsidRDefault="007004C0" w:rsidP="003E61AE">
      <w:pPr>
        <w:ind w:left="646"/>
        <w:jc w:val="both"/>
        <w:rPr>
          <w:sz w:val="20"/>
          <w:szCs w:val="20"/>
        </w:rPr>
      </w:pPr>
      <w:r>
        <w:rPr>
          <w:rFonts w:eastAsia="Times New Roman"/>
          <w:sz w:val="28"/>
          <w:szCs w:val="28"/>
        </w:rPr>
        <w:t xml:space="preserve">–  </w:t>
      </w:r>
      <w:r>
        <w:rPr>
          <w:rFonts w:eastAsia="Times New Roman"/>
          <w:i/>
          <w:iCs/>
          <w:sz w:val="28"/>
          <w:szCs w:val="28"/>
        </w:rPr>
        <w:t>программу отдельных учебных предметов;</w:t>
      </w:r>
    </w:p>
    <w:p w:rsidR="00D52CD5" w:rsidRDefault="007004C0" w:rsidP="003E61AE">
      <w:pPr>
        <w:ind w:left="646"/>
        <w:jc w:val="both"/>
        <w:rPr>
          <w:sz w:val="20"/>
          <w:szCs w:val="20"/>
        </w:rPr>
      </w:pPr>
      <w:r>
        <w:rPr>
          <w:rFonts w:eastAsia="Times New Roman"/>
          <w:sz w:val="28"/>
          <w:szCs w:val="28"/>
        </w:rPr>
        <w:t xml:space="preserve">–  </w:t>
      </w:r>
      <w:r>
        <w:rPr>
          <w:rFonts w:eastAsia="Times New Roman"/>
          <w:i/>
          <w:iCs/>
          <w:sz w:val="28"/>
          <w:szCs w:val="28"/>
        </w:rPr>
        <w:t>программу духовно-нравственного развития обучающихся;</w:t>
      </w:r>
    </w:p>
    <w:p w:rsidR="00D52CD5" w:rsidRDefault="007004C0">
      <w:pPr>
        <w:spacing w:line="235" w:lineRule="auto"/>
        <w:ind w:right="-445"/>
        <w:jc w:val="center"/>
        <w:rPr>
          <w:sz w:val="20"/>
          <w:szCs w:val="20"/>
        </w:rPr>
      </w:pPr>
      <w:r>
        <w:rPr>
          <w:rFonts w:eastAsia="Times New Roman"/>
          <w:sz w:val="24"/>
          <w:szCs w:val="24"/>
        </w:rPr>
        <w:t>3</w:t>
      </w:r>
    </w:p>
    <w:p w:rsidR="00D52CD5" w:rsidRDefault="00D52CD5">
      <w:pPr>
        <w:sectPr w:rsidR="00D52CD5">
          <w:pgSz w:w="11920" w:h="16841"/>
          <w:pgMar w:top="0" w:right="691" w:bottom="161" w:left="994" w:header="0" w:footer="0" w:gutter="0"/>
          <w:cols w:space="720" w:equalWidth="0">
            <w:col w:w="10226"/>
          </w:cols>
        </w:sectPr>
      </w:pPr>
    </w:p>
    <w:p w:rsidR="00D52CD5" w:rsidRDefault="007004C0">
      <w:pPr>
        <w:spacing w:line="232" w:lineRule="auto"/>
        <w:ind w:left="286"/>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4" w:lineRule="auto"/>
        <w:ind w:left="1006" w:right="60" w:hanging="360"/>
        <w:rPr>
          <w:sz w:val="20"/>
          <w:szCs w:val="20"/>
        </w:rPr>
      </w:pPr>
      <w:r>
        <w:rPr>
          <w:rFonts w:eastAsia="Times New Roman"/>
          <w:sz w:val="28"/>
          <w:szCs w:val="28"/>
        </w:rPr>
        <w:t xml:space="preserve">– </w:t>
      </w:r>
      <w:r>
        <w:rPr>
          <w:rFonts w:eastAsia="Times New Roman"/>
          <w:i/>
          <w:iCs/>
          <w:sz w:val="28"/>
          <w:szCs w:val="28"/>
        </w:rPr>
        <w:t>программу формирования экологической культуры,</w:t>
      </w:r>
      <w:r>
        <w:rPr>
          <w:rFonts w:eastAsia="Times New Roman"/>
          <w:sz w:val="28"/>
          <w:szCs w:val="28"/>
        </w:rPr>
        <w:t xml:space="preserve"> </w:t>
      </w:r>
      <w:r>
        <w:rPr>
          <w:rFonts w:eastAsia="Times New Roman"/>
          <w:i/>
          <w:iCs/>
          <w:sz w:val="28"/>
          <w:szCs w:val="28"/>
        </w:rPr>
        <w:t>здорового и безопасного</w:t>
      </w:r>
      <w:r>
        <w:rPr>
          <w:rFonts w:eastAsia="Times New Roman"/>
          <w:sz w:val="28"/>
          <w:szCs w:val="28"/>
        </w:rPr>
        <w:t xml:space="preserve"> </w:t>
      </w:r>
      <w:r>
        <w:rPr>
          <w:rFonts w:eastAsia="Times New Roman"/>
          <w:i/>
          <w:iCs/>
          <w:sz w:val="28"/>
          <w:szCs w:val="28"/>
        </w:rPr>
        <w:t>образа жизни;</w:t>
      </w:r>
    </w:p>
    <w:p w:rsidR="00D52CD5" w:rsidRDefault="00D52CD5">
      <w:pPr>
        <w:spacing w:line="4" w:lineRule="exact"/>
        <w:rPr>
          <w:sz w:val="20"/>
          <w:szCs w:val="20"/>
        </w:rPr>
      </w:pPr>
    </w:p>
    <w:p w:rsidR="00D52CD5" w:rsidRDefault="007004C0">
      <w:pPr>
        <w:ind w:left="646"/>
        <w:rPr>
          <w:sz w:val="20"/>
          <w:szCs w:val="20"/>
        </w:rPr>
      </w:pPr>
      <w:r>
        <w:rPr>
          <w:rFonts w:eastAsia="Times New Roman"/>
          <w:sz w:val="28"/>
          <w:szCs w:val="28"/>
        </w:rPr>
        <w:t xml:space="preserve">–  </w:t>
      </w:r>
      <w:r>
        <w:rPr>
          <w:rFonts w:eastAsia="Times New Roman"/>
          <w:i/>
          <w:iCs/>
          <w:sz w:val="28"/>
          <w:szCs w:val="28"/>
        </w:rPr>
        <w:t>программу внеурочной деятельности;</w:t>
      </w:r>
    </w:p>
    <w:p w:rsidR="00D52CD5" w:rsidRDefault="007004C0">
      <w:pPr>
        <w:ind w:left="646"/>
        <w:rPr>
          <w:sz w:val="20"/>
          <w:szCs w:val="20"/>
        </w:rPr>
      </w:pPr>
      <w:r>
        <w:rPr>
          <w:rFonts w:eastAsia="Times New Roman"/>
          <w:sz w:val="28"/>
          <w:szCs w:val="28"/>
        </w:rPr>
        <w:t xml:space="preserve">–  </w:t>
      </w:r>
      <w:r>
        <w:rPr>
          <w:rFonts w:eastAsia="Times New Roman"/>
          <w:i/>
          <w:iCs/>
          <w:sz w:val="28"/>
          <w:szCs w:val="28"/>
        </w:rPr>
        <w:t>программу коррекционно-развивающей работы.</w:t>
      </w:r>
    </w:p>
    <w:p w:rsidR="00D52CD5" w:rsidRDefault="007004C0" w:rsidP="009A5993">
      <w:pPr>
        <w:numPr>
          <w:ilvl w:val="0"/>
          <w:numId w:val="5"/>
        </w:numPr>
        <w:tabs>
          <w:tab w:val="left" w:pos="286"/>
        </w:tabs>
        <w:ind w:left="286" w:hanging="286"/>
        <w:rPr>
          <w:rFonts w:eastAsia="Times New Roman"/>
          <w:sz w:val="28"/>
          <w:szCs w:val="28"/>
        </w:rPr>
      </w:pPr>
      <w:r>
        <w:rPr>
          <w:rFonts w:eastAsia="Times New Roman"/>
          <w:sz w:val="28"/>
          <w:szCs w:val="28"/>
        </w:rPr>
        <w:t>Организационный раздел, содержащий:</w:t>
      </w:r>
    </w:p>
    <w:p w:rsidR="00D52CD5" w:rsidRDefault="007004C0">
      <w:pPr>
        <w:ind w:left="706"/>
        <w:rPr>
          <w:rFonts w:eastAsia="Times New Roman"/>
          <w:sz w:val="28"/>
          <w:szCs w:val="28"/>
        </w:rPr>
      </w:pPr>
      <w:r>
        <w:rPr>
          <w:rFonts w:eastAsia="Times New Roman"/>
          <w:sz w:val="28"/>
          <w:szCs w:val="28"/>
        </w:rPr>
        <w:t xml:space="preserve">– </w:t>
      </w:r>
      <w:r>
        <w:rPr>
          <w:rFonts w:eastAsia="Times New Roman"/>
          <w:i/>
          <w:iCs/>
          <w:sz w:val="28"/>
          <w:szCs w:val="28"/>
        </w:rPr>
        <w:t>учебный план</w:t>
      </w:r>
      <w:r>
        <w:rPr>
          <w:rFonts w:eastAsia="Times New Roman"/>
          <w:sz w:val="28"/>
          <w:szCs w:val="28"/>
        </w:rPr>
        <w:t>;</w:t>
      </w:r>
    </w:p>
    <w:p w:rsidR="00D52CD5" w:rsidRDefault="007004C0">
      <w:pPr>
        <w:ind w:left="706"/>
        <w:rPr>
          <w:rFonts w:eastAsia="Times New Roman"/>
          <w:sz w:val="28"/>
          <w:szCs w:val="28"/>
        </w:rPr>
      </w:pPr>
      <w:r>
        <w:rPr>
          <w:rFonts w:eastAsia="Times New Roman"/>
          <w:color w:val="000009"/>
          <w:sz w:val="28"/>
          <w:szCs w:val="28"/>
        </w:rPr>
        <w:t xml:space="preserve">– </w:t>
      </w:r>
      <w:r>
        <w:rPr>
          <w:rFonts w:eastAsia="Times New Roman"/>
          <w:i/>
          <w:iCs/>
          <w:color w:val="000009"/>
          <w:sz w:val="28"/>
          <w:szCs w:val="28"/>
        </w:rPr>
        <w:t>систему специальных условий реализации</w:t>
      </w:r>
      <w:r>
        <w:rPr>
          <w:rFonts w:eastAsia="Times New Roman"/>
          <w:color w:val="000009"/>
          <w:sz w:val="28"/>
          <w:szCs w:val="28"/>
        </w:rPr>
        <w:t xml:space="preserve"> АООП НОО обучающихся с РАС</w:t>
      </w:r>
    </w:p>
    <w:p w:rsidR="00D52CD5" w:rsidRDefault="007004C0">
      <w:pPr>
        <w:ind w:left="986"/>
        <w:rPr>
          <w:rFonts w:eastAsia="Times New Roman"/>
          <w:sz w:val="28"/>
          <w:szCs w:val="28"/>
        </w:rPr>
      </w:pPr>
      <w:r>
        <w:rPr>
          <w:rFonts w:eastAsia="Times New Roman"/>
          <w:color w:val="000009"/>
          <w:sz w:val="28"/>
          <w:szCs w:val="28"/>
        </w:rPr>
        <w:t>(кадровые, финансовые, материально-технические условия).</w:t>
      </w:r>
    </w:p>
    <w:p w:rsidR="00D52CD5" w:rsidRDefault="00D52CD5">
      <w:pPr>
        <w:spacing w:line="342" w:lineRule="exact"/>
        <w:rPr>
          <w:sz w:val="20"/>
          <w:szCs w:val="20"/>
        </w:rPr>
      </w:pPr>
    </w:p>
    <w:p w:rsidR="00D52CD5" w:rsidRDefault="007004C0">
      <w:pPr>
        <w:spacing w:line="246" w:lineRule="auto"/>
        <w:ind w:left="986" w:right="560" w:firstLine="262"/>
        <w:rPr>
          <w:sz w:val="20"/>
          <w:szCs w:val="20"/>
        </w:rPr>
      </w:pPr>
      <w:r>
        <w:rPr>
          <w:rFonts w:eastAsia="Times New Roman"/>
          <w:b/>
          <w:bCs/>
          <w:sz w:val="27"/>
          <w:szCs w:val="27"/>
        </w:rPr>
        <w:t xml:space="preserve">Принципы и подходы к формированию </w:t>
      </w:r>
      <w:r>
        <w:rPr>
          <w:rFonts w:eastAsia="Times New Roman"/>
          <w:b/>
          <w:bCs/>
          <w:color w:val="000009"/>
          <w:sz w:val="27"/>
          <w:szCs w:val="27"/>
        </w:rPr>
        <w:t>адаптированной основной</w:t>
      </w:r>
      <w:r>
        <w:rPr>
          <w:rFonts w:eastAsia="Times New Roman"/>
          <w:b/>
          <w:bCs/>
          <w:sz w:val="27"/>
          <w:szCs w:val="27"/>
        </w:rPr>
        <w:t xml:space="preserve"> </w:t>
      </w:r>
      <w:r>
        <w:rPr>
          <w:rFonts w:eastAsia="Times New Roman"/>
          <w:b/>
          <w:bCs/>
          <w:color w:val="000009"/>
          <w:sz w:val="27"/>
          <w:szCs w:val="27"/>
        </w:rPr>
        <w:t>общеобразовательной программы начального общего образования</w:t>
      </w:r>
    </w:p>
    <w:p w:rsidR="00D52CD5" w:rsidRDefault="007004C0">
      <w:pPr>
        <w:spacing w:line="234" w:lineRule="auto"/>
        <w:ind w:left="1706"/>
        <w:rPr>
          <w:sz w:val="20"/>
          <w:szCs w:val="20"/>
        </w:rPr>
      </w:pPr>
      <w:r>
        <w:rPr>
          <w:rFonts w:eastAsia="Times New Roman"/>
          <w:b/>
          <w:bCs/>
          <w:color w:val="000009"/>
          <w:sz w:val="28"/>
          <w:szCs w:val="28"/>
        </w:rPr>
        <w:t>обучающихся с расстройствами аутистического спектра</w:t>
      </w:r>
    </w:p>
    <w:p w:rsidR="00D52CD5" w:rsidRDefault="00D52CD5">
      <w:pPr>
        <w:spacing w:line="10" w:lineRule="exact"/>
        <w:rPr>
          <w:sz w:val="20"/>
          <w:szCs w:val="20"/>
        </w:rPr>
      </w:pPr>
    </w:p>
    <w:p w:rsidR="00D52CD5" w:rsidRDefault="007004C0" w:rsidP="009A5993">
      <w:pPr>
        <w:numPr>
          <w:ilvl w:val="1"/>
          <w:numId w:val="6"/>
        </w:numPr>
        <w:tabs>
          <w:tab w:val="left" w:pos="1194"/>
        </w:tabs>
        <w:spacing w:line="235" w:lineRule="auto"/>
        <w:ind w:left="286" w:right="20" w:firstLine="424"/>
        <w:rPr>
          <w:rFonts w:eastAsia="Times New Roman"/>
          <w:sz w:val="28"/>
          <w:szCs w:val="28"/>
        </w:rPr>
      </w:pPr>
      <w:r>
        <w:rPr>
          <w:rFonts w:eastAsia="Times New Roman"/>
          <w:sz w:val="28"/>
          <w:szCs w:val="28"/>
        </w:rPr>
        <w:t>основу разработки АООП НОО обучающихся с РАС положены дифференцированный и деятельностный подходы.</w:t>
      </w:r>
    </w:p>
    <w:p w:rsidR="00D52CD5" w:rsidRDefault="00D52CD5">
      <w:pPr>
        <w:spacing w:line="15" w:lineRule="exact"/>
        <w:rPr>
          <w:rFonts w:eastAsia="Times New Roman"/>
          <w:sz w:val="28"/>
          <w:szCs w:val="28"/>
        </w:rPr>
      </w:pPr>
    </w:p>
    <w:p w:rsidR="00D52CD5" w:rsidRDefault="007004C0">
      <w:pPr>
        <w:spacing w:line="236" w:lineRule="auto"/>
        <w:ind w:left="286" w:firstLine="427"/>
        <w:jc w:val="both"/>
        <w:rPr>
          <w:rFonts w:eastAsia="Times New Roman"/>
          <w:sz w:val="28"/>
          <w:szCs w:val="28"/>
        </w:rPr>
      </w:pPr>
      <w:r>
        <w:rPr>
          <w:rFonts w:eastAsia="Times New Roman"/>
          <w:b/>
          <w:bCs/>
          <w:i/>
          <w:iCs/>
          <w:sz w:val="28"/>
          <w:szCs w:val="28"/>
        </w:rPr>
        <w:t xml:space="preserve">Дифференцированный </w:t>
      </w:r>
      <w:r>
        <w:rPr>
          <w:rFonts w:eastAsia="Times New Roman"/>
          <w:sz w:val="28"/>
          <w:szCs w:val="28"/>
        </w:rPr>
        <w:t>подход к построению АООП НОО обучающихся с РАС</w:t>
      </w:r>
      <w:r>
        <w:rPr>
          <w:rFonts w:eastAsia="Times New Roman"/>
          <w:b/>
          <w:bCs/>
          <w:i/>
          <w:iCs/>
          <w:sz w:val="28"/>
          <w:szCs w:val="28"/>
        </w:rPr>
        <w:t xml:space="preserve"> </w:t>
      </w:r>
      <w:r>
        <w:rPr>
          <w:rFonts w:eastAsia="Times New Roman"/>
          <w:sz w:val="28"/>
          <w:szCs w:val="28"/>
        </w:rPr>
        <w:t>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D52CD5" w:rsidRDefault="00D52CD5">
      <w:pPr>
        <w:spacing w:line="14" w:lineRule="exact"/>
        <w:rPr>
          <w:rFonts w:eastAsia="Times New Roman"/>
          <w:sz w:val="28"/>
          <w:szCs w:val="28"/>
        </w:rPr>
      </w:pPr>
    </w:p>
    <w:p w:rsidR="00D52CD5" w:rsidRDefault="007004C0" w:rsidP="003E61AE">
      <w:pPr>
        <w:ind w:left="286" w:right="20"/>
        <w:jc w:val="both"/>
        <w:rPr>
          <w:rFonts w:eastAsia="Times New Roman"/>
          <w:sz w:val="28"/>
          <w:szCs w:val="28"/>
        </w:rPr>
      </w:pPr>
      <w:r>
        <w:rPr>
          <w:rFonts w:eastAsia="Times New Roman"/>
          <w:sz w:val="28"/>
          <w:szCs w:val="28"/>
        </w:rPr>
        <w:t xml:space="preserve">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(8.1, 8.2, 8.3 или 8.4) создаются в соответствии с дифференцированно сформулированными требованиями в ФГОС НОО обучающихся с РАС </w:t>
      </w:r>
      <w:proofErr w:type="gramStart"/>
      <w:r>
        <w:rPr>
          <w:rFonts w:eastAsia="Times New Roman"/>
          <w:sz w:val="28"/>
          <w:szCs w:val="28"/>
        </w:rPr>
        <w:t>к</w:t>
      </w:r>
      <w:proofErr w:type="gramEnd"/>
      <w:r>
        <w:rPr>
          <w:rFonts w:eastAsia="Times New Roman"/>
          <w:sz w:val="28"/>
          <w:szCs w:val="28"/>
        </w:rPr>
        <w:t>:</w:t>
      </w:r>
    </w:p>
    <w:p w:rsidR="00D52CD5" w:rsidRDefault="007004C0" w:rsidP="003E61AE">
      <w:pPr>
        <w:ind w:left="646"/>
        <w:jc w:val="both"/>
        <w:rPr>
          <w:rFonts w:eastAsia="Times New Roman"/>
          <w:sz w:val="28"/>
          <w:szCs w:val="28"/>
        </w:rPr>
      </w:pPr>
      <w:r>
        <w:rPr>
          <w:rFonts w:eastAsia="Times New Roman"/>
          <w:sz w:val="28"/>
          <w:szCs w:val="28"/>
        </w:rPr>
        <w:t>–  структуре образовательной программы;</w:t>
      </w:r>
    </w:p>
    <w:p w:rsidR="00D52CD5" w:rsidRDefault="007004C0" w:rsidP="003E61AE">
      <w:pPr>
        <w:ind w:left="646"/>
        <w:jc w:val="both"/>
        <w:rPr>
          <w:rFonts w:eastAsia="Times New Roman"/>
          <w:sz w:val="28"/>
          <w:szCs w:val="28"/>
        </w:rPr>
      </w:pPr>
      <w:r>
        <w:rPr>
          <w:rFonts w:eastAsia="Times New Roman"/>
          <w:sz w:val="28"/>
          <w:szCs w:val="28"/>
        </w:rPr>
        <w:t>–  условиям реализации образовательной программы;</w:t>
      </w:r>
    </w:p>
    <w:p w:rsidR="00D52CD5" w:rsidRDefault="007004C0" w:rsidP="003E61AE">
      <w:pPr>
        <w:ind w:left="646"/>
        <w:jc w:val="both"/>
        <w:rPr>
          <w:rFonts w:eastAsia="Times New Roman"/>
          <w:sz w:val="28"/>
          <w:szCs w:val="28"/>
        </w:rPr>
      </w:pPr>
      <w:r>
        <w:rPr>
          <w:rFonts w:eastAsia="Times New Roman"/>
          <w:sz w:val="28"/>
          <w:szCs w:val="28"/>
        </w:rPr>
        <w:t>–  результатам образования.</w:t>
      </w:r>
    </w:p>
    <w:p w:rsidR="00D52CD5" w:rsidRDefault="00D52CD5" w:rsidP="003E61AE">
      <w:pPr>
        <w:spacing w:line="13" w:lineRule="exact"/>
        <w:jc w:val="both"/>
        <w:rPr>
          <w:sz w:val="20"/>
          <w:szCs w:val="20"/>
        </w:rPr>
      </w:pPr>
    </w:p>
    <w:p w:rsidR="00D52CD5" w:rsidRDefault="007004C0" w:rsidP="003E61AE">
      <w:pPr>
        <w:spacing w:line="237" w:lineRule="auto"/>
        <w:ind w:left="286" w:right="20" w:firstLine="427"/>
        <w:jc w:val="both"/>
        <w:rPr>
          <w:sz w:val="20"/>
          <w:szCs w:val="20"/>
        </w:rPr>
      </w:pPr>
      <w:r>
        <w:rPr>
          <w:rFonts w:eastAsia="Times New Roman"/>
          <w:sz w:val="28"/>
          <w:szCs w:val="28"/>
        </w:rPr>
        <w:t>Применение дифференцированного подхода к созданию образовательных программ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D52CD5" w:rsidRDefault="00D52CD5" w:rsidP="003E61AE">
      <w:pPr>
        <w:spacing w:line="17" w:lineRule="exact"/>
        <w:jc w:val="both"/>
        <w:rPr>
          <w:sz w:val="20"/>
          <w:szCs w:val="20"/>
        </w:rPr>
      </w:pPr>
    </w:p>
    <w:p w:rsidR="00D52CD5" w:rsidRDefault="007004C0" w:rsidP="003E61AE">
      <w:pPr>
        <w:spacing w:line="234" w:lineRule="auto"/>
        <w:ind w:left="286" w:right="20" w:firstLine="427"/>
        <w:jc w:val="both"/>
        <w:rPr>
          <w:sz w:val="20"/>
          <w:szCs w:val="20"/>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r>
        <w:rPr>
          <w:rFonts w:eastAsia="Times New Roman"/>
          <w:b/>
          <w:bCs/>
          <w:i/>
          <w:iCs/>
          <w:sz w:val="28"/>
          <w:szCs w:val="28"/>
        </w:rPr>
        <w:t xml:space="preserve"> </w:t>
      </w:r>
      <w:r>
        <w:rPr>
          <w:rFonts w:eastAsia="Times New Roman"/>
          <w:sz w:val="28"/>
          <w:szCs w:val="28"/>
        </w:rPr>
        <w:t>отечественной психологической науки, раскрывающих основные закономерности</w:t>
      </w:r>
    </w:p>
    <w:p w:rsidR="00D52CD5" w:rsidRDefault="00D52CD5" w:rsidP="003E61AE">
      <w:pPr>
        <w:spacing w:line="15" w:lineRule="exact"/>
        <w:jc w:val="both"/>
        <w:rPr>
          <w:sz w:val="20"/>
          <w:szCs w:val="20"/>
        </w:rPr>
      </w:pPr>
    </w:p>
    <w:p w:rsidR="00D52CD5" w:rsidRDefault="007004C0" w:rsidP="003E61AE">
      <w:pPr>
        <w:numPr>
          <w:ilvl w:val="0"/>
          <w:numId w:val="7"/>
        </w:numPr>
        <w:tabs>
          <w:tab w:val="left" w:pos="526"/>
        </w:tabs>
        <w:spacing w:line="234" w:lineRule="auto"/>
        <w:ind w:left="286" w:right="20" w:hanging="3"/>
        <w:jc w:val="both"/>
        <w:rPr>
          <w:rFonts w:eastAsia="Times New Roman"/>
          <w:sz w:val="28"/>
          <w:szCs w:val="28"/>
        </w:rPr>
      </w:pPr>
      <w:r>
        <w:rPr>
          <w:rFonts w:eastAsia="Times New Roman"/>
          <w:sz w:val="28"/>
          <w:szCs w:val="28"/>
        </w:rPr>
        <w:t>структуру образования с учетом специфики развития личности обучающегося с РАС.</w:t>
      </w:r>
    </w:p>
    <w:p w:rsidR="00D52CD5" w:rsidRDefault="00D52CD5" w:rsidP="003E61AE">
      <w:pPr>
        <w:spacing w:line="15" w:lineRule="exact"/>
        <w:jc w:val="both"/>
        <w:rPr>
          <w:rFonts w:eastAsia="Times New Roman"/>
          <w:sz w:val="28"/>
          <w:szCs w:val="28"/>
        </w:rPr>
      </w:pPr>
    </w:p>
    <w:p w:rsidR="00D52CD5" w:rsidRDefault="007004C0" w:rsidP="003E61AE">
      <w:pPr>
        <w:spacing w:line="237" w:lineRule="auto"/>
        <w:ind w:left="286" w:right="20" w:firstLine="427"/>
        <w:jc w:val="both"/>
        <w:rPr>
          <w:rFonts w:eastAsia="Times New Roman"/>
          <w:sz w:val="28"/>
          <w:szCs w:val="28"/>
        </w:rPr>
      </w:pPr>
      <w:r>
        <w:rPr>
          <w:rFonts w:eastAsia="Times New Roman"/>
          <w:sz w:val="28"/>
          <w:szCs w:val="28"/>
        </w:rPr>
        <w:t>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D52CD5" w:rsidRDefault="00D52CD5" w:rsidP="003E61AE">
      <w:pPr>
        <w:spacing w:line="17" w:lineRule="exact"/>
        <w:jc w:val="both"/>
        <w:rPr>
          <w:rFonts w:eastAsia="Times New Roman"/>
          <w:sz w:val="28"/>
          <w:szCs w:val="28"/>
        </w:rPr>
      </w:pPr>
    </w:p>
    <w:p w:rsidR="00D52CD5" w:rsidRDefault="007004C0" w:rsidP="003E61AE">
      <w:pPr>
        <w:spacing w:line="237" w:lineRule="auto"/>
        <w:ind w:left="286" w:right="20" w:firstLine="427"/>
        <w:jc w:val="both"/>
        <w:rPr>
          <w:rFonts w:eastAsia="Times New Roman"/>
          <w:sz w:val="28"/>
          <w:szCs w:val="28"/>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52CD5" w:rsidRDefault="00D52CD5" w:rsidP="003E61AE">
      <w:pPr>
        <w:spacing w:line="17" w:lineRule="exact"/>
        <w:jc w:val="both"/>
        <w:rPr>
          <w:rFonts w:eastAsia="Times New Roman"/>
          <w:sz w:val="28"/>
          <w:szCs w:val="28"/>
        </w:rPr>
      </w:pPr>
    </w:p>
    <w:p w:rsidR="00D52CD5" w:rsidRDefault="007004C0" w:rsidP="003E61AE">
      <w:pPr>
        <w:numPr>
          <w:ilvl w:val="2"/>
          <w:numId w:val="7"/>
        </w:numPr>
        <w:tabs>
          <w:tab w:val="left" w:pos="989"/>
        </w:tabs>
        <w:spacing w:line="234" w:lineRule="auto"/>
        <w:ind w:left="286" w:right="20" w:firstLine="424"/>
        <w:jc w:val="both"/>
        <w:rPr>
          <w:rFonts w:eastAsia="Times New Roman"/>
          <w:sz w:val="28"/>
          <w:szCs w:val="28"/>
        </w:rPr>
      </w:pPr>
      <w:r>
        <w:rPr>
          <w:rFonts w:eastAsia="Times New Roman"/>
          <w:sz w:val="28"/>
          <w:szCs w:val="28"/>
        </w:rPr>
        <w:t>контексте разработки АООП начального общего образования обучающихся с РАС, реализация деятельностного подхода обеспечивает:</w:t>
      </w:r>
    </w:p>
    <w:p w:rsidR="00D52CD5" w:rsidRDefault="00D52CD5" w:rsidP="003E61AE">
      <w:pPr>
        <w:spacing w:line="2" w:lineRule="exact"/>
        <w:jc w:val="both"/>
        <w:rPr>
          <w:rFonts w:eastAsia="Times New Roman"/>
          <w:sz w:val="28"/>
          <w:szCs w:val="28"/>
        </w:rPr>
      </w:pPr>
    </w:p>
    <w:p w:rsidR="00D52CD5" w:rsidRDefault="007004C0" w:rsidP="003E61AE">
      <w:pPr>
        <w:ind w:left="626"/>
        <w:jc w:val="both"/>
        <w:rPr>
          <w:rFonts w:eastAsia="Times New Roman"/>
          <w:sz w:val="28"/>
          <w:szCs w:val="28"/>
        </w:rPr>
      </w:pPr>
      <w:r>
        <w:rPr>
          <w:rFonts w:eastAsia="Times New Roman"/>
          <w:sz w:val="28"/>
          <w:szCs w:val="28"/>
        </w:rPr>
        <w:t>–  придание  результатам  образования  социально  и  личностно  значимого</w:t>
      </w:r>
    </w:p>
    <w:p w:rsidR="00D52CD5" w:rsidRDefault="007004C0" w:rsidP="003E61AE">
      <w:pPr>
        <w:ind w:left="986"/>
        <w:jc w:val="both"/>
        <w:rPr>
          <w:sz w:val="20"/>
          <w:szCs w:val="20"/>
        </w:rPr>
      </w:pPr>
      <w:r>
        <w:rPr>
          <w:rFonts w:eastAsia="Times New Roman"/>
          <w:sz w:val="28"/>
          <w:szCs w:val="28"/>
        </w:rPr>
        <w:t>характера;</w:t>
      </w:r>
    </w:p>
    <w:p w:rsidR="00D52CD5" w:rsidRDefault="007004C0" w:rsidP="003E61AE">
      <w:pPr>
        <w:tabs>
          <w:tab w:val="left" w:pos="966"/>
          <w:tab w:val="left" w:pos="2266"/>
          <w:tab w:val="left" w:pos="3646"/>
          <w:tab w:val="left" w:pos="5806"/>
          <w:tab w:val="left" w:pos="6926"/>
          <w:tab w:val="left" w:pos="7386"/>
          <w:tab w:val="left" w:pos="8426"/>
        </w:tabs>
        <w:ind w:left="626"/>
        <w:jc w:val="both"/>
        <w:rPr>
          <w:sz w:val="20"/>
          <w:szCs w:val="20"/>
        </w:rPr>
      </w:pPr>
      <w:r>
        <w:rPr>
          <w:rFonts w:eastAsia="Times New Roman"/>
          <w:sz w:val="28"/>
          <w:szCs w:val="28"/>
        </w:rPr>
        <w:t>–</w:t>
      </w:r>
      <w:r>
        <w:rPr>
          <w:sz w:val="20"/>
          <w:szCs w:val="20"/>
        </w:rPr>
        <w:tab/>
      </w:r>
      <w:r>
        <w:rPr>
          <w:rFonts w:eastAsia="Times New Roman"/>
          <w:sz w:val="28"/>
          <w:szCs w:val="28"/>
        </w:rPr>
        <w:t>прочное</w:t>
      </w:r>
      <w:r>
        <w:rPr>
          <w:rFonts w:eastAsia="Times New Roman"/>
          <w:sz w:val="28"/>
          <w:szCs w:val="28"/>
        </w:rPr>
        <w:tab/>
        <w:t>усвоение</w:t>
      </w:r>
      <w:r>
        <w:rPr>
          <w:rFonts w:eastAsia="Times New Roman"/>
          <w:sz w:val="28"/>
          <w:szCs w:val="28"/>
        </w:rPr>
        <w:tab/>
        <w:t>обучающимися</w:t>
      </w:r>
      <w:r>
        <w:rPr>
          <w:rFonts w:eastAsia="Times New Roman"/>
          <w:sz w:val="28"/>
          <w:szCs w:val="28"/>
        </w:rPr>
        <w:tab/>
        <w:t>знаний</w:t>
      </w:r>
      <w:r>
        <w:rPr>
          <w:rFonts w:eastAsia="Times New Roman"/>
          <w:sz w:val="28"/>
          <w:szCs w:val="28"/>
        </w:rPr>
        <w:tab/>
        <w:t>и</w:t>
      </w:r>
      <w:r>
        <w:rPr>
          <w:rFonts w:eastAsia="Times New Roman"/>
          <w:sz w:val="28"/>
          <w:szCs w:val="28"/>
        </w:rPr>
        <w:tab/>
        <w:t>опыта</w:t>
      </w:r>
      <w:r>
        <w:rPr>
          <w:sz w:val="20"/>
          <w:szCs w:val="20"/>
        </w:rPr>
        <w:tab/>
      </w:r>
      <w:r>
        <w:rPr>
          <w:rFonts w:eastAsia="Times New Roman"/>
          <w:sz w:val="27"/>
          <w:szCs w:val="27"/>
        </w:rPr>
        <w:t>разнообразной</w:t>
      </w:r>
    </w:p>
    <w:p w:rsidR="00D52CD5" w:rsidRDefault="007004C0" w:rsidP="003E61AE">
      <w:pPr>
        <w:spacing w:line="235" w:lineRule="auto"/>
        <w:ind w:right="-425"/>
        <w:jc w:val="both"/>
        <w:rPr>
          <w:sz w:val="20"/>
          <w:szCs w:val="20"/>
        </w:rPr>
      </w:pPr>
      <w:r>
        <w:rPr>
          <w:rFonts w:eastAsia="Times New Roman"/>
          <w:sz w:val="24"/>
          <w:szCs w:val="24"/>
        </w:rPr>
        <w:t>4</w:t>
      </w:r>
    </w:p>
    <w:p w:rsidR="00D52CD5" w:rsidRDefault="00D52CD5" w:rsidP="003E61AE">
      <w:pPr>
        <w:jc w:val="both"/>
        <w:sectPr w:rsidR="00D52CD5">
          <w:pgSz w:w="11920" w:h="16841"/>
          <w:pgMar w:top="0" w:right="691" w:bottom="162" w:left="994" w:header="0" w:footer="0" w:gutter="0"/>
          <w:cols w:space="720" w:equalWidth="0">
            <w:col w:w="10226"/>
          </w:cols>
        </w:sectPr>
      </w:pPr>
    </w:p>
    <w:p w:rsidR="00D52CD5" w:rsidRDefault="007004C0" w:rsidP="003E61AE">
      <w:pPr>
        <w:spacing w:line="232" w:lineRule="auto"/>
        <w:jc w:val="both"/>
        <w:rPr>
          <w:sz w:val="20"/>
          <w:szCs w:val="20"/>
        </w:rPr>
      </w:pPr>
      <w:r>
        <w:rPr>
          <w:rFonts w:eastAsia="Times New Roman"/>
        </w:rPr>
        <w:lastRenderedPageBreak/>
        <w:t>АООП обучающихся с РАС (вариант 8.3)</w:t>
      </w:r>
    </w:p>
    <w:p w:rsidR="00D52CD5" w:rsidRDefault="00D52CD5" w:rsidP="003E61AE">
      <w:pPr>
        <w:spacing w:line="200" w:lineRule="exact"/>
        <w:jc w:val="both"/>
        <w:rPr>
          <w:sz w:val="20"/>
          <w:szCs w:val="20"/>
        </w:rPr>
      </w:pPr>
    </w:p>
    <w:p w:rsidR="00D52CD5" w:rsidRDefault="00D52CD5" w:rsidP="003E61AE">
      <w:pPr>
        <w:spacing w:line="200" w:lineRule="exact"/>
        <w:jc w:val="both"/>
        <w:rPr>
          <w:sz w:val="20"/>
          <w:szCs w:val="20"/>
        </w:rPr>
      </w:pPr>
    </w:p>
    <w:p w:rsidR="00D52CD5" w:rsidRDefault="00D52CD5" w:rsidP="003E61AE">
      <w:pPr>
        <w:spacing w:line="387" w:lineRule="exact"/>
        <w:jc w:val="both"/>
        <w:rPr>
          <w:sz w:val="20"/>
          <w:szCs w:val="20"/>
        </w:rPr>
      </w:pPr>
    </w:p>
    <w:p w:rsidR="00D52CD5" w:rsidRDefault="007004C0" w:rsidP="003E61AE">
      <w:pPr>
        <w:ind w:left="700"/>
        <w:jc w:val="both"/>
        <w:rPr>
          <w:sz w:val="20"/>
          <w:szCs w:val="20"/>
        </w:rPr>
      </w:pPr>
      <w:r>
        <w:rPr>
          <w:rFonts w:eastAsia="Times New Roman"/>
          <w:sz w:val="28"/>
          <w:szCs w:val="28"/>
        </w:rPr>
        <w:t>деятельности и поведения, возможность их самостоятельного продвижения</w:t>
      </w:r>
    </w:p>
    <w:p w:rsidR="00D52CD5" w:rsidRDefault="007004C0" w:rsidP="003E61AE">
      <w:pPr>
        <w:numPr>
          <w:ilvl w:val="2"/>
          <w:numId w:val="8"/>
        </w:numPr>
        <w:tabs>
          <w:tab w:val="left" w:pos="900"/>
        </w:tabs>
        <w:ind w:left="900" w:hanging="195"/>
        <w:jc w:val="both"/>
        <w:rPr>
          <w:rFonts w:eastAsia="Times New Roman"/>
          <w:sz w:val="28"/>
          <w:szCs w:val="28"/>
        </w:rPr>
      </w:pPr>
      <w:r>
        <w:rPr>
          <w:rFonts w:eastAsia="Times New Roman"/>
          <w:sz w:val="28"/>
          <w:szCs w:val="28"/>
        </w:rPr>
        <w:t>изучаемых образовательных областях;</w:t>
      </w:r>
    </w:p>
    <w:p w:rsidR="00D52CD5" w:rsidRDefault="00D52CD5" w:rsidP="003E61AE">
      <w:pPr>
        <w:spacing w:line="15" w:lineRule="exact"/>
        <w:jc w:val="both"/>
        <w:rPr>
          <w:rFonts w:eastAsia="Times New Roman"/>
          <w:sz w:val="28"/>
          <w:szCs w:val="28"/>
        </w:rPr>
      </w:pPr>
    </w:p>
    <w:p w:rsidR="00D52CD5" w:rsidRDefault="007004C0" w:rsidP="003E61AE">
      <w:pPr>
        <w:spacing w:line="234" w:lineRule="auto"/>
        <w:ind w:left="700" w:right="20" w:hanging="360"/>
        <w:jc w:val="both"/>
        <w:rPr>
          <w:rFonts w:eastAsia="Times New Roman"/>
          <w:sz w:val="28"/>
          <w:szCs w:val="28"/>
        </w:rPr>
      </w:pPr>
      <w:r>
        <w:rPr>
          <w:rFonts w:eastAsia="Times New Roman"/>
          <w:sz w:val="28"/>
          <w:szCs w:val="28"/>
        </w:rPr>
        <w:t>– существенное повышение мотивации и интереса к учению, приобретению нового опыта деятельности и поведения;</w:t>
      </w:r>
    </w:p>
    <w:p w:rsidR="00D52CD5" w:rsidRDefault="00D52CD5" w:rsidP="003E61AE">
      <w:pPr>
        <w:spacing w:line="15" w:lineRule="exact"/>
        <w:jc w:val="both"/>
        <w:rPr>
          <w:rFonts w:eastAsia="Times New Roman"/>
          <w:sz w:val="28"/>
          <w:szCs w:val="28"/>
        </w:rPr>
      </w:pPr>
    </w:p>
    <w:p w:rsidR="00D52CD5" w:rsidRDefault="007004C0" w:rsidP="003E61AE">
      <w:pPr>
        <w:spacing w:line="238" w:lineRule="auto"/>
        <w:ind w:left="700" w:hanging="360"/>
        <w:jc w:val="both"/>
        <w:rPr>
          <w:rFonts w:eastAsia="Times New Roman"/>
          <w:sz w:val="28"/>
          <w:szCs w:val="28"/>
        </w:rPr>
      </w:pPr>
      <w:r>
        <w:rPr>
          <w:rFonts w:eastAsia="Times New Roman"/>
          <w:sz w:val="28"/>
          <w:szCs w:val="28"/>
        </w:rPr>
        <w:t>–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D52CD5" w:rsidRDefault="00D52CD5" w:rsidP="003E61AE">
      <w:pPr>
        <w:spacing w:line="16" w:lineRule="exact"/>
        <w:jc w:val="both"/>
        <w:rPr>
          <w:rFonts w:eastAsia="Times New Roman"/>
          <w:sz w:val="28"/>
          <w:szCs w:val="28"/>
        </w:rPr>
      </w:pPr>
    </w:p>
    <w:p w:rsidR="00D52CD5" w:rsidRDefault="007004C0" w:rsidP="003E61AE">
      <w:pPr>
        <w:numPr>
          <w:ilvl w:val="1"/>
          <w:numId w:val="8"/>
        </w:numPr>
        <w:tabs>
          <w:tab w:val="left" w:pos="945"/>
        </w:tabs>
        <w:spacing w:line="236" w:lineRule="auto"/>
        <w:ind w:right="20" w:firstLine="424"/>
        <w:jc w:val="both"/>
        <w:rPr>
          <w:rFonts w:eastAsia="Times New Roman"/>
          <w:sz w:val="28"/>
          <w:szCs w:val="28"/>
        </w:rPr>
      </w:pPr>
      <w:r>
        <w:rPr>
          <w:rFonts w:eastAsia="Times New Roman"/>
          <w:sz w:val="28"/>
          <w:szCs w:val="28"/>
        </w:rPr>
        <w:t xml:space="preserve">основу формирования адаптированной основной образовательной программы общего образования обучающихся с РАС положены следующие </w:t>
      </w:r>
      <w:r>
        <w:rPr>
          <w:rFonts w:eastAsia="Times New Roman"/>
          <w:b/>
          <w:bCs/>
          <w:i/>
          <w:iCs/>
          <w:sz w:val="28"/>
          <w:szCs w:val="28"/>
        </w:rPr>
        <w:t>принципы</w:t>
      </w:r>
      <w:r>
        <w:rPr>
          <w:rFonts w:eastAsia="Times New Roman"/>
          <w:sz w:val="28"/>
          <w:szCs w:val="28"/>
        </w:rPr>
        <w:t>:</w:t>
      </w:r>
    </w:p>
    <w:p w:rsidR="00D52CD5" w:rsidRDefault="00D52CD5" w:rsidP="003E61AE">
      <w:pPr>
        <w:spacing w:line="15" w:lineRule="exact"/>
        <w:jc w:val="both"/>
        <w:rPr>
          <w:rFonts w:eastAsia="Times New Roman"/>
          <w:sz w:val="28"/>
          <w:szCs w:val="28"/>
        </w:rPr>
      </w:pPr>
    </w:p>
    <w:p w:rsidR="00D52CD5" w:rsidRDefault="007004C0" w:rsidP="003E61AE">
      <w:pPr>
        <w:spacing w:line="238" w:lineRule="auto"/>
        <w:ind w:left="700" w:right="20" w:hanging="360"/>
        <w:jc w:val="both"/>
        <w:rPr>
          <w:rFonts w:eastAsia="Times New Roman"/>
          <w:sz w:val="28"/>
          <w:szCs w:val="28"/>
        </w:rPr>
      </w:pPr>
      <w:r>
        <w:rPr>
          <w:rFonts w:eastAsia="Times New Roman"/>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52CD5" w:rsidRDefault="00D52CD5" w:rsidP="003E61AE">
      <w:pPr>
        <w:spacing w:line="16" w:lineRule="exact"/>
        <w:jc w:val="both"/>
        <w:rPr>
          <w:rFonts w:eastAsia="Times New Roman"/>
          <w:sz w:val="28"/>
          <w:szCs w:val="28"/>
        </w:rPr>
      </w:pPr>
    </w:p>
    <w:p w:rsidR="00D52CD5" w:rsidRDefault="007004C0" w:rsidP="003E61AE">
      <w:pPr>
        <w:spacing w:line="234" w:lineRule="auto"/>
        <w:ind w:left="700" w:right="40" w:hanging="360"/>
        <w:jc w:val="both"/>
        <w:rPr>
          <w:rFonts w:eastAsia="Times New Roman"/>
          <w:sz w:val="28"/>
          <w:szCs w:val="28"/>
        </w:rPr>
      </w:pPr>
      <w:r>
        <w:rPr>
          <w:rFonts w:eastAsia="Times New Roman"/>
          <w:sz w:val="28"/>
          <w:szCs w:val="28"/>
        </w:rPr>
        <w:t>– принцип учета типологических и индивидуальных образовательных потребностей обучающихся;</w:t>
      </w:r>
    </w:p>
    <w:p w:rsidR="00D52CD5" w:rsidRDefault="00D52CD5" w:rsidP="003E61AE">
      <w:pPr>
        <w:spacing w:line="4" w:lineRule="exact"/>
        <w:jc w:val="both"/>
        <w:rPr>
          <w:rFonts w:eastAsia="Times New Roman"/>
          <w:sz w:val="28"/>
          <w:szCs w:val="28"/>
        </w:rPr>
      </w:pPr>
    </w:p>
    <w:p w:rsidR="00D52CD5" w:rsidRDefault="007004C0" w:rsidP="003E61AE">
      <w:pPr>
        <w:ind w:left="340"/>
        <w:jc w:val="both"/>
        <w:rPr>
          <w:rFonts w:eastAsia="Times New Roman"/>
          <w:sz w:val="28"/>
          <w:szCs w:val="28"/>
        </w:rPr>
      </w:pPr>
      <w:r>
        <w:rPr>
          <w:rFonts w:eastAsia="Times New Roman"/>
          <w:sz w:val="28"/>
          <w:szCs w:val="28"/>
        </w:rPr>
        <w:t>–  принцип коррекционной направленности образовательного процесса;</w:t>
      </w:r>
    </w:p>
    <w:p w:rsidR="00D52CD5" w:rsidRDefault="00D52CD5" w:rsidP="003E61AE">
      <w:pPr>
        <w:spacing w:line="13" w:lineRule="exact"/>
        <w:jc w:val="both"/>
        <w:rPr>
          <w:rFonts w:eastAsia="Times New Roman"/>
          <w:sz w:val="28"/>
          <w:szCs w:val="28"/>
        </w:rPr>
      </w:pPr>
    </w:p>
    <w:p w:rsidR="00D52CD5" w:rsidRDefault="007004C0" w:rsidP="003E61AE">
      <w:pPr>
        <w:ind w:left="700" w:right="20" w:hanging="360"/>
        <w:jc w:val="both"/>
        <w:rPr>
          <w:rFonts w:eastAsia="Times New Roman"/>
          <w:sz w:val="28"/>
          <w:szCs w:val="28"/>
        </w:rPr>
      </w:pPr>
      <w:r>
        <w:rPr>
          <w:rFonts w:eastAsia="Times New Roman"/>
          <w:sz w:val="28"/>
          <w:szCs w:val="28"/>
        </w:rPr>
        <w:t>– принцип развивающей направленности образовательногопроцесса,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52CD5" w:rsidRDefault="007004C0" w:rsidP="003E61AE">
      <w:pPr>
        <w:ind w:left="340"/>
        <w:jc w:val="both"/>
        <w:rPr>
          <w:rFonts w:eastAsia="Times New Roman"/>
          <w:sz w:val="28"/>
          <w:szCs w:val="28"/>
        </w:rPr>
      </w:pPr>
      <w:r>
        <w:rPr>
          <w:rFonts w:eastAsia="Times New Roman"/>
          <w:sz w:val="28"/>
          <w:szCs w:val="28"/>
        </w:rPr>
        <w:t>–  онтогенетический принцип;</w:t>
      </w:r>
    </w:p>
    <w:p w:rsidR="00D52CD5" w:rsidRDefault="00D52CD5" w:rsidP="003E61AE">
      <w:pPr>
        <w:spacing w:line="15" w:lineRule="exact"/>
        <w:jc w:val="both"/>
        <w:rPr>
          <w:rFonts w:eastAsia="Times New Roman"/>
          <w:sz w:val="28"/>
          <w:szCs w:val="28"/>
        </w:rPr>
      </w:pPr>
    </w:p>
    <w:p w:rsidR="00D52CD5" w:rsidRDefault="007004C0" w:rsidP="003E61AE">
      <w:pPr>
        <w:spacing w:line="234" w:lineRule="auto"/>
        <w:ind w:left="700" w:right="20" w:hanging="360"/>
        <w:jc w:val="both"/>
        <w:rPr>
          <w:rFonts w:eastAsia="Times New Roman"/>
          <w:sz w:val="28"/>
          <w:szCs w:val="28"/>
        </w:rPr>
      </w:pPr>
      <w:r>
        <w:rPr>
          <w:rFonts w:eastAsia="Times New Roman"/>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D52CD5" w:rsidRDefault="00D52CD5" w:rsidP="003E61AE">
      <w:pPr>
        <w:spacing w:line="15" w:lineRule="exact"/>
        <w:jc w:val="both"/>
        <w:rPr>
          <w:rFonts w:eastAsia="Times New Roman"/>
          <w:sz w:val="28"/>
          <w:szCs w:val="28"/>
        </w:rPr>
      </w:pPr>
    </w:p>
    <w:p w:rsidR="00D52CD5" w:rsidRDefault="007004C0" w:rsidP="003E61AE">
      <w:pPr>
        <w:spacing w:line="237" w:lineRule="auto"/>
        <w:ind w:left="700" w:right="20" w:hanging="360"/>
        <w:jc w:val="both"/>
        <w:rPr>
          <w:rFonts w:eastAsia="Times New Roman"/>
          <w:sz w:val="28"/>
          <w:szCs w:val="28"/>
        </w:rPr>
      </w:pPr>
      <w:r>
        <w:rPr>
          <w:rFonts w:eastAsia="Times New Roman"/>
          <w:sz w:val="28"/>
          <w:szCs w:val="28"/>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52CD5" w:rsidRDefault="00D52CD5" w:rsidP="003E61AE">
      <w:pPr>
        <w:spacing w:line="20" w:lineRule="exact"/>
        <w:jc w:val="both"/>
        <w:rPr>
          <w:rFonts w:eastAsia="Times New Roman"/>
          <w:sz w:val="28"/>
          <w:szCs w:val="28"/>
        </w:rPr>
      </w:pPr>
    </w:p>
    <w:p w:rsidR="00D52CD5" w:rsidRDefault="007004C0" w:rsidP="003E61AE">
      <w:pPr>
        <w:spacing w:line="235" w:lineRule="auto"/>
        <w:ind w:left="700" w:right="20" w:hanging="360"/>
        <w:jc w:val="both"/>
        <w:rPr>
          <w:rFonts w:eastAsia="Times New Roman"/>
          <w:sz w:val="28"/>
          <w:szCs w:val="28"/>
        </w:rPr>
      </w:pPr>
      <w:r>
        <w:rPr>
          <w:rFonts w:eastAsia="Times New Roman"/>
          <w:sz w:val="28"/>
          <w:szCs w:val="28"/>
        </w:rPr>
        <w:t>–  принцип направленности на формирование деятельности, обеспечивающий возможность овладения обучающимися с РАС всеми видами доступной им</w:t>
      </w:r>
    </w:p>
    <w:p w:rsidR="00D52CD5" w:rsidRDefault="00D52CD5" w:rsidP="003E61AE">
      <w:pPr>
        <w:spacing w:line="13" w:lineRule="exact"/>
        <w:jc w:val="both"/>
        <w:rPr>
          <w:rFonts w:eastAsia="Times New Roman"/>
          <w:sz w:val="28"/>
          <w:szCs w:val="28"/>
        </w:rPr>
      </w:pPr>
    </w:p>
    <w:p w:rsidR="00D52CD5" w:rsidRDefault="007004C0" w:rsidP="003E61AE">
      <w:pPr>
        <w:spacing w:line="236" w:lineRule="auto"/>
        <w:ind w:left="700" w:right="20"/>
        <w:jc w:val="both"/>
        <w:rPr>
          <w:rFonts w:eastAsia="Times New Roman"/>
          <w:sz w:val="28"/>
          <w:szCs w:val="28"/>
        </w:rPr>
      </w:pPr>
      <w:r>
        <w:rPr>
          <w:rFonts w:eastAsia="Times New Roman"/>
          <w:sz w:val="28"/>
          <w:szCs w:val="28"/>
        </w:rPr>
        <w:t>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52CD5" w:rsidRDefault="00D52CD5" w:rsidP="003E61AE">
      <w:pPr>
        <w:spacing w:line="1" w:lineRule="exact"/>
        <w:jc w:val="both"/>
        <w:rPr>
          <w:rFonts w:eastAsia="Times New Roman"/>
          <w:sz w:val="28"/>
          <w:szCs w:val="28"/>
        </w:rPr>
      </w:pPr>
    </w:p>
    <w:p w:rsidR="00D52CD5" w:rsidRDefault="007004C0" w:rsidP="003E61AE">
      <w:pPr>
        <w:ind w:left="340"/>
        <w:jc w:val="both"/>
        <w:rPr>
          <w:rFonts w:eastAsia="Times New Roman"/>
          <w:sz w:val="28"/>
          <w:szCs w:val="28"/>
        </w:rPr>
      </w:pPr>
      <w:r>
        <w:rPr>
          <w:rFonts w:eastAsia="Times New Roman"/>
          <w:sz w:val="28"/>
          <w:szCs w:val="28"/>
        </w:rPr>
        <w:t>–  принцип сотрудничества с семьей.</w:t>
      </w:r>
    </w:p>
    <w:p w:rsidR="00D52CD5" w:rsidRDefault="00D52CD5" w:rsidP="003E61AE">
      <w:pPr>
        <w:spacing w:line="341" w:lineRule="exact"/>
        <w:jc w:val="both"/>
        <w:rPr>
          <w:rFonts w:eastAsia="Times New Roman"/>
          <w:sz w:val="28"/>
          <w:szCs w:val="28"/>
        </w:rPr>
      </w:pPr>
    </w:p>
    <w:p w:rsidR="00D52CD5" w:rsidRDefault="007004C0" w:rsidP="009A5993">
      <w:pPr>
        <w:numPr>
          <w:ilvl w:val="3"/>
          <w:numId w:val="8"/>
        </w:numPr>
        <w:tabs>
          <w:tab w:val="left" w:pos="1182"/>
        </w:tabs>
        <w:spacing w:line="246" w:lineRule="auto"/>
        <w:ind w:left="40" w:right="60" w:firstLine="860"/>
        <w:rPr>
          <w:rFonts w:eastAsia="Times New Roman"/>
          <w:b/>
          <w:bCs/>
          <w:sz w:val="27"/>
          <w:szCs w:val="27"/>
        </w:rPr>
      </w:pPr>
      <w:r>
        <w:rPr>
          <w:rFonts w:eastAsia="Times New Roman"/>
          <w:b/>
          <w:bCs/>
          <w:sz w:val="27"/>
          <w:szCs w:val="27"/>
        </w:rPr>
        <w:t>АДАПТИРОВАННАЯ ОСНОВНАЯ ОБЩЕОБРАЗОВАТЕЛЬНАЯ ПРОГРАММА НАЧАЛЬНОГО ОБЩЕГО ОБРАЗОВАНИЯ ОБУЧАЮЩИХСЯ</w:t>
      </w:r>
    </w:p>
    <w:p w:rsidR="00D52CD5" w:rsidRDefault="007004C0">
      <w:pPr>
        <w:ind w:left="320"/>
        <w:rPr>
          <w:rFonts w:eastAsia="Times New Roman"/>
          <w:b/>
          <w:bCs/>
          <w:sz w:val="27"/>
          <w:szCs w:val="27"/>
        </w:rPr>
      </w:pPr>
      <w:r>
        <w:rPr>
          <w:rFonts w:eastAsia="Times New Roman"/>
          <w:b/>
          <w:bCs/>
          <w:sz w:val="28"/>
          <w:szCs w:val="28"/>
        </w:rPr>
        <w:t>С РАССТРОЙСТВАМИ АУТИСТИЧЕСКОГО СПЕКТРА (ВАРИАНТ 8.3)</w:t>
      </w:r>
    </w:p>
    <w:p w:rsidR="00D52CD5" w:rsidRDefault="00D52CD5">
      <w:pPr>
        <w:spacing w:line="321" w:lineRule="exact"/>
        <w:rPr>
          <w:sz w:val="20"/>
          <w:szCs w:val="20"/>
        </w:rPr>
      </w:pPr>
    </w:p>
    <w:p w:rsidR="00D52CD5" w:rsidRDefault="007004C0">
      <w:pPr>
        <w:ind w:left="3940"/>
        <w:rPr>
          <w:sz w:val="20"/>
          <w:szCs w:val="20"/>
        </w:rPr>
      </w:pPr>
      <w:r>
        <w:rPr>
          <w:rFonts w:eastAsia="Times New Roman"/>
          <w:b/>
          <w:bCs/>
          <w:color w:val="000009"/>
          <w:sz w:val="28"/>
          <w:szCs w:val="28"/>
        </w:rPr>
        <w:t xml:space="preserve">2.1. </w:t>
      </w:r>
      <w:r>
        <w:rPr>
          <w:rFonts w:eastAsia="Times New Roman"/>
          <w:b/>
          <w:bCs/>
          <w:color w:val="000000"/>
          <w:sz w:val="28"/>
          <w:szCs w:val="28"/>
        </w:rPr>
        <w:t>Целевой раздел</w:t>
      </w:r>
    </w:p>
    <w:p w:rsidR="00D52CD5" w:rsidRDefault="007004C0">
      <w:pPr>
        <w:spacing w:line="231" w:lineRule="auto"/>
        <w:ind w:right="-159"/>
        <w:jc w:val="center"/>
        <w:rPr>
          <w:sz w:val="20"/>
          <w:szCs w:val="20"/>
        </w:rPr>
      </w:pPr>
      <w:r>
        <w:rPr>
          <w:rFonts w:eastAsia="Times New Roman"/>
          <w:sz w:val="24"/>
          <w:szCs w:val="24"/>
        </w:rPr>
        <w:t>5</w:t>
      </w:r>
    </w:p>
    <w:p w:rsidR="00D52CD5" w:rsidRDefault="00D52CD5">
      <w:pPr>
        <w:sectPr w:rsidR="00D52CD5">
          <w:pgSz w:w="11920" w:h="16841"/>
          <w:pgMar w:top="0" w:right="691" w:bottom="162" w:left="1280" w:header="0" w:footer="0" w:gutter="0"/>
          <w:cols w:space="720" w:equalWidth="0">
            <w:col w:w="994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13" w:lineRule="exact"/>
        <w:rPr>
          <w:sz w:val="20"/>
          <w:szCs w:val="20"/>
        </w:rPr>
      </w:pPr>
    </w:p>
    <w:p w:rsidR="00D52CD5" w:rsidRDefault="007004C0">
      <w:pPr>
        <w:ind w:right="-2"/>
        <w:jc w:val="center"/>
        <w:rPr>
          <w:sz w:val="20"/>
          <w:szCs w:val="20"/>
        </w:rPr>
      </w:pPr>
      <w:r>
        <w:rPr>
          <w:rFonts w:eastAsia="Times New Roman"/>
          <w:b/>
          <w:bCs/>
          <w:color w:val="000009"/>
          <w:sz w:val="28"/>
          <w:szCs w:val="28"/>
        </w:rPr>
        <w:t>2.1.1. Пояснительная записка</w:t>
      </w:r>
    </w:p>
    <w:p w:rsidR="00D52CD5" w:rsidRDefault="00D52CD5">
      <w:pPr>
        <w:spacing w:line="338" w:lineRule="exact"/>
        <w:rPr>
          <w:sz w:val="20"/>
          <w:szCs w:val="20"/>
        </w:rPr>
      </w:pPr>
    </w:p>
    <w:p w:rsidR="00D52CD5" w:rsidRDefault="007004C0">
      <w:pPr>
        <w:spacing w:line="234" w:lineRule="auto"/>
        <w:ind w:left="2123" w:right="520" w:hanging="1185"/>
        <w:rPr>
          <w:sz w:val="20"/>
          <w:szCs w:val="20"/>
        </w:rPr>
      </w:pPr>
      <w:r>
        <w:rPr>
          <w:rFonts w:eastAsia="Times New Roman"/>
          <w:b/>
          <w:bCs/>
          <w:sz w:val="28"/>
          <w:szCs w:val="28"/>
        </w:rPr>
        <w:t>Цель реализации адаптированной основной общеобразовательной программы начального общего образования</w:t>
      </w:r>
    </w:p>
    <w:p w:rsidR="00D52CD5" w:rsidRDefault="00D52CD5">
      <w:pPr>
        <w:spacing w:line="11" w:lineRule="exact"/>
        <w:rPr>
          <w:sz w:val="20"/>
          <w:szCs w:val="20"/>
        </w:rPr>
      </w:pPr>
    </w:p>
    <w:p w:rsidR="00D52CD5" w:rsidRDefault="007004C0" w:rsidP="003E61AE">
      <w:pPr>
        <w:spacing w:line="236" w:lineRule="auto"/>
        <w:ind w:left="3" w:firstLine="427"/>
        <w:jc w:val="both"/>
        <w:rPr>
          <w:sz w:val="20"/>
          <w:szCs w:val="20"/>
        </w:rPr>
      </w:pPr>
      <w:r>
        <w:rPr>
          <w:rFonts w:eastAsia="Times New Roman"/>
          <w:color w:val="000009"/>
          <w:sz w:val="28"/>
          <w:szCs w:val="28"/>
        </w:rPr>
        <w:t>АООП НОО определяет содержание и организацию образовательной деятельности на уровне НОО и обеспечивает следующих задач (в соответствии с пунктом 1.8 Стандарта):</w:t>
      </w:r>
    </w:p>
    <w:p w:rsidR="00D52CD5" w:rsidRDefault="00D52CD5" w:rsidP="003E61AE">
      <w:pPr>
        <w:spacing w:line="17" w:lineRule="exact"/>
        <w:jc w:val="both"/>
        <w:rPr>
          <w:sz w:val="20"/>
          <w:szCs w:val="20"/>
        </w:rPr>
      </w:pPr>
    </w:p>
    <w:p w:rsidR="00D52CD5" w:rsidRDefault="007004C0" w:rsidP="003E61AE">
      <w:pPr>
        <w:spacing w:line="234" w:lineRule="auto"/>
        <w:ind w:left="703" w:hanging="360"/>
        <w:jc w:val="both"/>
        <w:rPr>
          <w:sz w:val="20"/>
          <w:szCs w:val="20"/>
        </w:rPr>
      </w:pPr>
      <w:r>
        <w:rPr>
          <w:rFonts w:eastAsia="Times New Roman"/>
          <w:sz w:val="28"/>
          <w:szCs w:val="28"/>
        </w:rPr>
        <w:t xml:space="preserve">– </w:t>
      </w:r>
      <w:r>
        <w:rPr>
          <w:rFonts w:eastAsia="Times New Roman"/>
          <w:color w:val="000009"/>
          <w:sz w:val="28"/>
          <w:szCs w:val="28"/>
        </w:rPr>
        <w:t>формирование общей культуры,</w:t>
      </w:r>
      <w:r>
        <w:rPr>
          <w:rFonts w:eastAsia="Times New Roman"/>
          <w:sz w:val="28"/>
          <w:szCs w:val="28"/>
        </w:rPr>
        <w:t xml:space="preserve"> </w:t>
      </w:r>
      <w:r>
        <w:rPr>
          <w:rFonts w:eastAsia="Times New Roman"/>
          <w:color w:val="000009"/>
          <w:sz w:val="28"/>
          <w:szCs w:val="28"/>
        </w:rPr>
        <w:t>обеспечивающей разностороннее развитие</w:t>
      </w:r>
      <w:r>
        <w:rPr>
          <w:rFonts w:eastAsia="Times New Roman"/>
          <w:sz w:val="28"/>
          <w:szCs w:val="28"/>
        </w:rPr>
        <w:t xml:space="preserve"> </w:t>
      </w:r>
      <w:r>
        <w:rPr>
          <w:rFonts w:eastAsia="Times New Roman"/>
          <w:color w:val="000009"/>
          <w:sz w:val="28"/>
          <w:szCs w:val="28"/>
        </w:rPr>
        <w:t>личности обучающихся;</w:t>
      </w:r>
    </w:p>
    <w:p w:rsidR="00D52CD5" w:rsidRDefault="00D52CD5" w:rsidP="003E61AE">
      <w:pPr>
        <w:spacing w:line="15" w:lineRule="exact"/>
        <w:jc w:val="both"/>
        <w:rPr>
          <w:sz w:val="20"/>
          <w:szCs w:val="20"/>
        </w:rPr>
      </w:pPr>
    </w:p>
    <w:p w:rsidR="00D52CD5" w:rsidRDefault="007004C0" w:rsidP="003E61AE">
      <w:pPr>
        <w:spacing w:line="234" w:lineRule="auto"/>
        <w:ind w:left="703" w:hanging="360"/>
        <w:jc w:val="both"/>
        <w:rPr>
          <w:sz w:val="20"/>
          <w:szCs w:val="20"/>
        </w:rPr>
      </w:pPr>
      <w:r>
        <w:rPr>
          <w:rFonts w:eastAsia="Times New Roman"/>
          <w:sz w:val="28"/>
          <w:szCs w:val="28"/>
        </w:rPr>
        <w:t xml:space="preserve">– </w:t>
      </w:r>
      <w:r>
        <w:rPr>
          <w:rFonts w:eastAsia="Times New Roman"/>
          <w:color w:val="000009"/>
          <w:sz w:val="28"/>
          <w:szCs w:val="28"/>
        </w:rPr>
        <w:t>охрана и укрепление физического и психического здоровья детей,</w:t>
      </w:r>
      <w:r>
        <w:rPr>
          <w:rFonts w:eastAsia="Times New Roman"/>
          <w:sz w:val="28"/>
          <w:szCs w:val="28"/>
        </w:rPr>
        <w:t xml:space="preserve"> </w:t>
      </w:r>
      <w:r>
        <w:rPr>
          <w:rFonts w:eastAsia="Times New Roman"/>
          <w:color w:val="000009"/>
          <w:sz w:val="28"/>
          <w:szCs w:val="28"/>
        </w:rPr>
        <w:t>в том</w:t>
      </w:r>
      <w:r>
        <w:rPr>
          <w:rFonts w:eastAsia="Times New Roman"/>
          <w:sz w:val="28"/>
          <w:szCs w:val="28"/>
        </w:rPr>
        <w:t xml:space="preserve"> </w:t>
      </w:r>
      <w:r>
        <w:rPr>
          <w:rFonts w:eastAsia="Times New Roman"/>
          <w:color w:val="000009"/>
          <w:sz w:val="28"/>
          <w:szCs w:val="28"/>
        </w:rPr>
        <w:t>числе их социального и эмоционального благополучия;</w:t>
      </w:r>
    </w:p>
    <w:p w:rsidR="00D52CD5" w:rsidRDefault="00D52CD5" w:rsidP="003E61AE">
      <w:pPr>
        <w:spacing w:line="15" w:lineRule="exact"/>
        <w:jc w:val="both"/>
        <w:rPr>
          <w:sz w:val="20"/>
          <w:szCs w:val="20"/>
        </w:rPr>
      </w:pPr>
    </w:p>
    <w:p w:rsidR="00D52CD5" w:rsidRDefault="007004C0" w:rsidP="003E61AE">
      <w:pPr>
        <w:spacing w:line="237" w:lineRule="auto"/>
        <w:ind w:left="703" w:hanging="360"/>
        <w:jc w:val="both"/>
        <w:rPr>
          <w:sz w:val="20"/>
          <w:szCs w:val="20"/>
        </w:rPr>
      </w:pPr>
      <w:r>
        <w:rPr>
          <w:rFonts w:eastAsia="Times New Roman"/>
          <w:sz w:val="28"/>
          <w:szCs w:val="28"/>
        </w:rPr>
        <w:t xml:space="preserve">– </w:t>
      </w:r>
      <w:r>
        <w:rPr>
          <w:rFonts w:eastAsia="Times New Roman"/>
          <w:color w:val="000009"/>
          <w:sz w:val="28"/>
          <w:szCs w:val="28"/>
        </w:rPr>
        <w:t>формирование основ гражданской идентичности и мировоззрения</w:t>
      </w:r>
      <w:r>
        <w:rPr>
          <w:rFonts w:eastAsia="Times New Roman"/>
          <w:sz w:val="28"/>
          <w:szCs w:val="28"/>
        </w:rPr>
        <w:t xml:space="preserve"> </w:t>
      </w:r>
      <w:r>
        <w:rPr>
          <w:rFonts w:eastAsia="Times New Roman"/>
          <w:color w:val="000009"/>
          <w:sz w:val="28"/>
          <w:szCs w:val="28"/>
        </w:rPr>
        <w:t>обучающихся в соответствии с принятыми в семье и обществе духовно-нравственными и социокультурными ценностями;</w:t>
      </w:r>
    </w:p>
    <w:p w:rsidR="00D52CD5" w:rsidRDefault="007004C0" w:rsidP="003E61AE">
      <w:pPr>
        <w:ind w:left="343"/>
        <w:jc w:val="both"/>
        <w:rPr>
          <w:sz w:val="20"/>
          <w:szCs w:val="20"/>
        </w:rPr>
      </w:pPr>
      <w:r>
        <w:rPr>
          <w:rFonts w:eastAsia="Times New Roman"/>
          <w:sz w:val="28"/>
          <w:szCs w:val="28"/>
        </w:rPr>
        <w:t xml:space="preserve">–  </w:t>
      </w:r>
      <w:r>
        <w:rPr>
          <w:rFonts w:eastAsia="Times New Roman"/>
          <w:color w:val="000009"/>
          <w:sz w:val="28"/>
          <w:szCs w:val="28"/>
        </w:rPr>
        <w:t>формирование основ учебной деятельности;</w:t>
      </w:r>
    </w:p>
    <w:p w:rsidR="00D52CD5" w:rsidRDefault="00D52CD5" w:rsidP="003E61AE">
      <w:pPr>
        <w:spacing w:line="12" w:lineRule="exact"/>
        <w:jc w:val="both"/>
        <w:rPr>
          <w:sz w:val="20"/>
          <w:szCs w:val="20"/>
        </w:rPr>
      </w:pPr>
    </w:p>
    <w:p w:rsidR="00D52CD5" w:rsidRDefault="007004C0" w:rsidP="003E61AE">
      <w:pPr>
        <w:spacing w:line="237" w:lineRule="auto"/>
        <w:ind w:left="703" w:hanging="360"/>
        <w:jc w:val="both"/>
        <w:rPr>
          <w:sz w:val="20"/>
          <w:szCs w:val="20"/>
        </w:rPr>
      </w:pPr>
      <w:r>
        <w:rPr>
          <w:rFonts w:eastAsia="Times New Roman"/>
          <w:sz w:val="28"/>
          <w:szCs w:val="28"/>
        </w:rPr>
        <w:t xml:space="preserve">– </w:t>
      </w:r>
      <w:r>
        <w:rPr>
          <w:rFonts w:eastAsia="Times New Roman"/>
          <w:color w:val="000009"/>
          <w:sz w:val="28"/>
          <w:szCs w:val="28"/>
        </w:rPr>
        <w:t>созданиеспециальных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D52CD5" w:rsidRDefault="00D52CD5" w:rsidP="003E61AE">
      <w:pPr>
        <w:spacing w:line="21" w:lineRule="exact"/>
        <w:jc w:val="both"/>
        <w:rPr>
          <w:sz w:val="20"/>
          <w:szCs w:val="20"/>
        </w:rPr>
      </w:pPr>
    </w:p>
    <w:p w:rsidR="00D52CD5" w:rsidRDefault="007004C0" w:rsidP="003E61AE">
      <w:pPr>
        <w:tabs>
          <w:tab w:val="left" w:pos="682"/>
        </w:tabs>
        <w:spacing w:line="238" w:lineRule="auto"/>
        <w:ind w:left="703" w:hanging="359"/>
        <w:jc w:val="both"/>
        <w:rPr>
          <w:sz w:val="20"/>
          <w:szCs w:val="20"/>
        </w:rPr>
      </w:pPr>
      <w:r>
        <w:rPr>
          <w:rFonts w:eastAsia="Times New Roman"/>
          <w:color w:val="000009"/>
          <w:sz w:val="28"/>
          <w:szCs w:val="28"/>
        </w:rPr>
        <w:t>–</w:t>
      </w:r>
      <w:r>
        <w:rPr>
          <w:sz w:val="20"/>
          <w:szCs w:val="20"/>
        </w:rPr>
        <w:tab/>
      </w:r>
      <w:r>
        <w:rPr>
          <w:rFonts w:eastAsia="Times New Roman"/>
          <w:color w:val="000009"/>
          <w:sz w:val="28"/>
          <w:szCs w:val="28"/>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формирование социокультурной и образовательной среды с учетом общих и особых образовательных потребностей разных групп обучающихся.</w:t>
      </w:r>
    </w:p>
    <w:p w:rsidR="00D52CD5" w:rsidRDefault="00D52CD5">
      <w:pPr>
        <w:spacing w:line="343" w:lineRule="exact"/>
        <w:rPr>
          <w:sz w:val="20"/>
          <w:szCs w:val="20"/>
        </w:rPr>
      </w:pPr>
    </w:p>
    <w:p w:rsidR="00D52CD5" w:rsidRDefault="007004C0">
      <w:pPr>
        <w:spacing w:line="246" w:lineRule="auto"/>
        <w:ind w:left="543" w:right="120" w:hanging="1"/>
        <w:rPr>
          <w:sz w:val="20"/>
          <w:szCs w:val="20"/>
        </w:rPr>
      </w:pPr>
      <w:r>
        <w:rPr>
          <w:rFonts w:eastAsia="Times New Roman"/>
          <w:b/>
          <w:bCs/>
          <w:sz w:val="27"/>
          <w:szCs w:val="27"/>
        </w:rPr>
        <w:t>Общая характеристика адаптированной основной общеобразовательной программы начального общего образования для обучающихся с РАС</w:t>
      </w:r>
    </w:p>
    <w:p w:rsidR="00D52CD5" w:rsidRDefault="007004C0">
      <w:pPr>
        <w:spacing w:line="234" w:lineRule="auto"/>
        <w:ind w:right="-2"/>
        <w:jc w:val="center"/>
        <w:rPr>
          <w:sz w:val="20"/>
          <w:szCs w:val="20"/>
        </w:rPr>
      </w:pPr>
      <w:r>
        <w:rPr>
          <w:rFonts w:eastAsia="Times New Roman"/>
          <w:b/>
          <w:bCs/>
          <w:sz w:val="28"/>
          <w:szCs w:val="28"/>
        </w:rPr>
        <w:t>(вариант 8.3)</w:t>
      </w:r>
    </w:p>
    <w:p w:rsidR="00D52CD5" w:rsidRDefault="007004C0">
      <w:pPr>
        <w:spacing w:line="237" w:lineRule="auto"/>
        <w:ind w:left="423"/>
        <w:rPr>
          <w:sz w:val="20"/>
          <w:szCs w:val="20"/>
        </w:rPr>
      </w:pPr>
      <w:r>
        <w:rPr>
          <w:rFonts w:eastAsia="Times New Roman"/>
          <w:color w:val="000009"/>
          <w:sz w:val="28"/>
          <w:szCs w:val="28"/>
        </w:rPr>
        <w:t>Вариант 8.3 предполагает, что обучающийся с РАС, осложненными легкой</w:t>
      </w:r>
    </w:p>
    <w:p w:rsidR="00D52CD5" w:rsidRDefault="00D52CD5">
      <w:pPr>
        <w:spacing w:line="13" w:lineRule="exact"/>
        <w:rPr>
          <w:sz w:val="20"/>
          <w:szCs w:val="20"/>
        </w:rPr>
      </w:pPr>
    </w:p>
    <w:p w:rsidR="00D52CD5" w:rsidRDefault="007004C0">
      <w:pPr>
        <w:spacing w:line="238" w:lineRule="auto"/>
        <w:ind w:left="3"/>
        <w:jc w:val="both"/>
        <w:rPr>
          <w:sz w:val="20"/>
          <w:szCs w:val="20"/>
        </w:rPr>
      </w:pPr>
      <w:r>
        <w:rPr>
          <w:rFonts w:eastAsia="Times New Roman"/>
          <w:color w:val="000009"/>
          <w:sz w:val="28"/>
          <w:szCs w:val="28"/>
        </w:rPr>
        <w:t>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в более пролонгированные календарные сроки, которые определяются Стандартом.</w:t>
      </w:r>
    </w:p>
    <w:p w:rsidR="00D52CD5" w:rsidRDefault="00D52CD5">
      <w:pPr>
        <w:spacing w:line="15" w:lineRule="exact"/>
        <w:rPr>
          <w:sz w:val="20"/>
          <w:szCs w:val="20"/>
        </w:rPr>
      </w:pPr>
    </w:p>
    <w:p w:rsidR="00D52CD5" w:rsidRDefault="007004C0" w:rsidP="009A5993">
      <w:pPr>
        <w:numPr>
          <w:ilvl w:val="0"/>
          <w:numId w:val="9"/>
        </w:numPr>
        <w:tabs>
          <w:tab w:val="left" w:pos="343"/>
        </w:tabs>
        <w:spacing w:line="238" w:lineRule="auto"/>
        <w:ind w:left="3" w:hanging="3"/>
        <w:jc w:val="both"/>
        <w:rPr>
          <w:rFonts w:eastAsia="Times New Roman"/>
          <w:color w:val="000009"/>
          <w:sz w:val="28"/>
          <w:szCs w:val="28"/>
        </w:rPr>
      </w:pPr>
      <w:r>
        <w:rPr>
          <w:rFonts w:eastAsia="Times New Roman"/>
          <w:color w:val="000009"/>
          <w:sz w:val="28"/>
          <w:szCs w:val="28"/>
        </w:rPr>
        <w:t xml:space="preserve">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Pr>
          <w:rFonts w:eastAsia="Times New Roman"/>
          <w:b/>
          <w:bCs/>
          <w:color w:val="000009"/>
          <w:sz w:val="28"/>
          <w:szCs w:val="28"/>
        </w:rPr>
        <w:t>двух первых дополнительных</w:t>
      </w:r>
      <w:r>
        <w:rPr>
          <w:rFonts w:eastAsia="Times New Roman"/>
          <w:color w:val="000009"/>
          <w:sz w:val="28"/>
          <w:szCs w:val="28"/>
        </w:rPr>
        <w:t xml:space="preserve"> </w:t>
      </w:r>
      <w:r>
        <w:rPr>
          <w:rFonts w:eastAsia="Times New Roman"/>
          <w:b/>
          <w:bCs/>
          <w:color w:val="000009"/>
          <w:sz w:val="28"/>
          <w:szCs w:val="28"/>
        </w:rPr>
        <w:t xml:space="preserve">классах </w:t>
      </w:r>
      <w:r>
        <w:rPr>
          <w:rFonts w:eastAsia="Times New Roman"/>
          <w:color w:val="000009"/>
          <w:sz w:val="28"/>
          <w:szCs w:val="28"/>
        </w:rPr>
        <w:t>и увеличения общего срока обучения в условиях начальной школы до</w:t>
      </w:r>
      <w:r>
        <w:rPr>
          <w:rFonts w:eastAsia="Times New Roman"/>
          <w:b/>
          <w:bCs/>
          <w:color w:val="000009"/>
          <w:sz w:val="28"/>
          <w:szCs w:val="28"/>
        </w:rPr>
        <w:t xml:space="preserve"> </w:t>
      </w:r>
      <w:r>
        <w:rPr>
          <w:rFonts w:eastAsia="Times New Roman"/>
          <w:color w:val="000009"/>
          <w:sz w:val="28"/>
          <w:szCs w:val="28"/>
        </w:rPr>
        <w:t>6</w:t>
      </w:r>
      <w:r>
        <w:rPr>
          <w:rFonts w:eastAsia="Times New Roman"/>
          <w:b/>
          <w:bCs/>
          <w:color w:val="000009"/>
          <w:sz w:val="28"/>
          <w:szCs w:val="28"/>
        </w:rPr>
        <w:t xml:space="preserve"> </w:t>
      </w:r>
      <w:r>
        <w:rPr>
          <w:rFonts w:eastAsia="Times New Roman"/>
          <w:color w:val="000009"/>
          <w:sz w:val="28"/>
          <w:szCs w:val="28"/>
        </w:rPr>
        <w:t>лет.</w:t>
      </w:r>
    </w:p>
    <w:p w:rsidR="00D52CD5" w:rsidRDefault="00D52CD5">
      <w:pPr>
        <w:spacing w:line="16" w:lineRule="exact"/>
        <w:rPr>
          <w:rFonts w:eastAsia="Times New Roman"/>
          <w:color w:val="000009"/>
          <w:sz w:val="28"/>
          <w:szCs w:val="28"/>
        </w:rPr>
      </w:pPr>
    </w:p>
    <w:p w:rsidR="00D52CD5" w:rsidRDefault="007004C0">
      <w:pPr>
        <w:spacing w:line="236" w:lineRule="auto"/>
        <w:ind w:left="3" w:firstLine="427"/>
        <w:jc w:val="both"/>
        <w:rPr>
          <w:rFonts w:eastAsia="Times New Roman"/>
          <w:color w:val="000009"/>
          <w:sz w:val="28"/>
          <w:szCs w:val="28"/>
        </w:rPr>
      </w:pPr>
      <w:r>
        <w:rPr>
          <w:rFonts w:eastAsia="Times New Roman"/>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D52CD5" w:rsidRDefault="007004C0">
      <w:pPr>
        <w:spacing w:line="237" w:lineRule="auto"/>
        <w:ind w:right="-162"/>
        <w:jc w:val="center"/>
        <w:rPr>
          <w:sz w:val="20"/>
          <w:szCs w:val="20"/>
        </w:rPr>
      </w:pPr>
      <w:r>
        <w:rPr>
          <w:rFonts w:eastAsia="Times New Roman"/>
          <w:sz w:val="24"/>
          <w:szCs w:val="24"/>
        </w:rPr>
        <w:t>6</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3E61AE" w:rsidP="003E61AE">
      <w:pPr>
        <w:spacing w:line="237" w:lineRule="auto"/>
        <w:ind w:right="20"/>
        <w:jc w:val="both"/>
        <w:rPr>
          <w:sz w:val="20"/>
          <w:szCs w:val="20"/>
        </w:rPr>
      </w:pPr>
      <w:r>
        <w:rPr>
          <w:sz w:val="20"/>
          <w:szCs w:val="20"/>
        </w:rPr>
        <w:t xml:space="preserve">         </w:t>
      </w:r>
      <w:r w:rsidR="007004C0">
        <w:rPr>
          <w:rFonts w:eastAsia="Times New Roman"/>
          <w:sz w:val="28"/>
          <w:szCs w:val="28"/>
        </w:rPr>
        <w:t>АООП создается на основе Стандарта и индивидуализируется путем разработки индивидуальных адаптированных образовательных программ для каждого учащегося.</w:t>
      </w:r>
    </w:p>
    <w:p w:rsidR="00D52CD5" w:rsidRDefault="00D52CD5">
      <w:pPr>
        <w:spacing w:line="14" w:lineRule="exact"/>
        <w:rPr>
          <w:sz w:val="20"/>
          <w:szCs w:val="20"/>
        </w:rPr>
      </w:pPr>
    </w:p>
    <w:p w:rsidR="00D52CD5" w:rsidRDefault="007004C0">
      <w:pPr>
        <w:spacing w:line="234" w:lineRule="auto"/>
        <w:ind w:left="3" w:right="20" w:firstLine="427"/>
        <w:jc w:val="both"/>
        <w:rPr>
          <w:sz w:val="20"/>
          <w:szCs w:val="20"/>
        </w:rPr>
      </w:pPr>
      <w:r>
        <w:rPr>
          <w:rFonts w:eastAsia="Times New Roman"/>
          <w:sz w:val="28"/>
          <w:szCs w:val="28"/>
        </w:rPr>
        <w:t>Вариант 8.3. реализуется в форме инклюзивного образования совместно с другими обучающимися.</w:t>
      </w:r>
    </w:p>
    <w:p w:rsidR="00D52CD5" w:rsidRDefault="00D52CD5">
      <w:pPr>
        <w:spacing w:line="15" w:lineRule="exact"/>
        <w:rPr>
          <w:sz w:val="20"/>
          <w:szCs w:val="20"/>
        </w:rPr>
      </w:pPr>
    </w:p>
    <w:p w:rsidR="00D52CD5" w:rsidRDefault="007004C0">
      <w:pPr>
        <w:spacing w:line="237" w:lineRule="auto"/>
        <w:ind w:left="3" w:right="20" w:firstLine="427"/>
        <w:jc w:val="both"/>
        <w:rPr>
          <w:sz w:val="20"/>
          <w:szCs w:val="20"/>
        </w:rPr>
      </w:pPr>
      <w:r>
        <w:rPr>
          <w:rFonts w:eastAsia="Times New Roman"/>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D52CD5" w:rsidRDefault="00D52CD5">
      <w:pPr>
        <w:spacing w:line="330" w:lineRule="exact"/>
        <w:rPr>
          <w:sz w:val="20"/>
          <w:szCs w:val="20"/>
        </w:rPr>
      </w:pPr>
    </w:p>
    <w:p w:rsidR="00D52CD5" w:rsidRDefault="007004C0">
      <w:pPr>
        <w:ind w:right="-402"/>
        <w:jc w:val="center"/>
        <w:rPr>
          <w:sz w:val="20"/>
          <w:szCs w:val="20"/>
        </w:rPr>
      </w:pPr>
      <w:r>
        <w:rPr>
          <w:rFonts w:eastAsia="Times New Roman"/>
          <w:b/>
          <w:bCs/>
          <w:sz w:val="28"/>
          <w:szCs w:val="28"/>
        </w:rPr>
        <w:t>Психолого-педагогическая характеристика обучающихся с РАС</w:t>
      </w:r>
    </w:p>
    <w:p w:rsidR="00D52CD5" w:rsidRDefault="00D52CD5">
      <w:pPr>
        <w:spacing w:line="8" w:lineRule="exact"/>
        <w:rPr>
          <w:sz w:val="20"/>
          <w:szCs w:val="20"/>
        </w:rPr>
      </w:pPr>
    </w:p>
    <w:p w:rsidR="00D52CD5" w:rsidRPr="003E61AE" w:rsidRDefault="007004C0" w:rsidP="003E61AE">
      <w:pPr>
        <w:spacing w:line="258" w:lineRule="auto"/>
        <w:ind w:left="3" w:right="20" w:firstLine="427"/>
        <w:jc w:val="both"/>
        <w:rPr>
          <w:sz w:val="20"/>
          <w:szCs w:val="20"/>
        </w:rPr>
      </w:pPr>
      <w:r>
        <w:rPr>
          <w:rFonts w:eastAsia="Times New Roman"/>
          <w:color w:val="000009"/>
          <w:sz w:val="26"/>
          <w:szCs w:val="26"/>
        </w:rPr>
        <w:t xml:space="preserve">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w:t>
      </w:r>
      <w:r w:rsidRPr="003E61AE">
        <w:rPr>
          <w:rFonts w:eastAsia="Times New Roman"/>
          <w:color w:val="000009"/>
          <w:sz w:val="28"/>
          <w:szCs w:val="28"/>
        </w:rPr>
        <w:t>проблемы</w:t>
      </w:r>
      <w:r w:rsidR="003E61AE" w:rsidRPr="003E61AE">
        <w:rPr>
          <w:sz w:val="28"/>
          <w:szCs w:val="28"/>
        </w:rPr>
        <w:t xml:space="preserve"> и </w:t>
      </w:r>
      <w:r w:rsidRPr="003E61AE">
        <w:rPr>
          <w:rFonts w:eastAsia="Times New Roman"/>
          <w:color w:val="000009"/>
          <w:sz w:val="28"/>
          <w:szCs w:val="28"/>
        </w:rPr>
        <w:t>трудности</w:t>
      </w:r>
      <w:r>
        <w:rPr>
          <w:rFonts w:eastAsia="Times New Roman"/>
          <w:color w:val="000009"/>
          <w:sz w:val="28"/>
          <w:szCs w:val="28"/>
        </w:rPr>
        <w:t xml:space="preserve">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D52CD5" w:rsidRDefault="00D52CD5">
      <w:pPr>
        <w:spacing w:line="18" w:lineRule="exact"/>
        <w:rPr>
          <w:rFonts w:eastAsia="Times New Roman"/>
          <w:color w:val="000009"/>
          <w:sz w:val="28"/>
          <w:szCs w:val="28"/>
        </w:rPr>
      </w:pPr>
    </w:p>
    <w:p w:rsidR="00D52CD5" w:rsidRPr="003E61AE" w:rsidRDefault="007004C0" w:rsidP="003E61AE">
      <w:pPr>
        <w:numPr>
          <w:ilvl w:val="1"/>
          <w:numId w:val="10"/>
        </w:numPr>
        <w:tabs>
          <w:tab w:val="left" w:pos="703"/>
        </w:tabs>
        <w:spacing w:line="239" w:lineRule="auto"/>
        <w:ind w:left="3" w:firstLine="424"/>
        <w:jc w:val="both"/>
        <w:rPr>
          <w:rFonts w:eastAsia="Times New Roman"/>
          <w:color w:val="000009"/>
          <w:sz w:val="28"/>
          <w:szCs w:val="28"/>
        </w:rPr>
      </w:pPr>
      <w:r>
        <w:rPr>
          <w:rFonts w:eastAsia="Times New Roman"/>
          <w:color w:val="000009"/>
          <w:sz w:val="28"/>
          <w:szCs w:val="28"/>
        </w:rPr>
        <w:t>настоящее время говорят уже не столько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w:t>
      </w:r>
      <w:r w:rsidR="003E61AE">
        <w:rPr>
          <w:rFonts w:eastAsia="Times New Roman"/>
          <w:color w:val="000009"/>
          <w:sz w:val="28"/>
          <w:szCs w:val="28"/>
        </w:rPr>
        <w:t xml:space="preserve"> </w:t>
      </w:r>
      <w:r w:rsidRPr="003E61AE">
        <w:rPr>
          <w:rFonts w:eastAsia="Times New Roman"/>
          <w:color w:val="000009"/>
          <w:sz w:val="28"/>
          <w:szCs w:val="28"/>
        </w:rPr>
        <w:t>поведения:  характером  избирательности  во  взаимодействии  с  окружающим,</w:t>
      </w:r>
      <w:r w:rsidR="003E61AE">
        <w:rPr>
          <w:rFonts w:eastAsia="Times New Roman"/>
          <w:color w:val="000009"/>
          <w:sz w:val="28"/>
          <w:szCs w:val="28"/>
        </w:rPr>
        <w:t xml:space="preserve"> </w:t>
      </w:r>
      <w:r w:rsidRPr="003E61AE">
        <w:rPr>
          <w:rFonts w:eastAsia="Times New Roman"/>
          <w:color w:val="000009"/>
          <w:sz w:val="28"/>
          <w:szCs w:val="28"/>
        </w:rPr>
        <w:t>возможностями произвольной организации поведения и деятельности, возможными формами социальных контактов, способами аутостимуляции,</w:t>
      </w:r>
    </w:p>
    <w:p w:rsidR="00D52CD5" w:rsidRDefault="00D52CD5">
      <w:pPr>
        <w:spacing w:line="16" w:lineRule="exact"/>
        <w:rPr>
          <w:sz w:val="20"/>
          <w:szCs w:val="20"/>
        </w:rPr>
      </w:pPr>
    </w:p>
    <w:p w:rsidR="00D52CD5" w:rsidRDefault="007004C0" w:rsidP="003E61AE">
      <w:pPr>
        <w:spacing w:line="234" w:lineRule="auto"/>
        <w:ind w:left="3" w:right="20"/>
        <w:jc w:val="both"/>
        <w:rPr>
          <w:sz w:val="20"/>
          <w:szCs w:val="20"/>
        </w:rPr>
      </w:pPr>
      <w:r>
        <w:rPr>
          <w:rFonts w:eastAsia="Times New Roman"/>
          <w:color w:val="000009"/>
          <w:sz w:val="28"/>
          <w:szCs w:val="28"/>
        </w:rPr>
        <w:t xml:space="preserve">уровнем психоречевого развития. Для организации обучения следует выделить следующие формы РАС (от более тяжёлых к менее </w:t>
      </w:r>
      <w:proofErr w:type="gramStart"/>
      <w:r>
        <w:rPr>
          <w:rFonts w:eastAsia="Times New Roman"/>
          <w:color w:val="000009"/>
          <w:sz w:val="28"/>
          <w:szCs w:val="28"/>
        </w:rPr>
        <w:t>выраженным</w:t>
      </w:r>
      <w:proofErr w:type="gramEnd"/>
      <w:r>
        <w:rPr>
          <w:rFonts w:eastAsia="Times New Roman"/>
          <w:color w:val="000009"/>
          <w:sz w:val="28"/>
          <w:szCs w:val="28"/>
        </w:rPr>
        <w:t>).</w:t>
      </w:r>
    </w:p>
    <w:p w:rsidR="00D52CD5" w:rsidRDefault="007004C0">
      <w:pPr>
        <w:spacing w:line="238" w:lineRule="auto"/>
        <w:ind w:left="3" w:right="20" w:firstLine="427"/>
        <w:jc w:val="both"/>
        <w:rPr>
          <w:sz w:val="20"/>
          <w:szCs w:val="20"/>
        </w:rPr>
      </w:pPr>
      <w:r>
        <w:rPr>
          <w:rFonts w:eastAsia="Times New Roman"/>
          <w:b/>
          <w:bCs/>
          <w:sz w:val="28"/>
          <w:szCs w:val="28"/>
        </w:rPr>
        <w:t>Первая группа</w:t>
      </w:r>
      <w:r>
        <w:rPr>
          <w:rFonts w:eastAsia="Times New Roman"/>
          <w:sz w:val="28"/>
          <w:szCs w:val="28"/>
        </w:rPr>
        <w:t>.</w:t>
      </w:r>
      <w:r>
        <w:rPr>
          <w:rFonts w:eastAsia="Times New Roman"/>
          <w:b/>
          <w:bCs/>
          <w:sz w:val="28"/>
          <w:szCs w:val="28"/>
        </w:rPr>
        <w:t xml:space="preserve"> </w:t>
      </w:r>
      <w:r>
        <w:rPr>
          <w:rFonts w:eastAsia="Times New Roman"/>
          <w:sz w:val="28"/>
          <w:szCs w:val="28"/>
        </w:rPr>
        <w:t>Дети почти не имеют активной избирательности в контактах</w:t>
      </w:r>
      <w:r>
        <w:rPr>
          <w:rFonts w:eastAsia="Times New Roman"/>
          <w:b/>
          <w:bCs/>
          <w:sz w:val="28"/>
          <w:szCs w:val="28"/>
        </w:rPr>
        <w:t xml:space="preserve"> </w:t>
      </w:r>
      <w:r>
        <w:rPr>
          <w:rFonts w:eastAsia="Times New Roman"/>
          <w:sz w:val="28"/>
          <w:szCs w:val="28"/>
        </w:rPr>
        <w:t xml:space="preserve">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Pr>
          <w:rFonts w:eastAsia="Times New Roman"/>
          <w:i/>
          <w:iCs/>
          <w:sz w:val="28"/>
          <w:szCs w:val="28"/>
        </w:rPr>
        <w:t>отрешенность от</w:t>
      </w:r>
      <w:r>
        <w:rPr>
          <w:rFonts w:eastAsia="Times New Roman"/>
          <w:sz w:val="28"/>
          <w:szCs w:val="28"/>
        </w:rPr>
        <w:t xml:space="preserve"> </w:t>
      </w:r>
      <w:r>
        <w:rPr>
          <w:rFonts w:eastAsia="Times New Roman"/>
          <w:i/>
          <w:iCs/>
          <w:sz w:val="28"/>
          <w:szCs w:val="28"/>
        </w:rPr>
        <w:t>происходящего</w:t>
      </w:r>
      <w:r>
        <w:rPr>
          <w:rFonts w:eastAsia="Times New Roman"/>
          <w:sz w:val="28"/>
          <w:szCs w:val="28"/>
        </w:rPr>
        <w:t>.</w:t>
      </w:r>
    </w:p>
    <w:p w:rsidR="00D52CD5" w:rsidRDefault="00D52CD5">
      <w:pPr>
        <w:spacing w:line="14" w:lineRule="exact"/>
        <w:rPr>
          <w:sz w:val="20"/>
          <w:szCs w:val="20"/>
        </w:rPr>
      </w:pPr>
    </w:p>
    <w:p w:rsidR="00D52CD5" w:rsidRDefault="007004C0">
      <w:pPr>
        <w:spacing w:line="236" w:lineRule="auto"/>
        <w:ind w:left="3" w:right="20" w:firstLine="427"/>
        <w:jc w:val="both"/>
        <w:rPr>
          <w:sz w:val="20"/>
          <w:szCs w:val="20"/>
        </w:rPr>
      </w:pPr>
      <w:r>
        <w:rPr>
          <w:rFonts w:eastAsia="Times New Roman"/>
          <w:sz w:val="28"/>
          <w:szCs w:val="28"/>
        </w:rPr>
        <w:t>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w:t>
      </w:r>
    </w:p>
    <w:p w:rsidR="00D52CD5" w:rsidRDefault="007004C0">
      <w:pPr>
        <w:spacing w:line="237" w:lineRule="auto"/>
        <w:ind w:right="-162"/>
        <w:jc w:val="center"/>
        <w:rPr>
          <w:sz w:val="20"/>
          <w:szCs w:val="20"/>
        </w:rPr>
      </w:pPr>
      <w:r>
        <w:rPr>
          <w:rFonts w:eastAsia="Times New Roman"/>
          <w:sz w:val="24"/>
          <w:szCs w:val="24"/>
        </w:rPr>
        <w:t>7</w:t>
      </w:r>
    </w:p>
    <w:p w:rsidR="00D52CD5" w:rsidRDefault="00D52CD5">
      <w:pPr>
        <w:sectPr w:rsidR="00D52CD5">
          <w:pgSz w:w="11920" w:h="16841"/>
          <w:pgMar w:top="0" w:right="691" w:bottom="161" w:left="1277" w:header="0" w:footer="0" w:gutter="0"/>
          <w:cols w:space="720" w:equalWidth="0">
            <w:col w:w="994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7" w:lineRule="auto"/>
        <w:ind w:left="3"/>
        <w:jc w:val="both"/>
        <w:rPr>
          <w:sz w:val="20"/>
          <w:szCs w:val="20"/>
        </w:rPr>
      </w:pPr>
      <w:r>
        <w:rPr>
          <w:rFonts w:eastAsia="Times New Roman"/>
          <w:sz w:val="28"/>
          <w:szCs w:val="28"/>
        </w:rPr>
        <w:t>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w:t>
      </w:r>
    </w:p>
    <w:p w:rsidR="00D52CD5" w:rsidRDefault="00D52CD5">
      <w:pPr>
        <w:spacing w:line="17" w:lineRule="exact"/>
        <w:rPr>
          <w:sz w:val="20"/>
          <w:szCs w:val="20"/>
        </w:rPr>
      </w:pPr>
    </w:p>
    <w:p w:rsidR="00D52CD5" w:rsidRDefault="007004C0">
      <w:pPr>
        <w:spacing w:line="238" w:lineRule="auto"/>
        <w:ind w:left="3"/>
        <w:jc w:val="both"/>
        <w:rPr>
          <w:sz w:val="20"/>
          <w:szCs w:val="20"/>
        </w:rPr>
      </w:pPr>
      <w:r>
        <w:rPr>
          <w:rFonts w:eastAsia="Times New Roman"/>
          <w:sz w:val="28"/>
          <w:szCs w:val="28"/>
        </w:rPr>
        <w:t>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D52CD5" w:rsidRDefault="00D52CD5">
      <w:pPr>
        <w:spacing w:line="29" w:lineRule="exact"/>
        <w:rPr>
          <w:sz w:val="20"/>
          <w:szCs w:val="20"/>
        </w:rPr>
      </w:pPr>
    </w:p>
    <w:p w:rsidR="00D52CD5" w:rsidRDefault="007004C0">
      <w:pPr>
        <w:spacing w:line="239" w:lineRule="auto"/>
        <w:ind w:left="3" w:firstLine="427"/>
        <w:jc w:val="both"/>
        <w:rPr>
          <w:sz w:val="20"/>
          <w:szCs w:val="20"/>
        </w:rPr>
      </w:pPr>
      <w:r>
        <w:rPr>
          <w:rFonts w:eastAsia="Times New Roman"/>
          <w:sz w:val="28"/>
          <w:szCs w:val="28"/>
        </w:rP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D52CD5" w:rsidRDefault="00D52CD5">
      <w:pPr>
        <w:spacing w:line="14"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w:t>
      </w:r>
    </w:p>
    <w:p w:rsidR="00D52CD5" w:rsidRDefault="00D52CD5">
      <w:pPr>
        <w:spacing w:line="14" w:lineRule="exact"/>
        <w:rPr>
          <w:sz w:val="20"/>
          <w:szCs w:val="20"/>
        </w:rPr>
      </w:pPr>
    </w:p>
    <w:p w:rsidR="00D52CD5" w:rsidRDefault="007004C0" w:rsidP="009A5993">
      <w:pPr>
        <w:numPr>
          <w:ilvl w:val="0"/>
          <w:numId w:val="11"/>
        </w:numPr>
        <w:tabs>
          <w:tab w:val="left" w:pos="327"/>
        </w:tabs>
        <w:spacing w:line="234" w:lineRule="auto"/>
        <w:ind w:left="3" w:hanging="3"/>
        <w:rPr>
          <w:rFonts w:eastAsia="Times New Roman"/>
          <w:sz w:val="28"/>
          <w:szCs w:val="28"/>
        </w:rPr>
      </w:pPr>
      <w:r>
        <w:rPr>
          <w:rFonts w:eastAsia="Times New Roman"/>
          <w:sz w:val="28"/>
          <w:szCs w:val="28"/>
        </w:rPr>
        <w:t>вкладышами, с коробками форм, их сообразительность проявляется и в действиях с бытовыми приборами, телефонами, домашними компьютерами.</w:t>
      </w:r>
    </w:p>
    <w:p w:rsidR="00D52CD5" w:rsidRDefault="00D52CD5">
      <w:pPr>
        <w:spacing w:line="2" w:lineRule="exact"/>
        <w:rPr>
          <w:rFonts w:eastAsia="Times New Roman"/>
          <w:sz w:val="28"/>
          <w:szCs w:val="28"/>
        </w:rPr>
      </w:pPr>
    </w:p>
    <w:p w:rsidR="00D52CD5" w:rsidRDefault="007004C0">
      <w:pPr>
        <w:ind w:left="423"/>
        <w:rPr>
          <w:rFonts w:eastAsia="Times New Roman"/>
          <w:sz w:val="28"/>
          <w:szCs w:val="28"/>
        </w:rPr>
      </w:pPr>
      <w:r>
        <w:rPr>
          <w:rFonts w:eastAsia="Times New Roman"/>
          <w:sz w:val="28"/>
          <w:szCs w:val="28"/>
        </w:rPr>
        <w:t>Даже про этих, глубоко аутичных детей нельзя сказать, что они не выделяют</w:t>
      </w:r>
    </w:p>
    <w:p w:rsidR="00D52CD5" w:rsidRDefault="00D52CD5">
      <w:pPr>
        <w:spacing w:line="15" w:lineRule="exact"/>
        <w:rPr>
          <w:sz w:val="20"/>
          <w:szCs w:val="20"/>
        </w:rPr>
      </w:pPr>
    </w:p>
    <w:p w:rsidR="00D52CD5" w:rsidRDefault="007004C0">
      <w:pPr>
        <w:spacing w:line="238" w:lineRule="auto"/>
        <w:ind w:left="3"/>
        <w:jc w:val="both"/>
        <w:rPr>
          <w:sz w:val="20"/>
          <w:szCs w:val="20"/>
        </w:rPr>
      </w:pPr>
      <w:r>
        <w:rPr>
          <w:rFonts w:eastAsia="Times New Roman"/>
          <w:sz w:val="28"/>
          <w:szCs w:val="28"/>
        </w:rPr>
        <w:t>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D52CD5" w:rsidRDefault="00D52CD5">
      <w:pPr>
        <w:spacing w:line="17"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w:t>
      </w:r>
    </w:p>
    <w:p w:rsidR="00D52CD5" w:rsidRDefault="007004C0">
      <w:pPr>
        <w:spacing w:line="236" w:lineRule="auto"/>
        <w:ind w:right="-162"/>
        <w:jc w:val="center"/>
        <w:rPr>
          <w:sz w:val="20"/>
          <w:szCs w:val="20"/>
        </w:rPr>
      </w:pPr>
      <w:r>
        <w:rPr>
          <w:rFonts w:eastAsia="Times New Roman"/>
          <w:sz w:val="24"/>
          <w:szCs w:val="24"/>
        </w:rPr>
        <w:t>8</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rsidP="003E61AE">
      <w:pPr>
        <w:spacing w:line="238" w:lineRule="auto"/>
        <w:ind w:left="3"/>
        <w:jc w:val="both"/>
        <w:rPr>
          <w:sz w:val="20"/>
          <w:szCs w:val="20"/>
        </w:rPr>
      </w:pPr>
      <w:r>
        <w:rPr>
          <w:rFonts w:eastAsia="Times New Roman"/>
          <w:sz w:val="28"/>
          <w:szCs w:val="28"/>
        </w:rPr>
        <w:t xml:space="preserve">ребенка. </w:t>
      </w:r>
      <w:r>
        <w:rPr>
          <w:rFonts w:eastAsia="Times New Roman"/>
          <w:i/>
          <w:iCs/>
          <w:sz w:val="28"/>
          <w:szCs w:val="28"/>
        </w:rPr>
        <w:t>Реализация этих задач требует индивидуальной программы обучения</w:t>
      </w:r>
      <w:r>
        <w:rPr>
          <w:rFonts w:eastAsia="Times New Roman"/>
          <w:sz w:val="28"/>
          <w:szCs w:val="28"/>
        </w:rPr>
        <w:t xml:space="preserve"> </w:t>
      </w:r>
      <w:r>
        <w:rPr>
          <w:rFonts w:eastAsia="Times New Roman"/>
          <w:i/>
          <w:iCs/>
          <w:sz w:val="28"/>
          <w:szCs w:val="28"/>
        </w:rPr>
        <w:t xml:space="preserve">такого ребенка. </w:t>
      </w:r>
      <w:r>
        <w:rPr>
          <w:rFonts w:eastAsia="Times New Roman"/>
          <w:sz w:val="28"/>
          <w:szCs w:val="28"/>
        </w:rPr>
        <w:t>Эта индивидуальная программа должна предусматривать и</w:t>
      </w:r>
      <w:r>
        <w:rPr>
          <w:rFonts w:eastAsia="Times New Roman"/>
          <w:i/>
          <w:iCs/>
          <w:sz w:val="28"/>
          <w:szCs w:val="28"/>
        </w:rPr>
        <w:t xml:space="preserve"> </w:t>
      </w:r>
      <w:r>
        <w:rPr>
          <w:rFonts w:eastAsia="Times New Roman"/>
          <w:sz w:val="28"/>
          <w:szCs w:val="28"/>
        </w:rPr>
        <w:t xml:space="preserve">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Pr>
          <w:rFonts w:eastAsia="Times New Roman"/>
          <w:i/>
          <w:iCs/>
          <w:sz w:val="28"/>
          <w:szCs w:val="28"/>
        </w:rPr>
        <w:t>В</w:t>
      </w:r>
      <w:r>
        <w:rPr>
          <w:rFonts w:eastAsia="Times New Roman"/>
          <w:sz w:val="28"/>
          <w:szCs w:val="28"/>
        </w:rPr>
        <w:t xml:space="preserve"> </w:t>
      </w:r>
      <w:r>
        <w:rPr>
          <w:rFonts w:eastAsia="Times New Roman"/>
          <w:i/>
          <w:iCs/>
          <w:sz w:val="28"/>
          <w:szCs w:val="28"/>
        </w:rPr>
        <w:t xml:space="preserve">зависимости от уровня интеллектуального </w:t>
      </w:r>
      <w:proofErr w:type="gramStart"/>
      <w:r>
        <w:rPr>
          <w:rFonts w:eastAsia="Times New Roman"/>
          <w:i/>
          <w:iCs/>
          <w:sz w:val="28"/>
          <w:szCs w:val="28"/>
        </w:rPr>
        <w:t>развития</w:t>
      </w:r>
      <w:proofErr w:type="gramEnd"/>
      <w:r>
        <w:rPr>
          <w:rFonts w:eastAsia="Times New Roman"/>
          <w:i/>
          <w:iCs/>
          <w:sz w:val="28"/>
          <w:szCs w:val="28"/>
        </w:rPr>
        <w:t xml:space="preserve"> обучающиеся этой группы могут осваивать варианты 8.3 или 8.4.образовательной программы.</w:t>
      </w:r>
    </w:p>
    <w:p w:rsidR="00D52CD5" w:rsidRDefault="007004C0" w:rsidP="003E61AE">
      <w:pPr>
        <w:ind w:left="423"/>
        <w:jc w:val="both"/>
        <w:rPr>
          <w:sz w:val="20"/>
          <w:szCs w:val="20"/>
        </w:rPr>
      </w:pPr>
      <w:r>
        <w:rPr>
          <w:rFonts w:eastAsia="Times New Roman"/>
          <w:b/>
          <w:bCs/>
          <w:color w:val="000009"/>
          <w:sz w:val="28"/>
          <w:szCs w:val="28"/>
        </w:rPr>
        <w:t>Вторая группа</w:t>
      </w:r>
      <w:r>
        <w:rPr>
          <w:rFonts w:eastAsia="Times New Roman"/>
          <w:color w:val="000009"/>
          <w:sz w:val="28"/>
          <w:szCs w:val="28"/>
        </w:rPr>
        <w:t>.</w:t>
      </w:r>
      <w:r>
        <w:rPr>
          <w:rFonts w:eastAsia="Times New Roman"/>
          <w:b/>
          <w:bCs/>
          <w:color w:val="000009"/>
          <w:sz w:val="28"/>
          <w:szCs w:val="28"/>
        </w:rPr>
        <w:t xml:space="preserve"> </w:t>
      </w:r>
      <w:r>
        <w:rPr>
          <w:rFonts w:eastAsia="Times New Roman"/>
          <w:color w:val="000009"/>
          <w:sz w:val="28"/>
          <w:szCs w:val="28"/>
        </w:rPr>
        <w:t>Дети имеют лишь самые простые формы активного контакта</w:t>
      </w:r>
    </w:p>
    <w:p w:rsidR="00D52CD5" w:rsidRDefault="00D52CD5" w:rsidP="003E61AE">
      <w:pPr>
        <w:spacing w:line="13" w:lineRule="exact"/>
        <w:jc w:val="both"/>
        <w:rPr>
          <w:sz w:val="20"/>
          <w:szCs w:val="20"/>
        </w:rPr>
      </w:pPr>
    </w:p>
    <w:p w:rsidR="00D52CD5" w:rsidRDefault="007004C0" w:rsidP="003E61AE">
      <w:pPr>
        <w:numPr>
          <w:ilvl w:val="0"/>
          <w:numId w:val="12"/>
        </w:numPr>
        <w:tabs>
          <w:tab w:val="left" w:pos="260"/>
        </w:tabs>
        <w:spacing w:line="234" w:lineRule="auto"/>
        <w:ind w:left="3" w:hanging="3"/>
        <w:jc w:val="both"/>
        <w:rPr>
          <w:rFonts w:eastAsia="Times New Roman"/>
          <w:color w:val="000009"/>
          <w:sz w:val="28"/>
          <w:szCs w:val="28"/>
        </w:rPr>
      </w:pPr>
      <w:r>
        <w:rPr>
          <w:rFonts w:eastAsia="Times New Roman"/>
          <w:color w:val="000009"/>
          <w:sz w:val="28"/>
          <w:szCs w:val="28"/>
        </w:rPr>
        <w:t>людьми, используют стереотипные формы поведения, в том числе речевого, стремятся к скрупулѐзному сохранению постоянства и порядка в окружающем.</w:t>
      </w:r>
    </w:p>
    <w:p w:rsidR="00D52CD5" w:rsidRDefault="00D52CD5" w:rsidP="003E61AE">
      <w:pPr>
        <w:spacing w:line="15" w:lineRule="exact"/>
        <w:jc w:val="both"/>
        <w:rPr>
          <w:rFonts w:eastAsia="Times New Roman"/>
          <w:color w:val="000009"/>
          <w:sz w:val="28"/>
          <w:szCs w:val="28"/>
        </w:rPr>
      </w:pPr>
    </w:p>
    <w:p w:rsidR="00D52CD5" w:rsidRDefault="007004C0" w:rsidP="003E61AE">
      <w:pPr>
        <w:spacing w:line="234" w:lineRule="auto"/>
        <w:ind w:left="3"/>
        <w:jc w:val="both"/>
        <w:rPr>
          <w:rFonts w:eastAsia="Times New Roman"/>
          <w:color w:val="000009"/>
          <w:sz w:val="28"/>
          <w:szCs w:val="28"/>
        </w:rPr>
      </w:pPr>
      <w:r>
        <w:rPr>
          <w:rFonts w:eastAsia="Times New Roman"/>
          <w:color w:val="000009"/>
          <w:sz w:val="28"/>
          <w:szCs w:val="28"/>
        </w:rPr>
        <w:t xml:space="preserve">Их </w:t>
      </w:r>
      <w:r>
        <w:rPr>
          <w:rFonts w:eastAsia="Times New Roman"/>
          <w:i/>
          <w:iCs/>
          <w:color w:val="000009"/>
          <w:sz w:val="28"/>
          <w:szCs w:val="28"/>
        </w:rPr>
        <w:t>аутистические установки более выражаются в активном негативизме</w:t>
      </w:r>
      <w:r>
        <w:rPr>
          <w:rFonts w:eastAsia="Times New Roman"/>
          <w:color w:val="000009"/>
          <w:sz w:val="28"/>
          <w:szCs w:val="28"/>
        </w:rPr>
        <w:t xml:space="preserve"> </w:t>
      </w:r>
      <w:r>
        <w:rPr>
          <w:rFonts w:eastAsia="Times New Roman"/>
          <w:i/>
          <w:iCs/>
          <w:color w:val="000009"/>
          <w:sz w:val="28"/>
          <w:szCs w:val="28"/>
        </w:rPr>
        <w:t>(отвержении).</w:t>
      </w:r>
    </w:p>
    <w:p w:rsidR="00D52CD5" w:rsidRDefault="00D52CD5">
      <w:pPr>
        <w:spacing w:line="15" w:lineRule="exact"/>
        <w:rPr>
          <w:rFonts w:eastAsia="Times New Roman"/>
          <w:color w:val="000009"/>
          <w:sz w:val="28"/>
          <w:szCs w:val="28"/>
        </w:rPr>
      </w:pPr>
    </w:p>
    <w:p w:rsidR="00D52CD5" w:rsidRDefault="007004C0" w:rsidP="009A5993">
      <w:pPr>
        <w:numPr>
          <w:ilvl w:val="1"/>
          <w:numId w:val="12"/>
        </w:numPr>
        <w:tabs>
          <w:tab w:val="left" w:pos="768"/>
        </w:tabs>
        <w:spacing w:line="239" w:lineRule="auto"/>
        <w:ind w:left="3" w:firstLine="424"/>
        <w:jc w:val="both"/>
        <w:rPr>
          <w:rFonts w:eastAsia="Times New Roman"/>
          <w:sz w:val="28"/>
          <w:szCs w:val="28"/>
        </w:rPr>
      </w:pPr>
      <w:r>
        <w:rPr>
          <w:rFonts w:eastAsia="Times New Roman"/>
          <w:sz w:val="28"/>
          <w:szCs w:val="28"/>
        </w:rPr>
        <w:t>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w:t>
      </w:r>
    </w:p>
    <w:p w:rsidR="00D52CD5" w:rsidRDefault="00D52CD5">
      <w:pPr>
        <w:spacing w:line="17" w:lineRule="exact"/>
        <w:rPr>
          <w:rFonts w:eastAsia="Times New Roman"/>
          <w:sz w:val="28"/>
          <w:szCs w:val="28"/>
        </w:rPr>
      </w:pPr>
    </w:p>
    <w:p w:rsidR="00D52CD5" w:rsidRDefault="007004C0" w:rsidP="009A5993">
      <w:pPr>
        <w:numPr>
          <w:ilvl w:val="1"/>
          <w:numId w:val="12"/>
        </w:numPr>
        <w:tabs>
          <w:tab w:val="left" w:pos="826"/>
        </w:tabs>
        <w:spacing w:line="239" w:lineRule="auto"/>
        <w:ind w:left="3" w:firstLine="424"/>
        <w:jc w:val="both"/>
        <w:rPr>
          <w:rFonts w:eastAsia="Times New Roman"/>
          <w:sz w:val="28"/>
          <w:szCs w:val="28"/>
        </w:rPr>
      </w:pPr>
      <w:r>
        <w:rPr>
          <w:rFonts w:eastAsia="Times New Roman"/>
          <w:sz w:val="28"/>
          <w:szCs w:val="28"/>
        </w:rPr>
        <w:t>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w:t>
      </w:r>
    </w:p>
    <w:p w:rsidR="00D52CD5" w:rsidRDefault="00D52CD5">
      <w:pPr>
        <w:spacing w:line="14" w:lineRule="exact"/>
        <w:rPr>
          <w:sz w:val="20"/>
          <w:szCs w:val="20"/>
        </w:rPr>
      </w:pPr>
    </w:p>
    <w:p w:rsidR="00D52CD5" w:rsidRDefault="007004C0">
      <w:pPr>
        <w:spacing w:line="237" w:lineRule="auto"/>
        <w:ind w:left="3"/>
        <w:jc w:val="both"/>
        <w:rPr>
          <w:sz w:val="20"/>
          <w:szCs w:val="20"/>
        </w:rPr>
      </w:pPr>
      <w:r>
        <w:rPr>
          <w:rFonts w:eastAsia="Times New Roman"/>
          <w:sz w:val="28"/>
          <w:szCs w:val="28"/>
        </w:rPr>
        <w:t>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D52CD5" w:rsidRDefault="00D52CD5">
      <w:pPr>
        <w:spacing w:line="15" w:lineRule="exact"/>
        <w:rPr>
          <w:sz w:val="20"/>
          <w:szCs w:val="20"/>
        </w:rPr>
      </w:pPr>
    </w:p>
    <w:p w:rsidR="00D52CD5" w:rsidRDefault="007004C0">
      <w:pPr>
        <w:spacing w:line="237" w:lineRule="auto"/>
        <w:ind w:left="3" w:firstLine="427"/>
        <w:jc w:val="both"/>
        <w:rPr>
          <w:sz w:val="20"/>
          <w:szCs w:val="20"/>
        </w:rPr>
      </w:pPr>
      <w:r>
        <w:rPr>
          <w:rFonts w:eastAsia="Times New Roman"/>
          <w:sz w:val="28"/>
          <w:szCs w:val="28"/>
        </w:rPr>
        <w:t>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w:t>
      </w:r>
    </w:p>
    <w:p w:rsidR="00D52CD5" w:rsidRDefault="00D52CD5">
      <w:pPr>
        <w:spacing w:line="17" w:lineRule="exact"/>
        <w:rPr>
          <w:sz w:val="20"/>
          <w:szCs w:val="20"/>
        </w:rPr>
      </w:pPr>
    </w:p>
    <w:p w:rsidR="00D52CD5" w:rsidRDefault="007004C0" w:rsidP="009A5993">
      <w:pPr>
        <w:numPr>
          <w:ilvl w:val="0"/>
          <w:numId w:val="13"/>
        </w:numPr>
        <w:tabs>
          <w:tab w:val="left" w:pos="387"/>
        </w:tabs>
        <w:spacing w:line="236" w:lineRule="auto"/>
        <w:ind w:left="3" w:hanging="3"/>
        <w:jc w:val="both"/>
        <w:rPr>
          <w:rFonts w:eastAsia="Times New Roman"/>
          <w:sz w:val="28"/>
          <w:szCs w:val="28"/>
        </w:rPr>
      </w:pPr>
      <w:r>
        <w:rPr>
          <w:rFonts w:eastAsia="Times New Roman"/>
          <w:sz w:val="28"/>
          <w:szCs w:val="28"/>
        </w:rPr>
        <w:t>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w:t>
      </w:r>
    </w:p>
    <w:p w:rsidR="00D52CD5" w:rsidRDefault="007004C0">
      <w:pPr>
        <w:spacing w:line="237" w:lineRule="auto"/>
        <w:ind w:right="-162"/>
        <w:jc w:val="center"/>
        <w:rPr>
          <w:sz w:val="20"/>
          <w:szCs w:val="20"/>
        </w:rPr>
      </w:pPr>
      <w:r>
        <w:rPr>
          <w:rFonts w:eastAsia="Times New Roman"/>
          <w:sz w:val="24"/>
          <w:szCs w:val="24"/>
        </w:rPr>
        <w:t>9</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8" w:lineRule="auto"/>
        <w:jc w:val="both"/>
        <w:rPr>
          <w:sz w:val="20"/>
          <w:szCs w:val="20"/>
        </w:rPr>
      </w:pPr>
      <w:r>
        <w:rPr>
          <w:rFonts w:eastAsia="Times New Roman"/>
          <w:sz w:val="28"/>
          <w:szCs w:val="28"/>
        </w:rPr>
        <w:t>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w:t>
      </w:r>
    </w:p>
    <w:p w:rsidR="00D52CD5" w:rsidRDefault="00D52CD5">
      <w:pPr>
        <w:spacing w:line="17" w:lineRule="exact"/>
        <w:rPr>
          <w:sz w:val="20"/>
          <w:szCs w:val="20"/>
        </w:rPr>
      </w:pPr>
    </w:p>
    <w:p w:rsidR="00D52CD5" w:rsidRDefault="007004C0">
      <w:pPr>
        <w:spacing w:line="238" w:lineRule="auto"/>
        <w:ind w:firstLine="427"/>
        <w:jc w:val="both"/>
        <w:rPr>
          <w:sz w:val="20"/>
          <w:szCs w:val="20"/>
        </w:rPr>
      </w:pPr>
      <w:r>
        <w:rPr>
          <w:rFonts w:eastAsia="Times New Roman"/>
          <w:sz w:val="28"/>
          <w:szCs w:val="28"/>
        </w:rP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w:t>
      </w:r>
    </w:p>
    <w:p w:rsidR="00D52CD5" w:rsidRDefault="00D52CD5">
      <w:pPr>
        <w:spacing w:line="16" w:lineRule="exact"/>
        <w:rPr>
          <w:sz w:val="20"/>
          <w:szCs w:val="20"/>
        </w:rPr>
      </w:pPr>
    </w:p>
    <w:p w:rsidR="00D52CD5" w:rsidRDefault="007004C0">
      <w:pPr>
        <w:spacing w:line="235" w:lineRule="auto"/>
        <w:jc w:val="both"/>
        <w:rPr>
          <w:sz w:val="20"/>
          <w:szCs w:val="20"/>
        </w:rPr>
      </w:pPr>
      <w:r>
        <w:rPr>
          <w:rFonts w:eastAsia="Times New Roman"/>
          <w:sz w:val="28"/>
          <w:szCs w:val="28"/>
        </w:rPr>
        <w:t>механически, укладываются в набор стереотипных формулировок, воспроизводимых ребенком в ответ на вопрос, заданный в привычной форме.</w:t>
      </w:r>
    </w:p>
    <w:p w:rsidR="00D52CD5" w:rsidRDefault="00D52CD5">
      <w:pPr>
        <w:spacing w:line="16" w:lineRule="exact"/>
        <w:rPr>
          <w:sz w:val="20"/>
          <w:szCs w:val="20"/>
        </w:rPr>
      </w:pPr>
    </w:p>
    <w:p w:rsidR="00D52CD5" w:rsidRDefault="007004C0">
      <w:pPr>
        <w:spacing w:line="234" w:lineRule="auto"/>
        <w:jc w:val="both"/>
        <w:rPr>
          <w:sz w:val="20"/>
          <w:szCs w:val="20"/>
        </w:rPr>
      </w:pPr>
      <w:r>
        <w:rPr>
          <w:rFonts w:eastAsia="Times New Roman"/>
          <w:sz w:val="28"/>
          <w:szCs w:val="28"/>
        </w:rPr>
        <w:t>Надо понимать, что эти механически освоенные знания без специальной работы не смогут использоваться ребенком в реальной жизни. Проблемой этих детей</w:t>
      </w:r>
    </w:p>
    <w:p w:rsidR="00D52CD5" w:rsidRDefault="00D52CD5">
      <w:pPr>
        <w:spacing w:line="15" w:lineRule="exact"/>
        <w:rPr>
          <w:sz w:val="20"/>
          <w:szCs w:val="20"/>
        </w:rPr>
      </w:pPr>
    </w:p>
    <w:p w:rsidR="00D52CD5" w:rsidRDefault="007004C0">
      <w:pPr>
        <w:spacing w:line="234" w:lineRule="auto"/>
        <w:jc w:val="both"/>
        <w:rPr>
          <w:sz w:val="20"/>
          <w:szCs w:val="20"/>
        </w:rPr>
      </w:pPr>
      <w:r>
        <w:rPr>
          <w:rFonts w:eastAsia="Times New Roman"/>
          <w:sz w:val="28"/>
          <w:szCs w:val="28"/>
        </w:rPr>
        <w:t>является крайняя фрагментарность представлений об окружающем, ограниченность картины мира сложившимся узким жизненным стереотипом.</w:t>
      </w:r>
    </w:p>
    <w:p w:rsidR="00D52CD5" w:rsidRDefault="00D52CD5">
      <w:pPr>
        <w:spacing w:line="15" w:lineRule="exact"/>
        <w:rPr>
          <w:sz w:val="20"/>
          <w:szCs w:val="20"/>
        </w:rPr>
      </w:pPr>
    </w:p>
    <w:p w:rsidR="00D52CD5" w:rsidRDefault="007004C0">
      <w:pPr>
        <w:spacing w:line="238" w:lineRule="auto"/>
        <w:ind w:firstLine="427"/>
        <w:jc w:val="both"/>
        <w:rPr>
          <w:sz w:val="20"/>
          <w:szCs w:val="20"/>
        </w:rPr>
      </w:pPr>
      <w:r>
        <w:rPr>
          <w:rFonts w:eastAsia="Times New Roman"/>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D52CD5" w:rsidRDefault="00D52CD5">
      <w:pPr>
        <w:spacing w:line="26" w:lineRule="exact"/>
        <w:rPr>
          <w:sz w:val="20"/>
          <w:szCs w:val="20"/>
        </w:rPr>
      </w:pPr>
    </w:p>
    <w:p w:rsidR="00D52CD5" w:rsidRPr="003E61AE" w:rsidRDefault="007004C0" w:rsidP="003E61AE">
      <w:pPr>
        <w:numPr>
          <w:ilvl w:val="0"/>
          <w:numId w:val="14"/>
        </w:numPr>
        <w:tabs>
          <w:tab w:val="left" w:pos="732"/>
        </w:tabs>
        <w:spacing w:line="234" w:lineRule="auto"/>
        <w:ind w:firstLine="424"/>
        <w:rPr>
          <w:rFonts w:eastAsia="Times New Roman"/>
          <w:i/>
          <w:iCs/>
          <w:sz w:val="28"/>
          <w:szCs w:val="28"/>
        </w:rPr>
      </w:pPr>
      <w:r>
        <w:rPr>
          <w:rFonts w:eastAsia="Times New Roman"/>
          <w:i/>
          <w:iCs/>
          <w:sz w:val="28"/>
          <w:szCs w:val="28"/>
        </w:rPr>
        <w:t xml:space="preserve">зависимости от уровня интеллектуального </w:t>
      </w:r>
      <w:proofErr w:type="gramStart"/>
      <w:r>
        <w:rPr>
          <w:rFonts w:eastAsia="Times New Roman"/>
          <w:i/>
          <w:iCs/>
          <w:sz w:val="28"/>
          <w:szCs w:val="28"/>
        </w:rPr>
        <w:t>развития</w:t>
      </w:r>
      <w:proofErr w:type="gramEnd"/>
      <w:r>
        <w:rPr>
          <w:rFonts w:eastAsia="Times New Roman"/>
          <w:i/>
          <w:iCs/>
          <w:sz w:val="28"/>
          <w:szCs w:val="28"/>
        </w:rPr>
        <w:t xml:space="preserve"> обучающиеся этой группы могут осваивать варианты 8.3. или 8.2. образовательной программы.</w:t>
      </w:r>
    </w:p>
    <w:p w:rsidR="00D52CD5" w:rsidRDefault="007004C0">
      <w:pPr>
        <w:spacing w:line="238" w:lineRule="auto"/>
        <w:ind w:firstLine="427"/>
        <w:jc w:val="both"/>
        <w:rPr>
          <w:sz w:val="20"/>
          <w:szCs w:val="20"/>
        </w:rPr>
      </w:pPr>
      <w:r>
        <w:rPr>
          <w:rFonts w:eastAsia="Times New Roman"/>
          <w:b/>
          <w:bCs/>
          <w:color w:val="000009"/>
          <w:sz w:val="28"/>
          <w:szCs w:val="28"/>
        </w:rPr>
        <w:t>Третья группа</w:t>
      </w:r>
      <w:r>
        <w:rPr>
          <w:rFonts w:eastAsia="Times New Roman"/>
          <w:color w:val="000009"/>
          <w:sz w:val="28"/>
          <w:szCs w:val="28"/>
        </w:rPr>
        <w:t>.</w:t>
      </w:r>
      <w:r>
        <w:rPr>
          <w:rFonts w:eastAsia="Times New Roman"/>
          <w:b/>
          <w:bCs/>
          <w:color w:val="000009"/>
          <w:sz w:val="28"/>
          <w:szCs w:val="28"/>
        </w:rPr>
        <w:t xml:space="preserve"> </w:t>
      </w:r>
      <w:r>
        <w:rPr>
          <w:rFonts w:eastAsia="Times New Roman"/>
          <w:color w:val="000009"/>
          <w:sz w:val="28"/>
          <w:szCs w:val="28"/>
        </w:rPr>
        <w:t>Дети имеют развѐрнутые,</w:t>
      </w:r>
      <w:r>
        <w:rPr>
          <w:rFonts w:eastAsia="Times New Roman"/>
          <w:b/>
          <w:bCs/>
          <w:color w:val="000009"/>
          <w:sz w:val="28"/>
          <w:szCs w:val="28"/>
        </w:rPr>
        <w:t xml:space="preserve"> </w:t>
      </w:r>
      <w:r>
        <w:rPr>
          <w:rFonts w:eastAsia="Times New Roman"/>
          <w:color w:val="000009"/>
          <w:sz w:val="28"/>
          <w:szCs w:val="28"/>
        </w:rPr>
        <w:t>но крайне косные формы контакта с</w:t>
      </w:r>
      <w:r>
        <w:rPr>
          <w:rFonts w:eastAsia="Times New Roman"/>
          <w:b/>
          <w:bCs/>
          <w:color w:val="000009"/>
          <w:sz w:val="28"/>
          <w:szCs w:val="28"/>
        </w:rPr>
        <w:t xml:space="preserve"> </w:t>
      </w:r>
      <w:r>
        <w:rPr>
          <w:rFonts w:eastAsia="Times New Roman"/>
          <w:color w:val="000009"/>
          <w:sz w:val="28"/>
          <w:szCs w:val="28"/>
        </w:rPr>
        <w:t xml:space="preserve">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w:t>
      </w:r>
      <w:r>
        <w:rPr>
          <w:rFonts w:eastAsia="Times New Roman"/>
          <w:i/>
          <w:iCs/>
          <w:color w:val="000009"/>
          <w:sz w:val="28"/>
          <w:szCs w:val="28"/>
        </w:rPr>
        <w:t>поглощенность собственными стереотипными интересами и</w:t>
      </w:r>
      <w:r>
        <w:rPr>
          <w:rFonts w:eastAsia="Times New Roman"/>
          <w:color w:val="000009"/>
          <w:sz w:val="28"/>
          <w:szCs w:val="28"/>
        </w:rPr>
        <w:t xml:space="preserve"> </w:t>
      </w:r>
      <w:r>
        <w:rPr>
          <w:rFonts w:eastAsia="Times New Roman"/>
          <w:i/>
          <w:iCs/>
          <w:color w:val="000009"/>
          <w:sz w:val="28"/>
          <w:szCs w:val="28"/>
        </w:rPr>
        <w:t>неспособность выстраивать диалогическое взаимодействие</w:t>
      </w:r>
      <w:r>
        <w:rPr>
          <w:rFonts w:eastAsia="Times New Roman"/>
          <w:color w:val="000009"/>
          <w:sz w:val="28"/>
          <w:szCs w:val="28"/>
        </w:rPr>
        <w:t>.</w:t>
      </w:r>
    </w:p>
    <w:p w:rsidR="00D52CD5" w:rsidRDefault="00D52CD5">
      <w:pPr>
        <w:spacing w:line="19" w:lineRule="exact"/>
        <w:rPr>
          <w:sz w:val="20"/>
          <w:szCs w:val="20"/>
        </w:rPr>
      </w:pPr>
    </w:p>
    <w:p w:rsidR="00D52CD5" w:rsidRDefault="007004C0">
      <w:pPr>
        <w:spacing w:line="238" w:lineRule="auto"/>
        <w:ind w:firstLine="427"/>
        <w:jc w:val="both"/>
        <w:rPr>
          <w:sz w:val="20"/>
          <w:szCs w:val="20"/>
        </w:rPr>
      </w:pPr>
      <w:r>
        <w:rPr>
          <w:rFonts w:eastAsia="Times New Roman"/>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D52CD5" w:rsidRDefault="00D52CD5">
      <w:pPr>
        <w:spacing w:line="5" w:lineRule="exact"/>
        <w:rPr>
          <w:sz w:val="20"/>
          <w:szCs w:val="20"/>
        </w:rPr>
      </w:pPr>
    </w:p>
    <w:p w:rsidR="00D52CD5" w:rsidRDefault="007004C0">
      <w:pPr>
        <w:ind w:right="-279"/>
        <w:jc w:val="center"/>
        <w:rPr>
          <w:sz w:val="20"/>
          <w:szCs w:val="20"/>
        </w:rPr>
      </w:pPr>
      <w:r>
        <w:rPr>
          <w:rFonts w:eastAsia="Times New Roman"/>
          <w:sz w:val="24"/>
          <w:szCs w:val="24"/>
        </w:rPr>
        <w:t>10</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9" w:lineRule="auto"/>
        <w:ind w:left="3" w:firstLine="427"/>
        <w:jc w:val="both"/>
        <w:rPr>
          <w:sz w:val="20"/>
          <w:szCs w:val="20"/>
        </w:rPr>
      </w:pPr>
      <w:r>
        <w:rPr>
          <w:rFonts w:eastAsia="Times New Roman"/>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D52CD5" w:rsidRDefault="00D52CD5">
      <w:pPr>
        <w:spacing w:line="14"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D52CD5" w:rsidRDefault="00D52CD5">
      <w:pPr>
        <w:spacing w:line="17" w:lineRule="exact"/>
        <w:rPr>
          <w:sz w:val="20"/>
          <w:szCs w:val="20"/>
        </w:rPr>
      </w:pPr>
    </w:p>
    <w:p w:rsidR="00D52CD5" w:rsidRDefault="007004C0">
      <w:pPr>
        <w:spacing w:line="234" w:lineRule="auto"/>
        <w:ind w:left="3" w:firstLine="427"/>
        <w:jc w:val="both"/>
        <w:rPr>
          <w:sz w:val="20"/>
          <w:szCs w:val="20"/>
        </w:rPr>
      </w:pPr>
      <w:r>
        <w:rPr>
          <w:rFonts w:eastAsia="Times New Roman"/>
          <w:sz w:val="28"/>
          <w:szCs w:val="28"/>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
    <w:p w:rsidR="00D52CD5" w:rsidRDefault="00D52CD5">
      <w:pPr>
        <w:spacing w:line="2" w:lineRule="exact"/>
        <w:rPr>
          <w:sz w:val="20"/>
          <w:szCs w:val="20"/>
        </w:rPr>
      </w:pPr>
    </w:p>
    <w:p w:rsidR="00D52CD5" w:rsidRDefault="007004C0" w:rsidP="009A5993">
      <w:pPr>
        <w:numPr>
          <w:ilvl w:val="0"/>
          <w:numId w:val="15"/>
        </w:numPr>
        <w:tabs>
          <w:tab w:val="left" w:pos="203"/>
        </w:tabs>
        <w:ind w:left="203" w:hanging="203"/>
        <w:rPr>
          <w:rFonts w:eastAsia="Times New Roman"/>
          <w:sz w:val="28"/>
          <w:szCs w:val="28"/>
        </w:rPr>
      </w:pPr>
      <w:r>
        <w:rPr>
          <w:rFonts w:eastAsia="Times New Roman"/>
          <w:sz w:val="28"/>
          <w:szCs w:val="28"/>
        </w:rPr>
        <w:t>отличие от других детей с РАС, их успехи более проявляются в вербальной, а не</w:t>
      </w:r>
    </w:p>
    <w:p w:rsidR="00D52CD5" w:rsidRDefault="00D52CD5">
      <w:pPr>
        <w:spacing w:line="13" w:lineRule="exact"/>
        <w:rPr>
          <w:rFonts w:eastAsia="Times New Roman"/>
          <w:sz w:val="28"/>
          <w:szCs w:val="28"/>
        </w:rPr>
      </w:pPr>
    </w:p>
    <w:p w:rsidR="00D52CD5" w:rsidRDefault="007004C0" w:rsidP="009A5993">
      <w:pPr>
        <w:numPr>
          <w:ilvl w:val="0"/>
          <w:numId w:val="15"/>
        </w:numPr>
        <w:tabs>
          <w:tab w:val="left" w:pos="317"/>
        </w:tabs>
        <w:spacing w:line="238" w:lineRule="auto"/>
        <w:ind w:left="3" w:hanging="3"/>
        <w:jc w:val="both"/>
        <w:rPr>
          <w:rFonts w:eastAsia="Times New Roman"/>
          <w:sz w:val="28"/>
          <w:szCs w:val="28"/>
        </w:rPr>
      </w:pPr>
      <w:r>
        <w:rPr>
          <w:rFonts w:eastAsia="Times New Roman"/>
          <w:sz w:val="28"/>
          <w:szCs w:val="28"/>
        </w:rPr>
        <w:t>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w:t>
      </w:r>
    </w:p>
    <w:p w:rsidR="00D52CD5" w:rsidRDefault="00D52CD5">
      <w:pPr>
        <w:spacing w:line="3" w:lineRule="exact"/>
        <w:rPr>
          <w:sz w:val="20"/>
          <w:szCs w:val="20"/>
        </w:rPr>
      </w:pPr>
    </w:p>
    <w:p w:rsidR="00D52CD5" w:rsidRDefault="007004C0">
      <w:pPr>
        <w:tabs>
          <w:tab w:val="left" w:pos="6902"/>
          <w:tab w:val="left" w:pos="8062"/>
          <w:tab w:val="left" w:pos="8782"/>
        </w:tabs>
        <w:ind w:left="3"/>
        <w:rPr>
          <w:sz w:val="20"/>
          <w:szCs w:val="20"/>
        </w:rPr>
      </w:pPr>
      <w:r>
        <w:rPr>
          <w:rFonts w:eastAsia="Times New Roman"/>
          <w:sz w:val="28"/>
          <w:szCs w:val="28"/>
        </w:rPr>
        <w:t>выстраивания информации в ряды, ее систематизации,</w:t>
      </w:r>
      <w:r>
        <w:rPr>
          <w:rFonts w:eastAsia="Times New Roman"/>
          <w:sz w:val="28"/>
          <w:szCs w:val="28"/>
        </w:rPr>
        <w:tab/>
        <w:t>однако</w:t>
      </w:r>
      <w:r>
        <w:rPr>
          <w:rFonts w:eastAsia="Times New Roman"/>
          <w:sz w:val="28"/>
          <w:szCs w:val="28"/>
        </w:rPr>
        <w:tab/>
        <w:t>эти</w:t>
      </w:r>
      <w:r>
        <w:rPr>
          <w:sz w:val="20"/>
          <w:szCs w:val="20"/>
        </w:rPr>
        <w:tab/>
      </w:r>
      <w:r>
        <w:rPr>
          <w:rFonts w:eastAsia="Times New Roman"/>
          <w:sz w:val="27"/>
          <w:szCs w:val="27"/>
        </w:rPr>
        <w:t>интересы</w:t>
      </w:r>
    </w:p>
    <w:p w:rsidR="00D52CD5" w:rsidRDefault="00D52CD5">
      <w:pPr>
        <w:spacing w:line="13" w:lineRule="exact"/>
        <w:rPr>
          <w:sz w:val="20"/>
          <w:szCs w:val="20"/>
        </w:rPr>
      </w:pPr>
    </w:p>
    <w:p w:rsidR="00D52CD5" w:rsidRDefault="007004C0">
      <w:pPr>
        <w:spacing w:line="234" w:lineRule="auto"/>
        <w:ind w:left="3"/>
        <w:jc w:val="both"/>
        <w:rPr>
          <w:sz w:val="20"/>
          <w:szCs w:val="20"/>
        </w:rPr>
      </w:pPr>
      <w:r>
        <w:rPr>
          <w:rFonts w:eastAsia="Times New Roman"/>
          <w:sz w:val="28"/>
          <w:szCs w:val="28"/>
        </w:rPr>
        <w:t>и умственные действия тоже стереотипны, мало связаны с реальностью и являются для них родом аутостимуляции.</w:t>
      </w:r>
    </w:p>
    <w:p w:rsidR="00D52CD5" w:rsidRDefault="00D52CD5">
      <w:pPr>
        <w:spacing w:line="18"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D52CD5" w:rsidRDefault="00D52CD5">
      <w:pPr>
        <w:spacing w:line="19" w:lineRule="exact"/>
        <w:rPr>
          <w:sz w:val="20"/>
          <w:szCs w:val="20"/>
        </w:rPr>
      </w:pPr>
    </w:p>
    <w:p w:rsidR="00D52CD5" w:rsidRDefault="007004C0">
      <w:pPr>
        <w:spacing w:line="237" w:lineRule="auto"/>
        <w:ind w:left="3" w:firstLine="427"/>
        <w:jc w:val="both"/>
        <w:rPr>
          <w:sz w:val="20"/>
          <w:szCs w:val="20"/>
        </w:rPr>
      </w:pPr>
      <w:r>
        <w:rPr>
          <w:rFonts w:eastAsia="Times New Roman"/>
          <w:sz w:val="28"/>
          <w:szCs w:val="28"/>
        </w:rPr>
        <w:t>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D52CD5" w:rsidRDefault="00D52CD5">
      <w:pPr>
        <w:spacing w:line="19" w:lineRule="exact"/>
        <w:rPr>
          <w:sz w:val="20"/>
          <w:szCs w:val="20"/>
        </w:rPr>
      </w:pPr>
    </w:p>
    <w:p w:rsidR="00D52CD5" w:rsidRDefault="007004C0" w:rsidP="009A5993">
      <w:pPr>
        <w:numPr>
          <w:ilvl w:val="0"/>
          <w:numId w:val="16"/>
        </w:numPr>
        <w:tabs>
          <w:tab w:val="left" w:pos="759"/>
        </w:tabs>
        <w:spacing w:line="238" w:lineRule="auto"/>
        <w:ind w:left="3" w:firstLine="424"/>
        <w:jc w:val="both"/>
        <w:rPr>
          <w:rFonts w:eastAsia="Times New Roman"/>
          <w:sz w:val="28"/>
          <w:szCs w:val="28"/>
        </w:rPr>
      </w:pPr>
      <w:r>
        <w:rPr>
          <w:rFonts w:eastAsia="Times New Roman"/>
          <w:sz w:val="28"/>
          <w:szCs w:val="28"/>
        </w:rPr>
        <w:t>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w:t>
      </w:r>
    </w:p>
    <w:p w:rsidR="00D52CD5" w:rsidRDefault="00D52CD5">
      <w:pPr>
        <w:spacing w:line="1" w:lineRule="exact"/>
        <w:rPr>
          <w:sz w:val="20"/>
          <w:szCs w:val="20"/>
        </w:rPr>
      </w:pPr>
    </w:p>
    <w:p w:rsidR="00D52CD5" w:rsidRDefault="007004C0">
      <w:pPr>
        <w:ind w:right="-282"/>
        <w:jc w:val="center"/>
        <w:rPr>
          <w:sz w:val="20"/>
          <w:szCs w:val="20"/>
        </w:rPr>
      </w:pPr>
      <w:r>
        <w:rPr>
          <w:rFonts w:eastAsia="Times New Roman"/>
          <w:sz w:val="24"/>
          <w:szCs w:val="24"/>
        </w:rPr>
        <w:t>11</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7" w:lineRule="auto"/>
        <w:ind w:left="3"/>
        <w:jc w:val="both"/>
        <w:rPr>
          <w:sz w:val="20"/>
          <w:szCs w:val="20"/>
        </w:rPr>
      </w:pPr>
      <w:r>
        <w:rPr>
          <w:rFonts w:eastAsia="Times New Roman"/>
          <w:sz w:val="28"/>
          <w:szCs w:val="28"/>
        </w:rPr>
        <w:t>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D52CD5" w:rsidRDefault="00D52CD5">
      <w:pPr>
        <w:spacing w:line="17" w:lineRule="exact"/>
        <w:rPr>
          <w:sz w:val="20"/>
          <w:szCs w:val="20"/>
        </w:rPr>
      </w:pPr>
    </w:p>
    <w:p w:rsidR="00D52CD5" w:rsidRPr="003E61AE" w:rsidRDefault="007004C0" w:rsidP="003E61AE">
      <w:pPr>
        <w:numPr>
          <w:ilvl w:val="0"/>
          <w:numId w:val="17"/>
        </w:numPr>
        <w:tabs>
          <w:tab w:val="left" w:pos="735"/>
        </w:tabs>
        <w:spacing w:line="236" w:lineRule="auto"/>
        <w:ind w:left="3" w:firstLine="424"/>
        <w:jc w:val="both"/>
        <w:rPr>
          <w:rFonts w:eastAsia="Times New Roman"/>
          <w:i/>
          <w:iCs/>
          <w:sz w:val="28"/>
          <w:szCs w:val="28"/>
        </w:rPr>
      </w:pPr>
      <w:r>
        <w:rPr>
          <w:rFonts w:eastAsia="Times New Roman"/>
          <w:i/>
          <w:iCs/>
          <w:sz w:val="28"/>
          <w:szCs w:val="28"/>
        </w:rPr>
        <w:t xml:space="preserve">зависимости от уровня интеллектуального </w:t>
      </w:r>
      <w:proofErr w:type="gramStart"/>
      <w:r>
        <w:rPr>
          <w:rFonts w:eastAsia="Times New Roman"/>
          <w:i/>
          <w:iCs/>
          <w:sz w:val="28"/>
          <w:szCs w:val="28"/>
        </w:rPr>
        <w:t>развития</w:t>
      </w:r>
      <w:proofErr w:type="gramEnd"/>
      <w:r>
        <w:rPr>
          <w:rFonts w:eastAsia="Times New Roman"/>
          <w:i/>
          <w:iCs/>
          <w:sz w:val="28"/>
          <w:szCs w:val="28"/>
        </w:rPr>
        <w:t xml:space="preserve"> обучающиеся этой группы могут осваивать варианты 8.3 (реже) или 8.1, 8.2 (чаще) образовательной программы.</w:t>
      </w:r>
    </w:p>
    <w:p w:rsidR="00D52CD5" w:rsidRDefault="007004C0">
      <w:pPr>
        <w:spacing w:line="238" w:lineRule="auto"/>
        <w:ind w:left="3" w:firstLine="427"/>
        <w:jc w:val="both"/>
        <w:rPr>
          <w:sz w:val="20"/>
          <w:szCs w:val="20"/>
        </w:rPr>
      </w:pPr>
      <w:r>
        <w:rPr>
          <w:rFonts w:eastAsia="Times New Roman"/>
          <w:b/>
          <w:bCs/>
          <w:color w:val="000009"/>
          <w:sz w:val="28"/>
          <w:szCs w:val="28"/>
        </w:rPr>
        <w:t>Четвертая группа</w:t>
      </w:r>
      <w:r>
        <w:rPr>
          <w:rFonts w:eastAsia="Times New Roman"/>
          <w:color w:val="000009"/>
          <w:sz w:val="28"/>
          <w:szCs w:val="28"/>
        </w:rPr>
        <w:t>.</w:t>
      </w:r>
      <w:r>
        <w:rPr>
          <w:rFonts w:eastAsia="Times New Roman"/>
          <w:b/>
          <w:bCs/>
          <w:color w:val="000009"/>
          <w:sz w:val="28"/>
          <w:szCs w:val="28"/>
        </w:rPr>
        <w:t xml:space="preserve"> </w:t>
      </w:r>
      <w:r>
        <w:rPr>
          <w:rFonts w:eastAsia="Times New Roman"/>
          <w:color w:val="000009"/>
          <w:sz w:val="28"/>
          <w:szCs w:val="28"/>
        </w:rPr>
        <w:t>Для этих детей произвольная организация очень сложна,</w:t>
      </w:r>
      <w:r>
        <w:rPr>
          <w:rFonts w:eastAsia="Times New Roman"/>
          <w:b/>
          <w:bCs/>
          <w:color w:val="000009"/>
          <w:sz w:val="28"/>
          <w:szCs w:val="28"/>
        </w:rPr>
        <w:t xml:space="preserve"> </w:t>
      </w:r>
      <w:r>
        <w:rPr>
          <w:rFonts w:eastAsia="Times New Roman"/>
          <w:color w:val="000009"/>
          <w:sz w:val="28"/>
          <w:szCs w:val="28"/>
        </w:rPr>
        <w:t>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D52CD5" w:rsidRDefault="00D52CD5">
      <w:pPr>
        <w:spacing w:line="26" w:lineRule="exact"/>
        <w:rPr>
          <w:sz w:val="20"/>
          <w:szCs w:val="20"/>
        </w:rPr>
      </w:pPr>
    </w:p>
    <w:p w:rsidR="00D52CD5" w:rsidRDefault="007004C0">
      <w:pPr>
        <w:spacing w:line="239" w:lineRule="auto"/>
        <w:ind w:left="3" w:firstLine="427"/>
        <w:jc w:val="both"/>
        <w:rPr>
          <w:sz w:val="20"/>
          <w:szCs w:val="20"/>
        </w:rPr>
      </w:pPr>
      <w:r>
        <w:rPr>
          <w:rFonts w:eastAsia="Times New Roman"/>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D52CD5" w:rsidRDefault="00D52CD5">
      <w:pPr>
        <w:spacing w:line="18" w:lineRule="exact"/>
        <w:rPr>
          <w:sz w:val="20"/>
          <w:szCs w:val="20"/>
        </w:rPr>
      </w:pPr>
    </w:p>
    <w:p w:rsidR="00D52CD5" w:rsidRDefault="007004C0">
      <w:pPr>
        <w:spacing w:line="236" w:lineRule="auto"/>
        <w:ind w:left="3" w:firstLine="427"/>
        <w:jc w:val="both"/>
        <w:rPr>
          <w:sz w:val="20"/>
          <w:szCs w:val="20"/>
        </w:rPr>
      </w:pPr>
      <w:r>
        <w:rPr>
          <w:rFonts w:eastAsia="Times New Roman"/>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w:t>
      </w:r>
    </w:p>
    <w:p w:rsidR="00D52CD5" w:rsidRDefault="00D52CD5">
      <w:pPr>
        <w:spacing w:line="17" w:lineRule="exact"/>
        <w:rPr>
          <w:sz w:val="20"/>
          <w:szCs w:val="20"/>
        </w:rPr>
      </w:pPr>
    </w:p>
    <w:p w:rsidR="00D52CD5" w:rsidRDefault="007004C0" w:rsidP="009A5993">
      <w:pPr>
        <w:numPr>
          <w:ilvl w:val="0"/>
          <w:numId w:val="18"/>
        </w:numPr>
        <w:tabs>
          <w:tab w:val="left" w:pos="216"/>
        </w:tabs>
        <w:spacing w:line="236" w:lineRule="auto"/>
        <w:ind w:left="3" w:hanging="3"/>
        <w:jc w:val="both"/>
        <w:rPr>
          <w:rFonts w:eastAsia="Times New Roman"/>
          <w:sz w:val="28"/>
          <w:szCs w:val="28"/>
        </w:rPr>
      </w:pPr>
      <w:r>
        <w:rPr>
          <w:rFonts w:eastAsia="Times New Roman"/>
          <w:sz w:val="28"/>
          <w:szCs w:val="28"/>
        </w:rPr>
        <w:t>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w:t>
      </w:r>
    </w:p>
    <w:p w:rsidR="00D52CD5" w:rsidRDefault="00D52CD5">
      <w:pPr>
        <w:spacing w:line="16" w:lineRule="exact"/>
        <w:rPr>
          <w:sz w:val="20"/>
          <w:szCs w:val="20"/>
        </w:rPr>
      </w:pPr>
    </w:p>
    <w:p w:rsidR="00D52CD5" w:rsidRDefault="007004C0">
      <w:pPr>
        <w:spacing w:line="237" w:lineRule="auto"/>
        <w:ind w:left="3"/>
        <w:jc w:val="both"/>
        <w:rPr>
          <w:sz w:val="20"/>
          <w:szCs w:val="20"/>
        </w:rPr>
      </w:pPr>
      <w:r>
        <w:rPr>
          <w:rFonts w:eastAsia="Times New Roman"/>
          <w:sz w:val="28"/>
          <w:szCs w:val="28"/>
        </w:rPr>
        <w:t>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D52CD5" w:rsidRDefault="00D52CD5">
      <w:pPr>
        <w:spacing w:line="17" w:lineRule="exact"/>
        <w:rPr>
          <w:sz w:val="20"/>
          <w:szCs w:val="20"/>
        </w:rPr>
      </w:pPr>
    </w:p>
    <w:p w:rsidR="00D52CD5" w:rsidRDefault="007004C0" w:rsidP="003E61AE">
      <w:pPr>
        <w:ind w:left="3" w:firstLine="427"/>
        <w:jc w:val="both"/>
        <w:rPr>
          <w:sz w:val="20"/>
          <w:szCs w:val="20"/>
        </w:rPr>
      </w:pPr>
      <w:r>
        <w:rPr>
          <w:rFonts w:eastAsia="Times New Roman"/>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w:t>
      </w:r>
      <w:proofErr w:type="gramStart"/>
      <w:r>
        <w:rPr>
          <w:rFonts w:eastAsia="Times New Roman"/>
          <w:sz w:val="28"/>
          <w:szCs w:val="28"/>
        </w:rPr>
        <w:t>в</w:t>
      </w:r>
      <w:proofErr w:type="gramEnd"/>
    </w:p>
    <w:p w:rsidR="00D52CD5" w:rsidRDefault="007004C0" w:rsidP="003E61AE">
      <w:pPr>
        <w:ind w:left="3"/>
        <w:jc w:val="both"/>
        <w:rPr>
          <w:sz w:val="20"/>
          <w:szCs w:val="20"/>
        </w:rPr>
      </w:pPr>
      <w:r>
        <w:rPr>
          <w:rFonts w:eastAsia="Times New Roman"/>
          <w:sz w:val="28"/>
          <w:szCs w:val="28"/>
        </w:rPr>
        <w:t>его организации. Психическое развитие таких детей идет с более равномерным отставанием. Характерны неловкость крупной и мелкой моторики,</w:t>
      </w:r>
    </w:p>
    <w:p w:rsidR="00D52CD5" w:rsidRDefault="007004C0" w:rsidP="003E61AE">
      <w:pPr>
        <w:ind w:right="-282"/>
        <w:jc w:val="center"/>
        <w:rPr>
          <w:sz w:val="20"/>
          <w:szCs w:val="20"/>
        </w:rPr>
      </w:pPr>
      <w:r>
        <w:rPr>
          <w:rFonts w:eastAsia="Times New Roman"/>
          <w:sz w:val="24"/>
          <w:szCs w:val="24"/>
        </w:rPr>
        <w:t>12</w:t>
      </w:r>
    </w:p>
    <w:p w:rsidR="00D52CD5" w:rsidRDefault="00D52CD5">
      <w:pPr>
        <w:sectPr w:rsidR="00D52CD5">
          <w:pgSz w:w="11920" w:h="16841"/>
          <w:pgMar w:top="0" w:right="711" w:bottom="162"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87" w:lineRule="exact"/>
        <w:rPr>
          <w:sz w:val="20"/>
          <w:szCs w:val="20"/>
        </w:rPr>
      </w:pPr>
    </w:p>
    <w:p w:rsidR="00D52CD5" w:rsidRDefault="007004C0">
      <w:pPr>
        <w:tabs>
          <w:tab w:val="left" w:pos="3380"/>
          <w:tab w:val="left" w:pos="5300"/>
          <w:tab w:val="left" w:pos="7160"/>
          <w:tab w:val="left" w:pos="8900"/>
        </w:tabs>
        <w:rPr>
          <w:sz w:val="20"/>
          <w:szCs w:val="20"/>
        </w:rPr>
      </w:pPr>
      <w:r>
        <w:rPr>
          <w:rFonts w:eastAsia="Times New Roman"/>
          <w:sz w:val="28"/>
          <w:szCs w:val="28"/>
        </w:rPr>
        <w:t>некоординированность</w:t>
      </w:r>
      <w:r>
        <w:rPr>
          <w:sz w:val="20"/>
          <w:szCs w:val="20"/>
        </w:rPr>
        <w:tab/>
      </w:r>
      <w:r>
        <w:rPr>
          <w:rFonts w:eastAsia="Times New Roman"/>
          <w:sz w:val="28"/>
          <w:szCs w:val="28"/>
        </w:rPr>
        <w:t>движений,</w:t>
      </w:r>
      <w:r>
        <w:rPr>
          <w:sz w:val="20"/>
          <w:szCs w:val="20"/>
        </w:rPr>
        <w:tab/>
      </w:r>
      <w:r>
        <w:rPr>
          <w:rFonts w:eastAsia="Times New Roman"/>
          <w:sz w:val="28"/>
          <w:szCs w:val="28"/>
        </w:rPr>
        <w:t>трудности</w:t>
      </w:r>
      <w:r>
        <w:rPr>
          <w:sz w:val="20"/>
          <w:szCs w:val="20"/>
        </w:rPr>
        <w:tab/>
      </w:r>
      <w:r>
        <w:rPr>
          <w:rFonts w:eastAsia="Times New Roman"/>
          <w:sz w:val="28"/>
          <w:szCs w:val="28"/>
        </w:rPr>
        <w:t>усвоения</w:t>
      </w:r>
      <w:r>
        <w:rPr>
          <w:sz w:val="20"/>
          <w:szCs w:val="20"/>
        </w:rPr>
        <w:tab/>
      </w:r>
      <w:r>
        <w:rPr>
          <w:rFonts w:eastAsia="Times New Roman"/>
          <w:sz w:val="27"/>
          <w:szCs w:val="27"/>
        </w:rPr>
        <w:t>навыков</w:t>
      </w:r>
    </w:p>
    <w:p w:rsidR="00D52CD5" w:rsidRDefault="00D52CD5">
      <w:pPr>
        <w:spacing w:line="13" w:lineRule="exact"/>
        <w:rPr>
          <w:sz w:val="20"/>
          <w:szCs w:val="20"/>
        </w:rPr>
      </w:pPr>
    </w:p>
    <w:p w:rsidR="00D52CD5" w:rsidRDefault="007004C0">
      <w:pPr>
        <w:spacing w:line="237" w:lineRule="auto"/>
        <w:jc w:val="both"/>
        <w:rPr>
          <w:sz w:val="20"/>
          <w:szCs w:val="20"/>
        </w:rPr>
      </w:pPr>
      <w:r>
        <w:rPr>
          <w:rFonts w:eastAsia="Times New Roman"/>
          <w:sz w:val="28"/>
          <w:szCs w:val="28"/>
        </w:rPr>
        <w:t>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w:t>
      </w:r>
    </w:p>
    <w:p w:rsidR="00D52CD5" w:rsidRDefault="00D52CD5">
      <w:pPr>
        <w:spacing w:line="14" w:lineRule="exact"/>
        <w:rPr>
          <w:sz w:val="20"/>
          <w:szCs w:val="20"/>
        </w:rPr>
      </w:pPr>
    </w:p>
    <w:p w:rsidR="00D52CD5" w:rsidRDefault="007004C0">
      <w:pPr>
        <w:spacing w:line="237" w:lineRule="auto"/>
        <w:jc w:val="both"/>
        <w:rPr>
          <w:sz w:val="20"/>
          <w:szCs w:val="20"/>
        </w:rPr>
      </w:pPr>
      <w:r>
        <w:rPr>
          <w:rFonts w:eastAsia="Times New Roman"/>
          <w:sz w:val="28"/>
          <w:szCs w:val="28"/>
        </w:rPr>
        <w:t>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D52CD5" w:rsidRDefault="00D52CD5">
      <w:pPr>
        <w:spacing w:line="17" w:lineRule="exact"/>
        <w:rPr>
          <w:sz w:val="20"/>
          <w:szCs w:val="20"/>
        </w:rPr>
      </w:pPr>
    </w:p>
    <w:p w:rsidR="00D52CD5" w:rsidRDefault="007004C0" w:rsidP="009A5993">
      <w:pPr>
        <w:numPr>
          <w:ilvl w:val="0"/>
          <w:numId w:val="19"/>
        </w:numPr>
        <w:tabs>
          <w:tab w:val="left" w:pos="739"/>
        </w:tabs>
        <w:spacing w:line="239" w:lineRule="auto"/>
        <w:ind w:firstLine="424"/>
        <w:jc w:val="both"/>
        <w:rPr>
          <w:rFonts w:eastAsia="Times New Roman"/>
          <w:sz w:val="28"/>
          <w:szCs w:val="28"/>
        </w:rPr>
      </w:pPr>
      <w:r>
        <w:rPr>
          <w:rFonts w:eastAsia="Times New Roman"/>
          <w:sz w:val="28"/>
          <w:szCs w:val="28"/>
        </w:rPr>
        <w:t>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w:t>
      </w:r>
    </w:p>
    <w:p w:rsidR="00D52CD5" w:rsidRDefault="00D52CD5">
      <w:pPr>
        <w:spacing w:line="15" w:lineRule="exact"/>
        <w:rPr>
          <w:sz w:val="20"/>
          <w:szCs w:val="20"/>
        </w:rPr>
      </w:pPr>
    </w:p>
    <w:p w:rsidR="00D52CD5" w:rsidRDefault="007004C0">
      <w:pPr>
        <w:spacing w:line="238" w:lineRule="auto"/>
        <w:jc w:val="both"/>
        <w:rPr>
          <w:sz w:val="20"/>
          <w:szCs w:val="20"/>
        </w:rPr>
      </w:pPr>
      <w:r>
        <w:rPr>
          <w:rFonts w:eastAsia="Times New Roman"/>
          <w:sz w:val="28"/>
          <w:szCs w:val="28"/>
        </w:rPr>
        <w:t>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D52CD5" w:rsidRDefault="00D52CD5">
      <w:pPr>
        <w:spacing w:line="337" w:lineRule="exact"/>
        <w:rPr>
          <w:sz w:val="20"/>
          <w:szCs w:val="20"/>
        </w:rPr>
      </w:pPr>
    </w:p>
    <w:p w:rsidR="00D52CD5" w:rsidRDefault="007004C0">
      <w:pPr>
        <w:spacing w:line="237" w:lineRule="auto"/>
        <w:ind w:firstLine="427"/>
        <w:jc w:val="both"/>
        <w:rPr>
          <w:sz w:val="20"/>
          <w:szCs w:val="20"/>
        </w:rPr>
      </w:pPr>
      <w:r>
        <w:rPr>
          <w:rFonts w:eastAsia="Times New Roman"/>
          <w:color w:val="000009"/>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w:t>
      </w:r>
    </w:p>
    <w:p w:rsidR="00D52CD5" w:rsidRDefault="00D52CD5">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40"/>
        <w:gridCol w:w="2160"/>
        <w:gridCol w:w="2180"/>
        <w:gridCol w:w="2180"/>
        <w:gridCol w:w="2000"/>
        <w:gridCol w:w="760"/>
      </w:tblGrid>
      <w:tr w:rsidR="00D52CD5">
        <w:trPr>
          <w:trHeight w:val="322"/>
        </w:trPr>
        <w:tc>
          <w:tcPr>
            <w:tcW w:w="2800" w:type="dxa"/>
            <w:gridSpan w:val="2"/>
            <w:vAlign w:val="bottom"/>
          </w:tcPr>
          <w:p w:rsidR="00D52CD5" w:rsidRDefault="007004C0">
            <w:pPr>
              <w:rPr>
                <w:sz w:val="20"/>
                <w:szCs w:val="20"/>
              </w:rPr>
            </w:pPr>
            <w:r>
              <w:rPr>
                <w:rFonts w:eastAsia="Times New Roman"/>
                <w:color w:val="000009"/>
                <w:sz w:val="28"/>
                <w:szCs w:val="28"/>
              </w:rPr>
              <w:t>понимания  того,  что</w:t>
            </w:r>
          </w:p>
        </w:tc>
        <w:tc>
          <w:tcPr>
            <w:tcW w:w="4360" w:type="dxa"/>
            <w:gridSpan w:val="2"/>
            <w:vAlign w:val="bottom"/>
          </w:tcPr>
          <w:p w:rsidR="00D52CD5" w:rsidRDefault="007004C0">
            <w:pPr>
              <w:ind w:left="80"/>
              <w:rPr>
                <w:sz w:val="20"/>
                <w:szCs w:val="20"/>
              </w:rPr>
            </w:pPr>
            <w:r>
              <w:rPr>
                <w:rFonts w:eastAsia="Times New Roman"/>
                <w:color w:val="000009"/>
                <w:sz w:val="28"/>
                <w:szCs w:val="28"/>
              </w:rPr>
              <w:t>ребѐнок,  даже  испытывая  самые</w:t>
            </w:r>
          </w:p>
        </w:tc>
        <w:tc>
          <w:tcPr>
            <w:tcW w:w="2760" w:type="dxa"/>
            <w:gridSpan w:val="2"/>
            <w:vAlign w:val="bottom"/>
          </w:tcPr>
          <w:p w:rsidR="00D52CD5" w:rsidRDefault="007004C0">
            <w:pPr>
              <w:jc w:val="right"/>
              <w:rPr>
                <w:sz w:val="20"/>
                <w:szCs w:val="20"/>
              </w:rPr>
            </w:pPr>
            <w:r>
              <w:rPr>
                <w:rFonts w:eastAsia="Times New Roman"/>
                <w:color w:val="000009"/>
                <w:sz w:val="28"/>
                <w:szCs w:val="28"/>
              </w:rPr>
              <w:t>серьезные  трудности,</w:t>
            </w:r>
          </w:p>
        </w:tc>
      </w:tr>
      <w:tr w:rsidR="00D52CD5">
        <w:trPr>
          <w:trHeight w:val="322"/>
        </w:trPr>
        <w:tc>
          <w:tcPr>
            <w:tcW w:w="9160" w:type="dxa"/>
            <w:gridSpan w:val="5"/>
            <w:vAlign w:val="bottom"/>
          </w:tcPr>
          <w:p w:rsidR="00D52CD5" w:rsidRDefault="007004C0">
            <w:pPr>
              <w:rPr>
                <w:sz w:val="20"/>
                <w:szCs w:val="20"/>
              </w:rPr>
            </w:pPr>
            <w:r>
              <w:rPr>
                <w:rFonts w:eastAsia="Times New Roman"/>
                <w:color w:val="000009"/>
                <w:sz w:val="28"/>
                <w:szCs w:val="28"/>
              </w:rPr>
              <w:t>находится в процессе развития. То есть, даже в пределах одной   группы</w:t>
            </w:r>
          </w:p>
        </w:tc>
        <w:tc>
          <w:tcPr>
            <w:tcW w:w="760" w:type="dxa"/>
            <w:vAlign w:val="bottom"/>
          </w:tcPr>
          <w:p w:rsidR="00D52CD5" w:rsidRDefault="007004C0">
            <w:pPr>
              <w:jc w:val="right"/>
              <w:rPr>
                <w:sz w:val="20"/>
                <w:szCs w:val="20"/>
              </w:rPr>
            </w:pPr>
            <w:r>
              <w:rPr>
                <w:rFonts w:eastAsia="Times New Roman"/>
                <w:color w:val="000009"/>
                <w:sz w:val="28"/>
                <w:szCs w:val="28"/>
              </w:rPr>
              <w:t>детей</w:t>
            </w:r>
          </w:p>
        </w:tc>
      </w:tr>
      <w:tr w:rsidR="00D52CD5">
        <w:trPr>
          <w:trHeight w:val="322"/>
        </w:trPr>
        <w:tc>
          <w:tcPr>
            <w:tcW w:w="640" w:type="dxa"/>
            <w:vAlign w:val="bottom"/>
          </w:tcPr>
          <w:p w:rsidR="00D52CD5" w:rsidRDefault="007004C0">
            <w:pPr>
              <w:rPr>
                <w:sz w:val="20"/>
                <w:szCs w:val="20"/>
              </w:rPr>
            </w:pPr>
            <w:r>
              <w:rPr>
                <w:rFonts w:eastAsia="Times New Roman"/>
                <w:color w:val="000009"/>
                <w:sz w:val="28"/>
                <w:szCs w:val="28"/>
              </w:rPr>
              <w:t>со</w:t>
            </w:r>
          </w:p>
        </w:tc>
        <w:tc>
          <w:tcPr>
            <w:tcW w:w="2160" w:type="dxa"/>
            <w:vAlign w:val="bottom"/>
          </w:tcPr>
          <w:p w:rsidR="00D52CD5" w:rsidRDefault="007004C0">
            <w:pPr>
              <w:ind w:left="380"/>
              <w:rPr>
                <w:sz w:val="20"/>
                <w:szCs w:val="20"/>
              </w:rPr>
            </w:pPr>
            <w:r>
              <w:rPr>
                <w:rFonts w:eastAsia="Times New Roman"/>
                <w:color w:val="000009"/>
                <w:sz w:val="28"/>
                <w:szCs w:val="28"/>
              </w:rPr>
              <w:t>сравнимой</w:t>
            </w:r>
          </w:p>
        </w:tc>
        <w:tc>
          <w:tcPr>
            <w:tcW w:w="2180" w:type="dxa"/>
            <w:vAlign w:val="bottom"/>
          </w:tcPr>
          <w:p w:rsidR="00D52CD5" w:rsidRDefault="007004C0">
            <w:pPr>
              <w:ind w:left="280"/>
              <w:rPr>
                <w:sz w:val="20"/>
                <w:szCs w:val="20"/>
              </w:rPr>
            </w:pPr>
            <w:r>
              <w:rPr>
                <w:rFonts w:eastAsia="Times New Roman"/>
                <w:color w:val="000009"/>
                <w:sz w:val="28"/>
                <w:szCs w:val="28"/>
              </w:rPr>
              <w:t>тяжестью</w:t>
            </w:r>
          </w:p>
        </w:tc>
        <w:tc>
          <w:tcPr>
            <w:tcW w:w="2180" w:type="dxa"/>
            <w:vAlign w:val="bottom"/>
          </w:tcPr>
          <w:p w:rsidR="00D52CD5" w:rsidRDefault="007004C0">
            <w:pPr>
              <w:ind w:left="20"/>
              <w:rPr>
                <w:sz w:val="20"/>
                <w:szCs w:val="20"/>
              </w:rPr>
            </w:pPr>
            <w:r>
              <w:rPr>
                <w:rFonts w:eastAsia="Times New Roman"/>
                <w:color w:val="000009"/>
                <w:sz w:val="28"/>
                <w:szCs w:val="28"/>
              </w:rPr>
              <w:t>аутистических</w:t>
            </w:r>
          </w:p>
        </w:tc>
        <w:tc>
          <w:tcPr>
            <w:tcW w:w="2760" w:type="dxa"/>
            <w:gridSpan w:val="2"/>
            <w:vAlign w:val="bottom"/>
          </w:tcPr>
          <w:p w:rsidR="00D52CD5" w:rsidRDefault="007004C0">
            <w:pPr>
              <w:jc w:val="right"/>
              <w:rPr>
                <w:sz w:val="20"/>
                <w:szCs w:val="20"/>
              </w:rPr>
            </w:pPr>
            <w:r>
              <w:rPr>
                <w:rFonts w:eastAsia="Times New Roman"/>
                <w:color w:val="000009"/>
                <w:sz w:val="28"/>
                <w:szCs w:val="28"/>
              </w:rPr>
              <w:t>проблем  существуют</w:t>
            </w:r>
          </w:p>
        </w:tc>
      </w:tr>
      <w:tr w:rsidR="00D52CD5">
        <w:trPr>
          <w:trHeight w:val="322"/>
        </w:trPr>
        <w:tc>
          <w:tcPr>
            <w:tcW w:w="7160" w:type="dxa"/>
            <w:gridSpan w:val="4"/>
            <w:vAlign w:val="bottom"/>
          </w:tcPr>
          <w:p w:rsidR="00D52CD5" w:rsidRDefault="007004C0">
            <w:pPr>
              <w:rPr>
                <w:sz w:val="20"/>
                <w:szCs w:val="20"/>
              </w:rPr>
            </w:pPr>
            <w:r>
              <w:rPr>
                <w:rFonts w:eastAsia="Times New Roman"/>
                <w:color w:val="000009"/>
                <w:sz w:val="28"/>
                <w:szCs w:val="28"/>
              </w:rPr>
              <w:t>индивидуальные  различия  в  проявлении  тенденций  к</w:t>
            </w:r>
          </w:p>
        </w:tc>
        <w:tc>
          <w:tcPr>
            <w:tcW w:w="2000" w:type="dxa"/>
            <w:vAlign w:val="bottom"/>
          </w:tcPr>
          <w:p w:rsidR="00D52CD5" w:rsidRDefault="007004C0">
            <w:pPr>
              <w:ind w:left="180"/>
              <w:rPr>
                <w:sz w:val="20"/>
                <w:szCs w:val="20"/>
              </w:rPr>
            </w:pPr>
            <w:r>
              <w:rPr>
                <w:rFonts w:eastAsia="Times New Roman"/>
                <w:color w:val="000009"/>
                <w:sz w:val="28"/>
                <w:szCs w:val="28"/>
              </w:rPr>
              <w:t>установлению</w:t>
            </w:r>
          </w:p>
        </w:tc>
        <w:tc>
          <w:tcPr>
            <w:tcW w:w="760" w:type="dxa"/>
            <w:vAlign w:val="bottom"/>
          </w:tcPr>
          <w:p w:rsidR="00D52CD5" w:rsidRDefault="007004C0">
            <w:pPr>
              <w:jc w:val="right"/>
              <w:rPr>
                <w:sz w:val="20"/>
                <w:szCs w:val="20"/>
              </w:rPr>
            </w:pPr>
            <w:r>
              <w:rPr>
                <w:rFonts w:eastAsia="Times New Roman"/>
                <w:color w:val="000009"/>
                <w:sz w:val="28"/>
                <w:szCs w:val="28"/>
              </w:rPr>
              <w:t>более</w:t>
            </w:r>
          </w:p>
        </w:tc>
      </w:tr>
      <w:tr w:rsidR="00D52CD5">
        <w:trPr>
          <w:trHeight w:val="322"/>
        </w:trPr>
        <w:tc>
          <w:tcPr>
            <w:tcW w:w="4980" w:type="dxa"/>
            <w:gridSpan w:val="3"/>
            <w:vAlign w:val="bottom"/>
          </w:tcPr>
          <w:p w:rsidR="00D52CD5" w:rsidRDefault="007004C0">
            <w:pPr>
              <w:rPr>
                <w:sz w:val="20"/>
                <w:szCs w:val="20"/>
              </w:rPr>
            </w:pPr>
            <w:r>
              <w:rPr>
                <w:rFonts w:eastAsia="Times New Roman"/>
                <w:color w:val="000009"/>
                <w:w w:val="99"/>
                <w:sz w:val="28"/>
                <w:szCs w:val="28"/>
              </w:rPr>
              <w:t>активных и сложных отношений смиром.</w:t>
            </w:r>
          </w:p>
        </w:tc>
        <w:tc>
          <w:tcPr>
            <w:tcW w:w="2180" w:type="dxa"/>
            <w:vAlign w:val="bottom"/>
          </w:tcPr>
          <w:p w:rsidR="00D52CD5" w:rsidRDefault="00D52CD5">
            <w:pPr>
              <w:rPr>
                <w:sz w:val="24"/>
                <w:szCs w:val="24"/>
              </w:rPr>
            </w:pPr>
          </w:p>
        </w:tc>
        <w:tc>
          <w:tcPr>
            <w:tcW w:w="2000" w:type="dxa"/>
            <w:vAlign w:val="bottom"/>
          </w:tcPr>
          <w:p w:rsidR="00D52CD5" w:rsidRDefault="00D52CD5">
            <w:pPr>
              <w:rPr>
                <w:sz w:val="24"/>
                <w:szCs w:val="24"/>
              </w:rPr>
            </w:pPr>
          </w:p>
        </w:tc>
        <w:tc>
          <w:tcPr>
            <w:tcW w:w="760" w:type="dxa"/>
            <w:vAlign w:val="bottom"/>
          </w:tcPr>
          <w:p w:rsidR="00D52CD5" w:rsidRDefault="00D52CD5">
            <w:pPr>
              <w:rPr>
                <w:sz w:val="24"/>
                <w:szCs w:val="24"/>
              </w:rPr>
            </w:pPr>
          </w:p>
        </w:tc>
      </w:tr>
    </w:tbl>
    <w:p w:rsidR="00D52CD5" w:rsidRDefault="00D52CD5">
      <w:pPr>
        <w:spacing w:line="13" w:lineRule="exact"/>
        <w:rPr>
          <w:sz w:val="20"/>
          <w:szCs w:val="20"/>
        </w:rPr>
      </w:pPr>
    </w:p>
    <w:p w:rsidR="00D52CD5" w:rsidRDefault="007004C0">
      <w:pPr>
        <w:spacing w:line="237" w:lineRule="auto"/>
        <w:ind w:firstLine="427"/>
        <w:jc w:val="both"/>
        <w:rPr>
          <w:sz w:val="20"/>
          <w:szCs w:val="20"/>
        </w:rPr>
      </w:pPr>
      <w:r>
        <w:rPr>
          <w:rFonts w:eastAsia="Times New Roman"/>
          <w:color w:val="000009"/>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w:t>
      </w:r>
    </w:p>
    <w:p w:rsidR="00D52CD5" w:rsidRDefault="00D52CD5">
      <w:pPr>
        <w:spacing w:line="13" w:lineRule="exact"/>
        <w:rPr>
          <w:sz w:val="20"/>
          <w:szCs w:val="20"/>
        </w:rPr>
      </w:pPr>
    </w:p>
    <w:p w:rsidR="00D52CD5" w:rsidRDefault="007004C0">
      <w:pPr>
        <w:spacing w:line="236" w:lineRule="auto"/>
        <w:jc w:val="both"/>
        <w:rPr>
          <w:sz w:val="20"/>
          <w:szCs w:val="20"/>
        </w:rPr>
      </w:pPr>
      <w:r>
        <w:rPr>
          <w:rFonts w:eastAsia="Times New Roman"/>
          <w:color w:val="000009"/>
          <w:sz w:val="28"/>
          <w:szCs w:val="28"/>
        </w:rPr>
        <w:t>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D52CD5" w:rsidRDefault="00D52CD5">
      <w:pPr>
        <w:spacing w:line="1" w:lineRule="exact"/>
        <w:rPr>
          <w:sz w:val="20"/>
          <w:szCs w:val="20"/>
        </w:rPr>
      </w:pPr>
    </w:p>
    <w:p w:rsidR="00D52CD5" w:rsidRDefault="007004C0" w:rsidP="00C66AAA">
      <w:pPr>
        <w:tabs>
          <w:tab w:val="left" w:pos="200"/>
          <w:tab w:val="left" w:pos="200"/>
          <w:tab w:val="left" w:pos="200"/>
          <w:tab w:val="left" w:pos="200"/>
          <w:tab w:val="left" w:pos="200"/>
          <w:tab w:val="left" w:pos="200"/>
          <w:tab w:val="left" w:pos="200"/>
          <w:tab w:val="left" w:pos="200"/>
        </w:tabs>
        <w:ind w:right="-419"/>
        <w:jc w:val="both"/>
        <w:rPr>
          <w:sz w:val="20"/>
          <w:szCs w:val="20"/>
        </w:rPr>
      </w:pPr>
      <w:r>
        <w:rPr>
          <w:rFonts w:eastAsia="Times New Roman"/>
          <w:color w:val="000009"/>
          <w:sz w:val="28"/>
          <w:szCs w:val="28"/>
        </w:rPr>
        <w:t>Трудности</w:t>
      </w:r>
      <w:r>
        <w:rPr>
          <w:rFonts w:eastAsia="Times New Roman"/>
          <w:color w:val="000009"/>
          <w:sz w:val="28"/>
          <w:szCs w:val="28"/>
        </w:rPr>
        <w:tab/>
        <w:t>и</w:t>
      </w:r>
      <w:r>
        <w:rPr>
          <w:rFonts w:eastAsia="Times New Roman"/>
          <w:color w:val="000009"/>
          <w:sz w:val="28"/>
          <w:szCs w:val="28"/>
        </w:rPr>
        <w:tab/>
        <w:t>возможности</w:t>
      </w:r>
      <w:r w:rsidR="001338D4">
        <w:rPr>
          <w:rFonts w:eastAsia="Times New Roman"/>
          <w:color w:val="000009"/>
          <w:sz w:val="28"/>
          <w:szCs w:val="28"/>
        </w:rPr>
        <w:tab/>
        <w:t>ребе</w:t>
      </w:r>
      <w:r w:rsidR="00C66AAA">
        <w:rPr>
          <w:rFonts w:eastAsia="Times New Roman"/>
          <w:color w:val="000009"/>
          <w:sz w:val="28"/>
          <w:szCs w:val="28"/>
        </w:rPr>
        <w:t>нка</w:t>
      </w:r>
      <w:r w:rsidR="00C66AAA">
        <w:rPr>
          <w:rFonts w:eastAsia="Times New Roman"/>
          <w:color w:val="000009"/>
          <w:sz w:val="28"/>
          <w:szCs w:val="28"/>
        </w:rPr>
        <w:tab/>
        <w:t>с</w:t>
      </w:r>
      <w:r w:rsidR="00C66AAA">
        <w:rPr>
          <w:rFonts w:eastAsia="Times New Roman"/>
          <w:color w:val="000009"/>
          <w:sz w:val="28"/>
          <w:szCs w:val="28"/>
        </w:rPr>
        <w:tab/>
        <w:t>аутизмом</w:t>
      </w:r>
      <w:r w:rsidR="00C66AAA">
        <w:rPr>
          <w:rFonts w:eastAsia="Times New Roman"/>
          <w:color w:val="000009"/>
          <w:sz w:val="28"/>
          <w:szCs w:val="28"/>
        </w:rPr>
        <w:tab/>
        <w:t>к</w:t>
      </w:r>
      <w:r w:rsidR="00C66AAA">
        <w:rPr>
          <w:rFonts w:eastAsia="Times New Roman"/>
          <w:color w:val="000009"/>
          <w:sz w:val="28"/>
          <w:szCs w:val="28"/>
        </w:rPr>
        <w:tab/>
        <w:t xml:space="preserve">школьному </w:t>
      </w:r>
      <w:r>
        <w:rPr>
          <w:rFonts w:eastAsia="Times New Roman"/>
          <w:color w:val="000009"/>
          <w:sz w:val="28"/>
          <w:szCs w:val="28"/>
        </w:rPr>
        <w:t>возрасту</w:t>
      </w:r>
    </w:p>
    <w:p w:rsidR="00D52CD5" w:rsidRDefault="007004C0">
      <w:pPr>
        <w:spacing w:line="235" w:lineRule="auto"/>
        <w:ind w:right="-279"/>
        <w:jc w:val="center"/>
        <w:rPr>
          <w:sz w:val="20"/>
          <w:szCs w:val="20"/>
        </w:rPr>
      </w:pPr>
      <w:r>
        <w:rPr>
          <w:rFonts w:eastAsia="Times New Roman"/>
          <w:sz w:val="24"/>
          <w:szCs w:val="24"/>
        </w:rPr>
        <w:t>13</w:t>
      </w:r>
    </w:p>
    <w:p w:rsidR="00D52CD5" w:rsidRDefault="00D52CD5">
      <w:pPr>
        <w:sectPr w:rsidR="00D52CD5">
          <w:pgSz w:w="11920" w:h="16841"/>
          <w:pgMar w:top="0" w:right="711" w:bottom="162" w:left="1280" w:header="0" w:footer="0" w:gutter="0"/>
          <w:cols w:space="720" w:equalWidth="0">
            <w:col w:w="9920"/>
          </w:cols>
        </w:sectPr>
      </w:pPr>
    </w:p>
    <w:p w:rsidR="00C66AAA" w:rsidRDefault="007004C0" w:rsidP="00C66AAA">
      <w:pPr>
        <w:spacing w:line="232" w:lineRule="auto"/>
        <w:rPr>
          <w:sz w:val="20"/>
          <w:szCs w:val="20"/>
        </w:rPr>
      </w:pPr>
      <w:r>
        <w:rPr>
          <w:rFonts w:eastAsia="Times New Roman"/>
        </w:rPr>
        <w:lastRenderedPageBreak/>
        <w:t>АООП обучающихся с РАС (вариант 8.3)</w:t>
      </w:r>
    </w:p>
    <w:p w:rsidR="00D52CD5" w:rsidRDefault="007004C0" w:rsidP="00C66AAA">
      <w:pPr>
        <w:spacing w:line="232" w:lineRule="auto"/>
        <w:jc w:val="both"/>
        <w:rPr>
          <w:sz w:val="20"/>
          <w:szCs w:val="20"/>
        </w:rPr>
      </w:pPr>
      <w:r>
        <w:rPr>
          <w:rFonts w:eastAsia="Times New Roman"/>
          <w:color w:val="000009"/>
          <w:sz w:val="27"/>
          <w:szCs w:val="27"/>
        </w:rPr>
        <w:t xml:space="preserve">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ребѐнка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w:t>
      </w:r>
      <w:r w:rsidR="001338D4">
        <w:rPr>
          <w:rFonts w:eastAsia="Times New Roman"/>
          <w:color w:val="000009"/>
          <w:sz w:val="27"/>
          <w:szCs w:val="27"/>
        </w:rPr>
        <w:t>развития пришедшего в школу ребе</w:t>
      </w:r>
      <w:r>
        <w:rPr>
          <w:rFonts w:eastAsia="Times New Roman"/>
          <w:color w:val="000009"/>
          <w:sz w:val="27"/>
          <w:szCs w:val="27"/>
        </w:rPr>
        <w:t>нка с РАС, его оснащѐнность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D52CD5" w:rsidRDefault="00D52CD5">
      <w:pPr>
        <w:spacing w:line="13" w:lineRule="exact"/>
        <w:rPr>
          <w:sz w:val="20"/>
          <w:szCs w:val="20"/>
        </w:rPr>
      </w:pPr>
    </w:p>
    <w:p w:rsidR="00D52CD5" w:rsidRDefault="007004C0">
      <w:pPr>
        <w:spacing w:line="239" w:lineRule="auto"/>
        <w:ind w:right="20" w:firstLine="427"/>
        <w:jc w:val="both"/>
        <w:rPr>
          <w:sz w:val="20"/>
          <w:szCs w:val="20"/>
        </w:rPr>
      </w:pPr>
      <w:r>
        <w:rPr>
          <w:rFonts w:eastAsia="Times New Roman"/>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Pr>
          <w:rFonts w:eastAsia="Times New Roman"/>
          <w:i/>
          <w:iCs/>
          <w:sz w:val="28"/>
          <w:szCs w:val="28"/>
        </w:rPr>
        <w:t>Синдром детского</w:t>
      </w:r>
      <w:r>
        <w:rPr>
          <w:rFonts w:eastAsia="Times New Roman"/>
          <w:sz w:val="28"/>
          <w:szCs w:val="28"/>
        </w:rPr>
        <w:t xml:space="preserve"> </w:t>
      </w:r>
      <w:r>
        <w:rPr>
          <w:rFonts w:eastAsia="Times New Roman"/>
          <w:i/>
          <w:iCs/>
          <w:sz w:val="28"/>
          <w:szCs w:val="28"/>
        </w:rPr>
        <w:t>аутизма может быть частью картины разных аномалий детского развития, разных детских заболеваний, в том числе и процессуального характера</w:t>
      </w:r>
      <w:r>
        <w:rPr>
          <w:rFonts w:eastAsia="Times New Roman"/>
          <w:sz w:val="28"/>
          <w:szCs w:val="28"/>
        </w:rPr>
        <w:t>.</w:t>
      </w:r>
      <w:r>
        <w:rPr>
          <w:rFonts w:eastAsia="Times New Roman"/>
          <w:i/>
          <w:iCs/>
          <w:sz w:val="28"/>
          <w:szCs w:val="28"/>
        </w:rPr>
        <w:t xml:space="preserve"> </w:t>
      </w:r>
      <w:r>
        <w:rPr>
          <w:rFonts w:eastAsia="Times New Roman"/>
          <w:sz w:val="28"/>
          <w:szCs w:val="28"/>
        </w:rPr>
        <w:t>Среди</w:t>
      </w:r>
      <w:r>
        <w:rPr>
          <w:rFonts w:eastAsia="Times New Roman"/>
          <w:i/>
          <w:iCs/>
          <w:sz w:val="28"/>
          <w:szCs w:val="28"/>
        </w:rPr>
        <w:t xml:space="preserve"> </w:t>
      </w:r>
      <w:r>
        <w:rPr>
          <w:rFonts w:eastAsia="Times New Roman"/>
          <w:sz w:val="28"/>
          <w:szCs w:val="28"/>
        </w:rPr>
        <w:t xml:space="preserve">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Pr>
          <w:rFonts w:eastAsia="Times New Roman"/>
          <w:i/>
          <w:iCs/>
          <w:sz w:val="28"/>
          <w:szCs w:val="28"/>
        </w:rPr>
        <w:t xml:space="preserve">РАС могут отмечаться и у детей со сложными и множественными нарушениями развития. </w:t>
      </w:r>
      <w:r>
        <w:rPr>
          <w:rFonts w:eastAsia="Times New Roman"/>
          <w:sz w:val="28"/>
          <w:szCs w:val="28"/>
        </w:rPr>
        <w:t>Решение об отнесении такого ребенка именно к</w:t>
      </w:r>
      <w:r>
        <w:rPr>
          <w:rFonts w:eastAsia="Times New Roman"/>
          <w:i/>
          <w:iCs/>
          <w:sz w:val="28"/>
          <w:szCs w:val="28"/>
        </w:rPr>
        <w:t xml:space="preserve"> </w:t>
      </w:r>
      <w:r>
        <w:rPr>
          <w:rFonts w:eastAsia="Times New Roman"/>
          <w:sz w:val="28"/>
          <w:szCs w:val="28"/>
        </w:rPr>
        <w:t>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D52CD5" w:rsidRDefault="00D52CD5">
      <w:pPr>
        <w:spacing w:line="25" w:lineRule="exact"/>
        <w:rPr>
          <w:sz w:val="20"/>
          <w:szCs w:val="20"/>
        </w:rPr>
      </w:pPr>
    </w:p>
    <w:p w:rsidR="00D52CD5" w:rsidRDefault="007004C0">
      <w:pPr>
        <w:spacing w:line="237" w:lineRule="auto"/>
        <w:ind w:firstLine="427"/>
        <w:jc w:val="both"/>
        <w:rPr>
          <w:sz w:val="20"/>
          <w:szCs w:val="20"/>
        </w:rPr>
      </w:pPr>
      <w:r>
        <w:rPr>
          <w:rFonts w:eastAsia="Times New Roman"/>
          <w:color w:val="000009"/>
          <w:sz w:val="28"/>
          <w:szCs w:val="28"/>
        </w:rPr>
        <w:t xml:space="preserve">Таким образом, вследствие крайней неоднородности состава детей с РАС </w:t>
      </w:r>
      <w:r>
        <w:rPr>
          <w:rFonts w:eastAsia="Times New Roman"/>
          <w:i/>
          <w:iCs/>
          <w:color w:val="000009"/>
          <w:sz w:val="28"/>
          <w:szCs w:val="28"/>
        </w:rPr>
        <w:t xml:space="preserve">диапазон различий в требуемом уровне и содержании их начального школьного образования должен быть максимально широким, </w:t>
      </w:r>
      <w:r>
        <w:rPr>
          <w:rFonts w:eastAsia="Times New Roman"/>
          <w:color w:val="000009"/>
          <w:sz w:val="28"/>
          <w:szCs w:val="28"/>
        </w:rPr>
        <w:t>соответствующим</w:t>
      </w:r>
      <w:r>
        <w:rPr>
          <w:rFonts w:eastAsia="Times New Roman"/>
          <w:i/>
          <w:iCs/>
          <w:color w:val="000009"/>
          <w:sz w:val="28"/>
          <w:szCs w:val="28"/>
        </w:rPr>
        <w:t xml:space="preserve"> </w:t>
      </w:r>
      <w:r>
        <w:rPr>
          <w:rFonts w:eastAsia="Times New Roman"/>
          <w:color w:val="000009"/>
          <w:sz w:val="28"/>
          <w:szCs w:val="28"/>
        </w:rPr>
        <w:t>возможностям и потребностями всех таких детей: включать как образование, сопоставимое по уровню и срокам овладения с образованием нормально</w:t>
      </w:r>
    </w:p>
    <w:p w:rsidR="00D52CD5" w:rsidRDefault="00D52CD5">
      <w:pPr>
        <w:spacing w:line="18" w:lineRule="exact"/>
        <w:rPr>
          <w:sz w:val="20"/>
          <w:szCs w:val="20"/>
        </w:rPr>
      </w:pPr>
    </w:p>
    <w:p w:rsidR="00D52CD5" w:rsidRDefault="007004C0">
      <w:pPr>
        <w:spacing w:line="238" w:lineRule="auto"/>
        <w:ind w:right="20"/>
        <w:jc w:val="both"/>
        <w:rPr>
          <w:sz w:val="20"/>
          <w:szCs w:val="20"/>
        </w:rPr>
      </w:pPr>
      <w:r>
        <w:rPr>
          <w:rFonts w:eastAsia="Times New Roman"/>
          <w:color w:val="000009"/>
          <w:sz w:val="28"/>
          <w:szCs w:val="28"/>
        </w:rPr>
        <w:t>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D52CD5" w:rsidRDefault="00D52CD5">
      <w:pPr>
        <w:spacing w:line="327" w:lineRule="exact"/>
        <w:rPr>
          <w:sz w:val="20"/>
          <w:szCs w:val="20"/>
        </w:rPr>
      </w:pPr>
    </w:p>
    <w:p w:rsidR="00D52CD5" w:rsidRDefault="007004C0">
      <w:pPr>
        <w:ind w:right="-399"/>
        <w:jc w:val="center"/>
        <w:rPr>
          <w:sz w:val="20"/>
          <w:szCs w:val="20"/>
        </w:rPr>
      </w:pPr>
      <w:r>
        <w:rPr>
          <w:rFonts w:eastAsia="Times New Roman"/>
          <w:b/>
          <w:bCs/>
          <w:sz w:val="28"/>
          <w:szCs w:val="28"/>
        </w:rPr>
        <w:t>Особые образовательные потребности обучающихся с РАС</w:t>
      </w:r>
    </w:p>
    <w:p w:rsidR="00D52CD5" w:rsidRDefault="00D52CD5">
      <w:pPr>
        <w:spacing w:line="8" w:lineRule="exact"/>
        <w:rPr>
          <w:sz w:val="20"/>
          <w:szCs w:val="20"/>
        </w:rPr>
      </w:pPr>
    </w:p>
    <w:p w:rsidR="00D52CD5" w:rsidRDefault="007004C0">
      <w:pPr>
        <w:spacing w:line="238" w:lineRule="auto"/>
        <w:ind w:right="20" w:firstLine="427"/>
        <w:jc w:val="both"/>
        <w:rPr>
          <w:sz w:val="20"/>
          <w:szCs w:val="20"/>
        </w:rPr>
      </w:pPr>
      <w:r>
        <w:rPr>
          <w:rFonts w:eastAsia="Times New Roman"/>
          <w:color w:val="000009"/>
          <w:sz w:val="28"/>
          <w:szCs w:val="28"/>
        </w:rPr>
        <w:t>Развитие связей аутичного ребѐнка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D52CD5" w:rsidRDefault="00D52CD5">
      <w:pPr>
        <w:spacing w:line="1" w:lineRule="exact"/>
        <w:rPr>
          <w:sz w:val="20"/>
          <w:szCs w:val="20"/>
        </w:rPr>
      </w:pPr>
    </w:p>
    <w:p w:rsidR="00D52CD5" w:rsidRDefault="007004C0">
      <w:pPr>
        <w:ind w:right="-259"/>
        <w:jc w:val="center"/>
        <w:rPr>
          <w:sz w:val="20"/>
          <w:szCs w:val="20"/>
        </w:rPr>
      </w:pPr>
      <w:r>
        <w:rPr>
          <w:rFonts w:eastAsia="Times New Roman"/>
          <w:sz w:val="24"/>
          <w:szCs w:val="24"/>
        </w:rPr>
        <w:t>14</w:t>
      </w:r>
    </w:p>
    <w:p w:rsidR="00D52CD5" w:rsidRDefault="00D52CD5">
      <w:pPr>
        <w:sectPr w:rsidR="00D52CD5">
          <w:pgSz w:w="11920" w:h="16841"/>
          <w:pgMar w:top="0" w:right="691" w:bottom="161" w:left="1280" w:header="0" w:footer="0" w:gutter="0"/>
          <w:cols w:space="720" w:equalWidth="0">
            <w:col w:w="994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8" w:lineRule="auto"/>
        <w:ind w:firstLine="427"/>
        <w:jc w:val="both"/>
        <w:rPr>
          <w:sz w:val="20"/>
          <w:szCs w:val="20"/>
        </w:rPr>
      </w:pPr>
      <w:r>
        <w:rPr>
          <w:rFonts w:eastAsia="Times New Roman"/>
          <w:color w:val="000009"/>
          <w:sz w:val="28"/>
          <w:szCs w:val="28"/>
        </w:rPr>
        <w:t>Искажение развития характерно проявляется в изменении соотношения про</w:t>
      </w:r>
      <w:r w:rsidR="001338D4">
        <w:rPr>
          <w:rFonts w:eastAsia="Times New Roman"/>
          <w:color w:val="000009"/>
          <w:sz w:val="28"/>
          <w:szCs w:val="28"/>
        </w:rPr>
        <w:t>стого и сложного в обучении ребе</w:t>
      </w:r>
      <w:r>
        <w:rPr>
          <w:rFonts w:eastAsia="Times New Roman"/>
          <w:color w:val="000009"/>
          <w:sz w:val="28"/>
          <w:szCs w:val="28"/>
        </w:rPr>
        <w:t>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ребѐнка. Может не накапливать элементарного бытового жизненного опыта, но проявлять компетентность в более формальных, отвлечѐнных областях знания – выделять</w:t>
      </w:r>
    </w:p>
    <w:p w:rsidR="00D52CD5" w:rsidRDefault="00D52CD5">
      <w:pPr>
        <w:spacing w:line="17" w:lineRule="exact"/>
        <w:rPr>
          <w:sz w:val="20"/>
          <w:szCs w:val="20"/>
        </w:rPr>
      </w:pPr>
    </w:p>
    <w:p w:rsidR="00D52CD5" w:rsidRDefault="007004C0">
      <w:pPr>
        <w:spacing w:line="238" w:lineRule="auto"/>
        <w:jc w:val="both"/>
        <w:rPr>
          <w:sz w:val="20"/>
          <w:szCs w:val="20"/>
        </w:rPr>
      </w:pPr>
      <w:r>
        <w:rPr>
          <w:rFonts w:eastAsia="Times New Roman"/>
          <w:color w:val="000009"/>
          <w:sz w:val="28"/>
          <w:szCs w:val="28"/>
        </w:rPr>
        <w:t>цвета, геометрические формы, интересоваться цифрами, буквами, грамматич</w:t>
      </w:r>
      <w:r w:rsidR="001338D4">
        <w:rPr>
          <w:rFonts w:eastAsia="Times New Roman"/>
          <w:color w:val="000009"/>
          <w:sz w:val="28"/>
          <w:szCs w:val="28"/>
        </w:rPr>
        <w:t>ескими формами и т.п. Этому ребе</w:t>
      </w:r>
      <w:r>
        <w:rPr>
          <w:rFonts w:eastAsia="Times New Roman"/>
          <w:color w:val="000009"/>
          <w:sz w:val="28"/>
          <w:szCs w:val="28"/>
        </w:rPr>
        <w:t>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52CD5" w:rsidRDefault="00D52CD5">
      <w:pPr>
        <w:spacing w:line="14" w:lineRule="exact"/>
        <w:rPr>
          <w:sz w:val="20"/>
          <w:szCs w:val="20"/>
        </w:rPr>
      </w:pPr>
    </w:p>
    <w:p w:rsidR="00D52CD5" w:rsidRDefault="007004C0">
      <w:pPr>
        <w:spacing w:line="238" w:lineRule="auto"/>
        <w:ind w:firstLine="427"/>
        <w:jc w:val="both"/>
        <w:rPr>
          <w:sz w:val="20"/>
          <w:szCs w:val="20"/>
        </w:rPr>
      </w:pPr>
      <w:r>
        <w:rPr>
          <w:rFonts w:eastAsia="Times New Roman"/>
          <w:color w:val="000009"/>
          <w:sz w:val="28"/>
          <w:szCs w:val="28"/>
        </w:rPr>
        <w:t xml:space="preserve">Передача таким детям социального опыта, введение их в культуру представляют особенную трудность. </w:t>
      </w:r>
      <w:r>
        <w:rPr>
          <w:rFonts w:eastAsia="Times New Roman"/>
          <w:i/>
          <w:iCs/>
          <w:color w:val="000009"/>
          <w:sz w:val="28"/>
          <w:szCs w:val="28"/>
        </w:rPr>
        <w:t>Установление эмоционального контакта и</w:t>
      </w:r>
      <w:r>
        <w:rPr>
          <w:rFonts w:eastAsia="Times New Roman"/>
          <w:color w:val="000009"/>
          <w:sz w:val="28"/>
          <w:szCs w:val="28"/>
        </w:rPr>
        <w:t xml:space="preserve"> </w:t>
      </w:r>
      <w:r w:rsidR="001338D4">
        <w:rPr>
          <w:rFonts w:eastAsia="Times New Roman"/>
          <w:i/>
          <w:iCs/>
          <w:color w:val="000009"/>
          <w:sz w:val="28"/>
          <w:szCs w:val="28"/>
        </w:rPr>
        <w:t>вовлечение ребе</w:t>
      </w:r>
      <w:r>
        <w:rPr>
          <w:rFonts w:eastAsia="Times New Roman"/>
          <w:i/>
          <w:iCs/>
          <w:color w:val="000009"/>
          <w:sz w:val="28"/>
          <w:szCs w:val="28"/>
        </w:rPr>
        <w:t>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D52CD5" w:rsidRDefault="00D52CD5">
      <w:pPr>
        <w:spacing w:line="336" w:lineRule="exact"/>
        <w:rPr>
          <w:sz w:val="20"/>
          <w:szCs w:val="20"/>
        </w:rPr>
      </w:pPr>
    </w:p>
    <w:p w:rsidR="00D52CD5" w:rsidRDefault="007004C0" w:rsidP="00C66AAA">
      <w:pPr>
        <w:jc w:val="both"/>
        <w:rPr>
          <w:sz w:val="20"/>
          <w:szCs w:val="20"/>
        </w:rPr>
      </w:pPr>
      <w:proofErr w:type="gramStart"/>
      <w:r>
        <w:rPr>
          <w:rFonts w:eastAsia="Times New Roman"/>
          <w:color w:val="000009"/>
          <w:sz w:val="28"/>
          <w:szCs w:val="28"/>
        </w:rPr>
        <w:t>Особые образовательные потребности детей с аутизмом в</w:t>
      </w:r>
      <w:r>
        <w:rPr>
          <w:sz w:val="20"/>
          <w:szCs w:val="20"/>
        </w:rPr>
        <w:t xml:space="preserve"> </w:t>
      </w:r>
      <w:r>
        <w:rPr>
          <w:rFonts w:eastAsia="Times New Roman"/>
          <w:color w:val="000009"/>
          <w:sz w:val="28"/>
          <w:szCs w:val="28"/>
        </w:rPr>
        <w:t>период начального школьного обучения включают, помимо общих, свойственных всем детям с ОВЗ, следующие специфические нужды:</w:t>
      </w:r>
      <w:proofErr w:type="gramEnd"/>
    </w:p>
    <w:p w:rsidR="00D52CD5" w:rsidRDefault="007004C0">
      <w:pPr>
        <w:tabs>
          <w:tab w:val="left" w:pos="680"/>
        </w:tabs>
        <w:spacing w:line="238" w:lineRule="auto"/>
        <w:ind w:left="700" w:hanging="279"/>
        <w:jc w:val="both"/>
        <w:rPr>
          <w:sz w:val="20"/>
          <w:szCs w:val="20"/>
        </w:rPr>
      </w:pPr>
      <w:r>
        <w:rPr>
          <w:rFonts w:eastAsia="Times New Roman"/>
          <w:sz w:val="28"/>
          <w:szCs w:val="28"/>
        </w:rPr>
        <w:t>–</w:t>
      </w:r>
      <w:r>
        <w:rPr>
          <w:sz w:val="20"/>
          <w:szCs w:val="20"/>
        </w:rPr>
        <w:tab/>
      </w:r>
      <w:r>
        <w:rPr>
          <w:rFonts w:eastAsia="Times New Roman"/>
          <w:color w:val="000009"/>
          <w:sz w:val="28"/>
          <w:szCs w:val="28"/>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D52CD5" w:rsidRDefault="00D52CD5">
      <w:pPr>
        <w:spacing w:line="22" w:lineRule="exact"/>
        <w:rPr>
          <w:sz w:val="20"/>
          <w:szCs w:val="20"/>
        </w:rPr>
      </w:pPr>
    </w:p>
    <w:p w:rsidR="00D52CD5" w:rsidRDefault="007004C0" w:rsidP="00C66AAA">
      <w:pPr>
        <w:ind w:left="420"/>
        <w:jc w:val="both"/>
        <w:rPr>
          <w:sz w:val="20"/>
          <w:szCs w:val="20"/>
        </w:rPr>
      </w:pPr>
      <w:r>
        <w:rPr>
          <w:rFonts w:eastAsia="Times New Roman"/>
          <w:sz w:val="27"/>
          <w:szCs w:val="27"/>
        </w:rPr>
        <w:t xml:space="preserve">– </w:t>
      </w:r>
      <w:r>
        <w:rPr>
          <w:rFonts w:eastAsia="Times New Roman"/>
          <w:color w:val="000009"/>
          <w:sz w:val="27"/>
          <w:szCs w:val="27"/>
        </w:rPr>
        <w:t>выбор уроков,</w:t>
      </w:r>
      <w:r>
        <w:rPr>
          <w:rFonts w:eastAsia="Times New Roman"/>
          <w:sz w:val="27"/>
          <w:szCs w:val="27"/>
        </w:rPr>
        <w:t xml:space="preserve"> </w:t>
      </w:r>
      <w:r>
        <w:rPr>
          <w:rFonts w:eastAsia="Times New Roman"/>
          <w:color w:val="000009"/>
          <w:sz w:val="27"/>
          <w:szCs w:val="27"/>
        </w:rPr>
        <w:t>которые начинает посещать ребенок,</w:t>
      </w:r>
      <w:r>
        <w:rPr>
          <w:rFonts w:eastAsia="Times New Roman"/>
          <w:sz w:val="27"/>
          <w:szCs w:val="27"/>
        </w:rPr>
        <w:t xml:space="preserve"> </w:t>
      </w:r>
      <w:r>
        <w:rPr>
          <w:rFonts w:eastAsia="Times New Roman"/>
          <w:color w:val="000009"/>
          <w:sz w:val="27"/>
          <w:szCs w:val="27"/>
        </w:rPr>
        <w:t>должен начинаться с тех,</w:t>
      </w:r>
    </w:p>
    <w:p w:rsidR="00D52CD5" w:rsidRDefault="00D52CD5" w:rsidP="00C66AAA">
      <w:pPr>
        <w:spacing w:line="13" w:lineRule="exact"/>
        <w:jc w:val="both"/>
        <w:rPr>
          <w:sz w:val="20"/>
          <w:szCs w:val="20"/>
        </w:rPr>
      </w:pPr>
    </w:p>
    <w:p w:rsidR="00D52CD5" w:rsidRDefault="007004C0" w:rsidP="00C66AAA">
      <w:pPr>
        <w:spacing w:line="234" w:lineRule="auto"/>
        <w:ind w:left="700"/>
        <w:jc w:val="both"/>
        <w:rPr>
          <w:sz w:val="20"/>
          <w:szCs w:val="20"/>
        </w:rPr>
      </w:pPr>
      <w:r>
        <w:rPr>
          <w:rFonts w:eastAsia="Times New Roman"/>
          <w:color w:val="000009"/>
          <w:sz w:val="28"/>
          <w:szCs w:val="28"/>
        </w:rPr>
        <w:t>где он чувствует себя наиболее успешным и заинтересованным и постепенно, по возможности, включает все остальные;</w:t>
      </w:r>
    </w:p>
    <w:p w:rsidR="00D52CD5" w:rsidRDefault="00D52CD5" w:rsidP="00C66AAA">
      <w:pPr>
        <w:spacing w:line="15" w:lineRule="exact"/>
        <w:jc w:val="both"/>
        <w:rPr>
          <w:sz w:val="20"/>
          <w:szCs w:val="20"/>
        </w:rPr>
      </w:pPr>
    </w:p>
    <w:p w:rsidR="00D52CD5" w:rsidRDefault="007004C0" w:rsidP="00C66AAA">
      <w:pPr>
        <w:spacing w:line="238" w:lineRule="auto"/>
        <w:ind w:left="700" w:hanging="281"/>
        <w:jc w:val="both"/>
        <w:rPr>
          <w:sz w:val="20"/>
          <w:szCs w:val="20"/>
        </w:rPr>
      </w:pPr>
      <w:r>
        <w:rPr>
          <w:rFonts w:eastAsia="Times New Roman"/>
          <w:sz w:val="28"/>
          <w:szCs w:val="28"/>
        </w:rPr>
        <w:t xml:space="preserve">– </w:t>
      </w:r>
      <w:r>
        <w:rPr>
          <w:rFonts w:eastAsia="Times New Roman"/>
          <w:color w:val="000009"/>
          <w:sz w:val="28"/>
          <w:szCs w:val="28"/>
        </w:rPr>
        <w:t>большинство детей с РАС значительно задержано в развитии навыков</w:t>
      </w:r>
      <w:r>
        <w:rPr>
          <w:rFonts w:eastAsia="Times New Roman"/>
          <w:sz w:val="28"/>
          <w:szCs w:val="28"/>
        </w:rPr>
        <w:t xml:space="preserve"> </w:t>
      </w:r>
      <w:r>
        <w:rPr>
          <w:rFonts w:eastAsia="Times New Roman"/>
          <w:color w:val="000009"/>
          <w:sz w:val="28"/>
          <w:szCs w:val="28"/>
        </w:rPr>
        <w:t>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D52CD5" w:rsidRDefault="00D52CD5">
      <w:pPr>
        <w:spacing w:line="26" w:lineRule="exact"/>
        <w:rPr>
          <w:sz w:val="20"/>
          <w:szCs w:val="20"/>
        </w:rPr>
      </w:pPr>
    </w:p>
    <w:p w:rsidR="00D52CD5" w:rsidRDefault="007004C0" w:rsidP="00C66AAA">
      <w:pPr>
        <w:spacing w:line="237" w:lineRule="auto"/>
        <w:ind w:left="700" w:hanging="281"/>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поддержка детей</w:t>
      </w:r>
      <w:r>
        <w:rPr>
          <w:rFonts w:eastAsia="Times New Roman"/>
          <w:sz w:val="28"/>
          <w:szCs w:val="28"/>
        </w:rPr>
        <w:t xml:space="preserve"> </w:t>
      </w:r>
      <w:r>
        <w:rPr>
          <w:rFonts w:eastAsia="Times New Roman"/>
          <w:color w:val="000009"/>
          <w:sz w:val="28"/>
          <w:szCs w:val="28"/>
        </w:rPr>
        <w:t>(индивидуальная и при работе в</w:t>
      </w:r>
      <w:r>
        <w:rPr>
          <w:rFonts w:eastAsia="Times New Roman"/>
          <w:sz w:val="28"/>
          <w:szCs w:val="28"/>
        </w:rPr>
        <w:t xml:space="preserve"> </w:t>
      </w:r>
      <w:r>
        <w:rPr>
          <w:rFonts w:eastAsia="Times New Roman"/>
          <w:color w:val="000009"/>
          <w:sz w:val="28"/>
          <w:szCs w:val="28"/>
        </w:rPr>
        <w:t>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D52CD5" w:rsidRDefault="00D52CD5" w:rsidP="00C66AAA">
      <w:pPr>
        <w:spacing w:line="1" w:lineRule="exact"/>
        <w:jc w:val="both"/>
        <w:rPr>
          <w:sz w:val="20"/>
          <w:szCs w:val="20"/>
        </w:rPr>
      </w:pPr>
    </w:p>
    <w:p w:rsidR="00D52CD5" w:rsidRDefault="007004C0" w:rsidP="00C66AAA">
      <w:pPr>
        <w:ind w:left="420"/>
        <w:jc w:val="both"/>
        <w:rPr>
          <w:sz w:val="20"/>
          <w:szCs w:val="20"/>
        </w:rPr>
      </w:pPr>
      <w:r>
        <w:rPr>
          <w:rFonts w:eastAsia="Times New Roman"/>
          <w:sz w:val="28"/>
          <w:szCs w:val="28"/>
        </w:rPr>
        <w:t xml:space="preserve">– </w:t>
      </w:r>
      <w:r>
        <w:rPr>
          <w:rFonts w:eastAsia="Times New Roman"/>
          <w:color w:val="000009"/>
          <w:sz w:val="28"/>
          <w:szCs w:val="28"/>
        </w:rPr>
        <w:t>может   возникнуть   необходимость   во   временной   и   индивидуально</w:t>
      </w:r>
    </w:p>
    <w:p w:rsidR="00D52CD5" w:rsidRDefault="00C66AAA" w:rsidP="00C66AAA">
      <w:pPr>
        <w:ind w:right="-699"/>
        <w:jc w:val="both"/>
        <w:rPr>
          <w:sz w:val="20"/>
          <w:szCs w:val="20"/>
        </w:rPr>
      </w:pPr>
      <w:r>
        <w:rPr>
          <w:rFonts w:eastAsia="Times New Roman"/>
          <w:color w:val="000009"/>
          <w:sz w:val="28"/>
          <w:szCs w:val="28"/>
        </w:rPr>
        <w:t xml:space="preserve">         </w:t>
      </w:r>
      <w:r w:rsidR="007004C0">
        <w:rPr>
          <w:rFonts w:eastAsia="Times New Roman"/>
          <w:color w:val="000009"/>
          <w:sz w:val="28"/>
          <w:szCs w:val="28"/>
        </w:rPr>
        <w:t xml:space="preserve">дозированной поддержке </w:t>
      </w:r>
      <w:proofErr w:type="spellStart"/>
      <w:r w:rsidR="007004C0">
        <w:rPr>
          <w:rFonts w:eastAsia="Times New Roman"/>
          <w:color w:val="000009"/>
          <w:sz w:val="28"/>
          <w:szCs w:val="28"/>
        </w:rPr>
        <w:t>тьютором</w:t>
      </w:r>
      <w:proofErr w:type="spellEnd"/>
      <w:r w:rsidR="007004C0">
        <w:rPr>
          <w:rFonts w:eastAsia="Times New Roman"/>
          <w:color w:val="000009"/>
          <w:sz w:val="28"/>
          <w:szCs w:val="28"/>
        </w:rPr>
        <w:t xml:space="preserve"> организации всего пребывания ребенка</w:t>
      </w:r>
    </w:p>
    <w:p w:rsidR="00D52CD5" w:rsidRDefault="007004C0">
      <w:pPr>
        <w:spacing w:line="235" w:lineRule="auto"/>
        <w:ind w:right="-279"/>
        <w:jc w:val="center"/>
        <w:rPr>
          <w:sz w:val="20"/>
          <w:szCs w:val="20"/>
        </w:rPr>
      </w:pPr>
      <w:r>
        <w:rPr>
          <w:rFonts w:eastAsia="Times New Roman"/>
          <w:sz w:val="24"/>
          <w:szCs w:val="24"/>
        </w:rPr>
        <w:t>15</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C66AAA" w:rsidP="00C66AAA">
      <w:pPr>
        <w:tabs>
          <w:tab w:val="left" w:pos="928"/>
        </w:tabs>
        <w:spacing w:line="234" w:lineRule="auto"/>
        <w:ind w:right="20"/>
        <w:jc w:val="both"/>
        <w:rPr>
          <w:rFonts w:eastAsia="Times New Roman"/>
          <w:color w:val="000009"/>
          <w:sz w:val="28"/>
          <w:szCs w:val="28"/>
        </w:rPr>
      </w:pPr>
      <w:r>
        <w:rPr>
          <w:sz w:val="20"/>
          <w:szCs w:val="20"/>
        </w:rPr>
        <w:t xml:space="preserve">В </w:t>
      </w:r>
      <w:r w:rsidR="007004C0">
        <w:rPr>
          <w:rFonts w:eastAsia="Times New Roman"/>
          <w:color w:val="000009"/>
          <w:sz w:val="28"/>
          <w:szCs w:val="28"/>
        </w:rPr>
        <w:t>школе и его учебного поведения на уроке; поддержка должна постепенно редуцироваться и сниматься по мере привыкания ребенка, освоения им</w:t>
      </w:r>
    </w:p>
    <w:p w:rsidR="00D52CD5" w:rsidRDefault="00D52CD5" w:rsidP="00C66AAA">
      <w:pPr>
        <w:spacing w:line="18" w:lineRule="exact"/>
        <w:jc w:val="both"/>
        <w:rPr>
          <w:sz w:val="20"/>
          <w:szCs w:val="20"/>
        </w:rPr>
      </w:pPr>
    </w:p>
    <w:p w:rsidR="00D52CD5" w:rsidRDefault="007004C0" w:rsidP="00C66AAA">
      <w:pPr>
        <w:spacing w:line="234" w:lineRule="auto"/>
        <w:ind w:left="700" w:right="20"/>
        <w:jc w:val="both"/>
        <w:rPr>
          <w:sz w:val="20"/>
          <w:szCs w:val="20"/>
        </w:rPr>
      </w:pPr>
      <w:r>
        <w:rPr>
          <w:rFonts w:eastAsia="Times New Roman"/>
          <w:color w:val="000009"/>
          <w:sz w:val="28"/>
          <w:szCs w:val="28"/>
        </w:rPr>
        <w:t>порядка школьной жизни, правил поведения в школе и на уроке, навыков социально-бытовой адаптации и коммуникации;</w:t>
      </w:r>
    </w:p>
    <w:p w:rsidR="00D52CD5" w:rsidRDefault="00D52CD5" w:rsidP="00C66AAA">
      <w:pPr>
        <w:spacing w:line="15" w:lineRule="exact"/>
        <w:jc w:val="both"/>
        <w:rPr>
          <w:sz w:val="20"/>
          <w:szCs w:val="20"/>
        </w:rPr>
      </w:pPr>
    </w:p>
    <w:p w:rsidR="00D52CD5" w:rsidRDefault="007004C0" w:rsidP="00C66AAA">
      <w:pPr>
        <w:spacing w:line="238"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вначале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D52CD5" w:rsidRDefault="00D52CD5" w:rsidP="00C66AAA">
      <w:pPr>
        <w:spacing w:line="13" w:lineRule="exact"/>
        <w:jc w:val="both"/>
        <w:rPr>
          <w:sz w:val="20"/>
          <w:szCs w:val="20"/>
        </w:rPr>
      </w:pPr>
    </w:p>
    <w:p w:rsidR="00D52CD5" w:rsidRDefault="007004C0" w:rsidP="00C66AAA">
      <w:pPr>
        <w:spacing w:line="238"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периодические индивидуальные педагогические занятия</w:t>
      </w:r>
      <w:r>
        <w:rPr>
          <w:rFonts w:eastAsia="Times New Roman"/>
          <w:sz w:val="28"/>
          <w:szCs w:val="28"/>
        </w:rPr>
        <w:t xml:space="preserve"> </w:t>
      </w:r>
      <w:r>
        <w:rPr>
          <w:rFonts w:eastAsia="Times New Roman"/>
          <w:color w:val="000009"/>
          <w:sz w:val="28"/>
          <w:szCs w:val="28"/>
        </w:rPr>
        <w:t>(циклы занятий)</w:t>
      </w:r>
      <w:r>
        <w:rPr>
          <w:rFonts w:eastAsia="Times New Roman"/>
          <w:sz w:val="28"/>
          <w:szCs w:val="28"/>
        </w:rPr>
        <w:t xml:space="preserve"> </w:t>
      </w:r>
      <w:r>
        <w:rPr>
          <w:rFonts w:eastAsia="Times New Roman"/>
          <w:color w:val="000009"/>
          <w:sz w:val="28"/>
          <w:szCs w:val="28"/>
        </w:rPr>
        <w:t>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w:t>
      </w:r>
    </w:p>
    <w:p w:rsidR="00D52CD5" w:rsidRDefault="00D52CD5" w:rsidP="00C66AAA">
      <w:pPr>
        <w:spacing w:line="16" w:lineRule="exact"/>
        <w:jc w:val="both"/>
        <w:rPr>
          <w:sz w:val="20"/>
          <w:szCs w:val="20"/>
        </w:rPr>
      </w:pPr>
    </w:p>
    <w:p w:rsidR="00D52CD5" w:rsidRDefault="007004C0" w:rsidP="00C66AAA">
      <w:pPr>
        <w:spacing w:line="236"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w:t>
      </w:r>
    </w:p>
    <w:p w:rsidR="00D52CD5" w:rsidRDefault="00D52CD5" w:rsidP="00C66AAA">
      <w:pPr>
        <w:spacing w:line="14" w:lineRule="exact"/>
        <w:jc w:val="both"/>
        <w:rPr>
          <w:sz w:val="20"/>
          <w:szCs w:val="20"/>
        </w:rPr>
      </w:pPr>
    </w:p>
    <w:p w:rsidR="00D52CD5" w:rsidRDefault="007004C0" w:rsidP="00C66AAA">
      <w:pPr>
        <w:spacing w:line="238"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работа по подведению ребенка к возможности</w:t>
      </w:r>
      <w:r>
        <w:rPr>
          <w:rFonts w:eastAsia="Times New Roman"/>
          <w:sz w:val="28"/>
          <w:szCs w:val="28"/>
        </w:rPr>
        <w:t xml:space="preserve"> </w:t>
      </w:r>
      <w:r>
        <w:rPr>
          <w:rFonts w:eastAsia="Times New Roman"/>
          <w:color w:val="000009"/>
          <w:sz w:val="28"/>
          <w:szCs w:val="28"/>
        </w:rPr>
        <w:t>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D52CD5" w:rsidRDefault="00D52CD5" w:rsidP="00C66AAA">
      <w:pPr>
        <w:spacing w:line="16" w:lineRule="exact"/>
        <w:jc w:val="both"/>
        <w:rPr>
          <w:sz w:val="20"/>
          <w:szCs w:val="20"/>
        </w:rPr>
      </w:pPr>
    </w:p>
    <w:p w:rsidR="00D52CD5" w:rsidRDefault="007004C0" w:rsidP="00C66AAA">
      <w:pPr>
        <w:spacing w:line="236" w:lineRule="auto"/>
        <w:ind w:left="700" w:hanging="281"/>
        <w:jc w:val="both"/>
        <w:rPr>
          <w:sz w:val="20"/>
          <w:szCs w:val="20"/>
        </w:rPr>
      </w:pPr>
      <w:r>
        <w:rPr>
          <w:rFonts w:eastAsia="Times New Roman"/>
          <w:sz w:val="28"/>
          <w:szCs w:val="28"/>
        </w:rPr>
        <w:t xml:space="preserve">– </w:t>
      </w:r>
      <w:r>
        <w:rPr>
          <w:rFonts w:eastAsia="Times New Roman"/>
          <w:color w:val="000009"/>
          <w:sz w:val="28"/>
          <w:szCs w:val="28"/>
        </w:rPr>
        <w:t>в организации обучения такого ребенка и оценке его достижений необходим</w:t>
      </w:r>
      <w:r>
        <w:rPr>
          <w:rFonts w:eastAsia="Times New Roman"/>
          <w:sz w:val="28"/>
          <w:szCs w:val="28"/>
        </w:rPr>
        <w:t xml:space="preserve"> </w:t>
      </w:r>
      <w:r>
        <w:rPr>
          <w:rFonts w:eastAsia="Times New Roman"/>
          <w:color w:val="000009"/>
          <w:sz w:val="28"/>
          <w:szCs w:val="28"/>
        </w:rPr>
        <w:t>учѐт специфики освоения навыков и усвоения информации при аутизме особенностей освоения «простого» и «сложного»;</w:t>
      </w:r>
    </w:p>
    <w:p w:rsidR="00D52CD5" w:rsidRDefault="00D52CD5" w:rsidP="00C66AAA">
      <w:pPr>
        <w:spacing w:line="17" w:lineRule="exact"/>
        <w:jc w:val="both"/>
        <w:rPr>
          <w:sz w:val="20"/>
          <w:szCs w:val="20"/>
        </w:rPr>
      </w:pPr>
    </w:p>
    <w:p w:rsidR="00D52CD5" w:rsidRDefault="007004C0" w:rsidP="00C66AAA">
      <w:pPr>
        <w:spacing w:line="234"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необходимо  введение  специальных  разделов  коррекционного  обучения,</w:t>
      </w:r>
      <w:r>
        <w:rPr>
          <w:rFonts w:eastAsia="Times New Roman"/>
          <w:sz w:val="28"/>
          <w:szCs w:val="28"/>
        </w:rPr>
        <w:t xml:space="preserve"> </w:t>
      </w:r>
      <w:r>
        <w:rPr>
          <w:rFonts w:eastAsia="Times New Roman"/>
          <w:color w:val="000009"/>
          <w:sz w:val="28"/>
          <w:szCs w:val="28"/>
        </w:rPr>
        <w:t>способствующих   преодолению   фрагментарности   представлений   об</w:t>
      </w:r>
    </w:p>
    <w:p w:rsidR="00D52CD5" w:rsidRDefault="00D52CD5" w:rsidP="00C66AAA">
      <w:pPr>
        <w:spacing w:line="2" w:lineRule="exact"/>
        <w:jc w:val="both"/>
        <w:rPr>
          <w:sz w:val="20"/>
          <w:szCs w:val="20"/>
        </w:rPr>
      </w:pPr>
    </w:p>
    <w:p w:rsidR="00D52CD5" w:rsidRDefault="007004C0" w:rsidP="00C66AAA">
      <w:pPr>
        <w:tabs>
          <w:tab w:val="left" w:pos="2600"/>
          <w:tab w:val="left" w:pos="4060"/>
          <w:tab w:val="left" w:pos="5220"/>
          <w:tab w:val="left" w:pos="7500"/>
        </w:tabs>
        <w:ind w:left="700"/>
        <w:jc w:val="both"/>
        <w:rPr>
          <w:sz w:val="20"/>
          <w:szCs w:val="20"/>
        </w:rPr>
      </w:pPr>
      <w:r>
        <w:rPr>
          <w:rFonts w:eastAsia="Times New Roman"/>
          <w:color w:val="000009"/>
          <w:sz w:val="28"/>
          <w:szCs w:val="28"/>
        </w:rPr>
        <w:t>окружающем,</w:t>
      </w:r>
      <w:r>
        <w:rPr>
          <w:rFonts w:eastAsia="Times New Roman"/>
          <w:color w:val="000009"/>
          <w:sz w:val="28"/>
          <w:szCs w:val="28"/>
        </w:rPr>
        <w:tab/>
        <w:t>отработке</w:t>
      </w:r>
      <w:r>
        <w:rPr>
          <w:rFonts w:eastAsia="Times New Roman"/>
          <w:color w:val="000009"/>
          <w:sz w:val="28"/>
          <w:szCs w:val="28"/>
        </w:rPr>
        <w:tab/>
        <w:t>средств</w:t>
      </w:r>
      <w:r>
        <w:rPr>
          <w:rFonts w:eastAsia="Times New Roman"/>
          <w:color w:val="000009"/>
          <w:sz w:val="28"/>
          <w:szCs w:val="28"/>
        </w:rPr>
        <w:tab/>
        <w:t>коммуникации,</w:t>
      </w:r>
      <w:r>
        <w:rPr>
          <w:sz w:val="20"/>
          <w:szCs w:val="20"/>
        </w:rPr>
        <w:tab/>
      </w:r>
      <w:r>
        <w:rPr>
          <w:rFonts w:eastAsia="Times New Roman"/>
          <w:color w:val="000009"/>
          <w:sz w:val="28"/>
          <w:szCs w:val="28"/>
        </w:rPr>
        <w:t>социально-бытовых</w:t>
      </w:r>
    </w:p>
    <w:p w:rsidR="00D52CD5" w:rsidRDefault="007004C0" w:rsidP="00C66AAA">
      <w:pPr>
        <w:ind w:left="700"/>
        <w:jc w:val="both"/>
        <w:rPr>
          <w:sz w:val="20"/>
          <w:szCs w:val="20"/>
        </w:rPr>
      </w:pPr>
      <w:r>
        <w:rPr>
          <w:rFonts w:eastAsia="Times New Roman"/>
          <w:color w:val="000009"/>
          <w:sz w:val="28"/>
          <w:szCs w:val="28"/>
        </w:rPr>
        <w:t>навыков;</w:t>
      </w:r>
    </w:p>
    <w:p w:rsidR="00D52CD5" w:rsidRDefault="007004C0" w:rsidP="00C66AAA">
      <w:pPr>
        <w:tabs>
          <w:tab w:val="left" w:pos="2440"/>
          <w:tab w:val="left" w:pos="4300"/>
          <w:tab w:val="left" w:pos="6480"/>
          <w:tab w:val="left" w:pos="7640"/>
          <w:tab w:val="left" w:pos="8300"/>
        </w:tabs>
        <w:ind w:left="420"/>
        <w:jc w:val="both"/>
        <w:rPr>
          <w:sz w:val="20"/>
          <w:szCs w:val="20"/>
        </w:rPr>
      </w:pPr>
      <w:r>
        <w:rPr>
          <w:rFonts w:eastAsia="Times New Roman"/>
          <w:sz w:val="28"/>
          <w:szCs w:val="28"/>
        </w:rPr>
        <w:t xml:space="preserve">– </w:t>
      </w:r>
      <w:r>
        <w:rPr>
          <w:rFonts w:eastAsia="Times New Roman"/>
          <w:color w:val="000009"/>
          <w:sz w:val="28"/>
          <w:szCs w:val="28"/>
        </w:rPr>
        <w:t>необходима</w:t>
      </w:r>
      <w:r>
        <w:rPr>
          <w:sz w:val="20"/>
          <w:szCs w:val="20"/>
        </w:rPr>
        <w:tab/>
      </w:r>
      <w:r>
        <w:rPr>
          <w:rFonts w:eastAsia="Times New Roman"/>
          <w:color w:val="000009"/>
          <w:sz w:val="28"/>
          <w:szCs w:val="28"/>
        </w:rPr>
        <w:t>специальная</w:t>
      </w:r>
      <w:r>
        <w:rPr>
          <w:sz w:val="20"/>
          <w:szCs w:val="20"/>
        </w:rPr>
        <w:tab/>
      </w:r>
      <w:r>
        <w:rPr>
          <w:rFonts w:eastAsia="Times New Roman"/>
          <w:color w:val="000009"/>
          <w:sz w:val="28"/>
          <w:szCs w:val="28"/>
        </w:rPr>
        <w:t>коррекционная</w:t>
      </w:r>
      <w:r>
        <w:rPr>
          <w:sz w:val="20"/>
          <w:szCs w:val="20"/>
        </w:rPr>
        <w:tab/>
      </w:r>
      <w:r>
        <w:rPr>
          <w:rFonts w:eastAsia="Times New Roman"/>
          <w:color w:val="000009"/>
          <w:sz w:val="28"/>
          <w:szCs w:val="28"/>
        </w:rPr>
        <w:t>работа</w:t>
      </w:r>
      <w:r>
        <w:rPr>
          <w:sz w:val="20"/>
          <w:szCs w:val="20"/>
        </w:rPr>
        <w:tab/>
      </w:r>
      <w:r>
        <w:rPr>
          <w:rFonts w:eastAsia="Times New Roman"/>
          <w:color w:val="000009"/>
          <w:sz w:val="28"/>
          <w:szCs w:val="28"/>
        </w:rPr>
        <w:t>по</w:t>
      </w:r>
      <w:r>
        <w:rPr>
          <w:sz w:val="20"/>
          <w:szCs w:val="20"/>
        </w:rPr>
        <w:tab/>
      </w:r>
      <w:r>
        <w:rPr>
          <w:rFonts w:eastAsia="Times New Roman"/>
          <w:color w:val="000009"/>
          <w:sz w:val="28"/>
          <w:szCs w:val="28"/>
        </w:rPr>
        <w:t>осмыслению,</w:t>
      </w:r>
    </w:p>
    <w:p w:rsidR="00D52CD5" w:rsidRDefault="00D52CD5" w:rsidP="00C66AAA">
      <w:pPr>
        <w:spacing w:line="12" w:lineRule="exact"/>
        <w:jc w:val="both"/>
        <w:rPr>
          <w:sz w:val="20"/>
          <w:szCs w:val="20"/>
        </w:rPr>
      </w:pPr>
    </w:p>
    <w:p w:rsidR="00D52CD5" w:rsidRDefault="007004C0" w:rsidP="00C66AAA">
      <w:pPr>
        <w:spacing w:line="234" w:lineRule="auto"/>
        <w:ind w:left="700" w:right="20"/>
        <w:jc w:val="both"/>
        <w:rPr>
          <w:sz w:val="20"/>
          <w:szCs w:val="20"/>
        </w:rPr>
      </w:pPr>
      <w:r>
        <w:rPr>
          <w:rFonts w:eastAsia="Times New Roman"/>
          <w:color w:val="000009"/>
          <w:sz w:val="28"/>
          <w:szCs w:val="28"/>
        </w:rPr>
        <w:t>упорядочиванию и дифференциации индивидуального жизненного опыта ребенка, крайне неполного и фрагментарного; оказание ему помощи</w:t>
      </w:r>
    </w:p>
    <w:p w:rsidR="00D52CD5" w:rsidRDefault="00D52CD5" w:rsidP="00C66AAA">
      <w:pPr>
        <w:spacing w:line="18" w:lineRule="exact"/>
        <w:jc w:val="both"/>
        <w:rPr>
          <w:sz w:val="20"/>
          <w:szCs w:val="20"/>
        </w:rPr>
      </w:pPr>
    </w:p>
    <w:p w:rsidR="00D52CD5" w:rsidRDefault="007004C0" w:rsidP="00C66AAA">
      <w:pPr>
        <w:spacing w:line="235" w:lineRule="auto"/>
        <w:ind w:left="700" w:right="20"/>
        <w:jc w:val="both"/>
        <w:rPr>
          <w:sz w:val="20"/>
          <w:szCs w:val="20"/>
        </w:rPr>
      </w:pPr>
      <w:r>
        <w:rPr>
          <w:rFonts w:eastAsia="Times New Roman"/>
          <w:color w:val="000009"/>
          <w:sz w:val="28"/>
          <w:szCs w:val="28"/>
        </w:rPr>
        <w:t>в проработке впечатлений, воспоминаний, представлений о будущем, развитию способности планировать, выбирать, сравнивать;</w:t>
      </w:r>
    </w:p>
    <w:p w:rsidR="00D52CD5" w:rsidRDefault="00D52CD5" w:rsidP="00C66AAA">
      <w:pPr>
        <w:spacing w:line="13" w:lineRule="exact"/>
        <w:jc w:val="both"/>
        <w:rPr>
          <w:sz w:val="20"/>
          <w:szCs w:val="20"/>
        </w:rPr>
      </w:pPr>
    </w:p>
    <w:p w:rsidR="00D52CD5" w:rsidRDefault="007004C0" w:rsidP="00C66AAA">
      <w:pPr>
        <w:spacing w:line="234"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  в  специальной  помощи  в  упорядочивании  и</w:t>
      </w:r>
      <w:r>
        <w:rPr>
          <w:rFonts w:eastAsia="Times New Roman"/>
          <w:sz w:val="28"/>
          <w:szCs w:val="28"/>
        </w:rPr>
        <w:t xml:space="preserve"> </w:t>
      </w:r>
      <w:r>
        <w:rPr>
          <w:rFonts w:eastAsia="Times New Roman"/>
          <w:color w:val="000009"/>
          <w:sz w:val="28"/>
          <w:szCs w:val="28"/>
        </w:rPr>
        <w:t>осмыслении   усваиваемых   знаний   и   умений,   не   допускающей   их</w:t>
      </w:r>
    </w:p>
    <w:p w:rsidR="00D52CD5" w:rsidRDefault="00D52CD5" w:rsidP="00C66AAA">
      <w:pPr>
        <w:spacing w:line="15" w:lineRule="exact"/>
        <w:jc w:val="both"/>
        <w:rPr>
          <w:sz w:val="20"/>
          <w:szCs w:val="20"/>
        </w:rPr>
      </w:pPr>
    </w:p>
    <w:p w:rsidR="00D52CD5" w:rsidRDefault="007004C0" w:rsidP="00C66AAA">
      <w:pPr>
        <w:spacing w:line="234" w:lineRule="auto"/>
        <w:ind w:left="700" w:right="20"/>
        <w:jc w:val="both"/>
        <w:rPr>
          <w:sz w:val="20"/>
          <w:szCs w:val="20"/>
        </w:rPr>
      </w:pPr>
      <w:r>
        <w:rPr>
          <w:rFonts w:eastAsia="Times New Roman"/>
          <w:color w:val="000009"/>
          <w:sz w:val="28"/>
          <w:szCs w:val="28"/>
        </w:rPr>
        <w:t>механического формального накопления и использования для аутостимуляции;</w:t>
      </w:r>
    </w:p>
    <w:p w:rsidR="00D52CD5" w:rsidRDefault="00D52CD5" w:rsidP="00C66AAA">
      <w:pPr>
        <w:spacing w:line="17" w:lineRule="exact"/>
        <w:jc w:val="both"/>
        <w:rPr>
          <w:sz w:val="20"/>
          <w:szCs w:val="20"/>
        </w:rPr>
      </w:pPr>
    </w:p>
    <w:p w:rsidR="00D52CD5" w:rsidRDefault="007004C0" w:rsidP="00C66AAA">
      <w:pPr>
        <w:spacing w:line="237" w:lineRule="auto"/>
        <w:ind w:left="700" w:right="20" w:hanging="281"/>
        <w:jc w:val="both"/>
        <w:rPr>
          <w:sz w:val="20"/>
          <w:szCs w:val="20"/>
        </w:rPr>
      </w:pPr>
      <w:r>
        <w:rPr>
          <w:rFonts w:eastAsia="Times New Roman"/>
          <w:sz w:val="28"/>
          <w:szCs w:val="28"/>
        </w:rPr>
        <w:t xml:space="preserve">– </w:t>
      </w:r>
      <w:r>
        <w:rPr>
          <w:rFonts w:eastAsia="Times New Roman"/>
          <w:color w:val="000009"/>
          <w:sz w:val="28"/>
          <w:szCs w:val="28"/>
        </w:rPr>
        <w:t>ребенок с РАС нуждается,</w:t>
      </w:r>
      <w:r>
        <w:rPr>
          <w:rFonts w:eastAsia="Times New Roman"/>
          <w:sz w:val="28"/>
          <w:szCs w:val="28"/>
        </w:rPr>
        <w:t xml:space="preserve"> </w:t>
      </w:r>
      <w:r>
        <w:rPr>
          <w:rFonts w:eastAsia="Times New Roman"/>
          <w:color w:val="000009"/>
          <w:sz w:val="28"/>
          <w:szCs w:val="28"/>
        </w:rPr>
        <w:t>по крайней мере,</w:t>
      </w:r>
      <w:r>
        <w:rPr>
          <w:rFonts w:eastAsia="Times New Roman"/>
          <w:sz w:val="28"/>
          <w:szCs w:val="28"/>
        </w:rPr>
        <w:t xml:space="preserve"> </w:t>
      </w:r>
      <w:r>
        <w:rPr>
          <w:rFonts w:eastAsia="Times New Roman"/>
          <w:color w:val="000009"/>
          <w:sz w:val="28"/>
          <w:szCs w:val="28"/>
        </w:rPr>
        <w:t>на первых порах,</w:t>
      </w:r>
      <w:r>
        <w:rPr>
          <w:rFonts w:eastAsia="Times New Roman"/>
          <w:sz w:val="28"/>
          <w:szCs w:val="28"/>
        </w:rPr>
        <w:t xml:space="preserve"> </w:t>
      </w:r>
      <w:r>
        <w:rPr>
          <w:rFonts w:eastAsia="Times New Roman"/>
          <w:color w:val="000009"/>
          <w:sz w:val="28"/>
          <w:szCs w:val="28"/>
        </w:rPr>
        <w:t>в специальной</w:t>
      </w:r>
      <w:r>
        <w:rPr>
          <w:rFonts w:eastAsia="Times New Roman"/>
          <w:sz w:val="28"/>
          <w:szCs w:val="28"/>
        </w:rPr>
        <w:t xml:space="preserve"> </w:t>
      </w:r>
      <w:r>
        <w:rPr>
          <w:rFonts w:eastAsia="Times New Roman"/>
          <w:color w:val="000009"/>
          <w:sz w:val="28"/>
          <w:szCs w:val="28"/>
        </w:rPr>
        <w:t>организации на перемене, в вовлечении его в привычные занятия, позволяющее ему отдохнуть и, при возможности включиться во взаимодействие с другими;</w:t>
      </w:r>
    </w:p>
    <w:p w:rsidR="00D52CD5" w:rsidRDefault="00D52CD5" w:rsidP="00C66AAA">
      <w:pPr>
        <w:spacing w:line="1" w:lineRule="exact"/>
        <w:jc w:val="both"/>
        <w:rPr>
          <w:sz w:val="20"/>
          <w:szCs w:val="20"/>
        </w:rPr>
      </w:pPr>
    </w:p>
    <w:p w:rsidR="00D52CD5" w:rsidRDefault="007004C0" w:rsidP="00C66AAA">
      <w:pPr>
        <w:ind w:left="420"/>
        <w:jc w:val="both"/>
        <w:rPr>
          <w:sz w:val="20"/>
          <w:szCs w:val="20"/>
        </w:rPr>
      </w:pPr>
      <w:r>
        <w:rPr>
          <w:rFonts w:eastAsia="Times New Roman"/>
          <w:sz w:val="28"/>
          <w:szCs w:val="28"/>
        </w:rPr>
        <w:t xml:space="preserve">– </w:t>
      </w:r>
      <w:r>
        <w:rPr>
          <w:rFonts w:eastAsia="Times New Roman"/>
          <w:color w:val="000009"/>
          <w:sz w:val="28"/>
          <w:szCs w:val="28"/>
        </w:rPr>
        <w:t>ребенок с РАС для получения начального образования нуждается в создании</w:t>
      </w:r>
    </w:p>
    <w:p w:rsidR="00D52CD5" w:rsidRDefault="00C66AAA" w:rsidP="00C66AAA">
      <w:pPr>
        <w:tabs>
          <w:tab w:val="left" w:pos="400"/>
          <w:tab w:val="left" w:pos="400"/>
          <w:tab w:val="left" w:pos="420"/>
          <w:tab w:val="left" w:pos="400"/>
          <w:tab w:val="left" w:pos="400"/>
        </w:tabs>
        <w:ind w:right="-679"/>
        <w:jc w:val="both"/>
        <w:rPr>
          <w:sz w:val="20"/>
          <w:szCs w:val="20"/>
        </w:rPr>
      </w:pPr>
      <w:r>
        <w:rPr>
          <w:rFonts w:eastAsia="Times New Roman"/>
          <w:color w:val="000009"/>
          <w:sz w:val="28"/>
          <w:szCs w:val="28"/>
        </w:rPr>
        <w:t xml:space="preserve">         </w:t>
      </w:r>
      <w:proofErr w:type="gramStart"/>
      <w:r w:rsidR="007004C0">
        <w:rPr>
          <w:rFonts w:eastAsia="Times New Roman"/>
          <w:color w:val="000009"/>
          <w:sz w:val="28"/>
          <w:szCs w:val="28"/>
        </w:rPr>
        <w:t>условий</w:t>
      </w:r>
      <w:r w:rsidR="007004C0">
        <w:rPr>
          <w:sz w:val="20"/>
          <w:szCs w:val="20"/>
        </w:rPr>
        <w:tab/>
      </w:r>
      <w:r w:rsidR="007004C0">
        <w:rPr>
          <w:rFonts w:eastAsia="Times New Roman"/>
          <w:color w:val="000009"/>
          <w:sz w:val="28"/>
          <w:szCs w:val="28"/>
        </w:rPr>
        <w:t>обучения,</w:t>
      </w:r>
      <w:r w:rsidR="007004C0">
        <w:rPr>
          <w:sz w:val="20"/>
          <w:szCs w:val="20"/>
        </w:rPr>
        <w:tab/>
      </w:r>
      <w:r w:rsidR="007004C0">
        <w:rPr>
          <w:rFonts w:eastAsia="Times New Roman"/>
          <w:color w:val="000009"/>
          <w:sz w:val="28"/>
          <w:szCs w:val="28"/>
        </w:rPr>
        <w:t>обеспечивающих</w:t>
      </w:r>
      <w:r w:rsidR="007004C0">
        <w:rPr>
          <w:sz w:val="20"/>
          <w:szCs w:val="20"/>
        </w:rPr>
        <w:tab/>
      </w:r>
      <w:r w:rsidR="007004C0">
        <w:rPr>
          <w:rFonts w:eastAsia="Times New Roman"/>
          <w:color w:val="000009"/>
          <w:sz w:val="28"/>
          <w:szCs w:val="28"/>
        </w:rPr>
        <w:t>обстановку</w:t>
      </w:r>
      <w:r w:rsidR="007004C0">
        <w:rPr>
          <w:sz w:val="20"/>
          <w:szCs w:val="20"/>
        </w:rPr>
        <w:tab/>
      </w:r>
      <w:r w:rsidR="007004C0">
        <w:rPr>
          <w:rFonts w:eastAsia="Times New Roman"/>
          <w:color w:val="000009"/>
          <w:sz w:val="28"/>
          <w:szCs w:val="28"/>
        </w:rPr>
        <w:t>сенсорного</w:t>
      </w:r>
      <w:r w:rsidR="007004C0">
        <w:rPr>
          <w:sz w:val="20"/>
          <w:szCs w:val="20"/>
        </w:rPr>
        <w:tab/>
      </w:r>
      <w:r w:rsidR="007004C0">
        <w:rPr>
          <w:rFonts w:eastAsia="Times New Roman"/>
          <w:color w:val="000009"/>
          <w:sz w:val="28"/>
          <w:szCs w:val="28"/>
        </w:rPr>
        <w:t>и</w:t>
      </w:r>
      <w:proofErr w:type="gramEnd"/>
    </w:p>
    <w:p w:rsidR="00D52CD5" w:rsidRDefault="007004C0">
      <w:pPr>
        <w:spacing w:line="235" w:lineRule="auto"/>
        <w:ind w:right="-279"/>
        <w:jc w:val="center"/>
        <w:rPr>
          <w:sz w:val="20"/>
          <w:szCs w:val="20"/>
        </w:rPr>
      </w:pPr>
      <w:r>
        <w:rPr>
          <w:rFonts w:eastAsia="Times New Roman"/>
          <w:sz w:val="24"/>
          <w:szCs w:val="24"/>
        </w:rPr>
        <w:t>16</w:t>
      </w:r>
    </w:p>
    <w:p w:rsidR="00D52CD5" w:rsidRDefault="00D52CD5">
      <w:pPr>
        <w:sectPr w:rsidR="00D52CD5">
          <w:pgSz w:w="11920" w:h="16841"/>
          <w:pgMar w:top="0" w:right="691" w:bottom="161" w:left="1280" w:header="0" w:footer="0" w:gutter="0"/>
          <w:cols w:space="720" w:equalWidth="0">
            <w:col w:w="994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rsidP="00C66AAA">
      <w:pPr>
        <w:spacing w:line="237" w:lineRule="auto"/>
        <w:ind w:left="703"/>
        <w:jc w:val="both"/>
        <w:rPr>
          <w:sz w:val="20"/>
          <w:szCs w:val="20"/>
        </w:rPr>
      </w:pPr>
      <w:r>
        <w:rPr>
          <w:rFonts w:eastAsia="Times New Roman"/>
          <w:color w:val="000009"/>
          <w:sz w:val="28"/>
          <w:szCs w:val="28"/>
        </w:rPr>
        <w:t>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52CD5" w:rsidRDefault="00D52CD5" w:rsidP="00C66AAA">
      <w:pPr>
        <w:spacing w:line="14" w:lineRule="exact"/>
        <w:jc w:val="both"/>
        <w:rPr>
          <w:sz w:val="20"/>
          <w:szCs w:val="20"/>
        </w:rPr>
      </w:pPr>
    </w:p>
    <w:p w:rsidR="00D52CD5" w:rsidRDefault="007004C0" w:rsidP="00C66AAA">
      <w:pPr>
        <w:spacing w:line="236" w:lineRule="auto"/>
        <w:ind w:left="703" w:hanging="281"/>
        <w:jc w:val="both"/>
        <w:rPr>
          <w:sz w:val="20"/>
          <w:szCs w:val="20"/>
        </w:rPr>
      </w:pPr>
      <w:r>
        <w:rPr>
          <w:rFonts w:eastAsia="Times New Roman"/>
          <w:sz w:val="28"/>
          <w:szCs w:val="28"/>
        </w:rPr>
        <w:t xml:space="preserve">– </w:t>
      </w:r>
      <w:r>
        <w:rPr>
          <w:rFonts w:eastAsia="Times New Roman"/>
          <w:color w:val="000009"/>
          <w:sz w:val="28"/>
          <w:szCs w:val="28"/>
        </w:rPr>
        <w:t>необходима специальная установка педагога на развитие эмоционального</w:t>
      </w:r>
      <w:r>
        <w:rPr>
          <w:rFonts w:eastAsia="Times New Roman"/>
          <w:sz w:val="28"/>
          <w:szCs w:val="28"/>
        </w:rPr>
        <w:t xml:space="preserve"> </w:t>
      </w:r>
      <w:r>
        <w:rPr>
          <w:rFonts w:eastAsia="Times New Roman"/>
          <w:color w:val="000009"/>
          <w:sz w:val="28"/>
          <w:szCs w:val="28"/>
        </w:rPr>
        <w:t>контакта с ребенком, поддержание в нем уверенности в том, что его принимают, ему симпатизируют, в том, что он успешен на занятиях;</w:t>
      </w:r>
    </w:p>
    <w:p w:rsidR="00D52CD5" w:rsidRDefault="00D52CD5" w:rsidP="00C66AAA">
      <w:pPr>
        <w:spacing w:line="14" w:lineRule="exact"/>
        <w:jc w:val="both"/>
        <w:rPr>
          <w:sz w:val="20"/>
          <w:szCs w:val="20"/>
        </w:rPr>
      </w:pPr>
    </w:p>
    <w:p w:rsidR="00D52CD5" w:rsidRDefault="007004C0" w:rsidP="00C66AAA">
      <w:pPr>
        <w:spacing w:line="237" w:lineRule="auto"/>
        <w:ind w:left="703" w:hanging="281"/>
        <w:jc w:val="both"/>
        <w:rPr>
          <w:sz w:val="20"/>
          <w:szCs w:val="20"/>
        </w:rPr>
      </w:pPr>
      <w:r>
        <w:rPr>
          <w:rFonts w:eastAsia="Times New Roman"/>
          <w:sz w:val="28"/>
          <w:szCs w:val="28"/>
        </w:rPr>
        <w:t xml:space="preserve">– </w:t>
      </w:r>
      <w:r>
        <w:rPr>
          <w:rFonts w:eastAsia="Times New Roman"/>
          <w:color w:val="000009"/>
          <w:sz w:val="28"/>
          <w:szCs w:val="28"/>
        </w:rPr>
        <w:t>педагог должен стараться транслировать эту установку соученикам ребенка</w:t>
      </w:r>
      <w:r>
        <w:rPr>
          <w:rFonts w:eastAsia="Times New Roman"/>
          <w:sz w:val="28"/>
          <w:szCs w:val="28"/>
        </w:rPr>
        <w:t xml:space="preserve"> </w:t>
      </w:r>
      <w:r>
        <w:rPr>
          <w:rFonts w:eastAsia="Times New Roman"/>
          <w:color w:val="000009"/>
          <w:sz w:val="28"/>
          <w:szCs w:val="28"/>
        </w:rPr>
        <w:t>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D52CD5" w:rsidRDefault="00D52CD5" w:rsidP="00C66AAA">
      <w:pPr>
        <w:spacing w:line="17" w:lineRule="exact"/>
        <w:jc w:val="both"/>
        <w:rPr>
          <w:sz w:val="20"/>
          <w:szCs w:val="20"/>
        </w:rPr>
      </w:pPr>
    </w:p>
    <w:p w:rsidR="00D52CD5" w:rsidRDefault="007004C0" w:rsidP="00C66AAA">
      <w:pPr>
        <w:spacing w:line="236" w:lineRule="auto"/>
        <w:ind w:left="703" w:hanging="281"/>
        <w:jc w:val="both"/>
        <w:rPr>
          <w:sz w:val="20"/>
          <w:szCs w:val="20"/>
        </w:rPr>
      </w:pPr>
      <w:r>
        <w:rPr>
          <w:rFonts w:eastAsia="Times New Roman"/>
          <w:sz w:val="28"/>
          <w:szCs w:val="28"/>
        </w:rPr>
        <w:t xml:space="preserve">– </w:t>
      </w:r>
      <w:r>
        <w:rPr>
          <w:rFonts w:eastAsia="Times New Roman"/>
          <w:color w:val="000009"/>
          <w:sz w:val="28"/>
          <w:szCs w:val="28"/>
        </w:rPr>
        <w:t>необходимо развитие внимания детей к проявлениям близких взрослых и</w:t>
      </w:r>
      <w:r>
        <w:rPr>
          <w:rFonts w:eastAsia="Times New Roman"/>
          <w:sz w:val="28"/>
          <w:szCs w:val="28"/>
        </w:rPr>
        <w:t xml:space="preserve"> </w:t>
      </w:r>
      <w:r>
        <w:rPr>
          <w:rFonts w:eastAsia="Times New Roman"/>
          <w:color w:val="000009"/>
          <w:sz w:val="28"/>
          <w:szCs w:val="28"/>
        </w:rPr>
        <w:t>соучеников и специальная помощь в понимании ситуаций, происходящих с другими людьми, их взаимоотношений;</w:t>
      </w:r>
    </w:p>
    <w:p w:rsidR="00D52CD5" w:rsidRDefault="00D52CD5" w:rsidP="00C66AAA">
      <w:pPr>
        <w:spacing w:line="15" w:lineRule="exact"/>
        <w:jc w:val="both"/>
        <w:rPr>
          <w:sz w:val="20"/>
          <w:szCs w:val="20"/>
        </w:rPr>
      </w:pPr>
    </w:p>
    <w:p w:rsidR="00D52CD5" w:rsidRDefault="007004C0" w:rsidP="00C66AAA">
      <w:pPr>
        <w:spacing w:line="235" w:lineRule="auto"/>
        <w:ind w:left="703" w:hanging="281"/>
        <w:jc w:val="both"/>
        <w:rPr>
          <w:sz w:val="20"/>
          <w:szCs w:val="20"/>
        </w:rPr>
      </w:pPr>
      <w:r>
        <w:rPr>
          <w:rFonts w:eastAsia="Times New Roman"/>
          <w:sz w:val="28"/>
          <w:szCs w:val="28"/>
        </w:rPr>
        <w:t xml:space="preserve">– </w:t>
      </w:r>
      <w:r>
        <w:rPr>
          <w:rFonts w:eastAsia="Times New Roman"/>
          <w:color w:val="000009"/>
          <w:sz w:val="28"/>
          <w:szCs w:val="28"/>
        </w:rPr>
        <w:t>для социального развития ребѐнка необходимо использовать существующие</w:t>
      </w:r>
      <w:r>
        <w:rPr>
          <w:rFonts w:eastAsia="Times New Roman"/>
          <w:sz w:val="28"/>
          <w:szCs w:val="28"/>
        </w:rPr>
        <w:t xml:space="preserve"> </w:t>
      </w:r>
      <w:r>
        <w:rPr>
          <w:rFonts w:eastAsia="Times New Roman"/>
          <w:color w:val="000009"/>
          <w:sz w:val="28"/>
          <w:szCs w:val="28"/>
        </w:rPr>
        <w:t>у него избирательные способности;</w:t>
      </w:r>
    </w:p>
    <w:p w:rsidR="00D52CD5" w:rsidRDefault="00D52CD5" w:rsidP="00C66AAA">
      <w:pPr>
        <w:spacing w:line="1" w:lineRule="exact"/>
        <w:jc w:val="both"/>
        <w:rPr>
          <w:sz w:val="20"/>
          <w:szCs w:val="20"/>
        </w:rPr>
      </w:pPr>
    </w:p>
    <w:p w:rsidR="00D52CD5" w:rsidRDefault="007004C0" w:rsidP="00C66AAA">
      <w:pPr>
        <w:ind w:left="423"/>
        <w:jc w:val="both"/>
        <w:rPr>
          <w:sz w:val="20"/>
          <w:szCs w:val="20"/>
        </w:rPr>
      </w:pPr>
      <w:r>
        <w:rPr>
          <w:rFonts w:eastAsia="Times New Roman"/>
          <w:sz w:val="28"/>
          <w:szCs w:val="28"/>
        </w:rPr>
        <w:t xml:space="preserve">– </w:t>
      </w:r>
      <w:r>
        <w:rPr>
          <w:rFonts w:eastAsia="Times New Roman"/>
          <w:color w:val="000009"/>
          <w:sz w:val="28"/>
          <w:szCs w:val="28"/>
        </w:rPr>
        <w:t>процесс   его   обучения   в   начальной   школе   должен   поддерживаться</w:t>
      </w:r>
    </w:p>
    <w:p w:rsidR="00D52CD5" w:rsidRDefault="007004C0" w:rsidP="00C66AAA">
      <w:pPr>
        <w:tabs>
          <w:tab w:val="left" w:pos="3102"/>
          <w:tab w:val="left" w:pos="5502"/>
          <w:tab w:val="left" w:pos="8002"/>
        </w:tabs>
        <w:ind w:left="703"/>
        <w:jc w:val="both"/>
        <w:rPr>
          <w:sz w:val="20"/>
          <w:szCs w:val="20"/>
        </w:rPr>
      </w:pPr>
      <w:r>
        <w:rPr>
          <w:rFonts w:eastAsia="Times New Roman"/>
          <w:color w:val="000009"/>
          <w:sz w:val="28"/>
          <w:szCs w:val="28"/>
        </w:rPr>
        <w:t>психологическим</w:t>
      </w:r>
      <w:r>
        <w:rPr>
          <w:rFonts w:eastAsia="Times New Roman"/>
          <w:color w:val="000009"/>
          <w:sz w:val="28"/>
          <w:szCs w:val="28"/>
        </w:rPr>
        <w:tab/>
        <w:t>сопровождением,</w:t>
      </w:r>
      <w:r>
        <w:rPr>
          <w:rFonts w:eastAsia="Times New Roman"/>
          <w:color w:val="000009"/>
          <w:sz w:val="28"/>
          <w:szCs w:val="28"/>
        </w:rPr>
        <w:tab/>
        <w:t>оптимизирующим</w:t>
      </w:r>
      <w:r>
        <w:rPr>
          <w:sz w:val="20"/>
          <w:szCs w:val="20"/>
        </w:rPr>
        <w:tab/>
      </w:r>
      <w:r>
        <w:rPr>
          <w:rFonts w:eastAsia="Times New Roman"/>
          <w:color w:val="000009"/>
          <w:sz w:val="27"/>
          <w:szCs w:val="27"/>
        </w:rPr>
        <w:t>взаимодействие</w:t>
      </w:r>
    </w:p>
    <w:p w:rsidR="00D52CD5" w:rsidRDefault="007004C0" w:rsidP="00C66AAA">
      <w:pPr>
        <w:spacing w:line="239" w:lineRule="auto"/>
        <w:ind w:left="703"/>
        <w:jc w:val="both"/>
        <w:rPr>
          <w:sz w:val="20"/>
          <w:szCs w:val="20"/>
        </w:rPr>
      </w:pPr>
      <w:r>
        <w:rPr>
          <w:rFonts w:eastAsia="Times New Roman"/>
          <w:color w:val="000009"/>
          <w:sz w:val="28"/>
          <w:szCs w:val="28"/>
        </w:rPr>
        <w:t>ребѐнка с педагогами и соучениками, семьи и школы;</w:t>
      </w:r>
    </w:p>
    <w:p w:rsidR="00D52CD5" w:rsidRDefault="007004C0" w:rsidP="00C66AAA">
      <w:pPr>
        <w:tabs>
          <w:tab w:val="left" w:pos="1822"/>
          <w:tab w:val="left" w:pos="2122"/>
          <w:tab w:val="left" w:pos="3702"/>
          <w:tab w:val="left" w:pos="7822"/>
          <w:tab w:val="left" w:pos="9782"/>
        </w:tabs>
        <w:ind w:left="423"/>
        <w:jc w:val="both"/>
        <w:rPr>
          <w:sz w:val="20"/>
          <w:szCs w:val="20"/>
        </w:rPr>
      </w:pPr>
      <w:r>
        <w:rPr>
          <w:rFonts w:eastAsia="Times New Roman"/>
          <w:color w:val="000009"/>
          <w:sz w:val="28"/>
          <w:szCs w:val="28"/>
        </w:rPr>
        <w:t>– ребенок</w:t>
      </w:r>
      <w:r>
        <w:rPr>
          <w:sz w:val="20"/>
          <w:szCs w:val="20"/>
        </w:rPr>
        <w:tab/>
      </w:r>
      <w:r>
        <w:rPr>
          <w:rFonts w:eastAsia="Times New Roman"/>
          <w:color w:val="000009"/>
          <w:sz w:val="28"/>
          <w:szCs w:val="28"/>
        </w:rPr>
        <w:t>с</w:t>
      </w:r>
      <w:r>
        <w:rPr>
          <w:rFonts w:eastAsia="Times New Roman"/>
          <w:color w:val="000009"/>
          <w:sz w:val="28"/>
          <w:szCs w:val="28"/>
        </w:rPr>
        <w:tab/>
        <w:t>РАС  уже  в</w:t>
      </w:r>
      <w:r>
        <w:rPr>
          <w:rFonts w:eastAsia="Times New Roman"/>
          <w:color w:val="000009"/>
          <w:sz w:val="28"/>
          <w:szCs w:val="28"/>
        </w:rPr>
        <w:tab/>
        <w:t>период  начального  образования</w:t>
      </w:r>
      <w:r>
        <w:rPr>
          <w:rFonts w:eastAsia="Times New Roman"/>
          <w:color w:val="000009"/>
          <w:sz w:val="28"/>
          <w:szCs w:val="28"/>
        </w:rPr>
        <w:tab/>
        <w:t>нуждается</w:t>
      </w:r>
      <w:r>
        <w:rPr>
          <w:sz w:val="20"/>
          <w:szCs w:val="20"/>
        </w:rPr>
        <w:tab/>
      </w:r>
      <w:r>
        <w:rPr>
          <w:rFonts w:eastAsia="Times New Roman"/>
          <w:color w:val="000009"/>
          <w:sz w:val="25"/>
          <w:szCs w:val="25"/>
        </w:rPr>
        <w:t>в</w:t>
      </w:r>
    </w:p>
    <w:p w:rsidR="00D52CD5" w:rsidRDefault="00D52CD5" w:rsidP="00C66AAA">
      <w:pPr>
        <w:spacing w:line="13" w:lineRule="exact"/>
        <w:jc w:val="both"/>
        <w:rPr>
          <w:sz w:val="20"/>
          <w:szCs w:val="20"/>
        </w:rPr>
      </w:pPr>
    </w:p>
    <w:p w:rsidR="00D52CD5" w:rsidRDefault="007004C0" w:rsidP="00C66AAA">
      <w:pPr>
        <w:spacing w:line="234" w:lineRule="auto"/>
        <w:ind w:left="703"/>
        <w:jc w:val="both"/>
        <w:rPr>
          <w:sz w:val="20"/>
          <w:szCs w:val="20"/>
        </w:rPr>
      </w:pPr>
      <w:r>
        <w:rPr>
          <w:rFonts w:eastAsia="Times New Roman"/>
          <w:color w:val="000009"/>
          <w:sz w:val="28"/>
          <w:szCs w:val="28"/>
        </w:rPr>
        <w:t>индивидуально дозированном и постепенном расширении образовательного пространства за пределы образовательного учреждения.</w:t>
      </w:r>
    </w:p>
    <w:p w:rsidR="00D52CD5" w:rsidRDefault="00D52CD5">
      <w:pPr>
        <w:spacing w:line="344" w:lineRule="exact"/>
        <w:rPr>
          <w:sz w:val="20"/>
          <w:szCs w:val="20"/>
        </w:rPr>
      </w:pPr>
    </w:p>
    <w:p w:rsidR="00D52CD5" w:rsidRDefault="007004C0">
      <w:pPr>
        <w:spacing w:line="236" w:lineRule="auto"/>
        <w:ind w:left="1280" w:right="220"/>
        <w:jc w:val="center"/>
        <w:rPr>
          <w:sz w:val="20"/>
          <w:szCs w:val="20"/>
        </w:rPr>
      </w:pPr>
      <w:r>
        <w:rPr>
          <w:rFonts w:eastAsia="Times New Roman"/>
          <w:b/>
          <w:bCs/>
          <w:color w:val="000009"/>
          <w:sz w:val="28"/>
          <w:szCs w:val="28"/>
        </w:rPr>
        <w:t>2.1.2.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D52CD5" w:rsidRDefault="00D52CD5">
      <w:pPr>
        <w:spacing w:line="11" w:lineRule="exact"/>
        <w:rPr>
          <w:sz w:val="20"/>
          <w:szCs w:val="20"/>
        </w:rPr>
      </w:pPr>
    </w:p>
    <w:p w:rsidR="00D52CD5" w:rsidRDefault="007004C0">
      <w:pPr>
        <w:spacing w:line="234" w:lineRule="auto"/>
        <w:ind w:left="3" w:right="1100" w:firstLine="427"/>
        <w:rPr>
          <w:sz w:val="20"/>
          <w:szCs w:val="20"/>
        </w:rPr>
      </w:pPr>
      <w:r>
        <w:rPr>
          <w:rFonts w:eastAsia="Times New Roman"/>
          <w:sz w:val="28"/>
          <w:szCs w:val="28"/>
        </w:rPr>
        <w:t>Результаты освоения с обучающимися с РАС АООП оцениваются как итоговые на момент завершения общего образования.</w:t>
      </w:r>
    </w:p>
    <w:p w:rsidR="00D52CD5" w:rsidRDefault="00D52CD5">
      <w:pPr>
        <w:spacing w:line="18" w:lineRule="exact"/>
        <w:rPr>
          <w:sz w:val="20"/>
          <w:szCs w:val="20"/>
        </w:rPr>
      </w:pPr>
    </w:p>
    <w:p w:rsidR="00D52CD5" w:rsidRDefault="007004C0">
      <w:pPr>
        <w:spacing w:line="236" w:lineRule="auto"/>
        <w:ind w:left="3" w:firstLine="427"/>
        <w:jc w:val="both"/>
        <w:rPr>
          <w:sz w:val="20"/>
          <w:szCs w:val="20"/>
        </w:rPr>
      </w:pPr>
      <w:r>
        <w:rPr>
          <w:rFonts w:eastAsia="Times New Roman"/>
          <w:sz w:val="28"/>
          <w:szCs w:val="28"/>
        </w:rPr>
        <w:t xml:space="preserve">Освоение обучающимися АООП, которая создана на основе ФГОС, предполагает достижение ими двух видов результатов: </w:t>
      </w:r>
      <w:r>
        <w:rPr>
          <w:rFonts w:eastAsia="Times New Roman"/>
          <w:i/>
          <w:iCs/>
          <w:sz w:val="28"/>
          <w:szCs w:val="28"/>
        </w:rPr>
        <w:t>личностных и</w:t>
      </w:r>
      <w:r>
        <w:rPr>
          <w:rFonts w:eastAsia="Times New Roman"/>
          <w:sz w:val="28"/>
          <w:szCs w:val="28"/>
        </w:rPr>
        <w:t xml:space="preserve"> </w:t>
      </w:r>
      <w:r>
        <w:rPr>
          <w:rFonts w:eastAsia="Times New Roman"/>
          <w:i/>
          <w:iCs/>
          <w:sz w:val="28"/>
          <w:szCs w:val="28"/>
        </w:rPr>
        <w:t>предметных.</w:t>
      </w:r>
    </w:p>
    <w:p w:rsidR="00D52CD5" w:rsidRDefault="00D52CD5">
      <w:pPr>
        <w:spacing w:line="15" w:lineRule="exact"/>
        <w:rPr>
          <w:sz w:val="20"/>
          <w:szCs w:val="20"/>
        </w:rPr>
      </w:pPr>
    </w:p>
    <w:p w:rsidR="00D52CD5" w:rsidRDefault="007004C0" w:rsidP="009A5993">
      <w:pPr>
        <w:numPr>
          <w:ilvl w:val="1"/>
          <w:numId w:val="22"/>
        </w:numPr>
        <w:tabs>
          <w:tab w:val="left" w:pos="917"/>
        </w:tabs>
        <w:spacing w:line="237" w:lineRule="auto"/>
        <w:ind w:left="3" w:firstLine="424"/>
        <w:jc w:val="both"/>
        <w:rPr>
          <w:rFonts w:eastAsia="Times New Roman"/>
          <w:sz w:val="28"/>
          <w:szCs w:val="28"/>
        </w:rPr>
      </w:pPr>
      <w:r>
        <w:rPr>
          <w:rFonts w:eastAsia="Times New Roman"/>
          <w:sz w:val="28"/>
          <w:szCs w:val="28"/>
        </w:rPr>
        <w:t xml:space="preserve">структуре планируемых результатов ведущее место принадлежит </w:t>
      </w:r>
      <w:r>
        <w:rPr>
          <w:rFonts w:eastAsia="Times New Roman"/>
          <w:i/>
          <w:iCs/>
          <w:sz w:val="28"/>
          <w:szCs w:val="28"/>
        </w:rPr>
        <w:t xml:space="preserve">личностным </w:t>
      </w:r>
      <w:r>
        <w:rPr>
          <w:rFonts w:eastAsia="Times New Roman"/>
          <w:sz w:val="28"/>
          <w:szCs w:val="28"/>
        </w:rPr>
        <w:t>результатам,</w:t>
      </w:r>
      <w:r>
        <w:rPr>
          <w:rFonts w:eastAsia="Times New Roman"/>
          <w:i/>
          <w:iCs/>
          <w:sz w:val="28"/>
          <w:szCs w:val="28"/>
        </w:rPr>
        <w:t xml:space="preserve"> </w:t>
      </w:r>
      <w:r>
        <w:rPr>
          <w:rFonts w:eastAsia="Times New Roman"/>
          <w:sz w:val="28"/>
          <w:szCs w:val="28"/>
        </w:rPr>
        <w:t>поскольку именно они обеспечивают овладение</w:t>
      </w:r>
      <w:r>
        <w:rPr>
          <w:rFonts w:eastAsia="Times New Roman"/>
          <w:i/>
          <w:iCs/>
          <w:sz w:val="28"/>
          <w:szCs w:val="28"/>
        </w:rPr>
        <w:t xml:space="preserve"> </w:t>
      </w:r>
      <w:r>
        <w:rPr>
          <w:rFonts w:eastAsia="Times New Roman"/>
          <w:sz w:val="28"/>
          <w:szCs w:val="28"/>
        </w:rPr>
        <w:t>комплексом социальных (жизненных) компетенций, необходимых для достижения основной цели современного образования ― введения обучающихся</w:t>
      </w:r>
    </w:p>
    <w:p w:rsidR="00D52CD5" w:rsidRDefault="00D52CD5">
      <w:pPr>
        <w:spacing w:line="3" w:lineRule="exact"/>
        <w:rPr>
          <w:rFonts w:eastAsia="Times New Roman"/>
          <w:sz w:val="28"/>
          <w:szCs w:val="28"/>
        </w:rPr>
      </w:pPr>
    </w:p>
    <w:p w:rsidR="00D52CD5" w:rsidRDefault="007004C0" w:rsidP="009A5993">
      <w:pPr>
        <w:numPr>
          <w:ilvl w:val="0"/>
          <w:numId w:val="22"/>
        </w:numPr>
        <w:tabs>
          <w:tab w:val="left" w:pos="203"/>
        </w:tabs>
        <w:ind w:left="203" w:hanging="203"/>
        <w:rPr>
          <w:rFonts w:eastAsia="Times New Roman"/>
          <w:sz w:val="28"/>
          <w:szCs w:val="28"/>
        </w:rPr>
      </w:pPr>
      <w:r>
        <w:rPr>
          <w:rFonts w:eastAsia="Times New Roman"/>
          <w:sz w:val="28"/>
          <w:szCs w:val="28"/>
        </w:rPr>
        <w:t>РАС в культуру, овладение ими социокультурным опытом.</w:t>
      </w:r>
    </w:p>
    <w:p w:rsidR="00D52CD5" w:rsidRDefault="007004C0">
      <w:pPr>
        <w:tabs>
          <w:tab w:val="left" w:pos="2142"/>
          <w:tab w:val="left" w:pos="3742"/>
          <w:tab w:val="left" w:pos="5082"/>
          <w:tab w:val="left" w:pos="6142"/>
          <w:tab w:val="left" w:pos="7002"/>
          <w:tab w:val="left" w:pos="8902"/>
          <w:tab w:val="left" w:pos="9282"/>
        </w:tabs>
        <w:ind w:left="423"/>
        <w:rPr>
          <w:sz w:val="20"/>
          <w:szCs w:val="20"/>
        </w:rPr>
      </w:pPr>
      <w:r>
        <w:rPr>
          <w:rFonts w:eastAsia="Times New Roman"/>
          <w:sz w:val="28"/>
          <w:szCs w:val="28"/>
        </w:rPr>
        <w:t>Личностные</w:t>
      </w:r>
      <w:r>
        <w:rPr>
          <w:rFonts w:eastAsia="Times New Roman"/>
          <w:sz w:val="28"/>
          <w:szCs w:val="28"/>
        </w:rPr>
        <w:tab/>
        <w:t>результаты</w:t>
      </w:r>
      <w:r>
        <w:rPr>
          <w:rFonts w:eastAsia="Times New Roman"/>
          <w:sz w:val="28"/>
          <w:szCs w:val="28"/>
        </w:rPr>
        <w:tab/>
        <w:t>освоения</w:t>
      </w:r>
      <w:r>
        <w:rPr>
          <w:rFonts w:eastAsia="Times New Roman"/>
          <w:sz w:val="28"/>
          <w:szCs w:val="28"/>
        </w:rPr>
        <w:tab/>
        <w:t>АООП</w:t>
      </w:r>
      <w:r>
        <w:rPr>
          <w:rFonts w:eastAsia="Times New Roman"/>
          <w:sz w:val="28"/>
          <w:szCs w:val="28"/>
        </w:rPr>
        <w:tab/>
        <w:t>НОО</w:t>
      </w:r>
      <w:r>
        <w:rPr>
          <w:rFonts w:eastAsia="Times New Roman"/>
          <w:sz w:val="28"/>
          <w:szCs w:val="28"/>
        </w:rPr>
        <w:tab/>
        <w:t>обучающихся</w:t>
      </w:r>
      <w:r>
        <w:rPr>
          <w:rFonts w:eastAsia="Times New Roman"/>
          <w:sz w:val="28"/>
          <w:szCs w:val="28"/>
        </w:rPr>
        <w:tab/>
        <w:t>с</w:t>
      </w:r>
      <w:r>
        <w:rPr>
          <w:rFonts w:eastAsia="Times New Roman"/>
          <w:sz w:val="28"/>
          <w:szCs w:val="28"/>
        </w:rPr>
        <w:tab/>
        <w:t>РАС,</w:t>
      </w:r>
    </w:p>
    <w:p w:rsidR="00D52CD5" w:rsidRDefault="00D52CD5">
      <w:pPr>
        <w:spacing w:line="13" w:lineRule="exact"/>
        <w:rPr>
          <w:sz w:val="20"/>
          <w:szCs w:val="20"/>
        </w:rPr>
      </w:pPr>
    </w:p>
    <w:p w:rsidR="00D52CD5" w:rsidRDefault="007004C0">
      <w:pPr>
        <w:spacing w:line="238" w:lineRule="auto"/>
        <w:ind w:left="3"/>
        <w:jc w:val="both"/>
        <w:rPr>
          <w:sz w:val="20"/>
          <w:szCs w:val="20"/>
        </w:rPr>
      </w:pPr>
      <w:r>
        <w:rPr>
          <w:rFonts w:eastAsia="Times New Roman"/>
          <w:sz w:val="28"/>
          <w:szCs w:val="28"/>
        </w:rPr>
        <w:t>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52CD5" w:rsidRDefault="00D52CD5">
      <w:pPr>
        <w:spacing w:line="14" w:lineRule="exact"/>
        <w:rPr>
          <w:sz w:val="20"/>
          <w:szCs w:val="20"/>
        </w:rPr>
      </w:pPr>
    </w:p>
    <w:p w:rsidR="00D52CD5" w:rsidRDefault="007004C0">
      <w:pPr>
        <w:spacing w:line="234" w:lineRule="auto"/>
        <w:ind w:left="703" w:hanging="360"/>
        <w:rPr>
          <w:sz w:val="20"/>
          <w:szCs w:val="20"/>
        </w:rPr>
      </w:pPr>
      <w:r>
        <w:rPr>
          <w:rFonts w:eastAsia="Times New Roman"/>
          <w:sz w:val="28"/>
          <w:szCs w:val="28"/>
        </w:rPr>
        <w:t>– развитие чувства любви к родителям, другим членам семьи, к школе, принятие учителя и учеников класса, взаимодействие с ними;</w:t>
      </w:r>
    </w:p>
    <w:p w:rsidR="00D52CD5" w:rsidRDefault="00D52CD5">
      <w:pPr>
        <w:spacing w:line="2" w:lineRule="exact"/>
        <w:rPr>
          <w:sz w:val="20"/>
          <w:szCs w:val="20"/>
        </w:rPr>
      </w:pPr>
    </w:p>
    <w:p w:rsidR="00D52CD5" w:rsidRDefault="007004C0">
      <w:pPr>
        <w:ind w:left="343"/>
        <w:rPr>
          <w:sz w:val="20"/>
          <w:szCs w:val="20"/>
        </w:rPr>
      </w:pPr>
      <w:r>
        <w:rPr>
          <w:rFonts w:eastAsia="Times New Roman"/>
          <w:sz w:val="28"/>
          <w:szCs w:val="28"/>
        </w:rPr>
        <w:t>–  развитие мотивации к обучению;</w:t>
      </w:r>
    </w:p>
    <w:p w:rsidR="00D52CD5" w:rsidRDefault="007004C0">
      <w:pPr>
        <w:ind w:left="343"/>
        <w:rPr>
          <w:sz w:val="20"/>
          <w:szCs w:val="20"/>
        </w:rPr>
      </w:pPr>
      <w:r>
        <w:rPr>
          <w:rFonts w:eastAsia="Times New Roman"/>
          <w:sz w:val="28"/>
          <w:szCs w:val="28"/>
        </w:rPr>
        <w:t>–  развитие адекватных представлений о насущно необходимом</w:t>
      </w:r>
    </w:p>
    <w:p w:rsidR="00D52CD5" w:rsidRDefault="007004C0">
      <w:pPr>
        <w:ind w:left="703"/>
        <w:rPr>
          <w:sz w:val="20"/>
          <w:szCs w:val="20"/>
        </w:rPr>
      </w:pPr>
      <w:r>
        <w:rPr>
          <w:rFonts w:eastAsia="Times New Roman"/>
          <w:sz w:val="28"/>
          <w:szCs w:val="28"/>
        </w:rPr>
        <w:t>жизнеобеспечении;</w:t>
      </w:r>
    </w:p>
    <w:p w:rsidR="00D52CD5" w:rsidRDefault="007004C0">
      <w:pPr>
        <w:spacing w:line="235" w:lineRule="auto"/>
        <w:ind w:right="-282"/>
        <w:jc w:val="center"/>
        <w:rPr>
          <w:sz w:val="20"/>
          <w:szCs w:val="20"/>
        </w:rPr>
      </w:pPr>
      <w:r>
        <w:rPr>
          <w:rFonts w:eastAsia="Times New Roman"/>
          <w:sz w:val="24"/>
          <w:szCs w:val="24"/>
        </w:rPr>
        <w:t>17</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7" w:lineRule="auto"/>
        <w:ind w:left="700" w:right="100" w:hanging="360"/>
        <w:rPr>
          <w:sz w:val="20"/>
          <w:szCs w:val="20"/>
        </w:rPr>
      </w:pPr>
      <w:r>
        <w:rPr>
          <w:rFonts w:eastAsia="Times New Roman"/>
          <w:sz w:val="28"/>
          <w:szCs w:val="28"/>
        </w:rPr>
        <w:t>–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52CD5" w:rsidRDefault="00D52CD5">
      <w:pPr>
        <w:spacing w:line="13" w:lineRule="exact"/>
        <w:rPr>
          <w:sz w:val="20"/>
          <w:szCs w:val="20"/>
        </w:rPr>
      </w:pPr>
    </w:p>
    <w:p w:rsidR="00D52CD5" w:rsidRDefault="007004C0">
      <w:pPr>
        <w:spacing w:line="234" w:lineRule="auto"/>
        <w:ind w:left="700" w:right="80" w:hanging="360"/>
        <w:rPr>
          <w:sz w:val="20"/>
          <w:szCs w:val="20"/>
        </w:rPr>
      </w:pPr>
      <w:r>
        <w:rPr>
          <w:rFonts w:eastAsia="Times New Roman"/>
          <w:sz w:val="28"/>
          <w:szCs w:val="28"/>
        </w:rPr>
        <w:t>– владение элементарными навыками коммуникации и принятыми ритуалами социального взаимодействия;</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развитие положительных свойств и качеств личности;</w:t>
      </w:r>
    </w:p>
    <w:p w:rsidR="00D52CD5" w:rsidRDefault="007004C0">
      <w:pPr>
        <w:ind w:left="340"/>
        <w:rPr>
          <w:sz w:val="20"/>
          <w:szCs w:val="20"/>
        </w:rPr>
      </w:pPr>
      <w:r>
        <w:rPr>
          <w:rFonts w:eastAsia="Times New Roman"/>
          <w:sz w:val="28"/>
          <w:szCs w:val="28"/>
        </w:rPr>
        <w:t>–  готовность к вхождению обучающегося в социальную среду.</w:t>
      </w:r>
    </w:p>
    <w:p w:rsidR="00D52CD5" w:rsidRDefault="00D52CD5">
      <w:pPr>
        <w:spacing w:line="13" w:lineRule="exact"/>
        <w:rPr>
          <w:sz w:val="20"/>
          <w:szCs w:val="20"/>
        </w:rPr>
      </w:pPr>
    </w:p>
    <w:p w:rsidR="00D52CD5" w:rsidRDefault="007004C0">
      <w:pPr>
        <w:spacing w:line="238" w:lineRule="auto"/>
        <w:ind w:firstLine="427"/>
        <w:jc w:val="both"/>
        <w:rPr>
          <w:sz w:val="20"/>
          <w:szCs w:val="20"/>
        </w:rPr>
      </w:pPr>
      <w:r>
        <w:rPr>
          <w:rFonts w:eastAsia="Times New Roman"/>
          <w:i/>
          <w:iCs/>
          <w:sz w:val="28"/>
          <w:szCs w:val="28"/>
        </w:rPr>
        <w:t xml:space="preserve">Предметные результаты </w:t>
      </w:r>
      <w:r>
        <w:rPr>
          <w:rFonts w:eastAsia="Times New Roman"/>
          <w:sz w:val="28"/>
          <w:szCs w:val="28"/>
        </w:rPr>
        <w:t>освоения АООП общего образования включают</w:t>
      </w:r>
      <w:r>
        <w:rPr>
          <w:rFonts w:eastAsia="Times New Roman"/>
          <w:i/>
          <w:iCs/>
          <w:sz w:val="28"/>
          <w:szCs w:val="28"/>
        </w:rPr>
        <w:t xml:space="preserve"> </w:t>
      </w:r>
      <w:r>
        <w:rPr>
          <w:rFonts w:eastAsia="Times New Roman"/>
          <w:sz w:val="28"/>
          <w:szCs w:val="28"/>
        </w:rPr>
        <w:t>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52CD5" w:rsidRDefault="00D52CD5">
      <w:pPr>
        <w:spacing w:line="17" w:lineRule="exact"/>
        <w:rPr>
          <w:sz w:val="20"/>
          <w:szCs w:val="20"/>
        </w:rPr>
      </w:pPr>
    </w:p>
    <w:p w:rsidR="00D52CD5" w:rsidRDefault="007004C0">
      <w:pPr>
        <w:spacing w:line="239" w:lineRule="auto"/>
        <w:ind w:firstLine="427"/>
        <w:jc w:val="both"/>
        <w:rPr>
          <w:sz w:val="20"/>
          <w:szCs w:val="20"/>
        </w:rPr>
      </w:pPr>
      <w:r>
        <w:rPr>
          <w:rFonts w:eastAsia="Times New Roman"/>
          <w:sz w:val="28"/>
          <w:szCs w:val="28"/>
        </w:rPr>
        <w:t xml:space="preserve">АООП определяет два уровня овладения предметными результатами: </w:t>
      </w:r>
      <w:r w:rsidRPr="00C66AAA">
        <w:rPr>
          <w:rFonts w:eastAsia="Times New Roman"/>
          <w:b/>
          <w:sz w:val="28"/>
          <w:szCs w:val="28"/>
        </w:rPr>
        <w:t>минимальный и достаточный.</w:t>
      </w:r>
      <w:r>
        <w:rPr>
          <w:rFonts w:eastAsia="Times New Roman"/>
          <w:sz w:val="28"/>
          <w:szCs w:val="28"/>
        </w:rPr>
        <w:t xml:space="preserve">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rsidR="00D52CD5" w:rsidRDefault="00D52CD5">
      <w:pPr>
        <w:spacing w:line="17" w:lineRule="exact"/>
        <w:rPr>
          <w:sz w:val="20"/>
          <w:szCs w:val="20"/>
        </w:rPr>
      </w:pPr>
    </w:p>
    <w:p w:rsidR="00D52CD5" w:rsidRDefault="007004C0">
      <w:pPr>
        <w:spacing w:line="234" w:lineRule="auto"/>
        <w:ind w:right="440" w:firstLine="427"/>
        <w:rPr>
          <w:sz w:val="20"/>
          <w:szCs w:val="20"/>
        </w:rPr>
      </w:pPr>
      <w:r>
        <w:rPr>
          <w:rFonts w:eastAsia="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D52CD5" w:rsidRDefault="00D52CD5">
      <w:pPr>
        <w:spacing w:line="4" w:lineRule="exact"/>
        <w:rPr>
          <w:sz w:val="20"/>
          <w:szCs w:val="20"/>
        </w:rPr>
      </w:pPr>
    </w:p>
    <w:p w:rsidR="00D52CD5" w:rsidRDefault="007004C0">
      <w:pPr>
        <w:ind w:left="420"/>
        <w:rPr>
          <w:sz w:val="20"/>
          <w:szCs w:val="20"/>
        </w:rPr>
      </w:pPr>
      <w:r>
        <w:rPr>
          <w:rFonts w:eastAsia="Times New Roman"/>
          <w:i/>
          <w:iCs/>
          <w:sz w:val="28"/>
          <w:szCs w:val="28"/>
        </w:rPr>
        <w:t>Русский язык</w:t>
      </w:r>
    </w:p>
    <w:p w:rsidR="00D52CD5" w:rsidRDefault="007004C0">
      <w:pPr>
        <w:ind w:left="420"/>
        <w:rPr>
          <w:sz w:val="20"/>
          <w:szCs w:val="20"/>
        </w:rPr>
      </w:pPr>
      <w:r>
        <w:rPr>
          <w:rFonts w:eastAsia="Times New Roman"/>
          <w:sz w:val="28"/>
          <w:szCs w:val="28"/>
          <w:u w:val="single"/>
        </w:rPr>
        <w:t>Минимальный уровень:</w:t>
      </w:r>
    </w:p>
    <w:p w:rsidR="00D52CD5" w:rsidRDefault="007004C0">
      <w:pPr>
        <w:ind w:left="340"/>
        <w:rPr>
          <w:sz w:val="20"/>
          <w:szCs w:val="20"/>
        </w:rPr>
      </w:pPr>
      <w:r>
        <w:rPr>
          <w:rFonts w:eastAsia="Times New Roman"/>
          <w:sz w:val="28"/>
          <w:szCs w:val="28"/>
        </w:rPr>
        <w:t>–  деление слов на слоги для переноса;</w:t>
      </w:r>
    </w:p>
    <w:p w:rsidR="00D52CD5" w:rsidRDefault="007004C0">
      <w:pPr>
        <w:ind w:left="340"/>
        <w:rPr>
          <w:sz w:val="20"/>
          <w:szCs w:val="20"/>
        </w:rPr>
      </w:pPr>
      <w:r>
        <w:rPr>
          <w:rFonts w:eastAsia="Times New Roman"/>
          <w:sz w:val="28"/>
          <w:szCs w:val="28"/>
        </w:rPr>
        <w:t>–  списывание по слогам и целыми словами с рукописного и печатного текста</w:t>
      </w:r>
    </w:p>
    <w:tbl>
      <w:tblPr>
        <w:tblW w:w="0" w:type="auto"/>
        <w:tblInd w:w="340" w:type="dxa"/>
        <w:tblLayout w:type="fixed"/>
        <w:tblCellMar>
          <w:left w:w="0" w:type="dxa"/>
          <w:right w:w="0" w:type="dxa"/>
        </w:tblCellMar>
        <w:tblLook w:val="04A0" w:firstRow="1" w:lastRow="0" w:firstColumn="1" w:lastColumn="0" w:noHBand="0" w:noVBand="1"/>
      </w:tblPr>
      <w:tblGrid>
        <w:gridCol w:w="260"/>
        <w:gridCol w:w="1220"/>
        <w:gridCol w:w="1540"/>
        <w:gridCol w:w="1580"/>
        <w:gridCol w:w="760"/>
        <w:gridCol w:w="3560"/>
        <w:gridCol w:w="560"/>
      </w:tblGrid>
      <w:tr w:rsidR="00D52CD5">
        <w:trPr>
          <w:trHeight w:val="321"/>
        </w:trPr>
        <w:tc>
          <w:tcPr>
            <w:tcW w:w="260" w:type="dxa"/>
            <w:vAlign w:val="bottom"/>
          </w:tcPr>
          <w:p w:rsidR="00D52CD5" w:rsidRDefault="00D52CD5">
            <w:pPr>
              <w:rPr>
                <w:sz w:val="24"/>
                <w:szCs w:val="24"/>
              </w:rPr>
            </w:pPr>
          </w:p>
        </w:tc>
        <w:tc>
          <w:tcPr>
            <w:tcW w:w="5100" w:type="dxa"/>
            <w:gridSpan w:val="4"/>
            <w:vAlign w:val="bottom"/>
          </w:tcPr>
          <w:p w:rsidR="00D52CD5" w:rsidRDefault="007004C0">
            <w:pPr>
              <w:ind w:left="100"/>
              <w:rPr>
                <w:sz w:val="20"/>
                <w:szCs w:val="20"/>
              </w:rPr>
            </w:pPr>
            <w:r>
              <w:rPr>
                <w:rFonts w:eastAsia="Times New Roman"/>
                <w:sz w:val="28"/>
                <w:szCs w:val="28"/>
              </w:rPr>
              <w:t>с орфографическим проговариванием;</w:t>
            </w:r>
          </w:p>
        </w:tc>
        <w:tc>
          <w:tcPr>
            <w:tcW w:w="3560" w:type="dxa"/>
            <w:vAlign w:val="bottom"/>
          </w:tcPr>
          <w:p w:rsidR="00D52CD5" w:rsidRDefault="00D52CD5">
            <w:pPr>
              <w:rPr>
                <w:sz w:val="24"/>
                <w:szCs w:val="24"/>
              </w:rPr>
            </w:pPr>
          </w:p>
        </w:tc>
        <w:tc>
          <w:tcPr>
            <w:tcW w:w="560" w:type="dxa"/>
            <w:vAlign w:val="bottom"/>
          </w:tcPr>
          <w:p w:rsidR="00D52CD5" w:rsidRDefault="00D52CD5">
            <w:pPr>
              <w:rPr>
                <w:sz w:val="24"/>
                <w:szCs w:val="24"/>
              </w:rPr>
            </w:pPr>
          </w:p>
        </w:tc>
      </w:tr>
      <w:tr w:rsidR="00D52CD5">
        <w:trPr>
          <w:trHeight w:val="322"/>
        </w:trPr>
        <w:tc>
          <w:tcPr>
            <w:tcW w:w="260" w:type="dxa"/>
            <w:vAlign w:val="bottom"/>
          </w:tcPr>
          <w:p w:rsidR="00D52CD5" w:rsidRDefault="007004C0">
            <w:pPr>
              <w:rPr>
                <w:sz w:val="20"/>
                <w:szCs w:val="20"/>
              </w:rPr>
            </w:pPr>
            <w:r>
              <w:rPr>
                <w:rFonts w:eastAsia="Times New Roman"/>
                <w:sz w:val="28"/>
                <w:szCs w:val="28"/>
              </w:rPr>
              <w:t>–</w:t>
            </w:r>
          </w:p>
        </w:tc>
        <w:tc>
          <w:tcPr>
            <w:tcW w:w="1220" w:type="dxa"/>
            <w:vAlign w:val="bottom"/>
          </w:tcPr>
          <w:p w:rsidR="00D52CD5" w:rsidRDefault="007004C0">
            <w:pPr>
              <w:ind w:left="100"/>
              <w:rPr>
                <w:sz w:val="20"/>
                <w:szCs w:val="20"/>
              </w:rPr>
            </w:pPr>
            <w:r>
              <w:rPr>
                <w:rFonts w:eastAsia="Times New Roman"/>
                <w:sz w:val="28"/>
                <w:szCs w:val="28"/>
              </w:rPr>
              <w:t>запись</w:t>
            </w:r>
          </w:p>
        </w:tc>
        <w:tc>
          <w:tcPr>
            <w:tcW w:w="3120" w:type="dxa"/>
            <w:gridSpan w:val="2"/>
            <w:vAlign w:val="bottom"/>
          </w:tcPr>
          <w:p w:rsidR="00D52CD5" w:rsidRDefault="007004C0">
            <w:pPr>
              <w:ind w:left="340"/>
              <w:rPr>
                <w:sz w:val="20"/>
                <w:szCs w:val="20"/>
              </w:rPr>
            </w:pPr>
            <w:r>
              <w:rPr>
                <w:rFonts w:eastAsia="Times New Roman"/>
                <w:sz w:val="28"/>
                <w:szCs w:val="28"/>
              </w:rPr>
              <w:t>под   диктовку   слов</w:t>
            </w:r>
          </w:p>
        </w:tc>
        <w:tc>
          <w:tcPr>
            <w:tcW w:w="760" w:type="dxa"/>
            <w:vAlign w:val="bottom"/>
          </w:tcPr>
          <w:p w:rsidR="00D52CD5" w:rsidRDefault="007004C0">
            <w:pPr>
              <w:ind w:left="100"/>
              <w:rPr>
                <w:sz w:val="20"/>
                <w:szCs w:val="20"/>
              </w:rPr>
            </w:pPr>
            <w:r>
              <w:rPr>
                <w:rFonts w:eastAsia="Times New Roman"/>
                <w:sz w:val="28"/>
                <w:szCs w:val="28"/>
              </w:rPr>
              <w:t>и</w:t>
            </w:r>
          </w:p>
        </w:tc>
        <w:tc>
          <w:tcPr>
            <w:tcW w:w="3560" w:type="dxa"/>
            <w:vAlign w:val="bottom"/>
          </w:tcPr>
          <w:p w:rsidR="00D52CD5" w:rsidRDefault="007004C0">
            <w:pPr>
              <w:ind w:left="60"/>
              <w:rPr>
                <w:sz w:val="20"/>
                <w:szCs w:val="20"/>
              </w:rPr>
            </w:pPr>
            <w:r>
              <w:rPr>
                <w:rFonts w:eastAsia="Times New Roman"/>
                <w:sz w:val="28"/>
                <w:szCs w:val="28"/>
              </w:rPr>
              <w:t>коротких   предложений</w:t>
            </w:r>
          </w:p>
        </w:tc>
        <w:tc>
          <w:tcPr>
            <w:tcW w:w="560" w:type="dxa"/>
            <w:vAlign w:val="bottom"/>
          </w:tcPr>
          <w:p w:rsidR="00D52CD5" w:rsidRDefault="007004C0">
            <w:pPr>
              <w:jc w:val="right"/>
              <w:rPr>
                <w:sz w:val="20"/>
                <w:szCs w:val="20"/>
              </w:rPr>
            </w:pPr>
            <w:r>
              <w:rPr>
                <w:rFonts w:eastAsia="Times New Roman"/>
                <w:sz w:val="28"/>
                <w:szCs w:val="28"/>
              </w:rPr>
              <w:t>(2-4</w:t>
            </w:r>
          </w:p>
        </w:tc>
      </w:tr>
      <w:tr w:rsidR="00D52CD5">
        <w:trPr>
          <w:trHeight w:val="322"/>
        </w:trPr>
        <w:tc>
          <w:tcPr>
            <w:tcW w:w="260" w:type="dxa"/>
            <w:vAlign w:val="bottom"/>
          </w:tcPr>
          <w:p w:rsidR="00D52CD5" w:rsidRDefault="00D52CD5">
            <w:pPr>
              <w:rPr>
                <w:sz w:val="24"/>
                <w:szCs w:val="24"/>
              </w:rPr>
            </w:pPr>
          </w:p>
        </w:tc>
        <w:tc>
          <w:tcPr>
            <w:tcW w:w="5100" w:type="dxa"/>
            <w:gridSpan w:val="4"/>
            <w:vAlign w:val="bottom"/>
          </w:tcPr>
          <w:p w:rsidR="00D52CD5" w:rsidRDefault="007004C0">
            <w:pPr>
              <w:ind w:left="100"/>
              <w:rPr>
                <w:sz w:val="20"/>
                <w:szCs w:val="20"/>
              </w:rPr>
            </w:pPr>
            <w:r>
              <w:rPr>
                <w:rFonts w:eastAsia="Times New Roman"/>
                <w:sz w:val="28"/>
                <w:szCs w:val="28"/>
              </w:rPr>
              <w:t>слова) с изученными орфограммами;</w:t>
            </w:r>
          </w:p>
        </w:tc>
        <w:tc>
          <w:tcPr>
            <w:tcW w:w="3560" w:type="dxa"/>
            <w:vAlign w:val="bottom"/>
          </w:tcPr>
          <w:p w:rsidR="00D52CD5" w:rsidRDefault="00D52CD5">
            <w:pPr>
              <w:rPr>
                <w:sz w:val="24"/>
                <w:szCs w:val="24"/>
              </w:rPr>
            </w:pPr>
          </w:p>
        </w:tc>
        <w:tc>
          <w:tcPr>
            <w:tcW w:w="560" w:type="dxa"/>
            <w:vAlign w:val="bottom"/>
          </w:tcPr>
          <w:p w:rsidR="00D52CD5" w:rsidRDefault="00D52CD5">
            <w:pPr>
              <w:rPr>
                <w:sz w:val="24"/>
                <w:szCs w:val="24"/>
              </w:rPr>
            </w:pPr>
          </w:p>
        </w:tc>
      </w:tr>
      <w:tr w:rsidR="00D52CD5">
        <w:trPr>
          <w:trHeight w:val="324"/>
        </w:trPr>
        <w:tc>
          <w:tcPr>
            <w:tcW w:w="260" w:type="dxa"/>
            <w:vAlign w:val="bottom"/>
          </w:tcPr>
          <w:p w:rsidR="00D52CD5" w:rsidRDefault="007004C0">
            <w:pPr>
              <w:rPr>
                <w:sz w:val="20"/>
                <w:szCs w:val="20"/>
              </w:rPr>
            </w:pPr>
            <w:r>
              <w:rPr>
                <w:rFonts w:eastAsia="Times New Roman"/>
                <w:sz w:val="28"/>
                <w:szCs w:val="28"/>
              </w:rPr>
              <w:t>–</w:t>
            </w:r>
          </w:p>
        </w:tc>
        <w:tc>
          <w:tcPr>
            <w:tcW w:w="2760" w:type="dxa"/>
            <w:gridSpan w:val="2"/>
            <w:vAlign w:val="bottom"/>
          </w:tcPr>
          <w:p w:rsidR="00D52CD5" w:rsidRDefault="007004C0">
            <w:pPr>
              <w:ind w:left="100"/>
              <w:rPr>
                <w:sz w:val="20"/>
                <w:szCs w:val="20"/>
              </w:rPr>
            </w:pPr>
            <w:r>
              <w:rPr>
                <w:rFonts w:eastAsia="Times New Roman"/>
                <w:sz w:val="28"/>
                <w:szCs w:val="28"/>
              </w:rPr>
              <w:t>дифференциация и</w:t>
            </w:r>
          </w:p>
        </w:tc>
        <w:tc>
          <w:tcPr>
            <w:tcW w:w="1580" w:type="dxa"/>
            <w:vAlign w:val="bottom"/>
          </w:tcPr>
          <w:p w:rsidR="00D52CD5" w:rsidRDefault="007004C0">
            <w:pPr>
              <w:ind w:left="240"/>
              <w:rPr>
                <w:sz w:val="20"/>
                <w:szCs w:val="20"/>
              </w:rPr>
            </w:pPr>
            <w:r>
              <w:rPr>
                <w:rFonts w:eastAsia="Times New Roman"/>
                <w:sz w:val="28"/>
                <w:szCs w:val="28"/>
              </w:rPr>
              <w:t>подбор</w:t>
            </w:r>
          </w:p>
        </w:tc>
        <w:tc>
          <w:tcPr>
            <w:tcW w:w="760" w:type="dxa"/>
            <w:vAlign w:val="bottom"/>
          </w:tcPr>
          <w:p w:rsidR="00D52CD5" w:rsidRDefault="007004C0">
            <w:pPr>
              <w:ind w:left="100"/>
              <w:rPr>
                <w:sz w:val="20"/>
                <w:szCs w:val="20"/>
              </w:rPr>
            </w:pPr>
            <w:r>
              <w:rPr>
                <w:rFonts w:eastAsia="Times New Roman"/>
                <w:sz w:val="28"/>
                <w:szCs w:val="28"/>
              </w:rPr>
              <w:t>слов,</w:t>
            </w:r>
          </w:p>
        </w:tc>
        <w:tc>
          <w:tcPr>
            <w:tcW w:w="3560" w:type="dxa"/>
            <w:vAlign w:val="bottom"/>
          </w:tcPr>
          <w:p w:rsidR="00D52CD5" w:rsidRDefault="007004C0">
            <w:pPr>
              <w:ind w:left="60"/>
              <w:rPr>
                <w:sz w:val="20"/>
                <w:szCs w:val="20"/>
              </w:rPr>
            </w:pPr>
            <w:r>
              <w:rPr>
                <w:rFonts w:eastAsia="Times New Roman"/>
                <w:sz w:val="28"/>
                <w:szCs w:val="28"/>
              </w:rPr>
              <w:t>обозначающих    предметы,</w:t>
            </w:r>
          </w:p>
        </w:tc>
        <w:tc>
          <w:tcPr>
            <w:tcW w:w="560" w:type="dxa"/>
            <w:vAlign w:val="bottom"/>
          </w:tcPr>
          <w:p w:rsidR="00D52CD5" w:rsidRDefault="00D52CD5">
            <w:pPr>
              <w:rPr>
                <w:sz w:val="24"/>
                <w:szCs w:val="24"/>
              </w:rPr>
            </w:pPr>
          </w:p>
        </w:tc>
      </w:tr>
      <w:tr w:rsidR="00D52CD5">
        <w:trPr>
          <w:trHeight w:val="322"/>
        </w:trPr>
        <w:tc>
          <w:tcPr>
            <w:tcW w:w="260" w:type="dxa"/>
            <w:vAlign w:val="bottom"/>
          </w:tcPr>
          <w:p w:rsidR="00D52CD5" w:rsidRDefault="00D52CD5">
            <w:pPr>
              <w:rPr>
                <w:sz w:val="24"/>
                <w:szCs w:val="24"/>
              </w:rPr>
            </w:pPr>
          </w:p>
        </w:tc>
        <w:tc>
          <w:tcPr>
            <w:tcW w:w="2760" w:type="dxa"/>
            <w:gridSpan w:val="2"/>
            <w:vAlign w:val="bottom"/>
          </w:tcPr>
          <w:p w:rsidR="00D52CD5" w:rsidRDefault="007004C0">
            <w:pPr>
              <w:ind w:left="120"/>
              <w:rPr>
                <w:sz w:val="20"/>
                <w:szCs w:val="20"/>
              </w:rPr>
            </w:pPr>
            <w:r>
              <w:rPr>
                <w:rFonts w:eastAsia="Times New Roman"/>
                <w:sz w:val="28"/>
                <w:szCs w:val="28"/>
              </w:rPr>
              <w:t>действия, признаки;</w:t>
            </w:r>
          </w:p>
        </w:tc>
        <w:tc>
          <w:tcPr>
            <w:tcW w:w="1580" w:type="dxa"/>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560" w:type="dxa"/>
            <w:vAlign w:val="bottom"/>
          </w:tcPr>
          <w:p w:rsidR="00D52CD5" w:rsidRDefault="00D52CD5">
            <w:pPr>
              <w:rPr>
                <w:sz w:val="24"/>
                <w:szCs w:val="24"/>
              </w:rPr>
            </w:pPr>
          </w:p>
        </w:tc>
        <w:tc>
          <w:tcPr>
            <w:tcW w:w="560" w:type="dxa"/>
            <w:vAlign w:val="bottom"/>
          </w:tcPr>
          <w:p w:rsidR="00D52CD5" w:rsidRDefault="00D52CD5">
            <w:pPr>
              <w:rPr>
                <w:sz w:val="24"/>
                <w:szCs w:val="24"/>
              </w:rPr>
            </w:pPr>
          </w:p>
        </w:tc>
      </w:tr>
    </w:tbl>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составление предложений, восстановление в них нарушенного порядка слов с ориентацией на серию сюжетных картинок;</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выделение из текста предложений на заданную тему;</w:t>
      </w:r>
    </w:p>
    <w:p w:rsidR="00D52CD5" w:rsidRDefault="00D52CD5">
      <w:pPr>
        <w:spacing w:line="12" w:lineRule="exact"/>
        <w:rPr>
          <w:sz w:val="20"/>
          <w:szCs w:val="20"/>
        </w:rPr>
      </w:pPr>
    </w:p>
    <w:p w:rsidR="00D52CD5" w:rsidRDefault="007004C0">
      <w:pPr>
        <w:spacing w:line="235" w:lineRule="auto"/>
        <w:ind w:left="420" w:right="1740" w:hanging="79"/>
        <w:rPr>
          <w:sz w:val="20"/>
          <w:szCs w:val="20"/>
        </w:rPr>
      </w:pPr>
      <w:r>
        <w:rPr>
          <w:rFonts w:eastAsia="Times New Roman"/>
          <w:sz w:val="28"/>
          <w:szCs w:val="28"/>
        </w:rPr>
        <w:t xml:space="preserve">– участие в обсуждении темы текста и выбора заголовка к нему. </w:t>
      </w:r>
      <w:r>
        <w:rPr>
          <w:rFonts w:eastAsia="Times New Roman"/>
          <w:sz w:val="28"/>
          <w:szCs w:val="28"/>
          <w:u w:val="single"/>
        </w:rPr>
        <w:t>Достаточный уровень:</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списывание рукописного и печатного текста целыми словами с орфографическим проговариванием;</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запись   под   диктовку   текстов,   включающих   слова   с   изученными</w:t>
      </w:r>
    </w:p>
    <w:p w:rsidR="00D52CD5" w:rsidRDefault="007004C0">
      <w:pPr>
        <w:ind w:left="700"/>
        <w:rPr>
          <w:sz w:val="20"/>
          <w:szCs w:val="20"/>
        </w:rPr>
      </w:pPr>
      <w:r>
        <w:rPr>
          <w:rFonts w:eastAsia="Times New Roman"/>
          <w:sz w:val="28"/>
          <w:szCs w:val="28"/>
        </w:rPr>
        <w:t>орфограммами (30-35 слов);</w:t>
      </w:r>
    </w:p>
    <w:p w:rsidR="00C66AAA" w:rsidRDefault="00C66AAA" w:rsidP="00C66AAA">
      <w:pPr>
        <w:rPr>
          <w:sz w:val="20"/>
          <w:szCs w:val="20"/>
        </w:rPr>
      </w:pPr>
      <w:r>
        <w:rPr>
          <w:rFonts w:eastAsia="Times New Roman"/>
          <w:sz w:val="28"/>
          <w:szCs w:val="28"/>
        </w:rPr>
        <w:t xml:space="preserve">      </w:t>
      </w:r>
      <w:r w:rsidR="007004C0">
        <w:rPr>
          <w:rFonts w:eastAsia="Times New Roman"/>
          <w:sz w:val="28"/>
          <w:szCs w:val="28"/>
        </w:rPr>
        <w:t>–дифференциация и</w:t>
      </w:r>
      <w:r w:rsidR="007004C0">
        <w:rPr>
          <w:sz w:val="20"/>
          <w:szCs w:val="20"/>
        </w:rPr>
        <w:tab/>
      </w:r>
      <w:r w:rsidR="007004C0">
        <w:rPr>
          <w:rFonts w:eastAsia="Times New Roman"/>
          <w:sz w:val="28"/>
          <w:szCs w:val="28"/>
        </w:rPr>
        <w:t>подбор</w:t>
      </w:r>
      <w:r w:rsidR="007004C0">
        <w:rPr>
          <w:sz w:val="20"/>
          <w:szCs w:val="20"/>
        </w:rPr>
        <w:tab/>
      </w:r>
      <w:r w:rsidR="007004C0">
        <w:rPr>
          <w:rFonts w:eastAsia="Times New Roman"/>
          <w:sz w:val="28"/>
          <w:szCs w:val="28"/>
        </w:rPr>
        <w:t>слов</w:t>
      </w:r>
      <w:r w:rsidR="007004C0">
        <w:rPr>
          <w:rFonts w:eastAsia="Times New Roman"/>
          <w:sz w:val="28"/>
          <w:szCs w:val="28"/>
        </w:rPr>
        <w:tab/>
        <w:t>различных  категорий</w:t>
      </w:r>
      <w:r w:rsidR="007004C0">
        <w:rPr>
          <w:rFonts w:eastAsia="Times New Roman"/>
          <w:sz w:val="28"/>
          <w:szCs w:val="28"/>
        </w:rPr>
        <w:tab/>
        <w:t>по</w:t>
      </w:r>
      <w:r w:rsidRPr="00C66AAA">
        <w:rPr>
          <w:rFonts w:eastAsia="Times New Roman"/>
          <w:sz w:val="28"/>
          <w:szCs w:val="28"/>
        </w:rPr>
        <w:t xml:space="preserve"> </w:t>
      </w:r>
      <w:r>
        <w:rPr>
          <w:rFonts w:eastAsia="Times New Roman"/>
          <w:sz w:val="28"/>
          <w:szCs w:val="28"/>
        </w:rPr>
        <w:t>вопросу</w:t>
      </w:r>
    </w:p>
    <w:p w:rsidR="00D52CD5" w:rsidRDefault="00D52CD5">
      <w:pPr>
        <w:tabs>
          <w:tab w:val="left" w:pos="680"/>
          <w:tab w:val="left" w:pos="3580"/>
          <w:tab w:val="left" w:pos="5020"/>
          <w:tab w:val="left" w:pos="5740"/>
          <w:tab w:val="left" w:pos="8620"/>
        </w:tabs>
        <w:spacing w:line="239" w:lineRule="auto"/>
        <w:ind w:left="340"/>
        <w:rPr>
          <w:sz w:val="20"/>
          <w:szCs w:val="20"/>
        </w:rPr>
      </w:pPr>
    </w:p>
    <w:p w:rsidR="00D52CD5" w:rsidRDefault="007004C0">
      <w:pPr>
        <w:spacing w:line="236" w:lineRule="auto"/>
        <w:ind w:right="-279"/>
        <w:jc w:val="center"/>
        <w:rPr>
          <w:sz w:val="20"/>
          <w:szCs w:val="20"/>
        </w:rPr>
      </w:pPr>
      <w:r>
        <w:rPr>
          <w:rFonts w:eastAsia="Times New Roman"/>
          <w:sz w:val="24"/>
          <w:szCs w:val="24"/>
        </w:rPr>
        <w:t>18</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387" w:lineRule="exact"/>
        <w:rPr>
          <w:sz w:val="20"/>
          <w:szCs w:val="20"/>
        </w:rPr>
      </w:pPr>
    </w:p>
    <w:p w:rsidR="00D52CD5" w:rsidRDefault="007004C0">
      <w:pPr>
        <w:ind w:left="340"/>
        <w:rPr>
          <w:sz w:val="20"/>
          <w:szCs w:val="20"/>
        </w:rPr>
      </w:pPr>
      <w:r>
        <w:rPr>
          <w:rFonts w:eastAsia="Times New Roman"/>
          <w:sz w:val="28"/>
          <w:szCs w:val="28"/>
        </w:rPr>
        <w:t>–  (название предметов, действий и признаков предметов);</w:t>
      </w:r>
    </w:p>
    <w:p w:rsidR="00D52CD5" w:rsidRDefault="00D52CD5">
      <w:pPr>
        <w:spacing w:line="15" w:lineRule="exact"/>
        <w:rPr>
          <w:sz w:val="20"/>
          <w:szCs w:val="20"/>
        </w:rPr>
      </w:pPr>
    </w:p>
    <w:p w:rsidR="00D52CD5" w:rsidRDefault="007004C0">
      <w:pPr>
        <w:spacing w:line="236" w:lineRule="auto"/>
        <w:ind w:left="700" w:hanging="360"/>
        <w:rPr>
          <w:sz w:val="20"/>
          <w:szCs w:val="20"/>
        </w:rPr>
      </w:pPr>
      <w:r>
        <w:rPr>
          <w:rFonts w:eastAsia="Times New Roman"/>
          <w:sz w:val="28"/>
          <w:szCs w:val="28"/>
        </w:rPr>
        <w:t>–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деление текста на предложения;</w:t>
      </w:r>
    </w:p>
    <w:p w:rsidR="00D52CD5" w:rsidRDefault="007004C0">
      <w:pPr>
        <w:ind w:left="340"/>
        <w:rPr>
          <w:sz w:val="20"/>
          <w:szCs w:val="20"/>
        </w:rPr>
      </w:pPr>
      <w:r>
        <w:rPr>
          <w:rFonts w:eastAsia="Times New Roman"/>
          <w:sz w:val="28"/>
          <w:szCs w:val="28"/>
        </w:rPr>
        <w:t>–  выделение темы текста (о чѐм идет речь), озаглавливание его;</w:t>
      </w:r>
    </w:p>
    <w:p w:rsidR="00D52CD5" w:rsidRDefault="00D52CD5">
      <w:pPr>
        <w:spacing w:line="12" w:lineRule="exact"/>
        <w:rPr>
          <w:sz w:val="20"/>
          <w:szCs w:val="20"/>
        </w:rPr>
      </w:pPr>
    </w:p>
    <w:p w:rsidR="00D52CD5" w:rsidRDefault="007004C0">
      <w:pPr>
        <w:spacing w:line="235" w:lineRule="auto"/>
        <w:ind w:left="700" w:hanging="360"/>
        <w:rPr>
          <w:sz w:val="20"/>
          <w:szCs w:val="20"/>
        </w:rPr>
      </w:pPr>
      <w:r>
        <w:rPr>
          <w:rFonts w:eastAsia="Times New Roman"/>
          <w:sz w:val="28"/>
          <w:szCs w:val="28"/>
        </w:rPr>
        <w:t>– самостоятельная запись 3-4 предложений из составленного текста после его анализа.</w:t>
      </w:r>
    </w:p>
    <w:p w:rsidR="00D52CD5" w:rsidRDefault="00D52CD5">
      <w:pPr>
        <w:spacing w:line="9" w:lineRule="exact"/>
        <w:rPr>
          <w:sz w:val="20"/>
          <w:szCs w:val="20"/>
        </w:rPr>
      </w:pPr>
    </w:p>
    <w:p w:rsidR="00D52CD5" w:rsidRDefault="007004C0">
      <w:pPr>
        <w:ind w:left="420"/>
        <w:rPr>
          <w:sz w:val="20"/>
          <w:szCs w:val="20"/>
        </w:rPr>
      </w:pPr>
      <w:r>
        <w:rPr>
          <w:rFonts w:eastAsia="Times New Roman"/>
          <w:b/>
          <w:bCs/>
          <w:i/>
          <w:iCs/>
          <w:sz w:val="28"/>
          <w:szCs w:val="28"/>
        </w:rPr>
        <w:t>Чтение</w:t>
      </w:r>
    </w:p>
    <w:p w:rsidR="00D52CD5" w:rsidRDefault="007004C0">
      <w:pPr>
        <w:spacing w:line="234" w:lineRule="auto"/>
        <w:ind w:left="420"/>
        <w:rPr>
          <w:sz w:val="20"/>
          <w:szCs w:val="20"/>
        </w:rPr>
      </w:pPr>
      <w:r>
        <w:rPr>
          <w:rFonts w:eastAsia="Times New Roman"/>
          <w:sz w:val="28"/>
          <w:szCs w:val="28"/>
          <w:u w:val="single"/>
        </w:rPr>
        <w:t>Минимальный уровень:</w:t>
      </w:r>
    </w:p>
    <w:p w:rsidR="00D52CD5" w:rsidRDefault="007004C0">
      <w:pPr>
        <w:ind w:left="340"/>
        <w:rPr>
          <w:sz w:val="20"/>
          <w:szCs w:val="20"/>
        </w:rPr>
      </w:pPr>
      <w:r>
        <w:rPr>
          <w:rFonts w:eastAsia="Times New Roman"/>
          <w:sz w:val="28"/>
          <w:szCs w:val="28"/>
        </w:rPr>
        <w:t>–  осознанно и правильно читать текст вслух по слогам и целыми словами;</w:t>
      </w:r>
    </w:p>
    <w:p w:rsidR="00D52CD5" w:rsidRDefault="007004C0">
      <w:pPr>
        <w:ind w:left="340"/>
        <w:rPr>
          <w:sz w:val="20"/>
          <w:szCs w:val="20"/>
        </w:rPr>
      </w:pPr>
      <w:r>
        <w:rPr>
          <w:rFonts w:eastAsia="Times New Roman"/>
          <w:sz w:val="28"/>
          <w:szCs w:val="28"/>
        </w:rPr>
        <w:t>–  пересказывать содержание прочитанного текста по вопросам;</w:t>
      </w:r>
    </w:p>
    <w:p w:rsidR="00D52CD5" w:rsidRDefault="007004C0">
      <w:pPr>
        <w:ind w:left="340"/>
        <w:rPr>
          <w:sz w:val="20"/>
          <w:szCs w:val="20"/>
        </w:rPr>
      </w:pPr>
      <w:r>
        <w:rPr>
          <w:rFonts w:eastAsia="Times New Roman"/>
          <w:sz w:val="28"/>
          <w:szCs w:val="28"/>
        </w:rPr>
        <w:t>–  участвовать в коллективной работе по оценке поступков героев и событий;</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выразительно читать наизусть короткие стихотворения.</w:t>
      </w:r>
    </w:p>
    <w:p w:rsidR="00D52CD5" w:rsidRDefault="007004C0">
      <w:pPr>
        <w:ind w:left="420"/>
        <w:rPr>
          <w:sz w:val="20"/>
          <w:szCs w:val="20"/>
        </w:rPr>
      </w:pPr>
      <w:r>
        <w:rPr>
          <w:rFonts w:eastAsia="Times New Roman"/>
          <w:sz w:val="28"/>
          <w:szCs w:val="28"/>
          <w:u w:val="single"/>
        </w:rPr>
        <w:t>Достаточный уровень:</w:t>
      </w:r>
    </w:p>
    <w:p w:rsidR="00D52CD5" w:rsidRDefault="00D52CD5">
      <w:pPr>
        <w:spacing w:line="13" w:lineRule="exact"/>
        <w:rPr>
          <w:sz w:val="20"/>
          <w:szCs w:val="20"/>
        </w:rPr>
      </w:pPr>
    </w:p>
    <w:p w:rsidR="00D52CD5" w:rsidRDefault="007004C0">
      <w:pPr>
        <w:spacing w:line="236" w:lineRule="auto"/>
        <w:ind w:left="700" w:hanging="360"/>
        <w:rPr>
          <w:sz w:val="20"/>
          <w:szCs w:val="20"/>
        </w:rPr>
      </w:pPr>
      <w:r>
        <w:rPr>
          <w:rFonts w:eastAsia="Times New Roman"/>
          <w:sz w:val="28"/>
          <w:szCs w:val="28"/>
        </w:rPr>
        <w:t>–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отвечать на вопросы учителя по прочитанному тексту;</w:t>
      </w:r>
    </w:p>
    <w:p w:rsidR="00D52CD5" w:rsidRDefault="007004C0">
      <w:pPr>
        <w:ind w:left="340"/>
        <w:rPr>
          <w:sz w:val="20"/>
          <w:szCs w:val="20"/>
        </w:rPr>
      </w:pPr>
      <w:r>
        <w:rPr>
          <w:rFonts w:eastAsia="Times New Roman"/>
          <w:sz w:val="28"/>
          <w:szCs w:val="28"/>
        </w:rPr>
        <w:t>–  определять основную мысль текста после предварительного его анализа;</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читать текст про себя, выполняя задание учителя;</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выделять главных действующих героев, давать элементарную оценку их поступкам;</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читать диалоги по ролям с использованием некоторых средств устной выразительности (после предварительного разбора);</w:t>
      </w:r>
    </w:p>
    <w:p w:rsidR="00D52CD5" w:rsidRDefault="00D52CD5">
      <w:pPr>
        <w:spacing w:line="15" w:lineRule="exact"/>
        <w:rPr>
          <w:sz w:val="20"/>
          <w:szCs w:val="20"/>
        </w:rPr>
      </w:pPr>
    </w:p>
    <w:p w:rsidR="00D52CD5" w:rsidRDefault="007004C0">
      <w:pPr>
        <w:spacing w:line="235" w:lineRule="auto"/>
        <w:ind w:left="700" w:hanging="360"/>
        <w:rPr>
          <w:sz w:val="20"/>
          <w:szCs w:val="20"/>
        </w:rPr>
      </w:pPr>
      <w:r>
        <w:rPr>
          <w:rFonts w:eastAsia="Times New Roman"/>
          <w:sz w:val="28"/>
          <w:szCs w:val="28"/>
        </w:rPr>
        <w:t>– пересказывать текст по частям с опорой на вопросы учителя, картинный план или иллюстрацию;</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выразительно читать наизусть стихотворения.</w:t>
      </w:r>
    </w:p>
    <w:p w:rsidR="00D52CD5" w:rsidRDefault="00D52CD5">
      <w:pPr>
        <w:spacing w:line="6" w:lineRule="exact"/>
        <w:rPr>
          <w:sz w:val="20"/>
          <w:szCs w:val="20"/>
        </w:rPr>
      </w:pPr>
    </w:p>
    <w:p w:rsidR="00D52CD5" w:rsidRDefault="007004C0">
      <w:pPr>
        <w:ind w:left="420"/>
        <w:rPr>
          <w:sz w:val="20"/>
          <w:szCs w:val="20"/>
        </w:rPr>
      </w:pPr>
      <w:r>
        <w:rPr>
          <w:rFonts w:eastAsia="Times New Roman"/>
          <w:b/>
          <w:bCs/>
          <w:i/>
          <w:iCs/>
          <w:sz w:val="28"/>
          <w:szCs w:val="28"/>
        </w:rPr>
        <w:t>Речевая практика</w:t>
      </w:r>
    </w:p>
    <w:p w:rsidR="00D52CD5" w:rsidRDefault="007004C0">
      <w:pPr>
        <w:spacing w:line="234" w:lineRule="auto"/>
        <w:ind w:left="420"/>
        <w:rPr>
          <w:sz w:val="20"/>
          <w:szCs w:val="20"/>
        </w:rPr>
      </w:pPr>
      <w:r>
        <w:rPr>
          <w:rFonts w:eastAsia="Times New Roman"/>
          <w:sz w:val="28"/>
          <w:szCs w:val="28"/>
          <w:u w:val="single"/>
        </w:rPr>
        <w:t>Минимальный уровень:</w:t>
      </w:r>
    </w:p>
    <w:p w:rsidR="00D52CD5" w:rsidRDefault="007004C0">
      <w:pPr>
        <w:ind w:left="340"/>
        <w:rPr>
          <w:sz w:val="20"/>
          <w:szCs w:val="20"/>
        </w:rPr>
      </w:pPr>
      <w:r>
        <w:rPr>
          <w:rFonts w:eastAsia="Times New Roman"/>
          <w:sz w:val="28"/>
          <w:szCs w:val="28"/>
        </w:rPr>
        <w:t>–  выражать свои просьбы, желания, используя этикетные слова и выражения;</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сообщать свое имя и фамилию, домашний адрес; объяснять, как можно доехать или дойти до школы;</w:t>
      </w:r>
    </w:p>
    <w:p w:rsidR="00D52CD5" w:rsidRDefault="00D52CD5">
      <w:pPr>
        <w:spacing w:line="4" w:lineRule="exact"/>
        <w:rPr>
          <w:sz w:val="20"/>
          <w:szCs w:val="20"/>
        </w:rPr>
      </w:pPr>
    </w:p>
    <w:p w:rsidR="00D52CD5" w:rsidRDefault="007004C0">
      <w:pPr>
        <w:ind w:left="340"/>
        <w:rPr>
          <w:sz w:val="20"/>
          <w:szCs w:val="20"/>
        </w:rPr>
      </w:pPr>
      <w:r>
        <w:rPr>
          <w:rFonts w:eastAsia="Times New Roman"/>
          <w:sz w:val="28"/>
          <w:szCs w:val="28"/>
        </w:rPr>
        <w:t>–  участвовать в ролевых играх в соответствии с речевыми возможностями;</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слушать сказку или рассказ, уметь отвечать на вопросы с опорой на иллюстративный материал;</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выразительно произносить чистоговорки, короткие стихотворения с опорой на образец чтения учителя;</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участвовать в беседе на темы, близкие личному опыту ребенка;</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слушать радио, смотреть телепередачи, отвечать на вопросы учителя по их содержанию.</w:t>
      </w:r>
    </w:p>
    <w:p w:rsidR="00D52CD5" w:rsidRDefault="00D52CD5">
      <w:pPr>
        <w:spacing w:line="2" w:lineRule="exact"/>
        <w:rPr>
          <w:sz w:val="20"/>
          <w:szCs w:val="20"/>
        </w:rPr>
      </w:pPr>
    </w:p>
    <w:p w:rsidR="00D52CD5" w:rsidRDefault="007004C0">
      <w:pPr>
        <w:ind w:left="420"/>
        <w:rPr>
          <w:sz w:val="20"/>
          <w:szCs w:val="20"/>
        </w:rPr>
      </w:pPr>
      <w:r>
        <w:rPr>
          <w:rFonts w:eastAsia="Times New Roman"/>
          <w:sz w:val="28"/>
          <w:szCs w:val="28"/>
          <w:u w:val="single"/>
        </w:rPr>
        <w:t>Достаточный уровень:</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понимать содержание небольших по объему сказок, рассказов и стихотворений; отвечать на вопросы по их содержанию;</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понимать содержание детских радио- и телепередач, отвечать на вопросы по</w:t>
      </w:r>
    </w:p>
    <w:p w:rsidR="00D52CD5" w:rsidRDefault="007004C0">
      <w:pPr>
        <w:spacing w:line="235" w:lineRule="auto"/>
        <w:ind w:right="-279"/>
        <w:jc w:val="center"/>
        <w:rPr>
          <w:sz w:val="20"/>
          <w:szCs w:val="20"/>
        </w:rPr>
      </w:pPr>
      <w:r>
        <w:rPr>
          <w:rFonts w:eastAsia="Times New Roman"/>
          <w:sz w:val="24"/>
          <w:szCs w:val="24"/>
        </w:rPr>
        <w:t>19</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387" w:lineRule="exact"/>
        <w:rPr>
          <w:sz w:val="20"/>
          <w:szCs w:val="20"/>
        </w:rPr>
      </w:pPr>
    </w:p>
    <w:p w:rsidR="00D52CD5" w:rsidRDefault="007004C0">
      <w:pPr>
        <w:ind w:left="700"/>
        <w:rPr>
          <w:sz w:val="20"/>
          <w:szCs w:val="20"/>
        </w:rPr>
      </w:pPr>
      <w:r>
        <w:rPr>
          <w:rFonts w:eastAsia="Times New Roman"/>
          <w:sz w:val="28"/>
          <w:szCs w:val="28"/>
        </w:rPr>
        <w:t xml:space="preserve">поводу </w:t>
      </w:r>
      <w:proofErr w:type="gramStart"/>
      <w:r>
        <w:rPr>
          <w:rFonts w:eastAsia="Times New Roman"/>
          <w:sz w:val="28"/>
          <w:szCs w:val="28"/>
        </w:rPr>
        <w:t>услышанного</w:t>
      </w:r>
      <w:proofErr w:type="gramEnd"/>
      <w:r>
        <w:rPr>
          <w:rFonts w:eastAsia="Times New Roman"/>
          <w:sz w:val="28"/>
          <w:szCs w:val="28"/>
        </w:rPr>
        <w:t>;</w:t>
      </w:r>
    </w:p>
    <w:p w:rsidR="00D52CD5" w:rsidRDefault="00D52CD5">
      <w:pPr>
        <w:spacing w:line="13" w:lineRule="exact"/>
        <w:rPr>
          <w:sz w:val="20"/>
          <w:szCs w:val="20"/>
        </w:rPr>
      </w:pPr>
    </w:p>
    <w:p w:rsidR="00D52CD5" w:rsidRDefault="007004C0">
      <w:pPr>
        <w:spacing w:line="235" w:lineRule="auto"/>
        <w:ind w:left="700" w:hanging="360"/>
        <w:rPr>
          <w:sz w:val="20"/>
          <w:szCs w:val="20"/>
        </w:rPr>
      </w:pPr>
      <w:r>
        <w:rPr>
          <w:rFonts w:eastAsia="Times New Roman"/>
          <w:sz w:val="28"/>
          <w:szCs w:val="28"/>
        </w:rPr>
        <w:t>– выбирать правильные средства интонации, ориентируясь на образец речи учителя и анализ речевой ситуации;</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принимать активное участие в диалогах по темам речевых ситуаций;</w:t>
      </w:r>
    </w:p>
    <w:p w:rsidR="00D52CD5" w:rsidRDefault="00D52CD5">
      <w:pPr>
        <w:spacing w:line="12" w:lineRule="exact"/>
        <w:rPr>
          <w:sz w:val="20"/>
          <w:szCs w:val="20"/>
        </w:rPr>
      </w:pPr>
    </w:p>
    <w:p w:rsidR="00D52CD5" w:rsidRDefault="007004C0">
      <w:pPr>
        <w:spacing w:line="236" w:lineRule="auto"/>
        <w:ind w:left="700" w:hanging="360"/>
        <w:rPr>
          <w:sz w:val="20"/>
          <w:szCs w:val="20"/>
        </w:rPr>
      </w:pPr>
      <w:r>
        <w:rPr>
          <w:rFonts w:eastAsia="Times New Roman"/>
          <w:sz w:val="28"/>
          <w:szCs w:val="28"/>
        </w:rPr>
        <w:t>– 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D52CD5" w:rsidRDefault="00D52CD5">
      <w:pPr>
        <w:spacing w:line="14" w:lineRule="exact"/>
        <w:rPr>
          <w:sz w:val="20"/>
          <w:szCs w:val="20"/>
        </w:rPr>
      </w:pPr>
    </w:p>
    <w:p w:rsidR="00D52CD5" w:rsidRDefault="007004C0">
      <w:pPr>
        <w:spacing w:line="235" w:lineRule="auto"/>
        <w:ind w:left="700" w:hanging="360"/>
        <w:rPr>
          <w:sz w:val="20"/>
          <w:szCs w:val="20"/>
        </w:rPr>
      </w:pPr>
      <w:r>
        <w:rPr>
          <w:rFonts w:eastAsia="Times New Roman"/>
          <w:sz w:val="28"/>
          <w:szCs w:val="28"/>
        </w:rPr>
        <w:t>– принимать участие в коллективном составлении рассказа или сказки по темам речевых ситуаций;</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воспроизводить составленные рассказы с опорой на картинный или картинно-символический план.</w:t>
      </w:r>
    </w:p>
    <w:p w:rsidR="00D52CD5" w:rsidRDefault="00D52CD5">
      <w:pPr>
        <w:spacing w:line="9" w:lineRule="exact"/>
        <w:rPr>
          <w:sz w:val="20"/>
          <w:szCs w:val="20"/>
        </w:rPr>
      </w:pPr>
    </w:p>
    <w:p w:rsidR="00D52CD5" w:rsidRDefault="007004C0">
      <w:pPr>
        <w:ind w:left="420"/>
        <w:rPr>
          <w:sz w:val="20"/>
          <w:szCs w:val="20"/>
        </w:rPr>
      </w:pPr>
      <w:r>
        <w:rPr>
          <w:rFonts w:eastAsia="Times New Roman"/>
          <w:b/>
          <w:bCs/>
          <w:i/>
          <w:iCs/>
          <w:sz w:val="28"/>
          <w:szCs w:val="28"/>
        </w:rPr>
        <w:t>Математика:</w:t>
      </w:r>
    </w:p>
    <w:p w:rsidR="00D52CD5" w:rsidRDefault="007004C0">
      <w:pPr>
        <w:spacing w:line="234" w:lineRule="auto"/>
        <w:ind w:left="420"/>
        <w:rPr>
          <w:sz w:val="20"/>
          <w:szCs w:val="20"/>
        </w:rPr>
      </w:pPr>
      <w:r>
        <w:rPr>
          <w:rFonts w:eastAsia="Times New Roman"/>
          <w:sz w:val="28"/>
          <w:szCs w:val="28"/>
          <w:u w:val="single"/>
        </w:rPr>
        <w:t>Минимальный уровень:</w:t>
      </w:r>
    </w:p>
    <w:p w:rsidR="00D52CD5" w:rsidRDefault="00D52CD5">
      <w:pPr>
        <w:spacing w:line="14" w:lineRule="exact"/>
        <w:rPr>
          <w:sz w:val="20"/>
          <w:szCs w:val="20"/>
        </w:rPr>
      </w:pPr>
    </w:p>
    <w:p w:rsidR="00D52CD5" w:rsidRDefault="007004C0">
      <w:pPr>
        <w:spacing w:line="235" w:lineRule="auto"/>
        <w:ind w:left="700" w:hanging="360"/>
        <w:rPr>
          <w:sz w:val="20"/>
          <w:szCs w:val="20"/>
        </w:rPr>
      </w:pPr>
      <w:r>
        <w:rPr>
          <w:rFonts w:eastAsia="Times New Roman"/>
          <w:sz w:val="28"/>
          <w:szCs w:val="28"/>
        </w:rPr>
        <w:t>– знать числовой ряд 1—100 в прямом порядке и откладывать, используя счетный материал, любые числа в пределах 100;</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знать названия компонентов сложения, вычитания, умножения, деления;</w:t>
      </w:r>
    </w:p>
    <w:p w:rsidR="00D52CD5" w:rsidRDefault="00D52CD5">
      <w:pPr>
        <w:spacing w:line="13" w:lineRule="exact"/>
        <w:rPr>
          <w:sz w:val="20"/>
          <w:szCs w:val="20"/>
        </w:rPr>
      </w:pPr>
    </w:p>
    <w:p w:rsidR="00D52CD5" w:rsidRDefault="007004C0">
      <w:pPr>
        <w:tabs>
          <w:tab w:val="left" w:pos="680"/>
        </w:tabs>
        <w:spacing w:line="234" w:lineRule="auto"/>
        <w:ind w:left="700" w:right="1140" w:hanging="371"/>
        <w:rPr>
          <w:sz w:val="20"/>
          <w:szCs w:val="20"/>
        </w:rPr>
      </w:pPr>
      <w:r>
        <w:rPr>
          <w:rFonts w:eastAsia="Times New Roman"/>
          <w:sz w:val="28"/>
          <w:szCs w:val="28"/>
        </w:rPr>
        <w:t>–</w:t>
      </w:r>
      <w:r>
        <w:rPr>
          <w:sz w:val="20"/>
          <w:szCs w:val="20"/>
        </w:rPr>
        <w:tab/>
      </w:r>
      <w:r>
        <w:rPr>
          <w:rFonts w:eastAsia="Times New Roman"/>
          <w:sz w:val="28"/>
          <w:szCs w:val="28"/>
        </w:rPr>
        <w:t>понимать смысл арифметических действий сложения и вычитания, умножения и деления (на равные части).</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знать таблицу умножения однозначных чисел до 5;</w:t>
      </w:r>
    </w:p>
    <w:p w:rsidR="00D52CD5" w:rsidRDefault="00D52CD5">
      <w:pPr>
        <w:spacing w:line="13" w:lineRule="exact"/>
        <w:rPr>
          <w:sz w:val="20"/>
          <w:szCs w:val="20"/>
        </w:rPr>
      </w:pPr>
    </w:p>
    <w:p w:rsidR="00D52CD5" w:rsidRDefault="007004C0">
      <w:pPr>
        <w:spacing w:line="237" w:lineRule="auto"/>
        <w:ind w:left="700" w:hanging="360"/>
        <w:rPr>
          <w:sz w:val="20"/>
          <w:szCs w:val="20"/>
        </w:rPr>
      </w:pPr>
      <w:r>
        <w:rPr>
          <w:rFonts w:eastAsia="Times New Roman"/>
          <w:sz w:val="28"/>
          <w:szCs w:val="28"/>
        </w:rPr>
        <w:t>–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D52CD5" w:rsidRDefault="007004C0">
      <w:pPr>
        <w:ind w:left="340"/>
        <w:rPr>
          <w:sz w:val="20"/>
          <w:szCs w:val="20"/>
        </w:rPr>
      </w:pPr>
      <w:r>
        <w:rPr>
          <w:rFonts w:eastAsia="Times New Roman"/>
          <w:sz w:val="28"/>
          <w:szCs w:val="28"/>
        </w:rPr>
        <w:t>–  знать порядок действий в примерах в два арифметических действия;</w:t>
      </w:r>
    </w:p>
    <w:p w:rsidR="00D52CD5" w:rsidRDefault="007004C0">
      <w:pPr>
        <w:ind w:left="340"/>
        <w:rPr>
          <w:sz w:val="20"/>
          <w:szCs w:val="20"/>
        </w:rPr>
      </w:pPr>
      <w:r>
        <w:rPr>
          <w:rFonts w:eastAsia="Times New Roman"/>
          <w:sz w:val="28"/>
          <w:szCs w:val="28"/>
        </w:rPr>
        <w:t>–  знать и применять переместительное свойство сложения и умножения;</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выполнять устные и письменные действия сложения и вычитания чисел в пределах 100;</w:t>
      </w:r>
    </w:p>
    <w:p w:rsidR="00D52CD5" w:rsidRDefault="00D52CD5">
      <w:pPr>
        <w:spacing w:line="15" w:lineRule="exact"/>
        <w:rPr>
          <w:sz w:val="20"/>
          <w:szCs w:val="20"/>
        </w:rPr>
      </w:pPr>
    </w:p>
    <w:p w:rsidR="00D52CD5" w:rsidRDefault="007004C0">
      <w:pPr>
        <w:spacing w:line="235" w:lineRule="auto"/>
        <w:ind w:left="700" w:hanging="360"/>
        <w:rPr>
          <w:sz w:val="20"/>
          <w:szCs w:val="20"/>
        </w:rPr>
      </w:pPr>
      <w:r>
        <w:rPr>
          <w:rFonts w:eastAsia="Times New Roman"/>
          <w:sz w:val="28"/>
          <w:szCs w:val="28"/>
        </w:rPr>
        <w:t>– знать единицы (меры) измерения стоимости, длины, массы, времени и их соотношения;</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различать числа, полученные при счете и измерении, записывать числа,</w:t>
      </w:r>
    </w:p>
    <w:p w:rsidR="00D52CD5" w:rsidRDefault="007004C0">
      <w:pPr>
        <w:ind w:left="340"/>
        <w:rPr>
          <w:sz w:val="20"/>
          <w:szCs w:val="20"/>
        </w:rPr>
      </w:pPr>
      <w:r>
        <w:rPr>
          <w:rFonts w:eastAsia="Times New Roman"/>
          <w:sz w:val="28"/>
          <w:szCs w:val="28"/>
        </w:rPr>
        <w:t>–  полученные при измерении двумя мерами;</w:t>
      </w:r>
    </w:p>
    <w:p w:rsidR="00D52CD5" w:rsidRDefault="007004C0">
      <w:pPr>
        <w:tabs>
          <w:tab w:val="left" w:pos="680"/>
          <w:tab w:val="left" w:pos="2860"/>
          <w:tab w:val="left" w:pos="5020"/>
          <w:tab w:val="left" w:pos="7180"/>
          <w:tab w:val="left" w:pos="8620"/>
        </w:tabs>
        <w:ind w:left="340"/>
        <w:rPr>
          <w:sz w:val="20"/>
          <w:szCs w:val="20"/>
        </w:rPr>
      </w:pPr>
      <w:r>
        <w:rPr>
          <w:rFonts w:eastAsia="Times New Roman"/>
          <w:sz w:val="28"/>
          <w:szCs w:val="28"/>
        </w:rPr>
        <w:t>–</w:t>
      </w:r>
      <w:r>
        <w:rPr>
          <w:sz w:val="20"/>
          <w:szCs w:val="20"/>
        </w:rPr>
        <w:tab/>
      </w:r>
      <w:r>
        <w:rPr>
          <w:rFonts w:eastAsia="Times New Roman"/>
          <w:sz w:val="28"/>
          <w:szCs w:val="28"/>
        </w:rPr>
        <w:t>пользоваться</w:t>
      </w:r>
      <w:r>
        <w:rPr>
          <w:sz w:val="20"/>
          <w:szCs w:val="20"/>
        </w:rPr>
        <w:tab/>
      </w:r>
      <w:r>
        <w:rPr>
          <w:rFonts w:eastAsia="Times New Roman"/>
          <w:sz w:val="28"/>
          <w:szCs w:val="28"/>
        </w:rPr>
        <w:t>календарем для</w:t>
      </w:r>
      <w:r>
        <w:rPr>
          <w:rFonts w:eastAsia="Times New Roman"/>
          <w:sz w:val="28"/>
          <w:szCs w:val="28"/>
        </w:rPr>
        <w:tab/>
        <w:t>установления</w:t>
      </w:r>
      <w:r>
        <w:rPr>
          <w:sz w:val="20"/>
          <w:szCs w:val="20"/>
        </w:rPr>
        <w:tab/>
      </w:r>
      <w:r>
        <w:rPr>
          <w:rFonts w:eastAsia="Times New Roman"/>
          <w:sz w:val="28"/>
          <w:szCs w:val="28"/>
        </w:rPr>
        <w:t>порядка</w:t>
      </w:r>
      <w:r>
        <w:rPr>
          <w:sz w:val="20"/>
          <w:szCs w:val="20"/>
        </w:rPr>
        <w:tab/>
      </w:r>
      <w:r>
        <w:rPr>
          <w:rFonts w:eastAsia="Times New Roman"/>
          <w:sz w:val="27"/>
          <w:szCs w:val="27"/>
        </w:rPr>
        <w:t>месяцев</w:t>
      </w:r>
    </w:p>
    <w:p w:rsidR="00D52CD5" w:rsidRDefault="007004C0" w:rsidP="009A5993">
      <w:pPr>
        <w:numPr>
          <w:ilvl w:val="1"/>
          <w:numId w:val="23"/>
        </w:numPr>
        <w:tabs>
          <w:tab w:val="left" w:pos="1440"/>
        </w:tabs>
        <w:spacing w:line="239" w:lineRule="auto"/>
        <w:ind w:left="1440" w:hanging="723"/>
        <w:rPr>
          <w:rFonts w:eastAsia="Times New Roman"/>
          <w:sz w:val="28"/>
          <w:szCs w:val="28"/>
        </w:rPr>
      </w:pPr>
      <w:r>
        <w:rPr>
          <w:rFonts w:eastAsia="Times New Roman"/>
          <w:sz w:val="28"/>
          <w:szCs w:val="28"/>
        </w:rPr>
        <w:t>году, количества суток в месяцах;</w:t>
      </w:r>
    </w:p>
    <w:p w:rsidR="00D52CD5" w:rsidRDefault="007004C0">
      <w:pPr>
        <w:ind w:left="340"/>
        <w:rPr>
          <w:rFonts w:eastAsia="Times New Roman"/>
          <w:sz w:val="28"/>
          <w:szCs w:val="28"/>
        </w:rPr>
      </w:pPr>
      <w:r>
        <w:rPr>
          <w:rFonts w:eastAsia="Times New Roman"/>
          <w:sz w:val="28"/>
          <w:szCs w:val="28"/>
        </w:rPr>
        <w:t>–  определять время по часам хотя бы одним способом;</w:t>
      </w:r>
    </w:p>
    <w:p w:rsidR="00D52CD5" w:rsidRDefault="00D52CD5">
      <w:pPr>
        <w:spacing w:line="12" w:lineRule="exact"/>
        <w:rPr>
          <w:rFonts w:eastAsia="Times New Roman"/>
          <w:sz w:val="28"/>
          <w:szCs w:val="28"/>
        </w:rPr>
      </w:pPr>
    </w:p>
    <w:p w:rsidR="00D52CD5" w:rsidRDefault="007004C0">
      <w:pPr>
        <w:spacing w:line="235" w:lineRule="auto"/>
        <w:ind w:left="700" w:hanging="360"/>
        <w:rPr>
          <w:rFonts w:eastAsia="Times New Roman"/>
          <w:sz w:val="28"/>
          <w:szCs w:val="28"/>
        </w:rPr>
      </w:pPr>
      <w:r>
        <w:rPr>
          <w:rFonts w:eastAsia="Times New Roman"/>
          <w:sz w:val="28"/>
          <w:szCs w:val="28"/>
        </w:rPr>
        <w:t>– решать, составлять, иллюстрировать изученные простые арифметические задачи;</w:t>
      </w:r>
    </w:p>
    <w:p w:rsidR="00D52CD5" w:rsidRDefault="00D52CD5">
      <w:pPr>
        <w:spacing w:line="15" w:lineRule="exact"/>
        <w:rPr>
          <w:rFonts w:eastAsia="Times New Roman"/>
          <w:sz w:val="28"/>
          <w:szCs w:val="28"/>
        </w:rPr>
      </w:pPr>
    </w:p>
    <w:p w:rsidR="00D52CD5" w:rsidRDefault="007004C0">
      <w:pPr>
        <w:spacing w:line="234" w:lineRule="auto"/>
        <w:ind w:left="700" w:hanging="360"/>
        <w:rPr>
          <w:rFonts w:eastAsia="Times New Roman"/>
          <w:sz w:val="28"/>
          <w:szCs w:val="28"/>
        </w:rPr>
      </w:pPr>
      <w:r>
        <w:rPr>
          <w:rFonts w:eastAsia="Times New Roman"/>
          <w:sz w:val="28"/>
          <w:szCs w:val="28"/>
        </w:rPr>
        <w:t>– решать составные арифметические задачи в два действия (с помощью учителя);</w:t>
      </w:r>
    </w:p>
    <w:p w:rsidR="00D52CD5" w:rsidRDefault="00D52CD5">
      <w:pPr>
        <w:spacing w:line="15" w:lineRule="exact"/>
        <w:rPr>
          <w:rFonts w:eastAsia="Times New Roman"/>
          <w:sz w:val="28"/>
          <w:szCs w:val="28"/>
        </w:rPr>
      </w:pPr>
    </w:p>
    <w:p w:rsidR="00D52CD5" w:rsidRDefault="007004C0">
      <w:pPr>
        <w:spacing w:line="234" w:lineRule="auto"/>
        <w:ind w:left="700" w:hanging="360"/>
        <w:rPr>
          <w:rFonts w:eastAsia="Times New Roman"/>
          <w:sz w:val="28"/>
          <w:szCs w:val="28"/>
        </w:rPr>
      </w:pPr>
      <w:r>
        <w:rPr>
          <w:rFonts w:eastAsia="Times New Roman"/>
          <w:sz w:val="28"/>
          <w:szCs w:val="28"/>
        </w:rPr>
        <w:t>– различать замкнутые, незамкнутые кривые, ломаные линии, вычислять длину ломаной;</w:t>
      </w:r>
    </w:p>
    <w:p w:rsidR="00D52CD5" w:rsidRDefault="00D52CD5">
      <w:pPr>
        <w:spacing w:line="15" w:lineRule="exact"/>
        <w:rPr>
          <w:sz w:val="20"/>
          <w:szCs w:val="20"/>
        </w:rPr>
      </w:pPr>
    </w:p>
    <w:p w:rsidR="00D52CD5" w:rsidRDefault="007004C0" w:rsidP="00C66AAA">
      <w:pPr>
        <w:tabs>
          <w:tab w:val="left" w:pos="680"/>
        </w:tabs>
        <w:ind w:left="700" w:hanging="359"/>
        <w:rPr>
          <w:sz w:val="20"/>
          <w:szCs w:val="20"/>
        </w:rPr>
      </w:pPr>
      <w:r>
        <w:rPr>
          <w:rFonts w:eastAsia="Times New Roman"/>
          <w:sz w:val="28"/>
          <w:szCs w:val="28"/>
        </w:rPr>
        <w:t>–</w:t>
      </w:r>
      <w:r>
        <w:rPr>
          <w:sz w:val="20"/>
          <w:szCs w:val="20"/>
        </w:rPr>
        <w:tab/>
      </w:r>
      <w:r>
        <w:rPr>
          <w:rFonts w:eastAsia="Times New Roman"/>
          <w:sz w:val="28"/>
          <w:szCs w:val="28"/>
        </w:rPr>
        <w:t>узнавать, называть, моделировать взаимное положение двух прямых, кривых линий, фигур, находить точки пересечения без вычерчивания;</w:t>
      </w:r>
    </w:p>
    <w:p w:rsidR="00D52CD5" w:rsidRDefault="007004C0">
      <w:pPr>
        <w:spacing w:line="236" w:lineRule="auto"/>
        <w:ind w:left="700" w:hanging="360"/>
        <w:rPr>
          <w:sz w:val="20"/>
          <w:szCs w:val="20"/>
        </w:rPr>
      </w:pPr>
      <w:r>
        <w:rPr>
          <w:rFonts w:eastAsia="Times New Roman"/>
          <w:sz w:val="28"/>
          <w:szCs w:val="28"/>
        </w:rPr>
        <w:t>– 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различать окружность и круг, чертить окружности разных радиусов.</w:t>
      </w:r>
    </w:p>
    <w:p w:rsidR="00D52CD5" w:rsidRDefault="007004C0">
      <w:pPr>
        <w:spacing w:line="235" w:lineRule="auto"/>
        <w:ind w:right="-279"/>
        <w:jc w:val="center"/>
        <w:rPr>
          <w:sz w:val="20"/>
          <w:szCs w:val="20"/>
        </w:rPr>
      </w:pPr>
      <w:r>
        <w:rPr>
          <w:rFonts w:eastAsia="Times New Roman"/>
          <w:sz w:val="24"/>
          <w:szCs w:val="24"/>
        </w:rPr>
        <w:t>20</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4" w:lineRule="auto"/>
        <w:ind w:left="420" w:right="1000" w:hanging="79"/>
        <w:rPr>
          <w:sz w:val="20"/>
          <w:szCs w:val="20"/>
        </w:rPr>
      </w:pPr>
      <w:r>
        <w:rPr>
          <w:rFonts w:eastAsia="Times New Roman"/>
          <w:sz w:val="28"/>
          <w:szCs w:val="28"/>
        </w:rPr>
        <w:t xml:space="preserve">– чертить окружности разных радиусов, различать окружность и круг. </w:t>
      </w:r>
      <w:r>
        <w:rPr>
          <w:rFonts w:eastAsia="Times New Roman"/>
          <w:sz w:val="28"/>
          <w:szCs w:val="28"/>
          <w:u w:val="single"/>
        </w:rPr>
        <w:t>Достаточный уровень:</w:t>
      </w:r>
    </w:p>
    <w:p w:rsidR="00D52CD5" w:rsidRDefault="00D52CD5">
      <w:pPr>
        <w:spacing w:line="18" w:lineRule="exact"/>
        <w:rPr>
          <w:sz w:val="20"/>
          <w:szCs w:val="20"/>
        </w:rPr>
      </w:pPr>
    </w:p>
    <w:p w:rsidR="00D52CD5" w:rsidRDefault="007004C0">
      <w:pPr>
        <w:tabs>
          <w:tab w:val="left" w:pos="680"/>
        </w:tabs>
        <w:spacing w:line="237" w:lineRule="auto"/>
        <w:ind w:left="700" w:hanging="359"/>
        <w:rPr>
          <w:sz w:val="20"/>
          <w:szCs w:val="20"/>
        </w:rPr>
      </w:pPr>
      <w:r>
        <w:rPr>
          <w:rFonts w:eastAsia="Times New Roman"/>
          <w:sz w:val="28"/>
          <w:szCs w:val="28"/>
        </w:rPr>
        <w:t>–</w:t>
      </w:r>
      <w:r>
        <w:rPr>
          <w:sz w:val="20"/>
          <w:szCs w:val="20"/>
        </w:rPr>
        <w:tab/>
      </w:r>
      <w:r>
        <w:rPr>
          <w:rFonts w:eastAsia="Times New Roman"/>
          <w:sz w:val="28"/>
          <w:szCs w:val="28"/>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знать названия компонентов сложения, вычитания, умножения, деления;</w:t>
      </w:r>
    </w:p>
    <w:p w:rsidR="00D52CD5" w:rsidRDefault="00D52CD5">
      <w:pPr>
        <w:spacing w:line="13" w:lineRule="exact"/>
        <w:rPr>
          <w:sz w:val="20"/>
          <w:szCs w:val="20"/>
        </w:rPr>
      </w:pPr>
    </w:p>
    <w:p w:rsidR="00D52CD5" w:rsidRDefault="007004C0">
      <w:pPr>
        <w:tabs>
          <w:tab w:val="left" w:pos="680"/>
        </w:tabs>
        <w:spacing w:line="237" w:lineRule="auto"/>
        <w:ind w:left="700" w:hanging="359"/>
        <w:rPr>
          <w:sz w:val="20"/>
          <w:szCs w:val="20"/>
        </w:rPr>
      </w:pPr>
      <w:r>
        <w:rPr>
          <w:rFonts w:eastAsia="Times New Roman"/>
          <w:sz w:val="28"/>
          <w:szCs w:val="28"/>
        </w:rPr>
        <w:t>–</w:t>
      </w:r>
      <w:r>
        <w:rPr>
          <w:sz w:val="20"/>
          <w:szCs w:val="20"/>
        </w:rPr>
        <w:tab/>
      </w:r>
      <w:r>
        <w:rPr>
          <w:rFonts w:eastAsia="Times New Roman"/>
          <w:sz w:val="28"/>
          <w:szCs w:val="28"/>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D52CD5" w:rsidRDefault="00D52CD5">
      <w:pPr>
        <w:spacing w:line="17" w:lineRule="exact"/>
        <w:rPr>
          <w:sz w:val="20"/>
          <w:szCs w:val="20"/>
        </w:rPr>
      </w:pPr>
    </w:p>
    <w:p w:rsidR="00D52CD5" w:rsidRDefault="007004C0">
      <w:pPr>
        <w:spacing w:line="234" w:lineRule="auto"/>
        <w:ind w:left="700" w:hanging="360"/>
        <w:rPr>
          <w:sz w:val="20"/>
          <w:szCs w:val="20"/>
        </w:rPr>
      </w:pPr>
      <w:r>
        <w:rPr>
          <w:rFonts w:eastAsia="Times New Roman"/>
          <w:sz w:val="28"/>
          <w:szCs w:val="28"/>
        </w:rPr>
        <w:t>– знать таблицы умножения всех однозначных чисел и числа 10, правило умножения чисел 1 и 0, на 1 и 0, деления 0 и деления на 1, на 10;</w:t>
      </w:r>
    </w:p>
    <w:p w:rsidR="00D52CD5" w:rsidRDefault="00D52CD5">
      <w:pPr>
        <w:spacing w:line="15" w:lineRule="exact"/>
        <w:rPr>
          <w:sz w:val="20"/>
          <w:szCs w:val="20"/>
        </w:rPr>
      </w:pPr>
    </w:p>
    <w:p w:rsidR="00D52CD5" w:rsidRDefault="007004C0">
      <w:pPr>
        <w:spacing w:line="237" w:lineRule="auto"/>
        <w:ind w:left="700" w:hanging="360"/>
        <w:rPr>
          <w:sz w:val="20"/>
          <w:szCs w:val="20"/>
        </w:rPr>
      </w:pPr>
      <w:r>
        <w:rPr>
          <w:rFonts w:eastAsia="Times New Roman"/>
          <w:sz w:val="28"/>
          <w:szCs w:val="28"/>
        </w:rPr>
        <w:t>– 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D52CD5" w:rsidRDefault="007004C0">
      <w:pPr>
        <w:ind w:left="340"/>
        <w:rPr>
          <w:sz w:val="20"/>
          <w:szCs w:val="20"/>
        </w:rPr>
      </w:pPr>
      <w:r>
        <w:rPr>
          <w:rFonts w:eastAsia="Times New Roman"/>
          <w:sz w:val="28"/>
          <w:szCs w:val="28"/>
        </w:rPr>
        <w:t>–  знать порядок действий в примерах в 2-3 арифметических действия;</w:t>
      </w:r>
    </w:p>
    <w:p w:rsidR="00D52CD5" w:rsidRDefault="007004C0">
      <w:pPr>
        <w:ind w:left="340"/>
        <w:rPr>
          <w:sz w:val="20"/>
          <w:szCs w:val="20"/>
        </w:rPr>
      </w:pPr>
      <w:r>
        <w:rPr>
          <w:rFonts w:eastAsia="Times New Roman"/>
          <w:sz w:val="28"/>
          <w:szCs w:val="28"/>
        </w:rPr>
        <w:t>–  знать и применять переместительное свойство сложения и умножения;</w:t>
      </w:r>
    </w:p>
    <w:p w:rsidR="00D52CD5" w:rsidRDefault="00D52CD5">
      <w:pPr>
        <w:spacing w:line="12" w:lineRule="exact"/>
        <w:rPr>
          <w:sz w:val="20"/>
          <w:szCs w:val="20"/>
        </w:rPr>
      </w:pPr>
    </w:p>
    <w:p w:rsidR="00D52CD5" w:rsidRDefault="007004C0">
      <w:pPr>
        <w:spacing w:line="234" w:lineRule="auto"/>
        <w:ind w:left="700" w:hanging="360"/>
        <w:rPr>
          <w:sz w:val="20"/>
          <w:szCs w:val="20"/>
        </w:rPr>
      </w:pPr>
      <w:r>
        <w:rPr>
          <w:rFonts w:eastAsia="Times New Roman"/>
          <w:sz w:val="28"/>
          <w:szCs w:val="28"/>
        </w:rPr>
        <w:t>– выполнять устные и письменные действия сложения и вычитания чисел в пределах 100;</w:t>
      </w:r>
    </w:p>
    <w:p w:rsidR="00D52CD5" w:rsidRDefault="00D52CD5">
      <w:pPr>
        <w:spacing w:line="15" w:lineRule="exact"/>
        <w:rPr>
          <w:sz w:val="20"/>
          <w:szCs w:val="20"/>
        </w:rPr>
      </w:pPr>
    </w:p>
    <w:p w:rsidR="00D52CD5" w:rsidRDefault="007004C0">
      <w:pPr>
        <w:spacing w:line="235" w:lineRule="auto"/>
        <w:ind w:left="700" w:hanging="360"/>
        <w:rPr>
          <w:sz w:val="20"/>
          <w:szCs w:val="20"/>
        </w:rPr>
      </w:pPr>
      <w:r>
        <w:rPr>
          <w:rFonts w:eastAsia="Times New Roman"/>
          <w:sz w:val="28"/>
          <w:szCs w:val="28"/>
        </w:rPr>
        <w:t>– знать единицы (меры) измерения стоимости, длины, массы, времени и их соотношения;</w:t>
      </w:r>
    </w:p>
    <w:p w:rsidR="00D52CD5" w:rsidRDefault="00D52CD5">
      <w:pPr>
        <w:spacing w:line="15" w:lineRule="exact"/>
        <w:rPr>
          <w:sz w:val="20"/>
          <w:szCs w:val="20"/>
        </w:rPr>
      </w:pPr>
    </w:p>
    <w:p w:rsidR="00D52CD5" w:rsidRDefault="007004C0">
      <w:pPr>
        <w:spacing w:line="236" w:lineRule="auto"/>
        <w:ind w:left="700" w:hanging="360"/>
        <w:rPr>
          <w:sz w:val="20"/>
          <w:szCs w:val="20"/>
        </w:rPr>
      </w:pPr>
      <w:r>
        <w:rPr>
          <w:rFonts w:eastAsia="Times New Roman"/>
          <w:sz w:val="28"/>
          <w:szCs w:val="28"/>
        </w:rPr>
        <w:t>– 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D52CD5" w:rsidRDefault="00D52CD5">
      <w:pPr>
        <w:spacing w:line="15" w:lineRule="exact"/>
        <w:rPr>
          <w:sz w:val="20"/>
          <w:szCs w:val="20"/>
        </w:rPr>
      </w:pPr>
    </w:p>
    <w:p w:rsidR="00D52CD5" w:rsidRDefault="007004C0">
      <w:pPr>
        <w:spacing w:line="237" w:lineRule="auto"/>
        <w:ind w:left="700" w:hanging="360"/>
        <w:rPr>
          <w:sz w:val="20"/>
          <w:szCs w:val="20"/>
        </w:rPr>
      </w:pPr>
      <w:r>
        <w:rPr>
          <w:rFonts w:eastAsia="Times New Roman"/>
          <w:sz w:val="28"/>
          <w:szCs w:val="28"/>
        </w:rPr>
        <w:t>– 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D52CD5" w:rsidRDefault="007004C0">
      <w:pPr>
        <w:ind w:left="340"/>
        <w:rPr>
          <w:sz w:val="20"/>
          <w:szCs w:val="20"/>
        </w:rPr>
      </w:pPr>
      <w:r>
        <w:rPr>
          <w:rFonts w:eastAsia="Times New Roman"/>
          <w:sz w:val="28"/>
          <w:szCs w:val="28"/>
        </w:rPr>
        <w:t>–  определять время по часам тремя способами с точностью до 1 мин;</w:t>
      </w:r>
    </w:p>
    <w:p w:rsidR="00D52CD5" w:rsidRDefault="00D52CD5">
      <w:pPr>
        <w:spacing w:line="12" w:lineRule="exact"/>
        <w:rPr>
          <w:sz w:val="20"/>
          <w:szCs w:val="20"/>
        </w:rPr>
      </w:pPr>
    </w:p>
    <w:p w:rsidR="00D52CD5" w:rsidRDefault="007004C0">
      <w:pPr>
        <w:spacing w:line="234" w:lineRule="auto"/>
        <w:ind w:left="700" w:hanging="360"/>
        <w:rPr>
          <w:sz w:val="20"/>
          <w:szCs w:val="20"/>
        </w:rPr>
      </w:pPr>
      <w:r>
        <w:rPr>
          <w:rFonts w:eastAsia="Times New Roman"/>
          <w:sz w:val="28"/>
          <w:szCs w:val="28"/>
        </w:rPr>
        <w:t>– решать,составлять, иллюстрировать все изученные простые арифметические задачи;</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кратко записывать, моделировать содержание, решать составные арифметические задачи в два действия;</w:t>
      </w:r>
    </w:p>
    <w:p w:rsidR="00D52CD5" w:rsidRDefault="00D52CD5">
      <w:pPr>
        <w:spacing w:line="15" w:lineRule="exact"/>
        <w:rPr>
          <w:sz w:val="20"/>
          <w:szCs w:val="20"/>
        </w:rPr>
      </w:pPr>
    </w:p>
    <w:p w:rsidR="00D52CD5" w:rsidRDefault="007004C0">
      <w:pPr>
        <w:spacing w:line="235" w:lineRule="auto"/>
        <w:ind w:left="700" w:hanging="360"/>
        <w:rPr>
          <w:sz w:val="20"/>
          <w:szCs w:val="20"/>
        </w:rPr>
      </w:pPr>
      <w:r>
        <w:rPr>
          <w:rFonts w:eastAsia="Times New Roman"/>
          <w:sz w:val="28"/>
          <w:szCs w:val="28"/>
        </w:rPr>
        <w:t>– различать замкнутые, незамкнутые кривые, ломаные линии, вычислять длину ломаной;</w:t>
      </w:r>
    </w:p>
    <w:p w:rsidR="00D52CD5" w:rsidRDefault="00D52CD5">
      <w:pPr>
        <w:spacing w:line="15" w:lineRule="exact"/>
        <w:rPr>
          <w:sz w:val="20"/>
          <w:szCs w:val="20"/>
        </w:rPr>
      </w:pPr>
    </w:p>
    <w:p w:rsidR="00D52CD5" w:rsidRDefault="007004C0">
      <w:pPr>
        <w:spacing w:line="236" w:lineRule="auto"/>
        <w:ind w:left="700" w:hanging="360"/>
        <w:rPr>
          <w:sz w:val="20"/>
          <w:szCs w:val="20"/>
        </w:rPr>
      </w:pPr>
      <w:r>
        <w:rPr>
          <w:rFonts w:eastAsia="Times New Roman"/>
          <w:sz w:val="28"/>
          <w:szCs w:val="28"/>
        </w:rPr>
        <w:t>– 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D52CD5" w:rsidRDefault="00D52CD5">
      <w:pPr>
        <w:spacing w:line="14" w:lineRule="exact"/>
        <w:rPr>
          <w:sz w:val="20"/>
          <w:szCs w:val="20"/>
        </w:rPr>
      </w:pPr>
    </w:p>
    <w:p w:rsidR="00D52CD5" w:rsidRDefault="007004C0">
      <w:pPr>
        <w:spacing w:line="234" w:lineRule="auto"/>
        <w:ind w:left="700" w:hanging="360"/>
        <w:rPr>
          <w:sz w:val="20"/>
          <w:szCs w:val="20"/>
        </w:rPr>
      </w:pPr>
      <w:r>
        <w:rPr>
          <w:rFonts w:eastAsia="Times New Roman"/>
          <w:sz w:val="28"/>
          <w:szCs w:val="28"/>
        </w:rPr>
        <w:t>– знать названия элементов четырехугольников, чертить прямоугольник (квадрат) с помощью чертежного треугольника на нелинованной бумаге;</w:t>
      </w:r>
    </w:p>
    <w:p w:rsidR="00D52CD5" w:rsidRDefault="00D52CD5">
      <w:pPr>
        <w:spacing w:line="4" w:lineRule="exact"/>
        <w:rPr>
          <w:sz w:val="20"/>
          <w:szCs w:val="20"/>
        </w:rPr>
      </w:pPr>
    </w:p>
    <w:p w:rsidR="00D52CD5" w:rsidRDefault="007004C0">
      <w:pPr>
        <w:ind w:left="340"/>
        <w:rPr>
          <w:sz w:val="20"/>
          <w:szCs w:val="20"/>
        </w:rPr>
      </w:pPr>
      <w:r>
        <w:rPr>
          <w:rFonts w:eastAsia="Times New Roman"/>
          <w:sz w:val="28"/>
          <w:szCs w:val="28"/>
        </w:rPr>
        <w:t>–  чертить окружности разных радиусов, различать окружность и круг.</w:t>
      </w:r>
    </w:p>
    <w:p w:rsidR="00D52CD5" w:rsidRDefault="00D52CD5">
      <w:pPr>
        <w:spacing w:line="7" w:lineRule="exact"/>
        <w:rPr>
          <w:sz w:val="20"/>
          <w:szCs w:val="20"/>
        </w:rPr>
      </w:pPr>
    </w:p>
    <w:p w:rsidR="00D52CD5" w:rsidRDefault="007004C0">
      <w:pPr>
        <w:ind w:left="420"/>
        <w:rPr>
          <w:sz w:val="20"/>
          <w:szCs w:val="20"/>
        </w:rPr>
      </w:pPr>
      <w:r>
        <w:rPr>
          <w:rFonts w:eastAsia="Times New Roman"/>
          <w:b/>
          <w:bCs/>
          <w:i/>
          <w:iCs/>
          <w:sz w:val="28"/>
          <w:szCs w:val="28"/>
        </w:rPr>
        <w:t>Мир природы и человека</w:t>
      </w:r>
    </w:p>
    <w:p w:rsidR="00D52CD5" w:rsidRDefault="007004C0">
      <w:pPr>
        <w:spacing w:line="234" w:lineRule="auto"/>
        <w:ind w:left="420"/>
        <w:rPr>
          <w:sz w:val="20"/>
          <w:szCs w:val="20"/>
        </w:rPr>
      </w:pPr>
      <w:r>
        <w:rPr>
          <w:rFonts w:eastAsia="Times New Roman"/>
          <w:sz w:val="28"/>
          <w:szCs w:val="28"/>
          <w:u w:val="single"/>
        </w:rPr>
        <w:t>Минимальный уровень:</w:t>
      </w:r>
    </w:p>
    <w:p w:rsidR="00D52CD5" w:rsidRDefault="007004C0">
      <w:pPr>
        <w:ind w:left="340"/>
        <w:rPr>
          <w:sz w:val="20"/>
          <w:szCs w:val="20"/>
        </w:rPr>
      </w:pPr>
      <w:r>
        <w:rPr>
          <w:rFonts w:eastAsia="Times New Roman"/>
          <w:sz w:val="28"/>
          <w:szCs w:val="28"/>
        </w:rPr>
        <w:t>–  иметь представления о назначении объектов изучения;</w:t>
      </w:r>
    </w:p>
    <w:p w:rsidR="00D52CD5" w:rsidRDefault="007004C0">
      <w:pPr>
        <w:ind w:left="340"/>
        <w:rPr>
          <w:sz w:val="20"/>
          <w:szCs w:val="20"/>
        </w:rPr>
      </w:pPr>
      <w:r>
        <w:rPr>
          <w:rFonts w:eastAsia="Times New Roman"/>
          <w:sz w:val="28"/>
          <w:szCs w:val="28"/>
        </w:rPr>
        <w:t>–  узнавать и называть изученные объекты на иллюстрациях, фотографиях;</w:t>
      </w:r>
    </w:p>
    <w:p w:rsidR="00D52CD5" w:rsidRDefault="007004C0">
      <w:pPr>
        <w:ind w:left="340"/>
        <w:rPr>
          <w:sz w:val="20"/>
          <w:szCs w:val="20"/>
        </w:rPr>
      </w:pPr>
      <w:r>
        <w:rPr>
          <w:rFonts w:eastAsia="Times New Roman"/>
          <w:sz w:val="28"/>
          <w:szCs w:val="28"/>
        </w:rPr>
        <w:t>–  относить  изученные  объекты  к  определенным  группам  (видо-родовые</w:t>
      </w:r>
    </w:p>
    <w:p w:rsidR="00D52CD5" w:rsidRDefault="007004C0">
      <w:pPr>
        <w:spacing w:line="235" w:lineRule="auto"/>
        <w:ind w:right="-279"/>
        <w:jc w:val="center"/>
        <w:rPr>
          <w:sz w:val="20"/>
          <w:szCs w:val="20"/>
        </w:rPr>
      </w:pPr>
      <w:r>
        <w:rPr>
          <w:rFonts w:eastAsia="Times New Roman"/>
          <w:sz w:val="24"/>
          <w:szCs w:val="24"/>
        </w:rPr>
        <w:t>21</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387" w:lineRule="exact"/>
        <w:rPr>
          <w:sz w:val="20"/>
          <w:szCs w:val="20"/>
        </w:rPr>
      </w:pPr>
    </w:p>
    <w:p w:rsidR="00D52CD5" w:rsidRDefault="007004C0">
      <w:pPr>
        <w:ind w:left="700"/>
        <w:rPr>
          <w:sz w:val="20"/>
          <w:szCs w:val="20"/>
        </w:rPr>
      </w:pPr>
      <w:r>
        <w:rPr>
          <w:rFonts w:eastAsia="Times New Roman"/>
          <w:sz w:val="28"/>
          <w:szCs w:val="28"/>
        </w:rPr>
        <w:t>понятия);</w:t>
      </w:r>
    </w:p>
    <w:p w:rsidR="00D52CD5" w:rsidRDefault="00D52CD5">
      <w:pPr>
        <w:spacing w:line="13" w:lineRule="exact"/>
        <w:rPr>
          <w:sz w:val="20"/>
          <w:szCs w:val="20"/>
        </w:rPr>
      </w:pPr>
    </w:p>
    <w:p w:rsidR="00D52CD5" w:rsidRDefault="007004C0">
      <w:pPr>
        <w:spacing w:line="235" w:lineRule="auto"/>
        <w:ind w:left="700" w:hanging="360"/>
        <w:rPr>
          <w:sz w:val="20"/>
          <w:szCs w:val="20"/>
        </w:rPr>
      </w:pPr>
      <w:r>
        <w:rPr>
          <w:rFonts w:eastAsia="Times New Roman"/>
          <w:sz w:val="28"/>
          <w:szCs w:val="28"/>
        </w:rPr>
        <w:t>– называть сходные объекты, отнесенные к одной и той же изучаемой группе (фрукты; птицы; зимняя одежда);</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иметь представления об элементарных правилах безопасного поведения в природе и обществе;</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знать требования к режиму дня школьника и понимать необходимость его выполнения;</w:t>
      </w:r>
    </w:p>
    <w:p w:rsidR="00D52CD5" w:rsidRDefault="00D52CD5">
      <w:pPr>
        <w:spacing w:line="15" w:lineRule="exact"/>
        <w:rPr>
          <w:sz w:val="20"/>
          <w:szCs w:val="20"/>
        </w:rPr>
      </w:pPr>
    </w:p>
    <w:p w:rsidR="00D52CD5" w:rsidRDefault="007004C0">
      <w:pPr>
        <w:spacing w:line="235" w:lineRule="auto"/>
        <w:ind w:left="700" w:hanging="360"/>
        <w:rPr>
          <w:sz w:val="20"/>
          <w:szCs w:val="20"/>
        </w:rPr>
      </w:pPr>
      <w:r>
        <w:rPr>
          <w:rFonts w:eastAsia="Times New Roman"/>
          <w:sz w:val="28"/>
          <w:szCs w:val="28"/>
        </w:rPr>
        <w:t>– знать основные правила личной гигиены и выполнять их в повседневной жизни;</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ухаживать за комнатными растениями; подкармливать зимующих птиц;</w:t>
      </w:r>
    </w:p>
    <w:p w:rsidR="00D52CD5" w:rsidRDefault="007004C0">
      <w:pPr>
        <w:tabs>
          <w:tab w:val="left" w:pos="680"/>
          <w:tab w:val="left" w:pos="5020"/>
          <w:tab w:val="left" w:pos="5740"/>
          <w:tab w:val="left" w:pos="7900"/>
          <w:tab w:val="left" w:pos="9340"/>
        </w:tabs>
        <w:ind w:left="340"/>
        <w:rPr>
          <w:sz w:val="20"/>
          <w:szCs w:val="20"/>
        </w:rPr>
      </w:pPr>
      <w:r>
        <w:rPr>
          <w:rFonts w:eastAsia="Times New Roman"/>
          <w:sz w:val="28"/>
          <w:szCs w:val="28"/>
        </w:rPr>
        <w:t>–</w:t>
      </w:r>
      <w:r>
        <w:rPr>
          <w:sz w:val="20"/>
          <w:szCs w:val="20"/>
        </w:rPr>
        <w:tab/>
      </w:r>
      <w:r>
        <w:rPr>
          <w:rFonts w:eastAsia="Times New Roman"/>
          <w:sz w:val="28"/>
          <w:szCs w:val="28"/>
        </w:rPr>
        <w:t>составлять  повествовательный</w:t>
      </w:r>
      <w:r>
        <w:rPr>
          <w:sz w:val="20"/>
          <w:szCs w:val="20"/>
        </w:rPr>
        <w:tab/>
      </w:r>
      <w:r>
        <w:rPr>
          <w:rFonts w:eastAsia="Times New Roman"/>
          <w:sz w:val="28"/>
          <w:szCs w:val="28"/>
        </w:rPr>
        <w:t>или</w:t>
      </w:r>
      <w:r>
        <w:rPr>
          <w:rFonts w:eastAsia="Times New Roman"/>
          <w:sz w:val="28"/>
          <w:szCs w:val="28"/>
        </w:rPr>
        <w:tab/>
        <w:t>описательный</w:t>
      </w:r>
      <w:r>
        <w:rPr>
          <w:sz w:val="20"/>
          <w:szCs w:val="20"/>
        </w:rPr>
        <w:tab/>
      </w:r>
      <w:r>
        <w:rPr>
          <w:rFonts w:eastAsia="Times New Roman"/>
          <w:sz w:val="28"/>
          <w:szCs w:val="28"/>
        </w:rPr>
        <w:t>рассказ</w:t>
      </w:r>
      <w:r>
        <w:rPr>
          <w:sz w:val="20"/>
          <w:szCs w:val="20"/>
        </w:rPr>
        <w:tab/>
      </w:r>
      <w:r>
        <w:rPr>
          <w:rFonts w:eastAsia="Times New Roman"/>
          <w:sz w:val="27"/>
          <w:szCs w:val="27"/>
        </w:rPr>
        <w:t>из</w:t>
      </w:r>
    </w:p>
    <w:p w:rsidR="00D52CD5" w:rsidRDefault="007004C0">
      <w:pPr>
        <w:spacing w:line="239" w:lineRule="auto"/>
        <w:ind w:left="720"/>
        <w:rPr>
          <w:sz w:val="20"/>
          <w:szCs w:val="20"/>
        </w:rPr>
      </w:pPr>
      <w:r>
        <w:rPr>
          <w:rFonts w:eastAsia="Times New Roman"/>
          <w:sz w:val="28"/>
          <w:szCs w:val="28"/>
        </w:rPr>
        <w:t>3-5 предложений об изученных объектах по предложенному плану;</w:t>
      </w:r>
    </w:p>
    <w:p w:rsidR="00D52CD5" w:rsidRDefault="00D52CD5">
      <w:pPr>
        <w:spacing w:line="13" w:lineRule="exact"/>
        <w:rPr>
          <w:sz w:val="20"/>
          <w:szCs w:val="20"/>
        </w:rPr>
      </w:pPr>
    </w:p>
    <w:p w:rsidR="00D52CD5" w:rsidRDefault="007004C0">
      <w:pPr>
        <w:spacing w:line="235" w:lineRule="auto"/>
        <w:ind w:left="700" w:hanging="360"/>
        <w:jc w:val="right"/>
        <w:rPr>
          <w:sz w:val="20"/>
          <w:szCs w:val="20"/>
        </w:rPr>
      </w:pPr>
      <w:r>
        <w:rPr>
          <w:rFonts w:eastAsia="Times New Roman"/>
          <w:sz w:val="28"/>
          <w:szCs w:val="28"/>
        </w:rPr>
        <w:t>–  адекватно взаимодействовать с изученными объектами окружающего мира в учебных ситуациях; адекватно вести себя в классе, в школе, на улице в</w:t>
      </w:r>
    </w:p>
    <w:p w:rsidR="00D52CD5" w:rsidRDefault="00D52CD5">
      <w:pPr>
        <w:spacing w:line="2" w:lineRule="exact"/>
        <w:rPr>
          <w:sz w:val="20"/>
          <w:szCs w:val="20"/>
        </w:rPr>
      </w:pPr>
    </w:p>
    <w:p w:rsidR="00D52CD5" w:rsidRDefault="007004C0">
      <w:pPr>
        <w:ind w:left="700"/>
        <w:rPr>
          <w:sz w:val="20"/>
          <w:szCs w:val="20"/>
        </w:rPr>
      </w:pPr>
      <w:r>
        <w:rPr>
          <w:rFonts w:eastAsia="Times New Roman"/>
          <w:sz w:val="28"/>
          <w:szCs w:val="28"/>
        </w:rPr>
        <w:t>условиях реальной или смоделированной учителем ситуации.</w:t>
      </w:r>
    </w:p>
    <w:p w:rsidR="00D52CD5" w:rsidRDefault="007004C0">
      <w:pPr>
        <w:ind w:left="420"/>
        <w:rPr>
          <w:sz w:val="20"/>
          <w:szCs w:val="20"/>
        </w:rPr>
      </w:pPr>
      <w:r>
        <w:rPr>
          <w:rFonts w:eastAsia="Times New Roman"/>
          <w:sz w:val="28"/>
          <w:szCs w:val="28"/>
          <w:u w:val="single"/>
        </w:rPr>
        <w:t>Достаточный уровень:</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иметь представления о взаимосвязях между изученными объектами, их месте в окружающем мире;</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узнавать и называть изученные объекты в натуральном виде в естественных условиях;</w:t>
      </w:r>
    </w:p>
    <w:p w:rsidR="00D52CD5" w:rsidRDefault="00D52CD5">
      <w:pPr>
        <w:spacing w:line="15" w:lineRule="exact"/>
        <w:rPr>
          <w:sz w:val="20"/>
          <w:szCs w:val="20"/>
        </w:rPr>
      </w:pPr>
    </w:p>
    <w:p w:rsidR="00D52CD5" w:rsidRDefault="007004C0">
      <w:pPr>
        <w:spacing w:line="235" w:lineRule="auto"/>
        <w:ind w:left="700" w:hanging="360"/>
        <w:rPr>
          <w:sz w:val="20"/>
          <w:szCs w:val="20"/>
        </w:rPr>
      </w:pPr>
      <w:r>
        <w:rPr>
          <w:rFonts w:eastAsia="Times New Roman"/>
          <w:sz w:val="28"/>
          <w:szCs w:val="28"/>
        </w:rPr>
        <w:t>– относить изученные объекты к определенным группам с учетом различных оснований для классификации;</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развернуто характеризовать свое отношение к изученным объектам;</w:t>
      </w:r>
    </w:p>
    <w:p w:rsidR="00D52CD5" w:rsidRDefault="007004C0">
      <w:pPr>
        <w:ind w:left="340"/>
        <w:rPr>
          <w:sz w:val="20"/>
          <w:szCs w:val="20"/>
        </w:rPr>
      </w:pPr>
      <w:r>
        <w:rPr>
          <w:rFonts w:eastAsia="Times New Roman"/>
          <w:sz w:val="28"/>
          <w:szCs w:val="28"/>
        </w:rPr>
        <w:t>–  знать отличительные существенные признаки групп объектов;</w:t>
      </w:r>
    </w:p>
    <w:p w:rsidR="00D52CD5" w:rsidRDefault="007004C0">
      <w:pPr>
        <w:ind w:left="340"/>
        <w:rPr>
          <w:sz w:val="20"/>
          <w:szCs w:val="20"/>
        </w:rPr>
      </w:pPr>
      <w:r>
        <w:rPr>
          <w:rFonts w:eastAsia="Times New Roman"/>
          <w:sz w:val="28"/>
          <w:szCs w:val="28"/>
        </w:rPr>
        <w:t>–  знать правила гигиены органов чувств;</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знать некоторые правила безопасного поведения в природе и обществе с учетом возрастных особенностей;</w:t>
      </w:r>
    </w:p>
    <w:p w:rsidR="00D52CD5" w:rsidRDefault="00D52CD5">
      <w:pPr>
        <w:spacing w:line="17" w:lineRule="exact"/>
        <w:rPr>
          <w:sz w:val="20"/>
          <w:szCs w:val="20"/>
        </w:rPr>
      </w:pPr>
    </w:p>
    <w:p w:rsidR="00D52CD5" w:rsidRDefault="007004C0">
      <w:pPr>
        <w:spacing w:line="234" w:lineRule="auto"/>
        <w:ind w:left="700" w:hanging="360"/>
        <w:rPr>
          <w:sz w:val="20"/>
          <w:szCs w:val="20"/>
        </w:rPr>
      </w:pPr>
      <w:r>
        <w:rPr>
          <w:rFonts w:eastAsia="Times New Roman"/>
          <w:sz w:val="28"/>
          <w:szCs w:val="28"/>
        </w:rPr>
        <w:t>– быть готовыми использовать полученные знания при решении учебных, учебно-бытовых и учебно-трудовых задач.</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отвечатьизадаватьвопросыучителюпосодержанию</w:t>
      </w:r>
    </w:p>
    <w:p w:rsidR="00D52CD5" w:rsidRDefault="007004C0">
      <w:pPr>
        <w:tabs>
          <w:tab w:val="left" w:pos="3580"/>
          <w:tab w:val="left" w:pos="5020"/>
          <w:tab w:val="left" w:pos="6460"/>
          <w:tab w:val="left" w:pos="7180"/>
          <w:tab w:val="left" w:pos="8620"/>
        </w:tabs>
        <w:ind w:left="720"/>
        <w:rPr>
          <w:sz w:val="20"/>
          <w:szCs w:val="20"/>
        </w:rPr>
      </w:pPr>
      <w:r>
        <w:rPr>
          <w:rFonts w:eastAsia="Times New Roman"/>
          <w:sz w:val="28"/>
          <w:szCs w:val="28"/>
        </w:rPr>
        <w:t>изученного, проявлять</w:t>
      </w:r>
      <w:r>
        <w:rPr>
          <w:rFonts w:eastAsia="Times New Roman"/>
          <w:sz w:val="28"/>
          <w:szCs w:val="28"/>
        </w:rPr>
        <w:tab/>
        <w:t>желание</w:t>
      </w:r>
      <w:r>
        <w:rPr>
          <w:sz w:val="20"/>
          <w:szCs w:val="20"/>
        </w:rPr>
        <w:tab/>
      </w:r>
      <w:r>
        <w:rPr>
          <w:rFonts w:eastAsia="Times New Roman"/>
          <w:sz w:val="28"/>
          <w:szCs w:val="28"/>
        </w:rPr>
        <w:t>рассказать</w:t>
      </w:r>
      <w:r>
        <w:rPr>
          <w:rFonts w:eastAsia="Times New Roman"/>
          <w:sz w:val="28"/>
          <w:szCs w:val="28"/>
        </w:rPr>
        <w:tab/>
        <w:t>о</w:t>
      </w:r>
      <w:r>
        <w:rPr>
          <w:sz w:val="20"/>
          <w:szCs w:val="20"/>
        </w:rPr>
        <w:tab/>
      </w:r>
      <w:r>
        <w:rPr>
          <w:rFonts w:eastAsia="Times New Roman"/>
          <w:sz w:val="28"/>
          <w:szCs w:val="28"/>
        </w:rPr>
        <w:t>предмете</w:t>
      </w:r>
      <w:r>
        <w:rPr>
          <w:sz w:val="20"/>
          <w:szCs w:val="20"/>
        </w:rPr>
        <w:tab/>
      </w:r>
      <w:r>
        <w:rPr>
          <w:rFonts w:eastAsia="Times New Roman"/>
          <w:sz w:val="28"/>
          <w:szCs w:val="28"/>
        </w:rPr>
        <w:t>изучения</w:t>
      </w:r>
    </w:p>
    <w:p w:rsidR="00D52CD5" w:rsidRDefault="007004C0">
      <w:pPr>
        <w:tabs>
          <w:tab w:val="left" w:pos="1420"/>
        </w:tabs>
        <w:spacing w:line="239" w:lineRule="auto"/>
        <w:ind w:left="720"/>
        <w:rPr>
          <w:sz w:val="20"/>
          <w:szCs w:val="20"/>
        </w:rPr>
      </w:pPr>
      <w:r>
        <w:rPr>
          <w:rFonts w:eastAsia="Times New Roman"/>
          <w:sz w:val="28"/>
          <w:szCs w:val="28"/>
        </w:rPr>
        <w:t>или</w:t>
      </w:r>
      <w:r>
        <w:rPr>
          <w:rFonts w:eastAsia="Times New Roman"/>
          <w:sz w:val="28"/>
          <w:szCs w:val="28"/>
        </w:rPr>
        <w:tab/>
        <w:t>наблюдения, заинтересовавшем объекте;</w:t>
      </w:r>
    </w:p>
    <w:p w:rsidR="00D52CD5" w:rsidRDefault="00D52CD5">
      <w:pPr>
        <w:spacing w:line="13" w:lineRule="exact"/>
        <w:rPr>
          <w:sz w:val="20"/>
          <w:szCs w:val="20"/>
        </w:rPr>
      </w:pPr>
    </w:p>
    <w:p w:rsidR="00D52CD5" w:rsidRDefault="007004C0">
      <w:pPr>
        <w:spacing w:line="237" w:lineRule="auto"/>
        <w:ind w:left="700" w:hanging="360"/>
        <w:rPr>
          <w:sz w:val="20"/>
          <w:szCs w:val="20"/>
        </w:rPr>
      </w:pPr>
      <w:r>
        <w:rPr>
          <w:rFonts w:eastAsia="Times New Roman"/>
          <w:sz w:val="28"/>
          <w:szCs w:val="28"/>
        </w:rPr>
        <w:t>–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D52CD5" w:rsidRDefault="00D52CD5">
      <w:pPr>
        <w:spacing w:line="17" w:lineRule="exact"/>
        <w:rPr>
          <w:sz w:val="20"/>
          <w:szCs w:val="20"/>
        </w:rPr>
      </w:pPr>
    </w:p>
    <w:p w:rsidR="00D52CD5" w:rsidRDefault="007004C0">
      <w:pPr>
        <w:spacing w:line="236" w:lineRule="auto"/>
        <w:ind w:left="700" w:hanging="360"/>
        <w:rPr>
          <w:sz w:val="20"/>
          <w:szCs w:val="20"/>
        </w:rPr>
      </w:pPr>
      <w:r>
        <w:rPr>
          <w:rFonts w:eastAsia="Times New Roman"/>
          <w:sz w:val="28"/>
          <w:szCs w:val="28"/>
        </w:rPr>
        <w:t>– 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совершать действия по соблюдению санитарно-гигиенических норм;</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выполнять доступные природоохранительные действия;</w:t>
      </w:r>
    </w:p>
    <w:p w:rsidR="00D52CD5" w:rsidRDefault="007004C0">
      <w:pPr>
        <w:ind w:left="340"/>
        <w:rPr>
          <w:sz w:val="20"/>
          <w:szCs w:val="20"/>
        </w:rPr>
      </w:pPr>
      <w:r>
        <w:rPr>
          <w:rFonts w:eastAsia="Times New Roman"/>
          <w:sz w:val="28"/>
          <w:szCs w:val="28"/>
        </w:rPr>
        <w:t>–  быть  готовыми  к  использованию  сформированных  умений  при  решении</w:t>
      </w:r>
    </w:p>
    <w:p w:rsidR="00D52CD5" w:rsidRDefault="007004C0">
      <w:pPr>
        <w:ind w:left="700"/>
        <w:rPr>
          <w:sz w:val="20"/>
          <w:szCs w:val="20"/>
        </w:rPr>
      </w:pPr>
      <w:r>
        <w:rPr>
          <w:rFonts w:eastAsia="Times New Roman"/>
          <w:sz w:val="28"/>
          <w:szCs w:val="28"/>
        </w:rPr>
        <w:t>учебных, учебно-бытовых и учебно-трудовых задач в объеме программы.</w:t>
      </w:r>
    </w:p>
    <w:p w:rsidR="00D52CD5" w:rsidRDefault="00D52CD5">
      <w:pPr>
        <w:spacing w:line="6" w:lineRule="exact"/>
        <w:rPr>
          <w:sz w:val="20"/>
          <w:szCs w:val="20"/>
        </w:rPr>
      </w:pPr>
    </w:p>
    <w:p w:rsidR="00D52CD5" w:rsidRDefault="007004C0">
      <w:pPr>
        <w:ind w:left="420"/>
        <w:rPr>
          <w:sz w:val="20"/>
          <w:szCs w:val="20"/>
        </w:rPr>
      </w:pPr>
      <w:r>
        <w:rPr>
          <w:rFonts w:eastAsia="Times New Roman"/>
          <w:b/>
          <w:bCs/>
          <w:i/>
          <w:iCs/>
          <w:sz w:val="28"/>
          <w:szCs w:val="28"/>
        </w:rPr>
        <w:t>Физическая культура</w:t>
      </w:r>
    </w:p>
    <w:p w:rsidR="00D52CD5" w:rsidRDefault="007004C0">
      <w:pPr>
        <w:spacing w:line="234" w:lineRule="auto"/>
        <w:ind w:left="420"/>
        <w:rPr>
          <w:sz w:val="20"/>
          <w:szCs w:val="20"/>
        </w:rPr>
      </w:pPr>
      <w:r>
        <w:rPr>
          <w:rFonts w:eastAsia="Times New Roman"/>
          <w:sz w:val="28"/>
          <w:szCs w:val="28"/>
          <w:u w:val="single"/>
        </w:rPr>
        <w:t>Минимальный уровень:</w:t>
      </w:r>
    </w:p>
    <w:p w:rsidR="00D52CD5" w:rsidRDefault="007004C0">
      <w:pPr>
        <w:ind w:left="340"/>
        <w:rPr>
          <w:sz w:val="20"/>
          <w:szCs w:val="20"/>
        </w:rPr>
      </w:pPr>
      <w:r>
        <w:rPr>
          <w:rFonts w:eastAsia="Times New Roman"/>
          <w:sz w:val="28"/>
          <w:szCs w:val="28"/>
        </w:rPr>
        <w:t>–  иметь  представления  о  физической  культуре  как  средстве  укрепления</w:t>
      </w:r>
    </w:p>
    <w:p w:rsidR="00D52CD5" w:rsidRDefault="007004C0">
      <w:pPr>
        <w:spacing w:line="235" w:lineRule="auto"/>
        <w:ind w:right="-279"/>
        <w:jc w:val="center"/>
        <w:rPr>
          <w:sz w:val="20"/>
          <w:szCs w:val="20"/>
        </w:rPr>
      </w:pPr>
      <w:r>
        <w:rPr>
          <w:rFonts w:eastAsia="Times New Roman"/>
          <w:sz w:val="24"/>
          <w:szCs w:val="24"/>
        </w:rPr>
        <w:t>22</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387" w:lineRule="exact"/>
        <w:rPr>
          <w:sz w:val="20"/>
          <w:szCs w:val="20"/>
        </w:rPr>
      </w:pPr>
    </w:p>
    <w:p w:rsidR="00D52CD5" w:rsidRDefault="007004C0">
      <w:pPr>
        <w:ind w:left="700"/>
        <w:rPr>
          <w:sz w:val="20"/>
          <w:szCs w:val="20"/>
        </w:rPr>
      </w:pPr>
      <w:r>
        <w:rPr>
          <w:rFonts w:eastAsia="Times New Roman"/>
          <w:sz w:val="28"/>
          <w:szCs w:val="28"/>
        </w:rPr>
        <w:t>здоровья, физического развития и физической подготовки человека;</w:t>
      </w:r>
    </w:p>
    <w:p w:rsidR="00D52CD5" w:rsidRDefault="007004C0">
      <w:pPr>
        <w:ind w:left="340"/>
        <w:rPr>
          <w:sz w:val="20"/>
          <w:szCs w:val="20"/>
        </w:rPr>
      </w:pPr>
      <w:r>
        <w:rPr>
          <w:rFonts w:eastAsia="Times New Roman"/>
          <w:sz w:val="28"/>
          <w:szCs w:val="28"/>
        </w:rPr>
        <w:t>–  выполнять комплексы утренней гимнастики под руководством учителя;</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знать основные правила поведения на уроках физической культуры и осознанно их применять;</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выполнять несложные упражнения по словесной инструкции при выполнении строевых команд;</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иметь представления о двигательных действиях; знать основные строевые</w:t>
      </w:r>
    </w:p>
    <w:p w:rsidR="00D52CD5" w:rsidRDefault="007004C0">
      <w:pPr>
        <w:ind w:left="700"/>
        <w:rPr>
          <w:sz w:val="20"/>
          <w:szCs w:val="20"/>
        </w:rPr>
      </w:pPr>
      <w:r>
        <w:rPr>
          <w:rFonts w:eastAsia="Times New Roman"/>
          <w:sz w:val="28"/>
          <w:szCs w:val="28"/>
        </w:rPr>
        <w:t>команды; вести подсчѐт при выполнении общеразвивающих упражнений;</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принимать правильную осанку; ходить в различном темпе с различными исходными положениями;</w:t>
      </w:r>
    </w:p>
    <w:p w:rsidR="00D52CD5" w:rsidRDefault="00D52CD5">
      <w:pPr>
        <w:spacing w:line="15" w:lineRule="exact"/>
        <w:rPr>
          <w:sz w:val="20"/>
          <w:szCs w:val="20"/>
        </w:rPr>
      </w:pPr>
    </w:p>
    <w:p w:rsidR="00D52CD5" w:rsidRDefault="007004C0">
      <w:pPr>
        <w:spacing w:line="236" w:lineRule="auto"/>
        <w:ind w:left="700" w:hanging="360"/>
        <w:rPr>
          <w:sz w:val="20"/>
          <w:szCs w:val="20"/>
        </w:rPr>
      </w:pPr>
      <w:r>
        <w:rPr>
          <w:rFonts w:eastAsia="Times New Roman"/>
          <w:sz w:val="28"/>
          <w:szCs w:val="28"/>
        </w:rPr>
        <w:t>– 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знать  правила  бережного  обращения с  инвентарѐм  и  оборудованием,</w:t>
      </w:r>
    </w:p>
    <w:p w:rsidR="00D52CD5" w:rsidRDefault="00D52CD5">
      <w:pPr>
        <w:spacing w:line="16" w:lineRule="exact"/>
        <w:rPr>
          <w:sz w:val="20"/>
          <w:szCs w:val="20"/>
        </w:rPr>
      </w:pPr>
    </w:p>
    <w:p w:rsidR="00D52CD5" w:rsidRDefault="007004C0">
      <w:pPr>
        <w:spacing w:line="234" w:lineRule="auto"/>
        <w:ind w:left="700"/>
        <w:rPr>
          <w:sz w:val="20"/>
          <w:szCs w:val="20"/>
        </w:rPr>
      </w:pPr>
      <w:r>
        <w:rPr>
          <w:rFonts w:eastAsia="Times New Roman"/>
          <w:sz w:val="28"/>
          <w:szCs w:val="28"/>
        </w:rPr>
        <w:t>соблюдать требования техники безопасности в процессе участия в физкультурно-спортивных мероприятиях.</w:t>
      </w:r>
    </w:p>
    <w:p w:rsidR="00D52CD5" w:rsidRDefault="00D52CD5">
      <w:pPr>
        <w:spacing w:line="2" w:lineRule="exact"/>
        <w:rPr>
          <w:sz w:val="20"/>
          <w:szCs w:val="20"/>
        </w:rPr>
      </w:pPr>
    </w:p>
    <w:p w:rsidR="00D52CD5" w:rsidRDefault="007004C0">
      <w:pPr>
        <w:ind w:left="420"/>
        <w:rPr>
          <w:sz w:val="20"/>
          <w:szCs w:val="20"/>
        </w:rPr>
      </w:pPr>
      <w:r>
        <w:rPr>
          <w:rFonts w:eastAsia="Times New Roman"/>
          <w:sz w:val="28"/>
          <w:szCs w:val="28"/>
          <w:u w:val="single"/>
        </w:rPr>
        <w:t>Достаточный уровень:</w:t>
      </w:r>
    </w:p>
    <w:p w:rsidR="00D52CD5" w:rsidRDefault="00D52CD5">
      <w:pPr>
        <w:spacing w:line="13" w:lineRule="exact"/>
        <w:rPr>
          <w:sz w:val="20"/>
          <w:szCs w:val="20"/>
        </w:rPr>
      </w:pPr>
    </w:p>
    <w:p w:rsidR="00D52CD5" w:rsidRDefault="007004C0">
      <w:pPr>
        <w:spacing w:line="236" w:lineRule="auto"/>
        <w:ind w:left="700" w:hanging="360"/>
        <w:rPr>
          <w:sz w:val="20"/>
          <w:szCs w:val="20"/>
        </w:rPr>
      </w:pPr>
      <w:r>
        <w:rPr>
          <w:rFonts w:eastAsia="Times New Roman"/>
          <w:sz w:val="28"/>
          <w:szCs w:val="28"/>
        </w:rPr>
        <w:t>– практически освоить элементы гимнастики, легкой атлетики, спортивных и подвижных игр и др. видов физической культуры;</w:t>
      </w:r>
    </w:p>
    <w:p w:rsidR="00D52CD5" w:rsidRDefault="00D52CD5">
      <w:pPr>
        <w:spacing w:line="1" w:lineRule="exact"/>
        <w:rPr>
          <w:sz w:val="20"/>
          <w:szCs w:val="20"/>
        </w:rPr>
      </w:pPr>
    </w:p>
    <w:p w:rsidR="00D52CD5" w:rsidRDefault="007004C0">
      <w:pPr>
        <w:ind w:left="340"/>
        <w:rPr>
          <w:sz w:val="20"/>
          <w:szCs w:val="20"/>
        </w:rPr>
      </w:pPr>
      <w:r>
        <w:rPr>
          <w:rFonts w:eastAsia="Times New Roman"/>
          <w:sz w:val="28"/>
          <w:szCs w:val="28"/>
        </w:rPr>
        <w:t>–  самостоятельно выполнение комплексов утренней гимнастики;</w:t>
      </w:r>
    </w:p>
    <w:p w:rsidR="00D52CD5" w:rsidRDefault="00D52CD5">
      <w:pPr>
        <w:spacing w:line="15" w:lineRule="exact"/>
        <w:rPr>
          <w:sz w:val="20"/>
          <w:szCs w:val="20"/>
        </w:rPr>
      </w:pPr>
    </w:p>
    <w:p w:rsidR="00D52CD5" w:rsidRDefault="007004C0" w:rsidP="00C66AAA">
      <w:pPr>
        <w:spacing w:line="236" w:lineRule="auto"/>
        <w:ind w:left="700" w:hanging="360"/>
        <w:rPr>
          <w:sz w:val="20"/>
          <w:szCs w:val="20"/>
        </w:rPr>
      </w:pPr>
      <w:r>
        <w:rPr>
          <w:rFonts w:eastAsia="Times New Roman"/>
          <w:sz w:val="28"/>
          <w:szCs w:val="28"/>
        </w:rPr>
        <w:t>– владеть комплексами упражнений для формирования правильной осанки и развития мышц туловища; участие в оздоровительных занятиях в режиме дня</w:t>
      </w:r>
      <w:r w:rsidR="00C66AAA">
        <w:rPr>
          <w:sz w:val="20"/>
          <w:szCs w:val="20"/>
        </w:rPr>
        <w:t xml:space="preserve"> </w:t>
      </w:r>
      <w:r>
        <w:rPr>
          <w:rFonts w:eastAsia="Times New Roman"/>
          <w:sz w:val="28"/>
          <w:szCs w:val="28"/>
        </w:rPr>
        <w:t>(физкультминутки);</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выполнять основные двигательные действия в соответствии с заданием учителя: бег, ходьба, прыжки и др.;</w:t>
      </w:r>
    </w:p>
    <w:p w:rsidR="00D52CD5" w:rsidRDefault="00D52CD5">
      <w:pPr>
        <w:spacing w:line="17" w:lineRule="exact"/>
        <w:rPr>
          <w:sz w:val="20"/>
          <w:szCs w:val="20"/>
        </w:rPr>
      </w:pPr>
    </w:p>
    <w:p w:rsidR="00D52CD5" w:rsidRDefault="007004C0">
      <w:pPr>
        <w:spacing w:line="234" w:lineRule="auto"/>
        <w:ind w:left="700" w:hanging="360"/>
        <w:rPr>
          <w:sz w:val="20"/>
          <w:szCs w:val="20"/>
        </w:rPr>
      </w:pPr>
      <w:r>
        <w:rPr>
          <w:rFonts w:eastAsia="Times New Roman"/>
          <w:sz w:val="28"/>
          <w:szCs w:val="28"/>
        </w:rPr>
        <w:t>– подавать и выполнять строевые команды, вести подсчѐт при выполнении общеразвивающих упражнений.</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овладение навыками совместного участия со сверстниками в подвижных играх и эстафетах;</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оказывать посильную помощь и поддержку сверстникам в процессе участия в подвижных играх и соревнованиях;</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знать спортивные традиции своего народа и других народов;</w:t>
      </w:r>
    </w:p>
    <w:p w:rsidR="00D52CD5" w:rsidRDefault="00D52CD5">
      <w:pPr>
        <w:spacing w:line="15" w:lineRule="exact"/>
        <w:rPr>
          <w:sz w:val="20"/>
          <w:szCs w:val="20"/>
        </w:rPr>
      </w:pPr>
    </w:p>
    <w:p w:rsidR="00D52CD5" w:rsidRDefault="007004C0">
      <w:pPr>
        <w:spacing w:line="236" w:lineRule="auto"/>
        <w:ind w:left="700" w:hanging="360"/>
        <w:rPr>
          <w:sz w:val="20"/>
          <w:szCs w:val="20"/>
        </w:rPr>
      </w:pPr>
      <w:r>
        <w:rPr>
          <w:rFonts w:eastAsia="Times New Roman"/>
          <w:sz w:val="28"/>
          <w:szCs w:val="28"/>
        </w:rPr>
        <w:t>– 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D52CD5" w:rsidRDefault="00D52CD5">
      <w:pPr>
        <w:spacing w:line="15" w:lineRule="exact"/>
        <w:rPr>
          <w:sz w:val="20"/>
          <w:szCs w:val="20"/>
        </w:rPr>
      </w:pPr>
    </w:p>
    <w:p w:rsidR="00D52CD5" w:rsidRDefault="007004C0">
      <w:pPr>
        <w:spacing w:line="236" w:lineRule="auto"/>
        <w:ind w:left="700" w:hanging="360"/>
        <w:rPr>
          <w:sz w:val="20"/>
          <w:szCs w:val="20"/>
        </w:rPr>
      </w:pPr>
      <w:r>
        <w:rPr>
          <w:rFonts w:eastAsia="Times New Roman"/>
          <w:sz w:val="28"/>
          <w:szCs w:val="28"/>
        </w:rPr>
        <w:t>– 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D52CD5" w:rsidRDefault="00D52CD5">
      <w:pPr>
        <w:spacing w:line="17" w:lineRule="exact"/>
        <w:rPr>
          <w:sz w:val="20"/>
          <w:szCs w:val="20"/>
        </w:rPr>
      </w:pPr>
    </w:p>
    <w:p w:rsidR="00D52CD5" w:rsidRDefault="007004C0">
      <w:pPr>
        <w:spacing w:line="234" w:lineRule="auto"/>
        <w:ind w:left="700" w:hanging="360"/>
        <w:rPr>
          <w:sz w:val="20"/>
          <w:szCs w:val="20"/>
        </w:rPr>
      </w:pPr>
      <w:r>
        <w:rPr>
          <w:rFonts w:eastAsia="Times New Roman"/>
          <w:sz w:val="28"/>
          <w:szCs w:val="28"/>
        </w:rPr>
        <w:t>– знать и применять правила бережного обращения с инвентарѐм и оборудованием в повседневной жизни;</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соблюдать требования техники безопасности в процессе участия в физкультурно-спортивных мероприятиях.</w:t>
      </w:r>
    </w:p>
    <w:p w:rsidR="00D52CD5" w:rsidRDefault="00D52CD5">
      <w:pPr>
        <w:spacing w:line="9" w:lineRule="exact"/>
        <w:rPr>
          <w:sz w:val="20"/>
          <w:szCs w:val="20"/>
        </w:rPr>
      </w:pPr>
    </w:p>
    <w:p w:rsidR="00D52CD5" w:rsidRDefault="007004C0">
      <w:pPr>
        <w:ind w:left="420"/>
        <w:rPr>
          <w:sz w:val="20"/>
          <w:szCs w:val="20"/>
        </w:rPr>
      </w:pPr>
      <w:r>
        <w:rPr>
          <w:rFonts w:eastAsia="Times New Roman"/>
          <w:b/>
          <w:bCs/>
          <w:i/>
          <w:iCs/>
          <w:sz w:val="28"/>
          <w:szCs w:val="28"/>
        </w:rPr>
        <w:t>Рисование</w:t>
      </w:r>
    </w:p>
    <w:p w:rsidR="00D52CD5" w:rsidRDefault="007004C0">
      <w:pPr>
        <w:spacing w:line="234" w:lineRule="auto"/>
        <w:ind w:left="420"/>
        <w:rPr>
          <w:sz w:val="20"/>
          <w:szCs w:val="20"/>
        </w:rPr>
      </w:pPr>
      <w:r>
        <w:rPr>
          <w:rFonts w:eastAsia="Times New Roman"/>
          <w:sz w:val="28"/>
          <w:szCs w:val="28"/>
          <w:u w:val="single"/>
        </w:rPr>
        <w:t>Минимальный уровень:</w:t>
      </w:r>
    </w:p>
    <w:p w:rsidR="00D52CD5" w:rsidRDefault="007004C0">
      <w:pPr>
        <w:spacing w:line="236" w:lineRule="auto"/>
        <w:ind w:right="-279"/>
        <w:jc w:val="center"/>
        <w:rPr>
          <w:sz w:val="20"/>
          <w:szCs w:val="20"/>
        </w:rPr>
      </w:pPr>
      <w:r>
        <w:rPr>
          <w:rFonts w:eastAsia="Times New Roman"/>
          <w:sz w:val="24"/>
          <w:szCs w:val="24"/>
        </w:rPr>
        <w:t>23</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rsidP="00C66AAA">
      <w:pPr>
        <w:tabs>
          <w:tab w:val="left" w:pos="680"/>
        </w:tabs>
        <w:spacing w:line="237" w:lineRule="auto"/>
        <w:ind w:left="700" w:hanging="359"/>
        <w:jc w:val="both"/>
        <w:rPr>
          <w:sz w:val="20"/>
          <w:szCs w:val="20"/>
        </w:rPr>
      </w:pPr>
      <w:r>
        <w:rPr>
          <w:rFonts w:eastAsia="Times New Roman"/>
          <w:sz w:val="28"/>
          <w:szCs w:val="28"/>
        </w:rPr>
        <w:t>–</w:t>
      </w:r>
      <w:r>
        <w:rPr>
          <w:sz w:val="20"/>
          <w:szCs w:val="20"/>
        </w:rPr>
        <w:tab/>
      </w:r>
      <w:r>
        <w:rPr>
          <w:rFonts w:eastAsia="Times New Roman"/>
          <w:sz w:val="28"/>
          <w:szCs w:val="28"/>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D52CD5" w:rsidRDefault="00D52CD5" w:rsidP="00C66AAA">
      <w:pPr>
        <w:spacing w:line="14"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знать элементарные правила композиции, цветоведения, передачи формы предмета и др.;</w:t>
      </w:r>
    </w:p>
    <w:p w:rsidR="00D52CD5" w:rsidRDefault="00D52CD5" w:rsidP="00C66AAA">
      <w:pPr>
        <w:spacing w:line="15" w:lineRule="exact"/>
        <w:jc w:val="both"/>
        <w:rPr>
          <w:sz w:val="20"/>
          <w:szCs w:val="20"/>
        </w:rPr>
      </w:pPr>
    </w:p>
    <w:p w:rsidR="00D52CD5" w:rsidRDefault="007004C0" w:rsidP="00C66AAA">
      <w:pPr>
        <w:spacing w:line="236" w:lineRule="auto"/>
        <w:ind w:left="700" w:hanging="360"/>
        <w:jc w:val="both"/>
        <w:rPr>
          <w:sz w:val="20"/>
          <w:szCs w:val="20"/>
        </w:rPr>
      </w:pPr>
      <w:r>
        <w:rPr>
          <w:rFonts w:eastAsia="Times New Roman"/>
          <w:sz w:val="28"/>
          <w:szCs w:val="28"/>
        </w:rPr>
        <w:t>– знать некоторые выразительные средства изобразительного искусства: «изобразительная поверхность», «точка», «линия», «штриховка», «пятно», «цвет»;</w:t>
      </w:r>
    </w:p>
    <w:p w:rsidR="00D52CD5" w:rsidRDefault="00D52CD5" w:rsidP="00C66AAA">
      <w:pPr>
        <w:spacing w:line="3" w:lineRule="exact"/>
        <w:jc w:val="both"/>
        <w:rPr>
          <w:sz w:val="20"/>
          <w:szCs w:val="20"/>
        </w:rPr>
      </w:pPr>
    </w:p>
    <w:p w:rsidR="00D52CD5" w:rsidRDefault="007004C0" w:rsidP="00C66AAA">
      <w:pPr>
        <w:ind w:left="340"/>
        <w:jc w:val="both"/>
        <w:rPr>
          <w:sz w:val="20"/>
          <w:szCs w:val="20"/>
        </w:rPr>
      </w:pPr>
      <w:r>
        <w:rPr>
          <w:rFonts w:eastAsia="Times New Roman"/>
          <w:sz w:val="28"/>
          <w:szCs w:val="28"/>
        </w:rPr>
        <w:t>–  знать названия предметов, подлежащих рисованию;</w:t>
      </w:r>
    </w:p>
    <w:p w:rsidR="00D52CD5" w:rsidRPr="00C66AAA" w:rsidRDefault="007004C0" w:rsidP="00C66AAA">
      <w:pPr>
        <w:tabs>
          <w:tab w:val="left" w:pos="680"/>
          <w:tab w:val="left" w:pos="2860"/>
          <w:tab w:val="left" w:pos="5740"/>
          <w:tab w:val="left" w:pos="6460"/>
        </w:tabs>
        <w:ind w:left="340"/>
        <w:jc w:val="both"/>
        <w:rPr>
          <w:rFonts w:eastAsia="Times New Roman"/>
          <w:sz w:val="28"/>
          <w:szCs w:val="28"/>
        </w:rPr>
      </w:pPr>
      <w:r>
        <w:rPr>
          <w:rFonts w:eastAsia="Times New Roman"/>
          <w:sz w:val="28"/>
          <w:szCs w:val="28"/>
        </w:rPr>
        <w:t>–</w:t>
      </w:r>
      <w:r>
        <w:rPr>
          <w:sz w:val="20"/>
          <w:szCs w:val="20"/>
        </w:rPr>
        <w:tab/>
      </w:r>
      <w:r>
        <w:rPr>
          <w:rFonts w:eastAsia="Times New Roman"/>
          <w:sz w:val="28"/>
          <w:szCs w:val="28"/>
        </w:rPr>
        <w:t>знать названия</w:t>
      </w:r>
      <w:r>
        <w:rPr>
          <w:sz w:val="20"/>
          <w:szCs w:val="20"/>
        </w:rPr>
        <w:tab/>
      </w:r>
      <w:r>
        <w:rPr>
          <w:rFonts w:eastAsia="Times New Roman"/>
          <w:sz w:val="28"/>
          <w:szCs w:val="28"/>
        </w:rPr>
        <w:t>некоторых  народных</w:t>
      </w:r>
      <w:r>
        <w:rPr>
          <w:rFonts w:eastAsia="Times New Roman"/>
          <w:sz w:val="28"/>
          <w:szCs w:val="28"/>
        </w:rPr>
        <w:tab/>
        <w:t>и</w:t>
      </w:r>
      <w:r>
        <w:rPr>
          <w:sz w:val="20"/>
          <w:szCs w:val="20"/>
        </w:rPr>
        <w:tab/>
      </w:r>
      <w:r>
        <w:rPr>
          <w:rFonts w:eastAsia="Times New Roman"/>
          <w:sz w:val="28"/>
          <w:szCs w:val="28"/>
        </w:rPr>
        <w:t>национальных</w:t>
      </w:r>
      <w:r w:rsidR="00C66AAA">
        <w:rPr>
          <w:sz w:val="20"/>
          <w:szCs w:val="20"/>
        </w:rPr>
        <w:t xml:space="preserve"> </w:t>
      </w:r>
      <w:r>
        <w:rPr>
          <w:rFonts w:eastAsia="Times New Roman"/>
          <w:sz w:val="28"/>
          <w:szCs w:val="28"/>
        </w:rPr>
        <w:t>промыслов,</w:t>
      </w:r>
      <w:r>
        <w:rPr>
          <w:rFonts w:eastAsia="Times New Roman"/>
          <w:sz w:val="28"/>
          <w:szCs w:val="28"/>
        </w:rPr>
        <w:tab/>
        <w:t>изготавли</w:t>
      </w:r>
      <w:r w:rsidR="00C66AAA">
        <w:rPr>
          <w:rFonts w:eastAsia="Times New Roman"/>
          <w:sz w:val="28"/>
          <w:szCs w:val="28"/>
        </w:rPr>
        <w:t>вающих</w:t>
      </w:r>
      <w:r w:rsidR="00C66AAA">
        <w:rPr>
          <w:rFonts w:eastAsia="Times New Roman"/>
          <w:sz w:val="28"/>
          <w:szCs w:val="28"/>
        </w:rPr>
        <w:tab/>
        <w:t>игрушки: Дымково,</w:t>
      </w:r>
      <w:r w:rsidR="00C66AAA">
        <w:rPr>
          <w:rFonts w:eastAsia="Times New Roman"/>
          <w:sz w:val="28"/>
          <w:szCs w:val="28"/>
        </w:rPr>
        <w:tab/>
        <w:t xml:space="preserve">Гжель и </w:t>
      </w:r>
      <w:r>
        <w:rPr>
          <w:rFonts w:eastAsia="Times New Roman"/>
          <w:sz w:val="28"/>
          <w:szCs w:val="28"/>
        </w:rPr>
        <w:t>др.;</w:t>
      </w:r>
    </w:p>
    <w:p w:rsidR="00D52CD5" w:rsidRDefault="00D52CD5" w:rsidP="00C66AAA">
      <w:pPr>
        <w:spacing w:line="13" w:lineRule="exact"/>
        <w:jc w:val="both"/>
        <w:rPr>
          <w:sz w:val="20"/>
          <w:szCs w:val="20"/>
        </w:rPr>
      </w:pPr>
    </w:p>
    <w:p w:rsidR="00D52CD5" w:rsidRDefault="007004C0" w:rsidP="00C66AAA">
      <w:pPr>
        <w:spacing w:line="237" w:lineRule="auto"/>
        <w:ind w:left="700" w:hanging="360"/>
        <w:jc w:val="both"/>
        <w:rPr>
          <w:sz w:val="20"/>
          <w:szCs w:val="20"/>
        </w:rPr>
      </w:pPr>
      <w:r>
        <w:rPr>
          <w:rFonts w:eastAsia="Times New Roman"/>
          <w:sz w:val="28"/>
          <w:szCs w:val="28"/>
        </w:rPr>
        <w:t>–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D52CD5" w:rsidRDefault="00D52CD5" w:rsidP="00C66AAA">
      <w:pPr>
        <w:spacing w:line="13"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следовать при выполнении работы инструкциям учителя; рационально организовать свою изобразительную деятельность; планировать работу;</w:t>
      </w:r>
    </w:p>
    <w:p w:rsidR="00D52CD5" w:rsidRDefault="00D52CD5" w:rsidP="00C66AAA">
      <w:pPr>
        <w:spacing w:line="15"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осуществлять текущий и заключительный контроль выполняемых практических действий и корректировку хода практической работы;</w:t>
      </w:r>
    </w:p>
    <w:p w:rsidR="00D52CD5" w:rsidRDefault="00D52CD5" w:rsidP="00C66AAA">
      <w:pPr>
        <w:spacing w:line="15" w:lineRule="exact"/>
        <w:jc w:val="both"/>
        <w:rPr>
          <w:sz w:val="20"/>
          <w:szCs w:val="20"/>
        </w:rPr>
      </w:pPr>
    </w:p>
    <w:p w:rsidR="00D52CD5" w:rsidRDefault="007004C0" w:rsidP="00C66AAA">
      <w:pPr>
        <w:spacing w:line="237" w:lineRule="auto"/>
        <w:ind w:left="700" w:hanging="360"/>
        <w:jc w:val="both"/>
        <w:rPr>
          <w:sz w:val="20"/>
          <w:szCs w:val="20"/>
        </w:rPr>
      </w:pPr>
      <w:r>
        <w:rPr>
          <w:rFonts w:eastAsia="Times New Roman"/>
          <w:sz w:val="28"/>
          <w:szCs w:val="28"/>
        </w:rPr>
        <w:t>– 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D52CD5" w:rsidRDefault="00D52CD5" w:rsidP="00C66AAA">
      <w:pPr>
        <w:spacing w:line="13"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применять приемы работы карандашом, акварельными красками с целью передачи фактуры предмета;</w:t>
      </w:r>
    </w:p>
    <w:p w:rsidR="00D52CD5" w:rsidRDefault="00D52CD5" w:rsidP="00C66AAA">
      <w:pPr>
        <w:spacing w:line="15" w:lineRule="exact"/>
        <w:jc w:val="both"/>
        <w:rPr>
          <w:sz w:val="20"/>
          <w:szCs w:val="20"/>
        </w:rPr>
      </w:pPr>
    </w:p>
    <w:p w:rsidR="00D52CD5" w:rsidRDefault="007004C0" w:rsidP="00C66AAA">
      <w:pPr>
        <w:spacing w:line="236" w:lineRule="auto"/>
        <w:ind w:left="700" w:hanging="360"/>
        <w:jc w:val="both"/>
        <w:rPr>
          <w:sz w:val="20"/>
          <w:szCs w:val="20"/>
        </w:rPr>
      </w:pPr>
      <w:r>
        <w:rPr>
          <w:rFonts w:eastAsia="Times New Roman"/>
          <w:sz w:val="28"/>
          <w:szCs w:val="28"/>
        </w:rPr>
        <w:t>– ориентироваться в пространстве листа; размещать изображение одного или группы предметов в соответствии с параметрами изобразительной поверхности;</w:t>
      </w:r>
    </w:p>
    <w:p w:rsidR="00D52CD5" w:rsidRDefault="00D52CD5" w:rsidP="00C66AAA">
      <w:pPr>
        <w:spacing w:line="17"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адекватнопередавать цвет изображаемого объекта, определять насыщенность цвета, получать смешанные и некоторые оттенки цвета;</w:t>
      </w:r>
    </w:p>
    <w:p w:rsidR="00D52CD5" w:rsidRDefault="00D52CD5" w:rsidP="00C66AAA">
      <w:pPr>
        <w:spacing w:line="15"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узнавать и различать в книжных иллюстрациях и репродукциях изображенные предметы и действия.</w:t>
      </w:r>
    </w:p>
    <w:p w:rsidR="00D52CD5" w:rsidRDefault="00D52CD5" w:rsidP="00C66AAA">
      <w:pPr>
        <w:spacing w:line="2" w:lineRule="exact"/>
        <w:jc w:val="both"/>
        <w:rPr>
          <w:sz w:val="20"/>
          <w:szCs w:val="20"/>
        </w:rPr>
      </w:pPr>
    </w:p>
    <w:p w:rsidR="00D52CD5" w:rsidRDefault="007004C0" w:rsidP="00C66AAA">
      <w:pPr>
        <w:ind w:left="420"/>
        <w:jc w:val="both"/>
        <w:rPr>
          <w:sz w:val="20"/>
          <w:szCs w:val="20"/>
        </w:rPr>
      </w:pPr>
      <w:r>
        <w:rPr>
          <w:rFonts w:eastAsia="Times New Roman"/>
          <w:sz w:val="28"/>
          <w:szCs w:val="28"/>
          <w:u w:val="single"/>
        </w:rPr>
        <w:t>Достаточный уровень:</w:t>
      </w:r>
    </w:p>
    <w:p w:rsidR="00D52CD5" w:rsidRDefault="00D52CD5" w:rsidP="00C66AAA">
      <w:pPr>
        <w:spacing w:line="13"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знать названия жанров изобразительного искусства (портрет, натюрморт, пейзаж и др.);</w:t>
      </w:r>
    </w:p>
    <w:p w:rsidR="00D52CD5" w:rsidRDefault="00D52CD5" w:rsidP="00C66AAA">
      <w:pPr>
        <w:spacing w:line="18" w:lineRule="exact"/>
        <w:jc w:val="both"/>
        <w:rPr>
          <w:sz w:val="20"/>
          <w:szCs w:val="20"/>
        </w:rPr>
      </w:pPr>
    </w:p>
    <w:p w:rsidR="00D52CD5" w:rsidRDefault="007004C0" w:rsidP="00C66AAA">
      <w:pPr>
        <w:tabs>
          <w:tab w:val="left" w:pos="680"/>
        </w:tabs>
        <w:spacing w:line="235" w:lineRule="auto"/>
        <w:ind w:left="700" w:right="1700" w:hanging="371"/>
        <w:jc w:val="both"/>
        <w:rPr>
          <w:sz w:val="20"/>
          <w:szCs w:val="20"/>
        </w:rPr>
      </w:pPr>
      <w:r>
        <w:rPr>
          <w:rFonts w:eastAsia="Times New Roman"/>
          <w:sz w:val="28"/>
          <w:szCs w:val="28"/>
        </w:rPr>
        <w:t>–</w:t>
      </w:r>
      <w:r>
        <w:rPr>
          <w:sz w:val="20"/>
          <w:szCs w:val="20"/>
        </w:rPr>
        <w:tab/>
      </w:r>
      <w:r>
        <w:rPr>
          <w:rFonts w:eastAsia="Times New Roman"/>
          <w:sz w:val="28"/>
          <w:szCs w:val="28"/>
        </w:rPr>
        <w:t>знать названия некоторых народных и национальных промыслов (Ды</w:t>
      </w:r>
      <w:r w:rsidR="00C66AAA">
        <w:rPr>
          <w:rFonts w:eastAsia="Times New Roman"/>
          <w:sz w:val="28"/>
          <w:szCs w:val="28"/>
        </w:rPr>
        <w:t xml:space="preserve">мково, Гжель и </w:t>
      </w:r>
      <w:r>
        <w:rPr>
          <w:rFonts w:eastAsia="Times New Roman"/>
          <w:sz w:val="28"/>
          <w:szCs w:val="28"/>
        </w:rPr>
        <w:t xml:space="preserve"> др.);</w:t>
      </w:r>
    </w:p>
    <w:p w:rsidR="00D52CD5" w:rsidRDefault="00D52CD5" w:rsidP="00C66AAA">
      <w:pPr>
        <w:spacing w:line="13"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знать основные особенности некоторых материалов, используемых в рисовании;</w:t>
      </w:r>
    </w:p>
    <w:p w:rsidR="00D52CD5" w:rsidRDefault="00D52CD5" w:rsidP="00C66AAA">
      <w:pPr>
        <w:spacing w:line="15"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знать</w:t>
      </w:r>
      <w:r w:rsidR="00C66AAA">
        <w:rPr>
          <w:rFonts w:eastAsia="Times New Roman"/>
          <w:sz w:val="28"/>
          <w:szCs w:val="28"/>
        </w:rPr>
        <w:t xml:space="preserve"> </w:t>
      </w:r>
      <w:r>
        <w:rPr>
          <w:rFonts w:eastAsia="Times New Roman"/>
          <w:sz w:val="28"/>
          <w:szCs w:val="28"/>
        </w:rPr>
        <w:t>выразительные     средства     изобразительного     искусства: «изобразительная поверхность», «точка», «линия», «штриховка», «контур»,</w:t>
      </w:r>
    </w:p>
    <w:p w:rsidR="00D52CD5" w:rsidRDefault="00D52CD5" w:rsidP="00C66AAA">
      <w:pPr>
        <w:spacing w:line="18" w:lineRule="exact"/>
        <w:jc w:val="both"/>
        <w:rPr>
          <w:sz w:val="20"/>
          <w:szCs w:val="20"/>
        </w:rPr>
      </w:pPr>
    </w:p>
    <w:p w:rsidR="00D52CD5" w:rsidRDefault="007004C0" w:rsidP="00C66AAA">
      <w:pPr>
        <w:spacing w:line="234" w:lineRule="auto"/>
        <w:ind w:left="700"/>
        <w:jc w:val="both"/>
        <w:rPr>
          <w:sz w:val="20"/>
          <w:szCs w:val="20"/>
        </w:rPr>
      </w:pPr>
      <w:r>
        <w:rPr>
          <w:rFonts w:eastAsia="Times New Roman"/>
          <w:sz w:val="28"/>
          <w:szCs w:val="28"/>
        </w:rPr>
        <w:t>«пятно», «цвет», объем, «пространство», «пропорция», «симметрия», «ритм», «динамика» и др.;</w:t>
      </w:r>
    </w:p>
    <w:p w:rsidR="00D52CD5" w:rsidRDefault="00D52CD5" w:rsidP="00C66AAA">
      <w:pPr>
        <w:spacing w:line="15" w:lineRule="exact"/>
        <w:jc w:val="both"/>
        <w:rPr>
          <w:sz w:val="20"/>
          <w:szCs w:val="20"/>
        </w:rPr>
      </w:pPr>
    </w:p>
    <w:p w:rsidR="00D52CD5" w:rsidRDefault="007004C0" w:rsidP="00C66AAA">
      <w:pPr>
        <w:tabs>
          <w:tab w:val="left" w:pos="680"/>
        </w:tabs>
        <w:spacing w:line="234" w:lineRule="auto"/>
        <w:ind w:left="700" w:right="520" w:hanging="371"/>
        <w:jc w:val="both"/>
        <w:rPr>
          <w:sz w:val="20"/>
          <w:szCs w:val="20"/>
        </w:rPr>
      </w:pPr>
      <w:r>
        <w:rPr>
          <w:rFonts w:eastAsia="Times New Roman"/>
          <w:sz w:val="28"/>
          <w:szCs w:val="28"/>
        </w:rPr>
        <w:t>–</w:t>
      </w:r>
      <w:r>
        <w:rPr>
          <w:sz w:val="20"/>
          <w:szCs w:val="20"/>
        </w:rPr>
        <w:tab/>
      </w:r>
      <w:r>
        <w:rPr>
          <w:rFonts w:eastAsia="Times New Roman"/>
          <w:sz w:val="28"/>
          <w:szCs w:val="28"/>
        </w:rPr>
        <w:t>знать законы и правила цветоведения; светотени; перспективы; построения орнамента, стилизации формы предмета и др.;</w:t>
      </w:r>
    </w:p>
    <w:p w:rsidR="00D52CD5" w:rsidRDefault="00D52CD5" w:rsidP="00C66AAA">
      <w:pPr>
        <w:spacing w:line="2" w:lineRule="exact"/>
        <w:jc w:val="both"/>
        <w:rPr>
          <w:sz w:val="20"/>
          <w:szCs w:val="20"/>
        </w:rPr>
      </w:pPr>
    </w:p>
    <w:p w:rsidR="00D52CD5" w:rsidRDefault="007004C0" w:rsidP="00C66AAA">
      <w:pPr>
        <w:ind w:left="340"/>
        <w:jc w:val="both"/>
        <w:rPr>
          <w:sz w:val="20"/>
          <w:szCs w:val="20"/>
        </w:rPr>
      </w:pPr>
      <w:r>
        <w:rPr>
          <w:rFonts w:eastAsia="Times New Roman"/>
          <w:sz w:val="28"/>
          <w:szCs w:val="28"/>
        </w:rPr>
        <w:t>–  находить необходимую для выполнения работы информацию в материалах</w:t>
      </w:r>
    </w:p>
    <w:p w:rsidR="00D52CD5" w:rsidRDefault="007004C0" w:rsidP="00C66AAA">
      <w:pPr>
        <w:ind w:left="700"/>
        <w:jc w:val="both"/>
        <w:rPr>
          <w:sz w:val="20"/>
          <w:szCs w:val="20"/>
        </w:rPr>
      </w:pPr>
      <w:r>
        <w:rPr>
          <w:rFonts w:eastAsia="Times New Roman"/>
          <w:sz w:val="28"/>
          <w:szCs w:val="28"/>
        </w:rPr>
        <w:t>учебника, рабочей тетради;</w:t>
      </w:r>
    </w:p>
    <w:p w:rsidR="00D52CD5" w:rsidRDefault="007004C0">
      <w:pPr>
        <w:spacing w:line="235" w:lineRule="auto"/>
        <w:ind w:right="-279"/>
        <w:jc w:val="center"/>
        <w:rPr>
          <w:sz w:val="20"/>
          <w:szCs w:val="20"/>
        </w:rPr>
      </w:pPr>
      <w:r>
        <w:rPr>
          <w:rFonts w:eastAsia="Times New Roman"/>
          <w:sz w:val="24"/>
          <w:szCs w:val="24"/>
        </w:rPr>
        <w:t>24</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следовать при выполнении работы инструкциям учителя или инструкциям, представленным в других информационных источниках;</w:t>
      </w:r>
    </w:p>
    <w:p w:rsidR="00D52CD5" w:rsidRDefault="00D52CD5" w:rsidP="00C66AAA">
      <w:pPr>
        <w:spacing w:line="18"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оценивать результаты собственной изобразительной деятельности и одноклассников (красиво, некрасиво, аккуратно, похоже на образец);</w:t>
      </w:r>
    </w:p>
    <w:p w:rsidR="00D52CD5" w:rsidRDefault="00D52CD5" w:rsidP="00C66AAA">
      <w:pPr>
        <w:spacing w:line="15" w:lineRule="exact"/>
        <w:jc w:val="both"/>
        <w:rPr>
          <w:sz w:val="20"/>
          <w:szCs w:val="20"/>
        </w:rPr>
      </w:pPr>
    </w:p>
    <w:p w:rsidR="00D52CD5" w:rsidRDefault="007004C0" w:rsidP="00C66AAA">
      <w:pPr>
        <w:spacing w:line="234" w:lineRule="auto"/>
        <w:ind w:left="700" w:hanging="360"/>
        <w:jc w:val="both"/>
        <w:rPr>
          <w:sz w:val="20"/>
          <w:szCs w:val="20"/>
        </w:rPr>
      </w:pPr>
      <w:r>
        <w:rPr>
          <w:rFonts w:eastAsia="Times New Roman"/>
          <w:sz w:val="28"/>
          <w:szCs w:val="28"/>
        </w:rPr>
        <w:t>– устанавливать причинно-следственные связи между выполняемыми действиями и их результатами.</w:t>
      </w:r>
    </w:p>
    <w:p w:rsidR="00D52CD5" w:rsidRDefault="00D52CD5" w:rsidP="00C66AAA">
      <w:pPr>
        <w:spacing w:line="2" w:lineRule="exact"/>
        <w:jc w:val="both"/>
        <w:rPr>
          <w:sz w:val="20"/>
          <w:szCs w:val="20"/>
        </w:rPr>
      </w:pPr>
    </w:p>
    <w:p w:rsidR="00D52CD5" w:rsidRDefault="007004C0" w:rsidP="00D76AE0">
      <w:pPr>
        <w:ind w:left="340"/>
        <w:jc w:val="both"/>
        <w:rPr>
          <w:sz w:val="20"/>
          <w:szCs w:val="20"/>
        </w:rPr>
      </w:pPr>
      <w:r>
        <w:rPr>
          <w:rFonts w:eastAsia="Times New Roman"/>
          <w:sz w:val="28"/>
          <w:szCs w:val="28"/>
        </w:rPr>
        <w:t>–  рисовать с натуры и по памяти после предварительных наблюдений,</w:t>
      </w:r>
    </w:p>
    <w:p w:rsidR="00D52CD5" w:rsidRDefault="00D52CD5" w:rsidP="00D76AE0">
      <w:pPr>
        <w:spacing w:line="12" w:lineRule="exact"/>
        <w:jc w:val="both"/>
        <w:rPr>
          <w:sz w:val="20"/>
          <w:szCs w:val="20"/>
        </w:rPr>
      </w:pPr>
    </w:p>
    <w:p w:rsidR="00D52CD5" w:rsidRDefault="007004C0" w:rsidP="00D76AE0">
      <w:pPr>
        <w:spacing w:line="235" w:lineRule="auto"/>
        <w:ind w:left="700" w:hanging="360"/>
        <w:jc w:val="both"/>
        <w:rPr>
          <w:sz w:val="20"/>
          <w:szCs w:val="20"/>
        </w:rPr>
      </w:pPr>
      <w:r>
        <w:rPr>
          <w:rFonts w:eastAsia="Times New Roman"/>
          <w:sz w:val="28"/>
          <w:szCs w:val="28"/>
        </w:rPr>
        <w:t>– передавать все признаки и свойства изображаемого объекта; рисовать по воображению;</w:t>
      </w:r>
    </w:p>
    <w:p w:rsidR="00D52CD5" w:rsidRDefault="00D52CD5" w:rsidP="00D76AE0">
      <w:pPr>
        <w:spacing w:line="15"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уметь различать и передавать в рисунке эмоциональное состояние и свое отношение к природе, человеку, семье и обществу;</w:t>
      </w:r>
    </w:p>
    <w:p w:rsidR="00D52CD5" w:rsidRDefault="00D52CD5" w:rsidP="00D76AE0">
      <w:pPr>
        <w:spacing w:line="15" w:lineRule="exact"/>
        <w:jc w:val="both"/>
        <w:rPr>
          <w:sz w:val="20"/>
          <w:szCs w:val="20"/>
        </w:rPr>
      </w:pPr>
    </w:p>
    <w:p w:rsidR="00D52CD5" w:rsidRDefault="007004C0" w:rsidP="00D76AE0">
      <w:pPr>
        <w:tabs>
          <w:tab w:val="left" w:pos="680"/>
        </w:tabs>
        <w:spacing w:line="234" w:lineRule="auto"/>
        <w:ind w:left="700" w:right="520" w:hanging="359"/>
        <w:jc w:val="both"/>
        <w:rPr>
          <w:sz w:val="20"/>
          <w:szCs w:val="20"/>
        </w:rPr>
      </w:pPr>
      <w:r>
        <w:rPr>
          <w:rFonts w:eastAsia="Times New Roman"/>
          <w:sz w:val="28"/>
          <w:szCs w:val="28"/>
        </w:rPr>
        <w:t>–</w:t>
      </w:r>
      <w:r>
        <w:rPr>
          <w:sz w:val="20"/>
          <w:szCs w:val="20"/>
        </w:rPr>
        <w:tab/>
      </w:r>
      <w:r>
        <w:rPr>
          <w:rFonts w:eastAsia="Times New Roman"/>
          <w:sz w:val="28"/>
          <w:szCs w:val="28"/>
        </w:rPr>
        <w:t>уметь различать произведения живописи, графики, скульптуры, архитектуры и декоративно-прикладного искусства;</w:t>
      </w:r>
    </w:p>
    <w:p w:rsidR="00D52CD5" w:rsidRDefault="00D52CD5" w:rsidP="00D76AE0">
      <w:pPr>
        <w:spacing w:line="16" w:lineRule="exact"/>
        <w:jc w:val="both"/>
        <w:rPr>
          <w:sz w:val="20"/>
          <w:szCs w:val="20"/>
        </w:rPr>
      </w:pPr>
    </w:p>
    <w:p w:rsidR="00D52CD5" w:rsidRDefault="007004C0" w:rsidP="00D76AE0">
      <w:pPr>
        <w:spacing w:line="235" w:lineRule="auto"/>
        <w:ind w:left="700" w:hanging="360"/>
        <w:jc w:val="both"/>
        <w:rPr>
          <w:sz w:val="20"/>
          <w:szCs w:val="20"/>
        </w:rPr>
      </w:pPr>
      <w:r>
        <w:rPr>
          <w:rFonts w:eastAsia="Times New Roman"/>
          <w:sz w:val="28"/>
          <w:szCs w:val="28"/>
        </w:rPr>
        <w:t>– уметь различать жанры изобразительного искусства: пейзаж, портрет, натюрморт, сюжетное изображение.</w:t>
      </w:r>
    </w:p>
    <w:p w:rsidR="00D52CD5" w:rsidRDefault="00D52CD5">
      <w:pPr>
        <w:spacing w:line="9" w:lineRule="exact"/>
        <w:rPr>
          <w:sz w:val="20"/>
          <w:szCs w:val="20"/>
        </w:rPr>
      </w:pPr>
    </w:p>
    <w:p w:rsidR="00D52CD5" w:rsidRDefault="007004C0">
      <w:pPr>
        <w:ind w:left="420"/>
        <w:rPr>
          <w:sz w:val="20"/>
          <w:szCs w:val="20"/>
        </w:rPr>
      </w:pPr>
      <w:r>
        <w:rPr>
          <w:rFonts w:eastAsia="Times New Roman"/>
          <w:b/>
          <w:bCs/>
          <w:i/>
          <w:iCs/>
          <w:sz w:val="28"/>
          <w:szCs w:val="28"/>
        </w:rPr>
        <w:t>Музыка</w:t>
      </w:r>
    </w:p>
    <w:p w:rsidR="00D52CD5" w:rsidRDefault="007004C0" w:rsidP="00D76AE0">
      <w:pPr>
        <w:spacing w:line="234" w:lineRule="auto"/>
        <w:ind w:left="420"/>
        <w:jc w:val="both"/>
        <w:rPr>
          <w:sz w:val="20"/>
          <w:szCs w:val="20"/>
        </w:rPr>
      </w:pPr>
      <w:r>
        <w:rPr>
          <w:rFonts w:eastAsia="Times New Roman"/>
          <w:sz w:val="28"/>
          <w:szCs w:val="28"/>
          <w:u w:val="single"/>
        </w:rPr>
        <w:t>Минимальный уровень:</w:t>
      </w:r>
    </w:p>
    <w:p w:rsidR="00D52CD5" w:rsidRDefault="00D52CD5" w:rsidP="00D76AE0">
      <w:pPr>
        <w:spacing w:line="14"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определять характер и содержание знакомых музыкальных произведений, предусмотренных Программой;</w:t>
      </w:r>
    </w:p>
    <w:p w:rsidR="00D52CD5" w:rsidRDefault="00D52CD5" w:rsidP="00D76AE0">
      <w:pPr>
        <w:spacing w:line="15"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иметь представления о некоторых музыкальных инструментах и их звучании (труба, баян, гитара);</w:t>
      </w:r>
    </w:p>
    <w:p w:rsidR="00D52CD5" w:rsidRDefault="00D52CD5" w:rsidP="00D76AE0">
      <w:pPr>
        <w:spacing w:line="17" w:lineRule="exact"/>
        <w:jc w:val="both"/>
        <w:rPr>
          <w:sz w:val="20"/>
          <w:szCs w:val="20"/>
        </w:rPr>
      </w:pPr>
    </w:p>
    <w:p w:rsidR="00D52CD5" w:rsidRDefault="007004C0" w:rsidP="00D76AE0">
      <w:pPr>
        <w:ind w:left="700" w:hanging="360"/>
        <w:jc w:val="both"/>
        <w:rPr>
          <w:sz w:val="20"/>
          <w:szCs w:val="20"/>
        </w:rPr>
      </w:pPr>
      <w:r>
        <w:rPr>
          <w:rFonts w:eastAsia="Times New Roman"/>
          <w:sz w:val="28"/>
          <w:szCs w:val="28"/>
        </w:rPr>
        <w:t>– петь с инструментальным сопровождением и без него (с помощью педагога);</w:t>
      </w:r>
    </w:p>
    <w:p w:rsidR="00D52CD5" w:rsidRDefault="007004C0" w:rsidP="00D76AE0">
      <w:pPr>
        <w:spacing w:line="234" w:lineRule="auto"/>
        <w:ind w:left="700" w:hanging="360"/>
        <w:jc w:val="both"/>
        <w:rPr>
          <w:sz w:val="20"/>
          <w:szCs w:val="20"/>
        </w:rPr>
      </w:pPr>
      <w:r>
        <w:rPr>
          <w:rFonts w:eastAsia="Times New Roman"/>
          <w:sz w:val="28"/>
          <w:szCs w:val="28"/>
        </w:rPr>
        <w:t>– выразительно и достаточно эмоционально исполнять выученные песни с простейшими элементами динамических оттенков;</w:t>
      </w:r>
    </w:p>
    <w:p w:rsidR="00D52CD5" w:rsidRDefault="00D52CD5" w:rsidP="00D76AE0">
      <w:pPr>
        <w:spacing w:line="15" w:lineRule="exact"/>
        <w:jc w:val="both"/>
        <w:rPr>
          <w:sz w:val="20"/>
          <w:szCs w:val="20"/>
        </w:rPr>
      </w:pPr>
    </w:p>
    <w:p w:rsidR="00D52CD5" w:rsidRDefault="00D52CD5" w:rsidP="00D76AE0">
      <w:pPr>
        <w:spacing w:line="17"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правильно формировать при пении гласные звуки и отчетливо произносить согласные звуки в конце и в середине слов;</w:t>
      </w:r>
    </w:p>
    <w:p w:rsidR="00D52CD5" w:rsidRDefault="00D52CD5" w:rsidP="00D76AE0">
      <w:pPr>
        <w:spacing w:line="2" w:lineRule="exact"/>
        <w:jc w:val="both"/>
        <w:rPr>
          <w:sz w:val="20"/>
          <w:szCs w:val="20"/>
        </w:rPr>
      </w:pPr>
    </w:p>
    <w:p w:rsidR="00D52CD5" w:rsidRDefault="007004C0" w:rsidP="00D76AE0">
      <w:pPr>
        <w:ind w:left="340"/>
        <w:jc w:val="both"/>
        <w:rPr>
          <w:sz w:val="20"/>
          <w:szCs w:val="20"/>
        </w:rPr>
      </w:pPr>
      <w:r>
        <w:rPr>
          <w:rFonts w:eastAsia="Times New Roman"/>
          <w:sz w:val="28"/>
          <w:szCs w:val="28"/>
        </w:rPr>
        <w:t>–  правильно передавать мелодию в диапазоне ре1-си1;</w:t>
      </w:r>
    </w:p>
    <w:p w:rsidR="00D52CD5" w:rsidRDefault="007004C0" w:rsidP="00D76AE0">
      <w:pPr>
        <w:ind w:left="340"/>
        <w:jc w:val="both"/>
        <w:rPr>
          <w:sz w:val="20"/>
          <w:szCs w:val="20"/>
        </w:rPr>
      </w:pPr>
      <w:r>
        <w:rPr>
          <w:rFonts w:eastAsia="Times New Roman"/>
          <w:sz w:val="28"/>
          <w:szCs w:val="28"/>
        </w:rPr>
        <w:t>–  различать вступление, запев, припев, проигрыш, окончание песни;</w:t>
      </w:r>
    </w:p>
    <w:p w:rsidR="00D52CD5" w:rsidRDefault="007004C0" w:rsidP="00D76AE0">
      <w:pPr>
        <w:ind w:left="340"/>
        <w:jc w:val="both"/>
        <w:rPr>
          <w:sz w:val="20"/>
          <w:szCs w:val="20"/>
        </w:rPr>
      </w:pPr>
      <w:r>
        <w:rPr>
          <w:rFonts w:eastAsia="Times New Roman"/>
          <w:sz w:val="28"/>
          <w:szCs w:val="28"/>
        </w:rPr>
        <w:t>–  различать песню, танец, марш;</w:t>
      </w:r>
    </w:p>
    <w:p w:rsidR="00D52CD5" w:rsidRDefault="00D52CD5" w:rsidP="00D76AE0">
      <w:pPr>
        <w:spacing w:line="12"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умение передавать ритмический рисунок попевок (хлопками, на металлофоне, голосом);</w:t>
      </w:r>
    </w:p>
    <w:p w:rsidR="00D52CD5" w:rsidRDefault="00D52CD5" w:rsidP="00D76AE0">
      <w:pPr>
        <w:spacing w:line="17" w:lineRule="exact"/>
        <w:jc w:val="both"/>
        <w:rPr>
          <w:sz w:val="20"/>
          <w:szCs w:val="20"/>
        </w:rPr>
      </w:pPr>
    </w:p>
    <w:p w:rsidR="00D52CD5" w:rsidRDefault="007004C0" w:rsidP="00D76AE0">
      <w:pPr>
        <w:spacing w:line="235" w:lineRule="auto"/>
        <w:ind w:left="700" w:hanging="360"/>
        <w:jc w:val="both"/>
        <w:rPr>
          <w:sz w:val="20"/>
          <w:szCs w:val="20"/>
        </w:rPr>
      </w:pPr>
      <w:r>
        <w:rPr>
          <w:rFonts w:eastAsia="Times New Roman"/>
          <w:sz w:val="28"/>
          <w:szCs w:val="28"/>
        </w:rPr>
        <w:t>– определять разнообразные по содержанию и характеру музыкальные произведения (веселые, грустные и спокойные);</w:t>
      </w:r>
    </w:p>
    <w:p w:rsidR="00D52CD5" w:rsidRDefault="007004C0" w:rsidP="00D76AE0">
      <w:pPr>
        <w:ind w:left="340"/>
        <w:jc w:val="both"/>
        <w:rPr>
          <w:sz w:val="20"/>
          <w:szCs w:val="20"/>
        </w:rPr>
      </w:pPr>
      <w:r>
        <w:rPr>
          <w:rFonts w:eastAsia="Times New Roman"/>
          <w:sz w:val="28"/>
          <w:szCs w:val="28"/>
        </w:rPr>
        <w:t>–  владеть элементарными представлениями о нотной грамоте.</w:t>
      </w:r>
    </w:p>
    <w:p w:rsidR="00D52CD5" w:rsidRDefault="007004C0" w:rsidP="00D76AE0">
      <w:pPr>
        <w:ind w:left="420"/>
        <w:jc w:val="both"/>
        <w:rPr>
          <w:sz w:val="20"/>
          <w:szCs w:val="20"/>
        </w:rPr>
      </w:pPr>
      <w:r>
        <w:rPr>
          <w:rFonts w:eastAsia="Times New Roman"/>
          <w:sz w:val="28"/>
          <w:szCs w:val="28"/>
          <w:u w:val="single"/>
        </w:rPr>
        <w:t>Достаточный уровень:</w:t>
      </w:r>
    </w:p>
    <w:p w:rsidR="00D52CD5" w:rsidRDefault="00D52CD5" w:rsidP="00D76AE0">
      <w:pPr>
        <w:spacing w:line="12"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самостоятельно исполнять разученные детские песни; знание динамических оттенков (форте-громко, пиано-тихо);</w:t>
      </w:r>
    </w:p>
    <w:p w:rsidR="00D52CD5" w:rsidRDefault="00D52CD5" w:rsidP="00D76AE0">
      <w:pPr>
        <w:spacing w:line="17" w:lineRule="exact"/>
        <w:jc w:val="both"/>
        <w:rPr>
          <w:sz w:val="20"/>
          <w:szCs w:val="20"/>
        </w:rPr>
      </w:pPr>
    </w:p>
    <w:p w:rsidR="00D52CD5" w:rsidRDefault="007004C0" w:rsidP="00D76AE0">
      <w:pPr>
        <w:spacing w:line="236" w:lineRule="auto"/>
        <w:ind w:left="700" w:hanging="360"/>
        <w:jc w:val="both"/>
        <w:rPr>
          <w:sz w:val="20"/>
          <w:szCs w:val="20"/>
        </w:rPr>
      </w:pPr>
      <w:r>
        <w:rPr>
          <w:rFonts w:eastAsia="Times New Roman"/>
          <w:sz w:val="28"/>
          <w:szCs w:val="28"/>
        </w:rPr>
        <w:t>– иметь представления о народных музыкальных инструментах и их звучании (домра, мандолина, баян, гусли, свирель, гармонь, трещетка, деревянные ложки, бас-балалайка);</w:t>
      </w:r>
    </w:p>
    <w:p w:rsidR="00D52CD5" w:rsidRDefault="00D52CD5" w:rsidP="00D76AE0">
      <w:pPr>
        <w:spacing w:line="14" w:lineRule="exact"/>
        <w:jc w:val="both"/>
        <w:rPr>
          <w:sz w:val="20"/>
          <w:szCs w:val="20"/>
        </w:rPr>
      </w:pPr>
    </w:p>
    <w:p w:rsidR="00D52CD5" w:rsidRDefault="007004C0" w:rsidP="00D76AE0">
      <w:pPr>
        <w:spacing w:line="234" w:lineRule="auto"/>
        <w:ind w:left="720" w:right="1640" w:hanging="372"/>
        <w:jc w:val="both"/>
        <w:rPr>
          <w:rFonts w:eastAsia="Times New Roman"/>
          <w:sz w:val="28"/>
          <w:szCs w:val="28"/>
        </w:rPr>
      </w:pPr>
      <w:r>
        <w:rPr>
          <w:rFonts w:eastAsia="Times New Roman"/>
          <w:sz w:val="28"/>
          <w:szCs w:val="28"/>
        </w:rPr>
        <w:t>– иметь представлен</w:t>
      </w:r>
      <w:r w:rsidR="00D76AE0">
        <w:rPr>
          <w:rFonts w:eastAsia="Times New Roman"/>
          <w:sz w:val="28"/>
          <w:szCs w:val="28"/>
        </w:rPr>
        <w:t xml:space="preserve">ия об особенностях мелодического </w:t>
      </w:r>
      <w:r>
        <w:rPr>
          <w:rFonts w:eastAsia="Times New Roman"/>
          <w:sz w:val="28"/>
          <w:szCs w:val="28"/>
        </w:rPr>
        <w:t>голосоведения (плавно, отрывисто, скачкообразно);</w:t>
      </w:r>
    </w:p>
    <w:p w:rsidR="00D76AE0" w:rsidRDefault="00D76AE0" w:rsidP="00D76AE0">
      <w:pPr>
        <w:ind w:left="340"/>
        <w:rPr>
          <w:sz w:val="20"/>
          <w:szCs w:val="20"/>
        </w:rPr>
      </w:pPr>
      <w:r>
        <w:rPr>
          <w:rFonts w:eastAsia="Times New Roman"/>
          <w:sz w:val="28"/>
          <w:szCs w:val="28"/>
        </w:rPr>
        <w:t>–  ясно и четко произносить слова в песнях подвижного характера;</w:t>
      </w:r>
    </w:p>
    <w:p w:rsidR="00D76AE0" w:rsidRDefault="00D76AE0" w:rsidP="00D76AE0">
      <w:pPr>
        <w:tabs>
          <w:tab w:val="left" w:pos="680"/>
          <w:tab w:val="left" w:pos="2140"/>
          <w:tab w:val="left" w:pos="5020"/>
          <w:tab w:val="left" w:pos="7180"/>
        </w:tabs>
        <w:ind w:left="340"/>
        <w:rPr>
          <w:sz w:val="20"/>
          <w:szCs w:val="20"/>
        </w:rPr>
      </w:pPr>
      <w:r>
        <w:rPr>
          <w:rFonts w:eastAsia="Times New Roman"/>
          <w:sz w:val="28"/>
          <w:szCs w:val="28"/>
        </w:rPr>
        <w:t>–</w:t>
      </w:r>
      <w:r>
        <w:rPr>
          <w:sz w:val="20"/>
          <w:szCs w:val="20"/>
        </w:rPr>
        <w:tab/>
      </w:r>
      <w:r>
        <w:rPr>
          <w:rFonts w:eastAsia="Times New Roman"/>
          <w:sz w:val="28"/>
          <w:szCs w:val="28"/>
        </w:rPr>
        <w:t>исполнять</w:t>
      </w:r>
      <w:r>
        <w:rPr>
          <w:rFonts w:eastAsia="Times New Roman"/>
          <w:sz w:val="28"/>
          <w:szCs w:val="28"/>
        </w:rPr>
        <w:tab/>
        <w:t>выученные песни без</w:t>
      </w:r>
      <w:r>
        <w:rPr>
          <w:sz w:val="20"/>
          <w:szCs w:val="20"/>
        </w:rPr>
        <w:tab/>
      </w:r>
      <w:r>
        <w:rPr>
          <w:rFonts w:eastAsia="Times New Roman"/>
          <w:sz w:val="28"/>
          <w:szCs w:val="28"/>
        </w:rPr>
        <w:t>музыкального</w:t>
      </w:r>
      <w:r>
        <w:rPr>
          <w:sz w:val="20"/>
          <w:szCs w:val="20"/>
        </w:rPr>
        <w:tab/>
      </w:r>
      <w:r>
        <w:rPr>
          <w:rFonts w:eastAsia="Times New Roman"/>
          <w:sz w:val="27"/>
          <w:szCs w:val="27"/>
        </w:rPr>
        <w:t>сопровождения,</w:t>
      </w:r>
    </w:p>
    <w:p w:rsidR="00D76AE0" w:rsidRDefault="00D76AE0" w:rsidP="00D76AE0">
      <w:pPr>
        <w:spacing w:line="2" w:lineRule="exact"/>
        <w:rPr>
          <w:sz w:val="20"/>
          <w:szCs w:val="20"/>
        </w:rPr>
      </w:pPr>
    </w:p>
    <w:p w:rsidR="00D76AE0" w:rsidRDefault="00D76AE0" w:rsidP="00D76AE0">
      <w:pPr>
        <w:ind w:left="700"/>
        <w:rPr>
          <w:sz w:val="20"/>
          <w:szCs w:val="20"/>
        </w:rPr>
      </w:pPr>
      <w:r>
        <w:rPr>
          <w:rFonts w:eastAsia="Times New Roman"/>
          <w:sz w:val="28"/>
          <w:szCs w:val="28"/>
        </w:rPr>
        <w:t>самостоятельно;</w:t>
      </w:r>
    </w:p>
    <w:p w:rsidR="00D76AE0" w:rsidRDefault="00D76AE0" w:rsidP="00D76AE0">
      <w:pPr>
        <w:spacing w:line="234" w:lineRule="auto"/>
        <w:ind w:left="720" w:right="1640" w:hanging="372"/>
        <w:jc w:val="both"/>
        <w:rPr>
          <w:sz w:val="20"/>
          <w:szCs w:val="20"/>
        </w:rPr>
      </w:pPr>
    </w:p>
    <w:p w:rsidR="00D52CD5" w:rsidRDefault="00D52CD5" w:rsidP="00D76AE0">
      <w:pPr>
        <w:spacing w:line="2" w:lineRule="exact"/>
        <w:jc w:val="both"/>
        <w:rPr>
          <w:sz w:val="20"/>
          <w:szCs w:val="20"/>
        </w:rPr>
      </w:pPr>
    </w:p>
    <w:p w:rsidR="00D52CD5" w:rsidRDefault="007004C0">
      <w:pPr>
        <w:spacing w:line="235" w:lineRule="auto"/>
        <w:ind w:right="-279"/>
        <w:jc w:val="center"/>
        <w:rPr>
          <w:sz w:val="20"/>
          <w:szCs w:val="20"/>
        </w:rPr>
      </w:pPr>
      <w:r>
        <w:rPr>
          <w:rFonts w:eastAsia="Times New Roman"/>
          <w:sz w:val="24"/>
          <w:szCs w:val="24"/>
        </w:rPr>
        <w:t>25</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387" w:lineRule="exact"/>
        <w:rPr>
          <w:sz w:val="20"/>
          <w:szCs w:val="20"/>
        </w:rPr>
      </w:pPr>
    </w:p>
    <w:p w:rsidR="00D52CD5" w:rsidRDefault="007004C0">
      <w:pPr>
        <w:ind w:left="340"/>
        <w:rPr>
          <w:sz w:val="20"/>
          <w:szCs w:val="20"/>
        </w:rPr>
      </w:pPr>
      <w:r>
        <w:rPr>
          <w:rFonts w:eastAsia="Times New Roman"/>
          <w:sz w:val="28"/>
          <w:szCs w:val="28"/>
        </w:rPr>
        <w:t>–  различать разнообразные по характеру и звучанию песни, марши, танцы;</w:t>
      </w:r>
    </w:p>
    <w:p w:rsidR="00D52CD5" w:rsidRDefault="00D52CD5">
      <w:pPr>
        <w:spacing w:line="12" w:lineRule="exact"/>
        <w:rPr>
          <w:sz w:val="20"/>
          <w:szCs w:val="20"/>
        </w:rPr>
      </w:pPr>
    </w:p>
    <w:p w:rsidR="00D52CD5" w:rsidRDefault="007004C0">
      <w:pPr>
        <w:spacing w:line="234" w:lineRule="auto"/>
        <w:ind w:left="700" w:hanging="360"/>
        <w:rPr>
          <w:sz w:val="20"/>
          <w:szCs w:val="20"/>
        </w:rPr>
      </w:pPr>
      <w:r>
        <w:rPr>
          <w:rFonts w:eastAsia="Times New Roman"/>
          <w:sz w:val="28"/>
          <w:szCs w:val="28"/>
        </w:rPr>
        <w:t>– владеть элементами музыкальной грамоты, как средства осознания музыкальной речи.</w:t>
      </w:r>
    </w:p>
    <w:p w:rsidR="00D52CD5" w:rsidRDefault="00D52CD5">
      <w:pPr>
        <w:spacing w:line="9" w:lineRule="exact"/>
        <w:rPr>
          <w:sz w:val="20"/>
          <w:szCs w:val="20"/>
        </w:rPr>
      </w:pPr>
    </w:p>
    <w:p w:rsidR="00D52CD5" w:rsidRDefault="007004C0">
      <w:pPr>
        <w:ind w:left="420"/>
        <w:rPr>
          <w:sz w:val="20"/>
          <w:szCs w:val="20"/>
        </w:rPr>
      </w:pPr>
      <w:r>
        <w:rPr>
          <w:rFonts w:eastAsia="Times New Roman"/>
          <w:b/>
          <w:bCs/>
          <w:i/>
          <w:iCs/>
          <w:sz w:val="28"/>
          <w:szCs w:val="28"/>
        </w:rPr>
        <w:t>Ручной труд</w:t>
      </w:r>
    </w:p>
    <w:p w:rsidR="00D52CD5" w:rsidRDefault="007004C0" w:rsidP="00D76AE0">
      <w:pPr>
        <w:spacing w:line="234" w:lineRule="auto"/>
        <w:ind w:left="420"/>
        <w:jc w:val="both"/>
        <w:rPr>
          <w:sz w:val="20"/>
          <w:szCs w:val="20"/>
        </w:rPr>
      </w:pPr>
      <w:r>
        <w:rPr>
          <w:rFonts w:eastAsia="Times New Roman"/>
          <w:sz w:val="28"/>
          <w:szCs w:val="28"/>
          <w:u w:val="single"/>
        </w:rPr>
        <w:t>Минимальный уровень:</w:t>
      </w:r>
    </w:p>
    <w:p w:rsidR="00D52CD5" w:rsidRDefault="00D52CD5" w:rsidP="00D76AE0">
      <w:pPr>
        <w:spacing w:line="16" w:lineRule="exact"/>
        <w:jc w:val="both"/>
        <w:rPr>
          <w:sz w:val="20"/>
          <w:szCs w:val="20"/>
        </w:rPr>
      </w:pPr>
    </w:p>
    <w:p w:rsidR="00D52CD5" w:rsidRDefault="007004C0" w:rsidP="00D76AE0">
      <w:pPr>
        <w:spacing w:line="237" w:lineRule="auto"/>
        <w:ind w:left="700" w:hanging="360"/>
        <w:jc w:val="both"/>
        <w:rPr>
          <w:sz w:val="20"/>
          <w:szCs w:val="20"/>
        </w:rPr>
      </w:pPr>
      <w:r>
        <w:rPr>
          <w:rFonts w:eastAsia="Times New Roman"/>
          <w:sz w:val="28"/>
          <w:szCs w:val="28"/>
        </w:rPr>
        <w:t>–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w:t>
      </w:r>
      <w:r w:rsidR="00D76AE0">
        <w:rPr>
          <w:sz w:val="20"/>
          <w:szCs w:val="20"/>
        </w:rPr>
        <w:t xml:space="preserve"> </w:t>
      </w:r>
      <w:r>
        <w:rPr>
          <w:rFonts w:eastAsia="Times New Roman"/>
          <w:sz w:val="28"/>
          <w:szCs w:val="28"/>
        </w:rPr>
        <w:t>сохранять порядок на рабочем месте);</w:t>
      </w:r>
    </w:p>
    <w:p w:rsidR="00D52CD5" w:rsidRDefault="007004C0" w:rsidP="00D76AE0">
      <w:pPr>
        <w:ind w:left="340"/>
        <w:jc w:val="both"/>
        <w:rPr>
          <w:sz w:val="20"/>
          <w:szCs w:val="20"/>
        </w:rPr>
      </w:pPr>
      <w:r>
        <w:rPr>
          <w:rFonts w:eastAsia="Times New Roman"/>
          <w:sz w:val="28"/>
          <w:szCs w:val="28"/>
        </w:rPr>
        <w:t>–  знание видов трудовых работ;</w:t>
      </w:r>
    </w:p>
    <w:p w:rsidR="00D52CD5" w:rsidRDefault="00D52CD5" w:rsidP="00D76AE0">
      <w:pPr>
        <w:spacing w:line="16" w:lineRule="exact"/>
        <w:jc w:val="both"/>
        <w:rPr>
          <w:sz w:val="20"/>
          <w:szCs w:val="20"/>
        </w:rPr>
      </w:pPr>
    </w:p>
    <w:p w:rsidR="00D76AE0" w:rsidRDefault="007004C0" w:rsidP="00D76AE0">
      <w:pPr>
        <w:tabs>
          <w:tab w:val="left" w:pos="680"/>
        </w:tabs>
        <w:ind w:left="700" w:hanging="359"/>
        <w:jc w:val="both"/>
        <w:rPr>
          <w:rFonts w:eastAsia="Times New Roman"/>
          <w:sz w:val="28"/>
          <w:szCs w:val="28"/>
        </w:rPr>
      </w:pPr>
      <w:r>
        <w:rPr>
          <w:rFonts w:eastAsia="Times New Roman"/>
          <w:sz w:val="28"/>
          <w:szCs w:val="28"/>
        </w:rPr>
        <w:t>–</w:t>
      </w:r>
      <w:r>
        <w:rPr>
          <w:sz w:val="20"/>
          <w:szCs w:val="20"/>
        </w:rPr>
        <w:tab/>
      </w:r>
      <w:r>
        <w:rPr>
          <w:rFonts w:eastAsia="Times New Roman"/>
          <w:sz w:val="28"/>
          <w:szCs w:val="28"/>
        </w:rPr>
        <w:t xml:space="preserve">знание названий и некоторых свойств поделочных материалов, используемых на уроках ручного труда; </w:t>
      </w:r>
    </w:p>
    <w:p w:rsidR="00D52CD5" w:rsidRDefault="00D76AE0" w:rsidP="00D76AE0">
      <w:pPr>
        <w:tabs>
          <w:tab w:val="left" w:pos="680"/>
        </w:tabs>
        <w:ind w:left="700" w:hanging="359"/>
        <w:jc w:val="both"/>
        <w:rPr>
          <w:sz w:val="20"/>
          <w:szCs w:val="20"/>
        </w:rPr>
      </w:pPr>
      <w:r>
        <w:rPr>
          <w:rFonts w:eastAsia="Times New Roman"/>
          <w:sz w:val="28"/>
          <w:szCs w:val="28"/>
        </w:rPr>
        <w:t xml:space="preserve">- </w:t>
      </w:r>
      <w:r w:rsidR="007004C0">
        <w:rPr>
          <w:rFonts w:eastAsia="Times New Roman"/>
          <w:sz w:val="28"/>
          <w:szCs w:val="28"/>
        </w:rPr>
        <w:t>знание и соблюдение правил их хранения, санитарно-гигиенических требований при работе с ними;</w:t>
      </w:r>
    </w:p>
    <w:p w:rsidR="00D52CD5" w:rsidRDefault="007004C0" w:rsidP="00D76AE0">
      <w:pPr>
        <w:spacing w:line="236" w:lineRule="auto"/>
        <w:ind w:left="700" w:hanging="360"/>
        <w:jc w:val="both"/>
        <w:rPr>
          <w:sz w:val="20"/>
          <w:szCs w:val="20"/>
        </w:rPr>
      </w:pPr>
      <w:r>
        <w:rPr>
          <w:rFonts w:eastAsia="Times New Roman"/>
          <w:sz w:val="28"/>
          <w:szCs w:val="28"/>
        </w:rP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52CD5" w:rsidRDefault="00D52CD5" w:rsidP="00D76AE0">
      <w:pPr>
        <w:spacing w:line="17" w:lineRule="exact"/>
        <w:jc w:val="both"/>
        <w:rPr>
          <w:sz w:val="20"/>
          <w:szCs w:val="20"/>
        </w:rPr>
      </w:pPr>
    </w:p>
    <w:p w:rsidR="00D52CD5" w:rsidRDefault="007004C0" w:rsidP="00D76AE0">
      <w:pPr>
        <w:spacing w:line="236" w:lineRule="auto"/>
        <w:ind w:left="700" w:hanging="360"/>
        <w:jc w:val="both"/>
        <w:rPr>
          <w:sz w:val="20"/>
          <w:szCs w:val="20"/>
        </w:rPr>
      </w:pPr>
      <w:r>
        <w:rPr>
          <w:rFonts w:eastAsia="Times New Roman"/>
          <w:sz w:val="28"/>
          <w:szCs w:val="28"/>
        </w:rPr>
        <w:t>–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52CD5" w:rsidRDefault="00D52CD5" w:rsidP="00D76AE0">
      <w:pPr>
        <w:spacing w:line="15"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умение анализировать объект, подлежащий изготовлению, выделять и называть его признаки и свойства; определять способы соединения деталей;</w:t>
      </w:r>
    </w:p>
    <w:p w:rsidR="00D52CD5" w:rsidRDefault="00D52CD5" w:rsidP="00D76AE0">
      <w:pPr>
        <w:spacing w:line="2" w:lineRule="exact"/>
        <w:jc w:val="both"/>
        <w:rPr>
          <w:sz w:val="20"/>
          <w:szCs w:val="20"/>
        </w:rPr>
      </w:pPr>
    </w:p>
    <w:p w:rsidR="00D52CD5" w:rsidRDefault="007004C0" w:rsidP="00D76AE0">
      <w:pPr>
        <w:ind w:left="340"/>
        <w:jc w:val="both"/>
        <w:rPr>
          <w:sz w:val="20"/>
          <w:szCs w:val="20"/>
        </w:rPr>
      </w:pPr>
      <w:r>
        <w:rPr>
          <w:rFonts w:eastAsia="Times New Roman"/>
          <w:sz w:val="28"/>
          <w:szCs w:val="28"/>
        </w:rPr>
        <w:t>–  умение составлять стандартный план работы по пунктам;</w:t>
      </w:r>
    </w:p>
    <w:p w:rsidR="00D52CD5" w:rsidRDefault="00D52CD5" w:rsidP="00D76AE0">
      <w:pPr>
        <w:spacing w:line="15"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умение владеть некоторыми технологическими приемами ручной обработки материалов;</w:t>
      </w:r>
    </w:p>
    <w:p w:rsidR="00D52CD5" w:rsidRDefault="00D52CD5" w:rsidP="00D76AE0">
      <w:pPr>
        <w:spacing w:line="15"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умение  работать  с  доступными  материалами  (глиной  и  пластилином; природными  материалами;  бумагой  и  картоном;  нитками  и  тканью;</w:t>
      </w:r>
    </w:p>
    <w:p w:rsidR="00D52CD5" w:rsidRDefault="00D52CD5" w:rsidP="00D76AE0">
      <w:pPr>
        <w:spacing w:line="15" w:lineRule="exact"/>
        <w:jc w:val="both"/>
        <w:rPr>
          <w:sz w:val="20"/>
          <w:szCs w:val="20"/>
        </w:rPr>
      </w:pPr>
    </w:p>
    <w:p w:rsidR="00D52CD5" w:rsidRDefault="007004C0" w:rsidP="00D76AE0">
      <w:pPr>
        <w:spacing w:line="234" w:lineRule="auto"/>
        <w:ind w:left="700"/>
        <w:jc w:val="both"/>
        <w:rPr>
          <w:sz w:val="20"/>
          <w:szCs w:val="20"/>
        </w:rPr>
      </w:pPr>
      <w:r>
        <w:rPr>
          <w:rFonts w:eastAsia="Times New Roman"/>
          <w:sz w:val="28"/>
          <w:szCs w:val="28"/>
        </w:rPr>
        <w:t>проволокой и металлом; древесиной; конструировать из металлоконструктора);</w:t>
      </w:r>
    </w:p>
    <w:p w:rsidR="00D52CD5" w:rsidRDefault="00D52CD5" w:rsidP="00D76AE0">
      <w:pPr>
        <w:spacing w:line="2" w:lineRule="exact"/>
        <w:jc w:val="both"/>
        <w:rPr>
          <w:sz w:val="20"/>
          <w:szCs w:val="20"/>
        </w:rPr>
      </w:pPr>
    </w:p>
    <w:p w:rsidR="00D52CD5" w:rsidRDefault="007004C0" w:rsidP="00D76AE0">
      <w:pPr>
        <w:ind w:left="420"/>
        <w:jc w:val="both"/>
        <w:rPr>
          <w:sz w:val="20"/>
          <w:szCs w:val="20"/>
        </w:rPr>
      </w:pPr>
      <w:r>
        <w:rPr>
          <w:rFonts w:eastAsia="Times New Roman"/>
          <w:sz w:val="28"/>
          <w:szCs w:val="28"/>
          <w:u w:val="single"/>
        </w:rPr>
        <w:t>Достаточный уровень:</w:t>
      </w:r>
    </w:p>
    <w:p w:rsidR="00D52CD5" w:rsidRDefault="00D52CD5" w:rsidP="00D76AE0">
      <w:pPr>
        <w:spacing w:line="16" w:lineRule="exact"/>
        <w:jc w:val="both"/>
        <w:rPr>
          <w:sz w:val="20"/>
          <w:szCs w:val="20"/>
        </w:rPr>
      </w:pPr>
    </w:p>
    <w:p w:rsidR="00D52CD5" w:rsidRDefault="007004C0" w:rsidP="00D76AE0">
      <w:pPr>
        <w:tabs>
          <w:tab w:val="left" w:pos="680"/>
        </w:tabs>
        <w:spacing w:line="235" w:lineRule="auto"/>
        <w:ind w:left="700" w:hanging="359"/>
        <w:jc w:val="both"/>
        <w:rPr>
          <w:sz w:val="20"/>
          <w:szCs w:val="20"/>
        </w:rPr>
      </w:pPr>
      <w:r>
        <w:rPr>
          <w:rFonts w:eastAsia="Times New Roman"/>
          <w:sz w:val="28"/>
          <w:szCs w:val="28"/>
        </w:rPr>
        <w:t>–</w:t>
      </w:r>
      <w:r>
        <w:rPr>
          <w:sz w:val="20"/>
          <w:szCs w:val="20"/>
        </w:rPr>
        <w:tab/>
      </w:r>
      <w:r>
        <w:rPr>
          <w:rFonts w:eastAsia="Times New Roman"/>
          <w:sz w:val="28"/>
          <w:szCs w:val="28"/>
        </w:rPr>
        <w:t>знание правил рациональной организации труда, включающих упорядоченность действий и самодисциплину;</w:t>
      </w:r>
    </w:p>
    <w:p w:rsidR="00D52CD5" w:rsidRDefault="007004C0" w:rsidP="00D76AE0">
      <w:pPr>
        <w:ind w:left="340"/>
        <w:jc w:val="both"/>
        <w:rPr>
          <w:sz w:val="20"/>
          <w:szCs w:val="20"/>
        </w:rPr>
      </w:pPr>
      <w:r>
        <w:rPr>
          <w:rFonts w:eastAsia="Times New Roman"/>
          <w:sz w:val="28"/>
          <w:szCs w:val="28"/>
        </w:rPr>
        <w:t>–  знание об исторической, культурной и эстетической ценности вещей;</w:t>
      </w:r>
    </w:p>
    <w:p w:rsidR="00D52CD5" w:rsidRDefault="007004C0" w:rsidP="00D76AE0">
      <w:pPr>
        <w:ind w:left="340"/>
        <w:jc w:val="both"/>
        <w:rPr>
          <w:sz w:val="20"/>
          <w:szCs w:val="20"/>
        </w:rPr>
      </w:pPr>
      <w:r>
        <w:rPr>
          <w:rFonts w:eastAsia="Times New Roman"/>
          <w:sz w:val="28"/>
          <w:szCs w:val="28"/>
        </w:rPr>
        <w:t>–  знание видов художественных ремесел;</w:t>
      </w:r>
    </w:p>
    <w:p w:rsidR="00D52CD5" w:rsidRDefault="00D52CD5" w:rsidP="00D76AE0">
      <w:pPr>
        <w:spacing w:line="12" w:lineRule="exact"/>
        <w:jc w:val="both"/>
        <w:rPr>
          <w:sz w:val="20"/>
          <w:szCs w:val="20"/>
        </w:rPr>
      </w:pPr>
    </w:p>
    <w:p w:rsidR="00D52CD5" w:rsidRDefault="007004C0" w:rsidP="00D76AE0">
      <w:pPr>
        <w:spacing w:line="234" w:lineRule="auto"/>
        <w:ind w:left="720" w:right="1860" w:hanging="372"/>
        <w:jc w:val="both"/>
        <w:rPr>
          <w:sz w:val="20"/>
          <w:szCs w:val="20"/>
        </w:rPr>
      </w:pPr>
      <w:r>
        <w:rPr>
          <w:rFonts w:eastAsia="Times New Roman"/>
          <w:sz w:val="28"/>
          <w:szCs w:val="28"/>
        </w:rPr>
        <w:t>– умение</w:t>
      </w:r>
      <w:r w:rsidR="00D76AE0">
        <w:rPr>
          <w:rFonts w:eastAsia="Times New Roman"/>
          <w:sz w:val="28"/>
          <w:szCs w:val="28"/>
        </w:rPr>
        <w:t xml:space="preserve"> </w:t>
      </w:r>
      <w:r>
        <w:rPr>
          <w:rFonts w:eastAsia="Times New Roman"/>
          <w:sz w:val="28"/>
          <w:szCs w:val="28"/>
        </w:rPr>
        <w:t>находить необходимую информацию в материалах учебника, рабочей тетради;</w:t>
      </w:r>
    </w:p>
    <w:p w:rsidR="00D52CD5" w:rsidRDefault="00D52CD5" w:rsidP="00D76AE0">
      <w:pPr>
        <w:spacing w:line="4" w:lineRule="exact"/>
        <w:jc w:val="both"/>
        <w:rPr>
          <w:sz w:val="20"/>
          <w:szCs w:val="20"/>
        </w:rPr>
      </w:pPr>
    </w:p>
    <w:p w:rsidR="00D52CD5" w:rsidRDefault="007004C0" w:rsidP="00D76AE0">
      <w:pPr>
        <w:ind w:left="340"/>
        <w:jc w:val="both"/>
        <w:rPr>
          <w:sz w:val="20"/>
          <w:szCs w:val="20"/>
        </w:rPr>
      </w:pPr>
      <w:r>
        <w:rPr>
          <w:rFonts w:eastAsia="Times New Roman"/>
          <w:sz w:val="28"/>
          <w:szCs w:val="28"/>
        </w:rPr>
        <w:t>–  умение  руководствоваться  правилами  безопасной  работы  режущими  и</w:t>
      </w:r>
    </w:p>
    <w:p w:rsidR="00D52CD5" w:rsidRDefault="00D52CD5" w:rsidP="00D76AE0">
      <w:pPr>
        <w:spacing w:line="13" w:lineRule="exact"/>
        <w:jc w:val="both"/>
        <w:rPr>
          <w:sz w:val="20"/>
          <w:szCs w:val="20"/>
        </w:rPr>
      </w:pPr>
    </w:p>
    <w:p w:rsidR="00D52CD5" w:rsidRDefault="007004C0" w:rsidP="00D76AE0">
      <w:pPr>
        <w:spacing w:line="234" w:lineRule="auto"/>
        <w:ind w:left="700"/>
        <w:jc w:val="both"/>
        <w:rPr>
          <w:sz w:val="20"/>
          <w:szCs w:val="20"/>
        </w:rPr>
      </w:pPr>
      <w:r>
        <w:rPr>
          <w:rFonts w:eastAsia="Times New Roman"/>
          <w:sz w:val="28"/>
          <w:szCs w:val="28"/>
        </w:rPr>
        <w:t>колющими инструментами, соблюдать санитарно-гигиенические требования при выполнении трудовых работ;</w:t>
      </w:r>
    </w:p>
    <w:p w:rsidR="00D52CD5" w:rsidRDefault="00D52CD5" w:rsidP="00D76AE0">
      <w:pPr>
        <w:spacing w:line="15" w:lineRule="exact"/>
        <w:jc w:val="both"/>
        <w:rPr>
          <w:sz w:val="20"/>
          <w:szCs w:val="20"/>
        </w:rPr>
      </w:pPr>
    </w:p>
    <w:p w:rsidR="00D52CD5" w:rsidRDefault="007004C0" w:rsidP="00D76AE0">
      <w:pPr>
        <w:spacing w:line="234" w:lineRule="auto"/>
        <w:ind w:left="700" w:hanging="360"/>
        <w:jc w:val="both"/>
        <w:rPr>
          <w:sz w:val="20"/>
          <w:szCs w:val="20"/>
        </w:rPr>
      </w:pPr>
      <w:r>
        <w:rPr>
          <w:rFonts w:eastAsia="Times New Roman"/>
          <w:sz w:val="28"/>
          <w:szCs w:val="28"/>
        </w:rPr>
        <w:t>– умение осознанно подбирать материалы их по физическим, декоративно-художественным и конструктивным свойствам;</w:t>
      </w:r>
    </w:p>
    <w:p w:rsidR="00D52CD5" w:rsidRDefault="00D52CD5" w:rsidP="00D76AE0">
      <w:pPr>
        <w:spacing w:line="2" w:lineRule="exact"/>
        <w:jc w:val="both"/>
        <w:rPr>
          <w:sz w:val="20"/>
          <w:szCs w:val="20"/>
        </w:rPr>
      </w:pPr>
    </w:p>
    <w:p w:rsidR="00D52CD5" w:rsidRDefault="007004C0" w:rsidP="00D76AE0">
      <w:pPr>
        <w:ind w:left="340"/>
        <w:jc w:val="both"/>
        <w:rPr>
          <w:sz w:val="20"/>
          <w:szCs w:val="20"/>
        </w:rPr>
      </w:pPr>
      <w:r>
        <w:rPr>
          <w:rFonts w:eastAsia="Times New Roman"/>
          <w:sz w:val="28"/>
          <w:szCs w:val="28"/>
        </w:rPr>
        <w:t>–  умение  отбирать  в  зависимости  от  свойств  материалов  и  поставленных</w:t>
      </w:r>
    </w:p>
    <w:p w:rsidR="00D52CD5" w:rsidRDefault="007004C0">
      <w:pPr>
        <w:spacing w:line="235" w:lineRule="auto"/>
        <w:ind w:right="-279"/>
        <w:jc w:val="center"/>
        <w:rPr>
          <w:sz w:val="20"/>
          <w:szCs w:val="20"/>
        </w:rPr>
      </w:pPr>
      <w:r>
        <w:rPr>
          <w:rFonts w:eastAsia="Times New Roman"/>
          <w:sz w:val="24"/>
          <w:szCs w:val="24"/>
        </w:rPr>
        <w:t>26</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rsidP="00D76AE0">
      <w:pPr>
        <w:spacing w:line="201" w:lineRule="exact"/>
        <w:jc w:val="both"/>
        <w:rPr>
          <w:sz w:val="20"/>
          <w:szCs w:val="20"/>
        </w:rPr>
      </w:pPr>
    </w:p>
    <w:p w:rsidR="00D52CD5" w:rsidRDefault="007004C0" w:rsidP="00D76AE0">
      <w:pPr>
        <w:spacing w:line="234" w:lineRule="auto"/>
        <w:ind w:left="700" w:right="20"/>
        <w:jc w:val="both"/>
        <w:rPr>
          <w:sz w:val="20"/>
          <w:szCs w:val="20"/>
        </w:rPr>
      </w:pPr>
      <w:r>
        <w:rPr>
          <w:rFonts w:eastAsia="Times New Roman"/>
          <w:sz w:val="28"/>
          <w:szCs w:val="28"/>
        </w:rPr>
        <w:t>целей оптимальные и доступные технологические приемы ручной обработки; экономно расходовать материалы;</w:t>
      </w:r>
    </w:p>
    <w:p w:rsidR="00D52CD5" w:rsidRDefault="00D52CD5" w:rsidP="00D76AE0">
      <w:pPr>
        <w:spacing w:line="18" w:lineRule="exact"/>
        <w:jc w:val="both"/>
        <w:rPr>
          <w:sz w:val="20"/>
          <w:szCs w:val="20"/>
        </w:rPr>
      </w:pPr>
    </w:p>
    <w:p w:rsidR="00D52CD5" w:rsidRDefault="007004C0" w:rsidP="00D76AE0">
      <w:pPr>
        <w:spacing w:line="237" w:lineRule="auto"/>
        <w:ind w:left="700" w:right="20" w:hanging="360"/>
        <w:jc w:val="both"/>
        <w:rPr>
          <w:sz w:val="20"/>
          <w:szCs w:val="20"/>
        </w:rPr>
      </w:pPr>
      <w:r>
        <w:rPr>
          <w:rFonts w:eastAsia="Times New Roman"/>
          <w:sz w:val="28"/>
          <w:szCs w:val="28"/>
        </w:rPr>
        <w:t>–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D52CD5" w:rsidRDefault="00D52CD5" w:rsidP="00D76AE0">
      <w:pPr>
        <w:spacing w:line="14" w:lineRule="exact"/>
        <w:jc w:val="both"/>
        <w:rPr>
          <w:sz w:val="20"/>
          <w:szCs w:val="20"/>
        </w:rPr>
      </w:pPr>
    </w:p>
    <w:p w:rsidR="00D52CD5" w:rsidRDefault="007004C0" w:rsidP="00D76AE0">
      <w:pPr>
        <w:spacing w:line="234" w:lineRule="auto"/>
        <w:ind w:left="700" w:right="20" w:hanging="360"/>
        <w:jc w:val="both"/>
        <w:rPr>
          <w:sz w:val="20"/>
          <w:szCs w:val="20"/>
        </w:rPr>
      </w:pPr>
      <w:r>
        <w:rPr>
          <w:rFonts w:eastAsia="Times New Roman"/>
          <w:sz w:val="28"/>
          <w:szCs w:val="28"/>
        </w:rPr>
        <w:t>– умение осуществлять текущий самоконтроль выполняемых практических действий и корректировку хода практической работы;</w:t>
      </w:r>
    </w:p>
    <w:p w:rsidR="00D52CD5" w:rsidRDefault="00D52CD5" w:rsidP="00D76AE0">
      <w:pPr>
        <w:spacing w:line="17" w:lineRule="exact"/>
        <w:jc w:val="both"/>
        <w:rPr>
          <w:sz w:val="20"/>
          <w:szCs w:val="20"/>
        </w:rPr>
      </w:pPr>
    </w:p>
    <w:p w:rsidR="00D52CD5" w:rsidRDefault="007004C0" w:rsidP="00D76AE0">
      <w:pPr>
        <w:ind w:left="700" w:right="20" w:hanging="360"/>
        <w:jc w:val="both"/>
        <w:rPr>
          <w:sz w:val="20"/>
          <w:szCs w:val="20"/>
        </w:rPr>
      </w:pPr>
      <w:r>
        <w:rPr>
          <w:rFonts w:eastAsia="Times New Roman"/>
          <w:sz w:val="28"/>
          <w:szCs w:val="28"/>
        </w:rPr>
        <w:t>– оценивать свое изделие (красиво, некрасиво, аккуратное, похоже на образец);</w:t>
      </w:r>
    </w:p>
    <w:p w:rsidR="00D52CD5" w:rsidRDefault="007004C0" w:rsidP="00D76AE0">
      <w:pPr>
        <w:spacing w:line="234" w:lineRule="auto"/>
        <w:ind w:left="700" w:right="20" w:hanging="360"/>
        <w:jc w:val="both"/>
        <w:rPr>
          <w:sz w:val="20"/>
          <w:szCs w:val="20"/>
        </w:rPr>
      </w:pPr>
      <w:r>
        <w:rPr>
          <w:rFonts w:eastAsia="Times New Roman"/>
          <w:sz w:val="28"/>
          <w:szCs w:val="28"/>
        </w:rPr>
        <w:t>– устанавливать причинно-следственные связи между выполняемыми действиями и их результатами;</w:t>
      </w:r>
    </w:p>
    <w:p w:rsidR="00D52CD5" w:rsidRDefault="00D52CD5" w:rsidP="00D76AE0">
      <w:pPr>
        <w:spacing w:line="15" w:lineRule="exact"/>
        <w:jc w:val="both"/>
        <w:rPr>
          <w:sz w:val="20"/>
          <w:szCs w:val="20"/>
        </w:rPr>
      </w:pPr>
    </w:p>
    <w:p w:rsidR="00D52CD5" w:rsidRDefault="007004C0" w:rsidP="00D76AE0">
      <w:pPr>
        <w:spacing w:line="235" w:lineRule="auto"/>
        <w:ind w:left="700" w:right="20" w:hanging="360"/>
        <w:jc w:val="both"/>
        <w:rPr>
          <w:sz w:val="20"/>
          <w:szCs w:val="20"/>
        </w:rPr>
      </w:pPr>
      <w:r>
        <w:rPr>
          <w:rFonts w:eastAsia="Times New Roman"/>
          <w:sz w:val="28"/>
          <w:szCs w:val="28"/>
        </w:rPr>
        <w:t>– выполнять общественные поручения по уборке класса/мастерской после уроков трудового обучения.</w:t>
      </w:r>
    </w:p>
    <w:p w:rsidR="00D52CD5" w:rsidRDefault="00D52CD5">
      <w:pPr>
        <w:spacing w:line="342" w:lineRule="exact"/>
        <w:rPr>
          <w:sz w:val="20"/>
          <w:szCs w:val="20"/>
        </w:rPr>
      </w:pPr>
    </w:p>
    <w:p w:rsidR="00D52CD5" w:rsidRDefault="007004C0">
      <w:pPr>
        <w:spacing w:line="247" w:lineRule="auto"/>
        <w:ind w:left="80" w:right="100" w:firstLine="770"/>
        <w:rPr>
          <w:sz w:val="20"/>
          <w:szCs w:val="20"/>
        </w:rPr>
      </w:pPr>
      <w:r>
        <w:rPr>
          <w:rFonts w:eastAsia="Times New Roman"/>
          <w:b/>
          <w:bCs/>
          <w:sz w:val="27"/>
          <w:szCs w:val="27"/>
        </w:rPr>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rsidR="00D52CD5" w:rsidRDefault="00D52CD5">
      <w:pPr>
        <w:spacing w:line="323" w:lineRule="exact"/>
        <w:rPr>
          <w:sz w:val="20"/>
          <w:szCs w:val="20"/>
        </w:rPr>
      </w:pPr>
    </w:p>
    <w:p w:rsidR="00D52CD5" w:rsidRDefault="007004C0">
      <w:pPr>
        <w:spacing w:line="237" w:lineRule="auto"/>
        <w:ind w:firstLine="427"/>
        <w:jc w:val="both"/>
        <w:rPr>
          <w:sz w:val="20"/>
          <w:szCs w:val="20"/>
        </w:rPr>
      </w:pPr>
      <w:r>
        <w:rPr>
          <w:rFonts w:eastAsia="Times New Roman"/>
          <w:sz w:val="28"/>
          <w:szCs w:val="28"/>
        </w:rPr>
        <w:t xml:space="preserve">Система оценки достижения обучающимися с РАС планируемых результатов </w:t>
      </w:r>
      <w:r>
        <w:rPr>
          <w:rFonts w:eastAsia="Times New Roman"/>
          <w:color w:val="000009"/>
          <w:sz w:val="28"/>
          <w:szCs w:val="28"/>
        </w:rPr>
        <w:t>освоения АООП НОО (вариант 8.3) предусматривает оценку предметных, и личностных результатов.</w:t>
      </w:r>
    </w:p>
    <w:p w:rsidR="00D52CD5" w:rsidRDefault="00D52CD5">
      <w:pPr>
        <w:spacing w:line="13" w:lineRule="exact"/>
        <w:rPr>
          <w:sz w:val="20"/>
          <w:szCs w:val="20"/>
        </w:rPr>
      </w:pPr>
    </w:p>
    <w:p w:rsidR="00D52CD5" w:rsidRDefault="007004C0" w:rsidP="009A5993">
      <w:pPr>
        <w:numPr>
          <w:ilvl w:val="1"/>
          <w:numId w:val="24"/>
        </w:numPr>
        <w:tabs>
          <w:tab w:val="left" w:pos="751"/>
        </w:tabs>
        <w:spacing w:line="237" w:lineRule="auto"/>
        <w:ind w:right="20" w:firstLine="424"/>
        <w:jc w:val="both"/>
        <w:rPr>
          <w:rFonts w:eastAsia="Times New Roman"/>
          <w:sz w:val="28"/>
          <w:szCs w:val="28"/>
        </w:rPr>
      </w:pPr>
      <w:proofErr w:type="gramStart"/>
      <w:r>
        <w:rPr>
          <w:rFonts w:eastAsia="Times New Roman"/>
          <w:sz w:val="28"/>
          <w:szCs w:val="28"/>
        </w:rPr>
        <w:t>соответствии</w:t>
      </w:r>
      <w:proofErr w:type="gramEnd"/>
      <w:r>
        <w:rPr>
          <w:rFonts w:eastAsia="Times New Roman"/>
          <w:sz w:val="28"/>
          <w:szCs w:val="28"/>
        </w:rPr>
        <w:t xml:space="preserve"> с требованиями ФГОС НОО обучающихся с ОВЗ в </w:t>
      </w:r>
      <w:r w:rsidR="00E12535">
        <w:rPr>
          <w:rFonts w:eastAsia="Times New Roman"/>
          <w:sz w:val="28"/>
          <w:szCs w:val="28"/>
        </w:rPr>
        <w:t>МБОУ «Школа № 7»</w:t>
      </w:r>
      <w:r>
        <w:rPr>
          <w:rFonts w:eastAsia="Times New Roman"/>
          <w:sz w:val="28"/>
          <w:szCs w:val="28"/>
        </w:rPr>
        <w:t xml:space="preserve"> разработана система оценки индивидуальных образовательных достижений обучающимися с РАС планируемых результатов освоения АООП НОО (далее – система оценки) являющаяся основой перехода ребенка к следующему уровню образования.</w:t>
      </w:r>
    </w:p>
    <w:p w:rsidR="00D52CD5" w:rsidRDefault="00D52CD5">
      <w:pPr>
        <w:spacing w:line="21" w:lineRule="exact"/>
        <w:rPr>
          <w:rFonts w:eastAsia="Times New Roman"/>
          <w:sz w:val="28"/>
          <w:szCs w:val="28"/>
        </w:rPr>
      </w:pPr>
    </w:p>
    <w:p w:rsidR="00D52CD5" w:rsidRDefault="007004C0">
      <w:pPr>
        <w:spacing w:line="237" w:lineRule="auto"/>
        <w:ind w:right="20" w:firstLine="427"/>
        <w:jc w:val="both"/>
        <w:rPr>
          <w:rFonts w:eastAsia="Times New Roman"/>
          <w:sz w:val="28"/>
          <w:szCs w:val="28"/>
        </w:rPr>
      </w:pPr>
      <w:r>
        <w:rPr>
          <w:rFonts w:eastAsia="Times New Roman"/>
          <w:b/>
          <w:bCs/>
          <w:sz w:val="28"/>
          <w:szCs w:val="28"/>
        </w:rPr>
        <w:t xml:space="preserve">Предметом </w:t>
      </w:r>
      <w:r>
        <w:rPr>
          <w:rFonts w:eastAsia="Times New Roman"/>
          <w:sz w:val="28"/>
          <w:szCs w:val="28"/>
        </w:rPr>
        <w:t>оценки являются достижения (подготовка) обучающихся как</w:t>
      </w:r>
      <w:r>
        <w:rPr>
          <w:rFonts w:eastAsia="Times New Roman"/>
          <w:b/>
          <w:bCs/>
          <w:sz w:val="28"/>
          <w:szCs w:val="28"/>
        </w:rPr>
        <w:t xml:space="preserve"> </w:t>
      </w:r>
      <w:r>
        <w:rPr>
          <w:rFonts w:eastAsia="Times New Roman"/>
          <w:sz w:val="28"/>
          <w:szCs w:val="28"/>
        </w:rPr>
        <w:t xml:space="preserve">отражение степени достижения планируемых результатов освоения АООП НОО, т.е. результаты образования как итогов освоения содержания АООП НОО. Система оценки достижения обучающимися с РАС планируемых результатов освоения АООП НОО призвана решить следующие </w:t>
      </w:r>
      <w:r>
        <w:rPr>
          <w:rFonts w:eastAsia="Times New Roman"/>
          <w:b/>
          <w:bCs/>
          <w:sz w:val="28"/>
          <w:szCs w:val="28"/>
        </w:rPr>
        <w:t>задачи</w:t>
      </w:r>
      <w:r>
        <w:rPr>
          <w:rFonts w:eastAsia="Times New Roman"/>
          <w:sz w:val="28"/>
          <w:szCs w:val="28"/>
        </w:rPr>
        <w:t>:</w:t>
      </w:r>
    </w:p>
    <w:p w:rsidR="00D52CD5" w:rsidRDefault="00D52CD5">
      <w:pPr>
        <w:spacing w:line="18" w:lineRule="exact"/>
        <w:rPr>
          <w:rFonts w:eastAsia="Times New Roman"/>
          <w:sz w:val="28"/>
          <w:szCs w:val="28"/>
        </w:rPr>
      </w:pPr>
    </w:p>
    <w:p w:rsidR="00D52CD5" w:rsidRDefault="007004C0" w:rsidP="00314DA4">
      <w:pPr>
        <w:spacing w:line="237" w:lineRule="auto"/>
        <w:ind w:right="20" w:hanging="360"/>
        <w:jc w:val="both"/>
        <w:rPr>
          <w:rFonts w:eastAsia="Times New Roman"/>
          <w:sz w:val="28"/>
          <w:szCs w:val="28"/>
        </w:rPr>
      </w:pPr>
      <w:r>
        <w:rPr>
          <w:rFonts w:eastAsia="Times New Roman"/>
          <w:sz w:val="28"/>
          <w:szCs w:val="28"/>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52CD5" w:rsidRDefault="00D52CD5" w:rsidP="00314DA4">
      <w:pPr>
        <w:spacing w:line="17" w:lineRule="exact"/>
        <w:jc w:val="both"/>
        <w:rPr>
          <w:rFonts w:eastAsia="Times New Roman"/>
          <w:sz w:val="28"/>
          <w:szCs w:val="28"/>
        </w:rPr>
      </w:pPr>
    </w:p>
    <w:p w:rsidR="00D52CD5" w:rsidRDefault="007004C0" w:rsidP="00314DA4">
      <w:pPr>
        <w:spacing w:line="237" w:lineRule="auto"/>
        <w:ind w:right="20" w:hanging="360"/>
        <w:jc w:val="both"/>
        <w:rPr>
          <w:rFonts w:eastAsia="Times New Roman"/>
          <w:sz w:val="28"/>
          <w:szCs w:val="28"/>
        </w:rPr>
      </w:pPr>
      <w:r>
        <w:rPr>
          <w:rFonts w:eastAsia="Times New Roman"/>
          <w:sz w:val="28"/>
          <w:szCs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52CD5" w:rsidRDefault="00D52CD5" w:rsidP="00314DA4">
      <w:pPr>
        <w:spacing w:line="17" w:lineRule="exact"/>
        <w:jc w:val="both"/>
        <w:rPr>
          <w:rFonts w:eastAsia="Times New Roman"/>
          <w:sz w:val="28"/>
          <w:szCs w:val="28"/>
        </w:rPr>
      </w:pPr>
    </w:p>
    <w:p w:rsidR="00D52CD5" w:rsidRDefault="007004C0" w:rsidP="00314DA4">
      <w:pPr>
        <w:spacing w:line="237" w:lineRule="auto"/>
        <w:ind w:right="20" w:hanging="360"/>
        <w:jc w:val="both"/>
        <w:rPr>
          <w:rFonts w:eastAsia="Times New Roman"/>
          <w:sz w:val="28"/>
          <w:szCs w:val="28"/>
        </w:rPr>
      </w:pPr>
      <w:r>
        <w:rPr>
          <w:rFonts w:eastAsia="Times New Roman"/>
          <w:sz w:val="28"/>
          <w:szCs w:val="28"/>
        </w:rPr>
        <w:t>–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D52CD5" w:rsidRDefault="00D52CD5" w:rsidP="00314DA4">
      <w:pPr>
        <w:spacing w:line="14" w:lineRule="exact"/>
        <w:jc w:val="both"/>
        <w:rPr>
          <w:rFonts w:eastAsia="Times New Roman"/>
          <w:sz w:val="28"/>
          <w:szCs w:val="28"/>
        </w:rPr>
      </w:pPr>
    </w:p>
    <w:p w:rsidR="00D52CD5" w:rsidRDefault="007004C0" w:rsidP="00314DA4">
      <w:pPr>
        <w:spacing w:line="234" w:lineRule="auto"/>
        <w:ind w:right="20" w:hanging="360"/>
        <w:jc w:val="both"/>
        <w:rPr>
          <w:rFonts w:eastAsia="Times New Roman"/>
          <w:sz w:val="28"/>
          <w:szCs w:val="28"/>
        </w:rPr>
      </w:pPr>
      <w:r>
        <w:rPr>
          <w:rFonts w:eastAsia="Times New Roman"/>
          <w:sz w:val="28"/>
          <w:szCs w:val="28"/>
        </w:rPr>
        <w:t>– предусматривать оценку достижений обучающихся и оценку эффективности деятельности образовательного учреждения;</w:t>
      </w:r>
    </w:p>
    <w:p w:rsidR="00D52CD5" w:rsidRDefault="007004C0">
      <w:pPr>
        <w:spacing w:line="237" w:lineRule="auto"/>
        <w:ind w:left="4980"/>
        <w:rPr>
          <w:sz w:val="20"/>
          <w:szCs w:val="20"/>
        </w:rPr>
      </w:pPr>
      <w:r>
        <w:rPr>
          <w:rFonts w:eastAsia="Times New Roman"/>
          <w:sz w:val="24"/>
          <w:szCs w:val="24"/>
        </w:rPr>
        <w:t>27</w:t>
      </w:r>
    </w:p>
    <w:p w:rsidR="00D52CD5" w:rsidRDefault="00D52CD5">
      <w:pPr>
        <w:sectPr w:rsidR="00D52CD5">
          <w:pgSz w:w="11920" w:h="16841"/>
          <w:pgMar w:top="0" w:right="691" w:bottom="162" w:left="1280" w:header="0" w:footer="0" w:gutter="0"/>
          <w:cols w:space="720" w:equalWidth="0">
            <w:col w:w="9940"/>
          </w:cols>
        </w:sectPr>
      </w:pPr>
    </w:p>
    <w:p w:rsidR="00D52CD5" w:rsidRDefault="007004C0">
      <w:pPr>
        <w:spacing w:line="232" w:lineRule="auto"/>
        <w:ind w:left="280"/>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4" w:lineRule="auto"/>
        <w:ind w:left="280" w:right="20" w:hanging="360"/>
        <w:rPr>
          <w:sz w:val="20"/>
          <w:szCs w:val="20"/>
        </w:rPr>
      </w:pPr>
      <w:r>
        <w:rPr>
          <w:rFonts w:eastAsia="Times New Roman"/>
          <w:sz w:val="28"/>
          <w:szCs w:val="28"/>
        </w:rPr>
        <w:t>– позволять осуществлять оценку динамики учебных достижений обучающихся и развития жизненной компетенции.</w:t>
      </w:r>
    </w:p>
    <w:p w:rsidR="00D52CD5" w:rsidRDefault="00D52CD5">
      <w:pPr>
        <w:spacing w:line="18" w:lineRule="exact"/>
        <w:rPr>
          <w:sz w:val="20"/>
          <w:szCs w:val="20"/>
        </w:rPr>
      </w:pPr>
    </w:p>
    <w:p w:rsidR="00D52CD5" w:rsidRDefault="007004C0" w:rsidP="009A5993">
      <w:pPr>
        <w:numPr>
          <w:ilvl w:val="2"/>
          <w:numId w:val="25"/>
        </w:numPr>
        <w:tabs>
          <w:tab w:val="left" w:pos="1201"/>
        </w:tabs>
        <w:spacing w:line="234" w:lineRule="auto"/>
        <w:ind w:left="280" w:right="20" w:firstLine="424"/>
        <w:rPr>
          <w:rFonts w:eastAsia="Times New Roman"/>
          <w:sz w:val="28"/>
          <w:szCs w:val="28"/>
        </w:rPr>
      </w:pPr>
      <w:r>
        <w:rPr>
          <w:rFonts w:eastAsia="Times New Roman"/>
          <w:sz w:val="28"/>
          <w:szCs w:val="28"/>
        </w:rPr>
        <w:t xml:space="preserve">соответствии с ФГОС НОО обучающихся с ОВЗ </w:t>
      </w:r>
      <w:r>
        <w:rPr>
          <w:rFonts w:eastAsia="Times New Roman"/>
          <w:b/>
          <w:bCs/>
          <w:sz w:val="28"/>
          <w:szCs w:val="28"/>
        </w:rPr>
        <w:t>основными</w:t>
      </w:r>
      <w:r>
        <w:rPr>
          <w:rFonts w:eastAsia="Times New Roman"/>
          <w:sz w:val="28"/>
          <w:szCs w:val="28"/>
        </w:rPr>
        <w:t xml:space="preserve"> </w:t>
      </w:r>
      <w:r>
        <w:rPr>
          <w:rFonts w:eastAsia="Times New Roman"/>
          <w:b/>
          <w:bCs/>
          <w:sz w:val="28"/>
          <w:szCs w:val="28"/>
        </w:rPr>
        <w:t xml:space="preserve">направлениями </w:t>
      </w:r>
      <w:r>
        <w:rPr>
          <w:rFonts w:eastAsia="Times New Roman"/>
          <w:sz w:val="28"/>
          <w:szCs w:val="28"/>
        </w:rPr>
        <w:t>оценки достижений обучающихся являются:</w:t>
      </w:r>
    </w:p>
    <w:p w:rsidR="00D52CD5" w:rsidRDefault="00D52CD5">
      <w:pPr>
        <w:spacing w:line="2" w:lineRule="exact"/>
        <w:rPr>
          <w:rFonts w:eastAsia="Times New Roman"/>
          <w:sz w:val="28"/>
          <w:szCs w:val="28"/>
        </w:rPr>
      </w:pPr>
    </w:p>
    <w:p w:rsidR="00D52CD5" w:rsidRDefault="007004C0" w:rsidP="00314DA4">
      <w:pPr>
        <w:jc w:val="both"/>
        <w:rPr>
          <w:rFonts w:eastAsia="Times New Roman"/>
          <w:sz w:val="28"/>
          <w:szCs w:val="28"/>
        </w:rPr>
      </w:pPr>
      <w:r>
        <w:rPr>
          <w:rFonts w:eastAsia="Times New Roman"/>
          <w:sz w:val="28"/>
          <w:szCs w:val="28"/>
        </w:rPr>
        <w:t>–  оценка академических знаний;</w:t>
      </w:r>
    </w:p>
    <w:p w:rsidR="00D52CD5" w:rsidRDefault="007004C0" w:rsidP="00314DA4">
      <w:pPr>
        <w:jc w:val="both"/>
        <w:rPr>
          <w:rFonts w:eastAsia="Times New Roman"/>
          <w:sz w:val="28"/>
          <w:szCs w:val="28"/>
        </w:rPr>
      </w:pPr>
      <w:r>
        <w:rPr>
          <w:rFonts w:eastAsia="Times New Roman"/>
          <w:sz w:val="28"/>
          <w:szCs w:val="28"/>
        </w:rPr>
        <w:t>–  оценка социального опыта (жизненной компетенции).</w:t>
      </w:r>
    </w:p>
    <w:p w:rsidR="00D52CD5" w:rsidRDefault="00D52CD5" w:rsidP="00314DA4">
      <w:pPr>
        <w:spacing w:line="13" w:lineRule="exact"/>
        <w:jc w:val="both"/>
        <w:rPr>
          <w:sz w:val="20"/>
          <w:szCs w:val="20"/>
        </w:rPr>
      </w:pPr>
    </w:p>
    <w:p w:rsidR="00D52CD5" w:rsidRDefault="007004C0" w:rsidP="00314DA4">
      <w:pPr>
        <w:spacing w:line="237" w:lineRule="auto"/>
        <w:ind w:left="280" w:firstLine="427"/>
        <w:jc w:val="both"/>
        <w:rPr>
          <w:sz w:val="20"/>
          <w:szCs w:val="20"/>
        </w:rPr>
      </w:pPr>
      <w:r>
        <w:rPr>
          <w:rFonts w:eastAsia="Times New Roman"/>
          <w:sz w:val="28"/>
          <w:szCs w:val="28"/>
        </w:rPr>
        <w:t xml:space="preserve">При определении подходов к осуществлению оценки результатов индивидуальных образовательных достижений считаем необходимым опираться на следующие </w:t>
      </w:r>
      <w:r>
        <w:rPr>
          <w:rFonts w:eastAsia="Times New Roman"/>
          <w:b/>
          <w:bCs/>
          <w:sz w:val="28"/>
          <w:szCs w:val="28"/>
        </w:rPr>
        <w:t>принципы:</w:t>
      </w:r>
    </w:p>
    <w:p w:rsidR="00D52CD5" w:rsidRDefault="00D52CD5" w:rsidP="00314DA4">
      <w:pPr>
        <w:spacing w:line="13" w:lineRule="exact"/>
        <w:jc w:val="both"/>
        <w:rPr>
          <w:sz w:val="20"/>
          <w:szCs w:val="20"/>
        </w:rPr>
      </w:pPr>
    </w:p>
    <w:p w:rsidR="00D52CD5" w:rsidRDefault="007004C0" w:rsidP="00314DA4">
      <w:pPr>
        <w:spacing w:line="238" w:lineRule="auto"/>
        <w:ind w:left="280" w:right="20" w:hanging="360"/>
        <w:jc w:val="both"/>
        <w:rPr>
          <w:sz w:val="20"/>
          <w:szCs w:val="20"/>
        </w:rPr>
      </w:pPr>
      <w:r>
        <w:rPr>
          <w:rFonts w:eastAsia="Times New Roman"/>
          <w:sz w:val="28"/>
          <w:szCs w:val="28"/>
        </w:rPr>
        <w:t xml:space="preserve">– </w:t>
      </w:r>
      <w:r>
        <w:rPr>
          <w:rFonts w:eastAsia="Times New Roman"/>
          <w:i/>
          <w:iCs/>
          <w:sz w:val="28"/>
          <w:szCs w:val="28"/>
        </w:rPr>
        <w:t>комплексности</w:t>
      </w:r>
      <w:r>
        <w:rPr>
          <w:rFonts w:eastAsia="Times New Roman"/>
          <w:sz w:val="28"/>
          <w:szCs w:val="28"/>
        </w:rPr>
        <w:t xml:space="preserve"> оценки достижений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 развития;</w:t>
      </w:r>
    </w:p>
    <w:p w:rsidR="00D52CD5" w:rsidRDefault="00D52CD5" w:rsidP="00314DA4">
      <w:pPr>
        <w:spacing w:line="16" w:lineRule="exact"/>
        <w:jc w:val="both"/>
        <w:rPr>
          <w:sz w:val="20"/>
          <w:szCs w:val="20"/>
        </w:rPr>
      </w:pPr>
    </w:p>
    <w:p w:rsidR="00D52CD5" w:rsidRDefault="007004C0" w:rsidP="00314DA4">
      <w:pPr>
        <w:spacing w:line="236" w:lineRule="auto"/>
        <w:ind w:left="280" w:right="20" w:hanging="360"/>
        <w:jc w:val="both"/>
        <w:rPr>
          <w:sz w:val="20"/>
          <w:szCs w:val="20"/>
        </w:rPr>
      </w:pPr>
      <w:r>
        <w:rPr>
          <w:rFonts w:eastAsia="Times New Roman"/>
          <w:sz w:val="28"/>
          <w:szCs w:val="28"/>
        </w:rPr>
        <w:t xml:space="preserve">– </w:t>
      </w:r>
      <w:r>
        <w:rPr>
          <w:rFonts w:eastAsia="Times New Roman"/>
          <w:i/>
          <w:iCs/>
          <w:sz w:val="28"/>
          <w:szCs w:val="28"/>
        </w:rPr>
        <w:t>дифференциации</w:t>
      </w:r>
      <w:r>
        <w:rPr>
          <w:rFonts w:eastAsia="Times New Roman"/>
          <w:sz w:val="28"/>
          <w:szCs w:val="28"/>
        </w:rPr>
        <w:t xml:space="preserve"> оценки достижений с учетом типологических и индивидуальных особенностей развития и особых образовательных потребностей обучающихся с РАС;</w:t>
      </w:r>
    </w:p>
    <w:p w:rsidR="00D52CD5" w:rsidRDefault="00D52CD5" w:rsidP="00314DA4">
      <w:pPr>
        <w:spacing w:line="14" w:lineRule="exact"/>
        <w:jc w:val="both"/>
        <w:rPr>
          <w:sz w:val="20"/>
          <w:szCs w:val="20"/>
        </w:rPr>
      </w:pPr>
    </w:p>
    <w:p w:rsidR="00D52CD5" w:rsidRDefault="007004C0" w:rsidP="00314DA4">
      <w:pPr>
        <w:spacing w:line="236" w:lineRule="auto"/>
        <w:ind w:left="280" w:right="20" w:hanging="360"/>
        <w:jc w:val="both"/>
        <w:rPr>
          <w:sz w:val="20"/>
          <w:szCs w:val="20"/>
        </w:rPr>
      </w:pPr>
      <w:r>
        <w:rPr>
          <w:rFonts w:eastAsia="Times New Roman"/>
          <w:sz w:val="28"/>
          <w:szCs w:val="28"/>
        </w:rPr>
        <w:t xml:space="preserve">– </w:t>
      </w:r>
      <w:r>
        <w:rPr>
          <w:rFonts w:eastAsia="Times New Roman"/>
          <w:i/>
          <w:iCs/>
          <w:sz w:val="28"/>
          <w:szCs w:val="28"/>
        </w:rPr>
        <w:t>динамичности</w:t>
      </w:r>
      <w:r>
        <w:rPr>
          <w:rFonts w:eastAsia="Times New Roman"/>
          <w:sz w:val="28"/>
          <w:szCs w:val="28"/>
        </w:rPr>
        <w:t xml:space="preserve"> оценки достижений в освоении обучающимися содержания АООП НОО, предполагающей изучение изменений его психического и социального развития, индивидуальных способностей и возможностей;</w:t>
      </w:r>
    </w:p>
    <w:p w:rsidR="00D52CD5" w:rsidRDefault="00D52CD5" w:rsidP="00314DA4">
      <w:pPr>
        <w:spacing w:line="17" w:lineRule="exact"/>
        <w:jc w:val="both"/>
        <w:rPr>
          <w:sz w:val="20"/>
          <w:szCs w:val="20"/>
        </w:rPr>
      </w:pPr>
    </w:p>
    <w:p w:rsidR="00D52CD5" w:rsidRDefault="007004C0" w:rsidP="00314DA4">
      <w:pPr>
        <w:spacing w:line="234" w:lineRule="auto"/>
        <w:ind w:left="280" w:right="20" w:hanging="360"/>
        <w:jc w:val="both"/>
        <w:rPr>
          <w:sz w:val="20"/>
          <w:szCs w:val="20"/>
        </w:rPr>
      </w:pPr>
      <w:r>
        <w:rPr>
          <w:rFonts w:eastAsia="Times New Roman"/>
          <w:sz w:val="28"/>
          <w:szCs w:val="28"/>
        </w:rPr>
        <w:t xml:space="preserve">– </w:t>
      </w:r>
      <w:r>
        <w:rPr>
          <w:rFonts w:eastAsia="Times New Roman"/>
          <w:i/>
          <w:iCs/>
          <w:sz w:val="28"/>
          <w:szCs w:val="28"/>
        </w:rPr>
        <w:t>единства</w:t>
      </w:r>
      <w:r>
        <w:rPr>
          <w:rFonts w:eastAsia="Times New Roman"/>
          <w:sz w:val="28"/>
          <w:szCs w:val="28"/>
        </w:rPr>
        <w:t xml:space="preserve"> параметров, критериев и инструментария оценки достижений в освоении обучающимися содержания АООП НОО для обучающихся с РАС.</w:t>
      </w:r>
    </w:p>
    <w:p w:rsidR="00D52CD5" w:rsidRDefault="00D52CD5">
      <w:pPr>
        <w:spacing w:line="15" w:lineRule="exact"/>
        <w:rPr>
          <w:sz w:val="20"/>
          <w:szCs w:val="20"/>
        </w:rPr>
      </w:pPr>
    </w:p>
    <w:p w:rsidR="00D52CD5" w:rsidRDefault="007004C0">
      <w:pPr>
        <w:spacing w:line="237" w:lineRule="auto"/>
        <w:ind w:left="280" w:right="20" w:firstLine="427"/>
        <w:jc w:val="both"/>
        <w:rPr>
          <w:sz w:val="20"/>
          <w:szCs w:val="20"/>
        </w:rPr>
      </w:pPr>
      <w:r>
        <w:rPr>
          <w:rFonts w:eastAsia="Times New Roman"/>
          <w:sz w:val="28"/>
          <w:szCs w:val="28"/>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D52CD5" w:rsidRDefault="00D52CD5">
      <w:pPr>
        <w:spacing w:line="17" w:lineRule="exact"/>
        <w:rPr>
          <w:sz w:val="20"/>
          <w:szCs w:val="20"/>
        </w:rPr>
      </w:pPr>
    </w:p>
    <w:p w:rsidR="00D52CD5" w:rsidRDefault="007004C0" w:rsidP="009A5993">
      <w:pPr>
        <w:numPr>
          <w:ilvl w:val="1"/>
          <w:numId w:val="26"/>
        </w:numPr>
        <w:tabs>
          <w:tab w:val="left" w:pos="985"/>
        </w:tabs>
        <w:spacing w:line="234" w:lineRule="auto"/>
        <w:ind w:left="280" w:firstLine="424"/>
        <w:jc w:val="both"/>
        <w:rPr>
          <w:rFonts w:eastAsia="Times New Roman"/>
          <w:sz w:val="28"/>
          <w:szCs w:val="28"/>
        </w:rPr>
      </w:pPr>
      <w:r>
        <w:rPr>
          <w:rFonts w:eastAsia="Times New Roman"/>
          <w:sz w:val="28"/>
          <w:szCs w:val="28"/>
        </w:rPr>
        <w:t>процессе оценки достижения планируемых результатов обучающихся с РАС используются разнообразные методы и формы, взаимно дополняющие друг друга</w:t>
      </w:r>
    </w:p>
    <w:p w:rsidR="00D52CD5" w:rsidRDefault="00D52CD5">
      <w:pPr>
        <w:spacing w:line="2" w:lineRule="exact"/>
        <w:rPr>
          <w:sz w:val="20"/>
          <w:szCs w:val="20"/>
        </w:rPr>
      </w:pPr>
    </w:p>
    <w:p w:rsidR="00D52CD5" w:rsidRDefault="007004C0">
      <w:pPr>
        <w:ind w:left="280"/>
        <w:rPr>
          <w:sz w:val="20"/>
          <w:szCs w:val="20"/>
        </w:rPr>
      </w:pPr>
      <w:r>
        <w:rPr>
          <w:rFonts w:eastAsia="Times New Roman"/>
          <w:sz w:val="28"/>
          <w:szCs w:val="28"/>
        </w:rPr>
        <w:t>(стандартизированные  письменные  и  тестовые  работы,  проекты,  практические</w:t>
      </w:r>
    </w:p>
    <w:p w:rsidR="00D52CD5" w:rsidRDefault="00D52CD5">
      <w:pPr>
        <w:spacing w:line="13" w:lineRule="exact"/>
        <w:rPr>
          <w:sz w:val="20"/>
          <w:szCs w:val="20"/>
        </w:rPr>
      </w:pPr>
    </w:p>
    <w:p w:rsidR="00D52CD5" w:rsidRDefault="007004C0">
      <w:pPr>
        <w:ind w:left="280" w:right="20"/>
        <w:jc w:val="both"/>
        <w:rPr>
          <w:sz w:val="20"/>
          <w:szCs w:val="20"/>
        </w:rPr>
      </w:pPr>
      <w:r>
        <w:rPr>
          <w:rFonts w:eastAsia="Times New Roman"/>
          <w:sz w:val="28"/>
          <w:szCs w:val="28"/>
        </w:rPr>
        <w:t>работы, творческие работы, самоанализ и самооценка, наблюдения и др.).</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48" w:lineRule="exact"/>
        <w:rPr>
          <w:sz w:val="20"/>
          <w:szCs w:val="20"/>
        </w:rPr>
      </w:pPr>
    </w:p>
    <w:p w:rsidR="00D52CD5" w:rsidRDefault="007004C0">
      <w:pPr>
        <w:spacing w:line="235" w:lineRule="auto"/>
        <w:ind w:left="3940" w:right="340" w:hanging="2920"/>
        <w:rPr>
          <w:sz w:val="20"/>
          <w:szCs w:val="20"/>
        </w:rPr>
      </w:pPr>
      <w:r>
        <w:rPr>
          <w:rFonts w:eastAsia="Times New Roman"/>
          <w:b/>
          <w:bCs/>
          <w:sz w:val="28"/>
          <w:szCs w:val="28"/>
        </w:rPr>
        <w:t>Оценка достижения планируемых результатов освоения АООП НОО обучающихся с РАС</w:t>
      </w:r>
    </w:p>
    <w:p w:rsidR="00D52CD5" w:rsidRDefault="00D52CD5">
      <w:pPr>
        <w:spacing w:line="11" w:lineRule="exact"/>
        <w:rPr>
          <w:sz w:val="20"/>
          <w:szCs w:val="20"/>
        </w:rPr>
      </w:pPr>
    </w:p>
    <w:p w:rsidR="00D52CD5" w:rsidRDefault="007004C0">
      <w:pPr>
        <w:spacing w:line="237" w:lineRule="auto"/>
        <w:ind w:left="280" w:right="20" w:firstLine="427"/>
        <w:jc w:val="both"/>
        <w:rPr>
          <w:sz w:val="20"/>
          <w:szCs w:val="20"/>
        </w:rPr>
      </w:pPr>
      <w:r>
        <w:rPr>
          <w:rFonts w:eastAsia="Times New Roman"/>
          <w:sz w:val="28"/>
          <w:szCs w:val="28"/>
        </w:rPr>
        <w:t xml:space="preserve">Система оценки достижения планируемых результатов освоения АООП НОО обучающихся с РАС (вариант 8.3) предполагает </w:t>
      </w:r>
      <w:r>
        <w:rPr>
          <w:rFonts w:eastAsia="Times New Roman"/>
          <w:b/>
          <w:bCs/>
          <w:i/>
          <w:iCs/>
          <w:sz w:val="28"/>
          <w:szCs w:val="28"/>
        </w:rPr>
        <w:t>комплексный подход к оценке</w:t>
      </w:r>
      <w:r>
        <w:rPr>
          <w:rFonts w:eastAsia="Times New Roman"/>
          <w:sz w:val="28"/>
          <w:szCs w:val="28"/>
        </w:rPr>
        <w:t xml:space="preserve"> </w:t>
      </w:r>
      <w:r>
        <w:rPr>
          <w:rFonts w:eastAsia="Times New Roman"/>
          <w:b/>
          <w:bCs/>
          <w:i/>
          <w:iCs/>
          <w:sz w:val="28"/>
          <w:szCs w:val="28"/>
        </w:rPr>
        <w:t xml:space="preserve">результатов </w:t>
      </w:r>
      <w:r>
        <w:rPr>
          <w:rFonts w:eastAsia="Times New Roman"/>
          <w:sz w:val="28"/>
          <w:szCs w:val="28"/>
        </w:rPr>
        <w:t>образования,</w:t>
      </w:r>
      <w:r>
        <w:rPr>
          <w:rFonts w:eastAsia="Times New Roman"/>
          <w:b/>
          <w:bCs/>
          <w:i/>
          <w:iCs/>
          <w:sz w:val="28"/>
          <w:szCs w:val="28"/>
        </w:rPr>
        <w:t xml:space="preserve"> </w:t>
      </w:r>
      <w:r>
        <w:rPr>
          <w:rFonts w:eastAsia="Times New Roman"/>
          <w:sz w:val="28"/>
          <w:szCs w:val="28"/>
        </w:rPr>
        <w:t>позволяющий вести оценку достижения</w:t>
      </w:r>
      <w:r>
        <w:rPr>
          <w:rFonts w:eastAsia="Times New Roman"/>
          <w:b/>
          <w:bCs/>
          <w:i/>
          <w:iCs/>
          <w:sz w:val="28"/>
          <w:szCs w:val="28"/>
        </w:rPr>
        <w:t xml:space="preserve"> </w:t>
      </w:r>
      <w:r>
        <w:rPr>
          <w:rFonts w:eastAsia="Times New Roman"/>
          <w:sz w:val="28"/>
          <w:szCs w:val="28"/>
        </w:rPr>
        <w:t xml:space="preserve">обучающимися </w:t>
      </w:r>
      <w:r>
        <w:rPr>
          <w:rFonts w:eastAsia="Times New Roman"/>
          <w:b/>
          <w:bCs/>
          <w:i/>
          <w:iCs/>
          <w:sz w:val="28"/>
          <w:szCs w:val="28"/>
        </w:rPr>
        <w:t>предметных и личностных</w:t>
      </w:r>
      <w:r>
        <w:rPr>
          <w:rFonts w:eastAsia="Times New Roman"/>
          <w:sz w:val="28"/>
          <w:szCs w:val="28"/>
        </w:rPr>
        <w:t xml:space="preserve"> результатов образования.</w:t>
      </w:r>
    </w:p>
    <w:p w:rsidR="00D52CD5" w:rsidRDefault="00D52CD5">
      <w:pPr>
        <w:spacing w:line="15" w:lineRule="exact"/>
        <w:rPr>
          <w:sz w:val="20"/>
          <w:szCs w:val="20"/>
        </w:rPr>
      </w:pPr>
    </w:p>
    <w:p w:rsidR="00D52CD5" w:rsidRDefault="007004C0">
      <w:pPr>
        <w:spacing w:line="237" w:lineRule="auto"/>
        <w:ind w:left="280" w:right="20" w:firstLine="427"/>
        <w:jc w:val="both"/>
        <w:rPr>
          <w:sz w:val="20"/>
          <w:szCs w:val="20"/>
        </w:rPr>
      </w:pPr>
      <w:r>
        <w:rPr>
          <w:rFonts w:eastAsia="Times New Roman"/>
          <w:b/>
          <w:bCs/>
          <w:i/>
          <w:iCs/>
          <w:sz w:val="28"/>
          <w:szCs w:val="28"/>
        </w:rPr>
        <w:t xml:space="preserve">Личностные результаты </w:t>
      </w:r>
      <w:r>
        <w:rPr>
          <w:rFonts w:eastAsia="Times New Roman"/>
          <w:sz w:val="28"/>
          <w:szCs w:val="28"/>
        </w:rPr>
        <w:t>включают овладение обучающимися социальными</w:t>
      </w:r>
      <w:r>
        <w:rPr>
          <w:rFonts w:eastAsia="Times New Roman"/>
          <w:b/>
          <w:bCs/>
          <w:i/>
          <w:iCs/>
          <w:sz w:val="28"/>
          <w:szCs w:val="28"/>
        </w:rPr>
        <w:t xml:space="preserve"> </w:t>
      </w:r>
      <w:r>
        <w:rPr>
          <w:rFonts w:eastAsia="Times New Roman"/>
          <w:sz w:val="28"/>
          <w:szCs w:val="28"/>
        </w:rPr>
        <w:t>(жизненными)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D52CD5" w:rsidRDefault="00D52CD5">
      <w:pPr>
        <w:spacing w:line="17" w:lineRule="exact"/>
        <w:rPr>
          <w:sz w:val="20"/>
          <w:szCs w:val="20"/>
        </w:rPr>
      </w:pPr>
    </w:p>
    <w:p w:rsidR="00D52CD5" w:rsidRDefault="007004C0">
      <w:pPr>
        <w:spacing w:line="236" w:lineRule="auto"/>
        <w:ind w:left="280" w:right="20" w:firstLine="427"/>
        <w:jc w:val="both"/>
        <w:rPr>
          <w:sz w:val="20"/>
          <w:szCs w:val="20"/>
        </w:rPr>
      </w:pPr>
      <w:r>
        <w:rPr>
          <w:rFonts w:eastAsia="Times New Roman"/>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D52CD5" w:rsidRDefault="007004C0">
      <w:pPr>
        <w:spacing w:line="237" w:lineRule="auto"/>
        <w:ind w:left="5260"/>
        <w:rPr>
          <w:sz w:val="20"/>
          <w:szCs w:val="20"/>
        </w:rPr>
      </w:pPr>
      <w:r>
        <w:rPr>
          <w:rFonts w:eastAsia="Times New Roman"/>
          <w:sz w:val="24"/>
          <w:szCs w:val="24"/>
        </w:rPr>
        <w:t>28</w:t>
      </w:r>
    </w:p>
    <w:p w:rsidR="00D52CD5" w:rsidRDefault="00D52CD5">
      <w:pPr>
        <w:sectPr w:rsidR="00D52CD5">
          <w:pgSz w:w="11920" w:h="16841"/>
          <w:pgMar w:top="0" w:right="691" w:bottom="161" w:left="1000" w:header="0" w:footer="0" w:gutter="0"/>
          <w:cols w:space="720" w:equalWidth="0">
            <w:col w:w="102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8" w:lineRule="auto"/>
        <w:ind w:left="3" w:right="20" w:firstLine="427"/>
        <w:jc w:val="both"/>
        <w:rPr>
          <w:sz w:val="20"/>
          <w:szCs w:val="20"/>
        </w:rPr>
      </w:pPr>
      <w:r>
        <w:rPr>
          <w:rFonts w:eastAsia="Times New Roman"/>
          <w:sz w:val="28"/>
          <w:szCs w:val="28"/>
        </w:rPr>
        <w:t>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w:t>
      </w:r>
      <w:r w:rsidR="00314DA4">
        <w:rPr>
          <w:rFonts w:eastAsia="Times New Roman"/>
          <w:sz w:val="28"/>
          <w:szCs w:val="28"/>
        </w:rPr>
        <w:t>ртной группы является психолого</w:t>
      </w:r>
      <w:r>
        <w:rPr>
          <w:rFonts w:eastAsia="Times New Roman"/>
          <w:sz w:val="28"/>
          <w:szCs w:val="28"/>
        </w:rPr>
        <w:t>-педагогический консилиум.</w:t>
      </w:r>
    </w:p>
    <w:p w:rsidR="00D52CD5" w:rsidRDefault="00D52CD5">
      <w:pPr>
        <w:spacing w:line="1" w:lineRule="exact"/>
        <w:rPr>
          <w:sz w:val="20"/>
          <w:szCs w:val="20"/>
        </w:rPr>
      </w:pPr>
    </w:p>
    <w:p w:rsidR="00D52CD5" w:rsidRDefault="007004C0">
      <w:pPr>
        <w:ind w:left="423"/>
        <w:rPr>
          <w:sz w:val="20"/>
          <w:szCs w:val="20"/>
        </w:rPr>
      </w:pPr>
      <w:r>
        <w:rPr>
          <w:rFonts w:eastAsia="Times New Roman"/>
          <w:sz w:val="28"/>
          <w:szCs w:val="28"/>
        </w:rPr>
        <w:t>Для полноты оценки формирования жизненных компетенций у обучающихся</w:t>
      </w:r>
    </w:p>
    <w:p w:rsidR="00D52CD5" w:rsidRDefault="00D52CD5">
      <w:pPr>
        <w:spacing w:line="13" w:lineRule="exact"/>
        <w:rPr>
          <w:sz w:val="20"/>
          <w:szCs w:val="20"/>
        </w:rPr>
      </w:pPr>
    </w:p>
    <w:p w:rsidR="00D52CD5" w:rsidRDefault="007004C0" w:rsidP="009A5993">
      <w:pPr>
        <w:numPr>
          <w:ilvl w:val="0"/>
          <w:numId w:val="27"/>
        </w:numPr>
        <w:tabs>
          <w:tab w:val="left" w:pos="339"/>
        </w:tabs>
        <w:spacing w:line="237" w:lineRule="auto"/>
        <w:ind w:left="3" w:hanging="3"/>
        <w:jc w:val="both"/>
        <w:rPr>
          <w:rFonts w:eastAsia="Times New Roman"/>
          <w:sz w:val="28"/>
          <w:szCs w:val="28"/>
        </w:rPr>
      </w:pPr>
      <w:r>
        <w:rPr>
          <w:rFonts w:eastAsia="Times New Roman"/>
          <w:sz w:val="28"/>
          <w:szCs w:val="28"/>
        </w:rPr>
        <w:t>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D52CD5" w:rsidRDefault="00D52CD5">
      <w:pPr>
        <w:spacing w:line="13" w:lineRule="exact"/>
        <w:rPr>
          <w:rFonts w:eastAsia="Times New Roman"/>
          <w:sz w:val="28"/>
          <w:szCs w:val="28"/>
        </w:rPr>
      </w:pPr>
    </w:p>
    <w:p w:rsidR="00D52CD5" w:rsidRDefault="007004C0">
      <w:pPr>
        <w:spacing w:line="238" w:lineRule="auto"/>
        <w:ind w:left="3" w:right="20" w:firstLine="427"/>
        <w:jc w:val="both"/>
        <w:rPr>
          <w:rFonts w:eastAsia="Times New Roman"/>
          <w:sz w:val="28"/>
          <w:szCs w:val="28"/>
        </w:rPr>
      </w:pPr>
      <w:r>
        <w:rPr>
          <w:rFonts w:eastAsia="Times New Roman"/>
          <w:sz w:val="28"/>
          <w:szCs w:val="28"/>
        </w:rPr>
        <w:t>Результаты анализа представлены в форме удобных и понятных всем членам экспертной группы условных единиц: 0 баллов ― нет фиксируемой динамики; 1 балл ― незначительная динамика; 2 балла ― удовлетворительная динамика. 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52CD5" w:rsidRDefault="00D52CD5">
      <w:pPr>
        <w:spacing w:line="23" w:lineRule="exact"/>
        <w:rPr>
          <w:rFonts w:eastAsia="Times New Roman"/>
          <w:sz w:val="28"/>
          <w:szCs w:val="28"/>
        </w:rPr>
      </w:pPr>
    </w:p>
    <w:p w:rsidR="00D52CD5" w:rsidRDefault="007004C0">
      <w:pPr>
        <w:spacing w:line="234" w:lineRule="auto"/>
        <w:ind w:left="3" w:right="20" w:firstLine="427"/>
        <w:rPr>
          <w:rFonts w:eastAsia="Times New Roman"/>
          <w:sz w:val="28"/>
          <w:szCs w:val="28"/>
        </w:rPr>
      </w:pPr>
      <w:r>
        <w:rPr>
          <w:rFonts w:eastAsia="Times New Roman"/>
          <w:sz w:val="28"/>
          <w:szCs w:val="28"/>
        </w:rPr>
        <w:t>Для проведения процедуры оценки достижения личностных результатов нами разработана специальная таблица.</w:t>
      </w:r>
    </w:p>
    <w:p w:rsidR="00D52CD5" w:rsidRDefault="00D52CD5">
      <w:pPr>
        <w:spacing w:line="344" w:lineRule="exact"/>
        <w:rPr>
          <w:sz w:val="20"/>
          <w:szCs w:val="20"/>
        </w:rPr>
      </w:pPr>
    </w:p>
    <w:p w:rsidR="00D52CD5" w:rsidRDefault="007004C0">
      <w:pPr>
        <w:spacing w:line="246" w:lineRule="auto"/>
        <w:ind w:left="903" w:right="20" w:firstLine="533"/>
        <w:rPr>
          <w:sz w:val="20"/>
          <w:szCs w:val="20"/>
        </w:rPr>
      </w:pPr>
      <w:r>
        <w:rPr>
          <w:rFonts w:eastAsia="Times New Roman"/>
          <w:b/>
          <w:bCs/>
          <w:sz w:val="27"/>
          <w:szCs w:val="27"/>
        </w:rPr>
        <w:t>Таблица оценки достижения личностных результатов (жизненных компетенций) обучающихся с расстройствами аутистического спектра</w:t>
      </w:r>
    </w:p>
    <w:tbl>
      <w:tblPr>
        <w:tblW w:w="0" w:type="auto"/>
        <w:tblInd w:w="113" w:type="dxa"/>
        <w:tblLayout w:type="fixed"/>
        <w:tblCellMar>
          <w:left w:w="0" w:type="dxa"/>
          <w:right w:w="0" w:type="dxa"/>
        </w:tblCellMar>
        <w:tblLook w:val="04A0" w:firstRow="1" w:lastRow="0" w:firstColumn="1" w:lastColumn="0" w:noHBand="0" w:noVBand="1"/>
      </w:tblPr>
      <w:tblGrid>
        <w:gridCol w:w="3300"/>
        <w:gridCol w:w="4540"/>
        <w:gridCol w:w="1560"/>
      </w:tblGrid>
      <w:tr w:rsidR="00D52CD5">
        <w:trPr>
          <w:trHeight w:val="257"/>
        </w:trPr>
        <w:tc>
          <w:tcPr>
            <w:tcW w:w="3300" w:type="dxa"/>
            <w:tcBorders>
              <w:top w:val="single" w:sz="8" w:space="0" w:color="auto"/>
              <w:left w:val="single" w:sz="8" w:space="0" w:color="auto"/>
              <w:right w:val="single" w:sz="8" w:space="0" w:color="auto"/>
            </w:tcBorders>
            <w:vAlign w:val="bottom"/>
          </w:tcPr>
          <w:p w:rsidR="00D52CD5" w:rsidRDefault="007004C0">
            <w:pPr>
              <w:spacing w:line="257" w:lineRule="exact"/>
              <w:jc w:val="center"/>
              <w:rPr>
                <w:sz w:val="20"/>
                <w:szCs w:val="20"/>
              </w:rPr>
            </w:pPr>
            <w:r>
              <w:rPr>
                <w:rFonts w:eastAsia="Times New Roman"/>
                <w:sz w:val="24"/>
                <w:szCs w:val="24"/>
              </w:rPr>
              <w:t>Жизненные компетенции</w:t>
            </w:r>
          </w:p>
        </w:tc>
        <w:tc>
          <w:tcPr>
            <w:tcW w:w="4540" w:type="dxa"/>
            <w:tcBorders>
              <w:top w:val="single" w:sz="8" w:space="0" w:color="auto"/>
              <w:right w:val="single" w:sz="8" w:space="0" w:color="auto"/>
            </w:tcBorders>
            <w:vAlign w:val="bottom"/>
          </w:tcPr>
          <w:p w:rsidR="00D52CD5" w:rsidRDefault="007004C0">
            <w:pPr>
              <w:spacing w:line="257" w:lineRule="exact"/>
              <w:ind w:left="900"/>
              <w:rPr>
                <w:sz w:val="20"/>
                <w:szCs w:val="20"/>
              </w:rPr>
            </w:pPr>
            <w:r>
              <w:rPr>
                <w:rFonts w:eastAsia="Times New Roman"/>
                <w:sz w:val="24"/>
                <w:szCs w:val="24"/>
              </w:rPr>
              <w:t>Требования к результатам</w:t>
            </w:r>
          </w:p>
        </w:tc>
        <w:tc>
          <w:tcPr>
            <w:tcW w:w="1560" w:type="dxa"/>
            <w:tcBorders>
              <w:top w:val="single" w:sz="8" w:space="0" w:color="auto"/>
              <w:right w:val="single" w:sz="8" w:space="0" w:color="auto"/>
            </w:tcBorders>
            <w:vAlign w:val="bottom"/>
          </w:tcPr>
          <w:p w:rsidR="00D52CD5" w:rsidRDefault="007004C0">
            <w:pPr>
              <w:spacing w:line="257" w:lineRule="exact"/>
              <w:jc w:val="center"/>
              <w:rPr>
                <w:sz w:val="20"/>
                <w:szCs w:val="20"/>
              </w:rPr>
            </w:pPr>
            <w:r>
              <w:rPr>
                <w:rFonts w:eastAsia="Times New Roman"/>
                <w:sz w:val="24"/>
                <w:szCs w:val="24"/>
              </w:rPr>
              <w:t>Уровень</w:t>
            </w:r>
          </w:p>
        </w:tc>
      </w:tr>
      <w:tr w:rsidR="00D52CD5">
        <w:trPr>
          <w:trHeight w:val="271"/>
        </w:trPr>
        <w:tc>
          <w:tcPr>
            <w:tcW w:w="3300" w:type="dxa"/>
            <w:tcBorders>
              <w:left w:val="single" w:sz="8" w:space="0" w:color="auto"/>
              <w:right w:val="single" w:sz="8" w:space="0" w:color="auto"/>
            </w:tcBorders>
            <w:vAlign w:val="bottom"/>
          </w:tcPr>
          <w:p w:rsidR="00D52CD5" w:rsidRDefault="007004C0">
            <w:pPr>
              <w:spacing w:line="271" w:lineRule="exact"/>
              <w:jc w:val="center"/>
              <w:rPr>
                <w:sz w:val="20"/>
                <w:szCs w:val="20"/>
              </w:rPr>
            </w:pPr>
            <w:r>
              <w:rPr>
                <w:rFonts w:eastAsia="Times New Roman"/>
                <w:w w:val="99"/>
                <w:sz w:val="24"/>
                <w:szCs w:val="24"/>
              </w:rPr>
              <w:t>обучающихся с РАС</w:t>
            </w:r>
          </w:p>
        </w:tc>
        <w:tc>
          <w:tcPr>
            <w:tcW w:w="4540" w:type="dxa"/>
            <w:tcBorders>
              <w:right w:val="single" w:sz="8" w:space="0" w:color="auto"/>
            </w:tcBorders>
            <w:vAlign w:val="bottom"/>
          </w:tcPr>
          <w:p w:rsidR="00D52CD5" w:rsidRDefault="00D52CD5">
            <w:pPr>
              <w:rPr>
                <w:sz w:val="23"/>
                <w:szCs w:val="23"/>
              </w:rPr>
            </w:pPr>
          </w:p>
        </w:tc>
        <w:tc>
          <w:tcPr>
            <w:tcW w:w="1560" w:type="dxa"/>
            <w:tcBorders>
              <w:right w:val="single" w:sz="8" w:space="0" w:color="auto"/>
            </w:tcBorders>
            <w:vAlign w:val="bottom"/>
          </w:tcPr>
          <w:p w:rsidR="00D52CD5" w:rsidRDefault="007004C0">
            <w:pPr>
              <w:spacing w:line="271" w:lineRule="exact"/>
              <w:jc w:val="center"/>
              <w:rPr>
                <w:sz w:val="20"/>
                <w:szCs w:val="20"/>
              </w:rPr>
            </w:pPr>
            <w:r>
              <w:rPr>
                <w:rFonts w:eastAsia="Times New Roman"/>
                <w:w w:val="98"/>
                <w:sz w:val="24"/>
                <w:szCs w:val="24"/>
              </w:rPr>
              <w:t>сформиров</w:t>
            </w: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7004C0">
            <w:pPr>
              <w:jc w:val="center"/>
              <w:rPr>
                <w:sz w:val="20"/>
                <w:szCs w:val="20"/>
              </w:rPr>
            </w:pPr>
            <w:r>
              <w:rPr>
                <w:rFonts w:eastAsia="Times New Roman"/>
                <w:sz w:val="24"/>
                <w:szCs w:val="24"/>
              </w:rPr>
              <w:t>анности</w:t>
            </w:r>
          </w:p>
        </w:tc>
      </w:tr>
      <w:tr w:rsidR="00D52CD5">
        <w:trPr>
          <w:trHeight w:val="108"/>
        </w:trPr>
        <w:tc>
          <w:tcPr>
            <w:tcW w:w="3300" w:type="dxa"/>
            <w:tcBorders>
              <w:left w:val="single" w:sz="8" w:space="0" w:color="auto"/>
              <w:bottom w:val="single" w:sz="8" w:space="0" w:color="auto"/>
              <w:right w:val="single" w:sz="8" w:space="0" w:color="auto"/>
            </w:tcBorders>
            <w:vAlign w:val="bottom"/>
          </w:tcPr>
          <w:p w:rsidR="00D52CD5" w:rsidRDefault="00D52CD5">
            <w:pPr>
              <w:rPr>
                <w:sz w:val="9"/>
                <w:szCs w:val="9"/>
              </w:rPr>
            </w:pPr>
          </w:p>
        </w:tc>
        <w:tc>
          <w:tcPr>
            <w:tcW w:w="4540" w:type="dxa"/>
            <w:tcBorders>
              <w:bottom w:val="single" w:sz="8" w:space="0" w:color="auto"/>
              <w:right w:val="single" w:sz="8" w:space="0" w:color="auto"/>
            </w:tcBorders>
            <w:vAlign w:val="bottom"/>
          </w:tcPr>
          <w:p w:rsidR="00D52CD5" w:rsidRDefault="00D52CD5">
            <w:pPr>
              <w:rPr>
                <w:sz w:val="9"/>
                <w:szCs w:val="9"/>
              </w:rPr>
            </w:pPr>
          </w:p>
        </w:tc>
        <w:tc>
          <w:tcPr>
            <w:tcW w:w="1560" w:type="dxa"/>
            <w:tcBorders>
              <w:bottom w:val="single" w:sz="8" w:space="0" w:color="auto"/>
              <w:right w:val="single" w:sz="8" w:space="0" w:color="auto"/>
            </w:tcBorders>
            <w:vAlign w:val="bottom"/>
          </w:tcPr>
          <w:p w:rsidR="00D52CD5" w:rsidRDefault="00D52CD5">
            <w:pPr>
              <w:rPr>
                <w:sz w:val="9"/>
                <w:szCs w:val="9"/>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Установление</w:t>
            </w:r>
          </w:p>
        </w:tc>
        <w:tc>
          <w:tcPr>
            <w:tcW w:w="4540" w:type="dxa"/>
            <w:tcBorders>
              <w:right w:val="single" w:sz="8" w:space="0" w:color="auto"/>
            </w:tcBorders>
            <w:vAlign w:val="bottom"/>
          </w:tcPr>
          <w:p w:rsidR="00D52CD5" w:rsidRDefault="007004C0" w:rsidP="001338D4">
            <w:pPr>
              <w:spacing w:line="256" w:lineRule="exact"/>
              <w:ind w:left="140"/>
              <w:jc w:val="both"/>
              <w:rPr>
                <w:sz w:val="20"/>
                <w:szCs w:val="20"/>
              </w:rPr>
            </w:pPr>
            <w:r>
              <w:rPr>
                <w:rFonts w:eastAsia="Times New Roman"/>
                <w:sz w:val="24"/>
                <w:szCs w:val="24"/>
              </w:rPr>
              <w:t>Развитие у ребенка стремления</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эмоционального контакта,</w:t>
            </w:r>
          </w:p>
        </w:tc>
        <w:tc>
          <w:tcPr>
            <w:tcW w:w="4540" w:type="dxa"/>
            <w:tcBorders>
              <w:right w:val="single" w:sz="8" w:space="0" w:color="auto"/>
            </w:tcBorders>
            <w:vAlign w:val="bottom"/>
          </w:tcPr>
          <w:p w:rsidR="00D52CD5" w:rsidRDefault="00314DA4" w:rsidP="001338D4">
            <w:pPr>
              <w:ind w:left="140"/>
              <w:jc w:val="both"/>
              <w:rPr>
                <w:sz w:val="20"/>
                <w:szCs w:val="20"/>
              </w:rPr>
            </w:pPr>
            <w:r>
              <w:rPr>
                <w:rFonts w:eastAsia="Times New Roman"/>
                <w:sz w:val="24"/>
                <w:szCs w:val="24"/>
              </w:rPr>
              <w:t xml:space="preserve">к </w:t>
            </w:r>
            <w:r w:rsidR="007004C0">
              <w:rPr>
                <w:rFonts w:eastAsia="Times New Roman"/>
                <w:sz w:val="24"/>
                <w:szCs w:val="24"/>
              </w:rPr>
              <w:t xml:space="preserve">контакту, внимания и ориентации </w:t>
            </w:r>
            <w:proofErr w:type="gramStart"/>
            <w:r w:rsidR="007004C0">
              <w:rPr>
                <w:rFonts w:eastAsia="Times New Roman"/>
                <w:sz w:val="24"/>
                <w:szCs w:val="24"/>
              </w:rPr>
              <w:t>на</w:t>
            </w:r>
            <w:proofErr w:type="gramEnd"/>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развитие представлений об</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другого человека, восприятия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окружающих людях,</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происходящего.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желания и возможности</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Понимание ребенком, того, что свои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вступать в разнообразную</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переживания можно разделить с другим</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коммуникацию, получать и</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человеком, получение разнообразного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давать информацию,</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опыта разделенных переживаний.</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делиться переживаниями,</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Понимание того, что происходит с ним</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впечатлениями  и оценками,</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значимо для других, а ему может быть</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приобретение опыта</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близко то, что происходит с другими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осмысленного</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людьми (очерчивание и разработка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использования адекватных</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общих смысловых полей). Появление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форм коммуникации</w:t>
            </w: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возможности спонтанно обратиться,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задать вопрос и воспринять ответ не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только в узком русле собственного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стереотипного интереса. Приобретение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положительного опыта коммуникации,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развитие ее адекватных форм,</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3"/>
                <w:szCs w:val="23"/>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накопление представлений о других</w:t>
            </w:r>
          </w:p>
        </w:tc>
        <w:tc>
          <w:tcPr>
            <w:tcW w:w="1560" w:type="dxa"/>
            <w:tcBorders>
              <w:right w:val="single" w:sz="8" w:space="0" w:color="auto"/>
            </w:tcBorders>
            <w:vAlign w:val="bottom"/>
          </w:tcPr>
          <w:p w:rsidR="00D52CD5" w:rsidRDefault="00D52CD5">
            <w:pPr>
              <w:rPr>
                <w:sz w:val="23"/>
                <w:szCs w:val="23"/>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rsidP="001338D4">
            <w:pPr>
              <w:ind w:left="140"/>
              <w:jc w:val="both"/>
              <w:rPr>
                <w:sz w:val="20"/>
                <w:szCs w:val="20"/>
              </w:rPr>
            </w:pPr>
            <w:r>
              <w:rPr>
                <w:rFonts w:eastAsia="Times New Roman"/>
                <w:sz w:val="24"/>
                <w:szCs w:val="24"/>
              </w:rPr>
              <w:t>людях.</w:t>
            </w:r>
          </w:p>
        </w:tc>
        <w:tc>
          <w:tcPr>
            <w:tcW w:w="1560" w:type="dxa"/>
            <w:tcBorders>
              <w:right w:val="single" w:sz="8" w:space="0" w:color="auto"/>
            </w:tcBorders>
            <w:vAlign w:val="bottom"/>
          </w:tcPr>
          <w:p w:rsidR="00D52CD5" w:rsidRDefault="00D52CD5">
            <w:pPr>
              <w:rPr>
                <w:sz w:val="24"/>
                <w:szCs w:val="24"/>
              </w:rPr>
            </w:pPr>
          </w:p>
        </w:tc>
      </w:tr>
      <w:tr w:rsidR="00D52CD5">
        <w:trPr>
          <w:trHeight w:val="442"/>
        </w:trPr>
        <w:tc>
          <w:tcPr>
            <w:tcW w:w="330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4540" w:type="dxa"/>
            <w:tcBorders>
              <w:bottom w:val="single" w:sz="8" w:space="0" w:color="auto"/>
              <w:right w:val="single" w:sz="8" w:space="0" w:color="auto"/>
            </w:tcBorders>
            <w:vAlign w:val="bottom"/>
          </w:tcPr>
          <w:p w:rsidR="00D52CD5" w:rsidRDefault="00D52CD5">
            <w:pPr>
              <w:rPr>
                <w:sz w:val="24"/>
                <w:szCs w:val="24"/>
              </w:rPr>
            </w:pPr>
          </w:p>
        </w:tc>
        <w:tc>
          <w:tcPr>
            <w:tcW w:w="1560" w:type="dxa"/>
            <w:tcBorders>
              <w:bottom w:val="single" w:sz="8" w:space="0" w:color="auto"/>
              <w:right w:val="single" w:sz="8" w:space="0" w:color="auto"/>
            </w:tcBorders>
            <w:vAlign w:val="bottom"/>
          </w:tcPr>
          <w:p w:rsidR="00D52CD5" w:rsidRDefault="00D52CD5">
            <w:pPr>
              <w:rPr>
                <w:sz w:val="24"/>
                <w:szCs w:val="24"/>
              </w:rPr>
            </w:pPr>
          </w:p>
        </w:tc>
      </w:tr>
      <w:tr w:rsidR="00D52CD5">
        <w:trPr>
          <w:trHeight w:val="474"/>
        </w:trPr>
        <w:tc>
          <w:tcPr>
            <w:tcW w:w="3300" w:type="dxa"/>
            <w:vAlign w:val="bottom"/>
          </w:tcPr>
          <w:p w:rsidR="00D52CD5" w:rsidRDefault="00D52CD5">
            <w:pPr>
              <w:rPr>
                <w:sz w:val="24"/>
                <w:szCs w:val="24"/>
              </w:rPr>
            </w:pPr>
          </w:p>
        </w:tc>
        <w:tc>
          <w:tcPr>
            <w:tcW w:w="4540" w:type="dxa"/>
            <w:vAlign w:val="bottom"/>
          </w:tcPr>
          <w:p w:rsidR="00D52CD5" w:rsidRDefault="007004C0">
            <w:pPr>
              <w:ind w:left="1580"/>
              <w:rPr>
                <w:sz w:val="20"/>
                <w:szCs w:val="20"/>
              </w:rPr>
            </w:pPr>
            <w:r>
              <w:rPr>
                <w:rFonts w:eastAsia="Times New Roman"/>
                <w:sz w:val="24"/>
                <w:szCs w:val="24"/>
              </w:rPr>
              <w:t>29</w:t>
            </w:r>
          </w:p>
        </w:tc>
        <w:tc>
          <w:tcPr>
            <w:tcW w:w="1560" w:type="dxa"/>
            <w:vAlign w:val="bottom"/>
          </w:tcPr>
          <w:p w:rsidR="00D52CD5" w:rsidRDefault="00D52CD5">
            <w:pPr>
              <w:rPr>
                <w:sz w:val="24"/>
                <w:szCs w:val="24"/>
              </w:rPr>
            </w:pPr>
          </w:p>
        </w:tc>
      </w:tr>
    </w:tbl>
    <w:p w:rsidR="00D52CD5" w:rsidRDefault="00D52CD5">
      <w:pPr>
        <w:sectPr w:rsidR="00D52CD5">
          <w:pgSz w:w="11920" w:h="16841"/>
          <w:pgMar w:top="0" w:right="691" w:bottom="161" w:left="1277" w:header="0" w:footer="0" w:gutter="0"/>
          <w:cols w:space="720" w:equalWidth="0">
            <w:col w:w="994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75"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3300"/>
        <w:gridCol w:w="4540"/>
        <w:gridCol w:w="1560"/>
      </w:tblGrid>
      <w:tr w:rsidR="00D52CD5">
        <w:trPr>
          <w:trHeight w:val="278"/>
        </w:trPr>
        <w:tc>
          <w:tcPr>
            <w:tcW w:w="3300" w:type="dxa"/>
            <w:tcBorders>
              <w:top w:val="single" w:sz="8" w:space="0" w:color="auto"/>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Совместное осмысление,</w:t>
            </w:r>
          </w:p>
        </w:tc>
        <w:tc>
          <w:tcPr>
            <w:tcW w:w="4540" w:type="dxa"/>
            <w:tcBorders>
              <w:top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Большая адекватность и эмоциональная</w:t>
            </w:r>
          </w:p>
        </w:tc>
        <w:tc>
          <w:tcPr>
            <w:tcW w:w="1560" w:type="dxa"/>
            <w:tcBorders>
              <w:top w:val="single" w:sz="8" w:space="0" w:color="auto"/>
              <w:right w:val="single" w:sz="8" w:space="0" w:color="auto"/>
            </w:tcBorders>
            <w:vAlign w:val="bottom"/>
          </w:tcPr>
          <w:p w:rsidR="00D52CD5" w:rsidRDefault="00D52CD5">
            <w:pPr>
              <w:rPr>
                <w:sz w:val="24"/>
                <w:szCs w:val="24"/>
              </w:rPr>
            </w:pPr>
          </w:p>
        </w:tc>
      </w:tr>
      <w:tr w:rsidR="00D52CD5">
        <w:trPr>
          <w:trHeight w:val="274"/>
        </w:trPr>
        <w:tc>
          <w:tcPr>
            <w:tcW w:w="3300" w:type="dxa"/>
            <w:tcBorders>
              <w:left w:val="single" w:sz="8" w:space="0" w:color="auto"/>
              <w:right w:val="single" w:sz="8" w:space="0" w:color="auto"/>
            </w:tcBorders>
            <w:vAlign w:val="bottom"/>
          </w:tcPr>
          <w:p w:rsidR="00D52CD5" w:rsidRDefault="007004C0">
            <w:pPr>
              <w:spacing w:line="273" w:lineRule="exact"/>
              <w:ind w:left="180"/>
              <w:rPr>
                <w:sz w:val="20"/>
                <w:szCs w:val="20"/>
              </w:rPr>
            </w:pPr>
            <w:r>
              <w:rPr>
                <w:rFonts w:eastAsia="Times New Roman"/>
                <w:sz w:val="24"/>
                <w:szCs w:val="24"/>
              </w:rPr>
              <w:t>упорядочивание и</w:t>
            </w:r>
          </w:p>
        </w:tc>
        <w:tc>
          <w:tcPr>
            <w:tcW w:w="4540" w:type="dxa"/>
            <w:tcBorders>
              <w:right w:val="single" w:sz="8" w:space="0" w:color="auto"/>
            </w:tcBorders>
            <w:vAlign w:val="bottom"/>
          </w:tcPr>
          <w:p w:rsidR="00D52CD5" w:rsidRDefault="007004C0">
            <w:pPr>
              <w:spacing w:line="273" w:lineRule="exact"/>
              <w:ind w:left="140"/>
              <w:rPr>
                <w:sz w:val="20"/>
                <w:szCs w:val="20"/>
              </w:rPr>
            </w:pPr>
            <w:r>
              <w:rPr>
                <w:rFonts w:eastAsia="Times New Roman"/>
                <w:sz w:val="24"/>
                <w:szCs w:val="24"/>
              </w:rPr>
              <w:t>стабильность ребенка, Появление в его</w:t>
            </w:r>
          </w:p>
        </w:tc>
        <w:tc>
          <w:tcPr>
            <w:tcW w:w="1560" w:type="dxa"/>
            <w:tcBorders>
              <w:right w:val="single" w:sz="8" w:space="0" w:color="auto"/>
            </w:tcBorders>
            <w:vAlign w:val="bottom"/>
          </w:tcPr>
          <w:p w:rsidR="00D52CD5" w:rsidRDefault="00D52CD5">
            <w:pPr>
              <w:rPr>
                <w:sz w:val="23"/>
                <w:szCs w:val="23"/>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расширение жизненного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жизни предметов, людей,</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опыта ребенка.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обстоятельств, на которые раньше он не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Эмоционально- смысловая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обращал внимания. Появление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проработка повседневных 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возможности обратиться к прошлому</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новых ситуаций, значимых</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опыту ребенка, а также его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воспоминаний  и намерений,</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собственных обращений к прошлому:</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развитие возможности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«а помнишь?». Возможность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совершения осмысленного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использовать его прошлый опыт для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выбора, принятия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осмысления и оценки происходящего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совместного решения 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организации поведения ребенка.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построения плана действия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Появление возможности обсудить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происходящее и выделить возможные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варианты развития событий, получение</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ребенком опыта самостоятельного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выбора (а ты как хочешь?), выбора не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из «хорошего и плохого», а из</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«хорошего и другого - тоже хорошего»,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«что сначала, а что потом» Появление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возможности постепенного включения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ребенка в обсуждение и принятия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общего решения, совместной</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разработки плана будущих действий.</w:t>
            </w:r>
          </w:p>
        </w:tc>
        <w:tc>
          <w:tcPr>
            <w:tcW w:w="1560" w:type="dxa"/>
            <w:tcBorders>
              <w:right w:val="single" w:sz="8" w:space="0" w:color="auto"/>
            </w:tcBorders>
            <w:vAlign w:val="bottom"/>
          </w:tcPr>
          <w:p w:rsidR="00D52CD5" w:rsidRDefault="00D52CD5">
            <w:pPr>
              <w:rPr>
                <w:sz w:val="24"/>
                <w:szCs w:val="24"/>
              </w:rPr>
            </w:pPr>
          </w:p>
        </w:tc>
      </w:tr>
      <w:tr w:rsidR="00D52CD5">
        <w:trPr>
          <w:trHeight w:val="70"/>
        </w:trPr>
        <w:tc>
          <w:tcPr>
            <w:tcW w:w="3300" w:type="dxa"/>
            <w:tcBorders>
              <w:left w:val="single" w:sz="8" w:space="0" w:color="auto"/>
              <w:bottom w:val="single" w:sz="8" w:space="0" w:color="auto"/>
              <w:right w:val="single" w:sz="8" w:space="0" w:color="auto"/>
            </w:tcBorders>
            <w:vAlign w:val="bottom"/>
          </w:tcPr>
          <w:p w:rsidR="00D52CD5" w:rsidRDefault="00D52CD5">
            <w:pPr>
              <w:rPr>
                <w:sz w:val="6"/>
                <w:szCs w:val="6"/>
              </w:rPr>
            </w:pPr>
          </w:p>
        </w:tc>
        <w:tc>
          <w:tcPr>
            <w:tcW w:w="4540" w:type="dxa"/>
            <w:tcBorders>
              <w:bottom w:val="single" w:sz="8" w:space="0" w:color="auto"/>
              <w:right w:val="single" w:sz="8" w:space="0" w:color="auto"/>
            </w:tcBorders>
            <w:vAlign w:val="bottom"/>
          </w:tcPr>
          <w:p w:rsidR="00D52CD5" w:rsidRDefault="00D52CD5">
            <w:pPr>
              <w:rPr>
                <w:sz w:val="6"/>
                <w:szCs w:val="6"/>
              </w:rPr>
            </w:pPr>
          </w:p>
        </w:tc>
        <w:tc>
          <w:tcPr>
            <w:tcW w:w="1560" w:type="dxa"/>
            <w:tcBorders>
              <w:bottom w:val="single" w:sz="8" w:space="0" w:color="auto"/>
              <w:right w:val="single" w:sz="8" w:space="0" w:color="auto"/>
            </w:tcBorders>
            <w:vAlign w:val="bottom"/>
          </w:tcPr>
          <w:p w:rsidR="00D52CD5" w:rsidRDefault="00D52CD5">
            <w:pPr>
              <w:rPr>
                <w:sz w:val="6"/>
                <w:szCs w:val="6"/>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Развитие позитивного</w:t>
            </w:r>
          </w:p>
        </w:tc>
        <w:tc>
          <w:tcPr>
            <w:tcW w:w="4540" w:type="dxa"/>
            <w:tcBorders>
              <w:right w:val="single" w:sz="8" w:space="0" w:color="auto"/>
            </w:tcBorders>
            <w:vAlign w:val="bottom"/>
          </w:tcPr>
          <w:p w:rsidR="00D52CD5" w:rsidRDefault="007004C0">
            <w:pPr>
              <w:spacing w:line="256" w:lineRule="exact"/>
              <w:ind w:left="160"/>
              <w:rPr>
                <w:sz w:val="20"/>
                <w:szCs w:val="20"/>
              </w:rPr>
            </w:pPr>
            <w:r>
              <w:rPr>
                <w:rFonts w:eastAsia="Times New Roman"/>
                <w:sz w:val="24"/>
                <w:szCs w:val="24"/>
              </w:rPr>
              <w:t>Развитие положительного внимания к</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отношения к  новизне,</w:t>
            </w:r>
          </w:p>
        </w:tc>
        <w:tc>
          <w:tcPr>
            <w:tcW w:w="4540" w:type="dxa"/>
            <w:tcBorders>
              <w:right w:val="single" w:sz="8" w:space="0" w:color="auto"/>
            </w:tcBorders>
            <w:vAlign w:val="bottom"/>
          </w:tcPr>
          <w:p w:rsidR="00D52CD5" w:rsidRDefault="007004C0">
            <w:pPr>
              <w:ind w:left="160"/>
              <w:rPr>
                <w:sz w:val="20"/>
                <w:szCs w:val="20"/>
              </w:rPr>
            </w:pPr>
            <w:r>
              <w:rPr>
                <w:rFonts w:eastAsia="Times New Roman"/>
                <w:sz w:val="24"/>
                <w:szCs w:val="24"/>
              </w:rPr>
              <w:t>новому, появление любопытства.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уменьшение тревоги и</w:t>
            </w:r>
          </w:p>
        </w:tc>
        <w:tc>
          <w:tcPr>
            <w:tcW w:w="4540" w:type="dxa"/>
            <w:tcBorders>
              <w:right w:val="single" w:sz="8" w:space="0" w:color="auto"/>
            </w:tcBorders>
            <w:vAlign w:val="bottom"/>
          </w:tcPr>
          <w:p w:rsidR="00D52CD5" w:rsidRDefault="007004C0">
            <w:pPr>
              <w:ind w:left="160"/>
              <w:rPr>
                <w:sz w:val="20"/>
                <w:szCs w:val="20"/>
              </w:rPr>
            </w:pPr>
            <w:r>
              <w:rPr>
                <w:rFonts w:eastAsia="Times New Roman"/>
                <w:sz w:val="24"/>
                <w:szCs w:val="24"/>
              </w:rPr>
              <w:t>Появление большей стабильности,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напряженности при</w:t>
            </w:r>
          </w:p>
        </w:tc>
        <w:tc>
          <w:tcPr>
            <w:tcW w:w="4540" w:type="dxa"/>
            <w:tcBorders>
              <w:right w:val="single" w:sz="8" w:space="0" w:color="auto"/>
            </w:tcBorders>
            <w:vAlign w:val="bottom"/>
          </w:tcPr>
          <w:p w:rsidR="00D52CD5" w:rsidRDefault="007004C0">
            <w:pPr>
              <w:ind w:left="160"/>
              <w:rPr>
                <w:sz w:val="20"/>
                <w:szCs w:val="20"/>
              </w:rPr>
            </w:pPr>
            <w:r>
              <w:rPr>
                <w:rFonts w:eastAsia="Times New Roman"/>
                <w:sz w:val="24"/>
                <w:szCs w:val="24"/>
              </w:rPr>
              <w:t>уменьшения тревоги при нарушении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неожиданных изменениях в</w:t>
            </w:r>
          </w:p>
        </w:tc>
        <w:tc>
          <w:tcPr>
            <w:tcW w:w="4540" w:type="dxa"/>
            <w:tcBorders>
              <w:right w:val="single" w:sz="8" w:space="0" w:color="auto"/>
            </w:tcBorders>
            <w:vAlign w:val="bottom"/>
          </w:tcPr>
          <w:p w:rsidR="00D52CD5" w:rsidRDefault="007004C0">
            <w:pPr>
              <w:ind w:left="160"/>
              <w:rPr>
                <w:sz w:val="20"/>
                <w:szCs w:val="20"/>
              </w:rPr>
            </w:pPr>
            <w:r>
              <w:rPr>
                <w:rFonts w:eastAsia="Times New Roman"/>
                <w:sz w:val="24"/>
                <w:szCs w:val="24"/>
              </w:rPr>
              <w:t>привычного хода событий. Появление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привычном ходе событий и</w:t>
            </w:r>
          </w:p>
        </w:tc>
        <w:tc>
          <w:tcPr>
            <w:tcW w:w="4540" w:type="dxa"/>
            <w:tcBorders>
              <w:right w:val="single" w:sz="8" w:space="0" w:color="auto"/>
            </w:tcBorders>
            <w:vAlign w:val="bottom"/>
          </w:tcPr>
          <w:p w:rsidR="00D52CD5" w:rsidRDefault="007004C0">
            <w:pPr>
              <w:ind w:left="160"/>
              <w:rPr>
                <w:sz w:val="20"/>
                <w:szCs w:val="20"/>
              </w:rPr>
            </w:pPr>
            <w:r>
              <w:rPr>
                <w:rFonts w:eastAsia="Times New Roman"/>
                <w:sz w:val="24"/>
                <w:szCs w:val="24"/>
              </w:rPr>
              <w:t>внимания и интереса к шутке, попыток</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большей адекватности в</w:t>
            </w:r>
          </w:p>
        </w:tc>
        <w:tc>
          <w:tcPr>
            <w:tcW w:w="4540" w:type="dxa"/>
            <w:tcBorders>
              <w:right w:val="single" w:sz="8" w:space="0" w:color="auto"/>
            </w:tcBorders>
            <w:vAlign w:val="bottom"/>
          </w:tcPr>
          <w:p w:rsidR="00D52CD5" w:rsidRDefault="007004C0">
            <w:pPr>
              <w:ind w:left="160"/>
              <w:rPr>
                <w:sz w:val="20"/>
                <w:szCs w:val="20"/>
              </w:rPr>
            </w:pPr>
            <w:r>
              <w:rPr>
                <w:rFonts w:eastAsia="Times New Roman"/>
                <w:sz w:val="24"/>
                <w:szCs w:val="24"/>
              </w:rPr>
              <w:t>шутить самому</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реакции на них»</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12"/>
        </w:trPr>
        <w:tc>
          <w:tcPr>
            <w:tcW w:w="3300" w:type="dxa"/>
            <w:tcBorders>
              <w:left w:val="single" w:sz="8" w:space="0" w:color="auto"/>
              <w:bottom w:val="single" w:sz="8" w:space="0" w:color="auto"/>
              <w:right w:val="single" w:sz="8" w:space="0" w:color="auto"/>
            </w:tcBorders>
            <w:vAlign w:val="bottom"/>
          </w:tcPr>
          <w:p w:rsidR="00D52CD5" w:rsidRDefault="00D52CD5">
            <w:pPr>
              <w:rPr>
                <w:sz w:val="18"/>
                <w:szCs w:val="18"/>
              </w:rPr>
            </w:pPr>
          </w:p>
        </w:tc>
        <w:tc>
          <w:tcPr>
            <w:tcW w:w="4540" w:type="dxa"/>
            <w:tcBorders>
              <w:bottom w:val="single" w:sz="8" w:space="0" w:color="auto"/>
              <w:right w:val="single" w:sz="8" w:space="0" w:color="auto"/>
            </w:tcBorders>
            <w:vAlign w:val="bottom"/>
          </w:tcPr>
          <w:p w:rsidR="00D52CD5" w:rsidRDefault="00D52CD5">
            <w:pPr>
              <w:rPr>
                <w:sz w:val="18"/>
                <w:szCs w:val="18"/>
              </w:rPr>
            </w:pPr>
          </w:p>
        </w:tc>
        <w:tc>
          <w:tcPr>
            <w:tcW w:w="1560" w:type="dxa"/>
            <w:tcBorders>
              <w:bottom w:val="single" w:sz="8" w:space="0" w:color="auto"/>
              <w:right w:val="single" w:sz="8" w:space="0" w:color="auto"/>
            </w:tcBorders>
            <w:vAlign w:val="bottom"/>
          </w:tcPr>
          <w:p w:rsidR="00D52CD5" w:rsidRDefault="00D52CD5">
            <w:pPr>
              <w:rPr>
                <w:sz w:val="18"/>
                <w:szCs w:val="18"/>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Помощь в формировании</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Продвижение в возможности реально</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реальных представлений 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оценивать свои силы, понимать, что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собственных возможностях,</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можно и чего нельзя: на прогулках,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 насущно необходимом</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играх, в еде, в физической нагрузке,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жизнеобеспечении,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приѐме медицинских препаратов,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способности обращаться за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осуществлении вакцинации. Понимание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помощью к взрослым, в том</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ребѐнком того, что пожаловаться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числе по вопросам</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попросить о помощи – это нормально и</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медицинского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необходимо. Появление возможности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сопровождения и создания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обратиться за помощью к взрослому.</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специальных условий для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Получение опыта выделения ситуации,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пребывания в школе.</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когда требуется привлечение родителей,</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когда возникает необходимость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связаться с семьѐй для принятия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решения в области жизнеобеспечения.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Появление возможности обратиться ко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взрослым при затруднениях в учебном</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3"/>
                <w:szCs w:val="23"/>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процессе, сформулировать запрос.</w:t>
            </w:r>
          </w:p>
        </w:tc>
        <w:tc>
          <w:tcPr>
            <w:tcW w:w="1560" w:type="dxa"/>
            <w:tcBorders>
              <w:right w:val="single" w:sz="8" w:space="0" w:color="auto"/>
            </w:tcBorders>
            <w:vAlign w:val="bottom"/>
          </w:tcPr>
          <w:p w:rsidR="00D52CD5" w:rsidRDefault="00D52CD5">
            <w:pPr>
              <w:rPr>
                <w:sz w:val="23"/>
                <w:szCs w:val="23"/>
              </w:rPr>
            </w:pPr>
          </w:p>
        </w:tc>
      </w:tr>
      <w:tr w:rsidR="00D52CD5">
        <w:trPr>
          <w:trHeight w:val="418"/>
        </w:trPr>
        <w:tc>
          <w:tcPr>
            <w:tcW w:w="330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4540" w:type="dxa"/>
            <w:tcBorders>
              <w:bottom w:val="single" w:sz="8" w:space="0" w:color="auto"/>
              <w:right w:val="single" w:sz="8" w:space="0" w:color="auto"/>
            </w:tcBorders>
            <w:vAlign w:val="bottom"/>
          </w:tcPr>
          <w:p w:rsidR="00D52CD5" w:rsidRDefault="00D52CD5">
            <w:pPr>
              <w:rPr>
                <w:sz w:val="24"/>
                <w:szCs w:val="24"/>
              </w:rPr>
            </w:pPr>
          </w:p>
        </w:tc>
        <w:tc>
          <w:tcPr>
            <w:tcW w:w="1560" w:type="dxa"/>
            <w:tcBorders>
              <w:bottom w:val="single" w:sz="8" w:space="0" w:color="auto"/>
              <w:right w:val="single" w:sz="8" w:space="0" w:color="auto"/>
            </w:tcBorders>
            <w:vAlign w:val="bottom"/>
          </w:tcPr>
          <w:p w:rsidR="00D52CD5" w:rsidRDefault="00D52CD5">
            <w:pPr>
              <w:rPr>
                <w:sz w:val="24"/>
                <w:szCs w:val="24"/>
              </w:rPr>
            </w:pPr>
          </w:p>
        </w:tc>
      </w:tr>
      <w:tr w:rsidR="00D52CD5">
        <w:trPr>
          <w:trHeight w:val="556"/>
        </w:trPr>
        <w:tc>
          <w:tcPr>
            <w:tcW w:w="3300" w:type="dxa"/>
            <w:vAlign w:val="bottom"/>
          </w:tcPr>
          <w:p w:rsidR="00D52CD5" w:rsidRDefault="00D52CD5">
            <w:pPr>
              <w:rPr>
                <w:sz w:val="24"/>
                <w:szCs w:val="24"/>
              </w:rPr>
            </w:pPr>
          </w:p>
        </w:tc>
        <w:tc>
          <w:tcPr>
            <w:tcW w:w="4540" w:type="dxa"/>
            <w:vAlign w:val="bottom"/>
          </w:tcPr>
          <w:p w:rsidR="00D52CD5" w:rsidRDefault="007004C0">
            <w:pPr>
              <w:ind w:left="1580"/>
              <w:rPr>
                <w:sz w:val="20"/>
                <w:szCs w:val="20"/>
              </w:rPr>
            </w:pPr>
            <w:r>
              <w:rPr>
                <w:rFonts w:eastAsia="Times New Roman"/>
                <w:sz w:val="24"/>
                <w:szCs w:val="24"/>
              </w:rPr>
              <w:t>30</w:t>
            </w:r>
          </w:p>
        </w:tc>
        <w:tc>
          <w:tcPr>
            <w:tcW w:w="1560" w:type="dxa"/>
            <w:vAlign w:val="bottom"/>
          </w:tcPr>
          <w:p w:rsidR="00D52CD5" w:rsidRDefault="00D52CD5">
            <w:pPr>
              <w:rPr>
                <w:sz w:val="24"/>
                <w:szCs w:val="24"/>
              </w:rPr>
            </w:pPr>
          </w:p>
        </w:tc>
      </w:tr>
    </w:tbl>
    <w:p w:rsidR="00D52CD5" w:rsidRDefault="00D52CD5">
      <w:pPr>
        <w:sectPr w:rsidR="00D52CD5">
          <w:pgSz w:w="11920" w:h="16841"/>
          <w:pgMar w:top="0" w:right="1131" w:bottom="161" w:left="1280" w:header="0" w:footer="0" w:gutter="0"/>
          <w:cols w:space="720" w:equalWidth="0">
            <w:col w:w="950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75"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3300"/>
        <w:gridCol w:w="4540"/>
        <w:gridCol w:w="1560"/>
      </w:tblGrid>
      <w:tr w:rsidR="00D52CD5">
        <w:trPr>
          <w:trHeight w:val="278"/>
        </w:trPr>
        <w:tc>
          <w:tcPr>
            <w:tcW w:w="3300" w:type="dxa"/>
            <w:tcBorders>
              <w:top w:val="single" w:sz="8" w:space="0" w:color="auto"/>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Формирование активной</w:t>
            </w:r>
          </w:p>
        </w:tc>
        <w:tc>
          <w:tcPr>
            <w:tcW w:w="4540" w:type="dxa"/>
            <w:tcBorders>
              <w:top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Прогресс в самостоятельности и</w:t>
            </w:r>
          </w:p>
        </w:tc>
        <w:tc>
          <w:tcPr>
            <w:tcW w:w="1560" w:type="dxa"/>
            <w:tcBorders>
              <w:top w:val="single" w:sz="8" w:space="0" w:color="auto"/>
              <w:right w:val="single" w:sz="8" w:space="0" w:color="auto"/>
            </w:tcBorders>
            <w:vAlign w:val="bottom"/>
          </w:tcPr>
          <w:p w:rsidR="00D52CD5" w:rsidRDefault="00D52CD5">
            <w:pPr>
              <w:rPr>
                <w:sz w:val="24"/>
                <w:szCs w:val="24"/>
              </w:rPr>
            </w:pPr>
          </w:p>
        </w:tc>
      </w:tr>
      <w:tr w:rsidR="00D52CD5">
        <w:trPr>
          <w:trHeight w:val="274"/>
        </w:trPr>
        <w:tc>
          <w:tcPr>
            <w:tcW w:w="3300" w:type="dxa"/>
            <w:tcBorders>
              <w:left w:val="single" w:sz="8" w:space="0" w:color="auto"/>
              <w:right w:val="single" w:sz="8" w:space="0" w:color="auto"/>
            </w:tcBorders>
            <w:vAlign w:val="bottom"/>
          </w:tcPr>
          <w:p w:rsidR="00D52CD5" w:rsidRDefault="007004C0">
            <w:pPr>
              <w:spacing w:line="273" w:lineRule="exact"/>
              <w:ind w:left="180"/>
              <w:rPr>
                <w:sz w:val="20"/>
                <w:szCs w:val="20"/>
              </w:rPr>
            </w:pPr>
            <w:r>
              <w:rPr>
                <w:rFonts w:eastAsia="Times New Roman"/>
                <w:sz w:val="24"/>
                <w:szCs w:val="24"/>
              </w:rPr>
              <w:t>позиции ребѐнка и</w:t>
            </w:r>
          </w:p>
        </w:tc>
        <w:tc>
          <w:tcPr>
            <w:tcW w:w="4540" w:type="dxa"/>
            <w:tcBorders>
              <w:right w:val="single" w:sz="8" w:space="0" w:color="auto"/>
            </w:tcBorders>
            <w:vAlign w:val="bottom"/>
          </w:tcPr>
          <w:p w:rsidR="00D52CD5" w:rsidRDefault="007004C0">
            <w:pPr>
              <w:spacing w:line="273" w:lineRule="exact"/>
              <w:ind w:left="140"/>
              <w:rPr>
                <w:sz w:val="20"/>
                <w:szCs w:val="20"/>
              </w:rPr>
            </w:pPr>
            <w:r>
              <w:rPr>
                <w:rFonts w:eastAsia="Times New Roman"/>
                <w:sz w:val="24"/>
                <w:szCs w:val="24"/>
              </w:rPr>
              <w:t>независимости в быту. Продвижение в</w:t>
            </w:r>
          </w:p>
        </w:tc>
        <w:tc>
          <w:tcPr>
            <w:tcW w:w="1560" w:type="dxa"/>
            <w:tcBorders>
              <w:right w:val="single" w:sz="8" w:space="0" w:color="auto"/>
            </w:tcBorders>
            <w:vAlign w:val="bottom"/>
          </w:tcPr>
          <w:p w:rsidR="00D52CD5" w:rsidRDefault="00D52CD5">
            <w:pPr>
              <w:rPr>
                <w:sz w:val="23"/>
                <w:szCs w:val="23"/>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укрепление веры в свои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овладении навыками самообслуживания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силы в овладении навыками</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самообслуживания: дома и в</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школе, стремления к</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самостоятельности и</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независимости в быту и</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помощи другим людям в</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быту.</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24"/>
        </w:trPr>
        <w:tc>
          <w:tcPr>
            <w:tcW w:w="3300" w:type="dxa"/>
            <w:tcBorders>
              <w:left w:val="single" w:sz="8" w:space="0" w:color="auto"/>
              <w:bottom w:val="single" w:sz="8" w:space="0" w:color="auto"/>
              <w:right w:val="single" w:sz="8" w:space="0" w:color="auto"/>
            </w:tcBorders>
            <w:vAlign w:val="bottom"/>
          </w:tcPr>
          <w:p w:rsidR="00D52CD5" w:rsidRDefault="00D52CD5">
            <w:pPr>
              <w:rPr>
                <w:sz w:val="19"/>
                <w:szCs w:val="19"/>
              </w:rPr>
            </w:pPr>
          </w:p>
        </w:tc>
        <w:tc>
          <w:tcPr>
            <w:tcW w:w="4540" w:type="dxa"/>
            <w:tcBorders>
              <w:bottom w:val="single" w:sz="8" w:space="0" w:color="auto"/>
              <w:right w:val="single" w:sz="8" w:space="0" w:color="auto"/>
            </w:tcBorders>
            <w:vAlign w:val="bottom"/>
          </w:tcPr>
          <w:p w:rsidR="00D52CD5" w:rsidRDefault="00D52CD5">
            <w:pPr>
              <w:rPr>
                <w:sz w:val="19"/>
                <w:szCs w:val="19"/>
              </w:rPr>
            </w:pPr>
          </w:p>
        </w:tc>
        <w:tc>
          <w:tcPr>
            <w:tcW w:w="1560" w:type="dxa"/>
            <w:tcBorders>
              <w:bottom w:val="single" w:sz="8" w:space="0" w:color="auto"/>
              <w:right w:val="single" w:sz="8" w:space="0" w:color="auto"/>
            </w:tcBorders>
            <w:vAlign w:val="bottom"/>
          </w:tcPr>
          <w:p w:rsidR="00D52CD5" w:rsidRDefault="00D52CD5">
            <w:pPr>
              <w:rPr>
                <w:sz w:val="19"/>
                <w:szCs w:val="19"/>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Освоение правил устройства</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Развитие представлений об устройстве</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домашней жизни,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домашней жизни. Попытки включаться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разнообразия повседневных</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разнообразные повседневные дела,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бытовых дел (покупка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принимать посильное участие, брать на</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продуктов, приготовление</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себя ответственность  в каких-то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еды; покупка, стирка,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областях домашней жизни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глажка, чистка и ремонт</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одежды; поддержание</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чистоты в доме, создание</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тепла и уюта и т. д.),</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понимание предназначения</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окружающих в быту</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предметов и вещей.</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392"/>
        </w:trPr>
        <w:tc>
          <w:tcPr>
            <w:tcW w:w="330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4540" w:type="dxa"/>
            <w:tcBorders>
              <w:bottom w:val="single" w:sz="8" w:space="0" w:color="auto"/>
              <w:right w:val="single" w:sz="8" w:space="0" w:color="auto"/>
            </w:tcBorders>
            <w:vAlign w:val="bottom"/>
          </w:tcPr>
          <w:p w:rsidR="00D52CD5" w:rsidRDefault="00D52CD5">
            <w:pPr>
              <w:rPr>
                <w:sz w:val="24"/>
                <w:szCs w:val="24"/>
              </w:rPr>
            </w:pPr>
          </w:p>
        </w:tc>
        <w:tc>
          <w:tcPr>
            <w:tcW w:w="1560" w:type="dxa"/>
            <w:tcBorders>
              <w:bottom w:val="single" w:sz="8" w:space="0" w:color="auto"/>
              <w:right w:val="single" w:sz="8" w:space="0" w:color="auto"/>
            </w:tcBorders>
            <w:vAlign w:val="bottom"/>
          </w:tcPr>
          <w:p w:rsidR="00D52CD5" w:rsidRDefault="00D52CD5">
            <w:pPr>
              <w:rPr>
                <w:sz w:val="24"/>
                <w:szCs w:val="24"/>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Ориентировка в устройстве</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Продвижение в развитии представлений</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школьной жизни, участие в</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об устройстве школьной жизни. Умение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повседневной жизни класса,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ориентироваться в пространстве школы</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принятие на себя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 в расписании занятий. Появление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обязанностей наряду с</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попыток включаться в разнообразные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другими детьми.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повседневные школьные дела,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принимать в них посильное участие.</w:t>
            </w:r>
          </w:p>
        </w:tc>
        <w:tc>
          <w:tcPr>
            <w:tcW w:w="1560" w:type="dxa"/>
            <w:tcBorders>
              <w:right w:val="single" w:sz="8" w:space="0" w:color="auto"/>
            </w:tcBorders>
            <w:vAlign w:val="bottom"/>
          </w:tcPr>
          <w:p w:rsidR="00D52CD5" w:rsidRDefault="00D52CD5">
            <w:pPr>
              <w:rPr>
                <w:sz w:val="24"/>
                <w:szCs w:val="24"/>
              </w:rPr>
            </w:pPr>
          </w:p>
        </w:tc>
      </w:tr>
      <w:tr w:rsidR="00D52CD5">
        <w:trPr>
          <w:trHeight w:val="346"/>
        </w:trPr>
        <w:tc>
          <w:tcPr>
            <w:tcW w:w="330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4540" w:type="dxa"/>
            <w:tcBorders>
              <w:bottom w:val="single" w:sz="8" w:space="0" w:color="auto"/>
              <w:right w:val="single" w:sz="8" w:space="0" w:color="auto"/>
            </w:tcBorders>
            <w:vAlign w:val="bottom"/>
          </w:tcPr>
          <w:p w:rsidR="00D52CD5" w:rsidRDefault="00D52CD5">
            <w:pPr>
              <w:rPr>
                <w:sz w:val="24"/>
                <w:szCs w:val="24"/>
              </w:rPr>
            </w:pPr>
          </w:p>
        </w:tc>
        <w:tc>
          <w:tcPr>
            <w:tcW w:w="1560" w:type="dxa"/>
            <w:tcBorders>
              <w:bottom w:val="single" w:sz="8" w:space="0" w:color="auto"/>
              <w:right w:val="single" w:sz="8" w:space="0" w:color="auto"/>
            </w:tcBorders>
            <w:vAlign w:val="bottom"/>
          </w:tcPr>
          <w:p w:rsidR="00D52CD5" w:rsidRDefault="00D52CD5">
            <w:pPr>
              <w:rPr>
                <w:sz w:val="24"/>
                <w:szCs w:val="24"/>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Продвижение в овладении</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Появление попыток и продвижение в</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навыками коммуникации 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возможности решать актуальные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принятыми формами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житейские задачи, используя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социального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вербальную коммуникацию как средство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взаимодействия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достижения цели. Стремление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(приветствия, извинения,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включиться и поддержать разговор на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вежливой просьбы или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темы, не связанные с собственными</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отказа).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стереотипными интересами, появление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большей адекватности в выборе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собеседника и темы разговора.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Появление возможности адекватно</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задать вопрос, выразить свои намерения,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просьбу, пожелание, отказ.</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Появление попыток получать и уточнять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информацию от собеседника, не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связанную со сверх ценными интересами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3"/>
                <w:szCs w:val="23"/>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ребенка. Продвижение в освоении</w:t>
            </w:r>
          </w:p>
        </w:tc>
        <w:tc>
          <w:tcPr>
            <w:tcW w:w="1560" w:type="dxa"/>
            <w:tcBorders>
              <w:right w:val="single" w:sz="8" w:space="0" w:color="auto"/>
            </w:tcBorders>
            <w:vAlign w:val="bottom"/>
          </w:tcPr>
          <w:p w:rsidR="00D52CD5" w:rsidRDefault="00D52CD5">
            <w:pPr>
              <w:rPr>
                <w:sz w:val="23"/>
                <w:szCs w:val="23"/>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принятых  культурных форм выражения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своих чувств</w:t>
            </w:r>
          </w:p>
        </w:tc>
        <w:tc>
          <w:tcPr>
            <w:tcW w:w="1560" w:type="dxa"/>
            <w:tcBorders>
              <w:right w:val="single" w:sz="8" w:space="0" w:color="auto"/>
            </w:tcBorders>
            <w:vAlign w:val="bottom"/>
          </w:tcPr>
          <w:p w:rsidR="00D52CD5" w:rsidRDefault="00D52CD5">
            <w:pPr>
              <w:rPr>
                <w:sz w:val="24"/>
                <w:szCs w:val="24"/>
              </w:rPr>
            </w:pPr>
          </w:p>
        </w:tc>
      </w:tr>
      <w:tr w:rsidR="00D52CD5">
        <w:trPr>
          <w:trHeight w:val="154"/>
        </w:trPr>
        <w:tc>
          <w:tcPr>
            <w:tcW w:w="3300" w:type="dxa"/>
            <w:tcBorders>
              <w:left w:val="single" w:sz="8" w:space="0" w:color="auto"/>
              <w:bottom w:val="single" w:sz="8" w:space="0" w:color="auto"/>
              <w:right w:val="single" w:sz="8" w:space="0" w:color="auto"/>
            </w:tcBorders>
            <w:vAlign w:val="bottom"/>
          </w:tcPr>
          <w:p w:rsidR="00D52CD5" w:rsidRDefault="00D52CD5">
            <w:pPr>
              <w:rPr>
                <w:sz w:val="13"/>
                <w:szCs w:val="13"/>
              </w:rPr>
            </w:pPr>
          </w:p>
        </w:tc>
        <w:tc>
          <w:tcPr>
            <w:tcW w:w="4540" w:type="dxa"/>
            <w:tcBorders>
              <w:bottom w:val="single" w:sz="8" w:space="0" w:color="auto"/>
              <w:right w:val="single" w:sz="8" w:space="0" w:color="auto"/>
            </w:tcBorders>
            <w:vAlign w:val="bottom"/>
          </w:tcPr>
          <w:p w:rsidR="00D52CD5" w:rsidRDefault="00D52CD5">
            <w:pPr>
              <w:rPr>
                <w:sz w:val="13"/>
                <w:szCs w:val="13"/>
              </w:rPr>
            </w:pPr>
          </w:p>
        </w:tc>
        <w:tc>
          <w:tcPr>
            <w:tcW w:w="1560" w:type="dxa"/>
            <w:tcBorders>
              <w:bottom w:val="single" w:sz="8" w:space="0" w:color="auto"/>
              <w:right w:val="single" w:sz="8" w:space="0" w:color="auto"/>
            </w:tcBorders>
            <w:vAlign w:val="bottom"/>
          </w:tcPr>
          <w:p w:rsidR="00D52CD5" w:rsidRDefault="00D52CD5">
            <w:pPr>
              <w:rPr>
                <w:sz w:val="13"/>
                <w:szCs w:val="13"/>
              </w:rPr>
            </w:pPr>
          </w:p>
        </w:tc>
      </w:tr>
      <w:tr w:rsidR="00D52CD5">
        <w:trPr>
          <w:trHeight w:val="417"/>
        </w:trPr>
        <w:tc>
          <w:tcPr>
            <w:tcW w:w="3300" w:type="dxa"/>
            <w:vAlign w:val="bottom"/>
          </w:tcPr>
          <w:p w:rsidR="00D52CD5" w:rsidRDefault="00D52CD5">
            <w:pPr>
              <w:rPr>
                <w:sz w:val="24"/>
                <w:szCs w:val="24"/>
              </w:rPr>
            </w:pPr>
          </w:p>
        </w:tc>
        <w:tc>
          <w:tcPr>
            <w:tcW w:w="4540" w:type="dxa"/>
            <w:vAlign w:val="bottom"/>
          </w:tcPr>
          <w:p w:rsidR="00D52CD5" w:rsidRDefault="007004C0">
            <w:pPr>
              <w:ind w:left="1580"/>
              <w:rPr>
                <w:sz w:val="20"/>
                <w:szCs w:val="20"/>
              </w:rPr>
            </w:pPr>
            <w:r>
              <w:rPr>
                <w:rFonts w:eastAsia="Times New Roman"/>
                <w:sz w:val="24"/>
                <w:szCs w:val="24"/>
              </w:rPr>
              <w:t>31</w:t>
            </w:r>
          </w:p>
        </w:tc>
        <w:tc>
          <w:tcPr>
            <w:tcW w:w="1560" w:type="dxa"/>
            <w:vAlign w:val="bottom"/>
          </w:tcPr>
          <w:p w:rsidR="00D52CD5" w:rsidRDefault="00D52CD5">
            <w:pPr>
              <w:rPr>
                <w:sz w:val="24"/>
                <w:szCs w:val="24"/>
              </w:rPr>
            </w:pPr>
          </w:p>
        </w:tc>
      </w:tr>
    </w:tbl>
    <w:p w:rsidR="00D52CD5" w:rsidRDefault="00D52CD5">
      <w:pPr>
        <w:sectPr w:rsidR="00D52CD5">
          <w:pgSz w:w="11920" w:h="16841"/>
          <w:pgMar w:top="0" w:right="1131" w:bottom="161" w:left="1280" w:header="0" w:footer="0" w:gutter="0"/>
          <w:cols w:space="720" w:equalWidth="0">
            <w:col w:w="950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75"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3300"/>
        <w:gridCol w:w="4540"/>
        <w:gridCol w:w="1560"/>
      </w:tblGrid>
      <w:tr w:rsidR="00D52CD5">
        <w:trPr>
          <w:trHeight w:val="278"/>
        </w:trPr>
        <w:tc>
          <w:tcPr>
            <w:tcW w:w="3300" w:type="dxa"/>
            <w:tcBorders>
              <w:top w:val="single" w:sz="8" w:space="0" w:color="auto"/>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Расширение и обогащение</w:t>
            </w:r>
          </w:p>
        </w:tc>
        <w:tc>
          <w:tcPr>
            <w:tcW w:w="4540" w:type="dxa"/>
            <w:tcBorders>
              <w:top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Расширение круга ситуаций, в которых</w:t>
            </w:r>
          </w:p>
        </w:tc>
        <w:tc>
          <w:tcPr>
            <w:tcW w:w="1560" w:type="dxa"/>
            <w:tcBorders>
              <w:top w:val="single" w:sz="8" w:space="0" w:color="auto"/>
              <w:right w:val="single" w:sz="8" w:space="0" w:color="auto"/>
            </w:tcBorders>
            <w:vAlign w:val="bottom"/>
          </w:tcPr>
          <w:p w:rsidR="00D52CD5" w:rsidRDefault="00D52CD5">
            <w:pPr>
              <w:rPr>
                <w:sz w:val="24"/>
                <w:szCs w:val="24"/>
              </w:rPr>
            </w:pPr>
          </w:p>
        </w:tc>
      </w:tr>
      <w:tr w:rsidR="00D52CD5">
        <w:trPr>
          <w:trHeight w:val="274"/>
        </w:trPr>
        <w:tc>
          <w:tcPr>
            <w:tcW w:w="3300" w:type="dxa"/>
            <w:tcBorders>
              <w:left w:val="single" w:sz="8" w:space="0" w:color="auto"/>
              <w:right w:val="single" w:sz="8" w:space="0" w:color="auto"/>
            </w:tcBorders>
            <w:vAlign w:val="bottom"/>
          </w:tcPr>
          <w:p w:rsidR="00D52CD5" w:rsidRDefault="007004C0">
            <w:pPr>
              <w:spacing w:line="273" w:lineRule="exact"/>
              <w:ind w:left="180"/>
              <w:rPr>
                <w:sz w:val="20"/>
                <w:szCs w:val="20"/>
              </w:rPr>
            </w:pPr>
            <w:r>
              <w:rPr>
                <w:rFonts w:eastAsia="Times New Roman"/>
                <w:sz w:val="24"/>
                <w:szCs w:val="24"/>
              </w:rPr>
              <w:t>опыта коммуникации</w:t>
            </w:r>
          </w:p>
        </w:tc>
        <w:tc>
          <w:tcPr>
            <w:tcW w:w="4540" w:type="dxa"/>
            <w:tcBorders>
              <w:right w:val="single" w:sz="8" w:space="0" w:color="auto"/>
            </w:tcBorders>
            <w:vAlign w:val="bottom"/>
          </w:tcPr>
          <w:p w:rsidR="00D52CD5" w:rsidRDefault="007004C0">
            <w:pPr>
              <w:spacing w:line="273" w:lineRule="exact"/>
              <w:ind w:left="140"/>
              <w:rPr>
                <w:sz w:val="20"/>
                <w:szCs w:val="20"/>
              </w:rPr>
            </w:pPr>
            <w:r>
              <w:rPr>
                <w:rFonts w:eastAsia="Times New Roman"/>
                <w:sz w:val="24"/>
                <w:szCs w:val="24"/>
              </w:rPr>
              <w:t>ребѐнок может использовать</w:t>
            </w:r>
          </w:p>
        </w:tc>
        <w:tc>
          <w:tcPr>
            <w:tcW w:w="1560" w:type="dxa"/>
            <w:tcBorders>
              <w:right w:val="single" w:sz="8" w:space="0" w:color="auto"/>
            </w:tcBorders>
            <w:vAlign w:val="bottom"/>
          </w:tcPr>
          <w:p w:rsidR="00D52CD5" w:rsidRDefault="00D52CD5">
            <w:pPr>
              <w:rPr>
                <w:sz w:val="23"/>
                <w:szCs w:val="23"/>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ребѐнка в ближнем 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коммуникацию как средство достижения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дальнем окружении.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цели.</w:t>
            </w:r>
          </w:p>
        </w:tc>
        <w:tc>
          <w:tcPr>
            <w:tcW w:w="1560" w:type="dxa"/>
            <w:tcBorders>
              <w:right w:val="single" w:sz="8" w:space="0" w:color="auto"/>
            </w:tcBorders>
            <w:vAlign w:val="bottom"/>
          </w:tcPr>
          <w:p w:rsidR="00D52CD5" w:rsidRDefault="00D52CD5">
            <w:pPr>
              <w:rPr>
                <w:sz w:val="24"/>
                <w:szCs w:val="24"/>
              </w:rPr>
            </w:pPr>
          </w:p>
        </w:tc>
      </w:tr>
      <w:tr w:rsidR="00D52CD5">
        <w:trPr>
          <w:trHeight w:val="176"/>
        </w:trPr>
        <w:tc>
          <w:tcPr>
            <w:tcW w:w="3300" w:type="dxa"/>
            <w:tcBorders>
              <w:left w:val="single" w:sz="8" w:space="0" w:color="auto"/>
              <w:bottom w:val="single" w:sz="8" w:space="0" w:color="auto"/>
              <w:right w:val="single" w:sz="8" w:space="0" w:color="auto"/>
            </w:tcBorders>
            <w:vAlign w:val="bottom"/>
          </w:tcPr>
          <w:p w:rsidR="00D52CD5" w:rsidRDefault="00D52CD5">
            <w:pPr>
              <w:rPr>
                <w:sz w:val="15"/>
                <w:szCs w:val="15"/>
              </w:rPr>
            </w:pPr>
          </w:p>
        </w:tc>
        <w:tc>
          <w:tcPr>
            <w:tcW w:w="4540" w:type="dxa"/>
            <w:tcBorders>
              <w:bottom w:val="single" w:sz="8" w:space="0" w:color="auto"/>
              <w:right w:val="single" w:sz="8" w:space="0" w:color="auto"/>
            </w:tcBorders>
            <w:vAlign w:val="bottom"/>
          </w:tcPr>
          <w:p w:rsidR="00D52CD5" w:rsidRDefault="00D52CD5">
            <w:pPr>
              <w:rPr>
                <w:sz w:val="15"/>
                <w:szCs w:val="15"/>
              </w:rPr>
            </w:pPr>
          </w:p>
        </w:tc>
        <w:tc>
          <w:tcPr>
            <w:tcW w:w="1560" w:type="dxa"/>
            <w:tcBorders>
              <w:bottom w:val="single" w:sz="8" w:space="0" w:color="auto"/>
              <w:right w:val="single" w:sz="8" w:space="0" w:color="auto"/>
            </w:tcBorders>
            <w:vAlign w:val="bottom"/>
          </w:tcPr>
          <w:p w:rsidR="00D52CD5" w:rsidRDefault="00D52CD5">
            <w:pPr>
              <w:rPr>
                <w:sz w:val="15"/>
                <w:szCs w:val="15"/>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Расширение и обогащение</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Адекватность бытового поведения</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опыта реального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ребѐнка с точки зрения</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взаимодействия ребѐнка с</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опасности/безопасности и для себя,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бытовым окружением,</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для окружающих; сохранности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миром природных явлений 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окружающей предметной и природной</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вещей, формирование</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среды. Использование вещей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адекватного представления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соответствии  с их функциями,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об опасности 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принятым порядком и характером</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безопасности.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наличной ситуации. Расширение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накопление знакомых и разнообразно</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освоенных мест за пределами дома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школы: двора, дачи, леса, парка, речки,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городских и загородных</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достопримечательностей  и др.</w:t>
            </w:r>
          </w:p>
        </w:tc>
        <w:tc>
          <w:tcPr>
            <w:tcW w:w="1560" w:type="dxa"/>
            <w:tcBorders>
              <w:right w:val="single" w:sz="8" w:space="0" w:color="auto"/>
            </w:tcBorders>
            <w:vAlign w:val="bottom"/>
          </w:tcPr>
          <w:p w:rsidR="00D52CD5" w:rsidRDefault="00D52CD5">
            <w:pPr>
              <w:rPr>
                <w:sz w:val="24"/>
                <w:szCs w:val="24"/>
              </w:rPr>
            </w:pPr>
          </w:p>
        </w:tc>
      </w:tr>
      <w:tr w:rsidR="00D52CD5">
        <w:trPr>
          <w:trHeight w:val="113"/>
        </w:trPr>
        <w:tc>
          <w:tcPr>
            <w:tcW w:w="3300" w:type="dxa"/>
            <w:tcBorders>
              <w:left w:val="single" w:sz="8" w:space="0" w:color="auto"/>
              <w:bottom w:val="single" w:sz="8" w:space="0" w:color="auto"/>
              <w:right w:val="single" w:sz="8" w:space="0" w:color="auto"/>
            </w:tcBorders>
            <w:vAlign w:val="bottom"/>
          </w:tcPr>
          <w:p w:rsidR="00D52CD5" w:rsidRDefault="00D52CD5">
            <w:pPr>
              <w:rPr>
                <w:sz w:val="9"/>
                <w:szCs w:val="9"/>
              </w:rPr>
            </w:pPr>
          </w:p>
        </w:tc>
        <w:tc>
          <w:tcPr>
            <w:tcW w:w="4540" w:type="dxa"/>
            <w:tcBorders>
              <w:bottom w:val="single" w:sz="8" w:space="0" w:color="auto"/>
              <w:right w:val="single" w:sz="8" w:space="0" w:color="auto"/>
            </w:tcBorders>
            <w:vAlign w:val="bottom"/>
          </w:tcPr>
          <w:p w:rsidR="00D52CD5" w:rsidRDefault="00D52CD5">
            <w:pPr>
              <w:rPr>
                <w:sz w:val="9"/>
                <w:szCs w:val="9"/>
              </w:rPr>
            </w:pPr>
          </w:p>
        </w:tc>
        <w:tc>
          <w:tcPr>
            <w:tcW w:w="1560" w:type="dxa"/>
            <w:tcBorders>
              <w:bottom w:val="single" w:sz="8" w:space="0" w:color="auto"/>
              <w:right w:val="single" w:sz="8" w:space="0" w:color="auto"/>
            </w:tcBorders>
            <w:vAlign w:val="bottom"/>
          </w:tcPr>
          <w:p w:rsidR="00D52CD5" w:rsidRDefault="00D52CD5">
            <w:pPr>
              <w:rPr>
                <w:sz w:val="9"/>
                <w:szCs w:val="9"/>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Формирование целостной и</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Продвижение в умении накапливать</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подробной картины мира,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личные впечатления, связанные с</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упорядоченной  во времени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явлениями окружающего мира,</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и пространстве, адекватной</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упорядочивать их во времени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возрасту ребѐнка.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пространстве. Устанавливать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Формирование умения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взаимосвязь порядка природного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ребѐнка устанавливать связь</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уклада собственной жизни в семье и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между ходом собственной</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школе, попытки вести себя в быту</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жизни и природным</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сообразно этому пониманию.</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порядком.</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Продвижение в установлении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взаимосвязи порядка общественного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уклада собственной жизни в семье и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школе, попытки соответствовать этому</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порядку</w:t>
            </w:r>
          </w:p>
        </w:tc>
        <w:tc>
          <w:tcPr>
            <w:tcW w:w="1560" w:type="dxa"/>
            <w:tcBorders>
              <w:right w:val="single" w:sz="8" w:space="0" w:color="auto"/>
            </w:tcBorders>
            <w:vAlign w:val="bottom"/>
          </w:tcPr>
          <w:p w:rsidR="00D52CD5" w:rsidRDefault="00D52CD5">
            <w:pPr>
              <w:rPr>
                <w:sz w:val="24"/>
                <w:szCs w:val="24"/>
              </w:rPr>
            </w:pPr>
          </w:p>
        </w:tc>
      </w:tr>
      <w:tr w:rsidR="00D52CD5">
        <w:trPr>
          <w:trHeight w:val="116"/>
        </w:trPr>
        <w:tc>
          <w:tcPr>
            <w:tcW w:w="3300" w:type="dxa"/>
            <w:tcBorders>
              <w:left w:val="single" w:sz="8" w:space="0" w:color="auto"/>
              <w:bottom w:val="single" w:sz="8" w:space="0" w:color="auto"/>
              <w:right w:val="single" w:sz="8" w:space="0" w:color="auto"/>
            </w:tcBorders>
            <w:vAlign w:val="bottom"/>
          </w:tcPr>
          <w:p w:rsidR="00D52CD5" w:rsidRDefault="00D52CD5">
            <w:pPr>
              <w:rPr>
                <w:sz w:val="10"/>
                <w:szCs w:val="10"/>
              </w:rPr>
            </w:pPr>
          </w:p>
        </w:tc>
        <w:tc>
          <w:tcPr>
            <w:tcW w:w="4540" w:type="dxa"/>
            <w:tcBorders>
              <w:bottom w:val="single" w:sz="8" w:space="0" w:color="auto"/>
              <w:right w:val="single" w:sz="8" w:space="0" w:color="auto"/>
            </w:tcBorders>
            <w:vAlign w:val="bottom"/>
          </w:tcPr>
          <w:p w:rsidR="00D52CD5" w:rsidRDefault="00D52CD5">
            <w:pPr>
              <w:rPr>
                <w:sz w:val="10"/>
                <w:szCs w:val="10"/>
              </w:rPr>
            </w:pPr>
          </w:p>
        </w:tc>
        <w:tc>
          <w:tcPr>
            <w:tcW w:w="1560" w:type="dxa"/>
            <w:tcBorders>
              <w:bottom w:val="single" w:sz="8" w:space="0" w:color="auto"/>
              <w:right w:val="single" w:sz="8" w:space="0" w:color="auto"/>
            </w:tcBorders>
            <w:vAlign w:val="bottom"/>
          </w:tcPr>
          <w:p w:rsidR="00D52CD5" w:rsidRDefault="00D52CD5">
            <w:pPr>
              <w:rPr>
                <w:sz w:val="10"/>
                <w:szCs w:val="10"/>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Формирование внимания и</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Появление у ребѐнка любознательности,</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интереса ребѐнка к новизне</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способности с интересом замечать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и изменчивости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новое, задавать вопросы, попыток</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окружающего, к их</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включаться в совместную со взрослым</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изучению, понимания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исследовательскую деятельность.</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значения собственной</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Развитие активности во взаимодействии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активности во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с миром, понимание собственной</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взаимодействии со средой.</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результативности и ответственности.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Накопление опыта освоения нового при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D52CD5">
            <w:pPr>
              <w:rPr>
                <w:sz w:val="24"/>
                <w:szCs w:val="24"/>
              </w:rPr>
            </w:pP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помощи экскурсий и путешествий</w:t>
            </w:r>
          </w:p>
        </w:tc>
        <w:tc>
          <w:tcPr>
            <w:tcW w:w="1560" w:type="dxa"/>
            <w:tcBorders>
              <w:right w:val="single" w:sz="8" w:space="0" w:color="auto"/>
            </w:tcBorders>
            <w:vAlign w:val="bottom"/>
          </w:tcPr>
          <w:p w:rsidR="00D52CD5" w:rsidRDefault="00D52CD5">
            <w:pPr>
              <w:rPr>
                <w:sz w:val="24"/>
                <w:szCs w:val="24"/>
              </w:rPr>
            </w:pPr>
          </w:p>
        </w:tc>
      </w:tr>
      <w:tr w:rsidR="00D52CD5">
        <w:trPr>
          <w:trHeight w:val="212"/>
        </w:trPr>
        <w:tc>
          <w:tcPr>
            <w:tcW w:w="3300" w:type="dxa"/>
            <w:tcBorders>
              <w:left w:val="single" w:sz="8" w:space="0" w:color="auto"/>
              <w:bottom w:val="single" w:sz="8" w:space="0" w:color="auto"/>
              <w:right w:val="single" w:sz="8" w:space="0" w:color="auto"/>
            </w:tcBorders>
            <w:vAlign w:val="bottom"/>
          </w:tcPr>
          <w:p w:rsidR="00D52CD5" w:rsidRDefault="00D52CD5">
            <w:pPr>
              <w:rPr>
                <w:sz w:val="18"/>
                <w:szCs w:val="18"/>
              </w:rPr>
            </w:pPr>
          </w:p>
        </w:tc>
        <w:tc>
          <w:tcPr>
            <w:tcW w:w="4540" w:type="dxa"/>
            <w:tcBorders>
              <w:bottom w:val="single" w:sz="8" w:space="0" w:color="auto"/>
              <w:right w:val="single" w:sz="8" w:space="0" w:color="auto"/>
            </w:tcBorders>
            <w:vAlign w:val="bottom"/>
          </w:tcPr>
          <w:p w:rsidR="00D52CD5" w:rsidRDefault="00D52CD5">
            <w:pPr>
              <w:rPr>
                <w:sz w:val="18"/>
                <w:szCs w:val="18"/>
              </w:rPr>
            </w:pPr>
          </w:p>
        </w:tc>
        <w:tc>
          <w:tcPr>
            <w:tcW w:w="1560" w:type="dxa"/>
            <w:tcBorders>
              <w:bottom w:val="single" w:sz="8" w:space="0" w:color="auto"/>
              <w:right w:val="single" w:sz="8" w:space="0" w:color="auto"/>
            </w:tcBorders>
            <w:vAlign w:val="bottom"/>
          </w:tcPr>
          <w:p w:rsidR="00D52CD5" w:rsidRDefault="00D52CD5">
            <w:pPr>
              <w:rPr>
                <w:sz w:val="18"/>
                <w:szCs w:val="18"/>
              </w:rPr>
            </w:pPr>
          </w:p>
        </w:tc>
      </w:tr>
    </w:tbl>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82" w:lineRule="exact"/>
        <w:rPr>
          <w:sz w:val="20"/>
          <w:szCs w:val="20"/>
        </w:rPr>
      </w:pPr>
    </w:p>
    <w:p w:rsidR="00D52CD5" w:rsidRDefault="007004C0">
      <w:pPr>
        <w:ind w:left="4980"/>
        <w:rPr>
          <w:sz w:val="20"/>
          <w:szCs w:val="20"/>
        </w:rPr>
      </w:pPr>
      <w:r>
        <w:rPr>
          <w:rFonts w:eastAsia="Times New Roman"/>
          <w:sz w:val="24"/>
          <w:szCs w:val="24"/>
        </w:rPr>
        <w:t>32</w:t>
      </w:r>
    </w:p>
    <w:p w:rsidR="00D52CD5" w:rsidRDefault="00D52CD5">
      <w:pPr>
        <w:sectPr w:rsidR="00D52CD5">
          <w:pgSz w:w="11920" w:h="16841"/>
          <w:pgMar w:top="0" w:right="1131" w:bottom="161" w:left="1280" w:header="0" w:footer="0" w:gutter="0"/>
          <w:cols w:space="720" w:equalWidth="0">
            <w:col w:w="950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75" w:lineRule="exact"/>
        <w:rPr>
          <w:sz w:val="20"/>
          <w:szCs w:val="20"/>
        </w:rPr>
      </w:pPr>
    </w:p>
    <w:tbl>
      <w:tblPr>
        <w:tblW w:w="0" w:type="auto"/>
        <w:tblInd w:w="113" w:type="dxa"/>
        <w:tblLayout w:type="fixed"/>
        <w:tblCellMar>
          <w:left w:w="0" w:type="dxa"/>
          <w:right w:w="0" w:type="dxa"/>
        </w:tblCellMar>
        <w:tblLook w:val="04A0" w:firstRow="1" w:lastRow="0" w:firstColumn="1" w:lastColumn="0" w:noHBand="0" w:noVBand="1"/>
      </w:tblPr>
      <w:tblGrid>
        <w:gridCol w:w="3300"/>
        <w:gridCol w:w="4540"/>
        <w:gridCol w:w="1560"/>
      </w:tblGrid>
      <w:tr w:rsidR="00D52CD5">
        <w:trPr>
          <w:trHeight w:val="278"/>
        </w:trPr>
        <w:tc>
          <w:tcPr>
            <w:tcW w:w="3300" w:type="dxa"/>
            <w:tcBorders>
              <w:top w:val="single" w:sz="8" w:space="0" w:color="auto"/>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Развитие способности</w:t>
            </w:r>
          </w:p>
        </w:tc>
        <w:tc>
          <w:tcPr>
            <w:tcW w:w="4540" w:type="dxa"/>
            <w:tcBorders>
              <w:top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Попытки передать свои впечатления,</w:t>
            </w:r>
          </w:p>
        </w:tc>
        <w:tc>
          <w:tcPr>
            <w:tcW w:w="1560" w:type="dxa"/>
            <w:tcBorders>
              <w:top w:val="single" w:sz="8" w:space="0" w:color="auto"/>
              <w:right w:val="single" w:sz="8" w:space="0" w:color="auto"/>
            </w:tcBorders>
            <w:vAlign w:val="bottom"/>
          </w:tcPr>
          <w:p w:rsidR="00D52CD5" w:rsidRDefault="00D52CD5">
            <w:pPr>
              <w:rPr>
                <w:sz w:val="24"/>
                <w:szCs w:val="24"/>
              </w:rPr>
            </w:pPr>
          </w:p>
        </w:tc>
      </w:tr>
      <w:tr w:rsidR="00D52CD5">
        <w:trPr>
          <w:trHeight w:val="274"/>
        </w:trPr>
        <w:tc>
          <w:tcPr>
            <w:tcW w:w="3300" w:type="dxa"/>
            <w:tcBorders>
              <w:left w:val="single" w:sz="8" w:space="0" w:color="auto"/>
              <w:right w:val="single" w:sz="8" w:space="0" w:color="auto"/>
            </w:tcBorders>
            <w:vAlign w:val="bottom"/>
          </w:tcPr>
          <w:p w:rsidR="00D52CD5" w:rsidRDefault="007004C0">
            <w:pPr>
              <w:spacing w:line="273" w:lineRule="exact"/>
              <w:ind w:left="180"/>
              <w:rPr>
                <w:sz w:val="20"/>
                <w:szCs w:val="20"/>
              </w:rPr>
            </w:pPr>
            <w:r>
              <w:rPr>
                <w:rFonts w:eastAsia="Times New Roman"/>
                <w:sz w:val="24"/>
                <w:szCs w:val="24"/>
              </w:rPr>
              <w:t>ребѐнка взаимодействовать</w:t>
            </w:r>
          </w:p>
        </w:tc>
        <w:tc>
          <w:tcPr>
            <w:tcW w:w="4540" w:type="dxa"/>
            <w:tcBorders>
              <w:right w:val="single" w:sz="8" w:space="0" w:color="auto"/>
            </w:tcBorders>
            <w:vAlign w:val="bottom"/>
          </w:tcPr>
          <w:p w:rsidR="00D52CD5" w:rsidRDefault="007004C0">
            <w:pPr>
              <w:spacing w:line="273" w:lineRule="exact"/>
              <w:ind w:left="140"/>
              <w:rPr>
                <w:sz w:val="20"/>
                <w:szCs w:val="20"/>
              </w:rPr>
            </w:pPr>
            <w:r>
              <w:rPr>
                <w:rFonts w:eastAsia="Times New Roman"/>
                <w:sz w:val="24"/>
                <w:szCs w:val="24"/>
              </w:rPr>
              <w:t>соображения, умозаключения так, чтобы</w:t>
            </w:r>
          </w:p>
        </w:tc>
        <w:tc>
          <w:tcPr>
            <w:tcW w:w="1560" w:type="dxa"/>
            <w:tcBorders>
              <w:right w:val="single" w:sz="8" w:space="0" w:color="auto"/>
            </w:tcBorders>
            <w:vAlign w:val="bottom"/>
          </w:tcPr>
          <w:p w:rsidR="00D52CD5" w:rsidRDefault="00D52CD5">
            <w:pPr>
              <w:rPr>
                <w:sz w:val="23"/>
                <w:szCs w:val="23"/>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 другими людьми,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быть понятым другим человеком. Опыт</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осмыслять и присваивать</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включения в свой личный опыт</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чужой опыт и делиться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жизненного опыта других людей.</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своим опытом, используя</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Попытки делиться своими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вербальные и невербальные</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воспоминаниями, впечатлениями 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возможности (игра, чтение,</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планами с другими людьми.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рисунок как средство</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коммуникации и др.)</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84"/>
        </w:trPr>
        <w:tc>
          <w:tcPr>
            <w:tcW w:w="3300" w:type="dxa"/>
            <w:tcBorders>
              <w:left w:val="single" w:sz="8" w:space="0" w:color="auto"/>
              <w:bottom w:val="single" w:sz="8" w:space="0" w:color="auto"/>
              <w:right w:val="single" w:sz="8" w:space="0" w:color="auto"/>
            </w:tcBorders>
            <w:vAlign w:val="bottom"/>
          </w:tcPr>
          <w:p w:rsidR="00D52CD5" w:rsidRDefault="00D52CD5">
            <w:pPr>
              <w:rPr>
                <w:sz w:val="7"/>
                <w:szCs w:val="7"/>
              </w:rPr>
            </w:pPr>
          </w:p>
        </w:tc>
        <w:tc>
          <w:tcPr>
            <w:tcW w:w="4540" w:type="dxa"/>
            <w:tcBorders>
              <w:bottom w:val="single" w:sz="8" w:space="0" w:color="auto"/>
              <w:right w:val="single" w:sz="8" w:space="0" w:color="auto"/>
            </w:tcBorders>
            <w:vAlign w:val="bottom"/>
          </w:tcPr>
          <w:p w:rsidR="00D52CD5" w:rsidRDefault="00D52CD5">
            <w:pPr>
              <w:rPr>
                <w:sz w:val="7"/>
                <w:szCs w:val="7"/>
              </w:rPr>
            </w:pPr>
          </w:p>
        </w:tc>
        <w:tc>
          <w:tcPr>
            <w:tcW w:w="1560" w:type="dxa"/>
            <w:tcBorders>
              <w:bottom w:val="single" w:sz="8" w:space="0" w:color="auto"/>
              <w:right w:val="single" w:sz="8" w:space="0" w:color="auto"/>
            </w:tcBorders>
            <w:vAlign w:val="bottom"/>
          </w:tcPr>
          <w:p w:rsidR="00D52CD5" w:rsidRDefault="00D52CD5">
            <w:pPr>
              <w:rPr>
                <w:sz w:val="7"/>
                <w:szCs w:val="7"/>
              </w:rPr>
            </w:pPr>
          </w:p>
        </w:tc>
      </w:tr>
      <w:tr w:rsidR="00D52CD5">
        <w:trPr>
          <w:trHeight w:val="256"/>
        </w:trPr>
        <w:tc>
          <w:tcPr>
            <w:tcW w:w="3300" w:type="dxa"/>
            <w:tcBorders>
              <w:left w:val="single" w:sz="8" w:space="0" w:color="auto"/>
              <w:right w:val="single" w:sz="8" w:space="0" w:color="auto"/>
            </w:tcBorders>
            <w:vAlign w:val="bottom"/>
          </w:tcPr>
          <w:p w:rsidR="00D52CD5" w:rsidRDefault="007004C0">
            <w:pPr>
              <w:spacing w:line="256" w:lineRule="exact"/>
              <w:ind w:left="180"/>
              <w:rPr>
                <w:sz w:val="20"/>
                <w:szCs w:val="20"/>
              </w:rPr>
            </w:pPr>
            <w:r>
              <w:rPr>
                <w:rFonts w:eastAsia="Times New Roman"/>
                <w:sz w:val="24"/>
                <w:szCs w:val="24"/>
              </w:rPr>
              <w:t>Формирование</w:t>
            </w:r>
          </w:p>
        </w:tc>
        <w:tc>
          <w:tcPr>
            <w:tcW w:w="4540" w:type="dxa"/>
            <w:tcBorders>
              <w:right w:val="single" w:sz="8" w:space="0" w:color="auto"/>
            </w:tcBorders>
            <w:vAlign w:val="bottom"/>
          </w:tcPr>
          <w:p w:rsidR="00D52CD5" w:rsidRDefault="007004C0">
            <w:pPr>
              <w:spacing w:line="256" w:lineRule="exact"/>
              <w:ind w:left="140"/>
              <w:rPr>
                <w:sz w:val="20"/>
                <w:szCs w:val="20"/>
              </w:rPr>
            </w:pPr>
            <w:r>
              <w:rPr>
                <w:rFonts w:eastAsia="Times New Roman"/>
                <w:sz w:val="24"/>
                <w:szCs w:val="24"/>
              </w:rPr>
              <w:t>Продвижение в понимании и умении</w:t>
            </w:r>
          </w:p>
        </w:tc>
        <w:tc>
          <w:tcPr>
            <w:tcW w:w="1560" w:type="dxa"/>
            <w:tcBorders>
              <w:right w:val="single" w:sz="8" w:space="0" w:color="auto"/>
            </w:tcBorders>
            <w:vAlign w:val="bottom"/>
          </w:tcPr>
          <w:p w:rsidR="00D52CD5" w:rsidRDefault="00D52CD5"/>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представлений о правилах</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использовать правила поведения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поведения в разных</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разных социальных ситуациях с людьми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социальных ситуациях и с</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разного статуса: с близкими в семье; с</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людьми разного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учителями и учениками в школе; с</w:t>
            </w:r>
          </w:p>
        </w:tc>
        <w:tc>
          <w:tcPr>
            <w:tcW w:w="1560" w:type="dxa"/>
            <w:tcBorders>
              <w:right w:val="single" w:sz="8" w:space="0" w:color="auto"/>
            </w:tcBorders>
            <w:vAlign w:val="bottom"/>
          </w:tcPr>
          <w:p w:rsidR="00D52CD5" w:rsidRDefault="00D52CD5">
            <w:pPr>
              <w:rPr>
                <w:sz w:val="24"/>
                <w:szCs w:val="24"/>
              </w:rPr>
            </w:pPr>
          </w:p>
        </w:tc>
      </w:tr>
      <w:tr w:rsidR="00D52CD5">
        <w:trPr>
          <w:trHeight w:val="277"/>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социального статуса, со</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детьми на детской площадке, с соседями</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взрослыми разного возраста</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по дому и с незнакомыми людьми в</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и детьми (старшими,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транспорте, в парикмахерской, в театре,</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младшими, сверстниками),</w:t>
            </w:r>
          </w:p>
        </w:tc>
        <w:tc>
          <w:tcPr>
            <w:tcW w:w="4540" w:type="dxa"/>
            <w:tcBorders>
              <w:right w:val="single" w:sz="8" w:space="0" w:color="auto"/>
            </w:tcBorders>
            <w:vAlign w:val="bottom"/>
          </w:tcPr>
          <w:p w:rsidR="00D52CD5" w:rsidRDefault="007004C0">
            <w:pPr>
              <w:ind w:left="140"/>
              <w:rPr>
                <w:sz w:val="20"/>
                <w:szCs w:val="20"/>
              </w:rPr>
            </w:pPr>
            <w:r>
              <w:rPr>
                <w:rFonts w:eastAsia="Times New Roman"/>
                <w:sz w:val="24"/>
                <w:szCs w:val="24"/>
              </w:rPr>
              <w:t>в кино, в магазине, в очереди и т.д.</w:t>
            </w: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со знакомыми и</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76"/>
        </w:trPr>
        <w:tc>
          <w:tcPr>
            <w:tcW w:w="3300" w:type="dxa"/>
            <w:tcBorders>
              <w:left w:val="single" w:sz="8" w:space="0" w:color="auto"/>
              <w:right w:val="single" w:sz="8" w:space="0" w:color="auto"/>
            </w:tcBorders>
            <w:vAlign w:val="bottom"/>
          </w:tcPr>
          <w:p w:rsidR="00D52CD5" w:rsidRDefault="007004C0">
            <w:pPr>
              <w:ind w:left="180"/>
              <w:rPr>
                <w:sz w:val="20"/>
                <w:szCs w:val="20"/>
              </w:rPr>
            </w:pPr>
            <w:r>
              <w:rPr>
                <w:rFonts w:eastAsia="Times New Roman"/>
                <w:sz w:val="24"/>
                <w:szCs w:val="24"/>
              </w:rPr>
              <w:t>незнакомыми людьми.</w:t>
            </w:r>
          </w:p>
        </w:tc>
        <w:tc>
          <w:tcPr>
            <w:tcW w:w="4540" w:type="dxa"/>
            <w:tcBorders>
              <w:right w:val="single" w:sz="8" w:space="0" w:color="auto"/>
            </w:tcBorders>
            <w:vAlign w:val="bottom"/>
          </w:tcPr>
          <w:p w:rsidR="00D52CD5" w:rsidRDefault="00D52CD5">
            <w:pPr>
              <w:rPr>
                <w:sz w:val="24"/>
                <w:szCs w:val="24"/>
              </w:rPr>
            </w:pPr>
          </w:p>
        </w:tc>
        <w:tc>
          <w:tcPr>
            <w:tcW w:w="1560" w:type="dxa"/>
            <w:tcBorders>
              <w:right w:val="single" w:sz="8" w:space="0" w:color="auto"/>
            </w:tcBorders>
            <w:vAlign w:val="bottom"/>
          </w:tcPr>
          <w:p w:rsidR="00D52CD5" w:rsidRDefault="00D52CD5">
            <w:pPr>
              <w:rPr>
                <w:sz w:val="24"/>
                <w:szCs w:val="24"/>
              </w:rPr>
            </w:pPr>
          </w:p>
        </w:tc>
      </w:tr>
      <w:tr w:rsidR="00D52CD5">
        <w:trPr>
          <w:trHeight w:val="216"/>
        </w:trPr>
        <w:tc>
          <w:tcPr>
            <w:tcW w:w="3300" w:type="dxa"/>
            <w:tcBorders>
              <w:left w:val="single" w:sz="8" w:space="0" w:color="auto"/>
              <w:bottom w:val="single" w:sz="8" w:space="0" w:color="auto"/>
              <w:right w:val="single" w:sz="8" w:space="0" w:color="auto"/>
            </w:tcBorders>
            <w:vAlign w:val="bottom"/>
          </w:tcPr>
          <w:p w:rsidR="00D52CD5" w:rsidRDefault="00D52CD5">
            <w:pPr>
              <w:rPr>
                <w:sz w:val="18"/>
                <w:szCs w:val="18"/>
              </w:rPr>
            </w:pPr>
          </w:p>
        </w:tc>
        <w:tc>
          <w:tcPr>
            <w:tcW w:w="4540" w:type="dxa"/>
            <w:tcBorders>
              <w:bottom w:val="single" w:sz="8" w:space="0" w:color="auto"/>
              <w:right w:val="single" w:sz="8" w:space="0" w:color="auto"/>
            </w:tcBorders>
            <w:vAlign w:val="bottom"/>
          </w:tcPr>
          <w:p w:rsidR="00D52CD5" w:rsidRDefault="00D52CD5">
            <w:pPr>
              <w:rPr>
                <w:sz w:val="18"/>
                <w:szCs w:val="18"/>
              </w:rPr>
            </w:pPr>
          </w:p>
        </w:tc>
        <w:tc>
          <w:tcPr>
            <w:tcW w:w="1560" w:type="dxa"/>
            <w:tcBorders>
              <w:bottom w:val="single" w:sz="8" w:space="0" w:color="auto"/>
              <w:right w:val="single" w:sz="8" w:space="0" w:color="auto"/>
            </w:tcBorders>
            <w:vAlign w:val="bottom"/>
          </w:tcPr>
          <w:p w:rsidR="00D52CD5" w:rsidRDefault="00D52CD5">
            <w:pPr>
              <w:rPr>
                <w:sz w:val="18"/>
                <w:szCs w:val="18"/>
              </w:rPr>
            </w:pPr>
          </w:p>
        </w:tc>
      </w:tr>
    </w:tbl>
    <w:p w:rsidR="00D52CD5" w:rsidRDefault="00D52CD5">
      <w:pPr>
        <w:spacing w:line="330" w:lineRule="exact"/>
        <w:rPr>
          <w:sz w:val="20"/>
          <w:szCs w:val="20"/>
        </w:rPr>
      </w:pPr>
    </w:p>
    <w:p w:rsidR="00D52CD5" w:rsidRDefault="007004C0">
      <w:pPr>
        <w:spacing w:line="234" w:lineRule="auto"/>
        <w:ind w:left="3" w:firstLine="427"/>
        <w:rPr>
          <w:sz w:val="20"/>
          <w:szCs w:val="20"/>
        </w:rPr>
      </w:pPr>
      <w:r>
        <w:rPr>
          <w:rFonts w:eastAsia="Times New Roman"/>
          <w:i/>
          <w:iCs/>
          <w:sz w:val="28"/>
          <w:szCs w:val="28"/>
        </w:rPr>
        <w:t xml:space="preserve">Предметные результаты </w:t>
      </w:r>
      <w:r>
        <w:rPr>
          <w:rFonts w:eastAsia="Times New Roman"/>
          <w:sz w:val="28"/>
          <w:szCs w:val="28"/>
        </w:rPr>
        <w:t>связаны с овладением обучающимися содержанием</w:t>
      </w:r>
      <w:r>
        <w:rPr>
          <w:rFonts w:eastAsia="Times New Roman"/>
          <w:i/>
          <w:iCs/>
          <w:sz w:val="28"/>
          <w:szCs w:val="28"/>
        </w:rPr>
        <w:t xml:space="preserve"> </w:t>
      </w:r>
      <w:r>
        <w:rPr>
          <w:rFonts w:eastAsia="Times New Roman"/>
          <w:sz w:val="28"/>
          <w:szCs w:val="28"/>
        </w:rPr>
        <w:t>каждой общеобразовательной области и характеризуют достижения обучающихся</w:t>
      </w:r>
    </w:p>
    <w:p w:rsidR="00D52CD5" w:rsidRDefault="00D52CD5">
      <w:pPr>
        <w:spacing w:line="15" w:lineRule="exact"/>
        <w:rPr>
          <w:sz w:val="20"/>
          <w:szCs w:val="20"/>
        </w:rPr>
      </w:pPr>
    </w:p>
    <w:p w:rsidR="00D52CD5" w:rsidRPr="00314DA4" w:rsidRDefault="007004C0" w:rsidP="00314DA4">
      <w:pPr>
        <w:numPr>
          <w:ilvl w:val="0"/>
          <w:numId w:val="28"/>
        </w:numPr>
        <w:tabs>
          <w:tab w:val="left" w:pos="348"/>
        </w:tabs>
        <w:spacing w:line="234" w:lineRule="auto"/>
        <w:ind w:left="3" w:hanging="3"/>
        <w:rPr>
          <w:rFonts w:eastAsia="Times New Roman"/>
          <w:sz w:val="28"/>
          <w:szCs w:val="28"/>
        </w:rPr>
      </w:pPr>
      <w:proofErr w:type="gramStart"/>
      <w:r>
        <w:rPr>
          <w:rFonts w:eastAsia="Times New Roman"/>
          <w:sz w:val="28"/>
          <w:szCs w:val="28"/>
        </w:rPr>
        <w:t>усвоении</w:t>
      </w:r>
      <w:proofErr w:type="gramEnd"/>
      <w:r>
        <w:rPr>
          <w:rFonts w:eastAsia="Times New Roman"/>
          <w:sz w:val="28"/>
          <w:szCs w:val="28"/>
        </w:rPr>
        <w:t xml:space="preserve"> знаний и умений, способность их применять в практической деятельности.</w:t>
      </w:r>
    </w:p>
    <w:p w:rsidR="00D52CD5" w:rsidRDefault="007004C0">
      <w:pPr>
        <w:spacing w:line="237" w:lineRule="auto"/>
        <w:ind w:left="3" w:firstLine="427"/>
        <w:jc w:val="both"/>
        <w:rPr>
          <w:sz w:val="20"/>
          <w:szCs w:val="20"/>
        </w:rPr>
      </w:pPr>
      <w:proofErr w:type="gramStart"/>
      <w:r>
        <w:rPr>
          <w:rFonts w:eastAsia="Times New Roman"/>
          <w:sz w:val="28"/>
          <w:szCs w:val="28"/>
        </w:rPr>
        <w:t>Оценка этой группы результатов начинается со второго полугодия 2-го класса, т. е. в тот период, когда у обучающихся уже сформированы некоторые начальные навыки чтения, письма и счета и сама учебная деятельность стала привычной для обучающихся, и они могут ее организовывать под руководством учителя.</w:t>
      </w:r>
      <w:proofErr w:type="gramEnd"/>
    </w:p>
    <w:p w:rsidR="00D52CD5" w:rsidRDefault="00D52CD5">
      <w:pPr>
        <w:spacing w:line="17"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Во время обучения в первых классах, а также в течение первого полугодия второго класса учебная деятельность учеников поощряется и стимулируется с использованием только качественных оценок.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52CD5" w:rsidRDefault="00D52CD5">
      <w:pPr>
        <w:spacing w:line="24"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w:t>
      </w:r>
    </w:p>
    <w:p w:rsidR="00D52CD5" w:rsidRDefault="00D52CD5">
      <w:pPr>
        <w:spacing w:line="16" w:lineRule="exact"/>
        <w:rPr>
          <w:sz w:val="20"/>
          <w:szCs w:val="20"/>
        </w:rPr>
      </w:pPr>
    </w:p>
    <w:p w:rsidR="00D52CD5" w:rsidRDefault="007004C0">
      <w:pPr>
        <w:spacing w:line="235" w:lineRule="auto"/>
        <w:ind w:left="3" w:firstLine="427"/>
        <w:jc w:val="both"/>
        <w:rPr>
          <w:sz w:val="20"/>
          <w:szCs w:val="20"/>
        </w:rPr>
      </w:pPr>
      <w:r>
        <w:rPr>
          <w:rFonts w:eastAsia="Times New Roman"/>
          <w:sz w:val="28"/>
          <w:szCs w:val="28"/>
        </w:rPr>
        <w:t>Для преодоления формального подхода в оценивании предметных результатов освоения АООП обучающимися с РАС приняты следующие основные критерии</w:t>
      </w:r>
    </w:p>
    <w:p w:rsidR="00D52CD5" w:rsidRDefault="00D52CD5">
      <w:pPr>
        <w:spacing w:line="7" w:lineRule="exact"/>
        <w:rPr>
          <w:sz w:val="20"/>
          <w:szCs w:val="20"/>
        </w:rPr>
      </w:pPr>
    </w:p>
    <w:p w:rsidR="00D52CD5" w:rsidRDefault="007004C0">
      <w:pPr>
        <w:ind w:right="-282"/>
        <w:jc w:val="center"/>
        <w:rPr>
          <w:sz w:val="20"/>
          <w:szCs w:val="20"/>
        </w:rPr>
      </w:pPr>
      <w:r>
        <w:rPr>
          <w:rFonts w:eastAsia="Times New Roman"/>
          <w:sz w:val="24"/>
          <w:szCs w:val="24"/>
        </w:rPr>
        <w:t>33</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87" w:lineRule="exact"/>
        <w:rPr>
          <w:sz w:val="20"/>
          <w:szCs w:val="20"/>
        </w:rPr>
      </w:pPr>
    </w:p>
    <w:p w:rsidR="00D52CD5" w:rsidRDefault="007004C0">
      <w:pPr>
        <w:rPr>
          <w:sz w:val="20"/>
          <w:szCs w:val="20"/>
        </w:rPr>
      </w:pPr>
      <w:r>
        <w:rPr>
          <w:rFonts w:eastAsia="Times New Roman"/>
          <w:sz w:val="28"/>
          <w:szCs w:val="28"/>
        </w:rPr>
        <w:t>оценки планируемых результатов:</w:t>
      </w:r>
    </w:p>
    <w:p w:rsidR="00D52CD5" w:rsidRDefault="007004C0">
      <w:pPr>
        <w:ind w:left="340"/>
        <w:rPr>
          <w:sz w:val="20"/>
          <w:szCs w:val="20"/>
        </w:rPr>
      </w:pPr>
      <w:r>
        <w:rPr>
          <w:rFonts w:eastAsia="Times New Roman"/>
          <w:sz w:val="28"/>
          <w:szCs w:val="28"/>
        </w:rPr>
        <w:t>–  соответствие/несоответствие науке и практике;</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прочность усвоения (полнота и надежность).</w:t>
      </w:r>
    </w:p>
    <w:p w:rsidR="00D52CD5" w:rsidRDefault="00D52CD5">
      <w:pPr>
        <w:spacing w:line="13" w:lineRule="exact"/>
        <w:rPr>
          <w:sz w:val="20"/>
          <w:szCs w:val="20"/>
        </w:rPr>
      </w:pPr>
    </w:p>
    <w:p w:rsidR="00D52CD5" w:rsidRDefault="007004C0">
      <w:pPr>
        <w:spacing w:line="237" w:lineRule="auto"/>
        <w:ind w:firstLine="427"/>
        <w:jc w:val="both"/>
        <w:rPr>
          <w:sz w:val="20"/>
          <w:szCs w:val="20"/>
        </w:rPr>
      </w:pPr>
      <w:r>
        <w:rPr>
          <w:rFonts w:eastAsia="Times New Roman"/>
          <w:sz w:val="28"/>
          <w:szCs w:val="28"/>
        </w:rPr>
        <w:t>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w:t>
      </w:r>
    </w:p>
    <w:p w:rsidR="00D52CD5" w:rsidRDefault="00D52CD5">
      <w:pPr>
        <w:spacing w:line="15" w:lineRule="exact"/>
        <w:rPr>
          <w:sz w:val="20"/>
          <w:szCs w:val="20"/>
        </w:rPr>
      </w:pPr>
    </w:p>
    <w:p w:rsidR="00D52CD5" w:rsidRDefault="007004C0">
      <w:pPr>
        <w:spacing w:line="235" w:lineRule="auto"/>
        <w:jc w:val="both"/>
        <w:rPr>
          <w:sz w:val="20"/>
          <w:szCs w:val="20"/>
        </w:rPr>
      </w:pPr>
      <w:r>
        <w:rPr>
          <w:rFonts w:eastAsia="Times New Roman"/>
          <w:sz w:val="28"/>
          <w:szCs w:val="28"/>
        </w:rPr>
        <w:t>преодоления. По критерию прочности могут оцениваться как удовлетворительные; хорошие и очень хорошие (отличные).</w:t>
      </w:r>
    </w:p>
    <w:p w:rsidR="00D52CD5" w:rsidRDefault="00D52CD5">
      <w:pPr>
        <w:spacing w:line="15" w:lineRule="exact"/>
        <w:rPr>
          <w:sz w:val="20"/>
          <w:szCs w:val="20"/>
        </w:rPr>
      </w:pPr>
    </w:p>
    <w:p w:rsidR="00D52CD5" w:rsidRDefault="007004C0">
      <w:pPr>
        <w:spacing w:line="234" w:lineRule="auto"/>
        <w:ind w:firstLine="427"/>
        <w:jc w:val="both"/>
        <w:rPr>
          <w:sz w:val="20"/>
          <w:szCs w:val="20"/>
        </w:rPr>
      </w:pPr>
      <w:r>
        <w:rPr>
          <w:rFonts w:eastAsia="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D52CD5" w:rsidRDefault="00D52CD5">
      <w:pPr>
        <w:spacing w:line="2" w:lineRule="exact"/>
        <w:rPr>
          <w:sz w:val="20"/>
          <w:szCs w:val="20"/>
        </w:rPr>
      </w:pPr>
    </w:p>
    <w:p w:rsidR="00D52CD5" w:rsidRDefault="007004C0">
      <w:pPr>
        <w:ind w:left="340"/>
        <w:rPr>
          <w:sz w:val="20"/>
          <w:szCs w:val="20"/>
        </w:rPr>
      </w:pPr>
      <w:r>
        <w:rPr>
          <w:rFonts w:eastAsia="Times New Roman"/>
          <w:sz w:val="28"/>
          <w:szCs w:val="28"/>
        </w:rPr>
        <w:t>–  по способу предъявления (устные, письменные, практические);</w:t>
      </w:r>
    </w:p>
    <w:p w:rsidR="00D52CD5" w:rsidRDefault="00D52CD5">
      <w:pPr>
        <w:spacing w:line="13" w:lineRule="exact"/>
        <w:rPr>
          <w:sz w:val="20"/>
          <w:szCs w:val="20"/>
        </w:rPr>
      </w:pPr>
    </w:p>
    <w:p w:rsidR="00D52CD5" w:rsidRDefault="007004C0">
      <w:pPr>
        <w:spacing w:line="235" w:lineRule="auto"/>
        <w:ind w:left="420" w:hanging="79"/>
        <w:rPr>
          <w:sz w:val="20"/>
          <w:szCs w:val="20"/>
        </w:rPr>
      </w:pPr>
      <w:r>
        <w:rPr>
          <w:rFonts w:eastAsia="Times New Roman"/>
          <w:sz w:val="28"/>
          <w:szCs w:val="28"/>
        </w:rPr>
        <w:t>– по характеру выполнения (репродуктивные, продуктивные, творческие). Чем больше верно выполненных заданий к общему объему, тем выше</w:t>
      </w:r>
    </w:p>
    <w:p w:rsidR="00D52CD5" w:rsidRDefault="00D52CD5">
      <w:pPr>
        <w:spacing w:line="16" w:lineRule="exact"/>
        <w:rPr>
          <w:sz w:val="20"/>
          <w:szCs w:val="20"/>
        </w:rPr>
      </w:pPr>
    </w:p>
    <w:p w:rsidR="00D52CD5" w:rsidRDefault="007004C0">
      <w:pPr>
        <w:spacing w:line="234" w:lineRule="auto"/>
        <w:rPr>
          <w:sz w:val="20"/>
          <w:szCs w:val="20"/>
        </w:rPr>
      </w:pPr>
      <w:r>
        <w:rPr>
          <w:rFonts w:eastAsia="Times New Roman"/>
          <w:sz w:val="28"/>
          <w:szCs w:val="28"/>
        </w:rPr>
        <w:t>показатель надежности полученных результатов, что дает основание оценивать их как «удовлетворительные», «хорошие», «очень хорошие» (отличные).</w:t>
      </w:r>
    </w:p>
    <w:p w:rsidR="00D52CD5" w:rsidRDefault="00D52CD5">
      <w:pPr>
        <w:spacing w:line="15" w:lineRule="exact"/>
        <w:rPr>
          <w:sz w:val="20"/>
          <w:szCs w:val="20"/>
        </w:rPr>
      </w:pPr>
    </w:p>
    <w:p w:rsidR="00D52CD5" w:rsidRDefault="007004C0" w:rsidP="009A5993">
      <w:pPr>
        <w:numPr>
          <w:ilvl w:val="1"/>
          <w:numId w:val="29"/>
        </w:numPr>
        <w:tabs>
          <w:tab w:val="left" w:pos="847"/>
        </w:tabs>
        <w:spacing w:line="234" w:lineRule="auto"/>
        <w:ind w:firstLine="424"/>
        <w:rPr>
          <w:rFonts w:eastAsia="Times New Roman"/>
          <w:sz w:val="28"/>
          <w:szCs w:val="28"/>
        </w:rPr>
      </w:pPr>
      <w:r>
        <w:rPr>
          <w:rFonts w:eastAsia="Times New Roman"/>
          <w:sz w:val="28"/>
          <w:szCs w:val="28"/>
        </w:rPr>
        <w:t>текущей оценочной деятельности результаты, продемонстрированные учеником, соотносятся с оценками типа:</w:t>
      </w:r>
    </w:p>
    <w:p w:rsidR="00D52CD5" w:rsidRDefault="00D52CD5">
      <w:pPr>
        <w:spacing w:line="15" w:lineRule="exact"/>
        <w:rPr>
          <w:rFonts w:eastAsia="Times New Roman"/>
          <w:sz w:val="28"/>
          <w:szCs w:val="28"/>
        </w:rPr>
      </w:pPr>
    </w:p>
    <w:p w:rsidR="00D52CD5" w:rsidRDefault="007004C0">
      <w:pPr>
        <w:spacing w:line="234" w:lineRule="auto"/>
        <w:ind w:left="700" w:hanging="360"/>
        <w:rPr>
          <w:rFonts w:eastAsia="Times New Roman"/>
          <w:sz w:val="28"/>
          <w:szCs w:val="28"/>
        </w:rPr>
      </w:pPr>
      <w:r>
        <w:rPr>
          <w:rFonts w:eastAsia="Times New Roman"/>
          <w:sz w:val="28"/>
          <w:szCs w:val="28"/>
        </w:rPr>
        <w:t>– «удовлетворительно» (зачѐт), если обучающиеся верно выполняют от 35% до 50% заданий;</w:t>
      </w:r>
    </w:p>
    <w:p w:rsidR="00D52CD5" w:rsidRDefault="00D52CD5">
      <w:pPr>
        <w:spacing w:line="2" w:lineRule="exact"/>
        <w:rPr>
          <w:rFonts w:eastAsia="Times New Roman"/>
          <w:sz w:val="28"/>
          <w:szCs w:val="28"/>
        </w:rPr>
      </w:pPr>
    </w:p>
    <w:p w:rsidR="00D52CD5" w:rsidRDefault="007004C0">
      <w:pPr>
        <w:ind w:left="340"/>
        <w:rPr>
          <w:rFonts w:eastAsia="Times New Roman"/>
          <w:sz w:val="28"/>
          <w:szCs w:val="28"/>
        </w:rPr>
      </w:pPr>
      <w:r>
        <w:rPr>
          <w:rFonts w:eastAsia="Times New Roman"/>
          <w:sz w:val="28"/>
          <w:szCs w:val="28"/>
        </w:rPr>
        <w:t>–  «хорошо» ― от 51% до 65% заданий.</w:t>
      </w:r>
    </w:p>
    <w:p w:rsidR="00D52CD5" w:rsidRDefault="00D52CD5">
      <w:pPr>
        <w:spacing w:line="1" w:lineRule="exact"/>
        <w:rPr>
          <w:rFonts w:eastAsia="Times New Roman"/>
          <w:sz w:val="28"/>
          <w:szCs w:val="28"/>
        </w:rPr>
      </w:pPr>
    </w:p>
    <w:p w:rsidR="00D52CD5" w:rsidRDefault="007004C0">
      <w:pPr>
        <w:ind w:left="340"/>
        <w:rPr>
          <w:rFonts w:eastAsia="Times New Roman"/>
          <w:sz w:val="28"/>
          <w:szCs w:val="28"/>
        </w:rPr>
      </w:pPr>
      <w:r>
        <w:rPr>
          <w:rFonts w:eastAsia="Times New Roman"/>
          <w:sz w:val="28"/>
          <w:szCs w:val="28"/>
        </w:rPr>
        <w:t>–  «очень хорошо» (отлично) свыше 65%.</w:t>
      </w:r>
    </w:p>
    <w:p w:rsidR="00D52CD5" w:rsidRDefault="00D52CD5">
      <w:pPr>
        <w:spacing w:line="13" w:lineRule="exact"/>
        <w:rPr>
          <w:sz w:val="20"/>
          <w:szCs w:val="20"/>
        </w:rPr>
      </w:pPr>
    </w:p>
    <w:p w:rsidR="00D52CD5" w:rsidRDefault="007004C0">
      <w:pPr>
        <w:spacing w:line="238" w:lineRule="auto"/>
        <w:ind w:firstLine="427"/>
        <w:jc w:val="both"/>
        <w:rPr>
          <w:sz w:val="20"/>
          <w:szCs w:val="20"/>
        </w:rPr>
      </w:pPr>
      <w:r>
        <w:rPr>
          <w:rFonts w:eastAsia="Times New Roman"/>
          <w:sz w:val="28"/>
          <w:szCs w:val="28"/>
        </w:rPr>
        <w:t>Оценка деятельности педагогических кадров, осуществляющих образовательную деятельность обучающихся с РАС соответствует требованиям, изложенным в профессиональном стандарте педагога, 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D52CD5" w:rsidRDefault="00D52CD5">
      <w:pPr>
        <w:spacing w:line="17" w:lineRule="exact"/>
        <w:rPr>
          <w:sz w:val="20"/>
          <w:szCs w:val="20"/>
        </w:rPr>
      </w:pPr>
    </w:p>
    <w:p w:rsidR="00D52CD5" w:rsidRDefault="007004C0">
      <w:pPr>
        <w:spacing w:line="237" w:lineRule="auto"/>
        <w:ind w:firstLine="427"/>
        <w:jc w:val="both"/>
        <w:rPr>
          <w:sz w:val="20"/>
          <w:szCs w:val="20"/>
        </w:rPr>
      </w:pPr>
      <w:r>
        <w:rPr>
          <w:rFonts w:eastAsia="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учѐтом:</w:t>
      </w:r>
    </w:p>
    <w:p w:rsidR="00D52CD5" w:rsidRDefault="00D52CD5">
      <w:pPr>
        <w:spacing w:line="15" w:lineRule="exact"/>
        <w:rPr>
          <w:sz w:val="20"/>
          <w:szCs w:val="20"/>
        </w:rPr>
      </w:pPr>
    </w:p>
    <w:p w:rsidR="00D52CD5" w:rsidRDefault="007004C0">
      <w:pPr>
        <w:spacing w:line="234" w:lineRule="auto"/>
        <w:ind w:left="700" w:hanging="360"/>
        <w:rPr>
          <w:sz w:val="20"/>
          <w:szCs w:val="20"/>
        </w:rPr>
      </w:pPr>
      <w:r>
        <w:rPr>
          <w:rFonts w:eastAsia="Times New Roman"/>
          <w:sz w:val="28"/>
          <w:szCs w:val="28"/>
        </w:rPr>
        <w:t>– результатов мониторинговых исследований разного уровня (федерального, регионального, муниципального);</w:t>
      </w:r>
    </w:p>
    <w:p w:rsidR="00D52CD5" w:rsidRDefault="00D52CD5">
      <w:pPr>
        <w:spacing w:line="4" w:lineRule="exact"/>
        <w:rPr>
          <w:sz w:val="20"/>
          <w:szCs w:val="20"/>
        </w:rPr>
      </w:pPr>
    </w:p>
    <w:p w:rsidR="00D52CD5" w:rsidRDefault="007004C0">
      <w:pPr>
        <w:ind w:left="340"/>
        <w:rPr>
          <w:sz w:val="20"/>
          <w:szCs w:val="20"/>
        </w:rPr>
      </w:pPr>
      <w:r>
        <w:rPr>
          <w:rFonts w:eastAsia="Times New Roman"/>
          <w:sz w:val="28"/>
          <w:szCs w:val="28"/>
        </w:rPr>
        <w:t xml:space="preserve">–  условий реализации АООП </w:t>
      </w:r>
      <w:r w:rsidR="00E12535">
        <w:rPr>
          <w:rFonts w:eastAsia="Times New Roman"/>
          <w:sz w:val="28"/>
          <w:szCs w:val="28"/>
        </w:rPr>
        <w:t>Н</w:t>
      </w:r>
      <w:r>
        <w:rPr>
          <w:rFonts w:eastAsia="Times New Roman"/>
          <w:sz w:val="28"/>
          <w:szCs w:val="28"/>
        </w:rPr>
        <w:t>ОО;</w:t>
      </w:r>
    </w:p>
    <w:p w:rsidR="00D52CD5" w:rsidRDefault="007004C0">
      <w:pPr>
        <w:ind w:left="340"/>
        <w:rPr>
          <w:sz w:val="20"/>
          <w:szCs w:val="20"/>
        </w:rPr>
      </w:pPr>
      <w:r>
        <w:rPr>
          <w:rFonts w:eastAsia="Times New Roman"/>
          <w:sz w:val="28"/>
          <w:szCs w:val="28"/>
        </w:rPr>
        <w:t>–  особенностей контингента обучающихся.</w:t>
      </w:r>
    </w:p>
    <w:p w:rsidR="00D52CD5" w:rsidRDefault="00D52CD5">
      <w:pPr>
        <w:spacing w:line="13" w:lineRule="exact"/>
        <w:rPr>
          <w:sz w:val="20"/>
          <w:szCs w:val="20"/>
        </w:rPr>
      </w:pPr>
    </w:p>
    <w:p w:rsidR="00D52CD5" w:rsidRDefault="007004C0">
      <w:pPr>
        <w:spacing w:line="237" w:lineRule="auto"/>
        <w:ind w:firstLine="427"/>
        <w:jc w:val="both"/>
        <w:rPr>
          <w:sz w:val="20"/>
          <w:szCs w:val="20"/>
        </w:rPr>
      </w:pPr>
      <w:r>
        <w:rPr>
          <w:rFonts w:eastAsia="Times New Roman"/>
          <w:sz w:val="28"/>
          <w:szCs w:val="28"/>
        </w:rPr>
        <w:t xml:space="preserve">Предметом оценки в ходе данных процедур является также </w:t>
      </w:r>
      <w:r>
        <w:rPr>
          <w:rFonts w:eastAsia="Times New Roman"/>
          <w:i/>
          <w:iCs/>
          <w:sz w:val="28"/>
          <w:szCs w:val="28"/>
        </w:rPr>
        <w:t>текущая</w:t>
      </w:r>
      <w:r>
        <w:rPr>
          <w:rFonts w:eastAsia="Times New Roman"/>
          <w:sz w:val="28"/>
          <w:szCs w:val="28"/>
        </w:rPr>
        <w:t xml:space="preserve"> </w:t>
      </w:r>
      <w:r>
        <w:rPr>
          <w:rFonts w:eastAsia="Times New Roman"/>
          <w:i/>
          <w:iCs/>
          <w:sz w:val="28"/>
          <w:szCs w:val="28"/>
        </w:rPr>
        <w:t xml:space="preserve">оценочная деятельность </w:t>
      </w:r>
      <w:r>
        <w:rPr>
          <w:rFonts w:eastAsia="Times New Roman"/>
          <w:sz w:val="28"/>
          <w:szCs w:val="28"/>
        </w:rPr>
        <w:t>образовательных организаций и педагогов,</w:t>
      </w:r>
      <w:r>
        <w:rPr>
          <w:rFonts w:eastAsia="Times New Roman"/>
          <w:i/>
          <w:iCs/>
          <w:sz w:val="28"/>
          <w:szCs w:val="28"/>
        </w:rPr>
        <w:t xml:space="preserve"> </w:t>
      </w:r>
      <w:r>
        <w:rPr>
          <w:rFonts w:eastAsia="Times New Roman"/>
          <w:sz w:val="28"/>
          <w:szCs w:val="28"/>
        </w:rPr>
        <w:t>и в частности</w:t>
      </w:r>
      <w:r>
        <w:rPr>
          <w:rFonts w:eastAsia="Times New Roman"/>
          <w:i/>
          <w:iCs/>
          <w:sz w:val="28"/>
          <w:szCs w:val="28"/>
        </w:rPr>
        <w:t xml:space="preserve"> </w:t>
      </w:r>
      <w:r>
        <w:rPr>
          <w:rFonts w:eastAsia="Times New Roman"/>
          <w:sz w:val="28"/>
          <w:szCs w:val="28"/>
        </w:rPr>
        <w:t>отслеживание динамики образовательных достижений обучающихся с РАС данной образовательной организации.</w:t>
      </w:r>
    </w:p>
    <w:p w:rsidR="00D52CD5" w:rsidRDefault="00D52CD5">
      <w:pPr>
        <w:spacing w:line="330" w:lineRule="exact"/>
        <w:rPr>
          <w:sz w:val="20"/>
          <w:szCs w:val="20"/>
        </w:rPr>
      </w:pPr>
    </w:p>
    <w:p w:rsidR="00D52CD5" w:rsidRDefault="007004C0">
      <w:pPr>
        <w:ind w:right="-419"/>
        <w:jc w:val="center"/>
        <w:rPr>
          <w:sz w:val="20"/>
          <w:szCs w:val="20"/>
        </w:rPr>
      </w:pPr>
      <w:r>
        <w:rPr>
          <w:rFonts w:eastAsia="Times New Roman"/>
          <w:b/>
          <w:bCs/>
          <w:color w:val="000009"/>
          <w:sz w:val="28"/>
          <w:szCs w:val="28"/>
        </w:rPr>
        <w:t>2.2. Содержательный раздел</w:t>
      </w:r>
    </w:p>
    <w:p w:rsidR="00D52CD5" w:rsidRDefault="00D52CD5">
      <w:pPr>
        <w:spacing w:line="321" w:lineRule="exact"/>
        <w:rPr>
          <w:sz w:val="20"/>
          <w:szCs w:val="20"/>
        </w:rPr>
      </w:pPr>
    </w:p>
    <w:p w:rsidR="00D52CD5" w:rsidRDefault="007004C0">
      <w:pPr>
        <w:ind w:right="-419"/>
        <w:jc w:val="center"/>
        <w:rPr>
          <w:sz w:val="20"/>
          <w:szCs w:val="20"/>
        </w:rPr>
      </w:pPr>
      <w:r>
        <w:rPr>
          <w:rFonts w:eastAsia="Times New Roman"/>
          <w:b/>
          <w:bCs/>
          <w:sz w:val="28"/>
          <w:szCs w:val="28"/>
        </w:rPr>
        <w:t>2.2.1. Программа формирования базовых учебных действий</w:t>
      </w:r>
    </w:p>
    <w:p w:rsidR="00D52CD5" w:rsidRDefault="00D52CD5">
      <w:pPr>
        <w:spacing w:line="316" w:lineRule="exact"/>
        <w:rPr>
          <w:sz w:val="20"/>
          <w:szCs w:val="20"/>
        </w:rPr>
      </w:pPr>
    </w:p>
    <w:p w:rsidR="00D52CD5" w:rsidRDefault="007004C0">
      <w:pPr>
        <w:ind w:right="-419"/>
        <w:jc w:val="center"/>
        <w:rPr>
          <w:sz w:val="20"/>
          <w:szCs w:val="20"/>
        </w:rPr>
      </w:pPr>
      <w:r>
        <w:rPr>
          <w:rFonts w:eastAsia="Times New Roman"/>
          <w:sz w:val="28"/>
          <w:szCs w:val="28"/>
        </w:rPr>
        <w:t>Программа формирования базовых учебных действий обучающихся с РАС</w:t>
      </w:r>
    </w:p>
    <w:p w:rsidR="00D52CD5" w:rsidRDefault="007004C0">
      <w:pPr>
        <w:spacing w:line="235" w:lineRule="auto"/>
        <w:ind w:right="-279"/>
        <w:jc w:val="center"/>
        <w:rPr>
          <w:sz w:val="20"/>
          <w:szCs w:val="20"/>
        </w:rPr>
      </w:pPr>
      <w:r>
        <w:rPr>
          <w:rFonts w:eastAsia="Times New Roman"/>
          <w:sz w:val="24"/>
          <w:szCs w:val="24"/>
        </w:rPr>
        <w:t>34</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8" w:lineRule="auto"/>
        <w:jc w:val="both"/>
        <w:rPr>
          <w:sz w:val="20"/>
          <w:szCs w:val="20"/>
        </w:rPr>
      </w:pPr>
      <w:r>
        <w:rPr>
          <w:rFonts w:eastAsia="Times New Roman"/>
          <w:sz w:val="28"/>
          <w:szCs w:val="28"/>
        </w:rPr>
        <w:t>(далее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D52CD5" w:rsidRDefault="00D52CD5">
      <w:pPr>
        <w:spacing w:line="14" w:lineRule="exact"/>
        <w:rPr>
          <w:sz w:val="20"/>
          <w:szCs w:val="20"/>
        </w:rPr>
      </w:pPr>
    </w:p>
    <w:p w:rsidR="00D52CD5" w:rsidRDefault="007004C0">
      <w:pPr>
        <w:spacing w:line="236" w:lineRule="auto"/>
        <w:ind w:firstLine="427"/>
        <w:jc w:val="both"/>
        <w:rPr>
          <w:sz w:val="20"/>
          <w:szCs w:val="20"/>
        </w:rPr>
      </w:pPr>
      <w:r>
        <w:rPr>
          <w:rFonts w:eastAsia="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w:t>
      </w:r>
    </w:p>
    <w:p w:rsidR="00D52CD5" w:rsidRDefault="00D52CD5">
      <w:pPr>
        <w:spacing w:line="17" w:lineRule="exact"/>
        <w:rPr>
          <w:sz w:val="20"/>
          <w:szCs w:val="20"/>
        </w:rPr>
      </w:pPr>
    </w:p>
    <w:p w:rsidR="00D52CD5" w:rsidRDefault="007004C0">
      <w:pPr>
        <w:spacing w:line="237" w:lineRule="auto"/>
        <w:ind w:firstLine="427"/>
        <w:jc w:val="both"/>
        <w:rPr>
          <w:sz w:val="20"/>
          <w:szCs w:val="20"/>
        </w:rPr>
      </w:pPr>
      <w:r>
        <w:rPr>
          <w:rFonts w:eastAsia="Times New Roman"/>
          <w:sz w:val="28"/>
          <w:szCs w:val="28"/>
        </w:rPr>
        <w:t xml:space="preserve">Основная </w:t>
      </w:r>
      <w:r>
        <w:rPr>
          <w:rFonts w:eastAsia="Times New Roman"/>
          <w:b/>
          <w:bCs/>
          <w:sz w:val="28"/>
          <w:szCs w:val="28"/>
        </w:rPr>
        <w:t>цель</w:t>
      </w:r>
      <w:r>
        <w:rPr>
          <w:rFonts w:eastAsia="Times New Roman"/>
          <w:sz w:val="28"/>
          <w:szCs w:val="28"/>
        </w:rPr>
        <w:t xml:space="preserve"> реализации программы формирования БУД состоит в формировании школьника с РАС как субъекта учебной деятельности, которая обеспечивает одно из направлений его подготовки к самостоятельной жизни в обществе и переходу на следующую ступень получения образования.</w:t>
      </w:r>
    </w:p>
    <w:p w:rsidR="00D52CD5" w:rsidRDefault="00D52CD5">
      <w:pPr>
        <w:spacing w:line="1" w:lineRule="exact"/>
        <w:rPr>
          <w:sz w:val="20"/>
          <w:szCs w:val="20"/>
        </w:rPr>
      </w:pPr>
    </w:p>
    <w:p w:rsidR="00D52CD5" w:rsidRDefault="007004C0">
      <w:pPr>
        <w:ind w:left="420"/>
        <w:rPr>
          <w:sz w:val="20"/>
          <w:szCs w:val="20"/>
        </w:rPr>
      </w:pPr>
      <w:r>
        <w:rPr>
          <w:rFonts w:eastAsia="Times New Roman"/>
          <w:b/>
          <w:bCs/>
          <w:sz w:val="28"/>
          <w:szCs w:val="28"/>
        </w:rPr>
        <w:t xml:space="preserve">Задачами </w:t>
      </w:r>
      <w:r>
        <w:rPr>
          <w:rFonts w:eastAsia="Times New Roman"/>
          <w:sz w:val="28"/>
          <w:szCs w:val="28"/>
        </w:rPr>
        <w:t>реализации программы являются:</w:t>
      </w:r>
    </w:p>
    <w:p w:rsidR="00D52CD5" w:rsidRDefault="007004C0">
      <w:pPr>
        <w:ind w:left="420"/>
        <w:rPr>
          <w:sz w:val="20"/>
          <w:szCs w:val="20"/>
        </w:rPr>
      </w:pPr>
      <w:r>
        <w:rPr>
          <w:rFonts w:eastAsia="Times New Roman"/>
          <w:color w:val="00000A"/>
          <w:sz w:val="28"/>
          <w:szCs w:val="28"/>
        </w:rPr>
        <w:t>–  формирование мотивационного компонента учебной деятельности;</w:t>
      </w:r>
    </w:p>
    <w:p w:rsidR="00D52CD5" w:rsidRDefault="00D52CD5">
      <w:pPr>
        <w:spacing w:line="15" w:lineRule="exact"/>
        <w:rPr>
          <w:sz w:val="20"/>
          <w:szCs w:val="20"/>
        </w:rPr>
      </w:pPr>
    </w:p>
    <w:p w:rsidR="00D52CD5" w:rsidRDefault="007004C0">
      <w:pPr>
        <w:spacing w:line="234" w:lineRule="auto"/>
        <w:ind w:left="700" w:hanging="286"/>
        <w:rPr>
          <w:sz w:val="20"/>
          <w:szCs w:val="20"/>
        </w:rPr>
      </w:pPr>
      <w:r>
        <w:rPr>
          <w:rFonts w:eastAsia="Times New Roman"/>
          <w:color w:val="00000A"/>
          <w:sz w:val="28"/>
          <w:szCs w:val="28"/>
        </w:rPr>
        <w:t>– овладение комплексом базовых учебных действий, составляющих операционный компонент учебной деятельности;</w:t>
      </w:r>
    </w:p>
    <w:p w:rsidR="00D52CD5" w:rsidRDefault="00D52CD5">
      <w:pPr>
        <w:spacing w:line="15" w:lineRule="exact"/>
        <w:rPr>
          <w:sz w:val="20"/>
          <w:szCs w:val="20"/>
        </w:rPr>
      </w:pPr>
    </w:p>
    <w:p w:rsidR="00D52CD5" w:rsidRDefault="007004C0">
      <w:pPr>
        <w:spacing w:line="236" w:lineRule="auto"/>
        <w:ind w:left="700" w:hanging="286"/>
        <w:rPr>
          <w:sz w:val="20"/>
          <w:szCs w:val="20"/>
        </w:rPr>
      </w:pPr>
      <w:r>
        <w:rPr>
          <w:rFonts w:eastAsia="Times New Roman"/>
          <w:color w:val="00000A"/>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52CD5" w:rsidRDefault="00D52CD5">
      <w:pPr>
        <w:spacing w:line="1" w:lineRule="exact"/>
        <w:rPr>
          <w:sz w:val="20"/>
          <w:szCs w:val="20"/>
        </w:rPr>
      </w:pPr>
    </w:p>
    <w:p w:rsidR="00D52CD5" w:rsidRDefault="007004C0">
      <w:pPr>
        <w:ind w:left="420"/>
        <w:rPr>
          <w:sz w:val="20"/>
          <w:szCs w:val="20"/>
        </w:rPr>
      </w:pPr>
      <w:r>
        <w:rPr>
          <w:rFonts w:eastAsia="Times New Roman"/>
          <w:sz w:val="28"/>
          <w:szCs w:val="28"/>
        </w:rPr>
        <w:t>Для реализации поставленной цели и соответствующих ей задач необходимо:</w:t>
      </w:r>
    </w:p>
    <w:p w:rsidR="00D52CD5" w:rsidRDefault="00D52CD5">
      <w:pPr>
        <w:spacing w:line="13" w:lineRule="exact"/>
        <w:rPr>
          <w:sz w:val="20"/>
          <w:szCs w:val="20"/>
        </w:rPr>
      </w:pPr>
    </w:p>
    <w:p w:rsidR="00D52CD5" w:rsidRDefault="007004C0">
      <w:pPr>
        <w:spacing w:line="237" w:lineRule="auto"/>
        <w:ind w:left="700" w:hanging="360"/>
        <w:rPr>
          <w:sz w:val="20"/>
          <w:szCs w:val="20"/>
        </w:rPr>
      </w:pPr>
      <w:r>
        <w:rPr>
          <w:rFonts w:eastAsia="Times New Roman"/>
          <w:sz w:val="28"/>
          <w:szCs w:val="28"/>
        </w:rPr>
        <w:t>– определить функции и состав базовых учебных действий, учитывая психофизические особенности и своеобразие учебной деятельности обучающихся;</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sz w:val="28"/>
          <w:szCs w:val="28"/>
        </w:rPr>
        <w:t>– определить связи базовых учебных действий с содержанием учебных предметов.</w:t>
      </w:r>
    </w:p>
    <w:p w:rsidR="00D52CD5" w:rsidRDefault="00D52CD5">
      <w:pPr>
        <w:spacing w:line="15" w:lineRule="exact"/>
        <w:rPr>
          <w:sz w:val="20"/>
          <w:szCs w:val="20"/>
        </w:rPr>
      </w:pPr>
    </w:p>
    <w:p w:rsidR="00D52CD5" w:rsidRDefault="007004C0">
      <w:pPr>
        <w:spacing w:line="237" w:lineRule="auto"/>
        <w:ind w:left="700" w:hanging="360"/>
        <w:rPr>
          <w:sz w:val="20"/>
          <w:szCs w:val="20"/>
        </w:rPr>
      </w:pPr>
      <w:r>
        <w:rPr>
          <w:rFonts w:eastAsia="Times New Roman"/>
          <w:sz w:val="28"/>
          <w:szCs w:val="28"/>
        </w:rPr>
        <w:t>– 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D52CD5" w:rsidRDefault="00D52CD5">
      <w:pPr>
        <w:spacing w:line="340" w:lineRule="exact"/>
        <w:rPr>
          <w:sz w:val="20"/>
          <w:szCs w:val="20"/>
        </w:rPr>
      </w:pPr>
    </w:p>
    <w:p w:rsidR="00D52CD5" w:rsidRDefault="007004C0">
      <w:pPr>
        <w:spacing w:line="234" w:lineRule="auto"/>
        <w:ind w:left="3660" w:right="760" w:hanging="2486"/>
        <w:rPr>
          <w:sz w:val="20"/>
          <w:szCs w:val="20"/>
        </w:rPr>
      </w:pPr>
      <w:r>
        <w:rPr>
          <w:rFonts w:eastAsia="Times New Roman"/>
          <w:b/>
          <w:bCs/>
          <w:sz w:val="28"/>
          <w:szCs w:val="28"/>
        </w:rPr>
        <w:t>Функции, состав и характеристика базовых учебных действий обучающихся с РАС</w:t>
      </w:r>
    </w:p>
    <w:p w:rsidR="00D52CD5" w:rsidRDefault="00D52CD5">
      <w:pPr>
        <w:spacing w:line="11" w:lineRule="exact"/>
        <w:rPr>
          <w:sz w:val="20"/>
          <w:szCs w:val="20"/>
        </w:rPr>
      </w:pPr>
    </w:p>
    <w:p w:rsidR="00D52CD5" w:rsidRDefault="007004C0">
      <w:pPr>
        <w:spacing w:line="238" w:lineRule="auto"/>
        <w:ind w:firstLine="427"/>
        <w:jc w:val="both"/>
        <w:rPr>
          <w:sz w:val="20"/>
          <w:szCs w:val="20"/>
        </w:rPr>
      </w:pPr>
      <w:r>
        <w:rPr>
          <w:rFonts w:eastAsia="Times New Roman"/>
          <w:sz w:val="28"/>
          <w:szCs w:val="28"/>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D52CD5" w:rsidRDefault="00D52CD5">
      <w:pPr>
        <w:spacing w:line="21" w:lineRule="exact"/>
        <w:rPr>
          <w:sz w:val="20"/>
          <w:szCs w:val="20"/>
        </w:rPr>
      </w:pPr>
    </w:p>
    <w:p w:rsidR="00D52CD5" w:rsidRDefault="007004C0" w:rsidP="009A5993">
      <w:pPr>
        <w:numPr>
          <w:ilvl w:val="1"/>
          <w:numId w:val="30"/>
        </w:numPr>
        <w:tabs>
          <w:tab w:val="left" w:pos="832"/>
        </w:tabs>
        <w:spacing w:line="235" w:lineRule="auto"/>
        <w:ind w:firstLine="424"/>
        <w:rPr>
          <w:rFonts w:eastAsia="Times New Roman"/>
          <w:sz w:val="28"/>
          <w:szCs w:val="28"/>
        </w:rPr>
      </w:pPr>
      <w:r>
        <w:rPr>
          <w:rFonts w:eastAsia="Times New Roman"/>
          <w:sz w:val="28"/>
          <w:szCs w:val="28"/>
        </w:rPr>
        <w:t>качестве базовых учебных действий рассматриваются операционные, мотивационные, целевые и оценочные.</w:t>
      </w:r>
    </w:p>
    <w:p w:rsidR="00D52CD5" w:rsidRDefault="00D52CD5">
      <w:pPr>
        <w:spacing w:line="1" w:lineRule="exact"/>
        <w:rPr>
          <w:rFonts w:eastAsia="Times New Roman"/>
          <w:sz w:val="28"/>
          <w:szCs w:val="28"/>
        </w:rPr>
      </w:pPr>
    </w:p>
    <w:p w:rsidR="00D52CD5" w:rsidRDefault="007004C0">
      <w:pPr>
        <w:ind w:left="420"/>
        <w:rPr>
          <w:rFonts w:eastAsia="Times New Roman"/>
          <w:sz w:val="28"/>
          <w:szCs w:val="28"/>
        </w:rPr>
      </w:pPr>
      <w:r>
        <w:rPr>
          <w:rFonts w:eastAsia="Times New Roman"/>
          <w:sz w:val="28"/>
          <w:szCs w:val="28"/>
        </w:rPr>
        <w:t>Функции базовых учебных действий:</w:t>
      </w:r>
    </w:p>
    <w:p w:rsidR="00D52CD5" w:rsidRDefault="00D52CD5">
      <w:pPr>
        <w:spacing w:line="12" w:lineRule="exact"/>
        <w:rPr>
          <w:rFonts w:eastAsia="Times New Roman"/>
          <w:sz w:val="28"/>
          <w:szCs w:val="28"/>
        </w:rPr>
      </w:pPr>
    </w:p>
    <w:p w:rsidR="00D52CD5" w:rsidRDefault="007004C0">
      <w:pPr>
        <w:spacing w:line="234" w:lineRule="auto"/>
        <w:ind w:left="700" w:hanging="360"/>
        <w:rPr>
          <w:rFonts w:eastAsia="Times New Roman"/>
          <w:sz w:val="28"/>
          <w:szCs w:val="28"/>
        </w:rPr>
      </w:pPr>
      <w:r>
        <w:rPr>
          <w:rFonts w:eastAsia="Times New Roman"/>
          <w:color w:val="00000A"/>
          <w:sz w:val="28"/>
          <w:szCs w:val="28"/>
        </w:rPr>
        <w:t>– обеспечение успешности (эффективности) изучения содержания любой предметной области;</w:t>
      </w:r>
    </w:p>
    <w:p w:rsidR="00D52CD5" w:rsidRDefault="00D52CD5">
      <w:pPr>
        <w:spacing w:line="2" w:lineRule="exact"/>
        <w:rPr>
          <w:rFonts w:eastAsia="Times New Roman"/>
          <w:sz w:val="28"/>
          <w:szCs w:val="28"/>
        </w:rPr>
      </w:pPr>
    </w:p>
    <w:p w:rsidR="00D52CD5" w:rsidRDefault="007004C0">
      <w:pPr>
        <w:ind w:left="340"/>
        <w:rPr>
          <w:rFonts w:eastAsia="Times New Roman"/>
          <w:sz w:val="28"/>
          <w:szCs w:val="28"/>
        </w:rPr>
      </w:pPr>
      <w:r>
        <w:rPr>
          <w:rFonts w:eastAsia="Times New Roman"/>
          <w:color w:val="00000A"/>
          <w:sz w:val="28"/>
          <w:szCs w:val="28"/>
        </w:rPr>
        <w:t>–  реализация преемственности обучения на всех ступенях образования;</w:t>
      </w:r>
    </w:p>
    <w:p w:rsidR="00D52CD5" w:rsidRDefault="007004C0">
      <w:pPr>
        <w:ind w:left="340"/>
        <w:rPr>
          <w:rFonts w:eastAsia="Times New Roman"/>
          <w:sz w:val="28"/>
          <w:szCs w:val="28"/>
        </w:rPr>
      </w:pPr>
      <w:r>
        <w:rPr>
          <w:rFonts w:eastAsia="Times New Roman"/>
          <w:color w:val="00000A"/>
          <w:sz w:val="28"/>
          <w:szCs w:val="28"/>
        </w:rPr>
        <w:t>–  формирование готовности обучающегося с РАС к дальнейшему обучению;</w:t>
      </w:r>
    </w:p>
    <w:p w:rsidR="00D52CD5" w:rsidRDefault="007004C0">
      <w:pPr>
        <w:spacing w:line="235" w:lineRule="auto"/>
        <w:ind w:right="-279"/>
        <w:jc w:val="center"/>
        <w:rPr>
          <w:sz w:val="20"/>
          <w:szCs w:val="20"/>
        </w:rPr>
      </w:pPr>
      <w:r>
        <w:rPr>
          <w:rFonts w:eastAsia="Times New Roman"/>
          <w:sz w:val="24"/>
          <w:szCs w:val="24"/>
        </w:rPr>
        <w:t>35</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87" w:lineRule="exact"/>
        <w:rPr>
          <w:sz w:val="20"/>
          <w:szCs w:val="20"/>
        </w:rPr>
      </w:pPr>
    </w:p>
    <w:p w:rsidR="00D52CD5" w:rsidRDefault="007004C0">
      <w:pPr>
        <w:ind w:left="343"/>
        <w:rPr>
          <w:sz w:val="20"/>
          <w:szCs w:val="20"/>
        </w:rPr>
      </w:pPr>
      <w:r>
        <w:rPr>
          <w:rFonts w:eastAsia="Times New Roman"/>
          <w:color w:val="00000A"/>
          <w:sz w:val="28"/>
          <w:szCs w:val="28"/>
        </w:rPr>
        <w:t>–  обеспечение целостности развития личности обучающегося.</w:t>
      </w:r>
    </w:p>
    <w:p w:rsidR="00D52CD5" w:rsidRDefault="00D52CD5">
      <w:pPr>
        <w:spacing w:line="13" w:lineRule="exact"/>
        <w:rPr>
          <w:sz w:val="20"/>
          <w:szCs w:val="20"/>
        </w:rPr>
      </w:pPr>
    </w:p>
    <w:p w:rsidR="00D52CD5" w:rsidRDefault="007004C0" w:rsidP="009A5993">
      <w:pPr>
        <w:numPr>
          <w:ilvl w:val="3"/>
          <w:numId w:val="31"/>
        </w:numPr>
        <w:tabs>
          <w:tab w:val="left" w:pos="763"/>
        </w:tabs>
        <w:spacing w:line="235" w:lineRule="auto"/>
        <w:ind w:left="3" w:firstLine="424"/>
        <w:rPr>
          <w:rFonts w:eastAsia="Times New Roman"/>
          <w:sz w:val="28"/>
          <w:szCs w:val="28"/>
        </w:rPr>
      </w:pPr>
      <w:r>
        <w:rPr>
          <w:rFonts w:eastAsia="Times New Roman"/>
          <w:sz w:val="28"/>
          <w:szCs w:val="28"/>
        </w:rPr>
        <w:t>учетом возрастных особенностей обучающихся с РАС базовые учебные действия целесообразно рассматривать на различных этапах обучения.</w:t>
      </w:r>
    </w:p>
    <w:p w:rsidR="00D52CD5" w:rsidRDefault="00D52CD5">
      <w:pPr>
        <w:spacing w:line="15" w:lineRule="exact"/>
        <w:rPr>
          <w:rFonts w:eastAsia="Times New Roman"/>
          <w:sz w:val="28"/>
          <w:szCs w:val="28"/>
        </w:rPr>
      </w:pPr>
    </w:p>
    <w:p w:rsidR="00D52CD5" w:rsidRDefault="007004C0">
      <w:pPr>
        <w:spacing w:line="236" w:lineRule="auto"/>
        <w:ind w:left="3" w:firstLine="427"/>
        <w:jc w:val="both"/>
        <w:rPr>
          <w:rFonts w:eastAsia="Times New Roman"/>
          <w:sz w:val="28"/>
          <w:szCs w:val="28"/>
        </w:rPr>
      </w:pPr>
      <w:r>
        <w:rPr>
          <w:rFonts w:eastAsia="Times New Roman"/>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w:t>
      </w:r>
    </w:p>
    <w:p w:rsidR="00D52CD5" w:rsidRDefault="00D52CD5">
      <w:pPr>
        <w:spacing w:line="14" w:lineRule="exact"/>
        <w:rPr>
          <w:rFonts w:eastAsia="Times New Roman"/>
          <w:sz w:val="28"/>
          <w:szCs w:val="28"/>
        </w:rPr>
      </w:pPr>
    </w:p>
    <w:p w:rsidR="00D52CD5" w:rsidRDefault="007004C0" w:rsidP="009A5993">
      <w:pPr>
        <w:numPr>
          <w:ilvl w:val="0"/>
          <w:numId w:val="31"/>
        </w:numPr>
        <w:tabs>
          <w:tab w:val="left" w:pos="235"/>
        </w:tabs>
        <w:spacing w:line="237" w:lineRule="auto"/>
        <w:ind w:left="3" w:hanging="3"/>
        <w:jc w:val="both"/>
        <w:rPr>
          <w:rFonts w:eastAsia="Times New Roman"/>
          <w:sz w:val="28"/>
          <w:szCs w:val="28"/>
        </w:rPr>
      </w:pPr>
      <w:r>
        <w:rPr>
          <w:rFonts w:eastAsia="Times New Roman"/>
          <w:sz w:val="28"/>
          <w:szCs w:val="28"/>
        </w:rPr>
        <w:t>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52CD5" w:rsidRDefault="00D52CD5">
      <w:pPr>
        <w:spacing w:line="13" w:lineRule="exact"/>
        <w:rPr>
          <w:rFonts w:eastAsia="Times New Roman"/>
          <w:sz w:val="28"/>
          <w:szCs w:val="28"/>
        </w:rPr>
      </w:pPr>
    </w:p>
    <w:p w:rsidR="00D52CD5" w:rsidRDefault="007004C0">
      <w:pPr>
        <w:spacing w:line="237" w:lineRule="auto"/>
        <w:ind w:left="723" w:hanging="360"/>
        <w:rPr>
          <w:rFonts w:eastAsia="Times New Roman"/>
          <w:sz w:val="28"/>
          <w:szCs w:val="28"/>
        </w:rPr>
      </w:pPr>
      <w:r>
        <w:rPr>
          <w:rFonts w:eastAsia="Times New Roman"/>
          <w:color w:val="00000A"/>
          <w:sz w:val="28"/>
          <w:szCs w:val="28"/>
        </w:rPr>
        <w:t>–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52CD5" w:rsidRDefault="00D52CD5">
      <w:pPr>
        <w:spacing w:line="15" w:lineRule="exact"/>
        <w:rPr>
          <w:rFonts w:eastAsia="Times New Roman"/>
          <w:sz w:val="28"/>
          <w:szCs w:val="28"/>
        </w:rPr>
      </w:pPr>
    </w:p>
    <w:p w:rsidR="00D52CD5" w:rsidRDefault="007004C0">
      <w:pPr>
        <w:spacing w:line="235" w:lineRule="auto"/>
        <w:ind w:left="723" w:hanging="360"/>
        <w:rPr>
          <w:rFonts w:eastAsia="Times New Roman"/>
          <w:sz w:val="28"/>
          <w:szCs w:val="28"/>
        </w:rPr>
      </w:pPr>
      <w:r>
        <w:rPr>
          <w:rFonts w:eastAsia="Times New Roman"/>
          <w:color w:val="00000A"/>
          <w:sz w:val="28"/>
          <w:szCs w:val="28"/>
        </w:rPr>
        <w:t>– Коммуникативные учебные действия обеспечивают способность вступать в коммуникацию со взрослыми и сверстниками в процессе обучения.</w:t>
      </w:r>
    </w:p>
    <w:p w:rsidR="00D52CD5" w:rsidRDefault="00D52CD5">
      <w:pPr>
        <w:spacing w:line="15" w:lineRule="exact"/>
        <w:rPr>
          <w:rFonts w:eastAsia="Times New Roman"/>
          <w:sz w:val="28"/>
          <w:szCs w:val="28"/>
        </w:rPr>
      </w:pPr>
    </w:p>
    <w:p w:rsidR="00D52CD5" w:rsidRDefault="007004C0">
      <w:pPr>
        <w:spacing w:line="236" w:lineRule="auto"/>
        <w:ind w:left="723" w:hanging="360"/>
        <w:rPr>
          <w:rFonts w:eastAsia="Times New Roman"/>
          <w:sz w:val="28"/>
          <w:szCs w:val="28"/>
        </w:rPr>
      </w:pPr>
      <w:r>
        <w:rPr>
          <w:rFonts w:eastAsia="Times New Roman"/>
          <w:color w:val="00000A"/>
          <w:sz w:val="28"/>
          <w:szCs w:val="28"/>
        </w:rPr>
        <w:t>–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52CD5" w:rsidRDefault="00D52CD5">
      <w:pPr>
        <w:spacing w:line="14" w:lineRule="exact"/>
        <w:rPr>
          <w:rFonts w:eastAsia="Times New Roman"/>
          <w:sz w:val="28"/>
          <w:szCs w:val="28"/>
        </w:rPr>
      </w:pPr>
    </w:p>
    <w:p w:rsidR="00D52CD5" w:rsidRDefault="007004C0">
      <w:pPr>
        <w:spacing w:line="236" w:lineRule="auto"/>
        <w:ind w:left="723" w:hanging="360"/>
        <w:jc w:val="right"/>
        <w:rPr>
          <w:rFonts w:eastAsia="Times New Roman"/>
          <w:sz w:val="28"/>
          <w:szCs w:val="28"/>
        </w:rPr>
      </w:pPr>
      <w:r>
        <w:rPr>
          <w:rFonts w:eastAsia="Times New Roman"/>
          <w:color w:val="00000A"/>
          <w:sz w:val="28"/>
          <w:szCs w:val="28"/>
        </w:rPr>
        <w:t>–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w:t>
      </w:r>
    </w:p>
    <w:p w:rsidR="00D52CD5" w:rsidRDefault="00D52CD5">
      <w:pPr>
        <w:spacing w:line="4" w:lineRule="exact"/>
        <w:rPr>
          <w:sz w:val="20"/>
          <w:szCs w:val="20"/>
        </w:rPr>
      </w:pPr>
    </w:p>
    <w:p w:rsidR="00D52CD5" w:rsidRDefault="007004C0">
      <w:pPr>
        <w:ind w:left="723"/>
        <w:rPr>
          <w:sz w:val="20"/>
          <w:szCs w:val="20"/>
        </w:rPr>
      </w:pPr>
      <w:r>
        <w:rPr>
          <w:rFonts w:eastAsia="Times New Roman"/>
          <w:color w:val="00000A"/>
          <w:sz w:val="28"/>
          <w:szCs w:val="28"/>
        </w:rPr>
        <w:t>дальнейшего формирования логического мышления школьников.</w:t>
      </w:r>
    </w:p>
    <w:p w:rsidR="00D52CD5" w:rsidRDefault="00D52CD5">
      <w:pPr>
        <w:spacing w:line="13" w:lineRule="exact"/>
        <w:rPr>
          <w:sz w:val="20"/>
          <w:szCs w:val="20"/>
        </w:rPr>
      </w:pPr>
    </w:p>
    <w:p w:rsidR="00D52CD5" w:rsidRDefault="007004C0">
      <w:pPr>
        <w:spacing w:line="234" w:lineRule="auto"/>
        <w:ind w:left="3" w:firstLine="427"/>
        <w:jc w:val="both"/>
        <w:rPr>
          <w:sz w:val="20"/>
          <w:szCs w:val="20"/>
        </w:rPr>
      </w:pPr>
      <w:r>
        <w:rPr>
          <w:rFonts w:eastAsia="Times New Roman"/>
          <w:sz w:val="28"/>
          <w:szCs w:val="28"/>
        </w:rPr>
        <w:t>Умение использовать все группы действий в различных образовательных ситуациях является показателем их сформированности.</w:t>
      </w:r>
    </w:p>
    <w:p w:rsidR="00D52CD5" w:rsidRDefault="00D52CD5">
      <w:pPr>
        <w:spacing w:line="21" w:lineRule="exact"/>
        <w:rPr>
          <w:sz w:val="20"/>
          <w:szCs w:val="20"/>
        </w:rPr>
      </w:pPr>
    </w:p>
    <w:p w:rsidR="00D52CD5" w:rsidRDefault="007004C0">
      <w:pPr>
        <w:spacing w:line="233" w:lineRule="auto"/>
        <w:ind w:left="423" w:right="3900"/>
        <w:rPr>
          <w:sz w:val="20"/>
          <w:szCs w:val="20"/>
        </w:rPr>
      </w:pPr>
      <w:r>
        <w:rPr>
          <w:rFonts w:eastAsia="Times New Roman"/>
          <w:b/>
          <w:bCs/>
          <w:sz w:val="28"/>
          <w:szCs w:val="28"/>
        </w:rPr>
        <w:t xml:space="preserve">Характеристика базовых учебных действий </w:t>
      </w:r>
      <w:r>
        <w:rPr>
          <w:rFonts w:eastAsia="Times New Roman"/>
          <w:color w:val="00000A"/>
          <w:sz w:val="28"/>
          <w:szCs w:val="28"/>
          <w:u w:val="single"/>
        </w:rPr>
        <w:t>Личностные учебные действия</w:t>
      </w:r>
    </w:p>
    <w:p w:rsidR="00D52CD5" w:rsidRDefault="00D52CD5">
      <w:pPr>
        <w:spacing w:line="13" w:lineRule="exact"/>
        <w:rPr>
          <w:sz w:val="20"/>
          <w:szCs w:val="20"/>
        </w:rPr>
      </w:pPr>
    </w:p>
    <w:p w:rsidR="00D52CD5" w:rsidRDefault="007004C0">
      <w:pPr>
        <w:spacing w:line="239" w:lineRule="auto"/>
        <w:ind w:left="3" w:firstLine="427"/>
        <w:jc w:val="both"/>
        <w:rPr>
          <w:sz w:val="20"/>
          <w:szCs w:val="20"/>
        </w:rPr>
      </w:pPr>
      <w:r>
        <w:rPr>
          <w:rFonts w:eastAsia="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D52CD5" w:rsidRDefault="00D52CD5">
      <w:pPr>
        <w:spacing w:line="3" w:lineRule="exact"/>
        <w:rPr>
          <w:sz w:val="20"/>
          <w:szCs w:val="20"/>
        </w:rPr>
      </w:pPr>
    </w:p>
    <w:p w:rsidR="00D52CD5" w:rsidRDefault="007004C0">
      <w:pPr>
        <w:ind w:left="423"/>
        <w:rPr>
          <w:sz w:val="20"/>
          <w:szCs w:val="20"/>
        </w:rPr>
      </w:pPr>
      <w:r>
        <w:rPr>
          <w:rFonts w:eastAsia="Times New Roman"/>
          <w:color w:val="00000A"/>
          <w:sz w:val="28"/>
          <w:szCs w:val="28"/>
          <w:u w:val="single"/>
        </w:rPr>
        <w:t>Коммуникативные учебные действия</w:t>
      </w:r>
      <w:r>
        <w:rPr>
          <w:rFonts w:eastAsia="Times New Roman"/>
          <w:color w:val="00000A"/>
          <w:sz w:val="28"/>
          <w:szCs w:val="28"/>
        </w:rPr>
        <w:t xml:space="preserve"> включают следующие умения: вступать</w:t>
      </w:r>
    </w:p>
    <w:p w:rsidR="00D52CD5" w:rsidRDefault="00D52CD5">
      <w:pPr>
        <w:spacing w:line="13" w:lineRule="exact"/>
        <w:rPr>
          <w:sz w:val="20"/>
          <w:szCs w:val="20"/>
        </w:rPr>
      </w:pPr>
    </w:p>
    <w:p w:rsidR="00D52CD5" w:rsidRDefault="007004C0" w:rsidP="009A5993">
      <w:pPr>
        <w:numPr>
          <w:ilvl w:val="0"/>
          <w:numId w:val="32"/>
        </w:numPr>
        <w:tabs>
          <w:tab w:val="left" w:pos="233"/>
        </w:tabs>
        <w:spacing w:line="238" w:lineRule="auto"/>
        <w:ind w:left="3" w:hanging="3"/>
        <w:jc w:val="both"/>
        <w:rPr>
          <w:rFonts w:eastAsia="Times New Roman"/>
          <w:color w:val="00000A"/>
          <w:sz w:val="28"/>
          <w:szCs w:val="28"/>
        </w:rPr>
      </w:pPr>
      <w:r>
        <w:rPr>
          <w:rFonts w:eastAsia="Times New Roman"/>
          <w:color w:val="00000A"/>
          <w:sz w:val="28"/>
          <w:szCs w:val="28"/>
        </w:rPr>
        <w:t>контакт и работать в коллективе (учитель - ученик, ученик – ученик, ученик – 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w:t>
      </w:r>
    </w:p>
    <w:p w:rsidR="00D52CD5" w:rsidRDefault="00D52CD5">
      <w:pPr>
        <w:spacing w:line="1" w:lineRule="exact"/>
        <w:rPr>
          <w:sz w:val="20"/>
          <w:szCs w:val="20"/>
        </w:rPr>
      </w:pPr>
    </w:p>
    <w:p w:rsidR="00D52CD5" w:rsidRDefault="007004C0">
      <w:pPr>
        <w:ind w:right="-282"/>
        <w:jc w:val="center"/>
        <w:rPr>
          <w:sz w:val="20"/>
          <w:szCs w:val="20"/>
        </w:rPr>
      </w:pPr>
      <w:r>
        <w:rPr>
          <w:rFonts w:eastAsia="Times New Roman"/>
          <w:sz w:val="24"/>
          <w:szCs w:val="24"/>
        </w:rPr>
        <w:t>36</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4" w:lineRule="auto"/>
        <w:jc w:val="both"/>
        <w:rPr>
          <w:sz w:val="20"/>
          <w:szCs w:val="20"/>
        </w:rPr>
      </w:pPr>
      <w:r>
        <w:rPr>
          <w:rFonts w:eastAsia="Times New Roman"/>
          <w:color w:val="00000A"/>
          <w:sz w:val="28"/>
          <w:szCs w:val="28"/>
        </w:rPr>
        <w:t>поведение в соответствии с объективным мнением большинства в конфликтных или иных ситуациях взаимодействия с окружающими.</w:t>
      </w:r>
    </w:p>
    <w:p w:rsidR="00D52CD5" w:rsidRDefault="00D52CD5">
      <w:pPr>
        <w:spacing w:line="18" w:lineRule="exact"/>
        <w:rPr>
          <w:sz w:val="20"/>
          <w:szCs w:val="20"/>
        </w:rPr>
      </w:pPr>
    </w:p>
    <w:p w:rsidR="00D52CD5" w:rsidRDefault="007004C0">
      <w:pPr>
        <w:spacing w:line="238" w:lineRule="auto"/>
        <w:ind w:firstLine="427"/>
        <w:jc w:val="both"/>
        <w:rPr>
          <w:sz w:val="20"/>
          <w:szCs w:val="20"/>
        </w:rPr>
      </w:pPr>
      <w:r>
        <w:rPr>
          <w:rFonts w:eastAsia="Times New Roman"/>
          <w:color w:val="00000A"/>
          <w:sz w:val="28"/>
          <w:szCs w:val="28"/>
          <w:u w:val="single"/>
        </w:rPr>
        <w:t>Регулятивные учебные действия</w:t>
      </w:r>
      <w:r>
        <w:rPr>
          <w:rFonts w:eastAsia="Times New Roman"/>
          <w:color w:val="00000A"/>
          <w:sz w:val="28"/>
          <w:szCs w:val="28"/>
        </w:rPr>
        <w:t xml:space="preserve"> </w:t>
      </w:r>
      <w:r>
        <w:rPr>
          <w:rFonts w:eastAsia="Times New Roman"/>
          <w:color w:val="000000"/>
          <w:sz w:val="28"/>
          <w:szCs w:val="28"/>
        </w:rPr>
        <w:t>включают следующие умения:</w:t>
      </w:r>
      <w:r>
        <w:rPr>
          <w:rFonts w:eastAsia="Times New Roman"/>
          <w:color w:val="00000A"/>
          <w:sz w:val="28"/>
          <w:szCs w:val="28"/>
        </w:rPr>
        <w:t xml:space="preserve"> </w:t>
      </w:r>
      <w:r>
        <w:rPr>
          <w:rFonts w:eastAsia="Times New Roman"/>
          <w:color w:val="000000"/>
          <w:sz w:val="28"/>
          <w:szCs w:val="28"/>
        </w:rPr>
        <w:t>адекватно</w:t>
      </w:r>
      <w:r>
        <w:rPr>
          <w:rFonts w:eastAsia="Times New Roman"/>
          <w:color w:val="00000A"/>
          <w:sz w:val="28"/>
          <w:szCs w:val="28"/>
        </w:rPr>
        <w:t xml:space="preserve"> </w:t>
      </w:r>
      <w:r>
        <w:rPr>
          <w:rFonts w:eastAsia="Times New Roman"/>
          <w:color w:val="000000"/>
          <w:sz w:val="28"/>
          <w:szCs w:val="28"/>
        </w:rPr>
        <w:t>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52CD5" w:rsidRDefault="00D52CD5">
      <w:pPr>
        <w:spacing w:line="7" w:lineRule="exact"/>
        <w:rPr>
          <w:sz w:val="20"/>
          <w:szCs w:val="20"/>
        </w:rPr>
      </w:pPr>
    </w:p>
    <w:p w:rsidR="00D52CD5" w:rsidRDefault="007004C0">
      <w:pPr>
        <w:ind w:left="420"/>
        <w:rPr>
          <w:sz w:val="20"/>
          <w:szCs w:val="20"/>
        </w:rPr>
      </w:pPr>
      <w:r>
        <w:rPr>
          <w:rFonts w:eastAsia="Times New Roman"/>
          <w:sz w:val="28"/>
          <w:szCs w:val="28"/>
          <w:u w:val="single"/>
        </w:rPr>
        <w:t>Познавательные учебные действия</w:t>
      </w:r>
    </w:p>
    <w:p w:rsidR="00D52CD5" w:rsidRDefault="007004C0" w:rsidP="009A5993">
      <w:pPr>
        <w:numPr>
          <w:ilvl w:val="1"/>
          <w:numId w:val="33"/>
        </w:numPr>
        <w:tabs>
          <w:tab w:val="left" w:pos="760"/>
        </w:tabs>
        <w:ind w:left="760" w:hanging="336"/>
        <w:rPr>
          <w:rFonts w:eastAsia="Times New Roman"/>
          <w:sz w:val="28"/>
          <w:szCs w:val="28"/>
        </w:rPr>
      </w:pPr>
      <w:r>
        <w:rPr>
          <w:rFonts w:eastAsia="Times New Roman"/>
          <w:sz w:val="28"/>
          <w:szCs w:val="28"/>
        </w:rPr>
        <w:t>познавательным учебным действиям относятся следующие умения:</w:t>
      </w:r>
    </w:p>
    <w:p w:rsidR="00D52CD5" w:rsidRDefault="007004C0">
      <w:pPr>
        <w:ind w:left="340"/>
        <w:rPr>
          <w:rFonts w:eastAsia="Times New Roman"/>
          <w:sz w:val="28"/>
          <w:szCs w:val="28"/>
        </w:rPr>
      </w:pPr>
      <w:r>
        <w:rPr>
          <w:rFonts w:eastAsia="Times New Roman"/>
          <w:sz w:val="28"/>
          <w:szCs w:val="28"/>
        </w:rPr>
        <w:t>–  выделять существенные, общие и отличительные свойства предметов;</w:t>
      </w:r>
    </w:p>
    <w:p w:rsidR="00D52CD5" w:rsidRDefault="00D52CD5">
      <w:pPr>
        <w:spacing w:line="13" w:lineRule="exact"/>
        <w:rPr>
          <w:rFonts w:eastAsia="Times New Roman"/>
          <w:sz w:val="28"/>
          <w:szCs w:val="28"/>
        </w:rPr>
      </w:pPr>
    </w:p>
    <w:p w:rsidR="00D52CD5" w:rsidRDefault="007004C0">
      <w:pPr>
        <w:spacing w:line="235" w:lineRule="auto"/>
        <w:ind w:left="700" w:hanging="360"/>
        <w:rPr>
          <w:rFonts w:eastAsia="Times New Roman"/>
          <w:sz w:val="28"/>
          <w:szCs w:val="28"/>
        </w:rPr>
      </w:pPr>
      <w:r>
        <w:rPr>
          <w:rFonts w:eastAsia="Times New Roman"/>
          <w:sz w:val="28"/>
          <w:szCs w:val="28"/>
        </w:rPr>
        <w:t>– устанавливать видо-родовые отношения предметов; делать простейшие обобщения, сравнивать, классифицировать на наглядном материале;</w:t>
      </w:r>
    </w:p>
    <w:p w:rsidR="00D52CD5" w:rsidRDefault="00D52CD5">
      <w:pPr>
        <w:spacing w:line="15" w:lineRule="exact"/>
        <w:rPr>
          <w:rFonts w:eastAsia="Times New Roman"/>
          <w:sz w:val="28"/>
          <w:szCs w:val="28"/>
        </w:rPr>
      </w:pPr>
    </w:p>
    <w:p w:rsidR="00D52CD5" w:rsidRDefault="007004C0">
      <w:pPr>
        <w:spacing w:line="234" w:lineRule="auto"/>
        <w:ind w:left="700" w:hanging="360"/>
        <w:rPr>
          <w:rFonts w:eastAsia="Times New Roman"/>
          <w:sz w:val="28"/>
          <w:szCs w:val="28"/>
        </w:rPr>
      </w:pPr>
      <w:r>
        <w:rPr>
          <w:rFonts w:eastAsia="Times New Roman"/>
          <w:sz w:val="28"/>
          <w:szCs w:val="28"/>
        </w:rPr>
        <w:t>– пользоваться знаками, символами, предметами-заместителями; читать; писать;</w:t>
      </w:r>
    </w:p>
    <w:p w:rsidR="00D52CD5" w:rsidRDefault="00D52CD5">
      <w:pPr>
        <w:spacing w:line="2" w:lineRule="exact"/>
        <w:rPr>
          <w:rFonts w:eastAsia="Times New Roman"/>
          <w:sz w:val="28"/>
          <w:szCs w:val="28"/>
        </w:rPr>
      </w:pPr>
    </w:p>
    <w:p w:rsidR="00D52CD5" w:rsidRDefault="007004C0">
      <w:pPr>
        <w:ind w:left="340"/>
        <w:rPr>
          <w:rFonts w:eastAsia="Times New Roman"/>
          <w:sz w:val="28"/>
          <w:szCs w:val="28"/>
        </w:rPr>
      </w:pPr>
      <w:r>
        <w:rPr>
          <w:rFonts w:eastAsia="Times New Roman"/>
          <w:sz w:val="28"/>
          <w:szCs w:val="28"/>
        </w:rPr>
        <w:t>–  выполнять арифметические действия;</w:t>
      </w:r>
    </w:p>
    <w:p w:rsidR="00D52CD5" w:rsidRDefault="00D52CD5">
      <w:pPr>
        <w:spacing w:line="12" w:lineRule="exact"/>
        <w:rPr>
          <w:rFonts w:eastAsia="Times New Roman"/>
          <w:sz w:val="28"/>
          <w:szCs w:val="28"/>
        </w:rPr>
      </w:pPr>
    </w:p>
    <w:p w:rsidR="00D52CD5" w:rsidRDefault="007004C0">
      <w:pPr>
        <w:spacing w:line="236" w:lineRule="auto"/>
        <w:ind w:left="700" w:hanging="360"/>
        <w:rPr>
          <w:rFonts w:eastAsia="Times New Roman"/>
          <w:sz w:val="28"/>
          <w:szCs w:val="28"/>
        </w:rPr>
      </w:pPr>
      <w:r>
        <w:rPr>
          <w:rFonts w:eastAsia="Times New Roman"/>
          <w:sz w:val="28"/>
          <w:szCs w:val="28"/>
        </w:rPr>
        <w:t>–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D52CD5" w:rsidRDefault="00D52CD5">
      <w:pPr>
        <w:spacing w:line="22" w:lineRule="exact"/>
        <w:rPr>
          <w:sz w:val="20"/>
          <w:szCs w:val="20"/>
        </w:rPr>
      </w:pPr>
    </w:p>
    <w:p w:rsidR="00D52CD5" w:rsidRDefault="007004C0">
      <w:pPr>
        <w:spacing w:line="233" w:lineRule="auto"/>
        <w:ind w:firstLine="427"/>
        <w:rPr>
          <w:sz w:val="20"/>
          <w:szCs w:val="20"/>
        </w:rPr>
      </w:pPr>
      <w:r>
        <w:rPr>
          <w:rFonts w:eastAsia="Times New Roman"/>
          <w:b/>
          <w:bCs/>
          <w:sz w:val="28"/>
          <w:szCs w:val="28"/>
        </w:rPr>
        <w:t xml:space="preserve">Связи базовых учебных действий с содержанием учебных предметов </w:t>
      </w:r>
      <w:r>
        <w:rPr>
          <w:rFonts w:eastAsia="Times New Roman"/>
          <w:sz w:val="28"/>
          <w:szCs w:val="28"/>
        </w:rPr>
        <w:t>представлены в следующей таблице.</w:t>
      </w:r>
    </w:p>
    <w:p w:rsidR="00D52CD5" w:rsidRDefault="00D52CD5">
      <w:pPr>
        <w:spacing w:line="30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40"/>
        <w:gridCol w:w="1500"/>
        <w:gridCol w:w="240"/>
        <w:gridCol w:w="1700"/>
        <w:gridCol w:w="1160"/>
        <w:gridCol w:w="960"/>
        <w:gridCol w:w="2120"/>
      </w:tblGrid>
      <w:tr w:rsidR="00D52CD5">
        <w:trPr>
          <w:trHeight w:val="286"/>
        </w:trPr>
        <w:tc>
          <w:tcPr>
            <w:tcW w:w="1940" w:type="dxa"/>
            <w:tcBorders>
              <w:top w:val="single" w:sz="8" w:space="0" w:color="auto"/>
              <w:left w:val="single" w:sz="8" w:space="0" w:color="auto"/>
              <w:right w:val="single" w:sz="8" w:space="0" w:color="auto"/>
            </w:tcBorders>
            <w:vAlign w:val="bottom"/>
          </w:tcPr>
          <w:p w:rsidR="00D52CD5" w:rsidRDefault="00D52CD5">
            <w:pPr>
              <w:rPr>
                <w:sz w:val="24"/>
                <w:szCs w:val="24"/>
              </w:rPr>
            </w:pPr>
          </w:p>
        </w:tc>
        <w:tc>
          <w:tcPr>
            <w:tcW w:w="1500" w:type="dxa"/>
            <w:tcBorders>
              <w:top w:val="single" w:sz="8" w:space="0" w:color="auto"/>
            </w:tcBorders>
            <w:vAlign w:val="bottom"/>
          </w:tcPr>
          <w:p w:rsidR="00D52CD5" w:rsidRDefault="007004C0">
            <w:pPr>
              <w:ind w:left="80"/>
              <w:rPr>
                <w:sz w:val="20"/>
                <w:szCs w:val="20"/>
              </w:rPr>
            </w:pPr>
            <w:r>
              <w:rPr>
                <w:rFonts w:eastAsia="Times New Roman"/>
                <w:sz w:val="24"/>
                <w:szCs w:val="24"/>
              </w:rPr>
              <w:t>Перечень</w:t>
            </w:r>
          </w:p>
        </w:tc>
        <w:tc>
          <w:tcPr>
            <w:tcW w:w="240" w:type="dxa"/>
            <w:tcBorders>
              <w:top w:val="single" w:sz="8" w:space="0" w:color="auto"/>
            </w:tcBorders>
            <w:vAlign w:val="bottom"/>
          </w:tcPr>
          <w:p w:rsidR="00D52CD5" w:rsidRDefault="00D52CD5">
            <w:pPr>
              <w:rPr>
                <w:sz w:val="24"/>
                <w:szCs w:val="24"/>
              </w:rPr>
            </w:pPr>
          </w:p>
        </w:tc>
        <w:tc>
          <w:tcPr>
            <w:tcW w:w="1700" w:type="dxa"/>
            <w:tcBorders>
              <w:top w:val="single" w:sz="8" w:space="0" w:color="auto"/>
              <w:right w:val="single" w:sz="8" w:space="0" w:color="auto"/>
            </w:tcBorders>
            <w:vAlign w:val="bottom"/>
          </w:tcPr>
          <w:p w:rsidR="00D52CD5" w:rsidRDefault="00D52CD5">
            <w:pPr>
              <w:rPr>
                <w:sz w:val="24"/>
                <w:szCs w:val="24"/>
              </w:rPr>
            </w:pPr>
          </w:p>
        </w:tc>
        <w:tc>
          <w:tcPr>
            <w:tcW w:w="1160" w:type="dxa"/>
            <w:tcBorders>
              <w:top w:val="single" w:sz="8" w:space="0" w:color="auto"/>
            </w:tcBorders>
            <w:vAlign w:val="bottom"/>
          </w:tcPr>
          <w:p w:rsidR="00D52CD5" w:rsidRDefault="00D52CD5">
            <w:pPr>
              <w:rPr>
                <w:sz w:val="24"/>
                <w:szCs w:val="24"/>
              </w:rPr>
            </w:pPr>
          </w:p>
        </w:tc>
        <w:tc>
          <w:tcPr>
            <w:tcW w:w="960" w:type="dxa"/>
            <w:tcBorders>
              <w:top w:val="single" w:sz="8" w:space="0" w:color="auto"/>
              <w:right w:val="single" w:sz="8" w:space="0" w:color="auto"/>
            </w:tcBorders>
            <w:vAlign w:val="bottom"/>
          </w:tcPr>
          <w:p w:rsidR="00D52CD5" w:rsidRDefault="00D52CD5">
            <w:pPr>
              <w:rPr>
                <w:sz w:val="24"/>
                <w:szCs w:val="24"/>
              </w:rPr>
            </w:pPr>
          </w:p>
        </w:tc>
        <w:tc>
          <w:tcPr>
            <w:tcW w:w="2120" w:type="dxa"/>
            <w:tcBorders>
              <w:top w:val="single" w:sz="8" w:space="0" w:color="auto"/>
              <w:right w:val="single" w:sz="8" w:space="0" w:color="auto"/>
            </w:tcBorders>
            <w:vAlign w:val="bottom"/>
          </w:tcPr>
          <w:p w:rsidR="00D52CD5" w:rsidRDefault="00D52CD5">
            <w:pPr>
              <w:rPr>
                <w:sz w:val="24"/>
                <w:szCs w:val="24"/>
              </w:rPr>
            </w:pPr>
          </w:p>
        </w:tc>
      </w:tr>
      <w:tr w:rsidR="00D52CD5">
        <w:trPr>
          <w:trHeight w:val="276"/>
        </w:trPr>
        <w:tc>
          <w:tcPr>
            <w:tcW w:w="1940" w:type="dxa"/>
            <w:tcBorders>
              <w:left w:val="single" w:sz="8" w:space="0" w:color="auto"/>
              <w:right w:val="single" w:sz="8" w:space="0" w:color="auto"/>
            </w:tcBorders>
            <w:vAlign w:val="bottom"/>
          </w:tcPr>
          <w:p w:rsidR="00D52CD5" w:rsidRDefault="007004C0">
            <w:pPr>
              <w:ind w:left="220"/>
              <w:rPr>
                <w:sz w:val="20"/>
                <w:szCs w:val="20"/>
              </w:rPr>
            </w:pPr>
            <w:r>
              <w:rPr>
                <w:rFonts w:eastAsia="Times New Roman"/>
                <w:sz w:val="24"/>
                <w:szCs w:val="24"/>
              </w:rPr>
              <w:t>Группа  БУД</w:t>
            </w:r>
          </w:p>
        </w:tc>
        <w:tc>
          <w:tcPr>
            <w:tcW w:w="1500" w:type="dxa"/>
            <w:vAlign w:val="bottom"/>
          </w:tcPr>
          <w:p w:rsidR="00D52CD5" w:rsidRDefault="007004C0">
            <w:pPr>
              <w:ind w:left="80"/>
              <w:rPr>
                <w:sz w:val="20"/>
                <w:szCs w:val="20"/>
              </w:rPr>
            </w:pPr>
            <w:r>
              <w:rPr>
                <w:rFonts w:eastAsia="Times New Roman"/>
                <w:sz w:val="24"/>
                <w:szCs w:val="24"/>
              </w:rPr>
              <w:t>учебных</w:t>
            </w:r>
          </w:p>
        </w:tc>
        <w:tc>
          <w:tcPr>
            <w:tcW w:w="240" w:type="dxa"/>
            <w:vAlign w:val="bottom"/>
          </w:tcPr>
          <w:p w:rsidR="00D52CD5" w:rsidRDefault="00D52CD5">
            <w:pPr>
              <w:rPr>
                <w:sz w:val="24"/>
                <w:szCs w:val="24"/>
              </w:rPr>
            </w:pPr>
          </w:p>
        </w:tc>
        <w:tc>
          <w:tcPr>
            <w:tcW w:w="170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Образовательная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Учебный</w:t>
            </w:r>
          </w:p>
        </w:tc>
      </w:tr>
      <w:tr w:rsidR="00D52CD5">
        <w:trPr>
          <w:trHeight w:val="336"/>
        </w:trPr>
        <w:tc>
          <w:tcPr>
            <w:tcW w:w="1940" w:type="dxa"/>
            <w:tcBorders>
              <w:left w:val="single" w:sz="8" w:space="0" w:color="auto"/>
              <w:bottom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действий</w:t>
            </w:r>
          </w:p>
        </w:tc>
        <w:tc>
          <w:tcPr>
            <w:tcW w:w="1500" w:type="dxa"/>
            <w:tcBorders>
              <w:bottom w:val="single" w:sz="8" w:space="0" w:color="auto"/>
            </w:tcBorders>
            <w:vAlign w:val="bottom"/>
          </w:tcPr>
          <w:p w:rsidR="00D52CD5" w:rsidRDefault="007004C0">
            <w:pPr>
              <w:ind w:left="280"/>
              <w:rPr>
                <w:sz w:val="20"/>
                <w:szCs w:val="20"/>
              </w:rPr>
            </w:pPr>
            <w:r>
              <w:rPr>
                <w:rFonts w:eastAsia="Times New Roman"/>
                <w:sz w:val="24"/>
                <w:szCs w:val="24"/>
              </w:rPr>
              <w:t>действий</w:t>
            </w:r>
          </w:p>
        </w:tc>
        <w:tc>
          <w:tcPr>
            <w:tcW w:w="240" w:type="dxa"/>
            <w:tcBorders>
              <w:bottom w:val="single" w:sz="8" w:space="0" w:color="auto"/>
            </w:tcBorders>
            <w:vAlign w:val="bottom"/>
          </w:tcPr>
          <w:p w:rsidR="00D52CD5" w:rsidRDefault="00D52CD5">
            <w:pPr>
              <w:rPr>
                <w:sz w:val="24"/>
                <w:szCs w:val="24"/>
              </w:rPr>
            </w:pPr>
          </w:p>
        </w:tc>
        <w:tc>
          <w:tcPr>
            <w:tcW w:w="1700" w:type="dxa"/>
            <w:tcBorders>
              <w:bottom w:val="single" w:sz="8" w:space="0" w:color="auto"/>
              <w:right w:val="single" w:sz="8" w:space="0" w:color="auto"/>
            </w:tcBorders>
            <w:vAlign w:val="bottom"/>
          </w:tcPr>
          <w:p w:rsidR="00D52CD5" w:rsidRDefault="00D52CD5">
            <w:pPr>
              <w:rPr>
                <w:sz w:val="24"/>
                <w:szCs w:val="24"/>
              </w:rPr>
            </w:pPr>
          </w:p>
        </w:tc>
        <w:tc>
          <w:tcPr>
            <w:tcW w:w="1160" w:type="dxa"/>
            <w:tcBorders>
              <w:bottom w:val="single" w:sz="8" w:space="0" w:color="auto"/>
            </w:tcBorders>
            <w:vAlign w:val="bottom"/>
          </w:tcPr>
          <w:p w:rsidR="00D52CD5" w:rsidRDefault="007004C0">
            <w:pPr>
              <w:ind w:left="60"/>
              <w:rPr>
                <w:sz w:val="20"/>
                <w:szCs w:val="20"/>
              </w:rPr>
            </w:pPr>
            <w:r>
              <w:rPr>
                <w:rFonts w:eastAsia="Times New Roman"/>
                <w:sz w:val="24"/>
                <w:szCs w:val="24"/>
              </w:rPr>
              <w:t>область</w:t>
            </w:r>
          </w:p>
        </w:tc>
        <w:tc>
          <w:tcPr>
            <w:tcW w:w="96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предмет</w:t>
            </w:r>
          </w:p>
        </w:tc>
      </w:tr>
      <w:tr w:rsidR="00D52CD5">
        <w:trPr>
          <w:trHeight w:val="297"/>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Личностные</w:t>
            </w: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осознание себя как учени-</w:t>
            </w:r>
          </w:p>
        </w:tc>
        <w:tc>
          <w:tcPr>
            <w:tcW w:w="1160" w:type="dxa"/>
            <w:vAlign w:val="bottom"/>
          </w:tcPr>
          <w:p w:rsidR="00D52CD5" w:rsidRDefault="007004C0">
            <w:pPr>
              <w:ind w:left="60"/>
              <w:rPr>
                <w:sz w:val="20"/>
                <w:szCs w:val="20"/>
              </w:rPr>
            </w:pPr>
            <w:r>
              <w:rPr>
                <w:rFonts w:eastAsia="Times New Roman"/>
                <w:sz w:val="24"/>
                <w:szCs w:val="24"/>
              </w:rPr>
              <w:t>Язык и</w:t>
            </w:r>
          </w:p>
        </w:tc>
        <w:tc>
          <w:tcPr>
            <w:tcW w:w="960" w:type="dxa"/>
            <w:tcBorders>
              <w:right w:val="single" w:sz="8" w:space="0" w:color="auto"/>
            </w:tcBorders>
            <w:vAlign w:val="bottom"/>
          </w:tcPr>
          <w:p w:rsidR="00D52CD5" w:rsidRDefault="007004C0">
            <w:pPr>
              <w:ind w:left="20"/>
              <w:rPr>
                <w:sz w:val="20"/>
                <w:szCs w:val="20"/>
              </w:rPr>
            </w:pPr>
            <w:r>
              <w:rPr>
                <w:rFonts w:eastAsia="Times New Roman"/>
                <w:sz w:val="24"/>
                <w:szCs w:val="24"/>
              </w:rPr>
              <w:t>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4"/>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учебные</w:t>
            </w: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ка, заинтересованного по-</w:t>
            </w:r>
          </w:p>
        </w:tc>
        <w:tc>
          <w:tcPr>
            <w:tcW w:w="1160" w:type="dxa"/>
            <w:vAlign w:val="bottom"/>
          </w:tcPr>
          <w:p w:rsidR="00D52CD5" w:rsidRDefault="007004C0">
            <w:pPr>
              <w:ind w:left="60"/>
              <w:rPr>
                <w:sz w:val="20"/>
                <w:szCs w:val="20"/>
              </w:rPr>
            </w:pPr>
            <w:r>
              <w:rPr>
                <w:rFonts w:eastAsia="Times New Roman"/>
                <w:sz w:val="24"/>
                <w:szCs w:val="24"/>
              </w:rPr>
              <w:t>практика</w:t>
            </w: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4"/>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действия</w:t>
            </w:r>
          </w:p>
        </w:tc>
        <w:tc>
          <w:tcPr>
            <w:tcW w:w="1500" w:type="dxa"/>
            <w:vAlign w:val="bottom"/>
          </w:tcPr>
          <w:p w:rsidR="00D52CD5" w:rsidRDefault="007004C0">
            <w:pPr>
              <w:ind w:left="80"/>
              <w:rPr>
                <w:sz w:val="20"/>
                <w:szCs w:val="20"/>
              </w:rPr>
            </w:pPr>
            <w:r>
              <w:rPr>
                <w:rFonts w:eastAsia="Times New Roman"/>
                <w:sz w:val="24"/>
                <w:szCs w:val="24"/>
              </w:rPr>
              <w:t>сещением</w:t>
            </w:r>
          </w:p>
        </w:tc>
        <w:tc>
          <w:tcPr>
            <w:tcW w:w="1940" w:type="dxa"/>
            <w:gridSpan w:val="2"/>
            <w:tcBorders>
              <w:right w:val="single" w:sz="8" w:space="0" w:color="auto"/>
            </w:tcBorders>
            <w:vAlign w:val="bottom"/>
          </w:tcPr>
          <w:p w:rsidR="00D52CD5" w:rsidRDefault="007004C0">
            <w:pPr>
              <w:ind w:right="40"/>
              <w:jc w:val="right"/>
              <w:rPr>
                <w:sz w:val="20"/>
                <w:szCs w:val="20"/>
              </w:rPr>
            </w:pPr>
            <w:r>
              <w:rPr>
                <w:rFonts w:eastAsia="Times New Roman"/>
                <w:sz w:val="24"/>
                <w:szCs w:val="24"/>
              </w:rPr>
              <w:t>школы,   обуче-</w:t>
            </w:r>
          </w:p>
        </w:tc>
        <w:tc>
          <w:tcPr>
            <w:tcW w:w="1160" w:type="dxa"/>
            <w:vAlign w:val="bottom"/>
          </w:tcPr>
          <w:p w:rsidR="00D52CD5" w:rsidRDefault="00D52CD5">
            <w:pPr>
              <w:rPr>
                <w:sz w:val="24"/>
                <w:szCs w:val="24"/>
              </w:rPr>
            </w:pP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1"/>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нием, занятиями, как чле-</w:t>
            </w:r>
          </w:p>
        </w:tc>
        <w:tc>
          <w:tcPr>
            <w:tcW w:w="1160" w:type="dxa"/>
            <w:tcBorders>
              <w:bottom w:val="single" w:sz="8" w:space="0" w:color="auto"/>
            </w:tcBorders>
            <w:vAlign w:val="bottom"/>
          </w:tcPr>
          <w:p w:rsidR="00D52CD5" w:rsidRDefault="00D52CD5">
            <w:pPr>
              <w:rPr>
                <w:sz w:val="24"/>
                <w:szCs w:val="24"/>
              </w:rPr>
            </w:pPr>
          </w:p>
        </w:tc>
        <w:tc>
          <w:tcPr>
            <w:tcW w:w="96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на семьи, одноклассника,</w:t>
            </w: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324"/>
        </w:trPr>
        <w:tc>
          <w:tcPr>
            <w:tcW w:w="1940" w:type="dxa"/>
            <w:tcBorders>
              <w:left w:val="single" w:sz="8" w:space="0" w:color="auto"/>
              <w:right w:val="single" w:sz="8" w:space="0" w:color="auto"/>
            </w:tcBorders>
            <w:vAlign w:val="bottom"/>
          </w:tcPr>
          <w:p w:rsidR="00D52CD5" w:rsidRDefault="00D52CD5">
            <w:pPr>
              <w:rPr>
                <w:sz w:val="24"/>
                <w:szCs w:val="24"/>
              </w:rPr>
            </w:pPr>
          </w:p>
        </w:tc>
        <w:tc>
          <w:tcPr>
            <w:tcW w:w="1500" w:type="dxa"/>
            <w:tcBorders>
              <w:bottom w:val="single" w:sz="8" w:space="0" w:color="auto"/>
            </w:tcBorders>
            <w:vAlign w:val="bottom"/>
          </w:tcPr>
          <w:p w:rsidR="00D52CD5" w:rsidRDefault="007004C0">
            <w:pPr>
              <w:ind w:left="80"/>
              <w:rPr>
                <w:sz w:val="20"/>
                <w:szCs w:val="20"/>
              </w:rPr>
            </w:pPr>
            <w:r>
              <w:rPr>
                <w:rFonts w:eastAsia="Times New Roman"/>
                <w:sz w:val="24"/>
                <w:szCs w:val="24"/>
              </w:rPr>
              <w:t>друга</w:t>
            </w:r>
          </w:p>
        </w:tc>
        <w:tc>
          <w:tcPr>
            <w:tcW w:w="240" w:type="dxa"/>
            <w:tcBorders>
              <w:bottom w:val="single" w:sz="8" w:space="0" w:color="auto"/>
            </w:tcBorders>
            <w:vAlign w:val="bottom"/>
          </w:tcPr>
          <w:p w:rsidR="00D52CD5" w:rsidRDefault="00D52CD5">
            <w:pPr>
              <w:rPr>
                <w:sz w:val="24"/>
                <w:szCs w:val="24"/>
              </w:rPr>
            </w:pPr>
          </w:p>
        </w:tc>
        <w:tc>
          <w:tcPr>
            <w:tcW w:w="1700" w:type="dxa"/>
            <w:tcBorders>
              <w:bottom w:val="single" w:sz="8" w:space="0" w:color="auto"/>
              <w:right w:val="single" w:sz="8" w:space="0" w:color="auto"/>
            </w:tcBorders>
            <w:vAlign w:val="bottom"/>
          </w:tcPr>
          <w:p w:rsidR="00D52CD5" w:rsidRDefault="00D52CD5">
            <w:pPr>
              <w:rPr>
                <w:sz w:val="24"/>
                <w:szCs w:val="24"/>
              </w:rPr>
            </w:pPr>
          </w:p>
        </w:tc>
        <w:tc>
          <w:tcPr>
            <w:tcW w:w="1160" w:type="dxa"/>
            <w:tcBorders>
              <w:bottom w:val="single" w:sz="8" w:space="0" w:color="auto"/>
            </w:tcBorders>
            <w:vAlign w:val="bottom"/>
          </w:tcPr>
          <w:p w:rsidR="00D52CD5" w:rsidRDefault="00D52CD5">
            <w:pPr>
              <w:rPr>
                <w:sz w:val="24"/>
                <w:szCs w:val="24"/>
              </w:rPr>
            </w:pPr>
          </w:p>
        </w:tc>
        <w:tc>
          <w:tcPr>
            <w:tcW w:w="96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1500" w:type="dxa"/>
            <w:vAlign w:val="bottom"/>
          </w:tcPr>
          <w:p w:rsidR="00D52CD5" w:rsidRDefault="007004C0">
            <w:pPr>
              <w:ind w:left="80"/>
              <w:rPr>
                <w:sz w:val="20"/>
                <w:szCs w:val="20"/>
              </w:rPr>
            </w:pPr>
            <w:r>
              <w:rPr>
                <w:rFonts w:eastAsia="Times New Roman"/>
                <w:sz w:val="24"/>
                <w:szCs w:val="24"/>
              </w:rPr>
              <w:t>способность</w:t>
            </w:r>
          </w:p>
        </w:tc>
        <w:tc>
          <w:tcPr>
            <w:tcW w:w="240" w:type="dxa"/>
            <w:vAlign w:val="bottom"/>
          </w:tcPr>
          <w:p w:rsidR="00D52CD5" w:rsidRDefault="00D52CD5">
            <w:pPr>
              <w:rPr>
                <w:sz w:val="24"/>
                <w:szCs w:val="24"/>
              </w:rPr>
            </w:pPr>
          </w:p>
        </w:tc>
        <w:tc>
          <w:tcPr>
            <w:tcW w:w="1700" w:type="dxa"/>
            <w:tcBorders>
              <w:right w:val="single" w:sz="8" w:space="0" w:color="auto"/>
            </w:tcBorders>
            <w:vAlign w:val="bottom"/>
          </w:tcPr>
          <w:p w:rsidR="00D52CD5" w:rsidRDefault="007004C0">
            <w:pPr>
              <w:ind w:left="200"/>
              <w:rPr>
                <w:sz w:val="20"/>
                <w:szCs w:val="20"/>
              </w:rPr>
            </w:pPr>
            <w:r>
              <w:rPr>
                <w:rFonts w:eastAsia="Times New Roman"/>
                <w:sz w:val="24"/>
                <w:szCs w:val="24"/>
              </w:rPr>
              <w:t>к осмысле-</w:t>
            </w:r>
          </w:p>
        </w:tc>
        <w:tc>
          <w:tcPr>
            <w:tcW w:w="1160" w:type="dxa"/>
            <w:vAlign w:val="bottom"/>
          </w:tcPr>
          <w:p w:rsidR="00D52CD5" w:rsidRDefault="007004C0">
            <w:pPr>
              <w:ind w:left="60"/>
              <w:rPr>
                <w:sz w:val="20"/>
                <w:szCs w:val="20"/>
              </w:rPr>
            </w:pPr>
            <w:r>
              <w:rPr>
                <w:rFonts w:eastAsia="Times New Roman"/>
                <w:sz w:val="24"/>
                <w:szCs w:val="24"/>
              </w:rPr>
              <w:t>Язык и</w:t>
            </w:r>
          </w:p>
        </w:tc>
        <w:tc>
          <w:tcPr>
            <w:tcW w:w="960" w:type="dxa"/>
            <w:tcBorders>
              <w:right w:val="single" w:sz="8" w:space="0" w:color="auto"/>
            </w:tcBorders>
            <w:vAlign w:val="bottom"/>
          </w:tcPr>
          <w:p w:rsidR="00D52CD5" w:rsidRDefault="007004C0">
            <w:pPr>
              <w:ind w:left="20"/>
              <w:rPr>
                <w:sz w:val="20"/>
                <w:szCs w:val="20"/>
              </w:rPr>
            </w:pPr>
            <w:r>
              <w:rPr>
                <w:rFonts w:eastAsia="Times New Roman"/>
                <w:sz w:val="24"/>
                <w:szCs w:val="24"/>
              </w:rPr>
              <w:t>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4"/>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нию социального окруже-</w:t>
            </w:r>
          </w:p>
        </w:tc>
        <w:tc>
          <w:tcPr>
            <w:tcW w:w="1160" w:type="dxa"/>
            <w:vAlign w:val="bottom"/>
          </w:tcPr>
          <w:p w:rsidR="00D52CD5" w:rsidRDefault="007004C0">
            <w:pPr>
              <w:ind w:left="60"/>
              <w:rPr>
                <w:sz w:val="20"/>
                <w:szCs w:val="20"/>
              </w:rPr>
            </w:pPr>
            <w:r>
              <w:rPr>
                <w:rFonts w:eastAsia="Times New Roman"/>
                <w:sz w:val="24"/>
                <w:szCs w:val="24"/>
              </w:rPr>
              <w:t>практика</w:t>
            </w: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ния, своего места в нем,</w:t>
            </w:r>
          </w:p>
        </w:tc>
        <w:tc>
          <w:tcPr>
            <w:tcW w:w="1160" w:type="dxa"/>
            <w:vAlign w:val="bottom"/>
          </w:tcPr>
          <w:p w:rsidR="00D52CD5" w:rsidRDefault="00D52CD5">
            <w:pPr>
              <w:rPr>
                <w:sz w:val="24"/>
                <w:szCs w:val="24"/>
              </w:rPr>
            </w:pP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1"/>
        </w:trPr>
        <w:tc>
          <w:tcPr>
            <w:tcW w:w="1940" w:type="dxa"/>
            <w:tcBorders>
              <w:left w:val="single" w:sz="8" w:space="0" w:color="auto"/>
              <w:right w:val="single" w:sz="8" w:space="0" w:color="auto"/>
            </w:tcBorders>
            <w:vAlign w:val="bottom"/>
          </w:tcPr>
          <w:p w:rsidR="00D52CD5" w:rsidRDefault="00D52CD5">
            <w:pPr>
              <w:rPr>
                <w:sz w:val="24"/>
                <w:szCs w:val="24"/>
              </w:rPr>
            </w:pPr>
          </w:p>
        </w:tc>
        <w:tc>
          <w:tcPr>
            <w:tcW w:w="1500" w:type="dxa"/>
            <w:vAlign w:val="bottom"/>
          </w:tcPr>
          <w:p w:rsidR="00D52CD5" w:rsidRDefault="007004C0">
            <w:pPr>
              <w:ind w:left="80"/>
              <w:rPr>
                <w:sz w:val="20"/>
                <w:szCs w:val="20"/>
              </w:rPr>
            </w:pPr>
            <w:r>
              <w:rPr>
                <w:rFonts w:eastAsia="Times New Roman"/>
                <w:sz w:val="24"/>
                <w:szCs w:val="24"/>
              </w:rPr>
              <w:t>принятие</w:t>
            </w:r>
          </w:p>
        </w:tc>
        <w:tc>
          <w:tcPr>
            <w:tcW w:w="240" w:type="dxa"/>
            <w:vAlign w:val="bottom"/>
          </w:tcPr>
          <w:p w:rsidR="00D52CD5" w:rsidRDefault="00D52CD5">
            <w:pPr>
              <w:rPr>
                <w:sz w:val="24"/>
                <w:szCs w:val="24"/>
              </w:rPr>
            </w:pPr>
          </w:p>
        </w:tc>
        <w:tc>
          <w:tcPr>
            <w:tcW w:w="1700" w:type="dxa"/>
            <w:tcBorders>
              <w:right w:val="single" w:sz="8" w:space="0" w:color="auto"/>
            </w:tcBorders>
            <w:vAlign w:val="bottom"/>
          </w:tcPr>
          <w:p w:rsidR="00D52CD5" w:rsidRDefault="007004C0">
            <w:pPr>
              <w:ind w:left="80"/>
              <w:rPr>
                <w:sz w:val="20"/>
                <w:szCs w:val="20"/>
              </w:rPr>
            </w:pPr>
            <w:r>
              <w:rPr>
                <w:rFonts w:eastAsia="Times New Roman"/>
                <w:sz w:val="24"/>
                <w:szCs w:val="24"/>
              </w:rPr>
              <w:t>соответству-</w:t>
            </w:r>
          </w:p>
        </w:tc>
        <w:tc>
          <w:tcPr>
            <w:tcW w:w="1160" w:type="dxa"/>
            <w:tcBorders>
              <w:bottom w:val="single" w:sz="8" w:space="0" w:color="auto"/>
            </w:tcBorders>
            <w:vAlign w:val="bottom"/>
          </w:tcPr>
          <w:p w:rsidR="00D52CD5" w:rsidRDefault="00D52CD5">
            <w:pPr>
              <w:rPr>
                <w:sz w:val="24"/>
                <w:szCs w:val="24"/>
              </w:rPr>
            </w:pPr>
          </w:p>
        </w:tc>
        <w:tc>
          <w:tcPr>
            <w:tcW w:w="96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04"/>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ющих возрасту ценностей</w:t>
            </w: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12"/>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и социальных ролей</w:t>
            </w:r>
          </w:p>
        </w:tc>
        <w:tc>
          <w:tcPr>
            <w:tcW w:w="1160" w:type="dxa"/>
            <w:vAlign w:val="bottom"/>
          </w:tcPr>
          <w:p w:rsidR="00D52CD5" w:rsidRDefault="00D52CD5">
            <w:pPr>
              <w:rPr>
                <w:sz w:val="24"/>
                <w:szCs w:val="24"/>
              </w:rPr>
            </w:pP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r>
      <w:tr w:rsidR="00D52CD5">
        <w:trPr>
          <w:trHeight w:val="286"/>
        </w:trPr>
        <w:tc>
          <w:tcPr>
            <w:tcW w:w="1940" w:type="dxa"/>
            <w:tcBorders>
              <w:left w:val="single" w:sz="8" w:space="0" w:color="auto"/>
              <w:right w:val="single" w:sz="8" w:space="0" w:color="auto"/>
            </w:tcBorders>
            <w:vAlign w:val="bottom"/>
          </w:tcPr>
          <w:p w:rsidR="00D52CD5" w:rsidRDefault="00D52CD5">
            <w:pPr>
              <w:rPr>
                <w:sz w:val="24"/>
                <w:szCs w:val="24"/>
              </w:rPr>
            </w:pPr>
          </w:p>
        </w:tc>
        <w:tc>
          <w:tcPr>
            <w:tcW w:w="1740" w:type="dxa"/>
            <w:gridSpan w:val="2"/>
            <w:tcBorders>
              <w:bottom w:val="single" w:sz="8" w:space="0" w:color="auto"/>
            </w:tcBorders>
            <w:vAlign w:val="bottom"/>
          </w:tcPr>
          <w:p w:rsidR="00D52CD5" w:rsidRDefault="00D52CD5">
            <w:pPr>
              <w:rPr>
                <w:sz w:val="24"/>
                <w:szCs w:val="24"/>
              </w:rPr>
            </w:pPr>
          </w:p>
        </w:tc>
        <w:tc>
          <w:tcPr>
            <w:tcW w:w="1700" w:type="dxa"/>
            <w:tcBorders>
              <w:bottom w:val="single" w:sz="8" w:space="0" w:color="auto"/>
              <w:right w:val="single" w:sz="8" w:space="0" w:color="auto"/>
            </w:tcBorders>
            <w:vAlign w:val="bottom"/>
          </w:tcPr>
          <w:p w:rsidR="00D52CD5" w:rsidRDefault="00D52CD5">
            <w:pPr>
              <w:rPr>
                <w:sz w:val="24"/>
                <w:szCs w:val="24"/>
              </w:rPr>
            </w:pPr>
          </w:p>
        </w:tc>
        <w:tc>
          <w:tcPr>
            <w:tcW w:w="1160" w:type="dxa"/>
            <w:tcBorders>
              <w:bottom w:val="single" w:sz="8" w:space="0" w:color="auto"/>
            </w:tcBorders>
            <w:vAlign w:val="bottom"/>
          </w:tcPr>
          <w:p w:rsidR="00D52CD5" w:rsidRDefault="00D52CD5">
            <w:pPr>
              <w:rPr>
                <w:sz w:val="24"/>
                <w:szCs w:val="24"/>
              </w:rPr>
            </w:pPr>
          </w:p>
        </w:tc>
        <w:tc>
          <w:tcPr>
            <w:tcW w:w="96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294"/>
        </w:trPr>
        <w:tc>
          <w:tcPr>
            <w:tcW w:w="1940" w:type="dxa"/>
            <w:tcBorders>
              <w:left w:val="single" w:sz="8" w:space="0" w:color="auto"/>
              <w:right w:val="single" w:sz="8" w:space="0" w:color="auto"/>
            </w:tcBorders>
            <w:vAlign w:val="bottom"/>
          </w:tcPr>
          <w:p w:rsidR="00D52CD5" w:rsidRDefault="00D52CD5">
            <w:pPr>
              <w:rPr>
                <w:sz w:val="24"/>
                <w:szCs w:val="24"/>
              </w:rPr>
            </w:pPr>
          </w:p>
        </w:tc>
        <w:tc>
          <w:tcPr>
            <w:tcW w:w="1740" w:type="dxa"/>
            <w:gridSpan w:val="2"/>
            <w:vAlign w:val="bottom"/>
          </w:tcPr>
          <w:p w:rsidR="00D52CD5" w:rsidRDefault="007004C0">
            <w:pPr>
              <w:ind w:left="80"/>
              <w:rPr>
                <w:sz w:val="20"/>
                <w:szCs w:val="20"/>
              </w:rPr>
            </w:pPr>
            <w:r>
              <w:rPr>
                <w:rFonts w:eastAsia="Times New Roman"/>
                <w:sz w:val="24"/>
                <w:szCs w:val="24"/>
              </w:rPr>
              <w:t>положительное</w:t>
            </w:r>
          </w:p>
        </w:tc>
        <w:tc>
          <w:tcPr>
            <w:tcW w:w="1700" w:type="dxa"/>
            <w:tcBorders>
              <w:right w:val="single" w:sz="8" w:space="0" w:color="auto"/>
            </w:tcBorders>
            <w:vAlign w:val="bottom"/>
          </w:tcPr>
          <w:p w:rsidR="00D52CD5" w:rsidRDefault="007004C0">
            <w:pPr>
              <w:ind w:left="380"/>
              <w:rPr>
                <w:sz w:val="20"/>
                <w:szCs w:val="20"/>
              </w:rPr>
            </w:pPr>
            <w:r>
              <w:rPr>
                <w:rFonts w:eastAsia="Times New Roman"/>
                <w:sz w:val="24"/>
                <w:szCs w:val="24"/>
              </w:rPr>
              <w:t>отноше-</w:t>
            </w:r>
          </w:p>
        </w:tc>
        <w:tc>
          <w:tcPr>
            <w:tcW w:w="1160" w:type="dxa"/>
            <w:vAlign w:val="bottom"/>
          </w:tcPr>
          <w:p w:rsidR="00D52CD5" w:rsidRDefault="007004C0">
            <w:pPr>
              <w:ind w:left="60"/>
              <w:rPr>
                <w:sz w:val="20"/>
                <w:szCs w:val="20"/>
              </w:rPr>
            </w:pPr>
            <w:r>
              <w:rPr>
                <w:rFonts w:eastAsia="Times New Roman"/>
                <w:sz w:val="24"/>
                <w:szCs w:val="24"/>
              </w:rPr>
              <w:t>Язык и</w:t>
            </w:r>
          </w:p>
        </w:tc>
        <w:tc>
          <w:tcPr>
            <w:tcW w:w="960" w:type="dxa"/>
            <w:tcBorders>
              <w:right w:val="single" w:sz="8" w:space="0" w:color="auto"/>
            </w:tcBorders>
            <w:vAlign w:val="bottom"/>
          </w:tcPr>
          <w:p w:rsidR="00D52CD5" w:rsidRDefault="007004C0">
            <w:pPr>
              <w:ind w:left="20"/>
              <w:rPr>
                <w:sz w:val="20"/>
                <w:szCs w:val="20"/>
              </w:rPr>
            </w:pPr>
            <w:r>
              <w:rPr>
                <w:rFonts w:eastAsia="Times New Roman"/>
                <w:sz w:val="24"/>
                <w:szCs w:val="24"/>
              </w:rPr>
              <w:t>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ние к окружающей дейст-</w:t>
            </w:r>
          </w:p>
        </w:tc>
        <w:tc>
          <w:tcPr>
            <w:tcW w:w="1160" w:type="dxa"/>
            <w:vAlign w:val="bottom"/>
          </w:tcPr>
          <w:p w:rsidR="00D52CD5" w:rsidRDefault="007004C0">
            <w:pPr>
              <w:ind w:left="60"/>
              <w:rPr>
                <w:sz w:val="20"/>
                <w:szCs w:val="20"/>
              </w:rPr>
            </w:pPr>
            <w:r>
              <w:rPr>
                <w:rFonts w:eastAsia="Times New Roman"/>
                <w:sz w:val="24"/>
                <w:szCs w:val="24"/>
              </w:rPr>
              <w:t>практика</w:t>
            </w: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4"/>
        </w:trPr>
        <w:tc>
          <w:tcPr>
            <w:tcW w:w="1940" w:type="dxa"/>
            <w:tcBorders>
              <w:left w:val="single" w:sz="8" w:space="0" w:color="auto"/>
              <w:right w:val="single" w:sz="8" w:space="0" w:color="auto"/>
            </w:tcBorders>
            <w:vAlign w:val="bottom"/>
          </w:tcPr>
          <w:p w:rsidR="00D52CD5" w:rsidRDefault="00D52CD5">
            <w:pPr>
              <w:rPr>
                <w:sz w:val="24"/>
                <w:szCs w:val="24"/>
              </w:rPr>
            </w:pPr>
          </w:p>
        </w:tc>
        <w:tc>
          <w:tcPr>
            <w:tcW w:w="1500" w:type="dxa"/>
            <w:vAlign w:val="bottom"/>
          </w:tcPr>
          <w:p w:rsidR="00D52CD5" w:rsidRDefault="007004C0">
            <w:pPr>
              <w:ind w:left="80"/>
              <w:rPr>
                <w:sz w:val="20"/>
                <w:szCs w:val="20"/>
              </w:rPr>
            </w:pPr>
            <w:r>
              <w:rPr>
                <w:rFonts w:eastAsia="Times New Roman"/>
                <w:sz w:val="24"/>
                <w:szCs w:val="24"/>
              </w:rPr>
              <w:t>вительности,</w:t>
            </w:r>
          </w:p>
        </w:tc>
        <w:tc>
          <w:tcPr>
            <w:tcW w:w="240" w:type="dxa"/>
            <w:vAlign w:val="bottom"/>
          </w:tcPr>
          <w:p w:rsidR="00D52CD5" w:rsidRDefault="00D52CD5">
            <w:pPr>
              <w:rPr>
                <w:sz w:val="24"/>
                <w:szCs w:val="24"/>
              </w:rPr>
            </w:pPr>
          </w:p>
        </w:tc>
        <w:tc>
          <w:tcPr>
            <w:tcW w:w="1700" w:type="dxa"/>
            <w:tcBorders>
              <w:right w:val="single" w:sz="8" w:space="0" w:color="auto"/>
            </w:tcBorders>
            <w:vAlign w:val="bottom"/>
          </w:tcPr>
          <w:p w:rsidR="00D52CD5" w:rsidRDefault="007004C0">
            <w:pPr>
              <w:ind w:left="80"/>
              <w:rPr>
                <w:sz w:val="20"/>
                <w:szCs w:val="20"/>
              </w:rPr>
            </w:pPr>
            <w:r>
              <w:rPr>
                <w:rFonts w:eastAsia="Times New Roman"/>
                <w:sz w:val="24"/>
                <w:szCs w:val="24"/>
              </w:rPr>
              <w:t>готовность к</w:t>
            </w:r>
          </w:p>
        </w:tc>
        <w:tc>
          <w:tcPr>
            <w:tcW w:w="1160" w:type="dxa"/>
            <w:vAlign w:val="bottom"/>
          </w:tcPr>
          <w:p w:rsidR="00D52CD5" w:rsidRDefault="00D52CD5">
            <w:pPr>
              <w:rPr>
                <w:sz w:val="24"/>
                <w:szCs w:val="24"/>
              </w:rPr>
            </w:pP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1"/>
        </w:trPr>
        <w:tc>
          <w:tcPr>
            <w:tcW w:w="1940" w:type="dxa"/>
            <w:tcBorders>
              <w:left w:val="single" w:sz="8" w:space="0" w:color="auto"/>
              <w:right w:val="single" w:sz="8" w:space="0" w:color="auto"/>
            </w:tcBorders>
            <w:vAlign w:val="bottom"/>
          </w:tcPr>
          <w:p w:rsidR="00D52CD5" w:rsidRDefault="00D52CD5">
            <w:pPr>
              <w:rPr>
                <w:sz w:val="24"/>
                <w:szCs w:val="24"/>
              </w:rPr>
            </w:pPr>
          </w:p>
        </w:tc>
        <w:tc>
          <w:tcPr>
            <w:tcW w:w="1500" w:type="dxa"/>
            <w:vAlign w:val="bottom"/>
          </w:tcPr>
          <w:p w:rsidR="00D52CD5" w:rsidRDefault="007004C0">
            <w:pPr>
              <w:ind w:left="80"/>
              <w:rPr>
                <w:sz w:val="20"/>
                <w:szCs w:val="20"/>
              </w:rPr>
            </w:pPr>
            <w:r>
              <w:rPr>
                <w:rFonts w:eastAsia="Times New Roman"/>
                <w:sz w:val="24"/>
                <w:szCs w:val="24"/>
              </w:rPr>
              <w:t>организации</w:t>
            </w:r>
          </w:p>
        </w:tc>
        <w:tc>
          <w:tcPr>
            <w:tcW w:w="240" w:type="dxa"/>
            <w:vAlign w:val="bottom"/>
          </w:tcPr>
          <w:p w:rsidR="00D52CD5" w:rsidRDefault="00D52CD5">
            <w:pPr>
              <w:rPr>
                <w:sz w:val="24"/>
                <w:szCs w:val="24"/>
              </w:rPr>
            </w:pPr>
          </w:p>
        </w:tc>
        <w:tc>
          <w:tcPr>
            <w:tcW w:w="1700" w:type="dxa"/>
            <w:tcBorders>
              <w:right w:val="single" w:sz="8" w:space="0" w:color="auto"/>
            </w:tcBorders>
            <w:vAlign w:val="bottom"/>
          </w:tcPr>
          <w:p w:rsidR="00D52CD5" w:rsidRDefault="007004C0">
            <w:pPr>
              <w:ind w:left="80"/>
              <w:rPr>
                <w:sz w:val="20"/>
                <w:szCs w:val="20"/>
              </w:rPr>
            </w:pPr>
            <w:r>
              <w:rPr>
                <w:rFonts w:eastAsia="Times New Roman"/>
                <w:sz w:val="24"/>
                <w:szCs w:val="24"/>
              </w:rPr>
              <w:t>взаимодейс-</w:t>
            </w:r>
          </w:p>
        </w:tc>
        <w:tc>
          <w:tcPr>
            <w:tcW w:w="1160" w:type="dxa"/>
            <w:tcBorders>
              <w:bottom w:val="single" w:sz="8" w:space="0" w:color="auto"/>
            </w:tcBorders>
            <w:vAlign w:val="bottom"/>
          </w:tcPr>
          <w:p w:rsidR="00D52CD5" w:rsidRDefault="00D52CD5">
            <w:pPr>
              <w:rPr>
                <w:sz w:val="24"/>
                <w:szCs w:val="24"/>
              </w:rPr>
            </w:pPr>
          </w:p>
        </w:tc>
        <w:tc>
          <w:tcPr>
            <w:tcW w:w="96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твия с ней и эстетическо-</w:t>
            </w:r>
          </w:p>
        </w:tc>
        <w:tc>
          <w:tcPr>
            <w:tcW w:w="1160" w:type="dxa"/>
            <w:vAlign w:val="bottom"/>
          </w:tcPr>
          <w:p w:rsidR="00D52CD5" w:rsidRDefault="007004C0">
            <w:pPr>
              <w:ind w:left="60"/>
              <w:rPr>
                <w:sz w:val="20"/>
                <w:szCs w:val="20"/>
              </w:rPr>
            </w:pPr>
            <w:r>
              <w:rPr>
                <w:rFonts w:eastAsia="Times New Roman"/>
                <w:sz w:val="24"/>
                <w:szCs w:val="24"/>
              </w:rPr>
              <w:t>Искусство</w:t>
            </w: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32"/>
        </w:trPr>
        <w:tc>
          <w:tcPr>
            <w:tcW w:w="1940" w:type="dxa"/>
            <w:tcBorders>
              <w:left w:val="single" w:sz="8" w:space="0" w:color="auto"/>
              <w:right w:val="single" w:sz="8" w:space="0" w:color="auto"/>
            </w:tcBorders>
            <w:vAlign w:val="bottom"/>
          </w:tcPr>
          <w:p w:rsidR="00D52CD5" w:rsidRDefault="00D52CD5">
            <w:pPr>
              <w:rPr>
                <w:sz w:val="24"/>
                <w:szCs w:val="24"/>
              </w:rPr>
            </w:pPr>
          </w:p>
        </w:tc>
        <w:tc>
          <w:tcPr>
            <w:tcW w:w="344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му ее восприятию;</w:t>
            </w:r>
          </w:p>
        </w:tc>
        <w:tc>
          <w:tcPr>
            <w:tcW w:w="1160" w:type="dxa"/>
            <w:vAlign w:val="bottom"/>
          </w:tcPr>
          <w:p w:rsidR="00D52CD5" w:rsidRDefault="00D52CD5">
            <w:pPr>
              <w:rPr>
                <w:sz w:val="24"/>
                <w:szCs w:val="24"/>
              </w:rPr>
            </w:pPr>
          </w:p>
        </w:tc>
        <w:tc>
          <w:tcPr>
            <w:tcW w:w="96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46"/>
        </w:trPr>
        <w:tc>
          <w:tcPr>
            <w:tcW w:w="1940" w:type="dxa"/>
            <w:vAlign w:val="bottom"/>
          </w:tcPr>
          <w:p w:rsidR="00D52CD5" w:rsidRDefault="00D52CD5">
            <w:pPr>
              <w:rPr>
                <w:sz w:val="24"/>
                <w:szCs w:val="24"/>
              </w:rPr>
            </w:pPr>
          </w:p>
        </w:tc>
        <w:tc>
          <w:tcPr>
            <w:tcW w:w="150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1700" w:type="dxa"/>
            <w:vAlign w:val="bottom"/>
          </w:tcPr>
          <w:p w:rsidR="00D52CD5" w:rsidRDefault="007004C0">
            <w:pPr>
              <w:ind w:right="40"/>
              <w:jc w:val="right"/>
              <w:rPr>
                <w:sz w:val="20"/>
                <w:szCs w:val="20"/>
              </w:rPr>
            </w:pPr>
            <w:r>
              <w:rPr>
                <w:rFonts w:eastAsia="Times New Roman"/>
                <w:sz w:val="24"/>
                <w:szCs w:val="24"/>
              </w:rPr>
              <w:t>37</w:t>
            </w:r>
          </w:p>
        </w:tc>
        <w:tc>
          <w:tcPr>
            <w:tcW w:w="11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bl>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20"/>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9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
        <w:gridCol w:w="1920"/>
        <w:gridCol w:w="760"/>
        <w:gridCol w:w="360"/>
        <w:gridCol w:w="600"/>
        <w:gridCol w:w="320"/>
        <w:gridCol w:w="560"/>
        <w:gridCol w:w="840"/>
        <w:gridCol w:w="1080"/>
        <w:gridCol w:w="1040"/>
        <w:gridCol w:w="2120"/>
      </w:tblGrid>
      <w:tr w:rsidR="00D52CD5">
        <w:trPr>
          <w:trHeight w:val="27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294"/>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314"/>
        </w:trPr>
        <w:tc>
          <w:tcPr>
            <w:tcW w:w="40" w:type="dxa"/>
            <w:tcBorders>
              <w:right w:val="single" w:sz="8" w:space="0" w:color="auto"/>
            </w:tcBorders>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760" w:type="dxa"/>
            <w:tcBorders>
              <w:bottom w:val="single" w:sz="8" w:space="0" w:color="auto"/>
            </w:tcBorders>
            <w:vAlign w:val="bottom"/>
          </w:tcPr>
          <w:p w:rsidR="00D52CD5" w:rsidRDefault="00D52CD5">
            <w:pPr>
              <w:rPr>
                <w:sz w:val="24"/>
                <w:szCs w:val="24"/>
              </w:rPr>
            </w:pPr>
          </w:p>
        </w:tc>
        <w:tc>
          <w:tcPr>
            <w:tcW w:w="360" w:type="dxa"/>
            <w:tcBorders>
              <w:bottom w:val="single" w:sz="8" w:space="0" w:color="auto"/>
            </w:tcBorders>
            <w:vAlign w:val="bottom"/>
          </w:tcPr>
          <w:p w:rsidR="00D52CD5" w:rsidRDefault="00D52CD5">
            <w:pPr>
              <w:rPr>
                <w:sz w:val="24"/>
                <w:szCs w:val="24"/>
              </w:rPr>
            </w:pPr>
          </w:p>
        </w:tc>
        <w:tc>
          <w:tcPr>
            <w:tcW w:w="600" w:type="dxa"/>
            <w:tcBorders>
              <w:bottom w:val="single" w:sz="8" w:space="0" w:color="auto"/>
            </w:tcBorders>
            <w:vAlign w:val="bottom"/>
          </w:tcPr>
          <w:p w:rsidR="00D52CD5" w:rsidRDefault="00D52CD5">
            <w:pPr>
              <w:rPr>
                <w:sz w:val="24"/>
                <w:szCs w:val="24"/>
              </w:rPr>
            </w:pPr>
          </w:p>
        </w:tc>
        <w:tc>
          <w:tcPr>
            <w:tcW w:w="32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40" w:type="dxa"/>
            <w:tcBorders>
              <w:bottom w:val="single" w:sz="8" w:space="0" w:color="auto"/>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0"/>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720" w:type="dxa"/>
            <w:gridSpan w:val="3"/>
            <w:vAlign w:val="bottom"/>
          </w:tcPr>
          <w:p w:rsidR="00D52CD5" w:rsidRDefault="007004C0">
            <w:pPr>
              <w:ind w:left="80"/>
              <w:rPr>
                <w:sz w:val="20"/>
                <w:szCs w:val="20"/>
              </w:rPr>
            </w:pPr>
            <w:r>
              <w:rPr>
                <w:rFonts w:eastAsia="Times New Roman"/>
                <w:sz w:val="24"/>
                <w:szCs w:val="24"/>
              </w:rPr>
              <w:t>целостный,</w:t>
            </w:r>
          </w:p>
        </w:tc>
        <w:tc>
          <w:tcPr>
            <w:tcW w:w="320" w:type="dxa"/>
            <w:vAlign w:val="bottom"/>
          </w:tcPr>
          <w:p w:rsidR="00D52CD5" w:rsidRDefault="00D52CD5">
            <w:pPr>
              <w:rPr>
                <w:sz w:val="24"/>
                <w:szCs w:val="24"/>
              </w:rPr>
            </w:pPr>
          </w:p>
        </w:tc>
        <w:tc>
          <w:tcPr>
            <w:tcW w:w="1400" w:type="dxa"/>
            <w:gridSpan w:val="2"/>
            <w:tcBorders>
              <w:right w:val="single" w:sz="8" w:space="0" w:color="auto"/>
            </w:tcBorders>
            <w:vAlign w:val="bottom"/>
          </w:tcPr>
          <w:p w:rsidR="00D52CD5" w:rsidRDefault="007004C0">
            <w:pPr>
              <w:ind w:left="80"/>
              <w:rPr>
                <w:sz w:val="20"/>
                <w:szCs w:val="20"/>
              </w:rPr>
            </w:pPr>
            <w:r>
              <w:rPr>
                <w:rFonts w:eastAsia="Times New Roman"/>
                <w:sz w:val="24"/>
                <w:szCs w:val="24"/>
              </w:rPr>
              <w:t>социально</w:t>
            </w:r>
          </w:p>
        </w:tc>
        <w:tc>
          <w:tcPr>
            <w:tcW w:w="1080" w:type="dxa"/>
            <w:vAlign w:val="bottom"/>
          </w:tcPr>
          <w:p w:rsidR="00D52CD5" w:rsidRDefault="007004C0">
            <w:pPr>
              <w:ind w:left="60"/>
              <w:rPr>
                <w:sz w:val="20"/>
                <w:szCs w:val="20"/>
              </w:rPr>
            </w:pPr>
            <w:r>
              <w:rPr>
                <w:rFonts w:eastAsia="Times New Roman"/>
                <w:sz w:val="24"/>
                <w:szCs w:val="24"/>
              </w:rPr>
              <w:t>Язык и</w:t>
            </w:r>
          </w:p>
        </w:tc>
        <w:tc>
          <w:tcPr>
            <w:tcW w:w="1040" w:type="dxa"/>
            <w:tcBorders>
              <w:right w:val="single" w:sz="8" w:space="0" w:color="auto"/>
            </w:tcBorders>
            <w:vAlign w:val="bottom"/>
          </w:tcPr>
          <w:p w:rsidR="00D52CD5" w:rsidRDefault="007004C0">
            <w:pPr>
              <w:ind w:left="100"/>
              <w:rPr>
                <w:sz w:val="20"/>
                <w:szCs w:val="20"/>
              </w:rPr>
            </w:pPr>
            <w:r>
              <w:rPr>
                <w:rFonts w:eastAsia="Times New Roman"/>
                <w:sz w:val="24"/>
                <w:szCs w:val="24"/>
              </w:rPr>
              <w:t>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040" w:type="dxa"/>
            <w:gridSpan w:val="4"/>
            <w:vAlign w:val="bottom"/>
          </w:tcPr>
          <w:p w:rsidR="00D52CD5" w:rsidRDefault="007004C0">
            <w:pPr>
              <w:ind w:left="80"/>
              <w:rPr>
                <w:sz w:val="20"/>
                <w:szCs w:val="20"/>
              </w:rPr>
            </w:pPr>
            <w:r>
              <w:rPr>
                <w:rFonts w:eastAsia="Times New Roman"/>
                <w:sz w:val="24"/>
                <w:szCs w:val="24"/>
              </w:rPr>
              <w:t>ориентированный</w:t>
            </w: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7004C0">
            <w:pPr>
              <w:ind w:left="40"/>
              <w:rPr>
                <w:sz w:val="20"/>
                <w:szCs w:val="20"/>
              </w:rPr>
            </w:pPr>
            <w:r>
              <w:rPr>
                <w:rFonts w:eastAsia="Times New Roman"/>
                <w:sz w:val="24"/>
                <w:szCs w:val="24"/>
              </w:rPr>
              <w:t>взгляд</w:t>
            </w:r>
          </w:p>
        </w:tc>
        <w:tc>
          <w:tcPr>
            <w:tcW w:w="1080" w:type="dxa"/>
            <w:vAlign w:val="bottom"/>
          </w:tcPr>
          <w:p w:rsidR="00D52CD5" w:rsidRDefault="007004C0">
            <w:pPr>
              <w:ind w:left="60"/>
              <w:rPr>
                <w:sz w:val="20"/>
                <w:szCs w:val="20"/>
              </w:rPr>
            </w:pPr>
            <w:r>
              <w:rPr>
                <w:rFonts w:eastAsia="Times New Roman"/>
                <w:sz w:val="24"/>
                <w:szCs w:val="24"/>
              </w:rPr>
              <w:t>практика</w:t>
            </w: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на мир в единстве его при-</w:t>
            </w: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3"/>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120" w:type="dxa"/>
            <w:gridSpan w:val="2"/>
            <w:vAlign w:val="bottom"/>
          </w:tcPr>
          <w:p w:rsidR="00D52CD5" w:rsidRDefault="007004C0">
            <w:pPr>
              <w:ind w:left="80"/>
              <w:rPr>
                <w:sz w:val="20"/>
                <w:szCs w:val="20"/>
              </w:rPr>
            </w:pPr>
            <w:r>
              <w:rPr>
                <w:rFonts w:eastAsia="Times New Roman"/>
                <w:sz w:val="24"/>
                <w:szCs w:val="24"/>
              </w:rPr>
              <w:t>родной</w:t>
            </w:r>
          </w:p>
        </w:tc>
        <w:tc>
          <w:tcPr>
            <w:tcW w:w="600" w:type="dxa"/>
            <w:vAlign w:val="bottom"/>
          </w:tcPr>
          <w:p w:rsidR="00D52CD5" w:rsidRDefault="007004C0">
            <w:pPr>
              <w:ind w:left="80"/>
              <w:jc w:val="center"/>
              <w:rPr>
                <w:sz w:val="20"/>
                <w:szCs w:val="20"/>
              </w:rPr>
            </w:pPr>
            <w:r>
              <w:rPr>
                <w:rFonts w:eastAsia="Times New Roman"/>
                <w:w w:val="93"/>
                <w:sz w:val="24"/>
                <w:szCs w:val="24"/>
              </w:rPr>
              <w:t>и</w:t>
            </w:r>
          </w:p>
        </w:tc>
        <w:tc>
          <w:tcPr>
            <w:tcW w:w="1720" w:type="dxa"/>
            <w:gridSpan w:val="3"/>
            <w:tcBorders>
              <w:right w:val="single" w:sz="8" w:space="0" w:color="auto"/>
            </w:tcBorders>
            <w:vAlign w:val="bottom"/>
          </w:tcPr>
          <w:p w:rsidR="00D52CD5" w:rsidRDefault="007004C0">
            <w:pPr>
              <w:ind w:left="100"/>
              <w:rPr>
                <w:sz w:val="20"/>
                <w:szCs w:val="20"/>
              </w:rPr>
            </w:pPr>
            <w:r>
              <w:rPr>
                <w:rFonts w:eastAsia="Times New Roman"/>
                <w:sz w:val="24"/>
                <w:szCs w:val="24"/>
              </w:rPr>
              <w:t>социальной</w:t>
            </w: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0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7004C0">
            <w:pPr>
              <w:ind w:left="80"/>
              <w:rPr>
                <w:sz w:val="20"/>
                <w:szCs w:val="20"/>
              </w:rPr>
            </w:pPr>
            <w:r>
              <w:rPr>
                <w:rFonts w:eastAsia="Times New Roman"/>
                <w:w w:val="97"/>
                <w:sz w:val="24"/>
                <w:szCs w:val="24"/>
              </w:rPr>
              <w:t>частей</w:t>
            </w: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Мир природы и</w:t>
            </w:r>
          </w:p>
        </w:tc>
      </w:tr>
      <w:tr w:rsidR="00D52CD5">
        <w:trPr>
          <w:trHeight w:val="33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tcBorders>
              <w:bottom w:val="single" w:sz="8" w:space="0" w:color="auto"/>
            </w:tcBorders>
            <w:vAlign w:val="bottom"/>
          </w:tcPr>
          <w:p w:rsidR="00D52CD5" w:rsidRDefault="00D52CD5">
            <w:pPr>
              <w:rPr>
                <w:sz w:val="24"/>
                <w:szCs w:val="24"/>
              </w:rPr>
            </w:pPr>
          </w:p>
        </w:tc>
        <w:tc>
          <w:tcPr>
            <w:tcW w:w="360" w:type="dxa"/>
            <w:tcBorders>
              <w:bottom w:val="single" w:sz="8" w:space="0" w:color="auto"/>
            </w:tcBorders>
            <w:vAlign w:val="bottom"/>
          </w:tcPr>
          <w:p w:rsidR="00D52CD5" w:rsidRDefault="00D52CD5">
            <w:pPr>
              <w:rPr>
                <w:sz w:val="24"/>
                <w:szCs w:val="24"/>
              </w:rPr>
            </w:pPr>
          </w:p>
        </w:tc>
        <w:tc>
          <w:tcPr>
            <w:tcW w:w="600" w:type="dxa"/>
            <w:tcBorders>
              <w:bottom w:val="single" w:sz="8" w:space="0" w:color="auto"/>
            </w:tcBorders>
            <w:vAlign w:val="bottom"/>
          </w:tcPr>
          <w:p w:rsidR="00D52CD5" w:rsidRDefault="00D52CD5">
            <w:pPr>
              <w:rPr>
                <w:sz w:val="24"/>
                <w:szCs w:val="24"/>
              </w:rPr>
            </w:pPr>
          </w:p>
        </w:tc>
        <w:tc>
          <w:tcPr>
            <w:tcW w:w="32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40" w:type="dxa"/>
            <w:tcBorders>
              <w:bottom w:val="single" w:sz="8" w:space="0" w:color="auto"/>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человека</w:t>
            </w:r>
          </w:p>
        </w:tc>
      </w:tr>
      <w:tr w:rsidR="00D52CD5">
        <w:trPr>
          <w:trHeight w:val="300"/>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040" w:type="dxa"/>
            <w:gridSpan w:val="4"/>
            <w:vAlign w:val="bottom"/>
          </w:tcPr>
          <w:p w:rsidR="00D52CD5" w:rsidRDefault="007004C0">
            <w:pPr>
              <w:ind w:left="80"/>
              <w:rPr>
                <w:sz w:val="20"/>
                <w:szCs w:val="20"/>
              </w:rPr>
            </w:pPr>
            <w:r>
              <w:rPr>
                <w:rFonts w:eastAsia="Times New Roman"/>
                <w:sz w:val="24"/>
                <w:szCs w:val="24"/>
              </w:rPr>
              <w:t>самостоятельность</w:t>
            </w: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7004C0">
            <w:pPr>
              <w:ind w:left="40"/>
              <w:rPr>
                <w:sz w:val="20"/>
                <w:szCs w:val="20"/>
              </w:rPr>
            </w:pPr>
            <w:r>
              <w:rPr>
                <w:rFonts w:eastAsia="Times New Roman"/>
                <w:sz w:val="24"/>
                <w:szCs w:val="24"/>
              </w:rPr>
              <w:t>в вы-</w:t>
            </w:r>
          </w:p>
        </w:tc>
        <w:tc>
          <w:tcPr>
            <w:tcW w:w="1080" w:type="dxa"/>
            <w:vAlign w:val="bottom"/>
          </w:tcPr>
          <w:p w:rsidR="00D52CD5" w:rsidRDefault="007004C0">
            <w:pPr>
              <w:ind w:left="60"/>
              <w:rPr>
                <w:sz w:val="20"/>
                <w:szCs w:val="20"/>
              </w:rPr>
            </w:pPr>
            <w:r>
              <w:rPr>
                <w:rFonts w:eastAsia="Times New Roman"/>
                <w:sz w:val="24"/>
                <w:szCs w:val="24"/>
              </w:rPr>
              <w:t>Язык и</w:t>
            </w:r>
          </w:p>
        </w:tc>
        <w:tc>
          <w:tcPr>
            <w:tcW w:w="1040" w:type="dxa"/>
            <w:tcBorders>
              <w:right w:val="single" w:sz="8" w:space="0" w:color="auto"/>
            </w:tcBorders>
            <w:vAlign w:val="bottom"/>
          </w:tcPr>
          <w:p w:rsidR="00D52CD5" w:rsidRDefault="007004C0">
            <w:pPr>
              <w:ind w:left="100"/>
              <w:rPr>
                <w:sz w:val="20"/>
                <w:szCs w:val="20"/>
              </w:rPr>
            </w:pPr>
            <w:r>
              <w:rPr>
                <w:rFonts w:eastAsia="Times New Roman"/>
                <w:sz w:val="24"/>
                <w:szCs w:val="24"/>
              </w:rPr>
              <w:t>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120" w:type="dxa"/>
            <w:gridSpan w:val="2"/>
            <w:vAlign w:val="bottom"/>
          </w:tcPr>
          <w:p w:rsidR="00D52CD5" w:rsidRDefault="007004C0">
            <w:pPr>
              <w:ind w:left="80"/>
              <w:rPr>
                <w:sz w:val="20"/>
                <w:szCs w:val="20"/>
              </w:rPr>
            </w:pPr>
            <w:r>
              <w:rPr>
                <w:rFonts w:eastAsia="Times New Roman"/>
                <w:sz w:val="24"/>
                <w:szCs w:val="24"/>
              </w:rPr>
              <w:t>полнении</w:t>
            </w:r>
          </w:p>
        </w:tc>
        <w:tc>
          <w:tcPr>
            <w:tcW w:w="1480" w:type="dxa"/>
            <w:gridSpan w:val="3"/>
            <w:vAlign w:val="bottom"/>
          </w:tcPr>
          <w:p w:rsidR="00D52CD5" w:rsidRDefault="007004C0">
            <w:pPr>
              <w:ind w:right="20"/>
              <w:jc w:val="right"/>
              <w:rPr>
                <w:sz w:val="20"/>
                <w:szCs w:val="20"/>
              </w:rPr>
            </w:pPr>
            <w:r>
              <w:rPr>
                <w:rFonts w:eastAsia="Times New Roman"/>
                <w:sz w:val="24"/>
                <w:szCs w:val="24"/>
              </w:rPr>
              <w:t>учебных</w:t>
            </w:r>
          </w:p>
        </w:tc>
        <w:tc>
          <w:tcPr>
            <w:tcW w:w="840" w:type="dxa"/>
            <w:tcBorders>
              <w:right w:val="single" w:sz="8" w:space="0" w:color="auto"/>
            </w:tcBorders>
            <w:vAlign w:val="bottom"/>
          </w:tcPr>
          <w:p w:rsidR="00D52CD5" w:rsidRDefault="007004C0">
            <w:pPr>
              <w:ind w:left="40"/>
              <w:rPr>
                <w:sz w:val="20"/>
                <w:szCs w:val="20"/>
              </w:rPr>
            </w:pPr>
            <w:r>
              <w:rPr>
                <w:rFonts w:eastAsia="Times New Roman"/>
                <w:sz w:val="24"/>
                <w:szCs w:val="24"/>
              </w:rPr>
              <w:t>зада-</w:t>
            </w:r>
          </w:p>
        </w:tc>
        <w:tc>
          <w:tcPr>
            <w:tcW w:w="1080" w:type="dxa"/>
            <w:vAlign w:val="bottom"/>
          </w:tcPr>
          <w:p w:rsidR="00D52CD5" w:rsidRDefault="007004C0">
            <w:pPr>
              <w:ind w:left="60"/>
              <w:rPr>
                <w:sz w:val="20"/>
                <w:szCs w:val="20"/>
              </w:rPr>
            </w:pPr>
            <w:r>
              <w:rPr>
                <w:rFonts w:eastAsia="Times New Roman"/>
                <w:sz w:val="24"/>
                <w:szCs w:val="24"/>
              </w:rPr>
              <w:t>практика</w:t>
            </w: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31"/>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ний, поручений, договоре-</w:t>
            </w: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318"/>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120" w:type="dxa"/>
            <w:gridSpan w:val="2"/>
            <w:vAlign w:val="bottom"/>
          </w:tcPr>
          <w:p w:rsidR="00D52CD5" w:rsidRDefault="007004C0">
            <w:pPr>
              <w:ind w:left="80"/>
              <w:rPr>
                <w:sz w:val="20"/>
                <w:szCs w:val="20"/>
              </w:rPr>
            </w:pPr>
            <w:r>
              <w:rPr>
                <w:rFonts w:eastAsia="Times New Roman"/>
                <w:sz w:val="24"/>
                <w:szCs w:val="24"/>
              </w:rPr>
              <w:t>нностей</w:t>
            </w: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311"/>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tcBorders>
              <w:bottom w:val="single" w:sz="8" w:space="0" w:color="auto"/>
            </w:tcBorders>
            <w:vAlign w:val="bottom"/>
          </w:tcPr>
          <w:p w:rsidR="00D52CD5" w:rsidRDefault="00D52CD5">
            <w:pPr>
              <w:rPr>
                <w:sz w:val="24"/>
                <w:szCs w:val="24"/>
              </w:rPr>
            </w:pPr>
          </w:p>
        </w:tc>
        <w:tc>
          <w:tcPr>
            <w:tcW w:w="360" w:type="dxa"/>
            <w:tcBorders>
              <w:bottom w:val="single" w:sz="8" w:space="0" w:color="auto"/>
            </w:tcBorders>
            <w:vAlign w:val="bottom"/>
          </w:tcPr>
          <w:p w:rsidR="00D52CD5" w:rsidRDefault="00D52CD5">
            <w:pPr>
              <w:rPr>
                <w:sz w:val="24"/>
                <w:szCs w:val="24"/>
              </w:rPr>
            </w:pPr>
          </w:p>
        </w:tc>
        <w:tc>
          <w:tcPr>
            <w:tcW w:w="600" w:type="dxa"/>
            <w:tcBorders>
              <w:bottom w:val="single" w:sz="8" w:space="0" w:color="auto"/>
            </w:tcBorders>
            <w:vAlign w:val="bottom"/>
          </w:tcPr>
          <w:p w:rsidR="00D52CD5" w:rsidRDefault="00D52CD5">
            <w:pPr>
              <w:rPr>
                <w:sz w:val="24"/>
                <w:szCs w:val="24"/>
              </w:rPr>
            </w:pPr>
          </w:p>
        </w:tc>
        <w:tc>
          <w:tcPr>
            <w:tcW w:w="32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40" w:type="dxa"/>
            <w:tcBorders>
              <w:bottom w:val="single" w:sz="8" w:space="0" w:color="auto"/>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0"/>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понимание личной ответ-</w:t>
            </w:r>
          </w:p>
        </w:tc>
        <w:tc>
          <w:tcPr>
            <w:tcW w:w="1080" w:type="dxa"/>
            <w:vAlign w:val="bottom"/>
          </w:tcPr>
          <w:p w:rsidR="00D52CD5" w:rsidRDefault="007004C0">
            <w:pPr>
              <w:ind w:left="60"/>
              <w:rPr>
                <w:sz w:val="20"/>
                <w:szCs w:val="20"/>
              </w:rPr>
            </w:pPr>
            <w:r>
              <w:rPr>
                <w:rFonts w:eastAsia="Times New Roman"/>
                <w:sz w:val="24"/>
                <w:szCs w:val="24"/>
              </w:rPr>
              <w:t>Язык и</w:t>
            </w:r>
          </w:p>
        </w:tc>
        <w:tc>
          <w:tcPr>
            <w:tcW w:w="1040" w:type="dxa"/>
            <w:tcBorders>
              <w:right w:val="single" w:sz="8" w:space="0" w:color="auto"/>
            </w:tcBorders>
            <w:vAlign w:val="bottom"/>
          </w:tcPr>
          <w:p w:rsidR="00D52CD5" w:rsidRDefault="007004C0">
            <w:pPr>
              <w:ind w:left="100"/>
              <w:rPr>
                <w:sz w:val="20"/>
                <w:szCs w:val="20"/>
              </w:rPr>
            </w:pPr>
            <w:r>
              <w:rPr>
                <w:rFonts w:eastAsia="Times New Roman"/>
                <w:sz w:val="24"/>
                <w:szCs w:val="24"/>
              </w:rPr>
              <w:t>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ственности за свои посту-</w:t>
            </w:r>
          </w:p>
        </w:tc>
        <w:tc>
          <w:tcPr>
            <w:tcW w:w="1080" w:type="dxa"/>
            <w:vAlign w:val="bottom"/>
          </w:tcPr>
          <w:p w:rsidR="00D52CD5" w:rsidRDefault="007004C0">
            <w:pPr>
              <w:ind w:left="60"/>
              <w:rPr>
                <w:sz w:val="20"/>
                <w:szCs w:val="20"/>
              </w:rPr>
            </w:pPr>
            <w:r>
              <w:rPr>
                <w:rFonts w:eastAsia="Times New Roman"/>
                <w:sz w:val="24"/>
                <w:szCs w:val="24"/>
              </w:rPr>
              <w:t>практика</w:t>
            </w: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пки на основе представ-</w:t>
            </w: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3"/>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лений о этических нормах</w:t>
            </w: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0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720" w:type="dxa"/>
            <w:gridSpan w:val="3"/>
            <w:vAlign w:val="bottom"/>
          </w:tcPr>
          <w:p w:rsidR="00D52CD5" w:rsidRDefault="007004C0">
            <w:pPr>
              <w:ind w:left="80"/>
              <w:rPr>
                <w:sz w:val="20"/>
                <w:szCs w:val="20"/>
              </w:rPr>
            </w:pPr>
            <w:r>
              <w:rPr>
                <w:rFonts w:eastAsia="Times New Roman"/>
                <w:sz w:val="24"/>
                <w:szCs w:val="24"/>
              </w:rPr>
              <w:t>и  правилах</w:t>
            </w:r>
          </w:p>
        </w:tc>
        <w:tc>
          <w:tcPr>
            <w:tcW w:w="1720" w:type="dxa"/>
            <w:gridSpan w:val="3"/>
            <w:tcBorders>
              <w:right w:val="single" w:sz="8" w:space="0" w:color="auto"/>
            </w:tcBorders>
            <w:vAlign w:val="bottom"/>
          </w:tcPr>
          <w:p w:rsidR="00D52CD5" w:rsidRDefault="007004C0">
            <w:pPr>
              <w:ind w:left="100"/>
              <w:rPr>
                <w:sz w:val="20"/>
                <w:szCs w:val="20"/>
              </w:rPr>
            </w:pPr>
            <w:r>
              <w:rPr>
                <w:rFonts w:eastAsia="Times New Roman"/>
                <w:sz w:val="24"/>
                <w:szCs w:val="24"/>
              </w:rPr>
              <w:t>поведения в</w:t>
            </w: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3"/>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600" w:type="dxa"/>
            <w:gridSpan w:val="5"/>
            <w:vAlign w:val="bottom"/>
          </w:tcPr>
          <w:p w:rsidR="00D52CD5" w:rsidRDefault="007004C0">
            <w:pPr>
              <w:ind w:left="80"/>
              <w:rPr>
                <w:sz w:val="20"/>
                <w:szCs w:val="20"/>
              </w:rPr>
            </w:pPr>
            <w:r>
              <w:rPr>
                <w:rFonts w:eastAsia="Times New Roman"/>
                <w:sz w:val="24"/>
                <w:szCs w:val="24"/>
              </w:rPr>
              <w:t>современном обществе</w:t>
            </w: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311"/>
        </w:trPr>
        <w:tc>
          <w:tcPr>
            <w:tcW w:w="40" w:type="dxa"/>
            <w:tcBorders>
              <w:bottom w:val="single" w:sz="8" w:space="0" w:color="auto"/>
              <w:right w:val="single" w:sz="8" w:space="0" w:color="auto"/>
            </w:tcBorders>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760" w:type="dxa"/>
            <w:tcBorders>
              <w:bottom w:val="single" w:sz="8" w:space="0" w:color="auto"/>
            </w:tcBorders>
            <w:vAlign w:val="bottom"/>
          </w:tcPr>
          <w:p w:rsidR="00D52CD5" w:rsidRDefault="00D52CD5">
            <w:pPr>
              <w:rPr>
                <w:sz w:val="24"/>
                <w:szCs w:val="24"/>
              </w:rPr>
            </w:pPr>
          </w:p>
        </w:tc>
        <w:tc>
          <w:tcPr>
            <w:tcW w:w="360" w:type="dxa"/>
            <w:tcBorders>
              <w:bottom w:val="single" w:sz="8" w:space="0" w:color="auto"/>
            </w:tcBorders>
            <w:vAlign w:val="bottom"/>
          </w:tcPr>
          <w:p w:rsidR="00D52CD5" w:rsidRDefault="00D52CD5">
            <w:pPr>
              <w:rPr>
                <w:sz w:val="24"/>
                <w:szCs w:val="24"/>
              </w:rPr>
            </w:pPr>
          </w:p>
        </w:tc>
        <w:tc>
          <w:tcPr>
            <w:tcW w:w="600" w:type="dxa"/>
            <w:tcBorders>
              <w:bottom w:val="single" w:sz="8" w:space="0" w:color="auto"/>
            </w:tcBorders>
            <w:vAlign w:val="bottom"/>
          </w:tcPr>
          <w:p w:rsidR="00D52CD5" w:rsidRDefault="00D52CD5">
            <w:pPr>
              <w:rPr>
                <w:sz w:val="24"/>
                <w:szCs w:val="24"/>
              </w:rPr>
            </w:pPr>
          </w:p>
        </w:tc>
        <w:tc>
          <w:tcPr>
            <w:tcW w:w="32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40" w:type="dxa"/>
            <w:tcBorders>
              <w:bottom w:val="single" w:sz="8" w:space="0" w:color="auto"/>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268"/>
        </w:trPr>
        <w:tc>
          <w:tcPr>
            <w:tcW w:w="40" w:type="dxa"/>
            <w:tcBorders>
              <w:right w:val="single" w:sz="8" w:space="0" w:color="auto"/>
            </w:tcBorders>
            <w:shd w:val="clear" w:color="auto" w:fill="000000"/>
            <w:vAlign w:val="bottom"/>
          </w:tcPr>
          <w:p w:rsidR="00D52CD5" w:rsidRDefault="00D52CD5">
            <w:pPr>
              <w:rPr>
                <w:sz w:val="23"/>
                <w:szCs w:val="23"/>
              </w:rPr>
            </w:pPr>
          </w:p>
        </w:tc>
        <w:tc>
          <w:tcPr>
            <w:tcW w:w="1920" w:type="dxa"/>
            <w:tcBorders>
              <w:right w:val="single" w:sz="8" w:space="0" w:color="auto"/>
            </w:tcBorders>
            <w:vAlign w:val="bottom"/>
          </w:tcPr>
          <w:p w:rsidR="00D52CD5" w:rsidRDefault="00D52CD5">
            <w:pPr>
              <w:rPr>
                <w:sz w:val="23"/>
                <w:szCs w:val="23"/>
              </w:rPr>
            </w:pPr>
          </w:p>
        </w:tc>
        <w:tc>
          <w:tcPr>
            <w:tcW w:w="3440" w:type="dxa"/>
            <w:gridSpan w:val="6"/>
            <w:tcBorders>
              <w:right w:val="single" w:sz="8" w:space="0" w:color="auto"/>
            </w:tcBorders>
            <w:vAlign w:val="bottom"/>
          </w:tcPr>
          <w:p w:rsidR="00D52CD5" w:rsidRDefault="007004C0">
            <w:pPr>
              <w:spacing w:line="268" w:lineRule="exact"/>
              <w:ind w:left="60"/>
              <w:rPr>
                <w:sz w:val="20"/>
                <w:szCs w:val="20"/>
              </w:rPr>
            </w:pPr>
            <w:r>
              <w:rPr>
                <w:rFonts w:eastAsia="Times New Roman"/>
                <w:sz w:val="24"/>
                <w:szCs w:val="24"/>
              </w:rPr>
              <w:t>готовность к безопасному и</w:t>
            </w:r>
          </w:p>
        </w:tc>
        <w:tc>
          <w:tcPr>
            <w:tcW w:w="2120" w:type="dxa"/>
            <w:gridSpan w:val="2"/>
            <w:tcBorders>
              <w:right w:val="single" w:sz="8" w:space="0" w:color="auto"/>
            </w:tcBorders>
            <w:vAlign w:val="bottom"/>
          </w:tcPr>
          <w:p w:rsidR="00D52CD5" w:rsidRDefault="007004C0">
            <w:pPr>
              <w:spacing w:line="268" w:lineRule="exact"/>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spacing w:line="268" w:lineRule="exact"/>
              <w:ind w:left="80"/>
              <w:rPr>
                <w:sz w:val="20"/>
                <w:szCs w:val="20"/>
              </w:rPr>
            </w:pPr>
            <w:r>
              <w:rPr>
                <w:rFonts w:eastAsia="Times New Roman"/>
                <w:sz w:val="24"/>
                <w:szCs w:val="24"/>
              </w:rPr>
              <w:t>Русский язык</w:t>
            </w:r>
          </w:p>
        </w:tc>
      </w:tr>
      <w:tr w:rsidR="00D52CD5">
        <w:trPr>
          <w:trHeight w:val="276"/>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600" w:type="dxa"/>
            <w:gridSpan w:val="5"/>
            <w:vAlign w:val="bottom"/>
          </w:tcPr>
          <w:p w:rsidR="00D52CD5" w:rsidRDefault="007004C0">
            <w:pPr>
              <w:ind w:left="60"/>
              <w:rPr>
                <w:sz w:val="20"/>
                <w:szCs w:val="20"/>
              </w:rPr>
            </w:pPr>
            <w:r>
              <w:rPr>
                <w:rFonts w:eastAsia="Times New Roman"/>
                <w:sz w:val="24"/>
                <w:szCs w:val="24"/>
              </w:rPr>
              <w:t>бережному поведению в</w:t>
            </w:r>
          </w:p>
        </w:tc>
        <w:tc>
          <w:tcPr>
            <w:tcW w:w="840" w:type="dxa"/>
            <w:tcBorders>
              <w:right w:val="single" w:sz="8" w:space="0" w:color="auto"/>
            </w:tcBorders>
            <w:vAlign w:val="bottom"/>
          </w:tcPr>
          <w:p w:rsidR="00D52CD5" w:rsidRDefault="00D52CD5">
            <w:pPr>
              <w:rPr>
                <w:sz w:val="24"/>
                <w:szCs w:val="24"/>
              </w:rPr>
            </w:pPr>
          </w:p>
        </w:tc>
        <w:tc>
          <w:tcPr>
            <w:tcW w:w="1080" w:type="dxa"/>
            <w:vAlign w:val="bottom"/>
          </w:tcPr>
          <w:p w:rsidR="00D52CD5" w:rsidRDefault="007004C0">
            <w:pPr>
              <w:ind w:left="60"/>
              <w:rPr>
                <w:sz w:val="20"/>
                <w:szCs w:val="20"/>
              </w:rPr>
            </w:pPr>
            <w:r>
              <w:rPr>
                <w:rFonts w:eastAsia="Times New Roman"/>
                <w:sz w:val="24"/>
                <w:szCs w:val="24"/>
              </w:rPr>
              <w:t>практика</w:t>
            </w: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2"/>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600" w:type="dxa"/>
            <w:gridSpan w:val="5"/>
            <w:vAlign w:val="bottom"/>
          </w:tcPr>
          <w:p w:rsidR="00D52CD5" w:rsidRDefault="007004C0">
            <w:pPr>
              <w:ind w:left="60"/>
              <w:rPr>
                <w:sz w:val="20"/>
                <w:szCs w:val="20"/>
              </w:rPr>
            </w:pPr>
            <w:r>
              <w:rPr>
                <w:rFonts w:eastAsia="Times New Roman"/>
                <w:sz w:val="24"/>
                <w:szCs w:val="24"/>
              </w:rPr>
              <w:t>природе и обществе</w:t>
            </w:r>
          </w:p>
        </w:tc>
        <w:tc>
          <w:tcPr>
            <w:tcW w:w="840" w:type="dxa"/>
            <w:tcBorders>
              <w:right w:val="single" w:sz="8" w:space="0" w:color="auto"/>
            </w:tcBorders>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6"/>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297"/>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Мир природы и</w:t>
            </w:r>
          </w:p>
        </w:tc>
      </w:tr>
      <w:tr w:rsidR="00D52CD5">
        <w:trPr>
          <w:trHeight w:val="336"/>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760" w:type="dxa"/>
            <w:tcBorders>
              <w:bottom w:val="single" w:sz="8" w:space="0" w:color="auto"/>
            </w:tcBorders>
            <w:vAlign w:val="bottom"/>
          </w:tcPr>
          <w:p w:rsidR="00D52CD5" w:rsidRDefault="00D52CD5">
            <w:pPr>
              <w:rPr>
                <w:sz w:val="24"/>
                <w:szCs w:val="24"/>
              </w:rPr>
            </w:pPr>
          </w:p>
        </w:tc>
        <w:tc>
          <w:tcPr>
            <w:tcW w:w="360" w:type="dxa"/>
            <w:tcBorders>
              <w:bottom w:val="single" w:sz="8" w:space="0" w:color="auto"/>
            </w:tcBorders>
            <w:vAlign w:val="bottom"/>
          </w:tcPr>
          <w:p w:rsidR="00D52CD5" w:rsidRDefault="00D52CD5">
            <w:pPr>
              <w:rPr>
                <w:sz w:val="24"/>
                <w:szCs w:val="24"/>
              </w:rPr>
            </w:pPr>
          </w:p>
        </w:tc>
        <w:tc>
          <w:tcPr>
            <w:tcW w:w="600" w:type="dxa"/>
            <w:tcBorders>
              <w:bottom w:val="single" w:sz="8" w:space="0" w:color="auto"/>
            </w:tcBorders>
            <w:vAlign w:val="bottom"/>
          </w:tcPr>
          <w:p w:rsidR="00D52CD5" w:rsidRDefault="00D52CD5">
            <w:pPr>
              <w:rPr>
                <w:sz w:val="24"/>
                <w:szCs w:val="24"/>
              </w:rPr>
            </w:pPr>
          </w:p>
        </w:tc>
        <w:tc>
          <w:tcPr>
            <w:tcW w:w="32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40" w:type="dxa"/>
            <w:tcBorders>
              <w:bottom w:val="single" w:sz="8" w:space="0" w:color="auto"/>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человека</w:t>
            </w:r>
          </w:p>
        </w:tc>
      </w:tr>
      <w:tr w:rsidR="00D52CD5">
        <w:trPr>
          <w:trHeight w:val="300"/>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7004C0">
            <w:pPr>
              <w:ind w:left="100"/>
              <w:rPr>
                <w:sz w:val="20"/>
                <w:szCs w:val="20"/>
              </w:rPr>
            </w:pPr>
            <w:r>
              <w:rPr>
                <w:rFonts w:eastAsia="Times New Roman"/>
                <w:sz w:val="24"/>
                <w:szCs w:val="24"/>
              </w:rPr>
              <w:t>Коммуника-</w:t>
            </w:r>
          </w:p>
        </w:tc>
        <w:tc>
          <w:tcPr>
            <w:tcW w:w="3440" w:type="dxa"/>
            <w:gridSpan w:val="6"/>
            <w:tcBorders>
              <w:right w:val="single" w:sz="8" w:space="0" w:color="auto"/>
            </w:tcBorders>
            <w:vAlign w:val="bottom"/>
          </w:tcPr>
          <w:p w:rsidR="00D52CD5" w:rsidRDefault="007004C0">
            <w:pPr>
              <w:ind w:left="60"/>
              <w:rPr>
                <w:sz w:val="20"/>
                <w:szCs w:val="20"/>
              </w:rPr>
            </w:pPr>
            <w:r>
              <w:rPr>
                <w:rFonts w:eastAsia="Times New Roman"/>
                <w:sz w:val="24"/>
                <w:szCs w:val="24"/>
              </w:rPr>
              <w:t>вступать в контакт и рабо-</w:t>
            </w: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4"/>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7004C0">
            <w:pPr>
              <w:ind w:left="100"/>
              <w:rPr>
                <w:sz w:val="20"/>
                <w:szCs w:val="20"/>
              </w:rPr>
            </w:pPr>
            <w:r>
              <w:rPr>
                <w:rFonts w:eastAsia="Times New Roman"/>
                <w:sz w:val="24"/>
                <w:szCs w:val="24"/>
              </w:rPr>
              <w:t>тивные</w:t>
            </w:r>
          </w:p>
        </w:tc>
        <w:tc>
          <w:tcPr>
            <w:tcW w:w="760" w:type="dxa"/>
            <w:vAlign w:val="bottom"/>
          </w:tcPr>
          <w:p w:rsidR="00D52CD5" w:rsidRDefault="007004C0">
            <w:pPr>
              <w:ind w:left="60"/>
              <w:rPr>
                <w:sz w:val="20"/>
                <w:szCs w:val="20"/>
              </w:rPr>
            </w:pPr>
            <w:r>
              <w:rPr>
                <w:rFonts w:eastAsia="Times New Roman"/>
                <w:sz w:val="24"/>
                <w:szCs w:val="24"/>
              </w:rPr>
              <w:t>тать</w:t>
            </w:r>
          </w:p>
        </w:tc>
        <w:tc>
          <w:tcPr>
            <w:tcW w:w="1840" w:type="dxa"/>
            <w:gridSpan w:val="4"/>
            <w:vAlign w:val="bottom"/>
          </w:tcPr>
          <w:p w:rsidR="00D52CD5" w:rsidRDefault="007004C0">
            <w:pPr>
              <w:ind w:right="280"/>
              <w:jc w:val="right"/>
              <w:rPr>
                <w:sz w:val="20"/>
                <w:szCs w:val="20"/>
              </w:rPr>
            </w:pPr>
            <w:r>
              <w:rPr>
                <w:rFonts w:eastAsia="Times New Roman"/>
                <w:sz w:val="24"/>
                <w:szCs w:val="24"/>
              </w:rPr>
              <w:t>в  коллективе</w:t>
            </w:r>
          </w:p>
        </w:tc>
        <w:tc>
          <w:tcPr>
            <w:tcW w:w="840" w:type="dxa"/>
            <w:tcBorders>
              <w:right w:val="single" w:sz="8" w:space="0" w:color="auto"/>
            </w:tcBorders>
            <w:vAlign w:val="bottom"/>
          </w:tcPr>
          <w:p w:rsidR="00D52CD5" w:rsidRDefault="007004C0">
            <w:pPr>
              <w:ind w:left="40"/>
              <w:rPr>
                <w:sz w:val="20"/>
                <w:szCs w:val="20"/>
              </w:rPr>
            </w:pPr>
            <w:r>
              <w:rPr>
                <w:rFonts w:eastAsia="Times New Roman"/>
                <w:sz w:val="24"/>
                <w:szCs w:val="24"/>
              </w:rPr>
              <w:t>(учи-</w:t>
            </w:r>
          </w:p>
        </w:tc>
        <w:tc>
          <w:tcPr>
            <w:tcW w:w="1080" w:type="dxa"/>
            <w:vAlign w:val="bottom"/>
          </w:tcPr>
          <w:p w:rsidR="00D52CD5" w:rsidRDefault="007004C0">
            <w:pPr>
              <w:ind w:left="60"/>
              <w:rPr>
                <w:sz w:val="20"/>
                <w:szCs w:val="20"/>
              </w:rPr>
            </w:pPr>
            <w:r>
              <w:rPr>
                <w:rFonts w:eastAsia="Times New Roman"/>
                <w:sz w:val="24"/>
                <w:szCs w:val="24"/>
              </w:rPr>
              <w:t>практика</w:t>
            </w: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2"/>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7004C0">
            <w:pPr>
              <w:ind w:left="100"/>
              <w:rPr>
                <w:sz w:val="20"/>
                <w:szCs w:val="20"/>
              </w:rPr>
            </w:pPr>
            <w:r>
              <w:rPr>
                <w:rFonts w:eastAsia="Times New Roman"/>
                <w:sz w:val="24"/>
                <w:szCs w:val="24"/>
              </w:rPr>
              <w:t>учебные</w:t>
            </w:r>
          </w:p>
        </w:tc>
        <w:tc>
          <w:tcPr>
            <w:tcW w:w="760" w:type="dxa"/>
            <w:vAlign w:val="bottom"/>
          </w:tcPr>
          <w:p w:rsidR="00D52CD5" w:rsidRDefault="007004C0">
            <w:pPr>
              <w:ind w:left="60"/>
              <w:rPr>
                <w:sz w:val="20"/>
                <w:szCs w:val="20"/>
              </w:rPr>
            </w:pPr>
            <w:r>
              <w:rPr>
                <w:rFonts w:eastAsia="Times New Roman"/>
                <w:w w:val="99"/>
                <w:sz w:val="24"/>
                <w:szCs w:val="24"/>
              </w:rPr>
              <w:t>тель  –</w:t>
            </w:r>
          </w:p>
        </w:tc>
        <w:tc>
          <w:tcPr>
            <w:tcW w:w="960" w:type="dxa"/>
            <w:gridSpan w:val="2"/>
            <w:vAlign w:val="bottom"/>
          </w:tcPr>
          <w:p w:rsidR="00D52CD5" w:rsidRDefault="007004C0">
            <w:pPr>
              <w:ind w:left="120"/>
              <w:rPr>
                <w:sz w:val="20"/>
                <w:szCs w:val="20"/>
              </w:rPr>
            </w:pPr>
            <w:r>
              <w:rPr>
                <w:rFonts w:eastAsia="Times New Roman"/>
                <w:sz w:val="24"/>
                <w:szCs w:val="24"/>
              </w:rPr>
              <w:t>ученик,</w:t>
            </w:r>
          </w:p>
        </w:tc>
        <w:tc>
          <w:tcPr>
            <w:tcW w:w="1720" w:type="dxa"/>
            <w:gridSpan w:val="3"/>
            <w:tcBorders>
              <w:right w:val="single" w:sz="8" w:space="0" w:color="auto"/>
            </w:tcBorders>
            <w:vAlign w:val="bottom"/>
          </w:tcPr>
          <w:p w:rsidR="00D52CD5" w:rsidRDefault="007004C0">
            <w:pPr>
              <w:ind w:left="60"/>
              <w:rPr>
                <w:sz w:val="20"/>
                <w:szCs w:val="20"/>
              </w:rPr>
            </w:pPr>
            <w:r>
              <w:rPr>
                <w:rFonts w:eastAsia="Times New Roman"/>
                <w:sz w:val="24"/>
                <w:szCs w:val="24"/>
              </w:rPr>
              <w:t>ученик  –</w:t>
            </w: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31"/>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7004C0">
            <w:pPr>
              <w:ind w:left="100"/>
              <w:rPr>
                <w:sz w:val="20"/>
                <w:szCs w:val="20"/>
              </w:rPr>
            </w:pPr>
            <w:r>
              <w:rPr>
                <w:rFonts w:eastAsia="Times New Roman"/>
                <w:sz w:val="24"/>
                <w:szCs w:val="24"/>
              </w:rPr>
              <w:t>действия</w:t>
            </w:r>
          </w:p>
        </w:tc>
        <w:tc>
          <w:tcPr>
            <w:tcW w:w="1120" w:type="dxa"/>
            <w:gridSpan w:val="2"/>
            <w:vAlign w:val="bottom"/>
          </w:tcPr>
          <w:p w:rsidR="00D52CD5" w:rsidRDefault="007004C0">
            <w:pPr>
              <w:ind w:left="60"/>
              <w:rPr>
                <w:sz w:val="20"/>
                <w:szCs w:val="20"/>
              </w:rPr>
            </w:pPr>
            <w:r>
              <w:rPr>
                <w:rFonts w:eastAsia="Times New Roman"/>
                <w:sz w:val="24"/>
                <w:szCs w:val="24"/>
              </w:rPr>
              <w:t>ученик,</w:t>
            </w:r>
          </w:p>
        </w:tc>
        <w:tc>
          <w:tcPr>
            <w:tcW w:w="920" w:type="dxa"/>
            <w:gridSpan w:val="2"/>
            <w:vAlign w:val="bottom"/>
          </w:tcPr>
          <w:p w:rsidR="00D52CD5" w:rsidRDefault="007004C0">
            <w:pPr>
              <w:jc w:val="center"/>
              <w:rPr>
                <w:sz w:val="20"/>
                <w:szCs w:val="20"/>
              </w:rPr>
            </w:pPr>
            <w:r>
              <w:rPr>
                <w:rFonts w:eastAsia="Times New Roman"/>
                <w:w w:val="99"/>
                <w:sz w:val="24"/>
                <w:szCs w:val="24"/>
              </w:rPr>
              <w:t>ученик</w:t>
            </w:r>
          </w:p>
        </w:tc>
        <w:tc>
          <w:tcPr>
            <w:tcW w:w="560" w:type="dxa"/>
            <w:vAlign w:val="bottom"/>
          </w:tcPr>
          <w:p w:rsidR="00D52CD5" w:rsidRDefault="007004C0">
            <w:pPr>
              <w:ind w:right="20"/>
              <w:jc w:val="right"/>
              <w:rPr>
                <w:sz w:val="20"/>
                <w:szCs w:val="20"/>
              </w:rPr>
            </w:pPr>
            <w:r>
              <w:rPr>
                <w:rFonts w:eastAsia="Times New Roman"/>
                <w:sz w:val="24"/>
                <w:szCs w:val="24"/>
              </w:rPr>
              <w:t>–</w:t>
            </w:r>
          </w:p>
        </w:tc>
        <w:tc>
          <w:tcPr>
            <w:tcW w:w="840" w:type="dxa"/>
            <w:tcBorders>
              <w:right w:val="single" w:sz="8" w:space="0" w:color="auto"/>
            </w:tcBorders>
            <w:vAlign w:val="bottom"/>
          </w:tcPr>
          <w:p w:rsidR="00D52CD5" w:rsidRDefault="007004C0">
            <w:pPr>
              <w:ind w:left="40"/>
              <w:rPr>
                <w:sz w:val="20"/>
                <w:szCs w:val="20"/>
              </w:rPr>
            </w:pPr>
            <w:r>
              <w:rPr>
                <w:rFonts w:eastAsia="Times New Roman"/>
                <w:sz w:val="24"/>
                <w:szCs w:val="24"/>
              </w:rPr>
              <w:t>класс,</w:t>
            </w: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16"/>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720" w:type="dxa"/>
            <w:gridSpan w:val="3"/>
            <w:vAlign w:val="bottom"/>
          </w:tcPr>
          <w:p w:rsidR="00D52CD5" w:rsidRDefault="007004C0">
            <w:pPr>
              <w:ind w:left="60"/>
              <w:rPr>
                <w:sz w:val="20"/>
                <w:szCs w:val="20"/>
              </w:rPr>
            </w:pPr>
            <w:r>
              <w:rPr>
                <w:rFonts w:eastAsia="Times New Roman"/>
                <w:sz w:val="24"/>
                <w:szCs w:val="24"/>
              </w:rPr>
              <w:t>учитель-класс)</w:t>
            </w: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300"/>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Мир природы и</w:t>
            </w:r>
          </w:p>
        </w:tc>
      </w:tr>
      <w:tr w:rsidR="00D52CD5">
        <w:trPr>
          <w:trHeight w:val="334"/>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человека</w:t>
            </w:r>
          </w:p>
        </w:tc>
      </w:tr>
      <w:tr w:rsidR="00D52CD5">
        <w:trPr>
          <w:trHeight w:val="300"/>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8"/>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311"/>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tcBorders>
              <w:bottom w:val="single" w:sz="8" w:space="0" w:color="auto"/>
            </w:tcBorders>
            <w:vAlign w:val="bottom"/>
          </w:tcPr>
          <w:p w:rsidR="00D52CD5" w:rsidRDefault="00D52CD5">
            <w:pPr>
              <w:rPr>
                <w:sz w:val="24"/>
                <w:szCs w:val="24"/>
              </w:rPr>
            </w:pPr>
          </w:p>
        </w:tc>
        <w:tc>
          <w:tcPr>
            <w:tcW w:w="360" w:type="dxa"/>
            <w:tcBorders>
              <w:bottom w:val="single" w:sz="8" w:space="0" w:color="auto"/>
            </w:tcBorders>
            <w:vAlign w:val="bottom"/>
          </w:tcPr>
          <w:p w:rsidR="00D52CD5" w:rsidRDefault="00D52CD5">
            <w:pPr>
              <w:rPr>
                <w:sz w:val="24"/>
                <w:szCs w:val="24"/>
              </w:rPr>
            </w:pPr>
          </w:p>
        </w:tc>
        <w:tc>
          <w:tcPr>
            <w:tcW w:w="600" w:type="dxa"/>
            <w:tcBorders>
              <w:bottom w:val="single" w:sz="8" w:space="0" w:color="auto"/>
            </w:tcBorders>
            <w:vAlign w:val="bottom"/>
          </w:tcPr>
          <w:p w:rsidR="00D52CD5" w:rsidRDefault="00D52CD5">
            <w:pPr>
              <w:rPr>
                <w:sz w:val="24"/>
                <w:szCs w:val="24"/>
              </w:rPr>
            </w:pPr>
          </w:p>
        </w:tc>
        <w:tc>
          <w:tcPr>
            <w:tcW w:w="32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40" w:type="dxa"/>
            <w:tcBorders>
              <w:bottom w:val="single" w:sz="8" w:space="0" w:color="auto"/>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297"/>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276"/>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720" w:type="dxa"/>
            <w:gridSpan w:val="3"/>
            <w:vAlign w:val="bottom"/>
          </w:tcPr>
          <w:p w:rsidR="00D52CD5" w:rsidRDefault="007004C0">
            <w:pPr>
              <w:ind w:left="60"/>
              <w:rPr>
                <w:sz w:val="20"/>
                <w:szCs w:val="20"/>
              </w:rPr>
            </w:pPr>
            <w:r>
              <w:rPr>
                <w:rFonts w:eastAsia="Times New Roman"/>
                <w:sz w:val="24"/>
                <w:szCs w:val="24"/>
              </w:rPr>
              <w:t>использовать</w:t>
            </w:r>
          </w:p>
        </w:tc>
        <w:tc>
          <w:tcPr>
            <w:tcW w:w="320" w:type="dxa"/>
            <w:vAlign w:val="bottom"/>
          </w:tcPr>
          <w:p w:rsidR="00D52CD5" w:rsidRDefault="00D52CD5">
            <w:pPr>
              <w:rPr>
                <w:sz w:val="24"/>
                <w:szCs w:val="24"/>
              </w:rPr>
            </w:pPr>
          </w:p>
        </w:tc>
        <w:tc>
          <w:tcPr>
            <w:tcW w:w="1400" w:type="dxa"/>
            <w:gridSpan w:val="2"/>
            <w:tcBorders>
              <w:right w:val="single" w:sz="8" w:space="0" w:color="auto"/>
            </w:tcBorders>
            <w:vAlign w:val="bottom"/>
          </w:tcPr>
          <w:p w:rsidR="00D52CD5" w:rsidRDefault="007004C0">
            <w:pPr>
              <w:ind w:left="20"/>
              <w:rPr>
                <w:sz w:val="20"/>
                <w:szCs w:val="20"/>
              </w:rPr>
            </w:pPr>
            <w:r>
              <w:rPr>
                <w:rFonts w:eastAsia="Times New Roman"/>
                <w:sz w:val="24"/>
                <w:szCs w:val="24"/>
              </w:rPr>
              <w:t>принятые</w:t>
            </w: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r>
      <w:tr w:rsidR="00D52CD5">
        <w:trPr>
          <w:trHeight w:val="276"/>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vAlign w:val="bottom"/>
          </w:tcPr>
          <w:p w:rsidR="00D52CD5" w:rsidRDefault="007004C0">
            <w:pPr>
              <w:ind w:left="60"/>
              <w:rPr>
                <w:sz w:val="20"/>
                <w:szCs w:val="20"/>
              </w:rPr>
            </w:pPr>
            <w:r>
              <w:rPr>
                <w:rFonts w:eastAsia="Times New Roman"/>
                <w:sz w:val="24"/>
                <w:szCs w:val="24"/>
              </w:rPr>
              <w:t>практика</w:t>
            </w: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276"/>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40" w:type="dxa"/>
            <w:gridSpan w:val="6"/>
            <w:tcBorders>
              <w:right w:val="single" w:sz="8" w:space="0" w:color="auto"/>
            </w:tcBorders>
            <w:vAlign w:val="bottom"/>
          </w:tcPr>
          <w:p w:rsidR="00D52CD5" w:rsidRDefault="007004C0">
            <w:pPr>
              <w:ind w:left="80"/>
              <w:rPr>
                <w:sz w:val="20"/>
                <w:szCs w:val="20"/>
              </w:rPr>
            </w:pPr>
            <w:r>
              <w:rPr>
                <w:rFonts w:eastAsia="Times New Roman"/>
                <w:sz w:val="24"/>
                <w:szCs w:val="24"/>
              </w:rPr>
              <w:t>ритуалы социального вза-</w:t>
            </w: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r>
      <w:tr w:rsidR="00D52CD5">
        <w:trPr>
          <w:trHeight w:val="276"/>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10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276"/>
        </w:trPr>
        <w:tc>
          <w:tcPr>
            <w:tcW w:w="40" w:type="dxa"/>
            <w:tcBorders>
              <w:right w:val="single" w:sz="8" w:space="0" w:color="auto"/>
            </w:tcBorders>
            <w:shd w:val="clear" w:color="auto" w:fill="000000"/>
            <w:vAlign w:val="bottom"/>
          </w:tcPr>
          <w:p w:rsidR="00D52CD5" w:rsidRDefault="00D52CD5">
            <w:pPr>
              <w:rPr>
                <w:sz w:val="23"/>
                <w:szCs w:val="23"/>
              </w:rPr>
            </w:pPr>
          </w:p>
        </w:tc>
        <w:tc>
          <w:tcPr>
            <w:tcW w:w="1920" w:type="dxa"/>
            <w:tcBorders>
              <w:right w:val="single" w:sz="8" w:space="0" w:color="auto"/>
            </w:tcBorders>
            <w:vAlign w:val="bottom"/>
          </w:tcPr>
          <w:p w:rsidR="00D52CD5" w:rsidRDefault="00D52CD5">
            <w:pPr>
              <w:rPr>
                <w:sz w:val="23"/>
                <w:szCs w:val="23"/>
              </w:rPr>
            </w:pPr>
          </w:p>
        </w:tc>
        <w:tc>
          <w:tcPr>
            <w:tcW w:w="3440" w:type="dxa"/>
            <w:gridSpan w:val="6"/>
            <w:tcBorders>
              <w:right w:val="single" w:sz="8" w:space="0" w:color="auto"/>
            </w:tcBorders>
            <w:vAlign w:val="bottom"/>
          </w:tcPr>
          <w:p w:rsidR="00D52CD5" w:rsidRDefault="007004C0">
            <w:pPr>
              <w:ind w:left="60"/>
              <w:rPr>
                <w:sz w:val="20"/>
                <w:szCs w:val="20"/>
              </w:rPr>
            </w:pPr>
            <w:r>
              <w:rPr>
                <w:rFonts w:eastAsia="Times New Roman"/>
                <w:sz w:val="24"/>
                <w:szCs w:val="24"/>
              </w:rPr>
              <w:t>имодействия с однокласс-</w:t>
            </w:r>
          </w:p>
        </w:tc>
        <w:tc>
          <w:tcPr>
            <w:tcW w:w="1080" w:type="dxa"/>
            <w:vAlign w:val="bottom"/>
          </w:tcPr>
          <w:p w:rsidR="00D52CD5" w:rsidRDefault="00D52CD5">
            <w:pPr>
              <w:rPr>
                <w:sz w:val="23"/>
                <w:szCs w:val="23"/>
              </w:rPr>
            </w:pPr>
          </w:p>
        </w:tc>
        <w:tc>
          <w:tcPr>
            <w:tcW w:w="1040" w:type="dxa"/>
            <w:tcBorders>
              <w:right w:val="single" w:sz="8" w:space="0" w:color="auto"/>
            </w:tcBorders>
            <w:vAlign w:val="bottom"/>
          </w:tcPr>
          <w:p w:rsidR="00D52CD5" w:rsidRDefault="00D52CD5">
            <w:pPr>
              <w:rPr>
                <w:sz w:val="23"/>
                <w:szCs w:val="23"/>
              </w:rPr>
            </w:pPr>
          </w:p>
        </w:tc>
        <w:tc>
          <w:tcPr>
            <w:tcW w:w="2120" w:type="dxa"/>
            <w:tcBorders>
              <w:right w:val="single" w:sz="8" w:space="0" w:color="auto"/>
            </w:tcBorders>
            <w:vAlign w:val="bottom"/>
          </w:tcPr>
          <w:p w:rsidR="00D52CD5" w:rsidRDefault="00D52CD5">
            <w:pPr>
              <w:rPr>
                <w:sz w:val="23"/>
                <w:szCs w:val="23"/>
              </w:rPr>
            </w:pPr>
          </w:p>
        </w:tc>
      </w:tr>
      <w:tr w:rsidR="00D52CD5">
        <w:trPr>
          <w:trHeight w:val="285"/>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10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16"/>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040" w:type="dxa"/>
            <w:gridSpan w:val="4"/>
            <w:vAlign w:val="bottom"/>
          </w:tcPr>
          <w:p w:rsidR="00D52CD5" w:rsidRDefault="007004C0">
            <w:pPr>
              <w:ind w:left="60"/>
              <w:rPr>
                <w:sz w:val="20"/>
                <w:szCs w:val="20"/>
              </w:rPr>
            </w:pPr>
            <w:r>
              <w:rPr>
                <w:rFonts w:eastAsia="Times New Roman"/>
                <w:w w:val="99"/>
                <w:sz w:val="24"/>
                <w:szCs w:val="24"/>
              </w:rPr>
              <w:t>никами и учителем</w:t>
            </w:r>
          </w:p>
        </w:tc>
        <w:tc>
          <w:tcPr>
            <w:tcW w:w="560" w:type="dxa"/>
            <w:vAlign w:val="bottom"/>
          </w:tcPr>
          <w:p w:rsidR="00D52CD5" w:rsidRDefault="00D52CD5">
            <w:pPr>
              <w:rPr>
                <w:sz w:val="24"/>
                <w:szCs w:val="24"/>
              </w:rPr>
            </w:pPr>
          </w:p>
        </w:tc>
        <w:tc>
          <w:tcPr>
            <w:tcW w:w="840" w:type="dxa"/>
            <w:tcBorders>
              <w:right w:val="single" w:sz="8" w:space="0" w:color="auto"/>
            </w:tcBorders>
            <w:vAlign w:val="bottom"/>
          </w:tcPr>
          <w:p w:rsidR="00D52CD5" w:rsidRDefault="00D52CD5">
            <w:pPr>
              <w:rPr>
                <w:sz w:val="24"/>
                <w:szCs w:val="24"/>
              </w:rPr>
            </w:pPr>
          </w:p>
        </w:tc>
        <w:tc>
          <w:tcPr>
            <w:tcW w:w="2120" w:type="dxa"/>
            <w:gridSpan w:val="2"/>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451"/>
        </w:trPr>
        <w:tc>
          <w:tcPr>
            <w:tcW w:w="40" w:type="dxa"/>
            <w:vAlign w:val="bottom"/>
          </w:tcPr>
          <w:p w:rsidR="00D52CD5" w:rsidRDefault="00D52CD5">
            <w:pPr>
              <w:rPr>
                <w:sz w:val="24"/>
                <w:szCs w:val="24"/>
              </w:rPr>
            </w:pPr>
          </w:p>
        </w:tc>
        <w:tc>
          <w:tcPr>
            <w:tcW w:w="1920" w:type="dxa"/>
            <w:vAlign w:val="bottom"/>
          </w:tcPr>
          <w:p w:rsidR="00D52CD5" w:rsidRDefault="00D52CD5">
            <w:pPr>
              <w:rPr>
                <w:sz w:val="24"/>
                <w:szCs w:val="24"/>
              </w:rPr>
            </w:pPr>
          </w:p>
        </w:tc>
        <w:tc>
          <w:tcPr>
            <w:tcW w:w="760" w:type="dxa"/>
            <w:vAlign w:val="bottom"/>
          </w:tcPr>
          <w:p w:rsidR="00D52CD5" w:rsidRDefault="00D52CD5">
            <w:pPr>
              <w:rPr>
                <w:sz w:val="24"/>
                <w:szCs w:val="24"/>
              </w:rPr>
            </w:pPr>
          </w:p>
        </w:tc>
        <w:tc>
          <w:tcPr>
            <w:tcW w:w="360" w:type="dxa"/>
            <w:vAlign w:val="bottom"/>
          </w:tcPr>
          <w:p w:rsidR="00D52CD5" w:rsidRDefault="00D52CD5">
            <w:pPr>
              <w:rPr>
                <w:sz w:val="24"/>
                <w:szCs w:val="24"/>
              </w:rPr>
            </w:pPr>
          </w:p>
        </w:tc>
        <w:tc>
          <w:tcPr>
            <w:tcW w:w="600" w:type="dxa"/>
            <w:vAlign w:val="bottom"/>
          </w:tcPr>
          <w:p w:rsidR="00D52CD5" w:rsidRDefault="00D52CD5">
            <w:pPr>
              <w:rPr>
                <w:sz w:val="24"/>
                <w:szCs w:val="24"/>
              </w:rPr>
            </w:pPr>
          </w:p>
        </w:tc>
        <w:tc>
          <w:tcPr>
            <w:tcW w:w="32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40" w:type="dxa"/>
            <w:vAlign w:val="bottom"/>
          </w:tcPr>
          <w:p w:rsidR="00D52CD5" w:rsidRDefault="007004C0">
            <w:pPr>
              <w:ind w:left="440"/>
              <w:rPr>
                <w:sz w:val="20"/>
                <w:szCs w:val="20"/>
              </w:rPr>
            </w:pPr>
            <w:r>
              <w:rPr>
                <w:rFonts w:eastAsia="Times New Roman"/>
                <w:sz w:val="24"/>
                <w:szCs w:val="24"/>
              </w:rPr>
              <w:t>38</w:t>
            </w:r>
          </w:p>
        </w:tc>
        <w:tc>
          <w:tcPr>
            <w:tcW w:w="108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bl>
    <w:p w:rsidR="00D52CD5" w:rsidRDefault="00D52CD5">
      <w:pPr>
        <w:sectPr w:rsidR="00D52CD5">
          <w:pgSz w:w="11920" w:h="16841"/>
          <w:pgMar w:top="0" w:right="1011" w:bottom="161" w:left="1260" w:header="0" w:footer="0" w:gutter="0"/>
          <w:cols w:space="720" w:equalWidth="0">
            <w:col w:w="9640"/>
          </w:cols>
        </w:sectPr>
      </w:pPr>
    </w:p>
    <w:p w:rsidR="00D52CD5" w:rsidRDefault="007004C0">
      <w:pPr>
        <w:spacing w:line="232" w:lineRule="auto"/>
        <w:ind w:left="20"/>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9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40"/>
        <w:gridCol w:w="920"/>
        <w:gridCol w:w="520"/>
        <w:gridCol w:w="660"/>
        <w:gridCol w:w="960"/>
        <w:gridCol w:w="260"/>
        <w:gridCol w:w="140"/>
        <w:gridCol w:w="2120"/>
        <w:gridCol w:w="2120"/>
      </w:tblGrid>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Мир природы и</w:t>
            </w:r>
          </w:p>
        </w:tc>
      </w:tr>
      <w:tr w:rsidR="00D52CD5">
        <w:trPr>
          <w:trHeight w:val="334"/>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человека</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33"/>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3"/>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314"/>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tcBorders>
              <w:bottom w:val="single" w:sz="8" w:space="0" w:color="auto"/>
            </w:tcBorders>
            <w:vAlign w:val="bottom"/>
          </w:tcPr>
          <w:p w:rsidR="00D52CD5" w:rsidRDefault="00D52CD5">
            <w:pPr>
              <w:rPr>
                <w:sz w:val="24"/>
                <w:szCs w:val="24"/>
              </w:rPr>
            </w:pPr>
          </w:p>
        </w:tc>
        <w:tc>
          <w:tcPr>
            <w:tcW w:w="520" w:type="dxa"/>
            <w:tcBorders>
              <w:bottom w:val="single" w:sz="8" w:space="0" w:color="auto"/>
            </w:tcBorders>
            <w:vAlign w:val="bottom"/>
          </w:tcPr>
          <w:p w:rsidR="00D52CD5" w:rsidRDefault="00D52CD5">
            <w:pPr>
              <w:rPr>
                <w:sz w:val="24"/>
                <w:szCs w:val="24"/>
              </w:rPr>
            </w:pP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6"/>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обращаться за помощью и</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принимать помощь</w:t>
            </w: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38"/>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11"/>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tcBorders>
              <w:bottom w:val="single" w:sz="8" w:space="0" w:color="auto"/>
            </w:tcBorders>
            <w:vAlign w:val="bottom"/>
          </w:tcPr>
          <w:p w:rsidR="00D52CD5" w:rsidRDefault="00D52CD5">
            <w:pPr>
              <w:rPr>
                <w:sz w:val="24"/>
                <w:szCs w:val="24"/>
              </w:rPr>
            </w:pPr>
          </w:p>
        </w:tc>
        <w:tc>
          <w:tcPr>
            <w:tcW w:w="520" w:type="dxa"/>
            <w:tcBorders>
              <w:bottom w:val="single" w:sz="8" w:space="0" w:color="auto"/>
            </w:tcBorders>
            <w:vAlign w:val="bottom"/>
          </w:tcPr>
          <w:p w:rsidR="00D52CD5" w:rsidRDefault="00D52CD5">
            <w:pPr>
              <w:rPr>
                <w:sz w:val="24"/>
                <w:szCs w:val="24"/>
              </w:rPr>
            </w:pP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309"/>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слушать и понимать инст-</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3"/>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рукцию к учебному зада-</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33"/>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7004C0">
            <w:pPr>
              <w:ind w:left="80"/>
              <w:rPr>
                <w:sz w:val="20"/>
                <w:szCs w:val="20"/>
              </w:rPr>
            </w:pPr>
            <w:r>
              <w:rPr>
                <w:rFonts w:eastAsia="Times New Roman"/>
                <w:sz w:val="24"/>
                <w:szCs w:val="24"/>
              </w:rPr>
              <w:t>нию</w:t>
            </w:r>
          </w:p>
        </w:tc>
        <w:tc>
          <w:tcPr>
            <w:tcW w:w="1180" w:type="dxa"/>
            <w:gridSpan w:val="2"/>
            <w:vAlign w:val="bottom"/>
          </w:tcPr>
          <w:p w:rsidR="00D52CD5" w:rsidRDefault="007004C0">
            <w:pPr>
              <w:rPr>
                <w:sz w:val="20"/>
                <w:szCs w:val="20"/>
              </w:rPr>
            </w:pPr>
            <w:r>
              <w:rPr>
                <w:rFonts w:eastAsia="Times New Roman"/>
                <w:sz w:val="24"/>
                <w:szCs w:val="24"/>
              </w:rPr>
              <w:t>в разных</w:t>
            </w:r>
          </w:p>
        </w:tc>
        <w:tc>
          <w:tcPr>
            <w:tcW w:w="1220" w:type="dxa"/>
            <w:gridSpan w:val="2"/>
            <w:vAlign w:val="bottom"/>
          </w:tcPr>
          <w:p w:rsidR="00D52CD5" w:rsidRDefault="007004C0">
            <w:pPr>
              <w:ind w:left="560"/>
              <w:rPr>
                <w:sz w:val="20"/>
                <w:szCs w:val="20"/>
              </w:rPr>
            </w:pPr>
            <w:r>
              <w:rPr>
                <w:rFonts w:eastAsia="Times New Roman"/>
                <w:sz w:val="24"/>
                <w:szCs w:val="24"/>
              </w:rPr>
              <w:t>видах</w:t>
            </w: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14"/>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деятельности и быту</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6"/>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tcBorders>
              <w:bottom w:val="single" w:sz="8" w:space="0" w:color="auto"/>
            </w:tcBorders>
            <w:vAlign w:val="bottom"/>
          </w:tcPr>
          <w:p w:rsidR="00D52CD5" w:rsidRDefault="00D52CD5">
            <w:pPr>
              <w:rPr>
                <w:sz w:val="24"/>
                <w:szCs w:val="24"/>
              </w:rPr>
            </w:pPr>
          </w:p>
        </w:tc>
        <w:tc>
          <w:tcPr>
            <w:tcW w:w="520" w:type="dxa"/>
            <w:tcBorders>
              <w:bottom w:val="single" w:sz="8" w:space="0" w:color="auto"/>
            </w:tcBorders>
            <w:vAlign w:val="bottom"/>
          </w:tcPr>
          <w:p w:rsidR="00D52CD5" w:rsidRDefault="00D52CD5">
            <w:pPr>
              <w:rPr>
                <w:sz w:val="24"/>
                <w:szCs w:val="24"/>
              </w:rPr>
            </w:pP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309"/>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сотрудничать</w:t>
            </w:r>
          </w:p>
        </w:tc>
        <w:tc>
          <w:tcPr>
            <w:tcW w:w="960" w:type="dxa"/>
            <w:vAlign w:val="bottom"/>
          </w:tcPr>
          <w:p w:rsidR="00D52CD5" w:rsidRDefault="007004C0">
            <w:pPr>
              <w:ind w:left="560"/>
              <w:rPr>
                <w:sz w:val="20"/>
                <w:szCs w:val="20"/>
              </w:rPr>
            </w:pPr>
            <w:r>
              <w:rPr>
                <w:rFonts w:eastAsia="Times New Roman"/>
                <w:sz w:val="24"/>
                <w:szCs w:val="24"/>
              </w:rPr>
              <w:t>со</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1440" w:type="dxa"/>
            <w:gridSpan w:val="2"/>
            <w:vAlign w:val="bottom"/>
          </w:tcPr>
          <w:p w:rsidR="00D52CD5" w:rsidRDefault="007004C0">
            <w:pPr>
              <w:ind w:left="80"/>
              <w:rPr>
                <w:sz w:val="20"/>
                <w:szCs w:val="20"/>
              </w:rPr>
            </w:pPr>
            <w:r>
              <w:rPr>
                <w:rFonts w:eastAsia="Times New Roman"/>
                <w:sz w:val="24"/>
                <w:szCs w:val="24"/>
              </w:rPr>
              <w:t>взрослыми</w:t>
            </w:r>
          </w:p>
        </w:tc>
        <w:tc>
          <w:tcPr>
            <w:tcW w:w="660" w:type="dxa"/>
            <w:vAlign w:val="bottom"/>
          </w:tcPr>
          <w:p w:rsidR="00D52CD5" w:rsidRDefault="00D52CD5">
            <w:pPr>
              <w:rPr>
                <w:sz w:val="24"/>
                <w:szCs w:val="24"/>
              </w:rPr>
            </w:pPr>
          </w:p>
        </w:tc>
        <w:tc>
          <w:tcPr>
            <w:tcW w:w="960" w:type="dxa"/>
            <w:vAlign w:val="bottom"/>
          </w:tcPr>
          <w:p w:rsidR="00D52CD5" w:rsidRDefault="007004C0">
            <w:pPr>
              <w:ind w:left="560"/>
              <w:rPr>
                <w:sz w:val="20"/>
                <w:szCs w:val="20"/>
              </w:rPr>
            </w:pPr>
            <w:r>
              <w:rPr>
                <w:rFonts w:eastAsia="Times New Roman"/>
                <w:sz w:val="24"/>
                <w:szCs w:val="24"/>
              </w:rPr>
              <w:t>и</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31"/>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сверстниками</w:t>
            </w:r>
          </w:p>
        </w:tc>
        <w:tc>
          <w:tcPr>
            <w:tcW w:w="960" w:type="dxa"/>
            <w:vAlign w:val="bottom"/>
          </w:tcPr>
          <w:p w:rsidR="00D52CD5" w:rsidRDefault="007004C0">
            <w:pPr>
              <w:ind w:left="40"/>
              <w:rPr>
                <w:sz w:val="20"/>
                <w:szCs w:val="20"/>
              </w:rPr>
            </w:pPr>
            <w:r>
              <w:rPr>
                <w:rFonts w:eastAsia="Times New Roman"/>
                <w:w w:val="99"/>
                <w:sz w:val="24"/>
                <w:szCs w:val="24"/>
              </w:rPr>
              <w:t>в разных</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04"/>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социальных ситуациях</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3"/>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tcBorders>
              <w:bottom w:val="single" w:sz="8" w:space="0" w:color="auto"/>
            </w:tcBorders>
            <w:vAlign w:val="bottom"/>
          </w:tcPr>
          <w:p w:rsidR="00D52CD5" w:rsidRDefault="00D52CD5">
            <w:pPr>
              <w:rPr>
                <w:sz w:val="24"/>
                <w:szCs w:val="24"/>
              </w:rPr>
            </w:pPr>
          </w:p>
        </w:tc>
        <w:tc>
          <w:tcPr>
            <w:tcW w:w="520" w:type="dxa"/>
            <w:tcBorders>
              <w:bottom w:val="single" w:sz="8" w:space="0" w:color="auto"/>
            </w:tcBorders>
            <w:vAlign w:val="bottom"/>
          </w:tcPr>
          <w:p w:rsidR="00D52CD5" w:rsidRDefault="00D52CD5">
            <w:pPr>
              <w:rPr>
                <w:sz w:val="24"/>
                <w:szCs w:val="24"/>
              </w:rPr>
            </w:pP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доброжелательно</w:t>
            </w: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Мир природы и</w:t>
            </w:r>
          </w:p>
        </w:tc>
      </w:tr>
      <w:tr w:rsidR="00D52CD5">
        <w:trPr>
          <w:trHeight w:val="334"/>
        </w:trPr>
        <w:tc>
          <w:tcPr>
            <w:tcW w:w="194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3060" w:type="dxa"/>
            <w:gridSpan w:val="4"/>
            <w:tcBorders>
              <w:bottom w:val="single" w:sz="8" w:space="0" w:color="auto"/>
            </w:tcBorders>
            <w:vAlign w:val="bottom"/>
          </w:tcPr>
          <w:p w:rsidR="00D52CD5" w:rsidRDefault="007004C0">
            <w:pPr>
              <w:ind w:left="80"/>
              <w:rPr>
                <w:sz w:val="20"/>
                <w:szCs w:val="20"/>
              </w:rPr>
            </w:pPr>
            <w:r>
              <w:rPr>
                <w:rFonts w:eastAsia="Times New Roman"/>
                <w:sz w:val="24"/>
                <w:szCs w:val="24"/>
              </w:rPr>
              <w:t>относиться, сопереживать,</w:t>
            </w: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человека</w:t>
            </w:r>
          </w:p>
        </w:tc>
      </w:tr>
      <w:tr w:rsidR="00D52CD5">
        <w:trPr>
          <w:trHeight w:val="328"/>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конструктивно</w:t>
            </w: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Ручной труд</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взаимодействовать</w:t>
            </w: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7004C0">
            <w:pPr>
              <w:rPr>
                <w:sz w:val="20"/>
                <w:szCs w:val="20"/>
              </w:rPr>
            </w:pPr>
            <w:r>
              <w:rPr>
                <w:rFonts w:eastAsia="Times New Roman"/>
                <w:w w:val="93"/>
                <w:sz w:val="24"/>
                <w:szCs w:val="24"/>
              </w:rPr>
              <w:t>с</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33"/>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7004C0">
            <w:pPr>
              <w:ind w:left="80"/>
              <w:rPr>
                <w:sz w:val="20"/>
                <w:szCs w:val="20"/>
              </w:rPr>
            </w:pPr>
            <w:r>
              <w:rPr>
                <w:rFonts w:eastAsia="Times New Roman"/>
                <w:sz w:val="24"/>
                <w:szCs w:val="24"/>
              </w:rPr>
              <w:t>людьми</w:t>
            </w: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8"/>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tcBorders>
              <w:bottom w:val="single" w:sz="8" w:space="0" w:color="auto"/>
            </w:tcBorders>
            <w:vAlign w:val="bottom"/>
          </w:tcPr>
          <w:p w:rsidR="00D52CD5" w:rsidRDefault="00D52CD5">
            <w:pPr>
              <w:rPr>
                <w:sz w:val="24"/>
                <w:szCs w:val="24"/>
              </w:rPr>
            </w:pPr>
          </w:p>
        </w:tc>
        <w:tc>
          <w:tcPr>
            <w:tcW w:w="520" w:type="dxa"/>
            <w:tcBorders>
              <w:bottom w:val="single" w:sz="8" w:space="0" w:color="auto"/>
            </w:tcBorders>
            <w:vAlign w:val="bottom"/>
          </w:tcPr>
          <w:p w:rsidR="00D52CD5" w:rsidRDefault="00D52CD5">
            <w:pPr>
              <w:rPr>
                <w:sz w:val="24"/>
                <w:szCs w:val="24"/>
              </w:rPr>
            </w:pP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297"/>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договариваться</w:t>
            </w:r>
          </w:p>
        </w:tc>
        <w:tc>
          <w:tcPr>
            <w:tcW w:w="960" w:type="dxa"/>
            <w:vAlign w:val="bottom"/>
          </w:tcPr>
          <w:p w:rsidR="00D52CD5" w:rsidRDefault="00D52CD5">
            <w:pPr>
              <w:rPr>
                <w:sz w:val="24"/>
                <w:szCs w:val="24"/>
              </w:rPr>
            </w:pPr>
          </w:p>
        </w:tc>
        <w:tc>
          <w:tcPr>
            <w:tcW w:w="260" w:type="dxa"/>
            <w:vAlign w:val="bottom"/>
          </w:tcPr>
          <w:p w:rsidR="00D52CD5" w:rsidRDefault="007004C0">
            <w:pPr>
              <w:ind w:left="60"/>
              <w:rPr>
                <w:sz w:val="20"/>
                <w:szCs w:val="20"/>
              </w:rPr>
            </w:pPr>
            <w:r>
              <w:rPr>
                <w:rFonts w:eastAsia="Times New Roman"/>
                <w:sz w:val="24"/>
                <w:szCs w:val="24"/>
              </w:rPr>
              <w:t>и</w:t>
            </w: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4"/>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изменять свое поведение с</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учетом поведения других</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1440" w:type="dxa"/>
            <w:gridSpan w:val="2"/>
            <w:vAlign w:val="bottom"/>
          </w:tcPr>
          <w:p w:rsidR="00D52CD5" w:rsidRDefault="007004C0">
            <w:pPr>
              <w:ind w:left="80"/>
              <w:rPr>
                <w:sz w:val="20"/>
                <w:szCs w:val="20"/>
              </w:rPr>
            </w:pPr>
            <w:r>
              <w:rPr>
                <w:rFonts w:eastAsia="Times New Roman"/>
                <w:sz w:val="24"/>
                <w:szCs w:val="24"/>
              </w:rPr>
              <w:t>участников</w:t>
            </w:r>
          </w:p>
        </w:tc>
        <w:tc>
          <w:tcPr>
            <w:tcW w:w="660" w:type="dxa"/>
            <w:vAlign w:val="bottom"/>
          </w:tcPr>
          <w:p w:rsidR="00D52CD5" w:rsidRDefault="00D52CD5">
            <w:pPr>
              <w:rPr>
                <w:sz w:val="24"/>
                <w:szCs w:val="24"/>
              </w:rPr>
            </w:pPr>
          </w:p>
        </w:tc>
        <w:tc>
          <w:tcPr>
            <w:tcW w:w="960" w:type="dxa"/>
            <w:vAlign w:val="bottom"/>
          </w:tcPr>
          <w:p w:rsidR="00D52CD5" w:rsidRDefault="007004C0">
            <w:pPr>
              <w:ind w:left="20"/>
              <w:rPr>
                <w:sz w:val="20"/>
                <w:szCs w:val="20"/>
              </w:rPr>
            </w:pPr>
            <w:r>
              <w:rPr>
                <w:rFonts w:eastAsia="Times New Roman"/>
                <w:sz w:val="24"/>
                <w:szCs w:val="24"/>
              </w:rPr>
              <w:t>спорной</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38"/>
        </w:trPr>
        <w:tc>
          <w:tcPr>
            <w:tcW w:w="1940" w:type="dxa"/>
            <w:tcBorders>
              <w:left w:val="single" w:sz="8" w:space="0" w:color="auto"/>
              <w:right w:val="single" w:sz="8" w:space="0" w:color="auto"/>
            </w:tcBorders>
            <w:vAlign w:val="bottom"/>
          </w:tcPr>
          <w:p w:rsidR="00D52CD5" w:rsidRDefault="00D52CD5">
            <w:pPr>
              <w:rPr>
                <w:sz w:val="24"/>
                <w:szCs w:val="24"/>
              </w:rPr>
            </w:pPr>
          </w:p>
        </w:tc>
        <w:tc>
          <w:tcPr>
            <w:tcW w:w="1440" w:type="dxa"/>
            <w:gridSpan w:val="2"/>
            <w:vAlign w:val="bottom"/>
          </w:tcPr>
          <w:p w:rsidR="00D52CD5" w:rsidRDefault="007004C0">
            <w:pPr>
              <w:ind w:left="80"/>
              <w:rPr>
                <w:sz w:val="20"/>
                <w:szCs w:val="20"/>
              </w:rPr>
            </w:pPr>
            <w:r>
              <w:rPr>
                <w:rFonts w:eastAsia="Times New Roman"/>
                <w:sz w:val="24"/>
                <w:szCs w:val="24"/>
              </w:rPr>
              <w:t>ситуации</w:t>
            </w: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298"/>
        </w:trPr>
        <w:tc>
          <w:tcPr>
            <w:tcW w:w="1940" w:type="dxa"/>
            <w:tcBorders>
              <w:left w:val="single" w:sz="8" w:space="0" w:color="auto"/>
              <w:right w:val="single" w:sz="8" w:space="0" w:color="auto"/>
            </w:tcBorders>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Физическая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Физическая</w:t>
            </w:r>
          </w:p>
        </w:tc>
      </w:tr>
      <w:tr w:rsidR="00D52CD5">
        <w:trPr>
          <w:trHeight w:val="336"/>
        </w:trPr>
        <w:tc>
          <w:tcPr>
            <w:tcW w:w="194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920" w:type="dxa"/>
            <w:tcBorders>
              <w:bottom w:val="single" w:sz="8" w:space="0" w:color="auto"/>
            </w:tcBorders>
            <w:vAlign w:val="bottom"/>
          </w:tcPr>
          <w:p w:rsidR="00D52CD5" w:rsidRDefault="00D52CD5">
            <w:pPr>
              <w:rPr>
                <w:sz w:val="24"/>
                <w:szCs w:val="24"/>
              </w:rPr>
            </w:pPr>
          </w:p>
        </w:tc>
        <w:tc>
          <w:tcPr>
            <w:tcW w:w="520" w:type="dxa"/>
            <w:tcBorders>
              <w:bottom w:val="single" w:sz="8" w:space="0" w:color="auto"/>
            </w:tcBorders>
            <w:vAlign w:val="bottom"/>
          </w:tcPr>
          <w:p w:rsidR="00D52CD5" w:rsidRDefault="00D52CD5">
            <w:pPr>
              <w:rPr>
                <w:sz w:val="24"/>
                <w:szCs w:val="24"/>
              </w:rPr>
            </w:pP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культура</w:t>
            </w:r>
          </w:p>
        </w:tc>
        <w:tc>
          <w:tcPr>
            <w:tcW w:w="2120" w:type="dxa"/>
            <w:tcBorders>
              <w:bottom w:val="single" w:sz="8" w:space="0" w:color="auto"/>
              <w:right w:val="single" w:sz="8" w:space="0" w:color="auto"/>
            </w:tcBorders>
            <w:vAlign w:val="bottom"/>
          </w:tcPr>
          <w:p w:rsidR="00D52CD5" w:rsidRDefault="007004C0">
            <w:pPr>
              <w:ind w:left="80"/>
              <w:rPr>
                <w:sz w:val="20"/>
                <w:szCs w:val="20"/>
              </w:rPr>
            </w:pPr>
            <w:r>
              <w:rPr>
                <w:rFonts w:eastAsia="Times New Roman"/>
                <w:sz w:val="24"/>
                <w:szCs w:val="24"/>
              </w:rPr>
              <w:t>культура</w:t>
            </w:r>
          </w:p>
        </w:tc>
      </w:tr>
      <w:tr w:rsidR="00D52CD5">
        <w:trPr>
          <w:trHeight w:val="297"/>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Регулятивные</w:t>
            </w:r>
          </w:p>
        </w:tc>
        <w:tc>
          <w:tcPr>
            <w:tcW w:w="3060" w:type="dxa"/>
            <w:gridSpan w:val="4"/>
            <w:vAlign w:val="bottom"/>
          </w:tcPr>
          <w:p w:rsidR="00D52CD5" w:rsidRDefault="007004C0">
            <w:pPr>
              <w:ind w:left="80"/>
              <w:rPr>
                <w:sz w:val="20"/>
                <w:szCs w:val="20"/>
              </w:rPr>
            </w:pPr>
            <w:r>
              <w:rPr>
                <w:rFonts w:eastAsia="Times New Roman"/>
                <w:sz w:val="24"/>
                <w:szCs w:val="24"/>
              </w:rPr>
              <w:t>входить и  выходить из</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Русский язык</w:t>
            </w:r>
          </w:p>
        </w:tc>
      </w:tr>
      <w:tr w:rsidR="00D52CD5">
        <w:trPr>
          <w:trHeight w:val="326"/>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учебные</w:t>
            </w:r>
          </w:p>
        </w:tc>
        <w:tc>
          <w:tcPr>
            <w:tcW w:w="1440" w:type="dxa"/>
            <w:gridSpan w:val="2"/>
            <w:vAlign w:val="bottom"/>
          </w:tcPr>
          <w:p w:rsidR="00D52CD5" w:rsidRDefault="007004C0">
            <w:pPr>
              <w:ind w:left="80"/>
              <w:rPr>
                <w:sz w:val="20"/>
                <w:szCs w:val="20"/>
              </w:rPr>
            </w:pPr>
            <w:r>
              <w:rPr>
                <w:rFonts w:eastAsia="Times New Roman"/>
                <w:sz w:val="24"/>
                <w:szCs w:val="24"/>
              </w:rPr>
              <w:t>учебного</w:t>
            </w:r>
          </w:p>
        </w:tc>
        <w:tc>
          <w:tcPr>
            <w:tcW w:w="1620" w:type="dxa"/>
            <w:gridSpan w:val="2"/>
            <w:vAlign w:val="bottom"/>
          </w:tcPr>
          <w:p w:rsidR="00D52CD5" w:rsidRDefault="007004C0">
            <w:pPr>
              <w:ind w:left="80"/>
              <w:rPr>
                <w:sz w:val="20"/>
                <w:szCs w:val="20"/>
              </w:rPr>
            </w:pPr>
            <w:r>
              <w:rPr>
                <w:rFonts w:eastAsia="Times New Roman"/>
                <w:sz w:val="24"/>
                <w:szCs w:val="24"/>
              </w:rPr>
              <w:t>помещения</w:t>
            </w:r>
          </w:p>
        </w:tc>
        <w:tc>
          <w:tcPr>
            <w:tcW w:w="260" w:type="dxa"/>
            <w:vAlign w:val="bottom"/>
          </w:tcPr>
          <w:p w:rsidR="00D52CD5" w:rsidRDefault="007004C0">
            <w:pPr>
              <w:jc w:val="right"/>
              <w:rPr>
                <w:sz w:val="20"/>
                <w:szCs w:val="20"/>
              </w:rPr>
            </w:pPr>
            <w:r>
              <w:rPr>
                <w:rFonts w:eastAsia="Times New Roman"/>
                <w:sz w:val="24"/>
                <w:szCs w:val="24"/>
              </w:rPr>
              <w:t>со</w:t>
            </w: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Чтение</w:t>
            </w:r>
          </w:p>
        </w:tc>
      </w:tr>
      <w:tr w:rsidR="00D52CD5">
        <w:trPr>
          <w:trHeight w:val="331"/>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действия</w:t>
            </w:r>
          </w:p>
        </w:tc>
        <w:tc>
          <w:tcPr>
            <w:tcW w:w="1440" w:type="dxa"/>
            <w:gridSpan w:val="2"/>
            <w:tcBorders>
              <w:bottom w:val="single" w:sz="8" w:space="0" w:color="auto"/>
            </w:tcBorders>
            <w:vAlign w:val="bottom"/>
          </w:tcPr>
          <w:p w:rsidR="00D52CD5" w:rsidRDefault="007004C0">
            <w:pPr>
              <w:ind w:left="80"/>
              <w:rPr>
                <w:sz w:val="20"/>
                <w:szCs w:val="20"/>
              </w:rPr>
            </w:pPr>
            <w:r>
              <w:rPr>
                <w:rFonts w:eastAsia="Times New Roman"/>
                <w:sz w:val="24"/>
                <w:szCs w:val="24"/>
              </w:rPr>
              <w:t>звонком</w:t>
            </w: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Речевая</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2100" w:type="dxa"/>
            <w:gridSpan w:val="3"/>
            <w:vAlign w:val="bottom"/>
          </w:tcPr>
          <w:p w:rsidR="00D52CD5" w:rsidRDefault="007004C0">
            <w:pPr>
              <w:ind w:left="80"/>
              <w:rPr>
                <w:sz w:val="20"/>
                <w:szCs w:val="20"/>
              </w:rPr>
            </w:pPr>
            <w:r>
              <w:rPr>
                <w:rFonts w:eastAsia="Times New Roman"/>
                <w:sz w:val="24"/>
                <w:szCs w:val="24"/>
              </w:rPr>
              <w:t>ориентироваться</w:t>
            </w:r>
          </w:p>
        </w:tc>
        <w:tc>
          <w:tcPr>
            <w:tcW w:w="960" w:type="dxa"/>
            <w:vAlign w:val="bottom"/>
          </w:tcPr>
          <w:p w:rsidR="00D52CD5" w:rsidRDefault="00D52CD5">
            <w:pPr>
              <w:rPr>
                <w:sz w:val="24"/>
                <w:szCs w:val="24"/>
              </w:rPr>
            </w:pPr>
          </w:p>
        </w:tc>
        <w:tc>
          <w:tcPr>
            <w:tcW w:w="260" w:type="dxa"/>
            <w:vAlign w:val="bottom"/>
          </w:tcPr>
          <w:p w:rsidR="00D52CD5" w:rsidRDefault="007004C0">
            <w:pPr>
              <w:ind w:left="60"/>
              <w:rPr>
                <w:sz w:val="20"/>
                <w:szCs w:val="20"/>
              </w:rPr>
            </w:pPr>
            <w:r>
              <w:rPr>
                <w:rFonts w:eastAsia="Times New Roman"/>
                <w:sz w:val="24"/>
                <w:szCs w:val="24"/>
              </w:rPr>
              <w:t>в</w:t>
            </w: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практика</w:t>
            </w: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vAlign w:val="bottom"/>
          </w:tcPr>
          <w:p w:rsidR="00D52CD5" w:rsidRDefault="007004C0">
            <w:pPr>
              <w:ind w:left="80"/>
              <w:rPr>
                <w:sz w:val="20"/>
                <w:szCs w:val="20"/>
              </w:rPr>
            </w:pPr>
            <w:r>
              <w:rPr>
                <w:rFonts w:eastAsia="Times New Roman"/>
                <w:sz w:val="24"/>
                <w:szCs w:val="24"/>
              </w:rPr>
              <w:t>пространстве класса (зала,</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Мир природы и</w:t>
            </w:r>
          </w:p>
        </w:tc>
      </w:tr>
      <w:tr w:rsidR="00D52CD5">
        <w:trPr>
          <w:trHeight w:val="331"/>
        </w:trPr>
        <w:tc>
          <w:tcPr>
            <w:tcW w:w="1940" w:type="dxa"/>
            <w:tcBorders>
              <w:left w:val="single" w:sz="8" w:space="0" w:color="auto"/>
              <w:right w:val="single" w:sz="8" w:space="0" w:color="auto"/>
            </w:tcBorders>
            <w:vAlign w:val="bottom"/>
          </w:tcPr>
          <w:p w:rsidR="00D52CD5" w:rsidRDefault="00D52CD5">
            <w:pPr>
              <w:rPr>
                <w:sz w:val="24"/>
                <w:szCs w:val="24"/>
              </w:rPr>
            </w:pPr>
          </w:p>
        </w:tc>
        <w:tc>
          <w:tcPr>
            <w:tcW w:w="3060" w:type="dxa"/>
            <w:gridSpan w:val="4"/>
            <w:tcBorders>
              <w:bottom w:val="single" w:sz="8" w:space="0" w:color="auto"/>
            </w:tcBorders>
            <w:vAlign w:val="bottom"/>
          </w:tcPr>
          <w:p w:rsidR="00D52CD5" w:rsidRDefault="007004C0">
            <w:pPr>
              <w:ind w:left="80"/>
              <w:rPr>
                <w:sz w:val="20"/>
                <w:szCs w:val="20"/>
              </w:rPr>
            </w:pPr>
            <w:r>
              <w:rPr>
                <w:rFonts w:eastAsia="Times New Roman"/>
                <w:sz w:val="24"/>
                <w:szCs w:val="24"/>
              </w:rPr>
              <w:t>учебного помещения)</w:t>
            </w: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человека</w:t>
            </w:r>
          </w:p>
        </w:tc>
      </w:tr>
      <w:tr w:rsidR="00D52CD5">
        <w:trPr>
          <w:trHeight w:val="297"/>
        </w:trPr>
        <w:tc>
          <w:tcPr>
            <w:tcW w:w="1940" w:type="dxa"/>
            <w:tcBorders>
              <w:left w:val="single" w:sz="8" w:space="0" w:color="auto"/>
              <w:right w:val="single" w:sz="8" w:space="0" w:color="auto"/>
            </w:tcBorders>
            <w:vAlign w:val="bottom"/>
          </w:tcPr>
          <w:p w:rsidR="00D52CD5" w:rsidRDefault="00D52CD5">
            <w:pPr>
              <w:rPr>
                <w:sz w:val="24"/>
                <w:szCs w:val="24"/>
              </w:rPr>
            </w:pPr>
          </w:p>
        </w:tc>
        <w:tc>
          <w:tcPr>
            <w:tcW w:w="1440" w:type="dxa"/>
            <w:gridSpan w:val="2"/>
            <w:vAlign w:val="bottom"/>
          </w:tcPr>
          <w:p w:rsidR="00D52CD5" w:rsidRDefault="007004C0">
            <w:pPr>
              <w:ind w:left="80"/>
              <w:rPr>
                <w:sz w:val="20"/>
                <w:szCs w:val="20"/>
              </w:rPr>
            </w:pPr>
            <w:r>
              <w:rPr>
                <w:rFonts w:eastAsia="Times New Roman"/>
                <w:w w:val="99"/>
                <w:sz w:val="24"/>
                <w:szCs w:val="24"/>
              </w:rPr>
              <w:t>пользоваться</w:t>
            </w:r>
          </w:p>
        </w:tc>
        <w:tc>
          <w:tcPr>
            <w:tcW w:w="660" w:type="dxa"/>
            <w:vAlign w:val="bottom"/>
          </w:tcPr>
          <w:p w:rsidR="00D52CD5" w:rsidRDefault="00D52CD5">
            <w:pPr>
              <w:rPr>
                <w:sz w:val="24"/>
                <w:szCs w:val="24"/>
              </w:rPr>
            </w:pPr>
          </w:p>
        </w:tc>
        <w:tc>
          <w:tcPr>
            <w:tcW w:w="960" w:type="dxa"/>
            <w:vAlign w:val="bottom"/>
          </w:tcPr>
          <w:p w:rsidR="00D52CD5" w:rsidRDefault="007004C0">
            <w:pPr>
              <w:ind w:left="20"/>
              <w:rPr>
                <w:sz w:val="20"/>
                <w:szCs w:val="20"/>
              </w:rPr>
            </w:pPr>
            <w:r>
              <w:rPr>
                <w:rFonts w:eastAsia="Times New Roman"/>
                <w:sz w:val="24"/>
                <w:szCs w:val="24"/>
              </w:rPr>
              <w:t>учебной</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Математика</w:t>
            </w:r>
          </w:p>
        </w:tc>
      </w:tr>
      <w:tr w:rsidR="00D52CD5">
        <w:trPr>
          <w:trHeight w:val="336"/>
        </w:trPr>
        <w:tc>
          <w:tcPr>
            <w:tcW w:w="1940" w:type="dxa"/>
            <w:tcBorders>
              <w:left w:val="single" w:sz="8" w:space="0" w:color="auto"/>
              <w:right w:val="single" w:sz="8" w:space="0" w:color="auto"/>
            </w:tcBorders>
            <w:vAlign w:val="bottom"/>
          </w:tcPr>
          <w:p w:rsidR="00D52CD5" w:rsidRDefault="00D52CD5">
            <w:pPr>
              <w:rPr>
                <w:sz w:val="24"/>
                <w:szCs w:val="24"/>
              </w:rPr>
            </w:pPr>
          </w:p>
        </w:tc>
        <w:tc>
          <w:tcPr>
            <w:tcW w:w="1440" w:type="dxa"/>
            <w:gridSpan w:val="2"/>
            <w:tcBorders>
              <w:bottom w:val="single" w:sz="8" w:space="0" w:color="auto"/>
            </w:tcBorders>
            <w:vAlign w:val="bottom"/>
          </w:tcPr>
          <w:p w:rsidR="00D52CD5" w:rsidRDefault="007004C0">
            <w:pPr>
              <w:ind w:left="80"/>
              <w:rPr>
                <w:sz w:val="20"/>
                <w:szCs w:val="20"/>
              </w:rPr>
            </w:pPr>
            <w:r>
              <w:rPr>
                <w:rFonts w:eastAsia="Times New Roman"/>
                <w:sz w:val="24"/>
                <w:szCs w:val="24"/>
              </w:rPr>
              <w:t>мебелью</w:t>
            </w:r>
          </w:p>
        </w:tc>
        <w:tc>
          <w:tcPr>
            <w:tcW w:w="660" w:type="dxa"/>
            <w:tcBorders>
              <w:bottom w:val="single" w:sz="8" w:space="0" w:color="auto"/>
            </w:tcBorders>
            <w:vAlign w:val="bottom"/>
          </w:tcPr>
          <w:p w:rsidR="00D52CD5" w:rsidRDefault="00D52CD5">
            <w:pPr>
              <w:rPr>
                <w:sz w:val="24"/>
                <w:szCs w:val="24"/>
              </w:rPr>
            </w:pPr>
          </w:p>
        </w:tc>
        <w:tc>
          <w:tcPr>
            <w:tcW w:w="960" w:type="dxa"/>
            <w:tcBorders>
              <w:bottom w:val="single" w:sz="8" w:space="0" w:color="auto"/>
            </w:tcBorders>
            <w:vAlign w:val="bottom"/>
          </w:tcPr>
          <w:p w:rsidR="00D52CD5" w:rsidRDefault="00D52CD5">
            <w:pPr>
              <w:rPr>
                <w:sz w:val="24"/>
                <w:szCs w:val="24"/>
              </w:rPr>
            </w:pPr>
          </w:p>
        </w:tc>
        <w:tc>
          <w:tcPr>
            <w:tcW w:w="260" w:type="dxa"/>
            <w:tcBorders>
              <w:bottom w:val="single" w:sz="8" w:space="0" w:color="auto"/>
            </w:tcBorders>
            <w:vAlign w:val="bottom"/>
          </w:tcPr>
          <w:p w:rsidR="00D52CD5" w:rsidRDefault="00D52CD5">
            <w:pPr>
              <w:rPr>
                <w:sz w:val="24"/>
                <w:szCs w:val="24"/>
              </w:rPr>
            </w:pPr>
          </w:p>
        </w:tc>
        <w:tc>
          <w:tcPr>
            <w:tcW w:w="140" w:type="dxa"/>
            <w:tcBorders>
              <w:bottom w:val="single" w:sz="8" w:space="0" w:color="auto"/>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Музыка</w:t>
            </w:r>
          </w:p>
        </w:tc>
      </w:tr>
      <w:tr w:rsidR="00D52CD5">
        <w:trPr>
          <w:trHeight w:val="300"/>
        </w:trPr>
        <w:tc>
          <w:tcPr>
            <w:tcW w:w="1940" w:type="dxa"/>
            <w:tcBorders>
              <w:left w:val="single" w:sz="8" w:space="0" w:color="auto"/>
              <w:right w:val="single" w:sz="8" w:space="0" w:color="auto"/>
            </w:tcBorders>
            <w:vAlign w:val="bottom"/>
          </w:tcPr>
          <w:p w:rsidR="00D52CD5" w:rsidRDefault="00D52CD5">
            <w:pPr>
              <w:rPr>
                <w:sz w:val="24"/>
                <w:szCs w:val="24"/>
              </w:rPr>
            </w:pPr>
          </w:p>
        </w:tc>
        <w:tc>
          <w:tcPr>
            <w:tcW w:w="1440" w:type="dxa"/>
            <w:gridSpan w:val="2"/>
            <w:vAlign w:val="bottom"/>
          </w:tcPr>
          <w:p w:rsidR="00D52CD5" w:rsidRDefault="007004C0">
            <w:pPr>
              <w:ind w:left="80"/>
              <w:rPr>
                <w:sz w:val="20"/>
                <w:szCs w:val="20"/>
              </w:rPr>
            </w:pPr>
            <w:r>
              <w:rPr>
                <w:rFonts w:eastAsia="Times New Roman"/>
                <w:sz w:val="24"/>
                <w:szCs w:val="24"/>
              </w:rPr>
              <w:t>адекватно</w:t>
            </w:r>
          </w:p>
        </w:tc>
        <w:tc>
          <w:tcPr>
            <w:tcW w:w="1620" w:type="dxa"/>
            <w:gridSpan w:val="2"/>
            <w:vAlign w:val="bottom"/>
          </w:tcPr>
          <w:p w:rsidR="00D52CD5" w:rsidRDefault="007004C0">
            <w:pPr>
              <w:ind w:left="20"/>
              <w:rPr>
                <w:sz w:val="20"/>
                <w:szCs w:val="20"/>
              </w:rPr>
            </w:pPr>
            <w:r>
              <w:rPr>
                <w:rFonts w:eastAsia="Times New Roman"/>
                <w:sz w:val="24"/>
                <w:szCs w:val="24"/>
              </w:rPr>
              <w:t>использовать</w:t>
            </w:r>
          </w:p>
        </w:tc>
        <w:tc>
          <w:tcPr>
            <w:tcW w:w="260" w:type="dxa"/>
            <w:vAlign w:val="bottom"/>
          </w:tcPr>
          <w:p w:rsidR="00D52CD5" w:rsidRDefault="00D52CD5">
            <w:pPr>
              <w:rPr>
                <w:sz w:val="24"/>
                <w:szCs w:val="24"/>
              </w:rPr>
            </w:pPr>
          </w:p>
        </w:tc>
        <w:tc>
          <w:tcPr>
            <w:tcW w:w="14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Технологии</w:t>
            </w:r>
          </w:p>
        </w:tc>
        <w:tc>
          <w:tcPr>
            <w:tcW w:w="2120" w:type="dxa"/>
            <w:tcBorders>
              <w:right w:val="single" w:sz="8" w:space="0" w:color="auto"/>
            </w:tcBorders>
            <w:vAlign w:val="bottom"/>
          </w:tcPr>
          <w:p w:rsidR="00D52CD5" w:rsidRDefault="007004C0">
            <w:pPr>
              <w:ind w:left="80"/>
              <w:rPr>
                <w:sz w:val="20"/>
                <w:szCs w:val="20"/>
              </w:rPr>
            </w:pPr>
            <w:r>
              <w:rPr>
                <w:rFonts w:eastAsia="Times New Roman"/>
                <w:sz w:val="24"/>
                <w:szCs w:val="24"/>
              </w:rPr>
              <w:t>Рисование</w:t>
            </w:r>
          </w:p>
        </w:tc>
      </w:tr>
      <w:tr w:rsidR="00D52CD5">
        <w:trPr>
          <w:trHeight w:val="360"/>
        </w:trPr>
        <w:tc>
          <w:tcPr>
            <w:tcW w:w="1940" w:type="dxa"/>
            <w:vAlign w:val="bottom"/>
          </w:tcPr>
          <w:p w:rsidR="00D52CD5" w:rsidRDefault="00D52CD5">
            <w:pPr>
              <w:rPr>
                <w:sz w:val="24"/>
                <w:szCs w:val="24"/>
              </w:rPr>
            </w:pPr>
          </w:p>
        </w:tc>
        <w:tc>
          <w:tcPr>
            <w:tcW w:w="920" w:type="dxa"/>
            <w:vAlign w:val="bottom"/>
          </w:tcPr>
          <w:p w:rsidR="00D52CD5" w:rsidRDefault="00D52CD5">
            <w:pPr>
              <w:rPr>
                <w:sz w:val="24"/>
                <w:szCs w:val="24"/>
              </w:rPr>
            </w:pPr>
          </w:p>
        </w:tc>
        <w:tc>
          <w:tcPr>
            <w:tcW w:w="520" w:type="dxa"/>
            <w:vAlign w:val="bottom"/>
          </w:tcPr>
          <w:p w:rsidR="00D52CD5" w:rsidRDefault="00D52CD5">
            <w:pPr>
              <w:rPr>
                <w:sz w:val="24"/>
                <w:szCs w:val="24"/>
              </w:rPr>
            </w:pPr>
          </w:p>
        </w:tc>
        <w:tc>
          <w:tcPr>
            <w:tcW w:w="660" w:type="dxa"/>
            <w:vAlign w:val="bottom"/>
          </w:tcPr>
          <w:p w:rsidR="00D52CD5" w:rsidRDefault="00D52CD5">
            <w:pPr>
              <w:rPr>
                <w:sz w:val="24"/>
                <w:szCs w:val="24"/>
              </w:rPr>
            </w:pPr>
          </w:p>
        </w:tc>
        <w:tc>
          <w:tcPr>
            <w:tcW w:w="960" w:type="dxa"/>
            <w:vAlign w:val="bottom"/>
          </w:tcPr>
          <w:p w:rsidR="00D52CD5" w:rsidRDefault="00D52CD5">
            <w:pPr>
              <w:rPr>
                <w:sz w:val="24"/>
                <w:szCs w:val="24"/>
              </w:rPr>
            </w:pPr>
          </w:p>
        </w:tc>
        <w:tc>
          <w:tcPr>
            <w:tcW w:w="260" w:type="dxa"/>
            <w:vAlign w:val="bottom"/>
          </w:tcPr>
          <w:p w:rsidR="00D52CD5" w:rsidRDefault="007004C0">
            <w:pPr>
              <w:jc w:val="right"/>
              <w:rPr>
                <w:sz w:val="20"/>
                <w:szCs w:val="20"/>
              </w:rPr>
            </w:pPr>
            <w:r>
              <w:rPr>
                <w:rFonts w:eastAsia="Times New Roman"/>
                <w:w w:val="91"/>
                <w:sz w:val="24"/>
                <w:szCs w:val="24"/>
              </w:rPr>
              <w:t>39</w:t>
            </w:r>
          </w:p>
        </w:tc>
        <w:tc>
          <w:tcPr>
            <w:tcW w:w="140" w:type="dxa"/>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bl>
    <w:p w:rsidR="00D52CD5" w:rsidRDefault="007004C0">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14:anchorId="161641FF" wp14:editId="6EEE9ABE">
                <wp:simplePos x="0" y="0"/>
                <wp:positionH relativeFrom="column">
                  <wp:posOffset>-635</wp:posOffset>
                </wp:positionH>
                <wp:positionV relativeFrom="paragraph">
                  <wp:posOffset>-2498090</wp:posOffset>
                </wp:positionV>
                <wp:extent cx="11430"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 cy="12065"/>
                        </a:xfrm>
                        <a:prstGeom prst="rect">
                          <a:avLst/>
                        </a:prstGeom>
                        <a:solidFill>
                          <a:srgbClr val="000000"/>
                        </a:solidFill>
                      </wps:spPr>
                      <wps:bodyPr/>
                    </wps:wsp>
                  </a:graphicData>
                </a:graphic>
              </wp:anchor>
            </w:drawing>
          </mc:Choice>
          <mc:Fallback>
            <w:pict>
              <v:rect id="Shape 1" o:spid="_x0000_s1026" style="position:absolute;margin-left:-0.0499pt;margin-top:-196.6999pt;width:0.9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647488" behindDoc="1" locked="0" layoutInCell="0" allowOverlap="1" wp14:anchorId="52B35353" wp14:editId="44906AFF">
                <wp:simplePos x="0" y="0"/>
                <wp:positionH relativeFrom="column">
                  <wp:posOffset>1217295</wp:posOffset>
                </wp:positionH>
                <wp:positionV relativeFrom="paragraph">
                  <wp:posOffset>-2498090</wp:posOffset>
                </wp:positionV>
                <wp:extent cx="12700"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2" o:spid="_x0000_s1027" style="position:absolute;margin-left:95.85pt;margin-top:-196.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D52CD5" w:rsidRDefault="00D52CD5">
      <w:pPr>
        <w:sectPr w:rsidR="00D52CD5">
          <w:pgSz w:w="11920" w:h="16841"/>
          <w:pgMar w:top="0" w:right="1011" w:bottom="161" w:left="1260" w:header="0" w:footer="0" w:gutter="0"/>
          <w:cols w:space="720" w:equalWidth="0">
            <w:col w:w="9640"/>
          </w:cols>
        </w:sectPr>
      </w:pPr>
    </w:p>
    <w:p w:rsidR="00D52CD5" w:rsidRDefault="007004C0">
      <w:pPr>
        <w:spacing w:line="232" w:lineRule="auto"/>
        <w:ind w:left="20"/>
        <w:rPr>
          <w:sz w:val="20"/>
          <w:szCs w:val="20"/>
        </w:rPr>
      </w:pPr>
      <w:r>
        <w:rPr>
          <w:rFonts w:eastAsia="Times New Roman"/>
        </w:rPr>
        <w:lastRenderedPageBreak/>
        <w:t>АООП обучающихся с РАС (вариант 8.3)</w:t>
      </w:r>
    </w:p>
    <w:p w:rsidR="00D52CD5" w:rsidRDefault="007004C0">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14:anchorId="73659C4A" wp14:editId="1C29B30E">
                <wp:simplePos x="0" y="0"/>
                <wp:positionH relativeFrom="column">
                  <wp:posOffset>1217295</wp:posOffset>
                </wp:positionH>
                <wp:positionV relativeFrom="paragraph">
                  <wp:posOffset>2712720</wp:posOffset>
                </wp:positionV>
                <wp:extent cx="220789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4763"/>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85pt,213.6pt" to="269.7pt,213.6pt" o:allowincell="f" strokecolor="#000000" strokeweight="0.96pt"/>
            </w:pict>
          </mc:Fallback>
        </mc:AlternateContent>
      </w:r>
      <w:r>
        <w:rPr>
          <w:noProof/>
          <w:sz w:val="20"/>
          <w:szCs w:val="20"/>
        </w:rPr>
        <mc:AlternateContent>
          <mc:Choice Requires="wps">
            <w:drawing>
              <wp:anchor distT="0" distB="0" distL="114300" distR="114300" simplePos="0" relativeHeight="251649536" behindDoc="1" locked="0" layoutInCell="0" allowOverlap="1" wp14:anchorId="06C6D06B" wp14:editId="1436526B">
                <wp:simplePos x="0" y="0"/>
                <wp:positionH relativeFrom="column">
                  <wp:posOffset>4445</wp:posOffset>
                </wp:positionH>
                <wp:positionV relativeFrom="paragraph">
                  <wp:posOffset>504190</wp:posOffset>
                </wp:positionV>
                <wp:extent cx="0" cy="489267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9267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39.7pt" to="0.35pt,424.95pt" o:allowincell="f" strokecolor="#000000" strokeweight="0.9599pt"/>
            </w:pict>
          </mc:Fallback>
        </mc:AlternateContent>
      </w:r>
      <w:r>
        <w:rPr>
          <w:noProof/>
          <w:sz w:val="20"/>
          <w:szCs w:val="20"/>
        </w:rPr>
        <mc:AlternateContent>
          <mc:Choice Requires="wps">
            <w:drawing>
              <wp:anchor distT="0" distB="0" distL="114300" distR="114300" simplePos="0" relativeHeight="251650560" behindDoc="1" locked="0" layoutInCell="0" allowOverlap="1" wp14:anchorId="03049988" wp14:editId="6282B4E5">
                <wp:simplePos x="0" y="0"/>
                <wp:positionH relativeFrom="column">
                  <wp:posOffset>1223645</wp:posOffset>
                </wp:positionH>
                <wp:positionV relativeFrom="paragraph">
                  <wp:posOffset>504190</wp:posOffset>
                </wp:positionV>
                <wp:extent cx="0" cy="489267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9267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6.35pt,39.7pt" to="96.35pt,424.95pt" o:allowincell="f" strokecolor="#000000" strokeweight="0.9599pt"/>
            </w:pict>
          </mc:Fallback>
        </mc:AlternateContent>
      </w:r>
      <w:r>
        <w:rPr>
          <w:noProof/>
          <w:sz w:val="20"/>
          <w:szCs w:val="20"/>
        </w:rPr>
        <mc:AlternateContent>
          <mc:Choice Requires="wps">
            <w:drawing>
              <wp:anchor distT="0" distB="0" distL="114300" distR="114300" simplePos="0" relativeHeight="251651584" behindDoc="1" locked="0" layoutInCell="0" allowOverlap="1" wp14:anchorId="4B62A1C4" wp14:editId="21E4AE40">
                <wp:simplePos x="0" y="0"/>
                <wp:positionH relativeFrom="column">
                  <wp:posOffset>4769485</wp:posOffset>
                </wp:positionH>
                <wp:positionV relativeFrom="paragraph">
                  <wp:posOffset>504190</wp:posOffset>
                </wp:positionV>
                <wp:extent cx="0" cy="489267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892675"/>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5.55pt,39.7pt" to="375.55pt,424.95pt" o:allowincell="f" strokecolor="#000000" strokeweight="0.9599pt"/>
            </w:pict>
          </mc:Fallback>
        </mc:AlternateContent>
      </w:r>
      <w:r>
        <w:rPr>
          <w:noProof/>
          <w:sz w:val="20"/>
          <w:szCs w:val="20"/>
        </w:rPr>
        <mc:AlternateContent>
          <mc:Choice Requires="wps">
            <w:drawing>
              <wp:anchor distT="0" distB="0" distL="114300" distR="114300" simplePos="0" relativeHeight="251652608" behindDoc="1" locked="0" layoutInCell="0" allowOverlap="1" wp14:anchorId="5CFDA31E" wp14:editId="096795E3">
                <wp:simplePos x="0" y="0"/>
                <wp:positionH relativeFrom="column">
                  <wp:posOffset>3418840</wp:posOffset>
                </wp:positionH>
                <wp:positionV relativeFrom="paragraph">
                  <wp:posOffset>504190</wp:posOffset>
                </wp:positionV>
                <wp:extent cx="0" cy="923036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30360"/>
                        </a:xfrm>
                        <a:prstGeom prst="line">
                          <a:avLst/>
                        </a:prstGeom>
                        <a:solidFill>
                          <a:srgbClr val="FFFFFF"/>
                        </a:solidFill>
                        <a:ln w="12191">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2pt,39.7pt" to="269.2pt,766.5pt" o:allowincell="f" strokecolor="#000000" strokeweight="0.9599pt"/>
            </w:pict>
          </mc:Fallback>
        </mc:AlternateContent>
      </w:r>
      <w:r>
        <w:rPr>
          <w:noProof/>
          <w:sz w:val="20"/>
          <w:szCs w:val="20"/>
        </w:rPr>
        <mc:AlternateContent>
          <mc:Choice Requires="wps">
            <w:drawing>
              <wp:anchor distT="0" distB="0" distL="114300" distR="114300" simplePos="0" relativeHeight="251653632" behindDoc="1" locked="0" layoutInCell="0" allowOverlap="1" wp14:anchorId="65EDCCBA" wp14:editId="6ED3DC4D">
                <wp:simplePos x="0" y="0"/>
                <wp:positionH relativeFrom="column">
                  <wp:posOffset>6120130</wp:posOffset>
                </wp:positionH>
                <wp:positionV relativeFrom="paragraph">
                  <wp:posOffset>504190</wp:posOffset>
                </wp:positionV>
                <wp:extent cx="0" cy="923036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30360"/>
                        </a:xfrm>
                        <a:prstGeom prst="line">
                          <a:avLst/>
                        </a:prstGeom>
                        <a:solidFill>
                          <a:srgbClr val="FFFFFF"/>
                        </a:solidFill>
                        <a:ln w="12192">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1.9pt,39.7pt" to="481.9pt,766.5pt" o:allowincell="f" strokecolor="#000000" strokeweight="0.96pt"/>
            </w:pict>
          </mc:Fallback>
        </mc:AlternateConten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13" w:lineRule="exact"/>
        <w:rPr>
          <w:sz w:val="20"/>
          <w:szCs w:val="20"/>
        </w:rPr>
      </w:pPr>
    </w:p>
    <w:tbl>
      <w:tblPr>
        <w:tblW w:w="0" w:type="auto"/>
        <w:tblInd w:w="1920" w:type="dxa"/>
        <w:tblLayout w:type="fixed"/>
        <w:tblCellMar>
          <w:left w:w="0" w:type="dxa"/>
          <w:right w:w="0" w:type="dxa"/>
        </w:tblCellMar>
        <w:tblLook w:val="04A0" w:firstRow="1" w:lastRow="0" w:firstColumn="1" w:lastColumn="0" w:noHBand="0" w:noVBand="1"/>
      </w:tblPr>
      <w:tblGrid>
        <w:gridCol w:w="1320"/>
        <w:gridCol w:w="2160"/>
        <w:gridCol w:w="1740"/>
        <w:gridCol w:w="1720"/>
      </w:tblGrid>
      <w:tr w:rsidR="00D52CD5">
        <w:trPr>
          <w:trHeight w:val="276"/>
        </w:trPr>
        <w:tc>
          <w:tcPr>
            <w:tcW w:w="1320" w:type="dxa"/>
            <w:vAlign w:val="bottom"/>
          </w:tcPr>
          <w:p w:rsidR="00D52CD5" w:rsidRDefault="007004C0">
            <w:pPr>
              <w:ind w:left="100"/>
              <w:rPr>
                <w:sz w:val="20"/>
                <w:szCs w:val="20"/>
              </w:rPr>
            </w:pPr>
            <w:r>
              <w:rPr>
                <w:rFonts w:eastAsia="Times New Roman"/>
                <w:sz w:val="24"/>
                <w:szCs w:val="24"/>
              </w:rPr>
              <w:t>ритуалы</w:t>
            </w:r>
          </w:p>
        </w:tc>
        <w:tc>
          <w:tcPr>
            <w:tcW w:w="2160" w:type="dxa"/>
            <w:vAlign w:val="bottom"/>
          </w:tcPr>
          <w:p w:rsidR="00D52CD5" w:rsidRDefault="007004C0">
            <w:pPr>
              <w:ind w:left="800"/>
              <w:rPr>
                <w:sz w:val="20"/>
                <w:szCs w:val="20"/>
              </w:rPr>
            </w:pPr>
            <w:r>
              <w:rPr>
                <w:rFonts w:eastAsia="Times New Roman"/>
                <w:sz w:val="24"/>
                <w:szCs w:val="24"/>
              </w:rPr>
              <w:t>школьного</w:t>
            </w:r>
          </w:p>
        </w:tc>
        <w:tc>
          <w:tcPr>
            <w:tcW w:w="1740" w:type="dxa"/>
            <w:vAlign w:val="bottom"/>
          </w:tcPr>
          <w:p w:rsidR="00D52CD5" w:rsidRDefault="00D52CD5">
            <w:pPr>
              <w:rPr>
                <w:sz w:val="23"/>
                <w:szCs w:val="23"/>
              </w:rPr>
            </w:pPr>
          </w:p>
        </w:tc>
        <w:tc>
          <w:tcPr>
            <w:tcW w:w="1720" w:type="dxa"/>
            <w:vAlign w:val="bottom"/>
          </w:tcPr>
          <w:p w:rsidR="00D52CD5" w:rsidRDefault="007004C0">
            <w:pPr>
              <w:ind w:left="460"/>
              <w:rPr>
                <w:sz w:val="20"/>
                <w:szCs w:val="20"/>
              </w:rPr>
            </w:pPr>
            <w:r>
              <w:rPr>
                <w:rFonts w:eastAsia="Times New Roman"/>
                <w:w w:val="96"/>
                <w:sz w:val="24"/>
                <w:szCs w:val="24"/>
              </w:rPr>
              <w:t>Ручной труд</w:t>
            </w:r>
          </w:p>
        </w:tc>
      </w:tr>
      <w:tr w:rsidR="00D52CD5">
        <w:trPr>
          <w:trHeight w:val="336"/>
        </w:trPr>
        <w:tc>
          <w:tcPr>
            <w:tcW w:w="1320" w:type="dxa"/>
            <w:vAlign w:val="bottom"/>
          </w:tcPr>
          <w:p w:rsidR="00D52CD5" w:rsidRDefault="007004C0">
            <w:pPr>
              <w:ind w:left="100"/>
              <w:rPr>
                <w:sz w:val="20"/>
                <w:szCs w:val="20"/>
              </w:rPr>
            </w:pPr>
            <w:r>
              <w:rPr>
                <w:rFonts w:eastAsia="Times New Roman"/>
                <w:sz w:val="24"/>
                <w:szCs w:val="24"/>
              </w:rPr>
              <w:t>поведения</w:t>
            </w:r>
          </w:p>
        </w:tc>
        <w:tc>
          <w:tcPr>
            <w:tcW w:w="2160" w:type="dxa"/>
            <w:vAlign w:val="bottom"/>
          </w:tcPr>
          <w:p w:rsidR="00D52CD5" w:rsidRDefault="007004C0">
            <w:pPr>
              <w:ind w:left="160"/>
              <w:rPr>
                <w:sz w:val="20"/>
                <w:szCs w:val="20"/>
              </w:rPr>
            </w:pPr>
            <w:r>
              <w:rPr>
                <w:rFonts w:eastAsia="Times New Roman"/>
                <w:sz w:val="24"/>
                <w:szCs w:val="24"/>
              </w:rPr>
              <w:t>(поднимать</w:t>
            </w:r>
          </w:p>
        </w:tc>
        <w:tc>
          <w:tcPr>
            <w:tcW w:w="1740" w:type="dxa"/>
            <w:vAlign w:val="bottom"/>
          </w:tcPr>
          <w:p w:rsidR="00D52CD5" w:rsidRDefault="007004C0">
            <w:pPr>
              <w:ind w:left="60"/>
              <w:rPr>
                <w:sz w:val="20"/>
                <w:szCs w:val="20"/>
              </w:rPr>
            </w:pPr>
            <w:r>
              <w:rPr>
                <w:rFonts w:eastAsia="Times New Roman"/>
                <w:sz w:val="24"/>
                <w:szCs w:val="24"/>
              </w:rPr>
              <w:t>Физическая</w:t>
            </w:r>
          </w:p>
        </w:tc>
        <w:tc>
          <w:tcPr>
            <w:tcW w:w="1720" w:type="dxa"/>
            <w:vAlign w:val="bottom"/>
          </w:tcPr>
          <w:p w:rsidR="00D52CD5" w:rsidRDefault="007004C0">
            <w:pPr>
              <w:ind w:left="460"/>
              <w:rPr>
                <w:sz w:val="20"/>
                <w:szCs w:val="20"/>
              </w:rPr>
            </w:pPr>
            <w:r>
              <w:rPr>
                <w:rFonts w:eastAsia="Times New Roman"/>
                <w:sz w:val="24"/>
                <w:szCs w:val="24"/>
              </w:rPr>
              <w:t>Физическая</w:t>
            </w:r>
          </w:p>
        </w:tc>
      </w:tr>
      <w:tr w:rsidR="00D52CD5">
        <w:trPr>
          <w:trHeight w:val="552"/>
        </w:trPr>
        <w:tc>
          <w:tcPr>
            <w:tcW w:w="3480" w:type="dxa"/>
            <w:gridSpan w:val="2"/>
            <w:vAlign w:val="bottom"/>
          </w:tcPr>
          <w:p w:rsidR="00D52CD5" w:rsidRDefault="007004C0">
            <w:pPr>
              <w:ind w:left="100"/>
              <w:rPr>
                <w:sz w:val="20"/>
                <w:szCs w:val="20"/>
              </w:rPr>
            </w:pPr>
            <w:r>
              <w:rPr>
                <w:rFonts w:eastAsia="Times New Roman"/>
                <w:sz w:val="24"/>
                <w:szCs w:val="24"/>
              </w:rPr>
              <w:t>руку, вставать и выходить</w:t>
            </w:r>
          </w:p>
        </w:tc>
        <w:tc>
          <w:tcPr>
            <w:tcW w:w="1740" w:type="dxa"/>
            <w:vAlign w:val="bottom"/>
          </w:tcPr>
          <w:p w:rsidR="00D52CD5" w:rsidRDefault="00D52CD5">
            <w:pPr>
              <w:rPr>
                <w:sz w:val="24"/>
                <w:szCs w:val="24"/>
              </w:rPr>
            </w:pPr>
          </w:p>
        </w:tc>
        <w:tc>
          <w:tcPr>
            <w:tcW w:w="1720" w:type="dxa"/>
            <w:vAlign w:val="bottom"/>
          </w:tcPr>
          <w:p w:rsidR="00D52CD5" w:rsidRDefault="007004C0">
            <w:pPr>
              <w:ind w:left="460"/>
              <w:rPr>
                <w:sz w:val="20"/>
                <w:szCs w:val="20"/>
              </w:rPr>
            </w:pPr>
            <w:r>
              <w:rPr>
                <w:rFonts w:eastAsia="Times New Roman"/>
                <w:sz w:val="24"/>
                <w:szCs w:val="24"/>
              </w:rPr>
              <w:t>культура</w:t>
            </w:r>
          </w:p>
        </w:tc>
      </w:tr>
      <w:tr w:rsidR="00D52CD5">
        <w:trPr>
          <w:trHeight w:val="321"/>
        </w:trPr>
        <w:tc>
          <w:tcPr>
            <w:tcW w:w="3480" w:type="dxa"/>
            <w:gridSpan w:val="2"/>
            <w:tcBorders>
              <w:bottom w:val="single" w:sz="8" w:space="0" w:color="auto"/>
            </w:tcBorders>
            <w:vAlign w:val="bottom"/>
          </w:tcPr>
          <w:p w:rsidR="00D52CD5" w:rsidRDefault="007004C0">
            <w:pPr>
              <w:ind w:left="100"/>
              <w:rPr>
                <w:sz w:val="20"/>
                <w:szCs w:val="20"/>
              </w:rPr>
            </w:pPr>
            <w:r>
              <w:rPr>
                <w:rFonts w:eastAsia="Times New Roman"/>
                <w:sz w:val="24"/>
                <w:szCs w:val="24"/>
              </w:rPr>
              <w:t>из-за парты и т. д.)</w:t>
            </w:r>
          </w:p>
        </w:tc>
        <w:tc>
          <w:tcPr>
            <w:tcW w:w="1740" w:type="dxa"/>
            <w:vAlign w:val="bottom"/>
          </w:tcPr>
          <w:p w:rsidR="00D52CD5" w:rsidRDefault="007004C0">
            <w:pPr>
              <w:ind w:left="60"/>
              <w:rPr>
                <w:sz w:val="20"/>
                <w:szCs w:val="20"/>
              </w:rPr>
            </w:pPr>
            <w:r>
              <w:rPr>
                <w:rFonts w:eastAsia="Times New Roman"/>
                <w:sz w:val="24"/>
                <w:szCs w:val="24"/>
              </w:rPr>
              <w:t>культура</w:t>
            </w:r>
          </w:p>
        </w:tc>
        <w:tc>
          <w:tcPr>
            <w:tcW w:w="1720" w:type="dxa"/>
            <w:vAlign w:val="bottom"/>
          </w:tcPr>
          <w:p w:rsidR="00D52CD5" w:rsidRDefault="00D52CD5">
            <w:pPr>
              <w:rPr>
                <w:sz w:val="24"/>
                <w:szCs w:val="24"/>
              </w:rPr>
            </w:pPr>
          </w:p>
        </w:tc>
      </w:tr>
      <w:tr w:rsidR="00D52CD5">
        <w:trPr>
          <w:trHeight w:val="300"/>
        </w:trPr>
        <w:tc>
          <w:tcPr>
            <w:tcW w:w="1320" w:type="dxa"/>
            <w:vAlign w:val="bottom"/>
          </w:tcPr>
          <w:p w:rsidR="00D52CD5" w:rsidRDefault="007004C0">
            <w:pPr>
              <w:ind w:left="100"/>
              <w:rPr>
                <w:sz w:val="20"/>
                <w:szCs w:val="20"/>
              </w:rPr>
            </w:pPr>
            <w:r>
              <w:rPr>
                <w:rFonts w:eastAsia="Times New Roman"/>
                <w:sz w:val="24"/>
                <w:szCs w:val="24"/>
              </w:rPr>
              <w:t>работать</w:t>
            </w:r>
          </w:p>
        </w:tc>
        <w:tc>
          <w:tcPr>
            <w:tcW w:w="2160" w:type="dxa"/>
            <w:vAlign w:val="bottom"/>
          </w:tcPr>
          <w:p w:rsidR="00D52CD5" w:rsidRDefault="007004C0">
            <w:pPr>
              <w:ind w:left="340"/>
              <w:rPr>
                <w:sz w:val="20"/>
                <w:szCs w:val="20"/>
              </w:rPr>
            </w:pPr>
            <w:r>
              <w:rPr>
                <w:rFonts w:eastAsia="Times New Roman"/>
                <w:sz w:val="24"/>
                <w:szCs w:val="24"/>
              </w:rPr>
              <w:t>сучебными</w:t>
            </w:r>
          </w:p>
        </w:tc>
        <w:tc>
          <w:tcPr>
            <w:tcW w:w="1740" w:type="dxa"/>
            <w:vAlign w:val="bottom"/>
          </w:tcPr>
          <w:p w:rsidR="00D52CD5" w:rsidRDefault="00D52CD5">
            <w:pPr>
              <w:rPr>
                <w:sz w:val="24"/>
                <w:szCs w:val="24"/>
              </w:rPr>
            </w:pPr>
          </w:p>
        </w:tc>
        <w:tc>
          <w:tcPr>
            <w:tcW w:w="1720" w:type="dxa"/>
            <w:vAlign w:val="bottom"/>
          </w:tcPr>
          <w:p w:rsidR="00D52CD5" w:rsidRDefault="00D52CD5">
            <w:pPr>
              <w:rPr>
                <w:sz w:val="24"/>
                <w:szCs w:val="24"/>
              </w:rPr>
            </w:pPr>
          </w:p>
        </w:tc>
      </w:tr>
      <w:tr w:rsidR="00D52CD5">
        <w:trPr>
          <w:trHeight w:val="322"/>
        </w:trPr>
        <w:tc>
          <w:tcPr>
            <w:tcW w:w="3480" w:type="dxa"/>
            <w:gridSpan w:val="2"/>
            <w:vAlign w:val="bottom"/>
          </w:tcPr>
          <w:p w:rsidR="00D52CD5" w:rsidRDefault="007004C0">
            <w:pPr>
              <w:ind w:left="100"/>
              <w:rPr>
                <w:sz w:val="20"/>
                <w:szCs w:val="20"/>
              </w:rPr>
            </w:pPr>
            <w:r>
              <w:rPr>
                <w:rFonts w:eastAsia="Times New Roman"/>
                <w:sz w:val="24"/>
                <w:szCs w:val="24"/>
              </w:rPr>
              <w:t>принадлежностями</w:t>
            </w:r>
          </w:p>
        </w:tc>
        <w:tc>
          <w:tcPr>
            <w:tcW w:w="1740" w:type="dxa"/>
            <w:vAlign w:val="bottom"/>
          </w:tcPr>
          <w:p w:rsidR="00D52CD5" w:rsidRDefault="00D52CD5">
            <w:pPr>
              <w:rPr>
                <w:sz w:val="24"/>
                <w:szCs w:val="24"/>
              </w:rPr>
            </w:pPr>
          </w:p>
        </w:tc>
        <w:tc>
          <w:tcPr>
            <w:tcW w:w="1720" w:type="dxa"/>
            <w:vAlign w:val="bottom"/>
          </w:tcPr>
          <w:p w:rsidR="00D52CD5" w:rsidRDefault="00D52CD5">
            <w:pPr>
              <w:rPr>
                <w:sz w:val="24"/>
                <w:szCs w:val="24"/>
              </w:rPr>
            </w:pPr>
          </w:p>
        </w:tc>
      </w:tr>
      <w:tr w:rsidR="00D52CD5">
        <w:trPr>
          <w:trHeight w:val="322"/>
        </w:trPr>
        <w:tc>
          <w:tcPr>
            <w:tcW w:w="3480" w:type="dxa"/>
            <w:gridSpan w:val="2"/>
            <w:vAlign w:val="bottom"/>
          </w:tcPr>
          <w:p w:rsidR="00D52CD5" w:rsidRDefault="007004C0">
            <w:pPr>
              <w:ind w:left="100"/>
              <w:rPr>
                <w:sz w:val="20"/>
                <w:szCs w:val="20"/>
              </w:rPr>
            </w:pPr>
            <w:r>
              <w:rPr>
                <w:rFonts w:eastAsia="Times New Roman"/>
                <w:sz w:val="24"/>
                <w:szCs w:val="24"/>
              </w:rPr>
              <w:t>(инструментами,</w:t>
            </w:r>
          </w:p>
        </w:tc>
        <w:tc>
          <w:tcPr>
            <w:tcW w:w="1740" w:type="dxa"/>
            <w:vAlign w:val="bottom"/>
          </w:tcPr>
          <w:p w:rsidR="00D52CD5" w:rsidRDefault="00D52CD5">
            <w:pPr>
              <w:rPr>
                <w:sz w:val="24"/>
                <w:szCs w:val="24"/>
              </w:rPr>
            </w:pPr>
          </w:p>
        </w:tc>
        <w:tc>
          <w:tcPr>
            <w:tcW w:w="1720" w:type="dxa"/>
            <w:vAlign w:val="bottom"/>
          </w:tcPr>
          <w:p w:rsidR="00D52CD5" w:rsidRDefault="00D52CD5">
            <w:pPr>
              <w:rPr>
                <w:sz w:val="24"/>
                <w:szCs w:val="24"/>
              </w:rPr>
            </w:pPr>
          </w:p>
        </w:tc>
      </w:tr>
      <w:tr w:rsidR="00D52CD5">
        <w:trPr>
          <w:trHeight w:val="324"/>
        </w:trPr>
        <w:tc>
          <w:tcPr>
            <w:tcW w:w="3480" w:type="dxa"/>
            <w:gridSpan w:val="2"/>
            <w:vAlign w:val="bottom"/>
          </w:tcPr>
          <w:p w:rsidR="00D52CD5" w:rsidRDefault="007004C0">
            <w:pPr>
              <w:ind w:left="100"/>
              <w:rPr>
                <w:sz w:val="20"/>
                <w:szCs w:val="20"/>
              </w:rPr>
            </w:pPr>
            <w:r>
              <w:rPr>
                <w:rFonts w:eastAsia="Times New Roman"/>
                <w:sz w:val="24"/>
                <w:szCs w:val="24"/>
              </w:rPr>
              <w:t>спортивным инвентарем)</w:t>
            </w:r>
          </w:p>
        </w:tc>
        <w:tc>
          <w:tcPr>
            <w:tcW w:w="1740" w:type="dxa"/>
            <w:vAlign w:val="bottom"/>
          </w:tcPr>
          <w:p w:rsidR="00D52CD5" w:rsidRDefault="00D52CD5">
            <w:pPr>
              <w:rPr>
                <w:sz w:val="24"/>
                <w:szCs w:val="24"/>
              </w:rPr>
            </w:pPr>
          </w:p>
        </w:tc>
        <w:tc>
          <w:tcPr>
            <w:tcW w:w="1720" w:type="dxa"/>
            <w:vAlign w:val="bottom"/>
          </w:tcPr>
          <w:p w:rsidR="00D52CD5" w:rsidRDefault="00D52CD5">
            <w:pPr>
              <w:rPr>
                <w:sz w:val="24"/>
                <w:szCs w:val="24"/>
              </w:rPr>
            </w:pPr>
          </w:p>
        </w:tc>
      </w:tr>
    </w:tbl>
    <w:p w:rsidR="00D52CD5" w:rsidRDefault="00D52CD5">
      <w:pPr>
        <w:spacing w:line="58" w:lineRule="exact"/>
        <w:rPr>
          <w:sz w:val="20"/>
          <w:szCs w:val="20"/>
        </w:rPr>
      </w:pPr>
    </w:p>
    <w:p w:rsidR="00D52CD5" w:rsidRDefault="007004C0" w:rsidP="009A5993">
      <w:pPr>
        <w:numPr>
          <w:ilvl w:val="0"/>
          <w:numId w:val="34"/>
        </w:numPr>
        <w:tabs>
          <w:tab w:val="left" w:pos="2209"/>
        </w:tabs>
        <w:spacing w:line="278" w:lineRule="auto"/>
        <w:ind w:left="2020" w:right="4940" w:firstLine="8"/>
        <w:rPr>
          <w:rFonts w:eastAsia="Times New Roman"/>
          <w:sz w:val="24"/>
          <w:szCs w:val="24"/>
        </w:rPr>
      </w:pPr>
      <w:r>
        <w:rPr>
          <w:rFonts w:eastAsia="Times New Roman"/>
          <w:sz w:val="24"/>
          <w:szCs w:val="24"/>
        </w:rPr>
        <w:t>организовывать рабочее место принимать цели и произ-</w:t>
      </w:r>
    </w:p>
    <w:p w:rsidR="00D52CD5" w:rsidRDefault="00D52CD5">
      <w:pPr>
        <w:spacing w:line="3" w:lineRule="exact"/>
        <w:rPr>
          <w:rFonts w:eastAsia="Times New Roman"/>
          <w:sz w:val="24"/>
          <w:szCs w:val="24"/>
        </w:rPr>
      </w:pPr>
    </w:p>
    <w:p w:rsidR="00D52CD5" w:rsidRDefault="007004C0">
      <w:pPr>
        <w:ind w:left="2020"/>
        <w:rPr>
          <w:rFonts w:eastAsia="Times New Roman"/>
          <w:sz w:val="24"/>
          <w:szCs w:val="24"/>
        </w:rPr>
      </w:pPr>
      <w:r>
        <w:rPr>
          <w:rFonts w:eastAsia="Times New Roman"/>
          <w:sz w:val="24"/>
          <w:szCs w:val="24"/>
        </w:rPr>
        <w:t>вольновключатьсяв</w:t>
      </w:r>
    </w:p>
    <w:p w:rsidR="00D52CD5" w:rsidRDefault="00D52CD5">
      <w:pPr>
        <w:spacing w:line="46" w:lineRule="exact"/>
        <w:rPr>
          <w:rFonts w:eastAsia="Times New Roman"/>
          <w:sz w:val="24"/>
          <w:szCs w:val="24"/>
        </w:rPr>
      </w:pPr>
    </w:p>
    <w:p w:rsidR="00D52CD5" w:rsidRDefault="007004C0">
      <w:pPr>
        <w:ind w:left="2020"/>
        <w:rPr>
          <w:rFonts w:eastAsia="Times New Roman"/>
          <w:sz w:val="24"/>
          <w:szCs w:val="24"/>
        </w:rPr>
      </w:pPr>
      <w:r>
        <w:rPr>
          <w:rFonts w:eastAsia="Times New Roman"/>
          <w:sz w:val="24"/>
          <w:szCs w:val="24"/>
        </w:rPr>
        <w:t>деятельность,</w:t>
      </w:r>
      <w:r>
        <w:rPr>
          <w:rFonts w:eastAsia="Times New Roman"/>
          <w:sz w:val="23"/>
          <w:szCs w:val="23"/>
        </w:rPr>
        <w:t>следовать</w:t>
      </w:r>
    </w:p>
    <w:p w:rsidR="00D52CD5" w:rsidRDefault="00D52CD5">
      <w:pPr>
        <w:spacing w:line="4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940"/>
        <w:gridCol w:w="240"/>
        <w:gridCol w:w="840"/>
        <w:gridCol w:w="400"/>
        <w:gridCol w:w="20"/>
        <w:gridCol w:w="240"/>
        <w:gridCol w:w="560"/>
        <w:gridCol w:w="800"/>
        <w:gridCol w:w="340"/>
        <w:gridCol w:w="20"/>
        <w:gridCol w:w="2120"/>
        <w:gridCol w:w="2120"/>
      </w:tblGrid>
      <w:tr w:rsidR="00D52CD5">
        <w:trPr>
          <w:trHeight w:val="276"/>
        </w:trPr>
        <w:tc>
          <w:tcPr>
            <w:tcW w:w="1940" w:type="dxa"/>
            <w:vAlign w:val="bottom"/>
          </w:tcPr>
          <w:p w:rsidR="00D52CD5" w:rsidRDefault="00D52CD5">
            <w:pPr>
              <w:rPr>
                <w:sz w:val="23"/>
                <w:szCs w:val="23"/>
              </w:rPr>
            </w:pPr>
          </w:p>
        </w:tc>
        <w:tc>
          <w:tcPr>
            <w:tcW w:w="1740" w:type="dxa"/>
            <w:gridSpan w:val="5"/>
            <w:vAlign w:val="bottom"/>
          </w:tcPr>
          <w:p w:rsidR="00D52CD5" w:rsidRDefault="007004C0">
            <w:pPr>
              <w:ind w:left="80"/>
              <w:rPr>
                <w:sz w:val="20"/>
                <w:szCs w:val="20"/>
              </w:rPr>
            </w:pPr>
            <w:r>
              <w:rPr>
                <w:rFonts w:eastAsia="Times New Roman"/>
                <w:sz w:val="24"/>
                <w:szCs w:val="24"/>
              </w:rPr>
              <w:t>предложенному</w:t>
            </w:r>
          </w:p>
        </w:tc>
        <w:tc>
          <w:tcPr>
            <w:tcW w:w="560" w:type="dxa"/>
            <w:vAlign w:val="bottom"/>
          </w:tcPr>
          <w:p w:rsidR="00D52CD5" w:rsidRDefault="00D52CD5">
            <w:pPr>
              <w:rPr>
                <w:sz w:val="23"/>
                <w:szCs w:val="23"/>
              </w:rPr>
            </w:pPr>
          </w:p>
        </w:tc>
        <w:tc>
          <w:tcPr>
            <w:tcW w:w="800" w:type="dxa"/>
            <w:vAlign w:val="bottom"/>
          </w:tcPr>
          <w:p w:rsidR="00D52CD5" w:rsidRDefault="007004C0">
            <w:pPr>
              <w:ind w:left="40"/>
              <w:rPr>
                <w:sz w:val="20"/>
                <w:szCs w:val="20"/>
              </w:rPr>
            </w:pPr>
            <w:r>
              <w:rPr>
                <w:rFonts w:eastAsia="Times New Roman"/>
                <w:sz w:val="24"/>
                <w:szCs w:val="24"/>
              </w:rPr>
              <w:t>плану</w:t>
            </w:r>
          </w:p>
        </w:tc>
        <w:tc>
          <w:tcPr>
            <w:tcW w:w="360" w:type="dxa"/>
            <w:gridSpan w:val="2"/>
            <w:vAlign w:val="bottom"/>
          </w:tcPr>
          <w:p w:rsidR="00D52CD5" w:rsidRDefault="007004C0">
            <w:pPr>
              <w:ind w:right="200"/>
              <w:jc w:val="center"/>
              <w:rPr>
                <w:sz w:val="20"/>
                <w:szCs w:val="20"/>
              </w:rPr>
            </w:pPr>
            <w:r>
              <w:rPr>
                <w:rFonts w:eastAsia="Times New Roman"/>
                <w:w w:val="93"/>
                <w:sz w:val="24"/>
                <w:szCs w:val="24"/>
              </w:rPr>
              <w:t>и</w:t>
            </w:r>
          </w:p>
        </w:tc>
        <w:tc>
          <w:tcPr>
            <w:tcW w:w="2120" w:type="dxa"/>
            <w:vAlign w:val="bottom"/>
          </w:tcPr>
          <w:p w:rsidR="00D52CD5" w:rsidRDefault="00D52CD5">
            <w:pPr>
              <w:rPr>
                <w:sz w:val="23"/>
                <w:szCs w:val="23"/>
              </w:rPr>
            </w:pPr>
          </w:p>
        </w:tc>
        <w:tc>
          <w:tcPr>
            <w:tcW w:w="2120" w:type="dxa"/>
            <w:vAlign w:val="bottom"/>
          </w:tcPr>
          <w:p w:rsidR="00D52CD5" w:rsidRDefault="00D52CD5">
            <w:pPr>
              <w:rPr>
                <w:sz w:val="23"/>
                <w:szCs w:val="23"/>
              </w:rPr>
            </w:pPr>
          </w:p>
        </w:tc>
      </w:tr>
      <w:tr w:rsidR="00D52CD5">
        <w:trPr>
          <w:trHeight w:val="336"/>
        </w:trPr>
        <w:tc>
          <w:tcPr>
            <w:tcW w:w="1940" w:type="dxa"/>
            <w:vAlign w:val="bottom"/>
          </w:tcPr>
          <w:p w:rsidR="00D52CD5" w:rsidRDefault="00D52CD5">
            <w:pPr>
              <w:rPr>
                <w:sz w:val="24"/>
                <w:szCs w:val="24"/>
              </w:rPr>
            </w:pPr>
          </w:p>
        </w:tc>
        <w:tc>
          <w:tcPr>
            <w:tcW w:w="3100" w:type="dxa"/>
            <w:gridSpan w:val="7"/>
            <w:tcBorders>
              <w:bottom w:val="single" w:sz="8" w:space="0" w:color="auto"/>
            </w:tcBorders>
            <w:vAlign w:val="bottom"/>
          </w:tcPr>
          <w:p w:rsidR="00D52CD5" w:rsidRDefault="007004C0">
            <w:pPr>
              <w:ind w:left="80"/>
              <w:rPr>
                <w:sz w:val="20"/>
                <w:szCs w:val="20"/>
              </w:rPr>
            </w:pPr>
            <w:r>
              <w:rPr>
                <w:rFonts w:eastAsia="Times New Roman"/>
                <w:sz w:val="24"/>
                <w:szCs w:val="24"/>
              </w:rPr>
              <w:t>работать в общем темпе</w:t>
            </w:r>
          </w:p>
        </w:tc>
        <w:tc>
          <w:tcPr>
            <w:tcW w:w="34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00"/>
        </w:trPr>
        <w:tc>
          <w:tcPr>
            <w:tcW w:w="1940" w:type="dxa"/>
            <w:vAlign w:val="bottom"/>
          </w:tcPr>
          <w:p w:rsidR="00D52CD5" w:rsidRDefault="00D52CD5">
            <w:pPr>
              <w:rPr>
                <w:sz w:val="24"/>
                <w:szCs w:val="24"/>
              </w:rPr>
            </w:pPr>
          </w:p>
        </w:tc>
        <w:tc>
          <w:tcPr>
            <w:tcW w:w="1080" w:type="dxa"/>
            <w:gridSpan w:val="2"/>
            <w:vAlign w:val="bottom"/>
          </w:tcPr>
          <w:p w:rsidR="00D52CD5" w:rsidRDefault="007004C0">
            <w:pPr>
              <w:ind w:left="80"/>
              <w:rPr>
                <w:sz w:val="20"/>
                <w:szCs w:val="20"/>
              </w:rPr>
            </w:pPr>
            <w:r>
              <w:rPr>
                <w:rFonts w:eastAsia="Times New Roman"/>
                <w:sz w:val="24"/>
                <w:szCs w:val="24"/>
              </w:rPr>
              <w:t>активно</w:t>
            </w: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1600" w:type="dxa"/>
            <w:gridSpan w:val="3"/>
            <w:vAlign w:val="bottom"/>
          </w:tcPr>
          <w:p w:rsidR="00D52CD5" w:rsidRDefault="007004C0">
            <w:pPr>
              <w:ind w:right="260"/>
              <w:jc w:val="center"/>
              <w:rPr>
                <w:sz w:val="20"/>
                <w:szCs w:val="20"/>
              </w:rPr>
            </w:pPr>
            <w:r>
              <w:rPr>
                <w:rFonts w:eastAsia="Times New Roman"/>
                <w:w w:val="99"/>
                <w:sz w:val="24"/>
                <w:szCs w:val="24"/>
              </w:rPr>
              <w:t>участвовать</w:t>
            </w:r>
          </w:p>
        </w:tc>
        <w:tc>
          <w:tcPr>
            <w:tcW w:w="360" w:type="dxa"/>
            <w:gridSpan w:val="2"/>
            <w:vAlign w:val="bottom"/>
          </w:tcPr>
          <w:p w:rsidR="00D52CD5" w:rsidRDefault="007004C0">
            <w:pPr>
              <w:ind w:right="240"/>
              <w:jc w:val="right"/>
              <w:rPr>
                <w:sz w:val="20"/>
                <w:szCs w:val="20"/>
              </w:rPr>
            </w:pPr>
            <w:r>
              <w:rPr>
                <w:rFonts w:eastAsia="Times New Roman"/>
                <w:w w:val="87"/>
                <w:sz w:val="24"/>
                <w:szCs w:val="24"/>
              </w:rPr>
              <w:t>в</w:t>
            </w: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2"/>
        </w:trPr>
        <w:tc>
          <w:tcPr>
            <w:tcW w:w="1940" w:type="dxa"/>
            <w:vAlign w:val="bottom"/>
          </w:tcPr>
          <w:p w:rsidR="00D52CD5" w:rsidRDefault="00D52CD5">
            <w:pPr>
              <w:rPr>
                <w:sz w:val="24"/>
                <w:szCs w:val="24"/>
              </w:rPr>
            </w:pPr>
          </w:p>
        </w:tc>
        <w:tc>
          <w:tcPr>
            <w:tcW w:w="1740" w:type="dxa"/>
            <w:gridSpan w:val="5"/>
            <w:vAlign w:val="bottom"/>
          </w:tcPr>
          <w:p w:rsidR="00D52CD5" w:rsidRDefault="007004C0">
            <w:pPr>
              <w:ind w:left="80"/>
              <w:rPr>
                <w:sz w:val="20"/>
                <w:szCs w:val="20"/>
              </w:rPr>
            </w:pPr>
            <w:r>
              <w:rPr>
                <w:rFonts w:eastAsia="Times New Roman"/>
                <w:sz w:val="24"/>
                <w:szCs w:val="24"/>
              </w:rPr>
              <w:t>деятельности,</w:t>
            </w:r>
          </w:p>
        </w:tc>
        <w:tc>
          <w:tcPr>
            <w:tcW w:w="560" w:type="dxa"/>
            <w:vAlign w:val="bottom"/>
          </w:tcPr>
          <w:p w:rsidR="00D52CD5" w:rsidRDefault="00D52CD5">
            <w:pPr>
              <w:rPr>
                <w:sz w:val="24"/>
                <w:szCs w:val="24"/>
              </w:rPr>
            </w:pPr>
          </w:p>
        </w:tc>
        <w:tc>
          <w:tcPr>
            <w:tcW w:w="800" w:type="dxa"/>
            <w:vAlign w:val="bottom"/>
          </w:tcPr>
          <w:p w:rsidR="00D52CD5" w:rsidRDefault="00D52CD5">
            <w:pPr>
              <w:rPr>
                <w:sz w:val="24"/>
                <w:szCs w:val="24"/>
              </w:rPr>
            </w:pP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2"/>
        </w:trPr>
        <w:tc>
          <w:tcPr>
            <w:tcW w:w="1940" w:type="dxa"/>
            <w:vAlign w:val="bottom"/>
          </w:tcPr>
          <w:p w:rsidR="00D52CD5" w:rsidRDefault="00D52CD5">
            <w:pPr>
              <w:rPr>
                <w:sz w:val="24"/>
                <w:szCs w:val="24"/>
              </w:rPr>
            </w:pPr>
          </w:p>
        </w:tc>
        <w:tc>
          <w:tcPr>
            <w:tcW w:w="1740" w:type="dxa"/>
            <w:gridSpan w:val="5"/>
            <w:vAlign w:val="bottom"/>
          </w:tcPr>
          <w:p w:rsidR="00D52CD5" w:rsidRDefault="007004C0">
            <w:pPr>
              <w:ind w:left="80"/>
              <w:rPr>
                <w:sz w:val="20"/>
                <w:szCs w:val="20"/>
              </w:rPr>
            </w:pPr>
            <w:r>
              <w:rPr>
                <w:rFonts w:eastAsia="Times New Roman"/>
                <w:sz w:val="24"/>
                <w:szCs w:val="24"/>
              </w:rPr>
              <w:t>контролировать</w:t>
            </w:r>
          </w:p>
        </w:tc>
        <w:tc>
          <w:tcPr>
            <w:tcW w:w="560" w:type="dxa"/>
            <w:vAlign w:val="bottom"/>
          </w:tcPr>
          <w:p w:rsidR="00D52CD5" w:rsidRDefault="00D52CD5">
            <w:pPr>
              <w:rPr>
                <w:sz w:val="24"/>
                <w:szCs w:val="24"/>
              </w:rPr>
            </w:pPr>
          </w:p>
        </w:tc>
        <w:tc>
          <w:tcPr>
            <w:tcW w:w="800" w:type="dxa"/>
            <w:vAlign w:val="bottom"/>
          </w:tcPr>
          <w:p w:rsidR="00D52CD5" w:rsidRDefault="00D52CD5">
            <w:pPr>
              <w:rPr>
                <w:sz w:val="24"/>
                <w:szCs w:val="24"/>
              </w:rPr>
            </w:pPr>
          </w:p>
        </w:tc>
        <w:tc>
          <w:tcPr>
            <w:tcW w:w="360" w:type="dxa"/>
            <w:gridSpan w:val="2"/>
            <w:vAlign w:val="bottom"/>
          </w:tcPr>
          <w:p w:rsidR="00D52CD5" w:rsidRDefault="007004C0">
            <w:pPr>
              <w:ind w:right="200"/>
              <w:jc w:val="center"/>
              <w:rPr>
                <w:sz w:val="20"/>
                <w:szCs w:val="20"/>
              </w:rPr>
            </w:pPr>
            <w:r>
              <w:rPr>
                <w:rFonts w:eastAsia="Times New Roman"/>
                <w:w w:val="93"/>
                <w:sz w:val="24"/>
                <w:szCs w:val="24"/>
              </w:rPr>
              <w:t>и</w:t>
            </w: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4"/>
        </w:trPr>
        <w:tc>
          <w:tcPr>
            <w:tcW w:w="1940" w:type="dxa"/>
            <w:vAlign w:val="bottom"/>
          </w:tcPr>
          <w:p w:rsidR="00D52CD5" w:rsidRDefault="00D52CD5">
            <w:pPr>
              <w:rPr>
                <w:sz w:val="24"/>
                <w:szCs w:val="24"/>
              </w:rPr>
            </w:pPr>
          </w:p>
        </w:tc>
        <w:tc>
          <w:tcPr>
            <w:tcW w:w="3100" w:type="dxa"/>
            <w:gridSpan w:val="7"/>
            <w:vAlign w:val="bottom"/>
          </w:tcPr>
          <w:p w:rsidR="00D52CD5" w:rsidRDefault="007004C0">
            <w:pPr>
              <w:ind w:left="80"/>
              <w:rPr>
                <w:sz w:val="20"/>
                <w:szCs w:val="20"/>
              </w:rPr>
            </w:pPr>
            <w:r>
              <w:rPr>
                <w:rFonts w:eastAsia="Times New Roman"/>
                <w:sz w:val="24"/>
                <w:szCs w:val="24"/>
              </w:rPr>
              <w:t>оценивать свои действия и</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36"/>
        </w:trPr>
        <w:tc>
          <w:tcPr>
            <w:tcW w:w="1940" w:type="dxa"/>
            <w:vAlign w:val="bottom"/>
          </w:tcPr>
          <w:p w:rsidR="00D52CD5" w:rsidRDefault="00D52CD5">
            <w:pPr>
              <w:rPr>
                <w:sz w:val="24"/>
                <w:szCs w:val="24"/>
              </w:rPr>
            </w:pPr>
          </w:p>
        </w:tc>
        <w:tc>
          <w:tcPr>
            <w:tcW w:w="3100" w:type="dxa"/>
            <w:gridSpan w:val="7"/>
            <w:tcBorders>
              <w:bottom w:val="single" w:sz="8" w:space="0" w:color="auto"/>
            </w:tcBorders>
            <w:vAlign w:val="bottom"/>
          </w:tcPr>
          <w:p w:rsidR="00D52CD5" w:rsidRDefault="007004C0">
            <w:pPr>
              <w:ind w:left="80"/>
              <w:rPr>
                <w:sz w:val="20"/>
                <w:szCs w:val="20"/>
              </w:rPr>
            </w:pPr>
            <w:r>
              <w:rPr>
                <w:rFonts w:eastAsia="Times New Roman"/>
                <w:sz w:val="24"/>
                <w:szCs w:val="24"/>
              </w:rPr>
              <w:t>действия одноклассников</w:t>
            </w:r>
          </w:p>
        </w:tc>
        <w:tc>
          <w:tcPr>
            <w:tcW w:w="34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297"/>
        </w:trPr>
        <w:tc>
          <w:tcPr>
            <w:tcW w:w="1940" w:type="dxa"/>
            <w:vAlign w:val="bottom"/>
          </w:tcPr>
          <w:p w:rsidR="00D52CD5" w:rsidRDefault="00D52CD5">
            <w:pPr>
              <w:rPr>
                <w:sz w:val="24"/>
                <w:szCs w:val="24"/>
              </w:rPr>
            </w:pPr>
          </w:p>
        </w:tc>
        <w:tc>
          <w:tcPr>
            <w:tcW w:w="3100" w:type="dxa"/>
            <w:gridSpan w:val="7"/>
            <w:vAlign w:val="bottom"/>
          </w:tcPr>
          <w:p w:rsidR="00D52CD5" w:rsidRDefault="007004C0">
            <w:pPr>
              <w:rPr>
                <w:sz w:val="20"/>
                <w:szCs w:val="20"/>
              </w:rPr>
            </w:pPr>
            <w:r>
              <w:rPr>
                <w:rFonts w:eastAsia="Times New Roman"/>
                <w:sz w:val="24"/>
                <w:szCs w:val="24"/>
              </w:rPr>
              <w:t>соотносить  свои  действия</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4"/>
        </w:trPr>
        <w:tc>
          <w:tcPr>
            <w:tcW w:w="1940" w:type="dxa"/>
            <w:vAlign w:val="bottom"/>
          </w:tcPr>
          <w:p w:rsidR="00D52CD5" w:rsidRDefault="00D52CD5">
            <w:pPr>
              <w:rPr>
                <w:sz w:val="24"/>
                <w:szCs w:val="24"/>
              </w:rPr>
            </w:pPr>
          </w:p>
        </w:tc>
        <w:tc>
          <w:tcPr>
            <w:tcW w:w="240" w:type="dxa"/>
            <w:vAlign w:val="bottom"/>
          </w:tcPr>
          <w:p w:rsidR="00D52CD5" w:rsidRDefault="007004C0">
            <w:pPr>
              <w:ind w:left="20"/>
              <w:rPr>
                <w:sz w:val="20"/>
                <w:szCs w:val="20"/>
              </w:rPr>
            </w:pPr>
            <w:r>
              <w:rPr>
                <w:rFonts w:eastAsia="Times New Roman"/>
                <w:sz w:val="24"/>
                <w:szCs w:val="24"/>
              </w:rPr>
              <w:t>и</w:t>
            </w:r>
          </w:p>
        </w:tc>
        <w:tc>
          <w:tcPr>
            <w:tcW w:w="840" w:type="dxa"/>
            <w:vAlign w:val="bottom"/>
          </w:tcPr>
          <w:p w:rsidR="00D52CD5" w:rsidRDefault="007004C0">
            <w:pPr>
              <w:ind w:left="400"/>
              <w:rPr>
                <w:sz w:val="20"/>
                <w:szCs w:val="20"/>
              </w:rPr>
            </w:pPr>
            <w:r>
              <w:rPr>
                <w:rFonts w:eastAsia="Times New Roman"/>
                <w:sz w:val="24"/>
                <w:szCs w:val="24"/>
              </w:rPr>
              <w:t>их</w:t>
            </w: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1600" w:type="dxa"/>
            <w:gridSpan w:val="3"/>
            <w:vAlign w:val="bottom"/>
          </w:tcPr>
          <w:p w:rsidR="00D52CD5" w:rsidRDefault="007004C0">
            <w:pPr>
              <w:ind w:right="300"/>
              <w:jc w:val="center"/>
              <w:rPr>
                <w:sz w:val="20"/>
                <w:szCs w:val="20"/>
              </w:rPr>
            </w:pPr>
            <w:r>
              <w:rPr>
                <w:rFonts w:eastAsia="Times New Roman"/>
                <w:w w:val="99"/>
                <w:sz w:val="24"/>
                <w:szCs w:val="24"/>
              </w:rPr>
              <w:t>результаты</w:t>
            </w:r>
          </w:p>
        </w:tc>
        <w:tc>
          <w:tcPr>
            <w:tcW w:w="360" w:type="dxa"/>
            <w:gridSpan w:val="2"/>
            <w:vAlign w:val="bottom"/>
          </w:tcPr>
          <w:p w:rsidR="00D52CD5" w:rsidRDefault="007004C0">
            <w:pPr>
              <w:ind w:right="260"/>
              <w:jc w:val="right"/>
              <w:rPr>
                <w:sz w:val="20"/>
                <w:szCs w:val="20"/>
              </w:rPr>
            </w:pPr>
            <w:r>
              <w:rPr>
                <w:rFonts w:eastAsia="Times New Roman"/>
                <w:w w:val="74"/>
                <w:sz w:val="24"/>
                <w:szCs w:val="24"/>
              </w:rPr>
              <w:t>с</w:t>
            </w: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33"/>
        </w:trPr>
        <w:tc>
          <w:tcPr>
            <w:tcW w:w="1940" w:type="dxa"/>
            <w:tcBorders>
              <w:bottom w:val="single" w:sz="8" w:space="0" w:color="auto"/>
            </w:tcBorders>
            <w:vAlign w:val="bottom"/>
          </w:tcPr>
          <w:p w:rsidR="00D52CD5" w:rsidRDefault="00D52CD5">
            <w:pPr>
              <w:rPr>
                <w:sz w:val="24"/>
                <w:szCs w:val="24"/>
              </w:rPr>
            </w:pPr>
          </w:p>
        </w:tc>
        <w:tc>
          <w:tcPr>
            <w:tcW w:w="1480" w:type="dxa"/>
            <w:gridSpan w:val="3"/>
            <w:tcBorders>
              <w:bottom w:val="single" w:sz="8" w:space="0" w:color="auto"/>
            </w:tcBorders>
            <w:vAlign w:val="bottom"/>
          </w:tcPr>
          <w:p w:rsidR="00D52CD5" w:rsidRDefault="007004C0">
            <w:pPr>
              <w:ind w:left="20"/>
              <w:rPr>
                <w:sz w:val="20"/>
                <w:szCs w:val="20"/>
              </w:rPr>
            </w:pPr>
            <w:r>
              <w:rPr>
                <w:rFonts w:eastAsia="Times New Roman"/>
                <w:sz w:val="24"/>
                <w:szCs w:val="24"/>
              </w:rPr>
              <w:t>заданными</w:t>
            </w:r>
          </w:p>
        </w:tc>
        <w:tc>
          <w:tcPr>
            <w:tcW w:w="20" w:type="dxa"/>
            <w:tcBorders>
              <w:bottom w:val="single" w:sz="8" w:space="0" w:color="auto"/>
            </w:tcBorders>
            <w:vAlign w:val="bottom"/>
          </w:tcPr>
          <w:p w:rsidR="00D52CD5" w:rsidRDefault="00D52CD5">
            <w:pPr>
              <w:rPr>
                <w:sz w:val="24"/>
                <w:szCs w:val="24"/>
              </w:rPr>
            </w:pPr>
          </w:p>
        </w:tc>
        <w:tc>
          <w:tcPr>
            <w:tcW w:w="240" w:type="dxa"/>
            <w:tcBorders>
              <w:bottom w:val="single" w:sz="8" w:space="0" w:color="auto"/>
            </w:tcBorders>
            <w:vAlign w:val="bottom"/>
          </w:tcPr>
          <w:p w:rsidR="00D52CD5" w:rsidRDefault="00D52CD5">
            <w:pPr>
              <w:rPr>
                <w:sz w:val="24"/>
                <w:szCs w:val="24"/>
              </w:rPr>
            </w:pPr>
          </w:p>
        </w:tc>
        <w:tc>
          <w:tcPr>
            <w:tcW w:w="1720" w:type="dxa"/>
            <w:gridSpan w:val="4"/>
            <w:tcBorders>
              <w:bottom w:val="single" w:sz="8" w:space="0" w:color="auto"/>
            </w:tcBorders>
            <w:vAlign w:val="bottom"/>
          </w:tcPr>
          <w:p w:rsidR="00D52CD5" w:rsidRDefault="007004C0">
            <w:pPr>
              <w:ind w:right="240"/>
              <w:jc w:val="right"/>
              <w:rPr>
                <w:sz w:val="20"/>
                <w:szCs w:val="20"/>
              </w:rPr>
            </w:pPr>
            <w:r>
              <w:rPr>
                <w:rFonts w:eastAsia="Times New Roman"/>
                <w:sz w:val="24"/>
                <w:szCs w:val="24"/>
              </w:rPr>
              <w:t>образцами,</w:t>
            </w:r>
          </w:p>
        </w:tc>
        <w:tc>
          <w:tcPr>
            <w:tcW w:w="2120" w:type="dxa"/>
            <w:tcBorders>
              <w:bottom w:val="single" w:sz="8" w:space="0" w:color="auto"/>
            </w:tcBorders>
            <w:vAlign w:val="bottom"/>
          </w:tcPr>
          <w:p w:rsidR="00D52CD5" w:rsidRDefault="00D52CD5">
            <w:pPr>
              <w:rPr>
                <w:sz w:val="24"/>
                <w:szCs w:val="24"/>
              </w:rPr>
            </w:pPr>
          </w:p>
        </w:tc>
        <w:tc>
          <w:tcPr>
            <w:tcW w:w="2120" w:type="dxa"/>
            <w:tcBorders>
              <w:bottom w:val="single" w:sz="8" w:space="0" w:color="auto"/>
            </w:tcBorders>
            <w:vAlign w:val="bottom"/>
          </w:tcPr>
          <w:p w:rsidR="00D52CD5" w:rsidRDefault="00D52CD5">
            <w:pPr>
              <w:rPr>
                <w:sz w:val="24"/>
                <w:szCs w:val="24"/>
              </w:rPr>
            </w:pPr>
          </w:p>
        </w:tc>
      </w:tr>
      <w:tr w:rsidR="00D52CD5">
        <w:trPr>
          <w:trHeight w:val="319"/>
        </w:trPr>
        <w:tc>
          <w:tcPr>
            <w:tcW w:w="1940" w:type="dxa"/>
            <w:tcBorders>
              <w:left w:val="single" w:sz="8" w:space="0" w:color="auto"/>
              <w:right w:val="single" w:sz="8" w:space="0" w:color="auto"/>
            </w:tcBorders>
            <w:vAlign w:val="bottom"/>
          </w:tcPr>
          <w:p w:rsidR="00D52CD5" w:rsidRDefault="00D52CD5">
            <w:pPr>
              <w:rPr>
                <w:sz w:val="24"/>
                <w:szCs w:val="24"/>
              </w:rPr>
            </w:pPr>
          </w:p>
        </w:tc>
        <w:tc>
          <w:tcPr>
            <w:tcW w:w="1480" w:type="dxa"/>
            <w:gridSpan w:val="3"/>
            <w:vAlign w:val="bottom"/>
          </w:tcPr>
          <w:p w:rsidR="00D52CD5" w:rsidRDefault="007004C0">
            <w:pPr>
              <w:ind w:left="40"/>
              <w:rPr>
                <w:sz w:val="20"/>
                <w:szCs w:val="20"/>
              </w:rPr>
            </w:pPr>
            <w:r>
              <w:rPr>
                <w:rFonts w:eastAsia="Times New Roman"/>
                <w:sz w:val="24"/>
                <w:szCs w:val="24"/>
              </w:rPr>
              <w:t>принимать</w:t>
            </w: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1160" w:type="dxa"/>
            <w:gridSpan w:val="3"/>
            <w:vAlign w:val="bottom"/>
          </w:tcPr>
          <w:p w:rsidR="00D52CD5" w:rsidRDefault="007004C0">
            <w:pPr>
              <w:ind w:left="160"/>
              <w:rPr>
                <w:sz w:val="20"/>
                <w:szCs w:val="20"/>
              </w:rPr>
            </w:pPr>
            <w:r>
              <w:rPr>
                <w:rFonts w:eastAsia="Times New Roman"/>
                <w:sz w:val="24"/>
                <w:szCs w:val="24"/>
              </w:rPr>
              <w:t>оценку</w:t>
            </w: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17"/>
        </w:trPr>
        <w:tc>
          <w:tcPr>
            <w:tcW w:w="1940" w:type="dxa"/>
            <w:tcBorders>
              <w:left w:val="single" w:sz="8" w:space="0" w:color="auto"/>
              <w:right w:val="single" w:sz="8" w:space="0" w:color="auto"/>
            </w:tcBorders>
            <w:vAlign w:val="bottom"/>
          </w:tcPr>
          <w:p w:rsidR="00D52CD5" w:rsidRDefault="00D52CD5">
            <w:pPr>
              <w:rPr>
                <w:sz w:val="24"/>
                <w:szCs w:val="24"/>
              </w:rPr>
            </w:pPr>
          </w:p>
        </w:tc>
        <w:tc>
          <w:tcPr>
            <w:tcW w:w="1480" w:type="dxa"/>
            <w:gridSpan w:val="3"/>
            <w:vAlign w:val="bottom"/>
          </w:tcPr>
          <w:p w:rsidR="00D52CD5" w:rsidRDefault="007004C0">
            <w:pPr>
              <w:ind w:left="40"/>
              <w:rPr>
                <w:sz w:val="20"/>
                <w:szCs w:val="20"/>
              </w:rPr>
            </w:pPr>
            <w:r>
              <w:rPr>
                <w:rFonts w:eastAsia="Times New Roman"/>
                <w:w w:val="99"/>
                <w:sz w:val="24"/>
                <w:szCs w:val="24"/>
              </w:rPr>
              <w:t>деятельности,</w:t>
            </w: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1360" w:type="dxa"/>
            <w:gridSpan w:val="2"/>
            <w:vAlign w:val="bottom"/>
          </w:tcPr>
          <w:p w:rsidR="00D52CD5" w:rsidRDefault="007004C0">
            <w:pPr>
              <w:ind w:left="60"/>
              <w:rPr>
                <w:sz w:val="20"/>
                <w:szCs w:val="20"/>
              </w:rPr>
            </w:pPr>
            <w:r>
              <w:rPr>
                <w:rFonts w:eastAsia="Times New Roman"/>
                <w:w w:val="97"/>
                <w:sz w:val="24"/>
                <w:szCs w:val="24"/>
              </w:rPr>
              <w:t>оценивать ее</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6"/>
        </w:trPr>
        <w:tc>
          <w:tcPr>
            <w:tcW w:w="1940" w:type="dxa"/>
            <w:tcBorders>
              <w:left w:val="single" w:sz="8" w:space="0" w:color="auto"/>
              <w:right w:val="single" w:sz="8" w:space="0" w:color="auto"/>
            </w:tcBorders>
            <w:vAlign w:val="bottom"/>
          </w:tcPr>
          <w:p w:rsidR="00D52CD5" w:rsidRDefault="00D52CD5">
            <w:pPr>
              <w:rPr>
                <w:sz w:val="24"/>
                <w:szCs w:val="24"/>
              </w:rPr>
            </w:pPr>
          </w:p>
        </w:tc>
        <w:tc>
          <w:tcPr>
            <w:tcW w:w="240" w:type="dxa"/>
            <w:vAlign w:val="bottom"/>
          </w:tcPr>
          <w:p w:rsidR="00D52CD5" w:rsidRDefault="007004C0">
            <w:pPr>
              <w:ind w:left="40"/>
              <w:rPr>
                <w:sz w:val="20"/>
                <w:szCs w:val="20"/>
              </w:rPr>
            </w:pPr>
            <w:r>
              <w:rPr>
                <w:rFonts w:eastAsia="Times New Roman"/>
                <w:sz w:val="24"/>
                <w:szCs w:val="24"/>
              </w:rPr>
              <w:t>с</w:t>
            </w:r>
          </w:p>
        </w:tc>
        <w:tc>
          <w:tcPr>
            <w:tcW w:w="840" w:type="dxa"/>
            <w:vAlign w:val="bottom"/>
          </w:tcPr>
          <w:p w:rsidR="00D52CD5" w:rsidRDefault="007004C0">
            <w:pPr>
              <w:ind w:left="80"/>
              <w:rPr>
                <w:sz w:val="20"/>
                <w:szCs w:val="20"/>
              </w:rPr>
            </w:pPr>
            <w:r>
              <w:rPr>
                <w:rFonts w:eastAsia="Times New Roman"/>
                <w:sz w:val="24"/>
                <w:szCs w:val="24"/>
              </w:rPr>
              <w:t>учетом</w:t>
            </w:r>
          </w:p>
        </w:tc>
        <w:tc>
          <w:tcPr>
            <w:tcW w:w="400" w:type="dxa"/>
            <w:vAlign w:val="bottom"/>
          </w:tcPr>
          <w:p w:rsidR="00D52CD5" w:rsidRDefault="00D52CD5">
            <w:pPr>
              <w:rPr>
                <w:sz w:val="24"/>
                <w:szCs w:val="24"/>
              </w:rPr>
            </w:pPr>
          </w:p>
        </w:tc>
        <w:tc>
          <w:tcPr>
            <w:tcW w:w="1620" w:type="dxa"/>
            <w:gridSpan w:val="4"/>
            <w:vAlign w:val="bottom"/>
          </w:tcPr>
          <w:p w:rsidR="00D52CD5" w:rsidRDefault="007004C0">
            <w:pPr>
              <w:rPr>
                <w:sz w:val="20"/>
                <w:szCs w:val="20"/>
              </w:rPr>
            </w:pPr>
            <w:r>
              <w:rPr>
                <w:rFonts w:eastAsia="Times New Roman"/>
                <w:sz w:val="24"/>
                <w:szCs w:val="24"/>
              </w:rPr>
              <w:t>предложенных</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17"/>
        </w:trPr>
        <w:tc>
          <w:tcPr>
            <w:tcW w:w="1940" w:type="dxa"/>
            <w:tcBorders>
              <w:left w:val="single" w:sz="8" w:space="0" w:color="auto"/>
              <w:right w:val="single" w:sz="8" w:space="0" w:color="auto"/>
            </w:tcBorders>
            <w:vAlign w:val="bottom"/>
          </w:tcPr>
          <w:p w:rsidR="00D52CD5" w:rsidRDefault="00D52CD5">
            <w:pPr>
              <w:rPr>
                <w:sz w:val="24"/>
                <w:szCs w:val="24"/>
              </w:rPr>
            </w:pPr>
          </w:p>
        </w:tc>
        <w:tc>
          <w:tcPr>
            <w:tcW w:w="1480" w:type="dxa"/>
            <w:gridSpan w:val="3"/>
            <w:vAlign w:val="bottom"/>
          </w:tcPr>
          <w:p w:rsidR="00D52CD5" w:rsidRDefault="007004C0">
            <w:pPr>
              <w:ind w:left="40"/>
              <w:rPr>
                <w:sz w:val="20"/>
                <w:szCs w:val="20"/>
              </w:rPr>
            </w:pPr>
            <w:r>
              <w:rPr>
                <w:rFonts w:eastAsia="Times New Roman"/>
                <w:sz w:val="24"/>
                <w:szCs w:val="24"/>
              </w:rPr>
              <w:t>критериев,</w:t>
            </w:r>
          </w:p>
        </w:tc>
        <w:tc>
          <w:tcPr>
            <w:tcW w:w="1620" w:type="dxa"/>
            <w:gridSpan w:val="4"/>
            <w:vAlign w:val="bottom"/>
          </w:tcPr>
          <w:p w:rsidR="00D52CD5" w:rsidRDefault="007004C0">
            <w:pPr>
              <w:rPr>
                <w:sz w:val="20"/>
                <w:szCs w:val="20"/>
              </w:rPr>
            </w:pPr>
            <w:r>
              <w:rPr>
                <w:rFonts w:eastAsia="Times New Roman"/>
                <w:w w:val="99"/>
                <w:sz w:val="24"/>
                <w:szCs w:val="24"/>
              </w:rPr>
              <w:t>корректировать</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1080" w:type="dxa"/>
            <w:gridSpan w:val="2"/>
            <w:vAlign w:val="bottom"/>
          </w:tcPr>
          <w:p w:rsidR="00D52CD5" w:rsidRDefault="007004C0">
            <w:pPr>
              <w:ind w:left="40"/>
              <w:rPr>
                <w:sz w:val="20"/>
                <w:szCs w:val="20"/>
              </w:rPr>
            </w:pPr>
            <w:r>
              <w:rPr>
                <w:rFonts w:eastAsia="Times New Roman"/>
                <w:sz w:val="24"/>
                <w:szCs w:val="24"/>
              </w:rPr>
              <w:t>свою</w:t>
            </w:r>
          </w:p>
        </w:tc>
        <w:tc>
          <w:tcPr>
            <w:tcW w:w="2020" w:type="dxa"/>
            <w:gridSpan w:val="5"/>
            <w:vAlign w:val="bottom"/>
          </w:tcPr>
          <w:p w:rsidR="00D52CD5" w:rsidRDefault="007004C0">
            <w:pPr>
              <w:ind w:left="60"/>
              <w:rPr>
                <w:sz w:val="20"/>
                <w:szCs w:val="20"/>
              </w:rPr>
            </w:pPr>
            <w:r>
              <w:rPr>
                <w:rFonts w:eastAsia="Times New Roman"/>
                <w:sz w:val="24"/>
                <w:szCs w:val="24"/>
              </w:rPr>
              <w:t>деятельность   с</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24"/>
        </w:trPr>
        <w:tc>
          <w:tcPr>
            <w:tcW w:w="1940" w:type="dxa"/>
            <w:tcBorders>
              <w:left w:val="single" w:sz="8" w:space="0" w:color="auto"/>
              <w:right w:val="single" w:sz="8" w:space="0" w:color="auto"/>
            </w:tcBorders>
            <w:vAlign w:val="bottom"/>
          </w:tcPr>
          <w:p w:rsidR="00D52CD5" w:rsidRDefault="00D52CD5">
            <w:pPr>
              <w:rPr>
                <w:sz w:val="24"/>
                <w:szCs w:val="24"/>
              </w:rPr>
            </w:pPr>
          </w:p>
        </w:tc>
        <w:tc>
          <w:tcPr>
            <w:tcW w:w="1080" w:type="dxa"/>
            <w:gridSpan w:val="2"/>
            <w:vAlign w:val="bottom"/>
          </w:tcPr>
          <w:p w:rsidR="00D52CD5" w:rsidRDefault="007004C0">
            <w:pPr>
              <w:ind w:left="40"/>
              <w:rPr>
                <w:sz w:val="20"/>
                <w:szCs w:val="20"/>
              </w:rPr>
            </w:pPr>
            <w:r>
              <w:rPr>
                <w:rFonts w:eastAsia="Times New Roman"/>
                <w:sz w:val="24"/>
                <w:szCs w:val="24"/>
              </w:rPr>
              <w:t>учетом</w:t>
            </w: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1360" w:type="dxa"/>
            <w:gridSpan w:val="2"/>
            <w:vAlign w:val="bottom"/>
          </w:tcPr>
          <w:p w:rsidR="00D52CD5" w:rsidRDefault="007004C0">
            <w:pPr>
              <w:ind w:left="60"/>
              <w:rPr>
                <w:sz w:val="20"/>
                <w:szCs w:val="20"/>
              </w:rPr>
            </w:pPr>
            <w:r>
              <w:rPr>
                <w:rFonts w:eastAsia="Times New Roman"/>
                <w:sz w:val="24"/>
                <w:szCs w:val="24"/>
              </w:rPr>
              <w:t>выявленных</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40"/>
        </w:trPr>
        <w:tc>
          <w:tcPr>
            <w:tcW w:w="1940" w:type="dxa"/>
            <w:tcBorders>
              <w:left w:val="single" w:sz="8" w:space="0" w:color="auto"/>
              <w:right w:val="single" w:sz="8" w:space="0" w:color="auto"/>
            </w:tcBorders>
            <w:vAlign w:val="bottom"/>
          </w:tcPr>
          <w:p w:rsidR="00D52CD5" w:rsidRDefault="00D52CD5">
            <w:pPr>
              <w:rPr>
                <w:sz w:val="24"/>
                <w:szCs w:val="24"/>
              </w:rPr>
            </w:pPr>
          </w:p>
        </w:tc>
        <w:tc>
          <w:tcPr>
            <w:tcW w:w="1080" w:type="dxa"/>
            <w:gridSpan w:val="2"/>
            <w:tcBorders>
              <w:bottom w:val="single" w:sz="8" w:space="0" w:color="auto"/>
            </w:tcBorders>
            <w:vAlign w:val="bottom"/>
          </w:tcPr>
          <w:p w:rsidR="00D52CD5" w:rsidRDefault="007004C0">
            <w:pPr>
              <w:ind w:left="40"/>
              <w:rPr>
                <w:sz w:val="20"/>
                <w:szCs w:val="20"/>
              </w:rPr>
            </w:pPr>
            <w:r>
              <w:rPr>
                <w:rFonts w:eastAsia="Times New Roman"/>
                <w:w w:val="97"/>
                <w:sz w:val="24"/>
                <w:szCs w:val="24"/>
              </w:rPr>
              <w:t>недочетов</w:t>
            </w:r>
          </w:p>
        </w:tc>
        <w:tc>
          <w:tcPr>
            <w:tcW w:w="40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4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00" w:type="dxa"/>
            <w:tcBorders>
              <w:bottom w:val="single" w:sz="8" w:space="0" w:color="auto"/>
            </w:tcBorders>
            <w:vAlign w:val="bottom"/>
          </w:tcPr>
          <w:p w:rsidR="00D52CD5" w:rsidRDefault="00D52CD5">
            <w:pPr>
              <w:rPr>
                <w:sz w:val="24"/>
                <w:szCs w:val="24"/>
              </w:rPr>
            </w:pPr>
          </w:p>
        </w:tc>
        <w:tc>
          <w:tcPr>
            <w:tcW w:w="34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tcBorders>
            <w:vAlign w:val="bottom"/>
          </w:tcPr>
          <w:p w:rsidR="00D52CD5" w:rsidRDefault="00D52CD5">
            <w:pPr>
              <w:rPr>
                <w:sz w:val="24"/>
                <w:szCs w:val="24"/>
              </w:rPr>
            </w:pPr>
          </w:p>
        </w:tc>
      </w:tr>
      <w:tr w:rsidR="00D52CD5">
        <w:trPr>
          <w:trHeight w:val="297"/>
        </w:trPr>
        <w:tc>
          <w:tcPr>
            <w:tcW w:w="1940" w:type="dxa"/>
            <w:tcBorders>
              <w:left w:val="single" w:sz="8" w:space="0" w:color="auto"/>
              <w:right w:val="single" w:sz="8" w:space="0" w:color="auto"/>
            </w:tcBorders>
            <w:vAlign w:val="bottom"/>
          </w:tcPr>
          <w:p w:rsidR="00D52CD5" w:rsidRDefault="00D52CD5">
            <w:pPr>
              <w:rPr>
                <w:sz w:val="24"/>
                <w:szCs w:val="24"/>
              </w:rPr>
            </w:pPr>
          </w:p>
        </w:tc>
        <w:tc>
          <w:tcPr>
            <w:tcW w:w="1740" w:type="dxa"/>
            <w:gridSpan w:val="5"/>
            <w:vAlign w:val="bottom"/>
          </w:tcPr>
          <w:p w:rsidR="00D52CD5" w:rsidRDefault="007004C0">
            <w:pPr>
              <w:ind w:left="100"/>
              <w:rPr>
                <w:sz w:val="20"/>
                <w:szCs w:val="20"/>
              </w:rPr>
            </w:pPr>
            <w:r>
              <w:rPr>
                <w:rFonts w:eastAsia="Times New Roman"/>
                <w:sz w:val="24"/>
                <w:szCs w:val="24"/>
              </w:rPr>
              <w:t>передвигаться</w:t>
            </w:r>
          </w:p>
        </w:tc>
        <w:tc>
          <w:tcPr>
            <w:tcW w:w="560" w:type="dxa"/>
            <w:vAlign w:val="bottom"/>
          </w:tcPr>
          <w:p w:rsidR="00D52CD5" w:rsidRDefault="007004C0">
            <w:pPr>
              <w:ind w:left="80"/>
              <w:jc w:val="center"/>
              <w:rPr>
                <w:sz w:val="20"/>
                <w:szCs w:val="20"/>
              </w:rPr>
            </w:pPr>
            <w:r>
              <w:rPr>
                <w:rFonts w:eastAsia="Times New Roman"/>
                <w:w w:val="96"/>
                <w:sz w:val="24"/>
                <w:szCs w:val="24"/>
              </w:rPr>
              <w:t>по</w:t>
            </w:r>
          </w:p>
        </w:tc>
        <w:tc>
          <w:tcPr>
            <w:tcW w:w="1160" w:type="dxa"/>
            <w:gridSpan w:val="3"/>
            <w:vAlign w:val="bottom"/>
          </w:tcPr>
          <w:p w:rsidR="00D52CD5" w:rsidRDefault="007004C0">
            <w:pPr>
              <w:ind w:left="160"/>
              <w:rPr>
                <w:sz w:val="20"/>
                <w:szCs w:val="20"/>
              </w:rPr>
            </w:pPr>
            <w:r>
              <w:rPr>
                <w:rFonts w:eastAsia="Times New Roman"/>
                <w:sz w:val="24"/>
                <w:szCs w:val="24"/>
              </w:rPr>
              <w:t>школе,</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vAlign w:val="bottom"/>
          </w:tcPr>
          <w:p w:rsidR="00D52CD5" w:rsidRDefault="007004C0">
            <w:pPr>
              <w:ind w:left="60"/>
              <w:rPr>
                <w:sz w:val="20"/>
                <w:szCs w:val="20"/>
              </w:rPr>
            </w:pPr>
            <w:r>
              <w:rPr>
                <w:rFonts w:eastAsia="Times New Roman"/>
                <w:sz w:val="24"/>
                <w:szCs w:val="24"/>
              </w:rPr>
              <w:t>Мир природы и</w:t>
            </w:r>
          </w:p>
        </w:tc>
      </w:tr>
      <w:tr w:rsidR="00D52CD5">
        <w:trPr>
          <w:trHeight w:val="319"/>
        </w:trPr>
        <w:tc>
          <w:tcPr>
            <w:tcW w:w="1940" w:type="dxa"/>
            <w:tcBorders>
              <w:left w:val="single" w:sz="8" w:space="0" w:color="auto"/>
              <w:right w:val="single" w:sz="8" w:space="0" w:color="auto"/>
            </w:tcBorders>
            <w:vAlign w:val="bottom"/>
          </w:tcPr>
          <w:p w:rsidR="00D52CD5" w:rsidRDefault="00D52CD5">
            <w:pPr>
              <w:rPr>
                <w:sz w:val="24"/>
                <w:szCs w:val="24"/>
              </w:rPr>
            </w:pPr>
          </w:p>
        </w:tc>
        <w:tc>
          <w:tcPr>
            <w:tcW w:w="1080" w:type="dxa"/>
            <w:gridSpan w:val="2"/>
            <w:vAlign w:val="bottom"/>
          </w:tcPr>
          <w:p w:rsidR="00D52CD5" w:rsidRDefault="007004C0">
            <w:pPr>
              <w:ind w:left="100"/>
              <w:rPr>
                <w:sz w:val="20"/>
                <w:szCs w:val="20"/>
              </w:rPr>
            </w:pPr>
            <w:r>
              <w:rPr>
                <w:rFonts w:eastAsia="Times New Roman"/>
                <w:sz w:val="24"/>
                <w:szCs w:val="24"/>
              </w:rPr>
              <w:t>находить</w:t>
            </w: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800" w:type="dxa"/>
            <w:gridSpan w:val="2"/>
            <w:vAlign w:val="bottom"/>
          </w:tcPr>
          <w:p w:rsidR="00D52CD5" w:rsidRDefault="007004C0">
            <w:pPr>
              <w:ind w:left="100"/>
              <w:rPr>
                <w:sz w:val="20"/>
                <w:szCs w:val="20"/>
              </w:rPr>
            </w:pPr>
            <w:r>
              <w:rPr>
                <w:rFonts w:eastAsia="Times New Roman"/>
                <w:sz w:val="24"/>
                <w:szCs w:val="24"/>
              </w:rPr>
              <w:t>свой</w:t>
            </w:r>
          </w:p>
        </w:tc>
        <w:tc>
          <w:tcPr>
            <w:tcW w:w="800" w:type="dxa"/>
            <w:vAlign w:val="bottom"/>
          </w:tcPr>
          <w:p w:rsidR="00D52CD5" w:rsidRDefault="007004C0">
            <w:pPr>
              <w:ind w:left="160"/>
              <w:rPr>
                <w:sz w:val="20"/>
                <w:szCs w:val="20"/>
              </w:rPr>
            </w:pPr>
            <w:r>
              <w:rPr>
                <w:rFonts w:eastAsia="Times New Roman"/>
                <w:sz w:val="24"/>
                <w:szCs w:val="24"/>
              </w:rPr>
              <w:t>класс,</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7004C0">
            <w:pPr>
              <w:ind w:left="60"/>
              <w:rPr>
                <w:sz w:val="20"/>
                <w:szCs w:val="20"/>
              </w:rPr>
            </w:pPr>
            <w:r>
              <w:rPr>
                <w:rFonts w:eastAsia="Times New Roman"/>
                <w:sz w:val="24"/>
                <w:szCs w:val="24"/>
              </w:rPr>
              <w:t>человека</w:t>
            </w:r>
          </w:p>
        </w:tc>
      </w:tr>
      <w:tr w:rsidR="00D52CD5">
        <w:trPr>
          <w:trHeight w:val="322"/>
        </w:trPr>
        <w:tc>
          <w:tcPr>
            <w:tcW w:w="1940" w:type="dxa"/>
            <w:tcBorders>
              <w:left w:val="single" w:sz="8" w:space="0" w:color="auto"/>
              <w:right w:val="single" w:sz="8" w:space="0" w:color="auto"/>
            </w:tcBorders>
            <w:vAlign w:val="bottom"/>
          </w:tcPr>
          <w:p w:rsidR="00D52CD5" w:rsidRDefault="00D52CD5">
            <w:pPr>
              <w:rPr>
                <w:sz w:val="24"/>
                <w:szCs w:val="24"/>
              </w:rPr>
            </w:pPr>
          </w:p>
        </w:tc>
        <w:tc>
          <w:tcPr>
            <w:tcW w:w="1080" w:type="dxa"/>
            <w:gridSpan w:val="2"/>
            <w:vAlign w:val="bottom"/>
          </w:tcPr>
          <w:p w:rsidR="00D52CD5" w:rsidRDefault="007004C0">
            <w:pPr>
              <w:ind w:left="100"/>
              <w:rPr>
                <w:sz w:val="20"/>
                <w:szCs w:val="20"/>
              </w:rPr>
            </w:pPr>
            <w:r>
              <w:rPr>
                <w:rFonts w:eastAsia="Times New Roman"/>
                <w:sz w:val="24"/>
                <w:szCs w:val="24"/>
              </w:rPr>
              <w:t>другие</w:t>
            </w:r>
          </w:p>
        </w:tc>
        <w:tc>
          <w:tcPr>
            <w:tcW w:w="400" w:type="dxa"/>
            <w:vAlign w:val="bottom"/>
          </w:tcPr>
          <w:p w:rsidR="00D52CD5" w:rsidRDefault="00D52CD5">
            <w:pPr>
              <w:rPr>
                <w:sz w:val="24"/>
                <w:szCs w:val="24"/>
              </w:rPr>
            </w:pPr>
          </w:p>
        </w:tc>
        <w:tc>
          <w:tcPr>
            <w:tcW w:w="1620" w:type="dxa"/>
            <w:gridSpan w:val="4"/>
            <w:vAlign w:val="bottom"/>
          </w:tcPr>
          <w:p w:rsidR="00D52CD5" w:rsidRDefault="007004C0">
            <w:pPr>
              <w:rPr>
                <w:sz w:val="20"/>
                <w:szCs w:val="20"/>
              </w:rPr>
            </w:pPr>
            <w:r>
              <w:rPr>
                <w:rFonts w:eastAsia="Times New Roman"/>
                <w:sz w:val="24"/>
                <w:szCs w:val="24"/>
              </w:rPr>
              <w:t>необходимые</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D52CD5">
            <w:pPr>
              <w:rPr>
                <w:sz w:val="24"/>
                <w:szCs w:val="24"/>
              </w:rPr>
            </w:pPr>
          </w:p>
        </w:tc>
      </w:tr>
      <w:tr w:rsidR="00D52CD5">
        <w:trPr>
          <w:trHeight w:val="340"/>
        </w:trPr>
        <w:tc>
          <w:tcPr>
            <w:tcW w:w="194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1480" w:type="dxa"/>
            <w:gridSpan w:val="3"/>
            <w:tcBorders>
              <w:bottom w:val="single" w:sz="8" w:space="0" w:color="auto"/>
            </w:tcBorders>
            <w:vAlign w:val="bottom"/>
          </w:tcPr>
          <w:p w:rsidR="00D52CD5" w:rsidRDefault="007004C0">
            <w:pPr>
              <w:ind w:left="100"/>
              <w:rPr>
                <w:sz w:val="20"/>
                <w:szCs w:val="20"/>
              </w:rPr>
            </w:pPr>
            <w:r>
              <w:rPr>
                <w:rFonts w:eastAsia="Times New Roman"/>
                <w:sz w:val="24"/>
                <w:szCs w:val="24"/>
              </w:rPr>
              <w:t>помещения</w:t>
            </w:r>
          </w:p>
        </w:tc>
        <w:tc>
          <w:tcPr>
            <w:tcW w:w="20" w:type="dxa"/>
            <w:tcBorders>
              <w:bottom w:val="single" w:sz="8" w:space="0" w:color="auto"/>
            </w:tcBorders>
            <w:vAlign w:val="bottom"/>
          </w:tcPr>
          <w:p w:rsidR="00D52CD5" w:rsidRDefault="00D52CD5">
            <w:pPr>
              <w:rPr>
                <w:sz w:val="24"/>
                <w:szCs w:val="24"/>
              </w:rPr>
            </w:pPr>
          </w:p>
        </w:tc>
        <w:tc>
          <w:tcPr>
            <w:tcW w:w="24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00" w:type="dxa"/>
            <w:tcBorders>
              <w:bottom w:val="single" w:sz="8" w:space="0" w:color="auto"/>
            </w:tcBorders>
            <w:vAlign w:val="bottom"/>
          </w:tcPr>
          <w:p w:rsidR="00D52CD5" w:rsidRDefault="00D52CD5">
            <w:pPr>
              <w:rPr>
                <w:sz w:val="24"/>
                <w:szCs w:val="24"/>
              </w:rPr>
            </w:pPr>
          </w:p>
        </w:tc>
        <w:tc>
          <w:tcPr>
            <w:tcW w:w="34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tcBorders>
            <w:vAlign w:val="bottom"/>
          </w:tcPr>
          <w:p w:rsidR="00D52CD5" w:rsidRDefault="00D52CD5">
            <w:pPr>
              <w:rPr>
                <w:sz w:val="24"/>
                <w:szCs w:val="24"/>
              </w:rPr>
            </w:pPr>
          </w:p>
        </w:tc>
      </w:tr>
      <w:tr w:rsidR="00D52CD5">
        <w:trPr>
          <w:trHeight w:val="298"/>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Познаватель-</w:t>
            </w:r>
          </w:p>
        </w:tc>
        <w:tc>
          <w:tcPr>
            <w:tcW w:w="1080" w:type="dxa"/>
            <w:gridSpan w:val="2"/>
            <w:vAlign w:val="bottom"/>
          </w:tcPr>
          <w:p w:rsidR="00D52CD5" w:rsidRDefault="007004C0">
            <w:pPr>
              <w:ind w:left="100"/>
              <w:rPr>
                <w:sz w:val="20"/>
                <w:szCs w:val="20"/>
              </w:rPr>
            </w:pPr>
            <w:r>
              <w:rPr>
                <w:rFonts w:eastAsia="Times New Roman"/>
                <w:sz w:val="24"/>
                <w:szCs w:val="24"/>
              </w:rPr>
              <w:t>выделять</w:t>
            </w:r>
          </w:p>
        </w:tc>
        <w:tc>
          <w:tcPr>
            <w:tcW w:w="400" w:type="dxa"/>
            <w:vAlign w:val="bottom"/>
          </w:tcPr>
          <w:p w:rsidR="00D52CD5" w:rsidRDefault="00D52CD5">
            <w:pPr>
              <w:rPr>
                <w:sz w:val="24"/>
                <w:szCs w:val="24"/>
              </w:rPr>
            </w:pPr>
          </w:p>
        </w:tc>
        <w:tc>
          <w:tcPr>
            <w:tcW w:w="1620" w:type="dxa"/>
            <w:gridSpan w:val="4"/>
            <w:vAlign w:val="bottom"/>
          </w:tcPr>
          <w:p w:rsidR="00D52CD5" w:rsidRDefault="007004C0">
            <w:pPr>
              <w:rPr>
                <w:sz w:val="20"/>
                <w:szCs w:val="20"/>
              </w:rPr>
            </w:pPr>
            <w:r>
              <w:rPr>
                <w:rFonts w:eastAsia="Times New Roman"/>
                <w:sz w:val="24"/>
                <w:szCs w:val="24"/>
              </w:rPr>
              <w:t>существенные,</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vAlign w:val="bottom"/>
          </w:tcPr>
          <w:p w:rsidR="00D52CD5" w:rsidRDefault="007004C0">
            <w:pPr>
              <w:ind w:left="60"/>
              <w:rPr>
                <w:sz w:val="20"/>
                <w:szCs w:val="20"/>
              </w:rPr>
            </w:pPr>
            <w:r>
              <w:rPr>
                <w:rFonts w:eastAsia="Times New Roman"/>
                <w:sz w:val="24"/>
                <w:szCs w:val="24"/>
              </w:rPr>
              <w:t>Русский язык</w:t>
            </w:r>
          </w:p>
        </w:tc>
      </w:tr>
      <w:tr w:rsidR="00D52CD5">
        <w:trPr>
          <w:trHeight w:val="319"/>
        </w:trPr>
        <w:tc>
          <w:tcPr>
            <w:tcW w:w="1940" w:type="dxa"/>
            <w:tcBorders>
              <w:left w:val="single" w:sz="8" w:space="0" w:color="auto"/>
              <w:right w:val="single" w:sz="8" w:space="0" w:color="auto"/>
            </w:tcBorders>
            <w:vAlign w:val="bottom"/>
          </w:tcPr>
          <w:p w:rsidR="00D52CD5" w:rsidRDefault="007004C0">
            <w:pPr>
              <w:ind w:left="140"/>
              <w:rPr>
                <w:sz w:val="20"/>
                <w:szCs w:val="20"/>
              </w:rPr>
            </w:pPr>
            <w:r>
              <w:rPr>
                <w:rFonts w:eastAsia="Times New Roman"/>
                <w:sz w:val="24"/>
                <w:szCs w:val="24"/>
              </w:rPr>
              <w:t>ные</w:t>
            </w:r>
          </w:p>
        </w:tc>
        <w:tc>
          <w:tcPr>
            <w:tcW w:w="1080" w:type="dxa"/>
            <w:gridSpan w:val="2"/>
            <w:vAlign w:val="bottom"/>
          </w:tcPr>
          <w:p w:rsidR="00D52CD5" w:rsidRDefault="007004C0">
            <w:pPr>
              <w:ind w:left="100"/>
              <w:rPr>
                <w:sz w:val="20"/>
                <w:szCs w:val="20"/>
              </w:rPr>
            </w:pPr>
            <w:r>
              <w:rPr>
                <w:rFonts w:eastAsia="Times New Roman"/>
                <w:sz w:val="24"/>
                <w:szCs w:val="24"/>
              </w:rPr>
              <w:t>общие</w:t>
            </w:r>
          </w:p>
        </w:tc>
        <w:tc>
          <w:tcPr>
            <w:tcW w:w="400" w:type="dxa"/>
            <w:vAlign w:val="bottom"/>
          </w:tcPr>
          <w:p w:rsidR="00D52CD5" w:rsidRDefault="007004C0">
            <w:pPr>
              <w:ind w:left="20"/>
              <w:rPr>
                <w:sz w:val="20"/>
                <w:szCs w:val="20"/>
              </w:rPr>
            </w:pPr>
            <w:r>
              <w:rPr>
                <w:rFonts w:eastAsia="Times New Roman"/>
                <w:sz w:val="24"/>
                <w:szCs w:val="24"/>
              </w:rPr>
              <w:t>и</w:t>
            </w:r>
          </w:p>
        </w:tc>
        <w:tc>
          <w:tcPr>
            <w:tcW w:w="1620" w:type="dxa"/>
            <w:gridSpan w:val="4"/>
            <w:vAlign w:val="bottom"/>
          </w:tcPr>
          <w:p w:rsidR="00D52CD5" w:rsidRDefault="007004C0">
            <w:pPr>
              <w:rPr>
                <w:sz w:val="20"/>
                <w:szCs w:val="20"/>
              </w:rPr>
            </w:pPr>
            <w:r>
              <w:rPr>
                <w:rFonts w:eastAsia="Times New Roman"/>
                <w:sz w:val="24"/>
                <w:szCs w:val="24"/>
              </w:rPr>
              <w:t>отличительные</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vAlign w:val="bottom"/>
          </w:tcPr>
          <w:p w:rsidR="00D52CD5" w:rsidRDefault="007004C0">
            <w:pPr>
              <w:ind w:left="60"/>
              <w:rPr>
                <w:sz w:val="20"/>
                <w:szCs w:val="20"/>
              </w:rPr>
            </w:pPr>
            <w:r>
              <w:rPr>
                <w:rFonts w:eastAsia="Times New Roman"/>
                <w:sz w:val="24"/>
                <w:szCs w:val="24"/>
              </w:rPr>
              <w:t>Чтение</w:t>
            </w:r>
          </w:p>
        </w:tc>
      </w:tr>
      <w:tr w:rsidR="00D52CD5">
        <w:trPr>
          <w:trHeight w:val="326"/>
        </w:trPr>
        <w:tc>
          <w:tcPr>
            <w:tcW w:w="1940" w:type="dxa"/>
            <w:tcBorders>
              <w:left w:val="single" w:sz="8" w:space="0" w:color="auto"/>
              <w:right w:val="single" w:sz="8" w:space="0" w:color="auto"/>
            </w:tcBorders>
            <w:vAlign w:val="bottom"/>
          </w:tcPr>
          <w:p w:rsidR="00D52CD5" w:rsidRDefault="00D52CD5">
            <w:pPr>
              <w:rPr>
                <w:sz w:val="24"/>
                <w:szCs w:val="24"/>
              </w:rPr>
            </w:pPr>
          </w:p>
        </w:tc>
        <w:tc>
          <w:tcPr>
            <w:tcW w:w="2300" w:type="dxa"/>
            <w:gridSpan w:val="6"/>
            <w:vAlign w:val="bottom"/>
          </w:tcPr>
          <w:p w:rsidR="00D52CD5" w:rsidRDefault="007004C0">
            <w:pPr>
              <w:ind w:left="100"/>
              <w:rPr>
                <w:sz w:val="20"/>
                <w:szCs w:val="20"/>
              </w:rPr>
            </w:pPr>
            <w:r>
              <w:rPr>
                <w:rFonts w:eastAsia="Times New Roman"/>
                <w:sz w:val="24"/>
                <w:szCs w:val="24"/>
              </w:rPr>
              <w:t>свойства предметов</w:t>
            </w:r>
          </w:p>
        </w:tc>
        <w:tc>
          <w:tcPr>
            <w:tcW w:w="800" w:type="dxa"/>
            <w:vAlign w:val="bottom"/>
          </w:tcPr>
          <w:p w:rsidR="00D52CD5" w:rsidRDefault="00D52CD5">
            <w:pPr>
              <w:rPr>
                <w:sz w:val="24"/>
                <w:szCs w:val="24"/>
              </w:rPr>
            </w:pP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vAlign w:val="bottom"/>
          </w:tcPr>
          <w:p w:rsidR="00D52CD5" w:rsidRDefault="007004C0">
            <w:pPr>
              <w:ind w:left="60"/>
              <w:rPr>
                <w:sz w:val="20"/>
                <w:szCs w:val="20"/>
              </w:rPr>
            </w:pPr>
            <w:r>
              <w:rPr>
                <w:rFonts w:eastAsia="Times New Roman"/>
                <w:sz w:val="24"/>
                <w:szCs w:val="24"/>
              </w:rPr>
              <w:t>Речевая</w:t>
            </w:r>
          </w:p>
        </w:tc>
      </w:tr>
      <w:tr w:rsidR="00D52CD5">
        <w:trPr>
          <w:trHeight w:val="336"/>
        </w:trPr>
        <w:tc>
          <w:tcPr>
            <w:tcW w:w="1940" w:type="dxa"/>
            <w:tcBorders>
              <w:left w:val="single" w:sz="8" w:space="0" w:color="auto"/>
              <w:right w:val="single" w:sz="8" w:space="0" w:color="auto"/>
            </w:tcBorders>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840" w:type="dxa"/>
            <w:vAlign w:val="bottom"/>
          </w:tcPr>
          <w:p w:rsidR="00D52CD5" w:rsidRDefault="00D52CD5">
            <w:pPr>
              <w:rPr>
                <w:sz w:val="24"/>
                <w:szCs w:val="24"/>
              </w:rPr>
            </w:pP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00" w:type="dxa"/>
            <w:vAlign w:val="bottom"/>
          </w:tcPr>
          <w:p w:rsidR="00D52CD5" w:rsidRDefault="00D52CD5">
            <w:pPr>
              <w:rPr>
                <w:sz w:val="24"/>
                <w:szCs w:val="24"/>
              </w:rPr>
            </w:pPr>
          </w:p>
        </w:tc>
        <w:tc>
          <w:tcPr>
            <w:tcW w:w="340" w:type="dxa"/>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tcBorders>
            <w:vAlign w:val="bottom"/>
          </w:tcPr>
          <w:p w:rsidR="00D52CD5" w:rsidRDefault="007004C0">
            <w:pPr>
              <w:ind w:left="60"/>
              <w:rPr>
                <w:sz w:val="20"/>
                <w:szCs w:val="20"/>
              </w:rPr>
            </w:pPr>
            <w:r>
              <w:rPr>
                <w:rFonts w:eastAsia="Times New Roman"/>
                <w:sz w:val="24"/>
                <w:szCs w:val="24"/>
              </w:rPr>
              <w:t>практика</w:t>
            </w:r>
          </w:p>
        </w:tc>
      </w:tr>
      <w:tr w:rsidR="00D52CD5">
        <w:trPr>
          <w:trHeight w:val="311"/>
        </w:trPr>
        <w:tc>
          <w:tcPr>
            <w:tcW w:w="1940" w:type="dxa"/>
            <w:tcBorders>
              <w:left w:val="single" w:sz="8" w:space="0" w:color="auto"/>
              <w:right w:val="single" w:sz="8" w:space="0" w:color="auto"/>
            </w:tcBorders>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840" w:type="dxa"/>
            <w:vAlign w:val="bottom"/>
          </w:tcPr>
          <w:p w:rsidR="00D52CD5" w:rsidRDefault="00D52CD5">
            <w:pPr>
              <w:rPr>
                <w:sz w:val="24"/>
                <w:szCs w:val="24"/>
              </w:rPr>
            </w:pP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00" w:type="dxa"/>
            <w:vAlign w:val="bottom"/>
          </w:tcPr>
          <w:p w:rsidR="00D52CD5" w:rsidRDefault="00D52CD5">
            <w:pPr>
              <w:rPr>
                <w:sz w:val="24"/>
                <w:szCs w:val="24"/>
              </w:rPr>
            </w:pPr>
          </w:p>
        </w:tc>
        <w:tc>
          <w:tcPr>
            <w:tcW w:w="340" w:type="dxa"/>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tcBorders>
            <w:vAlign w:val="bottom"/>
          </w:tcPr>
          <w:p w:rsidR="00D52CD5" w:rsidRDefault="007004C0">
            <w:pPr>
              <w:ind w:left="60"/>
              <w:rPr>
                <w:sz w:val="20"/>
                <w:szCs w:val="20"/>
              </w:rPr>
            </w:pPr>
            <w:r>
              <w:rPr>
                <w:rFonts w:eastAsia="Times New Roman"/>
                <w:sz w:val="24"/>
                <w:szCs w:val="24"/>
              </w:rPr>
              <w:t>Математика</w:t>
            </w:r>
          </w:p>
        </w:tc>
      </w:tr>
      <w:tr w:rsidR="00D52CD5">
        <w:trPr>
          <w:trHeight w:val="297"/>
        </w:trPr>
        <w:tc>
          <w:tcPr>
            <w:tcW w:w="1940" w:type="dxa"/>
            <w:tcBorders>
              <w:left w:val="single" w:sz="8" w:space="0" w:color="auto"/>
              <w:right w:val="single" w:sz="8" w:space="0" w:color="auto"/>
            </w:tcBorders>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840" w:type="dxa"/>
            <w:vAlign w:val="bottom"/>
          </w:tcPr>
          <w:p w:rsidR="00D52CD5" w:rsidRDefault="00D52CD5">
            <w:pPr>
              <w:rPr>
                <w:sz w:val="24"/>
                <w:szCs w:val="24"/>
              </w:rPr>
            </w:pP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00" w:type="dxa"/>
            <w:vAlign w:val="bottom"/>
          </w:tcPr>
          <w:p w:rsidR="00D52CD5" w:rsidRDefault="00D52CD5">
            <w:pPr>
              <w:rPr>
                <w:sz w:val="24"/>
                <w:szCs w:val="24"/>
              </w:rPr>
            </w:pP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vAlign w:val="bottom"/>
          </w:tcPr>
          <w:p w:rsidR="00D52CD5" w:rsidRDefault="007004C0">
            <w:pPr>
              <w:ind w:left="60"/>
              <w:rPr>
                <w:sz w:val="20"/>
                <w:szCs w:val="20"/>
              </w:rPr>
            </w:pPr>
            <w:r>
              <w:rPr>
                <w:rFonts w:eastAsia="Times New Roman"/>
                <w:sz w:val="24"/>
                <w:szCs w:val="24"/>
              </w:rPr>
              <w:t>Мир природы и</w:t>
            </w:r>
          </w:p>
        </w:tc>
      </w:tr>
      <w:tr w:rsidR="00D52CD5">
        <w:trPr>
          <w:trHeight w:val="338"/>
        </w:trPr>
        <w:tc>
          <w:tcPr>
            <w:tcW w:w="1940" w:type="dxa"/>
            <w:tcBorders>
              <w:left w:val="single" w:sz="8" w:space="0" w:color="auto"/>
              <w:right w:val="single" w:sz="8" w:space="0" w:color="auto"/>
            </w:tcBorders>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840" w:type="dxa"/>
            <w:vAlign w:val="bottom"/>
          </w:tcPr>
          <w:p w:rsidR="00D52CD5" w:rsidRDefault="00D52CD5">
            <w:pPr>
              <w:rPr>
                <w:sz w:val="24"/>
                <w:szCs w:val="24"/>
              </w:rPr>
            </w:pP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800" w:type="dxa"/>
            <w:vAlign w:val="bottom"/>
          </w:tcPr>
          <w:p w:rsidR="00D52CD5" w:rsidRDefault="00D52CD5">
            <w:pPr>
              <w:rPr>
                <w:sz w:val="24"/>
                <w:szCs w:val="24"/>
              </w:rPr>
            </w:pPr>
          </w:p>
        </w:tc>
        <w:tc>
          <w:tcPr>
            <w:tcW w:w="340" w:type="dxa"/>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tcBorders>
            <w:vAlign w:val="bottom"/>
          </w:tcPr>
          <w:p w:rsidR="00D52CD5" w:rsidRDefault="007004C0">
            <w:pPr>
              <w:ind w:left="60"/>
              <w:rPr>
                <w:sz w:val="20"/>
                <w:szCs w:val="20"/>
              </w:rPr>
            </w:pPr>
            <w:r>
              <w:rPr>
                <w:rFonts w:eastAsia="Times New Roman"/>
                <w:sz w:val="24"/>
                <w:szCs w:val="24"/>
              </w:rPr>
              <w:t>человека</w:t>
            </w:r>
          </w:p>
        </w:tc>
      </w:tr>
      <w:tr w:rsidR="00D52CD5">
        <w:trPr>
          <w:trHeight w:val="309"/>
        </w:trPr>
        <w:tc>
          <w:tcPr>
            <w:tcW w:w="1940" w:type="dxa"/>
            <w:tcBorders>
              <w:left w:val="single" w:sz="8" w:space="0" w:color="auto"/>
              <w:right w:val="single" w:sz="8" w:space="0" w:color="auto"/>
            </w:tcBorders>
            <w:vAlign w:val="bottom"/>
          </w:tcPr>
          <w:p w:rsidR="00D52CD5" w:rsidRDefault="00D52CD5">
            <w:pPr>
              <w:rPr>
                <w:sz w:val="24"/>
                <w:szCs w:val="24"/>
              </w:rPr>
            </w:pPr>
          </w:p>
        </w:tc>
        <w:tc>
          <w:tcPr>
            <w:tcW w:w="240" w:type="dxa"/>
            <w:tcBorders>
              <w:bottom w:val="single" w:sz="8" w:space="0" w:color="auto"/>
            </w:tcBorders>
            <w:vAlign w:val="bottom"/>
          </w:tcPr>
          <w:p w:rsidR="00D52CD5" w:rsidRDefault="00D52CD5">
            <w:pPr>
              <w:rPr>
                <w:sz w:val="24"/>
                <w:szCs w:val="24"/>
              </w:rPr>
            </w:pPr>
          </w:p>
        </w:tc>
        <w:tc>
          <w:tcPr>
            <w:tcW w:w="840" w:type="dxa"/>
            <w:tcBorders>
              <w:bottom w:val="single" w:sz="8" w:space="0" w:color="auto"/>
            </w:tcBorders>
            <w:vAlign w:val="bottom"/>
          </w:tcPr>
          <w:p w:rsidR="00D52CD5" w:rsidRDefault="00D52CD5">
            <w:pPr>
              <w:rPr>
                <w:sz w:val="24"/>
                <w:szCs w:val="24"/>
              </w:rPr>
            </w:pPr>
          </w:p>
        </w:tc>
        <w:tc>
          <w:tcPr>
            <w:tcW w:w="40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40" w:type="dxa"/>
            <w:tcBorders>
              <w:bottom w:val="single" w:sz="8" w:space="0" w:color="auto"/>
            </w:tcBorders>
            <w:vAlign w:val="bottom"/>
          </w:tcPr>
          <w:p w:rsidR="00D52CD5" w:rsidRDefault="00D52CD5">
            <w:pPr>
              <w:rPr>
                <w:sz w:val="24"/>
                <w:szCs w:val="24"/>
              </w:rPr>
            </w:pPr>
          </w:p>
        </w:tc>
        <w:tc>
          <w:tcPr>
            <w:tcW w:w="560" w:type="dxa"/>
            <w:tcBorders>
              <w:bottom w:val="single" w:sz="8" w:space="0" w:color="auto"/>
            </w:tcBorders>
            <w:vAlign w:val="bottom"/>
          </w:tcPr>
          <w:p w:rsidR="00D52CD5" w:rsidRDefault="00D52CD5">
            <w:pPr>
              <w:rPr>
                <w:sz w:val="24"/>
                <w:szCs w:val="24"/>
              </w:rPr>
            </w:pPr>
          </w:p>
        </w:tc>
        <w:tc>
          <w:tcPr>
            <w:tcW w:w="800" w:type="dxa"/>
            <w:tcBorders>
              <w:bottom w:val="single" w:sz="8" w:space="0" w:color="auto"/>
            </w:tcBorders>
            <w:vAlign w:val="bottom"/>
          </w:tcPr>
          <w:p w:rsidR="00D52CD5" w:rsidRDefault="00D52CD5">
            <w:pPr>
              <w:rPr>
                <w:sz w:val="24"/>
                <w:szCs w:val="24"/>
              </w:rPr>
            </w:pPr>
          </w:p>
        </w:tc>
        <w:tc>
          <w:tcPr>
            <w:tcW w:w="340" w:type="dxa"/>
            <w:tcBorders>
              <w:bottom w:val="single" w:sz="8" w:space="0" w:color="auto"/>
            </w:tcBorders>
            <w:vAlign w:val="bottom"/>
          </w:tcPr>
          <w:p w:rsidR="00D52CD5" w:rsidRDefault="00D52CD5">
            <w:pPr>
              <w:rPr>
                <w:sz w:val="24"/>
                <w:szCs w:val="24"/>
              </w:rPr>
            </w:pPr>
          </w:p>
        </w:tc>
        <w:tc>
          <w:tcPr>
            <w:tcW w:w="20" w:type="dxa"/>
            <w:tcBorders>
              <w:bottom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bottom w:val="single" w:sz="8" w:space="0" w:color="auto"/>
            </w:tcBorders>
            <w:vAlign w:val="bottom"/>
          </w:tcPr>
          <w:p w:rsidR="00D52CD5" w:rsidRDefault="007004C0">
            <w:pPr>
              <w:ind w:left="60"/>
              <w:rPr>
                <w:sz w:val="20"/>
                <w:szCs w:val="20"/>
              </w:rPr>
            </w:pPr>
            <w:r>
              <w:rPr>
                <w:rFonts w:eastAsia="Times New Roman"/>
                <w:sz w:val="24"/>
                <w:szCs w:val="24"/>
              </w:rPr>
              <w:t>Рисование</w:t>
            </w:r>
          </w:p>
        </w:tc>
      </w:tr>
      <w:tr w:rsidR="00D52CD5">
        <w:trPr>
          <w:trHeight w:val="302"/>
        </w:trPr>
        <w:tc>
          <w:tcPr>
            <w:tcW w:w="1940" w:type="dxa"/>
            <w:tcBorders>
              <w:left w:val="single" w:sz="8" w:space="0" w:color="auto"/>
              <w:right w:val="single" w:sz="8" w:space="0" w:color="auto"/>
            </w:tcBorders>
            <w:vAlign w:val="bottom"/>
          </w:tcPr>
          <w:p w:rsidR="00D52CD5" w:rsidRDefault="00D52CD5">
            <w:pPr>
              <w:rPr>
                <w:sz w:val="24"/>
                <w:szCs w:val="24"/>
              </w:rPr>
            </w:pPr>
          </w:p>
        </w:tc>
        <w:tc>
          <w:tcPr>
            <w:tcW w:w="1740" w:type="dxa"/>
            <w:gridSpan w:val="5"/>
            <w:vAlign w:val="bottom"/>
          </w:tcPr>
          <w:p w:rsidR="00D52CD5" w:rsidRDefault="007004C0">
            <w:pPr>
              <w:ind w:left="100"/>
              <w:rPr>
                <w:sz w:val="20"/>
                <w:szCs w:val="20"/>
              </w:rPr>
            </w:pPr>
            <w:r>
              <w:rPr>
                <w:rFonts w:eastAsia="Times New Roman"/>
                <w:sz w:val="24"/>
                <w:szCs w:val="24"/>
              </w:rPr>
              <w:t>устанавливать</w:t>
            </w:r>
          </w:p>
        </w:tc>
        <w:tc>
          <w:tcPr>
            <w:tcW w:w="560" w:type="dxa"/>
            <w:vAlign w:val="bottom"/>
          </w:tcPr>
          <w:p w:rsidR="00D52CD5" w:rsidRDefault="00D52CD5">
            <w:pPr>
              <w:rPr>
                <w:sz w:val="24"/>
                <w:szCs w:val="24"/>
              </w:rPr>
            </w:pPr>
          </w:p>
        </w:tc>
        <w:tc>
          <w:tcPr>
            <w:tcW w:w="800" w:type="dxa"/>
            <w:vAlign w:val="bottom"/>
          </w:tcPr>
          <w:p w:rsidR="00D52CD5" w:rsidRDefault="007004C0">
            <w:pPr>
              <w:ind w:left="160"/>
              <w:rPr>
                <w:sz w:val="20"/>
                <w:szCs w:val="20"/>
              </w:rPr>
            </w:pPr>
            <w:r>
              <w:rPr>
                <w:rFonts w:eastAsia="Times New Roman"/>
                <w:sz w:val="24"/>
                <w:szCs w:val="24"/>
              </w:rPr>
              <w:t>видо-</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vAlign w:val="bottom"/>
          </w:tcPr>
          <w:p w:rsidR="00D52CD5" w:rsidRDefault="007004C0">
            <w:pPr>
              <w:ind w:left="60"/>
              <w:rPr>
                <w:sz w:val="20"/>
                <w:szCs w:val="20"/>
              </w:rPr>
            </w:pPr>
            <w:r>
              <w:rPr>
                <w:rFonts w:eastAsia="Times New Roman"/>
                <w:sz w:val="24"/>
                <w:szCs w:val="24"/>
              </w:rPr>
              <w:t>Русский язык</w:t>
            </w:r>
          </w:p>
        </w:tc>
      </w:tr>
      <w:tr w:rsidR="00D52CD5">
        <w:trPr>
          <w:trHeight w:val="332"/>
        </w:trPr>
        <w:tc>
          <w:tcPr>
            <w:tcW w:w="1940" w:type="dxa"/>
            <w:tcBorders>
              <w:left w:val="single" w:sz="8" w:space="0" w:color="auto"/>
              <w:right w:val="single" w:sz="8" w:space="0" w:color="auto"/>
            </w:tcBorders>
            <w:vAlign w:val="bottom"/>
          </w:tcPr>
          <w:p w:rsidR="00D52CD5" w:rsidRDefault="00D52CD5">
            <w:pPr>
              <w:rPr>
                <w:sz w:val="24"/>
                <w:szCs w:val="24"/>
              </w:rPr>
            </w:pPr>
          </w:p>
        </w:tc>
        <w:tc>
          <w:tcPr>
            <w:tcW w:w="1080" w:type="dxa"/>
            <w:gridSpan w:val="2"/>
            <w:vAlign w:val="bottom"/>
          </w:tcPr>
          <w:p w:rsidR="00D52CD5" w:rsidRDefault="007004C0">
            <w:pPr>
              <w:ind w:left="100"/>
              <w:rPr>
                <w:sz w:val="20"/>
                <w:szCs w:val="20"/>
              </w:rPr>
            </w:pPr>
            <w:r>
              <w:rPr>
                <w:rFonts w:eastAsia="Times New Roman"/>
                <w:sz w:val="24"/>
                <w:szCs w:val="24"/>
              </w:rPr>
              <w:t>родовые</w:t>
            </w: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1360" w:type="dxa"/>
            <w:gridSpan w:val="2"/>
            <w:vAlign w:val="bottom"/>
          </w:tcPr>
          <w:p w:rsidR="00D52CD5" w:rsidRDefault="007004C0">
            <w:pPr>
              <w:ind w:left="60"/>
              <w:rPr>
                <w:sz w:val="20"/>
                <w:szCs w:val="20"/>
              </w:rPr>
            </w:pPr>
            <w:r>
              <w:rPr>
                <w:rFonts w:eastAsia="Times New Roman"/>
                <w:sz w:val="24"/>
                <w:szCs w:val="24"/>
              </w:rPr>
              <w:t>отношения</w:t>
            </w:r>
          </w:p>
        </w:tc>
        <w:tc>
          <w:tcPr>
            <w:tcW w:w="34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vAlign w:val="bottom"/>
          </w:tcPr>
          <w:p w:rsidR="00D52CD5" w:rsidRDefault="007004C0">
            <w:pPr>
              <w:ind w:left="60"/>
              <w:rPr>
                <w:sz w:val="20"/>
                <w:szCs w:val="20"/>
              </w:rPr>
            </w:pPr>
            <w:r>
              <w:rPr>
                <w:rFonts w:eastAsia="Times New Roman"/>
                <w:sz w:val="24"/>
                <w:szCs w:val="24"/>
              </w:rPr>
              <w:t>Чтение</w:t>
            </w:r>
          </w:p>
        </w:tc>
      </w:tr>
      <w:tr w:rsidR="00D52CD5">
        <w:trPr>
          <w:trHeight w:val="540"/>
        </w:trPr>
        <w:tc>
          <w:tcPr>
            <w:tcW w:w="194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840" w:type="dxa"/>
            <w:vAlign w:val="bottom"/>
          </w:tcPr>
          <w:p w:rsidR="00D52CD5" w:rsidRDefault="00D52CD5">
            <w:pPr>
              <w:rPr>
                <w:sz w:val="24"/>
                <w:szCs w:val="24"/>
              </w:rPr>
            </w:pPr>
          </w:p>
        </w:tc>
        <w:tc>
          <w:tcPr>
            <w:tcW w:w="400" w:type="dxa"/>
            <w:vAlign w:val="bottom"/>
          </w:tcPr>
          <w:p w:rsidR="00D52CD5" w:rsidRDefault="00D52CD5">
            <w:pPr>
              <w:rPr>
                <w:sz w:val="24"/>
                <w:szCs w:val="24"/>
              </w:rPr>
            </w:pPr>
          </w:p>
        </w:tc>
        <w:tc>
          <w:tcPr>
            <w:tcW w:w="20" w:type="dxa"/>
            <w:vAlign w:val="bottom"/>
          </w:tcPr>
          <w:p w:rsidR="00D52CD5" w:rsidRDefault="00D52CD5">
            <w:pPr>
              <w:rPr>
                <w:sz w:val="24"/>
                <w:szCs w:val="24"/>
              </w:rPr>
            </w:pPr>
          </w:p>
        </w:tc>
        <w:tc>
          <w:tcPr>
            <w:tcW w:w="240" w:type="dxa"/>
            <w:vAlign w:val="bottom"/>
          </w:tcPr>
          <w:p w:rsidR="00D52CD5" w:rsidRDefault="00D52CD5">
            <w:pPr>
              <w:rPr>
                <w:sz w:val="24"/>
                <w:szCs w:val="24"/>
              </w:rPr>
            </w:pPr>
          </w:p>
        </w:tc>
        <w:tc>
          <w:tcPr>
            <w:tcW w:w="560" w:type="dxa"/>
            <w:vAlign w:val="bottom"/>
          </w:tcPr>
          <w:p w:rsidR="00D52CD5" w:rsidRDefault="00D52CD5">
            <w:pPr>
              <w:rPr>
                <w:sz w:val="24"/>
                <w:szCs w:val="24"/>
              </w:rPr>
            </w:pPr>
          </w:p>
        </w:tc>
        <w:tc>
          <w:tcPr>
            <w:tcW w:w="1140" w:type="dxa"/>
            <w:gridSpan w:val="2"/>
            <w:vAlign w:val="bottom"/>
          </w:tcPr>
          <w:p w:rsidR="00D52CD5" w:rsidRDefault="007004C0">
            <w:pPr>
              <w:ind w:left="500"/>
              <w:jc w:val="center"/>
              <w:rPr>
                <w:sz w:val="20"/>
                <w:szCs w:val="20"/>
              </w:rPr>
            </w:pPr>
            <w:r>
              <w:rPr>
                <w:rFonts w:eastAsia="Times New Roman"/>
                <w:w w:val="99"/>
                <w:sz w:val="24"/>
                <w:szCs w:val="24"/>
              </w:rPr>
              <w:t>40</w:t>
            </w:r>
          </w:p>
        </w:tc>
        <w:tc>
          <w:tcPr>
            <w:tcW w:w="20" w:type="dxa"/>
            <w:vAlign w:val="bottom"/>
          </w:tcPr>
          <w:p w:rsidR="00D52CD5" w:rsidRDefault="00D52CD5">
            <w:pPr>
              <w:rPr>
                <w:sz w:val="24"/>
                <w:szCs w:val="24"/>
              </w:rPr>
            </w:pPr>
          </w:p>
        </w:tc>
        <w:tc>
          <w:tcPr>
            <w:tcW w:w="2120" w:type="dxa"/>
            <w:vAlign w:val="bottom"/>
          </w:tcPr>
          <w:p w:rsidR="00D52CD5" w:rsidRDefault="00D52CD5">
            <w:pPr>
              <w:rPr>
                <w:sz w:val="24"/>
                <w:szCs w:val="24"/>
              </w:rPr>
            </w:pPr>
          </w:p>
        </w:tc>
        <w:tc>
          <w:tcPr>
            <w:tcW w:w="2120" w:type="dxa"/>
            <w:vAlign w:val="bottom"/>
          </w:tcPr>
          <w:p w:rsidR="00D52CD5" w:rsidRDefault="00D52CD5">
            <w:pPr>
              <w:rPr>
                <w:sz w:val="24"/>
                <w:szCs w:val="24"/>
              </w:rPr>
            </w:pPr>
          </w:p>
        </w:tc>
      </w:tr>
    </w:tbl>
    <w:p w:rsidR="00D52CD5" w:rsidRDefault="00D52CD5">
      <w:pPr>
        <w:sectPr w:rsidR="00D52CD5">
          <w:pgSz w:w="11920" w:h="16841"/>
          <w:pgMar w:top="0" w:right="1011" w:bottom="161" w:left="1260" w:header="0" w:footer="0" w:gutter="0"/>
          <w:cols w:space="720" w:equalWidth="0">
            <w:col w:w="9640"/>
          </w:cols>
        </w:sectPr>
      </w:pPr>
    </w:p>
    <w:p w:rsidR="00D52CD5" w:rsidRDefault="007004C0">
      <w:pPr>
        <w:spacing w:line="232" w:lineRule="auto"/>
        <w:ind w:left="40"/>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9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0"/>
        <w:gridCol w:w="1920"/>
        <w:gridCol w:w="1460"/>
        <w:gridCol w:w="1320"/>
        <w:gridCol w:w="680"/>
        <w:gridCol w:w="2120"/>
        <w:gridCol w:w="2120"/>
      </w:tblGrid>
      <w:tr w:rsidR="00D52CD5">
        <w:trPr>
          <w:trHeight w:val="309"/>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100"/>
              <w:rPr>
                <w:sz w:val="20"/>
                <w:szCs w:val="20"/>
              </w:rPr>
            </w:pPr>
            <w:r>
              <w:rPr>
                <w:rFonts w:eastAsia="Times New Roman"/>
                <w:sz w:val="24"/>
                <w:szCs w:val="24"/>
              </w:rPr>
              <w:t>предметов</w:t>
            </w: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Речевая</w:t>
            </w:r>
          </w:p>
        </w:tc>
      </w:tr>
      <w:tr w:rsidR="00D52CD5">
        <w:trPr>
          <w:trHeight w:val="338"/>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практика</w:t>
            </w:r>
          </w:p>
        </w:tc>
      </w:tr>
      <w:tr w:rsidR="00D52CD5">
        <w:trPr>
          <w:trHeight w:val="311"/>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r>
      <w:tr w:rsidR="00D52CD5">
        <w:trPr>
          <w:trHeight w:val="300"/>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Мир природы  и</w:t>
            </w:r>
          </w:p>
        </w:tc>
      </w:tr>
      <w:tr w:rsidR="00D52CD5">
        <w:trPr>
          <w:trHeight w:val="33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D52CD5">
            <w:pPr>
              <w:rPr>
                <w:sz w:val="24"/>
                <w:szCs w:val="24"/>
              </w:rPr>
            </w:pP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человека</w:t>
            </w:r>
          </w:p>
        </w:tc>
      </w:tr>
      <w:tr w:rsidR="00D52CD5">
        <w:trPr>
          <w:trHeight w:val="295"/>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100"/>
              <w:rPr>
                <w:sz w:val="20"/>
                <w:szCs w:val="20"/>
              </w:rPr>
            </w:pPr>
            <w:r>
              <w:rPr>
                <w:rFonts w:eastAsia="Times New Roman"/>
                <w:sz w:val="24"/>
                <w:szCs w:val="24"/>
              </w:rPr>
              <w:t>делать</w:t>
            </w:r>
          </w:p>
        </w:tc>
        <w:tc>
          <w:tcPr>
            <w:tcW w:w="2000" w:type="dxa"/>
            <w:gridSpan w:val="2"/>
            <w:tcBorders>
              <w:right w:val="single" w:sz="8" w:space="0" w:color="auto"/>
            </w:tcBorders>
            <w:vAlign w:val="bottom"/>
          </w:tcPr>
          <w:p w:rsidR="00D52CD5" w:rsidRDefault="007004C0">
            <w:pPr>
              <w:ind w:left="340"/>
              <w:rPr>
                <w:sz w:val="20"/>
                <w:szCs w:val="20"/>
              </w:rPr>
            </w:pPr>
            <w:r>
              <w:rPr>
                <w:rFonts w:eastAsia="Times New Roman"/>
                <w:sz w:val="24"/>
                <w:szCs w:val="24"/>
              </w:rPr>
              <w:t>простейшие</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Русский язык</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100"/>
              <w:rPr>
                <w:sz w:val="20"/>
                <w:szCs w:val="20"/>
              </w:rPr>
            </w:pPr>
            <w:r>
              <w:rPr>
                <w:rFonts w:eastAsia="Times New Roman"/>
                <w:sz w:val="24"/>
                <w:szCs w:val="24"/>
              </w:rPr>
              <w:t>обобщения,</w:t>
            </w:r>
          </w:p>
        </w:tc>
        <w:tc>
          <w:tcPr>
            <w:tcW w:w="2000" w:type="dxa"/>
            <w:gridSpan w:val="2"/>
            <w:tcBorders>
              <w:right w:val="single" w:sz="8" w:space="0" w:color="auto"/>
            </w:tcBorders>
            <w:vAlign w:val="bottom"/>
          </w:tcPr>
          <w:p w:rsidR="00D52CD5" w:rsidRDefault="007004C0">
            <w:pPr>
              <w:ind w:left="340"/>
              <w:rPr>
                <w:sz w:val="20"/>
                <w:szCs w:val="20"/>
              </w:rPr>
            </w:pPr>
            <w:r>
              <w:rPr>
                <w:rFonts w:eastAsia="Times New Roman"/>
                <w:sz w:val="24"/>
                <w:szCs w:val="24"/>
              </w:rPr>
              <w:t>сравнивать,</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Чтение</w:t>
            </w:r>
          </w:p>
        </w:tc>
      </w:tr>
      <w:tr w:rsidR="00D52CD5">
        <w:trPr>
          <w:trHeight w:val="329"/>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100"/>
              <w:rPr>
                <w:sz w:val="20"/>
                <w:szCs w:val="20"/>
              </w:rPr>
            </w:pPr>
            <w:r>
              <w:rPr>
                <w:rFonts w:eastAsia="Times New Roman"/>
                <w:sz w:val="24"/>
                <w:szCs w:val="24"/>
              </w:rPr>
              <w:t>классифицировать</w:t>
            </w:r>
          </w:p>
        </w:tc>
        <w:tc>
          <w:tcPr>
            <w:tcW w:w="680" w:type="dxa"/>
            <w:tcBorders>
              <w:right w:val="single" w:sz="8" w:space="0" w:color="auto"/>
            </w:tcBorders>
            <w:vAlign w:val="bottom"/>
          </w:tcPr>
          <w:p w:rsidR="00D52CD5" w:rsidRDefault="007004C0">
            <w:pPr>
              <w:rPr>
                <w:sz w:val="20"/>
                <w:szCs w:val="20"/>
              </w:rPr>
            </w:pPr>
            <w:r>
              <w:rPr>
                <w:rFonts w:eastAsia="Times New Roman"/>
                <w:sz w:val="24"/>
                <w:szCs w:val="24"/>
              </w:rPr>
              <w:t>на</w:t>
            </w: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Речевая</w:t>
            </w:r>
          </w:p>
        </w:tc>
      </w:tr>
      <w:tr w:rsidR="00D52CD5">
        <w:trPr>
          <w:trHeight w:val="333"/>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100"/>
              <w:rPr>
                <w:sz w:val="20"/>
                <w:szCs w:val="20"/>
              </w:rPr>
            </w:pPr>
            <w:r>
              <w:rPr>
                <w:rFonts w:eastAsia="Times New Roman"/>
                <w:sz w:val="24"/>
                <w:szCs w:val="24"/>
              </w:rPr>
              <w:t>наглядном материале</w:t>
            </w: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практика</w:t>
            </w:r>
          </w:p>
        </w:tc>
      </w:tr>
      <w:tr w:rsidR="00D52CD5">
        <w:trPr>
          <w:trHeight w:val="311"/>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r>
      <w:tr w:rsidR="00D52CD5">
        <w:trPr>
          <w:trHeight w:val="297"/>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Мир природы и</w:t>
            </w:r>
          </w:p>
        </w:tc>
      </w:tr>
      <w:tr w:rsidR="00D52CD5">
        <w:trPr>
          <w:trHeight w:val="33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человека</w:t>
            </w:r>
          </w:p>
        </w:tc>
      </w:tr>
      <w:tr w:rsidR="00D52CD5">
        <w:trPr>
          <w:trHeight w:val="324"/>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D52CD5">
            <w:pPr>
              <w:rPr>
                <w:sz w:val="24"/>
                <w:szCs w:val="24"/>
              </w:rPr>
            </w:pP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Рисование</w:t>
            </w:r>
          </w:p>
        </w:tc>
      </w:tr>
      <w:tr w:rsidR="00D52CD5">
        <w:trPr>
          <w:trHeight w:val="295"/>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100"/>
              <w:rPr>
                <w:sz w:val="20"/>
                <w:szCs w:val="20"/>
              </w:rPr>
            </w:pPr>
            <w:r>
              <w:rPr>
                <w:rFonts w:eastAsia="Times New Roman"/>
                <w:w w:val="99"/>
                <w:sz w:val="24"/>
                <w:szCs w:val="24"/>
              </w:rPr>
              <w:t>пользоваться</w:t>
            </w:r>
          </w:p>
        </w:tc>
        <w:tc>
          <w:tcPr>
            <w:tcW w:w="1320" w:type="dxa"/>
            <w:vAlign w:val="bottom"/>
          </w:tcPr>
          <w:p w:rsidR="00D52CD5" w:rsidRDefault="007004C0">
            <w:pPr>
              <w:ind w:left="340"/>
              <w:rPr>
                <w:sz w:val="20"/>
                <w:szCs w:val="20"/>
              </w:rPr>
            </w:pPr>
            <w:r>
              <w:rPr>
                <w:rFonts w:eastAsia="Times New Roman"/>
                <w:sz w:val="24"/>
                <w:szCs w:val="24"/>
              </w:rPr>
              <w:t>знаками,</w:t>
            </w: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Русский язык</w:t>
            </w:r>
          </w:p>
        </w:tc>
      </w:tr>
      <w:tr w:rsidR="00D52CD5">
        <w:trPr>
          <w:trHeight w:val="322"/>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100"/>
              <w:rPr>
                <w:sz w:val="20"/>
                <w:szCs w:val="20"/>
              </w:rPr>
            </w:pPr>
            <w:r>
              <w:rPr>
                <w:rFonts w:eastAsia="Times New Roman"/>
                <w:sz w:val="24"/>
                <w:szCs w:val="24"/>
              </w:rPr>
              <w:t>символами,</w:t>
            </w:r>
          </w:p>
        </w:tc>
        <w:tc>
          <w:tcPr>
            <w:tcW w:w="2000" w:type="dxa"/>
            <w:gridSpan w:val="2"/>
            <w:tcBorders>
              <w:right w:val="single" w:sz="8" w:space="0" w:color="auto"/>
            </w:tcBorders>
            <w:vAlign w:val="bottom"/>
          </w:tcPr>
          <w:p w:rsidR="00D52CD5" w:rsidRDefault="007004C0">
            <w:pPr>
              <w:ind w:left="20"/>
              <w:rPr>
                <w:sz w:val="20"/>
                <w:szCs w:val="20"/>
              </w:rPr>
            </w:pPr>
            <w:r>
              <w:rPr>
                <w:rFonts w:eastAsia="Times New Roman"/>
                <w:sz w:val="24"/>
                <w:szCs w:val="24"/>
              </w:rPr>
              <w:t>предметами-</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Чтение</w:t>
            </w:r>
          </w:p>
        </w:tc>
      </w:tr>
      <w:tr w:rsidR="00D52CD5">
        <w:trPr>
          <w:trHeight w:val="340"/>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100"/>
              <w:rPr>
                <w:sz w:val="20"/>
                <w:szCs w:val="20"/>
              </w:rPr>
            </w:pPr>
            <w:r>
              <w:rPr>
                <w:rFonts w:eastAsia="Times New Roman"/>
                <w:sz w:val="24"/>
                <w:szCs w:val="24"/>
              </w:rPr>
              <w:t>заместителями</w:t>
            </w: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Речевая практ</w:t>
            </w:r>
          </w:p>
        </w:tc>
      </w:tr>
      <w:tr w:rsidR="00D52CD5">
        <w:trPr>
          <w:trHeight w:val="311"/>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r>
      <w:tr w:rsidR="00D52CD5">
        <w:trPr>
          <w:trHeight w:val="297"/>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Музыка</w:t>
            </w:r>
          </w:p>
        </w:tc>
      </w:tr>
      <w:tr w:rsidR="00D52CD5">
        <w:trPr>
          <w:trHeight w:val="33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D52CD5">
            <w:pPr>
              <w:rPr>
                <w:sz w:val="24"/>
                <w:szCs w:val="24"/>
              </w:rPr>
            </w:pP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Рисование</w:t>
            </w:r>
          </w:p>
        </w:tc>
      </w:tr>
      <w:tr w:rsidR="00D52CD5">
        <w:trPr>
          <w:trHeight w:val="300"/>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100"/>
              <w:rPr>
                <w:sz w:val="20"/>
                <w:szCs w:val="20"/>
              </w:rPr>
            </w:pPr>
            <w:r>
              <w:rPr>
                <w:rFonts w:eastAsia="Times New Roman"/>
                <w:sz w:val="24"/>
                <w:szCs w:val="24"/>
              </w:rPr>
              <w:t>читать</w:t>
            </w: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Русский язык</w:t>
            </w:r>
          </w:p>
        </w:tc>
      </w:tr>
      <w:tr w:rsidR="00D52CD5">
        <w:trPr>
          <w:trHeight w:val="336"/>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D52CD5">
            <w:pPr>
              <w:rPr>
                <w:sz w:val="24"/>
                <w:szCs w:val="24"/>
              </w:rPr>
            </w:pP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Чтение</w:t>
            </w:r>
          </w:p>
        </w:tc>
      </w:tr>
      <w:tr w:rsidR="00D52CD5">
        <w:trPr>
          <w:trHeight w:val="297"/>
        </w:trPr>
        <w:tc>
          <w:tcPr>
            <w:tcW w:w="40" w:type="dxa"/>
            <w:tcBorders>
              <w:right w:val="single" w:sz="8" w:space="0" w:color="auto"/>
            </w:tcBorders>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D52CD5">
            <w:pPr>
              <w:rPr>
                <w:sz w:val="24"/>
                <w:szCs w:val="24"/>
              </w:rPr>
            </w:pP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Естествознание</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Мир природы и</w:t>
            </w:r>
          </w:p>
        </w:tc>
      </w:tr>
      <w:tr w:rsidR="00D52CD5">
        <w:trPr>
          <w:trHeight w:val="336"/>
        </w:trPr>
        <w:tc>
          <w:tcPr>
            <w:tcW w:w="40" w:type="dxa"/>
            <w:tcBorders>
              <w:bottom w:val="single" w:sz="8" w:space="0" w:color="auto"/>
              <w:right w:val="single" w:sz="8" w:space="0" w:color="auto"/>
            </w:tcBorders>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D52CD5">
            <w:pPr>
              <w:rPr>
                <w:sz w:val="24"/>
                <w:szCs w:val="24"/>
              </w:rPr>
            </w:pP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человека</w:t>
            </w:r>
          </w:p>
        </w:tc>
      </w:tr>
      <w:tr w:rsidR="00D52CD5">
        <w:trPr>
          <w:trHeight w:val="319"/>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80"/>
              <w:rPr>
                <w:sz w:val="20"/>
                <w:szCs w:val="20"/>
              </w:rPr>
            </w:pPr>
            <w:r>
              <w:rPr>
                <w:rFonts w:eastAsia="Times New Roman"/>
                <w:sz w:val="24"/>
                <w:szCs w:val="24"/>
              </w:rPr>
              <w:t>писать</w:t>
            </w: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Русский язык</w:t>
            </w:r>
          </w:p>
        </w:tc>
      </w:tr>
      <w:tr w:rsidR="00D52CD5">
        <w:trPr>
          <w:trHeight w:val="333"/>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D52CD5">
            <w:pPr>
              <w:rPr>
                <w:sz w:val="24"/>
                <w:szCs w:val="24"/>
              </w:rPr>
            </w:pP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297"/>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1460" w:type="dxa"/>
            <w:vAlign w:val="bottom"/>
          </w:tcPr>
          <w:p w:rsidR="00D52CD5" w:rsidRDefault="007004C0">
            <w:pPr>
              <w:ind w:left="80"/>
              <w:rPr>
                <w:sz w:val="20"/>
                <w:szCs w:val="20"/>
              </w:rPr>
            </w:pPr>
            <w:r>
              <w:rPr>
                <w:rFonts w:eastAsia="Times New Roman"/>
                <w:sz w:val="24"/>
                <w:szCs w:val="24"/>
              </w:rPr>
              <w:t>выполнять</w:t>
            </w:r>
          </w:p>
        </w:tc>
        <w:tc>
          <w:tcPr>
            <w:tcW w:w="1320" w:type="dxa"/>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r>
      <w:tr w:rsidR="00D52CD5">
        <w:trPr>
          <w:trHeight w:val="336"/>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2780" w:type="dxa"/>
            <w:gridSpan w:val="2"/>
            <w:tcBorders>
              <w:bottom w:val="single" w:sz="8" w:space="0" w:color="auto"/>
            </w:tcBorders>
            <w:vAlign w:val="bottom"/>
          </w:tcPr>
          <w:p w:rsidR="00D52CD5" w:rsidRDefault="007004C0">
            <w:pPr>
              <w:ind w:left="80"/>
              <w:rPr>
                <w:sz w:val="20"/>
                <w:szCs w:val="20"/>
              </w:rPr>
            </w:pPr>
            <w:r>
              <w:rPr>
                <w:rFonts w:eastAsia="Times New Roman"/>
                <w:sz w:val="24"/>
                <w:szCs w:val="24"/>
              </w:rPr>
              <w:t>арифметические действия</w:t>
            </w: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r w:rsidR="00D52CD5">
        <w:trPr>
          <w:trHeight w:val="300"/>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80"/>
              <w:rPr>
                <w:sz w:val="20"/>
                <w:szCs w:val="20"/>
              </w:rPr>
            </w:pPr>
            <w:r>
              <w:rPr>
                <w:rFonts w:eastAsia="Times New Roman"/>
                <w:w w:val="99"/>
                <w:sz w:val="24"/>
                <w:szCs w:val="24"/>
              </w:rPr>
              <w:t>наблюдать; работать с ин-</w:t>
            </w: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Язык и  речевая</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Русский язык</w:t>
            </w:r>
          </w:p>
        </w:tc>
      </w:tr>
      <w:tr w:rsidR="00D52CD5">
        <w:trPr>
          <w:trHeight w:val="319"/>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6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формацией (понимать изо-</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Чтение</w:t>
            </w:r>
          </w:p>
        </w:tc>
      </w:tr>
      <w:tr w:rsidR="00D52CD5">
        <w:trPr>
          <w:trHeight w:val="322"/>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80"/>
              <w:rPr>
                <w:sz w:val="20"/>
                <w:szCs w:val="20"/>
              </w:rPr>
            </w:pPr>
            <w:r>
              <w:rPr>
                <w:rFonts w:eastAsia="Times New Roman"/>
                <w:sz w:val="24"/>
                <w:szCs w:val="24"/>
              </w:rPr>
              <w:t>бражение, текст,  устное</w:t>
            </w: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Речевая</w:t>
            </w:r>
          </w:p>
        </w:tc>
      </w:tr>
      <w:tr w:rsidR="00D52CD5">
        <w:trPr>
          <w:trHeight w:val="322"/>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80"/>
              <w:rPr>
                <w:sz w:val="20"/>
                <w:szCs w:val="20"/>
              </w:rPr>
            </w:pPr>
            <w:r>
              <w:rPr>
                <w:rFonts w:eastAsia="Times New Roman"/>
                <w:w w:val="99"/>
                <w:sz w:val="24"/>
                <w:szCs w:val="24"/>
              </w:rPr>
              <w:t>высказывание, элементар-</w:t>
            </w: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практика</w:t>
            </w:r>
          </w:p>
        </w:tc>
      </w:tr>
      <w:tr w:rsidR="00D52CD5">
        <w:trPr>
          <w:trHeight w:val="324"/>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6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ное схематическое изобра-</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Искусство</w:t>
            </w: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Математика</w:t>
            </w:r>
          </w:p>
        </w:tc>
      </w:tr>
      <w:tr w:rsidR="00D52CD5">
        <w:trPr>
          <w:trHeight w:val="322"/>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3460" w:type="dxa"/>
            <w:gridSpan w:val="3"/>
            <w:tcBorders>
              <w:right w:val="single" w:sz="8" w:space="0" w:color="auto"/>
            </w:tcBorders>
            <w:vAlign w:val="bottom"/>
          </w:tcPr>
          <w:p w:rsidR="00D52CD5" w:rsidRDefault="007004C0">
            <w:pPr>
              <w:ind w:left="80"/>
              <w:rPr>
                <w:sz w:val="20"/>
                <w:szCs w:val="20"/>
              </w:rPr>
            </w:pPr>
            <w:r>
              <w:rPr>
                <w:rFonts w:eastAsia="Times New Roman"/>
                <w:sz w:val="24"/>
                <w:szCs w:val="24"/>
              </w:rPr>
              <w:t>жение, таблицу, предъяв-</w:t>
            </w: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7004C0">
            <w:pPr>
              <w:ind w:left="60"/>
              <w:rPr>
                <w:sz w:val="20"/>
                <w:szCs w:val="20"/>
              </w:rPr>
            </w:pPr>
            <w:r>
              <w:rPr>
                <w:rFonts w:eastAsia="Times New Roman"/>
                <w:sz w:val="24"/>
                <w:szCs w:val="24"/>
              </w:rPr>
              <w:t>Рисование</w:t>
            </w:r>
          </w:p>
        </w:tc>
      </w:tr>
      <w:tr w:rsidR="00D52CD5">
        <w:trPr>
          <w:trHeight w:val="326"/>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80"/>
              <w:rPr>
                <w:sz w:val="20"/>
                <w:szCs w:val="20"/>
              </w:rPr>
            </w:pPr>
            <w:r>
              <w:rPr>
                <w:rFonts w:eastAsia="Times New Roman"/>
                <w:sz w:val="24"/>
                <w:szCs w:val="24"/>
              </w:rPr>
              <w:t>ленные на бумажных  и</w:t>
            </w: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r>
      <w:tr w:rsidR="00D52CD5">
        <w:trPr>
          <w:trHeight w:val="320"/>
        </w:trPr>
        <w:tc>
          <w:tcPr>
            <w:tcW w:w="40" w:type="dxa"/>
            <w:tcBorders>
              <w:right w:val="single" w:sz="8" w:space="0" w:color="auto"/>
            </w:tcBorders>
            <w:shd w:val="clear" w:color="auto" w:fill="000000"/>
            <w:vAlign w:val="bottom"/>
          </w:tcPr>
          <w:p w:rsidR="00D52CD5" w:rsidRDefault="00D52CD5">
            <w:pPr>
              <w:rPr>
                <w:sz w:val="24"/>
                <w:szCs w:val="24"/>
              </w:rPr>
            </w:pPr>
          </w:p>
        </w:tc>
        <w:tc>
          <w:tcPr>
            <w:tcW w:w="1920" w:type="dxa"/>
            <w:tcBorders>
              <w:right w:val="single" w:sz="8" w:space="0" w:color="auto"/>
            </w:tcBorders>
            <w:vAlign w:val="bottom"/>
          </w:tcPr>
          <w:p w:rsidR="00D52CD5" w:rsidRDefault="00D52CD5">
            <w:pPr>
              <w:rPr>
                <w:sz w:val="24"/>
                <w:szCs w:val="24"/>
              </w:rPr>
            </w:pPr>
          </w:p>
        </w:tc>
        <w:tc>
          <w:tcPr>
            <w:tcW w:w="2780" w:type="dxa"/>
            <w:gridSpan w:val="2"/>
            <w:vAlign w:val="bottom"/>
          </w:tcPr>
          <w:p w:rsidR="00D52CD5" w:rsidRDefault="007004C0">
            <w:pPr>
              <w:ind w:left="80"/>
              <w:rPr>
                <w:sz w:val="20"/>
                <w:szCs w:val="20"/>
              </w:rPr>
            </w:pPr>
            <w:r>
              <w:rPr>
                <w:rFonts w:eastAsia="Times New Roman"/>
                <w:sz w:val="24"/>
                <w:szCs w:val="24"/>
              </w:rPr>
              <w:t>электронных и других но-</w:t>
            </w:r>
          </w:p>
        </w:tc>
        <w:tc>
          <w:tcPr>
            <w:tcW w:w="68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c>
          <w:tcPr>
            <w:tcW w:w="2120" w:type="dxa"/>
            <w:tcBorders>
              <w:right w:val="single" w:sz="8" w:space="0" w:color="auto"/>
            </w:tcBorders>
            <w:vAlign w:val="bottom"/>
          </w:tcPr>
          <w:p w:rsidR="00D52CD5" w:rsidRDefault="00D52CD5">
            <w:pPr>
              <w:rPr>
                <w:sz w:val="24"/>
                <w:szCs w:val="24"/>
              </w:rPr>
            </w:pPr>
          </w:p>
        </w:tc>
      </w:tr>
      <w:tr w:rsidR="00D52CD5">
        <w:trPr>
          <w:trHeight w:val="338"/>
        </w:trPr>
        <w:tc>
          <w:tcPr>
            <w:tcW w:w="40" w:type="dxa"/>
            <w:tcBorders>
              <w:bottom w:val="single" w:sz="8" w:space="0" w:color="auto"/>
              <w:right w:val="single" w:sz="8" w:space="0" w:color="auto"/>
            </w:tcBorders>
            <w:shd w:val="clear" w:color="auto" w:fill="000000"/>
            <w:vAlign w:val="bottom"/>
          </w:tcPr>
          <w:p w:rsidR="00D52CD5" w:rsidRDefault="00D52CD5">
            <w:pPr>
              <w:rPr>
                <w:sz w:val="24"/>
                <w:szCs w:val="24"/>
              </w:rPr>
            </w:pPr>
          </w:p>
        </w:tc>
        <w:tc>
          <w:tcPr>
            <w:tcW w:w="1920" w:type="dxa"/>
            <w:tcBorders>
              <w:bottom w:val="single" w:sz="8" w:space="0" w:color="auto"/>
              <w:right w:val="single" w:sz="8" w:space="0" w:color="auto"/>
            </w:tcBorders>
            <w:vAlign w:val="bottom"/>
          </w:tcPr>
          <w:p w:rsidR="00D52CD5" w:rsidRDefault="00D52CD5">
            <w:pPr>
              <w:rPr>
                <w:sz w:val="24"/>
                <w:szCs w:val="24"/>
              </w:rPr>
            </w:pPr>
          </w:p>
        </w:tc>
        <w:tc>
          <w:tcPr>
            <w:tcW w:w="1460" w:type="dxa"/>
            <w:tcBorders>
              <w:bottom w:val="single" w:sz="8" w:space="0" w:color="auto"/>
            </w:tcBorders>
            <w:vAlign w:val="bottom"/>
          </w:tcPr>
          <w:p w:rsidR="00D52CD5" w:rsidRDefault="007004C0">
            <w:pPr>
              <w:ind w:left="80"/>
              <w:rPr>
                <w:sz w:val="20"/>
                <w:szCs w:val="20"/>
              </w:rPr>
            </w:pPr>
            <w:r>
              <w:rPr>
                <w:rFonts w:eastAsia="Times New Roman"/>
                <w:sz w:val="24"/>
                <w:szCs w:val="24"/>
              </w:rPr>
              <w:t>сителях).</w:t>
            </w:r>
          </w:p>
        </w:tc>
        <w:tc>
          <w:tcPr>
            <w:tcW w:w="1320" w:type="dxa"/>
            <w:tcBorders>
              <w:bottom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c>
          <w:tcPr>
            <w:tcW w:w="2120" w:type="dxa"/>
            <w:tcBorders>
              <w:bottom w:val="single" w:sz="8" w:space="0" w:color="auto"/>
              <w:right w:val="single" w:sz="8" w:space="0" w:color="auto"/>
            </w:tcBorders>
            <w:vAlign w:val="bottom"/>
          </w:tcPr>
          <w:p w:rsidR="00D52CD5" w:rsidRDefault="00D52CD5">
            <w:pPr>
              <w:rPr>
                <w:sz w:val="24"/>
                <w:szCs w:val="24"/>
              </w:rPr>
            </w:pPr>
          </w:p>
        </w:tc>
      </w:tr>
    </w:tbl>
    <w:p w:rsidR="00D52CD5" w:rsidRDefault="00D52CD5">
      <w:pPr>
        <w:spacing w:line="328" w:lineRule="exact"/>
        <w:rPr>
          <w:sz w:val="20"/>
          <w:szCs w:val="20"/>
        </w:rPr>
      </w:pPr>
    </w:p>
    <w:p w:rsidR="00D52CD5" w:rsidRDefault="007004C0">
      <w:pPr>
        <w:spacing w:line="235" w:lineRule="auto"/>
        <w:ind w:left="40" w:firstLine="425"/>
        <w:rPr>
          <w:sz w:val="20"/>
          <w:szCs w:val="20"/>
        </w:rPr>
      </w:pPr>
      <w:r>
        <w:rPr>
          <w:rFonts w:eastAsia="Times New Roman"/>
          <w:sz w:val="28"/>
          <w:szCs w:val="28"/>
        </w:rPr>
        <w:t>Для оценки сформированности каждого действия используется следующая система оценки:</w:t>
      </w:r>
    </w:p>
    <w:p w:rsidR="00D52CD5" w:rsidRDefault="00D52CD5">
      <w:pPr>
        <w:spacing w:line="2" w:lineRule="exact"/>
        <w:rPr>
          <w:sz w:val="20"/>
          <w:szCs w:val="20"/>
        </w:rPr>
      </w:pPr>
    </w:p>
    <w:p w:rsidR="00D52CD5" w:rsidRDefault="007004C0" w:rsidP="009A5993">
      <w:pPr>
        <w:numPr>
          <w:ilvl w:val="0"/>
          <w:numId w:val="35"/>
        </w:numPr>
        <w:tabs>
          <w:tab w:val="left" w:pos="680"/>
        </w:tabs>
        <w:ind w:left="680" w:hanging="218"/>
        <w:rPr>
          <w:rFonts w:eastAsia="Times New Roman"/>
          <w:sz w:val="28"/>
          <w:szCs w:val="28"/>
        </w:rPr>
      </w:pPr>
      <w:r>
        <w:rPr>
          <w:rFonts w:eastAsia="Times New Roman"/>
          <w:sz w:val="28"/>
          <w:szCs w:val="28"/>
        </w:rPr>
        <w:t>баллов ― действие не сформировано,</w:t>
      </w:r>
    </w:p>
    <w:p w:rsidR="00D52CD5" w:rsidRDefault="007004C0" w:rsidP="009A5993">
      <w:pPr>
        <w:numPr>
          <w:ilvl w:val="0"/>
          <w:numId w:val="35"/>
        </w:numPr>
        <w:tabs>
          <w:tab w:val="left" w:pos="680"/>
        </w:tabs>
        <w:ind w:left="680" w:hanging="218"/>
        <w:rPr>
          <w:rFonts w:eastAsia="Times New Roman"/>
          <w:sz w:val="28"/>
          <w:szCs w:val="28"/>
        </w:rPr>
      </w:pPr>
      <w:r>
        <w:rPr>
          <w:rFonts w:eastAsia="Times New Roman"/>
          <w:sz w:val="28"/>
          <w:szCs w:val="28"/>
        </w:rPr>
        <w:t>балл ― действие выполняется в отдельных ситуациях,</w:t>
      </w:r>
    </w:p>
    <w:p w:rsidR="00D52CD5" w:rsidRDefault="007004C0" w:rsidP="009A5993">
      <w:pPr>
        <w:numPr>
          <w:ilvl w:val="0"/>
          <w:numId w:val="35"/>
        </w:numPr>
        <w:tabs>
          <w:tab w:val="left" w:pos="680"/>
        </w:tabs>
        <w:ind w:left="680" w:hanging="218"/>
        <w:rPr>
          <w:rFonts w:eastAsia="Times New Roman"/>
          <w:sz w:val="28"/>
          <w:szCs w:val="28"/>
        </w:rPr>
      </w:pPr>
      <w:r>
        <w:rPr>
          <w:rFonts w:eastAsia="Times New Roman"/>
          <w:sz w:val="28"/>
          <w:szCs w:val="28"/>
        </w:rPr>
        <w:t>балла ― применяет действие в любой ситуации</w:t>
      </w:r>
    </w:p>
    <w:p w:rsidR="00D52CD5" w:rsidRDefault="00D52CD5">
      <w:pPr>
        <w:spacing w:line="13" w:lineRule="exact"/>
        <w:rPr>
          <w:sz w:val="20"/>
          <w:szCs w:val="20"/>
        </w:rPr>
      </w:pPr>
    </w:p>
    <w:p w:rsidR="00D52CD5" w:rsidRDefault="007004C0">
      <w:pPr>
        <w:spacing w:line="237" w:lineRule="auto"/>
        <w:ind w:left="40" w:firstLine="425"/>
        <w:jc w:val="both"/>
        <w:rPr>
          <w:sz w:val="20"/>
          <w:szCs w:val="20"/>
        </w:rPr>
      </w:pPr>
      <w:r>
        <w:rPr>
          <w:rFonts w:eastAsia="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w:t>
      </w:r>
    </w:p>
    <w:p w:rsidR="00D52CD5" w:rsidRDefault="00D52CD5">
      <w:pPr>
        <w:spacing w:line="123" w:lineRule="exact"/>
        <w:rPr>
          <w:sz w:val="20"/>
          <w:szCs w:val="20"/>
        </w:rPr>
      </w:pPr>
    </w:p>
    <w:p w:rsidR="00D52CD5" w:rsidRDefault="007004C0">
      <w:pPr>
        <w:ind w:right="-319"/>
        <w:jc w:val="center"/>
        <w:rPr>
          <w:sz w:val="20"/>
          <w:szCs w:val="20"/>
        </w:rPr>
      </w:pPr>
      <w:r>
        <w:rPr>
          <w:rFonts w:eastAsia="Times New Roman"/>
          <w:sz w:val="24"/>
          <w:szCs w:val="24"/>
        </w:rPr>
        <w:t>41</w:t>
      </w:r>
    </w:p>
    <w:p w:rsidR="00D52CD5" w:rsidRDefault="00D52CD5">
      <w:pPr>
        <w:sectPr w:rsidR="00D52CD5">
          <w:pgSz w:w="11920" w:h="16841"/>
          <w:pgMar w:top="0" w:right="711" w:bottom="161" w:left="1240" w:header="0" w:footer="0" w:gutter="0"/>
          <w:cols w:space="720" w:equalWidth="0">
            <w:col w:w="996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4" w:lineRule="auto"/>
        <w:ind w:left="3"/>
        <w:jc w:val="both"/>
        <w:rPr>
          <w:sz w:val="20"/>
          <w:szCs w:val="20"/>
        </w:rPr>
      </w:pPr>
      <w:r>
        <w:rPr>
          <w:rFonts w:eastAsia="Times New Roman"/>
          <w:sz w:val="28"/>
          <w:szCs w:val="28"/>
        </w:rPr>
        <w:t>всех учащихся, и на этой основе осуществить корректировку процесса их формирования на протяжении всего времени обучения.</w:t>
      </w:r>
    </w:p>
    <w:p w:rsidR="00D52CD5" w:rsidRDefault="00D52CD5">
      <w:pPr>
        <w:spacing w:line="331" w:lineRule="exact"/>
        <w:rPr>
          <w:sz w:val="20"/>
          <w:szCs w:val="20"/>
        </w:rPr>
      </w:pPr>
    </w:p>
    <w:p w:rsidR="00D52CD5" w:rsidRDefault="007004C0">
      <w:pPr>
        <w:ind w:right="-2"/>
        <w:jc w:val="center"/>
        <w:rPr>
          <w:sz w:val="20"/>
          <w:szCs w:val="20"/>
        </w:rPr>
      </w:pPr>
      <w:r>
        <w:rPr>
          <w:rFonts w:eastAsia="Times New Roman"/>
          <w:b/>
          <w:bCs/>
          <w:color w:val="00000A"/>
          <w:sz w:val="28"/>
          <w:szCs w:val="28"/>
        </w:rPr>
        <w:t>2.2.2. П</w:t>
      </w:r>
      <w:r>
        <w:rPr>
          <w:rFonts w:eastAsia="Times New Roman"/>
          <w:b/>
          <w:bCs/>
          <w:color w:val="000000"/>
          <w:sz w:val="28"/>
          <w:szCs w:val="28"/>
        </w:rPr>
        <w:t>рограммы учебных предметов,</w:t>
      </w:r>
      <w:r>
        <w:rPr>
          <w:rFonts w:eastAsia="Times New Roman"/>
          <w:b/>
          <w:bCs/>
          <w:color w:val="00000A"/>
          <w:sz w:val="28"/>
          <w:szCs w:val="28"/>
        </w:rPr>
        <w:t xml:space="preserve"> </w:t>
      </w:r>
      <w:r>
        <w:rPr>
          <w:rFonts w:eastAsia="Times New Roman"/>
          <w:b/>
          <w:bCs/>
          <w:color w:val="000000"/>
          <w:sz w:val="28"/>
          <w:szCs w:val="28"/>
        </w:rPr>
        <w:t>курсов коррекционно-развивающей</w:t>
      </w:r>
    </w:p>
    <w:p w:rsidR="00D52CD5" w:rsidRDefault="007004C0">
      <w:pPr>
        <w:ind w:right="-2"/>
        <w:jc w:val="center"/>
        <w:rPr>
          <w:sz w:val="20"/>
          <w:szCs w:val="20"/>
        </w:rPr>
      </w:pPr>
      <w:r>
        <w:rPr>
          <w:rFonts w:eastAsia="Times New Roman"/>
          <w:b/>
          <w:bCs/>
          <w:sz w:val="28"/>
          <w:szCs w:val="28"/>
        </w:rPr>
        <w:t>области</w:t>
      </w:r>
    </w:p>
    <w:p w:rsidR="00D52CD5" w:rsidRDefault="00D52CD5">
      <w:pPr>
        <w:spacing w:line="321" w:lineRule="exact"/>
        <w:rPr>
          <w:sz w:val="20"/>
          <w:szCs w:val="20"/>
        </w:rPr>
      </w:pPr>
    </w:p>
    <w:p w:rsidR="00D52CD5" w:rsidRDefault="007004C0">
      <w:pPr>
        <w:ind w:right="277"/>
        <w:jc w:val="center"/>
        <w:rPr>
          <w:sz w:val="20"/>
          <w:szCs w:val="20"/>
        </w:rPr>
      </w:pPr>
      <w:r>
        <w:rPr>
          <w:rFonts w:eastAsia="Times New Roman"/>
          <w:b/>
          <w:bCs/>
          <w:sz w:val="28"/>
          <w:szCs w:val="28"/>
        </w:rPr>
        <w:t>Основное содержание учебных предметов</w:t>
      </w:r>
    </w:p>
    <w:p w:rsidR="00D52CD5" w:rsidRDefault="007004C0">
      <w:pPr>
        <w:ind w:left="3943"/>
        <w:rPr>
          <w:sz w:val="20"/>
          <w:szCs w:val="20"/>
        </w:rPr>
      </w:pPr>
      <w:r>
        <w:rPr>
          <w:rFonts w:eastAsia="Times New Roman"/>
          <w:b/>
          <w:bCs/>
          <w:sz w:val="28"/>
          <w:szCs w:val="28"/>
        </w:rPr>
        <w:t>Русский язык</w:t>
      </w:r>
    </w:p>
    <w:p w:rsidR="00D52CD5" w:rsidRDefault="00D52CD5">
      <w:pPr>
        <w:spacing w:line="2" w:lineRule="exact"/>
        <w:rPr>
          <w:sz w:val="20"/>
          <w:szCs w:val="20"/>
        </w:rPr>
      </w:pPr>
    </w:p>
    <w:p w:rsidR="00D52CD5" w:rsidRDefault="007004C0">
      <w:pPr>
        <w:ind w:left="3583"/>
        <w:rPr>
          <w:sz w:val="20"/>
          <w:szCs w:val="20"/>
        </w:rPr>
      </w:pPr>
      <w:r>
        <w:rPr>
          <w:rFonts w:eastAsia="Times New Roman"/>
          <w:b/>
          <w:bCs/>
          <w:sz w:val="28"/>
          <w:szCs w:val="28"/>
        </w:rPr>
        <w:t>Пояснительная записка</w:t>
      </w:r>
    </w:p>
    <w:p w:rsidR="00D52CD5" w:rsidRDefault="00D52CD5">
      <w:pPr>
        <w:spacing w:line="8" w:lineRule="exact"/>
        <w:rPr>
          <w:sz w:val="20"/>
          <w:szCs w:val="20"/>
        </w:rPr>
      </w:pPr>
    </w:p>
    <w:p w:rsidR="00D52CD5" w:rsidRDefault="007004C0">
      <w:pPr>
        <w:spacing w:line="236" w:lineRule="auto"/>
        <w:ind w:left="3" w:firstLine="427"/>
        <w:jc w:val="both"/>
        <w:rPr>
          <w:sz w:val="20"/>
          <w:szCs w:val="20"/>
        </w:rPr>
      </w:pPr>
      <w:r>
        <w:rPr>
          <w:rFonts w:eastAsia="Times New Roman"/>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w:t>
      </w:r>
    </w:p>
    <w:p w:rsidR="00D52CD5" w:rsidRDefault="00D52CD5">
      <w:pPr>
        <w:spacing w:line="1" w:lineRule="exact"/>
        <w:rPr>
          <w:sz w:val="20"/>
          <w:szCs w:val="20"/>
        </w:rPr>
      </w:pPr>
    </w:p>
    <w:p w:rsidR="00D52CD5" w:rsidRDefault="007004C0" w:rsidP="009A5993">
      <w:pPr>
        <w:numPr>
          <w:ilvl w:val="0"/>
          <w:numId w:val="36"/>
        </w:numPr>
        <w:tabs>
          <w:tab w:val="left" w:pos="223"/>
        </w:tabs>
        <w:ind w:left="223" w:hanging="223"/>
        <w:rPr>
          <w:rFonts w:eastAsia="Times New Roman"/>
          <w:sz w:val="28"/>
          <w:szCs w:val="28"/>
        </w:rPr>
      </w:pPr>
      <w:r>
        <w:rPr>
          <w:rFonts w:eastAsia="Times New Roman"/>
          <w:sz w:val="28"/>
          <w:szCs w:val="28"/>
        </w:rPr>
        <w:t>развитие речи», «Речевая практика».</w:t>
      </w:r>
    </w:p>
    <w:p w:rsidR="00D52CD5" w:rsidRDefault="00D52CD5">
      <w:pPr>
        <w:spacing w:line="13" w:lineRule="exact"/>
        <w:rPr>
          <w:rFonts w:eastAsia="Times New Roman"/>
          <w:sz w:val="28"/>
          <w:szCs w:val="28"/>
        </w:rPr>
      </w:pPr>
    </w:p>
    <w:p w:rsidR="00D52CD5" w:rsidRDefault="007004C0" w:rsidP="009A5993">
      <w:pPr>
        <w:numPr>
          <w:ilvl w:val="2"/>
          <w:numId w:val="36"/>
        </w:numPr>
        <w:tabs>
          <w:tab w:val="left" w:pos="706"/>
        </w:tabs>
        <w:spacing w:line="235" w:lineRule="auto"/>
        <w:ind w:left="3" w:firstLine="424"/>
        <w:rPr>
          <w:rFonts w:eastAsia="Times New Roman"/>
          <w:sz w:val="28"/>
          <w:szCs w:val="28"/>
        </w:rPr>
      </w:pPr>
      <w:r>
        <w:rPr>
          <w:rFonts w:eastAsia="Times New Roman"/>
          <w:sz w:val="28"/>
          <w:szCs w:val="28"/>
        </w:rPr>
        <w:t>младших классах изучение всех предметов, входящих в структуру русского языка, призвано решить следующие задачи:</w:t>
      </w:r>
    </w:p>
    <w:p w:rsidR="00D52CD5" w:rsidRDefault="00D52CD5">
      <w:pPr>
        <w:spacing w:line="15" w:lineRule="exact"/>
        <w:rPr>
          <w:rFonts w:eastAsia="Times New Roman"/>
          <w:sz w:val="28"/>
          <w:szCs w:val="28"/>
        </w:rPr>
      </w:pPr>
    </w:p>
    <w:p w:rsidR="00D52CD5" w:rsidRDefault="007004C0">
      <w:pPr>
        <w:spacing w:line="236" w:lineRule="auto"/>
        <w:ind w:left="723" w:hanging="360"/>
        <w:rPr>
          <w:rFonts w:eastAsia="Times New Roman"/>
          <w:sz w:val="28"/>
          <w:szCs w:val="28"/>
        </w:rPr>
      </w:pPr>
      <w:r>
        <w:rPr>
          <w:rFonts w:eastAsia="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52CD5" w:rsidRDefault="00D52CD5">
      <w:pPr>
        <w:spacing w:line="14" w:lineRule="exact"/>
        <w:rPr>
          <w:rFonts w:eastAsia="Times New Roman"/>
          <w:sz w:val="28"/>
          <w:szCs w:val="28"/>
        </w:rPr>
      </w:pPr>
    </w:p>
    <w:p w:rsidR="00D52CD5" w:rsidRDefault="007004C0">
      <w:pPr>
        <w:spacing w:line="234" w:lineRule="auto"/>
        <w:ind w:left="723" w:hanging="360"/>
        <w:rPr>
          <w:rFonts w:eastAsia="Times New Roman"/>
          <w:sz w:val="28"/>
          <w:szCs w:val="28"/>
        </w:rPr>
      </w:pPr>
      <w:r>
        <w:rPr>
          <w:rFonts w:eastAsia="Times New Roman"/>
          <w:sz w:val="28"/>
          <w:szCs w:val="28"/>
        </w:rPr>
        <w:t>– Формирование первоначальными «дограмматическими» понятиями и развитие коммуникативно-речевых навыков;</w:t>
      </w:r>
    </w:p>
    <w:p w:rsidR="00D52CD5" w:rsidRDefault="00D52CD5">
      <w:pPr>
        <w:spacing w:line="2" w:lineRule="exact"/>
        <w:rPr>
          <w:rFonts w:eastAsia="Times New Roman"/>
          <w:sz w:val="28"/>
          <w:szCs w:val="28"/>
        </w:rPr>
      </w:pPr>
    </w:p>
    <w:p w:rsidR="00D52CD5" w:rsidRDefault="007004C0">
      <w:pPr>
        <w:ind w:left="363"/>
        <w:rPr>
          <w:rFonts w:eastAsia="Times New Roman"/>
          <w:sz w:val="28"/>
          <w:szCs w:val="28"/>
        </w:rPr>
      </w:pPr>
      <w:r>
        <w:rPr>
          <w:rFonts w:eastAsia="Times New Roman"/>
          <w:sz w:val="28"/>
          <w:szCs w:val="28"/>
        </w:rPr>
        <w:t>–  Коррекция недостатков речевой и мыслительной деятельности;</w:t>
      </w:r>
    </w:p>
    <w:p w:rsidR="00D52CD5" w:rsidRDefault="00D52CD5">
      <w:pPr>
        <w:spacing w:line="15" w:lineRule="exact"/>
        <w:rPr>
          <w:rFonts w:eastAsia="Times New Roman"/>
          <w:sz w:val="28"/>
          <w:szCs w:val="28"/>
        </w:rPr>
      </w:pPr>
    </w:p>
    <w:p w:rsidR="00D52CD5" w:rsidRDefault="007004C0">
      <w:pPr>
        <w:spacing w:line="234" w:lineRule="auto"/>
        <w:ind w:left="723" w:hanging="360"/>
        <w:rPr>
          <w:rFonts w:eastAsia="Times New Roman"/>
          <w:sz w:val="28"/>
          <w:szCs w:val="28"/>
        </w:rPr>
      </w:pPr>
      <w:r>
        <w:rPr>
          <w:rFonts w:eastAsia="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D52CD5" w:rsidRDefault="00D52CD5">
      <w:pPr>
        <w:spacing w:line="2" w:lineRule="exact"/>
        <w:rPr>
          <w:rFonts w:eastAsia="Times New Roman"/>
          <w:sz w:val="28"/>
          <w:szCs w:val="28"/>
        </w:rPr>
      </w:pPr>
    </w:p>
    <w:p w:rsidR="00D52CD5" w:rsidRDefault="007004C0">
      <w:pPr>
        <w:ind w:left="363"/>
        <w:rPr>
          <w:rFonts w:eastAsia="Times New Roman"/>
          <w:sz w:val="28"/>
          <w:szCs w:val="28"/>
        </w:rPr>
      </w:pPr>
      <w:r>
        <w:rPr>
          <w:rFonts w:eastAsia="Times New Roman"/>
          <w:sz w:val="28"/>
          <w:szCs w:val="28"/>
        </w:rPr>
        <w:t>–  Развитие навыков устной коммуникации;</w:t>
      </w:r>
    </w:p>
    <w:p w:rsidR="00D52CD5" w:rsidRDefault="007004C0">
      <w:pPr>
        <w:ind w:left="363"/>
        <w:rPr>
          <w:rFonts w:eastAsia="Times New Roman"/>
          <w:sz w:val="28"/>
          <w:szCs w:val="28"/>
        </w:rPr>
      </w:pPr>
      <w:r>
        <w:rPr>
          <w:rFonts w:eastAsia="Times New Roman"/>
          <w:sz w:val="28"/>
          <w:szCs w:val="28"/>
        </w:rPr>
        <w:t>–  Формирование положительных нравственных качеств и свойств личности.</w:t>
      </w:r>
    </w:p>
    <w:p w:rsidR="00D52CD5" w:rsidRDefault="00D52CD5">
      <w:pPr>
        <w:spacing w:line="7" w:lineRule="exact"/>
        <w:rPr>
          <w:sz w:val="20"/>
          <w:szCs w:val="20"/>
        </w:rPr>
      </w:pPr>
    </w:p>
    <w:p w:rsidR="00D52CD5" w:rsidRDefault="007004C0">
      <w:pPr>
        <w:ind w:left="703"/>
        <w:rPr>
          <w:sz w:val="20"/>
          <w:szCs w:val="20"/>
        </w:rPr>
      </w:pPr>
      <w:r>
        <w:rPr>
          <w:rFonts w:eastAsia="Times New Roman"/>
          <w:b/>
          <w:bCs/>
          <w:i/>
          <w:iCs/>
          <w:sz w:val="28"/>
          <w:szCs w:val="28"/>
        </w:rPr>
        <w:t>Подготовка к усвоению грамоты.</w:t>
      </w:r>
    </w:p>
    <w:p w:rsidR="00D52CD5" w:rsidRDefault="00D52CD5">
      <w:pPr>
        <w:spacing w:line="6" w:lineRule="exact"/>
        <w:rPr>
          <w:sz w:val="20"/>
          <w:szCs w:val="20"/>
        </w:rPr>
      </w:pPr>
    </w:p>
    <w:p w:rsidR="00D52CD5" w:rsidRDefault="007004C0">
      <w:pPr>
        <w:spacing w:line="235" w:lineRule="auto"/>
        <w:ind w:left="3" w:firstLine="708"/>
        <w:jc w:val="both"/>
        <w:rPr>
          <w:sz w:val="20"/>
          <w:szCs w:val="20"/>
        </w:rPr>
      </w:pPr>
      <w:r>
        <w:rPr>
          <w:rFonts w:eastAsia="Times New Roman"/>
          <w:i/>
          <w:iCs/>
          <w:sz w:val="28"/>
          <w:szCs w:val="28"/>
        </w:rPr>
        <w:t xml:space="preserve">Подготовка к усвоению первоначальных навыков чтения. </w:t>
      </w:r>
      <w:r>
        <w:rPr>
          <w:rFonts w:eastAsia="Times New Roman"/>
          <w:sz w:val="28"/>
          <w:szCs w:val="28"/>
        </w:rPr>
        <w:t>Развитие</w:t>
      </w:r>
      <w:r>
        <w:rPr>
          <w:rFonts w:eastAsia="Times New Roman"/>
          <w:i/>
          <w:iCs/>
          <w:sz w:val="28"/>
          <w:szCs w:val="28"/>
        </w:rPr>
        <w:t xml:space="preserve"> </w:t>
      </w:r>
      <w:r>
        <w:rPr>
          <w:rFonts w:eastAsia="Times New Roman"/>
          <w:sz w:val="28"/>
          <w:szCs w:val="28"/>
        </w:rPr>
        <w:t>слухового внимания, фонематического слуха. Элементарный звуковой анализ.</w:t>
      </w:r>
    </w:p>
    <w:p w:rsidR="00D52CD5" w:rsidRDefault="00D52CD5">
      <w:pPr>
        <w:spacing w:line="15" w:lineRule="exact"/>
        <w:rPr>
          <w:sz w:val="20"/>
          <w:szCs w:val="20"/>
        </w:rPr>
      </w:pPr>
    </w:p>
    <w:p w:rsidR="00D52CD5" w:rsidRDefault="007004C0">
      <w:pPr>
        <w:spacing w:line="237" w:lineRule="auto"/>
        <w:ind w:left="3"/>
        <w:jc w:val="both"/>
        <w:rPr>
          <w:sz w:val="20"/>
          <w:szCs w:val="20"/>
        </w:rPr>
      </w:pPr>
      <w:r>
        <w:rPr>
          <w:rFonts w:eastAsia="Times New Roman"/>
          <w:sz w:val="28"/>
          <w:szCs w:val="28"/>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52CD5" w:rsidRDefault="00D52CD5">
      <w:pPr>
        <w:spacing w:line="18" w:lineRule="exact"/>
        <w:rPr>
          <w:sz w:val="20"/>
          <w:szCs w:val="20"/>
        </w:rPr>
      </w:pPr>
    </w:p>
    <w:p w:rsidR="00D52CD5" w:rsidRDefault="007004C0">
      <w:pPr>
        <w:spacing w:line="237" w:lineRule="auto"/>
        <w:ind w:left="3" w:firstLine="427"/>
        <w:jc w:val="both"/>
        <w:rPr>
          <w:sz w:val="20"/>
          <w:szCs w:val="20"/>
        </w:rPr>
      </w:pPr>
      <w:r>
        <w:rPr>
          <w:rFonts w:eastAsia="Times New Roman"/>
          <w:i/>
          <w:iCs/>
          <w:sz w:val="28"/>
          <w:szCs w:val="28"/>
        </w:rPr>
        <w:t>Подготовка к усвоению первоначальных навыков письма</w:t>
      </w:r>
      <w:r>
        <w:rPr>
          <w:rFonts w:eastAsia="Times New Roman"/>
          <w:sz w:val="28"/>
          <w:szCs w:val="28"/>
        </w:rPr>
        <w:t>.</w:t>
      </w:r>
      <w:r>
        <w:rPr>
          <w:rFonts w:eastAsia="Times New Roman"/>
          <w:i/>
          <w:iCs/>
          <w:sz w:val="28"/>
          <w:szCs w:val="28"/>
        </w:rPr>
        <w:t xml:space="preserve"> </w:t>
      </w:r>
      <w:r>
        <w:rPr>
          <w:rFonts w:eastAsia="Times New Roman"/>
          <w:sz w:val="28"/>
          <w:szCs w:val="28"/>
        </w:rPr>
        <w:t>Развитие зрительных</w:t>
      </w:r>
      <w:r>
        <w:rPr>
          <w:rFonts w:eastAsia="Times New Roman"/>
          <w:i/>
          <w:iCs/>
          <w:sz w:val="28"/>
          <w:szCs w:val="28"/>
        </w:rPr>
        <w:t xml:space="preserve"> </w:t>
      </w:r>
      <w:r>
        <w:rPr>
          <w:rFonts w:eastAsia="Times New Roman"/>
          <w:sz w:val="28"/>
          <w:szCs w:val="28"/>
        </w:rPr>
        <w:t>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52CD5" w:rsidRDefault="00D52CD5">
      <w:pPr>
        <w:spacing w:line="18" w:lineRule="exact"/>
        <w:rPr>
          <w:sz w:val="20"/>
          <w:szCs w:val="20"/>
        </w:rPr>
      </w:pPr>
    </w:p>
    <w:p w:rsidR="00D52CD5" w:rsidRDefault="007004C0">
      <w:pPr>
        <w:spacing w:line="234" w:lineRule="auto"/>
        <w:ind w:left="3" w:firstLine="427"/>
        <w:jc w:val="both"/>
        <w:rPr>
          <w:sz w:val="20"/>
          <w:szCs w:val="20"/>
        </w:rPr>
      </w:pPr>
      <w:r>
        <w:rPr>
          <w:rFonts w:eastAsia="Times New Roman"/>
          <w:i/>
          <w:iCs/>
          <w:sz w:val="28"/>
          <w:szCs w:val="28"/>
        </w:rPr>
        <w:t>Речевое развитие</w:t>
      </w:r>
      <w:r>
        <w:rPr>
          <w:rFonts w:eastAsia="Times New Roman"/>
          <w:sz w:val="28"/>
          <w:szCs w:val="28"/>
        </w:rPr>
        <w:t>.</w:t>
      </w:r>
      <w:r>
        <w:rPr>
          <w:rFonts w:eastAsia="Times New Roman"/>
          <w:i/>
          <w:iCs/>
          <w:sz w:val="28"/>
          <w:szCs w:val="28"/>
        </w:rPr>
        <w:t xml:space="preserve"> </w:t>
      </w:r>
      <w:r>
        <w:rPr>
          <w:rFonts w:eastAsia="Times New Roman"/>
          <w:sz w:val="28"/>
          <w:szCs w:val="28"/>
        </w:rPr>
        <w:t>Понимание обращенной речи.</w:t>
      </w:r>
      <w:r>
        <w:rPr>
          <w:rFonts w:eastAsia="Times New Roman"/>
          <w:i/>
          <w:iCs/>
          <w:sz w:val="28"/>
          <w:szCs w:val="28"/>
        </w:rPr>
        <w:t xml:space="preserve"> </w:t>
      </w:r>
      <w:r>
        <w:rPr>
          <w:rFonts w:eastAsia="Times New Roman"/>
          <w:sz w:val="28"/>
          <w:szCs w:val="28"/>
        </w:rPr>
        <w:t>Выполнение несложных</w:t>
      </w:r>
      <w:r>
        <w:rPr>
          <w:rFonts w:eastAsia="Times New Roman"/>
          <w:i/>
          <w:iCs/>
          <w:sz w:val="28"/>
          <w:szCs w:val="28"/>
        </w:rPr>
        <w:t xml:space="preserve"> </w:t>
      </w:r>
      <w:r>
        <w:rPr>
          <w:rFonts w:eastAsia="Times New Roman"/>
          <w:sz w:val="28"/>
          <w:szCs w:val="28"/>
        </w:rPr>
        <w:t>словесных инструкций.</w:t>
      </w:r>
    </w:p>
    <w:p w:rsidR="00D52CD5" w:rsidRDefault="00D52CD5">
      <w:pPr>
        <w:spacing w:line="2" w:lineRule="exact"/>
        <w:rPr>
          <w:sz w:val="20"/>
          <w:szCs w:val="20"/>
        </w:rPr>
      </w:pPr>
    </w:p>
    <w:p w:rsidR="00D52CD5" w:rsidRDefault="007004C0">
      <w:pPr>
        <w:tabs>
          <w:tab w:val="left" w:pos="2322"/>
          <w:tab w:val="left" w:pos="3542"/>
          <w:tab w:val="left" w:pos="4882"/>
          <w:tab w:val="left" w:pos="6042"/>
          <w:tab w:val="left" w:pos="7842"/>
          <w:tab w:val="left" w:pos="8422"/>
        </w:tabs>
        <w:ind w:left="703"/>
        <w:rPr>
          <w:sz w:val="20"/>
          <w:szCs w:val="20"/>
        </w:rPr>
      </w:pPr>
      <w:r>
        <w:rPr>
          <w:rFonts w:eastAsia="Times New Roman"/>
          <w:sz w:val="28"/>
          <w:szCs w:val="28"/>
        </w:rPr>
        <w:t>Расширение</w:t>
      </w:r>
      <w:r>
        <w:rPr>
          <w:rFonts w:eastAsia="Times New Roman"/>
          <w:sz w:val="28"/>
          <w:szCs w:val="28"/>
        </w:rPr>
        <w:tab/>
        <w:t>арсенала</w:t>
      </w:r>
      <w:r>
        <w:rPr>
          <w:rFonts w:eastAsia="Times New Roman"/>
          <w:sz w:val="28"/>
          <w:szCs w:val="28"/>
        </w:rPr>
        <w:tab/>
        <w:t>языковых</w:t>
      </w:r>
      <w:r>
        <w:rPr>
          <w:rFonts w:eastAsia="Times New Roman"/>
          <w:sz w:val="28"/>
          <w:szCs w:val="28"/>
        </w:rPr>
        <w:tab/>
        <w:t>средств,</w:t>
      </w:r>
      <w:r>
        <w:rPr>
          <w:rFonts w:eastAsia="Times New Roman"/>
          <w:sz w:val="28"/>
          <w:szCs w:val="28"/>
        </w:rPr>
        <w:tab/>
        <w:t>необходимых</w:t>
      </w:r>
      <w:r>
        <w:rPr>
          <w:rFonts w:eastAsia="Times New Roman"/>
          <w:sz w:val="28"/>
          <w:szCs w:val="28"/>
        </w:rPr>
        <w:tab/>
        <w:t>для</w:t>
      </w:r>
      <w:r>
        <w:rPr>
          <w:rFonts w:eastAsia="Times New Roman"/>
          <w:sz w:val="28"/>
          <w:szCs w:val="28"/>
        </w:rPr>
        <w:tab/>
        <w:t>вербального</w:t>
      </w:r>
    </w:p>
    <w:p w:rsidR="00D52CD5" w:rsidRDefault="00D52CD5">
      <w:pPr>
        <w:spacing w:line="16" w:lineRule="exact"/>
        <w:rPr>
          <w:sz w:val="20"/>
          <w:szCs w:val="20"/>
        </w:rPr>
      </w:pPr>
    </w:p>
    <w:p w:rsidR="00D52CD5" w:rsidRDefault="007004C0">
      <w:pPr>
        <w:spacing w:line="237" w:lineRule="auto"/>
        <w:ind w:left="3"/>
        <w:jc w:val="both"/>
        <w:rPr>
          <w:sz w:val="20"/>
          <w:szCs w:val="20"/>
        </w:rPr>
      </w:pPr>
      <w:r>
        <w:rPr>
          <w:rFonts w:eastAsia="Times New Roman"/>
          <w:sz w:val="28"/>
          <w:szCs w:val="28"/>
        </w:rPr>
        <w:t>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D52CD5" w:rsidRDefault="00D52CD5">
      <w:pPr>
        <w:spacing w:line="8" w:lineRule="exact"/>
        <w:rPr>
          <w:sz w:val="20"/>
          <w:szCs w:val="20"/>
        </w:rPr>
      </w:pPr>
    </w:p>
    <w:p w:rsidR="00D52CD5" w:rsidRDefault="007004C0">
      <w:pPr>
        <w:ind w:left="423"/>
        <w:rPr>
          <w:sz w:val="20"/>
          <w:szCs w:val="20"/>
        </w:rPr>
      </w:pPr>
      <w:r>
        <w:rPr>
          <w:rFonts w:eastAsia="Times New Roman"/>
          <w:b/>
          <w:bCs/>
          <w:i/>
          <w:iCs/>
          <w:sz w:val="28"/>
          <w:szCs w:val="28"/>
        </w:rPr>
        <w:t>Обучение грамоте.</w:t>
      </w:r>
    </w:p>
    <w:p w:rsidR="00D52CD5" w:rsidRDefault="007004C0">
      <w:pPr>
        <w:spacing w:line="234" w:lineRule="auto"/>
        <w:ind w:left="423"/>
        <w:rPr>
          <w:sz w:val="20"/>
          <w:szCs w:val="20"/>
        </w:rPr>
      </w:pPr>
      <w:r>
        <w:rPr>
          <w:rFonts w:eastAsia="Times New Roman"/>
          <w:i/>
          <w:iCs/>
          <w:sz w:val="28"/>
          <w:szCs w:val="28"/>
        </w:rPr>
        <w:t>Формирование элементарных навыков чтения</w:t>
      </w:r>
      <w:r>
        <w:rPr>
          <w:rFonts w:eastAsia="Times New Roman"/>
          <w:sz w:val="28"/>
          <w:szCs w:val="28"/>
        </w:rPr>
        <w:t>.</w:t>
      </w:r>
    </w:p>
    <w:p w:rsidR="00D52CD5" w:rsidRDefault="007004C0">
      <w:pPr>
        <w:spacing w:line="236" w:lineRule="auto"/>
        <w:ind w:right="-282"/>
        <w:jc w:val="center"/>
        <w:rPr>
          <w:sz w:val="20"/>
          <w:szCs w:val="20"/>
        </w:rPr>
      </w:pPr>
      <w:r>
        <w:rPr>
          <w:rFonts w:eastAsia="Times New Roman"/>
          <w:sz w:val="24"/>
          <w:szCs w:val="24"/>
        </w:rPr>
        <w:t>42</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87" w:lineRule="exact"/>
        <w:rPr>
          <w:sz w:val="20"/>
          <w:szCs w:val="20"/>
        </w:rPr>
      </w:pPr>
    </w:p>
    <w:p w:rsidR="00D52CD5" w:rsidRDefault="007004C0">
      <w:pPr>
        <w:tabs>
          <w:tab w:val="left" w:pos="1382"/>
          <w:tab w:val="left" w:pos="2282"/>
          <w:tab w:val="left" w:pos="3882"/>
          <w:tab w:val="left" w:pos="4822"/>
          <w:tab w:val="left" w:pos="5382"/>
          <w:tab w:val="left" w:pos="6242"/>
          <w:tab w:val="left" w:pos="7502"/>
          <w:tab w:val="left" w:pos="8502"/>
        </w:tabs>
        <w:ind w:left="423"/>
        <w:rPr>
          <w:sz w:val="20"/>
          <w:szCs w:val="20"/>
        </w:rPr>
      </w:pPr>
      <w:r>
        <w:rPr>
          <w:rFonts w:eastAsia="Times New Roman"/>
          <w:sz w:val="28"/>
          <w:szCs w:val="28"/>
        </w:rPr>
        <w:t>Звуки</w:t>
      </w:r>
      <w:r>
        <w:rPr>
          <w:rFonts w:eastAsia="Times New Roman"/>
          <w:sz w:val="28"/>
          <w:szCs w:val="28"/>
        </w:rPr>
        <w:tab/>
        <w:t>речи.</w:t>
      </w:r>
      <w:r>
        <w:rPr>
          <w:rFonts w:eastAsia="Times New Roman"/>
          <w:sz w:val="28"/>
          <w:szCs w:val="28"/>
        </w:rPr>
        <w:tab/>
        <w:t>Выделение</w:t>
      </w:r>
      <w:r>
        <w:rPr>
          <w:rFonts w:eastAsia="Times New Roman"/>
          <w:sz w:val="28"/>
          <w:szCs w:val="28"/>
        </w:rPr>
        <w:tab/>
        <w:t>звуки</w:t>
      </w:r>
      <w:r>
        <w:rPr>
          <w:rFonts w:eastAsia="Times New Roman"/>
          <w:sz w:val="28"/>
          <w:szCs w:val="28"/>
        </w:rPr>
        <w:tab/>
        <w:t>на</w:t>
      </w:r>
      <w:r>
        <w:rPr>
          <w:rFonts w:eastAsia="Times New Roman"/>
          <w:sz w:val="28"/>
          <w:szCs w:val="28"/>
        </w:rPr>
        <w:tab/>
        <w:t>фоне</w:t>
      </w:r>
      <w:r>
        <w:rPr>
          <w:rFonts w:eastAsia="Times New Roman"/>
          <w:sz w:val="28"/>
          <w:szCs w:val="28"/>
        </w:rPr>
        <w:tab/>
        <w:t>полного</w:t>
      </w:r>
      <w:r>
        <w:rPr>
          <w:rFonts w:eastAsia="Times New Roman"/>
          <w:sz w:val="28"/>
          <w:szCs w:val="28"/>
        </w:rPr>
        <w:tab/>
        <w:t>слова.</w:t>
      </w:r>
      <w:r>
        <w:rPr>
          <w:rFonts w:eastAsia="Times New Roman"/>
          <w:sz w:val="28"/>
          <w:szCs w:val="28"/>
        </w:rPr>
        <w:tab/>
        <w:t>Отчетливое</w:t>
      </w:r>
    </w:p>
    <w:p w:rsidR="00D52CD5" w:rsidRDefault="00D52CD5">
      <w:pPr>
        <w:spacing w:line="13" w:lineRule="exact"/>
        <w:rPr>
          <w:sz w:val="20"/>
          <w:szCs w:val="20"/>
        </w:rPr>
      </w:pPr>
    </w:p>
    <w:p w:rsidR="00D52CD5" w:rsidRDefault="007004C0">
      <w:pPr>
        <w:spacing w:line="237" w:lineRule="auto"/>
        <w:ind w:left="3"/>
        <w:jc w:val="both"/>
        <w:rPr>
          <w:sz w:val="20"/>
          <w:szCs w:val="20"/>
        </w:rPr>
      </w:pPr>
      <w:r>
        <w:rPr>
          <w:rFonts w:eastAsia="Times New Roman"/>
          <w:sz w:val="28"/>
          <w:szCs w:val="28"/>
        </w:rPr>
        <w:t>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52CD5" w:rsidRDefault="00D52CD5">
      <w:pPr>
        <w:spacing w:line="14" w:lineRule="exact"/>
        <w:rPr>
          <w:sz w:val="20"/>
          <w:szCs w:val="20"/>
        </w:rPr>
      </w:pPr>
    </w:p>
    <w:p w:rsidR="00D52CD5" w:rsidRDefault="007004C0">
      <w:pPr>
        <w:spacing w:line="234" w:lineRule="auto"/>
        <w:ind w:left="3" w:firstLine="427"/>
        <w:jc w:val="both"/>
        <w:rPr>
          <w:sz w:val="20"/>
          <w:szCs w:val="20"/>
        </w:rPr>
      </w:pPr>
      <w:r>
        <w:rPr>
          <w:rFonts w:eastAsia="Times New Roman"/>
          <w:sz w:val="28"/>
          <w:szCs w:val="28"/>
        </w:rPr>
        <w:t>Различение гласных и согласных звуков на слух и в собственном произношении.</w:t>
      </w:r>
    </w:p>
    <w:p w:rsidR="00D52CD5" w:rsidRDefault="00D52CD5">
      <w:pPr>
        <w:spacing w:line="2" w:lineRule="exact"/>
        <w:rPr>
          <w:sz w:val="20"/>
          <w:szCs w:val="20"/>
        </w:rPr>
      </w:pPr>
    </w:p>
    <w:p w:rsidR="00D52CD5" w:rsidRDefault="007004C0">
      <w:pPr>
        <w:tabs>
          <w:tab w:val="left" w:pos="2182"/>
          <w:tab w:val="left" w:pos="3042"/>
          <w:tab w:val="left" w:pos="4162"/>
          <w:tab w:val="left" w:pos="5922"/>
          <w:tab w:val="left" w:pos="6282"/>
          <w:tab w:val="left" w:pos="7862"/>
          <w:tab w:val="left" w:pos="8722"/>
          <w:tab w:val="left" w:pos="9082"/>
        </w:tabs>
        <w:ind w:left="423"/>
        <w:rPr>
          <w:sz w:val="20"/>
          <w:szCs w:val="20"/>
        </w:rPr>
      </w:pPr>
      <w:r>
        <w:rPr>
          <w:rFonts w:eastAsia="Times New Roman"/>
          <w:sz w:val="28"/>
          <w:szCs w:val="28"/>
        </w:rPr>
        <w:t>Обозначение</w:t>
      </w:r>
      <w:r>
        <w:rPr>
          <w:rFonts w:eastAsia="Times New Roman"/>
          <w:sz w:val="28"/>
          <w:szCs w:val="28"/>
        </w:rPr>
        <w:tab/>
        <w:t>звука</w:t>
      </w:r>
      <w:r>
        <w:rPr>
          <w:rFonts w:eastAsia="Times New Roman"/>
          <w:sz w:val="28"/>
          <w:szCs w:val="28"/>
        </w:rPr>
        <w:tab/>
        <w:t>буквой.</w:t>
      </w:r>
      <w:r>
        <w:rPr>
          <w:rFonts w:eastAsia="Times New Roman"/>
          <w:sz w:val="28"/>
          <w:szCs w:val="28"/>
        </w:rPr>
        <w:tab/>
        <w:t>Соотнесение</w:t>
      </w:r>
      <w:r>
        <w:rPr>
          <w:rFonts w:eastAsia="Times New Roman"/>
          <w:sz w:val="28"/>
          <w:szCs w:val="28"/>
        </w:rPr>
        <w:tab/>
        <w:t>и</w:t>
      </w:r>
      <w:r>
        <w:rPr>
          <w:rFonts w:eastAsia="Times New Roman"/>
          <w:sz w:val="28"/>
          <w:szCs w:val="28"/>
        </w:rPr>
        <w:tab/>
        <w:t>различение</w:t>
      </w:r>
      <w:r>
        <w:rPr>
          <w:rFonts w:eastAsia="Times New Roman"/>
          <w:sz w:val="28"/>
          <w:szCs w:val="28"/>
        </w:rPr>
        <w:tab/>
        <w:t>звука</w:t>
      </w:r>
      <w:r>
        <w:rPr>
          <w:rFonts w:eastAsia="Times New Roman"/>
          <w:sz w:val="28"/>
          <w:szCs w:val="28"/>
        </w:rPr>
        <w:tab/>
        <w:t>и</w:t>
      </w:r>
      <w:r>
        <w:rPr>
          <w:rFonts w:eastAsia="Times New Roman"/>
          <w:sz w:val="28"/>
          <w:szCs w:val="28"/>
        </w:rPr>
        <w:tab/>
        <w:t>буквы.</w:t>
      </w:r>
    </w:p>
    <w:p w:rsidR="00D52CD5" w:rsidRDefault="007004C0">
      <w:pPr>
        <w:ind w:left="3"/>
        <w:rPr>
          <w:sz w:val="20"/>
          <w:szCs w:val="20"/>
        </w:rPr>
      </w:pPr>
      <w:r>
        <w:rPr>
          <w:rFonts w:eastAsia="Times New Roman"/>
          <w:sz w:val="28"/>
          <w:szCs w:val="28"/>
        </w:rPr>
        <w:t>Звукобуквенный анализ несложных по структуре слов.</w:t>
      </w:r>
    </w:p>
    <w:p w:rsidR="00D52CD5" w:rsidRDefault="00D52CD5">
      <w:pPr>
        <w:spacing w:line="15" w:lineRule="exact"/>
        <w:rPr>
          <w:sz w:val="20"/>
          <w:szCs w:val="20"/>
        </w:rPr>
      </w:pPr>
    </w:p>
    <w:p w:rsidR="00D52CD5" w:rsidRDefault="007004C0">
      <w:pPr>
        <w:spacing w:line="236" w:lineRule="auto"/>
        <w:ind w:left="3" w:firstLine="427"/>
        <w:jc w:val="both"/>
        <w:rPr>
          <w:sz w:val="20"/>
          <w:szCs w:val="20"/>
        </w:rPr>
      </w:pPr>
      <w:r>
        <w:rPr>
          <w:rFonts w:eastAsia="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трѐхбуквенных слогов с твердыми и мягкими согласными, со стечениями согласных в начале или</w:t>
      </w:r>
    </w:p>
    <w:p w:rsidR="00D52CD5" w:rsidRDefault="00D52CD5">
      <w:pPr>
        <w:spacing w:line="15" w:lineRule="exact"/>
        <w:rPr>
          <w:sz w:val="20"/>
          <w:szCs w:val="20"/>
        </w:rPr>
      </w:pPr>
    </w:p>
    <w:p w:rsidR="00D52CD5" w:rsidRDefault="007004C0" w:rsidP="009A5993">
      <w:pPr>
        <w:numPr>
          <w:ilvl w:val="0"/>
          <w:numId w:val="37"/>
        </w:numPr>
        <w:tabs>
          <w:tab w:val="left" w:pos="279"/>
        </w:tabs>
        <w:spacing w:line="238" w:lineRule="auto"/>
        <w:ind w:left="3" w:hanging="3"/>
        <w:jc w:val="both"/>
        <w:rPr>
          <w:rFonts w:eastAsia="Times New Roman"/>
          <w:sz w:val="28"/>
          <w:szCs w:val="28"/>
        </w:rPr>
      </w:pPr>
      <w:r>
        <w:rPr>
          <w:rFonts w:eastAsia="Times New Roman"/>
          <w:sz w:val="28"/>
          <w:szCs w:val="28"/>
        </w:rPr>
        <w:t>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D52CD5" w:rsidRDefault="00D52CD5">
      <w:pPr>
        <w:spacing w:line="1" w:lineRule="exact"/>
        <w:rPr>
          <w:rFonts w:eastAsia="Times New Roman"/>
          <w:sz w:val="28"/>
          <w:szCs w:val="28"/>
        </w:rPr>
      </w:pPr>
    </w:p>
    <w:p w:rsidR="00D52CD5" w:rsidRDefault="007004C0">
      <w:pPr>
        <w:ind w:left="423"/>
        <w:rPr>
          <w:rFonts w:eastAsia="Times New Roman"/>
          <w:sz w:val="28"/>
          <w:szCs w:val="28"/>
        </w:rPr>
      </w:pPr>
      <w:r>
        <w:rPr>
          <w:rFonts w:eastAsia="Times New Roman"/>
          <w:i/>
          <w:iCs/>
          <w:sz w:val="28"/>
          <w:szCs w:val="28"/>
        </w:rPr>
        <w:t>Формирование элементарных навыков письма.</w:t>
      </w:r>
    </w:p>
    <w:p w:rsidR="00D52CD5" w:rsidRDefault="00D52CD5">
      <w:pPr>
        <w:spacing w:line="12" w:lineRule="exact"/>
        <w:rPr>
          <w:rFonts w:eastAsia="Times New Roman"/>
          <w:sz w:val="28"/>
          <w:szCs w:val="28"/>
        </w:rPr>
      </w:pPr>
    </w:p>
    <w:p w:rsidR="00D52CD5" w:rsidRDefault="007004C0">
      <w:pPr>
        <w:spacing w:line="236" w:lineRule="auto"/>
        <w:ind w:left="3" w:firstLine="427"/>
        <w:jc w:val="both"/>
        <w:rPr>
          <w:rFonts w:eastAsia="Times New Roman"/>
          <w:sz w:val="28"/>
          <w:szCs w:val="28"/>
        </w:rPr>
      </w:pPr>
      <w:r>
        <w:rPr>
          <w:rFonts w:eastAsia="Times New Roman"/>
          <w:sz w:val="28"/>
          <w:szCs w:val="28"/>
        </w:rPr>
        <w:t>Развитие мелкой моторики пальцев рук; координации и точности движения руки. Развитие умения ориентироваться на пространстве листа в тетради и на пространстве классной доски</w:t>
      </w:r>
      <w:r>
        <w:rPr>
          <w:rFonts w:eastAsia="Times New Roman"/>
          <w:i/>
          <w:iCs/>
          <w:sz w:val="28"/>
          <w:szCs w:val="28"/>
        </w:rPr>
        <w:t>.</w:t>
      </w:r>
    </w:p>
    <w:p w:rsidR="00D52CD5" w:rsidRDefault="00D52CD5">
      <w:pPr>
        <w:spacing w:line="1" w:lineRule="exact"/>
        <w:rPr>
          <w:rFonts w:eastAsia="Times New Roman"/>
          <w:sz w:val="28"/>
          <w:szCs w:val="28"/>
        </w:rPr>
      </w:pPr>
    </w:p>
    <w:p w:rsidR="00D52CD5" w:rsidRDefault="007004C0">
      <w:pPr>
        <w:ind w:left="423"/>
        <w:rPr>
          <w:rFonts w:eastAsia="Times New Roman"/>
          <w:sz w:val="28"/>
          <w:szCs w:val="28"/>
        </w:rPr>
      </w:pPr>
      <w:r>
        <w:rPr>
          <w:rFonts w:eastAsia="Times New Roman"/>
          <w:sz w:val="28"/>
          <w:szCs w:val="28"/>
        </w:rPr>
        <w:t>Усвоение начертания рукописных заглавных и строчных букв.</w:t>
      </w:r>
    </w:p>
    <w:p w:rsidR="00D52CD5" w:rsidRDefault="00D52CD5">
      <w:pPr>
        <w:spacing w:line="15" w:lineRule="exact"/>
        <w:rPr>
          <w:rFonts w:eastAsia="Times New Roman"/>
          <w:sz w:val="28"/>
          <w:szCs w:val="28"/>
        </w:rPr>
      </w:pPr>
    </w:p>
    <w:p w:rsidR="00D52CD5" w:rsidRDefault="007004C0">
      <w:pPr>
        <w:spacing w:line="238" w:lineRule="auto"/>
        <w:ind w:left="3" w:firstLine="427"/>
        <w:jc w:val="both"/>
        <w:rPr>
          <w:rFonts w:eastAsia="Times New Roman"/>
          <w:sz w:val="28"/>
          <w:szCs w:val="28"/>
        </w:rPr>
      </w:pPr>
      <w:r>
        <w:rPr>
          <w:rFonts w:eastAsia="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приѐмов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52CD5" w:rsidRDefault="00D52CD5">
      <w:pPr>
        <w:spacing w:line="16" w:lineRule="exact"/>
        <w:rPr>
          <w:rFonts w:eastAsia="Times New Roman"/>
          <w:sz w:val="28"/>
          <w:szCs w:val="28"/>
        </w:rPr>
      </w:pPr>
    </w:p>
    <w:p w:rsidR="00D52CD5" w:rsidRDefault="007004C0">
      <w:pPr>
        <w:spacing w:line="237" w:lineRule="auto"/>
        <w:ind w:left="3" w:firstLine="708"/>
        <w:jc w:val="both"/>
        <w:rPr>
          <w:rFonts w:eastAsia="Times New Roman"/>
          <w:sz w:val="28"/>
          <w:szCs w:val="28"/>
        </w:rPr>
      </w:pPr>
      <w:r>
        <w:rPr>
          <w:rFonts w:eastAsia="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eastAsia="Times New Roman"/>
          <w:b/>
          <w:bCs/>
          <w:i/>
          <w:iCs/>
          <w:sz w:val="28"/>
          <w:szCs w:val="28"/>
        </w:rPr>
        <w:t>ча</w:t>
      </w:r>
      <w:r>
        <w:rPr>
          <w:rFonts w:eastAsia="Times New Roman"/>
          <w:b/>
          <w:bCs/>
          <w:sz w:val="28"/>
          <w:szCs w:val="28"/>
        </w:rPr>
        <w:t>—</w:t>
      </w:r>
      <w:r>
        <w:rPr>
          <w:rFonts w:eastAsia="Times New Roman"/>
          <w:b/>
          <w:bCs/>
          <w:i/>
          <w:iCs/>
          <w:sz w:val="28"/>
          <w:szCs w:val="28"/>
        </w:rPr>
        <w:t>ща</w:t>
      </w:r>
      <w:r>
        <w:rPr>
          <w:rFonts w:eastAsia="Times New Roman"/>
          <w:b/>
          <w:bCs/>
          <w:sz w:val="28"/>
          <w:szCs w:val="28"/>
        </w:rPr>
        <w:t>,</w:t>
      </w:r>
      <w:r>
        <w:rPr>
          <w:rFonts w:eastAsia="Times New Roman"/>
          <w:sz w:val="28"/>
          <w:szCs w:val="28"/>
        </w:rPr>
        <w:t xml:space="preserve"> </w:t>
      </w:r>
      <w:r>
        <w:rPr>
          <w:rFonts w:eastAsia="Times New Roman"/>
          <w:b/>
          <w:bCs/>
          <w:i/>
          <w:iCs/>
          <w:sz w:val="28"/>
          <w:szCs w:val="28"/>
        </w:rPr>
        <w:t>чу</w:t>
      </w:r>
      <w:r>
        <w:rPr>
          <w:rFonts w:eastAsia="Times New Roman"/>
          <w:b/>
          <w:bCs/>
          <w:sz w:val="28"/>
          <w:szCs w:val="28"/>
        </w:rPr>
        <w:t>—</w:t>
      </w:r>
      <w:r>
        <w:rPr>
          <w:rFonts w:eastAsia="Times New Roman"/>
          <w:b/>
          <w:bCs/>
          <w:i/>
          <w:iCs/>
          <w:sz w:val="28"/>
          <w:szCs w:val="28"/>
        </w:rPr>
        <w:t>щу</w:t>
      </w:r>
      <w:r>
        <w:rPr>
          <w:rFonts w:eastAsia="Times New Roman"/>
          <w:b/>
          <w:bCs/>
          <w:sz w:val="28"/>
          <w:szCs w:val="28"/>
        </w:rPr>
        <w:t>,</w:t>
      </w:r>
      <w:r>
        <w:rPr>
          <w:rFonts w:eastAsia="Times New Roman"/>
          <w:sz w:val="28"/>
          <w:szCs w:val="28"/>
        </w:rPr>
        <w:t xml:space="preserve"> </w:t>
      </w:r>
      <w:r>
        <w:rPr>
          <w:rFonts w:eastAsia="Times New Roman"/>
          <w:b/>
          <w:bCs/>
          <w:i/>
          <w:iCs/>
          <w:sz w:val="28"/>
          <w:szCs w:val="28"/>
        </w:rPr>
        <w:t>жи</w:t>
      </w:r>
      <w:r>
        <w:rPr>
          <w:rFonts w:eastAsia="Times New Roman"/>
          <w:b/>
          <w:bCs/>
          <w:sz w:val="28"/>
          <w:szCs w:val="28"/>
        </w:rPr>
        <w:t>—</w:t>
      </w:r>
      <w:r>
        <w:rPr>
          <w:rFonts w:eastAsia="Times New Roman"/>
          <w:b/>
          <w:bCs/>
          <w:i/>
          <w:iCs/>
          <w:sz w:val="28"/>
          <w:szCs w:val="28"/>
        </w:rPr>
        <w:t>ши</w:t>
      </w:r>
      <w:r>
        <w:rPr>
          <w:rFonts w:eastAsia="Times New Roman"/>
          <w:sz w:val="28"/>
          <w:szCs w:val="28"/>
        </w:rPr>
        <w:t>).</w:t>
      </w:r>
    </w:p>
    <w:p w:rsidR="00D52CD5" w:rsidRDefault="00D52CD5">
      <w:pPr>
        <w:spacing w:line="5" w:lineRule="exact"/>
        <w:rPr>
          <w:rFonts w:eastAsia="Times New Roman"/>
          <w:sz w:val="28"/>
          <w:szCs w:val="28"/>
        </w:rPr>
      </w:pPr>
    </w:p>
    <w:p w:rsidR="00D52CD5" w:rsidRDefault="007004C0">
      <w:pPr>
        <w:ind w:left="423"/>
        <w:rPr>
          <w:rFonts w:eastAsia="Times New Roman"/>
          <w:sz w:val="28"/>
          <w:szCs w:val="28"/>
        </w:rPr>
      </w:pPr>
      <w:r>
        <w:rPr>
          <w:rFonts w:eastAsia="Times New Roman"/>
          <w:i/>
          <w:iCs/>
          <w:sz w:val="28"/>
          <w:szCs w:val="28"/>
        </w:rPr>
        <w:t>Речевое развитие.</w:t>
      </w:r>
    </w:p>
    <w:p w:rsidR="00D52CD5" w:rsidRDefault="00D52CD5">
      <w:pPr>
        <w:spacing w:line="12" w:lineRule="exact"/>
        <w:rPr>
          <w:rFonts w:eastAsia="Times New Roman"/>
          <w:sz w:val="28"/>
          <w:szCs w:val="28"/>
        </w:rPr>
      </w:pPr>
    </w:p>
    <w:p w:rsidR="00D52CD5" w:rsidRDefault="007004C0">
      <w:pPr>
        <w:ind w:left="3" w:firstLine="427"/>
        <w:jc w:val="both"/>
        <w:rPr>
          <w:rFonts w:eastAsia="Times New Roman"/>
          <w:sz w:val="28"/>
          <w:szCs w:val="28"/>
        </w:rPr>
      </w:pPr>
      <w:r>
        <w:rPr>
          <w:rFonts w:eastAsia="Times New Roman"/>
          <w:sz w:val="28"/>
          <w:szCs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D52CD5" w:rsidRDefault="00D52CD5">
      <w:pPr>
        <w:spacing w:line="331" w:lineRule="exact"/>
        <w:rPr>
          <w:rFonts w:eastAsia="Times New Roman"/>
          <w:sz w:val="28"/>
          <w:szCs w:val="28"/>
        </w:rPr>
      </w:pPr>
    </w:p>
    <w:p w:rsidR="00D52CD5" w:rsidRDefault="007004C0">
      <w:pPr>
        <w:spacing w:line="232" w:lineRule="auto"/>
        <w:ind w:left="423" w:hanging="427"/>
        <w:rPr>
          <w:rFonts w:eastAsia="Times New Roman"/>
          <w:sz w:val="28"/>
          <w:szCs w:val="28"/>
        </w:rPr>
      </w:pPr>
      <w:r>
        <w:rPr>
          <w:rFonts w:eastAsia="Times New Roman"/>
          <w:b/>
          <w:bCs/>
          <w:i/>
          <w:iCs/>
          <w:sz w:val="28"/>
          <w:szCs w:val="28"/>
        </w:rPr>
        <w:t xml:space="preserve">Практические грамматические упражнения и развитие речи </w:t>
      </w:r>
      <w:r>
        <w:rPr>
          <w:rFonts w:eastAsia="Times New Roman"/>
          <w:b/>
          <w:bCs/>
          <w:sz w:val="28"/>
          <w:szCs w:val="28"/>
        </w:rPr>
        <w:t xml:space="preserve">Фонетика. </w:t>
      </w:r>
      <w:r>
        <w:rPr>
          <w:rFonts w:eastAsia="Times New Roman"/>
          <w:sz w:val="28"/>
          <w:szCs w:val="28"/>
        </w:rPr>
        <w:t>Звуки и буквы.</w:t>
      </w:r>
      <w:r>
        <w:rPr>
          <w:rFonts w:eastAsia="Times New Roman"/>
          <w:b/>
          <w:bCs/>
          <w:sz w:val="28"/>
          <w:szCs w:val="28"/>
        </w:rPr>
        <w:t xml:space="preserve"> </w:t>
      </w:r>
      <w:r>
        <w:rPr>
          <w:rFonts w:eastAsia="Times New Roman"/>
          <w:sz w:val="28"/>
          <w:szCs w:val="28"/>
        </w:rPr>
        <w:t>Обозначение звуков на письме.</w:t>
      </w:r>
      <w:r>
        <w:rPr>
          <w:rFonts w:eastAsia="Times New Roman"/>
          <w:b/>
          <w:bCs/>
          <w:sz w:val="28"/>
          <w:szCs w:val="28"/>
        </w:rPr>
        <w:t xml:space="preserve"> </w:t>
      </w:r>
      <w:r>
        <w:rPr>
          <w:rFonts w:eastAsia="Times New Roman"/>
          <w:sz w:val="28"/>
          <w:szCs w:val="28"/>
        </w:rPr>
        <w:t>Гласные и</w:t>
      </w:r>
    </w:p>
    <w:p w:rsidR="00D52CD5" w:rsidRDefault="007004C0">
      <w:pPr>
        <w:ind w:left="3"/>
        <w:rPr>
          <w:rFonts w:eastAsia="Times New Roman"/>
          <w:sz w:val="28"/>
          <w:szCs w:val="28"/>
        </w:rPr>
      </w:pPr>
      <w:r>
        <w:rPr>
          <w:rFonts w:eastAsia="Times New Roman"/>
          <w:sz w:val="28"/>
          <w:szCs w:val="28"/>
        </w:rPr>
        <w:t>согласные. Согласные твердые и мягкие. Согласные глухие и звонкие.</w:t>
      </w:r>
    </w:p>
    <w:p w:rsidR="00D52CD5" w:rsidRDefault="00D52CD5">
      <w:pPr>
        <w:spacing w:line="12" w:lineRule="exact"/>
        <w:rPr>
          <w:rFonts w:eastAsia="Times New Roman"/>
          <w:sz w:val="28"/>
          <w:szCs w:val="28"/>
        </w:rPr>
      </w:pPr>
    </w:p>
    <w:p w:rsidR="00D52CD5" w:rsidRDefault="007004C0">
      <w:pPr>
        <w:spacing w:line="234" w:lineRule="auto"/>
        <w:ind w:left="423" w:right="40"/>
        <w:rPr>
          <w:rFonts w:eastAsia="Times New Roman"/>
          <w:sz w:val="28"/>
          <w:szCs w:val="28"/>
        </w:rPr>
      </w:pPr>
      <w:r>
        <w:rPr>
          <w:rFonts w:eastAsia="Times New Roman"/>
          <w:sz w:val="28"/>
          <w:szCs w:val="28"/>
        </w:rPr>
        <w:t>Согласные парные и непарные по твердости – мягкости, звонкости – глухости. Ударение. Гласные ударные и безударные.</w:t>
      </w:r>
    </w:p>
    <w:p w:rsidR="00D52CD5" w:rsidRDefault="007004C0">
      <w:pPr>
        <w:spacing w:line="237" w:lineRule="auto"/>
        <w:ind w:right="-282"/>
        <w:jc w:val="center"/>
        <w:rPr>
          <w:sz w:val="20"/>
          <w:szCs w:val="20"/>
        </w:rPr>
      </w:pPr>
      <w:r>
        <w:rPr>
          <w:rFonts w:eastAsia="Times New Roman"/>
          <w:sz w:val="24"/>
          <w:szCs w:val="24"/>
        </w:rPr>
        <w:t>43</w:t>
      </w:r>
    </w:p>
    <w:p w:rsidR="00D52CD5" w:rsidRDefault="00D52CD5">
      <w:pPr>
        <w:sectPr w:rsidR="00D52CD5">
          <w:pgSz w:w="11920" w:h="16841"/>
          <w:pgMar w:top="0" w:right="711" w:bottom="162"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314DA4">
      <w:pPr>
        <w:rPr>
          <w:sz w:val="20"/>
          <w:szCs w:val="20"/>
        </w:rPr>
      </w:pPr>
      <w:r>
        <w:rPr>
          <w:rFonts w:eastAsia="Times New Roman"/>
          <w:b/>
          <w:bCs/>
          <w:sz w:val="28"/>
          <w:szCs w:val="28"/>
        </w:rPr>
        <w:t xml:space="preserve">Графика. </w:t>
      </w:r>
      <w:r>
        <w:rPr>
          <w:rFonts w:eastAsia="Times New Roman"/>
          <w:sz w:val="28"/>
          <w:szCs w:val="28"/>
        </w:rPr>
        <w:t>Обозначение мягкости согласных на письме буквами</w:t>
      </w:r>
      <w:r>
        <w:rPr>
          <w:rFonts w:eastAsia="Times New Roman"/>
          <w:b/>
          <w:bCs/>
          <w:sz w:val="28"/>
          <w:szCs w:val="28"/>
        </w:rPr>
        <w:t xml:space="preserve"> ь, е, ѐ, и, ю, я</w:t>
      </w:r>
      <w:r>
        <w:rPr>
          <w:rFonts w:eastAsia="Times New Roman"/>
          <w:sz w:val="28"/>
          <w:szCs w:val="28"/>
        </w:rPr>
        <w:t>.</w:t>
      </w:r>
    </w:p>
    <w:p w:rsidR="00D52CD5" w:rsidRDefault="007004C0">
      <w:pPr>
        <w:rPr>
          <w:sz w:val="20"/>
          <w:szCs w:val="20"/>
        </w:rPr>
      </w:pPr>
      <w:r>
        <w:rPr>
          <w:rFonts w:eastAsia="Times New Roman"/>
          <w:sz w:val="28"/>
          <w:szCs w:val="28"/>
        </w:rPr>
        <w:t xml:space="preserve">Разделительный </w:t>
      </w:r>
      <w:r>
        <w:rPr>
          <w:rFonts w:eastAsia="Times New Roman"/>
          <w:b/>
          <w:bCs/>
          <w:sz w:val="28"/>
          <w:szCs w:val="28"/>
        </w:rPr>
        <w:t>ь</w:t>
      </w:r>
      <w:r>
        <w:rPr>
          <w:rFonts w:eastAsia="Times New Roman"/>
          <w:sz w:val="28"/>
          <w:szCs w:val="28"/>
        </w:rPr>
        <w:t>. Слог. Перенос слов. Алфавит.</w:t>
      </w:r>
    </w:p>
    <w:p w:rsidR="00D52CD5" w:rsidRDefault="00D52CD5">
      <w:pPr>
        <w:spacing w:line="16" w:lineRule="exact"/>
        <w:rPr>
          <w:sz w:val="20"/>
          <w:szCs w:val="20"/>
        </w:rPr>
      </w:pPr>
    </w:p>
    <w:p w:rsidR="00D52CD5" w:rsidRDefault="007004C0">
      <w:pPr>
        <w:spacing w:line="237" w:lineRule="auto"/>
        <w:ind w:firstLine="427"/>
        <w:jc w:val="both"/>
        <w:rPr>
          <w:sz w:val="20"/>
          <w:szCs w:val="20"/>
        </w:rPr>
      </w:pPr>
      <w:r>
        <w:rPr>
          <w:rFonts w:eastAsia="Times New Roman"/>
          <w:b/>
          <w:bCs/>
          <w:sz w:val="28"/>
          <w:szCs w:val="28"/>
        </w:rPr>
        <w:t xml:space="preserve">Слово. </w:t>
      </w:r>
      <w:r>
        <w:rPr>
          <w:rFonts w:eastAsia="Times New Roman"/>
          <w:sz w:val="28"/>
          <w:szCs w:val="28"/>
        </w:rPr>
        <w:t>Слова,</w:t>
      </w:r>
      <w:r>
        <w:rPr>
          <w:rFonts w:eastAsia="Times New Roman"/>
          <w:b/>
          <w:bCs/>
          <w:sz w:val="28"/>
          <w:szCs w:val="28"/>
        </w:rPr>
        <w:t xml:space="preserve"> </w:t>
      </w:r>
      <w:r>
        <w:rPr>
          <w:rFonts w:eastAsia="Times New Roman"/>
          <w:sz w:val="28"/>
          <w:szCs w:val="28"/>
        </w:rPr>
        <w:t>обозначающие</w:t>
      </w:r>
      <w:r>
        <w:rPr>
          <w:rFonts w:eastAsia="Times New Roman"/>
          <w:b/>
          <w:bCs/>
          <w:sz w:val="28"/>
          <w:szCs w:val="28"/>
        </w:rPr>
        <w:t xml:space="preserve"> </w:t>
      </w:r>
      <w:r>
        <w:rPr>
          <w:rFonts w:eastAsia="Times New Roman"/>
          <w:b/>
          <w:bCs/>
          <w:i/>
          <w:iCs/>
          <w:sz w:val="28"/>
          <w:szCs w:val="28"/>
        </w:rPr>
        <w:t>название предметов</w:t>
      </w:r>
      <w:r>
        <w:rPr>
          <w:rFonts w:eastAsia="Times New Roman"/>
          <w:sz w:val="28"/>
          <w:szCs w:val="28"/>
        </w:rPr>
        <w:t>.</w:t>
      </w:r>
      <w:r>
        <w:rPr>
          <w:rFonts w:eastAsia="Times New Roman"/>
          <w:b/>
          <w:bCs/>
          <w:sz w:val="28"/>
          <w:szCs w:val="28"/>
        </w:rPr>
        <w:t xml:space="preserve"> </w:t>
      </w:r>
      <w:r>
        <w:rPr>
          <w:rFonts w:eastAsia="Times New Roman"/>
          <w:sz w:val="28"/>
          <w:szCs w:val="28"/>
        </w:rPr>
        <w:t>Различение слова и</w:t>
      </w:r>
      <w:r>
        <w:rPr>
          <w:rFonts w:eastAsia="Times New Roman"/>
          <w:b/>
          <w:bCs/>
          <w:sz w:val="28"/>
          <w:szCs w:val="28"/>
        </w:rPr>
        <w:t xml:space="preserve"> </w:t>
      </w:r>
      <w:r>
        <w:rPr>
          <w:rFonts w:eastAsia="Times New Roman"/>
          <w:sz w:val="28"/>
          <w:szCs w:val="28"/>
        </w:rPr>
        <w:t>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D52CD5" w:rsidRDefault="00D52CD5">
      <w:pPr>
        <w:spacing w:line="15" w:lineRule="exact"/>
        <w:rPr>
          <w:sz w:val="20"/>
          <w:szCs w:val="20"/>
        </w:rPr>
      </w:pPr>
    </w:p>
    <w:p w:rsidR="00D52CD5" w:rsidRDefault="007004C0" w:rsidP="00314DA4">
      <w:pPr>
        <w:ind w:firstLine="427"/>
        <w:rPr>
          <w:sz w:val="20"/>
          <w:szCs w:val="20"/>
        </w:rPr>
      </w:pPr>
      <w:r>
        <w:rPr>
          <w:rFonts w:eastAsia="Times New Roman"/>
          <w:sz w:val="28"/>
          <w:szCs w:val="28"/>
        </w:rPr>
        <w:t>Имена собственные. Большая буква в именах, фамилиях, отчествах, кличках животных, названиях городов, сѐ</w:t>
      </w:r>
      <w:proofErr w:type="gramStart"/>
      <w:r>
        <w:rPr>
          <w:rFonts w:eastAsia="Times New Roman"/>
          <w:sz w:val="28"/>
          <w:szCs w:val="28"/>
        </w:rPr>
        <w:t>л</w:t>
      </w:r>
      <w:proofErr w:type="gramEnd"/>
      <w:r>
        <w:rPr>
          <w:rFonts w:eastAsia="Times New Roman"/>
          <w:sz w:val="28"/>
          <w:szCs w:val="28"/>
        </w:rPr>
        <w:t xml:space="preserve"> и деревень, улиц, географических объектов.</w:t>
      </w:r>
    </w:p>
    <w:p w:rsidR="00D52CD5" w:rsidRDefault="007004C0">
      <w:pPr>
        <w:ind w:left="420"/>
        <w:rPr>
          <w:sz w:val="20"/>
          <w:szCs w:val="20"/>
        </w:rPr>
      </w:pPr>
      <w:r>
        <w:rPr>
          <w:rFonts w:eastAsia="Times New Roman"/>
          <w:sz w:val="28"/>
          <w:szCs w:val="28"/>
        </w:rPr>
        <w:t>«Слова-друзья». «Слова-враги».</w:t>
      </w:r>
    </w:p>
    <w:p w:rsidR="00D52CD5" w:rsidRDefault="00D52CD5">
      <w:pPr>
        <w:spacing w:line="13" w:lineRule="exact"/>
        <w:rPr>
          <w:sz w:val="20"/>
          <w:szCs w:val="20"/>
        </w:rPr>
      </w:pPr>
    </w:p>
    <w:p w:rsidR="00D52CD5" w:rsidRDefault="007004C0">
      <w:pPr>
        <w:spacing w:line="236" w:lineRule="auto"/>
        <w:ind w:firstLine="427"/>
        <w:jc w:val="both"/>
        <w:rPr>
          <w:sz w:val="20"/>
          <w:szCs w:val="20"/>
        </w:rPr>
      </w:pPr>
      <w:r>
        <w:rPr>
          <w:rFonts w:eastAsia="Times New Roman"/>
          <w:sz w:val="28"/>
          <w:szCs w:val="28"/>
        </w:rPr>
        <w:t xml:space="preserve">Слова, обозначающие </w:t>
      </w:r>
      <w:r>
        <w:rPr>
          <w:rFonts w:eastAsia="Times New Roman"/>
          <w:b/>
          <w:bCs/>
          <w:i/>
          <w:iCs/>
          <w:sz w:val="28"/>
          <w:szCs w:val="28"/>
        </w:rPr>
        <w:t>название действий</w:t>
      </w:r>
      <w:r>
        <w:rPr>
          <w:rFonts w:eastAsia="Times New Roman"/>
          <w:sz w:val="28"/>
          <w:szCs w:val="28"/>
        </w:rPr>
        <w:t xml:space="preserve">. Различение действия и его названия. Название действий по вопросам </w:t>
      </w:r>
      <w:r>
        <w:rPr>
          <w:rFonts w:eastAsia="Times New Roman"/>
          <w:i/>
          <w:iCs/>
          <w:sz w:val="28"/>
          <w:szCs w:val="28"/>
        </w:rPr>
        <w:t>что делает?</w:t>
      </w:r>
      <w:r>
        <w:rPr>
          <w:rFonts w:eastAsia="Times New Roman"/>
          <w:sz w:val="28"/>
          <w:szCs w:val="28"/>
        </w:rPr>
        <w:t xml:space="preserve"> </w:t>
      </w:r>
      <w:r>
        <w:rPr>
          <w:rFonts w:eastAsia="Times New Roman"/>
          <w:i/>
          <w:iCs/>
          <w:sz w:val="28"/>
          <w:szCs w:val="28"/>
        </w:rPr>
        <w:t>что делают?</w:t>
      </w:r>
      <w:r>
        <w:rPr>
          <w:rFonts w:eastAsia="Times New Roman"/>
          <w:sz w:val="28"/>
          <w:szCs w:val="28"/>
        </w:rPr>
        <w:t xml:space="preserve"> </w:t>
      </w:r>
      <w:r>
        <w:rPr>
          <w:rFonts w:eastAsia="Times New Roman"/>
          <w:i/>
          <w:iCs/>
          <w:sz w:val="28"/>
          <w:szCs w:val="28"/>
        </w:rPr>
        <w:t>что делал?</w:t>
      </w:r>
      <w:r>
        <w:rPr>
          <w:rFonts w:eastAsia="Times New Roman"/>
          <w:sz w:val="28"/>
          <w:szCs w:val="28"/>
        </w:rPr>
        <w:t xml:space="preserve"> </w:t>
      </w:r>
      <w:r>
        <w:rPr>
          <w:rFonts w:eastAsia="Times New Roman"/>
          <w:i/>
          <w:iCs/>
          <w:sz w:val="28"/>
          <w:szCs w:val="28"/>
        </w:rPr>
        <w:t xml:space="preserve">что будет делать? </w:t>
      </w:r>
      <w:r>
        <w:rPr>
          <w:rFonts w:eastAsia="Times New Roman"/>
          <w:sz w:val="28"/>
          <w:szCs w:val="28"/>
        </w:rPr>
        <w:t>Согласование слов-действий со словами предметами.</w:t>
      </w:r>
    </w:p>
    <w:p w:rsidR="00D52CD5" w:rsidRDefault="00D52CD5">
      <w:pPr>
        <w:spacing w:line="16" w:lineRule="exact"/>
        <w:rPr>
          <w:sz w:val="20"/>
          <w:szCs w:val="20"/>
        </w:rPr>
      </w:pPr>
    </w:p>
    <w:p w:rsidR="00D52CD5" w:rsidRDefault="007004C0">
      <w:pPr>
        <w:spacing w:line="237" w:lineRule="auto"/>
        <w:ind w:firstLine="427"/>
        <w:jc w:val="both"/>
        <w:rPr>
          <w:sz w:val="20"/>
          <w:szCs w:val="20"/>
        </w:rPr>
      </w:pPr>
      <w:r>
        <w:rPr>
          <w:rFonts w:eastAsia="Times New Roman"/>
          <w:sz w:val="28"/>
          <w:szCs w:val="28"/>
        </w:rPr>
        <w:t xml:space="preserve">Слова, обозначающие </w:t>
      </w:r>
      <w:r>
        <w:rPr>
          <w:rFonts w:eastAsia="Times New Roman"/>
          <w:b/>
          <w:bCs/>
          <w:i/>
          <w:iCs/>
          <w:sz w:val="28"/>
          <w:szCs w:val="28"/>
        </w:rPr>
        <w:t>признак предмета</w:t>
      </w:r>
      <w:r>
        <w:rPr>
          <w:rFonts w:eastAsia="Times New Roman"/>
          <w:sz w:val="28"/>
          <w:szCs w:val="28"/>
        </w:rPr>
        <w:t xml:space="preserve">. Определение признака предмета по вопросам </w:t>
      </w:r>
      <w:r>
        <w:rPr>
          <w:rFonts w:eastAsia="Times New Roman"/>
          <w:i/>
          <w:iCs/>
          <w:sz w:val="28"/>
          <w:szCs w:val="28"/>
        </w:rPr>
        <w:t>какой?</w:t>
      </w:r>
      <w:r>
        <w:rPr>
          <w:rFonts w:eastAsia="Times New Roman"/>
          <w:sz w:val="28"/>
          <w:szCs w:val="28"/>
        </w:rPr>
        <w:t xml:space="preserve"> </w:t>
      </w:r>
      <w:r>
        <w:rPr>
          <w:rFonts w:eastAsia="Times New Roman"/>
          <w:i/>
          <w:iCs/>
          <w:sz w:val="28"/>
          <w:szCs w:val="28"/>
        </w:rPr>
        <w:t>какая?</w:t>
      </w:r>
      <w:r>
        <w:rPr>
          <w:rFonts w:eastAsia="Times New Roman"/>
          <w:sz w:val="28"/>
          <w:szCs w:val="28"/>
        </w:rPr>
        <w:t xml:space="preserve"> </w:t>
      </w:r>
      <w:r>
        <w:rPr>
          <w:rFonts w:eastAsia="Times New Roman"/>
          <w:i/>
          <w:iCs/>
          <w:sz w:val="28"/>
          <w:szCs w:val="28"/>
        </w:rPr>
        <w:t>какое?</w:t>
      </w:r>
      <w:r>
        <w:rPr>
          <w:rFonts w:eastAsia="Times New Roman"/>
          <w:sz w:val="28"/>
          <w:szCs w:val="28"/>
        </w:rPr>
        <w:t xml:space="preserve"> </w:t>
      </w:r>
      <w:r>
        <w:rPr>
          <w:rFonts w:eastAsia="Times New Roman"/>
          <w:i/>
          <w:iCs/>
          <w:sz w:val="28"/>
          <w:szCs w:val="28"/>
        </w:rPr>
        <w:t>какие?</w:t>
      </w:r>
      <w:r>
        <w:rPr>
          <w:rFonts w:eastAsia="Times New Roman"/>
          <w:sz w:val="28"/>
          <w:szCs w:val="28"/>
        </w:rPr>
        <w:t xml:space="preserve"> Название признаков, обозначающих цвет, форму, величину, материал, вкус предмета.</w:t>
      </w:r>
    </w:p>
    <w:p w:rsidR="00D52CD5" w:rsidRDefault="007004C0">
      <w:pPr>
        <w:ind w:left="420"/>
        <w:rPr>
          <w:sz w:val="20"/>
          <w:szCs w:val="20"/>
        </w:rPr>
      </w:pPr>
      <w:r>
        <w:rPr>
          <w:rFonts w:eastAsia="Times New Roman"/>
          <w:sz w:val="28"/>
          <w:szCs w:val="28"/>
        </w:rPr>
        <w:t>Дифференциация слов, относящихся к разным категориям.</w:t>
      </w:r>
    </w:p>
    <w:p w:rsidR="00D52CD5" w:rsidRDefault="00D52CD5">
      <w:pPr>
        <w:spacing w:line="13" w:lineRule="exact"/>
        <w:rPr>
          <w:sz w:val="20"/>
          <w:szCs w:val="20"/>
        </w:rPr>
      </w:pPr>
    </w:p>
    <w:p w:rsidR="00D52CD5" w:rsidRDefault="007004C0">
      <w:pPr>
        <w:spacing w:line="236" w:lineRule="auto"/>
        <w:ind w:firstLine="427"/>
        <w:jc w:val="both"/>
        <w:rPr>
          <w:sz w:val="20"/>
          <w:szCs w:val="20"/>
        </w:rPr>
      </w:pPr>
      <w:r>
        <w:rPr>
          <w:rFonts w:eastAsia="Times New Roman"/>
          <w:b/>
          <w:bCs/>
          <w:i/>
          <w:iCs/>
          <w:sz w:val="28"/>
          <w:szCs w:val="28"/>
        </w:rPr>
        <w:t xml:space="preserve">Предлог. </w:t>
      </w:r>
      <w:r>
        <w:rPr>
          <w:rFonts w:eastAsia="Times New Roman"/>
          <w:sz w:val="28"/>
          <w:szCs w:val="28"/>
        </w:rPr>
        <w:t>Предлог как отдельное слово.</w:t>
      </w:r>
      <w:r>
        <w:rPr>
          <w:rFonts w:eastAsia="Times New Roman"/>
          <w:b/>
          <w:bCs/>
          <w:i/>
          <w:iCs/>
          <w:sz w:val="28"/>
          <w:szCs w:val="28"/>
        </w:rPr>
        <w:t xml:space="preserve"> </w:t>
      </w:r>
      <w:r>
        <w:rPr>
          <w:rFonts w:eastAsia="Times New Roman"/>
          <w:sz w:val="28"/>
          <w:szCs w:val="28"/>
        </w:rPr>
        <w:t>Раздельное написание предлога со</w:t>
      </w:r>
      <w:r>
        <w:rPr>
          <w:rFonts w:eastAsia="Times New Roman"/>
          <w:b/>
          <w:bCs/>
          <w:i/>
          <w:iCs/>
          <w:sz w:val="28"/>
          <w:szCs w:val="28"/>
        </w:rPr>
        <w:t xml:space="preserve"> </w:t>
      </w:r>
      <w:r>
        <w:rPr>
          <w:rFonts w:eastAsia="Times New Roman"/>
          <w:sz w:val="28"/>
          <w:szCs w:val="28"/>
        </w:rPr>
        <w:t>словами. Роль предлога в обозначении пространственного расположении предметов. Составление предложений с предлогами.</w:t>
      </w:r>
    </w:p>
    <w:p w:rsidR="00D52CD5" w:rsidRDefault="00D52CD5">
      <w:pPr>
        <w:spacing w:line="1" w:lineRule="exact"/>
        <w:rPr>
          <w:sz w:val="20"/>
          <w:szCs w:val="20"/>
        </w:rPr>
      </w:pPr>
    </w:p>
    <w:p w:rsidR="00D52CD5" w:rsidRDefault="007004C0">
      <w:pPr>
        <w:tabs>
          <w:tab w:val="left" w:pos="1720"/>
          <w:tab w:val="left" w:pos="3540"/>
          <w:tab w:val="left" w:pos="4580"/>
          <w:tab w:val="left" w:pos="4940"/>
          <w:tab w:val="left" w:pos="6220"/>
          <w:tab w:val="left" w:pos="7260"/>
          <w:tab w:val="left" w:pos="8320"/>
        </w:tabs>
        <w:ind w:left="420"/>
        <w:rPr>
          <w:sz w:val="20"/>
          <w:szCs w:val="20"/>
        </w:rPr>
      </w:pPr>
      <w:r>
        <w:rPr>
          <w:rFonts w:eastAsia="Times New Roman"/>
          <w:b/>
          <w:bCs/>
          <w:sz w:val="28"/>
          <w:szCs w:val="28"/>
        </w:rPr>
        <w:t>Имена</w:t>
      </w:r>
      <w:r>
        <w:rPr>
          <w:sz w:val="20"/>
          <w:szCs w:val="20"/>
        </w:rPr>
        <w:tab/>
      </w:r>
      <w:r>
        <w:rPr>
          <w:rFonts w:eastAsia="Times New Roman"/>
          <w:b/>
          <w:bCs/>
          <w:sz w:val="28"/>
          <w:szCs w:val="28"/>
        </w:rPr>
        <w:t>собственные</w:t>
      </w:r>
      <w:r>
        <w:rPr>
          <w:sz w:val="20"/>
          <w:szCs w:val="20"/>
        </w:rPr>
        <w:tab/>
      </w:r>
      <w:r>
        <w:rPr>
          <w:rFonts w:eastAsia="Times New Roman"/>
          <w:sz w:val="28"/>
          <w:szCs w:val="28"/>
        </w:rPr>
        <w:t>(имена</w:t>
      </w:r>
      <w:r>
        <w:rPr>
          <w:sz w:val="20"/>
          <w:szCs w:val="20"/>
        </w:rPr>
        <w:tab/>
      </w:r>
      <w:r>
        <w:rPr>
          <w:rFonts w:eastAsia="Times New Roman"/>
          <w:sz w:val="28"/>
          <w:szCs w:val="28"/>
        </w:rPr>
        <w:t>и</w:t>
      </w:r>
      <w:r>
        <w:rPr>
          <w:rFonts w:eastAsia="Times New Roman"/>
          <w:sz w:val="28"/>
          <w:szCs w:val="28"/>
        </w:rPr>
        <w:tab/>
        <w:t>фамилии</w:t>
      </w:r>
      <w:r>
        <w:rPr>
          <w:rFonts w:eastAsia="Times New Roman"/>
          <w:sz w:val="28"/>
          <w:szCs w:val="28"/>
        </w:rPr>
        <w:tab/>
        <w:t>людей,</w:t>
      </w:r>
      <w:r>
        <w:rPr>
          <w:rFonts w:eastAsia="Times New Roman"/>
          <w:sz w:val="28"/>
          <w:szCs w:val="28"/>
        </w:rPr>
        <w:tab/>
        <w:t>клички</w:t>
      </w:r>
      <w:r>
        <w:rPr>
          <w:sz w:val="20"/>
          <w:szCs w:val="20"/>
        </w:rPr>
        <w:tab/>
      </w:r>
      <w:r>
        <w:rPr>
          <w:rFonts w:eastAsia="Times New Roman"/>
          <w:sz w:val="27"/>
          <w:szCs w:val="27"/>
        </w:rPr>
        <w:t>животных,</w:t>
      </w:r>
    </w:p>
    <w:p w:rsidR="00D52CD5" w:rsidRDefault="00D52CD5">
      <w:pPr>
        <w:spacing w:line="2" w:lineRule="exact"/>
        <w:rPr>
          <w:sz w:val="20"/>
          <w:szCs w:val="20"/>
        </w:rPr>
      </w:pPr>
    </w:p>
    <w:p w:rsidR="00D52CD5" w:rsidRDefault="007004C0">
      <w:pPr>
        <w:rPr>
          <w:sz w:val="20"/>
          <w:szCs w:val="20"/>
        </w:rPr>
      </w:pPr>
      <w:r>
        <w:rPr>
          <w:rFonts w:eastAsia="Times New Roman"/>
          <w:sz w:val="28"/>
          <w:szCs w:val="28"/>
        </w:rPr>
        <w:t>названия городов, сел, улиц, площадей).</w:t>
      </w:r>
    </w:p>
    <w:p w:rsidR="00D52CD5" w:rsidRDefault="007004C0">
      <w:pPr>
        <w:tabs>
          <w:tab w:val="left" w:pos="2900"/>
          <w:tab w:val="left" w:pos="4920"/>
          <w:tab w:val="left" w:pos="6460"/>
          <w:tab w:val="left" w:pos="7920"/>
          <w:tab w:val="left" w:pos="8360"/>
        </w:tabs>
        <w:ind w:left="420"/>
        <w:rPr>
          <w:sz w:val="20"/>
          <w:szCs w:val="20"/>
        </w:rPr>
      </w:pPr>
      <w:r>
        <w:rPr>
          <w:rFonts w:eastAsia="Times New Roman"/>
          <w:b/>
          <w:bCs/>
          <w:sz w:val="28"/>
          <w:szCs w:val="28"/>
        </w:rPr>
        <w:t>Правописание</w:t>
      </w:r>
      <w:r>
        <w:rPr>
          <w:rFonts w:eastAsia="Times New Roman"/>
          <w:sz w:val="28"/>
          <w:szCs w:val="28"/>
        </w:rPr>
        <w:t>.</w:t>
      </w:r>
      <w:r>
        <w:rPr>
          <w:sz w:val="20"/>
          <w:szCs w:val="20"/>
        </w:rPr>
        <w:tab/>
      </w:r>
      <w:r>
        <w:rPr>
          <w:rFonts w:eastAsia="Times New Roman"/>
          <w:sz w:val="28"/>
          <w:szCs w:val="28"/>
        </w:rPr>
        <w:t>Правописание</w:t>
      </w:r>
      <w:r>
        <w:rPr>
          <w:rFonts w:eastAsia="Times New Roman"/>
          <w:sz w:val="28"/>
          <w:szCs w:val="28"/>
        </w:rPr>
        <w:tab/>
        <w:t>сочетаний</w:t>
      </w:r>
      <w:r>
        <w:rPr>
          <w:rFonts w:eastAsia="Times New Roman"/>
          <w:sz w:val="28"/>
          <w:szCs w:val="28"/>
        </w:rPr>
        <w:tab/>
        <w:t>шипящих</w:t>
      </w:r>
      <w:r>
        <w:rPr>
          <w:rFonts w:eastAsia="Times New Roman"/>
          <w:sz w:val="28"/>
          <w:szCs w:val="28"/>
        </w:rPr>
        <w:tab/>
        <w:t>с</w:t>
      </w:r>
      <w:r>
        <w:rPr>
          <w:rFonts w:eastAsia="Times New Roman"/>
          <w:sz w:val="28"/>
          <w:szCs w:val="28"/>
        </w:rPr>
        <w:tab/>
        <w:t>гласными.</w:t>
      </w:r>
    </w:p>
    <w:p w:rsidR="00D52CD5" w:rsidRDefault="00D52CD5">
      <w:pPr>
        <w:spacing w:line="13" w:lineRule="exact"/>
        <w:rPr>
          <w:sz w:val="20"/>
          <w:szCs w:val="20"/>
        </w:rPr>
      </w:pPr>
    </w:p>
    <w:p w:rsidR="00D52CD5" w:rsidRDefault="007004C0">
      <w:pPr>
        <w:spacing w:line="234" w:lineRule="auto"/>
        <w:ind w:firstLine="427"/>
        <w:jc w:val="both"/>
        <w:rPr>
          <w:sz w:val="20"/>
          <w:szCs w:val="20"/>
        </w:rPr>
      </w:pPr>
      <w:r>
        <w:rPr>
          <w:rFonts w:eastAsia="Times New Roman"/>
          <w:sz w:val="28"/>
          <w:szCs w:val="28"/>
        </w:rPr>
        <w:t>Правописание парных звонких и глухих согласных на конце и в середине слова.</w:t>
      </w:r>
    </w:p>
    <w:p w:rsidR="00D52CD5" w:rsidRDefault="00D52CD5">
      <w:pPr>
        <w:spacing w:line="16" w:lineRule="exact"/>
        <w:rPr>
          <w:sz w:val="20"/>
          <w:szCs w:val="20"/>
        </w:rPr>
      </w:pPr>
    </w:p>
    <w:p w:rsidR="00D52CD5" w:rsidRDefault="007004C0">
      <w:pPr>
        <w:spacing w:line="234" w:lineRule="auto"/>
        <w:ind w:left="420"/>
        <w:rPr>
          <w:sz w:val="20"/>
          <w:szCs w:val="20"/>
        </w:rPr>
      </w:pPr>
      <w:r>
        <w:rPr>
          <w:rFonts w:eastAsia="Times New Roman"/>
          <w:sz w:val="28"/>
          <w:szCs w:val="28"/>
        </w:rPr>
        <w:t xml:space="preserve">Проверка написания безударных гласных путем изменения формы слова. </w:t>
      </w:r>
      <w:r>
        <w:rPr>
          <w:rFonts w:eastAsia="Times New Roman"/>
          <w:b/>
          <w:bCs/>
          <w:sz w:val="28"/>
          <w:szCs w:val="28"/>
        </w:rPr>
        <w:t>Родственные слова</w:t>
      </w:r>
      <w:r>
        <w:rPr>
          <w:rFonts w:eastAsia="Times New Roman"/>
          <w:sz w:val="28"/>
          <w:szCs w:val="28"/>
        </w:rPr>
        <w:t>.</w:t>
      </w:r>
      <w:r>
        <w:rPr>
          <w:rFonts w:eastAsia="Times New Roman"/>
          <w:b/>
          <w:bCs/>
          <w:sz w:val="28"/>
          <w:szCs w:val="28"/>
        </w:rPr>
        <w:t xml:space="preserve"> </w:t>
      </w:r>
      <w:r>
        <w:rPr>
          <w:rFonts w:eastAsia="Times New Roman"/>
          <w:sz w:val="28"/>
          <w:szCs w:val="28"/>
        </w:rPr>
        <w:t>Подбор гнѐзд родственных слов.</w:t>
      </w:r>
      <w:r>
        <w:rPr>
          <w:rFonts w:eastAsia="Times New Roman"/>
          <w:b/>
          <w:bCs/>
          <w:sz w:val="28"/>
          <w:szCs w:val="28"/>
        </w:rPr>
        <w:t xml:space="preserve"> </w:t>
      </w:r>
      <w:r>
        <w:rPr>
          <w:rFonts w:eastAsia="Times New Roman"/>
          <w:sz w:val="28"/>
          <w:szCs w:val="28"/>
        </w:rPr>
        <w:t>Общая часть</w:t>
      </w:r>
    </w:p>
    <w:p w:rsidR="00D52CD5" w:rsidRDefault="00D52CD5">
      <w:pPr>
        <w:spacing w:line="18" w:lineRule="exact"/>
        <w:rPr>
          <w:sz w:val="20"/>
          <w:szCs w:val="20"/>
        </w:rPr>
      </w:pPr>
    </w:p>
    <w:p w:rsidR="00D52CD5" w:rsidRDefault="007004C0">
      <w:pPr>
        <w:spacing w:line="234" w:lineRule="auto"/>
        <w:jc w:val="both"/>
        <w:rPr>
          <w:sz w:val="20"/>
          <w:szCs w:val="20"/>
        </w:rPr>
      </w:pPr>
      <w:r>
        <w:rPr>
          <w:rFonts w:eastAsia="Times New Roman"/>
          <w:sz w:val="28"/>
          <w:szCs w:val="28"/>
        </w:rPr>
        <w:t>родственных слов. Проверяемые безударные гласные в корне слова, подбор проверочных слов. Слова с непроверяемыми орфограммами в корне.</w:t>
      </w:r>
    </w:p>
    <w:p w:rsidR="00D52CD5" w:rsidRDefault="00D52CD5">
      <w:pPr>
        <w:spacing w:line="15" w:lineRule="exact"/>
        <w:rPr>
          <w:sz w:val="20"/>
          <w:szCs w:val="20"/>
        </w:rPr>
      </w:pPr>
    </w:p>
    <w:p w:rsidR="00D52CD5" w:rsidRDefault="007004C0">
      <w:pPr>
        <w:spacing w:line="238" w:lineRule="auto"/>
        <w:ind w:firstLine="427"/>
        <w:jc w:val="both"/>
        <w:rPr>
          <w:sz w:val="20"/>
          <w:szCs w:val="20"/>
        </w:rPr>
      </w:pPr>
      <w:r>
        <w:rPr>
          <w:rFonts w:eastAsia="Times New Roman"/>
          <w:b/>
          <w:bCs/>
          <w:sz w:val="28"/>
          <w:szCs w:val="28"/>
        </w:rPr>
        <w:t xml:space="preserve">Предложение. </w:t>
      </w:r>
      <w:r>
        <w:rPr>
          <w:rFonts w:eastAsia="Times New Roman"/>
          <w:sz w:val="28"/>
          <w:szCs w:val="28"/>
        </w:rPr>
        <w:t>Смысловая законченность предложения.</w:t>
      </w:r>
      <w:r>
        <w:rPr>
          <w:rFonts w:eastAsia="Times New Roman"/>
          <w:b/>
          <w:bCs/>
          <w:sz w:val="28"/>
          <w:szCs w:val="28"/>
        </w:rPr>
        <w:t xml:space="preserve"> </w:t>
      </w:r>
      <w:r>
        <w:rPr>
          <w:rFonts w:eastAsia="Times New Roman"/>
          <w:sz w:val="28"/>
          <w:szCs w:val="28"/>
        </w:rPr>
        <w:t>Признаки</w:t>
      </w:r>
      <w:r>
        <w:rPr>
          <w:rFonts w:eastAsia="Times New Roman"/>
          <w:b/>
          <w:bCs/>
          <w:sz w:val="28"/>
          <w:szCs w:val="28"/>
        </w:rPr>
        <w:t xml:space="preserve"> </w:t>
      </w:r>
      <w:r>
        <w:rPr>
          <w:rFonts w:eastAsia="Times New Roman"/>
          <w:sz w:val="28"/>
          <w:szCs w:val="28"/>
        </w:rPr>
        <w:t>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52CD5" w:rsidRDefault="00D52CD5">
      <w:pPr>
        <w:spacing w:line="19" w:lineRule="exact"/>
        <w:rPr>
          <w:sz w:val="20"/>
          <w:szCs w:val="20"/>
        </w:rPr>
      </w:pPr>
    </w:p>
    <w:p w:rsidR="00D52CD5" w:rsidRDefault="007004C0">
      <w:pPr>
        <w:spacing w:line="238" w:lineRule="auto"/>
        <w:ind w:firstLine="427"/>
        <w:jc w:val="both"/>
        <w:rPr>
          <w:sz w:val="20"/>
          <w:szCs w:val="20"/>
        </w:rPr>
      </w:pPr>
      <w:r>
        <w:rPr>
          <w:rFonts w:eastAsia="Times New Roman"/>
          <w:b/>
          <w:bCs/>
          <w:sz w:val="28"/>
          <w:szCs w:val="28"/>
        </w:rPr>
        <w:t xml:space="preserve">Развитие речи. </w:t>
      </w:r>
      <w:r>
        <w:rPr>
          <w:rFonts w:eastAsia="Times New Roman"/>
          <w:sz w:val="28"/>
          <w:szCs w:val="28"/>
        </w:rPr>
        <w:t>Составление подписей к картинкам.</w:t>
      </w:r>
      <w:r>
        <w:rPr>
          <w:rFonts w:eastAsia="Times New Roman"/>
          <w:b/>
          <w:bCs/>
          <w:sz w:val="28"/>
          <w:szCs w:val="28"/>
        </w:rPr>
        <w:t xml:space="preserve"> </w:t>
      </w:r>
      <w:r>
        <w:rPr>
          <w:rFonts w:eastAsia="Times New Roman"/>
          <w:sz w:val="28"/>
          <w:szCs w:val="28"/>
        </w:rPr>
        <w:t>Выбор заголовка к из</w:t>
      </w:r>
      <w:r>
        <w:rPr>
          <w:rFonts w:eastAsia="Times New Roman"/>
          <w:b/>
          <w:bCs/>
          <w:sz w:val="28"/>
          <w:szCs w:val="28"/>
        </w:rPr>
        <w:t xml:space="preserve"> </w:t>
      </w:r>
      <w:r>
        <w:rPr>
          <w:rFonts w:eastAsia="Times New Roman"/>
          <w:sz w:val="28"/>
          <w:szCs w:val="28"/>
        </w:rPr>
        <w:t>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52CD5" w:rsidRDefault="00D52CD5">
      <w:pPr>
        <w:spacing w:line="10" w:lineRule="exact"/>
        <w:rPr>
          <w:sz w:val="20"/>
          <w:szCs w:val="20"/>
        </w:rPr>
      </w:pPr>
    </w:p>
    <w:p w:rsidR="00D52CD5" w:rsidRDefault="007004C0">
      <w:pPr>
        <w:ind w:left="420"/>
        <w:rPr>
          <w:sz w:val="20"/>
          <w:szCs w:val="20"/>
        </w:rPr>
      </w:pPr>
      <w:r>
        <w:rPr>
          <w:rFonts w:eastAsia="Times New Roman"/>
          <w:b/>
          <w:bCs/>
          <w:i/>
          <w:iCs/>
          <w:sz w:val="28"/>
          <w:szCs w:val="28"/>
        </w:rPr>
        <w:t>Чтение и развитие речи</w:t>
      </w:r>
    </w:p>
    <w:p w:rsidR="00D52CD5" w:rsidRDefault="00D52CD5">
      <w:pPr>
        <w:spacing w:line="6" w:lineRule="exact"/>
        <w:rPr>
          <w:sz w:val="20"/>
          <w:szCs w:val="20"/>
        </w:rPr>
      </w:pPr>
    </w:p>
    <w:p w:rsidR="00D52CD5" w:rsidRDefault="007004C0">
      <w:pPr>
        <w:spacing w:line="236" w:lineRule="auto"/>
        <w:ind w:firstLine="427"/>
        <w:jc w:val="both"/>
        <w:rPr>
          <w:sz w:val="20"/>
          <w:szCs w:val="20"/>
        </w:rPr>
      </w:pPr>
      <w:r>
        <w:rPr>
          <w:rFonts w:eastAsia="Times New Roman"/>
          <w:b/>
          <w:bCs/>
          <w:sz w:val="28"/>
          <w:szCs w:val="28"/>
        </w:rPr>
        <w:t>Содержание чтения (круг чтения)</w:t>
      </w:r>
      <w:r>
        <w:rPr>
          <w:rFonts w:eastAsia="Times New Roman"/>
          <w:sz w:val="28"/>
          <w:szCs w:val="28"/>
        </w:rPr>
        <w:t>.</w:t>
      </w:r>
      <w:r>
        <w:rPr>
          <w:rFonts w:eastAsia="Times New Roman"/>
          <w:b/>
          <w:bCs/>
          <w:sz w:val="28"/>
          <w:szCs w:val="28"/>
        </w:rPr>
        <w:t xml:space="preserve"> </w:t>
      </w:r>
      <w:r>
        <w:rPr>
          <w:rFonts w:eastAsia="Times New Roman"/>
          <w:sz w:val="28"/>
          <w:szCs w:val="28"/>
        </w:rPr>
        <w:t>Произведения устного народного</w:t>
      </w:r>
      <w:r>
        <w:rPr>
          <w:rFonts w:eastAsia="Times New Roman"/>
          <w:b/>
          <w:bCs/>
          <w:sz w:val="28"/>
          <w:szCs w:val="28"/>
        </w:rPr>
        <w:t xml:space="preserve"> </w:t>
      </w:r>
      <w:r>
        <w:rPr>
          <w:rFonts w:eastAsia="Times New Roman"/>
          <w:sz w:val="28"/>
          <w:szCs w:val="28"/>
        </w:rPr>
        <w:t>творчества (пословица, скороговорка, загадка, потешка, закличка, песня, сказка, былина). Небольшие рассказы и стихотворения русских и зарубежных писателей</w:t>
      </w:r>
    </w:p>
    <w:p w:rsidR="00D52CD5" w:rsidRDefault="007004C0">
      <w:pPr>
        <w:spacing w:line="237" w:lineRule="auto"/>
        <w:ind w:right="-279"/>
        <w:jc w:val="center"/>
        <w:rPr>
          <w:sz w:val="20"/>
          <w:szCs w:val="20"/>
        </w:rPr>
      </w:pPr>
      <w:r>
        <w:rPr>
          <w:rFonts w:eastAsia="Times New Roman"/>
          <w:sz w:val="24"/>
          <w:szCs w:val="24"/>
        </w:rPr>
        <w:t>44</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314DA4" w:rsidP="00314DA4">
      <w:pPr>
        <w:tabs>
          <w:tab w:val="left" w:pos="321"/>
        </w:tabs>
        <w:spacing w:line="237" w:lineRule="auto"/>
        <w:jc w:val="both"/>
        <w:rPr>
          <w:rFonts w:eastAsia="Times New Roman"/>
          <w:sz w:val="28"/>
          <w:szCs w:val="28"/>
        </w:rPr>
      </w:pPr>
      <w:r>
        <w:rPr>
          <w:rFonts w:eastAsia="Times New Roman"/>
          <w:sz w:val="28"/>
          <w:szCs w:val="28"/>
        </w:rPr>
        <w:t xml:space="preserve">о </w:t>
      </w:r>
      <w:r w:rsidR="007004C0">
        <w:rPr>
          <w:rFonts w:eastAsia="Times New Roman"/>
          <w:sz w:val="28"/>
          <w:szCs w:val="28"/>
        </w:rPr>
        <w:t>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D52CD5" w:rsidRDefault="00D52CD5">
      <w:pPr>
        <w:spacing w:line="17" w:lineRule="exact"/>
        <w:rPr>
          <w:rFonts w:eastAsia="Times New Roman"/>
          <w:sz w:val="28"/>
          <w:szCs w:val="28"/>
        </w:rPr>
      </w:pPr>
    </w:p>
    <w:p w:rsidR="00D52CD5" w:rsidRDefault="007004C0">
      <w:pPr>
        <w:spacing w:line="236" w:lineRule="auto"/>
        <w:ind w:left="3" w:firstLine="427"/>
        <w:jc w:val="both"/>
        <w:rPr>
          <w:rFonts w:eastAsia="Times New Roman"/>
          <w:sz w:val="28"/>
          <w:szCs w:val="28"/>
        </w:rPr>
      </w:pPr>
      <w:r>
        <w:rPr>
          <w:rFonts w:eastAsia="Times New Roman"/>
          <w:b/>
          <w:bCs/>
          <w:sz w:val="28"/>
          <w:szCs w:val="28"/>
        </w:rPr>
        <w:t>Примерная тематика произведений</w:t>
      </w:r>
      <w:r>
        <w:rPr>
          <w:rFonts w:eastAsia="Times New Roman"/>
          <w:sz w:val="28"/>
          <w:szCs w:val="28"/>
        </w:rPr>
        <w:t>:</w:t>
      </w:r>
      <w:r>
        <w:rPr>
          <w:rFonts w:eastAsia="Times New Roman"/>
          <w:b/>
          <w:bCs/>
          <w:sz w:val="28"/>
          <w:szCs w:val="28"/>
        </w:rPr>
        <w:t xml:space="preserve"> </w:t>
      </w:r>
      <w:r>
        <w:rPr>
          <w:rFonts w:eastAsia="Times New Roman"/>
          <w:sz w:val="28"/>
          <w:szCs w:val="28"/>
        </w:rPr>
        <w:t>произведения о Родине,</w:t>
      </w:r>
      <w:r>
        <w:rPr>
          <w:rFonts w:eastAsia="Times New Roman"/>
          <w:b/>
          <w:bCs/>
          <w:sz w:val="28"/>
          <w:szCs w:val="28"/>
        </w:rPr>
        <w:t xml:space="preserve"> </w:t>
      </w:r>
      <w:r>
        <w:rPr>
          <w:rFonts w:eastAsia="Times New Roman"/>
          <w:sz w:val="28"/>
          <w:szCs w:val="28"/>
        </w:rPr>
        <w:t>родной</w:t>
      </w:r>
      <w:r>
        <w:rPr>
          <w:rFonts w:eastAsia="Times New Roman"/>
          <w:b/>
          <w:bCs/>
          <w:sz w:val="28"/>
          <w:szCs w:val="28"/>
        </w:rPr>
        <w:t xml:space="preserve"> </w:t>
      </w:r>
      <w:r>
        <w:rPr>
          <w:rFonts w:eastAsia="Times New Roman"/>
          <w:sz w:val="28"/>
          <w:szCs w:val="28"/>
        </w:rPr>
        <w:t>природе, об отношении человека к природе, к животным, труду, друг другу; о жизни детей, их дружбе и товариществе; произведении о добре и зле.</w:t>
      </w:r>
    </w:p>
    <w:p w:rsidR="00D52CD5" w:rsidRDefault="00D52CD5">
      <w:pPr>
        <w:spacing w:line="15" w:lineRule="exact"/>
        <w:rPr>
          <w:sz w:val="20"/>
          <w:szCs w:val="20"/>
        </w:rPr>
      </w:pPr>
    </w:p>
    <w:p w:rsidR="00D52CD5" w:rsidRDefault="007004C0">
      <w:pPr>
        <w:spacing w:line="235" w:lineRule="auto"/>
        <w:ind w:left="3" w:right="300" w:firstLine="427"/>
        <w:rPr>
          <w:sz w:val="20"/>
          <w:szCs w:val="20"/>
        </w:rPr>
      </w:pPr>
      <w:r>
        <w:rPr>
          <w:rFonts w:eastAsia="Times New Roman"/>
          <w:b/>
          <w:bCs/>
          <w:sz w:val="28"/>
          <w:szCs w:val="28"/>
        </w:rPr>
        <w:t>Жанровое разнообразие</w:t>
      </w:r>
      <w:r>
        <w:rPr>
          <w:rFonts w:eastAsia="Times New Roman"/>
          <w:sz w:val="28"/>
          <w:szCs w:val="28"/>
        </w:rPr>
        <w:t>:</w:t>
      </w:r>
      <w:r>
        <w:rPr>
          <w:rFonts w:eastAsia="Times New Roman"/>
          <w:b/>
          <w:bCs/>
          <w:sz w:val="28"/>
          <w:szCs w:val="28"/>
        </w:rPr>
        <w:t xml:space="preserve"> </w:t>
      </w:r>
      <w:r>
        <w:rPr>
          <w:rFonts w:eastAsia="Times New Roman"/>
          <w:sz w:val="28"/>
          <w:szCs w:val="28"/>
        </w:rPr>
        <w:t>сказки,</w:t>
      </w:r>
      <w:r>
        <w:rPr>
          <w:rFonts w:eastAsia="Times New Roman"/>
          <w:b/>
          <w:bCs/>
          <w:sz w:val="28"/>
          <w:szCs w:val="28"/>
        </w:rPr>
        <w:t xml:space="preserve"> </w:t>
      </w:r>
      <w:r>
        <w:rPr>
          <w:rFonts w:eastAsia="Times New Roman"/>
          <w:sz w:val="28"/>
          <w:szCs w:val="28"/>
        </w:rPr>
        <w:t>рассказы,</w:t>
      </w:r>
      <w:r>
        <w:rPr>
          <w:rFonts w:eastAsia="Times New Roman"/>
          <w:b/>
          <w:bCs/>
          <w:sz w:val="28"/>
          <w:szCs w:val="28"/>
        </w:rPr>
        <w:t xml:space="preserve"> </w:t>
      </w:r>
      <w:r>
        <w:rPr>
          <w:rFonts w:eastAsia="Times New Roman"/>
          <w:sz w:val="28"/>
          <w:szCs w:val="28"/>
        </w:rPr>
        <w:t>стихотворения,</w:t>
      </w:r>
      <w:r>
        <w:rPr>
          <w:rFonts w:eastAsia="Times New Roman"/>
          <w:b/>
          <w:bCs/>
          <w:sz w:val="28"/>
          <w:szCs w:val="28"/>
        </w:rPr>
        <w:t xml:space="preserve"> </w:t>
      </w:r>
      <w:r>
        <w:rPr>
          <w:rFonts w:eastAsia="Times New Roman"/>
          <w:sz w:val="28"/>
          <w:szCs w:val="28"/>
        </w:rPr>
        <w:t>басни,</w:t>
      </w:r>
      <w:r>
        <w:rPr>
          <w:rFonts w:eastAsia="Times New Roman"/>
          <w:b/>
          <w:bCs/>
          <w:sz w:val="28"/>
          <w:szCs w:val="28"/>
        </w:rPr>
        <w:t xml:space="preserve"> </w:t>
      </w:r>
      <w:r>
        <w:rPr>
          <w:rFonts w:eastAsia="Times New Roman"/>
          <w:sz w:val="28"/>
          <w:szCs w:val="28"/>
        </w:rPr>
        <w:t>пословицы, поговорки, загадки, считалки, потешки.</w:t>
      </w:r>
    </w:p>
    <w:p w:rsidR="00D52CD5" w:rsidRDefault="00D52CD5">
      <w:pPr>
        <w:spacing w:line="15" w:lineRule="exact"/>
        <w:rPr>
          <w:sz w:val="20"/>
          <w:szCs w:val="20"/>
        </w:rPr>
      </w:pPr>
    </w:p>
    <w:p w:rsidR="00D52CD5" w:rsidRDefault="007004C0">
      <w:pPr>
        <w:spacing w:line="237" w:lineRule="auto"/>
        <w:ind w:left="3" w:firstLine="427"/>
        <w:jc w:val="both"/>
        <w:rPr>
          <w:sz w:val="20"/>
          <w:szCs w:val="20"/>
        </w:rPr>
      </w:pPr>
      <w:r>
        <w:rPr>
          <w:rFonts w:eastAsia="Times New Roman"/>
          <w:b/>
          <w:bCs/>
          <w:sz w:val="28"/>
          <w:szCs w:val="28"/>
        </w:rPr>
        <w:t xml:space="preserve">Навык чтения: </w:t>
      </w:r>
      <w:r>
        <w:rPr>
          <w:rFonts w:eastAsia="Times New Roman"/>
          <w:sz w:val="28"/>
          <w:szCs w:val="28"/>
        </w:rPr>
        <w:t>осознанное,</w:t>
      </w:r>
      <w:r>
        <w:rPr>
          <w:rFonts w:eastAsia="Times New Roman"/>
          <w:b/>
          <w:bCs/>
          <w:sz w:val="28"/>
          <w:szCs w:val="28"/>
        </w:rPr>
        <w:t xml:space="preserve"> </w:t>
      </w:r>
      <w:r>
        <w:rPr>
          <w:rFonts w:eastAsia="Times New Roman"/>
          <w:sz w:val="28"/>
          <w:szCs w:val="28"/>
        </w:rPr>
        <w:t>правильное плавное чтение с переходом на</w:t>
      </w:r>
      <w:r>
        <w:rPr>
          <w:rFonts w:eastAsia="Times New Roman"/>
          <w:b/>
          <w:bCs/>
          <w:sz w:val="28"/>
          <w:szCs w:val="28"/>
        </w:rPr>
        <w:t xml:space="preserve"> </w:t>
      </w:r>
      <w:r>
        <w:rPr>
          <w:rFonts w:eastAsia="Times New Roman"/>
          <w:sz w:val="28"/>
          <w:szCs w:val="28"/>
        </w:rPr>
        <w:t>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52CD5" w:rsidRDefault="00D52CD5">
      <w:pPr>
        <w:spacing w:line="21" w:lineRule="exact"/>
        <w:rPr>
          <w:sz w:val="20"/>
          <w:szCs w:val="20"/>
        </w:rPr>
      </w:pPr>
    </w:p>
    <w:p w:rsidR="00D52CD5" w:rsidRDefault="007004C0">
      <w:pPr>
        <w:spacing w:line="237" w:lineRule="auto"/>
        <w:ind w:left="3" w:firstLine="427"/>
        <w:jc w:val="both"/>
        <w:rPr>
          <w:sz w:val="20"/>
          <w:szCs w:val="20"/>
        </w:rPr>
      </w:pPr>
      <w:r>
        <w:rPr>
          <w:rFonts w:eastAsia="Times New Roman"/>
          <w:b/>
          <w:bCs/>
          <w:sz w:val="28"/>
          <w:szCs w:val="28"/>
        </w:rPr>
        <w:t xml:space="preserve">Работа с текстом. </w:t>
      </w:r>
      <w:r>
        <w:rPr>
          <w:rFonts w:eastAsia="Times New Roman"/>
          <w:sz w:val="28"/>
          <w:szCs w:val="28"/>
        </w:rPr>
        <w:t>Понимание слов и выражений,</w:t>
      </w:r>
      <w:r>
        <w:rPr>
          <w:rFonts w:eastAsia="Times New Roman"/>
          <w:b/>
          <w:bCs/>
          <w:sz w:val="28"/>
          <w:szCs w:val="28"/>
        </w:rPr>
        <w:t xml:space="preserve"> </w:t>
      </w:r>
      <w:r>
        <w:rPr>
          <w:rFonts w:eastAsia="Times New Roman"/>
          <w:sz w:val="28"/>
          <w:szCs w:val="28"/>
        </w:rPr>
        <w:t>употребляемых в тексте.</w:t>
      </w:r>
      <w:r>
        <w:rPr>
          <w:rFonts w:eastAsia="Times New Roman"/>
          <w:b/>
          <w:bCs/>
          <w:sz w:val="28"/>
          <w:szCs w:val="28"/>
        </w:rPr>
        <w:t xml:space="preserve"> </w:t>
      </w:r>
      <w:r>
        <w:rPr>
          <w:rFonts w:eastAsia="Times New Roman"/>
          <w:sz w:val="28"/>
          <w:szCs w:val="28"/>
        </w:rPr>
        <w:t>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D52CD5" w:rsidRDefault="00D52CD5">
      <w:pPr>
        <w:spacing w:line="5" w:lineRule="exact"/>
        <w:rPr>
          <w:sz w:val="20"/>
          <w:szCs w:val="20"/>
        </w:rPr>
      </w:pPr>
    </w:p>
    <w:p w:rsidR="00D52CD5" w:rsidRDefault="007004C0">
      <w:pPr>
        <w:ind w:left="423"/>
        <w:rPr>
          <w:sz w:val="20"/>
          <w:szCs w:val="20"/>
        </w:rPr>
      </w:pPr>
      <w:r>
        <w:rPr>
          <w:rFonts w:eastAsia="Times New Roman"/>
          <w:b/>
          <w:bCs/>
          <w:sz w:val="28"/>
          <w:szCs w:val="28"/>
        </w:rPr>
        <w:t>Внеклассное чтение</w:t>
      </w:r>
      <w:r>
        <w:rPr>
          <w:rFonts w:eastAsia="Times New Roman"/>
          <w:sz w:val="28"/>
          <w:szCs w:val="28"/>
        </w:rPr>
        <w:t>.</w:t>
      </w:r>
      <w:r>
        <w:rPr>
          <w:rFonts w:eastAsia="Times New Roman"/>
          <w:b/>
          <w:bCs/>
          <w:sz w:val="28"/>
          <w:szCs w:val="28"/>
        </w:rPr>
        <w:t xml:space="preserve"> </w:t>
      </w:r>
      <w:r>
        <w:rPr>
          <w:rFonts w:eastAsia="Times New Roman"/>
          <w:sz w:val="28"/>
          <w:szCs w:val="28"/>
        </w:rPr>
        <w:t>Чтение детских книг русских и зарубежных писателей.</w:t>
      </w:r>
    </w:p>
    <w:p w:rsidR="00D52CD5" w:rsidRDefault="007004C0">
      <w:pPr>
        <w:ind w:left="3"/>
        <w:rPr>
          <w:sz w:val="20"/>
          <w:szCs w:val="20"/>
        </w:rPr>
      </w:pPr>
      <w:r>
        <w:rPr>
          <w:rFonts w:eastAsia="Times New Roman"/>
          <w:sz w:val="28"/>
          <w:szCs w:val="28"/>
        </w:rPr>
        <w:t>Знание заглавия и автора произведения. Ориентировка в книге по оглавлению.</w:t>
      </w:r>
    </w:p>
    <w:p w:rsidR="00D52CD5" w:rsidRDefault="00D52CD5">
      <w:pPr>
        <w:spacing w:line="2" w:lineRule="exact"/>
        <w:rPr>
          <w:sz w:val="20"/>
          <w:szCs w:val="20"/>
        </w:rPr>
      </w:pPr>
    </w:p>
    <w:p w:rsidR="00D52CD5" w:rsidRDefault="007004C0">
      <w:pPr>
        <w:ind w:left="3"/>
        <w:rPr>
          <w:sz w:val="20"/>
          <w:szCs w:val="20"/>
        </w:rPr>
      </w:pPr>
      <w:r>
        <w:rPr>
          <w:rFonts w:eastAsia="Times New Roman"/>
          <w:sz w:val="28"/>
          <w:szCs w:val="28"/>
        </w:rPr>
        <w:t>Ответы на вопросы о прочитанном, пересказ. Отчет о прочитанной книге.</w:t>
      </w:r>
    </w:p>
    <w:p w:rsidR="00D52CD5" w:rsidRDefault="00D52CD5">
      <w:pPr>
        <w:spacing w:line="7" w:lineRule="exact"/>
        <w:rPr>
          <w:sz w:val="20"/>
          <w:szCs w:val="20"/>
        </w:rPr>
      </w:pPr>
    </w:p>
    <w:p w:rsidR="00D52CD5" w:rsidRDefault="007004C0">
      <w:pPr>
        <w:ind w:left="423"/>
        <w:rPr>
          <w:sz w:val="20"/>
          <w:szCs w:val="20"/>
        </w:rPr>
      </w:pPr>
      <w:r>
        <w:rPr>
          <w:rFonts w:eastAsia="Times New Roman"/>
          <w:b/>
          <w:bCs/>
          <w:i/>
          <w:iCs/>
          <w:sz w:val="28"/>
          <w:szCs w:val="28"/>
        </w:rPr>
        <w:t>Речевая практика</w:t>
      </w:r>
    </w:p>
    <w:p w:rsidR="00D52CD5" w:rsidRDefault="00D52CD5">
      <w:pPr>
        <w:spacing w:line="6" w:lineRule="exact"/>
        <w:rPr>
          <w:sz w:val="20"/>
          <w:szCs w:val="20"/>
        </w:rPr>
      </w:pPr>
    </w:p>
    <w:p w:rsidR="00D52CD5" w:rsidRDefault="007004C0">
      <w:pPr>
        <w:spacing w:line="234" w:lineRule="auto"/>
        <w:ind w:left="3" w:firstLine="427"/>
        <w:jc w:val="both"/>
        <w:rPr>
          <w:sz w:val="20"/>
          <w:szCs w:val="20"/>
        </w:rPr>
      </w:pPr>
      <w:r>
        <w:rPr>
          <w:rFonts w:eastAsia="Times New Roman"/>
          <w:color w:val="00000A"/>
          <w:sz w:val="28"/>
          <w:szCs w:val="28"/>
        </w:rPr>
        <w:t>Аудирование и понимание речи. Выполнение простых и составных устных инструкций учителя, словесный отчет о выполненных действиях.</w:t>
      </w:r>
    </w:p>
    <w:p w:rsidR="00D52CD5" w:rsidRDefault="00D52CD5">
      <w:pPr>
        <w:spacing w:line="16" w:lineRule="exact"/>
        <w:rPr>
          <w:sz w:val="20"/>
          <w:szCs w:val="20"/>
        </w:rPr>
      </w:pPr>
    </w:p>
    <w:p w:rsidR="00D52CD5" w:rsidRDefault="007004C0">
      <w:pPr>
        <w:spacing w:line="238" w:lineRule="auto"/>
        <w:ind w:left="3"/>
        <w:rPr>
          <w:sz w:val="20"/>
          <w:szCs w:val="20"/>
        </w:rPr>
      </w:pPr>
      <w:r>
        <w:rPr>
          <w:rFonts w:eastAsia="Times New Roman"/>
          <w:color w:val="00000A"/>
          <w:sz w:val="28"/>
          <w:szCs w:val="28"/>
        </w:rPr>
        <w:t>Прослушивание и выполнение инструкций, записанных на аудионосители. Чтение и выполнение словесных инструкций, предъявленных в письменном виде. Соотнесение речи и изображения (выбор картинки, соответствующей слову, предложению). 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педагога и с аудио-носителей. Ответы на вопросы по прослушанному тексту, пересказ.</w:t>
      </w:r>
    </w:p>
    <w:p w:rsidR="00D52CD5" w:rsidRDefault="00D52CD5">
      <w:pPr>
        <w:spacing w:line="19" w:lineRule="exact"/>
        <w:rPr>
          <w:sz w:val="20"/>
          <w:szCs w:val="20"/>
        </w:rPr>
      </w:pPr>
    </w:p>
    <w:p w:rsidR="00D52CD5" w:rsidRDefault="007004C0">
      <w:pPr>
        <w:spacing w:line="237" w:lineRule="auto"/>
        <w:ind w:left="3" w:firstLine="427"/>
        <w:jc w:val="both"/>
        <w:rPr>
          <w:sz w:val="20"/>
          <w:szCs w:val="20"/>
        </w:rPr>
      </w:pPr>
      <w:r>
        <w:rPr>
          <w:rFonts w:eastAsia="Times New Roman"/>
          <w:i/>
          <w:iCs/>
          <w:color w:val="00000A"/>
          <w:sz w:val="28"/>
          <w:szCs w:val="28"/>
        </w:rPr>
        <w:t xml:space="preserve">Дикция и выразительность речи. </w:t>
      </w:r>
      <w:r>
        <w:rPr>
          <w:rFonts w:eastAsia="Times New Roman"/>
          <w:color w:val="00000A"/>
          <w:sz w:val="28"/>
          <w:szCs w:val="28"/>
        </w:rPr>
        <w:t>Развитие артикуляционной моторики.</w:t>
      </w:r>
      <w:r>
        <w:rPr>
          <w:rFonts w:eastAsia="Times New Roman"/>
          <w:i/>
          <w:iCs/>
          <w:color w:val="00000A"/>
          <w:sz w:val="28"/>
          <w:szCs w:val="28"/>
        </w:rPr>
        <w:t xml:space="preserve"> </w:t>
      </w:r>
      <w:r>
        <w:rPr>
          <w:rFonts w:eastAsia="Times New Roman"/>
          <w:color w:val="00000A"/>
          <w:sz w:val="28"/>
          <w:szCs w:val="28"/>
        </w:rPr>
        <w:t>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52CD5" w:rsidRDefault="00D52CD5">
      <w:pPr>
        <w:spacing w:line="18" w:lineRule="exact"/>
        <w:rPr>
          <w:sz w:val="20"/>
          <w:szCs w:val="20"/>
        </w:rPr>
      </w:pPr>
    </w:p>
    <w:p w:rsidR="00D52CD5" w:rsidRDefault="007004C0">
      <w:pPr>
        <w:spacing w:line="238" w:lineRule="auto"/>
        <w:ind w:left="3" w:firstLine="427"/>
        <w:jc w:val="both"/>
        <w:rPr>
          <w:sz w:val="20"/>
          <w:szCs w:val="20"/>
        </w:rPr>
      </w:pPr>
      <w:r>
        <w:rPr>
          <w:rFonts w:eastAsia="Times New Roman"/>
          <w:i/>
          <w:iCs/>
          <w:color w:val="00000A"/>
          <w:sz w:val="28"/>
          <w:szCs w:val="28"/>
        </w:rPr>
        <w:t xml:space="preserve">Общение и его значение в жизни. </w:t>
      </w:r>
      <w:r>
        <w:rPr>
          <w:rFonts w:eastAsia="Times New Roman"/>
          <w:color w:val="00000A"/>
          <w:sz w:val="28"/>
          <w:szCs w:val="28"/>
        </w:rPr>
        <w:t>Речевое и неречевое общение.</w:t>
      </w:r>
      <w:r>
        <w:rPr>
          <w:rFonts w:eastAsia="Times New Roman"/>
          <w:i/>
          <w:iCs/>
          <w:color w:val="00000A"/>
          <w:sz w:val="28"/>
          <w:szCs w:val="28"/>
        </w:rPr>
        <w:t xml:space="preserve"> </w:t>
      </w:r>
      <w:r>
        <w:rPr>
          <w:rFonts w:eastAsia="Times New Roman"/>
          <w:color w:val="00000A"/>
          <w:sz w:val="28"/>
          <w:szCs w:val="28"/>
        </w:rPr>
        <w:t>Правила</w:t>
      </w:r>
      <w:r>
        <w:rPr>
          <w:rFonts w:eastAsia="Times New Roman"/>
          <w:i/>
          <w:iCs/>
          <w:color w:val="00000A"/>
          <w:sz w:val="28"/>
          <w:szCs w:val="28"/>
        </w:rPr>
        <w:t xml:space="preserve"> </w:t>
      </w:r>
      <w:r>
        <w:rPr>
          <w:rFonts w:eastAsia="Times New Roman"/>
          <w:color w:val="00000A"/>
          <w:sz w:val="28"/>
          <w:szCs w:val="28"/>
        </w:rPr>
        <w:t>речевого общения. Письменное общение (афиши, реклама, письма, открытки и др.). Условные знаки в общении людей. Общение на расстоянии. Кино, телевидение, радио». Виртуальное общение. Общение в социальных сетях. Влияние речи на мысли, чувства, поступки людей. Организация речевого общения 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w:t>
      </w:r>
    </w:p>
    <w:p w:rsidR="00D52CD5" w:rsidRDefault="00D52CD5">
      <w:pPr>
        <w:spacing w:line="8" w:lineRule="exact"/>
        <w:rPr>
          <w:sz w:val="20"/>
          <w:szCs w:val="20"/>
        </w:rPr>
      </w:pPr>
    </w:p>
    <w:p w:rsidR="00D52CD5" w:rsidRDefault="007004C0">
      <w:pPr>
        <w:ind w:right="-282"/>
        <w:jc w:val="center"/>
        <w:rPr>
          <w:sz w:val="20"/>
          <w:szCs w:val="20"/>
        </w:rPr>
      </w:pPr>
      <w:r>
        <w:rPr>
          <w:rFonts w:eastAsia="Times New Roman"/>
          <w:sz w:val="24"/>
          <w:szCs w:val="24"/>
        </w:rPr>
        <w:t>45</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pPr>
        <w:rPr>
          <w:sz w:val="20"/>
          <w:szCs w:val="20"/>
        </w:rPr>
      </w:pPr>
      <w:r>
        <w:rPr>
          <w:rFonts w:eastAsia="Times New Roman"/>
          <w:color w:val="00000A"/>
          <w:sz w:val="28"/>
          <w:szCs w:val="28"/>
        </w:rPr>
        <w:t>ласковые обращения.</w:t>
      </w:r>
    </w:p>
    <w:p w:rsidR="00D52CD5" w:rsidRDefault="00D52CD5">
      <w:pPr>
        <w:spacing w:line="13" w:lineRule="exact"/>
        <w:rPr>
          <w:sz w:val="20"/>
          <w:szCs w:val="20"/>
        </w:rPr>
      </w:pPr>
    </w:p>
    <w:p w:rsidR="00D52CD5" w:rsidRDefault="007004C0">
      <w:pPr>
        <w:spacing w:line="237" w:lineRule="auto"/>
        <w:ind w:firstLine="427"/>
        <w:jc w:val="both"/>
        <w:rPr>
          <w:sz w:val="20"/>
          <w:szCs w:val="20"/>
        </w:rPr>
      </w:pPr>
      <w:r>
        <w:rPr>
          <w:rFonts w:eastAsia="Times New Roman"/>
          <w:color w:val="00000A"/>
          <w:sz w:val="28"/>
          <w:szCs w:val="28"/>
        </w:rPr>
        <w:t>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w:t>
      </w:r>
    </w:p>
    <w:p w:rsidR="00D52CD5" w:rsidRDefault="00D52CD5">
      <w:pPr>
        <w:spacing w:line="17" w:lineRule="exact"/>
        <w:rPr>
          <w:sz w:val="20"/>
          <w:szCs w:val="20"/>
        </w:rPr>
      </w:pPr>
    </w:p>
    <w:p w:rsidR="00D52CD5" w:rsidRDefault="007004C0">
      <w:pPr>
        <w:spacing w:line="237" w:lineRule="auto"/>
        <w:ind w:firstLine="427"/>
        <w:jc w:val="both"/>
        <w:rPr>
          <w:sz w:val="20"/>
          <w:szCs w:val="20"/>
        </w:rPr>
      </w:pPr>
      <w:r>
        <w:rPr>
          <w:rFonts w:eastAsia="Times New Roman"/>
          <w:color w:val="00000A"/>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52CD5" w:rsidRDefault="00D52CD5">
      <w:pPr>
        <w:spacing w:line="17" w:lineRule="exact"/>
        <w:rPr>
          <w:sz w:val="20"/>
          <w:szCs w:val="20"/>
        </w:rPr>
      </w:pPr>
    </w:p>
    <w:p w:rsidR="00D52CD5" w:rsidRDefault="007004C0">
      <w:pPr>
        <w:spacing w:line="238" w:lineRule="auto"/>
        <w:ind w:firstLine="427"/>
        <w:jc w:val="both"/>
        <w:rPr>
          <w:sz w:val="20"/>
          <w:szCs w:val="20"/>
        </w:rPr>
      </w:pPr>
      <w:r>
        <w:rPr>
          <w:rFonts w:eastAsia="Times New Roman"/>
          <w:color w:val="00000A"/>
          <w:sz w:val="28"/>
          <w:szCs w:val="28"/>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52CD5" w:rsidRDefault="00D52CD5">
      <w:pPr>
        <w:spacing w:line="17" w:lineRule="exact"/>
        <w:rPr>
          <w:sz w:val="20"/>
          <w:szCs w:val="20"/>
        </w:rPr>
      </w:pPr>
    </w:p>
    <w:p w:rsidR="00D52CD5" w:rsidRDefault="007004C0">
      <w:pPr>
        <w:spacing w:line="236" w:lineRule="auto"/>
        <w:ind w:firstLine="427"/>
        <w:jc w:val="both"/>
        <w:rPr>
          <w:sz w:val="20"/>
          <w:szCs w:val="20"/>
        </w:rPr>
      </w:pPr>
      <w:r>
        <w:rPr>
          <w:rFonts w:eastAsia="Times New Roman"/>
          <w:color w:val="00000A"/>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w:t>
      </w:r>
    </w:p>
    <w:p w:rsidR="00D52CD5" w:rsidRDefault="00D52CD5">
      <w:pPr>
        <w:spacing w:line="15" w:lineRule="exact"/>
        <w:rPr>
          <w:sz w:val="20"/>
          <w:szCs w:val="20"/>
        </w:rPr>
      </w:pPr>
    </w:p>
    <w:p w:rsidR="00D52CD5" w:rsidRDefault="007004C0">
      <w:pPr>
        <w:spacing w:line="234" w:lineRule="auto"/>
        <w:jc w:val="both"/>
        <w:rPr>
          <w:sz w:val="20"/>
          <w:szCs w:val="20"/>
        </w:rPr>
      </w:pPr>
      <w:r>
        <w:rPr>
          <w:rFonts w:eastAsia="Times New Roman"/>
          <w:color w:val="00000A"/>
          <w:sz w:val="28"/>
          <w:szCs w:val="28"/>
        </w:rPr>
        <w:t>Недопустимость дублирования этикетных формул, использованных невоспитанными взрослыми. Развертывание формул с помощью обращений.</w:t>
      </w:r>
    </w:p>
    <w:p w:rsidR="00D52CD5" w:rsidRDefault="00D52CD5">
      <w:pPr>
        <w:spacing w:line="15" w:lineRule="exact"/>
        <w:rPr>
          <w:sz w:val="20"/>
          <w:szCs w:val="20"/>
        </w:rPr>
      </w:pPr>
    </w:p>
    <w:p w:rsidR="00D52CD5" w:rsidRDefault="007004C0">
      <w:pPr>
        <w:spacing w:line="237" w:lineRule="auto"/>
        <w:ind w:firstLine="427"/>
        <w:jc w:val="both"/>
        <w:rPr>
          <w:sz w:val="20"/>
          <w:szCs w:val="20"/>
        </w:rPr>
      </w:pPr>
      <w:r>
        <w:rPr>
          <w:rFonts w:eastAsia="Times New Roman"/>
          <w:color w:val="00000A"/>
          <w:sz w:val="28"/>
          <w:szCs w:val="28"/>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D52CD5" w:rsidRDefault="00D52CD5">
      <w:pPr>
        <w:spacing w:line="13" w:lineRule="exact"/>
        <w:rPr>
          <w:sz w:val="20"/>
          <w:szCs w:val="20"/>
        </w:rPr>
      </w:pPr>
    </w:p>
    <w:p w:rsidR="00D52CD5" w:rsidRDefault="007004C0">
      <w:pPr>
        <w:spacing w:line="238" w:lineRule="auto"/>
        <w:ind w:firstLine="427"/>
        <w:jc w:val="both"/>
        <w:rPr>
          <w:sz w:val="20"/>
          <w:szCs w:val="20"/>
        </w:rPr>
      </w:pPr>
      <w:r>
        <w:rPr>
          <w:rFonts w:eastAsia="Times New Roman"/>
          <w:color w:val="00000A"/>
          <w:sz w:val="28"/>
          <w:szCs w:val="28"/>
        </w:rPr>
        <w:t>Приглашение, предложение. Приглашение домой. Правила поведения в гостях. Поздравление, пожелание. Формулы «Поздравляю с …», «Поздравляю с праздником …» и их развертывание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 «Я хочу пожелать …». Неречевые средства: улыбка, взгляд, доброжелательность тона.</w:t>
      </w:r>
    </w:p>
    <w:p w:rsidR="00D52CD5" w:rsidRDefault="00D52CD5">
      <w:pPr>
        <w:spacing w:line="19" w:lineRule="exact"/>
        <w:rPr>
          <w:sz w:val="20"/>
          <w:szCs w:val="20"/>
        </w:rPr>
      </w:pPr>
    </w:p>
    <w:p w:rsidR="00D52CD5" w:rsidRDefault="007004C0">
      <w:pPr>
        <w:spacing w:line="236" w:lineRule="auto"/>
        <w:ind w:firstLine="427"/>
        <w:jc w:val="both"/>
        <w:rPr>
          <w:sz w:val="20"/>
          <w:szCs w:val="20"/>
        </w:rPr>
      </w:pPr>
      <w:r>
        <w:rPr>
          <w:rFonts w:eastAsia="Times New Roman"/>
          <w:color w:val="00000A"/>
          <w:sz w:val="28"/>
          <w:szCs w:val="28"/>
        </w:rPr>
        <w:t>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w:t>
      </w:r>
    </w:p>
    <w:p w:rsidR="00D52CD5" w:rsidRDefault="00D52CD5">
      <w:pPr>
        <w:spacing w:line="15" w:lineRule="exact"/>
        <w:rPr>
          <w:sz w:val="20"/>
          <w:szCs w:val="20"/>
        </w:rPr>
      </w:pPr>
    </w:p>
    <w:p w:rsidR="00D52CD5" w:rsidRDefault="007004C0">
      <w:pPr>
        <w:spacing w:line="235" w:lineRule="auto"/>
        <w:ind w:firstLine="427"/>
        <w:jc w:val="both"/>
        <w:rPr>
          <w:sz w:val="20"/>
          <w:szCs w:val="20"/>
        </w:rPr>
      </w:pPr>
      <w:r>
        <w:rPr>
          <w:rFonts w:eastAsia="Times New Roman"/>
          <w:color w:val="00000A"/>
          <w:sz w:val="28"/>
          <w:szCs w:val="28"/>
        </w:rPr>
        <w:t>Одобрение, комплимент. Формулы «Мне очень нравится твой …», «Как хорошо ты …», «Как красиво!» и др.</w:t>
      </w:r>
    </w:p>
    <w:p w:rsidR="00D52CD5" w:rsidRDefault="00D52CD5">
      <w:pPr>
        <w:spacing w:line="16" w:lineRule="exact"/>
        <w:rPr>
          <w:sz w:val="20"/>
          <w:szCs w:val="20"/>
        </w:rPr>
      </w:pPr>
    </w:p>
    <w:p w:rsidR="00D52CD5" w:rsidRDefault="007004C0">
      <w:pPr>
        <w:spacing w:line="238" w:lineRule="auto"/>
        <w:ind w:firstLine="427"/>
        <w:jc w:val="both"/>
        <w:rPr>
          <w:sz w:val="20"/>
          <w:szCs w:val="20"/>
        </w:rPr>
      </w:pPr>
      <w:r>
        <w:rPr>
          <w:rFonts w:eastAsia="Times New Roman"/>
          <w:color w:val="00000A"/>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52CD5" w:rsidRDefault="00D52CD5">
      <w:pPr>
        <w:spacing w:line="16" w:lineRule="exact"/>
        <w:rPr>
          <w:sz w:val="20"/>
          <w:szCs w:val="20"/>
        </w:rPr>
      </w:pPr>
    </w:p>
    <w:p w:rsidR="00D52CD5" w:rsidRDefault="007004C0">
      <w:pPr>
        <w:spacing w:line="234" w:lineRule="auto"/>
        <w:ind w:firstLine="427"/>
        <w:jc w:val="both"/>
        <w:rPr>
          <w:sz w:val="20"/>
          <w:szCs w:val="20"/>
        </w:rPr>
      </w:pPr>
      <w:r>
        <w:rPr>
          <w:rFonts w:eastAsia="Times New Roman"/>
          <w:color w:val="00000A"/>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w:t>
      </w:r>
    </w:p>
    <w:p w:rsidR="00D52CD5" w:rsidRDefault="00D52CD5">
      <w:pPr>
        <w:sectPr w:rsidR="00D52CD5">
          <w:pgSz w:w="11920" w:h="16841"/>
          <w:pgMar w:top="0" w:right="711" w:bottom="161" w:left="1280" w:header="0" w:footer="0" w:gutter="0"/>
          <w:cols w:space="720" w:equalWidth="0">
            <w:col w:w="9920"/>
          </w:cols>
        </w:sectPr>
      </w:pPr>
    </w:p>
    <w:p w:rsidR="00D52CD5" w:rsidRDefault="00D52CD5">
      <w:pPr>
        <w:spacing w:line="15" w:lineRule="exact"/>
        <w:rPr>
          <w:sz w:val="20"/>
          <w:szCs w:val="20"/>
        </w:rPr>
      </w:pPr>
    </w:p>
    <w:p w:rsidR="00D52CD5" w:rsidRDefault="007004C0">
      <w:pPr>
        <w:spacing w:line="236" w:lineRule="auto"/>
        <w:jc w:val="both"/>
        <w:rPr>
          <w:sz w:val="20"/>
          <w:szCs w:val="20"/>
        </w:rPr>
      </w:pPr>
      <w:r>
        <w:rPr>
          <w:rFonts w:eastAsia="Times New Roman"/>
          <w:color w:val="00000A"/>
          <w:sz w:val="28"/>
          <w:szCs w:val="28"/>
        </w:rPr>
        <w:t>просьбой к сверстнику, к близким людям. Развертывание просьбы с помощью мотивировки. Формулы «Пожалуйста, …», «Можно пожалуйста!», «Разрешите….», «Можно мне…», «Можно я …».</w:t>
      </w:r>
    </w:p>
    <w:p w:rsidR="00D52CD5" w:rsidRDefault="007004C0">
      <w:pPr>
        <w:spacing w:line="20" w:lineRule="exact"/>
        <w:rPr>
          <w:sz w:val="20"/>
          <w:szCs w:val="20"/>
        </w:rPr>
      </w:pPr>
      <w:r>
        <w:rPr>
          <w:sz w:val="20"/>
          <w:szCs w:val="20"/>
        </w:rPr>
        <w:br w:type="column"/>
      </w:r>
    </w:p>
    <w:p w:rsidR="00D52CD5" w:rsidRDefault="00D52CD5">
      <w:pPr>
        <w:spacing w:line="315" w:lineRule="exact"/>
        <w:rPr>
          <w:sz w:val="20"/>
          <w:szCs w:val="20"/>
        </w:rPr>
      </w:pPr>
    </w:p>
    <w:p w:rsidR="00D52CD5" w:rsidRDefault="007004C0">
      <w:pPr>
        <w:rPr>
          <w:sz w:val="20"/>
          <w:szCs w:val="20"/>
        </w:rPr>
      </w:pPr>
      <w:r>
        <w:rPr>
          <w:rFonts w:eastAsia="Times New Roman"/>
          <w:color w:val="00000A"/>
          <w:sz w:val="27"/>
          <w:szCs w:val="27"/>
        </w:rPr>
        <w:t>…,</w:t>
      </w:r>
    </w:p>
    <w:p w:rsidR="00D52CD5" w:rsidRDefault="00D52CD5">
      <w:pPr>
        <w:spacing w:line="320" w:lineRule="exact"/>
        <w:rPr>
          <w:sz w:val="20"/>
          <w:szCs w:val="20"/>
        </w:rPr>
      </w:pPr>
    </w:p>
    <w:p w:rsidR="00D52CD5" w:rsidRDefault="00D52CD5">
      <w:pPr>
        <w:sectPr w:rsidR="00D52CD5">
          <w:type w:val="continuous"/>
          <w:pgSz w:w="11920" w:h="16841"/>
          <w:pgMar w:top="0" w:right="711" w:bottom="161" w:left="1280" w:header="0" w:footer="0" w:gutter="0"/>
          <w:cols w:num="2" w:space="720" w:equalWidth="0">
            <w:col w:w="9300" w:space="280"/>
            <w:col w:w="340"/>
          </w:cols>
        </w:sectPr>
      </w:pPr>
    </w:p>
    <w:p w:rsidR="00D52CD5" w:rsidRDefault="007004C0">
      <w:pPr>
        <w:spacing w:line="237" w:lineRule="auto"/>
        <w:ind w:right="-279"/>
        <w:jc w:val="center"/>
        <w:rPr>
          <w:sz w:val="20"/>
          <w:szCs w:val="20"/>
        </w:rPr>
      </w:pPr>
      <w:r>
        <w:rPr>
          <w:rFonts w:eastAsia="Times New Roman"/>
          <w:sz w:val="24"/>
          <w:szCs w:val="24"/>
        </w:rPr>
        <w:lastRenderedPageBreak/>
        <w:t>46</w:t>
      </w:r>
    </w:p>
    <w:p w:rsidR="00D52CD5" w:rsidRDefault="00D52CD5">
      <w:pPr>
        <w:sectPr w:rsidR="00D52CD5">
          <w:type w:val="continuous"/>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314DA4">
      <w:pPr>
        <w:rPr>
          <w:sz w:val="20"/>
          <w:szCs w:val="20"/>
        </w:rPr>
      </w:pPr>
      <w:r>
        <w:rPr>
          <w:rFonts w:eastAsia="Times New Roman"/>
          <w:color w:val="00000A"/>
          <w:sz w:val="28"/>
          <w:szCs w:val="28"/>
        </w:rPr>
        <w:t>Мотивировка отказа. Формулы «Извините, но …».</w:t>
      </w:r>
    </w:p>
    <w:p w:rsidR="00D52CD5" w:rsidRDefault="00D52CD5">
      <w:pPr>
        <w:spacing w:line="13" w:lineRule="exact"/>
        <w:rPr>
          <w:sz w:val="20"/>
          <w:szCs w:val="20"/>
        </w:rPr>
      </w:pPr>
    </w:p>
    <w:p w:rsidR="00D52CD5" w:rsidRDefault="007004C0">
      <w:pPr>
        <w:spacing w:line="238" w:lineRule="auto"/>
        <w:ind w:firstLine="427"/>
        <w:jc w:val="both"/>
        <w:rPr>
          <w:sz w:val="20"/>
          <w:szCs w:val="20"/>
        </w:rPr>
      </w:pPr>
      <w:r>
        <w:rPr>
          <w:rFonts w:eastAsia="Times New Roman"/>
          <w:color w:val="00000A"/>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52CD5" w:rsidRDefault="00D52CD5">
      <w:pPr>
        <w:spacing w:line="17" w:lineRule="exact"/>
        <w:rPr>
          <w:sz w:val="20"/>
          <w:szCs w:val="20"/>
        </w:rPr>
      </w:pPr>
    </w:p>
    <w:p w:rsidR="00D52CD5" w:rsidRDefault="007004C0">
      <w:pPr>
        <w:spacing w:line="237" w:lineRule="auto"/>
        <w:ind w:firstLine="427"/>
        <w:jc w:val="both"/>
        <w:rPr>
          <w:sz w:val="20"/>
          <w:szCs w:val="20"/>
        </w:rPr>
      </w:pPr>
      <w:r>
        <w:rPr>
          <w:rFonts w:eastAsia="Times New Roman"/>
          <w:color w:val="00000A"/>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52CD5" w:rsidRDefault="00D52CD5">
      <w:pPr>
        <w:spacing w:line="3" w:lineRule="exact"/>
        <w:rPr>
          <w:sz w:val="20"/>
          <w:szCs w:val="20"/>
        </w:rPr>
      </w:pPr>
    </w:p>
    <w:p w:rsidR="00D52CD5" w:rsidRDefault="007004C0">
      <w:pPr>
        <w:tabs>
          <w:tab w:val="left" w:pos="2100"/>
          <w:tab w:val="left" w:pos="3540"/>
          <w:tab w:val="left" w:pos="5160"/>
          <w:tab w:val="left" w:pos="6940"/>
          <w:tab w:val="left" w:pos="8580"/>
        </w:tabs>
        <w:ind w:left="420"/>
        <w:rPr>
          <w:sz w:val="20"/>
          <w:szCs w:val="20"/>
        </w:rPr>
      </w:pPr>
      <w:r>
        <w:rPr>
          <w:rFonts w:eastAsia="Times New Roman"/>
          <w:color w:val="00000A"/>
          <w:sz w:val="28"/>
          <w:szCs w:val="28"/>
        </w:rPr>
        <w:t>Сочувствие,</w:t>
      </w:r>
      <w:r>
        <w:rPr>
          <w:rFonts w:eastAsia="Times New Roman"/>
          <w:color w:val="00000A"/>
          <w:sz w:val="28"/>
          <w:szCs w:val="28"/>
        </w:rPr>
        <w:tab/>
        <w:t>утешение.</w:t>
      </w:r>
      <w:r>
        <w:rPr>
          <w:rFonts w:eastAsia="Times New Roman"/>
          <w:color w:val="00000A"/>
          <w:sz w:val="28"/>
          <w:szCs w:val="28"/>
        </w:rPr>
        <w:tab/>
        <w:t>Сочувствие</w:t>
      </w:r>
      <w:r>
        <w:rPr>
          <w:rFonts w:eastAsia="Times New Roman"/>
          <w:color w:val="00000A"/>
          <w:sz w:val="28"/>
          <w:szCs w:val="28"/>
        </w:rPr>
        <w:tab/>
        <w:t>заболевшему</w:t>
      </w:r>
      <w:r>
        <w:rPr>
          <w:rFonts w:eastAsia="Times New Roman"/>
          <w:color w:val="00000A"/>
          <w:sz w:val="28"/>
          <w:szCs w:val="28"/>
        </w:rPr>
        <w:tab/>
        <w:t>сверстнику,</w:t>
      </w:r>
      <w:r>
        <w:rPr>
          <w:rFonts w:eastAsia="Times New Roman"/>
          <w:color w:val="00000A"/>
          <w:sz w:val="28"/>
          <w:szCs w:val="28"/>
        </w:rPr>
        <w:tab/>
        <w:t>взрослому.</w:t>
      </w:r>
    </w:p>
    <w:p w:rsidR="00D52CD5" w:rsidRDefault="007004C0">
      <w:pPr>
        <w:rPr>
          <w:sz w:val="20"/>
          <w:szCs w:val="20"/>
        </w:rPr>
      </w:pPr>
      <w:r>
        <w:rPr>
          <w:rFonts w:eastAsia="Times New Roman"/>
          <w:color w:val="00000A"/>
          <w:sz w:val="28"/>
          <w:szCs w:val="28"/>
        </w:rPr>
        <w:t>Слова поддержки, утешения.</w:t>
      </w:r>
    </w:p>
    <w:p w:rsidR="00D52CD5" w:rsidRDefault="00D52CD5">
      <w:pPr>
        <w:spacing w:line="13" w:lineRule="exact"/>
        <w:rPr>
          <w:sz w:val="20"/>
          <w:szCs w:val="20"/>
        </w:rPr>
      </w:pPr>
    </w:p>
    <w:p w:rsidR="00D52CD5" w:rsidRDefault="007004C0">
      <w:pPr>
        <w:spacing w:line="235" w:lineRule="auto"/>
        <w:ind w:right="300" w:firstLine="427"/>
        <w:rPr>
          <w:sz w:val="20"/>
          <w:szCs w:val="20"/>
        </w:rPr>
      </w:pPr>
      <w:r>
        <w:rPr>
          <w:rFonts w:eastAsia="Times New Roman"/>
          <w:color w:val="00000A"/>
          <w:sz w:val="28"/>
          <w:szCs w:val="28"/>
        </w:rPr>
        <w:t>Одобрение, комплимент. Одобрение как реакция на поздравления, подарки: «Молодец!», «Умница!», «Как красиво!»</w:t>
      </w:r>
    </w:p>
    <w:p w:rsidR="00D52CD5" w:rsidRDefault="00D52CD5">
      <w:pPr>
        <w:spacing w:line="2" w:lineRule="exact"/>
        <w:rPr>
          <w:sz w:val="20"/>
          <w:szCs w:val="20"/>
        </w:rPr>
      </w:pPr>
    </w:p>
    <w:p w:rsidR="00D52CD5" w:rsidRDefault="007004C0">
      <w:pPr>
        <w:ind w:left="420"/>
        <w:rPr>
          <w:sz w:val="20"/>
          <w:szCs w:val="20"/>
        </w:rPr>
      </w:pPr>
      <w:r>
        <w:rPr>
          <w:rFonts w:eastAsia="Times New Roman"/>
          <w:i/>
          <w:iCs/>
          <w:color w:val="00000A"/>
          <w:sz w:val="28"/>
          <w:szCs w:val="28"/>
        </w:rPr>
        <w:t>Примерные темы речевых ситуаций</w:t>
      </w:r>
    </w:p>
    <w:p w:rsidR="00D52CD5" w:rsidRDefault="007004C0">
      <w:pPr>
        <w:ind w:left="420"/>
        <w:rPr>
          <w:sz w:val="20"/>
          <w:szCs w:val="20"/>
        </w:rPr>
      </w:pPr>
      <w:r>
        <w:rPr>
          <w:rFonts w:eastAsia="Times New Roman"/>
          <w:color w:val="00000A"/>
          <w:sz w:val="28"/>
          <w:szCs w:val="28"/>
        </w:rPr>
        <w:t>«Я – дома» (общение с близкими людьми, прием гостей)</w:t>
      </w:r>
    </w:p>
    <w:p w:rsidR="00D52CD5" w:rsidRDefault="00D52CD5">
      <w:pPr>
        <w:spacing w:line="13" w:lineRule="exact"/>
        <w:rPr>
          <w:sz w:val="20"/>
          <w:szCs w:val="20"/>
        </w:rPr>
      </w:pPr>
    </w:p>
    <w:p w:rsidR="00D52CD5" w:rsidRDefault="007004C0">
      <w:pPr>
        <w:spacing w:line="234" w:lineRule="auto"/>
        <w:ind w:firstLine="427"/>
        <w:jc w:val="both"/>
        <w:rPr>
          <w:sz w:val="20"/>
          <w:szCs w:val="20"/>
        </w:rPr>
      </w:pPr>
      <w:r>
        <w:rPr>
          <w:rFonts w:eastAsia="Times New Roman"/>
          <w:color w:val="00000A"/>
          <w:sz w:val="28"/>
          <w:szCs w:val="28"/>
        </w:rPr>
        <w:t>«Я и мои товарищи» (игры и общение со сверстниками, общение в школе, в секции, в творческой студии)</w:t>
      </w:r>
    </w:p>
    <w:p w:rsidR="00D52CD5" w:rsidRDefault="00D52CD5">
      <w:pPr>
        <w:spacing w:line="15" w:lineRule="exact"/>
        <w:rPr>
          <w:sz w:val="20"/>
          <w:szCs w:val="20"/>
        </w:rPr>
      </w:pPr>
    </w:p>
    <w:p w:rsidR="00D52CD5" w:rsidRDefault="007004C0">
      <w:pPr>
        <w:spacing w:line="237" w:lineRule="auto"/>
        <w:ind w:firstLine="497"/>
        <w:jc w:val="both"/>
        <w:rPr>
          <w:sz w:val="20"/>
          <w:szCs w:val="20"/>
        </w:rPr>
      </w:pPr>
      <w:r>
        <w:rPr>
          <w:rFonts w:eastAsia="Times New Roman"/>
          <w:color w:val="00000A"/>
          <w:sz w:val="28"/>
          <w:szCs w:val="28"/>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D52CD5" w:rsidRDefault="007004C0">
      <w:pPr>
        <w:ind w:left="420"/>
        <w:rPr>
          <w:sz w:val="20"/>
          <w:szCs w:val="20"/>
        </w:rPr>
      </w:pPr>
      <w:r>
        <w:rPr>
          <w:rFonts w:eastAsia="Times New Roman"/>
          <w:color w:val="00000A"/>
          <w:sz w:val="28"/>
          <w:szCs w:val="28"/>
        </w:rPr>
        <w:t>«Я в мире природы» (общение с животными, поведение в парке, в лесу).</w:t>
      </w:r>
    </w:p>
    <w:p w:rsidR="00D52CD5" w:rsidRDefault="00D52CD5">
      <w:pPr>
        <w:spacing w:line="13" w:lineRule="exact"/>
        <w:rPr>
          <w:sz w:val="20"/>
          <w:szCs w:val="20"/>
        </w:rPr>
      </w:pPr>
    </w:p>
    <w:p w:rsidR="00D52CD5" w:rsidRDefault="007004C0">
      <w:pPr>
        <w:spacing w:line="238" w:lineRule="auto"/>
        <w:ind w:firstLine="427"/>
        <w:jc w:val="both"/>
        <w:rPr>
          <w:sz w:val="20"/>
          <w:szCs w:val="20"/>
        </w:rPr>
      </w:pPr>
      <w:r>
        <w:rPr>
          <w:rFonts w:eastAsia="Times New Roman"/>
          <w:color w:val="00000A"/>
          <w:sz w:val="28"/>
          <w:szCs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52CD5" w:rsidRDefault="00D52CD5">
      <w:pPr>
        <w:spacing w:line="3" w:lineRule="exact"/>
        <w:rPr>
          <w:sz w:val="20"/>
          <w:szCs w:val="20"/>
        </w:rPr>
      </w:pPr>
    </w:p>
    <w:p w:rsidR="00D52CD5" w:rsidRDefault="007004C0">
      <w:pPr>
        <w:ind w:left="420"/>
        <w:rPr>
          <w:sz w:val="20"/>
          <w:szCs w:val="20"/>
        </w:rPr>
      </w:pPr>
      <w:r>
        <w:rPr>
          <w:rFonts w:eastAsia="Times New Roman"/>
          <w:i/>
          <w:iCs/>
          <w:color w:val="00000A"/>
          <w:sz w:val="28"/>
          <w:szCs w:val="28"/>
        </w:rPr>
        <w:t>Алгоритм работы над темой речевой ситуации</w:t>
      </w:r>
    </w:p>
    <w:p w:rsidR="00D52CD5" w:rsidRDefault="007004C0">
      <w:pPr>
        <w:ind w:left="340"/>
        <w:rPr>
          <w:sz w:val="20"/>
          <w:szCs w:val="20"/>
        </w:rPr>
      </w:pPr>
      <w:r>
        <w:rPr>
          <w:rFonts w:eastAsia="Times New Roman"/>
          <w:color w:val="00000A"/>
          <w:sz w:val="28"/>
          <w:szCs w:val="28"/>
        </w:rPr>
        <w:t>–  Выявление и расширение представлений по теме речевой ситуации.</w:t>
      </w:r>
    </w:p>
    <w:p w:rsidR="00D52CD5" w:rsidRDefault="007004C0">
      <w:pPr>
        <w:ind w:left="340"/>
        <w:rPr>
          <w:sz w:val="20"/>
          <w:szCs w:val="20"/>
        </w:rPr>
      </w:pPr>
      <w:r>
        <w:rPr>
          <w:rFonts w:eastAsia="Times New Roman"/>
          <w:color w:val="00000A"/>
          <w:sz w:val="28"/>
          <w:szCs w:val="28"/>
        </w:rPr>
        <w:t>–  Актуализация, уточнение и расширение словарного запаса о теме ситуации.</w:t>
      </w:r>
    </w:p>
    <w:p w:rsidR="00D52CD5" w:rsidRDefault="00D52CD5">
      <w:pPr>
        <w:spacing w:line="12" w:lineRule="exact"/>
        <w:rPr>
          <w:sz w:val="20"/>
          <w:szCs w:val="20"/>
        </w:rPr>
      </w:pPr>
    </w:p>
    <w:p w:rsidR="00D52CD5" w:rsidRDefault="007004C0">
      <w:pPr>
        <w:spacing w:line="234" w:lineRule="auto"/>
        <w:ind w:left="700" w:hanging="360"/>
        <w:rPr>
          <w:sz w:val="20"/>
          <w:szCs w:val="20"/>
        </w:rPr>
      </w:pPr>
      <w:r>
        <w:rPr>
          <w:rFonts w:eastAsia="Times New Roman"/>
          <w:color w:val="00000A"/>
          <w:sz w:val="28"/>
          <w:szCs w:val="28"/>
        </w:rPr>
        <w:t>– Составление предложений по теме ситуации, в т.ч. ответы на вопросы и формулирование вопросов учителю, одноклассникам.</w:t>
      </w:r>
    </w:p>
    <w:p w:rsidR="00D52CD5" w:rsidRDefault="00D52CD5">
      <w:pPr>
        <w:spacing w:line="4" w:lineRule="exact"/>
        <w:rPr>
          <w:sz w:val="20"/>
          <w:szCs w:val="20"/>
        </w:rPr>
      </w:pPr>
    </w:p>
    <w:p w:rsidR="00D52CD5" w:rsidRDefault="007004C0">
      <w:pPr>
        <w:ind w:left="340"/>
        <w:rPr>
          <w:sz w:val="20"/>
          <w:szCs w:val="20"/>
        </w:rPr>
      </w:pPr>
      <w:r>
        <w:rPr>
          <w:rFonts w:eastAsia="Times New Roman"/>
          <w:color w:val="00000A"/>
          <w:sz w:val="28"/>
          <w:szCs w:val="28"/>
        </w:rPr>
        <w:t>–  Конструирование диалогов, участие в диалогах по теме ситуации.</w:t>
      </w:r>
    </w:p>
    <w:p w:rsidR="00D52CD5" w:rsidRDefault="00D52CD5">
      <w:pPr>
        <w:spacing w:line="13" w:lineRule="exact"/>
        <w:rPr>
          <w:sz w:val="20"/>
          <w:szCs w:val="20"/>
        </w:rPr>
      </w:pPr>
    </w:p>
    <w:p w:rsidR="00D52CD5" w:rsidRDefault="007004C0">
      <w:pPr>
        <w:spacing w:line="234" w:lineRule="auto"/>
        <w:ind w:left="700" w:hanging="360"/>
        <w:rPr>
          <w:sz w:val="20"/>
          <w:szCs w:val="20"/>
        </w:rPr>
      </w:pPr>
      <w:r>
        <w:rPr>
          <w:rFonts w:eastAsia="Times New Roman"/>
          <w:color w:val="00000A"/>
          <w:sz w:val="28"/>
          <w:szCs w:val="28"/>
        </w:rPr>
        <w:t>– Выбор атрибутов к ролевой игре по теме речевой ситуации. Уточнение ролей, сюжета игры, его вариативности.</w:t>
      </w:r>
    </w:p>
    <w:p w:rsidR="00D52CD5" w:rsidRDefault="00D52CD5">
      <w:pPr>
        <w:spacing w:line="2" w:lineRule="exact"/>
        <w:rPr>
          <w:sz w:val="20"/>
          <w:szCs w:val="20"/>
        </w:rPr>
      </w:pPr>
    </w:p>
    <w:p w:rsidR="00D52CD5" w:rsidRDefault="007004C0">
      <w:pPr>
        <w:ind w:left="340"/>
        <w:rPr>
          <w:sz w:val="20"/>
          <w:szCs w:val="20"/>
        </w:rPr>
      </w:pPr>
      <w:r>
        <w:rPr>
          <w:rFonts w:eastAsia="Times New Roman"/>
          <w:color w:val="00000A"/>
          <w:sz w:val="28"/>
          <w:szCs w:val="28"/>
        </w:rPr>
        <w:t>–  Моделирование речевой ситуации.</w:t>
      </w:r>
    </w:p>
    <w:p w:rsidR="00D52CD5" w:rsidRDefault="00D52CD5">
      <w:pPr>
        <w:spacing w:line="12" w:lineRule="exact"/>
        <w:rPr>
          <w:sz w:val="20"/>
          <w:szCs w:val="20"/>
        </w:rPr>
      </w:pPr>
    </w:p>
    <w:p w:rsidR="00D52CD5" w:rsidRDefault="007004C0">
      <w:pPr>
        <w:spacing w:line="234" w:lineRule="auto"/>
        <w:ind w:left="700" w:hanging="360"/>
        <w:rPr>
          <w:sz w:val="20"/>
          <w:szCs w:val="20"/>
        </w:rPr>
      </w:pPr>
      <w:r>
        <w:rPr>
          <w:rFonts w:eastAsia="Times New Roman"/>
          <w:color w:val="00000A"/>
          <w:sz w:val="28"/>
          <w:szCs w:val="28"/>
        </w:rPr>
        <w:t>– Составлениеустного текста (диалогического или несложного монологического) по теме ситуации.</w:t>
      </w:r>
    </w:p>
    <w:p w:rsidR="00D52CD5" w:rsidRDefault="00D52CD5">
      <w:pPr>
        <w:spacing w:line="331" w:lineRule="exact"/>
        <w:rPr>
          <w:sz w:val="20"/>
          <w:szCs w:val="20"/>
        </w:rPr>
      </w:pPr>
    </w:p>
    <w:p w:rsidR="00D52CD5" w:rsidRDefault="007004C0">
      <w:pPr>
        <w:ind w:right="240"/>
        <w:jc w:val="center"/>
        <w:rPr>
          <w:sz w:val="20"/>
          <w:szCs w:val="20"/>
        </w:rPr>
      </w:pPr>
      <w:r>
        <w:rPr>
          <w:rFonts w:eastAsia="Times New Roman"/>
          <w:b/>
          <w:bCs/>
          <w:sz w:val="28"/>
          <w:szCs w:val="28"/>
        </w:rPr>
        <w:t>Математика</w:t>
      </w:r>
    </w:p>
    <w:p w:rsidR="00D52CD5" w:rsidRDefault="007004C0">
      <w:pPr>
        <w:ind w:left="3300"/>
        <w:rPr>
          <w:sz w:val="20"/>
          <w:szCs w:val="20"/>
        </w:rPr>
      </w:pPr>
      <w:r>
        <w:rPr>
          <w:rFonts w:eastAsia="Times New Roman"/>
          <w:b/>
          <w:bCs/>
          <w:sz w:val="28"/>
          <w:szCs w:val="28"/>
        </w:rPr>
        <w:t>Пояснительная записка</w:t>
      </w:r>
    </w:p>
    <w:p w:rsidR="00D52CD5" w:rsidRDefault="00D52CD5">
      <w:pPr>
        <w:spacing w:line="8" w:lineRule="exact"/>
        <w:rPr>
          <w:sz w:val="20"/>
          <w:szCs w:val="20"/>
        </w:rPr>
      </w:pPr>
    </w:p>
    <w:p w:rsidR="00D52CD5" w:rsidRDefault="007004C0">
      <w:pPr>
        <w:spacing w:line="236" w:lineRule="auto"/>
        <w:ind w:firstLine="427"/>
        <w:jc w:val="both"/>
        <w:rPr>
          <w:sz w:val="20"/>
          <w:szCs w:val="20"/>
        </w:rPr>
      </w:pPr>
      <w:r>
        <w:rPr>
          <w:rFonts w:eastAsia="Times New Roman"/>
          <w:color w:val="00000A"/>
          <w:sz w:val="28"/>
          <w:szCs w:val="28"/>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rsidR="00D52CD5" w:rsidRDefault="007004C0">
      <w:pPr>
        <w:spacing w:line="237" w:lineRule="auto"/>
        <w:ind w:right="-279"/>
        <w:jc w:val="center"/>
        <w:rPr>
          <w:sz w:val="20"/>
          <w:szCs w:val="20"/>
        </w:rPr>
      </w:pPr>
      <w:r>
        <w:rPr>
          <w:rFonts w:eastAsia="Times New Roman"/>
          <w:sz w:val="24"/>
          <w:szCs w:val="24"/>
        </w:rPr>
        <w:t>47</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314DA4">
      <w:pPr>
        <w:jc w:val="both"/>
        <w:rPr>
          <w:sz w:val="20"/>
          <w:szCs w:val="20"/>
        </w:rPr>
      </w:pPr>
      <w:r>
        <w:rPr>
          <w:rFonts w:eastAsia="Times New Roman"/>
          <w:sz w:val="28"/>
          <w:szCs w:val="28"/>
        </w:rPr>
        <w:t xml:space="preserve">Исходя из основной цели, </w:t>
      </w:r>
      <w:r>
        <w:rPr>
          <w:rFonts w:eastAsia="Times New Roman"/>
          <w:color w:val="00000A"/>
          <w:sz w:val="28"/>
          <w:szCs w:val="28"/>
        </w:rPr>
        <w:t>задачами обучения математике являются:</w:t>
      </w:r>
    </w:p>
    <w:p w:rsidR="00D52CD5" w:rsidRDefault="00D52CD5" w:rsidP="00314DA4">
      <w:pPr>
        <w:spacing w:line="13" w:lineRule="exact"/>
        <w:jc w:val="both"/>
        <w:rPr>
          <w:sz w:val="20"/>
          <w:szCs w:val="20"/>
        </w:rPr>
      </w:pPr>
    </w:p>
    <w:p w:rsidR="00D52CD5" w:rsidRDefault="007004C0" w:rsidP="00314DA4">
      <w:pPr>
        <w:spacing w:line="238" w:lineRule="auto"/>
        <w:ind w:left="700" w:hanging="360"/>
        <w:jc w:val="both"/>
        <w:rPr>
          <w:sz w:val="20"/>
          <w:szCs w:val="20"/>
        </w:rPr>
      </w:pPr>
      <w:r>
        <w:rPr>
          <w:rFonts w:eastAsia="Times New Roman"/>
          <w:color w:val="00000A"/>
          <w:sz w:val="28"/>
          <w:szCs w:val="28"/>
        </w:rPr>
        <w:t>– 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52CD5" w:rsidRDefault="00D52CD5" w:rsidP="00314DA4">
      <w:pPr>
        <w:spacing w:line="14" w:lineRule="exact"/>
        <w:jc w:val="both"/>
        <w:rPr>
          <w:sz w:val="20"/>
          <w:szCs w:val="20"/>
        </w:rPr>
      </w:pPr>
    </w:p>
    <w:p w:rsidR="00D52CD5" w:rsidRDefault="007004C0" w:rsidP="00314DA4">
      <w:pPr>
        <w:spacing w:line="237" w:lineRule="auto"/>
        <w:ind w:left="700" w:hanging="360"/>
        <w:jc w:val="both"/>
        <w:rPr>
          <w:sz w:val="20"/>
          <w:szCs w:val="20"/>
        </w:rPr>
      </w:pPr>
      <w:r>
        <w:rPr>
          <w:rFonts w:eastAsia="Times New Roman"/>
          <w:color w:val="00000A"/>
          <w:sz w:val="28"/>
          <w:szCs w:val="28"/>
        </w:rPr>
        <w:t>– 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D52CD5" w:rsidRDefault="007004C0" w:rsidP="00314DA4">
      <w:pPr>
        <w:ind w:left="340"/>
        <w:jc w:val="both"/>
        <w:rPr>
          <w:sz w:val="20"/>
          <w:szCs w:val="20"/>
        </w:rPr>
      </w:pPr>
      <w:r>
        <w:rPr>
          <w:rFonts w:eastAsia="Times New Roman"/>
          <w:color w:val="00000A"/>
          <w:sz w:val="28"/>
          <w:szCs w:val="28"/>
        </w:rPr>
        <w:t>–  формирование положительных качеств личности, в частности аккуратности,</w:t>
      </w:r>
    </w:p>
    <w:p w:rsidR="00D52CD5" w:rsidRDefault="00D52CD5" w:rsidP="00314DA4">
      <w:pPr>
        <w:spacing w:line="12" w:lineRule="exact"/>
        <w:jc w:val="both"/>
        <w:rPr>
          <w:sz w:val="20"/>
          <w:szCs w:val="20"/>
        </w:rPr>
      </w:pPr>
    </w:p>
    <w:p w:rsidR="00D52CD5" w:rsidRDefault="007004C0" w:rsidP="00314DA4">
      <w:pPr>
        <w:spacing w:line="236" w:lineRule="auto"/>
        <w:ind w:left="700"/>
        <w:jc w:val="both"/>
        <w:rPr>
          <w:sz w:val="20"/>
          <w:szCs w:val="20"/>
        </w:rPr>
      </w:pPr>
      <w:r>
        <w:rPr>
          <w:rFonts w:eastAsia="Times New Roman"/>
          <w:color w:val="00000A"/>
          <w:sz w:val="28"/>
          <w:szCs w:val="28"/>
        </w:rPr>
        <w:t>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52CD5" w:rsidRDefault="00D52CD5" w:rsidP="00314DA4">
      <w:pPr>
        <w:spacing w:line="2" w:lineRule="exact"/>
        <w:jc w:val="both"/>
        <w:rPr>
          <w:sz w:val="20"/>
          <w:szCs w:val="20"/>
        </w:rPr>
      </w:pPr>
    </w:p>
    <w:p w:rsidR="00D52CD5" w:rsidRDefault="007004C0" w:rsidP="00314DA4">
      <w:pPr>
        <w:ind w:left="420"/>
        <w:jc w:val="both"/>
        <w:rPr>
          <w:sz w:val="20"/>
          <w:szCs w:val="20"/>
        </w:rPr>
      </w:pPr>
      <w:r>
        <w:rPr>
          <w:rFonts w:eastAsia="Times New Roman"/>
          <w:b/>
          <w:bCs/>
          <w:i/>
          <w:iCs/>
          <w:sz w:val="28"/>
          <w:szCs w:val="28"/>
        </w:rPr>
        <w:t>Пропедевтика</w:t>
      </w:r>
      <w:r>
        <w:rPr>
          <w:rFonts w:eastAsia="Times New Roman"/>
          <w:i/>
          <w:iCs/>
          <w:sz w:val="28"/>
          <w:szCs w:val="28"/>
        </w:rPr>
        <w:t>.</w:t>
      </w:r>
    </w:p>
    <w:p w:rsidR="00D52CD5" w:rsidRDefault="00D52CD5" w:rsidP="00314DA4">
      <w:pPr>
        <w:spacing w:line="2" w:lineRule="exact"/>
        <w:jc w:val="both"/>
        <w:rPr>
          <w:sz w:val="20"/>
          <w:szCs w:val="20"/>
        </w:rPr>
      </w:pPr>
    </w:p>
    <w:p w:rsidR="00D52CD5" w:rsidRDefault="007004C0" w:rsidP="00314DA4">
      <w:pPr>
        <w:ind w:left="420"/>
        <w:jc w:val="both"/>
        <w:rPr>
          <w:sz w:val="20"/>
          <w:szCs w:val="20"/>
        </w:rPr>
      </w:pPr>
      <w:r>
        <w:rPr>
          <w:rFonts w:eastAsia="Times New Roman"/>
          <w:i/>
          <w:iCs/>
          <w:sz w:val="28"/>
          <w:szCs w:val="28"/>
        </w:rPr>
        <w:t>Свойства предметов</w:t>
      </w:r>
    </w:p>
    <w:p w:rsidR="00D52CD5" w:rsidRDefault="00D52CD5" w:rsidP="00314DA4">
      <w:pPr>
        <w:spacing w:line="13" w:lineRule="exact"/>
        <w:jc w:val="both"/>
        <w:rPr>
          <w:sz w:val="20"/>
          <w:szCs w:val="20"/>
        </w:rPr>
      </w:pPr>
    </w:p>
    <w:p w:rsidR="00D52CD5" w:rsidRDefault="007004C0" w:rsidP="00314DA4">
      <w:pPr>
        <w:spacing w:line="236" w:lineRule="auto"/>
        <w:ind w:firstLine="427"/>
        <w:jc w:val="both"/>
        <w:rPr>
          <w:sz w:val="20"/>
          <w:szCs w:val="20"/>
        </w:rPr>
      </w:pPr>
      <w:r>
        <w:rPr>
          <w:rFonts w:eastAsia="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D52CD5" w:rsidRDefault="00D52CD5">
      <w:pPr>
        <w:spacing w:line="1" w:lineRule="exact"/>
        <w:rPr>
          <w:sz w:val="20"/>
          <w:szCs w:val="20"/>
        </w:rPr>
      </w:pPr>
    </w:p>
    <w:p w:rsidR="00D52CD5" w:rsidRDefault="007004C0">
      <w:pPr>
        <w:ind w:left="420"/>
        <w:rPr>
          <w:sz w:val="20"/>
          <w:szCs w:val="20"/>
        </w:rPr>
      </w:pPr>
      <w:r>
        <w:rPr>
          <w:rFonts w:eastAsia="Times New Roman"/>
          <w:i/>
          <w:iCs/>
          <w:sz w:val="28"/>
          <w:szCs w:val="28"/>
        </w:rPr>
        <w:t>Сравнение предметов</w:t>
      </w:r>
    </w:p>
    <w:p w:rsidR="00D52CD5" w:rsidRDefault="007004C0">
      <w:pPr>
        <w:ind w:left="420"/>
        <w:rPr>
          <w:sz w:val="20"/>
          <w:szCs w:val="20"/>
        </w:rPr>
      </w:pPr>
      <w:r>
        <w:rPr>
          <w:rFonts w:eastAsia="Times New Roman"/>
          <w:sz w:val="28"/>
          <w:szCs w:val="28"/>
        </w:rPr>
        <w:t>Сравнение двух предметов, серии предметов.</w:t>
      </w:r>
    </w:p>
    <w:p w:rsidR="00D52CD5" w:rsidRDefault="00D52CD5">
      <w:pPr>
        <w:spacing w:line="13" w:lineRule="exact"/>
        <w:rPr>
          <w:sz w:val="20"/>
          <w:szCs w:val="20"/>
        </w:rPr>
      </w:pPr>
    </w:p>
    <w:p w:rsidR="00D52CD5" w:rsidRDefault="007004C0" w:rsidP="00E12535">
      <w:pPr>
        <w:tabs>
          <w:tab w:val="left" w:pos="1860"/>
          <w:tab w:val="left" w:pos="3360"/>
          <w:tab w:val="left" w:pos="4700"/>
          <w:tab w:val="left" w:pos="5660"/>
          <w:tab w:val="left" w:pos="6940"/>
          <w:tab w:val="left" w:pos="7420"/>
          <w:tab w:val="left" w:pos="8760"/>
        </w:tabs>
        <w:ind w:left="420"/>
        <w:rPr>
          <w:sz w:val="20"/>
          <w:szCs w:val="20"/>
        </w:rPr>
      </w:pPr>
      <w:r>
        <w:rPr>
          <w:rFonts w:eastAsia="Times New Roman"/>
          <w:sz w:val="28"/>
          <w:szCs w:val="28"/>
        </w:rPr>
        <w:t>Сравнение</w:t>
      </w:r>
      <w:r>
        <w:rPr>
          <w:rFonts w:eastAsia="Times New Roman"/>
          <w:sz w:val="28"/>
          <w:szCs w:val="28"/>
        </w:rPr>
        <w:tab/>
        <w:t>предметов,</w:t>
      </w:r>
      <w:r>
        <w:rPr>
          <w:rFonts w:eastAsia="Times New Roman"/>
          <w:sz w:val="28"/>
          <w:szCs w:val="28"/>
        </w:rPr>
        <w:tab/>
        <w:t>имеющих</w:t>
      </w:r>
      <w:r>
        <w:rPr>
          <w:rFonts w:eastAsia="Times New Roman"/>
          <w:sz w:val="28"/>
          <w:szCs w:val="28"/>
        </w:rPr>
        <w:tab/>
        <w:t>объем,</w:t>
      </w:r>
      <w:r>
        <w:rPr>
          <w:rFonts w:eastAsia="Times New Roman"/>
          <w:sz w:val="28"/>
          <w:szCs w:val="28"/>
        </w:rPr>
        <w:tab/>
        <w:t>площадь,</w:t>
      </w:r>
      <w:r>
        <w:rPr>
          <w:rFonts w:eastAsia="Times New Roman"/>
          <w:sz w:val="28"/>
          <w:szCs w:val="28"/>
        </w:rPr>
        <w:tab/>
        <w:t>по</w:t>
      </w:r>
      <w:r>
        <w:rPr>
          <w:rFonts w:eastAsia="Times New Roman"/>
          <w:sz w:val="28"/>
          <w:szCs w:val="28"/>
        </w:rPr>
        <w:tab/>
        <w:t>величине:</w:t>
      </w:r>
      <w:r>
        <w:rPr>
          <w:rFonts w:eastAsia="Times New Roman"/>
          <w:sz w:val="28"/>
          <w:szCs w:val="28"/>
        </w:rPr>
        <w:tab/>
        <w:t>большой,</w:t>
      </w:r>
    </w:p>
    <w:p w:rsidR="00D52CD5" w:rsidRDefault="007004C0" w:rsidP="00314DA4">
      <w:pPr>
        <w:spacing w:line="234" w:lineRule="auto"/>
        <w:ind w:left="720" w:right="100" w:hanging="719"/>
        <w:jc w:val="both"/>
        <w:rPr>
          <w:sz w:val="20"/>
          <w:szCs w:val="20"/>
        </w:rPr>
      </w:pPr>
      <w:proofErr w:type="gramStart"/>
      <w:r>
        <w:rPr>
          <w:rFonts w:eastAsia="Times New Roman"/>
          <w:sz w:val="28"/>
          <w:szCs w:val="28"/>
        </w:rPr>
        <w:t>маленький, больше,</w:t>
      </w:r>
      <w:r>
        <w:rPr>
          <w:sz w:val="20"/>
          <w:szCs w:val="20"/>
        </w:rPr>
        <w:t xml:space="preserve"> </w:t>
      </w:r>
      <w:r>
        <w:rPr>
          <w:rFonts w:eastAsia="Times New Roman"/>
          <w:sz w:val="28"/>
          <w:szCs w:val="28"/>
        </w:rPr>
        <w:t xml:space="preserve">меньше, равные, </w:t>
      </w:r>
      <w:r w:rsidR="00314DA4">
        <w:rPr>
          <w:rFonts w:eastAsia="Times New Roman"/>
          <w:sz w:val="28"/>
          <w:szCs w:val="28"/>
        </w:rPr>
        <w:t xml:space="preserve">одинаковые по величине; равной, </w:t>
      </w:r>
      <w:r>
        <w:rPr>
          <w:rFonts w:eastAsia="Times New Roman"/>
          <w:sz w:val="28"/>
          <w:szCs w:val="28"/>
        </w:rPr>
        <w:t>одинаковой, такой же величины.</w:t>
      </w:r>
      <w:proofErr w:type="gramEnd"/>
    </w:p>
    <w:p w:rsidR="00D52CD5" w:rsidRDefault="00D52CD5" w:rsidP="00314DA4">
      <w:pPr>
        <w:spacing w:line="2" w:lineRule="exact"/>
        <w:jc w:val="both"/>
        <w:rPr>
          <w:sz w:val="20"/>
          <w:szCs w:val="20"/>
        </w:rPr>
      </w:pPr>
    </w:p>
    <w:p w:rsidR="00D52CD5" w:rsidRDefault="007004C0" w:rsidP="00314DA4">
      <w:pPr>
        <w:tabs>
          <w:tab w:val="left" w:pos="1880"/>
          <w:tab w:val="left" w:pos="3320"/>
          <w:tab w:val="left" w:pos="3800"/>
          <w:tab w:val="left" w:pos="5020"/>
          <w:tab w:val="left" w:pos="6480"/>
          <w:tab w:val="left" w:pos="7240"/>
          <w:tab w:val="left" w:pos="8760"/>
        </w:tabs>
        <w:ind w:left="420"/>
        <w:jc w:val="both"/>
        <w:rPr>
          <w:sz w:val="20"/>
          <w:szCs w:val="20"/>
        </w:rPr>
      </w:pPr>
      <w:r>
        <w:rPr>
          <w:rFonts w:eastAsia="Times New Roman"/>
          <w:sz w:val="28"/>
          <w:szCs w:val="28"/>
        </w:rPr>
        <w:t>Сравнение</w:t>
      </w:r>
      <w:r>
        <w:rPr>
          <w:rFonts w:eastAsia="Times New Roman"/>
          <w:sz w:val="28"/>
          <w:szCs w:val="28"/>
        </w:rPr>
        <w:tab/>
        <w:t>предметов</w:t>
      </w:r>
      <w:r>
        <w:rPr>
          <w:rFonts w:eastAsia="Times New Roman"/>
          <w:sz w:val="28"/>
          <w:szCs w:val="28"/>
        </w:rPr>
        <w:tab/>
        <w:t>по</w:t>
      </w:r>
      <w:r>
        <w:rPr>
          <w:rFonts w:eastAsia="Times New Roman"/>
          <w:sz w:val="28"/>
          <w:szCs w:val="28"/>
        </w:rPr>
        <w:tab/>
        <w:t>размеру.</w:t>
      </w:r>
      <w:r>
        <w:rPr>
          <w:rFonts w:eastAsia="Times New Roman"/>
          <w:sz w:val="28"/>
          <w:szCs w:val="28"/>
        </w:rPr>
        <w:tab/>
        <w:t>Сравнение</w:t>
      </w:r>
      <w:r>
        <w:rPr>
          <w:rFonts w:eastAsia="Times New Roman"/>
          <w:sz w:val="28"/>
          <w:szCs w:val="28"/>
        </w:rPr>
        <w:tab/>
        <w:t>двух</w:t>
      </w:r>
      <w:r>
        <w:rPr>
          <w:rFonts w:eastAsia="Times New Roman"/>
          <w:sz w:val="28"/>
          <w:szCs w:val="28"/>
        </w:rPr>
        <w:tab/>
        <w:t>предметов:</w:t>
      </w:r>
      <w:r>
        <w:rPr>
          <w:rFonts w:eastAsia="Times New Roman"/>
          <w:sz w:val="28"/>
          <w:szCs w:val="28"/>
        </w:rPr>
        <w:tab/>
        <w:t>длинный,</w:t>
      </w:r>
    </w:p>
    <w:p w:rsidR="00D52CD5" w:rsidRDefault="00D52CD5" w:rsidP="00314DA4">
      <w:pPr>
        <w:spacing w:line="14" w:lineRule="exact"/>
        <w:jc w:val="both"/>
        <w:rPr>
          <w:sz w:val="20"/>
          <w:szCs w:val="20"/>
        </w:rPr>
      </w:pPr>
    </w:p>
    <w:p w:rsidR="00D52CD5" w:rsidRDefault="007004C0" w:rsidP="00314DA4">
      <w:pPr>
        <w:spacing w:line="234" w:lineRule="auto"/>
        <w:ind w:left="720" w:hanging="719"/>
        <w:jc w:val="both"/>
        <w:rPr>
          <w:sz w:val="20"/>
          <w:szCs w:val="20"/>
        </w:rPr>
      </w:pPr>
      <w:r>
        <w:rPr>
          <w:rFonts w:eastAsia="Times New Roman"/>
          <w:sz w:val="28"/>
          <w:szCs w:val="28"/>
        </w:rPr>
        <w:t>короткий</w:t>
      </w:r>
      <w:r>
        <w:rPr>
          <w:sz w:val="20"/>
          <w:szCs w:val="20"/>
        </w:rPr>
        <w:t xml:space="preserve"> </w:t>
      </w:r>
      <w:r>
        <w:rPr>
          <w:rFonts w:eastAsia="Times New Roman"/>
          <w:sz w:val="28"/>
          <w:szCs w:val="28"/>
        </w:rPr>
        <w:t>(широкий, узкий, высокий, низкий, глубокий, мелкий, толстый, тонкий); длиннее, короче (шире, уже, выше, ниже, глубже,</w:t>
      </w:r>
    </w:p>
    <w:p w:rsidR="00D52CD5" w:rsidRDefault="00D52CD5" w:rsidP="00314DA4">
      <w:pPr>
        <w:spacing w:line="15" w:lineRule="exact"/>
        <w:jc w:val="both"/>
        <w:rPr>
          <w:sz w:val="20"/>
          <w:szCs w:val="20"/>
        </w:rPr>
      </w:pPr>
    </w:p>
    <w:p w:rsidR="00D52CD5" w:rsidRDefault="007004C0" w:rsidP="00314DA4">
      <w:pPr>
        <w:spacing w:line="237" w:lineRule="auto"/>
        <w:jc w:val="both"/>
        <w:rPr>
          <w:sz w:val="20"/>
          <w:szCs w:val="20"/>
        </w:rPr>
      </w:pPr>
      <w:r>
        <w:rPr>
          <w:rFonts w:eastAsia="Times New Roman"/>
          <w:sz w:val="28"/>
          <w:szCs w:val="28"/>
        </w:rPr>
        <w:t>мельче, толще, тоньше); равные, одинаковые по длине (ширине, высоте, глубине, толщине); равной, одинаковой, такой же длины (ширины, высоты, глубины, толщины).</w:t>
      </w:r>
    </w:p>
    <w:p w:rsidR="00D52CD5" w:rsidRDefault="00D52CD5" w:rsidP="00314DA4">
      <w:pPr>
        <w:spacing w:line="13" w:lineRule="exact"/>
        <w:jc w:val="both"/>
        <w:rPr>
          <w:sz w:val="20"/>
          <w:szCs w:val="20"/>
        </w:rPr>
      </w:pPr>
    </w:p>
    <w:p w:rsidR="00D52CD5" w:rsidRDefault="007004C0" w:rsidP="00314DA4">
      <w:pPr>
        <w:spacing w:line="237" w:lineRule="auto"/>
        <w:ind w:firstLine="427"/>
        <w:jc w:val="both"/>
        <w:rPr>
          <w:sz w:val="20"/>
          <w:szCs w:val="20"/>
        </w:rPr>
      </w:pPr>
      <w:r>
        <w:rPr>
          <w:rFonts w:eastAsia="Times New Roman"/>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52CD5" w:rsidRDefault="00D52CD5" w:rsidP="00314DA4">
      <w:pPr>
        <w:spacing w:line="15" w:lineRule="exact"/>
        <w:jc w:val="both"/>
        <w:rPr>
          <w:sz w:val="20"/>
          <w:szCs w:val="20"/>
        </w:rPr>
      </w:pPr>
    </w:p>
    <w:p w:rsidR="00D52CD5" w:rsidRDefault="007004C0" w:rsidP="00314DA4">
      <w:pPr>
        <w:spacing w:line="237" w:lineRule="auto"/>
        <w:ind w:firstLine="427"/>
        <w:jc w:val="both"/>
        <w:rPr>
          <w:sz w:val="20"/>
          <w:szCs w:val="20"/>
        </w:rPr>
      </w:pPr>
      <w:r>
        <w:rPr>
          <w:rFonts w:eastAsia="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52CD5" w:rsidRDefault="00D52CD5" w:rsidP="00314DA4">
      <w:pPr>
        <w:spacing w:line="18" w:lineRule="exact"/>
        <w:jc w:val="both"/>
        <w:rPr>
          <w:sz w:val="20"/>
          <w:szCs w:val="20"/>
        </w:rPr>
      </w:pPr>
    </w:p>
    <w:p w:rsidR="00D52CD5" w:rsidRDefault="007004C0" w:rsidP="00314DA4">
      <w:pPr>
        <w:spacing w:line="234" w:lineRule="auto"/>
        <w:ind w:firstLine="427"/>
        <w:jc w:val="both"/>
        <w:rPr>
          <w:sz w:val="20"/>
          <w:szCs w:val="20"/>
        </w:rPr>
      </w:pPr>
      <w:r>
        <w:rPr>
          <w:rFonts w:eastAsia="Times New Roman"/>
          <w:i/>
          <w:iCs/>
          <w:sz w:val="28"/>
          <w:szCs w:val="28"/>
        </w:rPr>
        <w:t>Сравнение предметных совокупностей по количеству предметов, их составляющих</w:t>
      </w:r>
    </w:p>
    <w:p w:rsidR="00D52CD5" w:rsidRDefault="00D52CD5" w:rsidP="00314DA4">
      <w:pPr>
        <w:spacing w:line="15" w:lineRule="exact"/>
        <w:jc w:val="both"/>
        <w:rPr>
          <w:sz w:val="20"/>
          <w:szCs w:val="20"/>
        </w:rPr>
      </w:pPr>
    </w:p>
    <w:p w:rsidR="00D52CD5" w:rsidRDefault="007004C0" w:rsidP="00314DA4">
      <w:pPr>
        <w:spacing w:line="237" w:lineRule="auto"/>
        <w:ind w:firstLine="427"/>
        <w:jc w:val="both"/>
        <w:rPr>
          <w:sz w:val="20"/>
          <w:szCs w:val="20"/>
        </w:rPr>
      </w:pPr>
      <w:r>
        <w:rPr>
          <w:rFonts w:eastAsia="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52CD5" w:rsidRDefault="00D52CD5" w:rsidP="00314DA4">
      <w:pPr>
        <w:spacing w:line="13" w:lineRule="exact"/>
        <w:jc w:val="both"/>
        <w:rPr>
          <w:sz w:val="20"/>
          <w:szCs w:val="20"/>
        </w:rPr>
      </w:pPr>
    </w:p>
    <w:p w:rsidR="00D52CD5" w:rsidRDefault="007004C0" w:rsidP="00314DA4">
      <w:pPr>
        <w:spacing w:line="234" w:lineRule="auto"/>
        <w:ind w:firstLine="427"/>
        <w:jc w:val="both"/>
        <w:rPr>
          <w:sz w:val="20"/>
          <w:szCs w:val="20"/>
        </w:rPr>
      </w:pPr>
      <w:r>
        <w:rPr>
          <w:rFonts w:eastAsia="Times New Roman"/>
          <w:sz w:val="28"/>
          <w:szCs w:val="28"/>
        </w:rPr>
        <w:t>Сравнение количества предметов одной совокупности до и после изменения количества предметов, ее составляющих.</w:t>
      </w:r>
    </w:p>
    <w:p w:rsidR="00D52CD5" w:rsidRDefault="00D52CD5" w:rsidP="00314DA4">
      <w:pPr>
        <w:spacing w:line="15" w:lineRule="exact"/>
        <w:jc w:val="both"/>
        <w:rPr>
          <w:sz w:val="20"/>
          <w:szCs w:val="20"/>
        </w:rPr>
      </w:pPr>
    </w:p>
    <w:p w:rsidR="00D52CD5" w:rsidRDefault="007004C0" w:rsidP="00314DA4">
      <w:pPr>
        <w:spacing w:line="234" w:lineRule="auto"/>
        <w:ind w:firstLine="427"/>
        <w:jc w:val="both"/>
        <w:rPr>
          <w:sz w:val="20"/>
          <w:szCs w:val="20"/>
        </w:rPr>
      </w:pPr>
      <w:r>
        <w:rPr>
          <w:rFonts w:eastAsia="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w:t>
      </w:r>
    </w:p>
    <w:p w:rsidR="00D52CD5" w:rsidRDefault="007004C0">
      <w:pPr>
        <w:spacing w:line="237" w:lineRule="auto"/>
        <w:ind w:right="-279"/>
        <w:jc w:val="center"/>
        <w:rPr>
          <w:sz w:val="20"/>
          <w:szCs w:val="20"/>
        </w:rPr>
      </w:pPr>
      <w:r>
        <w:rPr>
          <w:rFonts w:eastAsia="Times New Roman"/>
          <w:sz w:val="24"/>
          <w:szCs w:val="24"/>
        </w:rPr>
        <w:t>48</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pPr>
        <w:tabs>
          <w:tab w:val="left" w:pos="3580"/>
          <w:tab w:val="left" w:pos="6460"/>
          <w:tab w:val="left" w:pos="8620"/>
        </w:tabs>
        <w:rPr>
          <w:sz w:val="20"/>
          <w:szCs w:val="20"/>
        </w:rPr>
      </w:pPr>
      <w:r>
        <w:rPr>
          <w:rFonts w:eastAsia="Times New Roman"/>
          <w:sz w:val="28"/>
          <w:szCs w:val="28"/>
        </w:rPr>
        <w:t>меньше, одинаковое, равное</w:t>
      </w:r>
      <w:r>
        <w:rPr>
          <w:rFonts w:eastAsia="Times New Roman"/>
          <w:sz w:val="28"/>
          <w:szCs w:val="28"/>
        </w:rPr>
        <w:tab/>
        <w:t>количество, столько</w:t>
      </w:r>
      <w:r>
        <w:rPr>
          <w:sz w:val="20"/>
          <w:szCs w:val="20"/>
        </w:rPr>
        <w:tab/>
      </w:r>
      <w:r>
        <w:rPr>
          <w:rFonts w:eastAsia="Times New Roman"/>
          <w:sz w:val="28"/>
          <w:szCs w:val="28"/>
        </w:rPr>
        <w:t>же, сколько,</w:t>
      </w:r>
      <w:r>
        <w:rPr>
          <w:sz w:val="20"/>
          <w:szCs w:val="20"/>
        </w:rPr>
        <w:tab/>
      </w:r>
      <w:r>
        <w:rPr>
          <w:rFonts w:eastAsia="Times New Roman"/>
          <w:sz w:val="28"/>
          <w:szCs w:val="28"/>
        </w:rPr>
        <w:t>лишние,</w:t>
      </w:r>
    </w:p>
    <w:p w:rsidR="00D52CD5" w:rsidRDefault="007004C0">
      <w:pPr>
        <w:rPr>
          <w:sz w:val="20"/>
          <w:szCs w:val="20"/>
        </w:rPr>
      </w:pPr>
      <w:r>
        <w:rPr>
          <w:rFonts w:eastAsia="Times New Roman"/>
          <w:sz w:val="28"/>
          <w:szCs w:val="28"/>
        </w:rPr>
        <w:t>недостающие предметы.</w:t>
      </w:r>
    </w:p>
    <w:p w:rsidR="00D52CD5" w:rsidRDefault="00D52CD5">
      <w:pPr>
        <w:spacing w:line="2" w:lineRule="exact"/>
        <w:rPr>
          <w:sz w:val="20"/>
          <w:szCs w:val="20"/>
        </w:rPr>
      </w:pPr>
    </w:p>
    <w:p w:rsidR="00D52CD5" w:rsidRDefault="007004C0">
      <w:pPr>
        <w:ind w:left="420"/>
        <w:rPr>
          <w:sz w:val="20"/>
          <w:szCs w:val="20"/>
        </w:rPr>
      </w:pPr>
      <w:r>
        <w:rPr>
          <w:rFonts w:eastAsia="Times New Roman"/>
          <w:i/>
          <w:iCs/>
          <w:sz w:val="28"/>
          <w:szCs w:val="28"/>
        </w:rPr>
        <w:t>Сравнение объемов жидкостей, сыпучих веществ</w:t>
      </w:r>
    </w:p>
    <w:p w:rsidR="00D52CD5" w:rsidRDefault="007004C0">
      <w:pPr>
        <w:ind w:left="420"/>
        <w:rPr>
          <w:sz w:val="20"/>
          <w:szCs w:val="20"/>
        </w:rPr>
      </w:pPr>
      <w:r>
        <w:rPr>
          <w:rFonts w:eastAsia="Times New Roman"/>
          <w:sz w:val="28"/>
          <w:szCs w:val="28"/>
        </w:rPr>
        <w:t>Сравнение объемов жидкостей, сыпучих веществ в одинаковых емкостях.</w:t>
      </w:r>
    </w:p>
    <w:p w:rsidR="00D52CD5" w:rsidRDefault="007004C0">
      <w:pPr>
        <w:ind w:left="420"/>
        <w:rPr>
          <w:sz w:val="20"/>
          <w:szCs w:val="20"/>
        </w:rPr>
      </w:pPr>
      <w:r>
        <w:rPr>
          <w:rFonts w:eastAsia="Times New Roman"/>
          <w:sz w:val="28"/>
          <w:szCs w:val="28"/>
        </w:rPr>
        <w:t>Слова: больше, меньше, одинаково, равно, столько же.</w:t>
      </w:r>
    </w:p>
    <w:p w:rsidR="00D52CD5" w:rsidRDefault="00D52CD5">
      <w:pPr>
        <w:spacing w:line="12" w:lineRule="exact"/>
        <w:rPr>
          <w:sz w:val="20"/>
          <w:szCs w:val="20"/>
        </w:rPr>
      </w:pPr>
    </w:p>
    <w:p w:rsidR="00D52CD5" w:rsidRDefault="007004C0">
      <w:pPr>
        <w:spacing w:line="234" w:lineRule="auto"/>
        <w:ind w:firstLine="427"/>
        <w:jc w:val="both"/>
        <w:rPr>
          <w:sz w:val="20"/>
          <w:szCs w:val="20"/>
        </w:rPr>
      </w:pPr>
      <w:r>
        <w:rPr>
          <w:rFonts w:eastAsia="Times New Roman"/>
          <w:sz w:val="28"/>
          <w:szCs w:val="28"/>
        </w:rPr>
        <w:t>Сравнение объемов жидкостей, сыпучего вещества в одной емкости до и после изменения объема.</w:t>
      </w:r>
    </w:p>
    <w:p w:rsidR="00D52CD5" w:rsidRDefault="00D52CD5">
      <w:pPr>
        <w:spacing w:line="2" w:lineRule="exact"/>
        <w:rPr>
          <w:sz w:val="20"/>
          <w:szCs w:val="20"/>
        </w:rPr>
      </w:pPr>
    </w:p>
    <w:p w:rsidR="00D52CD5" w:rsidRDefault="007004C0">
      <w:pPr>
        <w:ind w:left="420"/>
        <w:rPr>
          <w:sz w:val="20"/>
          <w:szCs w:val="20"/>
        </w:rPr>
      </w:pPr>
      <w:r>
        <w:rPr>
          <w:rFonts w:eastAsia="Times New Roman"/>
          <w:i/>
          <w:iCs/>
          <w:sz w:val="28"/>
          <w:szCs w:val="28"/>
        </w:rPr>
        <w:t>Положение предметов в пространстве, на плоскости</w:t>
      </w:r>
    </w:p>
    <w:p w:rsidR="00D52CD5" w:rsidRDefault="00D52CD5">
      <w:pPr>
        <w:spacing w:line="16" w:lineRule="exact"/>
        <w:rPr>
          <w:sz w:val="20"/>
          <w:szCs w:val="20"/>
        </w:rPr>
      </w:pPr>
    </w:p>
    <w:p w:rsidR="00D52CD5" w:rsidRDefault="007004C0">
      <w:pPr>
        <w:spacing w:line="237" w:lineRule="auto"/>
        <w:ind w:firstLine="427"/>
        <w:jc w:val="both"/>
        <w:rPr>
          <w:sz w:val="20"/>
          <w:szCs w:val="20"/>
        </w:rPr>
      </w:pPr>
      <w:r>
        <w:rPr>
          <w:rFonts w:eastAsia="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52CD5" w:rsidRDefault="00D52CD5">
      <w:pPr>
        <w:spacing w:line="15" w:lineRule="exact"/>
        <w:rPr>
          <w:sz w:val="20"/>
          <w:szCs w:val="20"/>
        </w:rPr>
      </w:pPr>
    </w:p>
    <w:p w:rsidR="00D52CD5" w:rsidRDefault="007004C0">
      <w:pPr>
        <w:spacing w:line="237" w:lineRule="auto"/>
        <w:ind w:firstLine="427"/>
        <w:jc w:val="both"/>
        <w:rPr>
          <w:sz w:val="20"/>
          <w:szCs w:val="20"/>
        </w:rPr>
      </w:pPr>
      <w:r>
        <w:rPr>
          <w:rFonts w:eastAsia="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52CD5" w:rsidRDefault="00D52CD5">
      <w:pPr>
        <w:spacing w:line="4" w:lineRule="exact"/>
        <w:rPr>
          <w:sz w:val="20"/>
          <w:szCs w:val="20"/>
        </w:rPr>
      </w:pPr>
    </w:p>
    <w:p w:rsidR="00D52CD5" w:rsidRDefault="007004C0">
      <w:pPr>
        <w:ind w:left="420"/>
        <w:rPr>
          <w:sz w:val="20"/>
          <w:szCs w:val="20"/>
        </w:rPr>
      </w:pPr>
      <w:r>
        <w:rPr>
          <w:rFonts w:eastAsia="Times New Roman"/>
          <w:i/>
          <w:iCs/>
          <w:sz w:val="28"/>
          <w:szCs w:val="28"/>
        </w:rPr>
        <w:t>Единицы измерения и их соотношения</w:t>
      </w:r>
    </w:p>
    <w:p w:rsidR="00D52CD5" w:rsidRDefault="00D52CD5">
      <w:pPr>
        <w:spacing w:line="13" w:lineRule="exact"/>
        <w:rPr>
          <w:sz w:val="20"/>
          <w:szCs w:val="20"/>
        </w:rPr>
      </w:pPr>
    </w:p>
    <w:p w:rsidR="00D52CD5" w:rsidRDefault="007004C0">
      <w:pPr>
        <w:spacing w:line="236" w:lineRule="auto"/>
        <w:ind w:firstLine="427"/>
        <w:rPr>
          <w:sz w:val="20"/>
          <w:szCs w:val="20"/>
        </w:rPr>
      </w:pPr>
      <w:r>
        <w:rPr>
          <w:rFonts w:eastAsia="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52CD5" w:rsidRDefault="00D52CD5">
      <w:pPr>
        <w:spacing w:line="1" w:lineRule="exact"/>
        <w:rPr>
          <w:sz w:val="20"/>
          <w:szCs w:val="20"/>
        </w:rPr>
      </w:pPr>
    </w:p>
    <w:p w:rsidR="00D52CD5" w:rsidRDefault="007004C0">
      <w:pPr>
        <w:ind w:left="420"/>
        <w:rPr>
          <w:sz w:val="20"/>
          <w:szCs w:val="20"/>
        </w:rPr>
      </w:pPr>
      <w:r>
        <w:rPr>
          <w:rFonts w:eastAsia="Times New Roman"/>
          <w:sz w:val="28"/>
          <w:szCs w:val="28"/>
        </w:rPr>
        <w:t>Сравнение по возрасту: молодой, старый, моложе, старше.</w:t>
      </w:r>
    </w:p>
    <w:p w:rsidR="00D52CD5" w:rsidRDefault="00D52CD5">
      <w:pPr>
        <w:spacing w:line="2" w:lineRule="exact"/>
        <w:rPr>
          <w:sz w:val="20"/>
          <w:szCs w:val="20"/>
        </w:rPr>
      </w:pPr>
    </w:p>
    <w:p w:rsidR="00D52CD5" w:rsidRDefault="007004C0">
      <w:pPr>
        <w:ind w:left="420"/>
        <w:rPr>
          <w:sz w:val="20"/>
          <w:szCs w:val="20"/>
        </w:rPr>
      </w:pPr>
      <w:r>
        <w:rPr>
          <w:rFonts w:eastAsia="Times New Roman"/>
          <w:i/>
          <w:iCs/>
          <w:sz w:val="28"/>
          <w:szCs w:val="28"/>
        </w:rPr>
        <w:t>Геометрический материал</w:t>
      </w:r>
    </w:p>
    <w:p w:rsidR="00D52CD5" w:rsidRDefault="007004C0">
      <w:pPr>
        <w:ind w:left="420"/>
        <w:rPr>
          <w:sz w:val="20"/>
          <w:szCs w:val="20"/>
        </w:rPr>
      </w:pPr>
      <w:r>
        <w:rPr>
          <w:rFonts w:eastAsia="Times New Roman"/>
          <w:sz w:val="28"/>
          <w:szCs w:val="28"/>
        </w:rPr>
        <w:t>Круг, квадрат, прямоугольник, треугольник. Шар, куб, брус.</w:t>
      </w:r>
    </w:p>
    <w:p w:rsidR="00D52CD5" w:rsidRDefault="00D52CD5">
      <w:pPr>
        <w:spacing w:line="13" w:lineRule="exact"/>
        <w:rPr>
          <w:sz w:val="20"/>
          <w:szCs w:val="20"/>
        </w:rPr>
      </w:pPr>
    </w:p>
    <w:p w:rsidR="00D52CD5" w:rsidRDefault="007004C0">
      <w:pPr>
        <w:spacing w:line="234" w:lineRule="auto"/>
        <w:ind w:left="420"/>
        <w:rPr>
          <w:sz w:val="20"/>
          <w:szCs w:val="20"/>
        </w:rPr>
      </w:pPr>
      <w:r>
        <w:rPr>
          <w:rFonts w:eastAsia="Times New Roman"/>
          <w:b/>
          <w:bCs/>
          <w:i/>
          <w:iCs/>
          <w:sz w:val="28"/>
          <w:szCs w:val="28"/>
        </w:rPr>
        <w:t>Нумерация</w:t>
      </w:r>
      <w:r>
        <w:rPr>
          <w:rFonts w:eastAsia="Times New Roman"/>
          <w:i/>
          <w:iCs/>
          <w:sz w:val="28"/>
          <w:szCs w:val="28"/>
        </w:rPr>
        <w:t>.</w:t>
      </w:r>
      <w:r>
        <w:rPr>
          <w:rFonts w:eastAsia="Times New Roman"/>
          <w:b/>
          <w:bCs/>
          <w:i/>
          <w:iCs/>
          <w:sz w:val="28"/>
          <w:szCs w:val="28"/>
        </w:rPr>
        <w:t xml:space="preserve"> </w:t>
      </w:r>
      <w:r>
        <w:rPr>
          <w:rFonts w:eastAsia="Times New Roman"/>
          <w:sz w:val="28"/>
          <w:szCs w:val="28"/>
        </w:rPr>
        <w:t>Счет предметов.</w:t>
      </w:r>
      <w:r>
        <w:rPr>
          <w:rFonts w:eastAsia="Times New Roman"/>
          <w:b/>
          <w:bCs/>
          <w:i/>
          <w:iCs/>
          <w:sz w:val="28"/>
          <w:szCs w:val="28"/>
        </w:rPr>
        <w:t xml:space="preserve"> </w:t>
      </w:r>
      <w:r>
        <w:rPr>
          <w:rFonts w:eastAsia="Times New Roman"/>
          <w:sz w:val="28"/>
          <w:szCs w:val="28"/>
        </w:rPr>
        <w:t>Чтение и запись чисел в пределах</w:t>
      </w:r>
      <w:r>
        <w:rPr>
          <w:rFonts w:eastAsia="Times New Roman"/>
          <w:b/>
          <w:bCs/>
          <w:i/>
          <w:iCs/>
          <w:sz w:val="28"/>
          <w:szCs w:val="28"/>
        </w:rPr>
        <w:t xml:space="preserve"> </w:t>
      </w:r>
      <w:r>
        <w:rPr>
          <w:rFonts w:eastAsia="Times New Roman"/>
          <w:sz w:val="28"/>
          <w:szCs w:val="28"/>
        </w:rPr>
        <w:t>100.</w:t>
      </w:r>
      <w:r>
        <w:rPr>
          <w:rFonts w:eastAsia="Times New Roman"/>
          <w:b/>
          <w:bCs/>
          <w:i/>
          <w:iCs/>
          <w:sz w:val="28"/>
          <w:szCs w:val="28"/>
        </w:rPr>
        <w:t xml:space="preserve"> </w:t>
      </w:r>
      <w:r>
        <w:rPr>
          <w:rFonts w:eastAsia="Times New Roman"/>
          <w:sz w:val="28"/>
          <w:szCs w:val="28"/>
        </w:rPr>
        <w:t>Разряды. Представление чисел в виде суммы разрядных слагаемых. Сравнение</w:t>
      </w:r>
    </w:p>
    <w:p w:rsidR="00D52CD5" w:rsidRDefault="00D52CD5">
      <w:pPr>
        <w:spacing w:line="2" w:lineRule="exact"/>
        <w:rPr>
          <w:sz w:val="20"/>
          <w:szCs w:val="20"/>
        </w:rPr>
      </w:pPr>
    </w:p>
    <w:p w:rsidR="00D52CD5" w:rsidRDefault="007004C0">
      <w:pPr>
        <w:rPr>
          <w:sz w:val="20"/>
          <w:szCs w:val="20"/>
        </w:rPr>
      </w:pPr>
      <w:r>
        <w:rPr>
          <w:rFonts w:eastAsia="Times New Roman"/>
          <w:sz w:val="28"/>
          <w:szCs w:val="28"/>
        </w:rPr>
        <w:t>и упорядочение чисел, знаки сравнения.</w:t>
      </w:r>
    </w:p>
    <w:p w:rsidR="00D52CD5" w:rsidRDefault="007004C0">
      <w:pPr>
        <w:ind w:left="420"/>
        <w:rPr>
          <w:sz w:val="20"/>
          <w:szCs w:val="20"/>
        </w:rPr>
      </w:pPr>
      <w:r>
        <w:rPr>
          <w:rFonts w:eastAsia="Times New Roman"/>
          <w:b/>
          <w:bCs/>
          <w:i/>
          <w:iCs/>
          <w:sz w:val="28"/>
          <w:szCs w:val="28"/>
        </w:rPr>
        <w:t>Единицы измерения и их соотношения</w:t>
      </w:r>
      <w:r>
        <w:rPr>
          <w:rFonts w:eastAsia="Times New Roman"/>
          <w:sz w:val="28"/>
          <w:szCs w:val="28"/>
        </w:rPr>
        <w:t>.</w:t>
      </w:r>
      <w:r>
        <w:rPr>
          <w:rFonts w:eastAsia="Times New Roman"/>
          <w:b/>
          <w:bCs/>
          <w:i/>
          <w:iCs/>
          <w:sz w:val="28"/>
          <w:szCs w:val="28"/>
        </w:rPr>
        <w:t xml:space="preserve"> </w:t>
      </w:r>
      <w:r>
        <w:rPr>
          <w:rFonts w:eastAsia="Times New Roman"/>
          <w:sz w:val="28"/>
          <w:szCs w:val="28"/>
        </w:rPr>
        <w:t>Величины и единицы их измерения.</w:t>
      </w:r>
    </w:p>
    <w:p w:rsidR="00D52CD5" w:rsidRDefault="00D52CD5">
      <w:pPr>
        <w:spacing w:line="15" w:lineRule="exact"/>
        <w:rPr>
          <w:sz w:val="20"/>
          <w:szCs w:val="20"/>
        </w:rPr>
      </w:pPr>
    </w:p>
    <w:p w:rsidR="00D52CD5" w:rsidRDefault="007004C0">
      <w:pPr>
        <w:spacing w:line="237" w:lineRule="auto"/>
        <w:jc w:val="both"/>
        <w:rPr>
          <w:sz w:val="20"/>
          <w:szCs w:val="20"/>
        </w:rPr>
      </w:pPr>
      <w:r>
        <w:rPr>
          <w:rFonts w:eastAsia="Times New Roman"/>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52CD5" w:rsidRDefault="00D52CD5">
      <w:pPr>
        <w:spacing w:line="15" w:lineRule="exact"/>
        <w:rPr>
          <w:sz w:val="20"/>
          <w:szCs w:val="20"/>
        </w:rPr>
      </w:pPr>
    </w:p>
    <w:p w:rsidR="00D52CD5" w:rsidRDefault="007004C0">
      <w:pPr>
        <w:spacing w:line="236" w:lineRule="auto"/>
        <w:ind w:firstLine="427"/>
        <w:jc w:val="both"/>
        <w:rPr>
          <w:sz w:val="20"/>
          <w:szCs w:val="20"/>
        </w:rPr>
      </w:pPr>
      <w:r>
        <w:rPr>
          <w:rFonts w:eastAsia="Times New Roman"/>
          <w:b/>
          <w:bCs/>
          <w:i/>
          <w:iCs/>
          <w:sz w:val="28"/>
          <w:szCs w:val="28"/>
        </w:rPr>
        <w:t>Арифметические действия</w:t>
      </w:r>
      <w:r>
        <w:rPr>
          <w:rFonts w:eastAsia="Times New Roman"/>
          <w:i/>
          <w:iCs/>
          <w:sz w:val="28"/>
          <w:szCs w:val="28"/>
        </w:rPr>
        <w:t>.</w:t>
      </w:r>
      <w:r>
        <w:rPr>
          <w:rFonts w:eastAsia="Times New Roman"/>
          <w:b/>
          <w:bCs/>
          <w:i/>
          <w:iCs/>
          <w:sz w:val="28"/>
          <w:szCs w:val="28"/>
        </w:rPr>
        <w:t xml:space="preserve"> </w:t>
      </w:r>
      <w:r>
        <w:rPr>
          <w:rFonts w:eastAsia="Times New Roman"/>
          <w:sz w:val="28"/>
          <w:szCs w:val="28"/>
        </w:rPr>
        <w:t>Сложение,</w:t>
      </w:r>
      <w:r>
        <w:rPr>
          <w:rFonts w:eastAsia="Times New Roman"/>
          <w:b/>
          <w:bCs/>
          <w:i/>
          <w:iCs/>
          <w:sz w:val="28"/>
          <w:szCs w:val="28"/>
        </w:rPr>
        <w:t xml:space="preserve"> </w:t>
      </w:r>
      <w:r>
        <w:rPr>
          <w:rFonts w:eastAsia="Times New Roman"/>
          <w:sz w:val="28"/>
          <w:szCs w:val="28"/>
        </w:rPr>
        <w:t>вычитание,</w:t>
      </w:r>
      <w:r>
        <w:rPr>
          <w:rFonts w:eastAsia="Times New Roman"/>
          <w:b/>
          <w:bCs/>
          <w:i/>
          <w:iCs/>
          <w:sz w:val="28"/>
          <w:szCs w:val="28"/>
        </w:rPr>
        <w:t xml:space="preserve"> </w:t>
      </w:r>
      <w:r>
        <w:rPr>
          <w:rFonts w:eastAsia="Times New Roman"/>
          <w:sz w:val="28"/>
          <w:szCs w:val="28"/>
        </w:rPr>
        <w:t>умножение и деление</w:t>
      </w:r>
      <w:r>
        <w:rPr>
          <w:rFonts w:eastAsia="Times New Roman"/>
          <w:b/>
          <w:bCs/>
          <w:i/>
          <w:iCs/>
          <w:sz w:val="28"/>
          <w:szCs w:val="28"/>
        </w:rPr>
        <w:t xml:space="preserve"> </w:t>
      </w:r>
      <w:r>
        <w:rPr>
          <w:rFonts w:eastAsia="Times New Roman"/>
          <w:sz w:val="28"/>
          <w:szCs w:val="28"/>
        </w:rPr>
        <w:t>неотрицательных целых чисел. Названия компонентов арифметических действий, знаки действий. Таблица сложения. Таблица умножения и деления.</w:t>
      </w:r>
    </w:p>
    <w:p w:rsidR="00D52CD5" w:rsidRDefault="00D52CD5">
      <w:pPr>
        <w:spacing w:line="17" w:lineRule="exact"/>
        <w:rPr>
          <w:sz w:val="20"/>
          <w:szCs w:val="20"/>
        </w:rPr>
      </w:pPr>
    </w:p>
    <w:p w:rsidR="00D52CD5" w:rsidRDefault="007004C0">
      <w:pPr>
        <w:spacing w:line="235" w:lineRule="auto"/>
        <w:ind w:firstLine="427"/>
        <w:jc w:val="both"/>
        <w:rPr>
          <w:sz w:val="20"/>
          <w:szCs w:val="20"/>
        </w:rPr>
      </w:pPr>
      <w:r>
        <w:rPr>
          <w:rFonts w:eastAsia="Times New Roman"/>
          <w:sz w:val="28"/>
          <w:szCs w:val="28"/>
        </w:rPr>
        <w:t>Арифметические действия с числами 0 и 1. Взаимосвязь арифметических действий. Нахождение неизвестного компонента арифметического действия.</w:t>
      </w:r>
    </w:p>
    <w:p w:rsidR="00D52CD5" w:rsidRDefault="00D52CD5">
      <w:pPr>
        <w:spacing w:line="13" w:lineRule="exact"/>
        <w:rPr>
          <w:sz w:val="20"/>
          <w:szCs w:val="20"/>
        </w:rPr>
      </w:pPr>
    </w:p>
    <w:p w:rsidR="00E12535" w:rsidRDefault="007004C0">
      <w:pPr>
        <w:spacing w:line="238" w:lineRule="auto"/>
        <w:ind w:firstLine="427"/>
        <w:jc w:val="both"/>
        <w:rPr>
          <w:rFonts w:eastAsia="Times New Roman"/>
          <w:sz w:val="28"/>
          <w:szCs w:val="28"/>
        </w:rPr>
      </w:pPr>
      <w:r>
        <w:rPr>
          <w:rFonts w:eastAsia="Times New Roman"/>
          <w:sz w:val="28"/>
          <w:szCs w:val="28"/>
        </w:rPr>
        <w:t>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52CD5" w:rsidRDefault="00E12535">
      <w:pPr>
        <w:spacing w:line="238" w:lineRule="auto"/>
        <w:ind w:firstLine="427"/>
        <w:jc w:val="both"/>
        <w:rPr>
          <w:sz w:val="20"/>
          <w:szCs w:val="20"/>
        </w:rPr>
      </w:pPr>
      <w:r w:rsidRPr="00E12535">
        <w:rPr>
          <w:rFonts w:eastAsia="Times New Roman"/>
          <w:b/>
          <w:bCs/>
          <w:i/>
          <w:iCs/>
          <w:sz w:val="28"/>
          <w:szCs w:val="28"/>
        </w:rPr>
        <w:t xml:space="preserve"> </w:t>
      </w:r>
      <w:r>
        <w:rPr>
          <w:rFonts w:eastAsia="Times New Roman"/>
          <w:b/>
          <w:bCs/>
          <w:i/>
          <w:iCs/>
          <w:sz w:val="28"/>
          <w:szCs w:val="28"/>
        </w:rPr>
        <w:t>Арифметические задачи</w:t>
      </w:r>
      <w:r>
        <w:rPr>
          <w:rFonts w:eastAsia="Times New Roman"/>
          <w:i/>
          <w:iCs/>
          <w:sz w:val="28"/>
          <w:szCs w:val="28"/>
        </w:rPr>
        <w:t>.</w:t>
      </w:r>
      <w:r>
        <w:rPr>
          <w:rFonts w:eastAsia="Times New Roman"/>
          <w:b/>
          <w:bCs/>
          <w:i/>
          <w:iCs/>
          <w:sz w:val="28"/>
          <w:szCs w:val="28"/>
        </w:rPr>
        <w:t xml:space="preserve"> </w:t>
      </w:r>
      <w:r>
        <w:rPr>
          <w:rFonts w:eastAsia="Times New Roman"/>
          <w:sz w:val="28"/>
          <w:szCs w:val="28"/>
        </w:rPr>
        <w:t>Решение текстовых задач арифметическим</w:t>
      </w:r>
      <w:r w:rsidRPr="00E12535">
        <w:rPr>
          <w:rFonts w:eastAsia="Times New Roman"/>
          <w:sz w:val="28"/>
          <w:szCs w:val="28"/>
        </w:rPr>
        <w:t xml:space="preserve"> способом. Простые арифметические задачи на нахождение суммы и разности</w:t>
      </w:r>
      <w:r>
        <w:rPr>
          <w:rFonts w:eastAsia="Times New Roman"/>
          <w:sz w:val="28"/>
          <w:szCs w:val="28"/>
        </w:rPr>
        <w:t xml:space="preserve"> </w:t>
      </w:r>
      <w:r w:rsidRPr="00E12535">
        <w:rPr>
          <w:rFonts w:eastAsia="Times New Roman"/>
          <w:sz w:val="28"/>
          <w:szCs w:val="28"/>
        </w:rPr>
        <w:t>(остатка). Простые арифметические задачи на увеличение (уменьшение) чисел на несколько единиц. Простые арифметические задачи на нахождение произведения</w:t>
      </w:r>
      <w:r>
        <w:rPr>
          <w:rFonts w:eastAsia="Times New Roman"/>
          <w:sz w:val="28"/>
          <w:szCs w:val="28"/>
        </w:rPr>
        <w:t xml:space="preserve"> </w:t>
      </w:r>
      <w:r w:rsidRPr="00E12535">
        <w:rPr>
          <w:rFonts w:eastAsia="Times New Roman"/>
          <w:sz w:val="28"/>
          <w:szCs w:val="28"/>
        </w:rPr>
        <w:t>частного (деление на равные части, деление по содержанию); увеличение</w:t>
      </w:r>
      <w:r w:rsidRPr="00E12535">
        <w:rPr>
          <w:rFonts w:eastAsia="Times New Roman"/>
          <w:sz w:val="28"/>
          <w:szCs w:val="28"/>
        </w:rPr>
        <w:tab/>
      </w:r>
      <w:proofErr w:type="gramStart"/>
      <w:r w:rsidRPr="00E12535">
        <w:rPr>
          <w:rFonts w:eastAsia="Times New Roman"/>
          <w:sz w:val="28"/>
          <w:szCs w:val="28"/>
        </w:rPr>
        <w:t>в</w:t>
      </w:r>
      <w:proofErr w:type="gramEnd"/>
    </w:p>
    <w:p w:rsidR="00D52CD5" w:rsidRDefault="00D52CD5">
      <w:pPr>
        <w:spacing w:line="14" w:lineRule="exact"/>
        <w:rPr>
          <w:sz w:val="20"/>
          <w:szCs w:val="20"/>
        </w:rPr>
      </w:pPr>
    </w:p>
    <w:p w:rsidR="00D52CD5" w:rsidRDefault="007004C0" w:rsidP="00E12535">
      <w:pPr>
        <w:spacing w:line="235" w:lineRule="auto"/>
        <w:ind w:right="-279"/>
        <w:jc w:val="center"/>
        <w:rPr>
          <w:sz w:val="20"/>
          <w:szCs w:val="20"/>
        </w:rPr>
      </w:pPr>
      <w:r>
        <w:rPr>
          <w:rFonts w:eastAsia="Times New Roman"/>
          <w:sz w:val="24"/>
          <w:szCs w:val="24"/>
        </w:rPr>
        <w:t>49</w:t>
      </w:r>
    </w:p>
    <w:p w:rsidR="00E12535" w:rsidRDefault="00E12535" w:rsidP="00E12535">
      <w:pPr>
        <w:spacing w:line="232" w:lineRule="auto"/>
        <w:rPr>
          <w:rFonts w:eastAsia="Times New Roman"/>
        </w:rPr>
      </w:pPr>
    </w:p>
    <w:p w:rsidR="00E12535" w:rsidRDefault="00E12535" w:rsidP="00E12535">
      <w:pPr>
        <w:spacing w:line="232" w:lineRule="auto"/>
        <w:rPr>
          <w:rFonts w:eastAsia="Times New Roman"/>
        </w:rPr>
      </w:pPr>
    </w:p>
    <w:p w:rsidR="00D52CD5" w:rsidRDefault="007004C0" w:rsidP="00E12535">
      <w:pPr>
        <w:spacing w:line="232" w:lineRule="auto"/>
        <w:rPr>
          <w:sz w:val="20"/>
          <w:szCs w:val="20"/>
        </w:rPr>
      </w:pPr>
      <w:r>
        <w:rPr>
          <w:rFonts w:eastAsia="Times New Roman"/>
        </w:rPr>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4" w:lineRule="auto"/>
        <w:ind w:firstLine="720"/>
        <w:jc w:val="both"/>
        <w:rPr>
          <w:sz w:val="20"/>
          <w:szCs w:val="20"/>
        </w:rPr>
      </w:pPr>
      <w:r>
        <w:rPr>
          <w:rFonts w:eastAsia="Times New Roman"/>
          <w:sz w:val="28"/>
          <w:szCs w:val="28"/>
        </w:rPr>
        <w:t>несколько раз, уменьшение в несколько раз. Простые арифметические задачи на нахождение неизвестного слагаемого.</w:t>
      </w:r>
    </w:p>
    <w:p w:rsidR="00D52CD5" w:rsidRDefault="00D52CD5">
      <w:pPr>
        <w:spacing w:line="5" w:lineRule="exact"/>
        <w:rPr>
          <w:sz w:val="20"/>
          <w:szCs w:val="20"/>
        </w:rPr>
      </w:pPr>
    </w:p>
    <w:p w:rsidR="00D52CD5" w:rsidRDefault="007004C0">
      <w:pPr>
        <w:ind w:left="720"/>
        <w:rPr>
          <w:sz w:val="20"/>
          <w:szCs w:val="20"/>
        </w:rPr>
      </w:pPr>
      <w:r>
        <w:rPr>
          <w:rFonts w:eastAsia="Times New Roman"/>
          <w:sz w:val="28"/>
          <w:szCs w:val="28"/>
        </w:rPr>
        <w:t>Задачи,  содержащие  отношения  «больше  на  (в)…»,  «меньше  на  (в)…».</w:t>
      </w:r>
    </w:p>
    <w:p w:rsidR="00D52CD5" w:rsidRDefault="007004C0">
      <w:pPr>
        <w:tabs>
          <w:tab w:val="left" w:pos="1020"/>
          <w:tab w:val="left" w:pos="1500"/>
          <w:tab w:val="left" w:pos="2500"/>
          <w:tab w:val="left" w:pos="3980"/>
          <w:tab w:val="left" w:pos="4900"/>
          <w:tab w:val="left" w:pos="6540"/>
          <w:tab w:val="left" w:pos="7500"/>
          <w:tab w:val="left" w:pos="8960"/>
        </w:tabs>
        <w:rPr>
          <w:sz w:val="20"/>
          <w:szCs w:val="20"/>
        </w:rPr>
      </w:pPr>
      <w:r>
        <w:rPr>
          <w:rFonts w:eastAsia="Times New Roman"/>
          <w:sz w:val="28"/>
          <w:szCs w:val="28"/>
        </w:rPr>
        <w:t>Задачи</w:t>
      </w:r>
      <w:r>
        <w:rPr>
          <w:rFonts w:eastAsia="Times New Roman"/>
          <w:sz w:val="28"/>
          <w:szCs w:val="28"/>
        </w:rPr>
        <w:tab/>
        <w:t>на</w:t>
      </w:r>
      <w:r>
        <w:rPr>
          <w:rFonts w:eastAsia="Times New Roman"/>
          <w:sz w:val="28"/>
          <w:szCs w:val="28"/>
        </w:rPr>
        <w:tab/>
        <w:t>расчет</w:t>
      </w:r>
      <w:r>
        <w:rPr>
          <w:rFonts w:eastAsia="Times New Roman"/>
          <w:sz w:val="28"/>
          <w:szCs w:val="28"/>
        </w:rPr>
        <w:tab/>
        <w:t>стоимости</w:t>
      </w:r>
      <w:r>
        <w:rPr>
          <w:sz w:val="20"/>
          <w:szCs w:val="20"/>
        </w:rPr>
        <w:tab/>
      </w:r>
      <w:r>
        <w:rPr>
          <w:rFonts w:eastAsia="Times New Roman"/>
          <w:sz w:val="28"/>
          <w:szCs w:val="28"/>
        </w:rPr>
        <w:t>(цена,</w:t>
      </w:r>
      <w:r>
        <w:rPr>
          <w:sz w:val="20"/>
          <w:szCs w:val="20"/>
        </w:rPr>
        <w:tab/>
      </w:r>
      <w:r>
        <w:rPr>
          <w:rFonts w:eastAsia="Times New Roman"/>
          <w:sz w:val="28"/>
          <w:szCs w:val="28"/>
        </w:rPr>
        <w:t>количество,</w:t>
      </w:r>
      <w:r>
        <w:rPr>
          <w:rFonts w:eastAsia="Times New Roman"/>
          <w:sz w:val="28"/>
          <w:szCs w:val="28"/>
        </w:rPr>
        <w:tab/>
        <w:t>общая</w:t>
      </w:r>
      <w:r>
        <w:rPr>
          <w:rFonts w:eastAsia="Times New Roman"/>
          <w:sz w:val="28"/>
          <w:szCs w:val="28"/>
        </w:rPr>
        <w:tab/>
        <w:t>стоимость</w:t>
      </w:r>
      <w:r>
        <w:rPr>
          <w:sz w:val="20"/>
          <w:szCs w:val="20"/>
        </w:rPr>
        <w:tab/>
      </w:r>
      <w:r>
        <w:rPr>
          <w:rFonts w:eastAsia="Times New Roman"/>
          <w:sz w:val="27"/>
          <w:szCs w:val="27"/>
        </w:rPr>
        <w:t>товара).</w:t>
      </w:r>
    </w:p>
    <w:p w:rsidR="00D52CD5" w:rsidRDefault="007004C0">
      <w:pPr>
        <w:rPr>
          <w:sz w:val="20"/>
          <w:szCs w:val="20"/>
        </w:rPr>
      </w:pPr>
      <w:r>
        <w:rPr>
          <w:rFonts w:eastAsia="Times New Roman"/>
          <w:sz w:val="28"/>
          <w:szCs w:val="28"/>
        </w:rPr>
        <w:t>Составные арифметические задачи, решаемые в два действия.</w:t>
      </w:r>
    </w:p>
    <w:p w:rsidR="00D52CD5" w:rsidRDefault="00D52CD5">
      <w:pPr>
        <w:spacing w:line="12" w:lineRule="exact"/>
        <w:rPr>
          <w:sz w:val="20"/>
          <w:szCs w:val="20"/>
        </w:rPr>
      </w:pPr>
    </w:p>
    <w:p w:rsidR="00D52CD5" w:rsidRDefault="007004C0">
      <w:pPr>
        <w:spacing w:line="236" w:lineRule="auto"/>
        <w:ind w:firstLine="427"/>
        <w:jc w:val="both"/>
        <w:rPr>
          <w:sz w:val="20"/>
          <w:szCs w:val="20"/>
        </w:rPr>
      </w:pPr>
      <w:r>
        <w:rPr>
          <w:rFonts w:eastAsia="Times New Roman"/>
          <w:b/>
          <w:bCs/>
          <w:i/>
          <w:iCs/>
          <w:sz w:val="28"/>
          <w:szCs w:val="28"/>
        </w:rPr>
        <w:t>Геометрический материал</w:t>
      </w:r>
      <w:r>
        <w:rPr>
          <w:rFonts w:eastAsia="Times New Roman"/>
          <w:i/>
          <w:iCs/>
          <w:sz w:val="28"/>
          <w:szCs w:val="28"/>
        </w:rPr>
        <w:t>.</w:t>
      </w:r>
      <w:r>
        <w:rPr>
          <w:rFonts w:eastAsia="Times New Roman"/>
          <w:b/>
          <w:bCs/>
          <w:i/>
          <w:iCs/>
          <w:sz w:val="28"/>
          <w:szCs w:val="28"/>
        </w:rPr>
        <w:t xml:space="preserve"> </w:t>
      </w:r>
      <w:r>
        <w:rPr>
          <w:rFonts w:eastAsia="Times New Roman"/>
          <w:sz w:val="28"/>
          <w:szCs w:val="28"/>
        </w:rPr>
        <w:t>Пространственные отношения.</w:t>
      </w:r>
      <w:r>
        <w:rPr>
          <w:rFonts w:eastAsia="Times New Roman"/>
          <w:b/>
          <w:bCs/>
          <w:i/>
          <w:iCs/>
          <w:sz w:val="28"/>
          <w:szCs w:val="28"/>
        </w:rPr>
        <w:t xml:space="preserve"> </w:t>
      </w:r>
      <w:r>
        <w:rPr>
          <w:rFonts w:eastAsia="Times New Roman"/>
          <w:sz w:val="28"/>
          <w:szCs w:val="28"/>
        </w:rPr>
        <w:t>Взаимное</w:t>
      </w:r>
      <w:r>
        <w:rPr>
          <w:rFonts w:eastAsia="Times New Roman"/>
          <w:b/>
          <w:bCs/>
          <w:i/>
          <w:iCs/>
          <w:sz w:val="28"/>
          <w:szCs w:val="28"/>
        </w:rPr>
        <w:t xml:space="preserve"> </w:t>
      </w:r>
      <w:r>
        <w:rPr>
          <w:rFonts w:eastAsia="Times New Roman"/>
          <w:sz w:val="28"/>
          <w:szCs w:val="28"/>
        </w:rPr>
        <w:t>расположение предметов в пространстве и на плоскости (выше—ниже, слева— справа, сверху—снизу, ближе— дальше, между и пр.).</w:t>
      </w:r>
    </w:p>
    <w:p w:rsidR="00D52CD5" w:rsidRDefault="00D52CD5">
      <w:pPr>
        <w:spacing w:line="17" w:lineRule="exact"/>
        <w:rPr>
          <w:sz w:val="20"/>
          <w:szCs w:val="20"/>
        </w:rPr>
      </w:pPr>
    </w:p>
    <w:p w:rsidR="00D52CD5" w:rsidRDefault="007004C0">
      <w:pPr>
        <w:spacing w:line="237" w:lineRule="auto"/>
        <w:ind w:firstLine="427"/>
        <w:jc w:val="both"/>
        <w:rPr>
          <w:sz w:val="20"/>
          <w:szCs w:val="20"/>
        </w:rPr>
      </w:pPr>
      <w:r>
        <w:rPr>
          <w:rFonts w:eastAsia="Times New Roman"/>
          <w:sz w:val="28"/>
          <w:szCs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w:t>
      </w:r>
    </w:p>
    <w:p w:rsidR="00D52CD5" w:rsidRDefault="00D52CD5">
      <w:pPr>
        <w:spacing w:line="15" w:lineRule="exact"/>
        <w:rPr>
          <w:sz w:val="20"/>
          <w:szCs w:val="20"/>
        </w:rPr>
      </w:pPr>
    </w:p>
    <w:p w:rsidR="00D52CD5" w:rsidRDefault="007004C0">
      <w:pPr>
        <w:spacing w:line="237" w:lineRule="auto"/>
        <w:ind w:left="420" w:hanging="426"/>
        <w:rPr>
          <w:sz w:val="20"/>
          <w:szCs w:val="20"/>
        </w:rPr>
      </w:pPr>
      <w:r>
        <w:rPr>
          <w:rFonts w:eastAsia="Times New Roman"/>
          <w:sz w:val="28"/>
          <w:szCs w:val="28"/>
        </w:rPr>
        <w:t>незамкнутая. Граница</w:t>
      </w:r>
      <w:r>
        <w:rPr>
          <w:sz w:val="20"/>
          <w:szCs w:val="20"/>
        </w:rPr>
        <w:t xml:space="preserve"> </w:t>
      </w:r>
      <w:r>
        <w:rPr>
          <w:rFonts w:eastAsia="Times New Roman"/>
          <w:sz w:val="28"/>
          <w:szCs w:val="28"/>
        </w:rPr>
        <w:t>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w:t>
      </w:r>
    </w:p>
    <w:p w:rsidR="00D52CD5" w:rsidRDefault="007004C0">
      <w:pPr>
        <w:rPr>
          <w:sz w:val="20"/>
          <w:szCs w:val="20"/>
        </w:rPr>
      </w:pPr>
      <w:r>
        <w:rPr>
          <w:rFonts w:eastAsia="Times New Roman"/>
          <w:sz w:val="28"/>
          <w:szCs w:val="28"/>
        </w:rPr>
        <w:t>отрезков ломаной и вычисление ее длины.</w:t>
      </w:r>
    </w:p>
    <w:p w:rsidR="00D52CD5" w:rsidRDefault="00D52CD5">
      <w:pPr>
        <w:spacing w:line="13" w:lineRule="exact"/>
        <w:rPr>
          <w:sz w:val="20"/>
          <w:szCs w:val="20"/>
        </w:rPr>
      </w:pPr>
    </w:p>
    <w:p w:rsidR="00D52CD5" w:rsidRDefault="007004C0">
      <w:pPr>
        <w:spacing w:line="234" w:lineRule="auto"/>
        <w:ind w:firstLine="427"/>
        <w:jc w:val="both"/>
        <w:rPr>
          <w:sz w:val="20"/>
          <w:szCs w:val="20"/>
        </w:rPr>
      </w:pPr>
      <w:r>
        <w:rPr>
          <w:rFonts w:eastAsia="Times New Roman"/>
          <w:sz w:val="28"/>
          <w:szCs w:val="28"/>
        </w:rPr>
        <w:t>Взаимное положение на плоскости геометрических фигур (пересечение, точки пересечения).</w:t>
      </w:r>
    </w:p>
    <w:p w:rsidR="00D52CD5" w:rsidRDefault="00D52CD5">
      <w:pPr>
        <w:spacing w:line="15" w:lineRule="exact"/>
        <w:rPr>
          <w:sz w:val="20"/>
          <w:szCs w:val="20"/>
        </w:rPr>
      </w:pPr>
    </w:p>
    <w:p w:rsidR="00D52CD5" w:rsidRDefault="007004C0" w:rsidP="00314DA4">
      <w:pPr>
        <w:spacing w:line="234" w:lineRule="auto"/>
        <w:ind w:firstLine="427"/>
        <w:jc w:val="both"/>
        <w:rPr>
          <w:sz w:val="20"/>
          <w:szCs w:val="20"/>
        </w:rPr>
      </w:pPr>
      <w:r>
        <w:rPr>
          <w:rFonts w:eastAsia="Times New Roman"/>
          <w:sz w:val="28"/>
          <w:szCs w:val="28"/>
        </w:rPr>
        <w:t>Геометрические формы в окружающем мире. Распознавание и называние: куб, шар.</w:t>
      </w:r>
    </w:p>
    <w:p w:rsidR="00D52CD5" w:rsidRDefault="007004C0">
      <w:pPr>
        <w:ind w:left="3200"/>
        <w:rPr>
          <w:sz w:val="20"/>
          <w:szCs w:val="20"/>
        </w:rPr>
      </w:pPr>
      <w:r>
        <w:rPr>
          <w:rFonts w:eastAsia="Times New Roman"/>
          <w:b/>
          <w:bCs/>
          <w:sz w:val="28"/>
          <w:szCs w:val="28"/>
        </w:rPr>
        <w:t>Мир природы и человека</w:t>
      </w:r>
    </w:p>
    <w:p w:rsidR="00D52CD5" w:rsidRDefault="007004C0">
      <w:pPr>
        <w:spacing w:line="236" w:lineRule="auto"/>
        <w:ind w:left="3400"/>
        <w:rPr>
          <w:sz w:val="20"/>
          <w:szCs w:val="20"/>
        </w:rPr>
      </w:pPr>
      <w:r>
        <w:rPr>
          <w:rFonts w:eastAsia="Times New Roman"/>
          <w:color w:val="00000A"/>
          <w:sz w:val="28"/>
          <w:szCs w:val="28"/>
        </w:rPr>
        <w:t>Пояснительная записка</w:t>
      </w:r>
    </w:p>
    <w:p w:rsidR="00D52CD5" w:rsidRDefault="00D52CD5">
      <w:pPr>
        <w:spacing w:line="13" w:lineRule="exact"/>
        <w:rPr>
          <w:sz w:val="20"/>
          <w:szCs w:val="20"/>
        </w:rPr>
      </w:pPr>
    </w:p>
    <w:p w:rsidR="00D52CD5" w:rsidRDefault="007004C0">
      <w:pPr>
        <w:spacing w:line="236" w:lineRule="auto"/>
        <w:ind w:firstLine="566"/>
        <w:jc w:val="both"/>
        <w:rPr>
          <w:sz w:val="20"/>
          <w:szCs w:val="20"/>
        </w:rPr>
      </w:pPr>
      <w:r>
        <w:rPr>
          <w:rFonts w:eastAsia="Times New Roman"/>
          <w:color w:val="00000A"/>
          <w:sz w:val="28"/>
          <w:szCs w:val="28"/>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52CD5" w:rsidRDefault="00D52CD5">
      <w:pPr>
        <w:spacing w:line="15" w:lineRule="exact"/>
        <w:rPr>
          <w:sz w:val="20"/>
          <w:szCs w:val="20"/>
        </w:rPr>
      </w:pPr>
    </w:p>
    <w:p w:rsidR="00D52CD5" w:rsidRDefault="007004C0">
      <w:pPr>
        <w:spacing w:line="237" w:lineRule="auto"/>
        <w:ind w:firstLine="566"/>
        <w:jc w:val="both"/>
        <w:rPr>
          <w:sz w:val="20"/>
          <w:szCs w:val="20"/>
        </w:rPr>
      </w:pPr>
      <w:r>
        <w:rPr>
          <w:rFonts w:eastAsia="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52CD5" w:rsidRDefault="00D52CD5">
      <w:pPr>
        <w:spacing w:line="13" w:lineRule="exact"/>
        <w:rPr>
          <w:sz w:val="20"/>
          <w:szCs w:val="20"/>
        </w:rPr>
      </w:pPr>
    </w:p>
    <w:p w:rsidR="00D52CD5" w:rsidRDefault="007004C0">
      <w:pPr>
        <w:spacing w:line="236" w:lineRule="auto"/>
        <w:ind w:firstLine="566"/>
        <w:jc w:val="both"/>
        <w:rPr>
          <w:sz w:val="20"/>
          <w:szCs w:val="20"/>
        </w:rPr>
      </w:pPr>
      <w:r>
        <w:rPr>
          <w:rFonts w:eastAsia="Times New Roman"/>
          <w:sz w:val="28"/>
          <w:szCs w:val="28"/>
        </w:rP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52CD5" w:rsidRDefault="00D52CD5">
      <w:pPr>
        <w:spacing w:line="15" w:lineRule="exact"/>
        <w:rPr>
          <w:sz w:val="20"/>
          <w:szCs w:val="20"/>
        </w:rPr>
      </w:pPr>
    </w:p>
    <w:p w:rsidR="00D52CD5" w:rsidRDefault="007004C0">
      <w:pPr>
        <w:spacing w:line="237" w:lineRule="auto"/>
        <w:ind w:firstLine="566"/>
        <w:jc w:val="both"/>
        <w:rPr>
          <w:sz w:val="20"/>
          <w:szCs w:val="20"/>
        </w:rPr>
      </w:pPr>
      <w:r>
        <w:rPr>
          <w:rFonts w:eastAsia="Times New Roman"/>
          <w:sz w:val="28"/>
          <w:szCs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rsidR="00D52CD5" w:rsidRDefault="00D52CD5">
      <w:pPr>
        <w:spacing w:line="14" w:lineRule="exact"/>
        <w:rPr>
          <w:sz w:val="20"/>
          <w:szCs w:val="20"/>
        </w:rPr>
      </w:pPr>
    </w:p>
    <w:p w:rsidR="00D52CD5" w:rsidRDefault="007004C0">
      <w:pPr>
        <w:spacing w:line="234" w:lineRule="auto"/>
        <w:ind w:firstLine="566"/>
        <w:jc w:val="both"/>
        <w:rPr>
          <w:sz w:val="20"/>
          <w:szCs w:val="20"/>
        </w:rPr>
      </w:pPr>
      <w:r>
        <w:rPr>
          <w:rFonts w:eastAsia="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D52CD5" w:rsidRDefault="00D52CD5">
      <w:pPr>
        <w:spacing w:line="2" w:lineRule="exact"/>
        <w:rPr>
          <w:sz w:val="20"/>
          <w:szCs w:val="20"/>
        </w:rPr>
      </w:pPr>
    </w:p>
    <w:p w:rsidR="00D52CD5" w:rsidRDefault="007004C0" w:rsidP="00C075FA">
      <w:pPr>
        <w:ind w:left="360"/>
        <w:rPr>
          <w:sz w:val="20"/>
          <w:szCs w:val="20"/>
        </w:rPr>
      </w:pPr>
      <w:r>
        <w:rPr>
          <w:rFonts w:eastAsia="Times New Roman"/>
          <w:sz w:val="28"/>
          <w:szCs w:val="28"/>
        </w:rPr>
        <w:t>–  полисенсорности восприятия объектов;</w:t>
      </w:r>
    </w:p>
    <w:p w:rsidR="00D52CD5" w:rsidRDefault="00D52CD5" w:rsidP="00C075FA">
      <w:pPr>
        <w:spacing w:line="13" w:lineRule="exact"/>
        <w:ind w:left="360"/>
        <w:rPr>
          <w:sz w:val="20"/>
          <w:szCs w:val="20"/>
        </w:rPr>
      </w:pPr>
    </w:p>
    <w:p w:rsidR="00D52CD5" w:rsidRDefault="007004C0" w:rsidP="00C075FA">
      <w:pPr>
        <w:spacing w:line="237" w:lineRule="auto"/>
        <w:ind w:left="360"/>
        <w:rPr>
          <w:sz w:val="20"/>
          <w:szCs w:val="20"/>
        </w:rPr>
      </w:pPr>
      <w:r>
        <w:rPr>
          <w:rFonts w:eastAsia="Times New Roman"/>
          <w:sz w:val="28"/>
          <w:szCs w:val="28"/>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52CD5" w:rsidRDefault="00D52CD5" w:rsidP="00C075FA">
      <w:pPr>
        <w:spacing w:line="13" w:lineRule="exact"/>
        <w:ind w:left="360"/>
        <w:rPr>
          <w:sz w:val="20"/>
          <w:szCs w:val="20"/>
        </w:rPr>
      </w:pPr>
    </w:p>
    <w:p w:rsidR="00D52CD5" w:rsidRDefault="007004C0" w:rsidP="00C075FA">
      <w:pPr>
        <w:spacing w:line="237" w:lineRule="auto"/>
        <w:ind w:left="360"/>
        <w:jc w:val="right"/>
        <w:rPr>
          <w:sz w:val="20"/>
          <w:szCs w:val="20"/>
        </w:rPr>
      </w:pPr>
      <w:r>
        <w:rPr>
          <w:rFonts w:eastAsia="Times New Roman"/>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w:t>
      </w:r>
    </w:p>
    <w:p w:rsidR="00D52CD5" w:rsidRDefault="00D52CD5" w:rsidP="00C075FA">
      <w:pPr>
        <w:spacing w:line="1" w:lineRule="exact"/>
        <w:ind w:left="360"/>
        <w:rPr>
          <w:sz w:val="20"/>
          <w:szCs w:val="20"/>
        </w:rPr>
      </w:pPr>
    </w:p>
    <w:p w:rsidR="00D52CD5" w:rsidRDefault="007004C0" w:rsidP="00C075FA">
      <w:pPr>
        <w:ind w:left="360"/>
        <w:rPr>
          <w:sz w:val="20"/>
          <w:szCs w:val="20"/>
        </w:rPr>
      </w:pPr>
      <w:r>
        <w:rPr>
          <w:rFonts w:eastAsia="Times New Roman"/>
          <w:sz w:val="28"/>
          <w:szCs w:val="28"/>
        </w:rPr>
        <w:t>другом в процессе решения проблемных ситуаций и т.п.;</w:t>
      </w:r>
    </w:p>
    <w:p w:rsidR="00D52CD5" w:rsidRDefault="007004C0">
      <w:pPr>
        <w:spacing w:line="235" w:lineRule="auto"/>
        <w:ind w:right="-279"/>
        <w:jc w:val="center"/>
        <w:rPr>
          <w:sz w:val="20"/>
          <w:szCs w:val="20"/>
        </w:rPr>
      </w:pPr>
      <w:r>
        <w:rPr>
          <w:rFonts w:eastAsia="Times New Roman"/>
          <w:sz w:val="24"/>
          <w:szCs w:val="24"/>
        </w:rPr>
        <w:t>50</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pPr>
        <w:spacing w:line="237" w:lineRule="auto"/>
        <w:ind w:left="723" w:hanging="360"/>
        <w:rPr>
          <w:sz w:val="20"/>
          <w:szCs w:val="20"/>
        </w:rPr>
      </w:pPr>
      <w:r>
        <w:rPr>
          <w:rFonts w:eastAsia="Times New Roman"/>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52CD5" w:rsidRDefault="00D52CD5">
      <w:pPr>
        <w:spacing w:line="13" w:lineRule="exact"/>
        <w:rPr>
          <w:sz w:val="20"/>
          <w:szCs w:val="20"/>
        </w:rPr>
      </w:pPr>
    </w:p>
    <w:p w:rsidR="00D52CD5" w:rsidRDefault="007004C0">
      <w:pPr>
        <w:spacing w:line="234" w:lineRule="auto"/>
        <w:ind w:left="723" w:hanging="360"/>
        <w:rPr>
          <w:sz w:val="20"/>
          <w:szCs w:val="20"/>
        </w:rPr>
      </w:pPr>
      <w:r>
        <w:rPr>
          <w:rFonts w:eastAsia="Times New Roman"/>
          <w:sz w:val="28"/>
          <w:szCs w:val="28"/>
        </w:rPr>
        <w:t>– постепенного усложнения содержания предмета: расширение характеристик предмета познания, преемственность изучаемых тем.</w:t>
      </w:r>
    </w:p>
    <w:p w:rsidR="00D52CD5" w:rsidRDefault="00D52CD5">
      <w:pPr>
        <w:spacing w:line="15" w:lineRule="exact"/>
        <w:rPr>
          <w:sz w:val="20"/>
          <w:szCs w:val="20"/>
        </w:rPr>
      </w:pPr>
    </w:p>
    <w:p w:rsidR="00D52CD5" w:rsidRDefault="007004C0">
      <w:pPr>
        <w:spacing w:line="238" w:lineRule="auto"/>
        <w:ind w:left="3" w:firstLine="566"/>
        <w:jc w:val="both"/>
        <w:rPr>
          <w:sz w:val="20"/>
          <w:szCs w:val="20"/>
        </w:rPr>
      </w:pPr>
      <w:r>
        <w:rPr>
          <w:rFonts w:eastAsia="Times New Roman"/>
          <w:sz w:val="28"/>
          <w:szCs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52CD5" w:rsidRDefault="00D52CD5">
      <w:pPr>
        <w:spacing w:line="19" w:lineRule="exact"/>
        <w:rPr>
          <w:sz w:val="20"/>
          <w:szCs w:val="20"/>
        </w:rPr>
      </w:pPr>
    </w:p>
    <w:p w:rsidR="00D52CD5" w:rsidRDefault="007004C0">
      <w:pPr>
        <w:spacing w:line="237" w:lineRule="auto"/>
        <w:ind w:left="3" w:firstLine="566"/>
        <w:jc w:val="both"/>
        <w:rPr>
          <w:sz w:val="20"/>
          <w:szCs w:val="20"/>
        </w:rPr>
      </w:pPr>
      <w:r>
        <w:rPr>
          <w:rFonts w:eastAsia="Times New Roman"/>
          <w:sz w:val="28"/>
          <w:szCs w:val="28"/>
        </w:rPr>
        <w:t xml:space="preserve">Структура курса представлена следующими </w:t>
      </w:r>
      <w:r w:rsidR="00314DA4">
        <w:rPr>
          <w:rFonts w:eastAsia="Times New Roman"/>
          <w:sz w:val="28"/>
          <w:szCs w:val="28"/>
        </w:rPr>
        <w:t>разделами: «Сезонные изменения»</w:t>
      </w:r>
      <w:r>
        <w:rPr>
          <w:rFonts w:eastAsia="Times New Roman"/>
          <w:sz w:val="28"/>
          <w:szCs w:val="28"/>
        </w:rPr>
        <w:t>, «Неживая природа», «Живая природа (в том числе человек)», «Безопасное поведение».</w:t>
      </w:r>
    </w:p>
    <w:p w:rsidR="00D52CD5" w:rsidRDefault="00D52CD5">
      <w:pPr>
        <w:spacing w:line="14" w:lineRule="exact"/>
        <w:rPr>
          <w:sz w:val="20"/>
          <w:szCs w:val="20"/>
        </w:rPr>
      </w:pPr>
    </w:p>
    <w:p w:rsidR="00D52CD5" w:rsidRDefault="007004C0">
      <w:pPr>
        <w:spacing w:line="236" w:lineRule="auto"/>
        <w:ind w:left="3" w:firstLine="566"/>
        <w:jc w:val="both"/>
        <w:rPr>
          <w:sz w:val="20"/>
          <w:szCs w:val="20"/>
        </w:rPr>
      </w:pPr>
      <w:r>
        <w:rPr>
          <w:rFonts w:eastAsia="Times New Roman"/>
          <w:sz w:val="28"/>
          <w:szCs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w:t>
      </w:r>
    </w:p>
    <w:p w:rsidR="00D52CD5" w:rsidRDefault="00D52CD5">
      <w:pPr>
        <w:spacing w:line="15" w:lineRule="exact"/>
        <w:rPr>
          <w:sz w:val="20"/>
          <w:szCs w:val="20"/>
        </w:rPr>
      </w:pPr>
    </w:p>
    <w:p w:rsidR="00D52CD5" w:rsidRDefault="00314DA4" w:rsidP="009A5993">
      <w:pPr>
        <w:numPr>
          <w:ilvl w:val="0"/>
          <w:numId w:val="39"/>
        </w:numPr>
        <w:tabs>
          <w:tab w:val="left" w:pos="191"/>
        </w:tabs>
        <w:spacing w:line="234" w:lineRule="auto"/>
        <w:ind w:left="563" w:right="5280" w:hanging="563"/>
        <w:rPr>
          <w:rFonts w:eastAsia="Times New Roman"/>
          <w:sz w:val="28"/>
          <w:szCs w:val="28"/>
        </w:rPr>
      </w:pPr>
      <w:r>
        <w:rPr>
          <w:rFonts w:eastAsia="Times New Roman"/>
          <w:sz w:val="28"/>
          <w:szCs w:val="28"/>
        </w:rPr>
        <w:t>изучаемыми объектами и</w:t>
      </w:r>
      <w:r w:rsidR="00C075FA">
        <w:rPr>
          <w:rFonts w:eastAsia="Times New Roman"/>
          <w:sz w:val="28"/>
          <w:szCs w:val="28"/>
        </w:rPr>
        <w:t xml:space="preserve"> </w:t>
      </w:r>
      <w:r w:rsidR="007004C0">
        <w:rPr>
          <w:rFonts w:eastAsia="Times New Roman"/>
          <w:sz w:val="28"/>
          <w:szCs w:val="28"/>
        </w:rPr>
        <w:t xml:space="preserve">явлениями. </w:t>
      </w:r>
      <w:r w:rsidR="007004C0">
        <w:rPr>
          <w:rFonts w:eastAsia="Times New Roman"/>
          <w:sz w:val="28"/>
          <w:szCs w:val="28"/>
          <w:u w:val="single"/>
        </w:rPr>
        <w:t>Сезонные изменения</w:t>
      </w:r>
    </w:p>
    <w:p w:rsidR="00D52CD5" w:rsidRDefault="00D52CD5">
      <w:pPr>
        <w:spacing w:line="2" w:lineRule="exact"/>
        <w:rPr>
          <w:rFonts w:eastAsia="Times New Roman"/>
          <w:sz w:val="28"/>
          <w:szCs w:val="28"/>
        </w:rPr>
      </w:pPr>
    </w:p>
    <w:p w:rsidR="00D52CD5" w:rsidRDefault="007004C0">
      <w:pPr>
        <w:ind w:left="563"/>
        <w:rPr>
          <w:rFonts w:eastAsia="Times New Roman"/>
          <w:sz w:val="28"/>
          <w:szCs w:val="28"/>
        </w:rPr>
      </w:pPr>
      <w:r>
        <w:rPr>
          <w:rFonts w:eastAsia="Times New Roman"/>
          <w:i/>
          <w:iCs/>
          <w:sz w:val="28"/>
          <w:szCs w:val="28"/>
        </w:rPr>
        <w:t xml:space="preserve">Временные изменения. </w:t>
      </w:r>
      <w:r>
        <w:rPr>
          <w:rFonts w:eastAsia="Times New Roman"/>
          <w:sz w:val="28"/>
          <w:szCs w:val="28"/>
        </w:rPr>
        <w:t>День,</w:t>
      </w:r>
      <w:r>
        <w:rPr>
          <w:rFonts w:eastAsia="Times New Roman"/>
          <w:i/>
          <w:iCs/>
          <w:sz w:val="28"/>
          <w:szCs w:val="28"/>
        </w:rPr>
        <w:t xml:space="preserve"> </w:t>
      </w:r>
      <w:r>
        <w:rPr>
          <w:rFonts w:eastAsia="Times New Roman"/>
          <w:sz w:val="28"/>
          <w:szCs w:val="28"/>
        </w:rPr>
        <w:t>вечер,</w:t>
      </w:r>
      <w:r>
        <w:rPr>
          <w:rFonts w:eastAsia="Times New Roman"/>
          <w:i/>
          <w:iCs/>
          <w:sz w:val="28"/>
          <w:szCs w:val="28"/>
        </w:rPr>
        <w:t xml:space="preserve"> </w:t>
      </w:r>
      <w:r>
        <w:rPr>
          <w:rFonts w:eastAsia="Times New Roman"/>
          <w:sz w:val="28"/>
          <w:szCs w:val="28"/>
        </w:rPr>
        <w:t>ночь,</w:t>
      </w:r>
      <w:r>
        <w:rPr>
          <w:rFonts w:eastAsia="Times New Roman"/>
          <w:i/>
          <w:iCs/>
          <w:sz w:val="28"/>
          <w:szCs w:val="28"/>
        </w:rPr>
        <w:t xml:space="preserve"> </w:t>
      </w:r>
      <w:r>
        <w:rPr>
          <w:rFonts w:eastAsia="Times New Roman"/>
          <w:sz w:val="28"/>
          <w:szCs w:val="28"/>
        </w:rPr>
        <w:t>утро.</w:t>
      </w:r>
      <w:r>
        <w:rPr>
          <w:rFonts w:eastAsia="Times New Roman"/>
          <w:i/>
          <w:iCs/>
          <w:sz w:val="28"/>
          <w:szCs w:val="28"/>
        </w:rPr>
        <w:t xml:space="preserve"> </w:t>
      </w:r>
      <w:r>
        <w:rPr>
          <w:rFonts w:eastAsia="Times New Roman"/>
          <w:sz w:val="28"/>
          <w:szCs w:val="28"/>
        </w:rPr>
        <w:t>Сутки,</w:t>
      </w:r>
      <w:r>
        <w:rPr>
          <w:rFonts w:eastAsia="Times New Roman"/>
          <w:i/>
          <w:iCs/>
          <w:sz w:val="28"/>
          <w:szCs w:val="28"/>
        </w:rPr>
        <w:t xml:space="preserve"> </w:t>
      </w:r>
      <w:r>
        <w:rPr>
          <w:rFonts w:eastAsia="Times New Roman"/>
          <w:sz w:val="28"/>
          <w:szCs w:val="28"/>
        </w:rPr>
        <w:t>время суток.</w:t>
      </w:r>
      <w:r>
        <w:rPr>
          <w:rFonts w:eastAsia="Times New Roman"/>
          <w:i/>
          <w:iCs/>
          <w:sz w:val="28"/>
          <w:szCs w:val="28"/>
        </w:rPr>
        <w:t xml:space="preserve"> </w:t>
      </w:r>
      <w:r>
        <w:rPr>
          <w:rFonts w:eastAsia="Times New Roman"/>
          <w:sz w:val="28"/>
          <w:szCs w:val="28"/>
        </w:rPr>
        <w:t>Время</w:t>
      </w:r>
    </w:p>
    <w:p w:rsidR="00D52CD5" w:rsidRDefault="00D52CD5">
      <w:pPr>
        <w:spacing w:line="2" w:lineRule="exact"/>
        <w:rPr>
          <w:sz w:val="20"/>
          <w:szCs w:val="20"/>
        </w:rPr>
      </w:pPr>
    </w:p>
    <w:p w:rsidR="00D52CD5" w:rsidRDefault="007004C0">
      <w:pPr>
        <w:ind w:left="3"/>
        <w:rPr>
          <w:sz w:val="20"/>
          <w:szCs w:val="20"/>
        </w:rPr>
      </w:pPr>
      <w:r>
        <w:rPr>
          <w:rFonts w:eastAsia="Times New Roman"/>
          <w:sz w:val="28"/>
          <w:szCs w:val="28"/>
        </w:rPr>
        <w:t>суток и солнце (по результатам наблюдений). Время суток на циферблате часов.</w:t>
      </w:r>
    </w:p>
    <w:p w:rsidR="00D52CD5" w:rsidRDefault="007004C0">
      <w:pPr>
        <w:ind w:left="3"/>
        <w:rPr>
          <w:sz w:val="20"/>
          <w:szCs w:val="20"/>
        </w:rPr>
      </w:pPr>
      <w:r>
        <w:rPr>
          <w:rFonts w:eastAsia="Times New Roman"/>
          <w:sz w:val="28"/>
          <w:szCs w:val="28"/>
        </w:rPr>
        <w:t>ни недели, порядок следования, рабочие и выходные дни. Неделя и месяц.</w:t>
      </w:r>
    </w:p>
    <w:p w:rsidR="00D52CD5" w:rsidRDefault="00D52CD5">
      <w:pPr>
        <w:spacing w:line="13" w:lineRule="exact"/>
        <w:rPr>
          <w:sz w:val="20"/>
          <w:szCs w:val="20"/>
        </w:rPr>
      </w:pPr>
    </w:p>
    <w:p w:rsidR="00D52CD5" w:rsidRDefault="007004C0">
      <w:pPr>
        <w:spacing w:line="238" w:lineRule="auto"/>
        <w:ind w:left="3" w:firstLine="566"/>
        <w:jc w:val="both"/>
        <w:rPr>
          <w:sz w:val="20"/>
          <w:szCs w:val="20"/>
        </w:rPr>
      </w:pPr>
      <w:r>
        <w:rPr>
          <w:rFonts w:eastAsia="Times New Roman"/>
          <w:i/>
          <w:iCs/>
          <w:sz w:val="28"/>
          <w:szCs w:val="28"/>
        </w:rPr>
        <w:t>Времена года</w:t>
      </w:r>
      <w:r>
        <w:rPr>
          <w:rFonts w:eastAsia="Times New Roman"/>
          <w:sz w:val="28"/>
          <w:szCs w:val="28"/>
        </w:rPr>
        <w:t>:</w:t>
      </w:r>
      <w:r>
        <w:rPr>
          <w:rFonts w:eastAsia="Times New Roman"/>
          <w:i/>
          <w:iCs/>
          <w:sz w:val="28"/>
          <w:szCs w:val="28"/>
        </w:rPr>
        <w:t xml:space="preserve"> </w:t>
      </w:r>
      <w:r>
        <w:rPr>
          <w:rFonts w:eastAsia="Times New Roman"/>
          <w:sz w:val="28"/>
          <w:szCs w:val="28"/>
        </w:rPr>
        <w:t>Осень.</w:t>
      </w:r>
      <w:r>
        <w:rPr>
          <w:rFonts w:eastAsia="Times New Roman"/>
          <w:i/>
          <w:iCs/>
          <w:sz w:val="28"/>
          <w:szCs w:val="28"/>
        </w:rPr>
        <w:t xml:space="preserve"> </w:t>
      </w:r>
      <w:r>
        <w:rPr>
          <w:rFonts w:eastAsia="Times New Roman"/>
          <w:sz w:val="28"/>
          <w:szCs w:val="28"/>
        </w:rPr>
        <w:t>Зима.</w:t>
      </w:r>
      <w:r>
        <w:rPr>
          <w:rFonts w:eastAsia="Times New Roman"/>
          <w:i/>
          <w:iCs/>
          <w:sz w:val="28"/>
          <w:szCs w:val="28"/>
        </w:rPr>
        <w:t xml:space="preserve"> </w:t>
      </w:r>
      <w:r>
        <w:rPr>
          <w:rFonts w:eastAsia="Times New Roman"/>
          <w:sz w:val="28"/>
          <w:szCs w:val="28"/>
        </w:rPr>
        <w:t>Весна.</w:t>
      </w:r>
      <w:r>
        <w:rPr>
          <w:rFonts w:eastAsia="Times New Roman"/>
          <w:i/>
          <w:iCs/>
          <w:sz w:val="28"/>
          <w:szCs w:val="28"/>
        </w:rPr>
        <w:t xml:space="preserve"> </w:t>
      </w:r>
      <w:r>
        <w:rPr>
          <w:rFonts w:eastAsia="Times New Roman"/>
          <w:sz w:val="28"/>
          <w:szCs w:val="28"/>
        </w:rPr>
        <w:t>Лето.</w:t>
      </w:r>
      <w:r>
        <w:rPr>
          <w:rFonts w:eastAsia="Times New Roman"/>
          <w:i/>
          <w:iCs/>
          <w:sz w:val="28"/>
          <w:szCs w:val="28"/>
        </w:rPr>
        <w:t xml:space="preserve"> </w:t>
      </w:r>
      <w:r>
        <w:rPr>
          <w:rFonts w:eastAsia="Times New Roman"/>
          <w:sz w:val="28"/>
          <w:szCs w:val="28"/>
        </w:rPr>
        <w:t>Основные признаки каждого</w:t>
      </w:r>
      <w:r>
        <w:rPr>
          <w:rFonts w:eastAsia="Times New Roman"/>
          <w:i/>
          <w:iCs/>
          <w:sz w:val="28"/>
          <w:szCs w:val="28"/>
        </w:rPr>
        <w:t xml:space="preserve"> </w:t>
      </w:r>
      <w:r>
        <w:rPr>
          <w:rFonts w:eastAsia="Times New Roman"/>
          <w:sz w:val="28"/>
          <w:szCs w:val="28"/>
        </w:rPr>
        <w:t xml:space="preserve">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w:t>
      </w:r>
      <w:r>
        <w:rPr>
          <w:rFonts w:eastAsia="Times New Roman"/>
          <w:color w:val="00000A"/>
          <w:sz w:val="28"/>
          <w:szCs w:val="28"/>
        </w:rPr>
        <w:t>Осень</w:t>
      </w:r>
      <w:r>
        <w:rPr>
          <w:rFonts w:eastAsia="Times New Roman"/>
          <w:sz w:val="28"/>
          <w:szCs w:val="28"/>
        </w:rPr>
        <w:t xml:space="preserve"> </w:t>
      </w:r>
      <w:r>
        <w:rPr>
          <w:rFonts w:eastAsia="Times New Roman"/>
          <w:color w:val="00000A"/>
          <w:sz w:val="28"/>
          <w:szCs w:val="28"/>
        </w:rPr>
        <w:t>-</w:t>
      </w:r>
      <w:r>
        <w:rPr>
          <w:rFonts w:eastAsia="Times New Roman"/>
          <w:sz w:val="28"/>
          <w:szCs w:val="28"/>
        </w:rPr>
        <w:t xml:space="preserve"> </w:t>
      </w:r>
      <w:r>
        <w:rPr>
          <w:rFonts w:eastAsia="Times New Roman"/>
          <w:color w:val="00000A"/>
          <w:sz w:val="28"/>
          <w:szCs w:val="28"/>
        </w:rPr>
        <w:t>начальная осень,</w:t>
      </w:r>
      <w:r>
        <w:rPr>
          <w:rFonts w:eastAsia="Times New Roman"/>
          <w:sz w:val="28"/>
          <w:szCs w:val="28"/>
        </w:rPr>
        <w:t xml:space="preserve"> </w:t>
      </w:r>
      <w:r>
        <w:rPr>
          <w:rFonts w:eastAsia="Times New Roman"/>
          <w:color w:val="00000A"/>
          <w:sz w:val="28"/>
          <w:szCs w:val="28"/>
        </w:rPr>
        <w:t>середина сезона,</w:t>
      </w:r>
      <w:r>
        <w:rPr>
          <w:rFonts w:eastAsia="Times New Roman"/>
          <w:sz w:val="28"/>
          <w:szCs w:val="28"/>
        </w:rPr>
        <w:t xml:space="preserve"> </w:t>
      </w:r>
      <w:r>
        <w:rPr>
          <w:rFonts w:eastAsia="Times New Roman"/>
          <w:color w:val="00000A"/>
          <w:sz w:val="28"/>
          <w:szCs w:val="28"/>
        </w:rPr>
        <w:t>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D52CD5" w:rsidRDefault="00D52CD5">
      <w:pPr>
        <w:spacing w:line="21" w:lineRule="exact"/>
        <w:rPr>
          <w:sz w:val="20"/>
          <w:szCs w:val="20"/>
        </w:rPr>
      </w:pPr>
    </w:p>
    <w:p w:rsidR="00D52CD5" w:rsidRDefault="007004C0">
      <w:pPr>
        <w:spacing w:line="238" w:lineRule="auto"/>
        <w:ind w:left="3" w:firstLine="566"/>
        <w:jc w:val="both"/>
        <w:rPr>
          <w:sz w:val="20"/>
          <w:szCs w:val="20"/>
        </w:rPr>
      </w:pPr>
      <w:r>
        <w:rPr>
          <w:rFonts w:eastAsia="Times New Roman"/>
          <w:sz w:val="28"/>
          <w:szCs w:val="28"/>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D52CD5" w:rsidRDefault="007004C0">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50B762EB" wp14:editId="265AAF68">
                <wp:simplePos x="0" y="0"/>
                <wp:positionH relativeFrom="column">
                  <wp:posOffset>359410</wp:posOffset>
                </wp:positionH>
                <wp:positionV relativeFrom="paragraph">
                  <wp:posOffset>-1439545</wp:posOffset>
                </wp:positionV>
                <wp:extent cx="359854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8545"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pt,-113.3499pt" to="311.65pt,-113.3499pt" o:allowincell="f" strokecolor="#000000" strokeweight="0.7199pt"/>
            </w:pict>
          </mc:Fallback>
        </mc:AlternateContent>
      </w:r>
    </w:p>
    <w:p w:rsidR="00D52CD5" w:rsidRDefault="00D52CD5">
      <w:pPr>
        <w:spacing w:line="1" w:lineRule="exact"/>
        <w:rPr>
          <w:sz w:val="20"/>
          <w:szCs w:val="20"/>
        </w:rPr>
      </w:pPr>
    </w:p>
    <w:p w:rsidR="00D52CD5" w:rsidRDefault="007004C0">
      <w:pPr>
        <w:spacing w:line="237" w:lineRule="auto"/>
        <w:ind w:left="3"/>
        <w:jc w:val="right"/>
        <w:rPr>
          <w:sz w:val="20"/>
          <w:szCs w:val="20"/>
        </w:rPr>
      </w:pPr>
      <w:r>
        <w:rPr>
          <w:rFonts w:eastAsia="Times New Roman"/>
          <w:sz w:val="28"/>
          <w:szCs w:val="28"/>
        </w:rPr>
        <w:t xml:space="preserve">Солнце и изменения в неживой и живой природе. Долгота дня зимой и летом. </w:t>
      </w:r>
      <w:r>
        <w:rPr>
          <w:rFonts w:eastAsia="Times New Roman"/>
          <w:sz w:val="28"/>
          <w:szCs w:val="28"/>
          <w:u w:val="single"/>
        </w:rPr>
        <w:t>Растения  и  животные  в  разное  время  года</w:t>
      </w:r>
      <w:r>
        <w:rPr>
          <w:rFonts w:eastAsia="Times New Roman"/>
          <w:sz w:val="28"/>
          <w:szCs w:val="28"/>
        </w:rPr>
        <w:t xml:space="preserve">  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w:t>
      </w:r>
    </w:p>
    <w:p w:rsidR="00D52CD5" w:rsidRDefault="00D52CD5">
      <w:pPr>
        <w:spacing w:line="17" w:lineRule="exact"/>
        <w:rPr>
          <w:sz w:val="20"/>
          <w:szCs w:val="20"/>
        </w:rPr>
      </w:pPr>
    </w:p>
    <w:p w:rsidR="00D52CD5" w:rsidRDefault="007004C0" w:rsidP="009A5993">
      <w:pPr>
        <w:numPr>
          <w:ilvl w:val="0"/>
          <w:numId w:val="40"/>
        </w:numPr>
        <w:tabs>
          <w:tab w:val="left" w:pos="247"/>
        </w:tabs>
        <w:spacing w:line="234" w:lineRule="auto"/>
        <w:ind w:left="3" w:hanging="3"/>
        <w:rPr>
          <w:rFonts w:eastAsia="Times New Roman"/>
          <w:sz w:val="28"/>
          <w:szCs w:val="28"/>
        </w:rPr>
      </w:pPr>
      <w:r>
        <w:rPr>
          <w:rFonts w:eastAsia="Times New Roman"/>
          <w:sz w:val="28"/>
          <w:szCs w:val="28"/>
        </w:rPr>
        <w:t>осенние растения. Увядание и появление растений. Подкормка птиц. Весенний сбор веток для гнездования птиц.</w:t>
      </w:r>
    </w:p>
    <w:p w:rsidR="00D52CD5" w:rsidRDefault="00D52CD5">
      <w:pPr>
        <w:spacing w:line="2" w:lineRule="exact"/>
        <w:rPr>
          <w:rFonts w:eastAsia="Times New Roman"/>
          <w:sz w:val="28"/>
          <w:szCs w:val="28"/>
        </w:rPr>
      </w:pPr>
    </w:p>
    <w:p w:rsidR="00D52CD5" w:rsidRDefault="007004C0">
      <w:pPr>
        <w:ind w:left="563"/>
        <w:rPr>
          <w:rFonts w:eastAsia="Times New Roman"/>
          <w:sz w:val="28"/>
          <w:szCs w:val="28"/>
        </w:rPr>
      </w:pPr>
      <w:r>
        <w:rPr>
          <w:rFonts w:eastAsia="Times New Roman"/>
          <w:sz w:val="28"/>
          <w:szCs w:val="28"/>
        </w:rPr>
        <w:t>Сад, огород. Поле, лес в разное время года. Домашние и дикие животыне в</w:t>
      </w:r>
    </w:p>
    <w:p w:rsidR="00D52CD5" w:rsidRDefault="007004C0">
      <w:pPr>
        <w:spacing w:line="235" w:lineRule="auto"/>
        <w:ind w:right="-282"/>
        <w:jc w:val="center"/>
        <w:rPr>
          <w:sz w:val="20"/>
          <w:szCs w:val="20"/>
        </w:rPr>
      </w:pPr>
      <w:r>
        <w:rPr>
          <w:rFonts w:eastAsia="Times New Roman"/>
          <w:sz w:val="24"/>
          <w:szCs w:val="24"/>
        </w:rPr>
        <w:t>51</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314DA4">
      <w:pPr>
        <w:rPr>
          <w:sz w:val="20"/>
          <w:szCs w:val="20"/>
        </w:rPr>
      </w:pPr>
      <w:r>
        <w:rPr>
          <w:rFonts w:eastAsia="Times New Roman"/>
          <w:sz w:val="28"/>
          <w:szCs w:val="28"/>
        </w:rPr>
        <w:t>разное время года.</w:t>
      </w:r>
    </w:p>
    <w:p w:rsidR="00D52CD5" w:rsidRDefault="00D52CD5">
      <w:pPr>
        <w:spacing w:line="13" w:lineRule="exact"/>
        <w:rPr>
          <w:sz w:val="20"/>
          <w:szCs w:val="20"/>
        </w:rPr>
      </w:pPr>
    </w:p>
    <w:p w:rsidR="00D52CD5" w:rsidRDefault="007004C0">
      <w:pPr>
        <w:spacing w:line="237" w:lineRule="auto"/>
        <w:ind w:left="3" w:firstLine="566"/>
        <w:jc w:val="both"/>
        <w:rPr>
          <w:sz w:val="20"/>
          <w:szCs w:val="20"/>
        </w:rPr>
      </w:pPr>
      <w:r>
        <w:rPr>
          <w:rFonts w:eastAsia="Times New Roman"/>
          <w:sz w:val="28"/>
          <w:szCs w:val="28"/>
          <w:u w:val="single"/>
        </w:rPr>
        <w:t>Одежда людей,</w:t>
      </w:r>
      <w:r>
        <w:rPr>
          <w:rFonts w:eastAsia="Times New Roman"/>
          <w:sz w:val="28"/>
          <w:szCs w:val="28"/>
        </w:rPr>
        <w:t xml:space="preserve"> </w:t>
      </w:r>
      <w:r>
        <w:rPr>
          <w:rFonts w:eastAsia="Times New Roman"/>
          <w:sz w:val="28"/>
          <w:szCs w:val="28"/>
          <w:u w:val="single"/>
        </w:rPr>
        <w:t>игры детей,</w:t>
      </w:r>
      <w:r>
        <w:rPr>
          <w:rFonts w:eastAsia="Times New Roman"/>
          <w:sz w:val="28"/>
          <w:szCs w:val="28"/>
        </w:rPr>
        <w:t xml:space="preserve"> </w:t>
      </w:r>
      <w:r>
        <w:rPr>
          <w:rFonts w:eastAsia="Times New Roman"/>
          <w:sz w:val="28"/>
          <w:szCs w:val="28"/>
          <w:u w:val="single"/>
        </w:rPr>
        <w:t>труд людей в разное время года</w:t>
      </w:r>
      <w:r>
        <w:rPr>
          <w:rFonts w:eastAsia="Times New Roman"/>
          <w:sz w:val="28"/>
          <w:szCs w:val="28"/>
        </w:rPr>
        <w:t xml:space="preserve"> Одежда людей в разное время года. Одевание на прогулку. Учет времени года, погоды, предполагаемых занятий (игры, наблюдения, спортивные занятия).</w:t>
      </w:r>
    </w:p>
    <w:p w:rsidR="00D52CD5" w:rsidRDefault="007004C0">
      <w:pPr>
        <w:ind w:left="563"/>
        <w:rPr>
          <w:sz w:val="20"/>
          <w:szCs w:val="20"/>
        </w:rPr>
      </w:pPr>
      <w:r>
        <w:rPr>
          <w:rFonts w:eastAsia="Times New Roman"/>
          <w:sz w:val="28"/>
          <w:szCs w:val="28"/>
        </w:rPr>
        <w:t>Игры детей в разные сезоны года.</w:t>
      </w:r>
    </w:p>
    <w:p w:rsidR="00D52CD5" w:rsidRDefault="00D52CD5">
      <w:pPr>
        <w:spacing w:line="13" w:lineRule="exact"/>
        <w:rPr>
          <w:sz w:val="20"/>
          <w:szCs w:val="20"/>
        </w:rPr>
      </w:pPr>
    </w:p>
    <w:p w:rsidR="00D52CD5" w:rsidRDefault="007004C0">
      <w:pPr>
        <w:spacing w:line="234" w:lineRule="auto"/>
        <w:ind w:left="563"/>
        <w:rPr>
          <w:sz w:val="20"/>
          <w:szCs w:val="20"/>
        </w:rPr>
      </w:pPr>
      <w:r>
        <w:rPr>
          <w:rFonts w:eastAsia="Times New Roman"/>
          <w:sz w:val="28"/>
          <w:szCs w:val="28"/>
        </w:rPr>
        <w:t>Труд людей в сельской местности и городе в разное время года. Предупреждение простудных заболеваний, гриппа, травм в связи с</w:t>
      </w:r>
    </w:p>
    <w:p w:rsidR="00D52CD5" w:rsidRDefault="00D52CD5">
      <w:pPr>
        <w:spacing w:line="2" w:lineRule="exact"/>
        <w:rPr>
          <w:sz w:val="20"/>
          <w:szCs w:val="20"/>
        </w:rPr>
      </w:pPr>
    </w:p>
    <w:p w:rsidR="00D52CD5" w:rsidRDefault="007004C0">
      <w:pPr>
        <w:ind w:left="3"/>
        <w:rPr>
          <w:sz w:val="20"/>
          <w:szCs w:val="20"/>
        </w:rPr>
      </w:pPr>
      <w:r>
        <w:rPr>
          <w:rFonts w:eastAsia="Times New Roman"/>
          <w:sz w:val="28"/>
          <w:szCs w:val="28"/>
        </w:rPr>
        <w:t>сезонными особенностями (похолодание, гололед, жара и пр.)</w:t>
      </w:r>
    </w:p>
    <w:p w:rsidR="00D52CD5" w:rsidRDefault="00D52CD5">
      <w:pPr>
        <w:spacing w:line="2" w:lineRule="exact"/>
        <w:rPr>
          <w:sz w:val="20"/>
          <w:szCs w:val="20"/>
        </w:rPr>
      </w:pPr>
    </w:p>
    <w:p w:rsidR="00D52CD5" w:rsidRDefault="007004C0">
      <w:pPr>
        <w:ind w:left="563"/>
        <w:rPr>
          <w:sz w:val="20"/>
          <w:szCs w:val="20"/>
        </w:rPr>
      </w:pPr>
      <w:r>
        <w:rPr>
          <w:rFonts w:eastAsia="Times New Roman"/>
          <w:sz w:val="28"/>
          <w:szCs w:val="28"/>
          <w:u w:val="single"/>
        </w:rPr>
        <w:t>Неживая природа</w:t>
      </w:r>
    </w:p>
    <w:p w:rsidR="00D52CD5" w:rsidRDefault="00D52CD5">
      <w:pPr>
        <w:spacing w:line="13" w:lineRule="exact"/>
        <w:rPr>
          <w:sz w:val="20"/>
          <w:szCs w:val="20"/>
        </w:rPr>
      </w:pPr>
    </w:p>
    <w:p w:rsidR="00D52CD5" w:rsidRDefault="007004C0">
      <w:pPr>
        <w:spacing w:line="238" w:lineRule="auto"/>
        <w:ind w:left="3" w:firstLine="566"/>
        <w:jc w:val="both"/>
        <w:rPr>
          <w:sz w:val="20"/>
          <w:szCs w:val="20"/>
        </w:rPr>
      </w:pPr>
      <w:r>
        <w:rPr>
          <w:rFonts w:eastAsia="Times New Roman"/>
          <w:i/>
          <w:iCs/>
          <w:sz w:val="28"/>
          <w:szCs w:val="28"/>
        </w:rPr>
        <w:t>Солнце, облака, луна, звезды. Воздух. Земля: песок, глина, камни</w:t>
      </w:r>
      <w:r>
        <w:rPr>
          <w:rFonts w:eastAsia="Times New Roman"/>
          <w:sz w:val="28"/>
          <w:szCs w:val="28"/>
        </w:rPr>
        <w:t>.</w:t>
      </w:r>
      <w:r>
        <w:rPr>
          <w:rFonts w:eastAsia="Times New Roman"/>
          <w:i/>
          <w:iCs/>
          <w:sz w:val="28"/>
          <w:szCs w:val="28"/>
        </w:rPr>
        <w:t xml:space="preserve"> Почва Вода. </w:t>
      </w:r>
      <w:r>
        <w:rPr>
          <w:rFonts w:eastAsia="Times New Roman"/>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52CD5" w:rsidRDefault="00D52CD5">
      <w:pPr>
        <w:spacing w:line="3" w:lineRule="exact"/>
        <w:rPr>
          <w:sz w:val="20"/>
          <w:szCs w:val="20"/>
        </w:rPr>
      </w:pPr>
    </w:p>
    <w:p w:rsidR="00D52CD5" w:rsidRDefault="007004C0">
      <w:pPr>
        <w:ind w:left="1283"/>
        <w:rPr>
          <w:sz w:val="20"/>
          <w:szCs w:val="20"/>
        </w:rPr>
      </w:pPr>
      <w:r>
        <w:rPr>
          <w:rFonts w:eastAsia="Times New Roman"/>
          <w:sz w:val="28"/>
          <w:szCs w:val="28"/>
          <w:u w:val="single"/>
        </w:rPr>
        <w:t>Живая природа</w:t>
      </w:r>
    </w:p>
    <w:p w:rsidR="00D52CD5" w:rsidRDefault="007004C0">
      <w:pPr>
        <w:tabs>
          <w:tab w:val="left" w:pos="1902"/>
          <w:tab w:val="left" w:pos="3242"/>
          <w:tab w:val="left" w:pos="4922"/>
          <w:tab w:val="left" w:pos="6022"/>
          <w:tab w:val="left" w:pos="7222"/>
          <w:tab w:val="left" w:pos="8242"/>
          <w:tab w:val="left" w:pos="9222"/>
        </w:tabs>
        <w:ind w:left="563"/>
        <w:rPr>
          <w:sz w:val="20"/>
          <w:szCs w:val="20"/>
        </w:rPr>
      </w:pPr>
      <w:r>
        <w:rPr>
          <w:rFonts w:eastAsia="Times New Roman"/>
          <w:i/>
          <w:iCs/>
          <w:sz w:val="28"/>
          <w:szCs w:val="28"/>
        </w:rPr>
        <w:t>Растения</w:t>
      </w:r>
      <w:r>
        <w:rPr>
          <w:rFonts w:eastAsia="Times New Roman"/>
          <w:i/>
          <w:iCs/>
          <w:sz w:val="28"/>
          <w:szCs w:val="28"/>
        </w:rPr>
        <w:tab/>
        <w:t>Растения</w:t>
      </w:r>
      <w:r>
        <w:rPr>
          <w:rFonts w:eastAsia="Times New Roman"/>
          <w:i/>
          <w:iCs/>
          <w:sz w:val="28"/>
          <w:szCs w:val="28"/>
        </w:rPr>
        <w:tab/>
        <w:t>культурные.</w:t>
      </w:r>
      <w:r>
        <w:rPr>
          <w:sz w:val="20"/>
          <w:szCs w:val="20"/>
        </w:rPr>
        <w:tab/>
      </w:r>
      <w:r>
        <w:rPr>
          <w:rFonts w:eastAsia="Times New Roman"/>
          <w:sz w:val="28"/>
          <w:szCs w:val="28"/>
        </w:rPr>
        <w:t>Овощи.</w:t>
      </w:r>
      <w:r>
        <w:rPr>
          <w:rFonts w:eastAsia="Times New Roman"/>
          <w:sz w:val="28"/>
          <w:szCs w:val="28"/>
        </w:rPr>
        <w:tab/>
        <w:t>Фрукты.</w:t>
      </w:r>
      <w:r>
        <w:rPr>
          <w:rFonts w:eastAsia="Times New Roman"/>
          <w:sz w:val="28"/>
          <w:szCs w:val="28"/>
        </w:rPr>
        <w:tab/>
        <w:t>Ягоды.</w:t>
      </w:r>
      <w:r>
        <w:rPr>
          <w:rFonts w:eastAsia="Times New Roman"/>
          <w:sz w:val="28"/>
          <w:szCs w:val="28"/>
        </w:rPr>
        <w:tab/>
        <w:t>Арбуз,</w:t>
      </w:r>
      <w:r>
        <w:rPr>
          <w:rFonts w:eastAsia="Times New Roman"/>
          <w:sz w:val="28"/>
          <w:szCs w:val="28"/>
        </w:rPr>
        <w:tab/>
        <w:t>дыня,</w:t>
      </w:r>
    </w:p>
    <w:p w:rsidR="00D52CD5" w:rsidRDefault="007004C0">
      <w:pPr>
        <w:ind w:left="3"/>
        <w:rPr>
          <w:sz w:val="20"/>
          <w:szCs w:val="20"/>
        </w:rPr>
      </w:pPr>
      <w:r>
        <w:rPr>
          <w:rFonts w:eastAsia="Times New Roman"/>
          <w:sz w:val="28"/>
          <w:szCs w:val="28"/>
        </w:rPr>
        <w:t>тыква. Зерновые культуры. Внешний вид, место произрастания, использование.</w:t>
      </w:r>
    </w:p>
    <w:p w:rsidR="00D52CD5" w:rsidRDefault="007004C0">
      <w:pPr>
        <w:spacing w:line="239" w:lineRule="auto"/>
        <w:ind w:left="3"/>
        <w:rPr>
          <w:sz w:val="20"/>
          <w:szCs w:val="20"/>
        </w:rPr>
      </w:pPr>
      <w:r>
        <w:rPr>
          <w:rFonts w:eastAsia="Times New Roman"/>
          <w:sz w:val="28"/>
          <w:szCs w:val="28"/>
        </w:rPr>
        <w:t>Значение для жизни человека. Употребление в пищу.</w:t>
      </w:r>
    </w:p>
    <w:p w:rsidR="00D52CD5" w:rsidRDefault="00D52CD5">
      <w:pPr>
        <w:spacing w:line="13" w:lineRule="exact"/>
        <w:rPr>
          <w:sz w:val="20"/>
          <w:szCs w:val="20"/>
        </w:rPr>
      </w:pPr>
    </w:p>
    <w:p w:rsidR="00D52CD5" w:rsidRDefault="007004C0">
      <w:pPr>
        <w:spacing w:line="237" w:lineRule="auto"/>
        <w:ind w:left="3" w:firstLine="566"/>
        <w:rPr>
          <w:sz w:val="20"/>
          <w:szCs w:val="20"/>
        </w:rPr>
      </w:pPr>
      <w:r>
        <w:rPr>
          <w:rFonts w:eastAsia="Times New Roman"/>
          <w:i/>
          <w:iCs/>
          <w:sz w:val="28"/>
          <w:szCs w:val="28"/>
        </w:rPr>
        <w:t xml:space="preserve">Растения комнатные. </w:t>
      </w:r>
      <w:r>
        <w:rPr>
          <w:rFonts w:eastAsia="Times New Roman"/>
          <w:sz w:val="28"/>
          <w:szCs w:val="28"/>
        </w:rPr>
        <w:t>Название.</w:t>
      </w:r>
      <w:r>
        <w:rPr>
          <w:rFonts w:eastAsia="Times New Roman"/>
          <w:i/>
          <w:iCs/>
          <w:sz w:val="28"/>
          <w:szCs w:val="28"/>
        </w:rPr>
        <w:t xml:space="preserve"> </w:t>
      </w:r>
      <w:r>
        <w:rPr>
          <w:rFonts w:eastAsia="Times New Roman"/>
          <w:sz w:val="28"/>
          <w:szCs w:val="28"/>
        </w:rPr>
        <w:t>Внешнее строение</w:t>
      </w:r>
      <w:r>
        <w:rPr>
          <w:rFonts w:eastAsia="Times New Roman"/>
          <w:i/>
          <w:iCs/>
          <w:sz w:val="28"/>
          <w:szCs w:val="28"/>
        </w:rPr>
        <w:t xml:space="preserve"> </w:t>
      </w:r>
      <w:r>
        <w:rPr>
          <w:rFonts w:eastAsia="Times New Roman"/>
          <w:sz w:val="28"/>
          <w:szCs w:val="28"/>
        </w:rPr>
        <w:t>(корень,</w:t>
      </w:r>
      <w:r>
        <w:rPr>
          <w:rFonts w:eastAsia="Times New Roman"/>
          <w:i/>
          <w:iCs/>
          <w:sz w:val="28"/>
          <w:szCs w:val="28"/>
        </w:rPr>
        <w:t xml:space="preserve"> </w:t>
      </w:r>
      <w:r>
        <w:rPr>
          <w:rFonts w:eastAsia="Times New Roman"/>
          <w:sz w:val="28"/>
          <w:szCs w:val="28"/>
        </w:rPr>
        <w:t>стебель,</w:t>
      </w:r>
      <w:r>
        <w:rPr>
          <w:rFonts w:eastAsia="Times New Roman"/>
          <w:i/>
          <w:iCs/>
          <w:sz w:val="28"/>
          <w:szCs w:val="28"/>
        </w:rPr>
        <w:t xml:space="preserve"> </w:t>
      </w:r>
      <w:r>
        <w:rPr>
          <w:rFonts w:eastAsia="Times New Roman"/>
          <w:sz w:val="28"/>
          <w:szCs w:val="28"/>
        </w:rPr>
        <w:t xml:space="preserve">лист). Уход. </w:t>
      </w:r>
      <w:r>
        <w:rPr>
          <w:rFonts w:eastAsia="Times New Roman"/>
          <w:i/>
          <w:iCs/>
          <w:sz w:val="28"/>
          <w:szCs w:val="28"/>
        </w:rPr>
        <w:t>Растения дикорастущие.</w:t>
      </w:r>
      <w:r>
        <w:rPr>
          <w:rFonts w:eastAsia="Times New Roman"/>
          <w:sz w:val="28"/>
          <w:szCs w:val="28"/>
        </w:rPr>
        <w:t xml:space="preserve"> Деревья. Кустарники. Травянистые растения. Корень, стебель, лист, цветок, плод и семена. Первичные представление</w:t>
      </w:r>
    </w:p>
    <w:p w:rsidR="00D52CD5" w:rsidRDefault="00D52CD5">
      <w:pPr>
        <w:spacing w:line="13" w:lineRule="exact"/>
        <w:rPr>
          <w:sz w:val="20"/>
          <w:szCs w:val="20"/>
        </w:rPr>
      </w:pPr>
    </w:p>
    <w:p w:rsidR="00D52CD5" w:rsidRDefault="007004C0" w:rsidP="009A5993">
      <w:pPr>
        <w:numPr>
          <w:ilvl w:val="0"/>
          <w:numId w:val="41"/>
        </w:numPr>
        <w:tabs>
          <w:tab w:val="left" w:pos="271"/>
        </w:tabs>
        <w:spacing w:line="234" w:lineRule="auto"/>
        <w:ind w:left="3" w:hanging="3"/>
        <w:rPr>
          <w:rFonts w:eastAsia="Times New Roman"/>
          <w:sz w:val="28"/>
          <w:szCs w:val="28"/>
        </w:rPr>
      </w:pPr>
      <w:r>
        <w:rPr>
          <w:rFonts w:eastAsia="Times New Roman"/>
          <w:sz w:val="28"/>
          <w:szCs w:val="28"/>
        </w:rPr>
        <w:t>способах размножения. Развитие растение из семени на примере гороха или фасоли. Значение растений в природе. Охрана, использование человеком.</w:t>
      </w:r>
    </w:p>
    <w:p w:rsidR="00D52CD5" w:rsidRDefault="00D52CD5">
      <w:pPr>
        <w:spacing w:line="2" w:lineRule="exact"/>
        <w:rPr>
          <w:rFonts w:eastAsia="Times New Roman"/>
          <w:sz w:val="28"/>
          <w:szCs w:val="28"/>
        </w:rPr>
      </w:pPr>
    </w:p>
    <w:p w:rsidR="00D52CD5" w:rsidRDefault="007004C0">
      <w:pPr>
        <w:ind w:left="563"/>
        <w:rPr>
          <w:rFonts w:eastAsia="Times New Roman"/>
          <w:sz w:val="28"/>
          <w:szCs w:val="28"/>
        </w:rPr>
      </w:pPr>
      <w:r>
        <w:rPr>
          <w:rFonts w:eastAsia="Times New Roman"/>
          <w:i/>
          <w:iCs/>
          <w:sz w:val="28"/>
          <w:szCs w:val="28"/>
        </w:rPr>
        <w:t>Грибы</w:t>
      </w:r>
    </w:p>
    <w:p w:rsidR="00D52CD5" w:rsidRDefault="00D52CD5">
      <w:pPr>
        <w:spacing w:line="13" w:lineRule="exact"/>
        <w:rPr>
          <w:rFonts w:eastAsia="Times New Roman"/>
          <w:sz w:val="28"/>
          <w:szCs w:val="28"/>
        </w:rPr>
      </w:pPr>
    </w:p>
    <w:p w:rsidR="00D52CD5" w:rsidRDefault="007004C0">
      <w:pPr>
        <w:spacing w:line="234" w:lineRule="auto"/>
        <w:ind w:left="3" w:firstLine="566"/>
        <w:rPr>
          <w:rFonts w:eastAsia="Times New Roman"/>
          <w:sz w:val="28"/>
          <w:szCs w:val="28"/>
        </w:rPr>
      </w:pPr>
      <w:r>
        <w:rPr>
          <w:rFonts w:eastAsia="Times New Roman"/>
          <w:sz w:val="28"/>
          <w:szCs w:val="28"/>
        </w:rPr>
        <w:t>Шляпочные грибы: съедобные и не съедобные. Название. Место произрастания. Внешний вид. Значение в природе. Использование человеком.</w:t>
      </w:r>
    </w:p>
    <w:p w:rsidR="00D52CD5" w:rsidRDefault="00D52CD5">
      <w:pPr>
        <w:spacing w:line="17" w:lineRule="exact"/>
        <w:rPr>
          <w:rFonts w:eastAsia="Times New Roman"/>
          <w:sz w:val="28"/>
          <w:szCs w:val="28"/>
        </w:rPr>
      </w:pPr>
    </w:p>
    <w:p w:rsidR="00D52CD5" w:rsidRDefault="007004C0">
      <w:pPr>
        <w:spacing w:line="237" w:lineRule="auto"/>
        <w:ind w:left="3" w:firstLine="566"/>
        <w:jc w:val="both"/>
        <w:rPr>
          <w:rFonts w:eastAsia="Times New Roman"/>
          <w:sz w:val="28"/>
          <w:szCs w:val="28"/>
        </w:rPr>
      </w:pPr>
      <w:r>
        <w:rPr>
          <w:rFonts w:eastAsia="Times New Roman"/>
          <w:i/>
          <w:iCs/>
          <w:sz w:val="28"/>
          <w:szCs w:val="28"/>
        </w:rPr>
        <w:t xml:space="preserve">Животные Животные домашние. </w:t>
      </w:r>
      <w:r>
        <w:rPr>
          <w:rFonts w:eastAsia="Times New Roman"/>
          <w:sz w:val="28"/>
          <w:szCs w:val="28"/>
        </w:rPr>
        <w:t>Звери.</w:t>
      </w:r>
      <w:r>
        <w:rPr>
          <w:rFonts w:eastAsia="Times New Roman"/>
          <w:i/>
          <w:iCs/>
          <w:sz w:val="28"/>
          <w:szCs w:val="28"/>
        </w:rPr>
        <w:t xml:space="preserve"> </w:t>
      </w:r>
      <w:r>
        <w:rPr>
          <w:rFonts w:eastAsia="Times New Roman"/>
          <w:sz w:val="28"/>
          <w:szCs w:val="28"/>
        </w:rPr>
        <w:t>Птицы.</w:t>
      </w:r>
      <w:r>
        <w:rPr>
          <w:rFonts w:eastAsia="Times New Roman"/>
          <w:i/>
          <w:iCs/>
          <w:sz w:val="28"/>
          <w:szCs w:val="28"/>
        </w:rPr>
        <w:t xml:space="preserve"> </w:t>
      </w:r>
      <w:r>
        <w:rPr>
          <w:rFonts w:eastAsia="Times New Roman"/>
          <w:sz w:val="28"/>
          <w:szCs w:val="28"/>
        </w:rPr>
        <w:t>Названия.</w:t>
      </w:r>
      <w:r>
        <w:rPr>
          <w:rFonts w:eastAsia="Times New Roman"/>
          <w:i/>
          <w:iCs/>
          <w:sz w:val="28"/>
          <w:szCs w:val="28"/>
        </w:rPr>
        <w:t xml:space="preserve"> </w:t>
      </w:r>
      <w:r>
        <w:rPr>
          <w:rFonts w:eastAsia="Times New Roman"/>
          <w:sz w:val="28"/>
          <w:szCs w:val="28"/>
        </w:rPr>
        <w:t>Внешнее</w:t>
      </w:r>
      <w:r>
        <w:rPr>
          <w:rFonts w:eastAsia="Times New Roman"/>
          <w:i/>
          <w:iCs/>
          <w:sz w:val="28"/>
          <w:szCs w:val="28"/>
        </w:rPr>
        <w:t xml:space="preserve"> </w:t>
      </w:r>
      <w:r>
        <w:rPr>
          <w:rFonts w:eastAsia="Times New Roman"/>
          <w:sz w:val="28"/>
          <w:szCs w:val="28"/>
        </w:rPr>
        <w:t>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D52CD5" w:rsidRDefault="00D52CD5">
      <w:pPr>
        <w:spacing w:line="14" w:lineRule="exact"/>
        <w:rPr>
          <w:rFonts w:eastAsia="Times New Roman"/>
          <w:sz w:val="28"/>
          <w:szCs w:val="28"/>
        </w:rPr>
      </w:pPr>
    </w:p>
    <w:p w:rsidR="00D52CD5" w:rsidRDefault="007004C0">
      <w:pPr>
        <w:spacing w:line="238" w:lineRule="auto"/>
        <w:ind w:left="3" w:firstLine="566"/>
        <w:rPr>
          <w:rFonts w:eastAsia="Times New Roman"/>
          <w:sz w:val="28"/>
          <w:szCs w:val="28"/>
        </w:rPr>
      </w:pPr>
      <w:r>
        <w:rPr>
          <w:rFonts w:eastAsia="Times New Roman"/>
          <w:i/>
          <w:iCs/>
          <w:sz w:val="28"/>
          <w:szCs w:val="28"/>
        </w:rPr>
        <w:t xml:space="preserve">Животные дикие. </w:t>
      </w:r>
      <w:r>
        <w:rPr>
          <w:rFonts w:eastAsia="Times New Roman"/>
          <w:sz w:val="28"/>
          <w:szCs w:val="28"/>
        </w:rPr>
        <w:t>Звери.</w:t>
      </w:r>
      <w:r>
        <w:rPr>
          <w:rFonts w:eastAsia="Times New Roman"/>
          <w:i/>
          <w:iCs/>
          <w:sz w:val="28"/>
          <w:szCs w:val="28"/>
        </w:rPr>
        <w:t xml:space="preserve"> </w:t>
      </w:r>
      <w:r>
        <w:rPr>
          <w:rFonts w:eastAsia="Times New Roman"/>
          <w:sz w:val="28"/>
          <w:szCs w:val="28"/>
        </w:rPr>
        <w:t>Птицы.</w:t>
      </w:r>
      <w:r>
        <w:rPr>
          <w:rFonts w:eastAsia="Times New Roman"/>
          <w:i/>
          <w:iCs/>
          <w:sz w:val="28"/>
          <w:szCs w:val="28"/>
        </w:rPr>
        <w:t xml:space="preserve"> </w:t>
      </w:r>
      <w:r>
        <w:rPr>
          <w:rFonts w:eastAsia="Times New Roman"/>
          <w:sz w:val="28"/>
          <w:szCs w:val="28"/>
        </w:rPr>
        <w:t>Змеи.</w:t>
      </w:r>
      <w:r>
        <w:rPr>
          <w:rFonts w:eastAsia="Times New Roman"/>
          <w:i/>
          <w:iCs/>
          <w:sz w:val="28"/>
          <w:szCs w:val="28"/>
        </w:rPr>
        <w:t xml:space="preserve"> </w:t>
      </w:r>
      <w:r>
        <w:rPr>
          <w:rFonts w:eastAsia="Times New Roman"/>
          <w:sz w:val="28"/>
          <w:szCs w:val="28"/>
        </w:rPr>
        <w:t>Лягушка.</w:t>
      </w:r>
      <w:r>
        <w:rPr>
          <w:rFonts w:eastAsia="Times New Roman"/>
          <w:i/>
          <w:iCs/>
          <w:sz w:val="28"/>
          <w:szCs w:val="28"/>
        </w:rPr>
        <w:t xml:space="preserve"> </w:t>
      </w:r>
      <w:r>
        <w:rPr>
          <w:rFonts w:eastAsia="Times New Roman"/>
          <w:sz w:val="28"/>
          <w:szCs w:val="28"/>
        </w:rPr>
        <w:t>Рыбы.</w:t>
      </w:r>
      <w:r>
        <w:rPr>
          <w:rFonts w:eastAsia="Times New Roman"/>
          <w:i/>
          <w:iCs/>
          <w:sz w:val="28"/>
          <w:szCs w:val="28"/>
        </w:rPr>
        <w:t xml:space="preserve"> </w:t>
      </w:r>
      <w:r>
        <w:rPr>
          <w:rFonts w:eastAsia="Times New Roman"/>
          <w:sz w:val="28"/>
          <w:szCs w:val="28"/>
        </w:rPr>
        <w:t>Насекомые.</w:t>
      </w:r>
      <w:r>
        <w:rPr>
          <w:rFonts w:eastAsia="Times New Roman"/>
          <w:i/>
          <w:iCs/>
          <w:sz w:val="28"/>
          <w:szCs w:val="28"/>
        </w:rPr>
        <w:t xml:space="preserve"> </w:t>
      </w:r>
      <w:r>
        <w:rPr>
          <w:rFonts w:eastAsia="Times New Roman"/>
          <w:sz w:val="28"/>
          <w:szCs w:val="28"/>
        </w:rPr>
        <w:t>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52CD5" w:rsidRDefault="00D52CD5">
      <w:pPr>
        <w:spacing w:line="14" w:lineRule="exact"/>
        <w:rPr>
          <w:rFonts w:eastAsia="Times New Roman"/>
          <w:sz w:val="28"/>
          <w:szCs w:val="28"/>
        </w:rPr>
      </w:pPr>
    </w:p>
    <w:p w:rsidR="00D52CD5" w:rsidRDefault="007004C0">
      <w:pPr>
        <w:spacing w:line="238" w:lineRule="auto"/>
        <w:ind w:left="3" w:firstLine="566"/>
        <w:jc w:val="both"/>
        <w:rPr>
          <w:rFonts w:eastAsia="Times New Roman"/>
          <w:sz w:val="28"/>
          <w:szCs w:val="28"/>
        </w:rPr>
      </w:pPr>
      <w:r>
        <w:rPr>
          <w:rFonts w:eastAsia="Times New Roman"/>
          <w:i/>
          <w:iCs/>
          <w:sz w:val="28"/>
          <w:szCs w:val="28"/>
        </w:rPr>
        <w:t xml:space="preserve">Охрана природы: </w:t>
      </w:r>
      <w:r>
        <w:rPr>
          <w:rFonts w:eastAsia="Times New Roman"/>
          <w:sz w:val="28"/>
          <w:szCs w:val="28"/>
        </w:rPr>
        <w:t>наблюдения за жизнью живой природы,</w:t>
      </w:r>
      <w:r>
        <w:rPr>
          <w:rFonts w:eastAsia="Times New Roman"/>
          <w:i/>
          <w:iCs/>
          <w:sz w:val="28"/>
          <w:szCs w:val="28"/>
        </w:rPr>
        <w:t xml:space="preserve"> </w:t>
      </w:r>
      <w:r>
        <w:rPr>
          <w:rFonts w:eastAsia="Times New Roman"/>
          <w:sz w:val="28"/>
          <w:szCs w:val="28"/>
        </w:rPr>
        <w:t>уход за</w:t>
      </w:r>
      <w:r>
        <w:rPr>
          <w:rFonts w:eastAsia="Times New Roman"/>
          <w:i/>
          <w:iCs/>
          <w:sz w:val="28"/>
          <w:szCs w:val="28"/>
        </w:rPr>
        <w:t xml:space="preserve"> </w:t>
      </w:r>
      <w:r>
        <w:rPr>
          <w:rFonts w:eastAsia="Times New Roman"/>
          <w:sz w:val="28"/>
          <w:szCs w:val="28"/>
        </w:rPr>
        <w:t>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D52CD5" w:rsidRDefault="00D52CD5">
      <w:pPr>
        <w:spacing w:line="3" w:lineRule="exact"/>
        <w:rPr>
          <w:rFonts w:eastAsia="Times New Roman"/>
          <w:sz w:val="28"/>
          <w:szCs w:val="28"/>
        </w:rPr>
      </w:pPr>
    </w:p>
    <w:p w:rsidR="00D52CD5" w:rsidRDefault="007004C0">
      <w:pPr>
        <w:ind w:left="563"/>
        <w:rPr>
          <w:rFonts w:eastAsia="Times New Roman"/>
          <w:sz w:val="28"/>
          <w:szCs w:val="28"/>
        </w:rPr>
      </w:pPr>
      <w:r>
        <w:rPr>
          <w:rFonts w:eastAsia="Times New Roman"/>
          <w:i/>
          <w:iCs/>
          <w:sz w:val="28"/>
          <w:szCs w:val="28"/>
        </w:rPr>
        <w:t>Человек</w:t>
      </w:r>
    </w:p>
    <w:p w:rsidR="00D52CD5" w:rsidRDefault="00D52CD5">
      <w:pPr>
        <w:spacing w:line="12" w:lineRule="exact"/>
        <w:rPr>
          <w:rFonts w:eastAsia="Times New Roman"/>
          <w:sz w:val="28"/>
          <w:szCs w:val="28"/>
        </w:rPr>
      </w:pPr>
    </w:p>
    <w:p w:rsidR="00D52CD5" w:rsidRDefault="007004C0">
      <w:pPr>
        <w:spacing w:line="236" w:lineRule="auto"/>
        <w:ind w:left="3" w:firstLine="566"/>
        <w:jc w:val="both"/>
        <w:rPr>
          <w:rFonts w:eastAsia="Times New Roman"/>
          <w:sz w:val="28"/>
          <w:szCs w:val="28"/>
        </w:rPr>
      </w:pPr>
      <w:r>
        <w:rPr>
          <w:rFonts w:eastAsia="Times New Roman"/>
          <w:sz w:val="28"/>
          <w:szCs w:val="28"/>
        </w:rPr>
        <w:t>Мальчик и девочка. Возрастные группы (малыш, школьник, молодой человек, взрослый, пожилой). Строение тела человека (голова, туловище, ноги и руки (конечности). Ориентировка в схеме тела на картинке и на себе. Голова,</w:t>
      </w:r>
    </w:p>
    <w:p w:rsidR="00D52CD5" w:rsidRDefault="007004C0">
      <w:pPr>
        <w:spacing w:line="237" w:lineRule="auto"/>
        <w:ind w:right="-282"/>
        <w:jc w:val="center"/>
        <w:rPr>
          <w:sz w:val="20"/>
          <w:szCs w:val="20"/>
        </w:rPr>
      </w:pPr>
      <w:r>
        <w:rPr>
          <w:rFonts w:eastAsia="Times New Roman"/>
          <w:sz w:val="24"/>
          <w:szCs w:val="24"/>
        </w:rPr>
        <w:t>52</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pPr>
        <w:spacing w:line="237" w:lineRule="auto"/>
        <w:jc w:val="both"/>
        <w:rPr>
          <w:sz w:val="20"/>
          <w:szCs w:val="20"/>
        </w:rPr>
      </w:pPr>
      <w:r>
        <w:rPr>
          <w:rFonts w:eastAsia="Times New Roman"/>
          <w:sz w:val="28"/>
          <w:szCs w:val="28"/>
        </w:rPr>
        <w:t>лицо: глаза, нос, рот, уши. Покровы тела: кожа, ногти, волосы. 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w:t>
      </w:r>
    </w:p>
    <w:p w:rsidR="00D52CD5" w:rsidRDefault="00D52CD5">
      <w:pPr>
        <w:spacing w:line="14" w:lineRule="exact"/>
        <w:rPr>
          <w:sz w:val="20"/>
          <w:szCs w:val="20"/>
        </w:rPr>
      </w:pPr>
    </w:p>
    <w:p w:rsidR="00D52CD5" w:rsidRDefault="007004C0">
      <w:pPr>
        <w:spacing w:line="234" w:lineRule="auto"/>
        <w:jc w:val="both"/>
        <w:rPr>
          <w:sz w:val="20"/>
          <w:szCs w:val="20"/>
        </w:rPr>
      </w:pPr>
      <w:r>
        <w:rPr>
          <w:rFonts w:eastAsia="Times New Roman"/>
          <w:sz w:val="28"/>
          <w:szCs w:val="28"/>
        </w:rPr>
        <w:t>уши, нос, язык, кожа). Значение в жизни человека (ознакомление с жизнью вокруг, получение новых впечатлений). Гигиена органов чувств.</w:t>
      </w:r>
    </w:p>
    <w:p w:rsidR="00D52CD5" w:rsidRDefault="00D52CD5">
      <w:pPr>
        <w:spacing w:line="15" w:lineRule="exact"/>
        <w:rPr>
          <w:sz w:val="20"/>
          <w:szCs w:val="20"/>
        </w:rPr>
      </w:pPr>
    </w:p>
    <w:p w:rsidR="00D52CD5" w:rsidRDefault="007004C0">
      <w:pPr>
        <w:spacing w:line="234" w:lineRule="auto"/>
        <w:jc w:val="both"/>
        <w:rPr>
          <w:sz w:val="20"/>
          <w:szCs w:val="20"/>
        </w:rPr>
      </w:pPr>
      <w:r>
        <w:rPr>
          <w:rFonts w:eastAsia="Times New Roman"/>
          <w:sz w:val="28"/>
          <w:szCs w:val="28"/>
        </w:rPr>
        <w:t>Бережное отношение к себе, соблюдение правил охраны труда, режима работы и отдыха.</w:t>
      </w:r>
    </w:p>
    <w:p w:rsidR="00D52CD5" w:rsidRDefault="00D52CD5">
      <w:pPr>
        <w:spacing w:line="15" w:lineRule="exact"/>
        <w:rPr>
          <w:sz w:val="20"/>
          <w:szCs w:val="20"/>
        </w:rPr>
      </w:pPr>
    </w:p>
    <w:p w:rsidR="00D52CD5" w:rsidRDefault="007004C0">
      <w:pPr>
        <w:spacing w:line="235" w:lineRule="auto"/>
        <w:ind w:firstLine="566"/>
        <w:jc w:val="both"/>
        <w:rPr>
          <w:sz w:val="20"/>
          <w:szCs w:val="20"/>
        </w:rPr>
      </w:pPr>
      <w:r>
        <w:rPr>
          <w:rFonts w:eastAsia="Times New Roman"/>
          <w:sz w:val="28"/>
          <w:szCs w:val="28"/>
        </w:rPr>
        <w:t>Первичное ознакомление с внутренним строением тела человека (внутренние органы).</w:t>
      </w:r>
    </w:p>
    <w:p w:rsidR="00D52CD5" w:rsidRDefault="00D52CD5">
      <w:pPr>
        <w:spacing w:line="15" w:lineRule="exact"/>
        <w:rPr>
          <w:sz w:val="20"/>
          <w:szCs w:val="20"/>
        </w:rPr>
      </w:pPr>
    </w:p>
    <w:p w:rsidR="00D52CD5" w:rsidRDefault="007004C0">
      <w:pPr>
        <w:spacing w:line="237" w:lineRule="auto"/>
        <w:ind w:firstLine="566"/>
        <w:jc w:val="both"/>
        <w:rPr>
          <w:sz w:val="20"/>
          <w:szCs w:val="20"/>
        </w:rPr>
      </w:pPr>
      <w:r>
        <w:rPr>
          <w:rFonts w:eastAsia="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D52CD5" w:rsidRDefault="00D52CD5">
      <w:pPr>
        <w:spacing w:line="2" w:lineRule="exact"/>
        <w:rPr>
          <w:sz w:val="20"/>
          <w:szCs w:val="20"/>
        </w:rPr>
      </w:pPr>
    </w:p>
    <w:p w:rsidR="00D52CD5" w:rsidRDefault="007004C0">
      <w:pPr>
        <w:tabs>
          <w:tab w:val="left" w:pos="1820"/>
          <w:tab w:val="left" w:pos="2160"/>
          <w:tab w:val="left" w:pos="4280"/>
          <w:tab w:val="left" w:pos="5020"/>
          <w:tab w:val="left" w:pos="7060"/>
        </w:tabs>
        <w:ind w:left="560"/>
        <w:rPr>
          <w:sz w:val="20"/>
          <w:szCs w:val="20"/>
        </w:rPr>
      </w:pPr>
      <w:r>
        <w:rPr>
          <w:rFonts w:eastAsia="Times New Roman"/>
          <w:sz w:val="28"/>
          <w:szCs w:val="28"/>
        </w:rPr>
        <w:t>Человек</w:t>
      </w:r>
      <w:r>
        <w:rPr>
          <w:sz w:val="20"/>
          <w:szCs w:val="20"/>
        </w:rPr>
        <w:tab/>
      </w:r>
      <w:r>
        <w:rPr>
          <w:rFonts w:eastAsia="Times New Roman"/>
          <w:sz w:val="28"/>
          <w:szCs w:val="28"/>
        </w:rPr>
        <w:t>–</w:t>
      </w:r>
      <w:r>
        <w:rPr>
          <w:sz w:val="20"/>
          <w:szCs w:val="20"/>
        </w:rPr>
        <w:tab/>
      </w:r>
      <w:r>
        <w:rPr>
          <w:rFonts w:eastAsia="Times New Roman"/>
          <w:sz w:val="28"/>
          <w:szCs w:val="28"/>
        </w:rPr>
        <w:t>член  общества:</w:t>
      </w:r>
      <w:r>
        <w:rPr>
          <w:rFonts w:eastAsia="Times New Roman"/>
          <w:sz w:val="28"/>
          <w:szCs w:val="28"/>
        </w:rPr>
        <w:tab/>
        <w:t>член</w:t>
      </w:r>
      <w:r>
        <w:rPr>
          <w:rFonts w:eastAsia="Times New Roman"/>
          <w:sz w:val="28"/>
          <w:szCs w:val="28"/>
        </w:rPr>
        <w:tab/>
        <w:t>семьи,  ученик,</w:t>
      </w:r>
      <w:r>
        <w:rPr>
          <w:rFonts w:eastAsia="Times New Roman"/>
          <w:sz w:val="28"/>
          <w:szCs w:val="28"/>
        </w:rPr>
        <w:tab/>
        <w:t>одноклассник, друг..</w:t>
      </w:r>
    </w:p>
    <w:p w:rsidR="00D52CD5" w:rsidRDefault="00D52CD5">
      <w:pPr>
        <w:spacing w:line="16" w:lineRule="exact"/>
        <w:rPr>
          <w:sz w:val="20"/>
          <w:szCs w:val="20"/>
        </w:rPr>
      </w:pPr>
    </w:p>
    <w:p w:rsidR="00D52CD5" w:rsidRDefault="007004C0">
      <w:pPr>
        <w:spacing w:line="236" w:lineRule="auto"/>
        <w:ind w:firstLine="566"/>
        <w:jc w:val="both"/>
        <w:rPr>
          <w:sz w:val="20"/>
          <w:szCs w:val="20"/>
        </w:rPr>
      </w:pPr>
      <w:r>
        <w:rPr>
          <w:rFonts w:eastAsia="Times New Roman"/>
          <w:sz w:val="28"/>
          <w:szCs w:val="28"/>
        </w:rPr>
        <w:t>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D52CD5" w:rsidRDefault="00D52CD5">
      <w:pPr>
        <w:spacing w:line="15" w:lineRule="exact"/>
        <w:rPr>
          <w:sz w:val="20"/>
          <w:szCs w:val="20"/>
        </w:rPr>
      </w:pPr>
    </w:p>
    <w:p w:rsidR="00D52CD5" w:rsidRDefault="007004C0">
      <w:pPr>
        <w:spacing w:line="237" w:lineRule="auto"/>
        <w:ind w:firstLine="566"/>
        <w:jc w:val="both"/>
        <w:rPr>
          <w:sz w:val="20"/>
          <w:szCs w:val="20"/>
        </w:rPr>
      </w:pPr>
      <w:r>
        <w:rPr>
          <w:rFonts w:eastAsia="Times New Roman"/>
          <w:sz w:val="28"/>
          <w:szCs w:val="28"/>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D52CD5" w:rsidRDefault="00D52CD5">
      <w:pPr>
        <w:spacing w:line="17" w:lineRule="exact"/>
        <w:rPr>
          <w:sz w:val="20"/>
          <w:szCs w:val="20"/>
        </w:rPr>
      </w:pPr>
    </w:p>
    <w:p w:rsidR="00D52CD5" w:rsidRDefault="007004C0">
      <w:pPr>
        <w:spacing w:line="237" w:lineRule="auto"/>
        <w:ind w:firstLine="566"/>
        <w:jc w:val="both"/>
        <w:rPr>
          <w:sz w:val="20"/>
          <w:szCs w:val="20"/>
        </w:rPr>
      </w:pPr>
      <w:r>
        <w:rPr>
          <w:rFonts w:eastAsia="Times New Roman"/>
          <w:sz w:val="28"/>
          <w:szCs w:val="28"/>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52CD5" w:rsidRDefault="00D52CD5">
      <w:pPr>
        <w:spacing w:line="15" w:lineRule="exact"/>
        <w:rPr>
          <w:sz w:val="20"/>
          <w:szCs w:val="20"/>
        </w:rPr>
      </w:pPr>
    </w:p>
    <w:p w:rsidR="00D52CD5" w:rsidRDefault="007004C0">
      <w:pPr>
        <w:spacing w:line="238" w:lineRule="auto"/>
        <w:ind w:firstLine="566"/>
        <w:jc w:val="both"/>
        <w:rPr>
          <w:sz w:val="20"/>
          <w:szCs w:val="20"/>
        </w:rPr>
      </w:pPr>
      <w:r>
        <w:rPr>
          <w:rFonts w:eastAsia="Times New Roman"/>
          <w:sz w:val="28"/>
          <w:szCs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52CD5" w:rsidRDefault="00D52CD5">
      <w:pPr>
        <w:spacing w:line="3" w:lineRule="exact"/>
        <w:rPr>
          <w:sz w:val="20"/>
          <w:szCs w:val="20"/>
        </w:rPr>
      </w:pPr>
    </w:p>
    <w:p w:rsidR="00D52CD5" w:rsidRDefault="007004C0">
      <w:pPr>
        <w:ind w:left="560"/>
        <w:rPr>
          <w:sz w:val="20"/>
          <w:szCs w:val="20"/>
        </w:rPr>
      </w:pPr>
      <w:r>
        <w:rPr>
          <w:rFonts w:eastAsia="Times New Roman"/>
          <w:sz w:val="28"/>
          <w:szCs w:val="28"/>
          <w:u w:val="single"/>
        </w:rPr>
        <w:t>Безопасное поведение</w:t>
      </w:r>
      <w:r>
        <w:rPr>
          <w:rFonts w:eastAsia="Times New Roman"/>
          <w:sz w:val="28"/>
          <w:szCs w:val="28"/>
        </w:rPr>
        <w:t xml:space="preserve"> Предупреждение заболеваний и травм.</w:t>
      </w:r>
    </w:p>
    <w:p w:rsidR="00D52CD5" w:rsidRDefault="00D52CD5">
      <w:pPr>
        <w:spacing w:line="13" w:lineRule="exact"/>
        <w:rPr>
          <w:sz w:val="20"/>
          <w:szCs w:val="20"/>
        </w:rPr>
      </w:pPr>
    </w:p>
    <w:p w:rsidR="00D52CD5" w:rsidRDefault="007004C0">
      <w:pPr>
        <w:spacing w:line="238" w:lineRule="auto"/>
        <w:ind w:firstLine="566"/>
        <w:jc w:val="both"/>
        <w:rPr>
          <w:sz w:val="20"/>
          <w:szCs w:val="20"/>
        </w:rPr>
      </w:pPr>
      <w:r>
        <w:rPr>
          <w:rFonts w:eastAsia="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52CD5" w:rsidRDefault="00D52CD5">
      <w:pPr>
        <w:spacing w:line="24" w:lineRule="exact"/>
        <w:rPr>
          <w:sz w:val="20"/>
          <w:szCs w:val="20"/>
        </w:rPr>
      </w:pPr>
    </w:p>
    <w:p w:rsidR="00D52CD5" w:rsidRDefault="007004C0">
      <w:pPr>
        <w:spacing w:line="236" w:lineRule="auto"/>
        <w:ind w:firstLine="566"/>
        <w:jc w:val="both"/>
        <w:rPr>
          <w:sz w:val="20"/>
          <w:szCs w:val="20"/>
        </w:rPr>
      </w:pPr>
      <w:r>
        <w:rPr>
          <w:rFonts w:eastAsia="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52CD5" w:rsidRDefault="00D52CD5">
      <w:pPr>
        <w:spacing w:line="1" w:lineRule="exact"/>
        <w:rPr>
          <w:sz w:val="20"/>
          <w:szCs w:val="20"/>
        </w:rPr>
      </w:pPr>
    </w:p>
    <w:p w:rsidR="00D52CD5" w:rsidRDefault="007004C0">
      <w:pPr>
        <w:ind w:left="560"/>
        <w:rPr>
          <w:sz w:val="20"/>
          <w:szCs w:val="20"/>
        </w:rPr>
      </w:pPr>
      <w:r>
        <w:rPr>
          <w:rFonts w:eastAsia="Times New Roman"/>
          <w:sz w:val="28"/>
          <w:szCs w:val="28"/>
        </w:rPr>
        <w:t>Безопасное поведение в природе.</w:t>
      </w:r>
    </w:p>
    <w:p w:rsidR="00D52CD5" w:rsidRDefault="007004C0">
      <w:pPr>
        <w:tabs>
          <w:tab w:val="left" w:pos="1880"/>
          <w:tab w:val="left" w:pos="3320"/>
          <w:tab w:val="left" w:pos="4580"/>
          <w:tab w:val="left" w:pos="5240"/>
          <w:tab w:val="left" w:pos="6480"/>
          <w:tab w:val="left" w:pos="6800"/>
          <w:tab w:val="left" w:pos="8280"/>
        </w:tabs>
        <w:ind w:left="560"/>
        <w:rPr>
          <w:sz w:val="20"/>
          <w:szCs w:val="20"/>
        </w:rPr>
      </w:pPr>
      <w:r>
        <w:rPr>
          <w:rFonts w:eastAsia="Times New Roman"/>
          <w:sz w:val="28"/>
          <w:szCs w:val="28"/>
        </w:rPr>
        <w:t>Правила</w:t>
      </w:r>
      <w:r>
        <w:rPr>
          <w:rFonts w:eastAsia="Times New Roman"/>
          <w:sz w:val="28"/>
          <w:szCs w:val="28"/>
        </w:rPr>
        <w:tab/>
        <w:t>поведения</w:t>
      </w:r>
      <w:r>
        <w:rPr>
          <w:rFonts w:eastAsia="Times New Roman"/>
          <w:sz w:val="28"/>
          <w:szCs w:val="28"/>
        </w:rPr>
        <w:tab/>
        <w:t>человека</w:t>
      </w:r>
      <w:r>
        <w:rPr>
          <w:rFonts w:eastAsia="Times New Roman"/>
          <w:sz w:val="28"/>
          <w:szCs w:val="28"/>
        </w:rPr>
        <w:tab/>
        <w:t>при</w:t>
      </w:r>
      <w:r>
        <w:rPr>
          <w:rFonts w:eastAsia="Times New Roman"/>
          <w:sz w:val="28"/>
          <w:szCs w:val="28"/>
        </w:rPr>
        <w:tab/>
        <w:t>контакте</w:t>
      </w:r>
      <w:r>
        <w:rPr>
          <w:rFonts w:eastAsia="Times New Roman"/>
          <w:sz w:val="28"/>
          <w:szCs w:val="28"/>
        </w:rPr>
        <w:tab/>
        <w:t>с</w:t>
      </w:r>
      <w:r>
        <w:rPr>
          <w:rFonts w:eastAsia="Times New Roman"/>
          <w:sz w:val="28"/>
          <w:szCs w:val="28"/>
        </w:rPr>
        <w:tab/>
        <w:t>домашним</w:t>
      </w:r>
      <w:r>
        <w:rPr>
          <w:sz w:val="20"/>
          <w:szCs w:val="20"/>
        </w:rPr>
        <w:tab/>
      </w:r>
      <w:r>
        <w:rPr>
          <w:rFonts w:eastAsia="Times New Roman"/>
          <w:sz w:val="27"/>
          <w:szCs w:val="27"/>
        </w:rPr>
        <w:t>животным.</w:t>
      </w:r>
    </w:p>
    <w:p w:rsidR="00D52CD5" w:rsidRDefault="007004C0">
      <w:pPr>
        <w:rPr>
          <w:sz w:val="20"/>
          <w:szCs w:val="20"/>
        </w:rPr>
      </w:pPr>
      <w:r>
        <w:rPr>
          <w:rFonts w:eastAsia="Times New Roman"/>
          <w:sz w:val="28"/>
          <w:szCs w:val="28"/>
        </w:rPr>
        <w:t>Правила поведения человека с диким животным в зоопарке, в природе.</w:t>
      </w:r>
    </w:p>
    <w:p w:rsidR="00D52CD5" w:rsidRDefault="007004C0">
      <w:pPr>
        <w:spacing w:line="235" w:lineRule="auto"/>
        <w:ind w:right="-279"/>
        <w:jc w:val="center"/>
        <w:rPr>
          <w:sz w:val="20"/>
          <w:szCs w:val="20"/>
        </w:rPr>
      </w:pPr>
      <w:r>
        <w:rPr>
          <w:rFonts w:eastAsia="Times New Roman"/>
          <w:sz w:val="24"/>
          <w:szCs w:val="24"/>
        </w:rPr>
        <w:t>53</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7004C0" w:rsidP="009A530B">
      <w:pPr>
        <w:spacing w:line="237" w:lineRule="auto"/>
        <w:jc w:val="both"/>
        <w:rPr>
          <w:sz w:val="20"/>
          <w:szCs w:val="20"/>
        </w:rPr>
      </w:pPr>
      <w:r>
        <w:rPr>
          <w:rFonts w:eastAsia="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52CD5" w:rsidRDefault="007004C0">
      <w:pPr>
        <w:ind w:left="560"/>
        <w:rPr>
          <w:sz w:val="20"/>
          <w:szCs w:val="20"/>
        </w:rPr>
      </w:pPr>
      <w:r>
        <w:rPr>
          <w:rFonts w:eastAsia="Times New Roman"/>
          <w:sz w:val="28"/>
          <w:szCs w:val="28"/>
        </w:rPr>
        <w:t>Правила поведения с незнакомыми людьми, в незнакомом месте.</w:t>
      </w:r>
    </w:p>
    <w:p w:rsidR="00D52CD5" w:rsidRDefault="00D52CD5">
      <w:pPr>
        <w:spacing w:line="13" w:lineRule="exact"/>
        <w:rPr>
          <w:sz w:val="20"/>
          <w:szCs w:val="20"/>
        </w:rPr>
      </w:pPr>
    </w:p>
    <w:p w:rsidR="00D52CD5" w:rsidRDefault="007004C0">
      <w:pPr>
        <w:spacing w:line="238" w:lineRule="auto"/>
        <w:ind w:firstLine="566"/>
        <w:jc w:val="both"/>
        <w:rPr>
          <w:sz w:val="20"/>
          <w:szCs w:val="20"/>
        </w:rPr>
      </w:pPr>
      <w:r>
        <w:rPr>
          <w:rFonts w:eastAsia="Times New Roman"/>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52CD5" w:rsidRDefault="00D52CD5">
      <w:pPr>
        <w:spacing w:line="14" w:lineRule="exact"/>
        <w:rPr>
          <w:sz w:val="20"/>
          <w:szCs w:val="20"/>
        </w:rPr>
      </w:pPr>
    </w:p>
    <w:p w:rsidR="00D52CD5" w:rsidRDefault="007004C0">
      <w:pPr>
        <w:spacing w:line="237" w:lineRule="auto"/>
        <w:ind w:firstLine="566"/>
        <w:rPr>
          <w:sz w:val="20"/>
          <w:szCs w:val="20"/>
        </w:rPr>
      </w:pPr>
      <w:r>
        <w:rPr>
          <w:rFonts w:eastAsia="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52CD5" w:rsidRDefault="00D52CD5">
      <w:pPr>
        <w:spacing w:line="2" w:lineRule="exact"/>
        <w:rPr>
          <w:sz w:val="20"/>
          <w:szCs w:val="20"/>
        </w:rPr>
      </w:pPr>
    </w:p>
    <w:p w:rsidR="00D52CD5" w:rsidRDefault="007004C0">
      <w:pPr>
        <w:ind w:left="1280"/>
        <w:rPr>
          <w:sz w:val="20"/>
          <w:szCs w:val="20"/>
        </w:rPr>
      </w:pPr>
      <w:r>
        <w:rPr>
          <w:rFonts w:eastAsia="Times New Roman"/>
          <w:sz w:val="28"/>
          <w:szCs w:val="28"/>
        </w:rPr>
        <w:t>Телефоны первой помощи. Звонок по телефону экстренных служб.</w:t>
      </w:r>
    </w:p>
    <w:p w:rsidR="00D52CD5" w:rsidRDefault="00D52CD5">
      <w:pPr>
        <w:spacing w:line="328" w:lineRule="exact"/>
        <w:rPr>
          <w:sz w:val="20"/>
          <w:szCs w:val="20"/>
        </w:rPr>
      </w:pPr>
    </w:p>
    <w:p w:rsidR="00D52CD5" w:rsidRDefault="007004C0">
      <w:pPr>
        <w:ind w:left="4440"/>
        <w:rPr>
          <w:sz w:val="20"/>
          <w:szCs w:val="20"/>
        </w:rPr>
      </w:pPr>
      <w:r>
        <w:rPr>
          <w:rFonts w:eastAsia="Times New Roman"/>
          <w:b/>
          <w:bCs/>
          <w:sz w:val="28"/>
          <w:szCs w:val="28"/>
        </w:rPr>
        <w:t>Музыка</w:t>
      </w:r>
    </w:p>
    <w:p w:rsidR="00D52CD5" w:rsidRDefault="007004C0" w:rsidP="009A530B">
      <w:pPr>
        <w:ind w:left="3720"/>
        <w:jc w:val="both"/>
        <w:rPr>
          <w:sz w:val="20"/>
          <w:szCs w:val="20"/>
        </w:rPr>
      </w:pPr>
      <w:r>
        <w:rPr>
          <w:rFonts w:eastAsia="Times New Roman"/>
          <w:b/>
          <w:bCs/>
          <w:color w:val="00000A"/>
          <w:sz w:val="28"/>
          <w:szCs w:val="28"/>
        </w:rPr>
        <w:t>Пояснительная записка</w:t>
      </w:r>
    </w:p>
    <w:p w:rsidR="00D52CD5" w:rsidRDefault="00D52CD5" w:rsidP="009A530B">
      <w:pPr>
        <w:spacing w:line="8" w:lineRule="exact"/>
        <w:jc w:val="both"/>
        <w:rPr>
          <w:sz w:val="20"/>
          <w:szCs w:val="20"/>
        </w:rPr>
      </w:pPr>
    </w:p>
    <w:p w:rsidR="00D52CD5" w:rsidRDefault="007004C0" w:rsidP="009A530B">
      <w:pPr>
        <w:spacing w:line="237" w:lineRule="auto"/>
        <w:ind w:firstLine="566"/>
        <w:jc w:val="both"/>
        <w:rPr>
          <w:sz w:val="20"/>
          <w:szCs w:val="20"/>
        </w:rPr>
      </w:pPr>
      <w:r>
        <w:rPr>
          <w:rFonts w:eastAsia="Times New Roman"/>
          <w:color w:val="00000A"/>
          <w:sz w:val="28"/>
          <w:szCs w:val="28"/>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rPr>
          <w:rFonts w:eastAsia="Times New Roman"/>
          <w:color w:val="000000"/>
          <w:sz w:val="28"/>
          <w:szCs w:val="28"/>
        </w:rPr>
        <w:t>.</w:t>
      </w:r>
    </w:p>
    <w:p w:rsidR="00D52CD5" w:rsidRDefault="00D52CD5" w:rsidP="009A530B">
      <w:pPr>
        <w:spacing w:line="17" w:lineRule="exact"/>
        <w:jc w:val="both"/>
        <w:rPr>
          <w:sz w:val="20"/>
          <w:szCs w:val="20"/>
        </w:rPr>
      </w:pPr>
    </w:p>
    <w:p w:rsidR="00D52CD5" w:rsidRDefault="007004C0" w:rsidP="009A530B">
      <w:pPr>
        <w:spacing w:line="234" w:lineRule="auto"/>
        <w:ind w:firstLine="566"/>
        <w:jc w:val="both"/>
        <w:rPr>
          <w:sz w:val="20"/>
          <w:szCs w:val="20"/>
        </w:rPr>
      </w:pPr>
      <w:r>
        <w:rPr>
          <w:rFonts w:eastAsia="Times New Roman"/>
          <w:color w:val="00000A"/>
          <w:sz w:val="28"/>
          <w:szCs w:val="28"/>
        </w:rPr>
        <w:t>Целью его является приобщение к музыкальной культуре обучающихся с РАС как к неотъемлемой части духовной культуры.</w:t>
      </w:r>
    </w:p>
    <w:p w:rsidR="00D52CD5" w:rsidRDefault="00D52CD5" w:rsidP="009A530B">
      <w:pPr>
        <w:spacing w:line="2" w:lineRule="exact"/>
        <w:jc w:val="both"/>
        <w:rPr>
          <w:sz w:val="20"/>
          <w:szCs w:val="20"/>
        </w:rPr>
      </w:pPr>
    </w:p>
    <w:p w:rsidR="00D52CD5" w:rsidRDefault="007004C0" w:rsidP="009A530B">
      <w:pPr>
        <w:ind w:left="420"/>
        <w:jc w:val="both"/>
        <w:rPr>
          <w:sz w:val="20"/>
          <w:szCs w:val="20"/>
        </w:rPr>
      </w:pPr>
      <w:r>
        <w:rPr>
          <w:rFonts w:eastAsia="Times New Roman"/>
          <w:color w:val="00000A"/>
          <w:sz w:val="28"/>
          <w:szCs w:val="28"/>
        </w:rPr>
        <w:t>Задачи учебного предмета «Музыка»:</w:t>
      </w:r>
    </w:p>
    <w:p w:rsidR="00D52CD5" w:rsidRDefault="00D52CD5" w:rsidP="009A530B">
      <w:pPr>
        <w:spacing w:line="14" w:lineRule="exact"/>
        <w:jc w:val="both"/>
        <w:rPr>
          <w:sz w:val="20"/>
          <w:szCs w:val="20"/>
        </w:rPr>
      </w:pPr>
    </w:p>
    <w:p w:rsidR="00D52CD5" w:rsidRDefault="007004C0" w:rsidP="009A530B">
      <w:pPr>
        <w:spacing w:line="236" w:lineRule="auto"/>
        <w:ind w:left="560" w:hanging="360"/>
        <w:jc w:val="both"/>
        <w:rPr>
          <w:sz w:val="20"/>
          <w:szCs w:val="20"/>
        </w:rPr>
      </w:pPr>
      <w:r>
        <w:rPr>
          <w:rFonts w:eastAsia="Times New Roman"/>
          <w:color w:val="00000A"/>
          <w:sz w:val="28"/>
          <w:szCs w:val="28"/>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D52CD5" w:rsidRDefault="00D52CD5" w:rsidP="009A530B">
      <w:pPr>
        <w:spacing w:line="17" w:lineRule="exact"/>
        <w:jc w:val="both"/>
        <w:rPr>
          <w:sz w:val="20"/>
          <w:szCs w:val="20"/>
        </w:rPr>
      </w:pPr>
    </w:p>
    <w:p w:rsidR="00D52CD5" w:rsidRDefault="007004C0" w:rsidP="009A530B">
      <w:pPr>
        <w:spacing w:line="237" w:lineRule="auto"/>
        <w:ind w:left="560" w:hanging="360"/>
        <w:jc w:val="both"/>
        <w:rPr>
          <w:sz w:val="20"/>
          <w:szCs w:val="20"/>
        </w:rPr>
      </w:pPr>
      <w:r>
        <w:rPr>
          <w:rFonts w:eastAsia="Times New Roman"/>
          <w:color w:val="00000A"/>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D52CD5" w:rsidRDefault="00D52CD5" w:rsidP="009A530B">
      <w:pPr>
        <w:spacing w:line="14" w:lineRule="exact"/>
        <w:jc w:val="both"/>
        <w:rPr>
          <w:sz w:val="20"/>
          <w:szCs w:val="20"/>
        </w:rPr>
      </w:pPr>
    </w:p>
    <w:p w:rsidR="00D52CD5" w:rsidRDefault="007004C0" w:rsidP="009A530B">
      <w:pPr>
        <w:spacing w:line="234" w:lineRule="auto"/>
        <w:ind w:left="560" w:hanging="360"/>
        <w:jc w:val="both"/>
        <w:rPr>
          <w:sz w:val="20"/>
          <w:szCs w:val="20"/>
        </w:rPr>
      </w:pPr>
      <w:r>
        <w:rPr>
          <w:rFonts w:eastAsia="Times New Roman"/>
          <w:color w:val="00000A"/>
          <w:sz w:val="28"/>
          <w:szCs w:val="28"/>
        </w:rPr>
        <w:t>– развитие способности получать удовольствие от музыкальных произведений, выделение собственных предпочтений в восприятии музыки,</w:t>
      </w:r>
    </w:p>
    <w:p w:rsidR="00D52CD5" w:rsidRDefault="00D52CD5" w:rsidP="009A530B">
      <w:pPr>
        <w:spacing w:line="2" w:lineRule="exact"/>
        <w:jc w:val="both"/>
        <w:rPr>
          <w:sz w:val="20"/>
          <w:szCs w:val="20"/>
        </w:rPr>
      </w:pPr>
    </w:p>
    <w:p w:rsidR="00D52CD5" w:rsidRDefault="007004C0" w:rsidP="009A530B">
      <w:pPr>
        <w:ind w:left="200"/>
        <w:jc w:val="both"/>
        <w:rPr>
          <w:sz w:val="20"/>
          <w:szCs w:val="20"/>
        </w:rPr>
      </w:pPr>
      <w:r>
        <w:rPr>
          <w:rFonts w:eastAsia="Times New Roman"/>
          <w:color w:val="00000A"/>
          <w:sz w:val="28"/>
          <w:szCs w:val="28"/>
        </w:rPr>
        <w:t>–  приобретение опыта самостоятельной музыкально деятельности.</w:t>
      </w:r>
    </w:p>
    <w:p w:rsidR="00D52CD5" w:rsidRDefault="00D52CD5" w:rsidP="009A530B">
      <w:pPr>
        <w:spacing w:line="15" w:lineRule="exact"/>
        <w:jc w:val="both"/>
        <w:rPr>
          <w:sz w:val="20"/>
          <w:szCs w:val="20"/>
        </w:rPr>
      </w:pPr>
    </w:p>
    <w:p w:rsidR="00D52CD5" w:rsidRDefault="007004C0" w:rsidP="009A530B">
      <w:pPr>
        <w:spacing w:line="235" w:lineRule="auto"/>
        <w:ind w:left="560" w:hanging="360"/>
        <w:jc w:val="both"/>
        <w:rPr>
          <w:sz w:val="20"/>
          <w:szCs w:val="20"/>
        </w:rPr>
      </w:pPr>
      <w:r>
        <w:rPr>
          <w:rFonts w:eastAsia="Times New Roman"/>
          <w:color w:val="00000A"/>
          <w:sz w:val="28"/>
          <w:szCs w:val="28"/>
        </w:rPr>
        <w:t>– формирование простейших эстетических ориентиров и их использование в организации обыденной жизни и праздника.</w:t>
      </w:r>
    </w:p>
    <w:p w:rsidR="00D52CD5" w:rsidRDefault="00D52CD5" w:rsidP="009A530B">
      <w:pPr>
        <w:spacing w:line="13" w:lineRule="exact"/>
        <w:jc w:val="both"/>
        <w:rPr>
          <w:sz w:val="20"/>
          <w:szCs w:val="20"/>
        </w:rPr>
      </w:pPr>
    </w:p>
    <w:p w:rsidR="00D52CD5" w:rsidRDefault="007004C0" w:rsidP="009A530B">
      <w:pPr>
        <w:spacing w:line="234" w:lineRule="auto"/>
        <w:ind w:left="560" w:hanging="360"/>
        <w:jc w:val="both"/>
        <w:rPr>
          <w:sz w:val="20"/>
          <w:szCs w:val="20"/>
        </w:rPr>
      </w:pPr>
      <w:r>
        <w:rPr>
          <w:rFonts w:eastAsia="Times New Roman"/>
          <w:color w:val="00000A"/>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D52CD5" w:rsidRDefault="00D52CD5" w:rsidP="009A530B">
      <w:pPr>
        <w:spacing w:line="2" w:lineRule="exact"/>
        <w:jc w:val="both"/>
        <w:rPr>
          <w:sz w:val="20"/>
          <w:szCs w:val="20"/>
        </w:rPr>
      </w:pPr>
    </w:p>
    <w:p w:rsidR="00D52CD5" w:rsidRDefault="007004C0" w:rsidP="009A530B">
      <w:pPr>
        <w:ind w:left="560"/>
        <w:jc w:val="both"/>
        <w:rPr>
          <w:sz w:val="20"/>
          <w:szCs w:val="20"/>
        </w:rPr>
      </w:pPr>
      <w:r>
        <w:rPr>
          <w:rFonts w:eastAsia="Times New Roman"/>
          <w:color w:val="00000A"/>
          <w:sz w:val="28"/>
          <w:szCs w:val="28"/>
        </w:rPr>
        <w:t>Коррекционнаянаправленностьучебногопредмета«Музыка»</w:t>
      </w:r>
    </w:p>
    <w:p w:rsidR="00D52CD5" w:rsidRDefault="00D52CD5">
      <w:pPr>
        <w:spacing w:line="13" w:lineRule="exact"/>
        <w:rPr>
          <w:sz w:val="20"/>
          <w:szCs w:val="20"/>
        </w:rPr>
      </w:pPr>
    </w:p>
    <w:p w:rsidR="00D52CD5" w:rsidRDefault="007004C0">
      <w:pPr>
        <w:spacing w:line="238" w:lineRule="auto"/>
        <w:jc w:val="both"/>
        <w:rPr>
          <w:sz w:val="20"/>
          <w:szCs w:val="20"/>
        </w:rPr>
      </w:pPr>
      <w:r>
        <w:rPr>
          <w:rFonts w:eastAsia="Times New Roman"/>
          <w:color w:val="00000A"/>
          <w:sz w:val="28"/>
          <w:szCs w:val="28"/>
        </w:rPr>
        <w:t>обеспечивается композиционностъю, игровой направленностью, эмоциональной дополнительностью используемых методов. М</w:t>
      </w:r>
      <w:r>
        <w:rPr>
          <w:rFonts w:eastAsia="Times New Roman"/>
          <w:color w:val="000000"/>
          <w:sz w:val="28"/>
          <w:szCs w:val="28"/>
        </w:rPr>
        <w:t>узыкально-образовательный</w:t>
      </w:r>
      <w:r>
        <w:rPr>
          <w:rFonts w:eastAsia="Times New Roman"/>
          <w:color w:val="00000A"/>
          <w:sz w:val="28"/>
          <w:szCs w:val="28"/>
        </w:rPr>
        <w:t xml:space="preserve"> </w:t>
      </w:r>
      <w:r>
        <w:rPr>
          <w:rFonts w:eastAsia="Times New Roman"/>
          <w:color w:val="000000"/>
          <w:sz w:val="28"/>
          <w:szCs w:val="28"/>
        </w:rPr>
        <w:t>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52CD5" w:rsidRDefault="00D52CD5">
      <w:pPr>
        <w:spacing w:line="7" w:lineRule="exact"/>
        <w:rPr>
          <w:sz w:val="20"/>
          <w:szCs w:val="20"/>
        </w:rPr>
      </w:pPr>
    </w:p>
    <w:p w:rsidR="00D52CD5" w:rsidRDefault="007004C0">
      <w:pPr>
        <w:ind w:right="-419"/>
        <w:jc w:val="center"/>
        <w:rPr>
          <w:sz w:val="20"/>
          <w:szCs w:val="20"/>
        </w:rPr>
      </w:pPr>
      <w:r>
        <w:rPr>
          <w:rFonts w:eastAsia="Times New Roman"/>
          <w:b/>
          <w:bCs/>
          <w:color w:val="00000A"/>
          <w:sz w:val="28"/>
          <w:szCs w:val="28"/>
        </w:rPr>
        <w:t>Содержание учебного предмета</w:t>
      </w:r>
    </w:p>
    <w:p w:rsidR="00D52CD5" w:rsidRDefault="007004C0">
      <w:pPr>
        <w:spacing w:line="231" w:lineRule="auto"/>
        <w:ind w:right="-279"/>
        <w:jc w:val="center"/>
        <w:rPr>
          <w:sz w:val="20"/>
          <w:szCs w:val="20"/>
        </w:rPr>
      </w:pPr>
      <w:r>
        <w:rPr>
          <w:rFonts w:eastAsia="Times New Roman"/>
          <w:sz w:val="24"/>
          <w:szCs w:val="24"/>
        </w:rPr>
        <w:t>54</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ind w:left="140"/>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1" w:lineRule="exact"/>
        <w:rPr>
          <w:sz w:val="20"/>
          <w:szCs w:val="20"/>
        </w:rPr>
      </w:pPr>
    </w:p>
    <w:p w:rsidR="00D52CD5" w:rsidRDefault="007004C0" w:rsidP="009A5993">
      <w:pPr>
        <w:numPr>
          <w:ilvl w:val="0"/>
          <w:numId w:val="42"/>
        </w:numPr>
        <w:tabs>
          <w:tab w:val="left" w:pos="1107"/>
        </w:tabs>
        <w:spacing w:line="238" w:lineRule="auto"/>
        <w:ind w:left="140" w:firstLine="564"/>
        <w:jc w:val="both"/>
        <w:rPr>
          <w:rFonts w:eastAsia="Times New Roman"/>
          <w:color w:val="00000A"/>
          <w:sz w:val="28"/>
          <w:szCs w:val="28"/>
        </w:rPr>
      </w:pPr>
      <w:r>
        <w:rPr>
          <w:rFonts w:eastAsia="Times New Roman"/>
          <w:color w:val="00000A"/>
          <w:sz w:val="28"/>
          <w:szCs w:val="28"/>
        </w:rPr>
        <w:t xml:space="preserve">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w:t>
      </w:r>
      <w:r>
        <w:rPr>
          <w:rFonts w:eastAsia="Times New Roman"/>
          <w:color w:val="000000"/>
          <w:sz w:val="28"/>
          <w:szCs w:val="28"/>
        </w:rPr>
        <w:t>Содержание</w:t>
      </w:r>
      <w:r>
        <w:rPr>
          <w:rFonts w:eastAsia="Times New Roman"/>
          <w:color w:val="00000A"/>
          <w:sz w:val="28"/>
          <w:szCs w:val="28"/>
        </w:rPr>
        <w:t xml:space="preserve"> </w:t>
      </w:r>
      <w:r>
        <w:rPr>
          <w:rFonts w:eastAsia="Times New Roman"/>
          <w:color w:val="000000"/>
          <w:sz w:val="28"/>
          <w:szCs w:val="28"/>
        </w:rPr>
        <w:t>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D52CD5" w:rsidRDefault="00D52CD5">
      <w:pPr>
        <w:spacing w:line="5" w:lineRule="exact"/>
        <w:rPr>
          <w:rFonts w:eastAsia="Times New Roman"/>
          <w:color w:val="00000A"/>
          <w:sz w:val="28"/>
          <w:szCs w:val="28"/>
        </w:rPr>
      </w:pPr>
    </w:p>
    <w:p w:rsidR="00D52CD5" w:rsidRDefault="007004C0">
      <w:pPr>
        <w:ind w:left="700"/>
        <w:rPr>
          <w:rFonts w:eastAsia="Times New Roman"/>
          <w:color w:val="00000A"/>
          <w:sz w:val="28"/>
          <w:szCs w:val="28"/>
        </w:rPr>
      </w:pPr>
      <w:r>
        <w:rPr>
          <w:rFonts w:eastAsia="Times New Roman"/>
          <w:color w:val="00000A"/>
          <w:sz w:val="28"/>
          <w:szCs w:val="28"/>
          <w:u w:val="single"/>
        </w:rPr>
        <w:t>Восприятие музыки</w:t>
      </w:r>
    </w:p>
    <w:p w:rsidR="00D52CD5" w:rsidRDefault="00D52CD5">
      <w:pPr>
        <w:spacing w:line="15" w:lineRule="exact"/>
        <w:rPr>
          <w:rFonts w:eastAsia="Times New Roman"/>
          <w:color w:val="00000A"/>
          <w:sz w:val="28"/>
          <w:szCs w:val="28"/>
        </w:rPr>
      </w:pPr>
    </w:p>
    <w:p w:rsidR="00D52CD5" w:rsidRDefault="007004C0">
      <w:pPr>
        <w:spacing w:line="236" w:lineRule="auto"/>
        <w:ind w:left="140" w:firstLine="566"/>
        <w:jc w:val="both"/>
        <w:rPr>
          <w:rFonts w:eastAsia="Times New Roman"/>
          <w:color w:val="00000A"/>
          <w:sz w:val="28"/>
          <w:szCs w:val="28"/>
        </w:rPr>
      </w:pPr>
      <w:r>
        <w:rPr>
          <w:rFonts w:eastAsia="Times New Roman"/>
          <w:i/>
          <w:iCs/>
          <w:color w:val="00000A"/>
          <w:sz w:val="28"/>
          <w:szCs w:val="28"/>
        </w:rPr>
        <w:t>Репертуар для слушания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0"/>
          <w:sz w:val="28"/>
          <w:szCs w:val="28"/>
        </w:rPr>
        <w:t>произведения отечественной музыкальной</w:t>
      </w:r>
      <w:r>
        <w:rPr>
          <w:rFonts w:eastAsia="Times New Roman"/>
          <w:i/>
          <w:iCs/>
          <w:color w:val="00000A"/>
          <w:sz w:val="28"/>
          <w:szCs w:val="28"/>
        </w:rPr>
        <w:t xml:space="preserve"> </w:t>
      </w:r>
      <w:r>
        <w:rPr>
          <w:rFonts w:eastAsia="Times New Roman"/>
          <w:color w:val="000000"/>
          <w:sz w:val="28"/>
          <w:szCs w:val="28"/>
        </w:rPr>
        <w:t>культуры; музыка народная и композиторская; детская, классическая, современная.</w:t>
      </w:r>
    </w:p>
    <w:p w:rsidR="00D52CD5" w:rsidRDefault="00D52CD5">
      <w:pPr>
        <w:spacing w:line="1" w:lineRule="exact"/>
        <w:rPr>
          <w:sz w:val="20"/>
          <w:szCs w:val="20"/>
        </w:rPr>
      </w:pPr>
    </w:p>
    <w:p w:rsidR="00D52CD5" w:rsidRDefault="007004C0" w:rsidP="009A530B">
      <w:pPr>
        <w:tabs>
          <w:tab w:val="left" w:pos="2360"/>
          <w:tab w:val="left" w:pos="3820"/>
          <w:tab w:val="left" w:pos="5700"/>
          <w:tab w:val="left" w:pos="6060"/>
          <w:tab w:val="left" w:pos="7320"/>
          <w:tab w:val="left" w:pos="8260"/>
        </w:tabs>
        <w:ind w:left="560"/>
        <w:jc w:val="both"/>
        <w:rPr>
          <w:sz w:val="20"/>
          <w:szCs w:val="20"/>
        </w:rPr>
      </w:pPr>
      <w:r>
        <w:rPr>
          <w:rFonts w:eastAsia="Times New Roman"/>
          <w:i/>
          <w:iCs/>
          <w:color w:val="00000A"/>
          <w:sz w:val="28"/>
          <w:szCs w:val="28"/>
        </w:rPr>
        <w:t>Примерная</w:t>
      </w:r>
      <w:r>
        <w:rPr>
          <w:sz w:val="20"/>
          <w:szCs w:val="20"/>
        </w:rPr>
        <w:tab/>
      </w:r>
      <w:r>
        <w:rPr>
          <w:rFonts w:eastAsia="Times New Roman"/>
          <w:i/>
          <w:iCs/>
          <w:color w:val="00000A"/>
          <w:sz w:val="28"/>
          <w:szCs w:val="28"/>
        </w:rPr>
        <w:t>тематика</w:t>
      </w:r>
      <w:r>
        <w:rPr>
          <w:rFonts w:eastAsia="Times New Roman"/>
          <w:i/>
          <w:iCs/>
          <w:color w:val="00000A"/>
          <w:sz w:val="28"/>
          <w:szCs w:val="28"/>
        </w:rPr>
        <w:tab/>
        <w:t>произведений</w:t>
      </w:r>
      <w:r>
        <w:rPr>
          <w:rFonts w:eastAsia="Times New Roman"/>
          <w:color w:val="00000A"/>
          <w:sz w:val="28"/>
          <w:szCs w:val="28"/>
        </w:rPr>
        <w:t>:</w:t>
      </w:r>
      <w:r>
        <w:rPr>
          <w:sz w:val="20"/>
          <w:szCs w:val="20"/>
        </w:rPr>
        <w:tab/>
      </w:r>
      <w:r>
        <w:rPr>
          <w:rFonts w:eastAsia="Times New Roman"/>
          <w:color w:val="00000A"/>
          <w:sz w:val="28"/>
          <w:szCs w:val="28"/>
        </w:rPr>
        <w:t>о</w:t>
      </w:r>
      <w:r>
        <w:rPr>
          <w:rFonts w:eastAsia="Times New Roman"/>
          <w:color w:val="00000A"/>
          <w:sz w:val="28"/>
          <w:szCs w:val="28"/>
        </w:rPr>
        <w:tab/>
        <w:t>природе,</w:t>
      </w:r>
      <w:r>
        <w:rPr>
          <w:rFonts w:eastAsia="Times New Roman"/>
          <w:color w:val="00000A"/>
          <w:sz w:val="28"/>
          <w:szCs w:val="28"/>
        </w:rPr>
        <w:tab/>
        <w:t>труде,</w:t>
      </w:r>
      <w:r>
        <w:rPr>
          <w:rFonts w:eastAsia="Times New Roman"/>
          <w:color w:val="00000A"/>
          <w:sz w:val="28"/>
          <w:szCs w:val="28"/>
        </w:rPr>
        <w:tab/>
        <w:t>профессиях,</w:t>
      </w:r>
    </w:p>
    <w:p w:rsidR="00D52CD5" w:rsidRDefault="007004C0" w:rsidP="009A530B">
      <w:pPr>
        <w:jc w:val="both"/>
        <w:rPr>
          <w:sz w:val="20"/>
          <w:szCs w:val="20"/>
        </w:rPr>
      </w:pPr>
      <w:r>
        <w:rPr>
          <w:rFonts w:eastAsia="Times New Roman"/>
          <w:color w:val="00000A"/>
          <w:sz w:val="28"/>
          <w:szCs w:val="28"/>
        </w:rPr>
        <w:t>общественных явлениях, детстве, школьной жизни и т.д.</w:t>
      </w:r>
    </w:p>
    <w:p w:rsidR="00D52CD5" w:rsidRDefault="007004C0" w:rsidP="009A530B">
      <w:pPr>
        <w:ind w:left="700"/>
        <w:jc w:val="both"/>
        <w:rPr>
          <w:sz w:val="20"/>
          <w:szCs w:val="20"/>
        </w:rPr>
      </w:pPr>
      <w:r>
        <w:rPr>
          <w:rFonts w:eastAsia="Times New Roman"/>
          <w:i/>
          <w:iCs/>
          <w:color w:val="00000A"/>
          <w:sz w:val="28"/>
          <w:szCs w:val="28"/>
        </w:rPr>
        <w:t>Жанровое разнообразие</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праздничная,</w:t>
      </w:r>
      <w:r>
        <w:rPr>
          <w:rFonts w:eastAsia="Times New Roman"/>
          <w:i/>
          <w:iCs/>
          <w:color w:val="00000A"/>
          <w:sz w:val="28"/>
          <w:szCs w:val="28"/>
        </w:rPr>
        <w:t xml:space="preserve"> </w:t>
      </w:r>
      <w:r>
        <w:rPr>
          <w:rFonts w:eastAsia="Times New Roman"/>
          <w:color w:val="00000A"/>
          <w:sz w:val="28"/>
          <w:szCs w:val="28"/>
        </w:rPr>
        <w:t>маршевая,</w:t>
      </w:r>
      <w:r>
        <w:rPr>
          <w:rFonts w:eastAsia="Times New Roman"/>
          <w:i/>
          <w:iCs/>
          <w:color w:val="00000A"/>
          <w:sz w:val="28"/>
          <w:szCs w:val="28"/>
        </w:rPr>
        <w:t xml:space="preserve"> </w:t>
      </w:r>
      <w:r>
        <w:rPr>
          <w:rFonts w:eastAsia="Times New Roman"/>
          <w:color w:val="00000A"/>
          <w:sz w:val="28"/>
          <w:szCs w:val="28"/>
        </w:rPr>
        <w:t>колыбельная песни и пр.</w:t>
      </w:r>
    </w:p>
    <w:p w:rsidR="00D52CD5" w:rsidRDefault="00D52CD5" w:rsidP="009A530B">
      <w:pPr>
        <w:spacing w:line="2" w:lineRule="exact"/>
        <w:jc w:val="both"/>
        <w:rPr>
          <w:sz w:val="20"/>
          <w:szCs w:val="20"/>
        </w:rPr>
      </w:pPr>
    </w:p>
    <w:p w:rsidR="00D52CD5" w:rsidRDefault="007004C0" w:rsidP="009A530B">
      <w:pPr>
        <w:ind w:left="700"/>
        <w:jc w:val="both"/>
        <w:rPr>
          <w:sz w:val="20"/>
          <w:szCs w:val="20"/>
        </w:rPr>
      </w:pPr>
      <w:r>
        <w:rPr>
          <w:rFonts w:eastAsia="Times New Roman"/>
          <w:i/>
          <w:iCs/>
          <w:color w:val="00000A"/>
          <w:sz w:val="28"/>
          <w:szCs w:val="28"/>
        </w:rPr>
        <w:t>Слушание музыки:</w:t>
      </w:r>
    </w:p>
    <w:p w:rsidR="00D52CD5" w:rsidRDefault="00D52CD5" w:rsidP="009A530B">
      <w:pPr>
        <w:spacing w:line="13" w:lineRule="exact"/>
        <w:jc w:val="both"/>
        <w:rPr>
          <w:sz w:val="20"/>
          <w:szCs w:val="20"/>
        </w:rPr>
      </w:pPr>
    </w:p>
    <w:p w:rsidR="00D52CD5" w:rsidRDefault="007004C0" w:rsidP="009A530B">
      <w:pPr>
        <w:spacing w:line="234" w:lineRule="auto"/>
        <w:ind w:left="840" w:hanging="360"/>
        <w:jc w:val="both"/>
        <w:rPr>
          <w:sz w:val="20"/>
          <w:szCs w:val="20"/>
        </w:rPr>
      </w:pPr>
      <w:r>
        <w:rPr>
          <w:rFonts w:eastAsia="Times New Roman"/>
          <w:color w:val="00000A"/>
          <w:sz w:val="28"/>
          <w:szCs w:val="28"/>
        </w:rPr>
        <w:t>– овладение умением спокойно слушать музыку, адекватно реагировать на художественные образы, воплощенные в музыкальных произведениях;</w:t>
      </w:r>
    </w:p>
    <w:p w:rsidR="00D52CD5" w:rsidRDefault="00D52CD5" w:rsidP="009A530B">
      <w:pPr>
        <w:spacing w:line="15" w:lineRule="exact"/>
        <w:jc w:val="both"/>
        <w:rPr>
          <w:sz w:val="20"/>
          <w:szCs w:val="20"/>
        </w:rPr>
      </w:pPr>
    </w:p>
    <w:p w:rsidR="00D52CD5" w:rsidRDefault="007004C0" w:rsidP="009A530B">
      <w:pPr>
        <w:spacing w:line="234" w:lineRule="auto"/>
        <w:ind w:left="840" w:hanging="360"/>
        <w:jc w:val="both"/>
        <w:rPr>
          <w:sz w:val="20"/>
          <w:szCs w:val="20"/>
        </w:rPr>
      </w:pPr>
      <w:r>
        <w:rPr>
          <w:rFonts w:eastAsia="Times New Roman"/>
          <w:color w:val="00000A"/>
          <w:sz w:val="28"/>
          <w:szCs w:val="28"/>
        </w:rPr>
        <w:t>– развитие элементарных представлений о многообразии внутреннего содержания прослушиваемых произведений;</w:t>
      </w:r>
    </w:p>
    <w:p w:rsidR="00D52CD5" w:rsidRDefault="00D52CD5" w:rsidP="009A530B">
      <w:pPr>
        <w:spacing w:line="15" w:lineRule="exact"/>
        <w:jc w:val="both"/>
        <w:rPr>
          <w:sz w:val="20"/>
          <w:szCs w:val="20"/>
        </w:rPr>
      </w:pPr>
    </w:p>
    <w:p w:rsidR="00D52CD5" w:rsidRDefault="007004C0" w:rsidP="009A530B">
      <w:pPr>
        <w:spacing w:line="237" w:lineRule="auto"/>
        <w:ind w:left="840" w:hanging="360"/>
        <w:jc w:val="both"/>
        <w:rPr>
          <w:sz w:val="20"/>
          <w:szCs w:val="20"/>
        </w:rPr>
      </w:pPr>
      <w:r>
        <w:rPr>
          <w:rFonts w:eastAsia="Times New Roman"/>
          <w:color w:val="00000A"/>
          <w:sz w:val="28"/>
          <w:szCs w:val="28"/>
        </w:rP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D52CD5" w:rsidRDefault="00D52CD5" w:rsidP="009A530B">
      <w:pPr>
        <w:spacing w:line="13" w:lineRule="exact"/>
        <w:jc w:val="both"/>
        <w:rPr>
          <w:sz w:val="20"/>
          <w:szCs w:val="20"/>
        </w:rPr>
      </w:pPr>
    </w:p>
    <w:p w:rsidR="00D52CD5" w:rsidRDefault="007004C0" w:rsidP="009A530B">
      <w:pPr>
        <w:spacing w:line="234" w:lineRule="auto"/>
        <w:ind w:left="840" w:hanging="360"/>
        <w:jc w:val="both"/>
        <w:rPr>
          <w:sz w:val="20"/>
          <w:szCs w:val="20"/>
        </w:rPr>
      </w:pPr>
      <w:r>
        <w:rPr>
          <w:rFonts w:eastAsia="Times New Roman"/>
          <w:color w:val="00000A"/>
          <w:sz w:val="28"/>
          <w:szCs w:val="28"/>
        </w:rPr>
        <w:t>– развитие умения передавать словами внутреннее содержание музыкального произведения;</w:t>
      </w:r>
    </w:p>
    <w:p w:rsidR="00D52CD5" w:rsidRDefault="00D52CD5" w:rsidP="009A530B">
      <w:pPr>
        <w:spacing w:line="15" w:lineRule="exact"/>
        <w:jc w:val="both"/>
        <w:rPr>
          <w:sz w:val="20"/>
          <w:szCs w:val="20"/>
        </w:rPr>
      </w:pPr>
    </w:p>
    <w:p w:rsidR="00D52CD5" w:rsidRDefault="007004C0" w:rsidP="009A530B">
      <w:pPr>
        <w:spacing w:line="236" w:lineRule="auto"/>
        <w:ind w:left="840" w:hanging="360"/>
        <w:jc w:val="both"/>
        <w:rPr>
          <w:sz w:val="20"/>
          <w:szCs w:val="20"/>
        </w:rPr>
      </w:pPr>
      <w:r>
        <w:rPr>
          <w:rFonts w:eastAsia="Times New Roman"/>
          <w:color w:val="00000A"/>
          <w:sz w:val="28"/>
          <w:szCs w:val="28"/>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D52CD5" w:rsidRDefault="00D52CD5" w:rsidP="009A530B">
      <w:pPr>
        <w:spacing w:line="17" w:lineRule="exact"/>
        <w:jc w:val="both"/>
        <w:rPr>
          <w:sz w:val="20"/>
          <w:szCs w:val="20"/>
        </w:rPr>
      </w:pPr>
    </w:p>
    <w:p w:rsidR="00D52CD5" w:rsidRDefault="007004C0" w:rsidP="009A530B">
      <w:pPr>
        <w:spacing w:line="236" w:lineRule="auto"/>
        <w:ind w:left="840" w:hanging="360"/>
        <w:jc w:val="both"/>
        <w:rPr>
          <w:sz w:val="20"/>
          <w:szCs w:val="20"/>
        </w:rPr>
      </w:pPr>
      <w:r>
        <w:rPr>
          <w:rFonts w:eastAsia="Times New Roman"/>
          <w:color w:val="00000A"/>
          <w:sz w:val="28"/>
          <w:szCs w:val="28"/>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52CD5" w:rsidRDefault="00D52CD5" w:rsidP="009A530B">
      <w:pPr>
        <w:spacing w:line="14" w:lineRule="exact"/>
        <w:jc w:val="both"/>
        <w:rPr>
          <w:sz w:val="20"/>
          <w:szCs w:val="20"/>
        </w:rPr>
      </w:pPr>
    </w:p>
    <w:p w:rsidR="00D52CD5" w:rsidRDefault="007004C0" w:rsidP="009A530B">
      <w:pPr>
        <w:spacing w:line="234" w:lineRule="auto"/>
        <w:ind w:left="860" w:hanging="360"/>
        <w:jc w:val="both"/>
        <w:rPr>
          <w:sz w:val="20"/>
          <w:szCs w:val="20"/>
        </w:rPr>
      </w:pPr>
      <w:r>
        <w:rPr>
          <w:rFonts w:eastAsia="Times New Roman"/>
          <w:color w:val="00000A"/>
          <w:sz w:val="28"/>
          <w:szCs w:val="28"/>
        </w:rPr>
        <w:t>– развитие умения различать части песни (запев, припев, проигрыш, окончание);</w:t>
      </w:r>
    </w:p>
    <w:p w:rsidR="00D52CD5" w:rsidRDefault="00D52CD5" w:rsidP="009A530B">
      <w:pPr>
        <w:spacing w:line="15" w:lineRule="exact"/>
        <w:jc w:val="both"/>
        <w:rPr>
          <w:sz w:val="20"/>
          <w:szCs w:val="20"/>
        </w:rPr>
      </w:pPr>
    </w:p>
    <w:p w:rsidR="00D52CD5" w:rsidRDefault="007004C0" w:rsidP="009A530B">
      <w:pPr>
        <w:spacing w:line="234" w:lineRule="auto"/>
        <w:ind w:left="860" w:hanging="360"/>
        <w:jc w:val="both"/>
        <w:rPr>
          <w:sz w:val="20"/>
          <w:szCs w:val="20"/>
        </w:rPr>
      </w:pPr>
      <w:r>
        <w:rPr>
          <w:rFonts w:eastAsia="Times New Roman"/>
          <w:color w:val="00000A"/>
          <w:sz w:val="28"/>
          <w:szCs w:val="28"/>
        </w:rPr>
        <w:t>– ознакомление с пением соло и хором; формирование представлений о различных музыкальных коллективах (ансамбль, оркестр);</w:t>
      </w:r>
    </w:p>
    <w:p w:rsidR="00D52CD5" w:rsidRDefault="00D52CD5" w:rsidP="009A530B">
      <w:pPr>
        <w:spacing w:line="4" w:lineRule="exact"/>
        <w:jc w:val="both"/>
        <w:rPr>
          <w:sz w:val="20"/>
          <w:szCs w:val="20"/>
        </w:rPr>
      </w:pPr>
    </w:p>
    <w:p w:rsidR="00D52CD5" w:rsidRDefault="007004C0" w:rsidP="009A530B">
      <w:pPr>
        <w:ind w:left="500"/>
        <w:jc w:val="both"/>
        <w:rPr>
          <w:sz w:val="20"/>
          <w:szCs w:val="20"/>
        </w:rPr>
      </w:pPr>
      <w:r>
        <w:rPr>
          <w:rFonts w:eastAsia="Times New Roman"/>
          <w:color w:val="00000A"/>
          <w:sz w:val="28"/>
          <w:szCs w:val="28"/>
        </w:rPr>
        <w:t>–  знакомствосмузыкальными    инструментами    и    ихзвучанием</w:t>
      </w:r>
    </w:p>
    <w:p w:rsidR="00D52CD5" w:rsidRDefault="007004C0" w:rsidP="009A530B">
      <w:pPr>
        <w:ind w:left="860"/>
        <w:jc w:val="both"/>
        <w:rPr>
          <w:sz w:val="20"/>
          <w:szCs w:val="20"/>
        </w:rPr>
      </w:pPr>
      <w:r>
        <w:rPr>
          <w:rFonts w:eastAsia="Times New Roman"/>
          <w:color w:val="00000A"/>
          <w:sz w:val="28"/>
          <w:szCs w:val="28"/>
        </w:rPr>
        <w:t>(фортепиано, барабан, скрипка и др.)</w:t>
      </w:r>
    </w:p>
    <w:p w:rsidR="00D52CD5" w:rsidRDefault="007004C0" w:rsidP="009A530B">
      <w:pPr>
        <w:ind w:left="700"/>
        <w:jc w:val="both"/>
        <w:rPr>
          <w:sz w:val="20"/>
          <w:szCs w:val="20"/>
        </w:rPr>
      </w:pPr>
      <w:r>
        <w:rPr>
          <w:rFonts w:eastAsia="Times New Roman"/>
          <w:color w:val="00000A"/>
          <w:sz w:val="28"/>
          <w:szCs w:val="28"/>
          <w:u w:val="single"/>
        </w:rPr>
        <w:t>Хоровое пение.</w:t>
      </w:r>
    </w:p>
    <w:p w:rsidR="00D52CD5" w:rsidRDefault="00D52CD5">
      <w:pPr>
        <w:spacing w:line="13" w:lineRule="exact"/>
        <w:rPr>
          <w:sz w:val="20"/>
          <w:szCs w:val="20"/>
        </w:rPr>
      </w:pPr>
    </w:p>
    <w:p w:rsidR="00D52CD5" w:rsidRDefault="007004C0">
      <w:pPr>
        <w:spacing w:line="238" w:lineRule="auto"/>
        <w:ind w:left="140" w:firstLine="566"/>
        <w:jc w:val="both"/>
        <w:rPr>
          <w:sz w:val="20"/>
          <w:szCs w:val="20"/>
        </w:rPr>
      </w:pPr>
      <w:r>
        <w:rPr>
          <w:rFonts w:eastAsia="Times New Roman"/>
          <w:i/>
          <w:iCs/>
          <w:color w:val="00000A"/>
          <w:sz w:val="28"/>
          <w:szCs w:val="28"/>
        </w:rPr>
        <w:t>Песенный репертуар</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0"/>
          <w:sz w:val="28"/>
          <w:szCs w:val="28"/>
        </w:rPr>
        <w:t>произведения отечественной музыкальной культуры;</w:t>
      </w:r>
      <w:r>
        <w:rPr>
          <w:rFonts w:eastAsia="Times New Roman"/>
          <w:i/>
          <w:iCs/>
          <w:color w:val="00000A"/>
          <w:sz w:val="28"/>
          <w:szCs w:val="28"/>
        </w:rPr>
        <w:t xml:space="preserve"> </w:t>
      </w:r>
      <w:r>
        <w:rPr>
          <w:rFonts w:eastAsia="Times New Roman"/>
          <w:color w:val="000000"/>
          <w:sz w:val="28"/>
          <w:szCs w:val="28"/>
        </w:rPr>
        <w:t>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D52CD5" w:rsidRDefault="00D52CD5">
      <w:pPr>
        <w:spacing w:line="16" w:lineRule="exact"/>
        <w:rPr>
          <w:sz w:val="20"/>
          <w:szCs w:val="20"/>
        </w:rPr>
      </w:pPr>
    </w:p>
    <w:p w:rsidR="00D52CD5" w:rsidRDefault="007004C0">
      <w:pPr>
        <w:spacing w:line="234" w:lineRule="auto"/>
        <w:ind w:left="140" w:right="300" w:firstLine="566"/>
        <w:rPr>
          <w:sz w:val="20"/>
          <w:szCs w:val="20"/>
        </w:rPr>
      </w:pPr>
      <w:r>
        <w:rPr>
          <w:rFonts w:eastAsia="Times New Roman"/>
          <w:i/>
          <w:iCs/>
          <w:color w:val="00000A"/>
          <w:sz w:val="28"/>
          <w:szCs w:val="28"/>
        </w:rPr>
        <w:t>Примерная тематика произведений</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о природе,</w:t>
      </w:r>
      <w:r>
        <w:rPr>
          <w:rFonts w:eastAsia="Times New Roman"/>
          <w:i/>
          <w:iCs/>
          <w:color w:val="00000A"/>
          <w:sz w:val="28"/>
          <w:szCs w:val="28"/>
        </w:rPr>
        <w:t xml:space="preserve"> </w:t>
      </w:r>
      <w:r>
        <w:rPr>
          <w:rFonts w:eastAsia="Times New Roman"/>
          <w:color w:val="00000A"/>
          <w:sz w:val="28"/>
          <w:szCs w:val="28"/>
        </w:rPr>
        <w:t>труде,</w:t>
      </w:r>
      <w:r>
        <w:rPr>
          <w:rFonts w:eastAsia="Times New Roman"/>
          <w:i/>
          <w:iCs/>
          <w:color w:val="00000A"/>
          <w:sz w:val="28"/>
          <w:szCs w:val="28"/>
        </w:rPr>
        <w:t xml:space="preserve"> </w:t>
      </w:r>
      <w:r>
        <w:rPr>
          <w:rFonts w:eastAsia="Times New Roman"/>
          <w:color w:val="00000A"/>
          <w:sz w:val="28"/>
          <w:szCs w:val="28"/>
        </w:rPr>
        <w:t>профессиях,</w:t>
      </w:r>
      <w:r>
        <w:rPr>
          <w:rFonts w:eastAsia="Times New Roman"/>
          <w:i/>
          <w:iCs/>
          <w:color w:val="00000A"/>
          <w:sz w:val="28"/>
          <w:szCs w:val="28"/>
        </w:rPr>
        <w:t xml:space="preserve"> </w:t>
      </w:r>
      <w:r>
        <w:rPr>
          <w:rFonts w:eastAsia="Times New Roman"/>
          <w:color w:val="00000A"/>
          <w:sz w:val="28"/>
          <w:szCs w:val="28"/>
        </w:rPr>
        <w:t>общественных явлениях, детстве, школьной жизни и т.д.</w:t>
      </w:r>
    </w:p>
    <w:p w:rsidR="00D52CD5" w:rsidRDefault="00D52CD5">
      <w:pPr>
        <w:spacing w:line="2" w:lineRule="exact"/>
        <w:rPr>
          <w:sz w:val="20"/>
          <w:szCs w:val="20"/>
        </w:rPr>
      </w:pPr>
    </w:p>
    <w:p w:rsidR="00D52CD5" w:rsidRDefault="007004C0">
      <w:pPr>
        <w:ind w:right="-699"/>
        <w:jc w:val="center"/>
        <w:rPr>
          <w:sz w:val="20"/>
          <w:szCs w:val="20"/>
        </w:rPr>
      </w:pPr>
      <w:r>
        <w:rPr>
          <w:rFonts w:eastAsia="Times New Roman"/>
          <w:i/>
          <w:iCs/>
          <w:color w:val="00000A"/>
          <w:sz w:val="28"/>
          <w:szCs w:val="28"/>
        </w:rPr>
        <w:t>Жанровое разнообразие</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игровые песни,</w:t>
      </w:r>
      <w:r>
        <w:rPr>
          <w:rFonts w:eastAsia="Times New Roman"/>
          <w:i/>
          <w:iCs/>
          <w:color w:val="00000A"/>
          <w:sz w:val="28"/>
          <w:szCs w:val="28"/>
        </w:rPr>
        <w:t xml:space="preserve"> </w:t>
      </w:r>
      <w:r>
        <w:rPr>
          <w:rFonts w:eastAsia="Times New Roman"/>
          <w:color w:val="00000A"/>
          <w:sz w:val="28"/>
          <w:szCs w:val="28"/>
        </w:rPr>
        <w:t>песни-прибаутки,</w:t>
      </w:r>
      <w:r>
        <w:rPr>
          <w:rFonts w:eastAsia="Times New Roman"/>
          <w:i/>
          <w:iCs/>
          <w:color w:val="00000A"/>
          <w:sz w:val="28"/>
          <w:szCs w:val="28"/>
        </w:rPr>
        <w:t xml:space="preserve"> </w:t>
      </w:r>
      <w:r>
        <w:rPr>
          <w:rFonts w:eastAsia="Times New Roman"/>
          <w:color w:val="00000A"/>
          <w:sz w:val="28"/>
          <w:szCs w:val="28"/>
        </w:rPr>
        <w:t>трудовые песни,</w:t>
      </w:r>
    </w:p>
    <w:p w:rsidR="00D52CD5" w:rsidRDefault="007004C0">
      <w:pPr>
        <w:spacing w:line="235" w:lineRule="auto"/>
        <w:ind w:right="-419"/>
        <w:jc w:val="center"/>
        <w:rPr>
          <w:sz w:val="20"/>
          <w:szCs w:val="20"/>
        </w:rPr>
      </w:pPr>
      <w:r>
        <w:rPr>
          <w:rFonts w:eastAsia="Times New Roman"/>
          <w:sz w:val="24"/>
          <w:szCs w:val="24"/>
        </w:rPr>
        <w:t>55</w:t>
      </w:r>
    </w:p>
    <w:p w:rsidR="00D52CD5" w:rsidRDefault="00D52CD5">
      <w:pPr>
        <w:sectPr w:rsidR="00D52CD5">
          <w:pgSz w:w="11920" w:h="16841"/>
          <w:pgMar w:top="0" w:right="711" w:bottom="162" w:left="1140" w:header="0" w:footer="0" w:gutter="0"/>
          <w:cols w:space="720" w:equalWidth="0">
            <w:col w:w="1006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pPr>
        <w:rPr>
          <w:sz w:val="20"/>
          <w:szCs w:val="20"/>
        </w:rPr>
      </w:pPr>
      <w:r>
        <w:rPr>
          <w:rFonts w:eastAsia="Times New Roman"/>
          <w:color w:val="00000A"/>
          <w:sz w:val="28"/>
          <w:szCs w:val="28"/>
        </w:rPr>
        <w:t>колыбельные песни и пр.</w:t>
      </w:r>
    </w:p>
    <w:p w:rsidR="00D52CD5" w:rsidRDefault="007004C0">
      <w:pPr>
        <w:ind w:left="560"/>
        <w:rPr>
          <w:sz w:val="20"/>
          <w:szCs w:val="20"/>
        </w:rPr>
      </w:pPr>
      <w:r>
        <w:rPr>
          <w:rFonts w:eastAsia="Times New Roman"/>
          <w:color w:val="00000A"/>
          <w:sz w:val="28"/>
          <w:szCs w:val="28"/>
          <w:u w:val="single"/>
        </w:rPr>
        <w:t>Навык пения:</w:t>
      </w:r>
    </w:p>
    <w:p w:rsidR="00D52CD5" w:rsidRDefault="00D52CD5">
      <w:pPr>
        <w:spacing w:line="16" w:lineRule="exact"/>
        <w:rPr>
          <w:sz w:val="20"/>
          <w:szCs w:val="20"/>
        </w:rPr>
      </w:pPr>
    </w:p>
    <w:p w:rsidR="00D52CD5" w:rsidRPr="009A530B" w:rsidRDefault="007004C0" w:rsidP="009A530B">
      <w:pPr>
        <w:spacing w:line="236" w:lineRule="auto"/>
        <w:ind w:left="720" w:hanging="360"/>
        <w:jc w:val="both"/>
        <w:rPr>
          <w:sz w:val="20"/>
          <w:szCs w:val="20"/>
        </w:rPr>
      </w:pPr>
      <w:r w:rsidRPr="009A530B">
        <w:rPr>
          <w:rFonts w:eastAsia="Times New Roman"/>
          <w:sz w:val="28"/>
          <w:szCs w:val="28"/>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52CD5" w:rsidRPr="009A530B" w:rsidRDefault="00D52CD5" w:rsidP="009A530B">
      <w:pPr>
        <w:spacing w:line="1" w:lineRule="exact"/>
        <w:jc w:val="both"/>
        <w:rPr>
          <w:sz w:val="20"/>
          <w:szCs w:val="20"/>
        </w:rPr>
      </w:pPr>
    </w:p>
    <w:p w:rsidR="00D52CD5" w:rsidRPr="009A530B" w:rsidRDefault="007004C0" w:rsidP="009A530B">
      <w:pPr>
        <w:ind w:left="360"/>
        <w:jc w:val="both"/>
        <w:rPr>
          <w:sz w:val="20"/>
          <w:szCs w:val="20"/>
        </w:rPr>
      </w:pPr>
      <w:r w:rsidRPr="009A530B">
        <w:rPr>
          <w:rFonts w:eastAsia="Times New Roman"/>
          <w:sz w:val="28"/>
          <w:szCs w:val="28"/>
        </w:rPr>
        <w:t>–  работа над певческим дыханием: развитие умения бесшумного глубокого,</w:t>
      </w:r>
    </w:p>
    <w:p w:rsidR="00D52CD5" w:rsidRPr="009A530B" w:rsidRDefault="00D52CD5" w:rsidP="009A530B">
      <w:pPr>
        <w:spacing w:line="12" w:lineRule="exact"/>
        <w:jc w:val="both"/>
        <w:rPr>
          <w:sz w:val="20"/>
          <w:szCs w:val="20"/>
        </w:rPr>
      </w:pPr>
    </w:p>
    <w:p w:rsidR="00D52CD5" w:rsidRPr="009A530B" w:rsidRDefault="007004C0" w:rsidP="009A530B">
      <w:pPr>
        <w:ind w:left="720"/>
        <w:jc w:val="both"/>
        <w:rPr>
          <w:sz w:val="20"/>
          <w:szCs w:val="20"/>
        </w:rPr>
      </w:pPr>
      <w:r w:rsidRPr="009A530B">
        <w:rPr>
          <w:rFonts w:eastAsia="Times New Roman"/>
          <w:sz w:val="28"/>
          <w:szCs w:val="28"/>
        </w:rPr>
        <w:t>одновременного вдоха, соответствующего характеру и темпу песни;</w:t>
      </w:r>
    </w:p>
    <w:p w:rsidR="00D52CD5" w:rsidRPr="009A530B" w:rsidRDefault="007004C0" w:rsidP="009A530B">
      <w:pPr>
        <w:tabs>
          <w:tab w:val="left" w:pos="700"/>
        </w:tabs>
        <w:ind w:left="720" w:right="120" w:hanging="697"/>
        <w:jc w:val="both"/>
        <w:rPr>
          <w:sz w:val="20"/>
          <w:szCs w:val="20"/>
        </w:rPr>
      </w:pPr>
      <w:r w:rsidRPr="009A530B">
        <w:rPr>
          <w:rFonts w:eastAsia="Times New Roman"/>
          <w:sz w:val="28"/>
          <w:szCs w:val="28"/>
        </w:rPr>
        <w:t>–</w:t>
      </w:r>
      <w:r w:rsidRPr="009A530B">
        <w:rPr>
          <w:sz w:val="20"/>
          <w:szCs w:val="20"/>
        </w:rPr>
        <w:tab/>
      </w:r>
      <w:r w:rsidRPr="009A530B">
        <w:rPr>
          <w:rFonts w:eastAsia="Times New Roman"/>
          <w:sz w:val="28"/>
          <w:szCs w:val="28"/>
        </w:rPr>
        <w:t>формирование умения брать дыхание перед началом музыкальной фразы;</w:t>
      </w:r>
    </w:p>
    <w:p w:rsidR="00D52CD5" w:rsidRPr="009A530B" w:rsidRDefault="007004C0" w:rsidP="009A530B">
      <w:pPr>
        <w:spacing w:line="234" w:lineRule="auto"/>
        <w:ind w:left="720" w:hanging="360"/>
        <w:jc w:val="both"/>
        <w:rPr>
          <w:sz w:val="20"/>
          <w:szCs w:val="20"/>
        </w:rPr>
      </w:pPr>
      <w:r w:rsidRPr="009A530B">
        <w:rPr>
          <w:rFonts w:eastAsia="Times New Roman"/>
          <w:sz w:val="28"/>
          <w:szCs w:val="28"/>
        </w:rPr>
        <w:t xml:space="preserve">–  отработка  навыков  экономного  выдоха,  удерживания  дыхания  на  более длинных фразах; развитие умения быстрой, спокойной смены дыхания </w:t>
      </w:r>
      <w:proofErr w:type="gramStart"/>
      <w:r w:rsidRPr="009A530B">
        <w:rPr>
          <w:rFonts w:eastAsia="Times New Roman"/>
          <w:sz w:val="28"/>
          <w:szCs w:val="28"/>
        </w:rPr>
        <w:t>при</w:t>
      </w:r>
      <w:proofErr w:type="gramEnd"/>
    </w:p>
    <w:p w:rsidR="00D52CD5" w:rsidRPr="009A530B" w:rsidRDefault="00D52CD5" w:rsidP="009A530B">
      <w:pPr>
        <w:spacing w:line="15" w:lineRule="exact"/>
        <w:jc w:val="both"/>
        <w:rPr>
          <w:sz w:val="20"/>
          <w:szCs w:val="20"/>
        </w:rPr>
      </w:pPr>
    </w:p>
    <w:p w:rsidR="00D52CD5" w:rsidRPr="009A530B" w:rsidRDefault="007004C0" w:rsidP="009A530B">
      <w:pPr>
        <w:spacing w:line="236" w:lineRule="auto"/>
        <w:ind w:left="720"/>
        <w:jc w:val="both"/>
        <w:rPr>
          <w:sz w:val="20"/>
          <w:szCs w:val="20"/>
        </w:rPr>
      </w:pPr>
      <w:r w:rsidRPr="009A530B">
        <w:rPr>
          <w:rFonts w:eastAsia="Times New Roman"/>
          <w:sz w:val="28"/>
          <w:szCs w:val="28"/>
        </w:rPr>
        <w:t>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52CD5" w:rsidRPr="009A530B" w:rsidRDefault="00D52CD5" w:rsidP="009A530B">
      <w:pPr>
        <w:spacing w:line="4" w:lineRule="exact"/>
        <w:jc w:val="both"/>
        <w:rPr>
          <w:sz w:val="20"/>
          <w:szCs w:val="20"/>
        </w:rPr>
      </w:pPr>
    </w:p>
    <w:p w:rsidR="00D52CD5" w:rsidRPr="009A530B" w:rsidRDefault="007004C0" w:rsidP="009A530B">
      <w:pPr>
        <w:ind w:left="360"/>
        <w:jc w:val="both"/>
        <w:rPr>
          <w:sz w:val="20"/>
          <w:szCs w:val="20"/>
        </w:rPr>
      </w:pPr>
      <w:r w:rsidRPr="009A530B">
        <w:rPr>
          <w:rFonts w:eastAsia="Times New Roman"/>
          <w:sz w:val="28"/>
          <w:szCs w:val="28"/>
        </w:rPr>
        <w:t>–  пение коротких попевок на одном дыхании;</w:t>
      </w:r>
    </w:p>
    <w:p w:rsidR="00D52CD5" w:rsidRPr="009A530B" w:rsidRDefault="00D52CD5" w:rsidP="009A530B">
      <w:pPr>
        <w:spacing w:line="13" w:lineRule="exact"/>
        <w:jc w:val="both"/>
        <w:rPr>
          <w:sz w:val="20"/>
          <w:szCs w:val="20"/>
        </w:rPr>
      </w:pPr>
    </w:p>
    <w:p w:rsidR="00D52CD5" w:rsidRPr="009A530B" w:rsidRDefault="007004C0" w:rsidP="009A530B">
      <w:pPr>
        <w:spacing w:line="238" w:lineRule="auto"/>
        <w:ind w:left="720" w:hanging="360"/>
        <w:jc w:val="both"/>
        <w:rPr>
          <w:sz w:val="20"/>
          <w:szCs w:val="20"/>
        </w:rPr>
      </w:pPr>
      <w:r w:rsidRPr="009A530B">
        <w:rPr>
          <w:rFonts w:eastAsia="Times New Roman"/>
          <w:sz w:val="28"/>
          <w:szCs w:val="28"/>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52CD5" w:rsidRPr="009A530B" w:rsidRDefault="00D52CD5" w:rsidP="009A530B">
      <w:pPr>
        <w:spacing w:line="16" w:lineRule="exact"/>
        <w:jc w:val="both"/>
        <w:rPr>
          <w:sz w:val="20"/>
          <w:szCs w:val="20"/>
        </w:rPr>
      </w:pPr>
    </w:p>
    <w:p w:rsidR="00D52CD5" w:rsidRPr="009A530B" w:rsidRDefault="007004C0" w:rsidP="009A530B">
      <w:pPr>
        <w:spacing w:line="234" w:lineRule="auto"/>
        <w:ind w:left="720" w:hanging="360"/>
        <w:jc w:val="both"/>
        <w:rPr>
          <w:sz w:val="20"/>
          <w:szCs w:val="20"/>
        </w:rPr>
      </w:pPr>
      <w:r w:rsidRPr="009A530B">
        <w:rPr>
          <w:rFonts w:eastAsia="Times New Roman"/>
          <w:sz w:val="28"/>
          <w:szCs w:val="28"/>
        </w:rPr>
        <w:t>– развитие умения мягкого, напевного, легкого пения (работа над кантиленой - способностью певческого голоса к напевному исполнению мелодии);</w:t>
      </w:r>
    </w:p>
    <w:p w:rsidR="00D52CD5" w:rsidRPr="009A530B" w:rsidRDefault="00D52CD5" w:rsidP="009A530B">
      <w:pPr>
        <w:spacing w:line="15" w:lineRule="exact"/>
        <w:jc w:val="both"/>
        <w:rPr>
          <w:sz w:val="20"/>
          <w:szCs w:val="20"/>
        </w:rPr>
      </w:pPr>
    </w:p>
    <w:p w:rsidR="00D52CD5" w:rsidRPr="009A530B" w:rsidRDefault="007004C0" w:rsidP="009A530B">
      <w:pPr>
        <w:spacing w:line="236" w:lineRule="auto"/>
        <w:ind w:left="720" w:hanging="360"/>
        <w:jc w:val="both"/>
        <w:rPr>
          <w:sz w:val="20"/>
          <w:szCs w:val="20"/>
        </w:rPr>
      </w:pPr>
      <w:r w:rsidRPr="009A530B">
        <w:rPr>
          <w:rFonts w:eastAsia="Times New Roman"/>
          <w:sz w:val="28"/>
          <w:szCs w:val="28"/>
        </w:rPr>
        <w:t>– активизация внимания к единой правильной интонации; развитие точного интонирования мотива выученных песен в составе группы и индивидуально;</w:t>
      </w:r>
    </w:p>
    <w:p w:rsidR="00D52CD5" w:rsidRPr="009A530B" w:rsidRDefault="00D52CD5" w:rsidP="009A530B">
      <w:pPr>
        <w:spacing w:line="15" w:lineRule="exact"/>
        <w:jc w:val="both"/>
        <w:rPr>
          <w:sz w:val="20"/>
          <w:szCs w:val="20"/>
        </w:rPr>
      </w:pPr>
    </w:p>
    <w:p w:rsidR="00D52CD5" w:rsidRPr="009A530B" w:rsidRDefault="007004C0" w:rsidP="009A530B">
      <w:pPr>
        <w:spacing w:line="237" w:lineRule="auto"/>
        <w:ind w:left="720" w:hanging="360"/>
        <w:jc w:val="both"/>
        <w:rPr>
          <w:sz w:val="20"/>
          <w:szCs w:val="20"/>
        </w:rPr>
      </w:pPr>
      <w:r w:rsidRPr="009A530B">
        <w:rPr>
          <w:rFonts w:eastAsia="Times New Roman"/>
          <w:sz w:val="28"/>
          <w:szCs w:val="28"/>
        </w:rPr>
        <w:t>– развитие умения четко выдерживать ритмический рисунок произведения без сопровождения учителя и инструмента (</w:t>
      </w:r>
      <w:r w:rsidRPr="009A530B">
        <w:rPr>
          <w:rFonts w:eastAsia="Times New Roman"/>
          <w:i/>
          <w:iCs/>
          <w:sz w:val="28"/>
          <w:szCs w:val="28"/>
        </w:rPr>
        <w:t>а капелла</w:t>
      </w:r>
      <w:r w:rsidRPr="009A530B">
        <w:rPr>
          <w:rFonts w:eastAsia="Times New Roman"/>
          <w:sz w:val="28"/>
          <w:szCs w:val="28"/>
        </w:rPr>
        <w:t>); работа над чистотой интонирования и выравнивание звучания на всем диапазоне;</w:t>
      </w:r>
    </w:p>
    <w:p w:rsidR="00D52CD5" w:rsidRPr="009A530B" w:rsidRDefault="00D52CD5" w:rsidP="009A530B">
      <w:pPr>
        <w:spacing w:line="13" w:lineRule="exact"/>
        <w:jc w:val="both"/>
        <w:rPr>
          <w:sz w:val="20"/>
          <w:szCs w:val="20"/>
        </w:rPr>
      </w:pPr>
    </w:p>
    <w:p w:rsidR="00D52CD5" w:rsidRPr="009A530B" w:rsidRDefault="007004C0" w:rsidP="009A530B">
      <w:pPr>
        <w:spacing w:line="237" w:lineRule="auto"/>
        <w:ind w:left="720" w:hanging="360"/>
        <w:jc w:val="both"/>
        <w:rPr>
          <w:sz w:val="20"/>
          <w:szCs w:val="20"/>
        </w:rPr>
      </w:pPr>
      <w:r w:rsidRPr="009A530B">
        <w:rPr>
          <w:rFonts w:eastAsia="Times New Roman"/>
          <w:sz w:val="28"/>
          <w:szCs w:val="28"/>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52CD5" w:rsidRPr="009A530B" w:rsidRDefault="00D52CD5" w:rsidP="009A530B">
      <w:pPr>
        <w:spacing w:line="14" w:lineRule="exact"/>
        <w:jc w:val="both"/>
        <w:rPr>
          <w:sz w:val="20"/>
          <w:szCs w:val="20"/>
        </w:rPr>
      </w:pPr>
    </w:p>
    <w:p w:rsidR="00D52CD5" w:rsidRPr="009A530B" w:rsidRDefault="007004C0" w:rsidP="009A530B">
      <w:pPr>
        <w:spacing w:line="238" w:lineRule="auto"/>
        <w:ind w:left="720" w:hanging="360"/>
        <w:jc w:val="both"/>
        <w:rPr>
          <w:sz w:val="20"/>
          <w:szCs w:val="20"/>
        </w:rPr>
      </w:pPr>
      <w:r w:rsidRPr="009A530B">
        <w:rPr>
          <w:rFonts w:eastAsia="Times New Roman"/>
          <w:sz w:val="28"/>
          <w:szCs w:val="28"/>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52CD5" w:rsidRPr="009A530B" w:rsidRDefault="00D52CD5" w:rsidP="009A530B">
      <w:pPr>
        <w:spacing w:line="14" w:lineRule="exact"/>
        <w:jc w:val="both"/>
        <w:rPr>
          <w:sz w:val="20"/>
          <w:szCs w:val="20"/>
        </w:rPr>
      </w:pPr>
    </w:p>
    <w:p w:rsidR="00D52CD5" w:rsidRPr="009A530B" w:rsidRDefault="007004C0" w:rsidP="009A530B">
      <w:pPr>
        <w:spacing w:line="237" w:lineRule="auto"/>
        <w:ind w:left="720" w:hanging="360"/>
        <w:jc w:val="both"/>
        <w:rPr>
          <w:sz w:val="20"/>
          <w:szCs w:val="20"/>
        </w:rPr>
      </w:pPr>
      <w:r w:rsidRPr="009A530B">
        <w:rPr>
          <w:rFonts w:eastAsia="Times New Roman"/>
          <w:sz w:val="28"/>
          <w:szCs w:val="28"/>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52CD5" w:rsidRPr="009A530B" w:rsidRDefault="00D52CD5" w:rsidP="009A530B">
      <w:pPr>
        <w:spacing w:line="17" w:lineRule="exact"/>
        <w:jc w:val="both"/>
        <w:rPr>
          <w:sz w:val="20"/>
          <w:szCs w:val="20"/>
        </w:rPr>
      </w:pPr>
    </w:p>
    <w:p w:rsidR="00D52CD5" w:rsidRPr="009A530B" w:rsidRDefault="007004C0" w:rsidP="009A530B">
      <w:pPr>
        <w:spacing w:line="236" w:lineRule="auto"/>
        <w:ind w:left="720" w:hanging="360"/>
        <w:jc w:val="both"/>
        <w:rPr>
          <w:sz w:val="20"/>
          <w:szCs w:val="20"/>
        </w:rPr>
      </w:pPr>
      <w:r w:rsidRPr="009A530B">
        <w:rPr>
          <w:rFonts w:eastAsia="Times New Roman"/>
          <w:sz w:val="28"/>
          <w:szCs w:val="28"/>
        </w:rPr>
        <w:t>–  формирование понимания дирижерских жестов (внимание, вдох, начало и окончание пения); ― развитие умения слышать вступление и правильно начинать пение вместе   с  педагогом  и  без  него,  прислушиваться   к</w:t>
      </w:r>
    </w:p>
    <w:p w:rsidR="00D52CD5" w:rsidRPr="009A530B" w:rsidRDefault="00D52CD5" w:rsidP="009A530B">
      <w:pPr>
        <w:spacing w:line="1" w:lineRule="exact"/>
        <w:jc w:val="both"/>
        <w:rPr>
          <w:sz w:val="20"/>
          <w:szCs w:val="20"/>
        </w:rPr>
      </w:pPr>
    </w:p>
    <w:p w:rsidR="00D52CD5" w:rsidRPr="009A530B" w:rsidRDefault="007004C0" w:rsidP="009A530B">
      <w:pPr>
        <w:ind w:left="720"/>
        <w:jc w:val="both"/>
        <w:rPr>
          <w:sz w:val="20"/>
          <w:szCs w:val="20"/>
        </w:rPr>
      </w:pPr>
      <w:r w:rsidRPr="009A530B">
        <w:rPr>
          <w:rFonts w:eastAsia="Times New Roman"/>
          <w:sz w:val="28"/>
          <w:szCs w:val="28"/>
        </w:rPr>
        <w:t>пению одноклассников;</w:t>
      </w:r>
    </w:p>
    <w:p w:rsidR="00D52CD5" w:rsidRPr="009A530B" w:rsidRDefault="007004C0" w:rsidP="009A530B">
      <w:pPr>
        <w:spacing w:line="235" w:lineRule="auto"/>
        <w:ind w:right="-279"/>
        <w:jc w:val="center"/>
        <w:rPr>
          <w:sz w:val="20"/>
          <w:szCs w:val="20"/>
        </w:rPr>
      </w:pPr>
      <w:r w:rsidRPr="009A530B">
        <w:rPr>
          <w:rFonts w:eastAsia="Times New Roman"/>
          <w:sz w:val="24"/>
          <w:szCs w:val="24"/>
        </w:rPr>
        <w:t>56</w:t>
      </w:r>
    </w:p>
    <w:p w:rsidR="00D52CD5" w:rsidRPr="009A530B" w:rsidRDefault="00D52CD5" w:rsidP="009A530B">
      <w:pPr>
        <w:jc w:val="center"/>
        <w:sectPr w:rsidR="00D52CD5" w:rsidRPr="009A530B">
          <w:pgSz w:w="11920" w:h="16841"/>
          <w:pgMar w:top="0" w:right="711" w:bottom="162" w:left="1280" w:header="0" w:footer="0" w:gutter="0"/>
          <w:cols w:space="720" w:equalWidth="0">
            <w:col w:w="9920"/>
          </w:cols>
        </w:sectPr>
      </w:pPr>
    </w:p>
    <w:p w:rsidR="00D52CD5" w:rsidRPr="009A530B" w:rsidRDefault="007004C0">
      <w:pPr>
        <w:spacing w:line="232" w:lineRule="auto"/>
        <w:rPr>
          <w:sz w:val="20"/>
          <w:szCs w:val="20"/>
        </w:rPr>
      </w:pPr>
      <w:r w:rsidRPr="009A530B">
        <w:rPr>
          <w:rFonts w:eastAsia="Times New Roman"/>
        </w:rPr>
        <w:lastRenderedPageBreak/>
        <w:t>АООП обучающихся с РАС (вариант 8.3)</w:t>
      </w:r>
    </w:p>
    <w:p w:rsidR="00D52CD5" w:rsidRPr="009A530B" w:rsidRDefault="00D52CD5">
      <w:pPr>
        <w:spacing w:line="201" w:lineRule="exact"/>
        <w:rPr>
          <w:sz w:val="20"/>
          <w:szCs w:val="20"/>
        </w:rPr>
      </w:pPr>
    </w:p>
    <w:p w:rsidR="00D52CD5" w:rsidRPr="009A530B" w:rsidRDefault="007004C0" w:rsidP="009A530B">
      <w:pPr>
        <w:spacing w:line="234" w:lineRule="auto"/>
        <w:ind w:left="720" w:hanging="360"/>
        <w:jc w:val="both"/>
        <w:rPr>
          <w:sz w:val="20"/>
          <w:szCs w:val="20"/>
        </w:rPr>
      </w:pPr>
      <w:r w:rsidRPr="009A530B">
        <w:rPr>
          <w:rFonts w:eastAsia="Times New Roman"/>
          <w:sz w:val="28"/>
          <w:szCs w:val="28"/>
        </w:rPr>
        <w:t>–  развитие пения в унисон; развитие устойчивости унисона; обучение пению выученных песен ритмично, выразительно с сохранением строя и ансамбля;</w:t>
      </w:r>
    </w:p>
    <w:p w:rsidR="00D52CD5" w:rsidRPr="009A530B" w:rsidRDefault="00D52CD5" w:rsidP="009A530B">
      <w:pPr>
        <w:spacing w:line="18" w:lineRule="exact"/>
        <w:jc w:val="both"/>
        <w:rPr>
          <w:sz w:val="20"/>
          <w:szCs w:val="20"/>
        </w:rPr>
      </w:pPr>
    </w:p>
    <w:p w:rsidR="00D52CD5" w:rsidRPr="009A530B" w:rsidRDefault="007004C0" w:rsidP="009A530B">
      <w:pPr>
        <w:spacing w:line="236" w:lineRule="auto"/>
        <w:ind w:left="720" w:hanging="360"/>
        <w:jc w:val="both"/>
        <w:rPr>
          <w:sz w:val="20"/>
          <w:szCs w:val="20"/>
        </w:rPr>
      </w:pPr>
      <w:r w:rsidRPr="009A530B">
        <w:rPr>
          <w:rFonts w:eastAsia="Times New Roman"/>
          <w:sz w:val="28"/>
          <w:szCs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52CD5" w:rsidRPr="009A530B" w:rsidRDefault="00D52CD5" w:rsidP="009A530B">
      <w:pPr>
        <w:spacing w:line="14" w:lineRule="exact"/>
        <w:jc w:val="both"/>
        <w:rPr>
          <w:sz w:val="20"/>
          <w:szCs w:val="20"/>
        </w:rPr>
      </w:pPr>
    </w:p>
    <w:p w:rsidR="00D52CD5" w:rsidRPr="009A530B" w:rsidRDefault="007004C0" w:rsidP="009A530B">
      <w:pPr>
        <w:spacing w:line="234" w:lineRule="auto"/>
        <w:ind w:left="720" w:hanging="360"/>
        <w:jc w:val="both"/>
        <w:rPr>
          <w:sz w:val="20"/>
          <w:szCs w:val="20"/>
        </w:rPr>
      </w:pPr>
      <w:r w:rsidRPr="009A530B">
        <w:rPr>
          <w:rFonts w:eastAsia="Times New Roman"/>
          <w:sz w:val="28"/>
          <w:szCs w:val="28"/>
        </w:rPr>
        <w:t>– пение спокойное, умеренное по темпу, ненапряженное и плавное в пределах mezzo piano (умеренно тихо) и mezzo forte (умеренно громко);</w:t>
      </w:r>
    </w:p>
    <w:p w:rsidR="00D52CD5" w:rsidRPr="009A530B" w:rsidRDefault="00D52CD5" w:rsidP="009A530B">
      <w:pPr>
        <w:spacing w:line="2" w:lineRule="exact"/>
        <w:jc w:val="both"/>
        <w:rPr>
          <w:sz w:val="20"/>
          <w:szCs w:val="20"/>
        </w:rPr>
      </w:pPr>
    </w:p>
    <w:p w:rsidR="00D52CD5" w:rsidRPr="009A530B" w:rsidRDefault="007004C0" w:rsidP="009A530B">
      <w:pPr>
        <w:ind w:left="360"/>
        <w:jc w:val="both"/>
        <w:rPr>
          <w:sz w:val="20"/>
          <w:szCs w:val="20"/>
        </w:rPr>
      </w:pPr>
      <w:r w:rsidRPr="009A530B">
        <w:rPr>
          <w:rFonts w:eastAsia="Times New Roman"/>
          <w:sz w:val="28"/>
          <w:szCs w:val="28"/>
        </w:rPr>
        <w:t xml:space="preserve">–  укрепление и  постепенное  расширение  певческого диапазона  </w:t>
      </w:r>
      <w:r w:rsidRPr="009A530B">
        <w:rPr>
          <w:rFonts w:eastAsia="Times New Roman"/>
          <w:i/>
          <w:iCs/>
          <w:sz w:val="28"/>
          <w:szCs w:val="28"/>
        </w:rPr>
        <w:t>ми1  –</w:t>
      </w:r>
      <w:r w:rsidRPr="009A530B">
        <w:rPr>
          <w:rFonts w:eastAsia="Times New Roman"/>
          <w:sz w:val="28"/>
          <w:szCs w:val="28"/>
        </w:rPr>
        <w:t xml:space="preserve"> </w:t>
      </w:r>
      <w:r w:rsidRPr="009A530B">
        <w:rPr>
          <w:rFonts w:eastAsia="Times New Roman"/>
          <w:i/>
          <w:iCs/>
          <w:sz w:val="28"/>
          <w:szCs w:val="28"/>
        </w:rPr>
        <w:t>ля1,</w:t>
      </w:r>
    </w:p>
    <w:p w:rsidR="00D52CD5" w:rsidRPr="009A530B" w:rsidRDefault="00D52CD5" w:rsidP="009A530B">
      <w:pPr>
        <w:spacing w:line="1" w:lineRule="exact"/>
        <w:jc w:val="both"/>
        <w:rPr>
          <w:sz w:val="20"/>
          <w:szCs w:val="20"/>
        </w:rPr>
      </w:pPr>
    </w:p>
    <w:p w:rsidR="00D52CD5" w:rsidRPr="009A530B" w:rsidRDefault="007004C0" w:rsidP="009A530B">
      <w:pPr>
        <w:ind w:left="720"/>
        <w:jc w:val="both"/>
        <w:rPr>
          <w:sz w:val="20"/>
          <w:szCs w:val="20"/>
        </w:rPr>
      </w:pPr>
      <w:r w:rsidRPr="009A530B">
        <w:rPr>
          <w:rFonts w:eastAsia="Times New Roman"/>
          <w:i/>
          <w:iCs/>
          <w:sz w:val="28"/>
          <w:szCs w:val="28"/>
        </w:rPr>
        <w:t>ре1 – си1, до1 – до2.</w:t>
      </w:r>
    </w:p>
    <w:p w:rsidR="00D52CD5" w:rsidRPr="009A530B" w:rsidRDefault="007004C0" w:rsidP="009A530B">
      <w:pPr>
        <w:ind w:left="360"/>
        <w:jc w:val="both"/>
        <w:rPr>
          <w:sz w:val="20"/>
          <w:szCs w:val="20"/>
        </w:rPr>
      </w:pPr>
      <w:r w:rsidRPr="009A530B">
        <w:rPr>
          <w:rFonts w:eastAsia="Times New Roman"/>
          <w:sz w:val="28"/>
          <w:szCs w:val="28"/>
        </w:rPr>
        <w:t>–  ― получение эстетического наслаждения от собственного пения.</w:t>
      </w:r>
    </w:p>
    <w:p w:rsidR="00D52CD5" w:rsidRPr="009A530B" w:rsidRDefault="007004C0" w:rsidP="009A530B">
      <w:pPr>
        <w:ind w:left="560"/>
        <w:jc w:val="both"/>
        <w:rPr>
          <w:sz w:val="20"/>
          <w:szCs w:val="20"/>
        </w:rPr>
      </w:pPr>
      <w:r w:rsidRPr="009A530B">
        <w:rPr>
          <w:rFonts w:eastAsia="Times New Roman"/>
          <w:sz w:val="28"/>
          <w:szCs w:val="28"/>
          <w:u w:val="single"/>
        </w:rPr>
        <w:t>Элементы музыкальной грамоты</w:t>
      </w:r>
    </w:p>
    <w:p w:rsidR="00D52CD5" w:rsidRPr="009A530B" w:rsidRDefault="007004C0" w:rsidP="009A530B">
      <w:pPr>
        <w:spacing w:line="239" w:lineRule="auto"/>
        <w:ind w:left="560"/>
        <w:jc w:val="both"/>
        <w:rPr>
          <w:sz w:val="20"/>
          <w:szCs w:val="20"/>
        </w:rPr>
      </w:pPr>
      <w:r w:rsidRPr="009A530B">
        <w:rPr>
          <w:rFonts w:eastAsia="Times New Roman"/>
          <w:i/>
          <w:iCs/>
          <w:sz w:val="28"/>
          <w:szCs w:val="28"/>
        </w:rPr>
        <w:t>Содержание</w:t>
      </w:r>
      <w:r w:rsidRPr="009A530B">
        <w:rPr>
          <w:rFonts w:eastAsia="Times New Roman"/>
          <w:sz w:val="28"/>
          <w:szCs w:val="28"/>
        </w:rPr>
        <w:t>:</w:t>
      </w:r>
    </w:p>
    <w:p w:rsidR="00D52CD5" w:rsidRPr="009A530B" w:rsidRDefault="007004C0" w:rsidP="009A530B">
      <w:pPr>
        <w:ind w:left="360"/>
        <w:jc w:val="both"/>
        <w:rPr>
          <w:sz w:val="20"/>
          <w:szCs w:val="20"/>
        </w:rPr>
      </w:pPr>
      <w:r w:rsidRPr="009A530B">
        <w:rPr>
          <w:rFonts w:eastAsia="Times New Roman"/>
          <w:sz w:val="28"/>
          <w:szCs w:val="28"/>
        </w:rPr>
        <w:t>–  ознакомление с высотой звука (высокие, средние, низкие);</w:t>
      </w:r>
    </w:p>
    <w:p w:rsidR="00D52CD5" w:rsidRDefault="007004C0" w:rsidP="009A530B">
      <w:pPr>
        <w:ind w:left="360"/>
        <w:jc w:val="both"/>
        <w:rPr>
          <w:sz w:val="20"/>
          <w:szCs w:val="20"/>
        </w:rPr>
      </w:pPr>
      <w:r w:rsidRPr="009A530B">
        <w:rPr>
          <w:rFonts w:eastAsia="Times New Roman"/>
          <w:sz w:val="28"/>
          <w:szCs w:val="28"/>
        </w:rPr>
        <w:t>–  ознакомление с динамическими особенностями музыки (громкая ― f</w:t>
      </w:r>
      <w:r>
        <w:rPr>
          <w:rFonts w:eastAsia="Times New Roman"/>
          <w:color w:val="333333"/>
          <w:sz w:val="28"/>
          <w:szCs w:val="28"/>
        </w:rPr>
        <w:t>orte</w:t>
      </w:r>
      <w:r>
        <w:rPr>
          <w:rFonts w:eastAsia="Times New Roman"/>
          <w:color w:val="00000A"/>
          <w:sz w:val="28"/>
          <w:szCs w:val="28"/>
        </w:rPr>
        <w:t>,</w:t>
      </w:r>
    </w:p>
    <w:p w:rsidR="00D52CD5" w:rsidRDefault="00D52CD5" w:rsidP="009A530B">
      <w:pPr>
        <w:spacing w:line="2" w:lineRule="exact"/>
        <w:jc w:val="both"/>
        <w:rPr>
          <w:sz w:val="20"/>
          <w:szCs w:val="20"/>
        </w:rPr>
      </w:pPr>
    </w:p>
    <w:p w:rsidR="00D52CD5" w:rsidRDefault="007004C0" w:rsidP="009A530B">
      <w:pPr>
        <w:ind w:left="720"/>
        <w:jc w:val="both"/>
        <w:rPr>
          <w:sz w:val="20"/>
          <w:szCs w:val="20"/>
        </w:rPr>
      </w:pPr>
      <w:r>
        <w:rPr>
          <w:rFonts w:eastAsia="Times New Roman"/>
          <w:color w:val="00000A"/>
          <w:sz w:val="28"/>
          <w:szCs w:val="28"/>
        </w:rPr>
        <w:t xml:space="preserve">тихая ― </w:t>
      </w:r>
      <w:r>
        <w:rPr>
          <w:rFonts w:eastAsia="Times New Roman"/>
          <w:color w:val="333333"/>
          <w:sz w:val="28"/>
          <w:szCs w:val="28"/>
        </w:rPr>
        <w:t>piano</w:t>
      </w:r>
      <w:r>
        <w:rPr>
          <w:rFonts w:eastAsia="Times New Roman"/>
          <w:color w:val="00000A"/>
          <w:sz w:val="28"/>
          <w:szCs w:val="28"/>
        </w:rPr>
        <w:t>);</w:t>
      </w:r>
    </w:p>
    <w:p w:rsidR="00D52CD5" w:rsidRDefault="007004C0" w:rsidP="009A530B">
      <w:pPr>
        <w:ind w:left="360"/>
        <w:jc w:val="both"/>
        <w:rPr>
          <w:sz w:val="20"/>
          <w:szCs w:val="20"/>
        </w:rPr>
      </w:pPr>
      <w:r>
        <w:rPr>
          <w:rFonts w:eastAsia="Times New Roman"/>
          <w:color w:val="00000A"/>
          <w:sz w:val="28"/>
          <w:szCs w:val="28"/>
        </w:rPr>
        <w:t>–  развитие умения различать звук по длительности (долгие, короткие):</w:t>
      </w:r>
    </w:p>
    <w:p w:rsidR="00D52CD5" w:rsidRDefault="00D52CD5" w:rsidP="009A530B">
      <w:pPr>
        <w:spacing w:line="12" w:lineRule="exact"/>
        <w:jc w:val="both"/>
        <w:rPr>
          <w:sz w:val="20"/>
          <w:szCs w:val="20"/>
        </w:rPr>
      </w:pPr>
    </w:p>
    <w:p w:rsidR="00D52CD5" w:rsidRDefault="007004C0" w:rsidP="009A530B">
      <w:pPr>
        <w:spacing w:line="236" w:lineRule="auto"/>
        <w:ind w:left="720" w:hanging="360"/>
        <w:jc w:val="both"/>
        <w:rPr>
          <w:sz w:val="20"/>
          <w:szCs w:val="20"/>
        </w:rPr>
      </w:pPr>
      <w:r>
        <w:rPr>
          <w:rFonts w:eastAsia="Times New Roman"/>
          <w:color w:val="00000A"/>
          <w:sz w:val="28"/>
          <w:szCs w:val="28"/>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rFonts w:eastAsia="Times New Roman"/>
          <w:i/>
          <w:iCs/>
          <w:color w:val="00000A"/>
          <w:sz w:val="28"/>
          <w:szCs w:val="28"/>
        </w:rPr>
        <w:t>до</w:t>
      </w:r>
      <w:r>
        <w:rPr>
          <w:rFonts w:eastAsia="Times New Roman"/>
          <w:color w:val="00000A"/>
          <w:sz w:val="28"/>
          <w:szCs w:val="28"/>
        </w:rPr>
        <w:t xml:space="preserve"> </w:t>
      </w:r>
      <w:r>
        <w:rPr>
          <w:rFonts w:eastAsia="Times New Roman"/>
          <w:i/>
          <w:iCs/>
          <w:color w:val="00000A"/>
          <w:sz w:val="28"/>
          <w:szCs w:val="28"/>
        </w:rPr>
        <w:t>мажор</w:t>
      </w:r>
      <w:r>
        <w:rPr>
          <w:rFonts w:eastAsia="Times New Roman"/>
          <w:color w:val="00000A"/>
          <w:sz w:val="28"/>
          <w:szCs w:val="28"/>
        </w:rPr>
        <w:t>).</w:t>
      </w:r>
    </w:p>
    <w:p w:rsidR="00D52CD5" w:rsidRDefault="00D52CD5" w:rsidP="009A530B">
      <w:pPr>
        <w:spacing w:line="1" w:lineRule="exact"/>
        <w:jc w:val="both"/>
        <w:rPr>
          <w:sz w:val="20"/>
          <w:szCs w:val="20"/>
        </w:rPr>
      </w:pPr>
    </w:p>
    <w:p w:rsidR="00D52CD5" w:rsidRDefault="007004C0" w:rsidP="009A530B">
      <w:pPr>
        <w:ind w:left="560"/>
        <w:jc w:val="both"/>
        <w:rPr>
          <w:sz w:val="20"/>
          <w:szCs w:val="20"/>
        </w:rPr>
      </w:pPr>
      <w:r>
        <w:rPr>
          <w:rFonts w:eastAsia="Times New Roman"/>
          <w:color w:val="00000A"/>
          <w:sz w:val="28"/>
          <w:szCs w:val="28"/>
          <w:u w:val="single"/>
        </w:rPr>
        <w:t>Игра на музыкальных инструментах детского оркестра.</w:t>
      </w:r>
    </w:p>
    <w:p w:rsidR="00D52CD5" w:rsidRDefault="00D52CD5" w:rsidP="009A530B">
      <w:pPr>
        <w:spacing w:line="13" w:lineRule="exact"/>
        <w:jc w:val="both"/>
        <w:rPr>
          <w:sz w:val="20"/>
          <w:szCs w:val="20"/>
        </w:rPr>
      </w:pPr>
    </w:p>
    <w:p w:rsidR="00D52CD5" w:rsidRDefault="007004C0" w:rsidP="009A530B">
      <w:pPr>
        <w:spacing w:line="235" w:lineRule="auto"/>
        <w:ind w:firstLine="566"/>
        <w:jc w:val="both"/>
        <w:rPr>
          <w:sz w:val="20"/>
          <w:szCs w:val="20"/>
        </w:rPr>
      </w:pPr>
      <w:r>
        <w:rPr>
          <w:rFonts w:eastAsia="Times New Roman"/>
          <w:i/>
          <w:iCs/>
          <w:color w:val="00000A"/>
          <w:sz w:val="28"/>
          <w:szCs w:val="28"/>
        </w:rPr>
        <w:t>Репертуар для исполнения</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0"/>
          <w:sz w:val="28"/>
          <w:szCs w:val="28"/>
        </w:rPr>
        <w:t>фольклорные произведения,</w:t>
      </w:r>
      <w:r>
        <w:rPr>
          <w:rFonts w:eastAsia="Times New Roman"/>
          <w:i/>
          <w:iCs/>
          <w:color w:val="00000A"/>
          <w:sz w:val="28"/>
          <w:szCs w:val="28"/>
        </w:rPr>
        <w:t xml:space="preserve"> </w:t>
      </w:r>
      <w:r>
        <w:rPr>
          <w:rFonts w:eastAsia="Times New Roman"/>
          <w:color w:val="000000"/>
          <w:sz w:val="28"/>
          <w:szCs w:val="28"/>
        </w:rPr>
        <w:t>произведения</w:t>
      </w:r>
      <w:r>
        <w:rPr>
          <w:rFonts w:eastAsia="Times New Roman"/>
          <w:i/>
          <w:iCs/>
          <w:color w:val="00000A"/>
          <w:sz w:val="28"/>
          <w:szCs w:val="28"/>
        </w:rPr>
        <w:t xml:space="preserve"> </w:t>
      </w:r>
      <w:r>
        <w:rPr>
          <w:rFonts w:eastAsia="Times New Roman"/>
          <w:color w:val="000000"/>
          <w:sz w:val="28"/>
          <w:szCs w:val="28"/>
        </w:rPr>
        <w:t>композиторов-классиков и современных авторов.</w:t>
      </w:r>
    </w:p>
    <w:p w:rsidR="00D52CD5" w:rsidRDefault="00D52CD5" w:rsidP="009A530B">
      <w:pPr>
        <w:spacing w:line="15" w:lineRule="exact"/>
        <w:jc w:val="both"/>
        <w:rPr>
          <w:sz w:val="20"/>
          <w:szCs w:val="20"/>
        </w:rPr>
      </w:pPr>
    </w:p>
    <w:p w:rsidR="00D52CD5" w:rsidRDefault="007004C0" w:rsidP="009A530B">
      <w:pPr>
        <w:spacing w:line="234" w:lineRule="auto"/>
        <w:ind w:left="560" w:right="3920"/>
        <w:jc w:val="both"/>
        <w:rPr>
          <w:sz w:val="20"/>
          <w:szCs w:val="20"/>
        </w:rPr>
      </w:pPr>
      <w:r>
        <w:rPr>
          <w:rFonts w:eastAsia="Times New Roman"/>
          <w:i/>
          <w:iCs/>
          <w:color w:val="00000A"/>
          <w:sz w:val="28"/>
          <w:szCs w:val="28"/>
        </w:rPr>
        <w:t xml:space="preserve">Жанровое разнообразие: </w:t>
      </w:r>
      <w:r>
        <w:rPr>
          <w:rFonts w:eastAsia="Times New Roman"/>
          <w:color w:val="000000"/>
          <w:sz w:val="28"/>
          <w:szCs w:val="28"/>
        </w:rPr>
        <w:t>марш,</w:t>
      </w:r>
      <w:r>
        <w:rPr>
          <w:rFonts w:eastAsia="Times New Roman"/>
          <w:i/>
          <w:iCs/>
          <w:color w:val="00000A"/>
          <w:sz w:val="28"/>
          <w:szCs w:val="28"/>
        </w:rPr>
        <w:t xml:space="preserve"> </w:t>
      </w:r>
      <w:r>
        <w:rPr>
          <w:rFonts w:eastAsia="Times New Roman"/>
          <w:color w:val="000000"/>
          <w:sz w:val="28"/>
          <w:szCs w:val="28"/>
        </w:rPr>
        <w:t>полька,</w:t>
      </w:r>
      <w:r>
        <w:rPr>
          <w:rFonts w:eastAsia="Times New Roman"/>
          <w:i/>
          <w:iCs/>
          <w:color w:val="00000A"/>
          <w:sz w:val="28"/>
          <w:szCs w:val="28"/>
        </w:rPr>
        <w:t xml:space="preserve"> </w:t>
      </w:r>
      <w:r>
        <w:rPr>
          <w:rFonts w:eastAsia="Times New Roman"/>
          <w:color w:val="000000"/>
          <w:sz w:val="28"/>
          <w:szCs w:val="28"/>
        </w:rPr>
        <w:t>вальс</w:t>
      </w:r>
      <w:r>
        <w:rPr>
          <w:rFonts w:eastAsia="Times New Roman"/>
          <w:i/>
          <w:iCs/>
          <w:color w:val="00000A"/>
          <w:sz w:val="28"/>
          <w:szCs w:val="28"/>
        </w:rPr>
        <w:t xml:space="preserve"> Содержание</w:t>
      </w:r>
      <w:r>
        <w:rPr>
          <w:rFonts w:eastAsia="Times New Roman"/>
          <w:color w:val="00000A"/>
          <w:sz w:val="28"/>
          <w:szCs w:val="28"/>
        </w:rPr>
        <w:t>:</w:t>
      </w:r>
    </w:p>
    <w:p w:rsidR="00D52CD5" w:rsidRDefault="00D52CD5" w:rsidP="009A530B">
      <w:pPr>
        <w:spacing w:line="16" w:lineRule="exact"/>
        <w:jc w:val="both"/>
        <w:rPr>
          <w:sz w:val="20"/>
          <w:szCs w:val="20"/>
        </w:rPr>
      </w:pPr>
    </w:p>
    <w:p w:rsidR="00D52CD5" w:rsidRDefault="007004C0" w:rsidP="009A530B">
      <w:pPr>
        <w:spacing w:line="234" w:lineRule="auto"/>
        <w:ind w:left="720" w:hanging="360"/>
        <w:jc w:val="both"/>
        <w:rPr>
          <w:sz w:val="20"/>
          <w:szCs w:val="20"/>
        </w:rPr>
      </w:pPr>
      <w:r>
        <w:rPr>
          <w:rFonts w:eastAsia="Times New Roman"/>
          <w:color w:val="00000A"/>
          <w:sz w:val="28"/>
          <w:szCs w:val="28"/>
        </w:rPr>
        <w:t>– обучение игре на ударно-шумовых инструментах (маракасы, бубен, треугольник; металлофон; ложки и др.);</w:t>
      </w:r>
    </w:p>
    <w:p w:rsidR="00D52CD5" w:rsidRDefault="00D52CD5" w:rsidP="009A530B">
      <w:pPr>
        <w:spacing w:line="2" w:lineRule="exact"/>
        <w:jc w:val="both"/>
        <w:rPr>
          <w:sz w:val="20"/>
          <w:szCs w:val="20"/>
        </w:rPr>
      </w:pPr>
    </w:p>
    <w:p w:rsidR="00D52CD5" w:rsidRDefault="007004C0" w:rsidP="009A530B">
      <w:pPr>
        <w:ind w:left="360"/>
        <w:jc w:val="both"/>
        <w:rPr>
          <w:sz w:val="20"/>
          <w:szCs w:val="20"/>
        </w:rPr>
      </w:pPr>
      <w:r>
        <w:rPr>
          <w:rFonts w:eastAsia="Times New Roman"/>
          <w:color w:val="00000A"/>
          <w:sz w:val="28"/>
          <w:szCs w:val="28"/>
        </w:rPr>
        <w:t>–  обучение игре на балалайке или других доступных народных инструментах;</w:t>
      </w:r>
    </w:p>
    <w:p w:rsidR="00D52CD5" w:rsidRDefault="00D52CD5" w:rsidP="009A530B">
      <w:pPr>
        <w:spacing w:line="1" w:lineRule="exact"/>
        <w:jc w:val="both"/>
        <w:rPr>
          <w:sz w:val="20"/>
          <w:szCs w:val="20"/>
        </w:rPr>
      </w:pPr>
    </w:p>
    <w:p w:rsidR="00D52CD5" w:rsidRDefault="007004C0" w:rsidP="009A530B">
      <w:pPr>
        <w:ind w:left="360"/>
        <w:jc w:val="both"/>
        <w:rPr>
          <w:sz w:val="20"/>
          <w:szCs w:val="20"/>
        </w:rPr>
      </w:pPr>
      <w:r>
        <w:rPr>
          <w:rFonts w:eastAsia="Times New Roman"/>
          <w:color w:val="00000A"/>
          <w:sz w:val="28"/>
          <w:szCs w:val="28"/>
        </w:rPr>
        <w:t>–  обучение игре на фортепиано.</w:t>
      </w:r>
    </w:p>
    <w:p w:rsidR="00D52CD5" w:rsidRDefault="00D52CD5">
      <w:pPr>
        <w:spacing w:line="326" w:lineRule="exact"/>
        <w:rPr>
          <w:sz w:val="20"/>
          <w:szCs w:val="20"/>
        </w:rPr>
      </w:pPr>
    </w:p>
    <w:p w:rsidR="00D52CD5" w:rsidRDefault="007004C0">
      <w:pPr>
        <w:ind w:right="-559"/>
        <w:jc w:val="center"/>
        <w:rPr>
          <w:sz w:val="20"/>
          <w:szCs w:val="20"/>
        </w:rPr>
      </w:pPr>
      <w:r>
        <w:rPr>
          <w:rFonts w:eastAsia="Times New Roman"/>
          <w:b/>
          <w:bCs/>
          <w:sz w:val="28"/>
          <w:szCs w:val="28"/>
        </w:rPr>
        <w:t>Рисование</w:t>
      </w:r>
    </w:p>
    <w:p w:rsidR="00D52CD5" w:rsidRDefault="007004C0">
      <w:pPr>
        <w:spacing w:line="236" w:lineRule="auto"/>
        <w:ind w:right="-559"/>
        <w:jc w:val="center"/>
        <w:rPr>
          <w:sz w:val="20"/>
          <w:szCs w:val="20"/>
        </w:rPr>
      </w:pPr>
      <w:r>
        <w:rPr>
          <w:rFonts w:eastAsia="Times New Roman"/>
          <w:sz w:val="28"/>
          <w:szCs w:val="28"/>
        </w:rPr>
        <w:t>Пояснительная записка</w:t>
      </w:r>
    </w:p>
    <w:p w:rsidR="00D52CD5" w:rsidRDefault="00D52CD5">
      <w:pPr>
        <w:spacing w:line="13" w:lineRule="exact"/>
        <w:rPr>
          <w:sz w:val="20"/>
          <w:szCs w:val="20"/>
        </w:rPr>
      </w:pPr>
    </w:p>
    <w:p w:rsidR="00D52CD5" w:rsidRDefault="007004C0">
      <w:pPr>
        <w:spacing w:line="236" w:lineRule="auto"/>
        <w:ind w:firstLine="427"/>
        <w:jc w:val="both"/>
        <w:rPr>
          <w:sz w:val="20"/>
          <w:szCs w:val="20"/>
        </w:rPr>
      </w:pPr>
      <w:r>
        <w:rPr>
          <w:rFonts w:eastAsia="Times New Roman"/>
          <w:sz w:val="28"/>
          <w:szCs w:val="28"/>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D52CD5" w:rsidRDefault="00D52CD5">
      <w:pPr>
        <w:spacing w:line="17" w:lineRule="exact"/>
        <w:rPr>
          <w:sz w:val="20"/>
          <w:szCs w:val="20"/>
        </w:rPr>
      </w:pPr>
    </w:p>
    <w:p w:rsidR="00D52CD5" w:rsidRDefault="007004C0">
      <w:pPr>
        <w:spacing w:line="237" w:lineRule="auto"/>
        <w:ind w:firstLine="427"/>
        <w:rPr>
          <w:sz w:val="20"/>
          <w:szCs w:val="20"/>
        </w:rPr>
      </w:pPr>
      <w:r>
        <w:rPr>
          <w:rFonts w:eastAsia="Times New Roman"/>
          <w:sz w:val="28"/>
          <w:szCs w:val="28"/>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D52CD5" w:rsidRDefault="00D52CD5">
      <w:pPr>
        <w:spacing w:line="15" w:lineRule="exact"/>
        <w:rPr>
          <w:sz w:val="20"/>
          <w:szCs w:val="20"/>
        </w:rPr>
      </w:pPr>
    </w:p>
    <w:p w:rsidR="00D52CD5" w:rsidRDefault="007004C0">
      <w:pPr>
        <w:spacing w:line="237" w:lineRule="auto"/>
        <w:ind w:firstLine="427"/>
        <w:jc w:val="both"/>
        <w:rPr>
          <w:sz w:val="20"/>
          <w:szCs w:val="20"/>
        </w:rPr>
      </w:pPr>
      <w:r>
        <w:rPr>
          <w:rFonts w:eastAsia="Times New Roman"/>
          <w:sz w:val="28"/>
          <w:szCs w:val="28"/>
        </w:rP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w:t>
      </w:r>
    </w:p>
    <w:p w:rsidR="00D52CD5" w:rsidRDefault="00D52CD5">
      <w:pPr>
        <w:spacing w:line="13" w:lineRule="exact"/>
        <w:rPr>
          <w:sz w:val="20"/>
          <w:szCs w:val="20"/>
        </w:rPr>
      </w:pPr>
    </w:p>
    <w:p w:rsidR="00D52CD5" w:rsidRDefault="007004C0">
      <w:pPr>
        <w:spacing w:line="236" w:lineRule="auto"/>
        <w:ind w:firstLine="427"/>
        <w:jc w:val="both"/>
        <w:rPr>
          <w:sz w:val="20"/>
          <w:szCs w:val="20"/>
        </w:rPr>
      </w:pPr>
      <w:r>
        <w:rPr>
          <w:rFonts w:eastAsia="Times New Roman"/>
          <w:sz w:val="28"/>
          <w:szCs w:val="28"/>
        </w:rPr>
        <w:t>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rsidR="00D52CD5" w:rsidRDefault="00D52CD5">
      <w:pPr>
        <w:spacing w:line="15" w:lineRule="exact"/>
        <w:rPr>
          <w:sz w:val="20"/>
          <w:szCs w:val="20"/>
        </w:rPr>
      </w:pPr>
    </w:p>
    <w:p w:rsidR="00D52CD5" w:rsidRDefault="007004C0">
      <w:pPr>
        <w:spacing w:line="234" w:lineRule="auto"/>
        <w:ind w:firstLine="427"/>
        <w:jc w:val="both"/>
        <w:rPr>
          <w:sz w:val="20"/>
          <w:szCs w:val="20"/>
        </w:rPr>
      </w:pPr>
      <w:r>
        <w:rPr>
          <w:rFonts w:eastAsia="Times New Roman"/>
          <w:sz w:val="28"/>
          <w:szCs w:val="28"/>
        </w:rPr>
        <w:t>Основная цель изучения данного предмета заключается в обучении школьников с РАС элементарным основам рисунка; формировании умений и</w:t>
      </w:r>
      <w:r w:rsidR="009A530B" w:rsidRPr="009A530B">
        <w:rPr>
          <w:rFonts w:eastAsia="Times New Roman"/>
          <w:sz w:val="28"/>
          <w:szCs w:val="28"/>
        </w:rPr>
        <w:t xml:space="preserve"> </w:t>
      </w:r>
      <w:r w:rsidR="009A530B">
        <w:rPr>
          <w:rFonts w:eastAsia="Times New Roman"/>
          <w:sz w:val="28"/>
          <w:szCs w:val="28"/>
        </w:rPr>
        <w:t>навыков в рисовании с натуры, по памяти, по представлению; в развитии зрительного восприятия, умений различать форму, цвет предметов и их</w:t>
      </w:r>
    </w:p>
    <w:p w:rsidR="009A530B" w:rsidRDefault="009A530B">
      <w:pPr>
        <w:spacing w:line="237" w:lineRule="auto"/>
        <w:ind w:right="-279"/>
        <w:jc w:val="center"/>
        <w:rPr>
          <w:rFonts w:eastAsia="Times New Roman"/>
          <w:sz w:val="24"/>
          <w:szCs w:val="24"/>
        </w:rPr>
      </w:pPr>
    </w:p>
    <w:p w:rsidR="00D52CD5" w:rsidRDefault="009A530B" w:rsidP="009A530B">
      <w:pPr>
        <w:spacing w:line="237" w:lineRule="auto"/>
        <w:ind w:right="-279"/>
        <w:rPr>
          <w:sz w:val="20"/>
          <w:szCs w:val="20"/>
        </w:rPr>
      </w:pPr>
      <w:r>
        <w:rPr>
          <w:rFonts w:eastAsia="Times New Roman"/>
          <w:sz w:val="24"/>
          <w:szCs w:val="24"/>
        </w:rPr>
        <w:t xml:space="preserve">                                                                                      </w:t>
      </w:r>
      <w:r w:rsidR="007004C0">
        <w:rPr>
          <w:rFonts w:eastAsia="Times New Roman"/>
          <w:sz w:val="24"/>
          <w:szCs w:val="24"/>
        </w:rPr>
        <w:t>57</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7004C0">
      <w:pPr>
        <w:spacing w:line="238" w:lineRule="auto"/>
        <w:jc w:val="both"/>
        <w:rPr>
          <w:sz w:val="20"/>
          <w:szCs w:val="20"/>
        </w:rPr>
      </w:pPr>
      <w:r>
        <w:rPr>
          <w:rFonts w:eastAsia="Times New Roman"/>
          <w:sz w:val="28"/>
          <w:szCs w:val="28"/>
        </w:rPr>
        <w:t>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D52CD5" w:rsidRDefault="00D52CD5">
      <w:pPr>
        <w:spacing w:line="1" w:lineRule="exact"/>
        <w:rPr>
          <w:sz w:val="20"/>
          <w:szCs w:val="20"/>
        </w:rPr>
      </w:pPr>
    </w:p>
    <w:p w:rsidR="00D52CD5" w:rsidRDefault="007004C0" w:rsidP="009A530B">
      <w:pPr>
        <w:ind w:left="560"/>
        <w:jc w:val="both"/>
        <w:rPr>
          <w:sz w:val="20"/>
          <w:szCs w:val="20"/>
        </w:rPr>
      </w:pPr>
      <w:r>
        <w:rPr>
          <w:rFonts w:eastAsia="Times New Roman"/>
          <w:sz w:val="28"/>
          <w:szCs w:val="28"/>
        </w:rPr>
        <w:t>Основные задачи изучения предмета:</w:t>
      </w:r>
    </w:p>
    <w:p w:rsidR="00D52CD5" w:rsidRDefault="007004C0" w:rsidP="009A530B">
      <w:pPr>
        <w:ind w:left="340"/>
        <w:jc w:val="both"/>
        <w:rPr>
          <w:sz w:val="20"/>
          <w:szCs w:val="20"/>
        </w:rPr>
      </w:pPr>
      <w:r>
        <w:rPr>
          <w:rFonts w:eastAsia="Times New Roman"/>
          <w:sz w:val="28"/>
          <w:szCs w:val="28"/>
        </w:rPr>
        <w:t xml:space="preserve">–  </w:t>
      </w:r>
      <w:r>
        <w:rPr>
          <w:rFonts w:eastAsia="Times New Roman"/>
          <w:color w:val="00000A"/>
          <w:sz w:val="28"/>
          <w:szCs w:val="28"/>
        </w:rPr>
        <w:t>в</w:t>
      </w:r>
      <w:r>
        <w:rPr>
          <w:rFonts w:eastAsia="Times New Roman"/>
          <w:sz w:val="28"/>
          <w:szCs w:val="28"/>
        </w:rPr>
        <w:t>оспитание интереса к рисованию и рисункам.</w:t>
      </w:r>
    </w:p>
    <w:p w:rsidR="00D52CD5" w:rsidRDefault="00D52CD5" w:rsidP="009A530B">
      <w:pPr>
        <w:spacing w:line="12" w:lineRule="exact"/>
        <w:jc w:val="both"/>
        <w:rPr>
          <w:sz w:val="20"/>
          <w:szCs w:val="20"/>
        </w:rPr>
      </w:pPr>
    </w:p>
    <w:p w:rsidR="00D52CD5" w:rsidRDefault="007004C0" w:rsidP="009A530B">
      <w:pPr>
        <w:spacing w:line="237" w:lineRule="auto"/>
        <w:ind w:left="700" w:hanging="360"/>
        <w:jc w:val="both"/>
        <w:rPr>
          <w:sz w:val="20"/>
          <w:szCs w:val="20"/>
        </w:rPr>
      </w:pPr>
      <w:r>
        <w:rPr>
          <w:rFonts w:eastAsia="Times New Roman"/>
          <w:color w:val="00000A"/>
          <w:sz w:val="28"/>
          <w:szCs w:val="28"/>
        </w:rPr>
        <w:t>– р</w:t>
      </w:r>
      <w:r>
        <w:rPr>
          <w:rFonts w:eastAsia="Times New Roman"/>
          <w:color w:val="000000"/>
          <w:sz w:val="28"/>
          <w:szCs w:val="28"/>
        </w:rPr>
        <w:t>аскрытие практического значения рисования в жизни человека и</w:t>
      </w:r>
      <w:r>
        <w:rPr>
          <w:rFonts w:eastAsia="Times New Roman"/>
          <w:color w:val="00000A"/>
          <w:sz w:val="28"/>
          <w:szCs w:val="28"/>
        </w:rPr>
        <w:t xml:space="preserve"> </w:t>
      </w:r>
      <w:r>
        <w:rPr>
          <w:rFonts w:eastAsia="Times New Roman"/>
          <w:color w:val="000000"/>
          <w:sz w:val="28"/>
          <w:szCs w:val="28"/>
        </w:rPr>
        <w:t>формирование умения пользоваться рисунком в трудовой, общественно полезной деятельности.</w:t>
      </w:r>
    </w:p>
    <w:p w:rsidR="00D52CD5" w:rsidRDefault="00D52CD5" w:rsidP="009A530B">
      <w:pPr>
        <w:spacing w:line="13" w:lineRule="exact"/>
        <w:jc w:val="both"/>
        <w:rPr>
          <w:sz w:val="20"/>
          <w:szCs w:val="20"/>
        </w:rPr>
      </w:pPr>
    </w:p>
    <w:p w:rsidR="00D52CD5" w:rsidRDefault="007004C0" w:rsidP="009A530B">
      <w:pPr>
        <w:spacing w:line="234" w:lineRule="auto"/>
        <w:ind w:left="700" w:hanging="360"/>
        <w:jc w:val="both"/>
        <w:rPr>
          <w:sz w:val="20"/>
          <w:szCs w:val="20"/>
        </w:rPr>
      </w:pPr>
      <w:r>
        <w:rPr>
          <w:rFonts w:eastAsia="Times New Roman"/>
          <w:color w:val="00000A"/>
          <w:sz w:val="28"/>
          <w:szCs w:val="28"/>
        </w:rPr>
        <w:t>– в</w:t>
      </w:r>
      <w:r>
        <w:rPr>
          <w:rFonts w:eastAsia="Times New Roman"/>
          <w:color w:val="000000"/>
          <w:sz w:val="28"/>
          <w:szCs w:val="28"/>
        </w:rPr>
        <w:t>оспитание эстетического чувства и понимания красоты окружающего</w:t>
      </w:r>
      <w:r>
        <w:rPr>
          <w:rFonts w:eastAsia="Times New Roman"/>
          <w:color w:val="00000A"/>
          <w:sz w:val="28"/>
          <w:szCs w:val="28"/>
        </w:rPr>
        <w:t xml:space="preserve"> </w:t>
      </w:r>
      <w:r>
        <w:rPr>
          <w:rFonts w:eastAsia="Times New Roman"/>
          <w:color w:val="000000"/>
          <w:sz w:val="28"/>
          <w:szCs w:val="28"/>
        </w:rPr>
        <w:t>мира, художественного вкуса.</w:t>
      </w:r>
    </w:p>
    <w:p w:rsidR="00D52CD5" w:rsidRDefault="00D52CD5" w:rsidP="009A530B">
      <w:pPr>
        <w:spacing w:line="15" w:lineRule="exact"/>
        <w:jc w:val="both"/>
        <w:rPr>
          <w:sz w:val="20"/>
          <w:szCs w:val="20"/>
        </w:rPr>
      </w:pPr>
    </w:p>
    <w:p w:rsidR="00D52CD5" w:rsidRDefault="007004C0" w:rsidP="009A530B">
      <w:pPr>
        <w:spacing w:line="235" w:lineRule="auto"/>
        <w:ind w:left="700" w:hanging="360"/>
        <w:jc w:val="both"/>
        <w:rPr>
          <w:sz w:val="20"/>
          <w:szCs w:val="20"/>
        </w:rPr>
      </w:pPr>
      <w:r>
        <w:rPr>
          <w:rFonts w:eastAsia="Times New Roman"/>
          <w:sz w:val="28"/>
          <w:szCs w:val="28"/>
        </w:rPr>
        <w:t>–  формирование элементарных знаний о видах и жанрах изобразительного искусства искусствах. Расширение художественно-эстетического кругозора;</w:t>
      </w:r>
    </w:p>
    <w:p w:rsidR="00D52CD5" w:rsidRDefault="00D52CD5" w:rsidP="009A530B">
      <w:pPr>
        <w:spacing w:line="15" w:lineRule="exact"/>
        <w:jc w:val="both"/>
        <w:rPr>
          <w:sz w:val="20"/>
          <w:szCs w:val="20"/>
        </w:rPr>
      </w:pPr>
    </w:p>
    <w:p w:rsidR="00D52CD5" w:rsidRDefault="007004C0" w:rsidP="009A530B">
      <w:pPr>
        <w:spacing w:line="234" w:lineRule="auto"/>
        <w:ind w:left="700" w:hanging="360"/>
        <w:jc w:val="both"/>
        <w:rPr>
          <w:sz w:val="20"/>
          <w:szCs w:val="20"/>
        </w:rPr>
      </w:pPr>
      <w:r>
        <w:rPr>
          <w:rFonts w:eastAsia="Times New Roman"/>
          <w:color w:val="00000A"/>
          <w:sz w:val="28"/>
          <w:szCs w:val="28"/>
        </w:rPr>
        <w:t>– р</w:t>
      </w:r>
      <w:r>
        <w:rPr>
          <w:rFonts w:eastAsia="Times New Roman"/>
          <w:color w:val="000000"/>
          <w:sz w:val="28"/>
          <w:szCs w:val="28"/>
        </w:rPr>
        <w:t>азвитие эмоционального восприятия произведений искусства,</w:t>
      </w:r>
      <w:r>
        <w:rPr>
          <w:rFonts w:eastAsia="Times New Roman"/>
          <w:color w:val="00000A"/>
          <w:sz w:val="28"/>
          <w:szCs w:val="28"/>
        </w:rPr>
        <w:t xml:space="preserve"> </w:t>
      </w:r>
      <w:r>
        <w:rPr>
          <w:rFonts w:eastAsia="Times New Roman"/>
          <w:color w:val="000000"/>
          <w:sz w:val="28"/>
          <w:szCs w:val="28"/>
        </w:rPr>
        <w:t>умения</w:t>
      </w:r>
      <w:r>
        <w:rPr>
          <w:rFonts w:eastAsia="Times New Roman"/>
          <w:color w:val="00000A"/>
          <w:sz w:val="28"/>
          <w:szCs w:val="28"/>
        </w:rPr>
        <w:t xml:space="preserve"> </w:t>
      </w:r>
      <w:r>
        <w:rPr>
          <w:rFonts w:eastAsia="Times New Roman"/>
          <w:color w:val="000000"/>
          <w:sz w:val="28"/>
          <w:szCs w:val="28"/>
        </w:rPr>
        <w:t>анализировать их содержание и формулировать своего мнения о них.</w:t>
      </w:r>
    </w:p>
    <w:p w:rsidR="00D52CD5" w:rsidRDefault="00D52CD5" w:rsidP="009A530B">
      <w:pPr>
        <w:spacing w:line="15" w:lineRule="exact"/>
        <w:jc w:val="both"/>
        <w:rPr>
          <w:sz w:val="20"/>
          <w:szCs w:val="20"/>
        </w:rPr>
      </w:pPr>
    </w:p>
    <w:p w:rsidR="00D52CD5" w:rsidRDefault="007004C0" w:rsidP="009A530B">
      <w:pPr>
        <w:spacing w:line="234" w:lineRule="auto"/>
        <w:ind w:left="700" w:hanging="360"/>
        <w:jc w:val="both"/>
        <w:rPr>
          <w:sz w:val="20"/>
          <w:szCs w:val="20"/>
        </w:rPr>
      </w:pPr>
      <w:r>
        <w:rPr>
          <w:rFonts w:eastAsia="Times New Roman"/>
          <w:color w:val="00000A"/>
          <w:sz w:val="28"/>
          <w:szCs w:val="28"/>
        </w:rPr>
        <w:t>–  о</w:t>
      </w:r>
      <w:r>
        <w:rPr>
          <w:rFonts w:eastAsia="Times New Roman"/>
          <w:color w:val="000000"/>
          <w:sz w:val="28"/>
          <w:szCs w:val="28"/>
        </w:rPr>
        <w:t>знакомление    с   основными    техническими    приемами    работы    с</w:t>
      </w:r>
      <w:r>
        <w:rPr>
          <w:rFonts w:eastAsia="Times New Roman"/>
          <w:color w:val="00000A"/>
          <w:sz w:val="28"/>
          <w:szCs w:val="28"/>
        </w:rPr>
        <w:t xml:space="preserve"> </w:t>
      </w:r>
      <w:r>
        <w:rPr>
          <w:rFonts w:eastAsia="Times New Roman"/>
          <w:color w:val="000000"/>
          <w:sz w:val="28"/>
          <w:szCs w:val="28"/>
        </w:rPr>
        <w:t>изобразительными материалами, в том числе и работе в смешанной технике;</w:t>
      </w:r>
    </w:p>
    <w:p w:rsidR="00D52CD5" w:rsidRDefault="00D52CD5" w:rsidP="009A530B">
      <w:pPr>
        <w:spacing w:line="2" w:lineRule="exact"/>
        <w:jc w:val="both"/>
        <w:rPr>
          <w:sz w:val="20"/>
          <w:szCs w:val="20"/>
        </w:rPr>
      </w:pPr>
    </w:p>
    <w:p w:rsidR="00D52CD5" w:rsidRDefault="007004C0" w:rsidP="009A530B">
      <w:pPr>
        <w:ind w:left="340"/>
        <w:jc w:val="both"/>
        <w:rPr>
          <w:sz w:val="20"/>
          <w:szCs w:val="20"/>
        </w:rPr>
      </w:pPr>
      <w:r>
        <w:rPr>
          <w:rFonts w:eastAsia="Times New Roman"/>
          <w:sz w:val="28"/>
          <w:szCs w:val="28"/>
        </w:rPr>
        <w:t xml:space="preserve">–  </w:t>
      </w:r>
      <w:r>
        <w:rPr>
          <w:rFonts w:eastAsia="Times New Roman"/>
          <w:color w:val="00000A"/>
          <w:sz w:val="28"/>
          <w:szCs w:val="28"/>
        </w:rPr>
        <w:t>о</w:t>
      </w:r>
      <w:r>
        <w:rPr>
          <w:rFonts w:eastAsia="Times New Roman"/>
          <w:sz w:val="28"/>
          <w:szCs w:val="28"/>
        </w:rPr>
        <w:t>бучение правилам композиции, цветоведения, построения орнамента др.</w:t>
      </w:r>
    </w:p>
    <w:p w:rsidR="00D52CD5" w:rsidRDefault="00D52CD5" w:rsidP="009A530B">
      <w:pPr>
        <w:spacing w:line="12" w:lineRule="exact"/>
        <w:jc w:val="both"/>
        <w:rPr>
          <w:sz w:val="20"/>
          <w:szCs w:val="20"/>
        </w:rPr>
      </w:pPr>
    </w:p>
    <w:p w:rsidR="00D52CD5" w:rsidRDefault="007004C0" w:rsidP="009A530B">
      <w:pPr>
        <w:spacing w:line="234" w:lineRule="auto"/>
        <w:ind w:left="700" w:hanging="360"/>
        <w:jc w:val="both"/>
        <w:rPr>
          <w:sz w:val="20"/>
          <w:szCs w:val="20"/>
        </w:rPr>
      </w:pPr>
      <w:r>
        <w:rPr>
          <w:rFonts w:eastAsia="Times New Roman"/>
          <w:sz w:val="28"/>
          <w:szCs w:val="28"/>
        </w:rPr>
        <w:t xml:space="preserve">– </w:t>
      </w:r>
      <w:r>
        <w:rPr>
          <w:rFonts w:eastAsia="Times New Roman"/>
          <w:color w:val="00000A"/>
          <w:sz w:val="28"/>
          <w:szCs w:val="28"/>
        </w:rPr>
        <w:t>о</w:t>
      </w:r>
      <w:r>
        <w:rPr>
          <w:rFonts w:eastAsia="Times New Roman"/>
          <w:sz w:val="28"/>
          <w:szCs w:val="28"/>
        </w:rPr>
        <w:t>бучениеразным видам рисования (рисованию с натуры, тематическому и декоративному рисованию).</w:t>
      </w:r>
    </w:p>
    <w:p w:rsidR="00D52CD5" w:rsidRDefault="00D52CD5" w:rsidP="009A530B">
      <w:pPr>
        <w:spacing w:line="4" w:lineRule="exact"/>
        <w:jc w:val="both"/>
        <w:rPr>
          <w:sz w:val="20"/>
          <w:szCs w:val="20"/>
        </w:rPr>
      </w:pPr>
    </w:p>
    <w:p w:rsidR="00D52CD5" w:rsidRDefault="007004C0" w:rsidP="009A530B">
      <w:pPr>
        <w:ind w:left="340"/>
        <w:jc w:val="both"/>
        <w:rPr>
          <w:sz w:val="20"/>
          <w:szCs w:val="20"/>
        </w:rPr>
      </w:pPr>
      <w:r>
        <w:rPr>
          <w:rFonts w:eastAsia="Times New Roman"/>
          <w:sz w:val="28"/>
          <w:szCs w:val="28"/>
        </w:rPr>
        <w:t xml:space="preserve">–  </w:t>
      </w:r>
      <w:r>
        <w:rPr>
          <w:rFonts w:eastAsia="Times New Roman"/>
          <w:color w:val="00000A"/>
          <w:sz w:val="28"/>
          <w:szCs w:val="28"/>
        </w:rPr>
        <w:t>ф</w:t>
      </w:r>
      <w:r>
        <w:rPr>
          <w:rFonts w:eastAsia="Times New Roman"/>
          <w:sz w:val="28"/>
          <w:szCs w:val="28"/>
        </w:rPr>
        <w:t>ормирование  умения  создавать  простейшие  художественные  образы</w:t>
      </w:r>
    </w:p>
    <w:p w:rsidR="00D52CD5" w:rsidRDefault="007004C0" w:rsidP="009A530B">
      <w:pPr>
        <w:ind w:left="700"/>
        <w:jc w:val="both"/>
        <w:rPr>
          <w:sz w:val="20"/>
          <w:szCs w:val="20"/>
        </w:rPr>
      </w:pPr>
      <w:r>
        <w:rPr>
          <w:rFonts w:eastAsia="Times New Roman"/>
          <w:sz w:val="28"/>
          <w:szCs w:val="28"/>
        </w:rPr>
        <w:t>процессе рисования с натуры, по памяти, представлению и воображению.</w:t>
      </w:r>
    </w:p>
    <w:p w:rsidR="00D52CD5" w:rsidRDefault="00D52CD5" w:rsidP="009A530B">
      <w:pPr>
        <w:spacing w:line="12" w:lineRule="exact"/>
        <w:jc w:val="both"/>
        <w:rPr>
          <w:sz w:val="20"/>
          <w:szCs w:val="20"/>
        </w:rPr>
      </w:pPr>
    </w:p>
    <w:p w:rsidR="00D52CD5" w:rsidRDefault="007004C0" w:rsidP="009A530B">
      <w:pPr>
        <w:spacing w:line="236" w:lineRule="auto"/>
        <w:ind w:left="700" w:hanging="360"/>
        <w:jc w:val="both"/>
        <w:rPr>
          <w:sz w:val="20"/>
          <w:szCs w:val="20"/>
        </w:rPr>
      </w:pPr>
      <w:r>
        <w:rPr>
          <w:rFonts w:eastAsia="Times New Roman"/>
          <w:color w:val="00000A"/>
          <w:sz w:val="28"/>
          <w:szCs w:val="28"/>
        </w:rPr>
        <w:t>– в</w:t>
      </w:r>
      <w:r>
        <w:rPr>
          <w:rFonts w:eastAsia="Times New Roman"/>
          <w:color w:val="000000"/>
          <w:sz w:val="28"/>
          <w:szCs w:val="28"/>
        </w:rPr>
        <w:t>оспитание у учащихся умения согласованно и продуктивно работать в</w:t>
      </w:r>
      <w:r>
        <w:rPr>
          <w:rFonts w:eastAsia="Times New Roman"/>
          <w:color w:val="00000A"/>
          <w:sz w:val="28"/>
          <w:szCs w:val="28"/>
        </w:rPr>
        <w:t xml:space="preserve"> </w:t>
      </w:r>
      <w:r>
        <w:rPr>
          <w:rFonts w:eastAsia="Times New Roman"/>
          <w:color w:val="000000"/>
          <w:sz w:val="28"/>
          <w:szCs w:val="28"/>
        </w:rPr>
        <w:t>группах, выполняя определенный этап работы для получения результата общей изобразительной деятельности (коллективное рисование).</w:t>
      </w:r>
    </w:p>
    <w:p w:rsidR="00D52CD5" w:rsidRDefault="00D52CD5" w:rsidP="009A530B">
      <w:pPr>
        <w:spacing w:line="15" w:lineRule="exact"/>
        <w:jc w:val="both"/>
        <w:rPr>
          <w:sz w:val="20"/>
          <w:szCs w:val="20"/>
        </w:rPr>
      </w:pPr>
    </w:p>
    <w:p w:rsidR="00D52CD5" w:rsidRDefault="007004C0" w:rsidP="009A530B">
      <w:pPr>
        <w:spacing w:line="235" w:lineRule="auto"/>
        <w:ind w:left="700" w:hanging="360"/>
        <w:jc w:val="both"/>
        <w:rPr>
          <w:sz w:val="20"/>
          <w:szCs w:val="20"/>
        </w:rPr>
      </w:pPr>
      <w:r>
        <w:rPr>
          <w:rFonts w:eastAsia="Times New Roman"/>
          <w:sz w:val="28"/>
          <w:szCs w:val="28"/>
        </w:rPr>
        <w:t>– Коррекция недостатков психического и физического развития с учетом их возрастных особенностей, которая предусматривает:</w:t>
      </w:r>
    </w:p>
    <w:p w:rsidR="00D52CD5" w:rsidRDefault="00D52CD5" w:rsidP="009A530B">
      <w:pPr>
        <w:spacing w:line="15" w:lineRule="exact"/>
        <w:jc w:val="both"/>
        <w:rPr>
          <w:sz w:val="20"/>
          <w:szCs w:val="20"/>
        </w:rPr>
      </w:pPr>
    </w:p>
    <w:p w:rsidR="00D52CD5" w:rsidRDefault="007004C0" w:rsidP="009A530B">
      <w:pPr>
        <w:numPr>
          <w:ilvl w:val="1"/>
          <w:numId w:val="43"/>
        </w:numPr>
        <w:tabs>
          <w:tab w:val="left" w:pos="1280"/>
        </w:tabs>
        <w:spacing w:line="226" w:lineRule="auto"/>
        <w:ind w:left="1280" w:hanging="366"/>
        <w:jc w:val="both"/>
        <w:rPr>
          <w:rFonts w:ascii="Courier New" w:eastAsia="Courier New" w:hAnsi="Courier New" w:cs="Courier New"/>
          <w:sz w:val="28"/>
          <w:szCs w:val="28"/>
        </w:rPr>
      </w:pPr>
      <w:r>
        <w:rPr>
          <w:rFonts w:eastAsia="Times New Roman"/>
          <w:sz w:val="28"/>
          <w:szCs w:val="28"/>
        </w:rPr>
        <w:t>совершенствование правильного восприятия формы, строения, величины, цвета предметов, их положения в пространстве;</w:t>
      </w:r>
    </w:p>
    <w:p w:rsidR="00D52CD5" w:rsidRDefault="00D52CD5" w:rsidP="009A530B">
      <w:pPr>
        <w:spacing w:line="14" w:lineRule="exact"/>
        <w:jc w:val="both"/>
        <w:rPr>
          <w:rFonts w:ascii="Courier New" w:eastAsia="Courier New" w:hAnsi="Courier New" w:cs="Courier New"/>
          <w:sz w:val="28"/>
          <w:szCs w:val="28"/>
        </w:rPr>
      </w:pPr>
    </w:p>
    <w:p w:rsidR="00D52CD5" w:rsidRDefault="007004C0" w:rsidP="009A530B">
      <w:pPr>
        <w:numPr>
          <w:ilvl w:val="1"/>
          <w:numId w:val="43"/>
        </w:numPr>
        <w:tabs>
          <w:tab w:val="left" w:pos="1280"/>
        </w:tabs>
        <w:spacing w:line="226" w:lineRule="auto"/>
        <w:ind w:left="1280" w:hanging="366"/>
        <w:jc w:val="both"/>
        <w:rPr>
          <w:rFonts w:ascii="Courier New" w:eastAsia="Courier New" w:hAnsi="Courier New" w:cs="Courier New"/>
          <w:color w:val="00000A"/>
          <w:sz w:val="28"/>
          <w:szCs w:val="28"/>
        </w:rPr>
      </w:pPr>
      <w:r>
        <w:rPr>
          <w:rFonts w:eastAsia="Times New Roman"/>
          <w:color w:val="00000A"/>
          <w:sz w:val="28"/>
          <w:szCs w:val="28"/>
        </w:rPr>
        <w:t xml:space="preserve">развитие </w:t>
      </w:r>
      <w:r>
        <w:rPr>
          <w:rFonts w:eastAsia="Times New Roman"/>
          <w:color w:val="000000"/>
          <w:sz w:val="28"/>
          <w:szCs w:val="28"/>
        </w:rPr>
        <w:t>умения находить в изображаемом предмете существенные</w:t>
      </w:r>
      <w:r>
        <w:rPr>
          <w:rFonts w:eastAsia="Times New Roman"/>
          <w:color w:val="00000A"/>
          <w:sz w:val="28"/>
          <w:szCs w:val="28"/>
        </w:rPr>
        <w:t xml:space="preserve"> </w:t>
      </w:r>
      <w:r>
        <w:rPr>
          <w:rFonts w:eastAsia="Times New Roman"/>
          <w:color w:val="000000"/>
          <w:sz w:val="28"/>
          <w:szCs w:val="28"/>
        </w:rPr>
        <w:t>признаки, устанавливать сходство и различие между предметами;</w:t>
      </w:r>
    </w:p>
    <w:p w:rsidR="00D52CD5" w:rsidRDefault="00D52CD5" w:rsidP="009A530B">
      <w:pPr>
        <w:spacing w:line="14" w:lineRule="exact"/>
        <w:jc w:val="both"/>
        <w:rPr>
          <w:rFonts w:ascii="Courier New" w:eastAsia="Courier New" w:hAnsi="Courier New" w:cs="Courier New"/>
          <w:color w:val="00000A"/>
          <w:sz w:val="28"/>
          <w:szCs w:val="28"/>
        </w:rPr>
      </w:pPr>
    </w:p>
    <w:p w:rsidR="00D52CD5" w:rsidRDefault="007004C0" w:rsidP="009A530B">
      <w:pPr>
        <w:numPr>
          <w:ilvl w:val="1"/>
          <w:numId w:val="43"/>
        </w:numPr>
        <w:tabs>
          <w:tab w:val="left" w:pos="1280"/>
        </w:tabs>
        <w:spacing w:line="233" w:lineRule="auto"/>
        <w:ind w:left="1280" w:hanging="366"/>
        <w:jc w:val="both"/>
        <w:rPr>
          <w:rFonts w:ascii="Courier New" w:eastAsia="Courier New" w:hAnsi="Courier New" w:cs="Courier New"/>
          <w:sz w:val="28"/>
          <w:szCs w:val="28"/>
        </w:rPr>
      </w:pPr>
      <w:r>
        <w:rPr>
          <w:rFonts w:eastAsia="Times New Roman"/>
          <w:sz w:val="28"/>
          <w:szCs w:val="28"/>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D52CD5" w:rsidRDefault="00D52CD5" w:rsidP="009A530B">
      <w:pPr>
        <w:spacing w:line="16" w:lineRule="exact"/>
        <w:jc w:val="both"/>
        <w:rPr>
          <w:rFonts w:ascii="Courier New" w:eastAsia="Courier New" w:hAnsi="Courier New" w:cs="Courier New"/>
          <w:sz w:val="28"/>
          <w:szCs w:val="28"/>
        </w:rPr>
      </w:pPr>
    </w:p>
    <w:p w:rsidR="00D52CD5" w:rsidRDefault="007004C0" w:rsidP="009A530B">
      <w:pPr>
        <w:numPr>
          <w:ilvl w:val="2"/>
          <w:numId w:val="43"/>
        </w:numPr>
        <w:tabs>
          <w:tab w:val="left" w:pos="1420"/>
        </w:tabs>
        <w:spacing w:line="226" w:lineRule="auto"/>
        <w:ind w:left="1420" w:hanging="355"/>
        <w:jc w:val="both"/>
        <w:rPr>
          <w:rFonts w:ascii="Courier New" w:eastAsia="Courier New" w:hAnsi="Courier New" w:cs="Courier New"/>
          <w:sz w:val="28"/>
          <w:szCs w:val="28"/>
        </w:rPr>
      </w:pPr>
      <w:r>
        <w:rPr>
          <w:rFonts w:eastAsia="Times New Roman"/>
          <w:color w:val="00000A"/>
          <w:sz w:val="28"/>
          <w:szCs w:val="28"/>
        </w:rPr>
        <w:t xml:space="preserve">совершенствование </w:t>
      </w:r>
      <w:r>
        <w:rPr>
          <w:rFonts w:eastAsia="Times New Roman"/>
          <w:color w:val="000000"/>
          <w:sz w:val="28"/>
          <w:szCs w:val="28"/>
        </w:rPr>
        <w:t>ручной моторики;</w:t>
      </w:r>
      <w:r>
        <w:rPr>
          <w:rFonts w:eastAsia="Times New Roman"/>
          <w:color w:val="00000A"/>
          <w:sz w:val="28"/>
          <w:szCs w:val="28"/>
        </w:rPr>
        <w:t xml:space="preserve"> </w:t>
      </w:r>
      <w:r>
        <w:rPr>
          <w:rFonts w:eastAsia="Times New Roman"/>
          <w:color w:val="000000"/>
          <w:sz w:val="28"/>
          <w:szCs w:val="28"/>
        </w:rPr>
        <w:t>улучшение зрительно-двигательной координации путем использования вариативных и</w:t>
      </w:r>
    </w:p>
    <w:p w:rsidR="00D52CD5" w:rsidRDefault="00D52CD5" w:rsidP="009A530B">
      <w:pPr>
        <w:spacing w:line="14" w:lineRule="exact"/>
        <w:jc w:val="both"/>
        <w:rPr>
          <w:rFonts w:ascii="Courier New" w:eastAsia="Courier New" w:hAnsi="Courier New" w:cs="Courier New"/>
          <w:sz w:val="28"/>
          <w:szCs w:val="28"/>
        </w:rPr>
      </w:pPr>
    </w:p>
    <w:p w:rsidR="00D52CD5" w:rsidRDefault="007004C0" w:rsidP="009A530B">
      <w:pPr>
        <w:spacing w:line="234" w:lineRule="auto"/>
        <w:ind w:left="1420"/>
        <w:jc w:val="both"/>
        <w:rPr>
          <w:rFonts w:ascii="Courier New" w:eastAsia="Courier New" w:hAnsi="Courier New" w:cs="Courier New"/>
          <w:sz w:val="28"/>
          <w:szCs w:val="28"/>
        </w:rPr>
      </w:pPr>
      <w:r>
        <w:rPr>
          <w:rFonts w:eastAsia="Times New Roman"/>
          <w:sz w:val="28"/>
          <w:szCs w:val="28"/>
        </w:rPr>
        <w:t>многократно повторяющихся действий с применением разнообразного изобразительного материала.</w:t>
      </w:r>
    </w:p>
    <w:p w:rsidR="00D52CD5" w:rsidRDefault="00D52CD5" w:rsidP="009A530B">
      <w:pPr>
        <w:spacing w:line="17" w:lineRule="exact"/>
        <w:jc w:val="both"/>
        <w:rPr>
          <w:rFonts w:ascii="Courier New" w:eastAsia="Courier New" w:hAnsi="Courier New" w:cs="Courier New"/>
          <w:sz w:val="28"/>
          <w:szCs w:val="28"/>
        </w:rPr>
      </w:pPr>
    </w:p>
    <w:p w:rsidR="00D52CD5" w:rsidRDefault="007004C0" w:rsidP="009A530B">
      <w:pPr>
        <w:numPr>
          <w:ilvl w:val="2"/>
          <w:numId w:val="43"/>
        </w:numPr>
        <w:tabs>
          <w:tab w:val="left" w:pos="1420"/>
        </w:tabs>
        <w:spacing w:line="226" w:lineRule="auto"/>
        <w:ind w:left="1420" w:hanging="355"/>
        <w:jc w:val="both"/>
        <w:rPr>
          <w:rFonts w:ascii="Courier New" w:eastAsia="Courier New" w:hAnsi="Courier New" w:cs="Courier New"/>
          <w:sz w:val="28"/>
          <w:szCs w:val="28"/>
        </w:rPr>
      </w:pPr>
      <w:r>
        <w:rPr>
          <w:rFonts w:eastAsia="Times New Roman"/>
          <w:sz w:val="28"/>
          <w:szCs w:val="28"/>
        </w:rPr>
        <w:t>развитие зрительной памяти, внимания, наблюдательности, образного представления и воображения.</w:t>
      </w:r>
    </w:p>
    <w:p w:rsidR="00D52CD5" w:rsidRDefault="00D52CD5" w:rsidP="009A530B">
      <w:pPr>
        <w:spacing w:line="1" w:lineRule="exact"/>
        <w:jc w:val="both"/>
        <w:rPr>
          <w:sz w:val="20"/>
          <w:szCs w:val="20"/>
        </w:rPr>
      </w:pPr>
    </w:p>
    <w:p w:rsidR="00D52CD5" w:rsidRDefault="007004C0" w:rsidP="009A530B">
      <w:pPr>
        <w:ind w:left="560"/>
        <w:jc w:val="both"/>
        <w:rPr>
          <w:sz w:val="20"/>
          <w:szCs w:val="20"/>
        </w:rPr>
      </w:pPr>
      <w:r>
        <w:rPr>
          <w:rFonts w:eastAsia="Times New Roman"/>
          <w:sz w:val="28"/>
          <w:szCs w:val="28"/>
          <w:u w:val="single"/>
        </w:rPr>
        <w:t>Подготовительный период обучения</w:t>
      </w:r>
    </w:p>
    <w:p w:rsidR="00D52CD5" w:rsidRDefault="00D52CD5" w:rsidP="009A530B">
      <w:pPr>
        <w:spacing w:line="13" w:lineRule="exact"/>
        <w:jc w:val="both"/>
        <w:rPr>
          <w:sz w:val="20"/>
          <w:szCs w:val="20"/>
        </w:rPr>
      </w:pPr>
    </w:p>
    <w:p w:rsidR="009A530B" w:rsidRDefault="007004C0" w:rsidP="009A530B">
      <w:pPr>
        <w:jc w:val="both"/>
        <w:rPr>
          <w:sz w:val="20"/>
          <w:szCs w:val="20"/>
        </w:rPr>
      </w:pPr>
      <w:r>
        <w:rPr>
          <w:rFonts w:eastAsia="Times New Roman"/>
          <w:i/>
          <w:iCs/>
          <w:sz w:val="28"/>
          <w:szCs w:val="28"/>
        </w:rPr>
        <w:t xml:space="preserve">Организация рабочего места: </w:t>
      </w:r>
      <w:r>
        <w:rPr>
          <w:rFonts w:eastAsia="Times New Roman"/>
          <w:sz w:val="28"/>
          <w:szCs w:val="28"/>
        </w:rPr>
        <w:t>правильно размещать на рабочем столе</w:t>
      </w:r>
      <w:r>
        <w:rPr>
          <w:rFonts w:eastAsia="Times New Roman"/>
          <w:i/>
          <w:iCs/>
          <w:sz w:val="28"/>
          <w:szCs w:val="28"/>
        </w:rPr>
        <w:t xml:space="preserve"> </w:t>
      </w:r>
      <w:r>
        <w:rPr>
          <w:rFonts w:eastAsia="Times New Roman"/>
          <w:sz w:val="28"/>
          <w:szCs w:val="28"/>
        </w:rPr>
        <w:t>необходимые для работы художественные материалы, инструменты и приспособления, аккуратно убирать их после работы, сохранять прядок на</w:t>
      </w:r>
      <w:r w:rsidR="009A530B" w:rsidRPr="009A530B">
        <w:rPr>
          <w:rFonts w:eastAsia="Times New Roman"/>
          <w:sz w:val="28"/>
          <w:szCs w:val="28"/>
        </w:rPr>
        <w:t xml:space="preserve"> </w:t>
      </w:r>
      <w:r w:rsidR="009A530B">
        <w:rPr>
          <w:rFonts w:eastAsia="Times New Roman"/>
          <w:sz w:val="28"/>
          <w:szCs w:val="28"/>
        </w:rPr>
        <w:t>рабочем столе в процессе рисования и др.</w:t>
      </w:r>
    </w:p>
    <w:p w:rsidR="009A530B" w:rsidRDefault="009A530B" w:rsidP="009A530B">
      <w:pPr>
        <w:spacing w:line="13" w:lineRule="exact"/>
        <w:jc w:val="both"/>
        <w:rPr>
          <w:sz w:val="20"/>
          <w:szCs w:val="20"/>
        </w:rPr>
      </w:pPr>
    </w:p>
    <w:p w:rsidR="009A530B" w:rsidRDefault="009A530B" w:rsidP="009A530B">
      <w:pPr>
        <w:spacing w:line="235" w:lineRule="auto"/>
        <w:ind w:firstLine="566"/>
        <w:jc w:val="both"/>
        <w:rPr>
          <w:sz w:val="20"/>
          <w:szCs w:val="20"/>
        </w:rPr>
      </w:pPr>
      <w:r>
        <w:rPr>
          <w:rFonts w:eastAsia="Times New Roman"/>
          <w:i/>
          <w:iCs/>
          <w:sz w:val="28"/>
          <w:szCs w:val="28"/>
        </w:rPr>
        <w:t xml:space="preserve">Обучение приемам работы с подвижной аппликацией </w:t>
      </w:r>
      <w:r>
        <w:rPr>
          <w:rFonts w:eastAsia="Times New Roman"/>
          <w:sz w:val="28"/>
          <w:szCs w:val="28"/>
        </w:rPr>
        <w:t>с целью подготовки</w:t>
      </w:r>
      <w:r>
        <w:rPr>
          <w:rFonts w:eastAsia="Times New Roman"/>
          <w:i/>
          <w:iCs/>
          <w:sz w:val="28"/>
          <w:szCs w:val="28"/>
        </w:rPr>
        <w:t xml:space="preserve"> </w:t>
      </w:r>
      <w:r>
        <w:rPr>
          <w:rFonts w:eastAsia="Times New Roman"/>
          <w:sz w:val="28"/>
          <w:szCs w:val="28"/>
        </w:rPr>
        <w:t>детей к рисованию и развития умения целостного восприятия объекта:</w:t>
      </w:r>
    </w:p>
    <w:p w:rsidR="00D52CD5" w:rsidRDefault="00D52CD5" w:rsidP="009A530B">
      <w:pPr>
        <w:spacing w:line="236" w:lineRule="auto"/>
        <w:ind w:firstLine="566"/>
        <w:jc w:val="both"/>
        <w:rPr>
          <w:sz w:val="20"/>
          <w:szCs w:val="20"/>
        </w:rPr>
      </w:pPr>
    </w:p>
    <w:p w:rsidR="009A530B" w:rsidRDefault="009A530B" w:rsidP="009A530B">
      <w:pPr>
        <w:spacing w:line="237" w:lineRule="auto"/>
        <w:ind w:right="-279"/>
        <w:jc w:val="both"/>
        <w:rPr>
          <w:rFonts w:eastAsia="Times New Roman"/>
          <w:sz w:val="24"/>
          <w:szCs w:val="24"/>
        </w:rPr>
      </w:pPr>
    </w:p>
    <w:p w:rsidR="00D52CD5" w:rsidRDefault="009A530B" w:rsidP="009A530B">
      <w:pPr>
        <w:spacing w:line="237" w:lineRule="auto"/>
        <w:ind w:right="-279"/>
        <w:jc w:val="both"/>
        <w:rPr>
          <w:sz w:val="20"/>
          <w:szCs w:val="20"/>
        </w:rPr>
      </w:pPr>
      <w:r>
        <w:rPr>
          <w:rFonts w:eastAsia="Times New Roman"/>
          <w:sz w:val="24"/>
          <w:szCs w:val="24"/>
        </w:rPr>
        <w:t xml:space="preserve">                                                                                             </w:t>
      </w:r>
      <w:r w:rsidR="007004C0">
        <w:rPr>
          <w:rFonts w:eastAsia="Times New Roman"/>
          <w:sz w:val="24"/>
          <w:szCs w:val="24"/>
        </w:rPr>
        <w:t>58</w:t>
      </w:r>
    </w:p>
    <w:p w:rsidR="00D52CD5" w:rsidRDefault="00D52CD5" w:rsidP="009A530B">
      <w:pPr>
        <w:jc w:val="both"/>
        <w:sectPr w:rsidR="00D52CD5">
          <w:pgSz w:w="11920" w:h="16841"/>
          <w:pgMar w:top="0" w:right="711" w:bottom="161" w:left="1280" w:header="0" w:footer="0" w:gutter="0"/>
          <w:cols w:space="720" w:equalWidth="0">
            <w:col w:w="9920"/>
          </w:cols>
        </w:sectPr>
      </w:pPr>
    </w:p>
    <w:p w:rsidR="00D52CD5" w:rsidRDefault="007004C0" w:rsidP="009A530B">
      <w:pPr>
        <w:spacing w:line="232" w:lineRule="auto"/>
        <w:jc w:val="both"/>
        <w:rPr>
          <w:sz w:val="20"/>
          <w:szCs w:val="20"/>
        </w:rPr>
      </w:pPr>
      <w:r>
        <w:rPr>
          <w:rFonts w:eastAsia="Times New Roman"/>
        </w:rPr>
        <w:lastRenderedPageBreak/>
        <w:t>АООП обучающихся с РАС (вариант 8.3)</w:t>
      </w:r>
    </w:p>
    <w:p w:rsidR="00D52CD5" w:rsidRDefault="00D52CD5" w:rsidP="009A530B">
      <w:pPr>
        <w:spacing w:line="2" w:lineRule="exact"/>
        <w:jc w:val="both"/>
        <w:rPr>
          <w:sz w:val="20"/>
          <w:szCs w:val="20"/>
        </w:rPr>
      </w:pPr>
    </w:p>
    <w:p w:rsidR="00D52CD5" w:rsidRDefault="007004C0" w:rsidP="009A530B">
      <w:pPr>
        <w:ind w:left="420"/>
        <w:jc w:val="both"/>
        <w:rPr>
          <w:sz w:val="20"/>
          <w:szCs w:val="20"/>
        </w:rPr>
      </w:pPr>
      <w:r>
        <w:rPr>
          <w:rFonts w:eastAsia="Times New Roman"/>
          <w:sz w:val="28"/>
          <w:szCs w:val="28"/>
        </w:rPr>
        <w:t>– складывание целого изображения из его частей;</w:t>
      </w:r>
    </w:p>
    <w:p w:rsidR="00D52CD5" w:rsidRDefault="007004C0" w:rsidP="009A530B">
      <w:pPr>
        <w:ind w:left="420"/>
        <w:jc w:val="both"/>
        <w:rPr>
          <w:sz w:val="20"/>
          <w:szCs w:val="20"/>
        </w:rPr>
      </w:pPr>
      <w:r>
        <w:rPr>
          <w:rFonts w:eastAsia="Times New Roman"/>
          <w:sz w:val="28"/>
          <w:szCs w:val="28"/>
        </w:rPr>
        <w:t>– составление по образцу композиции из нескольких объектов;</w:t>
      </w:r>
    </w:p>
    <w:p w:rsidR="00D52CD5" w:rsidRDefault="00D52CD5" w:rsidP="009A530B">
      <w:pPr>
        <w:spacing w:line="12" w:lineRule="exact"/>
        <w:jc w:val="both"/>
        <w:rPr>
          <w:sz w:val="20"/>
          <w:szCs w:val="20"/>
        </w:rPr>
      </w:pPr>
    </w:p>
    <w:p w:rsidR="00D52CD5" w:rsidRDefault="007004C0" w:rsidP="009A530B">
      <w:pPr>
        <w:spacing w:line="234" w:lineRule="auto"/>
        <w:ind w:left="700" w:hanging="281"/>
        <w:jc w:val="both"/>
        <w:rPr>
          <w:sz w:val="20"/>
          <w:szCs w:val="20"/>
        </w:rPr>
      </w:pPr>
      <w:r>
        <w:rPr>
          <w:rFonts w:eastAsia="Times New Roman"/>
          <w:sz w:val="28"/>
          <w:szCs w:val="28"/>
        </w:rPr>
        <w:t>– совмещение аппликационного изображения объекта с контурным рисунком геометрической фигуры и т.п.</w:t>
      </w:r>
    </w:p>
    <w:p w:rsidR="00D52CD5" w:rsidRDefault="00D52CD5" w:rsidP="009A530B">
      <w:pPr>
        <w:spacing w:line="15" w:lineRule="exact"/>
        <w:jc w:val="both"/>
        <w:rPr>
          <w:sz w:val="20"/>
          <w:szCs w:val="20"/>
        </w:rPr>
      </w:pPr>
    </w:p>
    <w:p w:rsidR="00D52CD5" w:rsidRDefault="007004C0" w:rsidP="009A530B">
      <w:pPr>
        <w:spacing w:line="237" w:lineRule="auto"/>
        <w:ind w:firstLine="566"/>
        <w:jc w:val="both"/>
        <w:rPr>
          <w:sz w:val="20"/>
          <w:szCs w:val="20"/>
        </w:rPr>
      </w:pPr>
      <w:r>
        <w:rPr>
          <w:rFonts w:eastAsia="Times New Roman"/>
          <w:i/>
          <w:iCs/>
          <w:sz w:val="28"/>
          <w:szCs w:val="28"/>
        </w:rPr>
        <w:t xml:space="preserve">Различение формы предметов и геометрических фигур </w:t>
      </w:r>
      <w:r>
        <w:rPr>
          <w:rFonts w:eastAsia="Times New Roman"/>
          <w:sz w:val="28"/>
          <w:szCs w:val="28"/>
        </w:rPr>
        <w:t>при помощи зрения,</w:t>
      </w:r>
      <w:r>
        <w:rPr>
          <w:rFonts w:eastAsia="Times New Roman"/>
          <w:i/>
          <w:iCs/>
          <w:sz w:val="28"/>
          <w:szCs w:val="28"/>
        </w:rPr>
        <w:t xml:space="preserve"> </w:t>
      </w:r>
      <w:r>
        <w:rPr>
          <w:rFonts w:eastAsia="Times New Roman"/>
          <w:sz w:val="28"/>
          <w:szCs w:val="28"/>
        </w:rPr>
        <w:t>осязания и обводящих движений руки, узнавание и называние основных геометрических фигур и тел (круг, квадрат, прямоугольник, шар, куб).</w:t>
      </w:r>
    </w:p>
    <w:p w:rsidR="00D52CD5" w:rsidRDefault="00D52CD5" w:rsidP="009A530B">
      <w:pPr>
        <w:spacing w:line="13" w:lineRule="exact"/>
        <w:jc w:val="both"/>
        <w:rPr>
          <w:sz w:val="20"/>
          <w:szCs w:val="20"/>
        </w:rPr>
      </w:pPr>
    </w:p>
    <w:p w:rsidR="00D52CD5" w:rsidRDefault="007004C0" w:rsidP="009A530B">
      <w:pPr>
        <w:spacing w:line="236" w:lineRule="auto"/>
        <w:ind w:firstLine="566"/>
        <w:jc w:val="both"/>
        <w:rPr>
          <w:sz w:val="20"/>
          <w:szCs w:val="20"/>
        </w:rPr>
      </w:pPr>
      <w:r>
        <w:rPr>
          <w:rFonts w:eastAsia="Times New Roman"/>
          <w:i/>
          <w:iCs/>
          <w:sz w:val="28"/>
          <w:szCs w:val="28"/>
        </w:rPr>
        <w:t xml:space="preserve">Формирование графических представлений формы предметов и геометрических фигур </w:t>
      </w:r>
      <w:r>
        <w:rPr>
          <w:rFonts w:eastAsia="Times New Roman"/>
          <w:b/>
          <w:bCs/>
          <w:i/>
          <w:iCs/>
          <w:sz w:val="28"/>
          <w:szCs w:val="28"/>
        </w:rPr>
        <w:t>(</w:t>
      </w:r>
      <w:r>
        <w:rPr>
          <w:rFonts w:eastAsia="Times New Roman"/>
          <w:sz w:val="28"/>
          <w:szCs w:val="28"/>
        </w:rPr>
        <w:t>круг,</w:t>
      </w:r>
      <w:r>
        <w:rPr>
          <w:rFonts w:eastAsia="Times New Roman"/>
          <w:i/>
          <w:iCs/>
          <w:sz w:val="28"/>
          <w:szCs w:val="28"/>
        </w:rPr>
        <w:t xml:space="preserve"> </w:t>
      </w:r>
      <w:r>
        <w:rPr>
          <w:rFonts w:eastAsia="Times New Roman"/>
          <w:sz w:val="28"/>
          <w:szCs w:val="28"/>
        </w:rPr>
        <w:t>квадрат,</w:t>
      </w:r>
      <w:r>
        <w:rPr>
          <w:rFonts w:eastAsia="Times New Roman"/>
          <w:i/>
          <w:iCs/>
          <w:sz w:val="28"/>
          <w:szCs w:val="28"/>
        </w:rPr>
        <w:t xml:space="preserve"> </w:t>
      </w:r>
      <w:r>
        <w:rPr>
          <w:rFonts w:eastAsia="Times New Roman"/>
          <w:sz w:val="28"/>
          <w:szCs w:val="28"/>
        </w:rPr>
        <w:t>прямоугольник,</w:t>
      </w:r>
      <w:r>
        <w:rPr>
          <w:rFonts w:eastAsia="Times New Roman"/>
          <w:i/>
          <w:iCs/>
          <w:sz w:val="28"/>
          <w:szCs w:val="28"/>
        </w:rPr>
        <w:t xml:space="preserve"> </w:t>
      </w:r>
      <w:r>
        <w:rPr>
          <w:rFonts w:eastAsia="Times New Roman"/>
          <w:sz w:val="28"/>
          <w:szCs w:val="28"/>
        </w:rPr>
        <w:t>треугольник,</w:t>
      </w:r>
      <w:r>
        <w:rPr>
          <w:rFonts w:eastAsia="Times New Roman"/>
          <w:i/>
          <w:iCs/>
          <w:sz w:val="28"/>
          <w:szCs w:val="28"/>
        </w:rPr>
        <w:t xml:space="preserve"> </w:t>
      </w:r>
      <w:r>
        <w:rPr>
          <w:rFonts w:eastAsia="Times New Roman"/>
          <w:sz w:val="28"/>
          <w:szCs w:val="28"/>
        </w:rPr>
        <w:t>различать</w:t>
      </w:r>
      <w:r>
        <w:rPr>
          <w:rFonts w:eastAsia="Times New Roman"/>
          <w:i/>
          <w:iCs/>
          <w:sz w:val="28"/>
          <w:szCs w:val="28"/>
        </w:rPr>
        <w:t xml:space="preserve"> </w:t>
      </w:r>
      <w:r>
        <w:rPr>
          <w:rFonts w:eastAsia="Times New Roman"/>
          <w:sz w:val="28"/>
          <w:szCs w:val="28"/>
        </w:rPr>
        <w:t>круг и овал).</w:t>
      </w:r>
    </w:p>
    <w:p w:rsidR="00D52CD5" w:rsidRDefault="00D52CD5" w:rsidP="009A530B">
      <w:pPr>
        <w:spacing w:line="16" w:lineRule="exact"/>
        <w:jc w:val="both"/>
        <w:rPr>
          <w:sz w:val="20"/>
          <w:szCs w:val="20"/>
        </w:rPr>
      </w:pPr>
    </w:p>
    <w:p w:rsidR="00D52CD5" w:rsidRDefault="007004C0" w:rsidP="009A530B">
      <w:pPr>
        <w:spacing w:line="237" w:lineRule="auto"/>
        <w:ind w:firstLine="566"/>
        <w:jc w:val="both"/>
        <w:rPr>
          <w:sz w:val="20"/>
          <w:szCs w:val="20"/>
        </w:rPr>
      </w:pPr>
      <w:r>
        <w:rPr>
          <w:rFonts w:eastAsia="Times New Roman"/>
          <w:i/>
          <w:iCs/>
          <w:sz w:val="28"/>
          <w:szCs w:val="28"/>
        </w:rPr>
        <w:t>Ориентировка на плоскости листа бумаги</w:t>
      </w:r>
      <w:r>
        <w:rPr>
          <w:rFonts w:eastAsia="Times New Roman"/>
          <w:sz w:val="28"/>
          <w:szCs w:val="28"/>
        </w:rPr>
        <w:t>:</w:t>
      </w:r>
      <w:r>
        <w:rPr>
          <w:rFonts w:eastAsia="Times New Roman"/>
          <w:i/>
          <w:iCs/>
          <w:sz w:val="28"/>
          <w:szCs w:val="28"/>
        </w:rPr>
        <w:t xml:space="preserve"> </w:t>
      </w:r>
      <w:r>
        <w:rPr>
          <w:rFonts w:eastAsia="Times New Roman"/>
          <w:sz w:val="28"/>
          <w:szCs w:val="28"/>
        </w:rPr>
        <w:t>нахождение середины,</w:t>
      </w:r>
      <w:r>
        <w:rPr>
          <w:rFonts w:eastAsia="Times New Roman"/>
          <w:i/>
          <w:iCs/>
          <w:sz w:val="28"/>
          <w:szCs w:val="28"/>
        </w:rPr>
        <w:t xml:space="preserve"> </w:t>
      </w:r>
      <w:r>
        <w:rPr>
          <w:rFonts w:eastAsia="Times New Roman"/>
          <w:sz w:val="28"/>
          <w:szCs w:val="28"/>
        </w:rPr>
        <w:t>верхнего, нижнего, правого, левого края. Вертикальное, горизонтальное положение листа на рабочем столе.</w:t>
      </w:r>
    </w:p>
    <w:p w:rsidR="00D52CD5" w:rsidRDefault="00D52CD5">
      <w:pPr>
        <w:spacing w:line="13" w:lineRule="exact"/>
        <w:rPr>
          <w:sz w:val="20"/>
          <w:szCs w:val="20"/>
        </w:rPr>
      </w:pPr>
    </w:p>
    <w:p w:rsidR="00D52CD5" w:rsidRDefault="007004C0">
      <w:pPr>
        <w:spacing w:line="237" w:lineRule="auto"/>
        <w:ind w:firstLine="566"/>
        <w:jc w:val="both"/>
        <w:rPr>
          <w:sz w:val="20"/>
          <w:szCs w:val="20"/>
        </w:rPr>
      </w:pPr>
      <w:r>
        <w:rPr>
          <w:rFonts w:eastAsia="Times New Roman"/>
          <w:i/>
          <w:iCs/>
          <w:sz w:val="28"/>
          <w:szCs w:val="28"/>
        </w:rPr>
        <w:t>Развитие мелкой моторики руки</w:t>
      </w:r>
      <w:r>
        <w:rPr>
          <w:rFonts w:eastAsia="Times New Roman"/>
          <w:sz w:val="28"/>
          <w:szCs w:val="28"/>
        </w:rPr>
        <w:t>:</w:t>
      </w:r>
      <w:r>
        <w:rPr>
          <w:rFonts w:eastAsia="Times New Roman"/>
          <w:i/>
          <w:iCs/>
          <w:sz w:val="28"/>
          <w:szCs w:val="28"/>
        </w:rPr>
        <w:t xml:space="preserve"> </w:t>
      </w:r>
      <w:r>
        <w:rPr>
          <w:rFonts w:eastAsia="Times New Roman"/>
          <w:sz w:val="28"/>
          <w:szCs w:val="28"/>
        </w:rPr>
        <w:t>правильное удержание карандаша и</w:t>
      </w:r>
      <w:r>
        <w:rPr>
          <w:rFonts w:eastAsia="Times New Roman"/>
          <w:i/>
          <w:iCs/>
          <w:sz w:val="28"/>
          <w:szCs w:val="28"/>
        </w:rPr>
        <w:t xml:space="preserve"> </w:t>
      </w:r>
      <w:r>
        <w:rPr>
          <w:rFonts w:eastAsia="Times New Roman"/>
          <w:sz w:val="28"/>
          <w:szCs w:val="28"/>
        </w:rPr>
        <w:t>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w:t>
      </w:r>
    </w:p>
    <w:p w:rsidR="00D52CD5" w:rsidRDefault="00D52CD5">
      <w:pPr>
        <w:spacing w:line="1" w:lineRule="exact"/>
        <w:rPr>
          <w:sz w:val="20"/>
          <w:szCs w:val="20"/>
        </w:rPr>
      </w:pPr>
    </w:p>
    <w:p w:rsidR="00D52CD5" w:rsidRDefault="007004C0">
      <w:pPr>
        <w:ind w:left="560"/>
        <w:rPr>
          <w:sz w:val="20"/>
          <w:szCs w:val="20"/>
        </w:rPr>
      </w:pPr>
      <w:r>
        <w:rPr>
          <w:rFonts w:eastAsia="Times New Roman"/>
          <w:i/>
          <w:iCs/>
          <w:sz w:val="28"/>
          <w:szCs w:val="28"/>
        </w:rPr>
        <w:t>Обучение приемам работы в рисовании.</w:t>
      </w:r>
    </w:p>
    <w:p w:rsidR="00D52CD5" w:rsidRDefault="00D52CD5">
      <w:pPr>
        <w:spacing w:line="2" w:lineRule="exact"/>
        <w:rPr>
          <w:sz w:val="20"/>
          <w:szCs w:val="20"/>
        </w:rPr>
      </w:pPr>
    </w:p>
    <w:p w:rsidR="00D52CD5" w:rsidRDefault="007004C0" w:rsidP="009A530B">
      <w:pPr>
        <w:ind w:left="560"/>
        <w:jc w:val="both"/>
        <w:rPr>
          <w:sz w:val="20"/>
          <w:szCs w:val="20"/>
        </w:rPr>
      </w:pPr>
      <w:r>
        <w:rPr>
          <w:rFonts w:eastAsia="Times New Roman"/>
          <w:sz w:val="28"/>
          <w:szCs w:val="28"/>
          <w:u w:val="single"/>
        </w:rPr>
        <w:t>Приемы рисования карандашом</w:t>
      </w:r>
      <w:r>
        <w:rPr>
          <w:rFonts w:eastAsia="Times New Roman"/>
          <w:sz w:val="28"/>
          <w:szCs w:val="28"/>
        </w:rPr>
        <w:t>:</w:t>
      </w:r>
    </w:p>
    <w:p w:rsidR="00D52CD5" w:rsidRDefault="007004C0" w:rsidP="009A530B">
      <w:pPr>
        <w:ind w:left="360"/>
        <w:jc w:val="both"/>
        <w:rPr>
          <w:sz w:val="20"/>
          <w:szCs w:val="20"/>
        </w:rPr>
      </w:pPr>
      <w:r>
        <w:rPr>
          <w:rFonts w:eastAsia="Times New Roman"/>
          <w:sz w:val="28"/>
          <w:szCs w:val="28"/>
        </w:rPr>
        <w:t>–  рисование  с  использованием  точки  (рисование  точкой;  рисование  по</w:t>
      </w:r>
    </w:p>
    <w:p w:rsidR="00D52CD5" w:rsidRDefault="007004C0" w:rsidP="009A530B">
      <w:pPr>
        <w:ind w:left="720"/>
        <w:jc w:val="both"/>
        <w:rPr>
          <w:sz w:val="20"/>
          <w:szCs w:val="20"/>
        </w:rPr>
      </w:pPr>
      <w:r>
        <w:rPr>
          <w:rFonts w:eastAsia="Times New Roman"/>
          <w:sz w:val="28"/>
          <w:szCs w:val="28"/>
        </w:rPr>
        <w:t>заранее расставленным точкам предметов несложной формы по образцу).</w:t>
      </w:r>
    </w:p>
    <w:p w:rsidR="00D52CD5" w:rsidRDefault="00D52CD5" w:rsidP="009A530B">
      <w:pPr>
        <w:spacing w:line="13" w:lineRule="exact"/>
        <w:jc w:val="both"/>
        <w:rPr>
          <w:sz w:val="20"/>
          <w:szCs w:val="20"/>
        </w:rPr>
      </w:pPr>
    </w:p>
    <w:p w:rsidR="00D52CD5" w:rsidRDefault="007004C0" w:rsidP="009A530B">
      <w:pPr>
        <w:spacing w:line="238" w:lineRule="auto"/>
        <w:ind w:left="720" w:hanging="360"/>
        <w:jc w:val="both"/>
        <w:rPr>
          <w:sz w:val="20"/>
          <w:szCs w:val="20"/>
        </w:rPr>
      </w:pPr>
      <w:r>
        <w:rPr>
          <w:rFonts w:eastAsia="Times New Roman"/>
          <w:sz w:val="28"/>
          <w:szCs w:val="28"/>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52CD5" w:rsidRDefault="00D52CD5" w:rsidP="009A530B">
      <w:pPr>
        <w:spacing w:line="13" w:lineRule="exact"/>
        <w:jc w:val="both"/>
        <w:rPr>
          <w:sz w:val="20"/>
          <w:szCs w:val="20"/>
        </w:rPr>
      </w:pPr>
    </w:p>
    <w:p w:rsidR="00D52CD5" w:rsidRDefault="007004C0" w:rsidP="009A530B">
      <w:pPr>
        <w:spacing w:line="236" w:lineRule="auto"/>
        <w:ind w:left="720" w:hanging="360"/>
        <w:jc w:val="both"/>
        <w:rPr>
          <w:sz w:val="20"/>
          <w:szCs w:val="20"/>
        </w:rPr>
      </w:pPr>
      <w:r>
        <w:rPr>
          <w:rFonts w:eastAsia="Times New Roman"/>
          <w:sz w:val="28"/>
          <w:szCs w:val="28"/>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52CD5" w:rsidRDefault="00D52CD5" w:rsidP="009A530B">
      <w:pPr>
        <w:spacing w:line="14" w:lineRule="exact"/>
        <w:jc w:val="both"/>
        <w:rPr>
          <w:sz w:val="20"/>
          <w:szCs w:val="20"/>
        </w:rPr>
      </w:pPr>
    </w:p>
    <w:p w:rsidR="00D52CD5" w:rsidRDefault="007004C0" w:rsidP="009A530B">
      <w:pPr>
        <w:spacing w:line="237" w:lineRule="auto"/>
        <w:ind w:left="720" w:hanging="360"/>
        <w:jc w:val="both"/>
        <w:rPr>
          <w:sz w:val="20"/>
          <w:szCs w:val="20"/>
        </w:rPr>
      </w:pPr>
      <w:r>
        <w:rPr>
          <w:rFonts w:eastAsia="Times New Roman"/>
          <w:sz w:val="28"/>
          <w:szCs w:val="28"/>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52CD5" w:rsidRDefault="00D52CD5" w:rsidP="009A530B">
      <w:pPr>
        <w:spacing w:line="13" w:lineRule="exact"/>
        <w:jc w:val="both"/>
        <w:rPr>
          <w:sz w:val="20"/>
          <w:szCs w:val="20"/>
        </w:rPr>
      </w:pPr>
    </w:p>
    <w:p w:rsidR="00D52CD5" w:rsidRDefault="007004C0" w:rsidP="009A530B">
      <w:pPr>
        <w:ind w:left="720" w:hanging="360"/>
        <w:jc w:val="both"/>
        <w:rPr>
          <w:sz w:val="20"/>
          <w:szCs w:val="20"/>
        </w:rPr>
      </w:pPr>
      <w:r>
        <w:rPr>
          <w:rFonts w:eastAsia="Times New Roman"/>
          <w:sz w:val="28"/>
          <w:szCs w:val="28"/>
        </w:rPr>
        <w:t>– рисование карандашом линий и предметов несложной формы двумя руками.</w:t>
      </w:r>
    </w:p>
    <w:p w:rsidR="00D52CD5" w:rsidRDefault="007004C0" w:rsidP="009A530B">
      <w:pPr>
        <w:ind w:left="560"/>
        <w:jc w:val="both"/>
        <w:rPr>
          <w:sz w:val="20"/>
          <w:szCs w:val="20"/>
        </w:rPr>
      </w:pPr>
      <w:r>
        <w:rPr>
          <w:rFonts w:eastAsia="Times New Roman"/>
          <w:sz w:val="28"/>
          <w:szCs w:val="28"/>
          <w:u w:val="single"/>
        </w:rPr>
        <w:t>Приемы работы красками</w:t>
      </w:r>
      <w:r>
        <w:rPr>
          <w:rFonts w:eastAsia="Times New Roman"/>
          <w:sz w:val="28"/>
          <w:szCs w:val="28"/>
        </w:rPr>
        <w:t>:</w:t>
      </w:r>
    </w:p>
    <w:p w:rsidR="00D52CD5" w:rsidRDefault="00D52CD5" w:rsidP="009A530B">
      <w:pPr>
        <w:spacing w:line="13" w:lineRule="exact"/>
        <w:jc w:val="both"/>
        <w:rPr>
          <w:sz w:val="20"/>
          <w:szCs w:val="20"/>
        </w:rPr>
      </w:pPr>
    </w:p>
    <w:p w:rsidR="00D52CD5" w:rsidRDefault="007004C0" w:rsidP="009A530B">
      <w:pPr>
        <w:spacing w:line="234" w:lineRule="auto"/>
        <w:ind w:left="700" w:hanging="425"/>
        <w:jc w:val="both"/>
        <w:rPr>
          <w:sz w:val="20"/>
          <w:szCs w:val="20"/>
        </w:rPr>
      </w:pPr>
      <w:r>
        <w:rPr>
          <w:rFonts w:eastAsia="Times New Roman"/>
          <w:sz w:val="28"/>
          <w:szCs w:val="28"/>
        </w:rPr>
        <w:t xml:space="preserve">– </w:t>
      </w:r>
      <w:r>
        <w:rPr>
          <w:rFonts w:eastAsia="Times New Roman"/>
          <w:i/>
          <w:iCs/>
          <w:sz w:val="28"/>
          <w:szCs w:val="28"/>
        </w:rPr>
        <w:t>приемы рисования руками</w:t>
      </w:r>
      <w:r>
        <w:rPr>
          <w:rFonts w:eastAsia="Times New Roman"/>
          <w:sz w:val="28"/>
          <w:szCs w:val="28"/>
        </w:rPr>
        <w:t>: точечное рисование пальцами; линейное рисование пальцами; рисование ладонью, кулаком, ребром ладони;</w:t>
      </w:r>
    </w:p>
    <w:p w:rsidR="00D52CD5" w:rsidRDefault="00D52CD5" w:rsidP="009A530B">
      <w:pPr>
        <w:spacing w:line="17" w:lineRule="exact"/>
        <w:jc w:val="both"/>
        <w:rPr>
          <w:sz w:val="20"/>
          <w:szCs w:val="20"/>
        </w:rPr>
      </w:pPr>
    </w:p>
    <w:p w:rsidR="00D52CD5" w:rsidRDefault="007004C0" w:rsidP="009A530B">
      <w:pPr>
        <w:spacing w:line="234" w:lineRule="auto"/>
        <w:ind w:left="700" w:hanging="425"/>
        <w:jc w:val="both"/>
        <w:rPr>
          <w:sz w:val="20"/>
          <w:szCs w:val="20"/>
        </w:rPr>
      </w:pPr>
      <w:r>
        <w:rPr>
          <w:rFonts w:eastAsia="Times New Roman"/>
          <w:sz w:val="28"/>
          <w:szCs w:val="28"/>
        </w:rPr>
        <w:t xml:space="preserve">– </w:t>
      </w:r>
      <w:r>
        <w:rPr>
          <w:rFonts w:eastAsia="Times New Roman"/>
          <w:i/>
          <w:iCs/>
          <w:sz w:val="28"/>
          <w:szCs w:val="28"/>
        </w:rPr>
        <w:t>приемы трафаретной печати</w:t>
      </w:r>
      <w:r>
        <w:rPr>
          <w:rFonts w:eastAsia="Times New Roman"/>
          <w:sz w:val="28"/>
          <w:szCs w:val="28"/>
        </w:rPr>
        <w:t>: печать тампоном, карандашной резинкой, смятой бумагой, трубочкой и т.п.;</w:t>
      </w:r>
    </w:p>
    <w:p w:rsidR="00D52CD5" w:rsidRDefault="00D52CD5" w:rsidP="009A530B">
      <w:pPr>
        <w:spacing w:line="15" w:lineRule="exact"/>
        <w:jc w:val="both"/>
        <w:rPr>
          <w:sz w:val="20"/>
          <w:szCs w:val="20"/>
        </w:rPr>
      </w:pPr>
    </w:p>
    <w:p w:rsidR="00D52CD5" w:rsidRDefault="007004C0" w:rsidP="009A530B">
      <w:pPr>
        <w:spacing w:line="234" w:lineRule="auto"/>
        <w:ind w:left="700" w:hanging="425"/>
        <w:jc w:val="both"/>
        <w:rPr>
          <w:sz w:val="20"/>
          <w:szCs w:val="20"/>
        </w:rPr>
      </w:pPr>
      <w:r>
        <w:rPr>
          <w:rFonts w:eastAsia="Times New Roman"/>
          <w:sz w:val="28"/>
          <w:szCs w:val="28"/>
        </w:rPr>
        <w:t xml:space="preserve">– </w:t>
      </w:r>
      <w:r>
        <w:rPr>
          <w:rFonts w:eastAsia="Times New Roman"/>
          <w:i/>
          <w:iCs/>
          <w:sz w:val="28"/>
          <w:szCs w:val="28"/>
        </w:rPr>
        <w:t>приемы кистевого письма</w:t>
      </w:r>
      <w:r>
        <w:rPr>
          <w:rFonts w:eastAsia="Times New Roman"/>
          <w:sz w:val="28"/>
          <w:szCs w:val="28"/>
        </w:rPr>
        <w:t>: примакивание кистью; наращивание массы; рисование сухой кистью; рисование по мокрому листу и т.д.</w:t>
      </w:r>
    </w:p>
    <w:p w:rsidR="00D52CD5" w:rsidRDefault="00D52CD5" w:rsidP="009A530B">
      <w:pPr>
        <w:spacing w:line="2" w:lineRule="exact"/>
        <w:jc w:val="both"/>
        <w:rPr>
          <w:sz w:val="20"/>
          <w:szCs w:val="20"/>
        </w:rPr>
      </w:pPr>
    </w:p>
    <w:p w:rsidR="00D52CD5" w:rsidRDefault="007004C0" w:rsidP="009A530B">
      <w:pPr>
        <w:ind w:left="560"/>
        <w:jc w:val="both"/>
        <w:rPr>
          <w:sz w:val="20"/>
          <w:szCs w:val="20"/>
        </w:rPr>
      </w:pPr>
      <w:r>
        <w:rPr>
          <w:rFonts w:eastAsia="Times New Roman"/>
          <w:i/>
          <w:iCs/>
          <w:sz w:val="28"/>
          <w:szCs w:val="28"/>
        </w:rPr>
        <w:t>Обучение действиям с шаблонами и трафаретами</w:t>
      </w:r>
      <w:r>
        <w:rPr>
          <w:rFonts w:eastAsia="Times New Roman"/>
          <w:sz w:val="28"/>
          <w:szCs w:val="28"/>
        </w:rPr>
        <w:t>:</w:t>
      </w:r>
    </w:p>
    <w:p w:rsidR="009A530B" w:rsidRDefault="007004C0" w:rsidP="009A530B">
      <w:pPr>
        <w:spacing w:line="234" w:lineRule="auto"/>
        <w:ind w:left="700" w:hanging="425"/>
        <w:rPr>
          <w:rFonts w:eastAsia="Times New Roman"/>
          <w:sz w:val="28"/>
          <w:szCs w:val="28"/>
        </w:rPr>
      </w:pPr>
      <w:r>
        <w:rPr>
          <w:rFonts w:eastAsia="Times New Roman"/>
          <w:sz w:val="28"/>
          <w:szCs w:val="28"/>
        </w:rPr>
        <w:t>–   правила обведения шаблонов;</w:t>
      </w:r>
      <w:r w:rsidR="009A530B" w:rsidRPr="009A530B">
        <w:rPr>
          <w:rFonts w:eastAsia="Times New Roman"/>
          <w:sz w:val="28"/>
          <w:szCs w:val="28"/>
        </w:rPr>
        <w:t xml:space="preserve"> </w:t>
      </w:r>
    </w:p>
    <w:p w:rsidR="009A530B" w:rsidRDefault="009A530B" w:rsidP="009A530B">
      <w:pPr>
        <w:spacing w:line="234" w:lineRule="auto"/>
        <w:ind w:left="700" w:hanging="425"/>
        <w:rPr>
          <w:sz w:val="20"/>
          <w:szCs w:val="20"/>
        </w:rPr>
      </w:pPr>
      <w:r>
        <w:rPr>
          <w:rFonts w:eastAsia="Times New Roman"/>
          <w:sz w:val="28"/>
          <w:szCs w:val="28"/>
        </w:rPr>
        <w:t>– обведение шаблонов геометрических фигур, реальных предметов несложных форм, букв, цифр.</w:t>
      </w:r>
    </w:p>
    <w:p w:rsidR="009A530B" w:rsidRDefault="009A530B" w:rsidP="009A530B">
      <w:pPr>
        <w:spacing w:line="18" w:lineRule="exact"/>
        <w:rPr>
          <w:sz w:val="20"/>
          <w:szCs w:val="20"/>
        </w:rPr>
      </w:pPr>
    </w:p>
    <w:p w:rsidR="009A530B" w:rsidRDefault="009A530B" w:rsidP="009A530B">
      <w:pPr>
        <w:spacing w:line="237" w:lineRule="auto"/>
        <w:ind w:firstLine="566"/>
        <w:jc w:val="both"/>
        <w:rPr>
          <w:sz w:val="20"/>
          <w:szCs w:val="20"/>
        </w:rPr>
      </w:pPr>
      <w:r>
        <w:rPr>
          <w:rFonts w:eastAsia="Times New Roman"/>
          <w:i/>
          <w:iCs/>
          <w:sz w:val="28"/>
          <w:szCs w:val="28"/>
        </w:rPr>
        <w:t xml:space="preserve">Развитие речи </w:t>
      </w:r>
      <w:r>
        <w:rPr>
          <w:rFonts w:eastAsia="Times New Roman"/>
          <w:sz w:val="28"/>
          <w:szCs w:val="28"/>
        </w:rPr>
        <w:t>учащихся и обогащение словаря за счет введения новых слов,</w:t>
      </w:r>
      <w:r>
        <w:rPr>
          <w:rFonts w:eastAsia="Times New Roman"/>
          <w:i/>
          <w:iCs/>
          <w:sz w:val="28"/>
          <w:szCs w:val="28"/>
        </w:rPr>
        <w:t xml:space="preserve"> </w:t>
      </w:r>
      <w:r>
        <w:rPr>
          <w:rFonts w:eastAsia="Times New Roman"/>
          <w:sz w:val="28"/>
          <w:szCs w:val="28"/>
        </w:rPr>
        <w:t>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D52CD5" w:rsidRDefault="00D52CD5" w:rsidP="009A530B">
      <w:pPr>
        <w:ind w:left="280"/>
        <w:jc w:val="both"/>
        <w:rPr>
          <w:sz w:val="20"/>
          <w:szCs w:val="20"/>
        </w:rPr>
      </w:pPr>
    </w:p>
    <w:p w:rsidR="00D52CD5" w:rsidRDefault="007004C0">
      <w:pPr>
        <w:spacing w:line="235" w:lineRule="auto"/>
        <w:ind w:right="-279"/>
        <w:jc w:val="center"/>
        <w:rPr>
          <w:sz w:val="20"/>
          <w:szCs w:val="20"/>
        </w:rPr>
      </w:pPr>
      <w:r>
        <w:rPr>
          <w:rFonts w:eastAsia="Times New Roman"/>
          <w:sz w:val="24"/>
          <w:szCs w:val="24"/>
        </w:rPr>
        <w:t>59</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7004C0">
      <w:pPr>
        <w:ind w:left="560"/>
        <w:rPr>
          <w:sz w:val="20"/>
          <w:szCs w:val="20"/>
        </w:rPr>
      </w:pPr>
      <w:r>
        <w:rPr>
          <w:rFonts w:eastAsia="Times New Roman"/>
          <w:sz w:val="28"/>
          <w:szCs w:val="28"/>
          <w:u w:val="single"/>
        </w:rPr>
        <w:t>Обучение композиционной деятельности</w:t>
      </w:r>
    </w:p>
    <w:p w:rsidR="00D52CD5" w:rsidRDefault="00D52CD5">
      <w:pPr>
        <w:spacing w:line="16" w:lineRule="exact"/>
        <w:rPr>
          <w:sz w:val="20"/>
          <w:szCs w:val="20"/>
        </w:rPr>
      </w:pPr>
    </w:p>
    <w:p w:rsidR="00D52CD5" w:rsidRDefault="007004C0">
      <w:pPr>
        <w:spacing w:line="236" w:lineRule="auto"/>
        <w:ind w:firstLine="566"/>
        <w:jc w:val="both"/>
        <w:rPr>
          <w:sz w:val="20"/>
          <w:szCs w:val="20"/>
        </w:rPr>
      </w:pPr>
      <w:r>
        <w:rPr>
          <w:rFonts w:eastAsia="Times New Roman"/>
          <w:i/>
          <w:iCs/>
          <w:sz w:val="28"/>
          <w:szCs w:val="28"/>
        </w:rPr>
        <w:t xml:space="preserve">Понятие «композиция». </w:t>
      </w:r>
      <w:r>
        <w:rPr>
          <w:rFonts w:eastAsia="Times New Roman"/>
          <w:sz w:val="28"/>
          <w:szCs w:val="28"/>
        </w:rPr>
        <w:t>Элементарные приемы композиции на плоскости и</w:t>
      </w:r>
      <w:r>
        <w:rPr>
          <w:rFonts w:eastAsia="Times New Roman"/>
          <w:i/>
          <w:iCs/>
          <w:sz w:val="28"/>
          <w:szCs w:val="28"/>
        </w:rPr>
        <w:t xml:space="preserve"> </w:t>
      </w:r>
      <w:r>
        <w:rPr>
          <w:rFonts w:eastAsia="Times New Roman"/>
          <w:sz w:val="28"/>
          <w:szCs w:val="28"/>
        </w:rPr>
        <w:t>пространстве. Понятия: горизонталь, вертикаль, диагональ в построении композиции. Определение связи изображения и изобразительной поверхности.</w:t>
      </w:r>
    </w:p>
    <w:p w:rsidR="00D52CD5" w:rsidRDefault="00D52CD5">
      <w:pPr>
        <w:spacing w:line="15" w:lineRule="exact"/>
        <w:rPr>
          <w:sz w:val="20"/>
          <w:szCs w:val="20"/>
        </w:rPr>
      </w:pPr>
    </w:p>
    <w:p w:rsidR="00D52CD5" w:rsidRDefault="007004C0">
      <w:pPr>
        <w:spacing w:line="236" w:lineRule="auto"/>
        <w:ind w:firstLine="566"/>
        <w:jc w:val="both"/>
        <w:rPr>
          <w:sz w:val="20"/>
          <w:szCs w:val="20"/>
        </w:rPr>
      </w:pPr>
      <w:r>
        <w:rPr>
          <w:rFonts w:eastAsia="Times New Roman"/>
          <w:sz w:val="28"/>
          <w:szCs w:val="28"/>
        </w:rPr>
        <w:t>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D52CD5" w:rsidRDefault="00D52CD5">
      <w:pPr>
        <w:spacing w:line="18" w:lineRule="exact"/>
        <w:rPr>
          <w:sz w:val="20"/>
          <w:szCs w:val="20"/>
        </w:rPr>
      </w:pPr>
    </w:p>
    <w:p w:rsidR="00D52CD5" w:rsidRDefault="007004C0">
      <w:pPr>
        <w:spacing w:line="234" w:lineRule="auto"/>
        <w:ind w:firstLine="566"/>
        <w:jc w:val="both"/>
        <w:rPr>
          <w:sz w:val="20"/>
          <w:szCs w:val="20"/>
        </w:rPr>
      </w:pPr>
      <w:r>
        <w:rPr>
          <w:rFonts w:eastAsia="Times New Roman"/>
          <w:sz w:val="28"/>
          <w:szCs w:val="28"/>
        </w:rPr>
        <w:t>Установление на изобразительной поверхности пространственных отношений (при использовании способов передачи глубины пространства).</w:t>
      </w:r>
    </w:p>
    <w:p w:rsidR="00D52CD5" w:rsidRDefault="00D52CD5">
      <w:pPr>
        <w:spacing w:line="15" w:lineRule="exact"/>
        <w:rPr>
          <w:sz w:val="20"/>
          <w:szCs w:val="20"/>
        </w:rPr>
      </w:pPr>
    </w:p>
    <w:p w:rsidR="00D52CD5" w:rsidRDefault="007004C0">
      <w:pPr>
        <w:spacing w:line="236" w:lineRule="auto"/>
        <w:ind w:left="560"/>
        <w:rPr>
          <w:sz w:val="20"/>
          <w:szCs w:val="20"/>
        </w:rPr>
      </w:pPr>
      <w:r>
        <w:rPr>
          <w:rFonts w:eastAsia="Times New Roman"/>
          <w:sz w:val="28"/>
          <w:szCs w:val="28"/>
        </w:rPr>
        <w:t>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композиции. Применение выразительных средств</w:t>
      </w:r>
    </w:p>
    <w:p w:rsidR="00D52CD5" w:rsidRDefault="00D52CD5">
      <w:pPr>
        <w:spacing w:line="15" w:lineRule="exact"/>
        <w:rPr>
          <w:sz w:val="20"/>
          <w:szCs w:val="20"/>
        </w:rPr>
      </w:pPr>
    </w:p>
    <w:p w:rsidR="00D52CD5" w:rsidRDefault="007004C0">
      <w:pPr>
        <w:spacing w:line="237" w:lineRule="auto"/>
        <w:jc w:val="both"/>
        <w:rPr>
          <w:sz w:val="20"/>
          <w:szCs w:val="20"/>
        </w:rPr>
      </w:pPr>
      <w:r>
        <w:rPr>
          <w:rFonts w:eastAsia="Times New Roman"/>
          <w:sz w:val="28"/>
          <w:szCs w:val="28"/>
        </w:rPr>
        <w:t>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Применение</w:t>
      </w:r>
    </w:p>
    <w:p w:rsidR="00D52CD5" w:rsidRDefault="00D52CD5">
      <w:pPr>
        <w:spacing w:line="13" w:lineRule="exact"/>
        <w:rPr>
          <w:sz w:val="20"/>
          <w:szCs w:val="20"/>
        </w:rPr>
      </w:pPr>
    </w:p>
    <w:p w:rsidR="00D52CD5" w:rsidRDefault="007004C0">
      <w:pPr>
        <w:spacing w:line="234" w:lineRule="auto"/>
        <w:ind w:right="340"/>
        <w:rPr>
          <w:sz w:val="20"/>
          <w:szCs w:val="20"/>
        </w:rPr>
      </w:pPr>
      <w:r>
        <w:rPr>
          <w:rFonts w:eastAsia="Times New Roman"/>
          <w:sz w:val="28"/>
          <w:szCs w:val="28"/>
        </w:rPr>
        <w:t>приемов и правил композиции в рисовании с натуры, тематическом и декоративном рисовании.</w:t>
      </w:r>
    </w:p>
    <w:p w:rsidR="00D52CD5" w:rsidRDefault="00D52CD5">
      <w:pPr>
        <w:spacing w:line="16" w:lineRule="exact"/>
        <w:rPr>
          <w:sz w:val="20"/>
          <w:szCs w:val="20"/>
        </w:rPr>
      </w:pPr>
    </w:p>
    <w:p w:rsidR="00D52CD5" w:rsidRDefault="007004C0">
      <w:pPr>
        <w:spacing w:line="234" w:lineRule="auto"/>
        <w:ind w:right="300" w:firstLine="566"/>
        <w:rPr>
          <w:sz w:val="20"/>
          <w:szCs w:val="20"/>
        </w:rPr>
      </w:pPr>
      <w:r>
        <w:rPr>
          <w:rFonts w:eastAsia="Times New Roman"/>
          <w:sz w:val="28"/>
          <w:szCs w:val="28"/>
          <w:u w:val="single"/>
        </w:rPr>
        <w:t>Развитие умений воспринимать и изображать форму предметов, пропорции, конструкцию</w:t>
      </w:r>
    </w:p>
    <w:p w:rsidR="00D52CD5" w:rsidRDefault="00D52CD5">
      <w:pPr>
        <w:spacing w:line="15" w:lineRule="exact"/>
        <w:rPr>
          <w:sz w:val="20"/>
          <w:szCs w:val="20"/>
        </w:rPr>
      </w:pPr>
    </w:p>
    <w:p w:rsidR="00D52CD5" w:rsidRDefault="007004C0">
      <w:pPr>
        <w:spacing w:line="235" w:lineRule="auto"/>
        <w:ind w:firstLine="566"/>
        <w:jc w:val="both"/>
        <w:rPr>
          <w:sz w:val="20"/>
          <w:szCs w:val="20"/>
        </w:rPr>
      </w:pPr>
      <w:r>
        <w:rPr>
          <w:rFonts w:eastAsia="Times New Roman"/>
          <w:i/>
          <w:iCs/>
          <w:sz w:val="28"/>
          <w:szCs w:val="28"/>
        </w:rPr>
        <w:t>Понятие «форма»</w:t>
      </w:r>
      <w:r>
        <w:rPr>
          <w:rFonts w:eastAsia="Times New Roman"/>
          <w:sz w:val="28"/>
          <w:szCs w:val="28"/>
        </w:rPr>
        <w:t>.</w:t>
      </w:r>
      <w:r>
        <w:rPr>
          <w:rFonts w:eastAsia="Times New Roman"/>
          <w:i/>
          <w:iCs/>
          <w:sz w:val="28"/>
          <w:szCs w:val="28"/>
        </w:rPr>
        <w:t xml:space="preserve"> </w:t>
      </w:r>
      <w:r>
        <w:rPr>
          <w:rFonts w:eastAsia="Times New Roman"/>
          <w:sz w:val="28"/>
          <w:szCs w:val="28"/>
        </w:rPr>
        <w:t>Разнообразие форм предметного мира.</w:t>
      </w:r>
      <w:r>
        <w:rPr>
          <w:rFonts w:eastAsia="Times New Roman"/>
          <w:i/>
          <w:iCs/>
          <w:sz w:val="28"/>
          <w:szCs w:val="28"/>
        </w:rPr>
        <w:t xml:space="preserve"> </w:t>
      </w:r>
      <w:r>
        <w:rPr>
          <w:rFonts w:eastAsia="Times New Roman"/>
          <w:sz w:val="28"/>
          <w:szCs w:val="28"/>
        </w:rPr>
        <w:t>Сходство и</w:t>
      </w:r>
      <w:r>
        <w:rPr>
          <w:rFonts w:eastAsia="Times New Roman"/>
          <w:i/>
          <w:iCs/>
          <w:sz w:val="28"/>
          <w:szCs w:val="28"/>
        </w:rPr>
        <w:t xml:space="preserve"> </w:t>
      </w:r>
      <w:r>
        <w:rPr>
          <w:rFonts w:eastAsia="Times New Roman"/>
          <w:sz w:val="28"/>
          <w:szCs w:val="28"/>
        </w:rPr>
        <w:t>контраст форм. Простые и геометрические формы. Природные формы.</w:t>
      </w:r>
    </w:p>
    <w:p w:rsidR="00D52CD5" w:rsidRDefault="00D52CD5">
      <w:pPr>
        <w:spacing w:line="15" w:lineRule="exact"/>
        <w:rPr>
          <w:sz w:val="20"/>
          <w:szCs w:val="20"/>
        </w:rPr>
      </w:pPr>
    </w:p>
    <w:p w:rsidR="00D52CD5" w:rsidRDefault="007004C0">
      <w:pPr>
        <w:spacing w:line="236" w:lineRule="auto"/>
        <w:ind w:firstLine="566"/>
        <w:jc w:val="both"/>
        <w:rPr>
          <w:sz w:val="20"/>
          <w:szCs w:val="20"/>
        </w:rPr>
      </w:pPr>
      <w:r>
        <w:rPr>
          <w:rFonts w:eastAsia="Times New Roman"/>
          <w:sz w:val="28"/>
          <w:szCs w:val="28"/>
        </w:rPr>
        <w:t>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D52CD5" w:rsidRDefault="00D52CD5">
      <w:pPr>
        <w:spacing w:line="15" w:lineRule="exact"/>
        <w:rPr>
          <w:sz w:val="20"/>
          <w:szCs w:val="20"/>
        </w:rPr>
      </w:pPr>
    </w:p>
    <w:p w:rsidR="00D52CD5" w:rsidRDefault="007004C0">
      <w:pPr>
        <w:spacing w:line="237" w:lineRule="auto"/>
        <w:ind w:firstLine="566"/>
        <w:jc w:val="both"/>
        <w:rPr>
          <w:sz w:val="20"/>
          <w:szCs w:val="20"/>
        </w:rPr>
      </w:pPr>
      <w:r>
        <w:rPr>
          <w:rFonts w:eastAsia="Times New Roman"/>
          <w:sz w:val="28"/>
          <w:szCs w:val="28"/>
        </w:rPr>
        <w:t>Обследование предметов и выделение необходимых для передачи в рисунке признаков сходства объекта с натурой (или образцом). Соотнесение формы предметов с геометрическими фигурами (метод обобщения). Передача пропорций предметов. Строение тела человека, животных и др.</w:t>
      </w:r>
    </w:p>
    <w:p w:rsidR="00D52CD5" w:rsidRDefault="00D52CD5">
      <w:pPr>
        <w:spacing w:line="18" w:lineRule="exact"/>
        <w:rPr>
          <w:sz w:val="20"/>
          <w:szCs w:val="20"/>
        </w:rPr>
      </w:pPr>
    </w:p>
    <w:p w:rsidR="00D52CD5" w:rsidRDefault="007004C0">
      <w:pPr>
        <w:spacing w:line="236" w:lineRule="auto"/>
        <w:jc w:val="right"/>
        <w:rPr>
          <w:sz w:val="20"/>
          <w:szCs w:val="20"/>
        </w:rPr>
      </w:pPr>
      <w:r>
        <w:rPr>
          <w:rFonts w:eastAsia="Times New Roman"/>
          <w:sz w:val="28"/>
          <w:szCs w:val="28"/>
        </w:rPr>
        <w:t xml:space="preserve">Передача движения различных одушевленных и неодушевленных предметов. </w:t>
      </w:r>
      <w:r>
        <w:rPr>
          <w:rFonts w:eastAsia="Times New Roman"/>
          <w:i/>
          <w:iCs/>
          <w:sz w:val="28"/>
          <w:szCs w:val="28"/>
        </w:rPr>
        <w:t xml:space="preserve">Понятия «орнамент» и «узор». </w:t>
      </w:r>
      <w:r>
        <w:rPr>
          <w:rFonts w:eastAsia="Times New Roman"/>
          <w:sz w:val="28"/>
          <w:szCs w:val="28"/>
        </w:rPr>
        <w:t>Их сходство и различие.</w:t>
      </w:r>
      <w:r>
        <w:rPr>
          <w:rFonts w:eastAsia="Times New Roman"/>
          <w:i/>
          <w:iCs/>
          <w:sz w:val="28"/>
          <w:szCs w:val="28"/>
        </w:rPr>
        <w:t xml:space="preserve"> </w:t>
      </w:r>
      <w:r>
        <w:rPr>
          <w:rFonts w:eastAsia="Times New Roman"/>
          <w:sz w:val="28"/>
          <w:szCs w:val="28"/>
        </w:rPr>
        <w:t>Виды орнаментов по</w:t>
      </w:r>
      <w:r>
        <w:rPr>
          <w:rFonts w:eastAsia="Times New Roman"/>
          <w:i/>
          <w:iCs/>
          <w:sz w:val="28"/>
          <w:szCs w:val="28"/>
        </w:rPr>
        <w:t xml:space="preserve"> </w:t>
      </w:r>
      <w:r>
        <w:rPr>
          <w:rFonts w:eastAsia="Times New Roman"/>
          <w:sz w:val="28"/>
          <w:szCs w:val="28"/>
        </w:rPr>
        <w:t>форме  (в  полосе,  замкнутый,  сетчатый),  по  содержанию  (геометрический,</w:t>
      </w:r>
    </w:p>
    <w:p w:rsidR="00D52CD5" w:rsidRDefault="00D52CD5">
      <w:pPr>
        <w:spacing w:line="1" w:lineRule="exact"/>
        <w:rPr>
          <w:sz w:val="20"/>
          <w:szCs w:val="20"/>
        </w:rPr>
      </w:pPr>
    </w:p>
    <w:p w:rsidR="00D52CD5" w:rsidRDefault="007004C0">
      <w:pPr>
        <w:tabs>
          <w:tab w:val="left" w:pos="2140"/>
          <w:tab w:val="left" w:pos="4300"/>
          <w:tab w:val="left" w:pos="6460"/>
          <w:tab w:val="left" w:pos="7180"/>
        </w:tabs>
        <w:rPr>
          <w:sz w:val="20"/>
          <w:szCs w:val="20"/>
        </w:rPr>
      </w:pPr>
      <w:r>
        <w:rPr>
          <w:rFonts w:eastAsia="Times New Roman"/>
          <w:sz w:val="28"/>
          <w:szCs w:val="28"/>
        </w:rPr>
        <w:t>растительный,</w:t>
      </w:r>
      <w:r>
        <w:rPr>
          <w:sz w:val="20"/>
          <w:szCs w:val="20"/>
        </w:rPr>
        <w:tab/>
      </w:r>
      <w:r>
        <w:rPr>
          <w:rFonts w:eastAsia="Times New Roman"/>
          <w:sz w:val="28"/>
          <w:szCs w:val="28"/>
        </w:rPr>
        <w:t>зооморфный,</w:t>
      </w:r>
      <w:r>
        <w:rPr>
          <w:sz w:val="20"/>
          <w:szCs w:val="20"/>
        </w:rPr>
        <w:tab/>
      </w:r>
      <w:r>
        <w:rPr>
          <w:rFonts w:eastAsia="Times New Roman"/>
          <w:sz w:val="28"/>
          <w:szCs w:val="28"/>
        </w:rPr>
        <w:t>геральдический</w:t>
      </w:r>
      <w:r>
        <w:rPr>
          <w:rFonts w:eastAsia="Times New Roman"/>
          <w:sz w:val="28"/>
          <w:szCs w:val="28"/>
        </w:rPr>
        <w:tab/>
        <w:t>и</w:t>
      </w:r>
      <w:r>
        <w:rPr>
          <w:sz w:val="20"/>
          <w:szCs w:val="20"/>
        </w:rPr>
        <w:tab/>
      </w:r>
      <w:r>
        <w:rPr>
          <w:rFonts w:eastAsia="Times New Roman"/>
          <w:sz w:val="27"/>
          <w:szCs w:val="27"/>
        </w:rPr>
        <w:t>т.д.).</w:t>
      </w:r>
    </w:p>
    <w:p w:rsidR="00D52CD5" w:rsidRDefault="00D52CD5">
      <w:pPr>
        <w:spacing w:line="13" w:lineRule="exact"/>
        <w:rPr>
          <w:sz w:val="20"/>
          <w:szCs w:val="20"/>
        </w:rPr>
      </w:pPr>
    </w:p>
    <w:p w:rsidR="00D52CD5" w:rsidRDefault="007004C0" w:rsidP="009A530B">
      <w:pPr>
        <w:ind w:firstLine="566"/>
        <w:jc w:val="both"/>
        <w:rPr>
          <w:sz w:val="20"/>
          <w:szCs w:val="20"/>
        </w:rPr>
      </w:pPr>
      <w:r>
        <w:rPr>
          <w:rFonts w:eastAsia="Times New Roman"/>
          <w:sz w:val="28"/>
          <w:szCs w:val="28"/>
        </w:rPr>
        <w:t>Принципы построения орнамента (в полосе, квадрате, круге, треугольнике).</w:t>
      </w:r>
    </w:p>
    <w:p w:rsidR="00D52CD5" w:rsidRDefault="007004C0">
      <w:pPr>
        <w:spacing w:line="234" w:lineRule="auto"/>
        <w:ind w:firstLine="566"/>
        <w:jc w:val="both"/>
        <w:rPr>
          <w:sz w:val="20"/>
          <w:szCs w:val="20"/>
        </w:rPr>
      </w:pPr>
      <w:r>
        <w:rPr>
          <w:rFonts w:eastAsia="Times New Roman"/>
          <w:sz w:val="28"/>
          <w:szCs w:val="28"/>
        </w:rPr>
        <w:t>Рисование по мотивам Дымковской игрушки, Городецкой, Гжельской росписи и др.</w:t>
      </w:r>
    </w:p>
    <w:p w:rsidR="00D52CD5" w:rsidRDefault="00D52CD5">
      <w:pPr>
        <w:spacing w:line="15" w:lineRule="exact"/>
        <w:rPr>
          <w:sz w:val="20"/>
          <w:szCs w:val="20"/>
        </w:rPr>
      </w:pPr>
    </w:p>
    <w:p w:rsidR="009A530B" w:rsidRDefault="007004C0" w:rsidP="009A530B">
      <w:pPr>
        <w:spacing w:line="237" w:lineRule="auto"/>
        <w:ind w:firstLine="566"/>
        <w:jc w:val="both"/>
        <w:rPr>
          <w:sz w:val="20"/>
          <w:szCs w:val="20"/>
        </w:rPr>
      </w:pPr>
      <w:r>
        <w:rPr>
          <w:rFonts w:eastAsia="Times New Roman"/>
          <w:sz w:val="28"/>
          <w:szCs w:val="28"/>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r w:rsidR="009A530B" w:rsidRPr="009A530B">
        <w:rPr>
          <w:rFonts w:eastAsia="Times New Roman"/>
          <w:sz w:val="28"/>
          <w:szCs w:val="28"/>
        </w:rPr>
        <w:t xml:space="preserve"> </w:t>
      </w:r>
      <w:proofErr w:type="gramStart"/>
      <w:r w:rsidR="009A530B">
        <w:rPr>
          <w:rFonts w:eastAsia="Times New Roman"/>
          <w:sz w:val="28"/>
          <w:szCs w:val="28"/>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roofErr w:type="gramEnd"/>
    </w:p>
    <w:p w:rsidR="009A530B" w:rsidRDefault="009A530B" w:rsidP="009A530B">
      <w:pPr>
        <w:spacing w:line="14" w:lineRule="exact"/>
        <w:rPr>
          <w:sz w:val="20"/>
          <w:szCs w:val="20"/>
        </w:rPr>
      </w:pPr>
    </w:p>
    <w:p w:rsidR="009A530B" w:rsidRDefault="009A530B" w:rsidP="009A530B">
      <w:pPr>
        <w:spacing w:line="234" w:lineRule="auto"/>
        <w:ind w:firstLine="566"/>
        <w:jc w:val="both"/>
        <w:rPr>
          <w:sz w:val="20"/>
          <w:szCs w:val="20"/>
        </w:rPr>
      </w:pPr>
      <w:r>
        <w:rPr>
          <w:rFonts w:eastAsia="Times New Roman"/>
          <w:sz w:val="28"/>
          <w:szCs w:val="28"/>
          <w:u w:val="single"/>
        </w:rPr>
        <w:t>Развитие у учащихся восприятия цвета предметов и формирование умения передавать его в рисунке с помощью красок</w:t>
      </w:r>
    </w:p>
    <w:p w:rsidR="009A530B" w:rsidRDefault="009A530B" w:rsidP="009A530B">
      <w:pPr>
        <w:spacing w:line="15" w:lineRule="exact"/>
        <w:rPr>
          <w:sz w:val="20"/>
          <w:szCs w:val="20"/>
        </w:rPr>
      </w:pPr>
    </w:p>
    <w:p w:rsidR="009A530B" w:rsidRDefault="009A530B" w:rsidP="009A530B">
      <w:pPr>
        <w:spacing w:line="236" w:lineRule="auto"/>
        <w:ind w:firstLine="566"/>
        <w:rPr>
          <w:sz w:val="20"/>
          <w:szCs w:val="20"/>
        </w:rPr>
      </w:pPr>
      <w:r>
        <w:rPr>
          <w:rFonts w:eastAsia="Times New Roman"/>
          <w:i/>
          <w:iCs/>
          <w:sz w:val="28"/>
          <w:szCs w:val="28"/>
        </w:rPr>
        <w:t xml:space="preserve">Понятие «цвет». </w:t>
      </w:r>
      <w:r>
        <w:rPr>
          <w:rFonts w:eastAsia="Times New Roman"/>
          <w:sz w:val="28"/>
          <w:szCs w:val="28"/>
        </w:rPr>
        <w:t>Цвета солнечного спектра</w:t>
      </w:r>
      <w:r>
        <w:rPr>
          <w:rFonts w:eastAsia="Times New Roman"/>
          <w:i/>
          <w:iCs/>
          <w:sz w:val="28"/>
          <w:szCs w:val="28"/>
        </w:rPr>
        <w:t xml:space="preserve"> </w:t>
      </w:r>
      <w:r>
        <w:rPr>
          <w:rFonts w:eastAsia="Times New Roman"/>
          <w:sz w:val="28"/>
          <w:szCs w:val="28"/>
        </w:rPr>
        <w:t>(основные,</w:t>
      </w:r>
      <w:r>
        <w:rPr>
          <w:rFonts w:eastAsia="Times New Roman"/>
          <w:i/>
          <w:iCs/>
          <w:sz w:val="28"/>
          <w:szCs w:val="28"/>
        </w:rPr>
        <w:t xml:space="preserve"> </w:t>
      </w:r>
      <w:r>
        <w:rPr>
          <w:rFonts w:eastAsia="Times New Roman"/>
          <w:sz w:val="28"/>
          <w:szCs w:val="28"/>
        </w:rPr>
        <w:t>составные,</w:t>
      </w:r>
      <w:r>
        <w:rPr>
          <w:rFonts w:eastAsia="Times New Roman"/>
          <w:i/>
          <w:iCs/>
          <w:sz w:val="28"/>
          <w:szCs w:val="28"/>
        </w:rPr>
        <w:t xml:space="preserve"> </w:t>
      </w:r>
      <w:r>
        <w:rPr>
          <w:rFonts w:eastAsia="Times New Roman"/>
          <w:sz w:val="28"/>
          <w:szCs w:val="28"/>
        </w:rPr>
        <w:t xml:space="preserve">дополнительные). Теплые и холодные цвета. Смешение цветов. Практическое овладение основами </w:t>
      </w:r>
      <w:proofErr w:type="spellStart"/>
      <w:r>
        <w:rPr>
          <w:rFonts w:eastAsia="Times New Roman"/>
          <w:sz w:val="28"/>
          <w:szCs w:val="28"/>
        </w:rPr>
        <w:t>цветоведения</w:t>
      </w:r>
      <w:proofErr w:type="spellEnd"/>
      <w:r>
        <w:rPr>
          <w:rFonts w:eastAsia="Times New Roman"/>
          <w:sz w:val="28"/>
          <w:szCs w:val="28"/>
        </w:rPr>
        <w:t>.</w:t>
      </w:r>
    </w:p>
    <w:p w:rsidR="00D52CD5" w:rsidRDefault="00D52CD5">
      <w:pPr>
        <w:spacing w:line="236" w:lineRule="auto"/>
        <w:ind w:firstLine="566"/>
        <w:jc w:val="both"/>
        <w:rPr>
          <w:sz w:val="20"/>
          <w:szCs w:val="20"/>
        </w:rPr>
      </w:pPr>
    </w:p>
    <w:p w:rsidR="009A530B" w:rsidRDefault="009A530B">
      <w:pPr>
        <w:spacing w:line="237" w:lineRule="auto"/>
        <w:ind w:right="-279"/>
        <w:jc w:val="center"/>
        <w:rPr>
          <w:rFonts w:eastAsia="Times New Roman"/>
          <w:sz w:val="24"/>
          <w:szCs w:val="24"/>
        </w:rPr>
      </w:pPr>
    </w:p>
    <w:p w:rsidR="00D52CD5" w:rsidRDefault="009A530B" w:rsidP="009A530B">
      <w:pPr>
        <w:spacing w:line="237" w:lineRule="auto"/>
        <w:ind w:right="-279"/>
        <w:rPr>
          <w:sz w:val="20"/>
          <w:szCs w:val="20"/>
        </w:rPr>
      </w:pPr>
      <w:r>
        <w:rPr>
          <w:rFonts w:eastAsia="Times New Roman"/>
          <w:sz w:val="24"/>
          <w:szCs w:val="24"/>
        </w:rPr>
        <w:t xml:space="preserve">                                                                                  </w:t>
      </w:r>
      <w:r w:rsidR="007004C0">
        <w:rPr>
          <w:rFonts w:eastAsia="Times New Roman"/>
          <w:sz w:val="24"/>
          <w:szCs w:val="24"/>
        </w:rPr>
        <w:t>60</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7004C0" w:rsidP="009A530B">
      <w:pPr>
        <w:spacing w:line="234" w:lineRule="auto"/>
        <w:jc w:val="both"/>
        <w:rPr>
          <w:sz w:val="20"/>
          <w:szCs w:val="20"/>
        </w:rPr>
      </w:pPr>
      <w:r>
        <w:rPr>
          <w:rFonts w:eastAsia="Times New Roman"/>
          <w:sz w:val="28"/>
          <w:szCs w:val="28"/>
        </w:rPr>
        <w:t>Различение и обозначением словом, некоторых ясно различимых оттенков цветов.</w:t>
      </w:r>
    </w:p>
    <w:p w:rsidR="00D52CD5" w:rsidRDefault="00D52CD5">
      <w:pPr>
        <w:spacing w:line="15" w:lineRule="exact"/>
        <w:rPr>
          <w:sz w:val="20"/>
          <w:szCs w:val="20"/>
        </w:rPr>
      </w:pPr>
    </w:p>
    <w:p w:rsidR="00D52CD5" w:rsidRDefault="007004C0">
      <w:pPr>
        <w:spacing w:line="236" w:lineRule="auto"/>
        <w:ind w:firstLine="566"/>
        <w:jc w:val="both"/>
        <w:rPr>
          <w:sz w:val="20"/>
          <w:szCs w:val="20"/>
        </w:rPr>
      </w:pPr>
      <w:r>
        <w:rPr>
          <w:rFonts w:eastAsia="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D52CD5" w:rsidRDefault="00D52CD5">
      <w:pPr>
        <w:spacing w:line="16" w:lineRule="exact"/>
        <w:rPr>
          <w:sz w:val="20"/>
          <w:szCs w:val="20"/>
        </w:rPr>
      </w:pPr>
    </w:p>
    <w:p w:rsidR="00D52CD5" w:rsidRDefault="007004C0">
      <w:pPr>
        <w:spacing w:line="237" w:lineRule="auto"/>
        <w:ind w:firstLine="566"/>
        <w:jc w:val="both"/>
        <w:rPr>
          <w:sz w:val="20"/>
          <w:szCs w:val="20"/>
        </w:rPr>
      </w:pPr>
      <w:r>
        <w:rPr>
          <w:rFonts w:eastAsia="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52CD5" w:rsidRDefault="00D52CD5">
      <w:pPr>
        <w:spacing w:line="17" w:lineRule="exact"/>
        <w:rPr>
          <w:sz w:val="20"/>
          <w:szCs w:val="20"/>
        </w:rPr>
      </w:pPr>
    </w:p>
    <w:p w:rsidR="00D52CD5" w:rsidRDefault="007004C0">
      <w:pPr>
        <w:spacing w:line="246" w:lineRule="auto"/>
        <w:ind w:left="560" w:right="3700"/>
        <w:rPr>
          <w:sz w:val="20"/>
          <w:szCs w:val="20"/>
        </w:rPr>
      </w:pPr>
      <w:r>
        <w:rPr>
          <w:rFonts w:eastAsia="Times New Roman"/>
          <w:sz w:val="27"/>
          <w:szCs w:val="27"/>
          <w:u w:val="single"/>
        </w:rPr>
        <w:t xml:space="preserve">Обучение восприятию произведений искусства </w:t>
      </w:r>
      <w:r>
        <w:rPr>
          <w:rFonts w:eastAsia="Times New Roman"/>
          <w:i/>
          <w:iCs/>
          <w:sz w:val="27"/>
          <w:szCs w:val="27"/>
        </w:rPr>
        <w:t>Беседы об изобразительном искусстве:</w:t>
      </w:r>
    </w:p>
    <w:p w:rsidR="00D52CD5" w:rsidRDefault="00D52CD5">
      <w:pPr>
        <w:spacing w:line="7" w:lineRule="exact"/>
        <w:rPr>
          <w:sz w:val="20"/>
          <w:szCs w:val="20"/>
        </w:rPr>
      </w:pPr>
    </w:p>
    <w:p w:rsidR="00D52CD5" w:rsidRDefault="007004C0">
      <w:pPr>
        <w:spacing w:line="237" w:lineRule="auto"/>
        <w:ind w:firstLine="566"/>
        <w:rPr>
          <w:sz w:val="20"/>
          <w:szCs w:val="20"/>
        </w:rPr>
      </w:pPr>
      <w:r>
        <w:rPr>
          <w:rFonts w:eastAsia="Times New Roman"/>
          <w:sz w:val="28"/>
          <w:szCs w:val="28"/>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rsidR="00D52CD5" w:rsidRDefault="00D52CD5">
      <w:pPr>
        <w:spacing w:line="3" w:lineRule="exact"/>
        <w:rPr>
          <w:sz w:val="20"/>
          <w:szCs w:val="20"/>
        </w:rPr>
      </w:pPr>
    </w:p>
    <w:p w:rsidR="00D52CD5" w:rsidRDefault="007004C0">
      <w:pPr>
        <w:ind w:left="560"/>
        <w:rPr>
          <w:sz w:val="20"/>
          <w:szCs w:val="20"/>
        </w:rPr>
      </w:pPr>
      <w:r>
        <w:rPr>
          <w:rFonts w:eastAsia="Times New Roman"/>
          <w:sz w:val="28"/>
          <w:szCs w:val="28"/>
        </w:rPr>
        <w:t>Виды изобразительного искусства:</w:t>
      </w:r>
    </w:p>
    <w:p w:rsidR="00D52CD5" w:rsidRDefault="00D52CD5">
      <w:pPr>
        <w:spacing w:line="14" w:lineRule="exact"/>
        <w:rPr>
          <w:sz w:val="20"/>
          <w:szCs w:val="20"/>
        </w:rPr>
      </w:pPr>
    </w:p>
    <w:p w:rsidR="00D52CD5" w:rsidRDefault="007004C0">
      <w:pPr>
        <w:spacing w:line="238" w:lineRule="auto"/>
        <w:ind w:left="720" w:hanging="360"/>
        <w:rPr>
          <w:sz w:val="20"/>
          <w:szCs w:val="20"/>
        </w:rPr>
      </w:pPr>
      <w:r>
        <w:rPr>
          <w:rFonts w:eastAsia="Times New Roman"/>
          <w:sz w:val="28"/>
          <w:szCs w:val="28"/>
        </w:rPr>
        <w:t xml:space="preserve">– </w:t>
      </w:r>
      <w:r>
        <w:rPr>
          <w:rFonts w:eastAsia="Times New Roman"/>
          <w:color w:val="00000A"/>
          <w:sz w:val="28"/>
          <w:szCs w:val="28"/>
        </w:rPr>
        <w:t>Р</w:t>
      </w:r>
      <w:r>
        <w:rPr>
          <w:rFonts w:eastAsia="Times New Roman"/>
          <w:sz w:val="28"/>
          <w:szCs w:val="28"/>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52CD5" w:rsidRDefault="00D52CD5">
      <w:pPr>
        <w:spacing w:line="13" w:lineRule="exact"/>
        <w:rPr>
          <w:sz w:val="20"/>
          <w:szCs w:val="20"/>
        </w:rPr>
      </w:pPr>
    </w:p>
    <w:p w:rsidR="00D52CD5" w:rsidRDefault="007004C0">
      <w:pPr>
        <w:spacing w:line="236" w:lineRule="auto"/>
        <w:ind w:left="720" w:hanging="360"/>
        <w:rPr>
          <w:sz w:val="20"/>
          <w:szCs w:val="20"/>
        </w:rPr>
      </w:pPr>
      <w:r>
        <w:rPr>
          <w:rFonts w:eastAsia="Times New Roman"/>
          <w:sz w:val="28"/>
          <w:szCs w:val="28"/>
        </w:rPr>
        <w:t>– 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D52CD5" w:rsidRDefault="00D52CD5">
      <w:pPr>
        <w:spacing w:line="14" w:lineRule="exact"/>
        <w:rPr>
          <w:sz w:val="20"/>
          <w:szCs w:val="20"/>
        </w:rPr>
      </w:pPr>
    </w:p>
    <w:p w:rsidR="00D52CD5" w:rsidRDefault="007004C0">
      <w:pPr>
        <w:spacing w:line="237" w:lineRule="auto"/>
        <w:ind w:left="720" w:hanging="360"/>
        <w:rPr>
          <w:sz w:val="20"/>
          <w:szCs w:val="20"/>
        </w:rPr>
      </w:pPr>
      <w:r>
        <w:rPr>
          <w:rFonts w:eastAsia="Times New Roman"/>
          <w:sz w:val="28"/>
          <w:szCs w:val="28"/>
        </w:rPr>
        <w:t>– 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D52CD5" w:rsidRDefault="00D52CD5">
      <w:pPr>
        <w:spacing w:line="13" w:lineRule="exact"/>
        <w:rPr>
          <w:sz w:val="20"/>
          <w:szCs w:val="20"/>
        </w:rPr>
      </w:pPr>
    </w:p>
    <w:p w:rsidR="00D52CD5" w:rsidRDefault="007004C0">
      <w:pPr>
        <w:spacing w:line="237" w:lineRule="auto"/>
        <w:ind w:left="720" w:hanging="360"/>
        <w:rPr>
          <w:sz w:val="20"/>
          <w:szCs w:val="20"/>
        </w:rPr>
      </w:pPr>
      <w:r>
        <w:rPr>
          <w:rFonts w:eastAsia="Times New Roman"/>
          <w:sz w:val="28"/>
          <w:szCs w:val="28"/>
        </w:rPr>
        <w:t>– Художественноеконструирование.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D52CD5" w:rsidRDefault="00D52CD5">
      <w:pPr>
        <w:spacing w:line="14" w:lineRule="exact"/>
        <w:rPr>
          <w:sz w:val="20"/>
          <w:szCs w:val="20"/>
        </w:rPr>
      </w:pPr>
    </w:p>
    <w:p w:rsidR="00D52CD5" w:rsidRDefault="007004C0">
      <w:pPr>
        <w:spacing w:line="238" w:lineRule="auto"/>
        <w:ind w:left="720" w:hanging="360"/>
        <w:jc w:val="right"/>
        <w:rPr>
          <w:sz w:val="20"/>
          <w:szCs w:val="20"/>
        </w:rPr>
      </w:pPr>
      <w:r>
        <w:rPr>
          <w:rFonts w:eastAsia="Times New Roman"/>
          <w:sz w:val="28"/>
          <w:szCs w:val="28"/>
        </w:rPr>
        <w:t>–  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w:t>
      </w:r>
    </w:p>
    <w:p w:rsidR="00D52CD5" w:rsidRDefault="00D52CD5">
      <w:pPr>
        <w:spacing w:line="3" w:lineRule="exact"/>
        <w:rPr>
          <w:sz w:val="20"/>
          <w:szCs w:val="20"/>
        </w:rPr>
      </w:pPr>
    </w:p>
    <w:p w:rsidR="00D52CD5" w:rsidRDefault="007004C0">
      <w:pPr>
        <w:ind w:right="-699"/>
        <w:jc w:val="center"/>
        <w:rPr>
          <w:sz w:val="20"/>
          <w:szCs w:val="20"/>
        </w:rPr>
      </w:pPr>
      <w:r>
        <w:rPr>
          <w:rFonts w:eastAsia="Times New Roman"/>
          <w:sz w:val="28"/>
          <w:szCs w:val="28"/>
        </w:rPr>
        <w:t>произведениями народных художественных промыслов в России с учетом</w:t>
      </w:r>
    </w:p>
    <w:p w:rsidR="009A530B" w:rsidRDefault="009A530B" w:rsidP="009A530B">
      <w:pPr>
        <w:ind w:left="720"/>
        <w:rPr>
          <w:sz w:val="20"/>
          <w:szCs w:val="20"/>
        </w:rPr>
      </w:pPr>
      <w:r>
        <w:rPr>
          <w:rFonts w:eastAsia="Times New Roman"/>
          <w:sz w:val="28"/>
          <w:szCs w:val="28"/>
        </w:rPr>
        <w:t>местных условий.</w:t>
      </w:r>
    </w:p>
    <w:p w:rsidR="009A530B" w:rsidRDefault="009A530B" w:rsidP="009A530B">
      <w:pPr>
        <w:ind w:left="560"/>
        <w:rPr>
          <w:sz w:val="20"/>
          <w:szCs w:val="20"/>
        </w:rPr>
      </w:pPr>
      <w:r>
        <w:rPr>
          <w:rFonts w:eastAsia="Times New Roman"/>
          <w:sz w:val="28"/>
          <w:szCs w:val="28"/>
        </w:rPr>
        <w:t>Беседы на темы:</w:t>
      </w:r>
    </w:p>
    <w:p w:rsidR="009A530B" w:rsidRDefault="009A530B" w:rsidP="009A530B">
      <w:pPr>
        <w:spacing w:line="16" w:lineRule="exact"/>
        <w:rPr>
          <w:sz w:val="20"/>
          <w:szCs w:val="20"/>
        </w:rPr>
      </w:pPr>
    </w:p>
    <w:p w:rsidR="009A530B" w:rsidRDefault="009A530B" w:rsidP="009A530B">
      <w:pPr>
        <w:spacing w:line="238" w:lineRule="auto"/>
        <w:ind w:left="700" w:hanging="360"/>
        <w:rPr>
          <w:sz w:val="20"/>
          <w:szCs w:val="20"/>
        </w:rPr>
      </w:pPr>
      <w:r>
        <w:rPr>
          <w:rFonts w:eastAsia="Times New Roman"/>
          <w:sz w:val="28"/>
          <w:szCs w:val="28"/>
        </w:rPr>
        <w:t xml:space="preserve">–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Pr>
          <w:rFonts w:eastAsia="Times New Roman"/>
          <w:sz w:val="28"/>
          <w:szCs w:val="28"/>
        </w:rPr>
        <w:t>И.Билибин</w:t>
      </w:r>
      <w:proofErr w:type="spellEnd"/>
      <w:r>
        <w:rPr>
          <w:rFonts w:eastAsia="Times New Roman"/>
          <w:sz w:val="28"/>
          <w:szCs w:val="28"/>
        </w:rPr>
        <w:t xml:space="preserve">, </w:t>
      </w:r>
      <w:proofErr w:type="spellStart"/>
      <w:r>
        <w:rPr>
          <w:rFonts w:eastAsia="Times New Roman"/>
          <w:sz w:val="28"/>
          <w:szCs w:val="28"/>
        </w:rPr>
        <w:t>В.Васнецов</w:t>
      </w:r>
      <w:proofErr w:type="spellEnd"/>
      <w:r>
        <w:rPr>
          <w:rFonts w:eastAsia="Times New Roman"/>
          <w:sz w:val="28"/>
          <w:szCs w:val="28"/>
        </w:rPr>
        <w:t xml:space="preserve">, </w:t>
      </w:r>
      <w:proofErr w:type="spellStart"/>
      <w:r>
        <w:rPr>
          <w:rFonts w:eastAsia="Times New Roman"/>
          <w:sz w:val="28"/>
          <w:szCs w:val="28"/>
        </w:rPr>
        <w:t>Ю.Васнецов</w:t>
      </w:r>
      <w:proofErr w:type="spellEnd"/>
      <w:r>
        <w:rPr>
          <w:rFonts w:eastAsia="Times New Roman"/>
          <w:sz w:val="28"/>
          <w:szCs w:val="28"/>
        </w:rPr>
        <w:t xml:space="preserve">, </w:t>
      </w:r>
      <w:proofErr w:type="spellStart"/>
      <w:r>
        <w:rPr>
          <w:rFonts w:eastAsia="Times New Roman"/>
          <w:sz w:val="28"/>
          <w:szCs w:val="28"/>
        </w:rPr>
        <w:t>В.Канашевич</w:t>
      </w:r>
      <w:proofErr w:type="spellEnd"/>
      <w:r>
        <w:rPr>
          <w:rFonts w:eastAsia="Times New Roman"/>
          <w:sz w:val="28"/>
          <w:szCs w:val="28"/>
        </w:rPr>
        <w:t xml:space="preserve">, </w:t>
      </w:r>
      <w:proofErr w:type="spellStart"/>
      <w:r>
        <w:rPr>
          <w:rFonts w:eastAsia="Times New Roman"/>
          <w:sz w:val="28"/>
          <w:szCs w:val="28"/>
        </w:rPr>
        <w:t>А.Куинджи</w:t>
      </w:r>
      <w:proofErr w:type="spellEnd"/>
      <w:r>
        <w:rPr>
          <w:rFonts w:eastAsia="Times New Roman"/>
          <w:sz w:val="28"/>
          <w:szCs w:val="28"/>
        </w:rPr>
        <w:t xml:space="preserve">, А. Саврасов, </w:t>
      </w:r>
      <w:proofErr w:type="spellStart"/>
      <w:r>
        <w:rPr>
          <w:rFonts w:eastAsia="Times New Roman"/>
          <w:sz w:val="28"/>
          <w:szCs w:val="28"/>
        </w:rPr>
        <w:t>В.Сутеев</w:t>
      </w:r>
      <w:proofErr w:type="spellEnd"/>
      <w:r>
        <w:rPr>
          <w:rFonts w:eastAsia="Times New Roman"/>
          <w:sz w:val="28"/>
          <w:szCs w:val="28"/>
        </w:rPr>
        <w:t xml:space="preserve">, </w:t>
      </w:r>
      <w:proofErr w:type="spellStart"/>
      <w:r>
        <w:rPr>
          <w:rFonts w:eastAsia="Times New Roman"/>
          <w:sz w:val="28"/>
          <w:szCs w:val="28"/>
        </w:rPr>
        <w:t>И.Остроухова</w:t>
      </w:r>
      <w:proofErr w:type="spellEnd"/>
      <w:r>
        <w:rPr>
          <w:rFonts w:eastAsia="Times New Roman"/>
          <w:sz w:val="28"/>
          <w:szCs w:val="28"/>
        </w:rPr>
        <w:t xml:space="preserve">, </w:t>
      </w:r>
      <w:proofErr w:type="spellStart"/>
      <w:r>
        <w:rPr>
          <w:rFonts w:eastAsia="Times New Roman"/>
          <w:sz w:val="28"/>
          <w:szCs w:val="28"/>
        </w:rPr>
        <w:t>А.Пластов</w:t>
      </w:r>
      <w:proofErr w:type="spellEnd"/>
      <w:r>
        <w:rPr>
          <w:rFonts w:eastAsia="Times New Roman"/>
          <w:sz w:val="28"/>
          <w:szCs w:val="28"/>
        </w:rPr>
        <w:t xml:space="preserve">, В. Поленов, И. Левитан, К. </w:t>
      </w:r>
      <w:proofErr w:type="spellStart"/>
      <w:r>
        <w:rPr>
          <w:rFonts w:eastAsia="Times New Roman"/>
          <w:sz w:val="28"/>
          <w:szCs w:val="28"/>
        </w:rPr>
        <w:t>Юон</w:t>
      </w:r>
      <w:proofErr w:type="spellEnd"/>
      <w:r>
        <w:rPr>
          <w:rFonts w:eastAsia="Times New Roman"/>
          <w:sz w:val="28"/>
          <w:szCs w:val="28"/>
        </w:rPr>
        <w:t xml:space="preserve">, М. Сарьян, </w:t>
      </w:r>
      <w:proofErr w:type="spellStart"/>
      <w:r>
        <w:rPr>
          <w:rFonts w:eastAsia="Times New Roman"/>
          <w:sz w:val="28"/>
          <w:szCs w:val="28"/>
        </w:rPr>
        <w:t>П.Сезан</w:t>
      </w:r>
      <w:proofErr w:type="spellEnd"/>
      <w:r>
        <w:rPr>
          <w:rFonts w:eastAsia="Times New Roman"/>
          <w:sz w:val="28"/>
          <w:szCs w:val="28"/>
        </w:rPr>
        <w:t xml:space="preserve">, </w:t>
      </w:r>
      <w:proofErr w:type="spellStart"/>
      <w:r>
        <w:rPr>
          <w:rFonts w:eastAsia="Times New Roman"/>
          <w:sz w:val="28"/>
          <w:szCs w:val="28"/>
        </w:rPr>
        <w:t>И.Шишкин</w:t>
      </w:r>
      <w:proofErr w:type="spellEnd"/>
      <w:r>
        <w:rPr>
          <w:rFonts w:eastAsia="Times New Roman"/>
          <w:sz w:val="28"/>
          <w:szCs w:val="28"/>
        </w:rPr>
        <w:t xml:space="preserve"> и т.д.</w:t>
      </w:r>
    </w:p>
    <w:p w:rsidR="009A530B" w:rsidRDefault="009A530B">
      <w:pPr>
        <w:spacing w:line="235" w:lineRule="auto"/>
        <w:ind w:right="-279"/>
        <w:jc w:val="center"/>
        <w:rPr>
          <w:rFonts w:eastAsia="Times New Roman"/>
          <w:sz w:val="24"/>
          <w:szCs w:val="24"/>
        </w:rPr>
      </w:pPr>
    </w:p>
    <w:p w:rsidR="009A530B" w:rsidRDefault="009A530B">
      <w:pPr>
        <w:spacing w:line="235" w:lineRule="auto"/>
        <w:ind w:right="-279"/>
        <w:jc w:val="center"/>
        <w:rPr>
          <w:rFonts w:eastAsia="Times New Roman"/>
          <w:sz w:val="24"/>
          <w:szCs w:val="24"/>
        </w:rPr>
      </w:pPr>
    </w:p>
    <w:p w:rsidR="009A530B" w:rsidRDefault="009A530B">
      <w:pPr>
        <w:spacing w:line="235" w:lineRule="auto"/>
        <w:ind w:right="-279"/>
        <w:jc w:val="center"/>
        <w:rPr>
          <w:rFonts w:eastAsia="Times New Roman"/>
          <w:sz w:val="24"/>
          <w:szCs w:val="24"/>
        </w:rPr>
      </w:pPr>
    </w:p>
    <w:p w:rsidR="00D52CD5" w:rsidRDefault="009A530B" w:rsidP="009A530B">
      <w:pPr>
        <w:spacing w:line="235" w:lineRule="auto"/>
        <w:ind w:right="-279"/>
        <w:rPr>
          <w:sz w:val="20"/>
          <w:szCs w:val="20"/>
        </w:rPr>
      </w:pPr>
      <w:r>
        <w:rPr>
          <w:rFonts w:eastAsia="Times New Roman"/>
          <w:sz w:val="24"/>
          <w:szCs w:val="24"/>
        </w:rPr>
        <w:t xml:space="preserve">                                                                                                        </w:t>
      </w:r>
      <w:r w:rsidR="007004C0">
        <w:rPr>
          <w:rFonts w:eastAsia="Times New Roman"/>
          <w:sz w:val="24"/>
          <w:szCs w:val="24"/>
        </w:rPr>
        <w:t>61</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387" w:lineRule="exact"/>
        <w:rPr>
          <w:sz w:val="20"/>
          <w:szCs w:val="20"/>
        </w:rPr>
      </w:pPr>
    </w:p>
    <w:p w:rsidR="00D52CD5" w:rsidRDefault="00D52CD5">
      <w:pPr>
        <w:spacing w:line="16" w:lineRule="exact"/>
        <w:rPr>
          <w:sz w:val="20"/>
          <w:szCs w:val="20"/>
        </w:rPr>
      </w:pPr>
    </w:p>
    <w:p w:rsidR="00D52CD5" w:rsidRDefault="007004C0" w:rsidP="00221F43">
      <w:pPr>
        <w:ind w:left="700" w:hanging="360"/>
        <w:jc w:val="both"/>
        <w:rPr>
          <w:sz w:val="20"/>
          <w:szCs w:val="20"/>
        </w:rPr>
      </w:pPr>
      <w:r>
        <w:rPr>
          <w:rFonts w:eastAsia="Times New Roman"/>
          <w:sz w:val="28"/>
          <w:szCs w:val="28"/>
        </w:rPr>
        <w:t xml:space="preserve">–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Pr>
          <w:rFonts w:eastAsia="Times New Roman"/>
          <w:sz w:val="28"/>
          <w:szCs w:val="28"/>
        </w:rPr>
        <w:t>В.Ватагин</w:t>
      </w:r>
      <w:proofErr w:type="spellEnd"/>
      <w:r>
        <w:rPr>
          <w:rFonts w:eastAsia="Times New Roman"/>
          <w:sz w:val="28"/>
          <w:szCs w:val="28"/>
        </w:rPr>
        <w:t xml:space="preserve">, </w:t>
      </w:r>
      <w:proofErr w:type="spellStart"/>
      <w:r>
        <w:rPr>
          <w:rFonts w:eastAsia="Times New Roman"/>
          <w:sz w:val="28"/>
          <w:szCs w:val="28"/>
        </w:rPr>
        <w:t>А.Опекушина</w:t>
      </w:r>
      <w:proofErr w:type="spellEnd"/>
      <w:r>
        <w:rPr>
          <w:rFonts w:eastAsia="Times New Roman"/>
          <w:sz w:val="28"/>
          <w:szCs w:val="28"/>
        </w:rPr>
        <w:t xml:space="preserve">, </w:t>
      </w:r>
      <w:proofErr w:type="spellStart"/>
      <w:r>
        <w:rPr>
          <w:rFonts w:eastAsia="Times New Roman"/>
          <w:sz w:val="28"/>
          <w:szCs w:val="28"/>
        </w:rPr>
        <w:t>В.Мухина</w:t>
      </w:r>
      <w:proofErr w:type="spellEnd"/>
      <w:r>
        <w:rPr>
          <w:rFonts w:eastAsia="Times New Roman"/>
          <w:sz w:val="28"/>
          <w:szCs w:val="28"/>
        </w:rPr>
        <w:t xml:space="preserve"> и т.д.</w:t>
      </w:r>
    </w:p>
    <w:p w:rsidR="00D52CD5" w:rsidRDefault="007004C0">
      <w:pPr>
        <w:spacing w:line="235" w:lineRule="auto"/>
        <w:ind w:left="700" w:hanging="360"/>
        <w:jc w:val="right"/>
        <w:rPr>
          <w:sz w:val="20"/>
          <w:szCs w:val="20"/>
        </w:rPr>
      </w:pPr>
      <w:r>
        <w:rPr>
          <w:rFonts w:eastAsia="Times New Roman"/>
          <w:sz w:val="28"/>
          <w:szCs w:val="28"/>
        </w:rPr>
        <w:t>–  «Как   и   для   чего   создаются   произведения   декоративно-прикладного искусства».    Какие    материалы    используют    художники-декораторы.</w:t>
      </w:r>
    </w:p>
    <w:p w:rsidR="00D52CD5" w:rsidRDefault="00D52CD5">
      <w:pPr>
        <w:spacing w:line="15" w:lineRule="exact"/>
        <w:rPr>
          <w:sz w:val="20"/>
          <w:szCs w:val="20"/>
        </w:rPr>
      </w:pPr>
    </w:p>
    <w:p w:rsidR="00D52CD5" w:rsidRDefault="007004C0">
      <w:pPr>
        <w:spacing w:line="234" w:lineRule="auto"/>
        <w:ind w:left="720" w:right="1160" w:hanging="12"/>
        <w:rPr>
          <w:sz w:val="20"/>
          <w:szCs w:val="20"/>
        </w:rPr>
      </w:pPr>
      <w:r>
        <w:rPr>
          <w:rFonts w:eastAsia="Times New Roman"/>
          <w:sz w:val="28"/>
          <w:szCs w:val="28"/>
        </w:rPr>
        <w:t>Произведениямастеров расписных промыслов (хохломская, городецкая, гжельская, жостовская роспись и т.д.).</w:t>
      </w:r>
    </w:p>
    <w:p w:rsidR="00D52CD5" w:rsidRDefault="00D52CD5">
      <w:pPr>
        <w:spacing w:line="328" w:lineRule="exact"/>
        <w:rPr>
          <w:sz w:val="20"/>
          <w:szCs w:val="20"/>
        </w:rPr>
      </w:pPr>
    </w:p>
    <w:p w:rsidR="00D52CD5" w:rsidRDefault="007004C0">
      <w:pPr>
        <w:ind w:left="3840"/>
        <w:rPr>
          <w:sz w:val="20"/>
          <w:szCs w:val="20"/>
        </w:rPr>
      </w:pPr>
      <w:r>
        <w:rPr>
          <w:rFonts w:eastAsia="Times New Roman"/>
          <w:b/>
          <w:bCs/>
          <w:sz w:val="28"/>
          <w:szCs w:val="28"/>
        </w:rPr>
        <w:t>Физическая культура</w:t>
      </w:r>
    </w:p>
    <w:p w:rsidR="00D52CD5" w:rsidRDefault="007004C0" w:rsidP="009A530B">
      <w:pPr>
        <w:spacing w:line="236" w:lineRule="auto"/>
        <w:ind w:left="3840"/>
        <w:jc w:val="both"/>
        <w:rPr>
          <w:sz w:val="20"/>
          <w:szCs w:val="20"/>
        </w:rPr>
      </w:pPr>
      <w:r>
        <w:rPr>
          <w:rFonts w:eastAsia="Times New Roman"/>
          <w:sz w:val="28"/>
          <w:szCs w:val="28"/>
        </w:rPr>
        <w:t>Пояснительная записка</w:t>
      </w:r>
    </w:p>
    <w:p w:rsidR="00D52CD5" w:rsidRDefault="00D52CD5" w:rsidP="009A530B">
      <w:pPr>
        <w:spacing w:line="13" w:lineRule="exact"/>
        <w:jc w:val="both"/>
        <w:rPr>
          <w:sz w:val="20"/>
          <w:szCs w:val="20"/>
        </w:rPr>
      </w:pPr>
    </w:p>
    <w:p w:rsidR="00D52CD5" w:rsidRDefault="007004C0" w:rsidP="009A530B">
      <w:pPr>
        <w:spacing w:line="238" w:lineRule="auto"/>
        <w:ind w:firstLine="566"/>
        <w:jc w:val="both"/>
        <w:rPr>
          <w:sz w:val="20"/>
          <w:szCs w:val="20"/>
        </w:rPr>
      </w:pPr>
      <w:r>
        <w:rPr>
          <w:rFonts w:eastAsia="Times New Roman"/>
          <w:color w:val="00000A"/>
          <w:sz w:val="28"/>
          <w:szCs w:val="28"/>
        </w:rPr>
        <w:t>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D52CD5" w:rsidRDefault="00D52CD5" w:rsidP="009A530B">
      <w:pPr>
        <w:spacing w:line="24" w:lineRule="exact"/>
        <w:jc w:val="both"/>
        <w:rPr>
          <w:sz w:val="20"/>
          <w:szCs w:val="20"/>
        </w:rPr>
      </w:pPr>
    </w:p>
    <w:p w:rsidR="00D52CD5" w:rsidRDefault="007004C0" w:rsidP="009A530B">
      <w:pPr>
        <w:spacing w:line="236" w:lineRule="auto"/>
        <w:ind w:firstLine="566"/>
        <w:jc w:val="both"/>
        <w:rPr>
          <w:sz w:val="20"/>
          <w:szCs w:val="20"/>
        </w:rPr>
      </w:pPr>
      <w:r>
        <w:rPr>
          <w:rFonts w:eastAsia="Times New Roman"/>
          <w:color w:val="00000A"/>
          <w:sz w:val="28"/>
          <w:szCs w:val="28"/>
        </w:rPr>
        <w:t>Основная цель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w:t>
      </w:r>
    </w:p>
    <w:p w:rsidR="00D52CD5" w:rsidRDefault="00D52CD5" w:rsidP="009A530B">
      <w:pPr>
        <w:spacing w:line="15" w:lineRule="exact"/>
        <w:jc w:val="both"/>
        <w:rPr>
          <w:sz w:val="20"/>
          <w:szCs w:val="20"/>
        </w:rPr>
      </w:pPr>
    </w:p>
    <w:p w:rsidR="00D52CD5" w:rsidRDefault="007004C0" w:rsidP="009A530B">
      <w:pPr>
        <w:spacing w:line="234" w:lineRule="auto"/>
        <w:ind w:left="560" w:right="320" w:hanging="565"/>
        <w:jc w:val="both"/>
        <w:rPr>
          <w:sz w:val="20"/>
          <w:szCs w:val="20"/>
        </w:rPr>
      </w:pPr>
      <w:r>
        <w:rPr>
          <w:rFonts w:eastAsia="Times New Roman"/>
          <w:color w:val="00000A"/>
          <w:sz w:val="28"/>
          <w:szCs w:val="28"/>
        </w:rPr>
        <w:t>индивидуальных двигательных</w:t>
      </w:r>
      <w:r>
        <w:rPr>
          <w:sz w:val="20"/>
          <w:szCs w:val="20"/>
        </w:rPr>
        <w:t xml:space="preserve"> </w:t>
      </w:r>
      <w:r>
        <w:rPr>
          <w:rFonts w:eastAsia="Times New Roman"/>
          <w:color w:val="00000A"/>
          <w:sz w:val="28"/>
          <w:szCs w:val="28"/>
        </w:rPr>
        <w:t>возможностей, социальной адаптации. Разнородность состава учащихся начального звена по психическим,</w:t>
      </w:r>
    </w:p>
    <w:p w:rsidR="00D52CD5" w:rsidRDefault="00D52CD5" w:rsidP="009A530B">
      <w:pPr>
        <w:spacing w:line="15" w:lineRule="exact"/>
        <w:jc w:val="both"/>
        <w:rPr>
          <w:sz w:val="20"/>
          <w:szCs w:val="20"/>
        </w:rPr>
      </w:pPr>
    </w:p>
    <w:p w:rsidR="00D52CD5" w:rsidRDefault="007004C0" w:rsidP="009A530B">
      <w:pPr>
        <w:spacing w:line="235" w:lineRule="auto"/>
        <w:jc w:val="both"/>
        <w:rPr>
          <w:sz w:val="20"/>
          <w:szCs w:val="20"/>
        </w:rPr>
      </w:pPr>
      <w:r>
        <w:rPr>
          <w:rFonts w:eastAsia="Times New Roman"/>
          <w:color w:val="00000A"/>
          <w:sz w:val="28"/>
          <w:szCs w:val="28"/>
        </w:rPr>
        <w:t>двигательным и физическим данным выдвигает ряд конкретных задач физического воспитания:</w:t>
      </w:r>
    </w:p>
    <w:p w:rsidR="00D52CD5" w:rsidRDefault="00D52CD5" w:rsidP="009A530B">
      <w:pPr>
        <w:spacing w:line="2" w:lineRule="exact"/>
        <w:jc w:val="both"/>
        <w:rPr>
          <w:sz w:val="20"/>
          <w:szCs w:val="20"/>
        </w:rPr>
      </w:pPr>
    </w:p>
    <w:p w:rsidR="00D52CD5" w:rsidRDefault="007004C0" w:rsidP="009A530B">
      <w:pPr>
        <w:ind w:left="360"/>
        <w:jc w:val="both"/>
        <w:rPr>
          <w:sz w:val="20"/>
          <w:szCs w:val="20"/>
        </w:rPr>
      </w:pPr>
      <w:r>
        <w:rPr>
          <w:rFonts w:eastAsia="Times New Roman"/>
          <w:color w:val="00000A"/>
          <w:sz w:val="28"/>
          <w:szCs w:val="28"/>
        </w:rPr>
        <w:t>–  коррекция нарушений физического развития;</w:t>
      </w:r>
    </w:p>
    <w:p w:rsidR="00D52CD5" w:rsidRDefault="007004C0" w:rsidP="009A530B">
      <w:pPr>
        <w:ind w:left="360"/>
        <w:jc w:val="both"/>
        <w:rPr>
          <w:sz w:val="20"/>
          <w:szCs w:val="20"/>
        </w:rPr>
      </w:pPr>
      <w:r>
        <w:rPr>
          <w:rFonts w:eastAsia="Times New Roman"/>
          <w:color w:val="00000A"/>
          <w:sz w:val="28"/>
          <w:szCs w:val="28"/>
        </w:rPr>
        <w:t>–  формирование двигательных умений и навыков;</w:t>
      </w:r>
    </w:p>
    <w:p w:rsidR="00D52CD5" w:rsidRDefault="007004C0" w:rsidP="009A530B">
      <w:pPr>
        <w:ind w:left="360"/>
        <w:jc w:val="both"/>
        <w:rPr>
          <w:sz w:val="20"/>
          <w:szCs w:val="20"/>
        </w:rPr>
      </w:pPr>
      <w:r>
        <w:rPr>
          <w:rFonts w:eastAsia="Times New Roman"/>
          <w:color w:val="00000A"/>
          <w:sz w:val="28"/>
          <w:szCs w:val="28"/>
        </w:rPr>
        <w:t>–  развитие двигательных способностей в процессе обучения;</w:t>
      </w:r>
    </w:p>
    <w:p w:rsidR="00D52CD5" w:rsidRDefault="00D52CD5" w:rsidP="009A530B">
      <w:pPr>
        <w:spacing w:line="12" w:lineRule="exact"/>
        <w:jc w:val="both"/>
        <w:rPr>
          <w:sz w:val="20"/>
          <w:szCs w:val="20"/>
        </w:rPr>
      </w:pPr>
    </w:p>
    <w:p w:rsidR="00D52CD5" w:rsidRDefault="007004C0" w:rsidP="009A530B">
      <w:pPr>
        <w:spacing w:line="234" w:lineRule="auto"/>
        <w:ind w:left="720" w:hanging="360"/>
        <w:jc w:val="both"/>
        <w:rPr>
          <w:sz w:val="20"/>
          <w:szCs w:val="20"/>
        </w:rPr>
      </w:pPr>
      <w:r>
        <w:rPr>
          <w:rFonts w:eastAsia="Times New Roman"/>
          <w:color w:val="00000A"/>
          <w:sz w:val="28"/>
          <w:szCs w:val="28"/>
        </w:rPr>
        <w:t>– укрепление здоровья и закаливание организма, формирование правильной осанки;</w:t>
      </w:r>
    </w:p>
    <w:p w:rsidR="00D52CD5" w:rsidRDefault="00D52CD5" w:rsidP="009A530B">
      <w:pPr>
        <w:spacing w:line="17" w:lineRule="exact"/>
        <w:jc w:val="both"/>
        <w:rPr>
          <w:sz w:val="20"/>
          <w:szCs w:val="20"/>
        </w:rPr>
      </w:pPr>
    </w:p>
    <w:p w:rsidR="00D52CD5" w:rsidRDefault="007004C0" w:rsidP="009A530B">
      <w:pPr>
        <w:spacing w:line="234" w:lineRule="auto"/>
        <w:ind w:left="720" w:hanging="360"/>
        <w:jc w:val="both"/>
        <w:rPr>
          <w:sz w:val="20"/>
          <w:szCs w:val="20"/>
        </w:rPr>
      </w:pPr>
      <w:r>
        <w:rPr>
          <w:rFonts w:eastAsia="Times New Roman"/>
          <w:color w:val="00000A"/>
          <w:sz w:val="28"/>
          <w:szCs w:val="28"/>
        </w:rPr>
        <w:t xml:space="preserve">– </w:t>
      </w:r>
      <w:r>
        <w:rPr>
          <w:rFonts w:eastAsia="Times New Roman"/>
          <w:color w:val="000000"/>
          <w:sz w:val="28"/>
          <w:szCs w:val="28"/>
        </w:rPr>
        <w:t>раскрытие возможных избирательных способностей и интересов ребенка</w:t>
      </w:r>
      <w:r>
        <w:rPr>
          <w:rFonts w:eastAsia="Times New Roman"/>
          <w:color w:val="00000A"/>
          <w:sz w:val="28"/>
          <w:szCs w:val="28"/>
        </w:rPr>
        <w:t xml:space="preserve"> </w:t>
      </w:r>
      <w:r>
        <w:rPr>
          <w:rFonts w:eastAsia="Times New Roman"/>
          <w:color w:val="000000"/>
          <w:sz w:val="28"/>
          <w:szCs w:val="28"/>
        </w:rPr>
        <w:t>для освоения доступных видов спортивно-физкультурной деятельности;</w:t>
      </w:r>
    </w:p>
    <w:p w:rsidR="00D52CD5" w:rsidRDefault="00D52CD5" w:rsidP="009A530B">
      <w:pPr>
        <w:spacing w:line="15" w:lineRule="exact"/>
        <w:jc w:val="both"/>
        <w:rPr>
          <w:sz w:val="20"/>
          <w:szCs w:val="20"/>
        </w:rPr>
      </w:pPr>
    </w:p>
    <w:p w:rsidR="00D52CD5" w:rsidRDefault="007004C0" w:rsidP="009A530B">
      <w:pPr>
        <w:spacing w:line="234" w:lineRule="auto"/>
        <w:ind w:left="720" w:hanging="360"/>
        <w:jc w:val="both"/>
        <w:rPr>
          <w:sz w:val="20"/>
          <w:szCs w:val="20"/>
        </w:rPr>
      </w:pPr>
      <w:r>
        <w:rPr>
          <w:rFonts w:eastAsia="Times New Roman"/>
          <w:color w:val="00000A"/>
          <w:sz w:val="28"/>
          <w:szCs w:val="28"/>
        </w:rPr>
        <w:t>– формирование и воспитание гигиенических навыков при выполнении физических упражнений;</w:t>
      </w:r>
    </w:p>
    <w:p w:rsidR="00D52CD5" w:rsidRDefault="00D52CD5">
      <w:pPr>
        <w:spacing w:line="2" w:lineRule="exact"/>
        <w:rPr>
          <w:sz w:val="20"/>
          <w:szCs w:val="20"/>
        </w:rPr>
      </w:pPr>
    </w:p>
    <w:p w:rsidR="00D52CD5" w:rsidRDefault="007004C0">
      <w:pPr>
        <w:ind w:left="360"/>
        <w:rPr>
          <w:sz w:val="20"/>
          <w:szCs w:val="20"/>
        </w:rPr>
      </w:pPr>
      <w:r>
        <w:rPr>
          <w:rFonts w:eastAsia="Times New Roman"/>
          <w:color w:val="00000A"/>
          <w:sz w:val="28"/>
          <w:szCs w:val="28"/>
        </w:rPr>
        <w:t>–  формирование  установки  на  сохранение  и  укрепление  здоровья, навыков</w:t>
      </w:r>
    </w:p>
    <w:p w:rsidR="009A530B" w:rsidRDefault="007004C0" w:rsidP="009A530B">
      <w:pPr>
        <w:spacing w:line="234" w:lineRule="auto"/>
        <w:ind w:left="723" w:hanging="360"/>
        <w:jc w:val="both"/>
        <w:rPr>
          <w:rFonts w:eastAsia="Times New Roman"/>
          <w:color w:val="00000A"/>
          <w:sz w:val="28"/>
          <w:szCs w:val="28"/>
        </w:rPr>
      </w:pPr>
      <w:r>
        <w:rPr>
          <w:rFonts w:eastAsia="Times New Roman"/>
          <w:color w:val="00000A"/>
          <w:sz w:val="28"/>
          <w:szCs w:val="28"/>
        </w:rPr>
        <w:t>здорового и безопасного образа жизни;</w:t>
      </w:r>
      <w:r w:rsidR="009A530B" w:rsidRPr="009A530B">
        <w:rPr>
          <w:rFonts w:eastAsia="Times New Roman"/>
          <w:color w:val="00000A"/>
          <w:sz w:val="28"/>
          <w:szCs w:val="28"/>
        </w:rPr>
        <w:t xml:space="preserve"> </w:t>
      </w:r>
    </w:p>
    <w:p w:rsidR="009A530B" w:rsidRDefault="009A530B" w:rsidP="009A530B">
      <w:pPr>
        <w:spacing w:line="234" w:lineRule="auto"/>
        <w:ind w:left="723" w:hanging="360"/>
        <w:jc w:val="both"/>
        <w:rPr>
          <w:sz w:val="20"/>
          <w:szCs w:val="20"/>
        </w:rPr>
      </w:pPr>
      <w:r>
        <w:rPr>
          <w:rFonts w:eastAsia="Times New Roman"/>
          <w:color w:val="00000A"/>
          <w:sz w:val="28"/>
          <w:szCs w:val="28"/>
        </w:rPr>
        <w:t>– поддержание устойчивой физической работоспособности на достигнутом уровне;</w:t>
      </w:r>
    </w:p>
    <w:p w:rsidR="009A530B" w:rsidRDefault="009A530B" w:rsidP="009A530B">
      <w:pPr>
        <w:spacing w:line="18" w:lineRule="exact"/>
        <w:jc w:val="both"/>
        <w:rPr>
          <w:sz w:val="20"/>
          <w:szCs w:val="20"/>
        </w:rPr>
      </w:pPr>
    </w:p>
    <w:p w:rsidR="009A530B" w:rsidRDefault="009A530B" w:rsidP="009A530B">
      <w:pPr>
        <w:spacing w:line="234" w:lineRule="auto"/>
        <w:ind w:left="723" w:hanging="360"/>
        <w:jc w:val="both"/>
        <w:rPr>
          <w:sz w:val="20"/>
          <w:szCs w:val="20"/>
        </w:rPr>
      </w:pPr>
      <w:r>
        <w:rPr>
          <w:rFonts w:eastAsia="Times New Roman"/>
          <w:color w:val="00000A"/>
          <w:sz w:val="28"/>
          <w:szCs w:val="28"/>
        </w:rPr>
        <w:t>– формирование познавательных интересов, сообщение доступных теоретических сведений по физической культуре;</w:t>
      </w:r>
    </w:p>
    <w:p w:rsidR="009A530B" w:rsidRDefault="009A530B" w:rsidP="009A530B">
      <w:pPr>
        <w:spacing w:line="2" w:lineRule="exact"/>
        <w:jc w:val="both"/>
        <w:rPr>
          <w:sz w:val="20"/>
          <w:szCs w:val="20"/>
        </w:rPr>
      </w:pPr>
    </w:p>
    <w:p w:rsidR="009A530B" w:rsidRDefault="009A530B" w:rsidP="009A530B">
      <w:pPr>
        <w:ind w:left="363"/>
        <w:jc w:val="both"/>
        <w:rPr>
          <w:sz w:val="20"/>
          <w:szCs w:val="20"/>
        </w:rPr>
      </w:pPr>
      <w:r>
        <w:rPr>
          <w:rFonts w:eastAsia="Times New Roman"/>
          <w:color w:val="00000A"/>
          <w:sz w:val="28"/>
          <w:szCs w:val="28"/>
        </w:rPr>
        <w:t>–  воспитание устойчивого интереса к занятиям физическими упражнениями;</w:t>
      </w:r>
    </w:p>
    <w:p w:rsidR="009A530B" w:rsidRDefault="009A530B" w:rsidP="009A530B">
      <w:pPr>
        <w:spacing w:line="12" w:lineRule="exact"/>
        <w:jc w:val="both"/>
        <w:rPr>
          <w:sz w:val="20"/>
          <w:szCs w:val="20"/>
        </w:rPr>
      </w:pPr>
    </w:p>
    <w:p w:rsidR="009A530B" w:rsidRDefault="009A530B" w:rsidP="009A530B">
      <w:pPr>
        <w:spacing w:line="234" w:lineRule="auto"/>
        <w:ind w:left="723" w:hanging="360"/>
        <w:jc w:val="both"/>
        <w:rPr>
          <w:sz w:val="20"/>
          <w:szCs w:val="20"/>
        </w:rPr>
      </w:pPr>
      <w:r>
        <w:rPr>
          <w:rFonts w:eastAsia="Times New Roman"/>
          <w:color w:val="00000A"/>
          <w:sz w:val="28"/>
          <w:szCs w:val="28"/>
        </w:rPr>
        <w:t>– воспитание нравственных, морально-волевых качеств (настойчивости, смелости), навыков культурного поведения;</w:t>
      </w:r>
    </w:p>
    <w:p w:rsidR="009A530B" w:rsidRDefault="009A530B" w:rsidP="009A530B">
      <w:pPr>
        <w:spacing w:line="15" w:lineRule="exact"/>
        <w:jc w:val="both"/>
        <w:rPr>
          <w:sz w:val="20"/>
          <w:szCs w:val="20"/>
        </w:rPr>
      </w:pPr>
    </w:p>
    <w:p w:rsidR="009A530B" w:rsidRDefault="009A530B" w:rsidP="009A530B">
      <w:pPr>
        <w:spacing w:line="235" w:lineRule="auto"/>
        <w:ind w:left="3" w:firstLine="566"/>
        <w:jc w:val="both"/>
        <w:rPr>
          <w:sz w:val="20"/>
          <w:szCs w:val="20"/>
        </w:rPr>
      </w:pPr>
      <w:r>
        <w:rPr>
          <w:rFonts w:eastAsia="Times New Roman"/>
          <w:color w:val="00000A"/>
          <w:sz w:val="28"/>
          <w:szCs w:val="28"/>
        </w:rPr>
        <w:t>Коррекция недостатков психического и физического развития с учетом возрастных особенностей обучающихся предусматривает:</w:t>
      </w:r>
    </w:p>
    <w:p w:rsidR="009A530B" w:rsidRDefault="009A530B" w:rsidP="009A530B">
      <w:pPr>
        <w:spacing w:line="2" w:lineRule="exact"/>
        <w:jc w:val="both"/>
        <w:rPr>
          <w:sz w:val="20"/>
          <w:szCs w:val="20"/>
        </w:rPr>
      </w:pPr>
    </w:p>
    <w:p w:rsidR="009A530B" w:rsidRDefault="009A530B" w:rsidP="009A530B">
      <w:pPr>
        <w:ind w:left="363"/>
        <w:jc w:val="both"/>
        <w:rPr>
          <w:sz w:val="20"/>
          <w:szCs w:val="20"/>
        </w:rPr>
      </w:pPr>
      <w:r>
        <w:rPr>
          <w:rFonts w:eastAsia="Times New Roman"/>
          <w:sz w:val="28"/>
          <w:szCs w:val="28"/>
        </w:rPr>
        <w:t>–  обогащение чувственного опыта;</w:t>
      </w:r>
    </w:p>
    <w:p w:rsidR="00D52CD5" w:rsidRDefault="00D52CD5">
      <w:pPr>
        <w:ind w:left="720"/>
        <w:rPr>
          <w:sz w:val="20"/>
          <w:szCs w:val="20"/>
        </w:rPr>
      </w:pPr>
    </w:p>
    <w:p w:rsidR="00D52CD5" w:rsidRDefault="009A530B" w:rsidP="009A530B">
      <w:pPr>
        <w:spacing w:line="235" w:lineRule="auto"/>
        <w:ind w:right="-279"/>
        <w:rPr>
          <w:sz w:val="20"/>
          <w:szCs w:val="20"/>
        </w:rPr>
      </w:pPr>
      <w:r>
        <w:rPr>
          <w:rFonts w:eastAsia="Times New Roman"/>
          <w:sz w:val="24"/>
          <w:szCs w:val="24"/>
        </w:rPr>
        <w:t xml:space="preserve">                                                                                       </w:t>
      </w:r>
      <w:r w:rsidR="007004C0">
        <w:rPr>
          <w:rFonts w:eastAsia="Times New Roman"/>
          <w:sz w:val="24"/>
          <w:szCs w:val="24"/>
        </w:rPr>
        <w:t>62</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1" w:lineRule="exact"/>
        <w:rPr>
          <w:sz w:val="20"/>
          <w:szCs w:val="20"/>
        </w:rPr>
      </w:pPr>
    </w:p>
    <w:p w:rsidR="00D52CD5" w:rsidRDefault="007004C0">
      <w:pPr>
        <w:ind w:left="363"/>
        <w:rPr>
          <w:sz w:val="20"/>
          <w:szCs w:val="20"/>
        </w:rPr>
      </w:pPr>
      <w:r>
        <w:rPr>
          <w:rFonts w:eastAsia="Times New Roman"/>
          <w:sz w:val="28"/>
          <w:szCs w:val="28"/>
        </w:rPr>
        <w:t>–  коррекцию и развитие сенсомоторной сферы;</w:t>
      </w:r>
    </w:p>
    <w:p w:rsidR="00D52CD5" w:rsidRDefault="00D52CD5">
      <w:pPr>
        <w:spacing w:line="12" w:lineRule="exact"/>
        <w:rPr>
          <w:sz w:val="20"/>
          <w:szCs w:val="20"/>
        </w:rPr>
      </w:pPr>
    </w:p>
    <w:p w:rsidR="00D52CD5" w:rsidRDefault="007004C0" w:rsidP="009A530B">
      <w:pPr>
        <w:ind w:left="723" w:hanging="360"/>
        <w:rPr>
          <w:sz w:val="20"/>
          <w:szCs w:val="20"/>
        </w:rPr>
      </w:pPr>
      <w:r>
        <w:rPr>
          <w:rFonts w:eastAsia="Times New Roman"/>
          <w:sz w:val="28"/>
          <w:szCs w:val="28"/>
        </w:rPr>
        <w:t>– формированиенавыков общения, предметно-практической и познавательной деятельности.</w:t>
      </w:r>
    </w:p>
    <w:p w:rsidR="00D52CD5" w:rsidRDefault="007004C0">
      <w:pPr>
        <w:spacing w:line="235" w:lineRule="auto"/>
        <w:ind w:left="3" w:firstLine="566"/>
        <w:jc w:val="both"/>
        <w:rPr>
          <w:sz w:val="20"/>
          <w:szCs w:val="20"/>
        </w:rPr>
      </w:pPr>
      <w:r>
        <w:rPr>
          <w:rFonts w:eastAsia="Times New Roman"/>
          <w:color w:val="00000A"/>
          <w:sz w:val="28"/>
          <w:szCs w:val="28"/>
        </w:rPr>
        <w:t>Содержание программы отражено в разделах: «Знания о физической культуре», «Гимнастика», «Легкая атлетика», «Игры».</w:t>
      </w:r>
    </w:p>
    <w:p w:rsidR="00D52CD5" w:rsidRDefault="00D52CD5">
      <w:pPr>
        <w:spacing w:line="15" w:lineRule="exact"/>
        <w:rPr>
          <w:sz w:val="20"/>
          <w:szCs w:val="20"/>
        </w:rPr>
      </w:pPr>
    </w:p>
    <w:p w:rsidR="00D52CD5" w:rsidRDefault="007004C0">
      <w:pPr>
        <w:spacing w:line="234" w:lineRule="auto"/>
        <w:ind w:left="3" w:firstLine="566"/>
        <w:jc w:val="both"/>
        <w:rPr>
          <w:sz w:val="20"/>
          <w:szCs w:val="20"/>
        </w:rPr>
      </w:pPr>
      <w:r>
        <w:rPr>
          <w:rFonts w:eastAsia="Times New Roman"/>
          <w:color w:val="00000A"/>
          <w:sz w:val="28"/>
          <w:szCs w:val="28"/>
        </w:rPr>
        <w:t>Каждый из перечисленных разделов включает некоторые теоретические сведения и материал для практической подготовки обучающихся.</w:t>
      </w:r>
    </w:p>
    <w:p w:rsidR="00D52CD5" w:rsidRDefault="00D52CD5">
      <w:pPr>
        <w:spacing w:line="15" w:lineRule="exact"/>
        <w:rPr>
          <w:sz w:val="20"/>
          <w:szCs w:val="20"/>
        </w:rPr>
      </w:pPr>
    </w:p>
    <w:p w:rsidR="00D52CD5" w:rsidRDefault="007004C0">
      <w:pPr>
        <w:spacing w:line="236" w:lineRule="auto"/>
        <w:ind w:left="3" w:firstLine="566"/>
        <w:jc w:val="both"/>
        <w:rPr>
          <w:sz w:val="20"/>
          <w:szCs w:val="20"/>
        </w:rPr>
      </w:pPr>
      <w:r>
        <w:rPr>
          <w:rFonts w:eastAsia="Times New Roman"/>
          <w:color w:val="00000A"/>
          <w:sz w:val="28"/>
          <w:szCs w:val="28"/>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D52CD5" w:rsidRDefault="00D52CD5">
      <w:pPr>
        <w:spacing w:line="1" w:lineRule="exact"/>
        <w:rPr>
          <w:sz w:val="20"/>
          <w:szCs w:val="20"/>
        </w:rPr>
      </w:pPr>
    </w:p>
    <w:p w:rsidR="00D52CD5" w:rsidRDefault="007004C0">
      <w:pPr>
        <w:ind w:left="563"/>
        <w:rPr>
          <w:sz w:val="20"/>
          <w:szCs w:val="20"/>
        </w:rPr>
      </w:pPr>
      <w:r>
        <w:rPr>
          <w:rFonts w:eastAsia="Times New Roman"/>
          <w:color w:val="00000A"/>
          <w:sz w:val="28"/>
          <w:szCs w:val="28"/>
        </w:rPr>
        <w:t>Программой предусмотрены следующие виды работы:</w:t>
      </w:r>
    </w:p>
    <w:p w:rsidR="00D52CD5" w:rsidRDefault="00D52CD5">
      <w:pPr>
        <w:spacing w:line="16" w:lineRule="exact"/>
        <w:rPr>
          <w:sz w:val="20"/>
          <w:szCs w:val="20"/>
        </w:rPr>
      </w:pPr>
    </w:p>
    <w:p w:rsidR="00D52CD5" w:rsidRDefault="007004C0">
      <w:pPr>
        <w:spacing w:line="234" w:lineRule="auto"/>
        <w:ind w:left="723" w:hanging="360"/>
        <w:rPr>
          <w:sz w:val="20"/>
          <w:szCs w:val="20"/>
        </w:rPr>
      </w:pPr>
      <w:r>
        <w:rPr>
          <w:rFonts w:eastAsia="Times New Roman"/>
          <w:sz w:val="28"/>
          <w:szCs w:val="28"/>
        </w:rPr>
        <w:t>– беседы о содержании и значении физических упражнений для повышения качества здоровья и коррекции нарушенных функций;</w:t>
      </w:r>
    </w:p>
    <w:p w:rsidR="00D52CD5" w:rsidRDefault="00D52CD5">
      <w:pPr>
        <w:spacing w:line="2" w:lineRule="exact"/>
        <w:rPr>
          <w:sz w:val="20"/>
          <w:szCs w:val="20"/>
        </w:rPr>
      </w:pPr>
    </w:p>
    <w:p w:rsidR="00D52CD5" w:rsidRDefault="007004C0">
      <w:pPr>
        <w:ind w:left="363"/>
        <w:rPr>
          <w:sz w:val="20"/>
          <w:szCs w:val="20"/>
        </w:rPr>
      </w:pPr>
      <w:r>
        <w:rPr>
          <w:rFonts w:eastAsia="Times New Roman"/>
          <w:sz w:val="28"/>
          <w:szCs w:val="28"/>
        </w:rPr>
        <w:t>–  выполнение физических упражнений на основе показа учителя;</w:t>
      </w:r>
    </w:p>
    <w:p w:rsidR="00D52CD5" w:rsidRDefault="00D52CD5">
      <w:pPr>
        <w:spacing w:line="13" w:lineRule="exact"/>
        <w:rPr>
          <w:sz w:val="20"/>
          <w:szCs w:val="20"/>
        </w:rPr>
      </w:pPr>
    </w:p>
    <w:p w:rsidR="00D52CD5" w:rsidRDefault="007004C0">
      <w:pPr>
        <w:spacing w:line="234" w:lineRule="auto"/>
        <w:ind w:left="723" w:hanging="360"/>
        <w:rPr>
          <w:sz w:val="20"/>
          <w:szCs w:val="20"/>
        </w:rPr>
      </w:pPr>
      <w:r>
        <w:rPr>
          <w:rFonts w:eastAsia="Times New Roman"/>
          <w:sz w:val="28"/>
          <w:szCs w:val="28"/>
        </w:rPr>
        <w:t>– выполнение физических упражнений без зрительного сопровождения, под словесную инструкцию учителя;</w:t>
      </w:r>
    </w:p>
    <w:p w:rsidR="00D52CD5" w:rsidRDefault="00D52CD5">
      <w:pPr>
        <w:spacing w:line="2" w:lineRule="exact"/>
        <w:rPr>
          <w:sz w:val="20"/>
          <w:szCs w:val="20"/>
        </w:rPr>
      </w:pPr>
    </w:p>
    <w:p w:rsidR="00D52CD5" w:rsidRDefault="007004C0">
      <w:pPr>
        <w:ind w:left="363"/>
        <w:rPr>
          <w:sz w:val="20"/>
          <w:szCs w:val="20"/>
        </w:rPr>
      </w:pPr>
      <w:r>
        <w:rPr>
          <w:rFonts w:eastAsia="Times New Roman"/>
          <w:sz w:val="28"/>
          <w:szCs w:val="28"/>
        </w:rPr>
        <w:t>–  самостоятельное выполнение упражнений;</w:t>
      </w:r>
    </w:p>
    <w:p w:rsidR="00D52CD5" w:rsidRDefault="00D52CD5">
      <w:pPr>
        <w:spacing w:line="1" w:lineRule="exact"/>
        <w:rPr>
          <w:sz w:val="20"/>
          <w:szCs w:val="20"/>
        </w:rPr>
      </w:pPr>
    </w:p>
    <w:p w:rsidR="00D52CD5" w:rsidRDefault="007004C0">
      <w:pPr>
        <w:ind w:left="363"/>
        <w:rPr>
          <w:sz w:val="20"/>
          <w:szCs w:val="20"/>
        </w:rPr>
      </w:pPr>
      <w:r>
        <w:rPr>
          <w:rFonts w:eastAsia="Times New Roman"/>
          <w:sz w:val="28"/>
          <w:szCs w:val="28"/>
        </w:rPr>
        <w:t>–  занятия в тренирующем режиме;</w:t>
      </w:r>
    </w:p>
    <w:p w:rsidR="00D52CD5" w:rsidRDefault="007004C0">
      <w:pPr>
        <w:ind w:left="363"/>
        <w:rPr>
          <w:sz w:val="20"/>
          <w:szCs w:val="20"/>
        </w:rPr>
      </w:pPr>
      <w:r>
        <w:rPr>
          <w:rFonts w:eastAsia="Times New Roman"/>
          <w:sz w:val="28"/>
          <w:szCs w:val="28"/>
        </w:rPr>
        <w:t>–  развитие  двигательных  качеств  на  программном  материале  гимнастики,</w:t>
      </w:r>
    </w:p>
    <w:p w:rsidR="00D52CD5" w:rsidRDefault="00D52CD5">
      <w:pPr>
        <w:spacing w:line="13" w:lineRule="exact"/>
        <w:rPr>
          <w:sz w:val="20"/>
          <w:szCs w:val="20"/>
        </w:rPr>
      </w:pPr>
    </w:p>
    <w:p w:rsidR="00D52CD5" w:rsidRDefault="007004C0">
      <w:pPr>
        <w:spacing w:line="234" w:lineRule="auto"/>
        <w:ind w:left="723"/>
        <w:rPr>
          <w:sz w:val="20"/>
          <w:szCs w:val="20"/>
        </w:rPr>
      </w:pPr>
      <w:r>
        <w:rPr>
          <w:rFonts w:eastAsia="Times New Roman"/>
          <w:sz w:val="28"/>
          <w:szCs w:val="28"/>
        </w:rPr>
        <w:t>легкой атлетики, формирование двигательных умений и навыков через ознакомление с элементами спортивных и подвижных игр.</w:t>
      </w:r>
    </w:p>
    <w:p w:rsidR="00D52CD5" w:rsidRDefault="00D52CD5">
      <w:pPr>
        <w:spacing w:line="2" w:lineRule="exact"/>
        <w:rPr>
          <w:sz w:val="20"/>
          <w:szCs w:val="20"/>
        </w:rPr>
      </w:pPr>
    </w:p>
    <w:p w:rsidR="00D52CD5" w:rsidRDefault="007004C0">
      <w:pPr>
        <w:ind w:left="563"/>
        <w:rPr>
          <w:sz w:val="20"/>
          <w:szCs w:val="20"/>
        </w:rPr>
      </w:pPr>
      <w:r>
        <w:rPr>
          <w:rFonts w:eastAsia="Times New Roman"/>
          <w:color w:val="00000A"/>
          <w:sz w:val="28"/>
          <w:szCs w:val="28"/>
          <w:u w:val="single"/>
        </w:rPr>
        <w:t>Знания о физической культуре</w:t>
      </w:r>
    </w:p>
    <w:p w:rsidR="00D52CD5" w:rsidRDefault="00D52CD5">
      <w:pPr>
        <w:spacing w:line="13" w:lineRule="exact"/>
        <w:rPr>
          <w:sz w:val="20"/>
          <w:szCs w:val="20"/>
        </w:rPr>
      </w:pPr>
    </w:p>
    <w:p w:rsidR="00D52CD5" w:rsidRDefault="007004C0">
      <w:pPr>
        <w:spacing w:line="237" w:lineRule="auto"/>
        <w:ind w:left="3" w:firstLine="566"/>
        <w:jc w:val="both"/>
        <w:rPr>
          <w:sz w:val="20"/>
          <w:szCs w:val="20"/>
        </w:rPr>
      </w:pPr>
      <w:r>
        <w:rPr>
          <w:rFonts w:eastAsia="Times New Roman"/>
          <w:sz w:val="28"/>
          <w:szCs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w:t>
      </w:r>
    </w:p>
    <w:p w:rsidR="00D52CD5" w:rsidRDefault="00D52CD5">
      <w:pPr>
        <w:spacing w:line="4" w:lineRule="exact"/>
        <w:rPr>
          <w:sz w:val="20"/>
          <w:szCs w:val="20"/>
        </w:rPr>
      </w:pPr>
    </w:p>
    <w:p w:rsidR="00D52CD5" w:rsidRDefault="007004C0">
      <w:pPr>
        <w:tabs>
          <w:tab w:val="left" w:pos="7042"/>
          <w:tab w:val="left" w:pos="8162"/>
        </w:tabs>
        <w:ind w:left="563"/>
        <w:rPr>
          <w:sz w:val="20"/>
          <w:szCs w:val="20"/>
        </w:rPr>
      </w:pPr>
      <w:r>
        <w:rPr>
          <w:rFonts w:eastAsia="Times New Roman"/>
          <w:sz w:val="28"/>
          <w:szCs w:val="28"/>
        </w:rPr>
        <w:t>Физическая нагрузка и отдых. Физическое развитие.</w:t>
      </w:r>
      <w:r>
        <w:rPr>
          <w:rFonts w:eastAsia="Times New Roman"/>
          <w:sz w:val="28"/>
          <w:szCs w:val="28"/>
        </w:rPr>
        <w:tab/>
        <w:t>Осанка.</w:t>
      </w:r>
      <w:r>
        <w:rPr>
          <w:rFonts w:eastAsia="Times New Roman"/>
          <w:sz w:val="28"/>
          <w:szCs w:val="28"/>
        </w:rPr>
        <w:tab/>
        <w:t>Физические</w:t>
      </w:r>
    </w:p>
    <w:p w:rsidR="00D52CD5" w:rsidRDefault="00D52CD5">
      <w:pPr>
        <w:spacing w:line="13" w:lineRule="exact"/>
        <w:rPr>
          <w:sz w:val="20"/>
          <w:szCs w:val="20"/>
        </w:rPr>
      </w:pPr>
    </w:p>
    <w:p w:rsidR="00D52CD5" w:rsidRDefault="007004C0">
      <w:pPr>
        <w:spacing w:line="234" w:lineRule="auto"/>
        <w:ind w:left="563" w:hanging="565"/>
        <w:jc w:val="both"/>
        <w:rPr>
          <w:sz w:val="20"/>
          <w:szCs w:val="20"/>
        </w:rPr>
      </w:pPr>
      <w:r>
        <w:rPr>
          <w:rFonts w:eastAsia="Times New Roman"/>
          <w:sz w:val="28"/>
          <w:szCs w:val="28"/>
        </w:rPr>
        <w:t>качества.</w:t>
      </w:r>
      <w:r>
        <w:rPr>
          <w:sz w:val="20"/>
          <w:szCs w:val="20"/>
        </w:rPr>
        <w:t xml:space="preserve"> </w:t>
      </w:r>
      <w:r>
        <w:rPr>
          <w:rFonts w:eastAsia="Times New Roman"/>
          <w:sz w:val="28"/>
          <w:szCs w:val="28"/>
        </w:rPr>
        <w:t>Понятия о предварительной и исполнительной командах. Предупреждение травм во время занятий. Значение и основные правила</w:t>
      </w:r>
    </w:p>
    <w:p w:rsidR="00D52CD5" w:rsidRDefault="00D52CD5">
      <w:pPr>
        <w:spacing w:line="2" w:lineRule="exact"/>
        <w:rPr>
          <w:sz w:val="20"/>
          <w:szCs w:val="20"/>
        </w:rPr>
      </w:pPr>
    </w:p>
    <w:p w:rsidR="00D52CD5" w:rsidRDefault="007004C0">
      <w:pPr>
        <w:ind w:left="3"/>
        <w:rPr>
          <w:sz w:val="20"/>
          <w:szCs w:val="20"/>
        </w:rPr>
      </w:pPr>
      <w:r>
        <w:rPr>
          <w:rFonts w:eastAsia="Times New Roman"/>
          <w:sz w:val="28"/>
          <w:szCs w:val="28"/>
        </w:rPr>
        <w:t>закаливания. Понятия: физическая культура, физическое воспитание.</w:t>
      </w:r>
    </w:p>
    <w:p w:rsidR="00D52CD5" w:rsidRDefault="00D52CD5">
      <w:pPr>
        <w:spacing w:line="2" w:lineRule="exact"/>
        <w:rPr>
          <w:sz w:val="20"/>
          <w:szCs w:val="20"/>
        </w:rPr>
      </w:pPr>
    </w:p>
    <w:p w:rsidR="00D52CD5" w:rsidRDefault="007004C0">
      <w:pPr>
        <w:ind w:left="563"/>
        <w:rPr>
          <w:sz w:val="20"/>
          <w:szCs w:val="20"/>
        </w:rPr>
      </w:pPr>
      <w:r>
        <w:rPr>
          <w:rFonts w:eastAsia="Times New Roman"/>
          <w:color w:val="00000A"/>
          <w:sz w:val="28"/>
          <w:szCs w:val="28"/>
          <w:u w:val="single"/>
        </w:rPr>
        <w:t>Гимнастика</w:t>
      </w:r>
    </w:p>
    <w:p w:rsidR="00D52CD5" w:rsidRDefault="007004C0">
      <w:pPr>
        <w:ind w:left="563"/>
        <w:rPr>
          <w:sz w:val="20"/>
          <w:szCs w:val="20"/>
        </w:rPr>
      </w:pPr>
      <w:r>
        <w:rPr>
          <w:rFonts w:eastAsia="Times New Roman"/>
          <w:sz w:val="28"/>
          <w:szCs w:val="28"/>
        </w:rPr>
        <w:t>Теоретические сведения. Одежда и обувь гимнаста. Элементарные сведения</w:t>
      </w:r>
    </w:p>
    <w:p w:rsidR="00D52CD5" w:rsidRDefault="00D52CD5">
      <w:pPr>
        <w:spacing w:line="13" w:lineRule="exact"/>
        <w:rPr>
          <w:sz w:val="20"/>
          <w:szCs w:val="20"/>
        </w:rPr>
      </w:pPr>
    </w:p>
    <w:p w:rsidR="009A530B" w:rsidRDefault="007004C0" w:rsidP="009A530B">
      <w:pPr>
        <w:rPr>
          <w:sz w:val="20"/>
          <w:szCs w:val="20"/>
        </w:rPr>
      </w:pPr>
      <w:r>
        <w:rPr>
          <w:rFonts w:eastAsia="Times New Roman"/>
          <w:sz w:val="28"/>
          <w:szCs w:val="28"/>
        </w:rPr>
        <w:t>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w:t>
      </w:r>
      <w:r w:rsidR="009A530B" w:rsidRPr="009A530B">
        <w:rPr>
          <w:rFonts w:eastAsia="Times New Roman"/>
          <w:sz w:val="28"/>
          <w:szCs w:val="28"/>
        </w:rPr>
        <w:t xml:space="preserve"> </w:t>
      </w:r>
      <w:r w:rsidR="009A530B">
        <w:rPr>
          <w:rFonts w:eastAsia="Times New Roman"/>
          <w:sz w:val="28"/>
          <w:szCs w:val="28"/>
        </w:rPr>
        <w:t>физических качеств с помощью средств гимнастики.</w:t>
      </w:r>
    </w:p>
    <w:p w:rsidR="009A530B" w:rsidRDefault="009A530B" w:rsidP="009A530B">
      <w:pPr>
        <w:ind w:left="560"/>
        <w:rPr>
          <w:sz w:val="20"/>
          <w:szCs w:val="20"/>
        </w:rPr>
      </w:pPr>
      <w:r>
        <w:rPr>
          <w:rFonts w:eastAsia="Times New Roman"/>
          <w:sz w:val="28"/>
          <w:szCs w:val="28"/>
          <w:u w:val="single"/>
        </w:rPr>
        <w:t>Практический материал.</w:t>
      </w:r>
    </w:p>
    <w:p w:rsidR="009A530B" w:rsidRDefault="009A530B" w:rsidP="009A530B">
      <w:pPr>
        <w:spacing w:line="2" w:lineRule="exact"/>
        <w:rPr>
          <w:sz w:val="20"/>
          <w:szCs w:val="20"/>
        </w:rPr>
      </w:pPr>
    </w:p>
    <w:p w:rsidR="009A530B" w:rsidRDefault="009A530B" w:rsidP="009A530B">
      <w:pPr>
        <w:ind w:left="560"/>
        <w:rPr>
          <w:sz w:val="20"/>
          <w:szCs w:val="20"/>
        </w:rPr>
      </w:pPr>
      <w:r>
        <w:rPr>
          <w:rFonts w:eastAsia="Times New Roman"/>
          <w:i/>
          <w:iCs/>
          <w:sz w:val="28"/>
          <w:szCs w:val="28"/>
          <w:u w:val="single"/>
        </w:rPr>
        <w:t>Построения и перестроения</w:t>
      </w:r>
      <w:r>
        <w:rPr>
          <w:rFonts w:eastAsia="Times New Roman"/>
          <w:sz w:val="28"/>
          <w:szCs w:val="28"/>
        </w:rPr>
        <w:t>.</w:t>
      </w:r>
    </w:p>
    <w:p w:rsidR="009A530B" w:rsidRDefault="009A530B" w:rsidP="009A530B">
      <w:pPr>
        <w:spacing w:line="13" w:lineRule="exact"/>
        <w:rPr>
          <w:sz w:val="20"/>
          <w:szCs w:val="20"/>
        </w:rPr>
      </w:pPr>
    </w:p>
    <w:p w:rsidR="009A530B" w:rsidRDefault="009A530B" w:rsidP="009A530B">
      <w:pPr>
        <w:spacing w:line="234" w:lineRule="auto"/>
        <w:ind w:firstLine="566"/>
        <w:rPr>
          <w:sz w:val="20"/>
          <w:szCs w:val="20"/>
        </w:rPr>
      </w:pPr>
      <w:r>
        <w:rPr>
          <w:rFonts w:eastAsia="Times New Roman"/>
          <w:i/>
          <w:iCs/>
          <w:sz w:val="28"/>
          <w:szCs w:val="28"/>
        </w:rPr>
        <w:t xml:space="preserve">Упражнения без предметов </w:t>
      </w:r>
      <w:r>
        <w:rPr>
          <w:rFonts w:eastAsia="Times New Roman"/>
          <w:sz w:val="28"/>
          <w:szCs w:val="28"/>
        </w:rPr>
        <w:t>(</w:t>
      </w:r>
      <w:proofErr w:type="spellStart"/>
      <w:r>
        <w:rPr>
          <w:rFonts w:eastAsia="Times New Roman"/>
          <w:i/>
          <w:iCs/>
          <w:sz w:val="28"/>
          <w:szCs w:val="28"/>
        </w:rPr>
        <w:t>коррегирующие</w:t>
      </w:r>
      <w:proofErr w:type="spellEnd"/>
      <w:r>
        <w:rPr>
          <w:rFonts w:eastAsia="Times New Roman"/>
          <w:i/>
          <w:iCs/>
          <w:sz w:val="28"/>
          <w:szCs w:val="28"/>
        </w:rPr>
        <w:t xml:space="preserve"> и общеразвивающие упражнения</w:t>
      </w:r>
      <w:r>
        <w:rPr>
          <w:rFonts w:eastAsia="Times New Roman"/>
          <w:sz w:val="28"/>
          <w:szCs w:val="28"/>
        </w:rPr>
        <w:t>):</w:t>
      </w:r>
    </w:p>
    <w:p w:rsidR="009A530B" w:rsidRDefault="009A530B" w:rsidP="009A530B">
      <w:pPr>
        <w:spacing w:line="2" w:lineRule="exact"/>
        <w:rPr>
          <w:sz w:val="20"/>
          <w:szCs w:val="20"/>
        </w:rPr>
      </w:pPr>
    </w:p>
    <w:p w:rsidR="009A530B" w:rsidRDefault="009A530B" w:rsidP="009A530B">
      <w:pPr>
        <w:ind w:left="360"/>
        <w:rPr>
          <w:sz w:val="20"/>
          <w:szCs w:val="20"/>
        </w:rPr>
      </w:pPr>
      <w:r>
        <w:rPr>
          <w:rFonts w:eastAsia="Times New Roman"/>
          <w:sz w:val="28"/>
          <w:szCs w:val="28"/>
        </w:rPr>
        <w:t>–  основные положения и движения рук, ног, головы, туловища;</w:t>
      </w:r>
    </w:p>
    <w:p w:rsidR="009A530B" w:rsidRDefault="009A530B" w:rsidP="009A530B">
      <w:pPr>
        <w:ind w:left="360"/>
        <w:rPr>
          <w:sz w:val="20"/>
          <w:szCs w:val="20"/>
        </w:rPr>
      </w:pPr>
      <w:r>
        <w:rPr>
          <w:rFonts w:eastAsia="Times New Roman"/>
          <w:sz w:val="28"/>
          <w:szCs w:val="28"/>
        </w:rPr>
        <w:t>–  упражнения для расслабления мышц;</w:t>
      </w:r>
    </w:p>
    <w:p w:rsidR="009A530B" w:rsidRDefault="009A530B" w:rsidP="009A530B">
      <w:pPr>
        <w:ind w:left="360"/>
        <w:rPr>
          <w:sz w:val="20"/>
          <w:szCs w:val="20"/>
        </w:rPr>
      </w:pPr>
      <w:r>
        <w:rPr>
          <w:rFonts w:eastAsia="Times New Roman"/>
          <w:sz w:val="28"/>
          <w:szCs w:val="28"/>
        </w:rPr>
        <w:t>–  упражнения для мышц шеи;</w:t>
      </w:r>
    </w:p>
    <w:p w:rsidR="009A530B" w:rsidRDefault="009A530B" w:rsidP="009A530B">
      <w:pPr>
        <w:spacing w:line="1" w:lineRule="exact"/>
        <w:rPr>
          <w:sz w:val="20"/>
          <w:szCs w:val="20"/>
        </w:rPr>
      </w:pPr>
    </w:p>
    <w:p w:rsidR="009A530B" w:rsidRDefault="009A530B" w:rsidP="009A530B">
      <w:pPr>
        <w:ind w:left="360"/>
        <w:rPr>
          <w:sz w:val="20"/>
          <w:szCs w:val="20"/>
        </w:rPr>
      </w:pPr>
      <w:r>
        <w:rPr>
          <w:rFonts w:eastAsia="Times New Roman"/>
          <w:sz w:val="28"/>
          <w:szCs w:val="28"/>
        </w:rPr>
        <w:t>–  упражнения для укрепления мышц спины и живота;</w:t>
      </w:r>
    </w:p>
    <w:p w:rsidR="009A530B" w:rsidRDefault="009A530B" w:rsidP="009A530B">
      <w:pPr>
        <w:ind w:left="360"/>
        <w:rPr>
          <w:sz w:val="20"/>
          <w:szCs w:val="20"/>
        </w:rPr>
      </w:pPr>
      <w:r>
        <w:rPr>
          <w:rFonts w:eastAsia="Times New Roman"/>
          <w:sz w:val="28"/>
          <w:szCs w:val="28"/>
        </w:rPr>
        <w:t>–  упражнения для развития мышц рук и плечевого пояса;</w:t>
      </w:r>
    </w:p>
    <w:p w:rsidR="009A530B" w:rsidRDefault="009A530B" w:rsidP="009A530B">
      <w:pPr>
        <w:ind w:left="360"/>
        <w:rPr>
          <w:sz w:val="20"/>
          <w:szCs w:val="20"/>
        </w:rPr>
      </w:pPr>
      <w:r>
        <w:rPr>
          <w:rFonts w:eastAsia="Times New Roman"/>
          <w:sz w:val="28"/>
          <w:szCs w:val="28"/>
        </w:rPr>
        <w:t>–  упражнения для мышц ног;</w:t>
      </w:r>
    </w:p>
    <w:p w:rsidR="009A530B" w:rsidRDefault="009A530B" w:rsidP="009A530B">
      <w:pPr>
        <w:ind w:left="360"/>
        <w:rPr>
          <w:sz w:val="20"/>
          <w:szCs w:val="20"/>
        </w:rPr>
      </w:pPr>
      <w:r>
        <w:rPr>
          <w:rFonts w:eastAsia="Times New Roman"/>
          <w:sz w:val="28"/>
          <w:szCs w:val="28"/>
        </w:rPr>
        <w:t>–  упражнения на дыхание;</w:t>
      </w:r>
    </w:p>
    <w:p w:rsidR="00D52CD5" w:rsidRPr="009A530B" w:rsidRDefault="009A530B" w:rsidP="009A530B">
      <w:pPr>
        <w:tabs>
          <w:tab w:val="left" w:pos="391"/>
        </w:tabs>
        <w:spacing w:line="237" w:lineRule="auto"/>
        <w:ind w:left="3"/>
        <w:jc w:val="both"/>
        <w:rPr>
          <w:rFonts w:eastAsia="Times New Roman"/>
          <w:sz w:val="28"/>
          <w:szCs w:val="28"/>
        </w:rPr>
      </w:pPr>
      <w:r>
        <w:rPr>
          <w:rFonts w:eastAsia="Times New Roman"/>
          <w:sz w:val="28"/>
          <w:szCs w:val="28"/>
        </w:rPr>
        <w:t xml:space="preserve">                                                                  </w:t>
      </w:r>
      <w:r w:rsidR="007004C0" w:rsidRPr="009A530B">
        <w:rPr>
          <w:rFonts w:eastAsia="Times New Roman"/>
          <w:sz w:val="24"/>
          <w:szCs w:val="24"/>
        </w:rPr>
        <w:t>63</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387" w:lineRule="exact"/>
        <w:rPr>
          <w:sz w:val="20"/>
          <w:szCs w:val="20"/>
        </w:rPr>
      </w:pPr>
    </w:p>
    <w:p w:rsidR="00D52CD5" w:rsidRDefault="007004C0">
      <w:pPr>
        <w:ind w:left="360"/>
        <w:rPr>
          <w:sz w:val="20"/>
          <w:szCs w:val="20"/>
        </w:rPr>
      </w:pPr>
      <w:r>
        <w:rPr>
          <w:rFonts w:eastAsia="Times New Roman"/>
          <w:sz w:val="28"/>
          <w:szCs w:val="28"/>
        </w:rPr>
        <w:t>–  упражнения для развития мышц кистей рук и пальцев;</w:t>
      </w:r>
    </w:p>
    <w:p w:rsidR="00D52CD5" w:rsidRDefault="007004C0">
      <w:pPr>
        <w:ind w:left="360"/>
        <w:rPr>
          <w:sz w:val="20"/>
          <w:szCs w:val="20"/>
        </w:rPr>
      </w:pPr>
      <w:r>
        <w:rPr>
          <w:rFonts w:eastAsia="Times New Roman"/>
          <w:sz w:val="28"/>
          <w:szCs w:val="28"/>
        </w:rPr>
        <w:t>–  упражнения для формирования правильной осанки;</w:t>
      </w:r>
    </w:p>
    <w:p w:rsidR="00D52CD5" w:rsidRDefault="00D52CD5">
      <w:pPr>
        <w:spacing w:line="2" w:lineRule="exact"/>
        <w:rPr>
          <w:sz w:val="20"/>
          <w:szCs w:val="20"/>
        </w:rPr>
      </w:pPr>
    </w:p>
    <w:p w:rsidR="00D52CD5" w:rsidRDefault="007004C0">
      <w:pPr>
        <w:ind w:left="360"/>
        <w:rPr>
          <w:sz w:val="20"/>
          <w:szCs w:val="20"/>
        </w:rPr>
      </w:pPr>
      <w:r>
        <w:rPr>
          <w:rFonts w:eastAsia="Times New Roman"/>
          <w:sz w:val="28"/>
          <w:szCs w:val="28"/>
        </w:rPr>
        <w:t>–  упражнения для укрепления мышц туловища.</w:t>
      </w:r>
    </w:p>
    <w:p w:rsidR="00D52CD5" w:rsidRDefault="007004C0">
      <w:pPr>
        <w:ind w:left="560"/>
        <w:rPr>
          <w:sz w:val="20"/>
          <w:szCs w:val="20"/>
        </w:rPr>
      </w:pPr>
      <w:r>
        <w:rPr>
          <w:rFonts w:eastAsia="Times New Roman"/>
          <w:i/>
          <w:iCs/>
          <w:sz w:val="28"/>
          <w:szCs w:val="28"/>
          <w:u w:val="single"/>
        </w:rPr>
        <w:t>Упражнения с предметами</w:t>
      </w:r>
      <w:r>
        <w:rPr>
          <w:rFonts w:eastAsia="Times New Roman"/>
          <w:sz w:val="28"/>
          <w:szCs w:val="28"/>
          <w:u w:val="single"/>
        </w:rPr>
        <w:t>:</w:t>
      </w:r>
    </w:p>
    <w:p w:rsidR="00D52CD5" w:rsidRDefault="007004C0">
      <w:pPr>
        <w:ind w:left="360"/>
        <w:rPr>
          <w:sz w:val="20"/>
          <w:szCs w:val="20"/>
        </w:rPr>
      </w:pPr>
      <w:r>
        <w:rPr>
          <w:rFonts w:eastAsia="Times New Roman"/>
          <w:sz w:val="28"/>
          <w:szCs w:val="28"/>
        </w:rPr>
        <w:t>–  гимнастическими палками;</w:t>
      </w:r>
    </w:p>
    <w:p w:rsidR="00D52CD5" w:rsidRDefault="007004C0">
      <w:pPr>
        <w:ind w:left="360"/>
        <w:rPr>
          <w:sz w:val="20"/>
          <w:szCs w:val="20"/>
        </w:rPr>
      </w:pPr>
      <w:r>
        <w:rPr>
          <w:rFonts w:eastAsia="Times New Roman"/>
          <w:sz w:val="28"/>
          <w:szCs w:val="28"/>
        </w:rPr>
        <w:t>–  флажками;</w:t>
      </w:r>
    </w:p>
    <w:p w:rsidR="00D52CD5" w:rsidRDefault="007004C0">
      <w:pPr>
        <w:ind w:left="360"/>
        <w:rPr>
          <w:sz w:val="20"/>
          <w:szCs w:val="20"/>
        </w:rPr>
      </w:pPr>
      <w:r>
        <w:rPr>
          <w:rFonts w:eastAsia="Times New Roman"/>
          <w:sz w:val="28"/>
          <w:szCs w:val="28"/>
        </w:rPr>
        <w:t>–  малыми обручами;</w:t>
      </w:r>
    </w:p>
    <w:p w:rsidR="00D52CD5" w:rsidRDefault="007004C0">
      <w:pPr>
        <w:ind w:left="360"/>
        <w:rPr>
          <w:sz w:val="20"/>
          <w:szCs w:val="20"/>
        </w:rPr>
      </w:pPr>
      <w:r>
        <w:rPr>
          <w:rFonts w:eastAsia="Times New Roman"/>
          <w:sz w:val="28"/>
          <w:szCs w:val="28"/>
        </w:rPr>
        <w:t>–  малыми мячами;</w:t>
      </w:r>
    </w:p>
    <w:p w:rsidR="00D52CD5" w:rsidRDefault="007004C0">
      <w:pPr>
        <w:ind w:left="360"/>
        <w:rPr>
          <w:sz w:val="20"/>
          <w:szCs w:val="20"/>
        </w:rPr>
      </w:pPr>
      <w:r>
        <w:rPr>
          <w:rFonts w:eastAsia="Times New Roman"/>
          <w:sz w:val="28"/>
          <w:szCs w:val="28"/>
        </w:rPr>
        <w:t>–  большим мячом;</w:t>
      </w:r>
    </w:p>
    <w:p w:rsidR="00D52CD5" w:rsidRDefault="00D52CD5">
      <w:pPr>
        <w:spacing w:line="1" w:lineRule="exact"/>
        <w:rPr>
          <w:sz w:val="20"/>
          <w:szCs w:val="20"/>
        </w:rPr>
      </w:pPr>
    </w:p>
    <w:p w:rsidR="00D52CD5" w:rsidRDefault="007004C0">
      <w:pPr>
        <w:ind w:left="360"/>
        <w:rPr>
          <w:sz w:val="20"/>
          <w:szCs w:val="20"/>
        </w:rPr>
      </w:pPr>
      <w:r>
        <w:rPr>
          <w:rFonts w:eastAsia="Times New Roman"/>
          <w:sz w:val="28"/>
          <w:szCs w:val="28"/>
        </w:rPr>
        <w:t>–  с набивными мячами (вес 2 кг);</w:t>
      </w:r>
    </w:p>
    <w:p w:rsidR="00D52CD5" w:rsidRDefault="007004C0">
      <w:pPr>
        <w:ind w:left="360"/>
        <w:rPr>
          <w:sz w:val="20"/>
          <w:szCs w:val="20"/>
        </w:rPr>
      </w:pPr>
      <w:r>
        <w:rPr>
          <w:rFonts w:eastAsia="Times New Roman"/>
          <w:sz w:val="28"/>
          <w:szCs w:val="28"/>
        </w:rPr>
        <w:t>–  упражнения на равновесие;</w:t>
      </w:r>
    </w:p>
    <w:p w:rsidR="00D52CD5" w:rsidRDefault="007004C0">
      <w:pPr>
        <w:ind w:left="360"/>
        <w:rPr>
          <w:sz w:val="20"/>
          <w:szCs w:val="20"/>
        </w:rPr>
      </w:pPr>
      <w:r>
        <w:rPr>
          <w:rFonts w:eastAsia="Times New Roman"/>
          <w:sz w:val="28"/>
          <w:szCs w:val="28"/>
        </w:rPr>
        <w:t>–  лазанье и перелезание;</w:t>
      </w:r>
    </w:p>
    <w:p w:rsidR="00D52CD5" w:rsidRDefault="00D52CD5">
      <w:pPr>
        <w:spacing w:line="13" w:lineRule="exact"/>
        <w:rPr>
          <w:sz w:val="20"/>
          <w:szCs w:val="20"/>
        </w:rPr>
      </w:pPr>
    </w:p>
    <w:p w:rsidR="00D52CD5" w:rsidRDefault="007004C0">
      <w:pPr>
        <w:spacing w:line="234" w:lineRule="auto"/>
        <w:ind w:left="720" w:hanging="360"/>
        <w:rPr>
          <w:sz w:val="20"/>
          <w:szCs w:val="20"/>
        </w:rPr>
      </w:pPr>
      <w:r>
        <w:rPr>
          <w:rFonts w:eastAsia="Times New Roman"/>
          <w:sz w:val="28"/>
          <w:szCs w:val="28"/>
        </w:rPr>
        <w:t>– упражнения для развития пространственно-временной дифференцировки и точности движений</w:t>
      </w:r>
      <w:r>
        <w:rPr>
          <w:rFonts w:eastAsia="Times New Roman"/>
          <w:b/>
          <w:bCs/>
          <w:sz w:val="28"/>
          <w:szCs w:val="28"/>
        </w:rPr>
        <w:t>;</w:t>
      </w:r>
    </w:p>
    <w:p w:rsidR="00D52CD5" w:rsidRDefault="00D52CD5">
      <w:pPr>
        <w:spacing w:line="2" w:lineRule="exact"/>
        <w:rPr>
          <w:sz w:val="20"/>
          <w:szCs w:val="20"/>
        </w:rPr>
      </w:pPr>
    </w:p>
    <w:p w:rsidR="00D52CD5" w:rsidRDefault="007004C0">
      <w:pPr>
        <w:ind w:left="360"/>
        <w:rPr>
          <w:sz w:val="20"/>
          <w:szCs w:val="20"/>
        </w:rPr>
      </w:pPr>
      <w:r>
        <w:rPr>
          <w:rFonts w:eastAsia="Times New Roman"/>
          <w:sz w:val="28"/>
          <w:szCs w:val="28"/>
        </w:rPr>
        <w:t>–  переноска грузов и передача предметов</w:t>
      </w:r>
      <w:r>
        <w:rPr>
          <w:rFonts w:eastAsia="Times New Roman"/>
          <w:b/>
          <w:bCs/>
          <w:sz w:val="28"/>
          <w:szCs w:val="28"/>
        </w:rPr>
        <w:t>;</w:t>
      </w:r>
    </w:p>
    <w:p w:rsidR="00D52CD5" w:rsidRDefault="00D52CD5">
      <w:pPr>
        <w:spacing w:line="1" w:lineRule="exact"/>
        <w:rPr>
          <w:sz w:val="20"/>
          <w:szCs w:val="20"/>
        </w:rPr>
      </w:pPr>
    </w:p>
    <w:p w:rsidR="00D52CD5" w:rsidRDefault="007004C0">
      <w:pPr>
        <w:ind w:left="360"/>
        <w:rPr>
          <w:sz w:val="20"/>
          <w:szCs w:val="20"/>
        </w:rPr>
      </w:pPr>
      <w:r>
        <w:rPr>
          <w:rFonts w:eastAsia="Times New Roman"/>
          <w:sz w:val="28"/>
          <w:szCs w:val="28"/>
        </w:rPr>
        <w:t>–  прыжки.</w:t>
      </w:r>
    </w:p>
    <w:p w:rsidR="00D52CD5" w:rsidRDefault="007004C0">
      <w:pPr>
        <w:ind w:left="560"/>
        <w:rPr>
          <w:sz w:val="20"/>
          <w:szCs w:val="20"/>
        </w:rPr>
      </w:pPr>
      <w:r>
        <w:rPr>
          <w:rFonts w:eastAsia="Times New Roman"/>
          <w:sz w:val="28"/>
          <w:szCs w:val="28"/>
          <w:u w:val="single"/>
        </w:rPr>
        <w:t>Легкая атлетика</w:t>
      </w:r>
    </w:p>
    <w:p w:rsidR="00D52CD5" w:rsidRDefault="00D52CD5">
      <w:pPr>
        <w:spacing w:line="13" w:lineRule="exact"/>
        <w:rPr>
          <w:sz w:val="20"/>
          <w:szCs w:val="20"/>
        </w:rPr>
      </w:pPr>
    </w:p>
    <w:p w:rsidR="00D52CD5" w:rsidRDefault="007004C0">
      <w:pPr>
        <w:spacing w:line="238" w:lineRule="auto"/>
        <w:ind w:firstLine="566"/>
        <w:jc w:val="both"/>
        <w:rPr>
          <w:sz w:val="20"/>
          <w:szCs w:val="20"/>
        </w:rPr>
      </w:pPr>
      <w:r>
        <w:rPr>
          <w:rFonts w:eastAsia="Times New Roman"/>
          <w:sz w:val="28"/>
          <w:szCs w:val="28"/>
          <w:u w:val="single"/>
        </w:rPr>
        <w:t>Теоретические сведения</w:t>
      </w:r>
      <w:r>
        <w:rPr>
          <w:rFonts w:eastAsia="Times New Roman"/>
          <w:sz w:val="28"/>
          <w:szCs w:val="28"/>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D52CD5" w:rsidRDefault="00D52CD5">
      <w:pPr>
        <w:spacing w:line="6" w:lineRule="exact"/>
        <w:rPr>
          <w:sz w:val="20"/>
          <w:szCs w:val="20"/>
        </w:rPr>
      </w:pPr>
    </w:p>
    <w:p w:rsidR="00D52CD5" w:rsidRDefault="007004C0">
      <w:pPr>
        <w:ind w:left="560"/>
        <w:rPr>
          <w:rFonts w:eastAsia="Times New Roman"/>
          <w:color w:val="000000"/>
          <w:sz w:val="28"/>
          <w:szCs w:val="28"/>
        </w:rPr>
      </w:pPr>
      <w:r>
        <w:rPr>
          <w:rFonts w:eastAsia="Times New Roman"/>
          <w:color w:val="00000A"/>
          <w:sz w:val="28"/>
          <w:szCs w:val="28"/>
          <w:u w:val="single"/>
        </w:rPr>
        <w:t>Практический материал.</w:t>
      </w:r>
      <w:r>
        <w:rPr>
          <w:rFonts w:eastAsia="Times New Roman"/>
          <w:color w:val="00000A"/>
          <w:sz w:val="28"/>
          <w:szCs w:val="28"/>
        </w:rPr>
        <w:t xml:space="preserve"> </w:t>
      </w:r>
      <w:r>
        <w:rPr>
          <w:rFonts w:eastAsia="Times New Roman"/>
          <w:color w:val="000000"/>
          <w:sz w:val="28"/>
          <w:szCs w:val="28"/>
        </w:rPr>
        <w:t>Ходьба.</w:t>
      </w:r>
      <w:r>
        <w:rPr>
          <w:rFonts w:eastAsia="Times New Roman"/>
          <w:color w:val="00000A"/>
          <w:sz w:val="28"/>
          <w:szCs w:val="28"/>
        </w:rPr>
        <w:t xml:space="preserve"> </w:t>
      </w:r>
      <w:r>
        <w:rPr>
          <w:rFonts w:eastAsia="Times New Roman"/>
          <w:color w:val="000000"/>
          <w:sz w:val="28"/>
          <w:szCs w:val="28"/>
        </w:rPr>
        <w:t>Бег.</w:t>
      </w:r>
      <w:r>
        <w:rPr>
          <w:rFonts w:eastAsia="Times New Roman"/>
          <w:color w:val="00000A"/>
          <w:sz w:val="28"/>
          <w:szCs w:val="28"/>
        </w:rPr>
        <w:t xml:space="preserve"> </w:t>
      </w:r>
      <w:r>
        <w:rPr>
          <w:rFonts w:eastAsia="Times New Roman"/>
          <w:color w:val="000000"/>
          <w:sz w:val="28"/>
          <w:szCs w:val="28"/>
        </w:rPr>
        <w:t>Прыжки.</w:t>
      </w:r>
      <w:r>
        <w:rPr>
          <w:rFonts w:eastAsia="Times New Roman"/>
          <w:color w:val="00000A"/>
          <w:sz w:val="28"/>
          <w:szCs w:val="28"/>
        </w:rPr>
        <w:t xml:space="preserve"> </w:t>
      </w:r>
      <w:r>
        <w:rPr>
          <w:rFonts w:eastAsia="Times New Roman"/>
          <w:color w:val="000000"/>
          <w:sz w:val="28"/>
          <w:szCs w:val="28"/>
        </w:rPr>
        <w:t>Метание.</w:t>
      </w:r>
    </w:p>
    <w:p w:rsidR="009A530B" w:rsidRDefault="009A530B">
      <w:pPr>
        <w:ind w:left="560"/>
        <w:rPr>
          <w:sz w:val="20"/>
          <w:szCs w:val="20"/>
        </w:rPr>
      </w:pPr>
    </w:p>
    <w:p w:rsidR="009A530B" w:rsidRDefault="009A530B" w:rsidP="00221F43">
      <w:pPr>
        <w:ind w:left="420"/>
        <w:jc w:val="both"/>
        <w:rPr>
          <w:sz w:val="20"/>
          <w:szCs w:val="20"/>
        </w:rPr>
      </w:pPr>
      <w:r>
        <w:rPr>
          <w:rFonts w:eastAsia="Times New Roman"/>
          <w:color w:val="00000A"/>
          <w:sz w:val="28"/>
          <w:szCs w:val="28"/>
          <w:u w:val="single"/>
        </w:rPr>
        <w:t>Игры</w:t>
      </w:r>
    </w:p>
    <w:p w:rsidR="009A530B" w:rsidRDefault="009A530B" w:rsidP="00221F43">
      <w:pPr>
        <w:ind w:left="420"/>
        <w:jc w:val="both"/>
        <w:rPr>
          <w:sz w:val="20"/>
          <w:szCs w:val="20"/>
        </w:rPr>
      </w:pPr>
      <w:r>
        <w:rPr>
          <w:rFonts w:eastAsia="Times New Roman"/>
          <w:color w:val="00000A"/>
          <w:sz w:val="28"/>
          <w:szCs w:val="28"/>
          <w:u w:val="single"/>
        </w:rPr>
        <w:t>Теоретические сведения.</w:t>
      </w:r>
      <w:r>
        <w:rPr>
          <w:rFonts w:eastAsia="Times New Roman"/>
          <w:color w:val="00000A"/>
          <w:sz w:val="28"/>
          <w:szCs w:val="28"/>
        </w:rPr>
        <w:t xml:space="preserve"> </w:t>
      </w:r>
      <w:r>
        <w:rPr>
          <w:rFonts w:eastAsia="Times New Roman"/>
          <w:color w:val="000000"/>
          <w:sz w:val="28"/>
          <w:szCs w:val="28"/>
        </w:rPr>
        <w:t>Элементарные сведения о правилах игр и поведении</w:t>
      </w:r>
    </w:p>
    <w:p w:rsidR="009A530B" w:rsidRDefault="009A530B" w:rsidP="00221F43">
      <w:pPr>
        <w:spacing w:line="2" w:lineRule="exact"/>
        <w:jc w:val="both"/>
        <w:rPr>
          <w:sz w:val="20"/>
          <w:szCs w:val="20"/>
        </w:rPr>
      </w:pPr>
    </w:p>
    <w:p w:rsidR="00CA251C" w:rsidRDefault="009A530B" w:rsidP="00221F43">
      <w:pPr>
        <w:tabs>
          <w:tab w:val="left" w:pos="700"/>
          <w:tab w:val="left" w:pos="2140"/>
          <w:tab w:val="left" w:pos="3580"/>
          <w:tab w:val="left" w:pos="4300"/>
          <w:tab w:val="left" w:pos="6460"/>
          <w:tab w:val="left" w:pos="7900"/>
        </w:tabs>
        <w:jc w:val="both"/>
        <w:rPr>
          <w:rFonts w:eastAsia="Times New Roman"/>
          <w:sz w:val="28"/>
          <w:szCs w:val="28"/>
        </w:rPr>
      </w:pPr>
      <w:r>
        <w:rPr>
          <w:rFonts w:eastAsia="Times New Roman"/>
          <w:sz w:val="28"/>
          <w:szCs w:val="28"/>
        </w:rPr>
        <w:t>во</w:t>
      </w:r>
      <w:r>
        <w:rPr>
          <w:sz w:val="20"/>
          <w:szCs w:val="20"/>
        </w:rPr>
        <w:tab/>
      </w:r>
      <w:r>
        <w:rPr>
          <w:rFonts w:eastAsia="Times New Roman"/>
          <w:sz w:val="28"/>
          <w:szCs w:val="28"/>
        </w:rPr>
        <w:t>время игр.</w:t>
      </w:r>
      <w:r>
        <w:rPr>
          <w:rFonts w:eastAsia="Times New Roman"/>
          <w:sz w:val="28"/>
          <w:szCs w:val="28"/>
        </w:rPr>
        <w:tab/>
        <w:t>Правила</w:t>
      </w:r>
      <w:r>
        <w:rPr>
          <w:sz w:val="20"/>
          <w:szCs w:val="20"/>
        </w:rPr>
        <w:tab/>
      </w:r>
      <w:r>
        <w:rPr>
          <w:rFonts w:eastAsia="Times New Roman"/>
          <w:sz w:val="28"/>
          <w:szCs w:val="28"/>
        </w:rPr>
        <w:t>игр.</w:t>
      </w:r>
      <w:r>
        <w:rPr>
          <w:rFonts w:eastAsia="Times New Roman"/>
          <w:sz w:val="28"/>
          <w:szCs w:val="28"/>
        </w:rPr>
        <w:tab/>
        <w:t>Элементарные</w:t>
      </w:r>
      <w:r>
        <w:rPr>
          <w:sz w:val="20"/>
          <w:szCs w:val="20"/>
        </w:rPr>
        <w:tab/>
      </w:r>
      <w:r>
        <w:rPr>
          <w:rFonts w:eastAsia="Times New Roman"/>
          <w:sz w:val="28"/>
          <w:szCs w:val="28"/>
        </w:rPr>
        <w:t>игровые</w:t>
      </w:r>
      <w:r>
        <w:rPr>
          <w:sz w:val="20"/>
          <w:szCs w:val="20"/>
        </w:rPr>
        <w:tab/>
      </w:r>
      <w:r w:rsidR="00221F43">
        <w:rPr>
          <w:rFonts w:eastAsia="Times New Roman"/>
          <w:sz w:val="28"/>
          <w:szCs w:val="28"/>
        </w:rPr>
        <w:t>технико-</w:t>
      </w:r>
      <w:r>
        <w:rPr>
          <w:rFonts w:eastAsia="Times New Roman"/>
          <w:sz w:val="28"/>
          <w:szCs w:val="28"/>
        </w:rPr>
        <w:t>тактические взаимодействия</w:t>
      </w:r>
      <w:r>
        <w:rPr>
          <w:sz w:val="20"/>
          <w:szCs w:val="20"/>
        </w:rPr>
        <w:t xml:space="preserve"> </w:t>
      </w:r>
      <w:r>
        <w:rPr>
          <w:rFonts w:eastAsia="Times New Roman"/>
          <w:sz w:val="28"/>
          <w:szCs w:val="28"/>
        </w:rPr>
        <w:t xml:space="preserve">(выбор места, взаимодействие с партнером, командой и соперником). </w:t>
      </w:r>
      <w:proofErr w:type="gramStart"/>
      <w:r>
        <w:rPr>
          <w:rFonts w:eastAsia="Times New Roman"/>
          <w:sz w:val="28"/>
          <w:szCs w:val="28"/>
        </w:rPr>
        <w:t>Элементарные сведения по овладению</w:t>
      </w:r>
      <w:r w:rsidR="00221F43">
        <w:rPr>
          <w:sz w:val="20"/>
          <w:szCs w:val="20"/>
        </w:rPr>
        <w:t xml:space="preserve"> </w:t>
      </w:r>
      <w:r>
        <w:rPr>
          <w:rFonts w:eastAsia="Times New Roman"/>
          <w:sz w:val="28"/>
          <w:szCs w:val="28"/>
        </w:rPr>
        <w:t>игровыми умениями (ловля мяча, передача, броски, удары по мячу</w:t>
      </w:r>
      <w:r w:rsidR="00CA251C">
        <w:rPr>
          <w:rFonts w:eastAsia="Times New Roman"/>
          <w:sz w:val="28"/>
          <w:szCs w:val="28"/>
        </w:rPr>
        <w:t>.</w:t>
      </w:r>
      <w:proofErr w:type="gramEnd"/>
    </w:p>
    <w:p w:rsidR="009A530B" w:rsidRDefault="009A530B" w:rsidP="00221F43">
      <w:pPr>
        <w:tabs>
          <w:tab w:val="left" w:pos="700"/>
          <w:tab w:val="left" w:pos="2140"/>
          <w:tab w:val="left" w:pos="3580"/>
          <w:tab w:val="left" w:pos="4300"/>
          <w:tab w:val="left" w:pos="6460"/>
          <w:tab w:val="left" w:pos="7900"/>
        </w:tabs>
        <w:jc w:val="both"/>
        <w:rPr>
          <w:sz w:val="20"/>
          <w:szCs w:val="20"/>
        </w:rPr>
      </w:pPr>
      <w:r>
        <w:rPr>
          <w:rFonts w:eastAsia="Times New Roman"/>
          <w:sz w:val="28"/>
          <w:szCs w:val="28"/>
        </w:rPr>
        <w:t xml:space="preserve"> </w:t>
      </w:r>
      <w:r>
        <w:rPr>
          <w:rFonts w:eastAsia="Times New Roman"/>
          <w:color w:val="00000A"/>
          <w:sz w:val="28"/>
          <w:szCs w:val="28"/>
          <w:u w:val="single"/>
        </w:rPr>
        <w:t>Практический материал.</w:t>
      </w:r>
    </w:p>
    <w:p w:rsidR="009A530B" w:rsidRDefault="009A530B" w:rsidP="009A530B">
      <w:pPr>
        <w:spacing w:line="2" w:lineRule="exact"/>
        <w:rPr>
          <w:sz w:val="20"/>
          <w:szCs w:val="20"/>
        </w:rPr>
      </w:pPr>
    </w:p>
    <w:p w:rsidR="009A530B" w:rsidRDefault="009A530B" w:rsidP="009A530B">
      <w:pPr>
        <w:ind w:left="640"/>
        <w:rPr>
          <w:sz w:val="20"/>
          <w:szCs w:val="20"/>
        </w:rPr>
      </w:pPr>
      <w:r>
        <w:rPr>
          <w:rFonts w:eastAsia="Times New Roman"/>
          <w:i/>
          <w:iCs/>
          <w:sz w:val="28"/>
          <w:szCs w:val="28"/>
        </w:rPr>
        <w:t>Подвижные игры</w:t>
      </w:r>
      <w:r>
        <w:rPr>
          <w:rFonts w:eastAsia="Times New Roman"/>
          <w:sz w:val="28"/>
          <w:szCs w:val="28"/>
        </w:rPr>
        <w:t>:</w:t>
      </w:r>
    </w:p>
    <w:p w:rsidR="009A530B" w:rsidRDefault="009A530B" w:rsidP="009A530B">
      <w:pPr>
        <w:spacing w:line="2" w:lineRule="exact"/>
        <w:rPr>
          <w:sz w:val="20"/>
          <w:szCs w:val="20"/>
        </w:rPr>
      </w:pPr>
    </w:p>
    <w:p w:rsidR="009A530B" w:rsidRDefault="009A530B" w:rsidP="009A530B">
      <w:pPr>
        <w:ind w:left="340"/>
        <w:rPr>
          <w:sz w:val="20"/>
          <w:szCs w:val="20"/>
        </w:rPr>
      </w:pPr>
      <w:r>
        <w:rPr>
          <w:rFonts w:eastAsia="Times New Roman"/>
          <w:sz w:val="28"/>
          <w:szCs w:val="28"/>
        </w:rPr>
        <w:t>–  Игры с бегом;</w:t>
      </w:r>
    </w:p>
    <w:p w:rsidR="009A530B" w:rsidRDefault="009A530B" w:rsidP="009A530B">
      <w:pPr>
        <w:ind w:left="340"/>
        <w:rPr>
          <w:sz w:val="20"/>
          <w:szCs w:val="20"/>
        </w:rPr>
      </w:pPr>
      <w:r>
        <w:rPr>
          <w:rFonts w:eastAsia="Times New Roman"/>
          <w:sz w:val="28"/>
          <w:szCs w:val="28"/>
        </w:rPr>
        <w:t>–  Игры с прыжками;</w:t>
      </w:r>
    </w:p>
    <w:p w:rsidR="009A530B" w:rsidRDefault="009A530B" w:rsidP="009A530B">
      <w:pPr>
        <w:ind w:left="340"/>
        <w:rPr>
          <w:sz w:val="20"/>
          <w:szCs w:val="20"/>
        </w:rPr>
      </w:pPr>
      <w:r>
        <w:rPr>
          <w:rFonts w:eastAsia="Times New Roman"/>
          <w:sz w:val="28"/>
          <w:szCs w:val="28"/>
        </w:rPr>
        <w:t>–  Игры с лазанием;</w:t>
      </w:r>
    </w:p>
    <w:p w:rsidR="009A530B" w:rsidRDefault="009A530B" w:rsidP="009A530B">
      <w:pPr>
        <w:ind w:left="340"/>
        <w:rPr>
          <w:sz w:val="20"/>
          <w:szCs w:val="20"/>
        </w:rPr>
      </w:pPr>
      <w:r>
        <w:rPr>
          <w:rFonts w:eastAsia="Times New Roman"/>
          <w:sz w:val="28"/>
          <w:szCs w:val="28"/>
        </w:rPr>
        <w:t>–  Игры с метанием и ловлей мяча;</w:t>
      </w:r>
    </w:p>
    <w:p w:rsidR="009A530B" w:rsidRDefault="009A530B" w:rsidP="009A530B">
      <w:pPr>
        <w:ind w:left="340"/>
        <w:rPr>
          <w:sz w:val="20"/>
          <w:szCs w:val="20"/>
        </w:rPr>
      </w:pPr>
      <w:r>
        <w:rPr>
          <w:rFonts w:eastAsia="Times New Roman"/>
          <w:sz w:val="28"/>
          <w:szCs w:val="28"/>
        </w:rPr>
        <w:t>–  Игры с построениями и перестроениями;</w:t>
      </w:r>
    </w:p>
    <w:p w:rsidR="009A530B" w:rsidRDefault="009A530B" w:rsidP="009A530B">
      <w:pPr>
        <w:ind w:left="340"/>
        <w:rPr>
          <w:sz w:val="20"/>
          <w:szCs w:val="20"/>
        </w:rPr>
      </w:pPr>
      <w:r>
        <w:rPr>
          <w:rFonts w:eastAsia="Times New Roman"/>
          <w:sz w:val="28"/>
          <w:szCs w:val="28"/>
        </w:rPr>
        <w:t>–  Игры с элементами общеразвивающих упражнений;</w:t>
      </w:r>
    </w:p>
    <w:p w:rsidR="009A530B" w:rsidRDefault="009A530B" w:rsidP="009A530B">
      <w:pPr>
        <w:spacing w:line="2" w:lineRule="exact"/>
        <w:rPr>
          <w:sz w:val="20"/>
          <w:szCs w:val="20"/>
        </w:rPr>
      </w:pPr>
    </w:p>
    <w:p w:rsidR="009A530B" w:rsidRDefault="00CA251C" w:rsidP="00CA251C">
      <w:pPr>
        <w:ind w:right="-559"/>
        <w:rPr>
          <w:rFonts w:eastAsia="Times New Roman"/>
          <w:b/>
          <w:bCs/>
          <w:sz w:val="28"/>
          <w:szCs w:val="28"/>
        </w:rPr>
      </w:pPr>
      <w:r>
        <w:rPr>
          <w:rFonts w:eastAsia="Times New Roman"/>
          <w:sz w:val="28"/>
          <w:szCs w:val="28"/>
        </w:rPr>
        <w:t xml:space="preserve">     </w:t>
      </w:r>
      <w:r w:rsidR="009A530B">
        <w:rPr>
          <w:rFonts w:eastAsia="Times New Roman"/>
          <w:sz w:val="28"/>
          <w:szCs w:val="28"/>
        </w:rPr>
        <w:t>–  Игры с бросанием, ловлей, метанием.</w:t>
      </w:r>
      <w:r w:rsidR="009A530B" w:rsidRPr="009A530B">
        <w:rPr>
          <w:rFonts w:eastAsia="Times New Roman"/>
          <w:b/>
          <w:bCs/>
          <w:sz w:val="28"/>
          <w:szCs w:val="28"/>
        </w:rPr>
        <w:t xml:space="preserve"> </w:t>
      </w:r>
    </w:p>
    <w:p w:rsidR="009A530B" w:rsidRDefault="009A530B" w:rsidP="009A530B">
      <w:pPr>
        <w:ind w:right="-559"/>
        <w:jc w:val="center"/>
        <w:rPr>
          <w:sz w:val="20"/>
          <w:szCs w:val="20"/>
        </w:rPr>
      </w:pPr>
      <w:r>
        <w:rPr>
          <w:rFonts w:eastAsia="Times New Roman"/>
          <w:b/>
          <w:bCs/>
          <w:sz w:val="28"/>
          <w:szCs w:val="28"/>
        </w:rPr>
        <w:t>Ручной труд</w:t>
      </w:r>
    </w:p>
    <w:p w:rsidR="009A530B" w:rsidRDefault="009A530B" w:rsidP="009A530B">
      <w:pPr>
        <w:spacing w:line="13" w:lineRule="exact"/>
        <w:rPr>
          <w:sz w:val="20"/>
          <w:szCs w:val="20"/>
        </w:rPr>
      </w:pPr>
    </w:p>
    <w:p w:rsidR="009A530B" w:rsidRDefault="009A530B" w:rsidP="009A530B">
      <w:pPr>
        <w:spacing w:line="234" w:lineRule="auto"/>
        <w:ind w:firstLine="566"/>
        <w:jc w:val="both"/>
        <w:rPr>
          <w:sz w:val="20"/>
          <w:szCs w:val="20"/>
        </w:rPr>
      </w:pPr>
      <w:r>
        <w:rPr>
          <w:rFonts w:eastAsia="Times New Roman"/>
          <w:color w:val="00000A"/>
          <w:sz w:val="28"/>
          <w:szCs w:val="28"/>
        </w:rPr>
        <w:t>Труд – это основа любых культурных достижений, один из главных видов деятельности в жизни человека.</w:t>
      </w:r>
    </w:p>
    <w:p w:rsidR="009A530B" w:rsidRDefault="009A530B" w:rsidP="009A530B">
      <w:pPr>
        <w:spacing w:line="15" w:lineRule="exact"/>
        <w:rPr>
          <w:sz w:val="20"/>
          <w:szCs w:val="20"/>
        </w:rPr>
      </w:pPr>
    </w:p>
    <w:p w:rsidR="009A530B" w:rsidRDefault="009A530B" w:rsidP="009A530B">
      <w:pPr>
        <w:spacing w:line="237" w:lineRule="auto"/>
        <w:ind w:firstLine="566"/>
        <w:jc w:val="both"/>
        <w:rPr>
          <w:sz w:val="20"/>
          <w:szCs w:val="20"/>
        </w:rPr>
      </w:pPr>
      <w:r>
        <w:rPr>
          <w:rFonts w:eastAsia="Times New Roman"/>
          <w:color w:val="00000A"/>
          <w:sz w:val="28"/>
          <w:szCs w:val="28"/>
        </w:rPr>
        <w:t xml:space="preserve">Огромное значение придается ручному труду в развитии ребенка, так как в нем </w:t>
      </w:r>
      <w:proofErr w:type="gramStart"/>
      <w:r>
        <w:rPr>
          <w:rFonts w:eastAsia="Times New Roman"/>
          <w:color w:val="00000A"/>
          <w:sz w:val="28"/>
          <w:szCs w:val="28"/>
        </w:rPr>
        <w:t>заложены</w:t>
      </w:r>
      <w:proofErr w:type="gramEnd"/>
      <w:r>
        <w:rPr>
          <w:rFonts w:eastAsia="Times New Roman"/>
          <w:color w:val="00000A"/>
          <w:sz w:val="28"/>
          <w:szCs w:val="28"/>
        </w:rPr>
        <w:t xml:space="preserve"> неиссякаемы резервы развития его личности, благоприятные условия для его обучения и воспитания.</w:t>
      </w:r>
    </w:p>
    <w:p w:rsidR="009A530B" w:rsidRDefault="009A530B" w:rsidP="009A530B">
      <w:pPr>
        <w:spacing w:line="13" w:lineRule="exact"/>
        <w:rPr>
          <w:sz w:val="20"/>
          <w:szCs w:val="20"/>
        </w:rPr>
      </w:pPr>
    </w:p>
    <w:p w:rsidR="009A530B" w:rsidRDefault="009A530B" w:rsidP="009A530B">
      <w:pPr>
        <w:ind w:left="340"/>
        <w:rPr>
          <w:sz w:val="20"/>
          <w:szCs w:val="20"/>
        </w:rPr>
      </w:pPr>
    </w:p>
    <w:p w:rsidR="00D52CD5" w:rsidRDefault="009A530B" w:rsidP="009A530B">
      <w:pPr>
        <w:spacing w:line="237" w:lineRule="auto"/>
        <w:ind w:right="-279"/>
        <w:rPr>
          <w:sz w:val="20"/>
          <w:szCs w:val="20"/>
        </w:rPr>
      </w:pPr>
      <w:r>
        <w:rPr>
          <w:sz w:val="20"/>
          <w:szCs w:val="20"/>
        </w:rPr>
        <w:t xml:space="preserve">                                                                                           </w:t>
      </w:r>
      <w:r w:rsidR="007004C0">
        <w:rPr>
          <w:rFonts w:eastAsia="Times New Roman"/>
          <w:sz w:val="24"/>
          <w:szCs w:val="24"/>
        </w:rPr>
        <w:t>64</w:t>
      </w:r>
    </w:p>
    <w:p w:rsidR="00D52CD5" w:rsidRDefault="00D52CD5">
      <w:pPr>
        <w:sectPr w:rsidR="00D52CD5">
          <w:pgSz w:w="11920" w:h="16841"/>
          <w:pgMar w:top="0" w:right="711" w:bottom="162"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9A530B" w:rsidP="009A530B">
      <w:pPr>
        <w:spacing w:line="238" w:lineRule="auto"/>
        <w:ind w:firstLine="566"/>
        <w:jc w:val="both"/>
        <w:rPr>
          <w:sz w:val="20"/>
          <w:szCs w:val="20"/>
        </w:rPr>
      </w:pPr>
      <w:r>
        <w:rPr>
          <w:rFonts w:eastAsia="Times New Roman"/>
          <w:color w:val="00000A"/>
          <w:sz w:val="28"/>
          <w:szCs w:val="28"/>
        </w:rPr>
        <w:t>Основная цель изучения данного предмета 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52CD5" w:rsidRDefault="00D52CD5">
      <w:pPr>
        <w:spacing w:line="3" w:lineRule="exact"/>
        <w:rPr>
          <w:sz w:val="20"/>
          <w:szCs w:val="20"/>
        </w:rPr>
      </w:pPr>
    </w:p>
    <w:p w:rsidR="00D52CD5" w:rsidRDefault="007004C0">
      <w:pPr>
        <w:ind w:left="560"/>
        <w:rPr>
          <w:sz w:val="20"/>
          <w:szCs w:val="20"/>
        </w:rPr>
      </w:pPr>
      <w:r>
        <w:rPr>
          <w:rFonts w:eastAsia="Times New Roman"/>
          <w:color w:val="00000A"/>
          <w:sz w:val="28"/>
          <w:szCs w:val="28"/>
        </w:rPr>
        <w:t>Задачи изучения предмета:</w:t>
      </w:r>
    </w:p>
    <w:p w:rsidR="00D52CD5" w:rsidRDefault="00D52CD5">
      <w:pPr>
        <w:spacing w:line="13" w:lineRule="exact"/>
        <w:rPr>
          <w:sz w:val="20"/>
          <w:szCs w:val="20"/>
        </w:rPr>
      </w:pPr>
    </w:p>
    <w:p w:rsidR="00D52CD5" w:rsidRDefault="007004C0">
      <w:pPr>
        <w:spacing w:line="234" w:lineRule="auto"/>
        <w:ind w:left="720" w:hanging="360"/>
        <w:rPr>
          <w:sz w:val="20"/>
          <w:szCs w:val="20"/>
        </w:rPr>
      </w:pPr>
      <w:r>
        <w:rPr>
          <w:rFonts w:eastAsia="Times New Roman"/>
          <w:color w:val="00000A"/>
          <w:sz w:val="28"/>
          <w:szCs w:val="28"/>
        </w:rPr>
        <w:t>– формирование представлений о материальной культуре как продукте творческой предметно-преобразующей деятельности человека.</w:t>
      </w:r>
    </w:p>
    <w:p w:rsidR="00D52CD5" w:rsidRDefault="00D52CD5">
      <w:pPr>
        <w:spacing w:line="15" w:lineRule="exact"/>
        <w:rPr>
          <w:sz w:val="20"/>
          <w:szCs w:val="20"/>
        </w:rPr>
      </w:pPr>
    </w:p>
    <w:p w:rsidR="00D52CD5" w:rsidRDefault="007004C0">
      <w:pPr>
        <w:spacing w:line="234" w:lineRule="auto"/>
        <w:ind w:left="720" w:hanging="360"/>
        <w:rPr>
          <w:sz w:val="20"/>
          <w:szCs w:val="20"/>
        </w:rPr>
      </w:pPr>
      <w:r>
        <w:rPr>
          <w:rFonts w:eastAsia="Times New Roman"/>
          <w:color w:val="00000A"/>
          <w:sz w:val="28"/>
          <w:szCs w:val="28"/>
        </w:rPr>
        <w:t>– формирование представлений о гармоничном единстве природного и рукотворного мира и о месте в нѐм человека.</w:t>
      </w:r>
    </w:p>
    <w:p w:rsidR="00D52CD5" w:rsidRDefault="00D52CD5">
      <w:pPr>
        <w:spacing w:line="17" w:lineRule="exact"/>
        <w:rPr>
          <w:sz w:val="20"/>
          <w:szCs w:val="20"/>
        </w:rPr>
      </w:pPr>
    </w:p>
    <w:p w:rsidR="00D52CD5" w:rsidRDefault="007004C0">
      <w:pPr>
        <w:spacing w:line="235" w:lineRule="auto"/>
        <w:ind w:left="720" w:hanging="360"/>
        <w:rPr>
          <w:sz w:val="20"/>
          <w:szCs w:val="20"/>
        </w:rPr>
      </w:pPr>
      <w:r>
        <w:rPr>
          <w:rFonts w:eastAsia="Times New Roman"/>
          <w:color w:val="00000A"/>
          <w:sz w:val="28"/>
          <w:szCs w:val="28"/>
        </w:rPr>
        <w:t>– расширение культурного кругозора, обогащение знаний о культурно-исторических традициях в мире вещей.</w:t>
      </w:r>
    </w:p>
    <w:p w:rsidR="00D52CD5" w:rsidRDefault="00D52CD5">
      <w:pPr>
        <w:spacing w:line="13" w:lineRule="exact"/>
        <w:rPr>
          <w:sz w:val="20"/>
          <w:szCs w:val="20"/>
        </w:rPr>
      </w:pPr>
    </w:p>
    <w:p w:rsidR="00D52CD5" w:rsidRDefault="007004C0">
      <w:pPr>
        <w:spacing w:line="234" w:lineRule="auto"/>
        <w:ind w:left="720" w:hanging="360"/>
        <w:rPr>
          <w:sz w:val="20"/>
          <w:szCs w:val="20"/>
        </w:rPr>
      </w:pPr>
      <w:r>
        <w:rPr>
          <w:rFonts w:eastAsia="Times New Roman"/>
          <w:color w:val="00000A"/>
          <w:sz w:val="28"/>
          <w:szCs w:val="28"/>
        </w:rPr>
        <w:t>– расширение знаний о материалах и их свойствах, технологиях использования.</w:t>
      </w:r>
    </w:p>
    <w:p w:rsidR="00D52CD5" w:rsidRDefault="00D52CD5">
      <w:pPr>
        <w:spacing w:line="15" w:lineRule="exact"/>
        <w:rPr>
          <w:sz w:val="20"/>
          <w:szCs w:val="20"/>
        </w:rPr>
      </w:pPr>
    </w:p>
    <w:p w:rsidR="00D52CD5" w:rsidRDefault="007004C0">
      <w:pPr>
        <w:spacing w:line="234" w:lineRule="auto"/>
        <w:ind w:left="720" w:hanging="360"/>
        <w:rPr>
          <w:sz w:val="20"/>
          <w:szCs w:val="20"/>
        </w:rPr>
      </w:pPr>
      <w:r>
        <w:rPr>
          <w:rFonts w:eastAsia="Times New Roman"/>
          <w:color w:val="00000A"/>
          <w:sz w:val="28"/>
          <w:szCs w:val="28"/>
        </w:rPr>
        <w:t>– формирование практических умений и навыков использования различных материалов в предметно-преобразующей деятельности.</w:t>
      </w:r>
    </w:p>
    <w:p w:rsidR="00D52CD5" w:rsidRDefault="00D52CD5">
      <w:pPr>
        <w:spacing w:line="4" w:lineRule="exact"/>
        <w:rPr>
          <w:sz w:val="20"/>
          <w:szCs w:val="20"/>
        </w:rPr>
      </w:pPr>
    </w:p>
    <w:p w:rsidR="00D52CD5" w:rsidRDefault="007004C0">
      <w:pPr>
        <w:ind w:left="360"/>
        <w:rPr>
          <w:sz w:val="20"/>
          <w:szCs w:val="20"/>
        </w:rPr>
      </w:pPr>
      <w:r>
        <w:rPr>
          <w:rFonts w:eastAsia="Times New Roman"/>
          <w:color w:val="00000A"/>
          <w:sz w:val="28"/>
          <w:szCs w:val="28"/>
        </w:rPr>
        <w:t>–  формирование интереса к разнообразным видам труда.</w:t>
      </w:r>
    </w:p>
    <w:p w:rsidR="00D52CD5" w:rsidRDefault="00D52CD5">
      <w:pPr>
        <w:spacing w:line="13" w:lineRule="exact"/>
        <w:rPr>
          <w:sz w:val="20"/>
          <w:szCs w:val="20"/>
        </w:rPr>
      </w:pPr>
    </w:p>
    <w:p w:rsidR="00D52CD5" w:rsidRDefault="007004C0">
      <w:pPr>
        <w:spacing w:line="234" w:lineRule="auto"/>
        <w:ind w:left="720" w:hanging="360"/>
        <w:rPr>
          <w:sz w:val="20"/>
          <w:szCs w:val="20"/>
        </w:rPr>
      </w:pPr>
      <w:r>
        <w:rPr>
          <w:rFonts w:eastAsia="Times New Roman"/>
          <w:color w:val="00000A"/>
          <w:sz w:val="28"/>
          <w:szCs w:val="28"/>
        </w:rPr>
        <w:t>– развитие познавательных психических процессов (восприятия, памяти, воображения, мышления, речи).</w:t>
      </w:r>
    </w:p>
    <w:p w:rsidR="00D52CD5" w:rsidRDefault="00D52CD5">
      <w:pPr>
        <w:spacing w:line="15" w:lineRule="exact"/>
        <w:rPr>
          <w:sz w:val="20"/>
          <w:szCs w:val="20"/>
        </w:rPr>
      </w:pPr>
    </w:p>
    <w:p w:rsidR="009A530B" w:rsidRDefault="007004C0" w:rsidP="009A530B">
      <w:pPr>
        <w:spacing w:line="234" w:lineRule="auto"/>
        <w:ind w:left="720" w:hanging="360"/>
        <w:rPr>
          <w:rFonts w:eastAsia="Times New Roman"/>
          <w:color w:val="00000A"/>
          <w:sz w:val="28"/>
          <w:szCs w:val="28"/>
        </w:rPr>
      </w:pPr>
      <w:r>
        <w:rPr>
          <w:rFonts w:eastAsia="Times New Roman"/>
          <w:color w:val="00000A"/>
          <w:sz w:val="28"/>
          <w:szCs w:val="28"/>
        </w:rPr>
        <w:t>– развитиеумственной деятельности (анализ, синтез, сравнение, классификация, обобщение).</w:t>
      </w:r>
      <w:r w:rsidR="009A530B" w:rsidRPr="009A530B">
        <w:rPr>
          <w:rFonts w:eastAsia="Times New Roman"/>
          <w:color w:val="00000A"/>
          <w:sz w:val="28"/>
          <w:szCs w:val="28"/>
        </w:rPr>
        <w:t xml:space="preserve"> </w:t>
      </w:r>
    </w:p>
    <w:p w:rsidR="009A530B" w:rsidRDefault="009A530B" w:rsidP="009A530B">
      <w:pPr>
        <w:spacing w:line="234" w:lineRule="auto"/>
        <w:ind w:left="720" w:hanging="360"/>
        <w:rPr>
          <w:sz w:val="20"/>
          <w:szCs w:val="20"/>
        </w:rPr>
      </w:pPr>
      <w:r>
        <w:rPr>
          <w:rFonts w:eastAsia="Times New Roman"/>
          <w:color w:val="00000A"/>
          <w:sz w:val="28"/>
          <w:szCs w:val="28"/>
        </w:rPr>
        <w:t>– развитие сенсомоторных процессов, руки, глазомера через формирование практических умений.</w:t>
      </w:r>
    </w:p>
    <w:p w:rsidR="009A530B" w:rsidRDefault="009A530B" w:rsidP="009A530B">
      <w:pPr>
        <w:spacing w:line="18" w:lineRule="exact"/>
        <w:rPr>
          <w:sz w:val="20"/>
          <w:szCs w:val="20"/>
        </w:rPr>
      </w:pPr>
    </w:p>
    <w:p w:rsidR="009A530B" w:rsidRDefault="009A530B" w:rsidP="009A530B">
      <w:pPr>
        <w:spacing w:line="236" w:lineRule="auto"/>
        <w:ind w:left="720" w:hanging="360"/>
        <w:rPr>
          <w:sz w:val="20"/>
          <w:szCs w:val="20"/>
        </w:rPr>
      </w:pPr>
      <w:r>
        <w:rPr>
          <w:rFonts w:eastAsia="Times New Roman"/>
          <w:color w:val="00000A"/>
          <w:sz w:val="28"/>
          <w:szCs w:val="28"/>
        </w:rPr>
        <w:t>– развитие</w:t>
      </w:r>
      <w:r w:rsidR="00C075FA">
        <w:rPr>
          <w:rFonts w:eastAsia="Times New Roman"/>
          <w:color w:val="00000A"/>
          <w:sz w:val="28"/>
          <w:szCs w:val="28"/>
        </w:rPr>
        <w:t xml:space="preserve"> </w:t>
      </w:r>
      <w:r>
        <w:rPr>
          <w:rFonts w:eastAsia="Times New Roman"/>
          <w:color w:val="00000A"/>
          <w:sz w:val="28"/>
          <w:szCs w:val="28"/>
        </w:rPr>
        <w:t>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A530B" w:rsidRDefault="009A530B" w:rsidP="009A530B">
      <w:pPr>
        <w:spacing w:line="14" w:lineRule="exact"/>
        <w:rPr>
          <w:sz w:val="20"/>
          <w:szCs w:val="20"/>
        </w:rPr>
      </w:pPr>
    </w:p>
    <w:p w:rsidR="009A530B" w:rsidRDefault="009A530B" w:rsidP="009A530B">
      <w:pPr>
        <w:spacing w:line="234" w:lineRule="auto"/>
        <w:ind w:left="720" w:hanging="360"/>
        <w:rPr>
          <w:sz w:val="20"/>
          <w:szCs w:val="20"/>
        </w:rPr>
      </w:pPr>
      <w:r>
        <w:rPr>
          <w:rFonts w:eastAsia="Times New Roman"/>
          <w:color w:val="00000A"/>
          <w:sz w:val="28"/>
          <w:szCs w:val="28"/>
        </w:rPr>
        <w:t>– формирование информационной грамотности, умения работать с различными источниками информации.</w:t>
      </w:r>
    </w:p>
    <w:p w:rsidR="009A530B" w:rsidRDefault="009A530B" w:rsidP="009A530B">
      <w:pPr>
        <w:spacing w:line="2" w:lineRule="exact"/>
        <w:rPr>
          <w:sz w:val="20"/>
          <w:szCs w:val="20"/>
        </w:rPr>
      </w:pPr>
    </w:p>
    <w:p w:rsidR="009A530B" w:rsidRDefault="009A530B" w:rsidP="009A530B">
      <w:pPr>
        <w:ind w:left="360"/>
        <w:rPr>
          <w:sz w:val="20"/>
          <w:szCs w:val="20"/>
        </w:rPr>
      </w:pPr>
      <w:r>
        <w:rPr>
          <w:rFonts w:eastAsia="Times New Roman"/>
          <w:color w:val="00000A"/>
          <w:sz w:val="28"/>
          <w:szCs w:val="28"/>
        </w:rPr>
        <w:t>–  формирование</w:t>
      </w:r>
      <w:r w:rsidR="00C075FA">
        <w:rPr>
          <w:rFonts w:eastAsia="Times New Roman"/>
          <w:color w:val="00000A"/>
          <w:sz w:val="28"/>
          <w:szCs w:val="28"/>
        </w:rPr>
        <w:t xml:space="preserve"> </w:t>
      </w:r>
      <w:r>
        <w:rPr>
          <w:rFonts w:eastAsia="Times New Roman"/>
          <w:color w:val="00000A"/>
          <w:sz w:val="28"/>
          <w:szCs w:val="28"/>
        </w:rPr>
        <w:t>коммуникативной</w:t>
      </w:r>
      <w:r w:rsidR="00C075FA">
        <w:rPr>
          <w:rFonts w:eastAsia="Times New Roman"/>
          <w:color w:val="00000A"/>
          <w:sz w:val="28"/>
          <w:szCs w:val="28"/>
        </w:rPr>
        <w:t xml:space="preserve"> </w:t>
      </w:r>
      <w:r>
        <w:rPr>
          <w:rFonts w:eastAsia="Times New Roman"/>
          <w:color w:val="00000A"/>
          <w:sz w:val="28"/>
          <w:szCs w:val="28"/>
        </w:rPr>
        <w:t>культуры,</w:t>
      </w:r>
      <w:r w:rsidR="00C075FA">
        <w:rPr>
          <w:rFonts w:eastAsia="Times New Roman"/>
          <w:color w:val="00000A"/>
          <w:sz w:val="28"/>
          <w:szCs w:val="28"/>
        </w:rPr>
        <w:t xml:space="preserve"> </w:t>
      </w:r>
      <w:r>
        <w:rPr>
          <w:rFonts w:eastAsia="Times New Roman"/>
          <w:color w:val="00000A"/>
          <w:sz w:val="28"/>
          <w:szCs w:val="28"/>
        </w:rPr>
        <w:t>развитие</w:t>
      </w:r>
      <w:r w:rsidR="00C075FA">
        <w:rPr>
          <w:rFonts w:eastAsia="Times New Roman"/>
          <w:color w:val="00000A"/>
          <w:sz w:val="28"/>
          <w:szCs w:val="28"/>
        </w:rPr>
        <w:t xml:space="preserve"> </w:t>
      </w:r>
      <w:r>
        <w:rPr>
          <w:rFonts w:eastAsia="Times New Roman"/>
          <w:color w:val="00000A"/>
          <w:sz w:val="27"/>
          <w:szCs w:val="27"/>
        </w:rPr>
        <w:t>активности,</w:t>
      </w:r>
    </w:p>
    <w:p w:rsidR="009A530B" w:rsidRDefault="009A530B" w:rsidP="009A530B">
      <w:pPr>
        <w:spacing w:line="15" w:lineRule="exact"/>
        <w:rPr>
          <w:sz w:val="20"/>
          <w:szCs w:val="20"/>
        </w:rPr>
      </w:pPr>
    </w:p>
    <w:p w:rsidR="009A530B" w:rsidRDefault="009A530B" w:rsidP="009A530B">
      <w:pPr>
        <w:spacing w:line="234" w:lineRule="auto"/>
        <w:ind w:left="720"/>
        <w:rPr>
          <w:sz w:val="20"/>
          <w:szCs w:val="20"/>
        </w:rPr>
      </w:pPr>
      <w:r>
        <w:rPr>
          <w:rFonts w:eastAsia="Times New Roman"/>
          <w:color w:val="00000A"/>
          <w:sz w:val="28"/>
          <w:szCs w:val="28"/>
        </w:rPr>
        <w:t>целенаправленности, инициативности; духовно-нравственное воспитание и развитие социально ценных качеств личности.</w:t>
      </w:r>
    </w:p>
    <w:p w:rsidR="009A530B" w:rsidRDefault="009A530B" w:rsidP="009A530B">
      <w:pPr>
        <w:spacing w:line="15" w:lineRule="exact"/>
        <w:rPr>
          <w:sz w:val="20"/>
          <w:szCs w:val="20"/>
        </w:rPr>
      </w:pPr>
    </w:p>
    <w:p w:rsidR="009A530B" w:rsidRDefault="009A530B" w:rsidP="00CA251C">
      <w:pPr>
        <w:tabs>
          <w:tab w:val="left" w:pos="142"/>
        </w:tabs>
        <w:spacing w:line="234" w:lineRule="auto"/>
        <w:ind w:firstLine="566"/>
        <w:jc w:val="both"/>
        <w:rPr>
          <w:sz w:val="20"/>
          <w:szCs w:val="20"/>
        </w:rPr>
      </w:pPr>
      <w:r>
        <w:rPr>
          <w:rFonts w:eastAsia="Times New Roman"/>
          <w:color w:val="00000A"/>
          <w:sz w:val="28"/>
          <w:szCs w:val="28"/>
        </w:rPr>
        <w:t>Коррекция интеллектуальных и физических недостатков с учетом их возрастных особенностей, которая предусматривает:</w:t>
      </w:r>
    </w:p>
    <w:p w:rsidR="009A530B" w:rsidRDefault="009A530B" w:rsidP="00CA251C">
      <w:pPr>
        <w:tabs>
          <w:tab w:val="left" w:pos="142"/>
        </w:tabs>
        <w:spacing w:line="15" w:lineRule="exact"/>
        <w:ind w:firstLine="566"/>
        <w:jc w:val="both"/>
        <w:rPr>
          <w:sz w:val="20"/>
          <w:szCs w:val="20"/>
        </w:rPr>
      </w:pPr>
    </w:p>
    <w:p w:rsidR="009A530B" w:rsidRDefault="009A530B" w:rsidP="00CA251C">
      <w:pPr>
        <w:tabs>
          <w:tab w:val="left" w:pos="142"/>
        </w:tabs>
        <w:spacing w:line="237" w:lineRule="auto"/>
        <w:ind w:firstLine="566"/>
        <w:jc w:val="both"/>
        <w:rPr>
          <w:rFonts w:eastAsia="Times New Roman"/>
          <w:color w:val="00000A"/>
          <w:sz w:val="28"/>
          <w:szCs w:val="28"/>
        </w:rPr>
      </w:pPr>
      <w:r>
        <w:rPr>
          <w:rFonts w:eastAsia="Times New Roman"/>
          <w:color w:val="00000A"/>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r w:rsidRPr="009A530B">
        <w:rPr>
          <w:rFonts w:eastAsia="Times New Roman"/>
          <w:color w:val="00000A"/>
          <w:sz w:val="28"/>
          <w:szCs w:val="28"/>
        </w:rPr>
        <w:t xml:space="preserve"> </w:t>
      </w:r>
    </w:p>
    <w:p w:rsidR="009A530B" w:rsidRDefault="009A530B" w:rsidP="00CA251C">
      <w:pPr>
        <w:tabs>
          <w:tab w:val="left" w:pos="142"/>
        </w:tabs>
        <w:spacing w:line="237" w:lineRule="auto"/>
        <w:ind w:firstLine="566"/>
        <w:jc w:val="both"/>
        <w:rPr>
          <w:rFonts w:eastAsia="Times New Roman"/>
          <w:color w:val="00000A"/>
          <w:sz w:val="28"/>
          <w:szCs w:val="28"/>
        </w:rPr>
      </w:pPr>
      <w:r>
        <w:rPr>
          <w:rFonts w:eastAsia="Times New Roman"/>
          <w:color w:val="00000A"/>
          <w:sz w:val="28"/>
          <w:szCs w:val="28"/>
        </w:rP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9A530B" w:rsidRDefault="009A530B" w:rsidP="00CA251C">
      <w:pPr>
        <w:tabs>
          <w:tab w:val="left" w:pos="142"/>
        </w:tabs>
        <w:spacing w:line="237" w:lineRule="auto"/>
        <w:ind w:firstLine="566"/>
        <w:jc w:val="both"/>
        <w:rPr>
          <w:sz w:val="20"/>
          <w:szCs w:val="20"/>
        </w:rPr>
      </w:pPr>
      <w:r>
        <w:rPr>
          <w:rFonts w:eastAsia="Times New Roman"/>
          <w:color w:val="00000A"/>
          <w:sz w:val="28"/>
          <w:szCs w:val="28"/>
        </w:rPr>
        <w:t xml:space="preserve"> ― коррекцию    ручной    моторики;    улучшение    зрительно-двигательной</w:t>
      </w:r>
    </w:p>
    <w:p w:rsidR="009A530B" w:rsidRDefault="009A530B" w:rsidP="00CA251C">
      <w:pPr>
        <w:tabs>
          <w:tab w:val="left" w:pos="142"/>
        </w:tabs>
        <w:spacing w:line="17" w:lineRule="exact"/>
        <w:ind w:firstLine="566"/>
        <w:jc w:val="both"/>
        <w:rPr>
          <w:sz w:val="20"/>
          <w:szCs w:val="20"/>
        </w:rPr>
      </w:pPr>
    </w:p>
    <w:p w:rsidR="009A530B" w:rsidRDefault="009A530B" w:rsidP="00CA251C">
      <w:pPr>
        <w:tabs>
          <w:tab w:val="left" w:pos="142"/>
        </w:tabs>
        <w:spacing w:line="236" w:lineRule="auto"/>
        <w:ind w:firstLine="566"/>
        <w:jc w:val="both"/>
        <w:rPr>
          <w:sz w:val="20"/>
          <w:szCs w:val="20"/>
        </w:rPr>
      </w:pPr>
      <w:r>
        <w:rPr>
          <w:rFonts w:eastAsia="Times New Roman"/>
          <w:color w:val="00000A"/>
          <w:sz w:val="28"/>
          <w:szCs w:val="28"/>
        </w:rPr>
        <w:t>координации путем использования вариативных и многократно повторяющихся действий с применением разнообразного трудового материала.</w:t>
      </w:r>
    </w:p>
    <w:p w:rsidR="009A530B" w:rsidRDefault="009A530B" w:rsidP="009A530B">
      <w:pPr>
        <w:spacing w:line="238" w:lineRule="auto"/>
        <w:ind w:left="700" w:hanging="360"/>
        <w:rPr>
          <w:sz w:val="20"/>
          <w:szCs w:val="20"/>
        </w:rPr>
      </w:pPr>
    </w:p>
    <w:p w:rsidR="009A530B" w:rsidRDefault="009A530B" w:rsidP="009A530B">
      <w:pPr>
        <w:spacing w:line="234" w:lineRule="auto"/>
        <w:ind w:left="720" w:hanging="360"/>
        <w:rPr>
          <w:rFonts w:eastAsia="Times New Roman"/>
          <w:color w:val="00000A"/>
          <w:sz w:val="28"/>
          <w:szCs w:val="28"/>
        </w:rPr>
      </w:pPr>
    </w:p>
    <w:p w:rsidR="009A530B" w:rsidRDefault="009A530B" w:rsidP="009A530B">
      <w:pPr>
        <w:spacing w:line="234" w:lineRule="auto"/>
        <w:ind w:left="720" w:hanging="360"/>
        <w:rPr>
          <w:rFonts w:eastAsia="Times New Roman"/>
          <w:color w:val="00000A"/>
          <w:sz w:val="28"/>
          <w:szCs w:val="28"/>
        </w:rPr>
      </w:pPr>
    </w:p>
    <w:p w:rsidR="00D52CD5" w:rsidRDefault="009A530B" w:rsidP="009A530B">
      <w:pPr>
        <w:spacing w:line="234" w:lineRule="auto"/>
        <w:rPr>
          <w:sz w:val="20"/>
          <w:szCs w:val="20"/>
        </w:rPr>
      </w:pPr>
      <w:r>
        <w:rPr>
          <w:rFonts w:eastAsia="Times New Roman"/>
          <w:color w:val="00000A"/>
          <w:sz w:val="28"/>
          <w:szCs w:val="28"/>
        </w:rPr>
        <w:t xml:space="preserve">                                                                            </w:t>
      </w:r>
      <w:r w:rsidR="007004C0">
        <w:rPr>
          <w:rFonts w:eastAsia="Times New Roman"/>
          <w:sz w:val="24"/>
          <w:szCs w:val="24"/>
        </w:rPr>
        <w:t>65</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9A530B">
      <w:pPr>
        <w:spacing w:line="238" w:lineRule="auto"/>
        <w:jc w:val="both"/>
        <w:rPr>
          <w:sz w:val="20"/>
          <w:szCs w:val="20"/>
        </w:rPr>
      </w:pPr>
      <w:r>
        <w:rPr>
          <w:rFonts w:eastAsia="Times New Roman"/>
          <w:color w:val="00000A"/>
          <w:sz w:val="28"/>
          <w:szCs w:val="28"/>
          <w:u w:val="single"/>
        </w:rPr>
        <w:t>Работа с глиной и пластилином</w:t>
      </w:r>
      <w:r>
        <w:rPr>
          <w:rFonts w:eastAsia="Times New Roman"/>
          <w:color w:val="00000A"/>
          <w:sz w:val="28"/>
          <w:szCs w:val="28"/>
        </w:rPr>
        <w:t xml:space="preserve"> 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w:t>
      </w:r>
    </w:p>
    <w:p w:rsidR="00D52CD5" w:rsidRDefault="00D52CD5">
      <w:pPr>
        <w:spacing w:line="16" w:lineRule="exact"/>
        <w:rPr>
          <w:sz w:val="20"/>
          <w:szCs w:val="20"/>
        </w:rPr>
      </w:pPr>
    </w:p>
    <w:p w:rsidR="00D52CD5" w:rsidRDefault="007004C0">
      <w:pPr>
        <w:spacing w:line="238" w:lineRule="auto"/>
        <w:ind w:firstLine="566"/>
        <w:rPr>
          <w:sz w:val="20"/>
          <w:szCs w:val="20"/>
        </w:rPr>
      </w:pPr>
      <w:r>
        <w:rPr>
          <w:rFonts w:eastAsia="Times New Roman"/>
          <w:color w:val="00000A"/>
          <w:sz w:val="28"/>
          <w:szCs w:val="28"/>
        </w:rPr>
        <w:t>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w:t>
      </w:r>
    </w:p>
    <w:p w:rsidR="00D52CD5" w:rsidRDefault="00D52CD5">
      <w:pPr>
        <w:spacing w:line="17" w:lineRule="exact"/>
        <w:rPr>
          <w:sz w:val="20"/>
          <w:szCs w:val="20"/>
        </w:rPr>
      </w:pPr>
    </w:p>
    <w:p w:rsidR="00D52CD5" w:rsidRDefault="007004C0">
      <w:pPr>
        <w:spacing w:line="236" w:lineRule="auto"/>
        <w:ind w:firstLine="566"/>
        <w:jc w:val="both"/>
        <w:rPr>
          <w:sz w:val="20"/>
          <w:szCs w:val="20"/>
        </w:rPr>
      </w:pPr>
      <w:r>
        <w:rPr>
          <w:rFonts w:eastAsia="Times New Roman"/>
          <w:color w:val="00000A"/>
          <w:sz w:val="28"/>
          <w:szCs w:val="28"/>
        </w:rPr>
        <w:t>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52CD5" w:rsidRDefault="00D52CD5">
      <w:pPr>
        <w:spacing w:line="15" w:lineRule="exact"/>
        <w:rPr>
          <w:sz w:val="20"/>
          <w:szCs w:val="20"/>
        </w:rPr>
      </w:pPr>
    </w:p>
    <w:p w:rsidR="009A530B" w:rsidRDefault="007004C0" w:rsidP="009A530B">
      <w:pPr>
        <w:spacing w:line="237" w:lineRule="auto"/>
        <w:ind w:left="3"/>
        <w:jc w:val="both"/>
        <w:rPr>
          <w:sz w:val="20"/>
          <w:szCs w:val="20"/>
        </w:rPr>
      </w:pPr>
      <w:r>
        <w:rPr>
          <w:rFonts w:eastAsia="Times New Roman"/>
          <w:color w:val="00000A"/>
          <w:sz w:val="28"/>
          <w:szCs w:val="28"/>
          <w:u w:val="single"/>
        </w:rPr>
        <w:t>Работа с природными материалами</w:t>
      </w:r>
      <w:r>
        <w:rPr>
          <w:rFonts w:eastAsia="Times New Roman"/>
          <w:color w:val="00000A"/>
          <w:sz w:val="28"/>
          <w:szCs w:val="28"/>
        </w:rPr>
        <w:t xml:space="preserve"> 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w:t>
      </w:r>
      <w:r w:rsidR="009A530B" w:rsidRPr="009A530B">
        <w:rPr>
          <w:rFonts w:eastAsia="Times New Roman"/>
          <w:color w:val="00000A"/>
          <w:sz w:val="28"/>
          <w:szCs w:val="28"/>
        </w:rPr>
        <w:t xml:space="preserve"> </w:t>
      </w:r>
      <w:r w:rsidR="009A530B">
        <w:rPr>
          <w:rFonts w:eastAsia="Times New Roman"/>
          <w:color w:val="00000A"/>
          <w:sz w:val="28"/>
          <w:szCs w:val="28"/>
        </w:rPr>
        <w:t>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9A530B" w:rsidRDefault="009A530B" w:rsidP="009A530B">
      <w:pPr>
        <w:ind w:left="563"/>
        <w:rPr>
          <w:sz w:val="20"/>
          <w:szCs w:val="20"/>
        </w:rPr>
      </w:pPr>
      <w:r>
        <w:rPr>
          <w:rFonts w:eastAsia="Times New Roman"/>
          <w:color w:val="00000A"/>
          <w:sz w:val="28"/>
          <w:szCs w:val="28"/>
          <w:u w:val="single"/>
        </w:rPr>
        <w:t>Работа с бумагой</w:t>
      </w:r>
    </w:p>
    <w:p w:rsidR="009A530B" w:rsidRDefault="009A530B" w:rsidP="00CA251C">
      <w:pPr>
        <w:ind w:left="563"/>
        <w:jc w:val="both"/>
        <w:rPr>
          <w:sz w:val="20"/>
          <w:szCs w:val="20"/>
        </w:rPr>
      </w:pPr>
      <w:r>
        <w:rPr>
          <w:rFonts w:eastAsia="Times New Roman"/>
          <w:color w:val="00000A"/>
          <w:sz w:val="28"/>
          <w:szCs w:val="28"/>
        </w:rPr>
        <w:t>Элементарные сведения о бумаге (изделия из бумаги). Сорта и виды бумаги</w:t>
      </w:r>
    </w:p>
    <w:p w:rsidR="009A530B" w:rsidRDefault="009A530B" w:rsidP="00CA251C">
      <w:pPr>
        <w:tabs>
          <w:tab w:val="left" w:pos="3322"/>
          <w:tab w:val="left" w:pos="5122"/>
          <w:tab w:val="left" w:pos="6502"/>
          <w:tab w:val="left" w:pos="8362"/>
        </w:tabs>
        <w:ind w:left="3"/>
        <w:jc w:val="both"/>
        <w:rPr>
          <w:sz w:val="20"/>
          <w:szCs w:val="20"/>
        </w:rPr>
      </w:pPr>
      <w:r>
        <w:rPr>
          <w:rFonts w:eastAsia="Times New Roman"/>
          <w:color w:val="00000A"/>
          <w:sz w:val="28"/>
          <w:szCs w:val="28"/>
        </w:rPr>
        <w:t>(бумага для письма,</w:t>
      </w:r>
      <w:r>
        <w:rPr>
          <w:sz w:val="20"/>
          <w:szCs w:val="20"/>
        </w:rPr>
        <w:tab/>
      </w:r>
      <w:r>
        <w:rPr>
          <w:rFonts w:eastAsia="Times New Roman"/>
          <w:color w:val="00000A"/>
          <w:sz w:val="28"/>
          <w:szCs w:val="28"/>
        </w:rPr>
        <w:t>бумага</w:t>
      </w:r>
      <w:r>
        <w:rPr>
          <w:sz w:val="20"/>
          <w:szCs w:val="20"/>
        </w:rPr>
        <w:tab/>
      </w:r>
      <w:r>
        <w:rPr>
          <w:rFonts w:eastAsia="Times New Roman"/>
          <w:color w:val="00000A"/>
          <w:sz w:val="28"/>
          <w:szCs w:val="28"/>
        </w:rPr>
        <w:t>для</w:t>
      </w:r>
      <w:r>
        <w:rPr>
          <w:sz w:val="20"/>
          <w:szCs w:val="20"/>
        </w:rPr>
        <w:tab/>
      </w:r>
      <w:r>
        <w:rPr>
          <w:rFonts w:eastAsia="Times New Roman"/>
          <w:color w:val="00000A"/>
          <w:sz w:val="28"/>
          <w:szCs w:val="28"/>
        </w:rPr>
        <w:t>печати,</w:t>
      </w:r>
      <w:r>
        <w:rPr>
          <w:sz w:val="20"/>
          <w:szCs w:val="20"/>
        </w:rPr>
        <w:tab/>
      </w:r>
      <w:r>
        <w:rPr>
          <w:rFonts w:eastAsia="Times New Roman"/>
          <w:color w:val="00000A"/>
          <w:sz w:val="27"/>
          <w:szCs w:val="27"/>
        </w:rPr>
        <w:t>рисовальная,</w:t>
      </w:r>
      <w:r w:rsidR="00CA251C">
        <w:rPr>
          <w:sz w:val="20"/>
          <w:szCs w:val="20"/>
        </w:rPr>
        <w:t xml:space="preserve"> </w:t>
      </w:r>
      <w:r>
        <w:rPr>
          <w:rFonts w:eastAsia="Times New Roman"/>
          <w:color w:val="00000A"/>
          <w:sz w:val="28"/>
          <w:szCs w:val="28"/>
        </w:rPr>
        <w:t>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A530B" w:rsidRDefault="009A530B" w:rsidP="009A530B">
      <w:pPr>
        <w:spacing w:line="3" w:lineRule="exact"/>
        <w:rPr>
          <w:sz w:val="20"/>
          <w:szCs w:val="20"/>
        </w:rPr>
      </w:pPr>
    </w:p>
    <w:p w:rsidR="009A530B" w:rsidRDefault="009A530B" w:rsidP="009A530B">
      <w:pPr>
        <w:ind w:left="563"/>
        <w:rPr>
          <w:sz w:val="20"/>
          <w:szCs w:val="20"/>
        </w:rPr>
      </w:pPr>
      <w:r>
        <w:rPr>
          <w:rFonts w:eastAsia="Times New Roman"/>
          <w:color w:val="00000A"/>
          <w:sz w:val="28"/>
          <w:szCs w:val="28"/>
        </w:rPr>
        <w:t>Разметка бумаги. Экономная разметка бумаги. Приемы разметки:</w:t>
      </w:r>
    </w:p>
    <w:p w:rsidR="009A530B" w:rsidRDefault="009A530B" w:rsidP="009A530B">
      <w:pPr>
        <w:spacing w:line="13" w:lineRule="exact"/>
        <w:rPr>
          <w:sz w:val="20"/>
          <w:szCs w:val="20"/>
        </w:rPr>
      </w:pPr>
    </w:p>
    <w:p w:rsidR="009A530B" w:rsidRDefault="009A530B" w:rsidP="009A530B">
      <w:pPr>
        <w:spacing w:line="236" w:lineRule="auto"/>
        <w:ind w:left="723" w:hanging="360"/>
        <w:rPr>
          <w:sz w:val="20"/>
          <w:szCs w:val="20"/>
        </w:rPr>
      </w:pPr>
      <w:r>
        <w:rPr>
          <w:rFonts w:eastAsia="Times New Roman"/>
          <w:color w:val="00000A"/>
          <w:sz w:val="28"/>
          <w:szCs w:val="28"/>
        </w:rPr>
        <w:t>–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9A530B" w:rsidRDefault="009A530B" w:rsidP="009A530B">
      <w:pPr>
        <w:spacing w:line="17" w:lineRule="exact"/>
        <w:rPr>
          <w:sz w:val="20"/>
          <w:szCs w:val="20"/>
        </w:rPr>
      </w:pPr>
    </w:p>
    <w:p w:rsidR="009A530B" w:rsidRDefault="009A530B" w:rsidP="009A530B">
      <w:pPr>
        <w:spacing w:line="236" w:lineRule="auto"/>
        <w:ind w:left="723" w:hanging="360"/>
        <w:rPr>
          <w:sz w:val="20"/>
          <w:szCs w:val="20"/>
        </w:rPr>
      </w:pPr>
      <w:r>
        <w:rPr>
          <w:rFonts w:eastAsia="Times New Roman"/>
          <w:color w:val="00000A"/>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9A530B" w:rsidRDefault="009A530B" w:rsidP="009A530B">
      <w:pPr>
        <w:spacing w:line="14" w:lineRule="exact"/>
        <w:rPr>
          <w:sz w:val="20"/>
          <w:szCs w:val="20"/>
        </w:rPr>
      </w:pPr>
    </w:p>
    <w:p w:rsidR="009A530B" w:rsidRDefault="009A530B" w:rsidP="009A530B">
      <w:pPr>
        <w:spacing w:line="234" w:lineRule="auto"/>
        <w:ind w:left="723" w:hanging="360"/>
        <w:rPr>
          <w:sz w:val="20"/>
          <w:szCs w:val="20"/>
        </w:rPr>
      </w:pPr>
      <w:r>
        <w:rPr>
          <w:rFonts w:eastAsia="Times New Roman"/>
          <w:color w:val="00000A"/>
          <w:sz w:val="28"/>
          <w:szCs w:val="28"/>
        </w:rPr>
        <w:t>– - разметка с опорой на чертеж. Понятие «чертеж». Линии чертежа. Чтение чертежа.</w:t>
      </w:r>
    </w:p>
    <w:p w:rsidR="009A530B" w:rsidRDefault="009A530B" w:rsidP="009A530B">
      <w:pPr>
        <w:spacing w:line="15" w:lineRule="exact"/>
        <w:rPr>
          <w:sz w:val="20"/>
          <w:szCs w:val="20"/>
        </w:rPr>
      </w:pPr>
    </w:p>
    <w:p w:rsidR="009A530B" w:rsidRDefault="009A530B" w:rsidP="009A530B">
      <w:pPr>
        <w:spacing w:line="238" w:lineRule="auto"/>
        <w:ind w:left="3" w:firstLine="566"/>
        <w:jc w:val="both"/>
        <w:rPr>
          <w:sz w:val="20"/>
          <w:szCs w:val="20"/>
        </w:rPr>
      </w:pPr>
      <w:r>
        <w:rPr>
          <w:rFonts w:eastAsia="Times New Roman"/>
          <w:color w:val="00000A"/>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w:t>
      </w:r>
    </w:p>
    <w:p w:rsidR="00D52CD5" w:rsidRDefault="00D52CD5">
      <w:pPr>
        <w:spacing w:line="238" w:lineRule="auto"/>
        <w:ind w:firstLine="566"/>
        <w:jc w:val="both"/>
        <w:rPr>
          <w:sz w:val="20"/>
          <w:szCs w:val="20"/>
        </w:rPr>
      </w:pPr>
    </w:p>
    <w:p w:rsidR="00D52CD5" w:rsidRDefault="00D52CD5">
      <w:pPr>
        <w:spacing w:line="1" w:lineRule="exact"/>
        <w:rPr>
          <w:sz w:val="20"/>
          <w:szCs w:val="20"/>
        </w:rPr>
      </w:pPr>
    </w:p>
    <w:p w:rsidR="009A530B" w:rsidRDefault="009A530B">
      <w:pPr>
        <w:ind w:right="-279"/>
        <w:jc w:val="center"/>
        <w:rPr>
          <w:rFonts w:eastAsia="Times New Roman"/>
          <w:sz w:val="24"/>
          <w:szCs w:val="24"/>
        </w:rPr>
      </w:pPr>
    </w:p>
    <w:p w:rsidR="00D52CD5" w:rsidRDefault="009A530B" w:rsidP="009A530B">
      <w:pPr>
        <w:ind w:right="-279"/>
        <w:rPr>
          <w:sz w:val="20"/>
          <w:szCs w:val="20"/>
        </w:rPr>
      </w:pPr>
      <w:r>
        <w:rPr>
          <w:rFonts w:eastAsia="Times New Roman"/>
          <w:sz w:val="24"/>
          <w:szCs w:val="24"/>
        </w:rPr>
        <w:t xml:space="preserve">                                                                                             </w:t>
      </w:r>
      <w:r w:rsidR="007004C0">
        <w:rPr>
          <w:rFonts w:eastAsia="Times New Roman"/>
          <w:sz w:val="24"/>
          <w:szCs w:val="24"/>
        </w:rPr>
        <w:t>66</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9A530B">
      <w:pPr>
        <w:tabs>
          <w:tab w:val="left" w:pos="3702"/>
          <w:tab w:val="left" w:pos="7602"/>
          <w:tab w:val="left" w:pos="8622"/>
        </w:tabs>
        <w:rPr>
          <w:sz w:val="20"/>
          <w:szCs w:val="20"/>
        </w:rPr>
      </w:pPr>
      <w:r>
        <w:rPr>
          <w:rFonts w:eastAsia="Times New Roman"/>
          <w:color w:val="00000A"/>
          <w:sz w:val="28"/>
          <w:szCs w:val="28"/>
        </w:rPr>
        <w:t>имеющие округлую форму»;</w:t>
      </w:r>
      <w:r>
        <w:rPr>
          <w:sz w:val="20"/>
          <w:szCs w:val="20"/>
        </w:rPr>
        <w:tab/>
      </w:r>
      <w:r>
        <w:rPr>
          <w:rFonts w:eastAsia="Times New Roman"/>
          <w:color w:val="00000A"/>
          <w:sz w:val="28"/>
          <w:szCs w:val="28"/>
        </w:rPr>
        <w:t>«вырезание по совершенной</w:t>
      </w:r>
      <w:r>
        <w:rPr>
          <w:sz w:val="20"/>
          <w:szCs w:val="20"/>
        </w:rPr>
        <w:tab/>
      </w:r>
      <w:r>
        <w:rPr>
          <w:rFonts w:eastAsia="Times New Roman"/>
          <w:color w:val="00000A"/>
          <w:sz w:val="28"/>
          <w:szCs w:val="28"/>
        </w:rPr>
        <w:t>кривой</w:t>
      </w:r>
      <w:r>
        <w:rPr>
          <w:rFonts w:eastAsia="Times New Roman"/>
          <w:color w:val="00000A"/>
          <w:sz w:val="28"/>
          <w:szCs w:val="28"/>
        </w:rPr>
        <w:tab/>
        <w:t>линии</w:t>
      </w:r>
    </w:p>
    <w:p w:rsidR="00D52CD5" w:rsidRDefault="00D52CD5">
      <w:pPr>
        <w:spacing w:line="13" w:lineRule="exact"/>
        <w:rPr>
          <w:sz w:val="20"/>
          <w:szCs w:val="20"/>
        </w:rPr>
      </w:pPr>
    </w:p>
    <w:p w:rsidR="00D52CD5" w:rsidRDefault="007004C0">
      <w:pPr>
        <w:spacing w:line="237" w:lineRule="auto"/>
        <w:ind w:left="3"/>
        <w:jc w:val="both"/>
        <w:rPr>
          <w:sz w:val="20"/>
          <w:szCs w:val="20"/>
        </w:rPr>
      </w:pPr>
      <w:r>
        <w:rPr>
          <w:rFonts w:eastAsia="Times New Roman"/>
          <w:color w:val="00000A"/>
          <w:sz w:val="28"/>
          <w:szCs w:val="28"/>
        </w:rPr>
        <w:t>(кругу)».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52CD5" w:rsidRDefault="00D52CD5">
      <w:pPr>
        <w:spacing w:line="13" w:lineRule="exact"/>
        <w:rPr>
          <w:sz w:val="20"/>
          <w:szCs w:val="20"/>
        </w:rPr>
      </w:pPr>
    </w:p>
    <w:p w:rsidR="00D52CD5" w:rsidRDefault="007004C0">
      <w:pPr>
        <w:spacing w:line="236" w:lineRule="auto"/>
        <w:ind w:left="3" w:firstLine="566"/>
        <w:jc w:val="both"/>
        <w:rPr>
          <w:sz w:val="20"/>
          <w:szCs w:val="20"/>
        </w:rPr>
      </w:pPr>
      <w:r>
        <w:rPr>
          <w:rFonts w:eastAsia="Times New Roman"/>
          <w:color w:val="00000A"/>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D52CD5" w:rsidRDefault="00D52CD5">
      <w:pPr>
        <w:spacing w:line="15" w:lineRule="exact"/>
        <w:rPr>
          <w:sz w:val="20"/>
          <w:szCs w:val="20"/>
        </w:rPr>
      </w:pPr>
    </w:p>
    <w:p w:rsidR="00D52CD5" w:rsidRDefault="007004C0">
      <w:pPr>
        <w:spacing w:line="237" w:lineRule="auto"/>
        <w:ind w:left="3" w:firstLine="566"/>
        <w:jc w:val="both"/>
        <w:rPr>
          <w:sz w:val="20"/>
          <w:szCs w:val="20"/>
        </w:rPr>
      </w:pPr>
      <w:r>
        <w:rPr>
          <w:rFonts w:eastAsia="Times New Roman"/>
          <w:color w:val="00000A"/>
          <w:sz w:val="28"/>
          <w:szCs w:val="28"/>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w:t>
      </w:r>
    </w:p>
    <w:p w:rsidR="00D52CD5" w:rsidRDefault="00D52CD5">
      <w:pPr>
        <w:spacing w:line="14" w:lineRule="exact"/>
        <w:rPr>
          <w:sz w:val="20"/>
          <w:szCs w:val="20"/>
        </w:rPr>
      </w:pPr>
    </w:p>
    <w:p w:rsidR="00D52CD5" w:rsidRDefault="007004C0" w:rsidP="009A5993">
      <w:pPr>
        <w:numPr>
          <w:ilvl w:val="0"/>
          <w:numId w:val="45"/>
        </w:numPr>
        <w:tabs>
          <w:tab w:val="left" w:pos="339"/>
        </w:tabs>
        <w:spacing w:line="234" w:lineRule="auto"/>
        <w:ind w:left="3" w:hanging="3"/>
        <w:rPr>
          <w:rFonts w:eastAsia="Times New Roman"/>
          <w:color w:val="00000A"/>
          <w:sz w:val="28"/>
          <w:szCs w:val="28"/>
        </w:rPr>
      </w:pPr>
      <w:r>
        <w:rPr>
          <w:rFonts w:eastAsia="Times New Roman"/>
          <w:color w:val="00000A"/>
          <w:sz w:val="28"/>
          <w:szCs w:val="28"/>
        </w:rPr>
        <w:t>центру и середине»; «сгибание по типу «гармошки»; «вогнуть внутрь»; «выгнуть наружу».</w:t>
      </w:r>
    </w:p>
    <w:p w:rsidR="00D52CD5" w:rsidRDefault="00D52CD5">
      <w:pPr>
        <w:spacing w:line="15" w:lineRule="exact"/>
        <w:rPr>
          <w:rFonts w:eastAsia="Times New Roman"/>
          <w:color w:val="00000A"/>
          <w:sz w:val="28"/>
          <w:szCs w:val="28"/>
        </w:rPr>
      </w:pPr>
    </w:p>
    <w:p w:rsidR="00D52CD5" w:rsidRDefault="007004C0">
      <w:pPr>
        <w:spacing w:line="234" w:lineRule="auto"/>
        <w:ind w:left="3" w:firstLine="566"/>
        <w:rPr>
          <w:rFonts w:eastAsia="Times New Roman"/>
          <w:color w:val="00000A"/>
          <w:sz w:val="28"/>
          <w:szCs w:val="28"/>
        </w:rPr>
      </w:pPr>
      <w:r>
        <w:rPr>
          <w:rFonts w:eastAsia="Times New Roman"/>
          <w:color w:val="00000A"/>
          <w:sz w:val="28"/>
          <w:szCs w:val="28"/>
        </w:rPr>
        <w:t>Сминание и скатывание бумаги в ладонях. Сминание пальцами и скатывание в ладонях бумаги (плоскостная и объемная аппликация).</w:t>
      </w:r>
    </w:p>
    <w:p w:rsidR="00D52CD5" w:rsidRDefault="00D52CD5">
      <w:pPr>
        <w:spacing w:line="15" w:lineRule="exact"/>
        <w:rPr>
          <w:rFonts w:eastAsia="Times New Roman"/>
          <w:color w:val="00000A"/>
          <w:sz w:val="28"/>
          <w:szCs w:val="28"/>
        </w:rPr>
      </w:pPr>
    </w:p>
    <w:p w:rsidR="00D52CD5" w:rsidRDefault="007004C0">
      <w:pPr>
        <w:spacing w:line="235" w:lineRule="auto"/>
        <w:ind w:left="3" w:firstLine="566"/>
        <w:rPr>
          <w:rFonts w:eastAsia="Times New Roman"/>
          <w:color w:val="00000A"/>
          <w:sz w:val="28"/>
          <w:szCs w:val="28"/>
        </w:rPr>
      </w:pPr>
      <w:r>
        <w:rPr>
          <w:rFonts w:eastAsia="Times New Roman"/>
          <w:color w:val="00000A"/>
          <w:sz w:val="28"/>
          <w:szCs w:val="28"/>
        </w:rPr>
        <w:t>Конструирование из бумаги и картона (из плоских деталей; на основе геометрических тел (цилиндра, конуса), изготовление коробок).</w:t>
      </w:r>
    </w:p>
    <w:p w:rsidR="00D52CD5" w:rsidRDefault="00D52CD5">
      <w:pPr>
        <w:spacing w:line="15" w:lineRule="exact"/>
        <w:rPr>
          <w:rFonts w:eastAsia="Times New Roman"/>
          <w:color w:val="00000A"/>
          <w:sz w:val="28"/>
          <w:szCs w:val="28"/>
        </w:rPr>
      </w:pPr>
    </w:p>
    <w:p w:rsidR="00D52CD5" w:rsidRDefault="007004C0">
      <w:pPr>
        <w:spacing w:line="236" w:lineRule="auto"/>
        <w:ind w:left="3" w:firstLine="566"/>
        <w:jc w:val="both"/>
        <w:rPr>
          <w:rFonts w:eastAsia="Times New Roman"/>
          <w:color w:val="00000A"/>
          <w:sz w:val="28"/>
          <w:szCs w:val="28"/>
        </w:rPr>
      </w:pPr>
      <w:r>
        <w:rPr>
          <w:rFonts w:eastAsia="Times New Roman"/>
          <w:color w:val="00000A"/>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D52CD5" w:rsidRDefault="00D52CD5">
      <w:pPr>
        <w:spacing w:line="1" w:lineRule="exact"/>
        <w:rPr>
          <w:rFonts w:eastAsia="Times New Roman"/>
          <w:color w:val="00000A"/>
          <w:sz w:val="28"/>
          <w:szCs w:val="28"/>
        </w:rPr>
      </w:pPr>
    </w:p>
    <w:p w:rsidR="00D52CD5" w:rsidRDefault="007004C0">
      <w:pPr>
        <w:ind w:left="563"/>
        <w:rPr>
          <w:rFonts w:eastAsia="Times New Roman"/>
          <w:color w:val="00000A"/>
          <w:sz w:val="28"/>
          <w:szCs w:val="28"/>
        </w:rPr>
      </w:pPr>
      <w:r>
        <w:rPr>
          <w:rFonts w:eastAsia="Times New Roman"/>
          <w:color w:val="00000A"/>
          <w:sz w:val="28"/>
          <w:szCs w:val="28"/>
          <w:u w:val="single"/>
        </w:rPr>
        <w:t>Картонажно-переплетные работы</w:t>
      </w:r>
    </w:p>
    <w:p w:rsidR="009A530B" w:rsidRDefault="007004C0" w:rsidP="009A530B">
      <w:pPr>
        <w:spacing w:line="237" w:lineRule="auto"/>
        <w:rPr>
          <w:sz w:val="20"/>
          <w:szCs w:val="20"/>
        </w:rPr>
      </w:pPr>
      <w:r>
        <w:rPr>
          <w:rFonts w:eastAsia="Times New Roman"/>
          <w:color w:val="00000A"/>
          <w:sz w:val="28"/>
          <w:szCs w:val="28"/>
        </w:rPr>
        <w:t>Элементарные  сведения  о  картоне  (применение  картона).  Сорта  картона.</w:t>
      </w:r>
      <w:r w:rsidR="009A530B" w:rsidRPr="009A530B">
        <w:rPr>
          <w:rFonts w:eastAsia="Times New Roman"/>
          <w:color w:val="00000A"/>
          <w:sz w:val="28"/>
          <w:szCs w:val="28"/>
        </w:rPr>
        <w:t xml:space="preserve"> </w:t>
      </w:r>
      <w:r w:rsidR="009A530B">
        <w:rPr>
          <w:rFonts w:eastAsia="Times New Roman"/>
          <w:color w:val="00000A"/>
          <w:sz w:val="28"/>
          <w:szCs w:val="28"/>
        </w:rPr>
        <w:t>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9A530B" w:rsidRDefault="009A530B" w:rsidP="009A530B">
      <w:pPr>
        <w:ind w:left="560"/>
        <w:rPr>
          <w:sz w:val="20"/>
          <w:szCs w:val="20"/>
        </w:rPr>
      </w:pPr>
      <w:r>
        <w:rPr>
          <w:rFonts w:eastAsia="Times New Roman"/>
          <w:color w:val="00000A"/>
          <w:sz w:val="28"/>
          <w:szCs w:val="28"/>
          <w:u w:val="single"/>
        </w:rPr>
        <w:t>Работа с текстильными материалами</w:t>
      </w:r>
    </w:p>
    <w:p w:rsidR="009A530B" w:rsidRDefault="009A530B" w:rsidP="009A530B">
      <w:pPr>
        <w:ind w:left="560"/>
        <w:rPr>
          <w:sz w:val="20"/>
          <w:szCs w:val="20"/>
        </w:rPr>
      </w:pPr>
      <w:r>
        <w:rPr>
          <w:rFonts w:eastAsia="Times New Roman"/>
          <w:color w:val="00000A"/>
          <w:sz w:val="28"/>
          <w:szCs w:val="28"/>
        </w:rPr>
        <w:t>Элементарные сведения о нитках (откуда берутся нитки). Применение ниток.</w:t>
      </w:r>
    </w:p>
    <w:p w:rsidR="009A530B" w:rsidRDefault="009A530B" w:rsidP="009A530B">
      <w:pPr>
        <w:rPr>
          <w:sz w:val="20"/>
          <w:szCs w:val="20"/>
        </w:rPr>
      </w:pPr>
      <w:r>
        <w:rPr>
          <w:rFonts w:eastAsia="Times New Roman"/>
          <w:color w:val="00000A"/>
          <w:sz w:val="28"/>
          <w:szCs w:val="28"/>
        </w:rPr>
        <w:t>Свойства ниток. Цвет ниток. Как работать с нитками. Виды работы с нитками:</w:t>
      </w:r>
    </w:p>
    <w:p w:rsidR="009A530B" w:rsidRDefault="009A530B" w:rsidP="009A530B">
      <w:pPr>
        <w:ind w:left="340"/>
        <w:rPr>
          <w:sz w:val="20"/>
          <w:szCs w:val="20"/>
        </w:rPr>
      </w:pPr>
      <w:r>
        <w:rPr>
          <w:rFonts w:eastAsia="Times New Roman"/>
          <w:color w:val="00000A"/>
          <w:sz w:val="28"/>
          <w:szCs w:val="28"/>
        </w:rPr>
        <w:t>–  Наматывание ниток на картонку (плоские игрушки, кисточки).</w:t>
      </w:r>
    </w:p>
    <w:p w:rsidR="009A530B" w:rsidRDefault="009A530B" w:rsidP="009A530B">
      <w:pPr>
        <w:ind w:left="340"/>
        <w:rPr>
          <w:sz w:val="20"/>
          <w:szCs w:val="20"/>
        </w:rPr>
      </w:pPr>
      <w:r>
        <w:rPr>
          <w:rFonts w:eastAsia="Times New Roman"/>
          <w:color w:val="00000A"/>
          <w:sz w:val="28"/>
          <w:szCs w:val="28"/>
        </w:rPr>
        <w:t>–  Связывание ниток в пучок (ягоды, фигурки человечком, цветы).</w:t>
      </w:r>
    </w:p>
    <w:p w:rsidR="009A530B" w:rsidRDefault="009A530B" w:rsidP="009A530B">
      <w:pPr>
        <w:ind w:firstLine="566"/>
        <w:jc w:val="both"/>
        <w:rPr>
          <w:sz w:val="20"/>
          <w:szCs w:val="20"/>
        </w:rPr>
      </w:pPr>
      <w:r>
        <w:rPr>
          <w:rFonts w:eastAsia="Times New Roman"/>
          <w:color w:val="00000A"/>
          <w:sz w:val="28"/>
          <w:szCs w:val="28"/>
        </w:rPr>
        <w:t>Шитье. Инструменты для швейных работ. Приемы шитья: «игла вверх-вниз»,</w:t>
      </w:r>
    </w:p>
    <w:p w:rsidR="009A530B" w:rsidRDefault="009A530B" w:rsidP="009A530B">
      <w:pPr>
        <w:ind w:firstLine="566"/>
        <w:jc w:val="both"/>
        <w:rPr>
          <w:sz w:val="20"/>
          <w:szCs w:val="20"/>
        </w:rPr>
      </w:pPr>
      <w:r>
        <w:rPr>
          <w:rFonts w:eastAsia="Times New Roman"/>
          <w:color w:val="00000A"/>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9A530B" w:rsidRDefault="009A530B" w:rsidP="009A530B">
      <w:pPr>
        <w:spacing w:line="16" w:lineRule="exact"/>
        <w:rPr>
          <w:sz w:val="20"/>
          <w:szCs w:val="20"/>
        </w:rPr>
      </w:pPr>
    </w:p>
    <w:p w:rsidR="009A530B" w:rsidRDefault="009A530B" w:rsidP="009A530B">
      <w:pPr>
        <w:ind w:firstLine="566"/>
        <w:jc w:val="both"/>
        <w:rPr>
          <w:sz w:val="20"/>
          <w:szCs w:val="20"/>
        </w:rPr>
      </w:pPr>
      <w:r>
        <w:rPr>
          <w:rFonts w:eastAsia="Times New Roman"/>
          <w:color w:val="00000A"/>
          <w:sz w:val="28"/>
          <w:szCs w:val="28"/>
        </w:rPr>
        <w:t xml:space="preserve">Элементарные сведения о тканях. Применение и назначение ткани в жизни человека. </w:t>
      </w:r>
      <w:proofErr w:type="gramStart"/>
      <w:r>
        <w:rPr>
          <w:rFonts w:eastAsia="Times New Roman"/>
          <w:color w:val="00000A"/>
          <w:sz w:val="28"/>
          <w:szCs w:val="28"/>
        </w:rPr>
        <w:t xml:space="preserve">Из чего делают ткань, Свойства ткани (мнется, утюжится; лицевая </w:t>
      </w:r>
      <w:proofErr w:type="gramEnd"/>
    </w:p>
    <w:p w:rsidR="009A530B" w:rsidRDefault="009A530B" w:rsidP="00CA251C">
      <w:pPr>
        <w:ind w:right="360"/>
        <w:jc w:val="both"/>
        <w:rPr>
          <w:sz w:val="20"/>
          <w:szCs w:val="20"/>
        </w:rPr>
      </w:pPr>
      <w:proofErr w:type="gramStart"/>
      <w:r>
        <w:rPr>
          <w:rFonts w:eastAsia="Times New Roman"/>
          <w:color w:val="00000A"/>
          <w:sz w:val="28"/>
          <w:szCs w:val="28"/>
        </w:rPr>
        <w:t>изнаночная сторона ткани; шероховатые, шершавые, скользкие, гладкие, толстые, тонкие; режутся ножницами, прошиваются</w:t>
      </w:r>
      <w:r w:rsidR="00CA251C">
        <w:rPr>
          <w:sz w:val="20"/>
          <w:szCs w:val="20"/>
        </w:rPr>
        <w:t xml:space="preserve"> </w:t>
      </w:r>
      <w:r>
        <w:rPr>
          <w:rFonts w:eastAsia="Times New Roman"/>
          <w:color w:val="00000A"/>
          <w:sz w:val="28"/>
          <w:szCs w:val="28"/>
        </w:rPr>
        <w:t>иголками, сматываются в рулоны, скучиваются).</w:t>
      </w:r>
      <w:proofErr w:type="gramEnd"/>
      <w:r>
        <w:rPr>
          <w:rFonts w:eastAsia="Times New Roman"/>
          <w:color w:val="00000A"/>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w:t>
      </w:r>
    </w:p>
    <w:p w:rsidR="009A530B" w:rsidRDefault="009A530B" w:rsidP="009A530B">
      <w:pPr>
        <w:spacing w:line="17" w:lineRule="exact"/>
        <w:rPr>
          <w:sz w:val="20"/>
          <w:szCs w:val="20"/>
        </w:rPr>
      </w:pPr>
    </w:p>
    <w:p w:rsidR="009A530B" w:rsidRDefault="009A530B" w:rsidP="009A530B">
      <w:pPr>
        <w:spacing w:line="234" w:lineRule="auto"/>
        <w:ind w:firstLine="566"/>
        <w:jc w:val="both"/>
        <w:rPr>
          <w:sz w:val="20"/>
          <w:szCs w:val="20"/>
        </w:rPr>
      </w:pPr>
      <w:proofErr w:type="gramStart"/>
      <w:r>
        <w:rPr>
          <w:rFonts w:eastAsia="Times New Roman"/>
          <w:color w:val="00000A"/>
          <w:sz w:val="28"/>
          <w:szCs w:val="28"/>
        </w:rPr>
        <w:t>Виды работы с нитками (раскрой, шитье, вышивание, аппликация на ткани, вязание, плетение, окрашивание, набивка рисунка).</w:t>
      </w:r>
      <w:proofErr w:type="gramEnd"/>
    </w:p>
    <w:p w:rsidR="009A530B" w:rsidRDefault="009A530B" w:rsidP="009A530B">
      <w:pPr>
        <w:spacing w:line="15" w:lineRule="exact"/>
        <w:rPr>
          <w:sz w:val="20"/>
          <w:szCs w:val="20"/>
        </w:rPr>
      </w:pPr>
    </w:p>
    <w:p w:rsidR="009A530B" w:rsidRDefault="009A530B" w:rsidP="009A530B">
      <w:pPr>
        <w:spacing w:line="234" w:lineRule="auto"/>
        <w:ind w:firstLine="566"/>
        <w:jc w:val="both"/>
        <w:rPr>
          <w:sz w:val="20"/>
          <w:szCs w:val="20"/>
        </w:rPr>
      </w:pPr>
      <w:r>
        <w:rPr>
          <w:rFonts w:eastAsia="Times New Roman"/>
          <w:color w:val="00000A"/>
          <w:sz w:val="28"/>
          <w:szCs w:val="28"/>
        </w:rPr>
        <w:t>Раскрой деталей из ткани. Понятие «лекало». Последовательность раскроя деталей из ткани.</w:t>
      </w:r>
    </w:p>
    <w:p w:rsidR="009A530B" w:rsidRDefault="009A530B" w:rsidP="009A530B">
      <w:pPr>
        <w:spacing w:line="16" w:lineRule="exact"/>
        <w:rPr>
          <w:sz w:val="20"/>
          <w:szCs w:val="20"/>
        </w:rPr>
      </w:pPr>
    </w:p>
    <w:p w:rsidR="009A530B" w:rsidRDefault="009A530B" w:rsidP="009A530B">
      <w:pPr>
        <w:spacing w:line="237" w:lineRule="auto"/>
        <w:ind w:firstLine="566"/>
        <w:jc w:val="both"/>
        <w:rPr>
          <w:sz w:val="20"/>
          <w:szCs w:val="20"/>
        </w:rPr>
      </w:pPr>
      <w:r>
        <w:rPr>
          <w:rFonts w:eastAsia="Times New Roman"/>
          <w:color w:val="00000A"/>
          <w:sz w:val="28"/>
          <w:szCs w:val="28"/>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52CD5" w:rsidRDefault="009A530B" w:rsidP="009A530B">
      <w:pPr>
        <w:spacing w:line="235" w:lineRule="auto"/>
        <w:ind w:right="-282"/>
        <w:rPr>
          <w:sz w:val="20"/>
          <w:szCs w:val="20"/>
        </w:rPr>
      </w:pPr>
      <w:r>
        <w:rPr>
          <w:rFonts w:eastAsia="Times New Roman"/>
          <w:color w:val="00000A"/>
          <w:sz w:val="28"/>
          <w:szCs w:val="28"/>
        </w:rPr>
        <w:t xml:space="preserve">                                                                        </w:t>
      </w:r>
      <w:r w:rsidR="007004C0">
        <w:rPr>
          <w:rFonts w:eastAsia="Times New Roman"/>
          <w:sz w:val="24"/>
          <w:szCs w:val="24"/>
        </w:rPr>
        <w:t>67</w:t>
      </w:r>
    </w:p>
    <w:p w:rsidR="00E12535" w:rsidRDefault="00E12535">
      <w:pPr>
        <w:spacing w:line="232" w:lineRule="auto"/>
        <w:rPr>
          <w:rFonts w:eastAsia="Times New Roman"/>
        </w:rPr>
      </w:pPr>
    </w:p>
    <w:p w:rsidR="00E12535" w:rsidRDefault="00E12535">
      <w:pPr>
        <w:spacing w:line="232" w:lineRule="auto"/>
        <w:rPr>
          <w:rFonts w:eastAsia="Times New Roman"/>
        </w:r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7004C0" w:rsidP="009A530B">
      <w:pPr>
        <w:spacing w:line="236" w:lineRule="auto"/>
        <w:jc w:val="both"/>
        <w:rPr>
          <w:sz w:val="20"/>
          <w:szCs w:val="20"/>
        </w:rPr>
      </w:pPr>
      <w:r>
        <w:rPr>
          <w:rFonts w:eastAsia="Times New Roman"/>
          <w:color w:val="00000A"/>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D52CD5" w:rsidRDefault="00D52CD5">
      <w:pPr>
        <w:spacing w:line="1" w:lineRule="exact"/>
        <w:rPr>
          <w:sz w:val="20"/>
          <w:szCs w:val="20"/>
        </w:rPr>
      </w:pPr>
    </w:p>
    <w:p w:rsidR="00D52CD5" w:rsidRDefault="007004C0">
      <w:pPr>
        <w:tabs>
          <w:tab w:val="left" w:pos="2880"/>
          <w:tab w:val="left" w:pos="4260"/>
          <w:tab w:val="left" w:pos="8520"/>
        </w:tabs>
        <w:ind w:left="560"/>
        <w:rPr>
          <w:sz w:val="20"/>
          <w:szCs w:val="20"/>
        </w:rPr>
      </w:pPr>
      <w:r>
        <w:rPr>
          <w:rFonts w:eastAsia="Times New Roman"/>
          <w:color w:val="00000A"/>
          <w:sz w:val="28"/>
          <w:szCs w:val="28"/>
        </w:rPr>
        <w:t>Скручивание</w:t>
      </w:r>
      <w:r>
        <w:rPr>
          <w:sz w:val="20"/>
          <w:szCs w:val="20"/>
        </w:rPr>
        <w:tab/>
      </w:r>
      <w:r>
        <w:rPr>
          <w:rFonts w:eastAsia="Times New Roman"/>
          <w:color w:val="00000A"/>
          <w:sz w:val="28"/>
          <w:szCs w:val="28"/>
        </w:rPr>
        <w:t>ткани.</w:t>
      </w:r>
      <w:r>
        <w:rPr>
          <w:sz w:val="20"/>
          <w:szCs w:val="20"/>
        </w:rPr>
        <w:tab/>
      </w:r>
      <w:r>
        <w:rPr>
          <w:rFonts w:eastAsia="Times New Roman"/>
          <w:color w:val="00000A"/>
          <w:sz w:val="28"/>
          <w:szCs w:val="28"/>
        </w:rPr>
        <w:t>Историко-культурологические</w:t>
      </w:r>
      <w:r>
        <w:rPr>
          <w:sz w:val="20"/>
          <w:szCs w:val="20"/>
        </w:rPr>
        <w:tab/>
      </w:r>
      <w:r>
        <w:rPr>
          <w:rFonts w:eastAsia="Times New Roman"/>
          <w:color w:val="00000A"/>
          <w:sz w:val="28"/>
          <w:szCs w:val="28"/>
        </w:rPr>
        <w:t>сведения</w:t>
      </w:r>
    </w:p>
    <w:p w:rsidR="00D52CD5" w:rsidRDefault="007004C0">
      <w:pPr>
        <w:rPr>
          <w:sz w:val="20"/>
          <w:szCs w:val="20"/>
        </w:rPr>
      </w:pPr>
      <w:r>
        <w:rPr>
          <w:rFonts w:eastAsia="Times New Roman"/>
          <w:color w:val="00000A"/>
          <w:sz w:val="28"/>
          <w:szCs w:val="28"/>
        </w:rPr>
        <w:t>(изготовление кукол-скруток из ткани в древние времена).</w:t>
      </w:r>
    </w:p>
    <w:p w:rsidR="00D52CD5" w:rsidRDefault="007004C0">
      <w:pPr>
        <w:tabs>
          <w:tab w:val="left" w:pos="1740"/>
          <w:tab w:val="left" w:pos="2920"/>
          <w:tab w:val="left" w:pos="3400"/>
          <w:tab w:val="left" w:pos="4360"/>
          <w:tab w:val="left" w:pos="6060"/>
          <w:tab w:val="left" w:pos="6540"/>
          <w:tab w:val="left" w:pos="7500"/>
          <w:tab w:val="left" w:pos="8520"/>
          <w:tab w:val="left" w:pos="8860"/>
        </w:tabs>
        <w:ind w:left="560"/>
        <w:rPr>
          <w:sz w:val="20"/>
          <w:szCs w:val="20"/>
        </w:rPr>
      </w:pPr>
      <w:r>
        <w:rPr>
          <w:rFonts w:eastAsia="Times New Roman"/>
          <w:color w:val="00000A"/>
          <w:sz w:val="28"/>
          <w:szCs w:val="28"/>
        </w:rPr>
        <w:t>Отделка</w:t>
      </w:r>
      <w:r>
        <w:rPr>
          <w:rFonts w:eastAsia="Times New Roman"/>
          <w:color w:val="00000A"/>
          <w:sz w:val="28"/>
          <w:szCs w:val="28"/>
        </w:rPr>
        <w:tab/>
        <w:t>изделий</w:t>
      </w:r>
      <w:r>
        <w:rPr>
          <w:rFonts w:eastAsia="Times New Roman"/>
          <w:color w:val="00000A"/>
          <w:sz w:val="28"/>
          <w:szCs w:val="28"/>
        </w:rPr>
        <w:tab/>
        <w:t>из</w:t>
      </w:r>
      <w:r>
        <w:rPr>
          <w:rFonts w:eastAsia="Times New Roman"/>
          <w:color w:val="00000A"/>
          <w:sz w:val="28"/>
          <w:szCs w:val="28"/>
        </w:rPr>
        <w:tab/>
        <w:t>ткани.</w:t>
      </w:r>
      <w:r>
        <w:rPr>
          <w:rFonts w:eastAsia="Times New Roman"/>
          <w:color w:val="00000A"/>
          <w:sz w:val="28"/>
          <w:szCs w:val="28"/>
        </w:rPr>
        <w:tab/>
        <w:t>Аппликация</w:t>
      </w:r>
      <w:r>
        <w:rPr>
          <w:rFonts w:eastAsia="Times New Roman"/>
          <w:color w:val="00000A"/>
          <w:sz w:val="28"/>
          <w:szCs w:val="28"/>
        </w:rPr>
        <w:tab/>
        <w:t>на</w:t>
      </w:r>
      <w:r>
        <w:rPr>
          <w:rFonts w:eastAsia="Times New Roman"/>
          <w:color w:val="00000A"/>
          <w:sz w:val="28"/>
          <w:szCs w:val="28"/>
        </w:rPr>
        <w:tab/>
        <w:t>ткани.</w:t>
      </w:r>
      <w:r>
        <w:rPr>
          <w:rFonts w:eastAsia="Times New Roman"/>
          <w:color w:val="00000A"/>
          <w:sz w:val="28"/>
          <w:szCs w:val="28"/>
        </w:rPr>
        <w:tab/>
        <w:t>Работа</w:t>
      </w:r>
      <w:r>
        <w:rPr>
          <w:rFonts w:eastAsia="Times New Roman"/>
          <w:color w:val="00000A"/>
          <w:sz w:val="28"/>
          <w:szCs w:val="28"/>
        </w:rPr>
        <w:tab/>
        <w:t>с</w:t>
      </w:r>
      <w:r>
        <w:rPr>
          <w:rFonts w:eastAsia="Times New Roman"/>
          <w:color w:val="00000A"/>
          <w:sz w:val="28"/>
          <w:szCs w:val="28"/>
        </w:rPr>
        <w:tab/>
        <w:t>тесьмой.</w:t>
      </w:r>
    </w:p>
    <w:p w:rsidR="00D52CD5" w:rsidRDefault="00D52CD5">
      <w:pPr>
        <w:spacing w:line="1" w:lineRule="exact"/>
        <w:rPr>
          <w:sz w:val="20"/>
          <w:szCs w:val="20"/>
        </w:rPr>
      </w:pPr>
    </w:p>
    <w:p w:rsidR="00D52CD5" w:rsidRDefault="007004C0">
      <w:pPr>
        <w:rPr>
          <w:sz w:val="20"/>
          <w:szCs w:val="20"/>
        </w:rPr>
      </w:pPr>
      <w:r>
        <w:rPr>
          <w:rFonts w:eastAsia="Times New Roman"/>
          <w:color w:val="00000A"/>
          <w:sz w:val="28"/>
          <w:szCs w:val="28"/>
        </w:rPr>
        <w:t>Применение тесьмы. Виды тесьмы (простая, кружевная, с орнаментом).</w:t>
      </w:r>
    </w:p>
    <w:p w:rsidR="00D52CD5" w:rsidRDefault="00D52CD5">
      <w:pPr>
        <w:spacing w:line="14" w:lineRule="exact"/>
        <w:rPr>
          <w:sz w:val="20"/>
          <w:szCs w:val="20"/>
        </w:rPr>
      </w:pPr>
    </w:p>
    <w:p w:rsidR="00D52CD5" w:rsidRDefault="007004C0">
      <w:pPr>
        <w:spacing w:line="237" w:lineRule="auto"/>
        <w:ind w:firstLine="566"/>
        <w:jc w:val="both"/>
        <w:rPr>
          <w:sz w:val="20"/>
          <w:szCs w:val="20"/>
        </w:rPr>
      </w:pPr>
      <w:r>
        <w:rPr>
          <w:rFonts w:eastAsia="Times New Roman"/>
          <w:color w:val="00000A"/>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D52CD5" w:rsidRDefault="00D52CD5">
      <w:pPr>
        <w:spacing w:line="1" w:lineRule="exact"/>
        <w:rPr>
          <w:sz w:val="20"/>
          <w:szCs w:val="20"/>
        </w:rPr>
      </w:pPr>
    </w:p>
    <w:p w:rsidR="00D52CD5" w:rsidRDefault="007004C0">
      <w:pPr>
        <w:ind w:left="560"/>
        <w:rPr>
          <w:sz w:val="20"/>
          <w:szCs w:val="20"/>
        </w:rPr>
      </w:pPr>
      <w:r>
        <w:rPr>
          <w:rFonts w:eastAsia="Times New Roman"/>
          <w:color w:val="00000A"/>
          <w:sz w:val="28"/>
          <w:szCs w:val="28"/>
          <w:u w:val="single"/>
        </w:rPr>
        <w:t>Работа с древесными материалами</w:t>
      </w:r>
    </w:p>
    <w:p w:rsidR="00D52CD5" w:rsidRDefault="00D52CD5">
      <w:pPr>
        <w:spacing w:line="16" w:lineRule="exact"/>
        <w:rPr>
          <w:sz w:val="20"/>
          <w:szCs w:val="20"/>
        </w:rPr>
      </w:pPr>
    </w:p>
    <w:p w:rsidR="00D52CD5" w:rsidRDefault="007004C0" w:rsidP="00CA251C">
      <w:pPr>
        <w:jc w:val="both"/>
        <w:rPr>
          <w:sz w:val="20"/>
          <w:szCs w:val="20"/>
        </w:rPr>
      </w:pPr>
      <w:r>
        <w:rPr>
          <w:rFonts w:eastAsia="Times New Roman"/>
          <w:color w:val="00000A"/>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r w:rsidR="00C075FA" w:rsidRPr="00C075FA">
        <w:rPr>
          <w:rFonts w:eastAsia="Times New Roman"/>
          <w:color w:val="00000A"/>
          <w:sz w:val="28"/>
          <w:szCs w:val="28"/>
        </w:rPr>
        <w:t xml:space="preserve"> </w:t>
      </w:r>
      <w:r w:rsidR="00C075FA">
        <w:rPr>
          <w:rFonts w:eastAsia="Times New Roman"/>
          <w:color w:val="00000A"/>
          <w:sz w:val="28"/>
          <w:szCs w:val="28"/>
        </w:rPr>
        <w:t>Способы</w:t>
      </w:r>
      <w:r w:rsidR="00C075FA">
        <w:rPr>
          <w:sz w:val="20"/>
          <w:szCs w:val="20"/>
        </w:rPr>
        <w:tab/>
      </w:r>
      <w:r w:rsidR="00C075FA">
        <w:rPr>
          <w:rFonts w:eastAsia="Times New Roman"/>
          <w:color w:val="00000A"/>
          <w:sz w:val="28"/>
          <w:szCs w:val="28"/>
        </w:rPr>
        <w:t>обработки</w:t>
      </w:r>
      <w:r w:rsidR="00C075FA">
        <w:rPr>
          <w:sz w:val="20"/>
          <w:szCs w:val="20"/>
        </w:rPr>
        <w:tab/>
      </w:r>
      <w:r w:rsidR="00C075FA">
        <w:rPr>
          <w:rFonts w:eastAsia="Times New Roman"/>
          <w:color w:val="00000A"/>
          <w:sz w:val="28"/>
          <w:szCs w:val="28"/>
        </w:rPr>
        <w:t>древесины</w:t>
      </w:r>
      <w:r w:rsidR="00C075FA">
        <w:rPr>
          <w:sz w:val="20"/>
          <w:szCs w:val="20"/>
        </w:rPr>
        <w:tab/>
      </w:r>
      <w:r w:rsidR="00C075FA">
        <w:rPr>
          <w:rFonts w:eastAsia="Times New Roman"/>
          <w:color w:val="00000A"/>
          <w:sz w:val="28"/>
          <w:szCs w:val="28"/>
        </w:rPr>
        <w:t>ручными</w:t>
      </w:r>
      <w:r w:rsidR="00C075FA">
        <w:rPr>
          <w:sz w:val="20"/>
          <w:szCs w:val="20"/>
        </w:rPr>
        <w:tab/>
      </w:r>
      <w:r w:rsidR="00C075FA">
        <w:rPr>
          <w:rFonts w:eastAsia="Times New Roman"/>
          <w:color w:val="00000A"/>
          <w:sz w:val="28"/>
          <w:szCs w:val="28"/>
        </w:rPr>
        <w:t>инструментами</w:t>
      </w:r>
      <w:r w:rsidR="00C075FA">
        <w:rPr>
          <w:sz w:val="20"/>
          <w:szCs w:val="20"/>
        </w:rPr>
        <w:tab/>
      </w:r>
      <w:r w:rsidR="00C075FA">
        <w:rPr>
          <w:rFonts w:eastAsia="Times New Roman"/>
          <w:color w:val="00000A"/>
          <w:sz w:val="28"/>
          <w:szCs w:val="28"/>
        </w:rPr>
        <w:t>и</w:t>
      </w:r>
      <w:r w:rsidR="00C075FA">
        <w:rPr>
          <w:sz w:val="20"/>
          <w:szCs w:val="20"/>
        </w:rPr>
        <w:t xml:space="preserve"> </w:t>
      </w:r>
      <w:r w:rsidR="00C075FA">
        <w:rPr>
          <w:rFonts w:eastAsia="Times New Roman"/>
          <w:color w:val="00000A"/>
          <w:sz w:val="28"/>
          <w:szCs w:val="28"/>
        </w:rPr>
        <w:t>приспособлениями</w:t>
      </w:r>
      <w:r w:rsidR="00C075FA">
        <w:rPr>
          <w:sz w:val="20"/>
          <w:szCs w:val="20"/>
        </w:rPr>
        <w:tab/>
      </w:r>
      <w:r w:rsidR="00C075FA">
        <w:rPr>
          <w:rFonts w:eastAsia="Times New Roman"/>
          <w:color w:val="00000A"/>
          <w:sz w:val="28"/>
          <w:szCs w:val="28"/>
        </w:rPr>
        <w:t>(зачистка</w:t>
      </w:r>
      <w:r w:rsidR="00C075FA">
        <w:rPr>
          <w:sz w:val="20"/>
          <w:szCs w:val="20"/>
        </w:rPr>
        <w:tab/>
      </w:r>
      <w:r w:rsidR="00C075FA">
        <w:rPr>
          <w:rFonts w:eastAsia="Times New Roman"/>
          <w:color w:val="00000A"/>
          <w:sz w:val="28"/>
          <w:szCs w:val="28"/>
        </w:rPr>
        <w:t>напильником, наждачной</w:t>
      </w:r>
      <w:r w:rsidR="00C075FA">
        <w:rPr>
          <w:rFonts w:eastAsia="Times New Roman"/>
          <w:color w:val="00000A"/>
          <w:sz w:val="28"/>
          <w:szCs w:val="28"/>
        </w:rPr>
        <w:tab/>
        <w:t>бумагой).</w:t>
      </w:r>
      <w:r w:rsidR="00C075FA">
        <w:rPr>
          <w:sz w:val="20"/>
          <w:szCs w:val="20"/>
        </w:rPr>
        <w:t xml:space="preserve"> </w:t>
      </w:r>
      <w:r w:rsidR="00C075FA">
        <w:rPr>
          <w:rFonts w:eastAsia="Times New Roman"/>
          <w:color w:val="00000A"/>
          <w:sz w:val="27"/>
          <w:szCs w:val="27"/>
        </w:rPr>
        <w:t>Способы</w:t>
      </w:r>
      <w:r w:rsidR="00C075FA" w:rsidRPr="009A530B">
        <w:rPr>
          <w:rFonts w:eastAsia="Times New Roman"/>
          <w:color w:val="00000A"/>
          <w:sz w:val="28"/>
          <w:szCs w:val="28"/>
        </w:rPr>
        <w:t xml:space="preserve"> </w:t>
      </w:r>
      <w:r w:rsidR="00C075FA">
        <w:rPr>
          <w:rFonts w:eastAsia="Times New Roman"/>
          <w:color w:val="00000A"/>
          <w:sz w:val="28"/>
          <w:szCs w:val="28"/>
        </w:rPr>
        <w:t>обработки</w:t>
      </w:r>
      <w:r w:rsidR="00C075FA">
        <w:rPr>
          <w:rFonts w:eastAsia="Times New Roman"/>
          <w:color w:val="00000A"/>
          <w:sz w:val="28"/>
          <w:szCs w:val="28"/>
        </w:rPr>
        <w:tab/>
        <w:t>древесины ручными</w:t>
      </w:r>
      <w:r w:rsidR="00C075FA" w:rsidRPr="00C075FA">
        <w:rPr>
          <w:rFonts w:eastAsia="Times New Roman"/>
          <w:color w:val="00000A"/>
          <w:sz w:val="28"/>
          <w:szCs w:val="28"/>
        </w:rPr>
        <w:t xml:space="preserve"> инструментами</w:t>
      </w:r>
      <w:r w:rsidR="00C075FA" w:rsidRPr="00C075FA">
        <w:rPr>
          <w:rFonts w:eastAsia="Times New Roman"/>
          <w:color w:val="00000A"/>
          <w:sz w:val="28"/>
          <w:szCs w:val="28"/>
        </w:rPr>
        <w:tab/>
        <w:t>(пиление,</w:t>
      </w:r>
      <w:r w:rsidR="00C075FA">
        <w:rPr>
          <w:rFonts w:eastAsia="Times New Roman"/>
          <w:color w:val="00000A"/>
          <w:sz w:val="28"/>
          <w:szCs w:val="28"/>
        </w:rPr>
        <w:t xml:space="preserve"> </w:t>
      </w:r>
      <w:r w:rsidR="00C075FA" w:rsidRPr="00C075FA">
        <w:rPr>
          <w:rFonts w:eastAsia="Times New Roman"/>
          <w:color w:val="00000A"/>
          <w:sz w:val="28"/>
          <w:szCs w:val="28"/>
        </w:rPr>
        <w:t xml:space="preserve">заточка </w:t>
      </w:r>
      <w:r w:rsidR="00C075FA">
        <w:rPr>
          <w:rFonts w:eastAsia="Times New Roman"/>
          <w:color w:val="00000A"/>
          <w:sz w:val="28"/>
          <w:szCs w:val="28"/>
        </w:rPr>
        <w:t>точилкой).</w:t>
      </w:r>
    </w:p>
    <w:p w:rsidR="00D52CD5" w:rsidRDefault="00D52CD5">
      <w:pPr>
        <w:spacing w:line="1" w:lineRule="exact"/>
        <w:rPr>
          <w:sz w:val="20"/>
          <w:szCs w:val="20"/>
        </w:rPr>
      </w:pPr>
    </w:p>
    <w:p w:rsidR="009A530B" w:rsidRDefault="009A530B" w:rsidP="00C075FA">
      <w:pPr>
        <w:spacing w:line="2" w:lineRule="exact"/>
        <w:jc w:val="both"/>
        <w:rPr>
          <w:sz w:val="20"/>
          <w:szCs w:val="20"/>
        </w:rPr>
      </w:pPr>
    </w:p>
    <w:p w:rsidR="009A530B" w:rsidRDefault="009A530B" w:rsidP="00C075FA">
      <w:pPr>
        <w:tabs>
          <w:tab w:val="left" w:pos="6800"/>
          <w:tab w:val="left" w:pos="8820"/>
        </w:tabs>
        <w:ind w:left="560"/>
        <w:jc w:val="both"/>
        <w:rPr>
          <w:sz w:val="20"/>
          <w:szCs w:val="20"/>
        </w:rPr>
      </w:pPr>
      <w:proofErr w:type="gramStart"/>
      <w:r>
        <w:rPr>
          <w:rFonts w:eastAsia="Times New Roman"/>
          <w:color w:val="00000A"/>
          <w:sz w:val="28"/>
          <w:szCs w:val="28"/>
        </w:rPr>
        <w:t>Аппликация из древесных материалов (опилок,</w:t>
      </w:r>
      <w:r>
        <w:rPr>
          <w:sz w:val="20"/>
          <w:szCs w:val="20"/>
        </w:rPr>
        <w:tab/>
      </w:r>
      <w:r>
        <w:rPr>
          <w:rFonts w:eastAsia="Times New Roman"/>
          <w:color w:val="00000A"/>
          <w:sz w:val="28"/>
          <w:szCs w:val="28"/>
        </w:rPr>
        <w:t>карандашной</w:t>
      </w:r>
      <w:r>
        <w:rPr>
          <w:sz w:val="20"/>
          <w:szCs w:val="20"/>
        </w:rPr>
        <w:tab/>
      </w:r>
      <w:r>
        <w:rPr>
          <w:rFonts w:eastAsia="Times New Roman"/>
          <w:color w:val="00000A"/>
          <w:sz w:val="28"/>
          <w:szCs w:val="28"/>
        </w:rPr>
        <w:t>стружки,</w:t>
      </w:r>
      <w:proofErr w:type="gramEnd"/>
    </w:p>
    <w:p w:rsidR="009A530B" w:rsidRDefault="009A530B" w:rsidP="00C075FA">
      <w:pPr>
        <w:jc w:val="both"/>
        <w:rPr>
          <w:sz w:val="20"/>
          <w:szCs w:val="20"/>
        </w:rPr>
      </w:pPr>
      <w:r>
        <w:rPr>
          <w:rFonts w:eastAsia="Times New Roman"/>
          <w:color w:val="00000A"/>
          <w:sz w:val="28"/>
          <w:szCs w:val="28"/>
        </w:rPr>
        <w:t>древесных заготовок для спичек). Клеевое соединение древесных материалов.</w:t>
      </w:r>
    </w:p>
    <w:p w:rsidR="009A530B" w:rsidRDefault="009A530B" w:rsidP="009A530B">
      <w:pPr>
        <w:ind w:left="560"/>
        <w:rPr>
          <w:sz w:val="20"/>
          <w:szCs w:val="20"/>
        </w:rPr>
      </w:pPr>
      <w:r>
        <w:rPr>
          <w:rFonts w:eastAsia="Times New Roman"/>
          <w:color w:val="00000A"/>
          <w:sz w:val="28"/>
          <w:szCs w:val="28"/>
          <w:u w:val="single"/>
        </w:rPr>
        <w:t>Работа с металлом</w:t>
      </w:r>
    </w:p>
    <w:p w:rsidR="009A530B" w:rsidRDefault="009A530B" w:rsidP="009A530B">
      <w:pPr>
        <w:spacing w:line="12" w:lineRule="exact"/>
        <w:rPr>
          <w:sz w:val="20"/>
          <w:szCs w:val="20"/>
        </w:rPr>
      </w:pPr>
    </w:p>
    <w:p w:rsidR="009A530B" w:rsidRDefault="009A530B" w:rsidP="009A530B">
      <w:pPr>
        <w:spacing w:line="237" w:lineRule="auto"/>
        <w:ind w:firstLine="566"/>
        <w:jc w:val="both"/>
        <w:rPr>
          <w:sz w:val="20"/>
          <w:szCs w:val="20"/>
        </w:rPr>
      </w:pPr>
      <w:r>
        <w:rPr>
          <w:rFonts w:eastAsia="Times New Roman"/>
          <w:color w:val="00000A"/>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A530B" w:rsidRDefault="009A530B" w:rsidP="009A530B">
      <w:pPr>
        <w:spacing w:line="17" w:lineRule="exact"/>
        <w:rPr>
          <w:sz w:val="20"/>
          <w:szCs w:val="20"/>
        </w:rPr>
      </w:pPr>
    </w:p>
    <w:p w:rsidR="009A530B" w:rsidRDefault="009A530B" w:rsidP="009A530B">
      <w:pPr>
        <w:spacing w:line="236" w:lineRule="auto"/>
        <w:ind w:firstLine="566"/>
        <w:jc w:val="both"/>
        <w:rPr>
          <w:sz w:val="20"/>
          <w:szCs w:val="20"/>
        </w:rPr>
      </w:pPr>
      <w:r>
        <w:rPr>
          <w:rFonts w:eastAsia="Times New Roman"/>
          <w:color w:val="00000A"/>
          <w:sz w:val="28"/>
          <w:szCs w:val="28"/>
        </w:rPr>
        <w:t>Работа с алюминиевой фольгой. Приемы обработки фольги: «</w:t>
      </w:r>
      <w:proofErr w:type="spellStart"/>
      <w:r>
        <w:rPr>
          <w:rFonts w:eastAsia="Times New Roman"/>
          <w:color w:val="00000A"/>
          <w:sz w:val="28"/>
          <w:szCs w:val="28"/>
        </w:rPr>
        <w:t>сминание</w:t>
      </w:r>
      <w:proofErr w:type="spellEnd"/>
      <w:r>
        <w:rPr>
          <w:rFonts w:eastAsia="Times New Roman"/>
          <w:color w:val="00000A"/>
          <w:sz w:val="28"/>
          <w:szCs w:val="28"/>
        </w:rPr>
        <w:t>», «сгибание», «сжимание», «скручивание», «скатывание», «разрывание», «разрезание».</w:t>
      </w:r>
    </w:p>
    <w:p w:rsidR="009A530B" w:rsidRDefault="009A530B" w:rsidP="009A530B">
      <w:pPr>
        <w:spacing w:line="1" w:lineRule="exact"/>
        <w:rPr>
          <w:sz w:val="20"/>
          <w:szCs w:val="20"/>
        </w:rPr>
      </w:pPr>
    </w:p>
    <w:p w:rsidR="009A530B" w:rsidRDefault="009A530B" w:rsidP="009A530B">
      <w:pPr>
        <w:ind w:left="560"/>
        <w:rPr>
          <w:sz w:val="20"/>
          <w:szCs w:val="20"/>
        </w:rPr>
      </w:pPr>
      <w:r>
        <w:rPr>
          <w:rFonts w:eastAsia="Times New Roman"/>
          <w:color w:val="00000A"/>
          <w:sz w:val="28"/>
          <w:szCs w:val="28"/>
          <w:u w:val="single"/>
        </w:rPr>
        <w:t>Работа с проволокой</w:t>
      </w:r>
    </w:p>
    <w:p w:rsidR="009A530B" w:rsidRDefault="009A530B" w:rsidP="009A530B">
      <w:pPr>
        <w:spacing w:line="14" w:lineRule="exact"/>
        <w:rPr>
          <w:sz w:val="20"/>
          <w:szCs w:val="20"/>
        </w:rPr>
      </w:pPr>
    </w:p>
    <w:p w:rsidR="009A530B" w:rsidRDefault="009A530B" w:rsidP="009A530B">
      <w:pPr>
        <w:spacing w:line="238" w:lineRule="auto"/>
        <w:ind w:firstLine="566"/>
        <w:jc w:val="both"/>
        <w:rPr>
          <w:sz w:val="20"/>
          <w:szCs w:val="20"/>
        </w:rPr>
      </w:pPr>
      <w:r>
        <w:rPr>
          <w:rFonts w:eastAsia="Times New Roman"/>
          <w:color w:val="00000A"/>
          <w:sz w:val="28"/>
          <w:szCs w:val="28"/>
        </w:rPr>
        <w:t>Элементарные сведения о проволоке (</w:t>
      </w:r>
      <w:proofErr w:type="gramStart"/>
      <w:r>
        <w:rPr>
          <w:rFonts w:eastAsia="Times New Roman"/>
          <w:color w:val="00000A"/>
          <w:sz w:val="28"/>
          <w:szCs w:val="28"/>
        </w:rPr>
        <w:t>медная</w:t>
      </w:r>
      <w:proofErr w:type="gramEnd"/>
      <w:r>
        <w:rPr>
          <w:rFonts w:eastAsia="Times New Roman"/>
          <w:color w:val="00000A"/>
          <w:sz w:val="28"/>
          <w:szCs w:val="28"/>
        </w:rP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w:t>
      </w:r>
    </w:p>
    <w:p w:rsidR="009A530B" w:rsidRDefault="009A530B" w:rsidP="009A530B">
      <w:pPr>
        <w:spacing w:line="5" w:lineRule="exact"/>
        <w:rPr>
          <w:sz w:val="20"/>
          <w:szCs w:val="20"/>
        </w:rPr>
      </w:pPr>
    </w:p>
    <w:p w:rsidR="009A530B" w:rsidRDefault="009A530B" w:rsidP="009A530B">
      <w:pPr>
        <w:ind w:left="560"/>
        <w:rPr>
          <w:sz w:val="20"/>
          <w:szCs w:val="20"/>
        </w:rPr>
      </w:pPr>
      <w:r>
        <w:rPr>
          <w:rFonts w:eastAsia="Times New Roman"/>
          <w:color w:val="00000A"/>
          <w:sz w:val="28"/>
          <w:szCs w:val="28"/>
          <w:u w:val="single"/>
        </w:rPr>
        <w:t xml:space="preserve">Работа с </w:t>
      </w:r>
      <w:proofErr w:type="spellStart"/>
      <w:r>
        <w:rPr>
          <w:rFonts w:eastAsia="Times New Roman"/>
          <w:color w:val="00000A"/>
          <w:sz w:val="28"/>
          <w:szCs w:val="28"/>
          <w:u w:val="single"/>
        </w:rPr>
        <w:t>металлоконструктором</w:t>
      </w:r>
      <w:proofErr w:type="spellEnd"/>
      <w:r w:rsidR="00C075FA">
        <w:rPr>
          <w:rFonts w:eastAsia="Times New Roman"/>
          <w:color w:val="00000A"/>
          <w:sz w:val="28"/>
          <w:szCs w:val="28"/>
          <w:u w:val="single"/>
        </w:rPr>
        <w:t>.</w:t>
      </w:r>
    </w:p>
    <w:p w:rsidR="009A530B" w:rsidRDefault="009A530B" w:rsidP="009A530B">
      <w:pPr>
        <w:spacing w:line="16" w:lineRule="exact"/>
        <w:rPr>
          <w:sz w:val="20"/>
          <w:szCs w:val="20"/>
        </w:rPr>
      </w:pPr>
    </w:p>
    <w:p w:rsidR="009A530B" w:rsidRDefault="009A530B" w:rsidP="009A530B">
      <w:pPr>
        <w:spacing w:line="237" w:lineRule="auto"/>
        <w:ind w:firstLine="566"/>
        <w:jc w:val="both"/>
        <w:rPr>
          <w:sz w:val="20"/>
          <w:szCs w:val="20"/>
        </w:rPr>
      </w:pPr>
      <w:r>
        <w:rPr>
          <w:rFonts w:eastAsia="Times New Roman"/>
          <w:color w:val="00000A"/>
          <w:sz w:val="28"/>
          <w:szCs w:val="28"/>
        </w:rPr>
        <w:t xml:space="preserve">Элементарные сведения о </w:t>
      </w:r>
      <w:proofErr w:type="spellStart"/>
      <w:r>
        <w:rPr>
          <w:rFonts w:eastAsia="Times New Roman"/>
          <w:color w:val="00000A"/>
          <w:sz w:val="28"/>
          <w:szCs w:val="28"/>
        </w:rPr>
        <w:t>металлоконструкторе</w:t>
      </w:r>
      <w:proofErr w:type="spellEnd"/>
      <w:r>
        <w:rPr>
          <w:rFonts w:eastAsia="Times New Roman"/>
          <w:color w:val="00000A"/>
          <w:sz w:val="28"/>
          <w:szCs w:val="28"/>
        </w:rPr>
        <w:t xml:space="preserve">. Изделия из </w:t>
      </w:r>
      <w:proofErr w:type="spellStart"/>
      <w:r>
        <w:rPr>
          <w:rFonts w:eastAsia="Times New Roman"/>
          <w:color w:val="00000A"/>
          <w:sz w:val="28"/>
          <w:szCs w:val="28"/>
        </w:rPr>
        <w:t>металлоконструктора</w:t>
      </w:r>
      <w:proofErr w:type="spellEnd"/>
      <w:r>
        <w:rPr>
          <w:rFonts w:eastAsia="Times New Roman"/>
          <w:color w:val="00000A"/>
          <w:sz w:val="28"/>
          <w:szCs w:val="28"/>
        </w:rPr>
        <w:t xml:space="preserve">. </w:t>
      </w:r>
      <w:proofErr w:type="gramStart"/>
      <w:r>
        <w:rPr>
          <w:rFonts w:eastAsia="Times New Roman"/>
          <w:color w:val="00000A"/>
          <w:sz w:val="28"/>
          <w:szCs w:val="28"/>
        </w:rPr>
        <w:t xml:space="preserve">Набор деталей </w:t>
      </w:r>
      <w:proofErr w:type="spellStart"/>
      <w:r>
        <w:rPr>
          <w:rFonts w:eastAsia="Times New Roman"/>
          <w:color w:val="00000A"/>
          <w:sz w:val="28"/>
          <w:szCs w:val="28"/>
        </w:rPr>
        <w:t>металлоконструктора</w:t>
      </w:r>
      <w:proofErr w:type="spellEnd"/>
      <w:r>
        <w:rPr>
          <w:rFonts w:eastAsia="Times New Roman"/>
          <w:color w:val="00000A"/>
          <w:sz w:val="28"/>
          <w:szCs w:val="28"/>
        </w:rPr>
        <w:t xml:space="preserve"> (планки, пластины, косынки, углы, скобы планшайбы, гайки, винты).</w:t>
      </w:r>
      <w:proofErr w:type="gramEnd"/>
      <w:r>
        <w:rPr>
          <w:rFonts w:eastAsia="Times New Roman"/>
          <w:color w:val="00000A"/>
          <w:sz w:val="28"/>
          <w:szCs w:val="28"/>
        </w:rPr>
        <w:t xml:space="preserve"> Инструменты для работы с </w:t>
      </w:r>
      <w:proofErr w:type="spellStart"/>
      <w:r>
        <w:rPr>
          <w:rFonts w:eastAsia="Times New Roman"/>
          <w:color w:val="00000A"/>
          <w:sz w:val="28"/>
          <w:szCs w:val="28"/>
        </w:rPr>
        <w:t>металлоконструктором</w:t>
      </w:r>
      <w:proofErr w:type="spellEnd"/>
      <w:r>
        <w:rPr>
          <w:rFonts w:eastAsia="Times New Roman"/>
          <w:color w:val="00000A"/>
          <w:sz w:val="28"/>
          <w:szCs w:val="28"/>
        </w:rPr>
        <w:t xml:space="preserve"> (гаечный ключ, отвертка). Соединение планок винтом и гайкой.</w:t>
      </w:r>
    </w:p>
    <w:p w:rsidR="009A530B" w:rsidRDefault="009A530B" w:rsidP="009A530B">
      <w:pPr>
        <w:spacing w:line="5" w:lineRule="exact"/>
        <w:rPr>
          <w:sz w:val="20"/>
          <w:szCs w:val="20"/>
        </w:rPr>
      </w:pPr>
    </w:p>
    <w:p w:rsidR="009A530B" w:rsidRDefault="009A530B" w:rsidP="009A530B">
      <w:pPr>
        <w:ind w:left="560"/>
        <w:rPr>
          <w:sz w:val="20"/>
          <w:szCs w:val="20"/>
        </w:rPr>
      </w:pPr>
      <w:r>
        <w:rPr>
          <w:rFonts w:eastAsia="Times New Roman"/>
          <w:color w:val="00000A"/>
          <w:sz w:val="28"/>
          <w:szCs w:val="28"/>
          <w:u w:val="single"/>
        </w:rPr>
        <w:t>Комбинированные работы с разными материалами</w:t>
      </w:r>
    </w:p>
    <w:p w:rsidR="00CA251C" w:rsidRDefault="00CA251C" w:rsidP="00CA251C">
      <w:pPr>
        <w:rPr>
          <w:sz w:val="20"/>
          <w:szCs w:val="20"/>
        </w:rPr>
      </w:pPr>
      <w:r>
        <w:rPr>
          <w:rFonts w:eastAsia="Times New Roman"/>
          <w:color w:val="00000A"/>
          <w:sz w:val="28"/>
          <w:szCs w:val="28"/>
        </w:rPr>
        <w:t>Виды работ по комбинированию разных материалов: пластилин, природные</w:t>
      </w:r>
    </w:p>
    <w:p w:rsidR="00D52CD5" w:rsidRDefault="00CA251C" w:rsidP="00CA251C">
      <w:pPr>
        <w:tabs>
          <w:tab w:val="left" w:pos="2520"/>
          <w:tab w:val="left" w:pos="3900"/>
          <w:tab w:val="left" w:pos="5840"/>
          <w:tab w:val="left" w:pos="7400"/>
          <w:tab w:val="left" w:pos="8840"/>
        </w:tabs>
        <w:rPr>
          <w:sz w:val="20"/>
          <w:szCs w:val="20"/>
        </w:rPr>
      </w:pPr>
      <w:r>
        <w:rPr>
          <w:rFonts w:eastAsia="Times New Roman"/>
          <w:color w:val="00000A"/>
          <w:sz w:val="28"/>
          <w:szCs w:val="28"/>
        </w:rPr>
        <w:t>материалы; бумага, пластилин; бумага, нитки; бумага, ткань; бумага, древесные</w:t>
      </w:r>
    </w:p>
    <w:p w:rsidR="009A530B" w:rsidRDefault="009A530B">
      <w:pPr>
        <w:spacing w:line="235" w:lineRule="auto"/>
        <w:ind w:right="-279"/>
        <w:jc w:val="center"/>
        <w:rPr>
          <w:rFonts w:eastAsia="Times New Roman"/>
          <w:sz w:val="24"/>
          <w:szCs w:val="24"/>
        </w:rPr>
      </w:pPr>
    </w:p>
    <w:p w:rsidR="009A530B" w:rsidRDefault="009A530B">
      <w:pPr>
        <w:spacing w:line="235" w:lineRule="auto"/>
        <w:ind w:right="-279"/>
        <w:jc w:val="center"/>
        <w:rPr>
          <w:rFonts w:eastAsia="Times New Roman"/>
          <w:sz w:val="24"/>
          <w:szCs w:val="24"/>
        </w:rPr>
      </w:pPr>
    </w:p>
    <w:p w:rsidR="00D52CD5" w:rsidRDefault="00514DA6" w:rsidP="00514DA6">
      <w:pPr>
        <w:spacing w:line="235" w:lineRule="auto"/>
        <w:ind w:right="-279"/>
        <w:rPr>
          <w:sz w:val="20"/>
          <w:szCs w:val="20"/>
        </w:rPr>
      </w:pPr>
      <w:r>
        <w:rPr>
          <w:rFonts w:eastAsia="Times New Roman"/>
          <w:sz w:val="24"/>
          <w:szCs w:val="24"/>
        </w:rPr>
        <w:t xml:space="preserve">                                                                                   </w:t>
      </w:r>
      <w:r w:rsidR="007004C0">
        <w:rPr>
          <w:rFonts w:eastAsia="Times New Roman"/>
          <w:sz w:val="24"/>
          <w:szCs w:val="24"/>
        </w:rPr>
        <w:t>68</w:t>
      </w:r>
    </w:p>
    <w:p w:rsidR="00E12535" w:rsidRDefault="00E12535">
      <w:pPr>
        <w:spacing w:line="232" w:lineRule="auto"/>
        <w:rPr>
          <w:rFonts w:eastAsia="Times New Roman"/>
        </w:rPr>
      </w:pPr>
    </w:p>
    <w:p w:rsidR="00E12535" w:rsidRDefault="00E12535">
      <w:pPr>
        <w:spacing w:line="232" w:lineRule="auto"/>
        <w:rPr>
          <w:rFonts w:eastAsia="Times New Roman"/>
        </w:rPr>
      </w:pPr>
    </w:p>
    <w:p w:rsidR="00E12535" w:rsidRDefault="00E12535">
      <w:pPr>
        <w:spacing w:line="232" w:lineRule="auto"/>
        <w:rPr>
          <w:rFonts w:eastAsia="Times New Roman"/>
        </w:rPr>
      </w:pPr>
    </w:p>
    <w:p w:rsidR="00E12535" w:rsidRDefault="00E12535">
      <w:pPr>
        <w:spacing w:line="232" w:lineRule="auto"/>
        <w:rPr>
          <w:rFonts w:eastAsia="Times New Roman"/>
        </w:rPr>
      </w:pPr>
    </w:p>
    <w:p w:rsidR="00D52CD5" w:rsidRDefault="007004C0">
      <w:pPr>
        <w:spacing w:line="232" w:lineRule="auto"/>
        <w:rPr>
          <w:sz w:val="20"/>
          <w:szCs w:val="20"/>
        </w:rPr>
      </w:pPr>
      <w:r>
        <w:rPr>
          <w:rFonts w:eastAsia="Times New Roman"/>
        </w:rPr>
        <w:t>АООП обучающихся с РАС (вариант 8.3)</w:t>
      </w:r>
    </w:p>
    <w:p w:rsidR="00D52CD5" w:rsidRDefault="00D52CD5">
      <w:pPr>
        <w:spacing w:line="200" w:lineRule="exact"/>
        <w:rPr>
          <w:sz w:val="20"/>
          <w:szCs w:val="20"/>
        </w:rPr>
      </w:pPr>
    </w:p>
    <w:p w:rsidR="00D52CD5" w:rsidRDefault="00D52CD5">
      <w:pPr>
        <w:spacing w:line="16" w:lineRule="exact"/>
        <w:rPr>
          <w:sz w:val="20"/>
          <w:szCs w:val="20"/>
        </w:rPr>
      </w:pPr>
    </w:p>
    <w:p w:rsidR="00D52CD5" w:rsidRDefault="007004C0">
      <w:pPr>
        <w:spacing w:line="236" w:lineRule="auto"/>
        <w:jc w:val="both"/>
        <w:rPr>
          <w:sz w:val="20"/>
          <w:szCs w:val="20"/>
        </w:rPr>
      </w:pPr>
      <w:r>
        <w:rPr>
          <w:rFonts w:eastAsia="Times New Roman"/>
          <w:color w:val="00000A"/>
          <w:sz w:val="28"/>
          <w:szCs w:val="28"/>
        </w:rPr>
        <w:t>материалы; бумага пуговицы; проволока бумага и нитки; проволока, пластилин, скорлупа ореха.</w:t>
      </w:r>
    </w:p>
    <w:p w:rsidR="00D52CD5" w:rsidRDefault="00D52CD5">
      <w:pPr>
        <w:spacing w:line="328" w:lineRule="exact"/>
        <w:rPr>
          <w:sz w:val="20"/>
          <w:szCs w:val="20"/>
        </w:rPr>
      </w:pPr>
    </w:p>
    <w:p w:rsidR="00D52CD5" w:rsidRDefault="007004C0">
      <w:pPr>
        <w:ind w:right="-559"/>
        <w:jc w:val="center"/>
        <w:rPr>
          <w:sz w:val="20"/>
          <w:szCs w:val="20"/>
        </w:rPr>
      </w:pPr>
      <w:r>
        <w:rPr>
          <w:rFonts w:eastAsia="Times New Roman"/>
          <w:b/>
          <w:bCs/>
          <w:sz w:val="28"/>
          <w:szCs w:val="28"/>
        </w:rPr>
        <w:t>Содержание курсов коррекционно-развивающей области</w:t>
      </w:r>
    </w:p>
    <w:p w:rsidR="00D52CD5" w:rsidRDefault="00D52CD5">
      <w:pPr>
        <w:spacing w:line="8" w:lineRule="exact"/>
        <w:rPr>
          <w:sz w:val="20"/>
          <w:szCs w:val="20"/>
        </w:rPr>
      </w:pPr>
    </w:p>
    <w:p w:rsidR="00D52CD5" w:rsidRDefault="007004C0" w:rsidP="00CA251C">
      <w:pPr>
        <w:spacing w:line="239" w:lineRule="auto"/>
        <w:ind w:firstLine="566"/>
        <w:jc w:val="both"/>
        <w:rPr>
          <w:sz w:val="20"/>
          <w:szCs w:val="20"/>
        </w:rPr>
      </w:pPr>
      <w:r>
        <w:rPr>
          <w:rFonts w:eastAsia="Times New Roman"/>
          <w:b/>
          <w:bCs/>
          <w:i/>
          <w:iCs/>
          <w:color w:val="00000A"/>
          <w:sz w:val="28"/>
          <w:szCs w:val="28"/>
        </w:rPr>
        <w:t>Коррекционно-развивающее направление</w:t>
      </w:r>
      <w:r>
        <w:rPr>
          <w:rFonts w:eastAsia="Times New Roman"/>
          <w:color w:val="00000A"/>
          <w:sz w:val="28"/>
          <w:szCs w:val="28"/>
        </w:rPr>
        <w:t>, согласно требованиям ФГОС</w:t>
      </w:r>
      <w:r>
        <w:rPr>
          <w:rFonts w:eastAsia="Times New Roman"/>
          <w:b/>
          <w:bCs/>
          <w:i/>
          <w:iCs/>
          <w:color w:val="00000A"/>
          <w:sz w:val="28"/>
          <w:szCs w:val="28"/>
        </w:rPr>
        <w:t xml:space="preserve"> </w:t>
      </w:r>
      <w:r>
        <w:rPr>
          <w:rFonts w:eastAsia="Times New Roman"/>
          <w:color w:val="00000A"/>
          <w:sz w:val="28"/>
          <w:szCs w:val="28"/>
        </w:rPr>
        <w:t xml:space="preserve">НОО обучающихся с ОВЗ, является </w:t>
      </w:r>
      <w:r>
        <w:rPr>
          <w:rFonts w:eastAsia="Times New Roman"/>
          <w:b/>
          <w:bCs/>
          <w:color w:val="00000A"/>
          <w:sz w:val="28"/>
          <w:szCs w:val="28"/>
        </w:rPr>
        <w:t>обязательным</w:t>
      </w:r>
      <w:r>
        <w:rPr>
          <w:rFonts w:eastAsia="Times New Roman"/>
          <w:color w:val="00000A"/>
          <w:sz w:val="28"/>
          <w:szCs w:val="28"/>
        </w:rPr>
        <w:t xml:space="preserve"> 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w:t>
      </w:r>
      <w:r w:rsidR="00CA251C">
        <w:rPr>
          <w:rFonts w:eastAsia="Times New Roman"/>
          <w:color w:val="00000A"/>
          <w:sz w:val="28"/>
          <w:szCs w:val="28"/>
        </w:rPr>
        <w:t>МБОУ «Школа №7»</w:t>
      </w:r>
      <w:r>
        <w:rPr>
          <w:rFonts w:eastAsia="Times New Roman"/>
          <w:color w:val="00000A"/>
          <w:sz w:val="28"/>
          <w:szCs w:val="28"/>
        </w:rPr>
        <w:t xml:space="preserve"> самостоятельно, исходя из психофизических </w:t>
      </w:r>
      <w:proofErr w:type="gramStart"/>
      <w:r>
        <w:rPr>
          <w:rFonts w:eastAsia="Times New Roman"/>
          <w:color w:val="00000A"/>
          <w:sz w:val="28"/>
          <w:szCs w:val="28"/>
        </w:rPr>
        <w:t>особенностей</w:t>
      </w:r>
      <w:proofErr w:type="gramEnd"/>
      <w:r>
        <w:rPr>
          <w:rFonts w:eastAsia="Times New Roman"/>
          <w:color w:val="00000A"/>
          <w:sz w:val="28"/>
          <w:szCs w:val="28"/>
        </w:rPr>
        <w:t xml:space="preserve"> обучающихся с РАС на основании рекомендаций ЦПМПК и индивидуальной программы</w:t>
      </w:r>
      <w:r w:rsidR="00CA251C">
        <w:rPr>
          <w:sz w:val="20"/>
          <w:szCs w:val="20"/>
        </w:rPr>
        <w:t xml:space="preserve"> </w:t>
      </w:r>
      <w:r>
        <w:rPr>
          <w:rFonts w:eastAsia="Times New Roman"/>
          <w:color w:val="00000A"/>
          <w:sz w:val="28"/>
          <w:szCs w:val="28"/>
        </w:rPr>
        <w:t>реабилитации/</w:t>
      </w:r>
      <w:proofErr w:type="spellStart"/>
      <w:r>
        <w:rPr>
          <w:rFonts w:eastAsia="Times New Roman"/>
          <w:color w:val="00000A"/>
          <w:sz w:val="28"/>
          <w:szCs w:val="28"/>
        </w:rPr>
        <w:t>абилитации</w:t>
      </w:r>
      <w:proofErr w:type="spellEnd"/>
      <w:r>
        <w:rPr>
          <w:rFonts w:eastAsia="Times New Roman"/>
          <w:color w:val="00000A"/>
          <w:sz w:val="28"/>
          <w:szCs w:val="28"/>
        </w:rPr>
        <w:t xml:space="preserve"> инвалида. Коррекционно-развивающие занятия могут проводиться в индивидуальной и групповой форме.</w:t>
      </w:r>
    </w:p>
    <w:p w:rsidR="00D52CD5" w:rsidRDefault="00D52CD5">
      <w:pPr>
        <w:spacing w:line="15" w:lineRule="exact"/>
        <w:rPr>
          <w:sz w:val="20"/>
          <w:szCs w:val="20"/>
        </w:rPr>
      </w:pPr>
    </w:p>
    <w:p w:rsidR="00D52CD5" w:rsidRDefault="007004C0">
      <w:pPr>
        <w:spacing w:line="234" w:lineRule="auto"/>
        <w:ind w:firstLine="566"/>
        <w:jc w:val="both"/>
        <w:rPr>
          <w:sz w:val="20"/>
          <w:szCs w:val="20"/>
        </w:rPr>
      </w:pPr>
      <w:proofErr w:type="gramStart"/>
      <w:r>
        <w:rPr>
          <w:rFonts w:eastAsia="Times New Roman"/>
          <w:color w:val="00000A"/>
          <w:sz w:val="28"/>
          <w:szCs w:val="28"/>
        </w:rPr>
        <w:t>Организация внеурочной деятельности предполагает, что в этой работе принимают участие все педагогич</w:t>
      </w:r>
      <w:r w:rsidR="00CA251C">
        <w:rPr>
          <w:rFonts w:eastAsia="Times New Roman"/>
          <w:color w:val="00000A"/>
          <w:sz w:val="28"/>
          <w:szCs w:val="28"/>
        </w:rPr>
        <w:t>еские работники Школы (учитель-дефектолог</w:t>
      </w:r>
      <w:r>
        <w:rPr>
          <w:rFonts w:eastAsia="Times New Roman"/>
          <w:color w:val="00000A"/>
          <w:sz w:val="28"/>
          <w:szCs w:val="28"/>
        </w:rPr>
        <w:t>,</w:t>
      </w:r>
      <w:proofErr w:type="gramEnd"/>
    </w:p>
    <w:p w:rsidR="00D52CD5" w:rsidRDefault="00CA251C" w:rsidP="00514DA6">
      <w:pPr>
        <w:spacing w:line="238" w:lineRule="auto"/>
        <w:jc w:val="both"/>
        <w:rPr>
          <w:sz w:val="20"/>
          <w:szCs w:val="20"/>
        </w:rPr>
      </w:pPr>
      <w:proofErr w:type="gramStart"/>
      <w:r>
        <w:rPr>
          <w:rFonts w:eastAsia="Times New Roman"/>
          <w:color w:val="00000A"/>
          <w:sz w:val="28"/>
          <w:szCs w:val="28"/>
        </w:rPr>
        <w:t>учитель-логопед, педагог-психолог</w:t>
      </w:r>
      <w:r w:rsidR="007004C0">
        <w:rPr>
          <w:rFonts w:eastAsia="Times New Roman"/>
          <w:color w:val="00000A"/>
          <w:sz w:val="28"/>
          <w:szCs w:val="28"/>
        </w:rPr>
        <w:t>, педагоги дополнительного образования и др.).</w:t>
      </w:r>
      <w:proofErr w:type="gramEnd"/>
      <w:r w:rsidR="007004C0">
        <w:rPr>
          <w:rFonts w:eastAsia="Times New Roman"/>
          <w:color w:val="00000A"/>
          <w:sz w:val="28"/>
          <w:szCs w:val="28"/>
        </w:rPr>
        <w:t xml:space="preserve"> Коррекционная работа представляет собой систему психолого-педагогических средств, направленных на преодоление и/или ослабление недостатков в психическом и физическом развитии обучающихся с РАС.</w:t>
      </w:r>
    </w:p>
    <w:p w:rsidR="00D52CD5" w:rsidRDefault="00D52CD5">
      <w:pPr>
        <w:spacing w:line="14" w:lineRule="exact"/>
        <w:rPr>
          <w:sz w:val="20"/>
          <w:szCs w:val="20"/>
        </w:rPr>
      </w:pPr>
    </w:p>
    <w:p w:rsidR="00D52CD5" w:rsidRDefault="007004C0" w:rsidP="009A5993">
      <w:pPr>
        <w:numPr>
          <w:ilvl w:val="1"/>
          <w:numId w:val="46"/>
        </w:numPr>
        <w:tabs>
          <w:tab w:val="left" w:pos="905"/>
        </w:tabs>
        <w:spacing w:line="238" w:lineRule="auto"/>
        <w:ind w:left="3" w:firstLine="564"/>
        <w:jc w:val="both"/>
        <w:rPr>
          <w:rFonts w:eastAsia="Times New Roman"/>
          <w:color w:val="00000A"/>
          <w:sz w:val="28"/>
          <w:szCs w:val="28"/>
        </w:rPr>
      </w:pPr>
      <w:r>
        <w:rPr>
          <w:rFonts w:eastAsia="Times New Roman"/>
          <w:color w:val="00000A"/>
          <w:sz w:val="28"/>
          <w:szCs w:val="28"/>
        </w:rPr>
        <w:t>соответствии с требованиями ФГОС НОО обучающихся с ОВЗ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52CD5" w:rsidRDefault="00D52CD5">
      <w:pPr>
        <w:spacing w:line="3" w:lineRule="exact"/>
        <w:rPr>
          <w:rFonts w:eastAsia="Times New Roman"/>
          <w:color w:val="00000A"/>
          <w:sz w:val="28"/>
          <w:szCs w:val="28"/>
        </w:rPr>
      </w:pPr>
    </w:p>
    <w:p w:rsidR="00D52CD5" w:rsidRDefault="007004C0" w:rsidP="00514DA6">
      <w:pPr>
        <w:ind w:left="563"/>
        <w:jc w:val="both"/>
        <w:rPr>
          <w:rFonts w:eastAsia="Times New Roman"/>
          <w:color w:val="00000A"/>
          <w:sz w:val="28"/>
          <w:szCs w:val="28"/>
        </w:rPr>
      </w:pPr>
      <w:r>
        <w:rPr>
          <w:rFonts w:eastAsia="Times New Roman"/>
          <w:color w:val="00000A"/>
          <w:sz w:val="28"/>
          <w:szCs w:val="28"/>
        </w:rPr>
        <w:t>Программа коррекционной работы обеспечивает:</w:t>
      </w:r>
    </w:p>
    <w:p w:rsidR="00D52CD5" w:rsidRDefault="00D52CD5" w:rsidP="00514DA6">
      <w:pPr>
        <w:spacing w:line="12" w:lineRule="exact"/>
        <w:jc w:val="both"/>
        <w:rPr>
          <w:rFonts w:eastAsia="Times New Roman"/>
          <w:color w:val="00000A"/>
          <w:sz w:val="28"/>
          <w:szCs w:val="28"/>
        </w:rPr>
      </w:pPr>
    </w:p>
    <w:p w:rsidR="00D52CD5" w:rsidRDefault="007004C0" w:rsidP="00514DA6">
      <w:pPr>
        <w:spacing w:line="235" w:lineRule="auto"/>
        <w:ind w:left="123" w:hanging="166"/>
        <w:jc w:val="both"/>
        <w:rPr>
          <w:rFonts w:eastAsia="Times New Roman"/>
          <w:color w:val="00000A"/>
          <w:sz w:val="28"/>
          <w:szCs w:val="28"/>
        </w:rPr>
      </w:pPr>
      <w:r>
        <w:rPr>
          <w:rFonts w:eastAsia="Times New Roman"/>
          <w:color w:val="00000A"/>
          <w:sz w:val="28"/>
          <w:szCs w:val="28"/>
        </w:rPr>
        <w:t>– выявление особых образовательных потребностей обучающихся с РАС, обусловленных недостатками в их физическом и (или) психическом развитии;</w:t>
      </w:r>
    </w:p>
    <w:p w:rsidR="00D52CD5" w:rsidRDefault="00D52CD5" w:rsidP="00514DA6">
      <w:pPr>
        <w:spacing w:line="15" w:lineRule="exact"/>
        <w:jc w:val="both"/>
        <w:rPr>
          <w:rFonts w:eastAsia="Times New Roman"/>
          <w:color w:val="00000A"/>
          <w:sz w:val="28"/>
          <w:szCs w:val="28"/>
        </w:rPr>
      </w:pPr>
    </w:p>
    <w:p w:rsidR="00D52CD5" w:rsidRDefault="007004C0" w:rsidP="00514DA6">
      <w:pPr>
        <w:ind w:left="123" w:hanging="166"/>
        <w:jc w:val="both"/>
        <w:rPr>
          <w:rFonts w:eastAsia="Times New Roman"/>
          <w:color w:val="00000A"/>
          <w:sz w:val="28"/>
          <w:szCs w:val="28"/>
        </w:rPr>
      </w:pPr>
      <w:proofErr w:type="gramStart"/>
      <w:r>
        <w:rPr>
          <w:rFonts w:eastAsia="Times New Roman"/>
          <w:color w:val="00000A"/>
          <w:sz w:val="28"/>
          <w:szCs w:val="28"/>
        </w:rPr>
        <w:t>– осуществление</w:t>
      </w:r>
      <w:r w:rsidR="00CA251C">
        <w:rPr>
          <w:rFonts w:eastAsia="Times New Roman"/>
          <w:color w:val="00000A"/>
          <w:sz w:val="28"/>
          <w:szCs w:val="28"/>
        </w:rPr>
        <w:t xml:space="preserve"> </w:t>
      </w:r>
      <w:r>
        <w:rPr>
          <w:rFonts w:eastAsia="Times New Roman"/>
          <w:color w:val="00000A"/>
          <w:sz w:val="28"/>
          <w:szCs w:val="28"/>
        </w:rPr>
        <w:t>индивидуально ориентированной психолого-педагогической помощи обучающимся с РАС с учетом особенностей их психофизического развития и индивидуальных возможностей (в соот</w:t>
      </w:r>
      <w:r w:rsidR="00514DA6">
        <w:rPr>
          <w:rFonts w:eastAsia="Times New Roman"/>
          <w:color w:val="00000A"/>
          <w:sz w:val="28"/>
          <w:szCs w:val="28"/>
        </w:rPr>
        <w:t>ветствии с рекомендациями ПМПК);</w:t>
      </w:r>
      <w:proofErr w:type="gramEnd"/>
    </w:p>
    <w:p w:rsidR="00D52CD5" w:rsidRDefault="007004C0" w:rsidP="00514DA6">
      <w:pPr>
        <w:spacing w:line="237" w:lineRule="auto"/>
        <w:ind w:left="123" w:hanging="166"/>
        <w:jc w:val="both"/>
        <w:rPr>
          <w:rFonts w:eastAsia="Times New Roman"/>
          <w:color w:val="00000A"/>
          <w:sz w:val="28"/>
          <w:szCs w:val="28"/>
        </w:rPr>
      </w:pPr>
      <w:r>
        <w:rPr>
          <w:rFonts w:eastAsia="Times New Roman"/>
          <w:color w:val="00000A"/>
          <w:sz w:val="28"/>
          <w:szCs w:val="28"/>
        </w:rPr>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D52CD5" w:rsidRDefault="00D52CD5" w:rsidP="00514DA6">
      <w:pPr>
        <w:spacing w:line="17" w:lineRule="exact"/>
        <w:jc w:val="both"/>
        <w:rPr>
          <w:rFonts w:eastAsia="Times New Roman"/>
          <w:color w:val="00000A"/>
          <w:sz w:val="28"/>
          <w:szCs w:val="28"/>
        </w:rPr>
      </w:pPr>
    </w:p>
    <w:p w:rsidR="00D52CD5" w:rsidRDefault="007004C0" w:rsidP="00514DA6">
      <w:pPr>
        <w:spacing w:line="234" w:lineRule="auto"/>
        <w:ind w:left="123" w:hanging="166"/>
        <w:jc w:val="both"/>
        <w:rPr>
          <w:rFonts w:eastAsia="Times New Roman"/>
          <w:color w:val="00000A"/>
          <w:sz w:val="28"/>
          <w:szCs w:val="28"/>
        </w:rPr>
      </w:pPr>
      <w:r>
        <w:rPr>
          <w:rFonts w:eastAsia="Times New Roman"/>
          <w:color w:val="00000A"/>
          <w:sz w:val="28"/>
          <w:szCs w:val="28"/>
        </w:rPr>
        <w:t>– возможность освоения обучающимися с РАС АООП НОО и их интеграции в образовательном учреждении;</w:t>
      </w:r>
    </w:p>
    <w:p w:rsidR="00D52CD5" w:rsidRDefault="00D52CD5" w:rsidP="00514DA6">
      <w:pPr>
        <w:spacing w:line="15" w:lineRule="exact"/>
        <w:jc w:val="both"/>
        <w:rPr>
          <w:rFonts w:eastAsia="Times New Roman"/>
          <w:color w:val="00000A"/>
          <w:sz w:val="28"/>
          <w:szCs w:val="28"/>
        </w:rPr>
      </w:pPr>
    </w:p>
    <w:p w:rsidR="00D52CD5" w:rsidRDefault="007004C0" w:rsidP="00514DA6">
      <w:pPr>
        <w:spacing w:line="236" w:lineRule="auto"/>
        <w:ind w:left="123" w:hanging="166"/>
        <w:jc w:val="both"/>
        <w:rPr>
          <w:rFonts w:eastAsia="Times New Roman"/>
          <w:color w:val="00000A"/>
          <w:sz w:val="28"/>
          <w:szCs w:val="28"/>
        </w:rPr>
      </w:pPr>
      <w:r>
        <w:rPr>
          <w:rFonts w:eastAsia="Times New Roman"/>
          <w:color w:val="00000A"/>
          <w:sz w:val="28"/>
          <w:szCs w:val="28"/>
        </w:rPr>
        <w:t>–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бучением.</w:t>
      </w:r>
    </w:p>
    <w:p w:rsidR="00D52CD5" w:rsidRDefault="00D52CD5" w:rsidP="00514DA6">
      <w:pPr>
        <w:spacing w:line="3" w:lineRule="exact"/>
        <w:jc w:val="both"/>
        <w:rPr>
          <w:rFonts w:eastAsia="Times New Roman"/>
          <w:color w:val="00000A"/>
          <w:sz w:val="28"/>
          <w:szCs w:val="28"/>
        </w:rPr>
      </w:pPr>
    </w:p>
    <w:p w:rsidR="00514DA6" w:rsidRDefault="00514DA6" w:rsidP="00514DA6">
      <w:pPr>
        <w:ind w:left="563"/>
        <w:jc w:val="both"/>
        <w:rPr>
          <w:rFonts w:eastAsia="Times New Roman"/>
          <w:i/>
          <w:iCs/>
          <w:color w:val="00000A"/>
          <w:sz w:val="28"/>
          <w:szCs w:val="28"/>
        </w:rPr>
      </w:pPr>
    </w:p>
    <w:p w:rsidR="00514DA6" w:rsidRPr="00514DA6" w:rsidRDefault="00514DA6" w:rsidP="00514DA6">
      <w:pPr>
        <w:ind w:left="563"/>
        <w:jc w:val="center"/>
        <w:rPr>
          <w:rFonts w:eastAsia="Times New Roman"/>
          <w:iCs/>
          <w:color w:val="00000A"/>
          <w:sz w:val="24"/>
          <w:szCs w:val="24"/>
        </w:rPr>
      </w:pPr>
      <w:r w:rsidRPr="00514DA6">
        <w:rPr>
          <w:rFonts w:eastAsia="Times New Roman"/>
          <w:iCs/>
          <w:color w:val="00000A"/>
          <w:sz w:val="24"/>
          <w:szCs w:val="24"/>
        </w:rPr>
        <w:t>69</w:t>
      </w:r>
    </w:p>
    <w:p w:rsidR="00514DA6" w:rsidRDefault="00514DA6" w:rsidP="00514DA6">
      <w:pPr>
        <w:ind w:left="563"/>
        <w:jc w:val="both"/>
        <w:rPr>
          <w:rFonts w:eastAsia="Times New Roman"/>
          <w:i/>
          <w:iCs/>
          <w:color w:val="00000A"/>
          <w:sz w:val="28"/>
          <w:szCs w:val="28"/>
        </w:rPr>
      </w:pPr>
    </w:p>
    <w:p w:rsidR="00D52CD5" w:rsidRDefault="007004C0" w:rsidP="00514DA6">
      <w:pPr>
        <w:ind w:left="563"/>
        <w:jc w:val="both"/>
        <w:rPr>
          <w:rFonts w:eastAsia="Times New Roman"/>
          <w:color w:val="00000A"/>
          <w:sz w:val="28"/>
          <w:szCs w:val="28"/>
        </w:rPr>
      </w:pPr>
      <w:r>
        <w:rPr>
          <w:rFonts w:eastAsia="Times New Roman"/>
          <w:i/>
          <w:iCs/>
          <w:color w:val="00000A"/>
          <w:sz w:val="28"/>
          <w:szCs w:val="28"/>
        </w:rPr>
        <w:t>Принципы коррекционной работы.</w:t>
      </w:r>
    </w:p>
    <w:p w:rsidR="00D52CD5" w:rsidRDefault="007004C0" w:rsidP="00514DA6">
      <w:pPr>
        <w:ind w:left="563"/>
        <w:jc w:val="both"/>
        <w:rPr>
          <w:rFonts w:eastAsia="Times New Roman"/>
          <w:color w:val="00000A"/>
          <w:sz w:val="28"/>
          <w:szCs w:val="28"/>
        </w:rPr>
      </w:pPr>
      <w:r>
        <w:rPr>
          <w:rFonts w:eastAsia="Times New Roman"/>
          <w:color w:val="00000A"/>
          <w:sz w:val="28"/>
          <w:szCs w:val="28"/>
        </w:rPr>
        <w:t xml:space="preserve">Принцип </w:t>
      </w:r>
      <w:r>
        <w:rPr>
          <w:rFonts w:eastAsia="Times New Roman"/>
          <w:i/>
          <w:iCs/>
          <w:color w:val="00000A"/>
          <w:sz w:val="28"/>
          <w:szCs w:val="28"/>
        </w:rPr>
        <w:t>приоритетности интересов</w:t>
      </w:r>
      <w:r>
        <w:rPr>
          <w:rFonts w:eastAsia="Times New Roman"/>
          <w:color w:val="00000A"/>
          <w:sz w:val="28"/>
          <w:szCs w:val="28"/>
        </w:rPr>
        <w:t xml:space="preserve"> обучающегося определяет отношение</w:t>
      </w:r>
    </w:p>
    <w:p w:rsidR="00D52CD5" w:rsidRDefault="00D52CD5">
      <w:pPr>
        <w:spacing w:line="13" w:lineRule="exact"/>
        <w:rPr>
          <w:sz w:val="20"/>
          <w:szCs w:val="20"/>
        </w:rPr>
      </w:pPr>
    </w:p>
    <w:p w:rsidR="00D52CD5" w:rsidRDefault="007004C0">
      <w:pPr>
        <w:spacing w:line="234" w:lineRule="auto"/>
        <w:ind w:left="3"/>
        <w:rPr>
          <w:sz w:val="20"/>
          <w:szCs w:val="20"/>
        </w:rPr>
      </w:pPr>
      <w:r>
        <w:rPr>
          <w:rFonts w:eastAsia="Times New Roman"/>
          <w:color w:val="00000A"/>
          <w:sz w:val="28"/>
          <w:szCs w:val="28"/>
        </w:rPr>
        <w:lastRenderedPageBreak/>
        <w:t>работников организации в процессе оказания помощи в развитии каждому обучающемуся с учетом его индивидуальных образовательных потребностей.</w:t>
      </w:r>
    </w:p>
    <w:p w:rsidR="00D52CD5" w:rsidRDefault="00D52CD5">
      <w:pPr>
        <w:spacing w:line="15" w:lineRule="exact"/>
        <w:rPr>
          <w:sz w:val="20"/>
          <w:szCs w:val="20"/>
        </w:rPr>
      </w:pPr>
    </w:p>
    <w:p w:rsidR="00D52CD5" w:rsidRDefault="007004C0">
      <w:pPr>
        <w:spacing w:line="234" w:lineRule="auto"/>
        <w:ind w:left="3" w:firstLine="566"/>
        <w:rPr>
          <w:sz w:val="20"/>
          <w:szCs w:val="20"/>
        </w:rPr>
      </w:pPr>
      <w:r>
        <w:rPr>
          <w:rFonts w:eastAsia="Times New Roman"/>
          <w:color w:val="00000A"/>
          <w:sz w:val="28"/>
          <w:szCs w:val="28"/>
        </w:rPr>
        <w:t xml:space="preserve">Принцип </w:t>
      </w:r>
      <w:r>
        <w:rPr>
          <w:rFonts w:eastAsia="Times New Roman"/>
          <w:i/>
          <w:iCs/>
          <w:color w:val="00000A"/>
          <w:sz w:val="28"/>
          <w:szCs w:val="28"/>
        </w:rPr>
        <w:t>системности</w:t>
      </w:r>
      <w:r>
        <w:rPr>
          <w:rFonts w:eastAsia="Times New Roman"/>
          <w:color w:val="00000A"/>
          <w:sz w:val="28"/>
          <w:szCs w:val="28"/>
        </w:rPr>
        <w:t xml:space="preserve"> </w:t>
      </w:r>
      <w:r>
        <w:rPr>
          <w:rFonts w:eastAsia="Times New Roman"/>
          <w:i/>
          <w:iCs/>
          <w:color w:val="00000A"/>
          <w:sz w:val="28"/>
          <w:szCs w:val="28"/>
        </w:rPr>
        <w:t>-</w:t>
      </w:r>
      <w:r>
        <w:rPr>
          <w:rFonts w:eastAsia="Times New Roman"/>
          <w:color w:val="00000A"/>
          <w:sz w:val="28"/>
          <w:szCs w:val="28"/>
        </w:rPr>
        <w:t>обеспечивает единство всех элементов коррекционно-воспитательной работы: цели и задач, направлений осуществления</w:t>
      </w:r>
    </w:p>
    <w:p w:rsidR="00D52CD5" w:rsidRDefault="00D52CD5">
      <w:pPr>
        <w:spacing w:line="15" w:lineRule="exact"/>
        <w:rPr>
          <w:sz w:val="20"/>
          <w:szCs w:val="20"/>
        </w:rPr>
      </w:pPr>
    </w:p>
    <w:p w:rsidR="00D52CD5" w:rsidRDefault="007004C0" w:rsidP="009A5993">
      <w:pPr>
        <w:numPr>
          <w:ilvl w:val="0"/>
          <w:numId w:val="47"/>
        </w:numPr>
        <w:tabs>
          <w:tab w:val="left" w:pos="432"/>
        </w:tabs>
        <w:spacing w:line="235" w:lineRule="auto"/>
        <w:ind w:left="3" w:hanging="3"/>
        <w:rPr>
          <w:rFonts w:eastAsia="Times New Roman"/>
          <w:color w:val="00000A"/>
          <w:sz w:val="28"/>
          <w:szCs w:val="28"/>
        </w:rPr>
      </w:pPr>
      <w:r>
        <w:rPr>
          <w:rFonts w:eastAsia="Times New Roman"/>
          <w:color w:val="00000A"/>
          <w:sz w:val="28"/>
          <w:szCs w:val="28"/>
        </w:rPr>
        <w:t>содержания, форм, методов и приемов организации, взаимодействия участников.</w:t>
      </w:r>
    </w:p>
    <w:p w:rsidR="00D52CD5" w:rsidRDefault="00D52CD5">
      <w:pPr>
        <w:spacing w:line="15" w:lineRule="exact"/>
        <w:rPr>
          <w:rFonts w:eastAsia="Times New Roman"/>
          <w:color w:val="00000A"/>
          <w:sz w:val="28"/>
          <w:szCs w:val="28"/>
        </w:rPr>
      </w:pPr>
    </w:p>
    <w:p w:rsidR="00D52CD5" w:rsidRDefault="007004C0">
      <w:pPr>
        <w:spacing w:line="236" w:lineRule="auto"/>
        <w:ind w:left="3" w:firstLine="566"/>
        <w:jc w:val="both"/>
        <w:rPr>
          <w:rFonts w:eastAsia="Times New Roman"/>
          <w:color w:val="00000A"/>
          <w:sz w:val="28"/>
          <w:szCs w:val="28"/>
        </w:rPr>
      </w:pPr>
      <w:r>
        <w:rPr>
          <w:rFonts w:eastAsia="Times New Roman"/>
          <w:color w:val="00000A"/>
          <w:sz w:val="28"/>
          <w:szCs w:val="28"/>
        </w:rPr>
        <w:t xml:space="preserve">Принцип </w:t>
      </w:r>
      <w:r>
        <w:rPr>
          <w:rFonts w:eastAsia="Times New Roman"/>
          <w:i/>
          <w:iCs/>
          <w:color w:val="00000A"/>
          <w:sz w:val="28"/>
          <w:szCs w:val="28"/>
        </w:rPr>
        <w:t>непрерывности</w:t>
      </w:r>
      <w:r>
        <w:rPr>
          <w:rFonts w:eastAsia="Times New Roman"/>
          <w:color w:val="00000A"/>
          <w:sz w:val="28"/>
          <w:szCs w:val="28"/>
        </w:rPr>
        <w:t xml:space="preserve"> обеспечивает проведение коррекционной работы на всем протяжении обучения школьника с учетом изменений в их личностном развитии.</w:t>
      </w:r>
    </w:p>
    <w:p w:rsidR="00D52CD5" w:rsidRDefault="00D52CD5">
      <w:pPr>
        <w:spacing w:line="14" w:lineRule="exact"/>
        <w:rPr>
          <w:rFonts w:eastAsia="Times New Roman"/>
          <w:color w:val="00000A"/>
          <w:sz w:val="28"/>
          <w:szCs w:val="28"/>
        </w:rPr>
      </w:pPr>
    </w:p>
    <w:p w:rsidR="00D52CD5" w:rsidRDefault="007004C0">
      <w:pPr>
        <w:spacing w:line="237" w:lineRule="auto"/>
        <w:ind w:left="3" w:firstLine="566"/>
        <w:jc w:val="both"/>
        <w:rPr>
          <w:rFonts w:eastAsia="Times New Roman"/>
          <w:color w:val="00000A"/>
          <w:sz w:val="28"/>
          <w:szCs w:val="28"/>
        </w:rPr>
      </w:pPr>
      <w:r>
        <w:rPr>
          <w:rFonts w:eastAsia="Times New Roman"/>
          <w:color w:val="00000A"/>
          <w:sz w:val="28"/>
          <w:szCs w:val="28"/>
        </w:rPr>
        <w:t xml:space="preserve">Принцип </w:t>
      </w:r>
      <w:r>
        <w:rPr>
          <w:rFonts w:eastAsia="Times New Roman"/>
          <w:i/>
          <w:iCs/>
          <w:color w:val="00000A"/>
          <w:sz w:val="28"/>
          <w:szCs w:val="28"/>
        </w:rPr>
        <w:t>вариативности</w:t>
      </w:r>
      <w:r>
        <w:rPr>
          <w:rFonts w:eastAsia="Times New Roman"/>
          <w:color w:val="00000A"/>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D52CD5" w:rsidRDefault="007004C0">
      <w:pPr>
        <w:ind w:left="563"/>
        <w:rPr>
          <w:rFonts w:eastAsia="Times New Roman"/>
          <w:color w:val="00000A"/>
          <w:sz w:val="28"/>
          <w:szCs w:val="28"/>
        </w:rPr>
      </w:pPr>
      <w:r>
        <w:rPr>
          <w:rFonts w:eastAsia="Times New Roman"/>
          <w:color w:val="00000A"/>
          <w:sz w:val="28"/>
          <w:szCs w:val="28"/>
        </w:rPr>
        <w:t xml:space="preserve">Принцип   </w:t>
      </w:r>
      <w:r>
        <w:rPr>
          <w:rFonts w:eastAsia="Times New Roman"/>
          <w:i/>
          <w:iCs/>
          <w:color w:val="00000A"/>
          <w:sz w:val="28"/>
          <w:szCs w:val="28"/>
        </w:rPr>
        <w:t>единства   психолого-педагогических   и   медицинских   средств</w:t>
      </w:r>
      <w:r>
        <w:rPr>
          <w:rFonts w:eastAsia="Times New Roman"/>
          <w:color w:val="00000A"/>
          <w:sz w:val="28"/>
          <w:szCs w:val="28"/>
        </w:rPr>
        <w:t>,</w:t>
      </w:r>
    </w:p>
    <w:p w:rsidR="00D52CD5" w:rsidRDefault="00D52CD5">
      <w:pPr>
        <w:spacing w:line="12" w:lineRule="exact"/>
        <w:rPr>
          <w:rFonts w:eastAsia="Times New Roman"/>
          <w:color w:val="00000A"/>
          <w:sz w:val="28"/>
          <w:szCs w:val="28"/>
        </w:rPr>
      </w:pPr>
    </w:p>
    <w:p w:rsidR="00D52CD5" w:rsidRDefault="007004C0">
      <w:pPr>
        <w:spacing w:line="236" w:lineRule="auto"/>
        <w:ind w:left="3"/>
        <w:jc w:val="both"/>
        <w:rPr>
          <w:rFonts w:eastAsia="Times New Roman"/>
          <w:color w:val="00000A"/>
          <w:sz w:val="28"/>
          <w:szCs w:val="28"/>
        </w:rPr>
      </w:pPr>
      <w:r>
        <w:rPr>
          <w:rFonts w:eastAsia="Times New Roman"/>
          <w:color w:val="00000A"/>
          <w:sz w:val="28"/>
          <w:szCs w:val="28"/>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52CD5" w:rsidRDefault="00D52CD5">
      <w:pPr>
        <w:spacing w:line="1" w:lineRule="exact"/>
        <w:rPr>
          <w:rFonts w:eastAsia="Times New Roman"/>
          <w:color w:val="00000A"/>
          <w:sz w:val="28"/>
          <w:szCs w:val="28"/>
        </w:rPr>
      </w:pPr>
    </w:p>
    <w:p w:rsidR="00D52CD5" w:rsidRDefault="007004C0" w:rsidP="00514DA6">
      <w:pPr>
        <w:ind w:left="563"/>
        <w:jc w:val="both"/>
        <w:rPr>
          <w:sz w:val="20"/>
          <w:szCs w:val="20"/>
        </w:rPr>
      </w:pPr>
      <w:r>
        <w:rPr>
          <w:rFonts w:eastAsia="Times New Roman"/>
          <w:color w:val="00000A"/>
          <w:sz w:val="28"/>
          <w:szCs w:val="28"/>
        </w:rPr>
        <w:t xml:space="preserve">Принцип </w:t>
      </w:r>
      <w:r>
        <w:rPr>
          <w:rFonts w:eastAsia="Times New Roman"/>
          <w:i/>
          <w:iCs/>
          <w:color w:val="00000A"/>
          <w:sz w:val="28"/>
          <w:szCs w:val="28"/>
        </w:rPr>
        <w:t>сотрудничества с семьей</w:t>
      </w:r>
      <w:r>
        <w:rPr>
          <w:rFonts w:eastAsia="Times New Roman"/>
          <w:color w:val="00000A"/>
          <w:sz w:val="28"/>
          <w:szCs w:val="28"/>
        </w:rPr>
        <w:t xml:space="preserve"> основа</w:t>
      </w:r>
      <w:r w:rsidR="00514DA6">
        <w:rPr>
          <w:rFonts w:eastAsia="Times New Roman"/>
          <w:color w:val="00000A"/>
          <w:sz w:val="28"/>
          <w:szCs w:val="28"/>
        </w:rPr>
        <w:t xml:space="preserve">н на признании семьи </w:t>
      </w:r>
      <w:r>
        <w:rPr>
          <w:rFonts w:eastAsia="Times New Roman"/>
          <w:color w:val="00000A"/>
          <w:sz w:val="28"/>
          <w:szCs w:val="28"/>
        </w:rPr>
        <w:t>участника коррекционной работы, оказывающего существенное влияние на процесс развития ребенка и успешность его интеграции в общество.</w:t>
      </w:r>
    </w:p>
    <w:p w:rsidR="00D52CD5" w:rsidRDefault="00D52CD5" w:rsidP="00514DA6">
      <w:pPr>
        <w:spacing w:line="5" w:lineRule="exact"/>
        <w:jc w:val="both"/>
        <w:rPr>
          <w:sz w:val="20"/>
          <w:szCs w:val="20"/>
        </w:rPr>
      </w:pPr>
    </w:p>
    <w:p w:rsidR="00D52CD5" w:rsidRDefault="007004C0" w:rsidP="00514DA6">
      <w:pPr>
        <w:ind w:left="620"/>
        <w:jc w:val="both"/>
        <w:rPr>
          <w:sz w:val="20"/>
          <w:szCs w:val="20"/>
        </w:rPr>
      </w:pPr>
      <w:r>
        <w:rPr>
          <w:rFonts w:eastAsia="Times New Roman"/>
          <w:color w:val="00000A"/>
          <w:sz w:val="28"/>
          <w:szCs w:val="28"/>
        </w:rPr>
        <w:t>Программа коррекционной работы содержит:</w:t>
      </w:r>
    </w:p>
    <w:p w:rsidR="00D52CD5" w:rsidRDefault="00D52CD5" w:rsidP="00514DA6">
      <w:pPr>
        <w:spacing w:line="13" w:lineRule="exact"/>
        <w:jc w:val="both"/>
        <w:rPr>
          <w:sz w:val="20"/>
          <w:szCs w:val="20"/>
        </w:rPr>
      </w:pPr>
    </w:p>
    <w:p w:rsidR="00D52CD5" w:rsidRDefault="007004C0" w:rsidP="00514DA6">
      <w:pPr>
        <w:spacing w:line="236" w:lineRule="auto"/>
        <w:ind w:left="180" w:hanging="166"/>
        <w:jc w:val="both"/>
        <w:rPr>
          <w:sz w:val="20"/>
          <w:szCs w:val="20"/>
        </w:rPr>
      </w:pPr>
      <w:r>
        <w:rPr>
          <w:rFonts w:eastAsia="Times New Roman"/>
          <w:color w:val="00000A"/>
          <w:sz w:val="28"/>
          <w:szCs w:val="28"/>
        </w:rPr>
        <w:t>– 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w:t>
      </w:r>
    </w:p>
    <w:p w:rsidR="00D52CD5" w:rsidRDefault="00D52CD5" w:rsidP="00514DA6">
      <w:pPr>
        <w:spacing w:line="14" w:lineRule="exact"/>
        <w:jc w:val="both"/>
        <w:rPr>
          <w:sz w:val="20"/>
          <w:szCs w:val="20"/>
        </w:rPr>
      </w:pPr>
    </w:p>
    <w:p w:rsidR="00D52CD5" w:rsidRDefault="007004C0" w:rsidP="00514DA6">
      <w:pPr>
        <w:spacing w:line="238" w:lineRule="auto"/>
        <w:ind w:left="180" w:hanging="166"/>
        <w:jc w:val="both"/>
        <w:rPr>
          <w:sz w:val="20"/>
          <w:szCs w:val="20"/>
        </w:rPr>
      </w:pPr>
      <w:r>
        <w:rPr>
          <w:rFonts w:eastAsia="Times New Roman"/>
          <w:color w:val="00000A"/>
          <w:sz w:val="28"/>
          <w:szCs w:val="28"/>
        </w:rPr>
        <w:t>– 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НОО; корректировку коррекционных мероприятий;</w:t>
      </w:r>
    </w:p>
    <w:p w:rsidR="00D52CD5" w:rsidRDefault="00D52CD5" w:rsidP="00514DA6">
      <w:pPr>
        <w:spacing w:line="16" w:lineRule="exact"/>
        <w:jc w:val="both"/>
        <w:rPr>
          <w:sz w:val="20"/>
          <w:szCs w:val="20"/>
        </w:rPr>
      </w:pPr>
    </w:p>
    <w:p w:rsidR="00D52CD5" w:rsidRDefault="007004C0" w:rsidP="00514DA6">
      <w:pPr>
        <w:spacing w:line="237" w:lineRule="auto"/>
        <w:ind w:left="180" w:hanging="166"/>
        <w:jc w:val="both"/>
        <w:rPr>
          <w:sz w:val="20"/>
          <w:szCs w:val="20"/>
        </w:rPr>
      </w:pPr>
      <w:r>
        <w:rPr>
          <w:rFonts w:eastAsia="Times New Roman"/>
          <w:color w:val="00000A"/>
          <w:sz w:val="28"/>
          <w:szCs w:val="28"/>
        </w:rPr>
        <w:t>–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p>
    <w:p w:rsidR="00D52CD5" w:rsidRDefault="00D52CD5" w:rsidP="00514DA6">
      <w:pPr>
        <w:spacing w:line="13" w:lineRule="exact"/>
        <w:jc w:val="both"/>
        <w:rPr>
          <w:sz w:val="20"/>
          <w:szCs w:val="20"/>
        </w:rPr>
      </w:pPr>
    </w:p>
    <w:p w:rsidR="00D52CD5" w:rsidRDefault="007004C0" w:rsidP="00514DA6">
      <w:pPr>
        <w:spacing w:line="234" w:lineRule="auto"/>
        <w:ind w:left="180"/>
        <w:jc w:val="both"/>
        <w:rPr>
          <w:sz w:val="20"/>
          <w:szCs w:val="20"/>
        </w:rPr>
      </w:pPr>
      <w:r>
        <w:rPr>
          <w:rFonts w:eastAsia="Times New Roman"/>
          <w:color w:val="00000A"/>
          <w:sz w:val="28"/>
          <w:szCs w:val="28"/>
        </w:rPr>
        <w:t>специализирующихся в области социально-психолого-педагогической поддержки семьи и других социальных институтов;</w:t>
      </w:r>
    </w:p>
    <w:p w:rsidR="00D52CD5" w:rsidRDefault="00D52CD5" w:rsidP="00514DA6">
      <w:pPr>
        <w:spacing w:line="2" w:lineRule="exact"/>
        <w:jc w:val="both"/>
        <w:rPr>
          <w:sz w:val="20"/>
          <w:szCs w:val="20"/>
        </w:rPr>
      </w:pPr>
    </w:p>
    <w:p w:rsidR="00D52CD5" w:rsidRDefault="007004C0" w:rsidP="00514DA6">
      <w:pPr>
        <w:jc w:val="both"/>
        <w:rPr>
          <w:sz w:val="20"/>
          <w:szCs w:val="20"/>
        </w:rPr>
      </w:pPr>
      <w:r>
        <w:rPr>
          <w:rFonts w:eastAsia="Times New Roman"/>
          <w:color w:val="00000A"/>
          <w:sz w:val="28"/>
          <w:szCs w:val="28"/>
        </w:rPr>
        <w:t>– планируемые результаты коррекционной работы.</w:t>
      </w:r>
    </w:p>
    <w:p w:rsidR="00D52CD5" w:rsidRDefault="00D52CD5">
      <w:pPr>
        <w:spacing w:line="13" w:lineRule="exact"/>
        <w:rPr>
          <w:sz w:val="20"/>
          <w:szCs w:val="20"/>
        </w:rPr>
      </w:pPr>
    </w:p>
    <w:p w:rsidR="00D52CD5" w:rsidRDefault="007004C0">
      <w:pPr>
        <w:spacing w:line="236" w:lineRule="auto"/>
        <w:ind w:left="60" w:firstLine="566"/>
        <w:jc w:val="both"/>
        <w:rPr>
          <w:sz w:val="20"/>
          <w:szCs w:val="20"/>
        </w:rPr>
      </w:pPr>
      <w:r>
        <w:rPr>
          <w:rFonts w:eastAsia="Times New Roman"/>
          <w:color w:val="00000A"/>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D52CD5" w:rsidRDefault="00D52CD5">
      <w:pPr>
        <w:spacing w:line="17" w:lineRule="exact"/>
        <w:rPr>
          <w:sz w:val="20"/>
          <w:szCs w:val="20"/>
        </w:rPr>
      </w:pPr>
    </w:p>
    <w:p w:rsidR="00D52CD5" w:rsidRDefault="007004C0">
      <w:pPr>
        <w:tabs>
          <w:tab w:val="left" w:pos="160"/>
        </w:tabs>
        <w:spacing w:line="237" w:lineRule="auto"/>
        <w:ind w:left="180" w:hanging="399"/>
        <w:jc w:val="both"/>
        <w:rPr>
          <w:sz w:val="20"/>
          <w:szCs w:val="20"/>
        </w:rPr>
      </w:pPr>
      <w:r>
        <w:rPr>
          <w:rFonts w:eastAsia="Times New Roman"/>
          <w:i/>
          <w:iCs/>
          <w:color w:val="00000A"/>
          <w:sz w:val="28"/>
          <w:szCs w:val="28"/>
        </w:rPr>
        <w:t>–</w:t>
      </w:r>
      <w:r>
        <w:rPr>
          <w:sz w:val="20"/>
          <w:szCs w:val="20"/>
        </w:rPr>
        <w:tab/>
      </w:r>
      <w:r>
        <w:rPr>
          <w:rFonts w:eastAsia="Times New Roman"/>
          <w:i/>
          <w:iCs/>
          <w:color w:val="00000A"/>
          <w:sz w:val="28"/>
          <w:szCs w:val="28"/>
        </w:rPr>
        <w:t xml:space="preserve">диагностическая работа </w:t>
      </w:r>
      <w:r>
        <w:rPr>
          <w:rFonts w:eastAsia="Times New Roman"/>
          <w:color w:val="00000A"/>
          <w:sz w:val="28"/>
          <w:szCs w:val="28"/>
        </w:rPr>
        <w:t>обеспечивает своевременное выявление у</w:t>
      </w:r>
      <w:r>
        <w:rPr>
          <w:rFonts w:eastAsia="Times New Roman"/>
          <w:i/>
          <w:iCs/>
          <w:color w:val="00000A"/>
          <w:sz w:val="28"/>
          <w:szCs w:val="28"/>
        </w:rPr>
        <w:t xml:space="preserve"> </w:t>
      </w:r>
      <w:r>
        <w:rPr>
          <w:rFonts w:eastAsia="Times New Roman"/>
          <w:color w:val="00000A"/>
          <w:sz w:val="28"/>
          <w:szCs w:val="28"/>
        </w:rPr>
        <w:t>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w:t>
      </w:r>
    </w:p>
    <w:p w:rsidR="00D52CD5" w:rsidRDefault="00D52CD5">
      <w:pPr>
        <w:spacing w:line="19" w:lineRule="exact"/>
        <w:rPr>
          <w:sz w:val="20"/>
          <w:szCs w:val="20"/>
        </w:rPr>
      </w:pPr>
    </w:p>
    <w:p w:rsidR="00D52CD5" w:rsidRDefault="007004C0">
      <w:pPr>
        <w:spacing w:line="237" w:lineRule="auto"/>
        <w:ind w:left="180" w:hanging="396"/>
        <w:rPr>
          <w:rFonts w:eastAsia="Times New Roman"/>
          <w:color w:val="00000A"/>
          <w:sz w:val="28"/>
          <w:szCs w:val="28"/>
        </w:rPr>
      </w:pPr>
      <w:r>
        <w:rPr>
          <w:rFonts w:eastAsia="Times New Roman"/>
          <w:i/>
          <w:iCs/>
          <w:color w:val="00000A"/>
          <w:sz w:val="28"/>
          <w:szCs w:val="28"/>
        </w:rPr>
        <w:t xml:space="preserve">– коррекционно-развивающая работа </w:t>
      </w:r>
      <w:r>
        <w:rPr>
          <w:rFonts w:eastAsia="Times New Roman"/>
          <w:color w:val="00000A"/>
          <w:sz w:val="28"/>
          <w:szCs w:val="28"/>
        </w:rPr>
        <w:t>обеспечивает оказание своевременной</w:t>
      </w:r>
      <w:r>
        <w:rPr>
          <w:rFonts w:eastAsia="Times New Roman"/>
          <w:i/>
          <w:iCs/>
          <w:color w:val="00000A"/>
          <w:sz w:val="28"/>
          <w:szCs w:val="28"/>
        </w:rPr>
        <w:t xml:space="preserve"> </w:t>
      </w:r>
      <w:r>
        <w:rPr>
          <w:rFonts w:eastAsia="Times New Roman"/>
          <w:color w:val="00000A"/>
          <w:sz w:val="28"/>
          <w:szCs w:val="28"/>
        </w:rPr>
        <w:t>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w:t>
      </w:r>
    </w:p>
    <w:p w:rsidR="00514DA6" w:rsidRDefault="00514DA6">
      <w:pPr>
        <w:spacing w:line="237" w:lineRule="auto"/>
        <w:ind w:left="180" w:hanging="396"/>
        <w:rPr>
          <w:sz w:val="20"/>
          <w:szCs w:val="20"/>
        </w:rPr>
      </w:pPr>
    </w:p>
    <w:p w:rsidR="00514DA6" w:rsidRDefault="00514DA6" w:rsidP="00514DA6">
      <w:pPr>
        <w:spacing w:line="237" w:lineRule="auto"/>
        <w:ind w:left="180" w:hanging="396"/>
        <w:jc w:val="center"/>
        <w:rPr>
          <w:sz w:val="20"/>
          <w:szCs w:val="20"/>
        </w:rPr>
      </w:pPr>
      <w:r>
        <w:rPr>
          <w:sz w:val="20"/>
          <w:szCs w:val="20"/>
        </w:rPr>
        <w:t>70</w:t>
      </w:r>
    </w:p>
    <w:p w:rsidR="00D52CD5" w:rsidRDefault="00D52CD5">
      <w:pPr>
        <w:spacing w:line="17" w:lineRule="exact"/>
        <w:rPr>
          <w:sz w:val="20"/>
          <w:szCs w:val="20"/>
        </w:rPr>
      </w:pPr>
    </w:p>
    <w:p w:rsidR="00514DA6" w:rsidRDefault="00514DA6">
      <w:pPr>
        <w:spacing w:line="17" w:lineRule="exact"/>
        <w:rPr>
          <w:sz w:val="20"/>
          <w:szCs w:val="20"/>
        </w:rPr>
      </w:pPr>
    </w:p>
    <w:p w:rsidR="00514DA6" w:rsidRDefault="00514DA6">
      <w:pPr>
        <w:spacing w:line="17" w:lineRule="exact"/>
        <w:rPr>
          <w:sz w:val="20"/>
          <w:szCs w:val="20"/>
        </w:rPr>
      </w:pPr>
    </w:p>
    <w:p w:rsidR="00514DA6" w:rsidRDefault="00514DA6" w:rsidP="00514DA6">
      <w:pPr>
        <w:spacing w:line="236" w:lineRule="auto"/>
        <w:rPr>
          <w:rFonts w:eastAsia="Times New Roman"/>
          <w:i/>
          <w:iCs/>
          <w:color w:val="00000A"/>
          <w:sz w:val="28"/>
          <w:szCs w:val="28"/>
        </w:rPr>
      </w:pPr>
    </w:p>
    <w:p w:rsidR="00D52CD5" w:rsidRDefault="007004C0">
      <w:pPr>
        <w:spacing w:line="236" w:lineRule="auto"/>
        <w:ind w:left="180" w:hanging="396"/>
        <w:jc w:val="right"/>
        <w:rPr>
          <w:sz w:val="20"/>
          <w:szCs w:val="20"/>
        </w:rPr>
      </w:pPr>
      <w:r>
        <w:rPr>
          <w:rFonts w:eastAsia="Times New Roman"/>
          <w:i/>
          <w:iCs/>
          <w:color w:val="00000A"/>
          <w:sz w:val="28"/>
          <w:szCs w:val="28"/>
        </w:rPr>
        <w:lastRenderedPageBreak/>
        <w:t>–   консультативная</w:t>
      </w:r>
      <w:r w:rsidR="00514DA6">
        <w:rPr>
          <w:rFonts w:eastAsia="Times New Roman"/>
          <w:i/>
          <w:iCs/>
          <w:color w:val="00000A"/>
          <w:sz w:val="28"/>
          <w:szCs w:val="28"/>
        </w:rPr>
        <w:t xml:space="preserve"> </w:t>
      </w:r>
      <w:r>
        <w:rPr>
          <w:rFonts w:eastAsia="Times New Roman"/>
          <w:i/>
          <w:iCs/>
          <w:color w:val="00000A"/>
          <w:sz w:val="28"/>
          <w:szCs w:val="28"/>
        </w:rPr>
        <w:t xml:space="preserve">работа    </w:t>
      </w:r>
      <w:r>
        <w:rPr>
          <w:rFonts w:eastAsia="Times New Roman"/>
          <w:color w:val="00000A"/>
          <w:sz w:val="28"/>
          <w:szCs w:val="28"/>
        </w:rPr>
        <w:t>обеспечивает    непрерывность    специального</w:t>
      </w:r>
      <w:r>
        <w:rPr>
          <w:rFonts w:eastAsia="Times New Roman"/>
          <w:i/>
          <w:iCs/>
          <w:color w:val="00000A"/>
          <w:sz w:val="28"/>
          <w:szCs w:val="28"/>
        </w:rPr>
        <w:t xml:space="preserve"> </w:t>
      </w:r>
      <w:r>
        <w:rPr>
          <w:rFonts w:eastAsia="Times New Roman"/>
          <w:color w:val="00000A"/>
          <w:sz w:val="28"/>
          <w:szCs w:val="28"/>
        </w:rPr>
        <w:t>сопровождения обучающихся с РАС в освоении АООП НОО, консультирование специалистов,  работающих  с  детьми,  их  семей  по  вопросам  реализации</w:t>
      </w:r>
    </w:p>
    <w:p w:rsidR="00D52CD5" w:rsidRDefault="00D52CD5">
      <w:pPr>
        <w:spacing w:line="14" w:lineRule="exact"/>
        <w:rPr>
          <w:sz w:val="20"/>
          <w:szCs w:val="20"/>
        </w:rPr>
      </w:pPr>
    </w:p>
    <w:p w:rsidR="00D52CD5" w:rsidRDefault="007004C0">
      <w:pPr>
        <w:spacing w:line="235" w:lineRule="auto"/>
        <w:ind w:left="180"/>
        <w:rPr>
          <w:sz w:val="20"/>
          <w:szCs w:val="20"/>
        </w:rPr>
      </w:pPr>
      <w:r>
        <w:rPr>
          <w:rFonts w:eastAsia="Times New Roman"/>
          <w:color w:val="00000A"/>
          <w:sz w:val="28"/>
          <w:szCs w:val="28"/>
        </w:rPr>
        <w:t>дифференцированных психолого-педагогических условий образования, воспитания, коррекции, развития и социализации обучающихся с РАС.</w:t>
      </w:r>
    </w:p>
    <w:p w:rsidR="00D52CD5" w:rsidRDefault="00D52CD5">
      <w:pPr>
        <w:spacing w:line="15" w:lineRule="exact"/>
        <w:rPr>
          <w:sz w:val="20"/>
          <w:szCs w:val="20"/>
        </w:rPr>
      </w:pPr>
    </w:p>
    <w:p w:rsidR="00D52CD5" w:rsidRDefault="007004C0">
      <w:pPr>
        <w:spacing w:line="237" w:lineRule="auto"/>
        <w:ind w:left="180" w:hanging="396"/>
        <w:rPr>
          <w:sz w:val="20"/>
          <w:szCs w:val="20"/>
        </w:rPr>
      </w:pPr>
      <w:r>
        <w:rPr>
          <w:rFonts w:eastAsia="Times New Roman"/>
          <w:i/>
          <w:iCs/>
          <w:color w:val="00000A"/>
          <w:sz w:val="28"/>
          <w:szCs w:val="28"/>
        </w:rPr>
        <w:t xml:space="preserve">– информационно-просветительская работа </w:t>
      </w:r>
      <w:r>
        <w:rPr>
          <w:rFonts w:eastAsia="Times New Roman"/>
          <w:color w:val="00000A"/>
          <w:sz w:val="28"/>
          <w:szCs w:val="28"/>
        </w:rPr>
        <w:t>направлена на разъяснительную</w:t>
      </w:r>
      <w:r>
        <w:rPr>
          <w:rFonts w:eastAsia="Times New Roman"/>
          <w:i/>
          <w:iCs/>
          <w:color w:val="00000A"/>
          <w:sz w:val="28"/>
          <w:szCs w:val="28"/>
        </w:rPr>
        <w:t xml:space="preserve"> </w:t>
      </w:r>
      <w:r>
        <w:rPr>
          <w:rFonts w:eastAsia="Times New Roman"/>
          <w:color w:val="00000A"/>
          <w:sz w:val="28"/>
          <w:szCs w:val="28"/>
        </w:rPr>
        <w:t>деятельность по вопросам, связанным с особенностями образовательного процесса для обучающихся с РАС, со всеми его участниками -сверстниками, родителями (законными представителями).</w:t>
      </w:r>
    </w:p>
    <w:p w:rsidR="00D52CD5" w:rsidRDefault="00D52CD5">
      <w:pPr>
        <w:spacing w:line="1" w:lineRule="exact"/>
        <w:rPr>
          <w:sz w:val="20"/>
          <w:szCs w:val="20"/>
        </w:rPr>
      </w:pPr>
    </w:p>
    <w:p w:rsidR="00D52CD5" w:rsidRDefault="007004C0" w:rsidP="00514DA6">
      <w:pPr>
        <w:ind w:left="620"/>
        <w:jc w:val="both"/>
        <w:rPr>
          <w:sz w:val="20"/>
          <w:szCs w:val="20"/>
        </w:rPr>
      </w:pPr>
      <w:r>
        <w:rPr>
          <w:rFonts w:eastAsia="Times New Roman"/>
          <w:color w:val="00000A"/>
          <w:sz w:val="28"/>
          <w:szCs w:val="28"/>
        </w:rPr>
        <w:t>Коррекционная работа осуществляется в ходе всего учебно- воспитательного</w:t>
      </w:r>
    </w:p>
    <w:p w:rsidR="00D52CD5" w:rsidRDefault="00D52CD5" w:rsidP="00514DA6">
      <w:pPr>
        <w:spacing w:line="15" w:lineRule="exact"/>
        <w:jc w:val="both"/>
        <w:rPr>
          <w:sz w:val="20"/>
          <w:szCs w:val="20"/>
        </w:rPr>
      </w:pPr>
    </w:p>
    <w:p w:rsidR="00D52CD5" w:rsidRDefault="007004C0" w:rsidP="00514DA6">
      <w:pPr>
        <w:spacing w:line="234" w:lineRule="auto"/>
        <w:ind w:left="60"/>
        <w:jc w:val="both"/>
        <w:rPr>
          <w:sz w:val="20"/>
          <w:szCs w:val="20"/>
        </w:rPr>
      </w:pPr>
      <w:r>
        <w:rPr>
          <w:rFonts w:eastAsia="Times New Roman"/>
          <w:color w:val="00000A"/>
          <w:sz w:val="28"/>
          <w:szCs w:val="28"/>
        </w:rPr>
        <w:t>процесса, при изучении предметов учебного плана, специальных курсов и на индивидуальных/подгрупповых занятиях.</w:t>
      </w:r>
    </w:p>
    <w:p w:rsidR="00D52CD5" w:rsidRDefault="00D52CD5" w:rsidP="00514DA6">
      <w:pPr>
        <w:spacing w:line="2" w:lineRule="exact"/>
        <w:jc w:val="both"/>
        <w:rPr>
          <w:sz w:val="20"/>
          <w:szCs w:val="20"/>
        </w:rPr>
      </w:pPr>
    </w:p>
    <w:p w:rsidR="00D52CD5" w:rsidRDefault="007004C0" w:rsidP="00514DA6">
      <w:pPr>
        <w:tabs>
          <w:tab w:val="left" w:pos="2200"/>
          <w:tab w:val="left" w:pos="4000"/>
          <w:tab w:val="left" w:pos="5540"/>
          <w:tab w:val="left" w:pos="7080"/>
          <w:tab w:val="left" w:pos="9100"/>
        </w:tabs>
        <w:ind w:left="620"/>
        <w:jc w:val="both"/>
        <w:rPr>
          <w:sz w:val="20"/>
          <w:szCs w:val="20"/>
        </w:rPr>
      </w:pPr>
      <w:r>
        <w:rPr>
          <w:rFonts w:eastAsia="Times New Roman"/>
          <w:color w:val="00000A"/>
          <w:sz w:val="28"/>
          <w:szCs w:val="28"/>
        </w:rPr>
        <w:t>Основными</w:t>
      </w:r>
      <w:r>
        <w:rPr>
          <w:rFonts w:eastAsia="Times New Roman"/>
          <w:color w:val="00000A"/>
          <w:sz w:val="28"/>
          <w:szCs w:val="28"/>
        </w:rPr>
        <w:tab/>
        <w:t>механизмами</w:t>
      </w:r>
      <w:r>
        <w:rPr>
          <w:rFonts w:eastAsia="Times New Roman"/>
          <w:color w:val="00000A"/>
          <w:sz w:val="28"/>
          <w:szCs w:val="28"/>
        </w:rPr>
        <w:tab/>
        <w:t>реа</w:t>
      </w:r>
      <w:r w:rsidR="00514DA6">
        <w:rPr>
          <w:rFonts w:eastAsia="Times New Roman"/>
          <w:color w:val="00000A"/>
          <w:sz w:val="28"/>
          <w:szCs w:val="28"/>
        </w:rPr>
        <w:t>лизации</w:t>
      </w:r>
      <w:r w:rsidR="00514DA6">
        <w:rPr>
          <w:rFonts w:eastAsia="Times New Roman"/>
          <w:color w:val="00000A"/>
          <w:sz w:val="28"/>
          <w:szCs w:val="28"/>
        </w:rPr>
        <w:tab/>
        <w:t>программы</w:t>
      </w:r>
      <w:r w:rsidR="00514DA6">
        <w:rPr>
          <w:rFonts w:eastAsia="Times New Roman"/>
          <w:color w:val="00000A"/>
          <w:sz w:val="28"/>
          <w:szCs w:val="28"/>
        </w:rPr>
        <w:tab/>
        <w:t xml:space="preserve">коррекционной </w:t>
      </w:r>
      <w:r>
        <w:rPr>
          <w:rFonts w:eastAsia="Times New Roman"/>
          <w:color w:val="00000A"/>
          <w:sz w:val="28"/>
          <w:szCs w:val="28"/>
        </w:rPr>
        <w:t>работы</w:t>
      </w:r>
    </w:p>
    <w:p w:rsidR="00D52CD5" w:rsidRDefault="007004C0" w:rsidP="00514DA6">
      <w:pPr>
        <w:tabs>
          <w:tab w:val="left" w:pos="1740"/>
          <w:tab w:val="left" w:pos="3740"/>
          <w:tab w:val="left" w:pos="5840"/>
          <w:tab w:val="left" w:pos="8320"/>
        </w:tabs>
        <w:ind w:left="60"/>
        <w:jc w:val="both"/>
        <w:rPr>
          <w:sz w:val="20"/>
          <w:szCs w:val="20"/>
        </w:rPr>
      </w:pPr>
      <w:r>
        <w:rPr>
          <w:rFonts w:eastAsia="Times New Roman"/>
          <w:color w:val="00000A"/>
          <w:sz w:val="28"/>
          <w:szCs w:val="28"/>
        </w:rPr>
        <w:t>являются</w:t>
      </w:r>
      <w:r>
        <w:rPr>
          <w:sz w:val="20"/>
          <w:szCs w:val="20"/>
        </w:rPr>
        <w:tab/>
      </w:r>
      <w:r>
        <w:rPr>
          <w:rFonts w:eastAsia="Times New Roman"/>
          <w:color w:val="00000A"/>
          <w:sz w:val="28"/>
          <w:szCs w:val="28"/>
        </w:rPr>
        <w:t>оптимально</w:t>
      </w:r>
      <w:r>
        <w:rPr>
          <w:sz w:val="20"/>
          <w:szCs w:val="20"/>
        </w:rPr>
        <w:tab/>
      </w:r>
      <w:r>
        <w:rPr>
          <w:rFonts w:eastAsia="Times New Roman"/>
          <w:color w:val="00000A"/>
          <w:sz w:val="28"/>
          <w:szCs w:val="28"/>
        </w:rPr>
        <w:t>выстроенное</w:t>
      </w:r>
      <w:r>
        <w:rPr>
          <w:sz w:val="20"/>
          <w:szCs w:val="20"/>
        </w:rPr>
        <w:tab/>
      </w:r>
      <w:r>
        <w:rPr>
          <w:rFonts w:eastAsia="Times New Roman"/>
          <w:color w:val="00000A"/>
          <w:sz w:val="28"/>
          <w:szCs w:val="28"/>
        </w:rPr>
        <w:t>взаимодействие</w:t>
      </w:r>
      <w:r w:rsidR="00514DA6">
        <w:rPr>
          <w:sz w:val="20"/>
          <w:szCs w:val="20"/>
        </w:rPr>
        <w:t xml:space="preserve"> </w:t>
      </w:r>
      <w:r>
        <w:rPr>
          <w:rFonts w:eastAsia="Times New Roman"/>
          <w:color w:val="00000A"/>
          <w:sz w:val="28"/>
          <w:szCs w:val="28"/>
        </w:rPr>
        <w:t>специалистов</w:t>
      </w:r>
    </w:p>
    <w:p w:rsidR="00D52CD5" w:rsidRDefault="00D52CD5" w:rsidP="00514DA6">
      <w:pPr>
        <w:spacing w:line="13" w:lineRule="exact"/>
        <w:jc w:val="both"/>
        <w:rPr>
          <w:sz w:val="20"/>
          <w:szCs w:val="20"/>
        </w:rPr>
      </w:pPr>
    </w:p>
    <w:p w:rsidR="00D52CD5" w:rsidRDefault="007004C0" w:rsidP="00514DA6">
      <w:pPr>
        <w:spacing w:line="234" w:lineRule="auto"/>
        <w:ind w:left="60"/>
        <w:jc w:val="both"/>
        <w:rPr>
          <w:sz w:val="20"/>
          <w:szCs w:val="20"/>
        </w:rPr>
      </w:pPr>
      <w:r>
        <w:rPr>
          <w:rFonts w:eastAsia="Times New Roman"/>
          <w:color w:val="00000A"/>
          <w:sz w:val="28"/>
          <w:szCs w:val="28"/>
        </w:rPr>
        <w:t>образовательной организации, обеспечивающее комплексное, системное сопровождение образовательного процесса, и социальное партнерство,</w:t>
      </w:r>
    </w:p>
    <w:p w:rsidR="00D52CD5" w:rsidRDefault="007004C0" w:rsidP="00514DA6">
      <w:pPr>
        <w:spacing w:line="237" w:lineRule="auto"/>
        <w:ind w:left="60"/>
        <w:jc w:val="both"/>
        <w:rPr>
          <w:sz w:val="20"/>
          <w:szCs w:val="20"/>
        </w:rPr>
      </w:pPr>
      <w:r>
        <w:rPr>
          <w:rFonts w:eastAsia="Times New Roman"/>
          <w:color w:val="00000A"/>
          <w:sz w:val="28"/>
          <w:szCs w:val="28"/>
        </w:rPr>
        <w:t>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D52CD5" w:rsidRDefault="00D52CD5" w:rsidP="00514DA6">
      <w:pPr>
        <w:spacing w:line="14" w:lineRule="exact"/>
        <w:jc w:val="both"/>
        <w:rPr>
          <w:sz w:val="20"/>
          <w:szCs w:val="20"/>
        </w:rPr>
      </w:pPr>
    </w:p>
    <w:p w:rsidR="00D52CD5" w:rsidRDefault="007004C0" w:rsidP="00514DA6">
      <w:pPr>
        <w:spacing w:line="234" w:lineRule="auto"/>
        <w:ind w:left="60" w:firstLine="566"/>
        <w:jc w:val="both"/>
        <w:rPr>
          <w:sz w:val="20"/>
          <w:szCs w:val="20"/>
        </w:rPr>
      </w:pPr>
      <w:r>
        <w:rPr>
          <w:rFonts w:eastAsia="Times New Roman"/>
          <w:color w:val="00000A"/>
          <w:sz w:val="28"/>
          <w:szCs w:val="28"/>
        </w:rPr>
        <w:t>Взаимодействие специалистов образовательной организации предусматривает:</w:t>
      </w:r>
    </w:p>
    <w:p w:rsidR="00D52CD5" w:rsidRDefault="00D52CD5" w:rsidP="00514DA6">
      <w:pPr>
        <w:spacing w:line="2" w:lineRule="exact"/>
        <w:jc w:val="both"/>
        <w:rPr>
          <w:sz w:val="20"/>
          <w:szCs w:val="20"/>
        </w:rPr>
      </w:pPr>
    </w:p>
    <w:p w:rsidR="00D52CD5" w:rsidRDefault="007004C0" w:rsidP="00514DA6">
      <w:pPr>
        <w:jc w:val="both"/>
        <w:rPr>
          <w:sz w:val="20"/>
          <w:szCs w:val="20"/>
        </w:rPr>
      </w:pPr>
      <w:r>
        <w:rPr>
          <w:rFonts w:eastAsia="Times New Roman"/>
          <w:color w:val="00000A"/>
          <w:sz w:val="28"/>
          <w:szCs w:val="28"/>
        </w:rPr>
        <w:t>– многоаспектный анализ психофизического развития обучающего с РАС;</w:t>
      </w:r>
    </w:p>
    <w:p w:rsidR="00D52CD5" w:rsidRDefault="00D52CD5" w:rsidP="00514DA6">
      <w:pPr>
        <w:spacing w:line="13" w:lineRule="exact"/>
        <w:jc w:val="both"/>
        <w:rPr>
          <w:sz w:val="20"/>
          <w:szCs w:val="20"/>
        </w:rPr>
      </w:pPr>
    </w:p>
    <w:p w:rsidR="00D52CD5" w:rsidRDefault="007004C0" w:rsidP="00514DA6">
      <w:pPr>
        <w:spacing w:line="237" w:lineRule="auto"/>
        <w:ind w:left="180" w:hanging="166"/>
        <w:jc w:val="both"/>
        <w:rPr>
          <w:sz w:val="20"/>
          <w:szCs w:val="20"/>
        </w:rPr>
      </w:pPr>
      <w:r>
        <w:rPr>
          <w:rFonts w:eastAsia="Times New Roman"/>
          <w:color w:val="00000A"/>
          <w:sz w:val="28"/>
          <w:szCs w:val="28"/>
        </w:rPr>
        <w:t>– 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D52CD5" w:rsidRDefault="00D52CD5" w:rsidP="00514DA6">
      <w:pPr>
        <w:spacing w:line="13" w:lineRule="exact"/>
        <w:jc w:val="both"/>
        <w:rPr>
          <w:sz w:val="20"/>
          <w:szCs w:val="20"/>
        </w:rPr>
      </w:pPr>
    </w:p>
    <w:p w:rsidR="00D52CD5" w:rsidRDefault="007004C0" w:rsidP="00514DA6">
      <w:pPr>
        <w:spacing w:line="234" w:lineRule="auto"/>
        <w:ind w:left="620" w:right="260" w:hanging="617"/>
        <w:jc w:val="both"/>
        <w:rPr>
          <w:sz w:val="20"/>
          <w:szCs w:val="20"/>
        </w:rPr>
      </w:pPr>
      <w:r>
        <w:rPr>
          <w:rFonts w:eastAsia="Times New Roman"/>
          <w:color w:val="00000A"/>
          <w:sz w:val="28"/>
          <w:szCs w:val="28"/>
        </w:rPr>
        <w:t>– разработку индивидуальных образовательных маршрутов обучающихся с РАС. Социальное партнерство предусматривает:</w:t>
      </w:r>
    </w:p>
    <w:p w:rsidR="00D52CD5" w:rsidRDefault="00D52CD5" w:rsidP="00514DA6">
      <w:pPr>
        <w:spacing w:line="2" w:lineRule="exact"/>
        <w:jc w:val="both"/>
        <w:rPr>
          <w:sz w:val="20"/>
          <w:szCs w:val="20"/>
        </w:rPr>
      </w:pPr>
    </w:p>
    <w:p w:rsidR="00D52CD5" w:rsidRDefault="007004C0" w:rsidP="00514DA6">
      <w:pPr>
        <w:jc w:val="both"/>
        <w:rPr>
          <w:sz w:val="20"/>
          <w:szCs w:val="20"/>
        </w:rPr>
      </w:pPr>
      <w:r>
        <w:rPr>
          <w:rFonts w:eastAsia="Times New Roman"/>
          <w:color w:val="00000A"/>
          <w:sz w:val="28"/>
          <w:szCs w:val="28"/>
        </w:rPr>
        <w:t>– сотрудничество с образовательными организациями и другими ведомствами по</w:t>
      </w:r>
    </w:p>
    <w:p w:rsidR="00D52CD5" w:rsidRDefault="00D52CD5" w:rsidP="00514DA6">
      <w:pPr>
        <w:spacing w:line="12" w:lineRule="exact"/>
        <w:jc w:val="both"/>
        <w:rPr>
          <w:sz w:val="20"/>
          <w:szCs w:val="20"/>
        </w:rPr>
      </w:pPr>
    </w:p>
    <w:p w:rsidR="00D52CD5" w:rsidRDefault="007004C0" w:rsidP="00514DA6">
      <w:pPr>
        <w:spacing w:line="235" w:lineRule="auto"/>
        <w:ind w:left="180"/>
        <w:jc w:val="both"/>
        <w:rPr>
          <w:sz w:val="20"/>
          <w:szCs w:val="20"/>
        </w:rPr>
      </w:pPr>
      <w:r>
        <w:rPr>
          <w:rFonts w:eastAsia="Times New Roman"/>
          <w:color w:val="00000A"/>
          <w:sz w:val="28"/>
          <w:szCs w:val="28"/>
        </w:rPr>
        <w:t>вопросам преемственности обучения, развития, социализации, здоровьесбережения обучающихся с РАС;</w:t>
      </w:r>
    </w:p>
    <w:p w:rsidR="00D52CD5" w:rsidRDefault="00D52CD5" w:rsidP="00514DA6">
      <w:pPr>
        <w:spacing w:line="2" w:lineRule="exact"/>
        <w:jc w:val="both"/>
        <w:rPr>
          <w:sz w:val="20"/>
          <w:szCs w:val="20"/>
        </w:rPr>
      </w:pPr>
    </w:p>
    <w:p w:rsidR="00D52CD5" w:rsidRDefault="007004C0" w:rsidP="00514DA6">
      <w:pPr>
        <w:jc w:val="both"/>
        <w:rPr>
          <w:sz w:val="20"/>
          <w:szCs w:val="20"/>
        </w:rPr>
      </w:pPr>
      <w:r>
        <w:rPr>
          <w:rFonts w:eastAsia="Times New Roman"/>
          <w:color w:val="00000A"/>
          <w:sz w:val="28"/>
          <w:szCs w:val="28"/>
        </w:rPr>
        <w:t>– сотрудничество со средствами массовой информации;</w:t>
      </w:r>
    </w:p>
    <w:p w:rsidR="00D52CD5" w:rsidRDefault="007004C0" w:rsidP="00514DA6">
      <w:pPr>
        <w:jc w:val="both"/>
        <w:rPr>
          <w:rFonts w:eastAsia="Times New Roman"/>
          <w:color w:val="00000A"/>
          <w:sz w:val="28"/>
          <w:szCs w:val="28"/>
        </w:rPr>
      </w:pPr>
      <w:r>
        <w:rPr>
          <w:rFonts w:eastAsia="Times New Roman"/>
          <w:color w:val="00000A"/>
          <w:sz w:val="28"/>
          <w:szCs w:val="28"/>
        </w:rPr>
        <w:t>– сотрудничество с родительской общественностью.</w:t>
      </w:r>
    </w:p>
    <w:p w:rsidR="00CA251C" w:rsidRDefault="00CA251C" w:rsidP="00514DA6">
      <w:pPr>
        <w:jc w:val="both"/>
        <w:rPr>
          <w:sz w:val="20"/>
          <w:szCs w:val="20"/>
        </w:rPr>
      </w:pPr>
    </w:p>
    <w:p w:rsidR="00CA251C" w:rsidRDefault="007004C0" w:rsidP="00C075FA">
      <w:pPr>
        <w:spacing w:line="235" w:lineRule="auto"/>
        <w:ind w:left="780" w:right="380" w:firstLine="403"/>
        <w:rPr>
          <w:rFonts w:eastAsia="Times New Roman"/>
          <w:b/>
          <w:bCs/>
          <w:color w:val="000000"/>
          <w:sz w:val="28"/>
          <w:szCs w:val="28"/>
        </w:rPr>
      </w:pPr>
      <w:r>
        <w:rPr>
          <w:rFonts w:eastAsia="Times New Roman"/>
          <w:b/>
          <w:bCs/>
          <w:color w:val="00000A"/>
          <w:sz w:val="28"/>
          <w:szCs w:val="28"/>
        </w:rPr>
        <w:t xml:space="preserve">2.2.3. </w:t>
      </w:r>
      <w:proofErr w:type="gramStart"/>
      <w:r>
        <w:rPr>
          <w:rFonts w:eastAsia="Times New Roman"/>
          <w:b/>
          <w:bCs/>
          <w:color w:val="00000A"/>
          <w:sz w:val="28"/>
          <w:szCs w:val="28"/>
        </w:rPr>
        <w:t xml:space="preserve">Программа духовно-нравственного развития и воспитания </w:t>
      </w:r>
      <w:r>
        <w:rPr>
          <w:rFonts w:eastAsia="Times New Roman"/>
          <w:b/>
          <w:bCs/>
          <w:color w:val="000000"/>
          <w:sz w:val="28"/>
          <w:szCs w:val="28"/>
        </w:rPr>
        <w:t>Актуальность духовно-нравственного развит</w:t>
      </w:r>
      <w:r w:rsidR="00CA251C">
        <w:rPr>
          <w:rFonts w:eastAsia="Times New Roman"/>
          <w:b/>
          <w:bCs/>
          <w:color w:val="000000"/>
          <w:sz w:val="28"/>
          <w:szCs w:val="28"/>
        </w:rPr>
        <w:t>ия обучающихся с РАС</w:t>
      </w:r>
      <w:proofErr w:type="gramEnd"/>
    </w:p>
    <w:p w:rsidR="00D52CD5" w:rsidRDefault="007004C0" w:rsidP="00CA251C">
      <w:pPr>
        <w:spacing w:line="235" w:lineRule="auto"/>
        <w:ind w:right="380" w:firstLine="720"/>
        <w:jc w:val="both"/>
        <w:rPr>
          <w:sz w:val="20"/>
          <w:szCs w:val="20"/>
        </w:rPr>
      </w:pPr>
      <w:r>
        <w:rPr>
          <w:rFonts w:eastAsia="Times New Roman"/>
          <w:color w:val="000000"/>
          <w:sz w:val="28"/>
          <w:szCs w:val="28"/>
        </w:rPr>
        <w:t>Программа духовно-нравственного развития призвана направлять образо</w:t>
      </w:r>
      <w:r>
        <w:rPr>
          <w:rFonts w:eastAsia="Times New Roman"/>
          <w:sz w:val="28"/>
          <w:szCs w:val="28"/>
        </w:rPr>
        <w:t xml:space="preserve">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w:t>
      </w:r>
      <w:r>
        <w:rPr>
          <w:rFonts w:eastAsia="Times New Roman"/>
          <w:color w:val="00000A"/>
          <w:sz w:val="28"/>
          <w:szCs w:val="28"/>
        </w:rPr>
        <w:t>в совместную деятельность и эмоционального</w:t>
      </w:r>
      <w:r>
        <w:rPr>
          <w:rFonts w:eastAsia="Times New Roman"/>
          <w:sz w:val="28"/>
          <w:szCs w:val="28"/>
        </w:rPr>
        <w:t xml:space="preserve"> </w:t>
      </w:r>
      <w:r>
        <w:rPr>
          <w:rFonts w:eastAsia="Times New Roman"/>
          <w:color w:val="00000A"/>
          <w:sz w:val="28"/>
          <w:szCs w:val="28"/>
        </w:rPr>
        <w:t>осмысления происходящих событий.</w:t>
      </w:r>
    </w:p>
    <w:p w:rsidR="00D52CD5" w:rsidRDefault="00D52CD5" w:rsidP="00CA251C">
      <w:pPr>
        <w:spacing w:line="14" w:lineRule="exact"/>
        <w:jc w:val="both"/>
        <w:rPr>
          <w:sz w:val="20"/>
          <w:szCs w:val="20"/>
        </w:rPr>
      </w:pPr>
    </w:p>
    <w:p w:rsidR="00D52CD5" w:rsidRDefault="007004C0" w:rsidP="00CA251C">
      <w:pPr>
        <w:spacing w:line="237" w:lineRule="auto"/>
        <w:ind w:left="60" w:right="320" w:firstLine="720"/>
        <w:jc w:val="both"/>
        <w:rPr>
          <w:sz w:val="20"/>
          <w:szCs w:val="20"/>
        </w:rPr>
      </w:pPr>
      <w:r>
        <w:rPr>
          <w:rFonts w:eastAsia="Times New Roman"/>
          <w:sz w:val="28"/>
          <w:szCs w:val="28"/>
        </w:rPr>
        <w:t xml:space="preserve">Реализация программы должна проходить в единстве </w:t>
      </w:r>
      <w:r>
        <w:rPr>
          <w:rFonts w:eastAsia="Times New Roman"/>
          <w:sz w:val="27"/>
          <w:szCs w:val="27"/>
        </w:rPr>
        <w:t>урочной,</w:t>
      </w:r>
      <w:r>
        <w:rPr>
          <w:rFonts w:eastAsia="Times New Roman"/>
          <w:sz w:val="28"/>
          <w:szCs w:val="28"/>
        </w:rPr>
        <w:t xml:space="preserve">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52CD5" w:rsidRDefault="00D52CD5" w:rsidP="00CA251C">
      <w:pPr>
        <w:spacing w:line="13" w:lineRule="exact"/>
        <w:jc w:val="both"/>
        <w:rPr>
          <w:sz w:val="20"/>
          <w:szCs w:val="20"/>
        </w:rPr>
      </w:pPr>
    </w:p>
    <w:p w:rsidR="00D52CD5" w:rsidRDefault="007004C0" w:rsidP="00CA251C">
      <w:pPr>
        <w:spacing w:line="237" w:lineRule="auto"/>
        <w:ind w:left="60" w:firstLine="708"/>
        <w:jc w:val="both"/>
        <w:rPr>
          <w:rFonts w:eastAsia="Times New Roman"/>
          <w:sz w:val="28"/>
          <w:szCs w:val="28"/>
        </w:rPr>
      </w:pPr>
      <w:r>
        <w:rPr>
          <w:rFonts w:eastAsia="Times New Roman"/>
          <w:sz w:val="28"/>
          <w:szCs w:val="28"/>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14DA6" w:rsidRDefault="00514DA6" w:rsidP="00CA251C">
      <w:pPr>
        <w:spacing w:line="237" w:lineRule="auto"/>
        <w:ind w:left="60" w:firstLine="708"/>
        <w:jc w:val="both"/>
        <w:rPr>
          <w:sz w:val="20"/>
          <w:szCs w:val="20"/>
        </w:rPr>
      </w:pPr>
      <w:r>
        <w:rPr>
          <w:rFonts w:eastAsia="Times New Roman"/>
          <w:sz w:val="28"/>
          <w:szCs w:val="28"/>
        </w:rPr>
        <w:t>71</w:t>
      </w:r>
    </w:p>
    <w:p w:rsidR="00D52CD5" w:rsidRDefault="00D52CD5" w:rsidP="00CA251C">
      <w:pPr>
        <w:spacing w:line="18" w:lineRule="exact"/>
        <w:jc w:val="both"/>
        <w:rPr>
          <w:sz w:val="20"/>
          <w:szCs w:val="20"/>
        </w:rPr>
      </w:pPr>
    </w:p>
    <w:p w:rsidR="00514DA6" w:rsidRDefault="00514DA6" w:rsidP="00CA251C">
      <w:pPr>
        <w:spacing w:line="235" w:lineRule="auto"/>
        <w:ind w:left="60" w:right="620" w:firstLine="720"/>
        <w:jc w:val="both"/>
        <w:rPr>
          <w:rFonts w:eastAsia="Times New Roman"/>
          <w:sz w:val="28"/>
          <w:szCs w:val="28"/>
        </w:rPr>
      </w:pPr>
    </w:p>
    <w:p w:rsidR="00D52CD5" w:rsidRDefault="007004C0">
      <w:pPr>
        <w:spacing w:line="235" w:lineRule="auto"/>
        <w:ind w:left="60" w:right="620" w:firstLine="720"/>
        <w:rPr>
          <w:sz w:val="20"/>
          <w:szCs w:val="20"/>
        </w:rPr>
      </w:pPr>
      <w:proofErr w:type="gramStart"/>
      <w:r>
        <w:rPr>
          <w:rFonts w:eastAsia="Times New Roman"/>
          <w:sz w:val="28"/>
          <w:szCs w:val="28"/>
        </w:rPr>
        <w:lastRenderedPageBreak/>
        <w:t xml:space="preserve">Задачи духовно-нравственного развития обучающихся с РАС в области формирования </w:t>
      </w:r>
      <w:r>
        <w:rPr>
          <w:rFonts w:eastAsia="Times New Roman"/>
          <w:i/>
          <w:iCs/>
          <w:sz w:val="28"/>
          <w:szCs w:val="28"/>
        </w:rPr>
        <w:t>личностной культуры</w:t>
      </w:r>
      <w:r>
        <w:rPr>
          <w:rFonts w:eastAsia="Times New Roman"/>
          <w:sz w:val="28"/>
          <w:szCs w:val="28"/>
        </w:rPr>
        <w:t xml:space="preserve"> ―</w:t>
      </w:r>
      <w:proofErr w:type="gramEnd"/>
    </w:p>
    <w:p w:rsidR="00D52CD5" w:rsidRDefault="00D52CD5">
      <w:pPr>
        <w:spacing w:line="16" w:lineRule="exact"/>
        <w:rPr>
          <w:sz w:val="20"/>
          <w:szCs w:val="20"/>
        </w:rPr>
      </w:pPr>
    </w:p>
    <w:p w:rsidR="00D52CD5" w:rsidRDefault="007004C0">
      <w:pPr>
        <w:spacing w:line="237" w:lineRule="auto"/>
        <w:ind w:left="60" w:right="380" w:firstLine="780"/>
        <w:jc w:val="both"/>
        <w:rPr>
          <w:sz w:val="20"/>
          <w:szCs w:val="20"/>
        </w:rPr>
      </w:pPr>
      <w:r>
        <w:rPr>
          <w:rFonts w:eastAsia="Times New Roman"/>
          <w:sz w:val="28"/>
          <w:szCs w:val="28"/>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D52CD5" w:rsidRDefault="00D52CD5">
      <w:pPr>
        <w:spacing w:line="15" w:lineRule="exact"/>
        <w:rPr>
          <w:sz w:val="20"/>
          <w:szCs w:val="20"/>
        </w:rPr>
      </w:pPr>
    </w:p>
    <w:p w:rsidR="00D52CD5" w:rsidRDefault="007004C0" w:rsidP="00514DA6">
      <w:pPr>
        <w:spacing w:line="237" w:lineRule="auto"/>
        <w:ind w:left="60" w:right="320" w:firstLine="720"/>
        <w:jc w:val="both"/>
        <w:rPr>
          <w:sz w:val="20"/>
          <w:szCs w:val="20"/>
        </w:rPr>
      </w:pPr>
      <w:r>
        <w:rPr>
          <w:rFonts w:eastAsia="Times New Roman"/>
          <w:sz w:val="28"/>
          <w:szCs w:val="28"/>
        </w:rPr>
        <w:t xml:space="preserve">формирование нравственных представлений о том, что такое «хорошо» и что такое «плохо», а также внутренней установки в сознании </w:t>
      </w:r>
      <w:r>
        <w:rPr>
          <w:rFonts w:eastAsia="Times New Roman"/>
          <w:sz w:val="27"/>
          <w:szCs w:val="27"/>
        </w:rPr>
        <w:t>школьника</w:t>
      </w:r>
      <w:r>
        <w:rPr>
          <w:rFonts w:eastAsia="Times New Roman"/>
          <w:sz w:val="28"/>
          <w:szCs w:val="28"/>
        </w:rPr>
        <w:t xml:space="preserve"> поступать «хорошо»;</w:t>
      </w:r>
    </w:p>
    <w:p w:rsidR="00D52CD5" w:rsidRDefault="00D52CD5" w:rsidP="00514DA6">
      <w:pPr>
        <w:spacing w:line="13" w:lineRule="exact"/>
        <w:jc w:val="both"/>
        <w:rPr>
          <w:sz w:val="20"/>
          <w:szCs w:val="20"/>
        </w:rPr>
      </w:pPr>
    </w:p>
    <w:p w:rsidR="00D52CD5" w:rsidRDefault="007004C0" w:rsidP="00514DA6">
      <w:pPr>
        <w:spacing w:line="234" w:lineRule="auto"/>
        <w:ind w:left="60" w:right="320" w:firstLine="720"/>
        <w:jc w:val="both"/>
        <w:rPr>
          <w:sz w:val="20"/>
          <w:szCs w:val="20"/>
        </w:rPr>
      </w:pPr>
      <w:r>
        <w:rPr>
          <w:rFonts w:eastAsia="Times New Roman"/>
          <w:sz w:val="28"/>
          <w:szCs w:val="28"/>
        </w:rPr>
        <w:t xml:space="preserve">формирование первоначальных представлений о </w:t>
      </w:r>
      <w:r>
        <w:rPr>
          <w:rFonts w:eastAsia="Times New Roman"/>
          <w:sz w:val="27"/>
          <w:szCs w:val="27"/>
        </w:rPr>
        <w:t>некоторых</w:t>
      </w:r>
      <w:r>
        <w:rPr>
          <w:rFonts w:eastAsia="Times New Roman"/>
          <w:sz w:val="28"/>
          <w:szCs w:val="28"/>
        </w:rPr>
        <w:t xml:space="preserve"> общечеловеческих (базовых) ценностях;</w:t>
      </w:r>
    </w:p>
    <w:p w:rsidR="00D52CD5" w:rsidRDefault="00D52CD5" w:rsidP="00514DA6">
      <w:pPr>
        <w:spacing w:line="2" w:lineRule="exact"/>
        <w:jc w:val="both"/>
        <w:rPr>
          <w:sz w:val="20"/>
          <w:szCs w:val="20"/>
        </w:rPr>
      </w:pPr>
    </w:p>
    <w:p w:rsidR="00D52CD5" w:rsidRDefault="007004C0" w:rsidP="00514DA6">
      <w:pPr>
        <w:ind w:left="780"/>
        <w:jc w:val="both"/>
        <w:rPr>
          <w:sz w:val="20"/>
          <w:szCs w:val="20"/>
        </w:rPr>
      </w:pPr>
      <w:r>
        <w:rPr>
          <w:rFonts w:eastAsia="Times New Roman"/>
          <w:sz w:val="28"/>
          <w:szCs w:val="28"/>
        </w:rPr>
        <w:t>формирование эстетических потребностей, ценностей и чувств;</w:t>
      </w:r>
    </w:p>
    <w:p w:rsidR="00D52CD5" w:rsidRDefault="007004C0" w:rsidP="00514DA6">
      <w:pPr>
        <w:spacing w:line="234" w:lineRule="auto"/>
        <w:ind w:right="340" w:firstLine="720"/>
        <w:jc w:val="both"/>
        <w:rPr>
          <w:sz w:val="20"/>
          <w:szCs w:val="20"/>
        </w:rPr>
      </w:pPr>
      <w:r>
        <w:rPr>
          <w:rFonts w:eastAsia="Times New Roman"/>
          <w:sz w:val="28"/>
          <w:szCs w:val="28"/>
        </w:rPr>
        <w:t xml:space="preserve">развитие трудолюбия, способности к преодолению </w:t>
      </w:r>
      <w:r>
        <w:rPr>
          <w:rFonts w:eastAsia="Times New Roman"/>
          <w:sz w:val="27"/>
          <w:szCs w:val="27"/>
        </w:rPr>
        <w:t>трудностей,</w:t>
      </w:r>
      <w:r>
        <w:rPr>
          <w:rFonts w:eastAsia="Times New Roman"/>
          <w:sz w:val="28"/>
          <w:szCs w:val="28"/>
        </w:rPr>
        <w:t xml:space="preserve"> настойчивости в достижении результата.</w:t>
      </w:r>
    </w:p>
    <w:p w:rsidR="00D52CD5" w:rsidRDefault="00D52CD5" w:rsidP="00514DA6">
      <w:pPr>
        <w:spacing w:line="5" w:lineRule="exact"/>
        <w:jc w:val="both"/>
        <w:rPr>
          <w:sz w:val="20"/>
          <w:szCs w:val="20"/>
        </w:rPr>
      </w:pPr>
    </w:p>
    <w:p w:rsidR="00D52CD5" w:rsidRDefault="007004C0" w:rsidP="00514DA6">
      <w:pPr>
        <w:ind w:left="720"/>
        <w:jc w:val="both"/>
        <w:rPr>
          <w:sz w:val="20"/>
          <w:szCs w:val="20"/>
        </w:rPr>
      </w:pPr>
      <w:r>
        <w:rPr>
          <w:rFonts w:eastAsia="Times New Roman"/>
          <w:sz w:val="28"/>
          <w:szCs w:val="28"/>
        </w:rPr>
        <w:t xml:space="preserve">В области формирования </w:t>
      </w:r>
      <w:r>
        <w:rPr>
          <w:rFonts w:eastAsia="Times New Roman"/>
          <w:i/>
          <w:iCs/>
          <w:sz w:val="28"/>
          <w:szCs w:val="28"/>
        </w:rPr>
        <w:t>социальной культуры</w:t>
      </w:r>
      <w:r>
        <w:rPr>
          <w:rFonts w:eastAsia="Times New Roman"/>
          <w:sz w:val="28"/>
          <w:szCs w:val="28"/>
        </w:rPr>
        <w:t xml:space="preserve"> ―</w:t>
      </w:r>
    </w:p>
    <w:p w:rsidR="00D52CD5" w:rsidRDefault="00D52CD5" w:rsidP="00514DA6">
      <w:pPr>
        <w:spacing w:line="13" w:lineRule="exact"/>
        <w:jc w:val="both"/>
        <w:rPr>
          <w:sz w:val="20"/>
          <w:szCs w:val="20"/>
        </w:rPr>
      </w:pPr>
    </w:p>
    <w:p w:rsidR="00D52CD5" w:rsidRDefault="007004C0" w:rsidP="00514DA6">
      <w:pPr>
        <w:spacing w:line="234" w:lineRule="auto"/>
        <w:ind w:firstLine="720"/>
        <w:jc w:val="both"/>
        <w:rPr>
          <w:sz w:val="20"/>
          <w:szCs w:val="20"/>
        </w:rPr>
      </w:pPr>
      <w:r>
        <w:rPr>
          <w:rFonts w:eastAsia="Times New Roman"/>
          <w:sz w:val="28"/>
          <w:szCs w:val="28"/>
        </w:rPr>
        <w:t>воспитание положительного отношения к своему национальному языку и культуре;</w:t>
      </w:r>
    </w:p>
    <w:p w:rsidR="00D52CD5" w:rsidRDefault="00D52CD5" w:rsidP="00514DA6">
      <w:pPr>
        <w:spacing w:line="15" w:lineRule="exact"/>
        <w:jc w:val="both"/>
        <w:rPr>
          <w:sz w:val="20"/>
          <w:szCs w:val="20"/>
        </w:rPr>
      </w:pPr>
    </w:p>
    <w:p w:rsidR="00D52CD5" w:rsidRDefault="007004C0" w:rsidP="00514DA6">
      <w:pPr>
        <w:spacing w:line="234" w:lineRule="auto"/>
        <w:ind w:left="720" w:right="100"/>
        <w:jc w:val="both"/>
        <w:rPr>
          <w:sz w:val="20"/>
          <w:szCs w:val="20"/>
        </w:rPr>
      </w:pPr>
      <w:r>
        <w:rPr>
          <w:rFonts w:eastAsia="Times New Roman"/>
          <w:sz w:val="28"/>
          <w:szCs w:val="28"/>
        </w:rPr>
        <w:t>формирование патриотизма и чувства причастности к коллективным делам; развитие навыков осуществления сотрудничества с педагогами,</w:t>
      </w:r>
    </w:p>
    <w:p w:rsidR="00D52CD5" w:rsidRDefault="00D52CD5" w:rsidP="00514DA6">
      <w:pPr>
        <w:spacing w:line="2" w:lineRule="exact"/>
        <w:jc w:val="both"/>
        <w:rPr>
          <w:sz w:val="20"/>
          <w:szCs w:val="20"/>
        </w:rPr>
      </w:pPr>
    </w:p>
    <w:p w:rsidR="00D52CD5" w:rsidRDefault="007004C0" w:rsidP="00514DA6">
      <w:pPr>
        <w:jc w:val="both"/>
        <w:rPr>
          <w:sz w:val="20"/>
          <w:szCs w:val="20"/>
        </w:rPr>
      </w:pPr>
      <w:r>
        <w:rPr>
          <w:rFonts w:eastAsia="Times New Roman"/>
          <w:sz w:val="28"/>
          <w:szCs w:val="28"/>
        </w:rPr>
        <w:t>сверстниками, родителями, старшими детьми в решении общих проблем;</w:t>
      </w:r>
    </w:p>
    <w:p w:rsidR="00D52CD5" w:rsidRDefault="00D52CD5" w:rsidP="00514DA6">
      <w:pPr>
        <w:spacing w:line="2" w:lineRule="exact"/>
        <w:jc w:val="both"/>
        <w:rPr>
          <w:sz w:val="20"/>
          <w:szCs w:val="20"/>
        </w:rPr>
      </w:pPr>
    </w:p>
    <w:p w:rsidR="00D52CD5" w:rsidRDefault="007004C0" w:rsidP="00514DA6">
      <w:pPr>
        <w:ind w:left="720"/>
        <w:jc w:val="both"/>
        <w:rPr>
          <w:sz w:val="20"/>
          <w:szCs w:val="20"/>
        </w:rPr>
      </w:pPr>
      <w:r>
        <w:rPr>
          <w:rFonts w:eastAsia="Times New Roman"/>
          <w:sz w:val="28"/>
          <w:szCs w:val="28"/>
        </w:rPr>
        <w:t>укрепление доверия к другим людям;</w:t>
      </w:r>
    </w:p>
    <w:p w:rsidR="00D52CD5" w:rsidRDefault="007004C0" w:rsidP="00514DA6">
      <w:pPr>
        <w:tabs>
          <w:tab w:val="left" w:pos="2160"/>
          <w:tab w:val="left" w:pos="5040"/>
          <w:tab w:val="left" w:pos="5600"/>
          <w:tab w:val="left" w:pos="7880"/>
        </w:tabs>
        <w:ind w:left="720"/>
        <w:jc w:val="both"/>
        <w:rPr>
          <w:sz w:val="20"/>
          <w:szCs w:val="20"/>
        </w:rPr>
      </w:pPr>
      <w:r>
        <w:rPr>
          <w:rFonts w:eastAsia="Times New Roman"/>
          <w:sz w:val="28"/>
          <w:szCs w:val="28"/>
        </w:rPr>
        <w:t>развитие</w:t>
      </w:r>
      <w:r>
        <w:rPr>
          <w:sz w:val="20"/>
          <w:szCs w:val="20"/>
        </w:rPr>
        <w:tab/>
      </w:r>
      <w:r>
        <w:rPr>
          <w:rFonts w:eastAsia="Times New Roman"/>
          <w:sz w:val="28"/>
          <w:szCs w:val="28"/>
        </w:rPr>
        <w:t>доброжелательности</w:t>
      </w:r>
      <w:r>
        <w:rPr>
          <w:sz w:val="20"/>
          <w:szCs w:val="20"/>
        </w:rPr>
        <w:tab/>
      </w:r>
      <w:r>
        <w:rPr>
          <w:rFonts w:eastAsia="Times New Roman"/>
          <w:sz w:val="28"/>
          <w:szCs w:val="28"/>
        </w:rPr>
        <w:t>и</w:t>
      </w:r>
      <w:r>
        <w:rPr>
          <w:sz w:val="20"/>
          <w:szCs w:val="20"/>
        </w:rPr>
        <w:tab/>
      </w:r>
      <w:r>
        <w:rPr>
          <w:rFonts w:eastAsia="Times New Roman"/>
          <w:sz w:val="28"/>
          <w:szCs w:val="28"/>
        </w:rPr>
        <w:t>эмоциональной</w:t>
      </w:r>
      <w:r>
        <w:rPr>
          <w:sz w:val="20"/>
          <w:szCs w:val="20"/>
        </w:rPr>
        <w:tab/>
      </w:r>
      <w:r>
        <w:rPr>
          <w:rFonts w:eastAsia="Times New Roman"/>
          <w:sz w:val="26"/>
          <w:szCs w:val="26"/>
        </w:rPr>
        <w:t>отзывчивости,</w:t>
      </w:r>
    </w:p>
    <w:p w:rsidR="00D52CD5" w:rsidRDefault="007004C0" w:rsidP="00514DA6">
      <w:pPr>
        <w:jc w:val="both"/>
        <w:rPr>
          <w:sz w:val="20"/>
          <w:szCs w:val="20"/>
        </w:rPr>
      </w:pPr>
      <w:r>
        <w:rPr>
          <w:rFonts w:eastAsia="Times New Roman"/>
          <w:sz w:val="28"/>
          <w:szCs w:val="28"/>
        </w:rPr>
        <w:t>понимания других людей и сопереживания им.</w:t>
      </w:r>
    </w:p>
    <w:p w:rsidR="00D52CD5" w:rsidRDefault="007004C0" w:rsidP="00514DA6">
      <w:pPr>
        <w:spacing w:line="239" w:lineRule="auto"/>
        <w:ind w:left="720"/>
        <w:jc w:val="both"/>
        <w:rPr>
          <w:sz w:val="20"/>
          <w:szCs w:val="20"/>
        </w:rPr>
      </w:pPr>
      <w:r>
        <w:rPr>
          <w:rFonts w:eastAsia="Times New Roman"/>
          <w:sz w:val="28"/>
          <w:szCs w:val="28"/>
        </w:rPr>
        <w:t xml:space="preserve">В области формирования </w:t>
      </w:r>
      <w:r>
        <w:rPr>
          <w:rFonts w:eastAsia="Times New Roman"/>
          <w:b/>
          <w:bCs/>
          <w:i/>
          <w:iCs/>
          <w:sz w:val="28"/>
          <w:szCs w:val="28"/>
        </w:rPr>
        <w:t>семейной культуры</w:t>
      </w:r>
      <w:r>
        <w:rPr>
          <w:rFonts w:eastAsia="Times New Roman"/>
          <w:sz w:val="28"/>
          <w:szCs w:val="28"/>
        </w:rPr>
        <w:t xml:space="preserve"> ―</w:t>
      </w:r>
    </w:p>
    <w:p w:rsidR="00D52CD5" w:rsidRDefault="00D52CD5" w:rsidP="00514DA6">
      <w:pPr>
        <w:spacing w:line="13" w:lineRule="exact"/>
        <w:jc w:val="both"/>
        <w:rPr>
          <w:sz w:val="20"/>
          <w:szCs w:val="20"/>
        </w:rPr>
      </w:pPr>
    </w:p>
    <w:p w:rsidR="00D52CD5" w:rsidRDefault="007004C0" w:rsidP="00514DA6">
      <w:pPr>
        <w:spacing w:line="235" w:lineRule="auto"/>
        <w:ind w:right="600" w:firstLine="780"/>
        <w:jc w:val="both"/>
        <w:rPr>
          <w:sz w:val="20"/>
          <w:szCs w:val="20"/>
        </w:rPr>
      </w:pPr>
      <w:r>
        <w:rPr>
          <w:rFonts w:eastAsia="Times New Roman"/>
          <w:sz w:val="28"/>
          <w:szCs w:val="28"/>
        </w:rPr>
        <w:t>формирование у обучающихся уважительного отношения к родителям, осознанного, заботливого отношения к старшим и младшим;</w:t>
      </w:r>
    </w:p>
    <w:p w:rsidR="00D52CD5" w:rsidRDefault="00D52CD5" w:rsidP="00514DA6">
      <w:pPr>
        <w:spacing w:line="16"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8"/>
          <w:szCs w:val="28"/>
        </w:rPr>
        <w:t>формирование представления о семейных ценностях, гендерных семейных ролях и уважения к ним;</w:t>
      </w:r>
    </w:p>
    <w:p w:rsidR="00D52CD5" w:rsidRDefault="00D52CD5" w:rsidP="00514DA6">
      <w:pPr>
        <w:spacing w:line="15" w:lineRule="exact"/>
        <w:jc w:val="both"/>
        <w:rPr>
          <w:sz w:val="20"/>
          <w:szCs w:val="20"/>
        </w:rPr>
      </w:pPr>
    </w:p>
    <w:p w:rsidR="00D52CD5" w:rsidRDefault="007004C0" w:rsidP="00514DA6">
      <w:pPr>
        <w:spacing w:line="237" w:lineRule="auto"/>
        <w:ind w:firstLine="778"/>
        <w:jc w:val="both"/>
        <w:rPr>
          <w:sz w:val="20"/>
          <w:szCs w:val="20"/>
        </w:rPr>
      </w:pPr>
      <w:r>
        <w:rPr>
          <w:rFonts w:eastAsia="Times New Roman"/>
          <w:sz w:val="28"/>
          <w:szCs w:val="28"/>
        </w:rPr>
        <w:t>Образовательная организация может конкретизировать общие задачи духовно-нравственного развития обучающихся с учѐтом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p>
    <w:p w:rsidR="00D52CD5" w:rsidRDefault="00D52CD5">
      <w:pPr>
        <w:spacing w:line="236" w:lineRule="exact"/>
        <w:rPr>
          <w:sz w:val="20"/>
          <w:szCs w:val="20"/>
        </w:rPr>
      </w:pPr>
    </w:p>
    <w:p w:rsidR="00D52CD5" w:rsidRDefault="007004C0">
      <w:pPr>
        <w:ind w:right="240"/>
        <w:jc w:val="center"/>
        <w:rPr>
          <w:sz w:val="20"/>
          <w:szCs w:val="20"/>
        </w:rPr>
      </w:pPr>
      <w:r>
        <w:rPr>
          <w:rFonts w:eastAsia="Times New Roman"/>
          <w:b/>
          <w:bCs/>
          <w:sz w:val="28"/>
          <w:szCs w:val="28"/>
        </w:rPr>
        <w:t>Основные направления духовно-нравственного развития</w:t>
      </w:r>
    </w:p>
    <w:p w:rsidR="00D52CD5" w:rsidRDefault="007004C0">
      <w:pPr>
        <w:ind w:right="220"/>
        <w:jc w:val="center"/>
        <w:rPr>
          <w:sz w:val="20"/>
          <w:szCs w:val="20"/>
        </w:rPr>
      </w:pPr>
      <w:r>
        <w:rPr>
          <w:rFonts w:eastAsia="Times New Roman"/>
          <w:b/>
          <w:bCs/>
          <w:sz w:val="28"/>
          <w:szCs w:val="28"/>
        </w:rPr>
        <w:t>обучающихся с РАС</w:t>
      </w:r>
    </w:p>
    <w:p w:rsidR="00D52CD5" w:rsidRDefault="00D52CD5" w:rsidP="00514DA6">
      <w:pPr>
        <w:spacing w:line="239" w:lineRule="exact"/>
        <w:jc w:val="both"/>
        <w:rPr>
          <w:sz w:val="20"/>
          <w:szCs w:val="20"/>
        </w:rPr>
      </w:pPr>
    </w:p>
    <w:p w:rsidR="00D52CD5" w:rsidRDefault="007004C0" w:rsidP="00514DA6">
      <w:pPr>
        <w:spacing w:line="237" w:lineRule="auto"/>
        <w:ind w:firstLine="708"/>
        <w:jc w:val="both"/>
        <w:rPr>
          <w:sz w:val="20"/>
          <w:szCs w:val="20"/>
        </w:rPr>
      </w:pPr>
      <w:r>
        <w:rPr>
          <w:rFonts w:eastAsia="Times New Roman"/>
          <w:sz w:val="28"/>
          <w:szCs w:val="28"/>
        </w:rPr>
        <w:t>Общие задачи духовно-нравственного развития обучающихся с РАС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D52CD5" w:rsidRDefault="00D52CD5" w:rsidP="00514DA6">
      <w:pPr>
        <w:spacing w:line="3" w:lineRule="exact"/>
        <w:jc w:val="both"/>
        <w:rPr>
          <w:sz w:val="20"/>
          <w:szCs w:val="20"/>
        </w:rPr>
      </w:pPr>
    </w:p>
    <w:p w:rsidR="00D52CD5" w:rsidRDefault="007004C0" w:rsidP="00514DA6">
      <w:pPr>
        <w:ind w:left="720"/>
        <w:jc w:val="both"/>
        <w:rPr>
          <w:sz w:val="20"/>
          <w:szCs w:val="20"/>
        </w:rPr>
      </w:pPr>
      <w:r>
        <w:rPr>
          <w:rFonts w:eastAsia="Times New Roman"/>
          <w:sz w:val="27"/>
          <w:szCs w:val="27"/>
        </w:rPr>
        <w:t>Каждое из направлений духовно-нравственного развития обучающихся</w:t>
      </w:r>
    </w:p>
    <w:p w:rsidR="00D52CD5" w:rsidRDefault="00D52CD5" w:rsidP="00514DA6">
      <w:pPr>
        <w:spacing w:line="13" w:lineRule="exact"/>
        <w:jc w:val="both"/>
        <w:rPr>
          <w:sz w:val="20"/>
          <w:szCs w:val="20"/>
        </w:rPr>
      </w:pPr>
    </w:p>
    <w:p w:rsidR="00D52CD5" w:rsidRDefault="007004C0" w:rsidP="00514DA6">
      <w:pPr>
        <w:spacing w:line="235" w:lineRule="auto"/>
        <w:jc w:val="both"/>
        <w:rPr>
          <w:sz w:val="20"/>
          <w:szCs w:val="20"/>
        </w:rPr>
      </w:pPr>
      <w:r>
        <w:rPr>
          <w:rFonts w:eastAsia="Times New Roman"/>
          <w:sz w:val="28"/>
          <w:szCs w:val="28"/>
        </w:rPr>
        <w:t>основано на определѐнной системе базовых национальных ценностей и должно обеспечивать усвоение их обучающимися на доступном для них уровне.</w:t>
      </w:r>
    </w:p>
    <w:p w:rsidR="00D52CD5" w:rsidRDefault="00D52CD5" w:rsidP="00514DA6">
      <w:pPr>
        <w:spacing w:line="15" w:lineRule="exact"/>
        <w:jc w:val="both"/>
        <w:rPr>
          <w:sz w:val="20"/>
          <w:szCs w:val="20"/>
        </w:rPr>
      </w:pPr>
    </w:p>
    <w:p w:rsidR="00514DA6" w:rsidRDefault="007004C0" w:rsidP="00514DA6">
      <w:pPr>
        <w:spacing w:line="234" w:lineRule="auto"/>
        <w:ind w:right="300" w:firstLine="720"/>
        <w:jc w:val="both"/>
        <w:rPr>
          <w:rFonts w:eastAsia="Times New Roman"/>
          <w:sz w:val="28"/>
          <w:szCs w:val="28"/>
        </w:rPr>
      </w:pPr>
      <w:r>
        <w:rPr>
          <w:rFonts w:eastAsia="Times New Roman"/>
          <w:sz w:val="28"/>
          <w:szCs w:val="28"/>
        </w:rPr>
        <w:t xml:space="preserve">Организация духовно-нравственного развития </w:t>
      </w:r>
      <w:proofErr w:type="gramStart"/>
      <w:r>
        <w:rPr>
          <w:rFonts w:eastAsia="Times New Roman"/>
          <w:sz w:val="28"/>
          <w:szCs w:val="28"/>
        </w:rPr>
        <w:t>обучающихся</w:t>
      </w:r>
      <w:proofErr w:type="gramEnd"/>
      <w:r>
        <w:rPr>
          <w:rFonts w:eastAsia="Times New Roman"/>
          <w:sz w:val="28"/>
          <w:szCs w:val="28"/>
        </w:rPr>
        <w:t xml:space="preserve"> осуществляется по следующим направлениям:</w:t>
      </w:r>
      <w:r w:rsidR="00514DA6" w:rsidRPr="00514DA6">
        <w:rPr>
          <w:rFonts w:eastAsia="Times New Roman"/>
          <w:sz w:val="28"/>
          <w:szCs w:val="28"/>
        </w:rPr>
        <w:t xml:space="preserve"> </w:t>
      </w:r>
    </w:p>
    <w:p w:rsidR="00514DA6" w:rsidRDefault="00514DA6" w:rsidP="00514DA6">
      <w:pPr>
        <w:spacing w:line="234" w:lineRule="auto"/>
        <w:ind w:right="300" w:firstLine="720"/>
        <w:jc w:val="both"/>
        <w:rPr>
          <w:sz w:val="20"/>
          <w:szCs w:val="20"/>
        </w:rPr>
      </w:pPr>
      <w:r>
        <w:rPr>
          <w:rFonts w:eastAsia="Times New Roman"/>
          <w:sz w:val="28"/>
          <w:szCs w:val="28"/>
        </w:rPr>
        <w:t>воспитание гражданственности, патриотизма, уважения к правам, свободам и обязанностям человека.</w:t>
      </w:r>
    </w:p>
    <w:p w:rsidR="00D52CD5" w:rsidRDefault="00D52CD5">
      <w:pPr>
        <w:spacing w:line="234" w:lineRule="auto"/>
        <w:ind w:firstLine="708"/>
        <w:jc w:val="both"/>
        <w:rPr>
          <w:rFonts w:eastAsia="Times New Roman"/>
          <w:sz w:val="28"/>
          <w:szCs w:val="28"/>
        </w:rPr>
      </w:pPr>
    </w:p>
    <w:p w:rsidR="00514DA6" w:rsidRDefault="00514DA6">
      <w:pPr>
        <w:spacing w:line="234" w:lineRule="auto"/>
        <w:ind w:firstLine="708"/>
        <w:jc w:val="both"/>
        <w:rPr>
          <w:rFonts w:eastAsia="Times New Roman"/>
          <w:sz w:val="28"/>
          <w:szCs w:val="28"/>
        </w:rPr>
      </w:pPr>
    </w:p>
    <w:p w:rsidR="00514DA6" w:rsidRDefault="00514DA6" w:rsidP="00514DA6">
      <w:pPr>
        <w:spacing w:line="234" w:lineRule="auto"/>
        <w:ind w:firstLine="708"/>
        <w:jc w:val="center"/>
        <w:rPr>
          <w:sz w:val="20"/>
          <w:szCs w:val="20"/>
        </w:rPr>
      </w:pPr>
      <w:r>
        <w:rPr>
          <w:rFonts w:eastAsia="Times New Roman"/>
          <w:sz w:val="28"/>
          <w:szCs w:val="28"/>
        </w:rPr>
        <w:t>72</w:t>
      </w:r>
    </w:p>
    <w:p w:rsidR="00D52CD5" w:rsidRDefault="00D52CD5">
      <w:pPr>
        <w:spacing w:line="15" w:lineRule="exact"/>
        <w:rPr>
          <w:sz w:val="20"/>
          <w:szCs w:val="20"/>
        </w:rPr>
      </w:pPr>
    </w:p>
    <w:p w:rsidR="00514DA6" w:rsidRDefault="00514DA6">
      <w:pPr>
        <w:spacing w:line="234" w:lineRule="auto"/>
        <w:ind w:right="300" w:firstLine="720"/>
        <w:rPr>
          <w:rFonts w:eastAsia="Times New Roman"/>
          <w:sz w:val="28"/>
          <w:szCs w:val="28"/>
        </w:rPr>
      </w:pPr>
    </w:p>
    <w:p w:rsidR="00D52CD5" w:rsidRDefault="00D52CD5">
      <w:pPr>
        <w:spacing w:line="16" w:lineRule="exact"/>
        <w:rPr>
          <w:sz w:val="20"/>
          <w:szCs w:val="20"/>
        </w:rPr>
      </w:pPr>
    </w:p>
    <w:p w:rsidR="00D52CD5" w:rsidRDefault="007004C0" w:rsidP="00514DA6">
      <w:pPr>
        <w:spacing w:line="234" w:lineRule="auto"/>
        <w:ind w:right="300" w:firstLine="720"/>
        <w:jc w:val="both"/>
        <w:rPr>
          <w:sz w:val="20"/>
          <w:szCs w:val="20"/>
        </w:rPr>
      </w:pPr>
      <w:r>
        <w:rPr>
          <w:rFonts w:eastAsia="Times New Roman"/>
          <w:sz w:val="28"/>
          <w:szCs w:val="28"/>
        </w:rPr>
        <w:lastRenderedPageBreak/>
        <w:t>воспитание нравственных чувств, этического сознания и духовно-нравственного поведения.</w:t>
      </w:r>
    </w:p>
    <w:p w:rsidR="00D52CD5" w:rsidRDefault="00D52CD5" w:rsidP="00514DA6">
      <w:pPr>
        <w:spacing w:line="18" w:lineRule="exact"/>
        <w:jc w:val="both"/>
        <w:rPr>
          <w:sz w:val="20"/>
          <w:szCs w:val="20"/>
        </w:rPr>
      </w:pPr>
    </w:p>
    <w:p w:rsidR="00D52CD5" w:rsidRDefault="007004C0" w:rsidP="00514DA6">
      <w:pPr>
        <w:spacing w:line="234" w:lineRule="auto"/>
        <w:ind w:left="700" w:firstLine="12"/>
        <w:jc w:val="both"/>
        <w:rPr>
          <w:sz w:val="20"/>
          <w:szCs w:val="20"/>
        </w:rPr>
      </w:pPr>
      <w:r>
        <w:rPr>
          <w:rFonts w:eastAsia="Times New Roman"/>
          <w:sz w:val="28"/>
          <w:szCs w:val="28"/>
        </w:rPr>
        <w:t>воспитание трудолюбия, творческого отношения к учению, труду, жизни. воспитание ценностного отношения к прекрасному, формирование</w:t>
      </w:r>
    </w:p>
    <w:p w:rsidR="00D52CD5" w:rsidRDefault="00D52CD5" w:rsidP="00514DA6">
      <w:pPr>
        <w:spacing w:line="2" w:lineRule="exact"/>
        <w:jc w:val="both"/>
        <w:rPr>
          <w:sz w:val="20"/>
          <w:szCs w:val="20"/>
        </w:rPr>
      </w:pPr>
    </w:p>
    <w:p w:rsidR="00D52CD5" w:rsidRDefault="007004C0" w:rsidP="00514DA6">
      <w:pPr>
        <w:jc w:val="both"/>
        <w:rPr>
          <w:sz w:val="20"/>
          <w:szCs w:val="20"/>
        </w:rPr>
      </w:pPr>
      <w:r>
        <w:rPr>
          <w:rFonts w:eastAsia="Times New Roman"/>
          <w:sz w:val="28"/>
          <w:szCs w:val="28"/>
        </w:rPr>
        <w:t>представлений об эстетических идеалах и ценностях (эстетическое воспитание).</w:t>
      </w:r>
    </w:p>
    <w:p w:rsidR="00D52CD5" w:rsidRDefault="00D52CD5" w:rsidP="00514DA6">
      <w:pPr>
        <w:spacing w:line="12"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7"/>
          <w:szCs w:val="27"/>
        </w:rPr>
        <w:t>Все направления духовно-нравственного развития важны, дополняют друг друга и обеспечивают развитие личности на основе отечественных духовных,</w:t>
      </w:r>
    </w:p>
    <w:p w:rsidR="00D52CD5" w:rsidRDefault="00D52CD5" w:rsidP="00514DA6">
      <w:pPr>
        <w:spacing w:line="18" w:lineRule="exact"/>
        <w:jc w:val="both"/>
        <w:rPr>
          <w:sz w:val="20"/>
          <w:szCs w:val="20"/>
        </w:rPr>
      </w:pPr>
    </w:p>
    <w:p w:rsidR="00D52CD5" w:rsidRDefault="007004C0" w:rsidP="00514DA6">
      <w:pPr>
        <w:spacing w:line="236" w:lineRule="auto"/>
        <w:jc w:val="both"/>
        <w:rPr>
          <w:sz w:val="20"/>
          <w:szCs w:val="20"/>
        </w:rPr>
      </w:pPr>
      <w:r>
        <w:rPr>
          <w:rFonts w:eastAsia="Times New Roman"/>
          <w:sz w:val="28"/>
          <w:szCs w:val="28"/>
        </w:rPr>
        <w:t>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w:t>
      </w:r>
      <w:r w:rsidR="00514DA6">
        <w:rPr>
          <w:sz w:val="20"/>
          <w:szCs w:val="20"/>
        </w:rPr>
        <w:t xml:space="preserve"> </w:t>
      </w:r>
      <w:r>
        <w:rPr>
          <w:rFonts w:eastAsia="Times New Roman"/>
          <w:sz w:val="28"/>
          <w:szCs w:val="28"/>
        </w:rPr>
        <w:t>направлениями виды и формы деятельности в зависимости от возраста обучающихся и от их особых образовательных потребностей и возможностей.</w:t>
      </w:r>
    </w:p>
    <w:p w:rsidR="00D52CD5" w:rsidRDefault="00D52CD5" w:rsidP="00514DA6">
      <w:pPr>
        <w:spacing w:line="17" w:lineRule="exact"/>
        <w:jc w:val="both"/>
        <w:rPr>
          <w:sz w:val="20"/>
          <w:szCs w:val="20"/>
        </w:rPr>
      </w:pPr>
    </w:p>
    <w:p w:rsidR="00D52CD5" w:rsidRPr="00514DA6" w:rsidRDefault="007004C0" w:rsidP="00514DA6">
      <w:pPr>
        <w:numPr>
          <w:ilvl w:val="0"/>
          <w:numId w:val="48"/>
        </w:numPr>
        <w:tabs>
          <w:tab w:val="left" w:pos="1037"/>
        </w:tabs>
        <w:spacing w:line="234" w:lineRule="auto"/>
        <w:ind w:firstLine="705"/>
        <w:jc w:val="both"/>
        <w:rPr>
          <w:rFonts w:eastAsia="Times New Roman"/>
          <w:sz w:val="27"/>
          <w:szCs w:val="27"/>
        </w:rPr>
      </w:pPr>
      <w:r>
        <w:rPr>
          <w:rFonts w:eastAsia="Times New Roman"/>
          <w:sz w:val="27"/>
          <w:szCs w:val="27"/>
        </w:rPr>
        <w:t xml:space="preserve">основе реализации программы духовно-нравственного развития положен </w:t>
      </w:r>
      <w:r>
        <w:rPr>
          <w:rFonts w:eastAsia="Times New Roman"/>
          <w:i/>
          <w:iCs/>
          <w:sz w:val="27"/>
          <w:szCs w:val="27"/>
        </w:rPr>
        <w:t xml:space="preserve">принцип системно-деятельностной организации воспитания. </w:t>
      </w:r>
      <w:proofErr w:type="gramStart"/>
      <w:r w:rsidR="00514DA6">
        <w:rPr>
          <w:rFonts w:eastAsia="Times New Roman"/>
          <w:sz w:val="27"/>
          <w:szCs w:val="27"/>
        </w:rPr>
        <w:t>Он пред</w:t>
      </w:r>
      <w:r w:rsidRPr="00514DA6">
        <w:rPr>
          <w:rFonts w:eastAsia="Times New Roman"/>
          <w:sz w:val="28"/>
          <w:szCs w:val="28"/>
        </w:rPr>
        <w:t>полагает, что воспитание, направленное на ду</w:t>
      </w:r>
      <w:r w:rsidR="00514DA6">
        <w:rPr>
          <w:rFonts w:eastAsia="Times New Roman"/>
          <w:sz w:val="28"/>
          <w:szCs w:val="28"/>
        </w:rPr>
        <w:t>ховно-нравственное развитие обу</w:t>
      </w:r>
      <w:r w:rsidRPr="00514DA6">
        <w:rPr>
          <w:rFonts w:eastAsia="Times New Roman"/>
          <w:sz w:val="28"/>
          <w:szCs w:val="28"/>
        </w:rPr>
        <w:t>чающихся с РАС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p>
    <w:p w:rsidR="00D52CD5" w:rsidRDefault="00D52CD5" w:rsidP="00514DA6">
      <w:pPr>
        <w:spacing w:line="17" w:lineRule="exact"/>
        <w:jc w:val="both"/>
        <w:rPr>
          <w:rFonts w:eastAsia="Times New Roman"/>
          <w:sz w:val="27"/>
          <w:szCs w:val="27"/>
        </w:rPr>
      </w:pPr>
    </w:p>
    <w:p w:rsidR="00D52CD5" w:rsidRDefault="007004C0" w:rsidP="00514DA6">
      <w:pPr>
        <w:spacing w:line="236" w:lineRule="auto"/>
        <w:ind w:firstLine="708"/>
        <w:jc w:val="both"/>
        <w:rPr>
          <w:rFonts w:eastAsia="Times New Roman"/>
          <w:sz w:val="27"/>
          <w:szCs w:val="27"/>
        </w:rPr>
      </w:pPr>
      <w:r>
        <w:rPr>
          <w:rFonts w:eastAsia="Times New Roman"/>
          <w:sz w:val="28"/>
          <w:szCs w:val="28"/>
        </w:rPr>
        <w:t>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D52CD5" w:rsidRDefault="00D52CD5" w:rsidP="00514DA6">
      <w:pPr>
        <w:spacing w:line="14" w:lineRule="exact"/>
        <w:jc w:val="both"/>
        <w:rPr>
          <w:rFonts w:eastAsia="Times New Roman"/>
          <w:sz w:val="27"/>
          <w:szCs w:val="27"/>
        </w:rPr>
      </w:pPr>
    </w:p>
    <w:p w:rsidR="00D52CD5" w:rsidRDefault="007004C0" w:rsidP="00514DA6">
      <w:pPr>
        <w:spacing w:line="238" w:lineRule="auto"/>
        <w:ind w:firstLine="708"/>
        <w:jc w:val="both"/>
        <w:rPr>
          <w:rFonts w:eastAsia="Times New Roman"/>
          <w:sz w:val="27"/>
          <w:szCs w:val="27"/>
        </w:rPr>
      </w:pPr>
      <w:r>
        <w:rPr>
          <w:rFonts w:eastAsia="Times New Roman"/>
          <w:sz w:val="28"/>
          <w:szCs w:val="28"/>
        </w:rPr>
        <w:t>Для обучающихся с РАС, осложненными интеллектуальными нарушениями, слова учителя, поступки, ценности и оценки имеют нравственное значение. Педагог не только словами, но и всем своим поведением, своей личностью формирует устойчивые представления ребѐнка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D52CD5" w:rsidRDefault="00D52CD5" w:rsidP="00514DA6">
      <w:pPr>
        <w:spacing w:line="21" w:lineRule="exact"/>
        <w:jc w:val="both"/>
        <w:rPr>
          <w:rFonts w:eastAsia="Times New Roman"/>
          <w:sz w:val="27"/>
          <w:szCs w:val="27"/>
        </w:rPr>
      </w:pPr>
    </w:p>
    <w:p w:rsidR="00D52CD5" w:rsidRDefault="007004C0" w:rsidP="00514DA6">
      <w:pPr>
        <w:spacing w:line="236" w:lineRule="auto"/>
        <w:ind w:firstLine="708"/>
        <w:jc w:val="both"/>
        <w:rPr>
          <w:rFonts w:eastAsia="Times New Roman"/>
          <w:sz w:val="27"/>
          <w:szCs w:val="27"/>
        </w:rPr>
      </w:pPr>
      <w:r>
        <w:rPr>
          <w:rFonts w:eastAsia="Times New Roman"/>
          <w:sz w:val="28"/>
          <w:szCs w:val="28"/>
        </w:rPr>
        <w:t>Родители (законные представители), так же как и педагог, подают ребѐнку первый пример нравственности. Пример окружающих имеет огромное значение в нравственном развитии личности обучающегося.</w:t>
      </w:r>
    </w:p>
    <w:p w:rsidR="00D52CD5" w:rsidRDefault="00D52CD5" w:rsidP="00514DA6">
      <w:pPr>
        <w:spacing w:line="1" w:lineRule="exact"/>
        <w:jc w:val="both"/>
        <w:rPr>
          <w:rFonts w:eastAsia="Times New Roman"/>
          <w:sz w:val="27"/>
          <w:szCs w:val="27"/>
        </w:rPr>
      </w:pPr>
    </w:p>
    <w:p w:rsidR="00D52CD5" w:rsidRDefault="007004C0" w:rsidP="00514DA6">
      <w:pPr>
        <w:ind w:left="720"/>
        <w:jc w:val="both"/>
        <w:rPr>
          <w:rFonts w:eastAsia="Times New Roman"/>
          <w:sz w:val="27"/>
          <w:szCs w:val="27"/>
        </w:rPr>
      </w:pPr>
      <w:r>
        <w:rPr>
          <w:rFonts w:eastAsia="Times New Roman"/>
          <w:sz w:val="28"/>
          <w:szCs w:val="28"/>
        </w:rPr>
        <w:t>Наполнение всего уклада жизни обучающихся обеспечивается также мно-</w:t>
      </w:r>
    </w:p>
    <w:p w:rsidR="00D52CD5" w:rsidRDefault="007004C0" w:rsidP="00514DA6">
      <w:pPr>
        <w:jc w:val="both"/>
        <w:rPr>
          <w:rFonts w:eastAsia="Times New Roman"/>
          <w:sz w:val="27"/>
          <w:szCs w:val="27"/>
        </w:rPr>
      </w:pPr>
      <w:r>
        <w:rPr>
          <w:rFonts w:eastAsia="Times New Roman"/>
          <w:sz w:val="27"/>
          <w:szCs w:val="27"/>
        </w:rPr>
        <w:t>жеством примеров духовно-нравственного по</w:t>
      </w:r>
      <w:r w:rsidR="00514DA6">
        <w:rPr>
          <w:rFonts w:eastAsia="Times New Roman"/>
          <w:sz w:val="27"/>
          <w:szCs w:val="27"/>
        </w:rPr>
        <w:t>ведения, которые широко предста</w:t>
      </w:r>
      <w:r>
        <w:rPr>
          <w:rFonts w:eastAsia="Times New Roman"/>
          <w:sz w:val="28"/>
          <w:szCs w:val="28"/>
        </w:rPr>
        <w:t>влены в отечественной и мировой истории, истории и культуре традиционных религий, истории и духовно-нравственной к</w:t>
      </w:r>
      <w:r w:rsidR="00514DA6">
        <w:rPr>
          <w:rFonts w:eastAsia="Times New Roman"/>
          <w:sz w:val="28"/>
          <w:szCs w:val="28"/>
        </w:rPr>
        <w:t>ультуре народов Российской Феде</w:t>
      </w:r>
      <w:r>
        <w:rPr>
          <w:rFonts w:eastAsia="Times New Roman"/>
          <w:sz w:val="28"/>
          <w:szCs w:val="28"/>
        </w:rPr>
        <w:t>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w:t>
      </w:r>
      <w:r w:rsidR="00514DA6">
        <w:rPr>
          <w:rFonts w:eastAsia="Times New Roman"/>
          <w:sz w:val="27"/>
          <w:szCs w:val="27"/>
        </w:rPr>
        <w:t xml:space="preserve"> </w:t>
      </w:r>
      <w:r>
        <w:rPr>
          <w:rFonts w:eastAsia="Times New Roman"/>
          <w:sz w:val="27"/>
          <w:szCs w:val="27"/>
        </w:rPr>
        <w:t xml:space="preserve">откровенно разрушительного поведения, которые в большом количестве и </w:t>
      </w:r>
      <w:r w:rsidR="00514DA6">
        <w:rPr>
          <w:rFonts w:eastAsia="Times New Roman"/>
          <w:sz w:val="27"/>
          <w:szCs w:val="27"/>
        </w:rPr>
        <w:t>прив</w:t>
      </w:r>
      <w:r>
        <w:rPr>
          <w:rFonts w:eastAsia="Times New Roman"/>
          <w:sz w:val="28"/>
          <w:szCs w:val="28"/>
        </w:rPr>
        <w:t xml:space="preserve">лекательной форме обрушивают на детское сознание компьютерные </w:t>
      </w:r>
      <w:r>
        <w:rPr>
          <w:rFonts w:eastAsia="Times New Roman"/>
          <w:sz w:val="27"/>
          <w:szCs w:val="27"/>
        </w:rPr>
        <w:t>игры,</w:t>
      </w:r>
      <w:r>
        <w:rPr>
          <w:rFonts w:eastAsia="Times New Roman"/>
          <w:sz w:val="28"/>
          <w:szCs w:val="28"/>
        </w:rPr>
        <w:t xml:space="preserve"> телевидение и другие источники информации.</w:t>
      </w:r>
    </w:p>
    <w:p w:rsidR="00D52CD5" w:rsidRDefault="00D52CD5" w:rsidP="00514DA6">
      <w:pPr>
        <w:spacing w:line="13" w:lineRule="exact"/>
        <w:jc w:val="both"/>
        <w:rPr>
          <w:rFonts w:eastAsia="Times New Roman"/>
          <w:sz w:val="27"/>
          <w:szCs w:val="27"/>
        </w:rPr>
      </w:pPr>
    </w:p>
    <w:p w:rsidR="00D52CD5" w:rsidRDefault="007004C0" w:rsidP="00514DA6">
      <w:pPr>
        <w:spacing w:line="234" w:lineRule="auto"/>
        <w:ind w:firstLine="708"/>
        <w:jc w:val="both"/>
        <w:rPr>
          <w:rFonts w:eastAsia="Times New Roman"/>
          <w:sz w:val="27"/>
          <w:szCs w:val="27"/>
        </w:rPr>
      </w:pPr>
      <w:r>
        <w:rPr>
          <w:rFonts w:eastAsia="Times New Roman"/>
          <w:sz w:val="27"/>
          <w:szCs w:val="27"/>
        </w:rPr>
        <w:t>Нравственное развитие обучающихся с РАС лежит в основе их «врастания в человеческую культуру», подлинной социализации и интеграции в общество,</w:t>
      </w:r>
    </w:p>
    <w:p w:rsidR="00D52CD5" w:rsidRDefault="00D52CD5" w:rsidP="00514DA6">
      <w:pPr>
        <w:spacing w:line="17" w:lineRule="exact"/>
        <w:jc w:val="both"/>
        <w:rPr>
          <w:rFonts w:eastAsia="Times New Roman"/>
          <w:sz w:val="27"/>
          <w:szCs w:val="27"/>
        </w:rPr>
      </w:pPr>
    </w:p>
    <w:p w:rsidR="00D52CD5" w:rsidRDefault="007004C0" w:rsidP="00514DA6">
      <w:pPr>
        <w:spacing w:line="237" w:lineRule="auto"/>
        <w:jc w:val="both"/>
        <w:rPr>
          <w:rFonts w:eastAsia="Times New Roman"/>
          <w:sz w:val="28"/>
          <w:szCs w:val="28"/>
        </w:rPr>
      </w:pPr>
      <w:r>
        <w:rPr>
          <w:rFonts w:eastAsia="Times New Roman"/>
          <w:sz w:val="28"/>
          <w:szCs w:val="28"/>
        </w:rPr>
        <w:t>призвано способствовать преодолению изоляции проблемного детства. Для этого необходимо формировать и стимулировать стремление ребѐнка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514DA6" w:rsidRDefault="00514DA6" w:rsidP="00514DA6">
      <w:pPr>
        <w:spacing w:line="237" w:lineRule="auto"/>
        <w:jc w:val="both"/>
        <w:rPr>
          <w:rFonts w:eastAsia="Times New Roman"/>
          <w:sz w:val="28"/>
          <w:szCs w:val="28"/>
        </w:rPr>
      </w:pPr>
    </w:p>
    <w:p w:rsidR="00514DA6" w:rsidRDefault="00514DA6" w:rsidP="00514DA6">
      <w:pPr>
        <w:spacing w:line="237" w:lineRule="auto"/>
        <w:jc w:val="both"/>
        <w:rPr>
          <w:rFonts w:eastAsia="Times New Roman"/>
          <w:sz w:val="28"/>
          <w:szCs w:val="28"/>
        </w:rPr>
      </w:pPr>
    </w:p>
    <w:p w:rsidR="00514DA6" w:rsidRDefault="00514DA6" w:rsidP="00514DA6">
      <w:pPr>
        <w:spacing w:line="237" w:lineRule="auto"/>
        <w:jc w:val="both"/>
        <w:rPr>
          <w:rFonts w:eastAsia="Times New Roman"/>
          <w:sz w:val="28"/>
          <w:szCs w:val="28"/>
        </w:rPr>
      </w:pPr>
    </w:p>
    <w:p w:rsidR="00514DA6" w:rsidRDefault="00514DA6" w:rsidP="00514DA6">
      <w:pPr>
        <w:spacing w:line="237" w:lineRule="auto"/>
        <w:jc w:val="center"/>
        <w:rPr>
          <w:rFonts w:eastAsia="Times New Roman"/>
          <w:sz w:val="27"/>
          <w:szCs w:val="27"/>
        </w:rPr>
      </w:pPr>
      <w:r>
        <w:rPr>
          <w:rFonts w:eastAsia="Times New Roman"/>
          <w:sz w:val="28"/>
          <w:szCs w:val="28"/>
        </w:rPr>
        <w:t>73</w:t>
      </w:r>
    </w:p>
    <w:p w:rsidR="00D52CD5" w:rsidRDefault="00D52CD5">
      <w:pPr>
        <w:spacing w:line="18" w:lineRule="exact"/>
        <w:rPr>
          <w:rFonts w:eastAsia="Times New Roman"/>
          <w:sz w:val="27"/>
          <w:szCs w:val="27"/>
        </w:rPr>
      </w:pPr>
    </w:p>
    <w:p w:rsidR="00514DA6" w:rsidRDefault="00514DA6">
      <w:pPr>
        <w:spacing w:line="235" w:lineRule="auto"/>
        <w:ind w:right="300" w:firstLine="720"/>
        <w:rPr>
          <w:rFonts w:eastAsia="Times New Roman"/>
          <w:sz w:val="28"/>
          <w:szCs w:val="28"/>
          <w:u w:val="single"/>
        </w:rPr>
      </w:pPr>
    </w:p>
    <w:p w:rsidR="00514DA6" w:rsidRDefault="00514DA6" w:rsidP="00514DA6">
      <w:pPr>
        <w:spacing w:line="235" w:lineRule="auto"/>
        <w:ind w:right="300" w:firstLine="720"/>
        <w:jc w:val="both"/>
        <w:rPr>
          <w:rFonts w:eastAsia="Times New Roman"/>
          <w:sz w:val="28"/>
          <w:szCs w:val="28"/>
          <w:u w:val="single"/>
        </w:rPr>
      </w:pPr>
    </w:p>
    <w:p w:rsidR="00D52CD5" w:rsidRDefault="007004C0" w:rsidP="00514DA6">
      <w:pPr>
        <w:spacing w:line="235" w:lineRule="auto"/>
        <w:ind w:right="300" w:firstLine="720"/>
        <w:jc w:val="both"/>
        <w:rPr>
          <w:rFonts w:eastAsia="Times New Roman"/>
          <w:sz w:val="27"/>
          <w:szCs w:val="27"/>
        </w:rPr>
      </w:pPr>
      <w:r>
        <w:rPr>
          <w:rFonts w:eastAsia="Times New Roman"/>
          <w:sz w:val="28"/>
          <w:szCs w:val="28"/>
          <w:u w:val="single"/>
        </w:rPr>
        <w:t>Воспитание гражданственности, патриотизма, уважения к правам, свободам и обязанностям человека:</w:t>
      </w:r>
    </w:p>
    <w:p w:rsidR="00D52CD5" w:rsidRDefault="00D52CD5" w:rsidP="00514DA6">
      <w:pPr>
        <w:spacing w:line="15" w:lineRule="exact"/>
        <w:jc w:val="both"/>
        <w:rPr>
          <w:rFonts w:eastAsia="Times New Roman"/>
          <w:sz w:val="27"/>
          <w:szCs w:val="27"/>
        </w:rPr>
      </w:pPr>
    </w:p>
    <w:p w:rsidR="00D52CD5" w:rsidRDefault="007004C0" w:rsidP="00514DA6">
      <w:pPr>
        <w:spacing w:line="234" w:lineRule="auto"/>
        <w:ind w:right="280" w:firstLine="780"/>
        <w:jc w:val="both"/>
        <w:rPr>
          <w:rFonts w:eastAsia="Times New Roman"/>
          <w:sz w:val="27"/>
          <w:szCs w:val="27"/>
        </w:rPr>
      </w:pPr>
      <w:r>
        <w:rPr>
          <w:rFonts w:eastAsia="Times New Roman"/>
          <w:sz w:val="28"/>
          <w:szCs w:val="28"/>
        </w:rPr>
        <w:t xml:space="preserve">любовь к </w:t>
      </w:r>
      <w:proofErr w:type="gramStart"/>
      <w:r>
        <w:rPr>
          <w:rFonts w:eastAsia="Times New Roman"/>
          <w:sz w:val="28"/>
          <w:szCs w:val="28"/>
        </w:rPr>
        <w:t>близким</w:t>
      </w:r>
      <w:proofErr w:type="gramEnd"/>
      <w:r>
        <w:rPr>
          <w:rFonts w:eastAsia="Times New Roman"/>
          <w:sz w:val="28"/>
          <w:szCs w:val="28"/>
        </w:rPr>
        <w:t xml:space="preserve">, к </w:t>
      </w:r>
      <w:r w:rsidR="00514DA6">
        <w:rPr>
          <w:rFonts w:eastAsia="Times New Roman"/>
          <w:sz w:val="28"/>
          <w:szCs w:val="28"/>
        </w:rPr>
        <w:t>школе</w:t>
      </w:r>
      <w:r>
        <w:rPr>
          <w:rFonts w:eastAsia="Times New Roman"/>
          <w:sz w:val="28"/>
          <w:szCs w:val="28"/>
        </w:rPr>
        <w:t>, своему городу, народу, России;</w:t>
      </w:r>
    </w:p>
    <w:p w:rsidR="00D52CD5" w:rsidRDefault="00D52CD5" w:rsidP="00514DA6">
      <w:pPr>
        <w:spacing w:line="15" w:lineRule="exact"/>
        <w:jc w:val="both"/>
        <w:rPr>
          <w:rFonts w:eastAsia="Times New Roman"/>
          <w:sz w:val="27"/>
          <w:szCs w:val="27"/>
        </w:rPr>
      </w:pPr>
    </w:p>
    <w:p w:rsidR="00D52CD5" w:rsidRDefault="007004C0" w:rsidP="00514DA6">
      <w:pPr>
        <w:spacing w:line="234" w:lineRule="auto"/>
        <w:ind w:right="300" w:firstLine="720"/>
        <w:jc w:val="both"/>
        <w:rPr>
          <w:rFonts w:eastAsia="Times New Roman"/>
          <w:sz w:val="27"/>
          <w:szCs w:val="27"/>
        </w:rPr>
      </w:pPr>
      <w:r>
        <w:rPr>
          <w:rFonts w:eastAsia="Times New Roman"/>
          <w:sz w:val="28"/>
          <w:szCs w:val="28"/>
        </w:rPr>
        <w:t>элементарные представления о своей «малой» Родине, ее людях, о ближайшем окружении и о себе;</w:t>
      </w:r>
    </w:p>
    <w:p w:rsidR="00D52CD5" w:rsidRDefault="00D52CD5" w:rsidP="00514DA6">
      <w:pPr>
        <w:spacing w:line="15" w:lineRule="exact"/>
        <w:jc w:val="both"/>
        <w:rPr>
          <w:rFonts w:eastAsia="Times New Roman"/>
          <w:sz w:val="27"/>
          <w:szCs w:val="27"/>
        </w:rPr>
      </w:pPr>
    </w:p>
    <w:p w:rsidR="00D52CD5" w:rsidRPr="00514DA6" w:rsidRDefault="007004C0" w:rsidP="00514DA6">
      <w:pPr>
        <w:spacing w:line="235" w:lineRule="auto"/>
        <w:ind w:firstLine="708"/>
        <w:jc w:val="both"/>
        <w:rPr>
          <w:rFonts w:eastAsia="Times New Roman"/>
          <w:sz w:val="27"/>
          <w:szCs w:val="27"/>
        </w:rPr>
      </w:pPr>
      <w:r>
        <w:rPr>
          <w:rFonts w:eastAsia="Times New Roman"/>
          <w:sz w:val="28"/>
          <w:szCs w:val="28"/>
        </w:rPr>
        <w:t>стремление активно участвовать в делах класса, шк</w:t>
      </w:r>
      <w:r w:rsidR="00514DA6">
        <w:rPr>
          <w:rFonts w:eastAsia="Times New Roman"/>
          <w:sz w:val="28"/>
          <w:szCs w:val="28"/>
        </w:rPr>
        <w:t xml:space="preserve">олы, семьи, своего города, </w:t>
      </w:r>
      <w:r>
        <w:rPr>
          <w:rFonts w:eastAsia="Times New Roman"/>
          <w:sz w:val="28"/>
          <w:szCs w:val="28"/>
        </w:rPr>
        <w:t>уважение к защитникам Родины;</w:t>
      </w:r>
    </w:p>
    <w:p w:rsidR="00D52CD5" w:rsidRDefault="00D52CD5" w:rsidP="00514DA6">
      <w:pPr>
        <w:spacing w:line="13" w:lineRule="exact"/>
        <w:jc w:val="both"/>
        <w:rPr>
          <w:sz w:val="20"/>
          <w:szCs w:val="20"/>
        </w:rPr>
      </w:pPr>
    </w:p>
    <w:p w:rsidR="00D52CD5" w:rsidRDefault="007004C0" w:rsidP="00514DA6">
      <w:pPr>
        <w:spacing w:line="235" w:lineRule="auto"/>
        <w:ind w:left="700" w:firstLine="12"/>
        <w:jc w:val="both"/>
        <w:rPr>
          <w:sz w:val="20"/>
          <w:szCs w:val="20"/>
        </w:rPr>
      </w:pPr>
      <w:r>
        <w:rPr>
          <w:rFonts w:eastAsia="Times New Roman"/>
          <w:sz w:val="28"/>
          <w:szCs w:val="28"/>
        </w:rPr>
        <w:t>положительное отношение к своему национальному языку и культуре; элементарные представления о национальных героях и важнейших</w:t>
      </w:r>
    </w:p>
    <w:p w:rsidR="00D52CD5" w:rsidRDefault="00D52CD5" w:rsidP="00514DA6">
      <w:pPr>
        <w:spacing w:line="2" w:lineRule="exact"/>
        <w:jc w:val="both"/>
        <w:rPr>
          <w:sz w:val="20"/>
          <w:szCs w:val="20"/>
        </w:rPr>
      </w:pPr>
    </w:p>
    <w:p w:rsidR="00D52CD5" w:rsidRDefault="007004C0" w:rsidP="00514DA6">
      <w:pPr>
        <w:jc w:val="both"/>
        <w:rPr>
          <w:sz w:val="20"/>
          <w:szCs w:val="20"/>
        </w:rPr>
      </w:pPr>
      <w:proofErr w:type="gramStart"/>
      <w:r>
        <w:rPr>
          <w:rFonts w:eastAsia="Times New Roman"/>
          <w:sz w:val="28"/>
          <w:szCs w:val="28"/>
        </w:rPr>
        <w:t>собы</w:t>
      </w:r>
      <w:r w:rsidR="00514DA6">
        <w:rPr>
          <w:rFonts w:eastAsia="Times New Roman"/>
          <w:sz w:val="28"/>
          <w:szCs w:val="28"/>
        </w:rPr>
        <w:t>тиях</w:t>
      </w:r>
      <w:proofErr w:type="gramEnd"/>
      <w:r w:rsidR="00514DA6">
        <w:rPr>
          <w:rFonts w:eastAsia="Times New Roman"/>
          <w:sz w:val="28"/>
          <w:szCs w:val="28"/>
        </w:rPr>
        <w:t xml:space="preserve"> истории России</w:t>
      </w:r>
      <w:r>
        <w:rPr>
          <w:rFonts w:eastAsia="Times New Roman"/>
          <w:sz w:val="28"/>
          <w:szCs w:val="28"/>
        </w:rPr>
        <w:t>;</w:t>
      </w:r>
      <w:r w:rsidR="00514DA6">
        <w:rPr>
          <w:sz w:val="20"/>
          <w:szCs w:val="20"/>
        </w:rPr>
        <w:t xml:space="preserve"> </w:t>
      </w:r>
      <w:r>
        <w:rPr>
          <w:rFonts w:eastAsia="Times New Roman"/>
          <w:sz w:val="28"/>
          <w:szCs w:val="28"/>
        </w:rPr>
        <w:t>умение отвечать за свои поступки;</w:t>
      </w:r>
    </w:p>
    <w:p w:rsidR="00D52CD5" w:rsidRDefault="00D52CD5" w:rsidP="00514DA6">
      <w:pPr>
        <w:spacing w:line="13" w:lineRule="exact"/>
        <w:jc w:val="both"/>
        <w:rPr>
          <w:sz w:val="20"/>
          <w:szCs w:val="20"/>
        </w:rPr>
      </w:pPr>
    </w:p>
    <w:p w:rsidR="00D52CD5" w:rsidRDefault="007004C0" w:rsidP="00514DA6">
      <w:pPr>
        <w:spacing w:line="234" w:lineRule="auto"/>
        <w:ind w:right="440" w:firstLine="720"/>
        <w:jc w:val="both"/>
        <w:rPr>
          <w:sz w:val="20"/>
          <w:szCs w:val="20"/>
        </w:rPr>
      </w:pPr>
      <w:r>
        <w:rPr>
          <w:rFonts w:eastAsia="Times New Roman"/>
          <w:sz w:val="28"/>
          <w:szCs w:val="28"/>
        </w:rPr>
        <w:t>негативное отношение к нарушениям порядка в классе, дома, на улице, к невыполнению человеком своих обязанностей.</w:t>
      </w:r>
    </w:p>
    <w:p w:rsidR="00D52CD5" w:rsidRDefault="00D52CD5" w:rsidP="00514DA6">
      <w:pPr>
        <w:spacing w:line="15" w:lineRule="exact"/>
        <w:jc w:val="both"/>
        <w:rPr>
          <w:sz w:val="20"/>
          <w:szCs w:val="20"/>
        </w:rPr>
      </w:pPr>
    </w:p>
    <w:p w:rsidR="00D52CD5" w:rsidRDefault="007004C0" w:rsidP="00514DA6">
      <w:pPr>
        <w:spacing w:line="237" w:lineRule="auto"/>
        <w:ind w:firstLine="708"/>
        <w:jc w:val="both"/>
        <w:rPr>
          <w:sz w:val="20"/>
          <w:szCs w:val="20"/>
        </w:rPr>
      </w:pPr>
      <w:r>
        <w:rPr>
          <w:rFonts w:eastAsia="Times New Roman"/>
          <w:sz w:val="28"/>
          <w:szCs w:val="28"/>
        </w:rPr>
        <w:t xml:space="preserve">интерес к государственным праздникам и важнейшим событиям в жизни России, </w:t>
      </w:r>
      <w:r w:rsidR="00514DA6">
        <w:rPr>
          <w:rFonts w:eastAsia="Times New Roman"/>
          <w:sz w:val="28"/>
          <w:szCs w:val="28"/>
        </w:rPr>
        <w:t>города,</w:t>
      </w:r>
      <w:r>
        <w:rPr>
          <w:rFonts w:eastAsia="Times New Roman"/>
          <w:sz w:val="28"/>
          <w:szCs w:val="28"/>
        </w:rPr>
        <w:t xml:space="preserve"> в котором находится </w:t>
      </w:r>
      <w:r w:rsidR="00514DA6">
        <w:rPr>
          <w:rFonts w:eastAsia="Times New Roman"/>
          <w:sz w:val="28"/>
          <w:szCs w:val="28"/>
        </w:rPr>
        <w:t>школа</w:t>
      </w:r>
      <w:r>
        <w:rPr>
          <w:rFonts w:eastAsia="Times New Roman"/>
          <w:sz w:val="28"/>
          <w:szCs w:val="28"/>
        </w:rPr>
        <w:t>.</w:t>
      </w:r>
    </w:p>
    <w:p w:rsidR="00D52CD5" w:rsidRDefault="007004C0" w:rsidP="00514DA6">
      <w:pPr>
        <w:ind w:left="720"/>
        <w:jc w:val="both"/>
        <w:rPr>
          <w:sz w:val="20"/>
          <w:szCs w:val="20"/>
        </w:rPr>
      </w:pPr>
      <w:r>
        <w:rPr>
          <w:rFonts w:eastAsia="Times New Roman"/>
          <w:sz w:val="28"/>
          <w:szCs w:val="28"/>
          <w:u w:val="single"/>
        </w:rPr>
        <w:t>Воспитание нравственных чувств и этического сознания:</w:t>
      </w:r>
    </w:p>
    <w:p w:rsidR="00D52CD5" w:rsidRDefault="00D52CD5" w:rsidP="00514DA6">
      <w:pPr>
        <w:spacing w:line="13"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8"/>
          <w:szCs w:val="28"/>
        </w:rPr>
        <w:t>различение хороших и плохих поступков; способность признаться в проступке и проанализировать его;</w:t>
      </w:r>
    </w:p>
    <w:p w:rsidR="00D52CD5" w:rsidRDefault="00D52CD5" w:rsidP="00514DA6">
      <w:pPr>
        <w:spacing w:line="16" w:lineRule="exact"/>
        <w:jc w:val="both"/>
        <w:rPr>
          <w:sz w:val="20"/>
          <w:szCs w:val="20"/>
        </w:rPr>
      </w:pPr>
    </w:p>
    <w:p w:rsidR="00D52CD5" w:rsidRDefault="007004C0" w:rsidP="00514DA6">
      <w:pPr>
        <w:spacing w:line="235" w:lineRule="auto"/>
        <w:ind w:right="320" w:firstLine="720"/>
        <w:jc w:val="both"/>
        <w:rPr>
          <w:sz w:val="20"/>
          <w:szCs w:val="20"/>
        </w:rPr>
      </w:pPr>
      <w:r>
        <w:rPr>
          <w:rFonts w:eastAsia="Times New Roman"/>
          <w:sz w:val="28"/>
          <w:szCs w:val="28"/>
        </w:rPr>
        <w:t xml:space="preserve">представления о том, что такое «хорошо» и что такое </w:t>
      </w:r>
      <w:r>
        <w:rPr>
          <w:rFonts w:eastAsia="Times New Roman"/>
          <w:sz w:val="27"/>
          <w:szCs w:val="27"/>
        </w:rPr>
        <w:t>«плохо»,</w:t>
      </w:r>
      <w:r>
        <w:rPr>
          <w:rFonts w:eastAsia="Times New Roman"/>
          <w:sz w:val="28"/>
          <w:szCs w:val="28"/>
        </w:rPr>
        <w:t xml:space="preserve"> касающиеся жизни в семье и в обществе;</w:t>
      </w:r>
    </w:p>
    <w:p w:rsidR="00D52CD5" w:rsidRDefault="00D52CD5" w:rsidP="00514DA6">
      <w:pPr>
        <w:spacing w:line="15"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8"/>
          <w:szCs w:val="28"/>
        </w:rPr>
        <w:t>представления о правилах поведения в общеобразовательной организации, дома, на улице, в населѐнном пункте, в общественных местах, на природе;</w:t>
      </w:r>
    </w:p>
    <w:p w:rsidR="00D52CD5" w:rsidRDefault="00D52CD5" w:rsidP="00514DA6">
      <w:pPr>
        <w:spacing w:line="15"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8"/>
          <w:szCs w:val="28"/>
        </w:rPr>
        <w:t>уважительное отношение к родителям, старшим, доброжелательное отношение к сверстникам и младшим;</w:t>
      </w:r>
    </w:p>
    <w:p w:rsidR="00D52CD5" w:rsidRDefault="00D52CD5" w:rsidP="00514DA6">
      <w:pPr>
        <w:spacing w:line="15"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8"/>
          <w:szCs w:val="28"/>
        </w:rPr>
        <w:t>установление дружеских взаимоотношений в коллективе, основанных на взаимопомощи и взаимной поддержке;</w:t>
      </w:r>
      <w:r w:rsidR="00514DA6">
        <w:rPr>
          <w:sz w:val="20"/>
          <w:szCs w:val="20"/>
        </w:rPr>
        <w:t xml:space="preserve"> </w:t>
      </w:r>
      <w:r>
        <w:rPr>
          <w:rFonts w:eastAsia="Times New Roman"/>
          <w:sz w:val="27"/>
          <w:szCs w:val="27"/>
        </w:rPr>
        <w:t>бережное, гуманное отношение ко всему живому; представления о недопустимости плохих поступков;</w:t>
      </w:r>
    </w:p>
    <w:p w:rsidR="00D52CD5" w:rsidRDefault="007004C0" w:rsidP="00514DA6">
      <w:pPr>
        <w:spacing w:line="234" w:lineRule="auto"/>
        <w:ind w:left="720"/>
        <w:jc w:val="both"/>
        <w:rPr>
          <w:sz w:val="20"/>
          <w:szCs w:val="20"/>
        </w:rPr>
      </w:pPr>
      <w:r>
        <w:rPr>
          <w:rFonts w:eastAsia="Times New Roman"/>
          <w:sz w:val="27"/>
          <w:szCs w:val="27"/>
        </w:rPr>
        <w:t>знание правил этики, культуры речи (о недопустимости грубого, невежли-</w:t>
      </w:r>
    </w:p>
    <w:p w:rsidR="00D52CD5" w:rsidRDefault="00D52CD5" w:rsidP="00514DA6">
      <w:pPr>
        <w:spacing w:line="14" w:lineRule="exact"/>
        <w:jc w:val="both"/>
        <w:rPr>
          <w:sz w:val="20"/>
          <w:szCs w:val="20"/>
        </w:rPr>
      </w:pPr>
    </w:p>
    <w:p w:rsidR="00D52CD5" w:rsidRDefault="007004C0" w:rsidP="00514DA6">
      <w:pPr>
        <w:spacing w:line="237" w:lineRule="auto"/>
        <w:ind w:left="780" w:hanging="777"/>
        <w:jc w:val="both"/>
        <w:rPr>
          <w:sz w:val="20"/>
          <w:szCs w:val="20"/>
        </w:rPr>
      </w:pPr>
      <w:r>
        <w:rPr>
          <w:rFonts w:eastAsia="Times New Roman"/>
          <w:sz w:val="28"/>
          <w:szCs w:val="28"/>
        </w:rPr>
        <w:t xml:space="preserve">вого обращения, использования грубых и нецензурных слов и выражений). </w:t>
      </w:r>
      <w:r>
        <w:rPr>
          <w:rFonts w:eastAsia="Times New Roman"/>
          <w:sz w:val="28"/>
          <w:szCs w:val="28"/>
          <w:u w:val="single"/>
        </w:rPr>
        <w:t>Воспитание трудолюбия,</w:t>
      </w:r>
      <w:r>
        <w:rPr>
          <w:rFonts w:eastAsia="Times New Roman"/>
          <w:sz w:val="28"/>
          <w:szCs w:val="28"/>
        </w:rPr>
        <w:t xml:space="preserve"> </w:t>
      </w:r>
      <w:r>
        <w:rPr>
          <w:rFonts w:eastAsia="Times New Roman"/>
          <w:sz w:val="28"/>
          <w:szCs w:val="28"/>
          <w:u w:val="single"/>
        </w:rPr>
        <w:t>активного отношения к учению,</w:t>
      </w:r>
      <w:r>
        <w:rPr>
          <w:rFonts w:eastAsia="Times New Roman"/>
          <w:sz w:val="28"/>
          <w:szCs w:val="28"/>
        </w:rPr>
        <w:t xml:space="preserve"> </w:t>
      </w:r>
      <w:r>
        <w:rPr>
          <w:rFonts w:eastAsia="Times New Roman"/>
          <w:sz w:val="28"/>
          <w:szCs w:val="28"/>
          <w:u w:val="single"/>
        </w:rPr>
        <w:t>труду,</w:t>
      </w:r>
      <w:r>
        <w:rPr>
          <w:rFonts w:eastAsia="Times New Roman"/>
          <w:sz w:val="28"/>
          <w:szCs w:val="28"/>
        </w:rPr>
        <w:t xml:space="preserve"> </w:t>
      </w:r>
      <w:r>
        <w:rPr>
          <w:rFonts w:eastAsia="Times New Roman"/>
          <w:sz w:val="28"/>
          <w:szCs w:val="28"/>
          <w:u w:val="single"/>
        </w:rPr>
        <w:t>жизни</w:t>
      </w:r>
      <w:r>
        <w:rPr>
          <w:rFonts w:eastAsia="Times New Roman"/>
          <w:sz w:val="28"/>
          <w:szCs w:val="28"/>
        </w:rPr>
        <w:t>: первоначальные представления о нравственных основах учѐбы, ведущей</w:t>
      </w:r>
    </w:p>
    <w:p w:rsidR="00D52CD5" w:rsidRDefault="007004C0" w:rsidP="00514DA6">
      <w:pPr>
        <w:jc w:val="both"/>
        <w:rPr>
          <w:sz w:val="20"/>
          <w:szCs w:val="20"/>
        </w:rPr>
      </w:pPr>
      <w:r>
        <w:rPr>
          <w:rFonts w:eastAsia="Times New Roman"/>
          <w:sz w:val="28"/>
          <w:szCs w:val="28"/>
        </w:rPr>
        <w:t>роли образования, труда в жизни человека и общества;</w:t>
      </w:r>
    </w:p>
    <w:p w:rsidR="00D52CD5" w:rsidRDefault="007004C0" w:rsidP="00514DA6">
      <w:pPr>
        <w:ind w:left="720"/>
        <w:jc w:val="both"/>
        <w:rPr>
          <w:sz w:val="20"/>
          <w:szCs w:val="20"/>
        </w:rPr>
      </w:pPr>
      <w:r>
        <w:rPr>
          <w:rFonts w:eastAsia="Times New Roman"/>
          <w:sz w:val="28"/>
          <w:szCs w:val="28"/>
        </w:rPr>
        <w:t>уважение к труду и творчеству близких, товарищей по классу и школе;</w:t>
      </w:r>
    </w:p>
    <w:p w:rsidR="00D52CD5" w:rsidRDefault="007004C0" w:rsidP="00514DA6">
      <w:pPr>
        <w:ind w:left="720"/>
        <w:jc w:val="both"/>
        <w:rPr>
          <w:sz w:val="20"/>
          <w:szCs w:val="20"/>
        </w:rPr>
      </w:pPr>
      <w:r>
        <w:rPr>
          <w:rFonts w:eastAsia="Times New Roman"/>
          <w:sz w:val="28"/>
          <w:szCs w:val="28"/>
        </w:rPr>
        <w:t>элементарные представления об основных профессиях;</w:t>
      </w:r>
    </w:p>
    <w:p w:rsidR="00D52CD5" w:rsidRDefault="00D52CD5">
      <w:pPr>
        <w:spacing w:line="12" w:lineRule="exact"/>
        <w:rPr>
          <w:sz w:val="20"/>
          <w:szCs w:val="20"/>
        </w:rPr>
      </w:pPr>
    </w:p>
    <w:p w:rsidR="00D52CD5" w:rsidRDefault="007004C0">
      <w:pPr>
        <w:spacing w:line="234" w:lineRule="auto"/>
        <w:ind w:firstLine="708"/>
        <w:rPr>
          <w:sz w:val="20"/>
          <w:szCs w:val="20"/>
        </w:rPr>
      </w:pPr>
      <w:r>
        <w:rPr>
          <w:rFonts w:eastAsia="Times New Roman"/>
          <w:sz w:val="28"/>
          <w:szCs w:val="28"/>
        </w:rPr>
        <w:t>первоначальные навыки коллективной работы, в том числе при выполнении коллективных заданий, общественно-полезной деятельности;</w:t>
      </w:r>
    </w:p>
    <w:p w:rsidR="00D52CD5" w:rsidRDefault="00D52CD5">
      <w:pPr>
        <w:spacing w:line="18" w:lineRule="exact"/>
        <w:rPr>
          <w:sz w:val="20"/>
          <w:szCs w:val="20"/>
        </w:rPr>
      </w:pPr>
    </w:p>
    <w:p w:rsidR="00D52CD5" w:rsidRDefault="007004C0">
      <w:pPr>
        <w:spacing w:line="234" w:lineRule="auto"/>
        <w:ind w:firstLine="708"/>
        <w:rPr>
          <w:sz w:val="20"/>
          <w:szCs w:val="20"/>
        </w:rPr>
      </w:pPr>
      <w:r>
        <w:rPr>
          <w:rFonts w:eastAsia="Times New Roman"/>
          <w:sz w:val="28"/>
          <w:szCs w:val="28"/>
        </w:rPr>
        <w:t>проявление дисциплинированности, последовательности и настойчивости в выполнении учебных и учебно-трудовых заданий;</w:t>
      </w:r>
    </w:p>
    <w:p w:rsidR="00D52CD5" w:rsidRDefault="00D52CD5">
      <w:pPr>
        <w:spacing w:line="15" w:lineRule="exact"/>
        <w:rPr>
          <w:sz w:val="20"/>
          <w:szCs w:val="20"/>
        </w:rPr>
      </w:pPr>
    </w:p>
    <w:p w:rsidR="00D52CD5" w:rsidRDefault="007004C0">
      <w:pPr>
        <w:spacing w:line="235" w:lineRule="auto"/>
        <w:ind w:right="560" w:firstLine="720"/>
        <w:rPr>
          <w:sz w:val="20"/>
          <w:szCs w:val="20"/>
        </w:rPr>
      </w:pPr>
      <w:r>
        <w:rPr>
          <w:rFonts w:eastAsia="Times New Roman"/>
          <w:sz w:val="28"/>
          <w:szCs w:val="28"/>
        </w:rPr>
        <w:t>бережное отношение к результатам своего труда, труда других людей, к школьному имуществу, учебникам, личным вещам;</w:t>
      </w:r>
    </w:p>
    <w:p w:rsidR="00D52CD5" w:rsidRDefault="007004C0" w:rsidP="00514DA6">
      <w:pPr>
        <w:ind w:left="720"/>
        <w:jc w:val="both"/>
        <w:rPr>
          <w:sz w:val="20"/>
          <w:szCs w:val="20"/>
        </w:rPr>
      </w:pPr>
      <w:r>
        <w:rPr>
          <w:rFonts w:eastAsia="Times New Roman"/>
          <w:sz w:val="28"/>
          <w:szCs w:val="28"/>
        </w:rPr>
        <w:t>соблюдение порядка на рабочем месте.</w:t>
      </w:r>
    </w:p>
    <w:p w:rsidR="00D52CD5" w:rsidRDefault="00D52CD5" w:rsidP="00514DA6">
      <w:pPr>
        <w:spacing w:line="13" w:lineRule="exact"/>
        <w:jc w:val="both"/>
        <w:rPr>
          <w:sz w:val="20"/>
          <w:szCs w:val="20"/>
        </w:rPr>
      </w:pPr>
    </w:p>
    <w:p w:rsidR="00D52CD5" w:rsidRDefault="007004C0" w:rsidP="00514DA6">
      <w:pPr>
        <w:spacing w:line="234" w:lineRule="auto"/>
        <w:ind w:firstLine="708"/>
        <w:jc w:val="both"/>
        <w:rPr>
          <w:sz w:val="20"/>
          <w:szCs w:val="20"/>
        </w:rPr>
      </w:pPr>
      <w:r>
        <w:rPr>
          <w:rFonts w:eastAsia="Times New Roman"/>
          <w:sz w:val="28"/>
          <w:szCs w:val="28"/>
          <w:u w:val="single"/>
        </w:rPr>
        <w:t>Воспитание ценностного отношения к прекрасному, формирование представлений об эстетических идеалах и ценностях</w:t>
      </w:r>
      <w:r>
        <w:rPr>
          <w:rFonts w:eastAsia="Times New Roman"/>
          <w:sz w:val="28"/>
          <w:szCs w:val="28"/>
        </w:rPr>
        <w:t xml:space="preserve"> </w:t>
      </w:r>
      <w:r>
        <w:rPr>
          <w:rFonts w:eastAsia="Times New Roman"/>
          <w:sz w:val="28"/>
          <w:szCs w:val="28"/>
          <w:u w:val="single"/>
        </w:rPr>
        <w:t>(эстетическое воспитание)</w:t>
      </w:r>
      <w:r>
        <w:rPr>
          <w:rFonts w:eastAsia="Times New Roman"/>
          <w:sz w:val="28"/>
          <w:szCs w:val="28"/>
        </w:rPr>
        <w:t>:</w:t>
      </w:r>
    </w:p>
    <w:p w:rsidR="00D52CD5" w:rsidRDefault="00D52CD5">
      <w:pPr>
        <w:spacing w:line="4" w:lineRule="exact"/>
        <w:rPr>
          <w:sz w:val="20"/>
          <w:szCs w:val="20"/>
        </w:rPr>
      </w:pPr>
    </w:p>
    <w:p w:rsidR="00D52CD5" w:rsidRDefault="007004C0">
      <w:pPr>
        <w:ind w:left="720"/>
        <w:rPr>
          <w:sz w:val="20"/>
          <w:szCs w:val="20"/>
        </w:rPr>
      </w:pPr>
      <w:r>
        <w:rPr>
          <w:rFonts w:eastAsia="Times New Roman"/>
          <w:sz w:val="28"/>
          <w:szCs w:val="28"/>
        </w:rPr>
        <w:t>различение красивого и некрасивого, прекрасного и безобразного;</w:t>
      </w:r>
    </w:p>
    <w:p w:rsidR="00D52CD5" w:rsidRDefault="007004C0">
      <w:pPr>
        <w:tabs>
          <w:tab w:val="left" w:pos="2620"/>
        </w:tabs>
        <w:ind w:left="720"/>
        <w:rPr>
          <w:sz w:val="20"/>
          <w:szCs w:val="20"/>
        </w:rPr>
      </w:pPr>
      <w:r>
        <w:rPr>
          <w:rFonts w:eastAsia="Times New Roman"/>
          <w:sz w:val="28"/>
          <w:szCs w:val="28"/>
        </w:rPr>
        <w:t>формирование</w:t>
      </w:r>
      <w:r>
        <w:rPr>
          <w:sz w:val="20"/>
          <w:szCs w:val="20"/>
        </w:rPr>
        <w:tab/>
      </w:r>
      <w:r>
        <w:rPr>
          <w:rFonts w:eastAsia="Times New Roman"/>
          <w:sz w:val="26"/>
          <w:szCs w:val="26"/>
        </w:rPr>
        <w:t>элементарных представлений о красоте;</w:t>
      </w:r>
    </w:p>
    <w:p w:rsidR="00D52CD5" w:rsidRDefault="007004C0">
      <w:pPr>
        <w:ind w:left="720"/>
        <w:rPr>
          <w:sz w:val="20"/>
          <w:szCs w:val="20"/>
        </w:rPr>
      </w:pPr>
      <w:r>
        <w:rPr>
          <w:rFonts w:eastAsia="Times New Roman"/>
          <w:sz w:val="28"/>
          <w:szCs w:val="28"/>
        </w:rPr>
        <w:t>формирование умения видеть красоту природы и человека;</w:t>
      </w:r>
    </w:p>
    <w:p w:rsidR="00D52CD5" w:rsidRDefault="007004C0">
      <w:pPr>
        <w:spacing w:line="239" w:lineRule="auto"/>
        <w:ind w:left="720"/>
        <w:rPr>
          <w:sz w:val="20"/>
          <w:szCs w:val="20"/>
        </w:rPr>
      </w:pPr>
      <w:r>
        <w:rPr>
          <w:rFonts w:eastAsia="Times New Roman"/>
          <w:sz w:val="28"/>
          <w:szCs w:val="28"/>
        </w:rPr>
        <w:t>интерес к продуктам художественного творчества;</w:t>
      </w:r>
    </w:p>
    <w:p w:rsidR="00D52CD5" w:rsidRDefault="007004C0">
      <w:pPr>
        <w:ind w:left="700"/>
        <w:rPr>
          <w:sz w:val="20"/>
          <w:szCs w:val="20"/>
        </w:rPr>
      </w:pPr>
      <w:r>
        <w:rPr>
          <w:rFonts w:eastAsia="Times New Roman"/>
          <w:sz w:val="28"/>
          <w:szCs w:val="28"/>
        </w:rPr>
        <w:t>представления и положительное отношение к аккуратности и опрятности;</w:t>
      </w:r>
    </w:p>
    <w:p w:rsidR="00D52CD5" w:rsidRDefault="007004C0">
      <w:pPr>
        <w:tabs>
          <w:tab w:val="left" w:pos="2620"/>
          <w:tab w:val="left" w:pos="2940"/>
          <w:tab w:val="left" w:pos="4880"/>
          <w:tab w:val="left" w:pos="6360"/>
          <w:tab w:val="left" w:pos="6680"/>
          <w:tab w:val="left" w:pos="8300"/>
          <w:tab w:val="left" w:pos="9740"/>
        </w:tabs>
        <w:ind w:left="700"/>
        <w:rPr>
          <w:sz w:val="20"/>
          <w:szCs w:val="20"/>
        </w:rPr>
      </w:pPr>
      <w:r>
        <w:rPr>
          <w:rFonts w:eastAsia="Times New Roman"/>
          <w:sz w:val="28"/>
          <w:szCs w:val="28"/>
        </w:rPr>
        <w:t>представления</w:t>
      </w:r>
      <w:r>
        <w:rPr>
          <w:rFonts w:eastAsia="Times New Roman"/>
          <w:sz w:val="28"/>
          <w:szCs w:val="28"/>
        </w:rPr>
        <w:tab/>
        <w:t>и</w:t>
      </w:r>
      <w:r>
        <w:rPr>
          <w:rFonts w:eastAsia="Times New Roman"/>
          <w:sz w:val="28"/>
          <w:szCs w:val="28"/>
        </w:rPr>
        <w:tab/>
        <w:t>отрицательное</w:t>
      </w:r>
      <w:r>
        <w:rPr>
          <w:rFonts w:eastAsia="Times New Roman"/>
          <w:sz w:val="28"/>
          <w:szCs w:val="28"/>
        </w:rPr>
        <w:tab/>
        <w:t>отношение</w:t>
      </w:r>
      <w:r>
        <w:rPr>
          <w:rFonts w:eastAsia="Times New Roman"/>
          <w:sz w:val="28"/>
          <w:szCs w:val="28"/>
        </w:rPr>
        <w:tab/>
        <w:t>к</w:t>
      </w:r>
      <w:r>
        <w:rPr>
          <w:rFonts w:eastAsia="Times New Roman"/>
          <w:sz w:val="28"/>
          <w:szCs w:val="28"/>
        </w:rPr>
        <w:tab/>
        <w:t>некрасивым</w:t>
      </w:r>
      <w:r>
        <w:rPr>
          <w:rFonts w:eastAsia="Times New Roman"/>
          <w:sz w:val="28"/>
          <w:szCs w:val="28"/>
        </w:rPr>
        <w:tab/>
        <w:t>поступкам</w:t>
      </w:r>
      <w:r>
        <w:rPr>
          <w:rFonts w:eastAsia="Times New Roman"/>
          <w:sz w:val="28"/>
          <w:szCs w:val="28"/>
        </w:rPr>
        <w:tab/>
        <w:t>и</w:t>
      </w:r>
    </w:p>
    <w:p w:rsidR="00D52CD5" w:rsidRDefault="00D52CD5">
      <w:pPr>
        <w:spacing w:line="1" w:lineRule="exact"/>
        <w:rPr>
          <w:sz w:val="20"/>
          <w:szCs w:val="20"/>
        </w:rPr>
      </w:pPr>
    </w:p>
    <w:p w:rsidR="00D52CD5" w:rsidRDefault="007004C0">
      <w:pPr>
        <w:rPr>
          <w:sz w:val="20"/>
          <w:szCs w:val="20"/>
        </w:rPr>
      </w:pPr>
      <w:r>
        <w:rPr>
          <w:rFonts w:eastAsia="Times New Roman"/>
          <w:sz w:val="28"/>
          <w:szCs w:val="28"/>
        </w:rPr>
        <w:t>неряшливости.</w:t>
      </w:r>
    </w:p>
    <w:p w:rsidR="00D52CD5" w:rsidRDefault="00D52CD5">
      <w:pPr>
        <w:spacing w:line="5" w:lineRule="exact"/>
        <w:rPr>
          <w:sz w:val="20"/>
          <w:szCs w:val="20"/>
        </w:rPr>
      </w:pPr>
    </w:p>
    <w:p w:rsidR="00D52CD5" w:rsidRDefault="007004C0">
      <w:pPr>
        <w:ind w:right="-279"/>
        <w:jc w:val="center"/>
        <w:rPr>
          <w:sz w:val="20"/>
          <w:szCs w:val="20"/>
        </w:rPr>
      </w:pPr>
      <w:r>
        <w:rPr>
          <w:rFonts w:eastAsia="Times New Roman"/>
          <w:sz w:val="24"/>
          <w:szCs w:val="24"/>
        </w:rPr>
        <w:t>75</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22" w:lineRule="exact"/>
        <w:rPr>
          <w:sz w:val="20"/>
          <w:szCs w:val="20"/>
        </w:rPr>
      </w:pPr>
    </w:p>
    <w:p w:rsidR="00D52CD5" w:rsidRDefault="007004C0">
      <w:pPr>
        <w:ind w:right="237"/>
        <w:jc w:val="center"/>
        <w:rPr>
          <w:sz w:val="20"/>
          <w:szCs w:val="20"/>
        </w:rPr>
      </w:pPr>
      <w:r>
        <w:rPr>
          <w:rFonts w:eastAsia="Times New Roman"/>
          <w:b/>
          <w:bCs/>
          <w:sz w:val="28"/>
          <w:szCs w:val="28"/>
        </w:rPr>
        <w:t>Условия реализации основных направлений</w:t>
      </w:r>
    </w:p>
    <w:p w:rsidR="00D52CD5" w:rsidRDefault="007004C0">
      <w:pPr>
        <w:ind w:right="197"/>
        <w:jc w:val="center"/>
        <w:rPr>
          <w:sz w:val="20"/>
          <w:szCs w:val="20"/>
        </w:rPr>
      </w:pPr>
      <w:r>
        <w:rPr>
          <w:rFonts w:eastAsia="Times New Roman"/>
          <w:b/>
          <w:bCs/>
          <w:sz w:val="28"/>
          <w:szCs w:val="28"/>
        </w:rPr>
        <w:t>духовно-нравственного развития обучающихся с РАС</w:t>
      </w:r>
    </w:p>
    <w:p w:rsidR="00514DA6" w:rsidRPr="00CA251C" w:rsidRDefault="007004C0" w:rsidP="00CA251C">
      <w:pPr>
        <w:spacing w:line="238" w:lineRule="auto"/>
        <w:ind w:left="3" w:firstLine="708"/>
        <w:jc w:val="both"/>
        <w:rPr>
          <w:rFonts w:eastAsia="Times New Roman"/>
          <w:sz w:val="28"/>
          <w:szCs w:val="28"/>
          <w:u w:val="single"/>
        </w:rPr>
      </w:pPr>
      <w:proofErr w:type="gramStart"/>
      <w:r>
        <w:rPr>
          <w:rFonts w:eastAsia="Times New Roman"/>
          <w:sz w:val="28"/>
          <w:szCs w:val="28"/>
        </w:rPr>
        <w:t>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молодѐжными движениями, организациями, объединениями, разделяющими в своей деятельности базовые национальные ценности.</w:t>
      </w:r>
      <w:proofErr w:type="gramEnd"/>
      <w:r>
        <w:rPr>
          <w:rFonts w:eastAsia="Times New Roman"/>
          <w:sz w:val="28"/>
          <w:szCs w:val="28"/>
        </w:rPr>
        <w:t xml:space="preserve"> </w:t>
      </w:r>
      <w:proofErr w:type="gramStart"/>
      <w:r>
        <w:rPr>
          <w:rFonts w:eastAsia="Times New Roman"/>
          <w:sz w:val="28"/>
          <w:szCs w:val="28"/>
        </w:rPr>
        <w:t>При этом могут быть использованы различные формы взаимодействия:</w:t>
      </w:r>
      <w:r w:rsidR="00CA251C">
        <w:rPr>
          <w:rFonts w:eastAsia="Times New Roman"/>
          <w:sz w:val="28"/>
          <w:szCs w:val="28"/>
          <w:u w:val="single"/>
        </w:rPr>
        <w:t xml:space="preserve"> </w:t>
      </w:r>
      <w:r>
        <w:rPr>
          <w:rFonts w:eastAsia="Times New Roman"/>
          <w:sz w:val="27"/>
          <w:szCs w:val="27"/>
        </w:rPr>
        <w:t xml:space="preserve">участие представителей общественных организаций и </w:t>
      </w:r>
      <w:r w:rsidR="00CA251C">
        <w:rPr>
          <w:rFonts w:eastAsia="Times New Roman"/>
          <w:sz w:val="27"/>
          <w:szCs w:val="27"/>
        </w:rPr>
        <w:t>объединений, а так</w:t>
      </w:r>
      <w:r>
        <w:rPr>
          <w:rFonts w:eastAsia="Times New Roman"/>
          <w:sz w:val="28"/>
          <w:szCs w:val="28"/>
        </w:rPr>
        <w:t>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r w:rsidR="00CA251C">
        <w:rPr>
          <w:rFonts w:eastAsia="Times New Roman"/>
          <w:sz w:val="28"/>
          <w:szCs w:val="28"/>
          <w:u w:val="single"/>
        </w:rPr>
        <w:t xml:space="preserve"> </w:t>
      </w:r>
      <w:r>
        <w:rPr>
          <w:rFonts w:eastAsia="Times New Roman"/>
          <w:sz w:val="28"/>
          <w:szCs w:val="28"/>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w:t>
      </w:r>
      <w:r w:rsidR="00CA251C">
        <w:rPr>
          <w:rFonts w:eastAsia="Times New Roman"/>
          <w:sz w:val="28"/>
          <w:szCs w:val="28"/>
        </w:rPr>
        <w:t>.</w:t>
      </w:r>
      <w:proofErr w:type="gramEnd"/>
    </w:p>
    <w:p w:rsidR="00514DA6" w:rsidRDefault="00514DA6" w:rsidP="00514DA6">
      <w:pPr>
        <w:spacing w:line="237" w:lineRule="auto"/>
        <w:ind w:left="3" w:firstLine="720"/>
        <w:jc w:val="both"/>
        <w:rPr>
          <w:sz w:val="20"/>
          <w:szCs w:val="20"/>
        </w:rPr>
      </w:pPr>
      <w:r>
        <w:rPr>
          <w:rFonts w:eastAsia="Times New Roman"/>
          <w:sz w:val="28"/>
          <w:szCs w:val="28"/>
        </w:rPr>
        <w:t>Направления коррекционно-воспитательной работы по духовно-нравственному развитию обучающихся с РАС реализуются как во внеурочной деятельности, так и в процессе изучения всех учебных предметов.</w:t>
      </w:r>
    </w:p>
    <w:p w:rsidR="00514DA6" w:rsidRDefault="00514DA6" w:rsidP="00514DA6">
      <w:pPr>
        <w:spacing w:line="13" w:lineRule="exact"/>
        <w:jc w:val="both"/>
        <w:rPr>
          <w:sz w:val="20"/>
          <w:szCs w:val="20"/>
        </w:rPr>
      </w:pPr>
    </w:p>
    <w:p w:rsidR="00514DA6" w:rsidRDefault="00514DA6" w:rsidP="00514DA6">
      <w:pPr>
        <w:spacing w:line="234" w:lineRule="auto"/>
        <w:ind w:left="3" w:firstLine="708"/>
        <w:jc w:val="both"/>
        <w:rPr>
          <w:sz w:val="20"/>
          <w:szCs w:val="20"/>
        </w:rPr>
      </w:pPr>
      <w:r>
        <w:rPr>
          <w:rFonts w:eastAsia="Times New Roman"/>
          <w:sz w:val="28"/>
          <w:szCs w:val="28"/>
        </w:rPr>
        <w:t>Содержание и используемые формы работы должны соответствовать возрастным особенностям обучающихся, уровню их интеллектуального развития,</w:t>
      </w:r>
    </w:p>
    <w:p w:rsidR="00514DA6" w:rsidRDefault="00514DA6" w:rsidP="00514DA6">
      <w:pPr>
        <w:spacing w:line="15" w:lineRule="exact"/>
        <w:jc w:val="both"/>
        <w:rPr>
          <w:sz w:val="20"/>
          <w:szCs w:val="20"/>
        </w:rPr>
      </w:pPr>
    </w:p>
    <w:p w:rsidR="00514DA6" w:rsidRDefault="00514DA6" w:rsidP="00514DA6">
      <w:pPr>
        <w:numPr>
          <w:ilvl w:val="0"/>
          <w:numId w:val="49"/>
        </w:numPr>
        <w:tabs>
          <w:tab w:val="left" w:pos="198"/>
        </w:tabs>
        <w:spacing w:line="234" w:lineRule="auto"/>
        <w:ind w:left="3" w:right="1540" w:hanging="3"/>
        <w:jc w:val="both"/>
        <w:rPr>
          <w:rFonts w:eastAsia="Times New Roman"/>
          <w:sz w:val="28"/>
          <w:szCs w:val="28"/>
        </w:rPr>
      </w:pPr>
      <w:r>
        <w:rPr>
          <w:rFonts w:eastAsia="Times New Roman"/>
          <w:sz w:val="28"/>
          <w:szCs w:val="28"/>
        </w:rPr>
        <w:t>также предусматривать учет психофизиологических особенностей и возможностей детей и подростков.</w:t>
      </w:r>
    </w:p>
    <w:p w:rsidR="00514DA6" w:rsidRDefault="00514DA6" w:rsidP="00514DA6">
      <w:pPr>
        <w:spacing w:line="15" w:lineRule="exact"/>
        <w:jc w:val="both"/>
        <w:rPr>
          <w:sz w:val="20"/>
          <w:szCs w:val="20"/>
        </w:rPr>
      </w:pPr>
    </w:p>
    <w:p w:rsidR="00514DA6" w:rsidRDefault="003A7913" w:rsidP="003A7913">
      <w:pPr>
        <w:tabs>
          <w:tab w:val="left" w:pos="492"/>
        </w:tabs>
        <w:spacing w:line="235" w:lineRule="auto"/>
        <w:ind w:left="3"/>
        <w:jc w:val="both"/>
        <w:rPr>
          <w:rFonts w:eastAsia="Times New Roman"/>
          <w:sz w:val="28"/>
          <w:szCs w:val="28"/>
          <w:u w:val="single"/>
        </w:rPr>
      </w:pPr>
      <w:r>
        <w:rPr>
          <w:rFonts w:eastAsia="Times New Roman"/>
          <w:sz w:val="28"/>
          <w:szCs w:val="28"/>
          <w:u w:val="single"/>
        </w:rPr>
        <w:t xml:space="preserve">       </w:t>
      </w:r>
      <w:r w:rsidR="00514DA6">
        <w:rPr>
          <w:rFonts w:eastAsia="Times New Roman"/>
          <w:sz w:val="28"/>
          <w:szCs w:val="28"/>
          <w:u w:val="single"/>
        </w:rPr>
        <w:t xml:space="preserve">Совместная деятельность общеобразовательной организации, семьи и общественности по духовно-нравственному развитию </w:t>
      </w:r>
      <w:proofErr w:type="gramStart"/>
      <w:r w:rsidR="00514DA6">
        <w:rPr>
          <w:rFonts w:eastAsia="Times New Roman"/>
          <w:sz w:val="28"/>
          <w:szCs w:val="28"/>
          <w:u w:val="single"/>
        </w:rPr>
        <w:t>обучающихся</w:t>
      </w:r>
      <w:proofErr w:type="gramEnd"/>
    </w:p>
    <w:p w:rsidR="00514DA6" w:rsidRDefault="00514DA6" w:rsidP="00514DA6">
      <w:pPr>
        <w:spacing w:line="15" w:lineRule="exact"/>
        <w:jc w:val="both"/>
        <w:rPr>
          <w:rFonts w:eastAsia="Times New Roman"/>
          <w:sz w:val="28"/>
          <w:szCs w:val="28"/>
          <w:u w:val="single"/>
        </w:rPr>
      </w:pPr>
    </w:p>
    <w:p w:rsidR="00514DA6" w:rsidRDefault="00514DA6" w:rsidP="00514DA6">
      <w:pPr>
        <w:spacing w:line="238" w:lineRule="auto"/>
        <w:ind w:left="3" w:firstLine="708"/>
        <w:jc w:val="both"/>
        <w:rPr>
          <w:rFonts w:eastAsia="Times New Roman"/>
          <w:sz w:val="28"/>
          <w:szCs w:val="28"/>
          <w:u w:val="single"/>
        </w:rPr>
      </w:pPr>
      <w:r>
        <w:rPr>
          <w:rFonts w:eastAsia="Times New Roman"/>
          <w:sz w:val="28"/>
          <w:szCs w:val="28"/>
        </w:rPr>
        <w:t>Духовно-нравственное развитие обучающихся с РАС осуществляются не только общеобразовательной организацией, но и семьѐй,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514DA6" w:rsidRDefault="00514DA6" w:rsidP="00514DA6">
      <w:pPr>
        <w:spacing w:line="18" w:lineRule="exact"/>
        <w:jc w:val="both"/>
        <w:rPr>
          <w:rFonts w:eastAsia="Times New Roman"/>
          <w:sz w:val="28"/>
          <w:szCs w:val="28"/>
          <w:u w:val="single"/>
        </w:rPr>
      </w:pPr>
    </w:p>
    <w:p w:rsidR="00514DA6" w:rsidRDefault="00514DA6" w:rsidP="00514DA6">
      <w:pPr>
        <w:spacing w:line="237" w:lineRule="auto"/>
        <w:ind w:left="3" w:firstLine="708"/>
        <w:jc w:val="both"/>
        <w:rPr>
          <w:rFonts w:eastAsia="Times New Roman"/>
          <w:sz w:val="28"/>
          <w:szCs w:val="28"/>
          <w:u w:val="single"/>
        </w:rPr>
      </w:pPr>
      <w:r>
        <w:rPr>
          <w:rFonts w:eastAsia="Times New Roman"/>
          <w:sz w:val="28"/>
          <w:szCs w:val="28"/>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r w:rsidR="003A7913">
        <w:rPr>
          <w:rFonts w:eastAsia="Times New Roman"/>
          <w:sz w:val="28"/>
          <w:szCs w:val="28"/>
        </w:rPr>
        <w:t>школы</w:t>
      </w:r>
      <w:r>
        <w:rPr>
          <w:rFonts w:eastAsia="Times New Roman"/>
          <w:sz w:val="28"/>
          <w:szCs w:val="28"/>
        </w:rPr>
        <w:t>.</w:t>
      </w:r>
    </w:p>
    <w:p w:rsidR="00514DA6" w:rsidRDefault="00514DA6" w:rsidP="00514DA6">
      <w:pPr>
        <w:spacing w:line="15" w:lineRule="exact"/>
        <w:jc w:val="both"/>
        <w:rPr>
          <w:rFonts w:eastAsia="Times New Roman"/>
          <w:sz w:val="28"/>
          <w:szCs w:val="28"/>
          <w:u w:val="single"/>
        </w:rPr>
      </w:pPr>
    </w:p>
    <w:p w:rsidR="00D52CD5" w:rsidRDefault="00D52CD5" w:rsidP="00514DA6">
      <w:pPr>
        <w:spacing w:line="14" w:lineRule="exact"/>
        <w:jc w:val="both"/>
        <w:rPr>
          <w:rFonts w:eastAsia="Times New Roman"/>
          <w:sz w:val="28"/>
          <w:szCs w:val="28"/>
          <w:u w:val="single"/>
        </w:rPr>
      </w:pPr>
    </w:p>
    <w:p w:rsidR="003A7913" w:rsidRDefault="007004C0" w:rsidP="003A7913">
      <w:pPr>
        <w:spacing w:line="236" w:lineRule="auto"/>
        <w:ind w:left="3" w:right="280" w:firstLine="720"/>
        <w:jc w:val="both"/>
        <w:rPr>
          <w:rFonts w:eastAsia="Times New Roman"/>
          <w:sz w:val="28"/>
          <w:szCs w:val="28"/>
        </w:rPr>
      </w:pPr>
      <w:r>
        <w:rPr>
          <w:rFonts w:eastAsia="Times New Roman"/>
          <w:sz w:val="28"/>
          <w:szCs w:val="28"/>
        </w:rPr>
        <w:t xml:space="preserve">Повышение педагогической культуры родителей (законных </w:t>
      </w:r>
      <w:r>
        <w:rPr>
          <w:rFonts w:eastAsia="Times New Roman"/>
          <w:sz w:val="28"/>
          <w:szCs w:val="28"/>
          <w:u w:val="single"/>
        </w:rPr>
        <w:t>представителей) обучающихся.</w:t>
      </w:r>
      <w:r w:rsidR="003A7913" w:rsidRPr="003A7913">
        <w:rPr>
          <w:rFonts w:eastAsia="Times New Roman"/>
          <w:sz w:val="28"/>
          <w:szCs w:val="28"/>
        </w:rPr>
        <w:t xml:space="preserve"> </w:t>
      </w:r>
    </w:p>
    <w:p w:rsidR="003A7913" w:rsidRDefault="003A7913" w:rsidP="00CA251C">
      <w:pPr>
        <w:spacing w:line="236" w:lineRule="auto"/>
        <w:ind w:left="3" w:right="280" w:firstLine="720"/>
        <w:jc w:val="both"/>
        <w:rPr>
          <w:sz w:val="20"/>
          <w:szCs w:val="20"/>
        </w:rPr>
      </w:pPr>
      <w:r>
        <w:rPr>
          <w:rFonts w:eastAsia="Times New Roman"/>
          <w:sz w:val="28"/>
          <w:szCs w:val="28"/>
        </w:rPr>
        <w:t xml:space="preserve">Педагогическая культура родителей (законных </w:t>
      </w:r>
      <w:r>
        <w:rPr>
          <w:rFonts w:eastAsia="Times New Roman"/>
          <w:sz w:val="27"/>
          <w:szCs w:val="27"/>
        </w:rPr>
        <w:t>представителей)</w:t>
      </w:r>
      <w:r>
        <w:rPr>
          <w:rFonts w:eastAsia="Times New Roman"/>
          <w:sz w:val="28"/>
          <w:szCs w:val="28"/>
        </w:rPr>
        <w:t xml:space="preserve"> обучающихся с РАС — один из самых действенных факторов их духовно-нравственного развития. Повышение педагогической культуры родителей</w:t>
      </w:r>
    </w:p>
    <w:p w:rsidR="003A7913" w:rsidRDefault="003A7913" w:rsidP="00CA251C">
      <w:pPr>
        <w:spacing w:line="16" w:lineRule="exact"/>
        <w:jc w:val="both"/>
        <w:rPr>
          <w:sz w:val="20"/>
          <w:szCs w:val="20"/>
        </w:rPr>
      </w:pPr>
    </w:p>
    <w:p w:rsidR="003A7913" w:rsidRDefault="003A7913" w:rsidP="00CA251C">
      <w:pPr>
        <w:spacing w:line="234" w:lineRule="auto"/>
        <w:ind w:left="3"/>
        <w:jc w:val="both"/>
        <w:rPr>
          <w:sz w:val="20"/>
          <w:szCs w:val="20"/>
        </w:rPr>
      </w:pPr>
      <w:r>
        <w:rPr>
          <w:rFonts w:eastAsia="Times New Roman"/>
          <w:sz w:val="27"/>
          <w:szCs w:val="27"/>
        </w:rPr>
        <w:t>(законных представителей) рассматривается как одно из ключевых направлений реализации программы духовно-нравственного развития обучающихся.</w:t>
      </w:r>
    </w:p>
    <w:p w:rsidR="003A7913" w:rsidRDefault="003A7913" w:rsidP="003A7913">
      <w:pPr>
        <w:spacing w:line="15" w:lineRule="exact"/>
        <w:rPr>
          <w:sz w:val="20"/>
          <w:szCs w:val="20"/>
        </w:rPr>
      </w:pPr>
    </w:p>
    <w:p w:rsidR="00D52CD5" w:rsidRDefault="003A7913" w:rsidP="003A7913">
      <w:pPr>
        <w:tabs>
          <w:tab w:val="left" w:pos="1342"/>
        </w:tabs>
        <w:spacing w:line="234" w:lineRule="auto"/>
        <w:ind w:left="708"/>
        <w:jc w:val="both"/>
        <w:rPr>
          <w:rFonts w:eastAsia="Times New Roman"/>
          <w:sz w:val="28"/>
          <w:szCs w:val="28"/>
        </w:rPr>
      </w:pPr>
      <w:r>
        <w:rPr>
          <w:rFonts w:eastAsia="Times New Roman"/>
          <w:sz w:val="28"/>
          <w:szCs w:val="28"/>
        </w:rPr>
        <w:t>Система работы общеобразовательной организации по повышению педагогической культуры родителей (законных представителей) в обеспечении</w:t>
      </w:r>
      <w:r w:rsidRPr="003A7913">
        <w:rPr>
          <w:rFonts w:eastAsia="Times New Roman"/>
          <w:sz w:val="28"/>
          <w:szCs w:val="28"/>
        </w:rPr>
        <w:t xml:space="preserve"> </w:t>
      </w:r>
      <w:r>
        <w:rPr>
          <w:rFonts w:eastAsia="Times New Roman"/>
          <w:sz w:val="28"/>
          <w:szCs w:val="28"/>
        </w:rPr>
        <w:t>духовно-нравственного развития обучающихся должна быть</w:t>
      </w:r>
    </w:p>
    <w:p w:rsidR="00D52CD5" w:rsidRDefault="007004C0">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0008010D" wp14:editId="4E1D0226">
                <wp:simplePos x="0" y="0"/>
                <wp:positionH relativeFrom="column">
                  <wp:posOffset>449580</wp:posOffset>
                </wp:positionH>
                <wp:positionV relativeFrom="paragraph">
                  <wp:posOffset>-216535</wp:posOffset>
                </wp:positionV>
                <wp:extent cx="58534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4pt,-17.0499pt" to="496.3pt,-17.0499pt" o:allowincell="f" strokecolor="#000000" strokeweight="0.7199pt"/>
            </w:pict>
          </mc:Fallback>
        </mc:AlternateContent>
      </w:r>
    </w:p>
    <w:p w:rsidR="00D52CD5" w:rsidRDefault="00D52CD5">
      <w:pPr>
        <w:spacing w:line="172" w:lineRule="exact"/>
        <w:rPr>
          <w:sz w:val="20"/>
          <w:szCs w:val="20"/>
        </w:rPr>
      </w:pPr>
    </w:p>
    <w:p w:rsidR="003A7913" w:rsidRDefault="003A7913">
      <w:pPr>
        <w:ind w:right="-282"/>
        <w:jc w:val="center"/>
        <w:rPr>
          <w:rFonts w:eastAsia="Times New Roman"/>
          <w:sz w:val="24"/>
          <w:szCs w:val="24"/>
        </w:rPr>
      </w:pPr>
    </w:p>
    <w:p w:rsidR="00D52CD5" w:rsidRDefault="003A7913" w:rsidP="003A7913">
      <w:pPr>
        <w:ind w:right="-282"/>
        <w:rPr>
          <w:sz w:val="20"/>
          <w:szCs w:val="20"/>
        </w:rPr>
      </w:pPr>
      <w:r>
        <w:rPr>
          <w:rFonts w:eastAsia="Times New Roman"/>
          <w:sz w:val="24"/>
          <w:szCs w:val="24"/>
        </w:rPr>
        <w:t xml:space="preserve">                                                                              </w:t>
      </w:r>
      <w:r w:rsidR="007004C0">
        <w:rPr>
          <w:rFonts w:eastAsia="Times New Roman"/>
          <w:sz w:val="24"/>
          <w:szCs w:val="24"/>
        </w:rPr>
        <w:t>76</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7004C0" w:rsidP="003A7913">
      <w:pPr>
        <w:spacing w:line="237" w:lineRule="auto"/>
        <w:rPr>
          <w:sz w:val="20"/>
          <w:szCs w:val="20"/>
        </w:rPr>
      </w:pPr>
      <w:proofErr w:type="gramStart"/>
      <w:r>
        <w:rPr>
          <w:rFonts w:eastAsia="Times New Roman"/>
          <w:sz w:val="28"/>
          <w:szCs w:val="28"/>
        </w:rPr>
        <w:t>основана</w:t>
      </w:r>
      <w:proofErr w:type="gramEnd"/>
      <w:r>
        <w:rPr>
          <w:rFonts w:eastAsia="Times New Roman"/>
          <w:sz w:val="28"/>
          <w:szCs w:val="28"/>
        </w:rPr>
        <w:t xml:space="preserve"> на следующих принципах:</w:t>
      </w:r>
    </w:p>
    <w:p w:rsidR="00D52CD5" w:rsidRDefault="00D52CD5">
      <w:pPr>
        <w:spacing w:line="17" w:lineRule="exact"/>
        <w:rPr>
          <w:sz w:val="20"/>
          <w:szCs w:val="20"/>
        </w:rPr>
      </w:pPr>
    </w:p>
    <w:p w:rsidR="00D52CD5" w:rsidRDefault="007004C0">
      <w:pPr>
        <w:spacing w:line="236" w:lineRule="auto"/>
        <w:ind w:left="3" w:firstLine="708"/>
        <w:rPr>
          <w:sz w:val="20"/>
          <w:szCs w:val="20"/>
        </w:rPr>
      </w:pPr>
      <w:r>
        <w:rPr>
          <w:rFonts w:eastAsia="Times New Roman"/>
          <w:sz w:val="28"/>
          <w:szCs w:val="28"/>
        </w:rP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D52CD5" w:rsidRDefault="00D52CD5">
      <w:pPr>
        <w:spacing w:line="16" w:lineRule="exact"/>
        <w:rPr>
          <w:sz w:val="20"/>
          <w:szCs w:val="20"/>
        </w:rPr>
      </w:pPr>
    </w:p>
    <w:p w:rsidR="00D52CD5" w:rsidRDefault="007004C0">
      <w:pPr>
        <w:spacing w:line="235" w:lineRule="auto"/>
        <w:ind w:left="3" w:firstLine="708"/>
        <w:jc w:val="both"/>
        <w:rPr>
          <w:sz w:val="20"/>
          <w:szCs w:val="20"/>
        </w:rPr>
      </w:pPr>
      <w:r>
        <w:rPr>
          <w:rFonts w:eastAsia="Times New Roman"/>
          <w:sz w:val="28"/>
          <w:szCs w:val="28"/>
        </w:rPr>
        <w:t>сочетание педагогического просвещения с педагогическим самообразованием родителей (законных представителей);</w:t>
      </w:r>
    </w:p>
    <w:p w:rsidR="00D52CD5" w:rsidRDefault="00D52CD5">
      <w:pPr>
        <w:spacing w:line="15" w:lineRule="exact"/>
        <w:rPr>
          <w:sz w:val="20"/>
          <w:szCs w:val="20"/>
        </w:rPr>
      </w:pPr>
    </w:p>
    <w:p w:rsidR="00D52CD5" w:rsidRDefault="007004C0">
      <w:pPr>
        <w:spacing w:line="234" w:lineRule="auto"/>
        <w:ind w:left="3" w:right="340" w:firstLine="720"/>
        <w:rPr>
          <w:sz w:val="20"/>
          <w:szCs w:val="20"/>
        </w:rPr>
      </w:pPr>
      <w:r>
        <w:rPr>
          <w:rFonts w:eastAsia="Times New Roman"/>
          <w:sz w:val="28"/>
          <w:szCs w:val="28"/>
        </w:rPr>
        <w:t xml:space="preserve">педагогическое внимание, уважение и требовательность к </w:t>
      </w:r>
      <w:r>
        <w:rPr>
          <w:rFonts w:eastAsia="Times New Roman"/>
          <w:sz w:val="27"/>
          <w:szCs w:val="27"/>
        </w:rPr>
        <w:t>родителям</w:t>
      </w:r>
      <w:r>
        <w:rPr>
          <w:rFonts w:eastAsia="Times New Roman"/>
          <w:sz w:val="28"/>
          <w:szCs w:val="28"/>
        </w:rPr>
        <w:t xml:space="preserve"> (законным представителям);</w:t>
      </w:r>
    </w:p>
    <w:p w:rsidR="00D52CD5" w:rsidRDefault="00D52CD5">
      <w:pPr>
        <w:spacing w:line="15" w:lineRule="exact"/>
        <w:rPr>
          <w:sz w:val="20"/>
          <w:szCs w:val="20"/>
        </w:rPr>
      </w:pPr>
    </w:p>
    <w:p w:rsidR="00D52CD5" w:rsidRDefault="007004C0">
      <w:pPr>
        <w:spacing w:line="234" w:lineRule="auto"/>
        <w:ind w:left="3" w:firstLine="708"/>
        <w:jc w:val="both"/>
        <w:rPr>
          <w:sz w:val="20"/>
          <w:szCs w:val="20"/>
        </w:rPr>
      </w:pPr>
      <w:r>
        <w:rPr>
          <w:rFonts w:eastAsia="Times New Roman"/>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D52CD5" w:rsidRDefault="00D52CD5">
      <w:pPr>
        <w:spacing w:line="15" w:lineRule="exact"/>
        <w:rPr>
          <w:sz w:val="20"/>
          <w:szCs w:val="20"/>
        </w:rPr>
      </w:pPr>
    </w:p>
    <w:p w:rsidR="00D52CD5" w:rsidRDefault="007004C0">
      <w:pPr>
        <w:spacing w:line="235" w:lineRule="auto"/>
        <w:ind w:left="3" w:firstLine="708"/>
        <w:jc w:val="both"/>
        <w:rPr>
          <w:sz w:val="20"/>
          <w:szCs w:val="20"/>
        </w:rPr>
      </w:pPr>
      <w:r>
        <w:rPr>
          <w:rFonts w:eastAsia="Times New Roman"/>
          <w:sz w:val="28"/>
          <w:szCs w:val="28"/>
        </w:rPr>
        <w:t>содействие родителям (законным представителям) в решении индивидуальных проблем воспитания детей;</w:t>
      </w:r>
    </w:p>
    <w:p w:rsidR="00D52CD5" w:rsidRDefault="00D52CD5">
      <w:pPr>
        <w:spacing w:line="2" w:lineRule="exact"/>
        <w:rPr>
          <w:sz w:val="20"/>
          <w:szCs w:val="20"/>
        </w:rPr>
      </w:pPr>
    </w:p>
    <w:p w:rsidR="00D52CD5" w:rsidRDefault="007004C0">
      <w:pPr>
        <w:ind w:left="723"/>
        <w:rPr>
          <w:sz w:val="20"/>
          <w:szCs w:val="20"/>
        </w:rPr>
      </w:pPr>
      <w:r>
        <w:rPr>
          <w:rFonts w:eastAsia="Times New Roman"/>
          <w:sz w:val="28"/>
          <w:szCs w:val="28"/>
        </w:rPr>
        <w:t>опора на положительный опыт семейного воспитания.</w:t>
      </w:r>
    </w:p>
    <w:p w:rsidR="00D52CD5" w:rsidRDefault="007004C0">
      <w:pPr>
        <w:ind w:left="723"/>
        <w:rPr>
          <w:sz w:val="20"/>
          <w:szCs w:val="20"/>
        </w:rPr>
      </w:pPr>
      <w:r>
        <w:rPr>
          <w:rFonts w:eastAsia="Times New Roman"/>
          <w:sz w:val="27"/>
          <w:szCs w:val="27"/>
        </w:rPr>
        <w:t>Содержание программ повышения педагогической культуры родителей</w:t>
      </w:r>
    </w:p>
    <w:p w:rsidR="00D52CD5" w:rsidRDefault="00D52CD5">
      <w:pPr>
        <w:spacing w:line="12" w:lineRule="exact"/>
        <w:rPr>
          <w:sz w:val="20"/>
          <w:szCs w:val="20"/>
        </w:rPr>
      </w:pPr>
    </w:p>
    <w:p w:rsidR="00D52CD5" w:rsidRDefault="007004C0">
      <w:pPr>
        <w:spacing w:line="234" w:lineRule="auto"/>
        <w:ind w:left="3"/>
        <w:jc w:val="both"/>
        <w:rPr>
          <w:sz w:val="20"/>
          <w:szCs w:val="20"/>
        </w:rPr>
      </w:pPr>
      <w:r>
        <w:rPr>
          <w:rFonts w:eastAsia="Times New Roman"/>
          <w:sz w:val="28"/>
          <w:szCs w:val="28"/>
        </w:rPr>
        <w:t>(законных представителей) должно отражать содержание основных направлений духовно-нравственного развития обучающихся.</w:t>
      </w:r>
    </w:p>
    <w:p w:rsidR="00D52CD5" w:rsidRDefault="00D52CD5">
      <w:pPr>
        <w:spacing w:line="18" w:lineRule="exact"/>
        <w:rPr>
          <w:sz w:val="20"/>
          <w:szCs w:val="20"/>
        </w:rPr>
      </w:pPr>
    </w:p>
    <w:p w:rsidR="00D52CD5" w:rsidRDefault="007004C0">
      <w:pPr>
        <w:spacing w:line="237" w:lineRule="auto"/>
        <w:ind w:left="3" w:firstLine="708"/>
        <w:jc w:val="both"/>
        <w:rPr>
          <w:sz w:val="20"/>
          <w:szCs w:val="20"/>
        </w:rPr>
      </w:pPr>
      <w:r>
        <w:rPr>
          <w:rFonts w:eastAsia="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D52CD5" w:rsidRDefault="00D52CD5">
      <w:pPr>
        <w:spacing w:line="18" w:lineRule="exact"/>
        <w:rPr>
          <w:sz w:val="20"/>
          <w:szCs w:val="20"/>
        </w:rPr>
      </w:pPr>
    </w:p>
    <w:p w:rsidR="00D52CD5" w:rsidRDefault="007004C0" w:rsidP="009A5993">
      <w:pPr>
        <w:numPr>
          <w:ilvl w:val="1"/>
          <w:numId w:val="51"/>
        </w:numPr>
        <w:tabs>
          <w:tab w:val="left" w:pos="1102"/>
        </w:tabs>
        <w:spacing w:line="238" w:lineRule="auto"/>
        <w:ind w:left="3" w:firstLine="705"/>
        <w:rPr>
          <w:rFonts w:eastAsia="Times New Roman"/>
          <w:sz w:val="28"/>
          <w:szCs w:val="28"/>
        </w:rPr>
      </w:pPr>
      <w:r>
        <w:rPr>
          <w:rFonts w:eastAsia="Times New Roman"/>
          <w:sz w:val="28"/>
          <w:szCs w:val="28"/>
        </w:rPr>
        <w:t xml:space="preserve">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w:t>
      </w:r>
      <w:r>
        <w:rPr>
          <w:rFonts w:eastAsia="Times New Roman"/>
          <w:sz w:val="27"/>
          <w:szCs w:val="27"/>
        </w:rPr>
        <w:t>организационно-</w:t>
      </w:r>
      <w:r>
        <w:rPr>
          <w:rFonts w:eastAsia="Times New Roman"/>
          <w:sz w:val="28"/>
          <w:szCs w:val="28"/>
        </w:rPr>
        <w:t>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D52CD5" w:rsidRDefault="00D52CD5">
      <w:pPr>
        <w:spacing w:line="3" w:lineRule="exact"/>
        <w:rPr>
          <w:rFonts w:eastAsia="Times New Roman"/>
          <w:sz w:val="28"/>
          <w:szCs w:val="28"/>
        </w:rPr>
      </w:pPr>
    </w:p>
    <w:p w:rsidR="00D52CD5" w:rsidRDefault="007004C0">
      <w:pPr>
        <w:ind w:left="723"/>
        <w:rPr>
          <w:rFonts w:eastAsia="Times New Roman"/>
          <w:sz w:val="28"/>
          <w:szCs w:val="28"/>
        </w:rPr>
      </w:pPr>
      <w:r>
        <w:rPr>
          <w:rFonts w:eastAsia="Times New Roman"/>
          <w:sz w:val="28"/>
          <w:szCs w:val="28"/>
          <w:u w:val="single"/>
        </w:rPr>
        <w:t>Планируемые результаты духовно-нравственного развития обучающихся</w:t>
      </w:r>
    </w:p>
    <w:p w:rsidR="00D52CD5" w:rsidRDefault="007004C0" w:rsidP="009A5993">
      <w:pPr>
        <w:numPr>
          <w:ilvl w:val="0"/>
          <w:numId w:val="51"/>
        </w:numPr>
        <w:tabs>
          <w:tab w:val="left" w:pos="203"/>
        </w:tabs>
        <w:ind w:left="203" w:hanging="203"/>
        <w:rPr>
          <w:rFonts w:eastAsia="Times New Roman"/>
          <w:sz w:val="28"/>
          <w:szCs w:val="28"/>
          <w:u w:val="single"/>
        </w:rPr>
      </w:pPr>
      <w:r>
        <w:rPr>
          <w:rFonts w:eastAsia="Times New Roman"/>
          <w:sz w:val="28"/>
          <w:szCs w:val="28"/>
          <w:u w:val="single"/>
        </w:rPr>
        <w:t>РАС</w:t>
      </w:r>
    </w:p>
    <w:p w:rsidR="00D52CD5" w:rsidRDefault="00D52CD5">
      <w:pPr>
        <w:spacing w:line="15" w:lineRule="exact"/>
        <w:rPr>
          <w:sz w:val="20"/>
          <w:szCs w:val="20"/>
        </w:rPr>
      </w:pPr>
    </w:p>
    <w:p w:rsidR="00D52CD5" w:rsidRDefault="007004C0">
      <w:pPr>
        <w:spacing w:line="237" w:lineRule="auto"/>
        <w:ind w:left="3" w:firstLine="708"/>
        <w:jc w:val="both"/>
        <w:rPr>
          <w:sz w:val="20"/>
          <w:szCs w:val="20"/>
        </w:rPr>
      </w:pPr>
      <w:r>
        <w:rPr>
          <w:rFonts w:eastAsia="Times New Roman"/>
          <w:sz w:val="28"/>
          <w:szCs w:val="28"/>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D52CD5" w:rsidRDefault="00D52CD5">
      <w:pPr>
        <w:spacing w:line="15" w:lineRule="exact"/>
        <w:rPr>
          <w:sz w:val="20"/>
          <w:szCs w:val="20"/>
        </w:rPr>
      </w:pPr>
    </w:p>
    <w:p w:rsidR="00D52CD5" w:rsidRDefault="007004C0" w:rsidP="009A5993">
      <w:pPr>
        <w:numPr>
          <w:ilvl w:val="0"/>
          <w:numId w:val="52"/>
        </w:numPr>
        <w:tabs>
          <w:tab w:val="left" w:pos="1131"/>
        </w:tabs>
        <w:spacing w:line="234" w:lineRule="auto"/>
        <w:ind w:left="3" w:firstLine="705"/>
        <w:rPr>
          <w:rFonts w:eastAsia="Times New Roman"/>
          <w:sz w:val="28"/>
          <w:szCs w:val="28"/>
        </w:rPr>
      </w:pPr>
      <w:r>
        <w:rPr>
          <w:rFonts w:eastAsia="Times New Roman"/>
          <w:sz w:val="28"/>
          <w:szCs w:val="28"/>
        </w:rPr>
        <w:t>результате реализации программы духовно-нравственного развития обеспечивается:</w:t>
      </w:r>
    </w:p>
    <w:p w:rsidR="00D52CD5" w:rsidRDefault="00D52CD5">
      <w:pPr>
        <w:spacing w:line="2" w:lineRule="exact"/>
        <w:rPr>
          <w:rFonts w:eastAsia="Times New Roman"/>
          <w:sz w:val="28"/>
          <w:szCs w:val="28"/>
        </w:rPr>
      </w:pPr>
    </w:p>
    <w:p w:rsidR="003A7913" w:rsidRDefault="007004C0" w:rsidP="003A7913">
      <w:pPr>
        <w:spacing w:line="237" w:lineRule="auto"/>
        <w:jc w:val="both"/>
        <w:rPr>
          <w:sz w:val="20"/>
          <w:szCs w:val="20"/>
        </w:rPr>
      </w:pPr>
      <w:r>
        <w:rPr>
          <w:rFonts w:eastAsia="Times New Roman"/>
          <w:sz w:val="28"/>
          <w:szCs w:val="28"/>
        </w:rPr>
        <w:t xml:space="preserve">приобретение </w:t>
      </w:r>
      <w:proofErr w:type="gramStart"/>
      <w:r>
        <w:rPr>
          <w:rFonts w:eastAsia="Times New Roman"/>
          <w:sz w:val="28"/>
          <w:szCs w:val="28"/>
        </w:rPr>
        <w:t>обучающимися</w:t>
      </w:r>
      <w:proofErr w:type="gramEnd"/>
      <w:r>
        <w:rPr>
          <w:rFonts w:eastAsia="Times New Roman"/>
          <w:sz w:val="28"/>
          <w:szCs w:val="28"/>
        </w:rPr>
        <w:t xml:space="preserve"> представ</w:t>
      </w:r>
      <w:r w:rsidR="003A7913">
        <w:rPr>
          <w:rFonts w:eastAsia="Times New Roman"/>
          <w:sz w:val="28"/>
          <w:szCs w:val="28"/>
        </w:rPr>
        <w:t>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3A7913" w:rsidRDefault="003A7913" w:rsidP="003A7913">
      <w:pPr>
        <w:spacing w:line="14" w:lineRule="exact"/>
        <w:rPr>
          <w:sz w:val="20"/>
          <w:szCs w:val="20"/>
        </w:rPr>
      </w:pPr>
    </w:p>
    <w:p w:rsidR="003A7913" w:rsidRDefault="003A7913" w:rsidP="003A7913">
      <w:pPr>
        <w:spacing w:line="236" w:lineRule="auto"/>
        <w:ind w:firstLine="708"/>
        <w:rPr>
          <w:sz w:val="20"/>
          <w:szCs w:val="20"/>
        </w:rPr>
      </w:pPr>
      <w:r>
        <w:rPr>
          <w:rFonts w:eastAsia="Times New Roman"/>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eastAsia="Times New Roman"/>
          <w:sz w:val="28"/>
          <w:szCs w:val="28"/>
        </w:rPr>
        <w:t>обучающихся</w:t>
      </w:r>
      <w:proofErr w:type="gramEnd"/>
      <w:r>
        <w:rPr>
          <w:rFonts w:eastAsia="Times New Roman"/>
          <w:sz w:val="28"/>
          <w:szCs w:val="28"/>
        </w:rPr>
        <w:t xml:space="preserve"> между собой на уровне класса, общеобразовательной организации и за ее пределами);</w:t>
      </w:r>
    </w:p>
    <w:p w:rsidR="003A7913" w:rsidRDefault="003A7913" w:rsidP="003A7913">
      <w:pPr>
        <w:spacing w:line="15" w:lineRule="exact"/>
        <w:rPr>
          <w:sz w:val="20"/>
          <w:szCs w:val="20"/>
        </w:rPr>
      </w:pPr>
    </w:p>
    <w:p w:rsidR="003A7913" w:rsidRDefault="003A7913" w:rsidP="003A7913">
      <w:pPr>
        <w:spacing w:line="234" w:lineRule="auto"/>
        <w:ind w:firstLine="708"/>
        <w:rPr>
          <w:sz w:val="20"/>
          <w:szCs w:val="20"/>
        </w:rPr>
      </w:pPr>
      <w:r>
        <w:rPr>
          <w:rFonts w:eastAsia="Times New Roman"/>
          <w:sz w:val="28"/>
          <w:szCs w:val="28"/>
        </w:rPr>
        <w:t xml:space="preserve">приобретение </w:t>
      </w:r>
      <w:proofErr w:type="gramStart"/>
      <w:r>
        <w:rPr>
          <w:rFonts w:eastAsia="Times New Roman"/>
          <w:sz w:val="28"/>
          <w:szCs w:val="28"/>
        </w:rPr>
        <w:t>обучающимся</w:t>
      </w:r>
      <w:proofErr w:type="gramEnd"/>
      <w:r>
        <w:rPr>
          <w:rFonts w:eastAsia="Times New Roman"/>
          <w:sz w:val="28"/>
          <w:szCs w:val="28"/>
        </w:rPr>
        <w:t xml:space="preserve"> нравственных моделей поведения, которые он усвоил вследствие участия в той или иной общественно значимой деятельности;</w:t>
      </w:r>
    </w:p>
    <w:p w:rsidR="003A7913" w:rsidRDefault="003A7913" w:rsidP="003A7913">
      <w:pPr>
        <w:spacing w:line="18" w:lineRule="exact"/>
        <w:rPr>
          <w:sz w:val="20"/>
          <w:szCs w:val="20"/>
        </w:rPr>
      </w:pPr>
    </w:p>
    <w:p w:rsidR="003A7913" w:rsidRDefault="003A7913" w:rsidP="003A7913">
      <w:pPr>
        <w:spacing w:line="234" w:lineRule="auto"/>
        <w:ind w:firstLine="708"/>
        <w:rPr>
          <w:sz w:val="20"/>
          <w:szCs w:val="20"/>
        </w:rPr>
      </w:pPr>
      <w:r>
        <w:rPr>
          <w:rFonts w:eastAsia="Times New Roman"/>
          <w:sz w:val="28"/>
          <w:szCs w:val="28"/>
        </w:rPr>
        <w:t>развитие обучающегося как личности, формирование его социальной компетентности, чувства патриотизма и т. д.</w:t>
      </w:r>
    </w:p>
    <w:p w:rsidR="00D52CD5" w:rsidRDefault="00D52CD5">
      <w:pPr>
        <w:ind w:left="723"/>
        <w:rPr>
          <w:rFonts w:eastAsia="Times New Roman"/>
          <w:sz w:val="28"/>
          <w:szCs w:val="28"/>
        </w:rPr>
      </w:pPr>
    </w:p>
    <w:p w:rsidR="00D52CD5" w:rsidRDefault="00D52CD5">
      <w:pPr>
        <w:spacing w:line="200" w:lineRule="exact"/>
        <w:rPr>
          <w:sz w:val="20"/>
          <w:szCs w:val="20"/>
        </w:rPr>
      </w:pPr>
    </w:p>
    <w:p w:rsidR="00D52CD5" w:rsidRDefault="00D52CD5">
      <w:pPr>
        <w:spacing w:line="244" w:lineRule="exact"/>
        <w:rPr>
          <w:sz w:val="20"/>
          <w:szCs w:val="20"/>
        </w:rPr>
      </w:pPr>
    </w:p>
    <w:p w:rsidR="00D52CD5" w:rsidRDefault="003A7913" w:rsidP="003A7913">
      <w:pPr>
        <w:ind w:right="-282"/>
        <w:rPr>
          <w:sz w:val="20"/>
          <w:szCs w:val="20"/>
        </w:rPr>
      </w:pPr>
      <w:r>
        <w:rPr>
          <w:rFonts w:eastAsia="Times New Roman"/>
          <w:sz w:val="24"/>
          <w:szCs w:val="24"/>
        </w:rPr>
        <w:t xml:space="preserve">                                                                                     </w:t>
      </w:r>
      <w:r w:rsidR="007004C0">
        <w:rPr>
          <w:rFonts w:eastAsia="Times New Roman"/>
          <w:sz w:val="24"/>
          <w:szCs w:val="24"/>
        </w:rPr>
        <w:t>77</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D52CD5">
      <w:pPr>
        <w:spacing w:line="15" w:lineRule="exact"/>
        <w:rPr>
          <w:sz w:val="20"/>
          <w:szCs w:val="20"/>
        </w:rPr>
      </w:pPr>
    </w:p>
    <w:p w:rsidR="00D52CD5" w:rsidRDefault="007004C0" w:rsidP="003A7913">
      <w:pPr>
        <w:spacing w:line="236" w:lineRule="auto"/>
        <w:ind w:firstLine="720"/>
        <w:jc w:val="both"/>
        <w:rPr>
          <w:sz w:val="20"/>
          <w:szCs w:val="20"/>
        </w:rPr>
      </w:pPr>
      <w:r>
        <w:rPr>
          <w:rFonts w:eastAsia="Times New Roman"/>
          <w:sz w:val="28"/>
          <w:szCs w:val="28"/>
        </w:rPr>
        <w:t xml:space="preserve">При этом учитывается, что развитие личности </w:t>
      </w:r>
      <w:r>
        <w:rPr>
          <w:rFonts w:eastAsia="Times New Roman"/>
          <w:sz w:val="27"/>
          <w:szCs w:val="27"/>
        </w:rPr>
        <w:t>обучающегося,</w:t>
      </w:r>
      <w:r>
        <w:rPr>
          <w:rFonts w:eastAsia="Times New Roman"/>
          <w:sz w:val="28"/>
          <w:szCs w:val="28"/>
        </w:rPr>
        <w:t xml:space="preserve"> формирование его социальных компетенций становится возможным благодаря воспитательной деятельности педагогов, других субъектов духовно-</w:t>
      </w:r>
    </w:p>
    <w:p w:rsidR="00D52CD5" w:rsidRDefault="00D52CD5" w:rsidP="003A7913">
      <w:pPr>
        <w:spacing w:line="16" w:lineRule="exact"/>
        <w:jc w:val="both"/>
        <w:rPr>
          <w:sz w:val="20"/>
          <w:szCs w:val="20"/>
        </w:rPr>
      </w:pPr>
    </w:p>
    <w:p w:rsidR="00D52CD5" w:rsidRDefault="007004C0" w:rsidP="003A7913">
      <w:pPr>
        <w:spacing w:line="235" w:lineRule="auto"/>
        <w:ind w:right="340"/>
        <w:jc w:val="both"/>
        <w:rPr>
          <w:sz w:val="20"/>
          <w:szCs w:val="20"/>
        </w:rPr>
      </w:pPr>
      <w:r>
        <w:rPr>
          <w:rFonts w:eastAsia="Times New Roman"/>
          <w:sz w:val="28"/>
          <w:szCs w:val="28"/>
        </w:rPr>
        <w:t xml:space="preserve">нравственного развития (семьи, друзей, ближайшего </w:t>
      </w:r>
      <w:r>
        <w:rPr>
          <w:rFonts w:eastAsia="Times New Roman"/>
          <w:sz w:val="27"/>
          <w:szCs w:val="27"/>
        </w:rPr>
        <w:t>окружения,</w:t>
      </w:r>
      <w:r>
        <w:rPr>
          <w:rFonts w:eastAsia="Times New Roman"/>
          <w:sz w:val="28"/>
          <w:szCs w:val="28"/>
        </w:rPr>
        <w:t xml:space="preserve"> общественности, СМИ и т. п.), а также собственным усилиям обучающегося.</w:t>
      </w:r>
    </w:p>
    <w:p w:rsidR="00D52CD5" w:rsidRDefault="00D52CD5" w:rsidP="003A7913">
      <w:pPr>
        <w:spacing w:line="15" w:lineRule="exact"/>
        <w:jc w:val="both"/>
        <w:rPr>
          <w:sz w:val="20"/>
          <w:szCs w:val="20"/>
        </w:rPr>
      </w:pPr>
    </w:p>
    <w:p w:rsidR="00D52CD5" w:rsidRDefault="007004C0" w:rsidP="003A7913">
      <w:pPr>
        <w:spacing w:line="236" w:lineRule="auto"/>
        <w:ind w:firstLine="708"/>
        <w:jc w:val="both"/>
        <w:rPr>
          <w:sz w:val="20"/>
          <w:szCs w:val="20"/>
        </w:rPr>
      </w:pPr>
      <w:r>
        <w:rPr>
          <w:rFonts w:eastAsia="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D52CD5" w:rsidRDefault="00D52CD5" w:rsidP="003A7913">
      <w:pPr>
        <w:spacing w:line="15" w:lineRule="exact"/>
        <w:jc w:val="both"/>
        <w:rPr>
          <w:sz w:val="20"/>
          <w:szCs w:val="20"/>
        </w:rPr>
      </w:pPr>
    </w:p>
    <w:p w:rsidR="00D52CD5" w:rsidRDefault="007004C0" w:rsidP="003A7913">
      <w:pPr>
        <w:spacing w:line="234" w:lineRule="auto"/>
        <w:ind w:right="300" w:firstLine="720"/>
        <w:jc w:val="both"/>
        <w:rPr>
          <w:sz w:val="20"/>
          <w:szCs w:val="20"/>
        </w:rPr>
      </w:pPr>
      <w:r>
        <w:rPr>
          <w:rFonts w:eastAsia="Times New Roman"/>
          <w:sz w:val="28"/>
          <w:szCs w:val="28"/>
          <w:u w:val="single"/>
        </w:rPr>
        <w:t>Воспитание гражданственности, патриотизма, уважения к правам, свободам и обязанностям человека:</w:t>
      </w:r>
    </w:p>
    <w:p w:rsidR="00D52CD5" w:rsidRDefault="00D52CD5" w:rsidP="003A7913">
      <w:pPr>
        <w:spacing w:line="15" w:lineRule="exact"/>
        <w:jc w:val="both"/>
        <w:rPr>
          <w:sz w:val="20"/>
          <w:szCs w:val="20"/>
        </w:rPr>
      </w:pPr>
    </w:p>
    <w:p w:rsidR="00D52CD5" w:rsidRDefault="007004C0" w:rsidP="003A7913">
      <w:pPr>
        <w:spacing w:line="235" w:lineRule="auto"/>
        <w:ind w:firstLine="778"/>
        <w:jc w:val="both"/>
        <w:rPr>
          <w:sz w:val="20"/>
          <w:szCs w:val="20"/>
        </w:rPr>
      </w:pPr>
      <w:r>
        <w:rPr>
          <w:rFonts w:eastAsia="Times New Roman"/>
          <w:sz w:val="28"/>
          <w:szCs w:val="28"/>
        </w:rPr>
        <w:t xml:space="preserve">положительное отношение и любовь к </w:t>
      </w:r>
      <w:proofErr w:type="gramStart"/>
      <w:r>
        <w:rPr>
          <w:rFonts w:eastAsia="Times New Roman"/>
          <w:sz w:val="28"/>
          <w:szCs w:val="28"/>
        </w:rPr>
        <w:t>близким</w:t>
      </w:r>
      <w:proofErr w:type="gramEnd"/>
      <w:r>
        <w:rPr>
          <w:rFonts w:eastAsia="Times New Roman"/>
          <w:sz w:val="28"/>
          <w:szCs w:val="28"/>
        </w:rPr>
        <w:t xml:space="preserve">, к </w:t>
      </w:r>
      <w:r w:rsidR="00CA251C">
        <w:rPr>
          <w:rFonts w:eastAsia="Times New Roman"/>
          <w:sz w:val="28"/>
          <w:szCs w:val="28"/>
        </w:rPr>
        <w:t xml:space="preserve">своей школе, своему </w:t>
      </w:r>
      <w:r>
        <w:rPr>
          <w:rFonts w:eastAsia="Times New Roman"/>
          <w:sz w:val="28"/>
          <w:szCs w:val="28"/>
        </w:rPr>
        <w:t xml:space="preserve"> городу, народу, России;</w:t>
      </w:r>
    </w:p>
    <w:p w:rsidR="00D52CD5" w:rsidRDefault="00D52CD5" w:rsidP="003A7913">
      <w:pPr>
        <w:spacing w:line="15" w:lineRule="exact"/>
        <w:jc w:val="both"/>
        <w:rPr>
          <w:sz w:val="20"/>
          <w:szCs w:val="20"/>
        </w:rPr>
      </w:pPr>
    </w:p>
    <w:p w:rsidR="00D52CD5" w:rsidRDefault="007004C0" w:rsidP="003A7913">
      <w:pPr>
        <w:spacing w:line="237" w:lineRule="auto"/>
        <w:ind w:firstLine="720"/>
        <w:jc w:val="both"/>
        <w:rPr>
          <w:sz w:val="20"/>
          <w:szCs w:val="20"/>
        </w:rPr>
      </w:pPr>
      <w:r>
        <w:rPr>
          <w:rFonts w:eastAsia="Times New Roman"/>
          <w:sz w:val="28"/>
          <w:szCs w:val="28"/>
        </w:rP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52CD5" w:rsidRDefault="00D52CD5" w:rsidP="003A7913">
      <w:pPr>
        <w:spacing w:line="15" w:lineRule="exact"/>
        <w:jc w:val="both"/>
        <w:rPr>
          <w:sz w:val="20"/>
          <w:szCs w:val="20"/>
        </w:rPr>
      </w:pPr>
    </w:p>
    <w:p w:rsidR="00D52CD5" w:rsidRDefault="007004C0" w:rsidP="003A7913">
      <w:pPr>
        <w:spacing w:line="237" w:lineRule="auto"/>
        <w:ind w:left="700" w:firstLine="12"/>
        <w:jc w:val="both"/>
        <w:rPr>
          <w:sz w:val="20"/>
          <w:szCs w:val="20"/>
        </w:rPr>
      </w:pPr>
      <w:r>
        <w:rPr>
          <w:rFonts w:eastAsia="Times New Roman"/>
          <w:sz w:val="28"/>
          <w:szCs w:val="28"/>
        </w:rPr>
        <w:t xml:space="preserve">опыт ролевого взаимодействия в классе, школе, семье. </w:t>
      </w:r>
      <w:r>
        <w:rPr>
          <w:rFonts w:eastAsia="Times New Roman"/>
          <w:sz w:val="28"/>
          <w:szCs w:val="28"/>
          <w:u w:val="single"/>
        </w:rPr>
        <w:t xml:space="preserve">Воспитание нравственных чувств и этического сознания: </w:t>
      </w:r>
      <w:r>
        <w:rPr>
          <w:rFonts w:eastAsia="Times New Roman"/>
          <w:sz w:val="28"/>
          <w:szCs w:val="28"/>
        </w:rPr>
        <w:t>нравственно-этический опыт взаимодействия со сверстниками, старшими и</w:t>
      </w:r>
    </w:p>
    <w:p w:rsidR="00D52CD5" w:rsidRDefault="00D52CD5" w:rsidP="003A7913">
      <w:pPr>
        <w:spacing w:line="13" w:lineRule="exact"/>
        <w:jc w:val="both"/>
        <w:rPr>
          <w:sz w:val="20"/>
          <w:szCs w:val="20"/>
        </w:rPr>
      </w:pPr>
    </w:p>
    <w:p w:rsidR="00D52CD5" w:rsidRDefault="007004C0" w:rsidP="003A7913">
      <w:pPr>
        <w:spacing w:line="234" w:lineRule="auto"/>
        <w:ind w:right="980"/>
        <w:jc w:val="both"/>
        <w:rPr>
          <w:sz w:val="20"/>
          <w:szCs w:val="20"/>
        </w:rPr>
      </w:pPr>
      <w:r>
        <w:rPr>
          <w:rFonts w:eastAsia="Times New Roman"/>
          <w:sz w:val="28"/>
          <w:szCs w:val="28"/>
        </w:rPr>
        <w:t>младшими детьми, взрослыми в соответствии с общепринятыми нравстве-нными нормами;</w:t>
      </w:r>
    </w:p>
    <w:p w:rsidR="00D52CD5" w:rsidRDefault="00D52CD5" w:rsidP="003A7913">
      <w:pPr>
        <w:spacing w:line="15" w:lineRule="exact"/>
        <w:jc w:val="both"/>
        <w:rPr>
          <w:sz w:val="20"/>
          <w:szCs w:val="20"/>
        </w:rPr>
      </w:pPr>
    </w:p>
    <w:p w:rsidR="00D52CD5" w:rsidRDefault="007004C0" w:rsidP="003A7913">
      <w:pPr>
        <w:spacing w:line="234" w:lineRule="auto"/>
        <w:ind w:firstLine="708"/>
        <w:jc w:val="both"/>
        <w:rPr>
          <w:sz w:val="20"/>
          <w:szCs w:val="20"/>
        </w:rPr>
      </w:pPr>
      <w:r>
        <w:rPr>
          <w:rFonts w:eastAsia="Times New Roman"/>
          <w:sz w:val="28"/>
          <w:szCs w:val="28"/>
        </w:rPr>
        <w:t>неравнодушие к жизненным проблемам других людей, сочувствие к человеку, находящемуся в трудной ситуации;</w:t>
      </w:r>
    </w:p>
    <w:p w:rsidR="00D52CD5" w:rsidRDefault="00D52CD5" w:rsidP="003A7913">
      <w:pPr>
        <w:spacing w:line="15" w:lineRule="exact"/>
        <w:jc w:val="both"/>
        <w:rPr>
          <w:sz w:val="20"/>
          <w:szCs w:val="20"/>
        </w:rPr>
      </w:pPr>
    </w:p>
    <w:p w:rsidR="00D52CD5" w:rsidRDefault="007004C0" w:rsidP="003A7913">
      <w:pPr>
        <w:spacing w:line="235" w:lineRule="auto"/>
        <w:ind w:right="300" w:firstLine="720"/>
        <w:jc w:val="both"/>
        <w:rPr>
          <w:sz w:val="20"/>
          <w:szCs w:val="20"/>
        </w:rPr>
      </w:pPr>
      <w:r>
        <w:rPr>
          <w:rFonts w:eastAsia="Times New Roman"/>
          <w:sz w:val="28"/>
          <w:szCs w:val="28"/>
        </w:rPr>
        <w:t>уважительное отношение к родителям (законным представителям), к старшим, заботливое отношение к младшим.</w:t>
      </w:r>
    </w:p>
    <w:p w:rsidR="00D52CD5" w:rsidRDefault="00D52CD5" w:rsidP="003A7913">
      <w:pPr>
        <w:spacing w:line="2" w:lineRule="exact"/>
        <w:jc w:val="both"/>
        <w:rPr>
          <w:sz w:val="20"/>
          <w:szCs w:val="20"/>
        </w:rPr>
      </w:pPr>
    </w:p>
    <w:p w:rsidR="00D52CD5" w:rsidRDefault="007004C0" w:rsidP="003A7913">
      <w:pPr>
        <w:ind w:left="780"/>
        <w:jc w:val="both"/>
        <w:rPr>
          <w:sz w:val="20"/>
          <w:szCs w:val="20"/>
        </w:rPr>
      </w:pPr>
      <w:r>
        <w:rPr>
          <w:rFonts w:eastAsia="Times New Roman"/>
          <w:sz w:val="27"/>
          <w:szCs w:val="27"/>
          <w:u w:val="single"/>
        </w:rPr>
        <w:t>Воспитание трудолюбия, творческого отношения к учению, труду, жизни:</w:t>
      </w:r>
    </w:p>
    <w:p w:rsidR="00D52CD5" w:rsidRDefault="007004C0" w:rsidP="003A7913">
      <w:pPr>
        <w:ind w:left="780"/>
        <w:jc w:val="both"/>
        <w:rPr>
          <w:sz w:val="20"/>
          <w:szCs w:val="20"/>
        </w:rPr>
      </w:pPr>
      <w:r>
        <w:rPr>
          <w:rFonts w:eastAsia="Times New Roman"/>
          <w:sz w:val="28"/>
          <w:szCs w:val="28"/>
        </w:rPr>
        <w:t>положительное отношение к учебному труду;</w:t>
      </w:r>
    </w:p>
    <w:p w:rsidR="00D52CD5" w:rsidRDefault="007004C0" w:rsidP="003A7913">
      <w:pPr>
        <w:spacing w:line="239" w:lineRule="auto"/>
        <w:ind w:left="720"/>
        <w:jc w:val="both"/>
        <w:rPr>
          <w:sz w:val="20"/>
          <w:szCs w:val="20"/>
        </w:rPr>
      </w:pPr>
      <w:r>
        <w:rPr>
          <w:rFonts w:eastAsia="Times New Roman"/>
          <w:sz w:val="28"/>
          <w:szCs w:val="28"/>
        </w:rPr>
        <w:t>элементарные представления о различных профессиях;</w:t>
      </w:r>
    </w:p>
    <w:p w:rsidR="00D52CD5" w:rsidRDefault="007004C0" w:rsidP="003A7913">
      <w:pPr>
        <w:tabs>
          <w:tab w:val="left" w:pos="2840"/>
          <w:tab w:val="left" w:pos="3920"/>
          <w:tab w:val="left" w:pos="5320"/>
          <w:tab w:val="left" w:pos="7400"/>
          <w:tab w:val="left" w:pos="7880"/>
        </w:tabs>
        <w:ind w:left="720"/>
        <w:jc w:val="both"/>
        <w:rPr>
          <w:sz w:val="20"/>
          <w:szCs w:val="20"/>
        </w:rPr>
      </w:pPr>
      <w:r>
        <w:rPr>
          <w:rFonts w:eastAsia="Times New Roman"/>
          <w:sz w:val="28"/>
          <w:szCs w:val="28"/>
        </w:rPr>
        <w:t>первоначальные</w:t>
      </w:r>
      <w:r>
        <w:rPr>
          <w:rFonts w:eastAsia="Times New Roman"/>
          <w:sz w:val="28"/>
          <w:szCs w:val="28"/>
        </w:rPr>
        <w:tab/>
        <w:t>навыки</w:t>
      </w:r>
      <w:r>
        <w:rPr>
          <w:rFonts w:eastAsia="Times New Roman"/>
          <w:sz w:val="28"/>
          <w:szCs w:val="28"/>
        </w:rPr>
        <w:tab/>
        <w:t>трудового</w:t>
      </w:r>
      <w:r>
        <w:rPr>
          <w:rFonts w:eastAsia="Times New Roman"/>
          <w:sz w:val="28"/>
          <w:szCs w:val="28"/>
        </w:rPr>
        <w:tab/>
        <w:t>сотрудничества</w:t>
      </w:r>
      <w:r>
        <w:rPr>
          <w:rFonts w:eastAsia="Times New Roman"/>
          <w:sz w:val="28"/>
          <w:szCs w:val="28"/>
        </w:rPr>
        <w:tab/>
        <w:t>со</w:t>
      </w:r>
      <w:r>
        <w:rPr>
          <w:sz w:val="20"/>
          <w:szCs w:val="20"/>
        </w:rPr>
        <w:tab/>
      </w:r>
      <w:r>
        <w:rPr>
          <w:rFonts w:eastAsia="Times New Roman"/>
          <w:sz w:val="26"/>
          <w:szCs w:val="26"/>
        </w:rPr>
        <w:t>сверстниками,</w:t>
      </w:r>
    </w:p>
    <w:p w:rsidR="00D52CD5" w:rsidRDefault="00D52CD5" w:rsidP="003A7913">
      <w:pPr>
        <w:spacing w:line="2" w:lineRule="exact"/>
        <w:jc w:val="both"/>
        <w:rPr>
          <w:sz w:val="20"/>
          <w:szCs w:val="20"/>
        </w:rPr>
      </w:pPr>
    </w:p>
    <w:p w:rsidR="00D52CD5" w:rsidRDefault="007004C0" w:rsidP="003A7913">
      <w:pPr>
        <w:jc w:val="both"/>
        <w:rPr>
          <w:sz w:val="20"/>
          <w:szCs w:val="20"/>
        </w:rPr>
      </w:pPr>
      <w:r>
        <w:rPr>
          <w:rFonts w:eastAsia="Times New Roman"/>
          <w:sz w:val="28"/>
          <w:szCs w:val="28"/>
        </w:rPr>
        <w:t>старшими детьми и взрослыми;</w:t>
      </w:r>
    </w:p>
    <w:p w:rsidR="00D52CD5" w:rsidRDefault="007004C0" w:rsidP="003A7913">
      <w:pPr>
        <w:tabs>
          <w:tab w:val="left" w:pos="2080"/>
          <w:tab w:val="left" w:pos="3620"/>
          <w:tab w:val="left" w:pos="5480"/>
          <w:tab w:val="left" w:pos="6360"/>
          <w:tab w:val="left" w:pos="7260"/>
          <w:tab w:val="left" w:pos="8820"/>
        </w:tabs>
        <w:ind w:left="700"/>
        <w:jc w:val="both"/>
        <w:rPr>
          <w:sz w:val="20"/>
          <w:szCs w:val="20"/>
        </w:rPr>
      </w:pPr>
      <w:r>
        <w:rPr>
          <w:rFonts w:eastAsia="Times New Roman"/>
          <w:sz w:val="28"/>
          <w:szCs w:val="28"/>
        </w:rPr>
        <w:t>осознание</w:t>
      </w:r>
      <w:r>
        <w:rPr>
          <w:rFonts w:eastAsia="Times New Roman"/>
          <w:sz w:val="28"/>
          <w:szCs w:val="28"/>
        </w:rPr>
        <w:tab/>
        <w:t>приоритета</w:t>
      </w:r>
      <w:r>
        <w:rPr>
          <w:rFonts w:eastAsia="Times New Roman"/>
          <w:sz w:val="28"/>
          <w:szCs w:val="28"/>
        </w:rPr>
        <w:tab/>
        <w:t>нравственных</w:t>
      </w:r>
      <w:r>
        <w:rPr>
          <w:rFonts w:eastAsia="Times New Roman"/>
          <w:sz w:val="28"/>
          <w:szCs w:val="28"/>
        </w:rPr>
        <w:tab/>
        <w:t>основ</w:t>
      </w:r>
      <w:r>
        <w:rPr>
          <w:rFonts w:eastAsia="Times New Roman"/>
          <w:sz w:val="28"/>
          <w:szCs w:val="28"/>
        </w:rPr>
        <w:tab/>
        <w:t>труда,</w:t>
      </w:r>
      <w:r>
        <w:rPr>
          <w:rFonts w:eastAsia="Times New Roman"/>
          <w:sz w:val="28"/>
          <w:szCs w:val="28"/>
        </w:rPr>
        <w:tab/>
        <w:t>творчества,</w:t>
      </w:r>
      <w:r>
        <w:rPr>
          <w:rFonts w:eastAsia="Times New Roman"/>
          <w:sz w:val="28"/>
          <w:szCs w:val="28"/>
        </w:rPr>
        <w:tab/>
        <w:t>создания</w:t>
      </w:r>
    </w:p>
    <w:p w:rsidR="00D52CD5" w:rsidRDefault="007004C0" w:rsidP="003A7913">
      <w:pPr>
        <w:jc w:val="both"/>
        <w:rPr>
          <w:sz w:val="20"/>
          <w:szCs w:val="20"/>
        </w:rPr>
      </w:pPr>
      <w:r>
        <w:rPr>
          <w:rFonts w:eastAsia="Times New Roman"/>
          <w:sz w:val="28"/>
          <w:szCs w:val="28"/>
        </w:rPr>
        <w:t>нового;</w:t>
      </w:r>
    </w:p>
    <w:p w:rsidR="00D52CD5" w:rsidRDefault="007004C0" w:rsidP="003A7913">
      <w:pPr>
        <w:spacing w:line="239" w:lineRule="auto"/>
        <w:ind w:left="700"/>
        <w:jc w:val="both"/>
        <w:rPr>
          <w:sz w:val="20"/>
          <w:szCs w:val="20"/>
        </w:rPr>
      </w:pPr>
      <w:r>
        <w:rPr>
          <w:rFonts w:eastAsia="Times New Roman"/>
          <w:sz w:val="28"/>
          <w:szCs w:val="28"/>
        </w:rPr>
        <w:t>первоначальный опыт участия в различных видах общественно-полезной и</w:t>
      </w:r>
    </w:p>
    <w:p w:rsidR="00D52CD5" w:rsidRDefault="007004C0" w:rsidP="003A7913">
      <w:pPr>
        <w:jc w:val="both"/>
        <w:rPr>
          <w:sz w:val="20"/>
          <w:szCs w:val="20"/>
        </w:rPr>
      </w:pPr>
      <w:r>
        <w:rPr>
          <w:rFonts w:eastAsia="Times New Roman"/>
          <w:sz w:val="28"/>
          <w:szCs w:val="28"/>
        </w:rPr>
        <w:t>личностно значимой деятельности.</w:t>
      </w:r>
    </w:p>
    <w:p w:rsidR="00D52CD5" w:rsidRDefault="00D52CD5" w:rsidP="003A7913">
      <w:pPr>
        <w:spacing w:line="13" w:lineRule="exact"/>
        <w:jc w:val="both"/>
        <w:rPr>
          <w:sz w:val="20"/>
          <w:szCs w:val="20"/>
        </w:rPr>
      </w:pPr>
    </w:p>
    <w:p w:rsidR="003A7913" w:rsidRDefault="007004C0" w:rsidP="003A7913">
      <w:pPr>
        <w:spacing w:line="237" w:lineRule="auto"/>
        <w:ind w:left="703" w:firstLine="12"/>
        <w:rPr>
          <w:sz w:val="20"/>
          <w:szCs w:val="20"/>
        </w:rPr>
      </w:pPr>
      <w:r>
        <w:rPr>
          <w:rFonts w:eastAsia="Times New Roman"/>
          <w:sz w:val="28"/>
          <w:szCs w:val="28"/>
          <w:u w:val="single"/>
        </w:rPr>
        <w:t xml:space="preserve">Воспитание ценностного отношения к </w:t>
      </w:r>
      <w:proofErr w:type="gramStart"/>
      <w:r>
        <w:rPr>
          <w:rFonts w:eastAsia="Times New Roman"/>
          <w:sz w:val="28"/>
          <w:szCs w:val="28"/>
          <w:u w:val="single"/>
        </w:rPr>
        <w:t>прекрасному</w:t>
      </w:r>
      <w:proofErr w:type="gramEnd"/>
      <w:r>
        <w:rPr>
          <w:rFonts w:eastAsia="Times New Roman"/>
          <w:sz w:val="28"/>
          <w:szCs w:val="28"/>
          <w:u w:val="single"/>
        </w:rPr>
        <w:t>, формирование представлений об эстетических идеалах и ценностях (эстетическое воспитание):</w:t>
      </w:r>
      <w:r w:rsidR="003A7913" w:rsidRPr="003A7913">
        <w:rPr>
          <w:rFonts w:eastAsia="Times New Roman"/>
          <w:sz w:val="28"/>
          <w:szCs w:val="28"/>
        </w:rPr>
        <w:t xml:space="preserve"> </w:t>
      </w:r>
      <w:r w:rsidR="003A7913">
        <w:rPr>
          <w:rFonts w:eastAsia="Times New Roman"/>
          <w:sz w:val="28"/>
          <w:szCs w:val="28"/>
        </w:rPr>
        <w:t>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w:t>
      </w:r>
    </w:p>
    <w:p w:rsidR="003A7913" w:rsidRDefault="003A7913" w:rsidP="003A7913">
      <w:pPr>
        <w:ind w:left="3"/>
        <w:rPr>
          <w:sz w:val="20"/>
          <w:szCs w:val="20"/>
        </w:rPr>
      </w:pPr>
      <w:r>
        <w:rPr>
          <w:rFonts w:eastAsia="Times New Roman"/>
          <w:sz w:val="28"/>
          <w:szCs w:val="28"/>
        </w:rPr>
        <w:t>отечественной культуры.</w:t>
      </w:r>
    </w:p>
    <w:p w:rsidR="003A7913" w:rsidRDefault="003A7913" w:rsidP="003A7913">
      <w:pPr>
        <w:ind w:left="723"/>
        <w:rPr>
          <w:sz w:val="20"/>
          <w:szCs w:val="20"/>
        </w:rPr>
      </w:pPr>
      <w:r>
        <w:rPr>
          <w:rFonts w:eastAsia="Times New Roman"/>
          <w:sz w:val="28"/>
          <w:szCs w:val="28"/>
        </w:rPr>
        <w:t xml:space="preserve">Примерные результаты духовно-нравственного развития </w:t>
      </w:r>
      <w:proofErr w:type="gramStart"/>
      <w:r>
        <w:rPr>
          <w:rFonts w:eastAsia="Times New Roman"/>
          <w:sz w:val="28"/>
          <w:szCs w:val="28"/>
        </w:rPr>
        <w:t>обучающихся</w:t>
      </w:r>
      <w:proofErr w:type="gramEnd"/>
      <w:r>
        <w:rPr>
          <w:rFonts w:eastAsia="Times New Roman"/>
          <w:sz w:val="28"/>
          <w:szCs w:val="28"/>
        </w:rPr>
        <w:t>:</w:t>
      </w:r>
    </w:p>
    <w:p w:rsidR="003A7913" w:rsidRDefault="003A7913" w:rsidP="003A7913">
      <w:pPr>
        <w:spacing w:line="13" w:lineRule="exact"/>
        <w:rPr>
          <w:sz w:val="20"/>
          <w:szCs w:val="20"/>
        </w:rPr>
      </w:pPr>
    </w:p>
    <w:p w:rsidR="003A7913" w:rsidRDefault="003A7913" w:rsidP="003A7913">
      <w:pPr>
        <w:spacing w:line="236" w:lineRule="auto"/>
        <w:ind w:left="3" w:firstLine="708"/>
        <w:jc w:val="both"/>
        <w:rPr>
          <w:sz w:val="20"/>
          <w:szCs w:val="20"/>
        </w:rPr>
      </w:pPr>
      <w:r>
        <w:rPr>
          <w:rFonts w:eastAsia="Times New Roman"/>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w:t>
      </w:r>
      <w:proofErr w:type="gramStart"/>
      <w:r>
        <w:rPr>
          <w:rFonts w:eastAsia="Times New Roman"/>
          <w:sz w:val="28"/>
          <w:szCs w:val="28"/>
        </w:rPr>
        <w:t>обучающихся</w:t>
      </w:r>
      <w:proofErr w:type="gramEnd"/>
      <w:r>
        <w:rPr>
          <w:rFonts w:eastAsia="Times New Roman"/>
          <w:sz w:val="28"/>
          <w:szCs w:val="28"/>
        </w:rPr>
        <w:t>;</w:t>
      </w:r>
    </w:p>
    <w:p w:rsidR="003A7913" w:rsidRDefault="003A7913" w:rsidP="003A7913">
      <w:pPr>
        <w:spacing w:line="17" w:lineRule="exact"/>
        <w:rPr>
          <w:sz w:val="20"/>
          <w:szCs w:val="20"/>
        </w:rPr>
      </w:pPr>
    </w:p>
    <w:p w:rsidR="003A7913" w:rsidRDefault="003A7913" w:rsidP="003A7913">
      <w:pPr>
        <w:spacing w:line="234" w:lineRule="auto"/>
        <w:ind w:left="3" w:firstLine="708"/>
        <w:jc w:val="both"/>
        <w:rPr>
          <w:sz w:val="20"/>
          <w:szCs w:val="20"/>
        </w:rPr>
      </w:pPr>
      <w:r>
        <w:rPr>
          <w:rFonts w:eastAsia="Times New Roman"/>
          <w:sz w:val="28"/>
          <w:szCs w:val="28"/>
        </w:rPr>
        <w:t>являются ориентировочной основой для проведения оценочной экспертизы общеобразовательной деятельности образовательных организаций в части</w:t>
      </w:r>
    </w:p>
    <w:p w:rsidR="003A7913" w:rsidRDefault="003A7913" w:rsidP="003A7913">
      <w:pPr>
        <w:spacing w:line="15" w:lineRule="exact"/>
        <w:rPr>
          <w:sz w:val="20"/>
          <w:szCs w:val="20"/>
        </w:rPr>
      </w:pPr>
    </w:p>
    <w:p w:rsidR="003A7913" w:rsidRDefault="003A7913" w:rsidP="003A7913">
      <w:pPr>
        <w:spacing w:line="234" w:lineRule="auto"/>
        <w:ind w:left="3"/>
        <w:jc w:val="both"/>
        <w:rPr>
          <w:sz w:val="20"/>
          <w:szCs w:val="20"/>
        </w:rPr>
      </w:pPr>
      <w:r>
        <w:rPr>
          <w:rFonts w:eastAsia="Times New Roman"/>
          <w:sz w:val="28"/>
          <w:szCs w:val="28"/>
        </w:rPr>
        <w:t>духовно-нравственного развития, осуществляемой при проведении государственной аккредитации образовательных организаций.</w:t>
      </w:r>
    </w:p>
    <w:p w:rsidR="00D52CD5" w:rsidRDefault="00D52CD5" w:rsidP="003A7913">
      <w:pPr>
        <w:spacing w:line="235" w:lineRule="auto"/>
        <w:ind w:firstLine="708"/>
        <w:jc w:val="both"/>
        <w:rPr>
          <w:sz w:val="20"/>
          <w:szCs w:val="20"/>
        </w:rPr>
      </w:pPr>
    </w:p>
    <w:p w:rsidR="00D52CD5" w:rsidRDefault="003A7913" w:rsidP="003A7913">
      <w:pPr>
        <w:ind w:right="-279"/>
        <w:jc w:val="both"/>
        <w:rPr>
          <w:sz w:val="20"/>
          <w:szCs w:val="20"/>
        </w:rPr>
      </w:pPr>
      <w:r>
        <w:rPr>
          <w:sz w:val="20"/>
          <w:szCs w:val="20"/>
        </w:rPr>
        <w:t xml:space="preserve">                                                                                                 </w:t>
      </w:r>
      <w:r w:rsidR="007004C0">
        <w:rPr>
          <w:rFonts w:eastAsia="Times New Roman"/>
          <w:sz w:val="24"/>
          <w:szCs w:val="24"/>
        </w:rPr>
        <w:t>78</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ind w:left="3"/>
        <w:rPr>
          <w:sz w:val="20"/>
          <w:szCs w:val="20"/>
        </w:rPr>
      </w:pPr>
      <w:r>
        <w:rPr>
          <w:rFonts w:eastAsia="Times New Roman"/>
        </w:rPr>
        <w:lastRenderedPageBreak/>
        <w:t>АООП обучающихся с РАС (вариант 8.3)</w:t>
      </w:r>
    </w:p>
    <w:p w:rsidR="00D52CD5" w:rsidRDefault="007004C0" w:rsidP="003A7913">
      <w:pPr>
        <w:spacing w:line="235" w:lineRule="auto"/>
        <w:ind w:right="160"/>
        <w:jc w:val="center"/>
        <w:rPr>
          <w:sz w:val="20"/>
          <w:szCs w:val="20"/>
        </w:rPr>
      </w:pPr>
      <w:r>
        <w:rPr>
          <w:rFonts w:eastAsia="Times New Roman"/>
          <w:b/>
          <w:bCs/>
          <w:color w:val="00000A"/>
          <w:sz w:val="28"/>
          <w:szCs w:val="28"/>
        </w:rPr>
        <w:t>2.2.4. Программа формирования экологической культуры, здорового и безопасного образа жизни</w:t>
      </w:r>
    </w:p>
    <w:p w:rsidR="00D52CD5" w:rsidRDefault="00D52CD5">
      <w:pPr>
        <w:spacing w:line="2" w:lineRule="exact"/>
        <w:rPr>
          <w:sz w:val="20"/>
          <w:szCs w:val="20"/>
        </w:rPr>
      </w:pPr>
    </w:p>
    <w:p w:rsidR="00D52CD5" w:rsidRDefault="007004C0">
      <w:pPr>
        <w:ind w:right="457"/>
        <w:jc w:val="center"/>
        <w:rPr>
          <w:sz w:val="20"/>
          <w:szCs w:val="20"/>
        </w:rPr>
      </w:pPr>
      <w:r>
        <w:rPr>
          <w:rFonts w:eastAsia="Times New Roman"/>
          <w:b/>
          <w:bCs/>
          <w:sz w:val="28"/>
          <w:szCs w:val="28"/>
        </w:rPr>
        <w:t>Актуальность формирования экологической культуры обучающихся с</w:t>
      </w:r>
    </w:p>
    <w:p w:rsidR="00D52CD5" w:rsidRDefault="007004C0">
      <w:pPr>
        <w:ind w:left="4443"/>
        <w:rPr>
          <w:sz w:val="20"/>
          <w:szCs w:val="20"/>
        </w:rPr>
      </w:pPr>
      <w:r>
        <w:rPr>
          <w:rFonts w:eastAsia="Times New Roman"/>
          <w:b/>
          <w:bCs/>
          <w:sz w:val="28"/>
          <w:szCs w:val="28"/>
        </w:rPr>
        <w:t>РАС</w:t>
      </w:r>
    </w:p>
    <w:p w:rsidR="00D52CD5" w:rsidRDefault="00D52CD5">
      <w:pPr>
        <w:spacing w:line="8" w:lineRule="exact"/>
        <w:rPr>
          <w:sz w:val="20"/>
          <w:szCs w:val="20"/>
        </w:rPr>
      </w:pPr>
    </w:p>
    <w:p w:rsidR="00D52CD5" w:rsidRDefault="007004C0" w:rsidP="003A7913">
      <w:pPr>
        <w:spacing w:line="238" w:lineRule="auto"/>
        <w:ind w:left="3" w:firstLine="720"/>
        <w:jc w:val="both"/>
        <w:rPr>
          <w:sz w:val="20"/>
          <w:szCs w:val="20"/>
        </w:rPr>
      </w:pPr>
      <w:r>
        <w:rPr>
          <w:rFonts w:eastAsia="Times New Roman"/>
          <w:color w:val="00000A"/>
          <w:sz w:val="28"/>
          <w:szCs w:val="28"/>
        </w:rPr>
        <w:t xml:space="preserve">Программа формирования экологической культуры, здорового и </w:t>
      </w:r>
      <w:proofErr w:type="gramStart"/>
      <w:r>
        <w:rPr>
          <w:rFonts w:eastAsia="Times New Roman"/>
          <w:color w:val="00000A"/>
          <w:sz w:val="28"/>
          <w:szCs w:val="28"/>
        </w:rPr>
        <w:t>безопас-ного</w:t>
      </w:r>
      <w:proofErr w:type="gramEnd"/>
      <w:r>
        <w:rPr>
          <w:rFonts w:eastAsia="Times New Roman"/>
          <w:color w:val="00000A"/>
          <w:sz w:val="28"/>
          <w:szCs w:val="28"/>
        </w:rPr>
        <w:t xml:space="preserve">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w:t>
      </w:r>
      <w:r w:rsidR="00CA251C">
        <w:rPr>
          <w:rFonts w:eastAsia="Times New Roman"/>
          <w:color w:val="00000A"/>
          <w:sz w:val="28"/>
          <w:szCs w:val="28"/>
        </w:rPr>
        <w:t xml:space="preserve"> физического и психического здо</w:t>
      </w:r>
      <w:r>
        <w:rPr>
          <w:rFonts w:eastAsia="Times New Roman"/>
          <w:color w:val="00000A"/>
          <w:sz w:val="28"/>
          <w:szCs w:val="28"/>
        </w:rPr>
        <w:t>ровья как одной из ценностных составляющих, способствующих познавательному и эмоциональному развитию ребѐнка.</w:t>
      </w:r>
    </w:p>
    <w:p w:rsidR="00D52CD5" w:rsidRDefault="00D52CD5" w:rsidP="003A7913">
      <w:pPr>
        <w:spacing w:line="3" w:lineRule="exact"/>
        <w:jc w:val="both"/>
        <w:rPr>
          <w:sz w:val="20"/>
          <w:szCs w:val="20"/>
        </w:rPr>
      </w:pPr>
    </w:p>
    <w:p w:rsidR="00D52CD5" w:rsidRDefault="007004C0" w:rsidP="003A7913">
      <w:pPr>
        <w:tabs>
          <w:tab w:val="left" w:pos="2442"/>
          <w:tab w:val="left" w:pos="4542"/>
          <w:tab w:val="left" w:pos="6642"/>
          <w:tab w:val="left" w:pos="8202"/>
          <w:tab w:val="left" w:pos="9742"/>
        </w:tabs>
        <w:ind w:left="783"/>
        <w:jc w:val="both"/>
        <w:rPr>
          <w:sz w:val="20"/>
          <w:szCs w:val="20"/>
        </w:rPr>
      </w:pPr>
      <w:r>
        <w:rPr>
          <w:rFonts w:eastAsia="Times New Roman"/>
          <w:color w:val="00000A"/>
          <w:sz w:val="28"/>
          <w:szCs w:val="28"/>
        </w:rPr>
        <w:t>Программа</w:t>
      </w:r>
      <w:r>
        <w:rPr>
          <w:sz w:val="20"/>
          <w:szCs w:val="20"/>
        </w:rPr>
        <w:tab/>
      </w:r>
      <w:r>
        <w:rPr>
          <w:rFonts w:eastAsia="Times New Roman"/>
          <w:color w:val="00000A"/>
          <w:sz w:val="28"/>
          <w:szCs w:val="28"/>
        </w:rPr>
        <w:t>формирования</w:t>
      </w:r>
      <w:r>
        <w:rPr>
          <w:sz w:val="20"/>
          <w:szCs w:val="20"/>
        </w:rPr>
        <w:tab/>
      </w:r>
      <w:r>
        <w:rPr>
          <w:rFonts w:eastAsia="Times New Roman"/>
          <w:color w:val="00000A"/>
          <w:sz w:val="28"/>
          <w:szCs w:val="28"/>
        </w:rPr>
        <w:t>экологической</w:t>
      </w:r>
      <w:r>
        <w:rPr>
          <w:sz w:val="20"/>
          <w:szCs w:val="20"/>
        </w:rPr>
        <w:tab/>
      </w:r>
      <w:r>
        <w:rPr>
          <w:rFonts w:eastAsia="Times New Roman"/>
          <w:color w:val="00000A"/>
          <w:sz w:val="28"/>
          <w:szCs w:val="28"/>
        </w:rPr>
        <w:t>культуры,</w:t>
      </w:r>
      <w:r>
        <w:rPr>
          <w:sz w:val="20"/>
          <w:szCs w:val="20"/>
        </w:rPr>
        <w:tab/>
      </w:r>
      <w:r>
        <w:rPr>
          <w:rFonts w:eastAsia="Times New Roman"/>
          <w:color w:val="00000A"/>
          <w:sz w:val="28"/>
          <w:szCs w:val="28"/>
        </w:rPr>
        <w:t>здорового</w:t>
      </w:r>
      <w:r>
        <w:rPr>
          <w:sz w:val="20"/>
          <w:szCs w:val="20"/>
        </w:rPr>
        <w:tab/>
      </w:r>
      <w:r>
        <w:rPr>
          <w:rFonts w:eastAsia="Times New Roman"/>
          <w:color w:val="00000A"/>
          <w:sz w:val="28"/>
          <w:szCs w:val="28"/>
        </w:rPr>
        <w:t>и</w:t>
      </w:r>
    </w:p>
    <w:p w:rsidR="00D52CD5" w:rsidRDefault="007004C0" w:rsidP="003A7913">
      <w:pPr>
        <w:ind w:left="3"/>
        <w:jc w:val="both"/>
        <w:rPr>
          <w:sz w:val="20"/>
          <w:szCs w:val="20"/>
        </w:rPr>
      </w:pPr>
      <w:r>
        <w:rPr>
          <w:rFonts w:eastAsia="Times New Roman"/>
          <w:color w:val="00000A"/>
          <w:sz w:val="28"/>
          <w:szCs w:val="28"/>
        </w:rPr>
        <w:t>безопасного образа жизни способствует достижению требований к личностным</w:t>
      </w:r>
    </w:p>
    <w:p w:rsidR="00D52CD5" w:rsidRDefault="007004C0" w:rsidP="003A7913">
      <w:pPr>
        <w:tabs>
          <w:tab w:val="left" w:pos="1642"/>
          <w:tab w:val="left" w:pos="2962"/>
          <w:tab w:val="left" w:pos="4062"/>
          <w:tab w:val="left" w:pos="6022"/>
          <w:tab w:val="left" w:pos="8002"/>
          <w:tab w:val="left" w:pos="8362"/>
          <w:tab w:val="left" w:pos="9182"/>
          <w:tab w:val="left" w:pos="9522"/>
        </w:tabs>
        <w:ind w:left="3"/>
        <w:jc w:val="both"/>
        <w:rPr>
          <w:sz w:val="20"/>
          <w:szCs w:val="20"/>
        </w:rPr>
      </w:pPr>
      <w:r>
        <w:rPr>
          <w:rFonts w:eastAsia="Times New Roman"/>
          <w:color w:val="00000A"/>
          <w:sz w:val="28"/>
          <w:szCs w:val="28"/>
        </w:rPr>
        <w:t>результатам</w:t>
      </w:r>
      <w:r>
        <w:rPr>
          <w:rFonts w:eastAsia="Times New Roman"/>
          <w:color w:val="00000A"/>
          <w:sz w:val="28"/>
          <w:szCs w:val="28"/>
        </w:rPr>
        <w:tab/>
        <w:t>освоения</w:t>
      </w:r>
      <w:r>
        <w:rPr>
          <w:rFonts w:eastAsia="Times New Roman"/>
          <w:color w:val="00000A"/>
          <w:sz w:val="28"/>
          <w:szCs w:val="28"/>
        </w:rPr>
        <w:tab/>
        <w:t>АООП:</w:t>
      </w:r>
      <w:r>
        <w:rPr>
          <w:rFonts w:eastAsia="Times New Roman"/>
          <w:color w:val="00000A"/>
          <w:sz w:val="28"/>
          <w:szCs w:val="28"/>
        </w:rPr>
        <w:tab/>
        <w:t>формирование</w:t>
      </w:r>
      <w:r>
        <w:rPr>
          <w:rFonts w:eastAsia="Times New Roman"/>
          <w:color w:val="00000A"/>
          <w:sz w:val="28"/>
          <w:szCs w:val="28"/>
        </w:rPr>
        <w:tab/>
        <w:t>представлений</w:t>
      </w:r>
      <w:r>
        <w:rPr>
          <w:rFonts w:eastAsia="Times New Roman"/>
          <w:color w:val="00000A"/>
          <w:sz w:val="28"/>
          <w:szCs w:val="28"/>
        </w:rPr>
        <w:tab/>
        <w:t>о</w:t>
      </w:r>
      <w:r>
        <w:rPr>
          <w:rFonts w:eastAsia="Times New Roman"/>
          <w:color w:val="00000A"/>
          <w:sz w:val="28"/>
          <w:szCs w:val="28"/>
        </w:rPr>
        <w:tab/>
        <w:t>мире</w:t>
      </w:r>
      <w:r>
        <w:rPr>
          <w:rFonts w:eastAsia="Times New Roman"/>
          <w:sz w:val="28"/>
          <w:szCs w:val="28"/>
        </w:rPr>
        <w:tab/>
        <w:t>в</w:t>
      </w:r>
      <w:r>
        <w:rPr>
          <w:rFonts w:eastAsia="Times New Roman"/>
          <w:sz w:val="28"/>
          <w:szCs w:val="28"/>
        </w:rPr>
        <w:tab/>
        <w:t>его</w:t>
      </w:r>
    </w:p>
    <w:p w:rsidR="00D52CD5" w:rsidRDefault="007004C0" w:rsidP="003A7913">
      <w:pPr>
        <w:ind w:left="3"/>
        <w:jc w:val="both"/>
        <w:rPr>
          <w:sz w:val="20"/>
          <w:szCs w:val="20"/>
        </w:rPr>
      </w:pPr>
      <w:r>
        <w:rPr>
          <w:rFonts w:eastAsia="Times New Roman"/>
          <w:sz w:val="28"/>
          <w:szCs w:val="28"/>
        </w:rPr>
        <w:t>органичном единстве и разнообразии природы, народов, культур;</w:t>
      </w:r>
    </w:p>
    <w:p w:rsidR="00D52CD5" w:rsidRDefault="00D52CD5" w:rsidP="003A7913">
      <w:pPr>
        <w:spacing w:line="1" w:lineRule="exact"/>
        <w:jc w:val="both"/>
        <w:rPr>
          <w:sz w:val="20"/>
          <w:szCs w:val="20"/>
        </w:rPr>
      </w:pPr>
    </w:p>
    <w:p w:rsidR="00D52CD5" w:rsidRDefault="007004C0" w:rsidP="003A7913">
      <w:pPr>
        <w:tabs>
          <w:tab w:val="left" w:pos="1542"/>
          <w:tab w:val="left" w:pos="3362"/>
          <w:tab w:val="left" w:pos="4902"/>
          <w:tab w:val="left" w:pos="6482"/>
          <w:tab w:val="left" w:pos="6982"/>
          <w:tab w:val="left" w:pos="8922"/>
        </w:tabs>
        <w:ind w:left="3"/>
        <w:jc w:val="both"/>
        <w:rPr>
          <w:sz w:val="20"/>
          <w:szCs w:val="20"/>
        </w:rPr>
      </w:pPr>
      <w:r>
        <w:rPr>
          <w:rFonts w:eastAsia="Times New Roman"/>
          <w:sz w:val="28"/>
          <w:szCs w:val="28"/>
        </w:rPr>
        <w:t>овладе</w:t>
      </w:r>
      <w:r>
        <w:rPr>
          <w:rFonts w:eastAsia="Times New Roman"/>
          <w:color w:val="00000A"/>
          <w:sz w:val="28"/>
          <w:szCs w:val="28"/>
        </w:rPr>
        <w:t>ние</w:t>
      </w:r>
      <w:r>
        <w:rPr>
          <w:sz w:val="20"/>
          <w:szCs w:val="20"/>
        </w:rPr>
        <w:tab/>
      </w:r>
      <w:r>
        <w:rPr>
          <w:rFonts w:eastAsia="Times New Roman"/>
          <w:color w:val="00000A"/>
          <w:sz w:val="28"/>
          <w:szCs w:val="28"/>
        </w:rPr>
        <w:t>начальными</w:t>
      </w:r>
      <w:r>
        <w:rPr>
          <w:sz w:val="20"/>
          <w:szCs w:val="20"/>
        </w:rPr>
        <w:tab/>
      </w:r>
      <w:r>
        <w:rPr>
          <w:rFonts w:eastAsia="Times New Roman"/>
          <w:color w:val="00000A"/>
          <w:sz w:val="28"/>
          <w:szCs w:val="28"/>
        </w:rPr>
        <w:t>навыками</w:t>
      </w:r>
      <w:r>
        <w:rPr>
          <w:sz w:val="20"/>
          <w:szCs w:val="20"/>
        </w:rPr>
        <w:tab/>
      </w:r>
      <w:r>
        <w:rPr>
          <w:rFonts w:eastAsia="Times New Roman"/>
          <w:color w:val="00000A"/>
          <w:sz w:val="28"/>
          <w:szCs w:val="28"/>
        </w:rPr>
        <w:t>адаптации</w:t>
      </w:r>
      <w:r>
        <w:rPr>
          <w:sz w:val="20"/>
          <w:szCs w:val="20"/>
        </w:rPr>
        <w:tab/>
      </w:r>
      <w:r>
        <w:rPr>
          <w:rFonts w:eastAsia="Times New Roman"/>
          <w:color w:val="00000A"/>
          <w:sz w:val="28"/>
          <w:szCs w:val="28"/>
        </w:rPr>
        <w:t>в</w:t>
      </w:r>
      <w:r>
        <w:rPr>
          <w:sz w:val="20"/>
          <w:szCs w:val="20"/>
        </w:rPr>
        <w:tab/>
      </w:r>
      <w:r>
        <w:rPr>
          <w:rFonts w:eastAsia="Times New Roman"/>
          <w:color w:val="00000A"/>
          <w:sz w:val="28"/>
          <w:szCs w:val="28"/>
        </w:rPr>
        <w:t>окружающем</w:t>
      </w:r>
      <w:r>
        <w:rPr>
          <w:sz w:val="20"/>
          <w:szCs w:val="20"/>
        </w:rPr>
        <w:tab/>
      </w:r>
      <w:r>
        <w:rPr>
          <w:rFonts w:eastAsia="Times New Roman"/>
          <w:color w:val="00000A"/>
          <w:sz w:val="28"/>
          <w:szCs w:val="28"/>
        </w:rPr>
        <w:t>мире;</w:t>
      </w:r>
    </w:p>
    <w:p w:rsidR="00D52CD5" w:rsidRDefault="007004C0" w:rsidP="003A7913">
      <w:pPr>
        <w:tabs>
          <w:tab w:val="left" w:pos="1962"/>
          <w:tab w:val="left" w:pos="3402"/>
          <w:tab w:val="left" w:pos="3902"/>
          <w:tab w:val="left" w:pos="5602"/>
          <w:tab w:val="left" w:pos="6982"/>
          <w:tab w:val="left" w:pos="7862"/>
          <w:tab w:val="left" w:pos="8922"/>
        </w:tabs>
        <w:ind w:left="3"/>
        <w:jc w:val="both"/>
        <w:rPr>
          <w:sz w:val="20"/>
          <w:szCs w:val="20"/>
        </w:rPr>
      </w:pPr>
      <w:r>
        <w:rPr>
          <w:rFonts w:eastAsia="Times New Roman"/>
          <w:color w:val="00000A"/>
          <w:sz w:val="28"/>
          <w:szCs w:val="28"/>
        </w:rPr>
        <w:t>формирование</w:t>
      </w:r>
      <w:r>
        <w:rPr>
          <w:rFonts w:eastAsia="Times New Roman"/>
          <w:color w:val="00000A"/>
          <w:sz w:val="28"/>
          <w:szCs w:val="28"/>
        </w:rPr>
        <w:tab/>
        <w:t>установки</w:t>
      </w:r>
      <w:r>
        <w:rPr>
          <w:rFonts w:eastAsia="Times New Roman"/>
          <w:color w:val="00000A"/>
          <w:sz w:val="28"/>
          <w:szCs w:val="28"/>
        </w:rPr>
        <w:tab/>
        <w:t>на</w:t>
      </w:r>
      <w:r>
        <w:rPr>
          <w:rFonts w:eastAsia="Times New Roman"/>
          <w:color w:val="00000A"/>
          <w:sz w:val="28"/>
          <w:szCs w:val="28"/>
        </w:rPr>
        <w:tab/>
        <w:t>безопасный,</w:t>
      </w:r>
      <w:r>
        <w:rPr>
          <w:rFonts w:eastAsia="Times New Roman"/>
          <w:color w:val="00000A"/>
          <w:sz w:val="28"/>
          <w:szCs w:val="28"/>
        </w:rPr>
        <w:tab/>
        <w:t>здоровый</w:t>
      </w:r>
      <w:r>
        <w:rPr>
          <w:rFonts w:eastAsia="Times New Roman"/>
          <w:color w:val="00000A"/>
          <w:sz w:val="28"/>
          <w:szCs w:val="28"/>
        </w:rPr>
        <w:tab/>
        <w:t>образ</w:t>
      </w:r>
      <w:r>
        <w:rPr>
          <w:rFonts w:eastAsia="Times New Roman"/>
          <w:color w:val="00000A"/>
          <w:sz w:val="28"/>
          <w:szCs w:val="28"/>
        </w:rPr>
        <w:tab/>
        <w:t>жизни,</w:t>
      </w:r>
      <w:r>
        <w:rPr>
          <w:rFonts w:eastAsia="Times New Roman"/>
          <w:color w:val="00000A"/>
          <w:sz w:val="28"/>
          <w:szCs w:val="28"/>
        </w:rPr>
        <w:tab/>
        <w:t>наличие</w:t>
      </w:r>
    </w:p>
    <w:p w:rsidR="00D52CD5" w:rsidRDefault="007004C0" w:rsidP="003A7913">
      <w:pPr>
        <w:ind w:left="3"/>
        <w:jc w:val="both"/>
        <w:rPr>
          <w:sz w:val="20"/>
          <w:szCs w:val="20"/>
        </w:rPr>
      </w:pPr>
      <w:r>
        <w:rPr>
          <w:rFonts w:eastAsia="Times New Roman"/>
          <w:color w:val="00000A"/>
          <w:sz w:val="28"/>
          <w:szCs w:val="28"/>
        </w:rPr>
        <w:t>мотивации к труду, работе на результат, бережному отношению к материальным</w:t>
      </w:r>
    </w:p>
    <w:p w:rsidR="00D52CD5" w:rsidRDefault="00D52CD5" w:rsidP="003A7913">
      <w:pPr>
        <w:spacing w:line="12" w:lineRule="exact"/>
        <w:jc w:val="both"/>
        <w:rPr>
          <w:sz w:val="20"/>
          <w:szCs w:val="20"/>
        </w:rPr>
      </w:pPr>
    </w:p>
    <w:p w:rsidR="00D52CD5" w:rsidRDefault="007004C0" w:rsidP="003A7913">
      <w:pPr>
        <w:numPr>
          <w:ilvl w:val="0"/>
          <w:numId w:val="53"/>
        </w:numPr>
        <w:tabs>
          <w:tab w:val="left" w:pos="288"/>
        </w:tabs>
        <w:spacing w:line="236" w:lineRule="auto"/>
        <w:ind w:left="3" w:hanging="3"/>
        <w:jc w:val="both"/>
        <w:rPr>
          <w:rFonts w:eastAsia="Times New Roman"/>
          <w:color w:val="00000A"/>
          <w:sz w:val="28"/>
          <w:szCs w:val="28"/>
        </w:rPr>
      </w:pPr>
      <w:r>
        <w:rPr>
          <w:rFonts w:eastAsia="Times New Roman"/>
          <w:color w:val="00000A"/>
          <w:sz w:val="28"/>
          <w:szCs w:val="28"/>
        </w:rPr>
        <w:t>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 событий.</w:t>
      </w:r>
    </w:p>
    <w:p w:rsidR="00D52CD5" w:rsidRDefault="00D52CD5" w:rsidP="003A7913">
      <w:pPr>
        <w:spacing w:line="14" w:lineRule="exact"/>
        <w:jc w:val="both"/>
        <w:rPr>
          <w:rFonts w:eastAsia="Times New Roman"/>
          <w:color w:val="00000A"/>
          <w:sz w:val="28"/>
          <w:szCs w:val="28"/>
        </w:rPr>
      </w:pPr>
    </w:p>
    <w:p w:rsidR="00D52CD5" w:rsidRDefault="007004C0" w:rsidP="003A7913">
      <w:pPr>
        <w:spacing w:line="238" w:lineRule="auto"/>
        <w:ind w:left="3" w:firstLine="720"/>
        <w:jc w:val="both"/>
        <w:rPr>
          <w:rFonts w:eastAsia="Times New Roman"/>
          <w:color w:val="00000A"/>
          <w:sz w:val="28"/>
          <w:szCs w:val="28"/>
        </w:rPr>
      </w:pPr>
      <w:r>
        <w:rPr>
          <w:rFonts w:eastAsia="Times New Roman"/>
          <w:color w:val="00000A"/>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D52CD5" w:rsidRDefault="00D52CD5">
      <w:pPr>
        <w:spacing w:line="7" w:lineRule="exact"/>
        <w:rPr>
          <w:rFonts w:eastAsia="Times New Roman"/>
          <w:color w:val="00000A"/>
          <w:sz w:val="28"/>
          <w:szCs w:val="28"/>
        </w:rPr>
      </w:pPr>
    </w:p>
    <w:p w:rsidR="003A7913" w:rsidRPr="00CA251C" w:rsidRDefault="007004C0" w:rsidP="00CA251C">
      <w:pPr>
        <w:ind w:firstLine="720"/>
        <w:jc w:val="both"/>
        <w:rPr>
          <w:rFonts w:eastAsia="Times New Roman"/>
          <w:color w:val="00000A"/>
          <w:sz w:val="28"/>
          <w:szCs w:val="28"/>
        </w:rPr>
      </w:pPr>
      <w:proofErr w:type="gramStart"/>
      <w:r>
        <w:rPr>
          <w:rFonts w:eastAsia="Times New Roman"/>
          <w:color w:val="00000A"/>
          <w:sz w:val="27"/>
          <w:szCs w:val="27"/>
        </w:rPr>
        <w:t>Формирование экологической культуры,</w:t>
      </w:r>
      <w:r w:rsidR="00CA251C">
        <w:rPr>
          <w:rFonts w:eastAsia="Times New Roman"/>
          <w:color w:val="00000A"/>
          <w:sz w:val="28"/>
          <w:szCs w:val="28"/>
        </w:rPr>
        <w:t xml:space="preserve"> </w:t>
      </w:r>
      <w:r>
        <w:rPr>
          <w:rFonts w:eastAsia="Times New Roman"/>
          <w:color w:val="00000A"/>
          <w:sz w:val="28"/>
          <w:szCs w:val="28"/>
        </w:rPr>
        <w:t xml:space="preserve">здорового и безопасного образа жизни у обучающихся происходит в ходе организуемой взрослыми самостоятельная </w:t>
      </w:r>
      <w:r w:rsidR="00CA251C">
        <w:rPr>
          <w:rFonts w:eastAsia="Times New Roman"/>
          <w:color w:val="00000A"/>
          <w:sz w:val="28"/>
          <w:szCs w:val="28"/>
        </w:rPr>
        <w:t>деятельности обучающихся, разви</w:t>
      </w:r>
      <w:r>
        <w:rPr>
          <w:rFonts w:eastAsia="Times New Roman"/>
          <w:color w:val="00000A"/>
          <w:sz w:val="28"/>
          <w:szCs w:val="28"/>
        </w:rPr>
        <w:t xml:space="preserve">вающей способность понимать </w:t>
      </w:r>
      <w:proofErr w:type="spellStart"/>
      <w:r>
        <w:rPr>
          <w:rFonts w:eastAsia="Times New Roman"/>
          <w:color w:val="00000A"/>
          <w:sz w:val="28"/>
          <w:szCs w:val="28"/>
        </w:rPr>
        <w:t>своѐ</w:t>
      </w:r>
      <w:proofErr w:type="spellEnd"/>
      <w:r>
        <w:rPr>
          <w:rFonts w:eastAsia="Times New Roman"/>
          <w:color w:val="00000A"/>
          <w:sz w:val="28"/>
          <w:szCs w:val="28"/>
        </w:rPr>
        <w:t xml:space="preserve"> состоян</w:t>
      </w:r>
      <w:r w:rsidR="00CA251C">
        <w:rPr>
          <w:rFonts w:eastAsia="Times New Roman"/>
          <w:color w:val="00000A"/>
          <w:sz w:val="28"/>
          <w:szCs w:val="28"/>
        </w:rPr>
        <w:t>ие, обеспечивающей усвоение спо</w:t>
      </w:r>
      <w:r>
        <w:rPr>
          <w:rFonts w:eastAsia="Times New Roman"/>
          <w:color w:val="00000A"/>
          <w:sz w:val="28"/>
          <w:szCs w:val="28"/>
        </w:rPr>
        <w:t>собов рациональной организации режима д</w:t>
      </w:r>
      <w:r w:rsidR="00CA251C">
        <w:rPr>
          <w:rFonts w:eastAsia="Times New Roman"/>
          <w:color w:val="00000A"/>
          <w:sz w:val="28"/>
          <w:szCs w:val="28"/>
        </w:rPr>
        <w:t>ня, двигательной активности, пи</w:t>
      </w:r>
      <w:r>
        <w:rPr>
          <w:rFonts w:eastAsia="Times New Roman"/>
          <w:color w:val="00000A"/>
          <w:sz w:val="28"/>
          <w:szCs w:val="28"/>
        </w:rPr>
        <w:t>тания, правил личной гигиены.</w:t>
      </w:r>
      <w:proofErr w:type="gramEnd"/>
      <w:r>
        <w:rPr>
          <w:rFonts w:eastAsia="Times New Roman"/>
          <w:color w:val="00000A"/>
          <w:sz w:val="28"/>
          <w:szCs w:val="28"/>
        </w:rPr>
        <w:t xml:space="preserve"> Однако только знание основ здорового образа</w:t>
      </w:r>
      <w:r w:rsidR="003A7913" w:rsidRPr="003A7913">
        <w:rPr>
          <w:rFonts w:eastAsia="Times New Roman"/>
          <w:color w:val="00000A"/>
          <w:sz w:val="27"/>
          <w:szCs w:val="27"/>
        </w:rPr>
        <w:t xml:space="preserve"> </w:t>
      </w:r>
      <w:r w:rsidR="003A7913">
        <w:rPr>
          <w:rFonts w:eastAsia="Times New Roman"/>
          <w:color w:val="00000A"/>
          <w:sz w:val="27"/>
          <w:szCs w:val="27"/>
        </w:rPr>
        <w:t>жизни не обеспечивает и не гарантирует их использования</w:t>
      </w:r>
      <w:r w:rsidR="00CA251C">
        <w:rPr>
          <w:rFonts w:eastAsia="Times New Roman"/>
          <w:color w:val="00000A"/>
          <w:sz w:val="27"/>
          <w:szCs w:val="27"/>
        </w:rPr>
        <w:t>, если это не ста</w:t>
      </w:r>
      <w:r w:rsidR="003A7913">
        <w:rPr>
          <w:rFonts w:eastAsia="Times New Roman"/>
          <w:color w:val="00000A"/>
          <w:sz w:val="27"/>
          <w:szCs w:val="27"/>
        </w:rPr>
        <w:t xml:space="preserve">новится необходимым условием ежедневной жизни </w:t>
      </w:r>
      <w:proofErr w:type="spellStart"/>
      <w:r w:rsidR="003A7913">
        <w:rPr>
          <w:rFonts w:eastAsia="Times New Roman"/>
          <w:color w:val="00000A"/>
          <w:sz w:val="27"/>
          <w:szCs w:val="27"/>
        </w:rPr>
        <w:t>ребѐнка</w:t>
      </w:r>
      <w:proofErr w:type="spellEnd"/>
      <w:r w:rsidR="003A7913">
        <w:rPr>
          <w:rFonts w:eastAsia="Times New Roman"/>
          <w:color w:val="00000A"/>
          <w:sz w:val="27"/>
          <w:szCs w:val="27"/>
        </w:rPr>
        <w:t xml:space="preserve"> в семье и социуме.</w:t>
      </w:r>
    </w:p>
    <w:p w:rsidR="003A7913" w:rsidRDefault="003A7913" w:rsidP="003A7913">
      <w:pPr>
        <w:spacing w:line="10" w:lineRule="exact"/>
        <w:jc w:val="both"/>
        <w:rPr>
          <w:sz w:val="20"/>
          <w:szCs w:val="20"/>
        </w:rPr>
      </w:pPr>
    </w:p>
    <w:p w:rsidR="003A7913" w:rsidRDefault="003A7913" w:rsidP="003A7913">
      <w:pPr>
        <w:spacing w:line="236" w:lineRule="auto"/>
        <w:ind w:firstLine="720"/>
        <w:jc w:val="both"/>
        <w:rPr>
          <w:sz w:val="20"/>
          <w:szCs w:val="20"/>
        </w:rPr>
      </w:pPr>
      <w:r>
        <w:rPr>
          <w:rFonts w:eastAsia="Times New Roman"/>
          <w:color w:val="00000A"/>
          <w:sz w:val="28"/>
          <w:szCs w:val="28"/>
        </w:rPr>
        <w:t xml:space="preserve">Реализация программы проходит в единстве </w:t>
      </w:r>
      <w:r>
        <w:rPr>
          <w:rFonts w:eastAsia="Times New Roman"/>
          <w:color w:val="00000A"/>
          <w:sz w:val="27"/>
          <w:szCs w:val="27"/>
        </w:rPr>
        <w:t>урочной,</w:t>
      </w:r>
      <w:r>
        <w:rPr>
          <w:rFonts w:eastAsia="Times New Roman"/>
          <w:color w:val="00000A"/>
          <w:sz w:val="28"/>
          <w:szCs w:val="28"/>
        </w:rPr>
        <w:t xml:space="preserve">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A7913" w:rsidRDefault="003A7913" w:rsidP="003A7913">
      <w:pPr>
        <w:spacing w:line="15" w:lineRule="exact"/>
        <w:jc w:val="both"/>
        <w:rPr>
          <w:sz w:val="20"/>
          <w:szCs w:val="20"/>
        </w:rPr>
      </w:pPr>
    </w:p>
    <w:p w:rsidR="003A7913" w:rsidRDefault="003A7913" w:rsidP="003A7913">
      <w:pPr>
        <w:spacing w:line="237" w:lineRule="auto"/>
        <w:ind w:firstLine="708"/>
        <w:jc w:val="both"/>
        <w:rPr>
          <w:sz w:val="20"/>
          <w:szCs w:val="20"/>
        </w:rPr>
      </w:pPr>
      <w:r>
        <w:rPr>
          <w:rFonts w:eastAsia="Times New Roman"/>
          <w:i/>
          <w:iCs/>
          <w:color w:val="00000A"/>
          <w:sz w:val="28"/>
          <w:szCs w:val="28"/>
        </w:rPr>
        <w:t xml:space="preserve">Целью программы </w:t>
      </w:r>
      <w:r>
        <w:rPr>
          <w:rFonts w:eastAsia="Times New Roman"/>
          <w:color w:val="00000A"/>
          <w:sz w:val="28"/>
          <w:szCs w:val="28"/>
        </w:rPr>
        <w:t>является социально-педагогическая поддержка в</w:t>
      </w:r>
      <w:r>
        <w:rPr>
          <w:rFonts w:eastAsia="Times New Roman"/>
          <w:i/>
          <w:iCs/>
          <w:color w:val="00000A"/>
          <w:sz w:val="28"/>
          <w:szCs w:val="28"/>
        </w:rPr>
        <w:t xml:space="preserve"> </w:t>
      </w:r>
      <w:r>
        <w:rPr>
          <w:rFonts w:eastAsia="Times New Roman"/>
          <w:color w:val="00000A"/>
          <w:sz w:val="28"/>
          <w:szCs w:val="28"/>
        </w:rPr>
        <w:t>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A7913" w:rsidRDefault="003A7913" w:rsidP="003A7913">
      <w:pPr>
        <w:spacing w:line="3" w:lineRule="exact"/>
        <w:jc w:val="both"/>
        <w:rPr>
          <w:sz w:val="20"/>
          <w:szCs w:val="20"/>
        </w:rPr>
      </w:pPr>
    </w:p>
    <w:p w:rsidR="003A7913" w:rsidRDefault="003A7913" w:rsidP="003A7913">
      <w:pPr>
        <w:ind w:left="720"/>
        <w:jc w:val="both"/>
        <w:rPr>
          <w:sz w:val="20"/>
          <w:szCs w:val="20"/>
        </w:rPr>
      </w:pPr>
      <w:r>
        <w:rPr>
          <w:rFonts w:eastAsia="Times New Roman"/>
          <w:i/>
          <w:iCs/>
          <w:color w:val="00000A"/>
          <w:sz w:val="28"/>
          <w:szCs w:val="28"/>
        </w:rPr>
        <w:t>Основные задачи программы:</w:t>
      </w:r>
    </w:p>
    <w:p w:rsidR="003A7913" w:rsidRDefault="003A7913" w:rsidP="003A7913">
      <w:pPr>
        <w:spacing w:line="13" w:lineRule="exact"/>
        <w:jc w:val="both"/>
        <w:rPr>
          <w:sz w:val="20"/>
          <w:szCs w:val="20"/>
        </w:rPr>
      </w:pPr>
    </w:p>
    <w:p w:rsidR="003A7913" w:rsidRDefault="003A7913" w:rsidP="003A7913">
      <w:pPr>
        <w:spacing w:line="236" w:lineRule="auto"/>
        <w:ind w:firstLine="708"/>
        <w:jc w:val="both"/>
        <w:rPr>
          <w:sz w:val="20"/>
          <w:szCs w:val="20"/>
        </w:rPr>
      </w:pPr>
      <w:r>
        <w:rPr>
          <w:rFonts w:eastAsia="Times New Roman"/>
          <w:color w:val="00000A"/>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A7913" w:rsidRDefault="003A7913" w:rsidP="003A7913">
      <w:pPr>
        <w:spacing w:line="16" w:lineRule="exact"/>
        <w:jc w:val="both"/>
        <w:rPr>
          <w:sz w:val="20"/>
          <w:szCs w:val="20"/>
        </w:rPr>
      </w:pPr>
    </w:p>
    <w:p w:rsidR="003A7913" w:rsidRDefault="003A7913" w:rsidP="003A7913">
      <w:pPr>
        <w:spacing w:line="235" w:lineRule="auto"/>
        <w:ind w:firstLine="708"/>
        <w:jc w:val="both"/>
        <w:rPr>
          <w:sz w:val="20"/>
          <w:szCs w:val="20"/>
        </w:rPr>
      </w:pPr>
      <w:r>
        <w:rPr>
          <w:rFonts w:eastAsia="Times New Roman"/>
          <w:color w:val="00000A"/>
          <w:sz w:val="28"/>
          <w:szCs w:val="28"/>
        </w:rPr>
        <w:t>формирование познавательного интереса и бережного отношения к природе;</w:t>
      </w:r>
    </w:p>
    <w:p w:rsidR="003A7913" w:rsidRDefault="003A7913" w:rsidP="003A7913">
      <w:pPr>
        <w:spacing w:line="15" w:lineRule="exact"/>
        <w:jc w:val="both"/>
        <w:rPr>
          <w:sz w:val="20"/>
          <w:szCs w:val="20"/>
        </w:rPr>
      </w:pPr>
    </w:p>
    <w:p w:rsidR="003A7913" w:rsidRDefault="003A7913" w:rsidP="003A7913">
      <w:pPr>
        <w:spacing w:line="234" w:lineRule="auto"/>
        <w:ind w:firstLine="708"/>
        <w:jc w:val="both"/>
        <w:rPr>
          <w:sz w:val="20"/>
          <w:szCs w:val="20"/>
        </w:rPr>
      </w:pPr>
      <w:r>
        <w:rPr>
          <w:rFonts w:eastAsia="Times New Roman"/>
          <w:sz w:val="28"/>
          <w:szCs w:val="28"/>
        </w:rPr>
        <w:t>формирование представлений об основных компонентах культуры здоровья и здорового образа жизни;</w:t>
      </w:r>
    </w:p>
    <w:p w:rsidR="00D52CD5" w:rsidRDefault="003A7913" w:rsidP="003A7913">
      <w:pPr>
        <w:ind w:right="-282"/>
        <w:rPr>
          <w:sz w:val="20"/>
          <w:szCs w:val="20"/>
        </w:rPr>
      </w:pPr>
      <w:r>
        <w:rPr>
          <w:rFonts w:eastAsia="Times New Roman"/>
          <w:color w:val="00000A"/>
          <w:sz w:val="28"/>
          <w:szCs w:val="28"/>
        </w:rPr>
        <w:t xml:space="preserve">                                                                            </w:t>
      </w:r>
      <w:r w:rsidR="007004C0">
        <w:rPr>
          <w:rFonts w:eastAsia="Times New Roman"/>
          <w:sz w:val="24"/>
          <w:szCs w:val="24"/>
        </w:rPr>
        <w:t>79</w:t>
      </w:r>
    </w:p>
    <w:p w:rsidR="00D52CD5" w:rsidRDefault="00D52CD5">
      <w:pPr>
        <w:sectPr w:rsidR="00D52CD5">
          <w:pgSz w:w="11920" w:h="16841"/>
          <w:pgMar w:top="0" w:right="711" w:bottom="161" w:left="1277" w:header="0" w:footer="0" w:gutter="0"/>
          <w:cols w:space="720" w:equalWidth="0">
            <w:col w:w="9923"/>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3A7913" w:rsidP="003A7913">
      <w:pPr>
        <w:tabs>
          <w:tab w:val="left" w:pos="2600"/>
          <w:tab w:val="left" w:pos="3060"/>
          <w:tab w:val="left" w:pos="4060"/>
          <w:tab w:val="left" w:pos="5400"/>
          <w:tab w:val="left" w:pos="7020"/>
          <w:tab w:val="left" w:pos="7500"/>
          <w:tab w:val="left" w:pos="8540"/>
        </w:tabs>
        <w:jc w:val="both"/>
        <w:rPr>
          <w:sz w:val="20"/>
          <w:szCs w:val="20"/>
        </w:rPr>
      </w:pPr>
      <w:r>
        <w:rPr>
          <w:sz w:val="20"/>
          <w:szCs w:val="20"/>
        </w:rPr>
        <w:t xml:space="preserve">               </w:t>
      </w:r>
      <w:r w:rsidR="007004C0">
        <w:rPr>
          <w:rFonts w:eastAsia="Times New Roman"/>
          <w:color w:val="00000A"/>
          <w:sz w:val="28"/>
          <w:szCs w:val="28"/>
        </w:rPr>
        <w:t>пробуждение</w:t>
      </w:r>
      <w:r w:rsidR="007004C0">
        <w:rPr>
          <w:rFonts w:eastAsia="Times New Roman"/>
          <w:color w:val="00000A"/>
          <w:sz w:val="28"/>
          <w:szCs w:val="28"/>
        </w:rPr>
        <w:tab/>
        <w:t>в</w:t>
      </w:r>
      <w:r w:rsidR="007004C0">
        <w:rPr>
          <w:rFonts w:eastAsia="Times New Roman"/>
          <w:color w:val="00000A"/>
          <w:sz w:val="28"/>
          <w:szCs w:val="28"/>
        </w:rPr>
        <w:tab/>
        <w:t>детях</w:t>
      </w:r>
      <w:r w:rsidR="007004C0">
        <w:rPr>
          <w:sz w:val="20"/>
          <w:szCs w:val="20"/>
        </w:rPr>
        <w:tab/>
      </w:r>
      <w:r w:rsidR="007004C0">
        <w:rPr>
          <w:rFonts w:eastAsia="Times New Roman"/>
          <w:color w:val="00000A"/>
          <w:sz w:val="28"/>
          <w:szCs w:val="28"/>
        </w:rPr>
        <w:t>желания</w:t>
      </w:r>
      <w:r w:rsidR="007004C0">
        <w:rPr>
          <w:sz w:val="20"/>
          <w:szCs w:val="20"/>
        </w:rPr>
        <w:tab/>
      </w:r>
      <w:r w:rsidR="007004C0">
        <w:rPr>
          <w:rFonts w:eastAsia="Times New Roman"/>
          <w:color w:val="00000A"/>
          <w:sz w:val="28"/>
          <w:szCs w:val="28"/>
        </w:rPr>
        <w:t>заботиться</w:t>
      </w:r>
      <w:r w:rsidR="007004C0">
        <w:rPr>
          <w:rFonts w:eastAsia="Times New Roman"/>
          <w:color w:val="00000A"/>
          <w:sz w:val="28"/>
          <w:szCs w:val="28"/>
        </w:rPr>
        <w:tab/>
        <w:t>о</w:t>
      </w:r>
      <w:r w:rsidR="007004C0">
        <w:rPr>
          <w:sz w:val="20"/>
          <w:szCs w:val="20"/>
        </w:rPr>
        <w:tab/>
      </w:r>
      <w:r w:rsidR="007004C0">
        <w:rPr>
          <w:rFonts w:eastAsia="Times New Roman"/>
          <w:color w:val="00000A"/>
          <w:sz w:val="28"/>
          <w:szCs w:val="28"/>
        </w:rPr>
        <w:t>своем</w:t>
      </w:r>
      <w:r w:rsidR="007004C0">
        <w:rPr>
          <w:sz w:val="20"/>
          <w:szCs w:val="20"/>
        </w:rPr>
        <w:tab/>
      </w:r>
      <w:r w:rsidR="007004C0">
        <w:rPr>
          <w:rFonts w:eastAsia="Times New Roman"/>
          <w:color w:val="00000A"/>
          <w:sz w:val="28"/>
          <w:szCs w:val="28"/>
        </w:rPr>
        <w:t>здоровье</w:t>
      </w:r>
    </w:p>
    <w:p w:rsidR="00D52CD5" w:rsidRDefault="007004C0" w:rsidP="003A7913">
      <w:pPr>
        <w:jc w:val="both"/>
        <w:rPr>
          <w:sz w:val="20"/>
          <w:szCs w:val="20"/>
        </w:rPr>
      </w:pPr>
      <w:r>
        <w:rPr>
          <w:rFonts w:eastAsia="Times New Roman"/>
          <w:color w:val="00000A"/>
          <w:sz w:val="28"/>
          <w:szCs w:val="28"/>
        </w:rPr>
        <w:t>(формирование заинтересованного отношения к собственному здоровью) путем</w:t>
      </w:r>
    </w:p>
    <w:p w:rsidR="00D52CD5" w:rsidRDefault="00D52CD5" w:rsidP="003A7913">
      <w:pPr>
        <w:spacing w:line="11" w:lineRule="exact"/>
        <w:jc w:val="both"/>
        <w:rPr>
          <w:sz w:val="20"/>
          <w:szCs w:val="20"/>
        </w:rPr>
      </w:pPr>
    </w:p>
    <w:p w:rsidR="00D52CD5" w:rsidRDefault="007004C0" w:rsidP="003A7913">
      <w:pPr>
        <w:jc w:val="both"/>
        <w:rPr>
          <w:sz w:val="20"/>
          <w:szCs w:val="20"/>
        </w:rPr>
      </w:pPr>
      <w:r>
        <w:rPr>
          <w:rFonts w:eastAsia="Times New Roman"/>
          <w:color w:val="00000A"/>
          <w:sz w:val="27"/>
          <w:szCs w:val="27"/>
        </w:rPr>
        <w:t>соблюдения правил здорового образа жизни и организации здоровьесберегающего</w:t>
      </w:r>
    </w:p>
    <w:p w:rsidR="00D52CD5" w:rsidRDefault="007004C0" w:rsidP="00CA251C">
      <w:pPr>
        <w:jc w:val="both"/>
        <w:rPr>
          <w:sz w:val="20"/>
          <w:szCs w:val="20"/>
        </w:rPr>
      </w:pPr>
      <w:proofErr w:type="gramStart"/>
      <w:r>
        <w:rPr>
          <w:rFonts w:eastAsia="Times New Roman"/>
          <w:color w:val="00000A"/>
          <w:sz w:val="28"/>
          <w:szCs w:val="28"/>
        </w:rPr>
        <w:t>характера учебной деятельности и общения;</w:t>
      </w:r>
      <w:r w:rsidR="003A7913">
        <w:rPr>
          <w:sz w:val="20"/>
          <w:szCs w:val="20"/>
        </w:rPr>
        <w:t xml:space="preserve"> </w:t>
      </w:r>
      <w:r>
        <w:rPr>
          <w:rFonts w:eastAsia="Times New Roman"/>
          <w:sz w:val="28"/>
          <w:szCs w:val="28"/>
        </w:rPr>
        <w:t>формирование представлений о рациональной организации режима дня, учебы и отдыха, двигательной активности</w:t>
      </w:r>
      <w:r>
        <w:rPr>
          <w:rFonts w:eastAsia="Times New Roman"/>
          <w:color w:val="00000A"/>
          <w:sz w:val="28"/>
          <w:szCs w:val="28"/>
        </w:rPr>
        <w:t>;</w:t>
      </w:r>
      <w:r w:rsidR="003A7913">
        <w:rPr>
          <w:sz w:val="20"/>
          <w:szCs w:val="20"/>
        </w:rPr>
        <w:t xml:space="preserve"> </w:t>
      </w:r>
      <w:r>
        <w:rPr>
          <w:rFonts w:eastAsia="Times New Roman"/>
          <w:color w:val="00000A"/>
          <w:sz w:val="28"/>
          <w:szCs w:val="28"/>
        </w:rPr>
        <w:t>формирование установок на использование здорового питания; использование оптимальных двигательных режимов для обучающихся с</w:t>
      </w:r>
      <w:r w:rsidR="003A7913">
        <w:rPr>
          <w:sz w:val="20"/>
          <w:szCs w:val="20"/>
        </w:rPr>
        <w:t xml:space="preserve"> </w:t>
      </w:r>
      <w:r>
        <w:rPr>
          <w:rFonts w:eastAsia="Times New Roman"/>
          <w:color w:val="00000A"/>
          <w:sz w:val="28"/>
          <w:szCs w:val="28"/>
        </w:rPr>
        <w:t>учетом их возрастных, психофизических особенностей,</w:t>
      </w:r>
      <w:r w:rsidR="00CA251C">
        <w:rPr>
          <w:sz w:val="20"/>
          <w:szCs w:val="20"/>
        </w:rPr>
        <w:t xml:space="preserve"> </w:t>
      </w:r>
      <w:r>
        <w:rPr>
          <w:rFonts w:eastAsia="Times New Roman"/>
          <w:color w:val="00000A"/>
          <w:sz w:val="28"/>
          <w:szCs w:val="28"/>
        </w:rPr>
        <w:t>развитие потребности в занятиях физической культурой и спортом;</w:t>
      </w:r>
      <w:r w:rsidR="003A7913">
        <w:rPr>
          <w:sz w:val="20"/>
          <w:szCs w:val="20"/>
        </w:rPr>
        <w:t xml:space="preserve"> </w:t>
      </w:r>
      <w:r>
        <w:rPr>
          <w:rFonts w:eastAsia="Times New Roman"/>
          <w:color w:val="00000A"/>
          <w:sz w:val="28"/>
          <w:szCs w:val="28"/>
        </w:rPr>
        <w:t>соблюдение здоровье</w:t>
      </w:r>
      <w:r w:rsidR="003A7913">
        <w:rPr>
          <w:rFonts w:eastAsia="Times New Roman"/>
          <w:color w:val="00000A"/>
          <w:sz w:val="28"/>
          <w:szCs w:val="28"/>
        </w:rPr>
        <w:t xml:space="preserve"> </w:t>
      </w:r>
      <w:r>
        <w:rPr>
          <w:rFonts w:eastAsia="Times New Roman"/>
          <w:color w:val="00000A"/>
          <w:sz w:val="28"/>
          <w:szCs w:val="28"/>
        </w:rPr>
        <w:t>созидающих режимов дня;</w:t>
      </w:r>
      <w:proofErr w:type="gramEnd"/>
      <w:r w:rsidR="003A7913">
        <w:rPr>
          <w:sz w:val="20"/>
          <w:szCs w:val="20"/>
        </w:rPr>
        <w:t xml:space="preserve"> </w:t>
      </w:r>
      <w:r>
        <w:rPr>
          <w:rFonts w:eastAsia="Times New Roman"/>
          <w:color w:val="00000A"/>
          <w:sz w:val="28"/>
          <w:szCs w:val="28"/>
        </w:rPr>
        <w:t>развитие готовности самостоятельно поддерживать свое здоровье на основе использования навыков личной гигиены;</w:t>
      </w:r>
    </w:p>
    <w:p w:rsidR="00D52CD5" w:rsidRDefault="00D52CD5" w:rsidP="003A7913">
      <w:pPr>
        <w:spacing w:line="15" w:lineRule="exact"/>
        <w:jc w:val="both"/>
        <w:rPr>
          <w:sz w:val="20"/>
          <w:szCs w:val="20"/>
        </w:rPr>
      </w:pPr>
    </w:p>
    <w:p w:rsidR="00D52CD5" w:rsidRDefault="007004C0" w:rsidP="003A7913">
      <w:pPr>
        <w:spacing w:line="236" w:lineRule="auto"/>
        <w:ind w:firstLine="708"/>
        <w:jc w:val="both"/>
        <w:rPr>
          <w:sz w:val="20"/>
          <w:szCs w:val="20"/>
        </w:rPr>
      </w:pPr>
      <w:r>
        <w:rPr>
          <w:rFonts w:eastAsia="Times New Roman"/>
          <w:color w:val="00000A"/>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eastAsia="Times New Roman"/>
          <w:color w:val="00000A"/>
          <w:sz w:val="28"/>
          <w:szCs w:val="28"/>
        </w:rPr>
        <w:t>психоактивные</w:t>
      </w:r>
      <w:proofErr w:type="spellEnd"/>
      <w:r>
        <w:rPr>
          <w:rFonts w:eastAsia="Times New Roman"/>
          <w:color w:val="00000A"/>
          <w:sz w:val="28"/>
          <w:szCs w:val="28"/>
        </w:rPr>
        <w:t xml:space="preserve"> вещества, инфекционные заболевания);</w:t>
      </w:r>
      <w:r w:rsidR="003A7913">
        <w:rPr>
          <w:sz w:val="20"/>
          <w:szCs w:val="20"/>
        </w:rPr>
        <w:t xml:space="preserve"> </w:t>
      </w:r>
      <w:r>
        <w:rPr>
          <w:rFonts w:eastAsia="Times New Roman"/>
          <w:color w:val="00000A"/>
          <w:sz w:val="28"/>
          <w:szCs w:val="28"/>
        </w:rPr>
        <w:t xml:space="preserve">становление умений противостояния вовлечению в </w:t>
      </w:r>
      <w:r>
        <w:rPr>
          <w:rFonts w:eastAsia="Times New Roman"/>
          <w:color w:val="00000A"/>
          <w:sz w:val="27"/>
          <w:szCs w:val="27"/>
        </w:rPr>
        <w:t>табакокурение,</w:t>
      </w:r>
      <w:r>
        <w:rPr>
          <w:rFonts w:eastAsia="Times New Roman"/>
          <w:color w:val="00000A"/>
          <w:sz w:val="28"/>
          <w:szCs w:val="28"/>
        </w:rPr>
        <w:t xml:space="preserve"> употребление алкоголя, наркотических и сильнодействующих веществ;</w:t>
      </w:r>
    </w:p>
    <w:p w:rsidR="00D52CD5" w:rsidRDefault="00D52CD5" w:rsidP="003A7913">
      <w:pPr>
        <w:spacing w:line="16" w:lineRule="exact"/>
        <w:jc w:val="both"/>
        <w:rPr>
          <w:sz w:val="20"/>
          <w:szCs w:val="20"/>
        </w:rPr>
      </w:pPr>
    </w:p>
    <w:p w:rsidR="00D52CD5" w:rsidRDefault="007004C0" w:rsidP="003A7913">
      <w:pPr>
        <w:spacing w:line="236" w:lineRule="auto"/>
        <w:ind w:firstLine="708"/>
        <w:jc w:val="both"/>
        <w:rPr>
          <w:sz w:val="20"/>
          <w:szCs w:val="20"/>
        </w:rPr>
      </w:pPr>
      <w:r>
        <w:rPr>
          <w:rFonts w:eastAsia="Times New Roman"/>
          <w:color w:val="00000A"/>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r w:rsidR="003A7913">
        <w:rPr>
          <w:sz w:val="20"/>
          <w:szCs w:val="20"/>
        </w:rPr>
        <w:t xml:space="preserve"> </w:t>
      </w:r>
      <w:r>
        <w:rPr>
          <w:rFonts w:eastAsia="Times New Roman"/>
          <w:color w:val="00000A"/>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52CD5" w:rsidRDefault="00D52CD5" w:rsidP="003A7913">
      <w:pPr>
        <w:spacing w:line="4" w:lineRule="exact"/>
        <w:jc w:val="both"/>
        <w:rPr>
          <w:sz w:val="20"/>
          <w:szCs w:val="20"/>
        </w:rPr>
      </w:pPr>
    </w:p>
    <w:p w:rsidR="00D52CD5" w:rsidRDefault="007004C0" w:rsidP="003A7913">
      <w:pPr>
        <w:ind w:left="720"/>
        <w:jc w:val="both"/>
        <w:rPr>
          <w:sz w:val="20"/>
          <w:szCs w:val="20"/>
        </w:rPr>
      </w:pPr>
      <w:r>
        <w:rPr>
          <w:rFonts w:eastAsia="Times New Roman"/>
          <w:i/>
          <w:iCs/>
          <w:sz w:val="28"/>
          <w:szCs w:val="28"/>
        </w:rPr>
        <w:t>Основные направления, формы реализации программы</w:t>
      </w:r>
    </w:p>
    <w:p w:rsidR="00D52CD5" w:rsidRDefault="00D52CD5" w:rsidP="003A7913">
      <w:pPr>
        <w:spacing w:line="13" w:lineRule="exact"/>
        <w:jc w:val="both"/>
        <w:rPr>
          <w:sz w:val="20"/>
          <w:szCs w:val="20"/>
        </w:rPr>
      </w:pPr>
    </w:p>
    <w:p w:rsidR="00D52CD5" w:rsidRDefault="007004C0" w:rsidP="003A7913">
      <w:pPr>
        <w:spacing w:line="234" w:lineRule="auto"/>
        <w:ind w:firstLine="710"/>
        <w:jc w:val="both"/>
        <w:rPr>
          <w:sz w:val="20"/>
          <w:szCs w:val="20"/>
        </w:rPr>
      </w:pPr>
      <w:r>
        <w:rPr>
          <w:rFonts w:eastAsia="Times New Roman"/>
          <w:sz w:val="28"/>
          <w:szCs w:val="28"/>
        </w:rPr>
        <w:t>1. Создание экологически безопасной, здоровьесберегающей инфраструктуры общеобразовательной организации.</w:t>
      </w:r>
    </w:p>
    <w:p w:rsidR="00D52CD5" w:rsidRDefault="00D52CD5" w:rsidP="003A7913">
      <w:pPr>
        <w:spacing w:line="15" w:lineRule="exact"/>
        <w:jc w:val="both"/>
        <w:rPr>
          <w:sz w:val="20"/>
          <w:szCs w:val="20"/>
        </w:rPr>
      </w:pPr>
    </w:p>
    <w:p w:rsidR="003A7913" w:rsidRDefault="007004C0" w:rsidP="003A7913">
      <w:pPr>
        <w:numPr>
          <w:ilvl w:val="0"/>
          <w:numId w:val="55"/>
        </w:numPr>
        <w:tabs>
          <w:tab w:val="left" w:pos="989"/>
        </w:tabs>
        <w:spacing w:line="234" w:lineRule="auto"/>
        <w:ind w:firstLine="708"/>
        <w:rPr>
          <w:rFonts w:eastAsia="Times New Roman"/>
          <w:sz w:val="28"/>
          <w:szCs w:val="28"/>
        </w:rPr>
      </w:pPr>
      <w:r>
        <w:rPr>
          <w:rFonts w:eastAsia="Times New Roman"/>
          <w:sz w:val="28"/>
          <w:szCs w:val="28"/>
        </w:rPr>
        <w:t>Реализация программы формирования экологической культуры и здорового образа жизни в урочной деятельности.</w:t>
      </w:r>
      <w:r w:rsidR="003A7913" w:rsidRPr="003A7913">
        <w:rPr>
          <w:rFonts w:eastAsia="Times New Roman"/>
          <w:sz w:val="28"/>
          <w:szCs w:val="28"/>
        </w:rPr>
        <w:t xml:space="preserve"> </w:t>
      </w:r>
      <w:r w:rsidR="003A7913">
        <w:rPr>
          <w:rFonts w:eastAsia="Times New Roman"/>
          <w:sz w:val="28"/>
          <w:szCs w:val="28"/>
        </w:rPr>
        <w:t>Реализация программы формирования экологической культуры и здорового образа жизни во внеурочной деятельности.</w:t>
      </w:r>
    </w:p>
    <w:p w:rsidR="003A7913" w:rsidRDefault="003A7913" w:rsidP="003A7913">
      <w:pPr>
        <w:spacing w:line="4" w:lineRule="exact"/>
        <w:rPr>
          <w:rFonts w:eastAsia="Times New Roman"/>
          <w:sz w:val="28"/>
          <w:szCs w:val="28"/>
        </w:rPr>
      </w:pPr>
    </w:p>
    <w:p w:rsidR="003A7913" w:rsidRDefault="003A7913" w:rsidP="003A7913">
      <w:pPr>
        <w:numPr>
          <w:ilvl w:val="0"/>
          <w:numId w:val="55"/>
        </w:numPr>
        <w:tabs>
          <w:tab w:val="left" w:pos="1000"/>
        </w:tabs>
        <w:ind w:left="1000" w:hanging="292"/>
        <w:rPr>
          <w:rFonts w:eastAsia="Times New Roman"/>
          <w:sz w:val="28"/>
          <w:szCs w:val="28"/>
        </w:rPr>
      </w:pPr>
      <w:r>
        <w:rPr>
          <w:rFonts w:eastAsia="Times New Roman"/>
          <w:sz w:val="28"/>
          <w:szCs w:val="28"/>
        </w:rPr>
        <w:t>Работа с родителями (законными представителями).</w:t>
      </w:r>
    </w:p>
    <w:p w:rsidR="003A7913" w:rsidRDefault="003A7913" w:rsidP="003A7913">
      <w:pPr>
        <w:spacing w:line="13" w:lineRule="exact"/>
        <w:rPr>
          <w:rFonts w:eastAsia="Times New Roman"/>
          <w:sz w:val="28"/>
          <w:szCs w:val="28"/>
        </w:rPr>
      </w:pPr>
    </w:p>
    <w:p w:rsidR="003A7913" w:rsidRDefault="003A7913" w:rsidP="003A7913">
      <w:pPr>
        <w:numPr>
          <w:ilvl w:val="0"/>
          <w:numId w:val="55"/>
        </w:numPr>
        <w:tabs>
          <w:tab w:val="left" w:pos="989"/>
        </w:tabs>
        <w:spacing w:line="234" w:lineRule="auto"/>
        <w:ind w:firstLine="708"/>
        <w:rPr>
          <w:rFonts w:eastAsia="Times New Roman"/>
          <w:sz w:val="28"/>
          <w:szCs w:val="28"/>
        </w:rPr>
      </w:pPr>
      <w:r>
        <w:rPr>
          <w:rFonts w:eastAsia="Times New Roman"/>
          <w:sz w:val="28"/>
          <w:szCs w:val="28"/>
        </w:rPr>
        <w:t>Просветительская и методическая работа со специалистами общеобразовательной организации.</w:t>
      </w:r>
    </w:p>
    <w:p w:rsidR="003A7913" w:rsidRDefault="003A7913" w:rsidP="003A7913">
      <w:pPr>
        <w:spacing w:line="15" w:lineRule="exact"/>
        <w:rPr>
          <w:rFonts w:eastAsia="Times New Roman"/>
          <w:sz w:val="28"/>
          <w:szCs w:val="28"/>
        </w:rPr>
      </w:pPr>
    </w:p>
    <w:p w:rsidR="003A7913" w:rsidRDefault="003A7913" w:rsidP="003A7913">
      <w:pPr>
        <w:spacing w:line="234" w:lineRule="auto"/>
        <w:ind w:right="300" w:firstLine="720"/>
        <w:rPr>
          <w:rFonts w:eastAsia="Times New Roman"/>
          <w:sz w:val="28"/>
          <w:szCs w:val="28"/>
        </w:rPr>
      </w:pPr>
      <w:r>
        <w:rPr>
          <w:rFonts w:eastAsia="Times New Roman"/>
          <w:color w:val="00000A"/>
          <w:sz w:val="28"/>
          <w:szCs w:val="28"/>
          <w:u w:val="single"/>
        </w:rPr>
        <w:t>Реализация программы формирования экологической культуры и здорового образа жизни в урочной деятельности.</w:t>
      </w:r>
    </w:p>
    <w:p w:rsidR="003A7913" w:rsidRDefault="003A7913" w:rsidP="003A7913">
      <w:pPr>
        <w:spacing w:line="15" w:lineRule="exact"/>
        <w:rPr>
          <w:rFonts w:eastAsia="Times New Roman"/>
          <w:sz w:val="28"/>
          <w:szCs w:val="28"/>
        </w:rPr>
      </w:pPr>
    </w:p>
    <w:p w:rsidR="003A7913" w:rsidRDefault="003A7913" w:rsidP="00CA251C">
      <w:pPr>
        <w:spacing w:line="238" w:lineRule="auto"/>
        <w:ind w:firstLine="720"/>
        <w:jc w:val="both"/>
        <w:rPr>
          <w:rFonts w:eastAsia="Times New Roman"/>
          <w:sz w:val="28"/>
          <w:szCs w:val="28"/>
        </w:rPr>
      </w:pPr>
      <w:r>
        <w:rPr>
          <w:rFonts w:eastAsia="Times New Roman"/>
          <w:sz w:val="28"/>
          <w:szCs w:val="28"/>
        </w:rPr>
        <w:t xml:space="preserve">Программа реализуется на </w:t>
      </w:r>
      <w:proofErr w:type="spellStart"/>
      <w:r>
        <w:rPr>
          <w:rFonts w:eastAsia="Times New Roman"/>
          <w:sz w:val="28"/>
          <w:szCs w:val="28"/>
        </w:rPr>
        <w:t>межпредметной</w:t>
      </w:r>
      <w:proofErr w:type="spellEnd"/>
      <w:r>
        <w:rPr>
          <w:rFonts w:eastAsia="Times New Roman"/>
          <w:sz w:val="28"/>
          <w:szCs w:val="28"/>
        </w:rPr>
        <w:t xml:space="preserve"> основе путем интеграции в </w:t>
      </w:r>
      <w:proofErr w:type="gramStart"/>
      <w:r>
        <w:rPr>
          <w:rFonts w:eastAsia="Times New Roman"/>
          <w:sz w:val="28"/>
          <w:szCs w:val="28"/>
        </w:rPr>
        <w:t>со-держание</w:t>
      </w:r>
      <w:proofErr w:type="gramEnd"/>
      <w:r>
        <w:rPr>
          <w:rFonts w:eastAsia="Times New Roman"/>
          <w:sz w:val="28"/>
          <w:szCs w:val="28"/>
        </w:rPr>
        <w:t xml:space="preserve">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а также «Ручной труд».</w:t>
      </w:r>
    </w:p>
    <w:p w:rsidR="003A7913" w:rsidRDefault="003A7913" w:rsidP="003A7913">
      <w:pPr>
        <w:spacing w:line="16" w:lineRule="exact"/>
        <w:rPr>
          <w:rFonts w:eastAsia="Times New Roman"/>
          <w:sz w:val="28"/>
          <w:szCs w:val="28"/>
        </w:rPr>
      </w:pPr>
    </w:p>
    <w:p w:rsidR="003A7913" w:rsidRDefault="003A7913" w:rsidP="003A7913">
      <w:pPr>
        <w:spacing w:line="235" w:lineRule="auto"/>
        <w:ind w:firstLine="708"/>
        <w:rPr>
          <w:rFonts w:eastAsia="Times New Roman"/>
          <w:sz w:val="28"/>
          <w:szCs w:val="28"/>
        </w:rPr>
      </w:pPr>
      <w:r>
        <w:rPr>
          <w:rFonts w:eastAsia="Times New Roman"/>
          <w:sz w:val="28"/>
          <w:szCs w:val="28"/>
          <w:u w:val="single"/>
        </w:rPr>
        <w:t>Реализация программы формирования экологической культуры и здорового образа жизни во внеурочной деятельности</w:t>
      </w:r>
    </w:p>
    <w:p w:rsidR="003A7913" w:rsidRDefault="003A7913" w:rsidP="003A7913">
      <w:pPr>
        <w:spacing w:line="15" w:lineRule="exact"/>
        <w:rPr>
          <w:rFonts w:eastAsia="Times New Roman"/>
          <w:sz w:val="28"/>
          <w:szCs w:val="28"/>
        </w:rPr>
      </w:pPr>
    </w:p>
    <w:p w:rsidR="003A7913" w:rsidRDefault="003A7913" w:rsidP="003A7913">
      <w:pPr>
        <w:spacing w:line="237" w:lineRule="auto"/>
        <w:ind w:firstLine="708"/>
        <w:rPr>
          <w:rFonts w:eastAsia="Times New Roman"/>
          <w:sz w:val="28"/>
          <w:szCs w:val="28"/>
        </w:rPr>
      </w:pPr>
      <w:r>
        <w:rPr>
          <w:rFonts w:eastAsia="Times New Roman"/>
          <w:color w:val="00000A"/>
          <w:sz w:val="28"/>
          <w:szCs w:val="28"/>
        </w:rP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w:t>
      </w:r>
      <w:r>
        <w:rPr>
          <w:rFonts w:eastAsia="Times New Roman"/>
          <w:color w:val="00000A"/>
          <w:sz w:val="27"/>
          <w:szCs w:val="27"/>
        </w:rPr>
        <w:t>общекульту</w:t>
      </w:r>
      <w:r>
        <w:rPr>
          <w:rFonts w:eastAsia="Times New Roman"/>
          <w:color w:val="00000A"/>
          <w:sz w:val="28"/>
          <w:szCs w:val="28"/>
        </w:rPr>
        <w:t>рном).</w:t>
      </w:r>
    </w:p>
    <w:p w:rsidR="003A7913" w:rsidRDefault="003A7913" w:rsidP="003A7913">
      <w:pPr>
        <w:spacing w:line="14" w:lineRule="exact"/>
        <w:rPr>
          <w:rFonts w:eastAsia="Times New Roman"/>
          <w:sz w:val="28"/>
          <w:szCs w:val="28"/>
        </w:rPr>
      </w:pPr>
    </w:p>
    <w:p w:rsidR="00D52CD5" w:rsidRPr="003A7913" w:rsidRDefault="003A7913" w:rsidP="003A7913">
      <w:pPr>
        <w:numPr>
          <w:ilvl w:val="0"/>
          <w:numId w:val="54"/>
        </w:numPr>
        <w:tabs>
          <w:tab w:val="left" w:pos="989"/>
        </w:tabs>
        <w:spacing w:line="234" w:lineRule="auto"/>
        <w:ind w:firstLine="708"/>
        <w:jc w:val="both"/>
        <w:rPr>
          <w:rFonts w:eastAsia="Times New Roman"/>
          <w:sz w:val="28"/>
          <w:szCs w:val="28"/>
        </w:rPr>
      </w:pPr>
      <w:r>
        <w:rPr>
          <w:rFonts w:eastAsia="Times New Roman"/>
          <w:sz w:val="28"/>
          <w:szCs w:val="28"/>
        </w:rPr>
        <w:t xml:space="preserve">Спортивно-оздоровительная деятельность является важнейшим направлением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w:t>
      </w:r>
      <w:proofErr w:type="gramStart"/>
      <w:r>
        <w:rPr>
          <w:rFonts w:eastAsia="Times New Roman"/>
          <w:sz w:val="28"/>
          <w:szCs w:val="28"/>
        </w:rPr>
        <w:t>обучающегося</w:t>
      </w:r>
      <w:proofErr w:type="gramEnd"/>
      <w:r>
        <w:rPr>
          <w:rFonts w:eastAsia="Times New Roman"/>
          <w:sz w:val="28"/>
          <w:szCs w:val="28"/>
        </w:rPr>
        <w:t xml:space="preserve"> средствами физической                                                   </w:t>
      </w:r>
      <w:r w:rsidR="007004C0" w:rsidRPr="003A7913">
        <w:rPr>
          <w:rFonts w:eastAsia="Times New Roman"/>
          <w:sz w:val="24"/>
          <w:szCs w:val="24"/>
        </w:rPr>
        <w:t>80</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7004C0" w:rsidP="003A7913">
      <w:pPr>
        <w:spacing w:line="239" w:lineRule="auto"/>
        <w:jc w:val="both"/>
        <w:rPr>
          <w:rFonts w:eastAsia="Times New Roman"/>
          <w:sz w:val="28"/>
          <w:szCs w:val="28"/>
        </w:rPr>
      </w:pPr>
      <w:r>
        <w:rPr>
          <w:rFonts w:eastAsia="Times New Roman"/>
          <w:sz w:val="28"/>
          <w:szCs w:val="28"/>
        </w:rPr>
        <w:t xml:space="preserve">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РАС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Для этого в </w:t>
      </w:r>
      <w:r w:rsidR="003A7913">
        <w:rPr>
          <w:rFonts w:eastAsia="Times New Roman"/>
          <w:sz w:val="28"/>
          <w:szCs w:val="28"/>
        </w:rPr>
        <w:t>МБОУ «Школа №7»</w:t>
      </w:r>
      <w:r>
        <w:rPr>
          <w:rFonts w:eastAsia="Times New Roman"/>
          <w:sz w:val="28"/>
          <w:szCs w:val="28"/>
        </w:rPr>
        <w:t xml:space="preserve"> </w:t>
      </w:r>
      <w:proofErr w:type="gramStart"/>
      <w:r>
        <w:rPr>
          <w:rFonts w:eastAsia="Times New Roman"/>
          <w:sz w:val="28"/>
          <w:szCs w:val="28"/>
        </w:rPr>
        <w:t>предусмотрены</w:t>
      </w:r>
      <w:proofErr w:type="gramEnd"/>
      <w:r>
        <w:rPr>
          <w:rFonts w:eastAsia="Times New Roman"/>
          <w:sz w:val="28"/>
          <w:szCs w:val="28"/>
        </w:rPr>
        <w:t>:</w:t>
      </w:r>
    </w:p>
    <w:p w:rsidR="00D52CD5" w:rsidRDefault="00D52CD5" w:rsidP="003A7913">
      <w:pPr>
        <w:spacing w:line="15" w:lineRule="exact"/>
        <w:jc w:val="both"/>
        <w:rPr>
          <w:rFonts w:eastAsia="Times New Roman"/>
          <w:sz w:val="28"/>
          <w:szCs w:val="28"/>
        </w:rPr>
      </w:pPr>
    </w:p>
    <w:p w:rsidR="00D52CD5" w:rsidRDefault="007004C0" w:rsidP="003A7913">
      <w:pPr>
        <w:spacing w:line="234" w:lineRule="auto"/>
        <w:ind w:firstLine="778"/>
        <w:jc w:val="both"/>
        <w:rPr>
          <w:rFonts w:eastAsia="Times New Roman"/>
          <w:sz w:val="28"/>
          <w:szCs w:val="28"/>
        </w:rPr>
      </w:pPr>
      <w:r>
        <w:rPr>
          <w:rFonts w:eastAsia="Times New Roman"/>
          <w:sz w:val="28"/>
          <w:szCs w:val="28"/>
        </w:rPr>
        <w:t>организация работы спортивных секций и создание условий для их эффективного функционирования;</w:t>
      </w:r>
    </w:p>
    <w:p w:rsidR="00D52CD5" w:rsidRDefault="00D52CD5" w:rsidP="003A7913">
      <w:pPr>
        <w:spacing w:line="15" w:lineRule="exact"/>
        <w:jc w:val="both"/>
        <w:rPr>
          <w:rFonts w:eastAsia="Times New Roman"/>
          <w:sz w:val="28"/>
          <w:szCs w:val="28"/>
        </w:rPr>
      </w:pPr>
    </w:p>
    <w:p w:rsidR="00D52CD5" w:rsidRDefault="007004C0" w:rsidP="003A7913">
      <w:pPr>
        <w:spacing w:line="234" w:lineRule="auto"/>
        <w:ind w:firstLine="778"/>
        <w:jc w:val="both"/>
        <w:rPr>
          <w:rFonts w:eastAsia="Times New Roman"/>
          <w:sz w:val="28"/>
          <w:szCs w:val="28"/>
        </w:rPr>
      </w:pPr>
      <w:r>
        <w:rPr>
          <w:rFonts w:eastAsia="Times New Roman"/>
          <w:sz w:val="28"/>
          <w:szCs w:val="28"/>
        </w:rPr>
        <w:t>регулярное проведение спортивно-оздоровительных мероприятий (дней спорта, соревнований, олимпиад, походов и т. п.).</w:t>
      </w:r>
    </w:p>
    <w:p w:rsidR="00D52CD5" w:rsidRDefault="00D52CD5" w:rsidP="003A7913">
      <w:pPr>
        <w:spacing w:line="17" w:lineRule="exact"/>
        <w:jc w:val="both"/>
        <w:rPr>
          <w:rFonts w:eastAsia="Times New Roman"/>
          <w:sz w:val="28"/>
          <w:szCs w:val="28"/>
        </w:rPr>
      </w:pPr>
    </w:p>
    <w:p w:rsidR="00D52CD5" w:rsidRDefault="007004C0" w:rsidP="003A7913">
      <w:pPr>
        <w:spacing w:line="236" w:lineRule="auto"/>
        <w:ind w:firstLine="778"/>
        <w:jc w:val="both"/>
        <w:rPr>
          <w:rFonts w:eastAsia="Times New Roman"/>
          <w:sz w:val="28"/>
          <w:szCs w:val="28"/>
        </w:rPr>
      </w:pPr>
      <w:r>
        <w:rPr>
          <w:rFonts w:eastAsia="Times New Roman"/>
          <w:color w:val="00000A"/>
          <w:sz w:val="28"/>
          <w:szCs w:val="28"/>
        </w:rPr>
        <w:t>проведение просветительской работы с обучающимися с РАС (по вопросам сохранения и укрепления здоровья обучающихся, профилактике вредных привычек, заболеваний, травматизма и т.п.).</w:t>
      </w:r>
    </w:p>
    <w:p w:rsidR="00D52CD5" w:rsidRDefault="00D52CD5" w:rsidP="003A7913">
      <w:pPr>
        <w:spacing w:line="15" w:lineRule="exact"/>
        <w:jc w:val="both"/>
        <w:rPr>
          <w:rFonts w:eastAsia="Times New Roman"/>
          <w:sz w:val="28"/>
          <w:szCs w:val="28"/>
        </w:rPr>
      </w:pPr>
    </w:p>
    <w:p w:rsidR="00D52CD5" w:rsidRDefault="007004C0" w:rsidP="003A7913">
      <w:pPr>
        <w:spacing w:line="238" w:lineRule="auto"/>
        <w:ind w:firstLine="708"/>
        <w:jc w:val="both"/>
        <w:rPr>
          <w:rFonts w:eastAsia="Times New Roman"/>
          <w:sz w:val="28"/>
          <w:szCs w:val="28"/>
        </w:rPr>
      </w:pPr>
      <w:r>
        <w:rPr>
          <w:rFonts w:eastAsia="Times New Roman"/>
          <w:color w:val="00000A"/>
          <w:sz w:val="28"/>
          <w:szCs w:val="28"/>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D52CD5" w:rsidRDefault="00D52CD5" w:rsidP="003A7913">
      <w:pPr>
        <w:spacing w:line="16" w:lineRule="exact"/>
        <w:jc w:val="both"/>
        <w:rPr>
          <w:rFonts w:eastAsia="Times New Roman"/>
          <w:sz w:val="28"/>
          <w:szCs w:val="28"/>
        </w:rPr>
      </w:pPr>
    </w:p>
    <w:p w:rsidR="003A7913" w:rsidRDefault="007004C0" w:rsidP="00CA251C">
      <w:pPr>
        <w:spacing w:line="234" w:lineRule="auto"/>
        <w:ind w:right="320" w:firstLine="720"/>
        <w:jc w:val="both"/>
        <w:rPr>
          <w:sz w:val="20"/>
          <w:szCs w:val="20"/>
        </w:rPr>
      </w:pPr>
      <w:r>
        <w:rPr>
          <w:rFonts w:eastAsia="Times New Roman"/>
          <w:color w:val="00000A"/>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r w:rsidR="003A7913" w:rsidRPr="003A7913">
        <w:rPr>
          <w:rFonts w:eastAsia="Times New Roman"/>
          <w:color w:val="00000A"/>
          <w:sz w:val="28"/>
          <w:szCs w:val="28"/>
        </w:rPr>
        <w:t xml:space="preserve"> </w:t>
      </w:r>
      <w:r w:rsidR="003A7913">
        <w:rPr>
          <w:rFonts w:eastAsia="Times New Roman"/>
          <w:color w:val="00000A"/>
          <w:sz w:val="28"/>
          <w:szCs w:val="28"/>
        </w:rPr>
        <w:t xml:space="preserve">Формируемые ценности: природа, здоровье, экологическая </w:t>
      </w:r>
      <w:r w:rsidR="003A7913">
        <w:rPr>
          <w:rFonts w:eastAsia="Times New Roman"/>
          <w:color w:val="00000A"/>
          <w:sz w:val="27"/>
          <w:szCs w:val="27"/>
        </w:rPr>
        <w:t>культура,</w:t>
      </w:r>
      <w:r w:rsidR="003A7913">
        <w:rPr>
          <w:rFonts w:eastAsia="Times New Roman"/>
          <w:color w:val="00000A"/>
          <w:sz w:val="28"/>
          <w:szCs w:val="28"/>
        </w:rPr>
        <w:t xml:space="preserve"> экологически безопасное поведение.</w:t>
      </w:r>
    </w:p>
    <w:p w:rsidR="003A7913" w:rsidRDefault="003A7913" w:rsidP="003A7913">
      <w:pPr>
        <w:spacing w:line="5" w:lineRule="exact"/>
        <w:rPr>
          <w:sz w:val="20"/>
          <w:szCs w:val="20"/>
        </w:rPr>
      </w:pPr>
    </w:p>
    <w:p w:rsidR="003A7913" w:rsidRDefault="003A7913" w:rsidP="003A7913">
      <w:pPr>
        <w:tabs>
          <w:tab w:val="left" w:pos="2060"/>
          <w:tab w:val="left" w:pos="4060"/>
          <w:tab w:val="left" w:pos="5920"/>
          <w:tab w:val="left" w:pos="8260"/>
        </w:tabs>
        <w:ind w:left="720"/>
        <w:jc w:val="both"/>
        <w:rPr>
          <w:sz w:val="20"/>
          <w:szCs w:val="20"/>
        </w:rPr>
      </w:pPr>
      <w:r>
        <w:rPr>
          <w:rFonts w:eastAsia="Times New Roman"/>
          <w:i/>
          <w:iCs/>
          <w:color w:val="00000A"/>
          <w:sz w:val="28"/>
          <w:szCs w:val="28"/>
        </w:rPr>
        <w:t>Формы</w:t>
      </w:r>
      <w:r>
        <w:rPr>
          <w:sz w:val="20"/>
          <w:szCs w:val="20"/>
        </w:rPr>
        <w:tab/>
      </w:r>
      <w:r>
        <w:rPr>
          <w:rFonts w:eastAsia="Times New Roman"/>
          <w:i/>
          <w:iCs/>
          <w:color w:val="00000A"/>
          <w:sz w:val="28"/>
          <w:szCs w:val="28"/>
        </w:rPr>
        <w:t>организации</w:t>
      </w:r>
      <w:r>
        <w:rPr>
          <w:sz w:val="20"/>
          <w:szCs w:val="20"/>
        </w:rPr>
        <w:tab/>
      </w:r>
      <w:r>
        <w:rPr>
          <w:rFonts w:eastAsia="Times New Roman"/>
          <w:i/>
          <w:iCs/>
          <w:color w:val="00000A"/>
          <w:sz w:val="28"/>
          <w:szCs w:val="28"/>
        </w:rPr>
        <w:t>внеурочной</w:t>
      </w:r>
      <w:r>
        <w:rPr>
          <w:sz w:val="20"/>
          <w:szCs w:val="20"/>
        </w:rPr>
        <w:tab/>
      </w:r>
      <w:r>
        <w:rPr>
          <w:rFonts w:eastAsia="Times New Roman"/>
          <w:i/>
          <w:iCs/>
          <w:color w:val="00000A"/>
          <w:sz w:val="28"/>
          <w:szCs w:val="28"/>
        </w:rPr>
        <w:t>деятельности:</w:t>
      </w:r>
      <w:r>
        <w:rPr>
          <w:sz w:val="20"/>
          <w:szCs w:val="20"/>
        </w:rPr>
        <w:tab/>
      </w:r>
      <w:r>
        <w:rPr>
          <w:rFonts w:eastAsia="Times New Roman"/>
          <w:color w:val="00000A"/>
          <w:sz w:val="27"/>
          <w:szCs w:val="27"/>
        </w:rPr>
        <w:t>спортивно-</w:t>
      </w:r>
    </w:p>
    <w:p w:rsidR="003A7913" w:rsidRDefault="003A7913" w:rsidP="003A7913">
      <w:pPr>
        <w:tabs>
          <w:tab w:val="left" w:pos="2420"/>
          <w:tab w:val="left" w:pos="4440"/>
          <w:tab w:val="left" w:pos="7980"/>
        </w:tabs>
        <w:jc w:val="both"/>
        <w:rPr>
          <w:sz w:val="20"/>
          <w:szCs w:val="20"/>
        </w:rPr>
      </w:pPr>
      <w:r>
        <w:rPr>
          <w:rFonts w:eastAsia="Times New Roman"/>
          <w:color w:val="00000A"/>
          <w:sz w:val="28"/>
          <w:szCs w:val="28"/>
        </w:rPr>
        <w:t>оздоровительные</w:t>
      </w:r>
      <w:r>
        <w:rPr>
          <w:sz w:val="20"/>
          <w:szCs w:val="20"/>
        </w:rPr>
        <w:tab/>
      </w:r>
      <w:r>
        <w:rPr>
          <w:rFonts w:eastAsia="Times New Roman"/>
          <w:color w:val="00000A"/>
          <w:sz w:val="28"/>
          <w:szCs w:val="28"/>
        </w:rPr>
        <w:t>мероприятия,</w:t>
      </w:r>
      <w:r>
        <w:rPr>
          <w:sz w:val="20"/>
          <w:szCs w:val="20"/>
        </w:rPr>
        <w:tab/>
      </w:r>
      <w:r>
        <w:rPr>
          <w:rFonts w:eastAsia="Times New Roman"/>
          <w:color w:val="00000A"/>
          <w:sz w:val="28"/>
          <w:szCs w:val="28"/>
        </w:rPr>
        <w:t>досугово-развлекательные</w:t>
      </w:r>
      <w:r>
        <w:rPr>
          <w:sz w:val="20"/>
          <w:szCs w:val="20"/>
        </w:rPr>
        <w:tab/>
      </w:r>
      <w:r>
        <w:rPr>
          <w:rFonts w:eastAsia="Times New Roman"/>
          <w:color w:val="00000A"/>
          <w:sz w:val="26"/>
          <w:szCs w:val="26"/>
        </w:rPr>
        <w:t>мероприятия,</w:t>
      </w:r>
    </w:p>
    <w:p w:rsidR="003A7913" w:rsidRDefault="003A7913" w:rsidP="003A7913">
      <w:pPr>
        <w:jc w:val="both"/>
        <w:rPr>
          <w:sz w:val="20"/>
          <w:szCs w:val="20"/>
        </w:rPr>
      </w:pPr>
      <w:r>
        <w:rPr>
          <w:rFonts w:eastAsia="Times New Roman"/>
          <w:color w:val="00000A"/>
          <w:sz w:val="28"/>
          <w:szCs w:val="28"/>
        </w:rPr>
        <w:t>ролевые игры, занятия, развивающие ситуации, общественно полезная практика,</w:t>
      </w:r>
    </w:p>
    <w:p w:rsidR="003A7913" w:rsidRDefault="003A7913" w:rsidP="003A7913">
      <w:pPr>
        <w:spacing w:line="239" w:lineRule="auto"/>
        <w:jc w:val="both"/>
        <w:rPr>
          <w:sz w:val="20"/>
          <w:szCs w:val="20"/>
        </w:rPr>
      </w:pPr>
      <w:r>
        <w:rPr>
          <w:rFonts w:eastAsia="Times New Roman"/>
          <w:color w:val="00000A"/>
          <w:sz w:val="28"/>
          <w:szCs w:val="28"/>
        </w:rPr>
        <w:t>спортивные игры, соревнования, дни здоровья, занятия в кружках,</w:t>
      </w:r>
    </w:p>
    <w:p w:rsidR="003A7913" w:rsidRDefault="003A7913" w:rsidP="003A7913">
      <w:pPr>
        <w:jc w:val="both"/>
        <w:rPr>
          <w:sz w:val="20"/>
          <w:szCs w:val="20"/>
        </w:rPr>
      </w:pPr>
      <w:r>
        <w:rPr>
          <w:rFonts w:eastAsia="Times New Roman"/>
          <w:color w:val="00000A"/>
          <w:sz w:val="28"/>
          <w:szCs w:val="28"/>
        </w:rPr>
        <w:t>прогулки, тематические беседы, праздники, недели здорового образа жизни,</w:t>
      </w:r>
    </w:p>
    <w:p w:rsidR="003A7913" w:rsidRDefault="003A7913" w:rsidP="003A7913">
      <w:pPr>
        <w:jc w:val="both"/>
        <w:rPr>
          <w:sz w:val="20"/>
          <w:szCs w:val="20"/>
        </w:rPr>
      </w:pPr>
      <w:r>
        <w:rPr>
          <w:rFonts w:eastAsia="Times New Roman"/>
          <w:color w:val="00000A"/>
          <w:sz w:val="28"/>
          <w:szCs w:val="28"/>
        </w:rPr>
        <w:t>мини-проекты, экологические акции, походы по родному краю и т.д.</w:t>
      </w:r>
    </w:p>
    <w:p w:rsidR="003A7913" w:rsidRDefault="003A7913" w:rsidP="003A7913">
      <w:pPr>
        <w:spacing w:line="2" w:lineRule="exact"/>
        <w:jc w:val="both"/>
        <w:rPr>
          <w:sz w:val="20"/>
          <w:szCs w:val="20"/>
        </w:rPr>
      </w:pPr>
    </w:p>
    <w:p w:rsidR="003A7913" w:rsidRDefault="003A7913" w:rsidP="003A7913">
      <w:pPr>
        <w:ind w:left="720"/>
        <w:jc w:val="both"/>
        <w:rPr>
          <w:sz w:val="20"/>
          <w:szCs w:val="20"/>
        </w:rPr>
      </w:pPr>
      <w:r>
        <w:rPr>
          <w:rFonts w:eastAsia="Times New Roman"/>
          <w:color w:val="00000A"/>
          <w:sz w:val="28"/>
          <w:szCs w:val="28"/>
          <w:u w:val="single"/>
        </w:rPr>
        <w:t>Просветительская работа с родителями</w:t>
      </w:r>
    </w:p>
    <w:p w:rsidR="003A7913" w:rsidRDefault="003A7913" w:rsidP="003A7913">
      <w:pPr>
        <w:spacing w:line="13" w:lineRule="exact"/>
        <w:jc w:val="both"/>
        <w:rPr>
          <w:sz w:val="20"/>
          <w:szCs w:val="20"/>
        </w:rPr>
      </w:pPr>
    </w:p>
    <w:p w:rsidR="003A7913" w:rsidRDefault="003A7913" w:rsidP="003A7913">
      <w:pPr>
        <w:spacing w:line="236" w:lineRule="auto"/>
        <w:ind w:firstLine="720"/>
        <w:jc w:val="both"/>
        <w:rPr>
          <w:sz w:val="20"/>
          <w:szCs w:val="20"/>
        </w:rPr>
      </w:pPr>
      <w:r>
        <w:rPr>
          <w:rFonts w:eastAsia="Times New Roman"/>
          <w:color w:val="00000A"/>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3A7913" w:rsidRDefault="003A7913" w:rsidP="003A7913">
      <w:pPr>
        <w:spacing w:line="15" w:lineRule="exact"/>
        <w:jc w:val="both"/>
        <w:rPr>
          <w:sz w:val="20"/>
          <w:szCs w:val="20"/>
        </w:rPr>
      </w:pPr>
    </w:p>
    <w:p w:rsidR="003A7913" w:rsidRDefault="003A7913" w:rsidP="003A7913">
      <w:pPr>
        <w:spacing w:line="235" w:lineRule="auto"/>
        <w:ind w:right="300" w:firstLine="720"/>
        <w:jc w:val="both"/>
        <w:rPr>
          <w:sz w:val="20"/>
          <w:szCs w:val="20"/>
        </w:rPr>
      </w:pPr>
      <w:r>
        <w:rPr>
          <w:rFonts w:eastAsia="Times New Roman"/>
          <w:color w:val="00000A"/>
          <w:sz w:val="28"/>
          <w:szCs w:val="28"/>
        </w:rPr>
        <w:t>проведение родительских собраний, семинаров, лекций, тренингов, конференций, круглых столов и т.п.;</w:t>
      </w:r>
    </w:p>
    <w:p w:rsidR="003A7913" w:rsidRDefault="003A7913" w:rsidP="003A7913">
      <w:pPr>
        <w:spacing w:line="2" w:lineRule="exact"/>
        <w:jc w:val="both"/>
        <w:rPr>
          <w:sz w:val="20"/>
          <w:szCs w:val="20"/>
        </w:rPr>
      </w:pPr>
    </w:p>
    <w:p w:rsidR="003A7913" w:rsidRDefault="003A7913" w:rsidP="003A7913">
      <w:pPr>
        <w:tabs>
          <w:tab w:val="left" w:pos="2520"/>
          <w:tab w:val="left" w:pos="4160"/>
          <w:tab w:val="left" w:pos="5300"/>
          <w:tab w:val="left" w:pos="6740"/>
          <w:tab w:val="left" w:pos="7160"/>
          <w:tab w:val="left" w:pos="8660"/>
        </w:tabs>
        <w:ind w:left="700"/>
        <w:jc w:val="both"/>
        <w:rPr>
          <w:sz w:val="20"/>
          <w:szCs w:val="20"/>
        </w:rPr>
      </w:pPr>
      <w:proofErr w:type="gramStart"/>
      <w:r>
        <w:rPr>
          <w:rFonts w:eastAsia="Times New Roman"/>
          <w:color w:val="00000A"/>
          <w:sz w:val="28"/>
          <w:szCs w:val="28"/>
        </w:rPr>
        <w:t>организацию</w:t>
      </w:r>
      <w:r>
        <w:rPr>
          <w:rFonts w:eastAsia="Times New Roman"/>
          <w:color w:val="00000A"/>
          <w:sz w:val="28"/>
          <w:szCs w:val="28"/>
        </w:rPr>
        <w:tab/>
        <w:t>совместной</w:t>
      </w:r>
      <w:r>
        <w:rPr>
          <w:rFonts w:eastAsia="Times New Roman"/>
          <w:color w:val="00000A"/>
          <w:sz w:val="28"/>
          <w:szCs w:val="28"/>
        </w:rPr>
        <w:tab/>
        <w:t>работы</w:t>
      </w:r>
      <w:r>
        <w:rPr>
          <w:rFonts w:eastAsia="Times New Roman"/>
          <w:color w:val="00000A"/>
          <w:sz w:val="28"/>
          <w:szCs w:val="28"/>
        </w:rPr>
        <w:tab/>
        <w:t>педагогов</w:t>
      </w:r>
      <w:r>
        <w:rPr>
          <w:rFonts w:eastAsia="Times New Roman"/>
          <w:color w:val="00000A"/>
          <w:sz w:val="28"/>
          <w:szCs w:val="28"/>
        </w:rPr>
        <w:tab/>
        <w:t>и</w:t>
      </w:r>
      <w:r>
        <w:rPr>
          <w:rFonts w:eastAsia="Times New Roman"/>
          <w:color w:val="00000A"/>
          <w:sz w:val="28"/>
          <w:szCs w:val="28"/>
        </w:rPr>
        <w:tab/>
        <w:t>родителей</w:t>
      </w:r>
      <w:r>
        <w:rPr>
          <w:sz w:val="20"/>
          <w:szCs w:val="20"/>
        </w:rPr>
        <w:tab/>
      </w:r>
      <w:r>
        <w:rPr>
          <w:rFonts w:eastAsia="Times New Roman"/>
          <w:color w:val="00000A"/>
          <w:sz w:val="28"/>
          <w:szCs w:val="28"/>
        </w:rPr>
        <w:t>(законных</w:t>
      </w:r>
      <w:proofErr w:type="gramEnd"/>
    </w:p>
    <w:p w:rsidR="003A7913" w:rsidRDefault="003A7913" w:rsidP="003A7913">
      <w:pPr>
        <w:spacing w:line="13" w:lineRule="exact"/>
        <w:jc w:val="both"/>
        <w:rPr>
          <w:sz w:val="20"/>
          <w:szCs w:val="20"/>
        </w:rPr>
      </w:pPr>
    </w:p>
    <w:p w:rsidR="003A7913" w:rsidRDefault="003A7913" w:rsidP="003A7913">
      <w:pPr>
        <w:spacing w:line="236" w:lineRule="auto"/>
        <w:jc w:val="both"/>
        <w:rPr>
          <w:sz w:val="20"/>
          <w:szCs w:val="20"/>
        </w:rPr>
      </w:pPr>
      <w:r>
        <w:rPr>
          <w:rFonts w:eastAsia="Times New Roman"/>
          <w:color w:val="00000A"/>
          <w:sz w:val="28"/>
          <w:szCs w:val="28"/>
        </w:rPr>
        <w:t>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3A7913" w:rsidRDefault="003A7913" w:rsidP="003A7913">
      <w:pPr>
        <w:spacing w:line="15" w:lineRule="exact"/>
        <w:jc w:val="both"/>
        <w:rPr>
          <w:sz w:val="20"/>
          <w:szCs w:val="20"/>
        </w:rPr>
      </w:pPr>
    </w:p>
    <w:p w:rsidR="003A7913" w:rsidRDefault="003A7913" w:rsidP="003A7913">
      <w:pPr>
        <w:numPr>
          <w:ilvl w:val="0"/>
          <w:numId w:val="56"/>
        </w:numPr>
        <w:tabs>
          <w:tab w:val="left" w:pos="1200"/>
        </w:tabs>
        <w:spacing w:line="238" w:lineRule="auto"/>
        <w:ind w:firstLine="705"/>
        <w:jc w:val="both"/>
        <w:rPr>
          <w:rFonts w:eastAsia="Times New Roman"/>
          <w:color w:val="00000A"/>
          <w:sz w:val="28"/>
          <w:szCs w:val="28"/>
        </w:rPr>
      </w:pPr>
      <w:proofErr w:type="gramStart"/>
      <w:r>
        <w:rPr>
          <w:rFonts w:eastAsia="Times New Roman"/>
          <w:color w:val="00000A"/>
          <w:sz w:val="28"/>
          <w:szCs w:val="28"/>
        </w:rPr>
        <w:t>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roofErr w:type="gramEnd"/>
    </w:p>
    <w:p w:rsidR="003A7913" w:rsidRDefault="003A7913" w:rsidP="003A7913">
      <w:pPr>
        <w:spacing w:line="237" w:lineRule="auto"/>
        <w:ind w:right="-279"/>
        <w:rPr>
          <w:rFonts w:eastAsia="Times New Roman"/>
          <w:sz w:val="24"/>
          <w:szCs w:val="24"/>
        </w:rPr>
      </w:pPr>
    </w:p>
    <w:p w:rsidR="00D52CD5" w:rsidRDefault="007004C0">
      <w:pPr>
        <w:spacing w:line="237" w:lineRule="auto"/>
        <w:ind w:right="-279"/>
        <w:jc w:val="center"/>
        <w:rPr>
          <w:sz w:val="20"/>
          <w:szCs w:val="20"/>
        </w:rPr>
      </w:pPr>
      <w:r>
        <w:rPr>
          <w:rFonts w:eastAsia="Times New Roman"/>
          <w:sz w:val="24"/>
          <w:szCs w:val="24"/>
        </w:rPr>
        <w:t>81</w:t>
      </w:r>
    </w:p>
    <w:p w:rsidR="00D52CD5" w:rsidRDefault="00D52CD5">
      <w:pPr>
        <w:sectPr w:rsidR="00D52CD5">
          <w:pgSz w:w="11920" w:h="16841"/>
          <w:pgMar w:top="0" w:right="711" w:bottom="161" w:left="1280" w:header="0" w:footer="0" w:gutter="0"/>
          <w:cols w:space="720" w:equalWidth="0">
            <w:col w:w="992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rsidP="003A7913">
      <w:pPr>
        <w:spacing w:line="200" w:lineRule="exact"/>
        <w:jc w:val="both"/>
        <w:rPr>
          <w:sz w:val="20"/>
          <w:szCs w:val="20"/>
        </w:rPr>
      </w:pPr>
    </w:p>
    <w:p w:rsidR="00D52CD5" w:rsidRDefault="007004C0" w:rsidP="003A7913">
      <w:pPr>
        <w:spacing w:line="234" w:lineRule="auto"/>
        <w:jc w:val="both"/>
        <w:rPr>
          <w:rFonts w:eastAsia="Times New Roman"/>
          <w:color w:val="00000A"/>
          <w:sz w:val="28"/>
          <w:szCs w:val="28"/>
        </w:rPr>
      </w:pPr>
      <w:r>
        <w:rPr>
          <w:rFonts w:eastAsia="Times New Roman"/>
          <w:sz w:val="28"/>
          <w:szCs w:val="28"/>
          <w:u w:val="single"/>
        </w:rPr>
        <w:t xml:space="preserve">Просветительская и методическая работа с педагогами и специалистами </w:t>
      </w:r>
      <w:r>
        <w:rPr>
          <w:rFonts w:eastAsia="Times New Roman"/>
          <w:sz w:val="28"/>
          <w:szCs w:val="28"/>
        </w:rPr>
        <w:t>Просветительская и методическая работа с педагогами и специалистами,</w:t>
      </w:r>
    </w:p>
    <w:p w:rsidR="00D52CD5" w:rsidRDefault="00D52CD5" w:rsidP="003A7913">
      <w:pPr>
        <w:spacing w:line="17" w:lineRule="exact"/>
        <w:jc w:val="both"/>
        <w:rPr>
          <w:rFonts w:eastAsia="Times New Roman"/>
          <w:color w:val="00000A"/>
          <w:sz w:val="28"/>
          <w:szCs w:val="28"/>
        </w:rPr>
      </w:pPr>
    </w:p>
    <w:p w:rsidR="00D52CD5" w:rsidRDefault="007004C0" w:rsidP="003A7913">
      <w:pPr>
        <w:spacing w:line="236" w:lineRule="auto"/>
        <w:jc w:val="both"/>
        <w:rPr>
          <w:rFonts w:eastAsia="Times New Roman"/>
          <w:color w:val="00000A"/>
          <w:sz w:val="28"/>
          <w:szCs w:val="28"/>
        </w:rPr>
      </w:pPr>
      <w:r>
        <w:rPr>
          <w:rFonts w:eastAsia="Times New Roman"/>
          <w:sz w:val="28"/>
          <w:szCs w:val="28"/>
        </w:rPr>
        <w:t>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52CD5" w:rsidRDefault="00D52CD5" w:rsidP="003A7913">
      <w:pPr>
        <w:spacing w:line="14" w:lineRule="exact"/>
        <w:jc w:val="both"/>
        <w:rPr>
          <w:rFonts w:eastAsia="Times New Roman"/>
          <w:color w:val="00000A"/>
          <w:sz w:val="28"/>
          <w:szCs w:val="28"/>
        </w:rPr>
      </w:pPr>
    </w:p>
    <w:p w:rsidR="00D52CD5" w:rsidRDefault="007004C0" w:rsidP="00CA251C">
      <w:pPr>
        <w:ind w:firstLine="720"/>
        <w:jc w:val="both"/>
        <w:rPr>
          <w:rFonts w:eastAsia="Times New Roman"/>
          <w:color w:val="00000A"/>
          <w:sz w:val="28"/>
          <w:szCs w:val="28"/>
        </w:rPr>
      </w:pPr>
      <w:r>
        <w:rPr>
          <w:rFonts w:eastAsia="Times New Roman"/>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52CD5" w:rsidRDefault="007004C0" w:rsidP="003A7913">
      <w:pPr>
        <w:spacing w:line="235" w:lineRule="auto"/>
        <w:ind w:left="1140" w:hanging="360"/>
        <w:jc w:val="both"/>
        <w:rPr>
          <w:rFonts w:eastAsia="Times New Roman"/>
          <w:color w:val="00000A"/>
          <w:sz w:val="28"/>
          <w:szCs w:val="28"/>
        </w:rPr>
      </w:pPr>
      <w:r>
        <w:rPr>
          <w:rFonts w:eastAsia="Times New Roman"/>
          <w:sz w:val="28"/>
          <w:szCs w:val="28"/>
        </w:rPr>
        <w:t>• приобретение для педагогов, специалистов и родителей (законных представителей) необходимой научно-методической литературы;</w:t>
      </w:r>
    </w:p>
    <w:p w:rsidR="00D52CD5" w:rsidRDefault="00D52CD5" w:rsidP="003A7913">
      <w:pPr>
        <w:spacing w:line="15" w:lineRule="exact"/>
        <w:jc w:val="both"/>
        <w:rPr>
          <w:rFonts w:eastAsia="Times New Roman"/>
          <w:color w:val="00000A"/>
          <w:sz w:val="28"/>
          <w:szCs w:val="28"/>
        </w:rPr>
      </w:pPr>
    </w:p>
    <w:p w:rsidR="00D52CD5" w:rsidRDefault="007004C0" w:rsidP="003A7913">
      <w:pPr>
        <w:spacing w:line="236" w:lineRule="auto"/>
        <w:ind w:right="100" w:firstLine="787"/>
        <w:jc w:val="both"/>
        <w:rPr>
          <w:rFonts w:eastAsia="Times New Roman"/>
          <w:color w:val="00000A"/>
          <w:sz w:val="28"/>
          <w:szCs w:val="28"/>
        </w:rPr>
      </w:pPr>
      <w:r>
        <w:rPr>
          <w:rFonts w:eastAsia="Times New Roman"/>
          <w:color w:val="00000A"/>
          <w:sz w:val="28"/>
          <w:szCs w:val="28"/>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D52CD5" w:rsidRDefault="00D52CD5" w:rsidP="003A7913">
      <w:pPr>
        <w:spacing w:line="14" w:lineRule="exact"/>
        <w:jc w:val="both"/>
        <w:rPr>
          <w:rFonts w:eastAsia="Times New Roman"/>
          <w:color w:val="00000A"/>
          <w:sz w:val="28"/>
          <w:szCs w:val="28"/>
        </w:rPr>
      </w:pPr>
    </w:p>
    <w:p w:rsidR="00D52CD5" w:rsidRDefault="007004C0" w:rsidP="003A7913">
      <w:pPr>
        <w:spacing w:line="234" w:lineRule="auto"/>
        <w:ind w:firstLine="708"/>
        <w:jc w:val="both"/>
        <w:rPr>
          <w:rFonts w:eastAsia="Times New Roman"/>
          <w:color w:val="00000A"/>
          <w:sz w:val="28"/>
          <w:szCs w:val="28"/>
        </w:rPr>
      </w:pPr>
      <w:r>
        <w:rPr>
          <w:rFonts w:eastAsia="Times New Roman"/>
          <w:color w:val="00000A"/>
          <w:sz w:val="28"/>
          <w:szCs w:val="28"/>
        </w:rPr>
        <w:t xml:space="preserve">Планируемые результаты освоения программы формирования </w:t>
      </w:r>
      <w:r>
        <w:rPr>
          <w:rFonts w:eastAsia="Times New Roman"/>
          <w:color w:val="00000A"/>
          <w:sz w:val="28"/>
          <w:szCs w:val="28"/>
          <w:u w:val="single"/>
        </w:rPr>
        <w:t>экологической культуры, здорового и безопасного образа жизни</w:t>
      </w:r>
    </w:p>
    <w:p w:rsidR="00D52CD5" w:rsidRDefault="00D52CD5" w:rsidP="003A7913">
      <w:pPr>
        <w:spacing w:line="4" w:lineRule="exact"/>
        <w:jc w:val="both"/>
        <w:rPr>
          <w:rFonts w:eastAsia="Times New Roman"/>
          <w:color w:val="00000A"/>
          <w:sz w:val="28"/>
          <w:szCs w:val="28"/>
        </w:rPr>
      </w:pPr>
    </w:p>
    <w:p w:rsidR="00D52CD5" w:rsidRDefault="007004C0" w:rsidP="003A7913">
      <w:pPr>
        <w:ind w:left="720"/>
        <w:jc w:val="both"/>
        <w:rPr>
          <w:rFonts w:eastAsia="Times New Roman"/>
          <w:color w:val="00000A"/>
          <w:sz w:val="28"/>
          <w:szCs w:val="28"/>
        </w:rPr>
      </w:pPr>
      <w:r>
        <w:rPr>
          <w:rFonts w:eastAsia="Times New Roman"/>
          <w:i/>
          <w:iCs/>
          <w:color w:val="00000A"/>
          <w:sz w:val="28"/>
          <w:szCs w:val="28"/>
        </w:rPr>
        <w:t>Важнейшие личностные результаты:</w:t>
      </w:r>
    </w:p>
    <w:p w:rsidR="00D52CD5" w:rsidRDefault="00D52CD5" w:rsidP="003A7913">
      <w:pPr>
        <w:spacing w:line="13" w:lineRule="exact"/>
        <w:jc w:val="both"/>
        <w:rPr>
          <w:rFonts w:eastAsia="Times New Roman"/>
          <w:color w:val="00000A"/>
          <w:sz w:val="28"/>
          <w:szCs w:val="28"/>
        </w:rPr>
      </w:pPr>
    </w:p>
    <w:p w:rsidR="00D52CD5" w:rsidRDefault="007004C0" w:rsidP="003A7913">
      <w:pPr>
        <w:spacing w:line="234" w:lineRule="auto"/>
        <w:ind w:firstLine="708"/>
        <w:jc w:val="both"/>
        <w:rPr>
          <w:rFonts w:eastAsia="Times New Roman"/>
          <w:color w:val="00000A"/>
          <w:sz w:val="28"/>
          <w:szCs w:val="28"/>
        </w:rPr>
      </w:pPr>
      <w:r>
        <w:rPr>
          <w:rFonts w:eastAsia="Times New Roman"/>
          <w:color w:val="00000A"/>
          <w:sz w:val="28"/>
          <w:szCs w:val="28"/>
        </w:rPr>
        <w:t xml:space="preserve">ценностное отношение к природе; </w:t>
      </w:r>
      <w:r>
        <w:rPr>
          <w:rFonts w:eastAsia="Times New Roman"/>
          <w:color w:val="000000"/>
          <w:sz w:val="28"/>
          <w:szCs w:val="28"/>
        </w:rPr>
        <w:t>бережное отношение к живым</w:t>
      </w:r>
      <w:r>
        <w:rPr>
          <w:rFonts w:eastAsia="Times New Roman"/>
          <w:color w:val="00000A"/>
          <w:sz w:val="28"/>
          <w:szCs w:val="28"/>
        </w:rPr>
        <w:t xml:space="preserve"> </w:t>
      </w:r>
      <w:r>
        <w:rPr>
          <w:rFonts w:eastAsia="Times New Roman"/>
          <w:color w:val="000000"/>
          <w:sz w:val="28"/>
          <w:szCs w:val="28"/>
        </w:rPr>
        <w:t>организмам, способность сочувствовать природе и еѐ обитателям;</w:t>
      </w:r>
    </w:p>
    <w:p w:rsidR="00D52CD5" w:rsidRDefault="00D52CD5" w:rsidP="003A7913">
      <w:pPr>
        <w:spacing w:line="2" w:lineRule="exact"/>
        <w:jc w:val="both"/>
        <w:rPr>
          <w:rFonts w:eastAsia="Times New Roman"/>
          <w:color w:val="00000A"/>
          <w:sz w:val="28"/>
          <w:szCs w:val="28"/>
        </w:rPr>
      </w:pPr>
    </w:p>
    <w:p w:rsidR="00D52CD5" w:rsidRDefault="007004C0" w:rsidP="003A7913">
      <w:pPr>
        <w:ind w:left="720"/>
        <w:jc w:val="both"/>
        <w:rPr>
          <w:rFonts w:eastAsia="Times New Roman"/>
          <w:color w:val="00000A"/>
          <w:sz w:val="28"/>
          <w:szCs w:val="28"/>
        </w:rPr>
      </w:pPr>
      <w:r>
        <w:rPr>
          <w:rFonts w:eastAsia="Times New Roman"/>
          <w:color w:val="00000A"/>
          <w:sz w:val="28"/>
          <w:szCs w:val="28"/>
        </w:rPr>
        <w:t>потребность в занятиях физической культурой и спортом;</w:t>
      </w:r>
    </w:p>
    <w:p w:rsidR="00D52CD5" w:rsidRDefault="00D52CD5" w:rsidP="003A7913">
      <w:pPr>
        <w:spacing w:line="12" w:lineRule="exact"/>
        <w:jc w:val="both"/>
        <w:rPr>
          <w:rFonts w:eastAsia="Times New Roman"/>
          <w:color w:val="00000A"/>
          <w:sz w:val="28"/>
          <w:szCs w:val="28"/>
        </w:rPr>
      </w:pPr>
    </w:p>
    <w:p w:rsidR="00D52CD5" w:rsidRDefault="007004C0" w:rsidP="003A7913">
      <w:pPr>
        <w:spacing w:line="234" w:lineRule="auto"/>
        <w:ind w:firstLine="708"/>
        <w:jc w:val="both"/>
        <w:rPr>
          <w:rFonts w:eastAsia="Times New Roman"/>
          <w:color w:val="00000A"/>
          <w:sz w:val="28"/>
          <w:szCs w:val="28"/>
        </w:rPr>
      </w:pPr>
      <w:r>
        <w:rPr>
          <w:rFonts w:eastAsia="Times New Roman"/>
          <w:color w:val="00000A"/>
          <w:sz w:val="28"/>
          <w:szCs w:val="28"/>
        </w:rPr>
        <w:t>негативное отношение к факторам риска здоровью (сниженная двигательная активность, курение, алкоголь, наркотики и другие психоактивные вещества,</w:t>
      </w:r>
    </w:p>
    <w:p w:rsidR="00D52CD5" w:rsidRDefault="007004C0" w:rsidP="003A7913">
      <w:pPr>
        <w:spacing w:line="20" w:lineRule="exact"/>
        <w:jc w:val="both"/>
        <w:rPr>
          <w:sz w:val="20"/>
          <w:szCs w:val="20"/>
        </w:rPr>
      </w:pPr>
      <w:r>
        <w:rPr>
          <w:noProof/>
          <w:sz w:val="20"/>
          <w:szCs w:val="20"/>
        </w:rPr>
        <mc:AlternateContent>
          <mc:Choice Requires="wps">
            <w:drawing>
              <wp:anchor distT="0" distB="0" distL="114300" distR="114300" simplePos="0" relativeHeight="251656704" behindDoc="1" locked="0" layoutInCell="0" allowOverlap="1" wp14:anchorId="49E84F03" wp14:editId="702BFA15">
                <wp:simplePos x="0" y="0"/>
                <wp:positionH relativeFrom="column">
                  <wp:posOffset>447675</wp:posOffset>
                </wp:positionH>
                <wp:positionV relativeFrom="paragraph">
                  <wp:posOffset>-1442720</wp:posOffset>
                </wp:positionV>
                <wp:extent cx="585343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4763"/>
                        </a:xfrm>
                        <a:prstGeom prst="line">
                          <a:avLst/>
                        </a:prstGeom>
                        <a:solidFill>
                          <a:srgbClr val="FFFFFF"/>
                        </a:solidFill>
                        <a:ln w="9143">
                          <a:solidFill>
                            <a:srgbClr val="00000A"/>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25pt,-113.5999pt" to="496.15pt,-113.5999pt" o:allowincell="f" strokecolor="#00000A" strokeweight="0.7199pt"/>
            </w:pict>
          </mc:Fallback>
        </mc:AlternateContent>
      </w:r>
    </w:p>
    <w:p w:rsidR="003A7913" w:rsidRDefault="003A7913" w:rsidP="003A7913">
      <w:pPr>
        <w:ind w:left="360"/>
        <w:jc w:val="both"/>
        <w:rPr>
          <w:sz w:val="20"/>
          <w:szCs w:val="20"/>
        </w:rPr>
      </w:pPr>
      <w:r>
        <w:rPr>
          <w:rFonts w:eastAsia="Times New Roman"/>
          <w:color w:val="00000A"/>
          <w:sz w:val="28"/>
          <w:szCs w:val="28"/>
        </w:rPr>
        <w:t>инфекционные заболевания);</w:t>
      </w:r>
    </w:p>
    <w:p w:rsidR="003A7913" w:rsidRDefault="003A7913" w:rsidP="003A7913">
      <w:pPr>
        <w:tabs>
          <w:tab w:val="left" w:pos="4440"/>
          <w:tab w:val="left" w:pos="5960"/>
          <w:tab w:val="left" w:pos="6320"/>
          <w:tab w:val="left" w:pos="8100"/>
          <w:tab w:val="left" w:pos="9040"/>
        </w:tabs>
        <w:ind w:left="1060"/>
        <w:jc w:val="both"/>
        <w:rPr>
          <w:sz w:val="20"/>
          <w:szCs w:val="20"/>
        </w:rPr>
      </w:pPr>
      <w:r>
        <w:rPr>
          <w:rFonts w:eastAsia="Times New Roman"/>
          <w:color w:val="00000A"/>
          <w:sz w:val="28"/>
          <w:szCs w:val="28"/>
        </w:rPr>
        <w:t>эмоционально-ценностное</w:t>
      </w:r>
      <w:r>
        <w:rPr>
          <w:rFonts w:eastAsia="Times New Roman"/>
          <w:color w:val="00000A"/>
          <w:sz w:val="28"/>
          <w:szCs w:val="28"/>
        </w:rPr>
        <w:tab/>
        <w:t>отношение</w:t>
      </w:r>
      <w:r>
        <w:rPr>
          <w:rFonts w:eastAsia="Times New Roman"/>
          <w:color w:val="00000A"/>
          <w:sz w:val="28"/>
          <w:szCs w:val="28"/>
        </w:rPr>
        <w:tab/>
        <w:t>к</w:t>
      </w:r>
      <w:r>
        <w:rPr>
          <w:rFonts w:eastAsia="Times New Roman"/>
          <w:color w:val="00000A"/>
          <w:sz w:val="28"/>
          <w:szCs w:val="28"/>
        </w:rPr>
        <w:tab/>
        <w:t>окружающей среде, осознание</w:t>
      </w:r>
      <w:r>
        <w:rPr>
          <w:sz w:val="20"/>
          <w:szCs w:val="20"/>
        </w:rPr>
        <w:t xml:space="preserve"> </w:t>
      </w:r>
      <w:r>
        <w:rPr>
          <w:rFonts w:eastAsia="Times New Roman"/>
          <w:color w:val="00000A"/>
          <w:sz w:val="28"/>
          <w:szCs w:val="28"/>
        </w:rPr>
        <w:t>необходимости ее охраны;</w:t>
      </w:r>
    </w:p>
    <w:p w:rsidR="003A7913" w:rsidRDefault="003A7913" w:rsidP="003A7913">
      <w:pPr>
        <w:tabs>
          <w:tab w:val="left" w:pos="2720"/>
          <w:tab w:val="left" w:pos="4320"/>
          <w:tab w:val="left" w:pos="4760"/>
          <w:tab w:val="left" w:pos="5900"/>
          <w:tab w:val="left" w:pos="7400"/>
          <w:tab w:val="left" w:pos="8840"/>
          <w:tab w:val="left" w:pos="10100"/>
        </w:tabs>
        <w:ind w:left="1060"/>
        <w:jc w:val="both"/>
        <w:rPr>
          <w:sz w:val="20"/>
          <w:szCs w:val="20"/>
        </w:rPr>
      </w:pP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своему</w:t>
      </w:r>
      <w:r>
        <w:rPr>
          <w:rFonts w:eastAsia="Times New Roman"/>
          <w:sz w:val="28"/>
          <w:szCs w:val="28"/>
        </w:rPr>
        <w:tab/>
        <w:t>здоровью,</w:t>
      </w:r>
      <w:r>
        <w:rPr>
          <w:rFonts w:eastAsia="Times New Roman"/>
          <w:sz w:val="28"/>
          <w:szCs w:val="28"/>
        </w:rPr>
        <w:tab/>
        <w:t>здоровью</w:t>
      </w:r>
      <w:r>
        <w:rPr>
          <w:rFonts w:eastAsia="Times New Roman"/>
          <w:sz w:val="28"/>
          <w:szCs w:val="28"/>
        </w:rPr>
        <w:tab/>
      </w:r>
      <w:proofErr w:type="gramStart"/>
      <w:r>
        <w:rPr>
          <w:rFonts w:eastAsia="Times New Roman"/>
          <w:sz w:val="28"/>
          <w:szCs w:val="28"/>
        </w:rPr>
        <w:t>близких</w:t>
      </w:r>
      <w:proofErr w:type="gramEnd"/>
      <w:r>
        <w:rPr>
          <w:rFonts w:eastAsia="Times New Roman"/>
          <w:sz w:val="28"/>
          <w:szCs w:val="28"/>
        </w:rPr>
        <w:tab/>
        <w:t>и</w:t>
      </w:r>
    </w:p>
    <w:p w:rsidR="003A7913" w:rsidRDefault="003A7913" w:rsidP="003A7913">
      <w:pPr>
        <w:ind w:left="360"/>
        <w:jc w:val="both"/>
        <w:rPr>
          <w:sz w:val="20"/>
          <w:szCs w:val="20"/>
        </w:rPr>
      </w:pPr>
      <w:r>
        <w:rPr>
          <w:rFonts w:eastAsia="Times New Roman"/>
          <w:sz w:val="28"/>
          <w:szCs w:val="28"/>
        </w:rPr>
        <w:t>окружающих людей;</w:t>
      </w:r>
      <w:r>
        <w:rPr>
          <w:sz w:val="20"/>
          <w:szCs w:val="20"/>
        </w:rPr>
        <w:t xml:space="preserve"> </w:t>
      </w:r>
      <w:r>
        <w:rPr>
          <w:rFonts w:eastAsia="Times New Roman"/>
          <w:sz w:val="28"/>
          <w:szCs w:val="28"/>
        </w:rPr>
        <w:t>элементарные  представления  об  окружающем  мире  в  совокупности  его</w:t>
      </w:r>
      <w:r>
        <w:rPr>
          <w:sz w:val="20"/>
          <w:szCs w:val="20"/>
        </w:rPr>
        <w:t xml:space="preserve"> </w:t>
      </w:r>
      <w:r>
        <w:rPr>
          <w:rFonts w:eastAsia="Times New Roman"/>
          <w:sz w:val="28"/>
          <w:szCs w:val="28"/>
        </w:rPr>
        <w:t>природных и социальных компонентов;</w:t>
      </w:r>
    </w:p>
    <w:p w:rsidR="003A7913" w:rsidRDefault="003A7913" w:rsidP="003A7913">
      <w:pPr>
        <w:ind w:left="1140"/>
        <w:jc w:val="both"/>
        <w:rPr>
          <w:sz w:val="20"/>
          <w:szCs w:val="20"/>
        </w:rPr>
      </w:pPr>
      <w:r>
        <w:rPr>
          <w:rFonts w:eastAsia="Times New Roman"/>
          <w:color w:val="00000A"/>
          <w:sz w:val="28"/>
          <w:szCs w:val="28"/>
        </w:rPr>
        <w:t>установка на здоровый образ жизни и реализация ее в реальном поведении</w:t>
      </w:r>
      <w:r>
        <w:rPr>
          <w:sz w:val="20"/>
          <w:szCs w:val="20"/>
        </w:rPr>
        <w:t xml:space="preserve"> </w:t>
      </w:r>
      <w:r>
        <w:rPr>
          <w:rFonts w:eastAsia="Times New Roman"/>
          <w:color w:val="00000A"/>
          <w:sz w:val="28"/>
          <w:szCs w:val="28"/>
        </w:rPr>
        <w:t>и поступках;</w:t>
      </w:r>
    </w:p>
    <w:p w:rsidR="003A7913" w:rsidRDefault="003A7913" w:rsidP="003A7913">
      <w:pPr>
        <w:ind w:left="1080"/>
        <w:jc w:val="both"/>
        <w:rPr>
          <w:sz w:val="20"/>
          <w:szCs w:val="20"/>
        </w:rPr>
      </w:pPr>
      <w:r>
        <w:rPr>
          <w:rFonts w:eastAsia="Times New Roman"/>
          <w:color w:val="00000A"/>
          <w:sz w:val="28"/>
          <w:szCs w:val="28"/>
        </w:rPr>
        <w:t>стремление заботиться о своем здоровье;</w:t>
      </w:r>
    </w:p>
    <w:p w:rsidR="003A7913" w:rsidRDefault="003A7913" w:rsidP="003A7913">
      <w:pPr>
        <w:spacing w:line="13" w:lineRule="exact"/>
        <w:jc w:val="both"/>
        <w:rPr>
          <w:sz w:val="20"/>
          <w:szCs w:val="20"/>
        </w:rPr>
      </w:pPr>
    </w:p>
    <w:p w:rsidR="003A7913" w:rsidRDefault="003A7913" w:rsidP="003A7913">
      <w:pPr>
        <w:spacing w:line="236" w:lineRule="auto"/>
        <w:ind w:left="360"/>
        <w:jc w:val="both"/>
        <w:rPr>
          <w:sz w:val="20"/>
          <w:szCs w:val="20"/>
        </w:rPr>
      </w:pPr>
      <w:r>
        <w:rPr>
          <w:rFonts w:eastAsia="Times New Roman"/>
          <w:sz w:val="28"/>
          <w:szCs w:val="28"/>
        </w:rPr>
        <w:t xml:space="preserve">готовность  следовать  социальным  установкам  экологически  культурного здоровье сберегающего, безопасного поведения (в отношении к природе и людям); </w:t>
      </w:r>
      <w:r>
        <w:rPr>
          <w:rFonts w:eastAsia="Times New Roman"/>
          <w:color w:val="00000A"/>
          <w:sz w:val="28"/>
          <w:szCs w:val="28"/>
        </w:rPr>
        <w:t xml:space="preserve">готовность  противостоять  вовлечению  в  </w:t>
      </w:r>
      <w:proofErr w:type="spellStart"/>
      <w:r>
        <w:rPr>
          <w:rFonts w:eastAsia="Times New Roman"/>
          <w:color w:val="00000A"/>
          <w:sz w:val="28"/>
          <w:szCs w:val="28"/>
        </w:rPr>
        <w:t>табакокурение</w:t>
      </w:r>
      <w:proofErr w:type="spellEnd"/>
      <w:r>
        <w:rPr>
          <w:rFonts w:eastAsia="Times New Roman"/>
          <w:color w:val="00000A"/>
          <w:sz w:val="28"/>
          <w:szCs w:val="28"/>
        </w:rPr>
        <w:t>,  употребление</w:t>
      </w:r>
      <w:r>
        <w:rPr>
          <w:sz w:val="20"/>
          <w:szCs w:val="20"/>
        </w:rPr>
        <w:t xml:space="preserve"> </w:t>
      </w:r>
      <w:r>
        <w:rPr>
          <w:rFonts w:eastAsia="Times New Roman"/>
          <w:color w:val="00000A"/>
          <w:sz w:val="28"/>
          <w:szCs w:val="28"/>
        </w:rPr>
        <w:t>алкоголя, наркотических и сильнодействующих веществ;</w:t>
      </w:r>
    </w:p>
    <w:p w:rsidR="003A7913" w:rsidRDefault="003A7913" w:rsidP="003A7913">
      <w:pPr>
        <w:spacing w:line="2" w:lineRule="exact"/>
        <w:rPr>
          <w:sz w:val="20"/>
          <w:szCs w:val="20"/>
        </w:rPr>
      </w:pPr>
    </w:p>
    <w:p w:rsidR="003A7913" w:rsidRDefault="003A7913" w:rsidP="003A7913">
      <w:pPr>
        <w:tabs>
          <w:tab w:val="left" w:pos="2700"/>
          <w:tab w:val="left" w:pos="4840"/>
          <w:tab w:val="left" w:pos="6800"/>
          <w:tab w:val="left" w:pos="7580"/>
          <w:tab w:val="left" w:pos="8900"/>
          <w:tab w:val="left" w:pos="9440"/>
        </w:tabs>
        <w:ind w:left="1140"/>
        <w:rPr>
          <w:sz w:val="20"/>
          <w:szCs w:val="20"/>
        </w:rPr>
      </w:pPr>
      <w:r>
        <w:rPr>
          <w:rFonts w:eastAsia="Times New Roman"/>
          <w:color w:val="00000A"/>
          <w:sz w:val="28"/>
          <w:szCs w:val="28"/>
        </w:rPr>
        <w:t>готовность</w:t>
      </w:r>
      <w:r>
        <w:rPr>
          <w:rFonts w:eastAsia="Times New Roman"/>
          <w:color w:val="00000A"/>
          <w:sz w:val="28"/>
          <w:szCs w:val="28"/>
        </w:rPr>
        <w:tab/>
        <w:t>самостоятельно</w:t>
      </w:r>
      <w:r>
        <w:rPr>
          <w:rFonts w:eastAsia="Times New Roman"/>
          <w:color w:val="00000A"/>
          <w:sz w:val="28"/>
          <w:szCs w:val="28"/>
        </w:rPr>
        <w:tab/>
        <w:t>поддерживать</w:t>
      </w:r>
      <w:r>
        <w:rPr>
          <w:rFonts w:eastAsia="Times New Roman"/>
          <w:color w:val="00000A"/>
          <w:sz w:val="28"/>
          <w:szCs w:val="28"/>
        </w:rPr>
        <w:tab/>
        <w:t>свое</w:t>
      </w:r>
      <w:r>
        <w:rPr>
          <w:rFonts w:eastAsia="Times New Roman"/>
          <w:color w:val="00000A"/>
          <w:sz w:val="28"/>
          <w:szCs w:val="28"/>
        </w:rPr>
        <w:tab/>
        <w:t>здоровье</w:t>
      </w:r>
      <w:r>
        <w:rPr>
          <w:rFonts w:eastAsia="Times New Roman"/>
          <w:color w:val="00000A"/>
          <w:sz w:val="28"/>
          <w:szCs w:val="28"/>
        </w:rPr>
        <w:tab/>
        <w:t>на</w:t>
      </w:r>
      <w:r>
        <w:rPr>
          <w:rFonts w:eastAsia="Times New Roman"/>
          <w:color w:val="00000A"/>
          <w:sz w:val="28"/>
          <w:szCs w:val="28"/>
        </w:rPr>
        <w:tab/>
        <w:t>основе использования навыков личной гигиены;</w:t>
      </w:r>
    </w:p>
    <w:p w:rsidR="003A7913" w:rsidRDefault="003A7913" w:rsidP="003A7913">
      <w:pPr>
        <w:ind w:left="1140"/>
        <w:rPr>
          <w:sz w:val="20"/>
          <w:szCs w:val="20"/>
        </w:rPr>
      </w:pPr>
      <w:r>
        <w:rPr>
          <w:rFonts w:eastAsia="Times New Roman"/>
          <w:sz w:val="28"/>
          <w:szCs w:val="28"/>
        </w:rPr>
        <w:t xml:space="preserve">овладение умениями взаимодействия с людьми, работать в коллективе </w:t>
      </w:r>
      <w:proofErr w:type="gramStart"/>
      <w:r>
        <w:rPr>
          <w:rFonts w:eastAsia="Times New Roman"/>
          <w:sz w:val="28"/>
          <w:szCs w:val="28"/>
        </w:rPr>
        <w:t>с</w:t>
      </w:r>
      <w:proofErr w:type="gramEnd"/>
    </w:p>
    <w:p w:rsidR="003A7913" w:rsidRDefault="003A7913" w:rsidP="003A7913">
      <w:pPr>
        <w:spacing w:line="239" w:lineRule="auto"/>
        <w:ind w:left="360"/>
        <w:rPr>
          <w:sz w:val="20"/>
          <w:szCs w:val="20"/>
        </w:rPr>
      </w:pPr>
      <w:r>
        <w:rPr>
          <w:rFonts w:eastAsia="Times New Roman"/>
          <w:sz w:val="28"/>
          <w:szCs w:val="28"/>
        </w:rPr>
        <w:t>выполнением различных социальных ролей;</w:t>
      </w:r>
    </w:p>
    <w:p w:rsidR="003A7913" w:rsidRDefault="003A7913" w:rsidP="003A7913">
      <w:pPr>
        <w:tabs>
          <w:tab w:val="left" w:pos="2460"/>
          <w:tab w:val="left" w:pos="4100"/>
          <w:tab w:val="left" w:pos="5540"/>
          <w:tab w:val="left" w:pos="6960"/>
          <w:tab w:val="left" w:pos="8340"/>
          <w:tab w:val="left" w:pos="8820"/>
        </w:tabs>
        <w:ind w:left="1080"/>
        <w:rPr>
          <w:sz w:val="20"/>
          <w:szCs w:val="20"/>
        </w:rPr>
      </w:pPr>
      <w:r>
        <w:rPr>
          <w:rFonts w:eastAsia="Times New Roman"/>
          <w:color w:val="00000A"/>
          <w:sz w:val="28"/>
          <w:szCs w:val="28"/>
        </w:rPr>
        <w:t>освоение</w:t>
      </w:r>
      <w:r>
        <w:rPr>
          <w:rFonts w:eastAsia="Times New Roman"/>
          <w:color w:val="00000A"/>
          <w:sz w:val="28"/>
          <w:szCs w:val="28"/>
        </w:rPr>
        <w:tab/>
        <w:t>доступных</w:t>
      </w:r>
      <w:r>
        <w:rPr>
          <w:sz w:val="20"/>
          <w:szCs w:val="20"/>
        </w:rPr>
        <w:tab/>
      </w:r>
      <w:r>
        <w:rPr>
          <w:rFonts w:eastAsia="Times New Roman"/>
          <w:color w:val="00000A"/>
          <w:sz w:val="28"/>
          <w:szCs w:val="28"/>
        </w:rPr>
        <w:t>способов</w:t>
      </w:r>
      <w:r>
        <w:rPr>
          <w:sz w:val="20"/>
          <w:szCs w:val="20"/>
        </w:rPr>
        <w:tab/>
      </w:r>
      <w:r>
        <w:rPr>
          <w:rFonts w:eastAsia="Times New Roman"/>
          <w:color w:val="00000A"/>
          <w:sz w:val="28"/>
          <w:szCs w:val="28"/>
        </w:rPr>
        <w:t>изучения</w:t>
      </w:r>
      <w:r>
        <w:rPr>
          <w:rFonts w:eastAsia="Times New Roman"/>
          <w:color w:val="00000A"/>
          <w:sz w:val="28"/>
          <w:szCs w:val="28"/>
        </w:rPr>
        <w:tab/>
        <w:t>природы</w:t>
      </w:r>
      <w:r>
        <w:rPr>
          <w:sz w:val="20"/>
          <w:szCs w:val="20"/>
        </w:rPr>
        <w:tab/>
      </w:r>
      <w:r>
        <w:rPr>
          <w:rFonts w:eastAsia="Times New Roman"/>
          <w:color w:val="00000A"/>
          <w:sz w:val="28"/>
          <w:szCs w:val="28"/>
        </w:rPr>
        <w:t>и</w:t>
      </w:r>
      <w:r>
        <w:rPr>
          <w:sz w:val="20"/>
          <w:szCs w:val="20"/>
        </w:rPr>
        <w:tab/>
      </w:r>
      <w:r>
        <w:rPr>
          <w:rFonts w:eastAsia="Times New Roman"/>
          <w:color w:val="00000A"/>
          <w:sz w:val="27"/>
          <w:szCs w:val="27"/>
        </w:rPr>
        <w:t>общества</w:t>
      </w:r>
    </w:p>
    <w:p w:rsidR="003A7913" w:rsidRDefault="003A7913" w:rsidP="003A7913">
      <w:pPr>
        <w:ind w:left="360"/>
        <w:rPr>
          <w:sz w:val="20"/>
          <w:szCs w:val="20"/>
        </w:rPr>
      </w:pPr>
      <w:r>
        <w:rPr>
          <w:rFonts w:eastAsia="Times New Roman"/>
          <w:color w:val="00000A"/>
          <w:sz w:val="28"/>
          <w:szCs w:val="28"/>
        </w:rPr>
        <w:t>(наблюдение, запись, измерение, опыт, сравнение, классификация и др.);</w:t>
      </w:r>
    </w:p>
    <w:p w:rsidR="003A7913" w:rsidRDefault="003A7913" w:rsidP="003A7913">
      <w:pPr>
        <w:ind w:left="1060"/>
        <w:rPr>
          <w:sz w:val="20"/>
          <w:szCs w:val="20"/>
        </w:rPr>
      </w:pPr>
      <w:r>
        <w:rPr>
          <w:rFonts w:eastAsia="Times New Roman"/>
          <w:color w:val="00000A"/>
          <w:sz w:val="28"/>
          <w:szCs w:val="28"/>
        </w:rPr>
        <w:t>развитие навыков устанавливать и выявлять причинно-следственные связи в</w:t>
      </w:r>
      <w:r>
        <w:rPr>
          <w:sz w:val="20"/>
          <w:szCs w:val="20"/>
        </w:rPr>
        <w:t xml:space="preserve"> </w:t>
      </w:r>
      <w:r>
        <w:rPr>
          <w:rFonts w:eastAsia="Times New Roman"/>
          <w:color w:val="00000A"/>
          <w:sz w:val="28"/>
          <w:szCs w:val="28"/>
        </w:rPr>
        <w:t>окружающем мире;</w:t>
      </w:r>
    </w:p>
    <w:p w:rsidR="003A7913" w:rsidRDefault="003A7913" w:rsidP="003A7913">
      <w:pPr>
        <w:spacing w:line="13" w:lineRule="exact"/>
        <w:rPr>
          <w:sz w:val="20"/>
          <w:szCs w:val="20"/>
        </w:rPr>
      </w:pPr>
    </w:p>
    <w:p w:rsidR="003A7913" w:rsidRDefault="003A7913" w:rsidP="003A7913">
      <w:pPr>
        <w:spacing w:line="236" w:lineRule="auto"/>
        <w:ind w:left="360" w:firstLine="778"/>
        <w:jc w:val="both"/>
        <w:rPr>
          <w:sz w:val="20"/>
          <w:szCs w:val="20"/>
        </w:rPr>
      </w:pPr>
      <w:r>
        <w:rPr>
          <w:rFonts w:eastAsia="Times New Roman"/>
          <w:color w:val="00000A"/>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3A7913" w:rsidRDefault="003A7913" w:rsidP="003A7913">
      <w:pPr>
        <w:spacing w:line="237" w:lineRule="auto"/>
        <w:ind w:right="-279"/>
        <w:jc w:val="both"/>
        <w:rPr>
          <w:rFonts w:eastAsia="Times New Roman"/>
          <w:sz w:val="24"/>
          <w:szCs w:val="24"/>
        </w:rPr>
      </w:pPr>
    </w:p>
    <w:p w:rsidR="00D52CD5" w:rsidRDefault="007004C0" w:rsidP="003A7913">
      <w:pPr>
        <w:spacing w:line="237" w:lineRule="auto"/>
        <w:ind w:right="-279"/>
        <w:jc w:val="center"/>
        <w:rPr>
          <w:sz w:val="20"/>
          <w:szCs w:val="20"/>
        </w:rPr>
      </w:pPr>
      <w:r>
        <w:rPr>
          <w:rFonts w:eastAsia="Times New Roman"/>
          <w:sz w:val="24"/>
          <w:szCs w:val="24"/>
        </w:rPr>
        <w:t>82</w:t>
      </w:r>
    </w:p>
    <w:p w:rsidR="00D52CD5" w:rsidRDefault="00D52CD5" w:rsidP="003A7913">
      <w:pPr>
        <w:jc w:val="both"/>
        <w:sectPr w:rsidR="00D52CD5">
          <w:pgSz w:w="11920" w:h="16841"/>
          <w:pgMar w:top="0" w:right="711" w:bottom="162" w:left="1280" w:header="0" w:footer="0" w:gutter="0"/>
          <w:cols w:space="720" w:equalWidth="0">
            <w:col w:w="9920"/>
          </w:cols>
        </w:sectPr>
      </w:pPr>
    </w:p>
    <w:p w:rsidR="00D52CD5" w:rsidRDefault="007004C0">
      <w:pPr>
        <w:spacing w:line="232" w:lineRule="auto"/>
        <w:ind w:left="360"/>
        <w:rPr>
          <w:sz w:val="20"/>
          <w:szCs w:val="20"/>
        </w:rPr>
      </w:pPr>
      <w:r>
        <w:rPr>
          <w:rFonts w:eastAsia="Times New Roman"/>
        </w:rPr>
        <w:lastRenderedPageBreak/>
        <w:t>АООП обучающихся с РАС (вариант 8.3)</w:t>
      </w:r>
    </w:p>
    <w:p w:rsidR="00D52CD5" w:rsidRDefault="00D52CD5">
      <w:pPr>
        <w:spacing w:line="328" w:lineRule="exact"/>
        <w:rPr>
          <w:sz w:val="20"/>
          <w:szCs w:val="20"/>
        </w:rPr>
      </w:pPr>
    </w:p>
    <w:p w:rsidR="00D52CD5" w:rsidRDefault="007004C0">
      <w:pPr>
        <w:ind w:left="980"/>
        <w:jc w:val="center"/>
        <w:rPr>
          <w:sz w:val="20"/>
          <w:szCs w:val="20"/>
        </w:rPr>
      </w:pPr>
      <w:r>
        <w:rPr>
          <w:rFonts w:eastAsia="Times New Roman"/>
          <w:b/>
          <w:bCs/>
          <w:sz w:val="28"/>
          <w:szCs w:val="28"/>
        </w:rPr>
        <w:t>2.2.5. Программа коррекционной работы</w:t>
      </w:r>
    </w:p>
    <w:p w:rsidR="00D52CD5" w:rsidRDefault="00D52CD5" w:rsidP="003A7913">
      <w:pPr>
        <w:spacing w:line="332" w:lineRule="exact"/>
        <w:jc w:val="both"/>
        <w:rPr>
          <w:sz w:val="20"/>
          <w:szCs w:val="20"/>
        </w:rPr>
      </w:pPr>
    </w:p>
    <w:p w:rsidR="00D52CD5" w:rsidRDefault="007004C0" w:rsidP="003A7913">
      <w:pPr>
        <w:spacing w:line="237" w:lineRule="auto"/>
        <w:ind w:left="360" w:firstLine="720"/>
        <w:jc w:val="both"/>
        <w:rPr>
          <w:sz w:val="20"/>
          <w:szCs w:val="20"/>
        </w:rPr>
      </w:pPr>
      <w:r>
        <w:rPr>
          <w:rFonts w:eastAsia="Times New Roman"/>
          <w:sz w:val="28"/>
          <w:szCs w:val="28"/>
        </w:rPr>
        <w:t xml:space="preserve">Коррекционная работа представляет собой систему </w:t>
      </w:r>
      <w:r>
        <w:rPr>
          <w:rFonts w:eastAsia="Times New Roman"/>
          <w:sz w:val="27"/>
          <w:szCs w:val="27"/>
        </w:rPr>
        <w:t>психолого-</w:t>
      </w:r>
      <w:r>
        <w:rPr>
          <w:rFonts w:eastAsia="Times New Roman"/>
          <w:sz w:val="28"/>
          <w:szCs w:val="28"/>
        </w:rPr>
        <w:t>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D52CD5" w:rsidRDefault="00D52CD5" w:rsidP="003A7913">
      <w:pPr>
        <w:spacing w:line="15" w:lineRule="exact"/>
        <w:jc w:val="both"/>
        <w:rPr>
          <w:sz w:val="20"/>
          <w:szCs w:val="20"/>
        </w:rPr>
      </w:pPr>
    </w:p>
    <w:p w:rsidR="00D52CD5" w:rsidRDefault="007004C0" w:rsidP="003A7913">
      <w:pPr>
        <w:numPr>
          <w:ilvl w:val="2"/>
          <w:numId w:val="57"/>
        </w:numPr>
        <w:tabs>
          <w:tab w:val="left" w:pos="1409"/>
        </w:tabs>
        <w:spacing w:line="238" w:lineRule="auto"/>
        <w:ind w:left="360" w:firstLine="705"/>
        <w:jc w:val="both"/>
        <w:rPr>
          <w:rFonts w:eastAsia="Times New Roman"/>
          <w:sz w:val="28"/>
          <w:szCs w:val="28"/>
        </w:rPr>
      </w:pPr>
      <w:r>
        <w:rPr>
          <w:rFonts w:eastAsia="Times New Roman"/>
          <w:sz w:val="28"/>
          <w:szCs w:val="28"/>
        </w:rPr>
        <w:t>соответствии с требованиями ФГОС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52CD5" w:rsidRDefault="00D52CD5" w:rsidP="003A7913">
      <w:pPr>
        <w:spacing w:line="16" w:lineRule="exact"/>
        <w:jc w:val="both"/>
        <w:rPr>
          <w:rFonts w:eastAsia="Times New Roman"/>
          <w:sz w:val="28"/>
          <w:szCs w:val="28"/>
        </w:rPr>
      </w:pPr>
    </w:p>
    <w:p w:rsidR="00D52CD5" w:rsidRDefault="007004C0" w:rsidP="003A7913">
      <w:pPr>
        <w:spacing w:line="234" w:lineRule="auto"/>
        <w:ind w:left="360" w:firstLine="427"/>
        <w:jc w:val="both"/>
        <w:rPr>
          <w:rFonts w:eastAsia="Times New Roman"/>
          <w:sz w:val="28"/>
          <w:szCs w:val="28"/>
        </w:rPr>
      </w:pPr>
      <w:r>
        <w:rPr>
          <w:rFonts w:eastAsia="Times New Roman"/>
          <w:i/>
          <w:iCs/>
          <w:color w:val="000009"/>
          <w:sz w:val="28"/>
          <w:szCs w:val="28"/>
        </w:rPr>
        <w:t>Основные принципы формирования программы коррекционной работы с обучающимися с РАС:</w:t>
      </w:r>
    </w:p>
    <w:p w:rsidR="00D52CD5" w:rsidRDefault="00D52CD5" w:rsidP="003A7913">
      <w:pPr>
        <w:spacing w:line="17" w:lineRule="exact"/>
        <w:jc w:val="both"/>
        <w:rPr>
          <w:rFonts w:eastAsia="Times New Roman"/>
          <w:sz w:val="28"/>
          <w:szCs w:val="28"/>
        </w:rPr>
      </w:pPr>
    </w:p>
    <w:p w:rsidR="00D52CD5" w:rsidRDefault="007004C0" w:rsidP="00E45FD8">
      <w:pPr>
        <w:spacing w:line="237" w:lineRule="auto"/>
        <w:ind w:left="360" w:hanging="360"/>
        <w:jc w:val="both"/>
        <w:rPr>
          <w:rFonts w:eastAsia="Times New Roman"/>
          <w:sz w:val="28"/>
          <w:szCs w:val="28"/>
        </w:rPr>
      </w:pPr>
      <w:r>
        <w:rPr>
          <w:rFonts w:eastAsia="Times New Roman"/>
          <w:sz w:val="28"/>
          <w:szCs w:val="28"/>
        </w:rPr>
        <w:t xml:space="preserve">– </w:t>
      </w:r>
      <w:r>
        <w:rPr>
          <w:rFonts w:eastAsia="Times New Roman"/>
          <w:color w:val="000009"/>
          <w:sz w:val="28"/>
          <w:szCs w:val="28"/>
        </w:rPr>
        <w:t>Необходимость постепенного,</w:t>
      </w:r>
      <w:r>
        <w:rPr>
          <w:rFonts w:eastAsia="Times New Roman"/>
          <w:sz w:val="28"/>
          <w:szCs w:val="28"/>
        </w:rPr>
        <w:t xml:space="preserve"> </w:t>
      </w:r>
      <w:r>
        <w:rPr>
          <w:rFonts w:eastAsia="Times New Roman"/>
          <w:color w:val="000009"/>
          <w:sz w:val="28"/>
          <w:szCs w:val="28"/>
        </w:rPr>
        <w:t>индивидуально дозированного введения ребенка в</w:t>
      </w:r>
      <w:r>
        <w:rPr>
          <w:rFonts w:eastAsia="Times New Roman"/>
          <w:sz w:val="28"/>
          <w:szCs w:val="28"/>
        </w:rPr>
        <w:t xml:space="preserve"> </w:t>
      </w:r>
      <w:r>
        <w:rPr>
          <w:rFonts w:eastAsia="Times New Roman"/>
          <w:color w:val="000009"/>
          <w:sz w:val="28"/>
          <w:szCs w:val="28"/>
        </w:rPr>
        <w:t>ситуацию обучения в классе: начиная с уроков, где он чувствует себя наиболее комфортно и успешно, до полной инклюзии. В наибольшей степени это касается детей, не прошедших дошкольную подготовку</w:t>
      </w:r>
    </w:p>
    <w:p w:rsidR="00D52CD5" w:rsidRDefault="00D52CD5" w:rsidP="00E45FD8">
      <w:pPr>
        <w:spacing w:line="1" w:lineRule="exact"/>
        <w:ind w:left="360" w:hanging="360"/>
        <w:jc w:val="both"/>
        <w:rPr>
          <w:rFonts w:eastAsia="Times New Roman"/>
          <w:sz w:val="28"/>
          <w:szCs w:val="28"/>
        </w:rPr>
      </w:pPr>
    </w:p>
    <w:p w:rsidR="00D52CD5" w:rsidRDefault="007004C0" w:rsidP="00E45FD8">
      <w:pPr>
        <w:ind w:left="360" w:hanging="360"/>
        <w:jc w:val="both"/>
        <w:rPr>
          <w:rFonts w:eastAsia="Times New Roman"/>
          <w:sz w:val="28"/>
          <w:szCs w:val="28"/>
        </w:rPr>
      </w:pPr>
      <w:r>
        <w:rPr>
          <w:rFonts w:eastAsia="Times New Roman"/>
          <w:sz w:val="28"/>
          <w:szCs w:val="28"/>
        </w:rPr>
        <w:t xml:space="preserve">–  </w:t>
      </w:r>
      <w:r>
        <w:rPr>
          <w:rFonts w:eastAsia="Times New Roman"/>
          <w:color w:val="000009"/>
          <w:sz w:val="28"/>
          <w:szCs w:val="28"/>
        </w:rPr>
        <w:t>При выраженности проблем,</w:t>
      </w:r>
      <w:r>
        <w:rPr>
          <w:rFonts w:eastAsia="Times New Roman"/>
          <w:sz w:val="28"/>
          <w:szCs w:val="28"/>
        </w:rPr>
        <w:t xml:space="preserve"> </w:t>
      </w:r>
      <w:r>
        <w:rPr>
          <w:rFonts w:eastAsia="Times New Roman"/>
          <w:color w:val="000009"/>
          <w:sz w:val="28"/>
          <w:szCs w:val="28"/>
        </w:rPr>
        <w:t>связанных с развитием социально-</w:t>
      </w:r>
      <w:r>
        <w:rPr>
          <w:rFonts w:eastAsia="Times New Roman"/>
          <w:sz w:val="28"/>
          <w:szCs w:val="28"/>
        </w:rPr>
        <w:t xml:space="preserve"> </w:t>
      </w:r>
      <w:r>
        <w:rPr>
          <w:rFonts w:eastAsia="Times New Roman"/>
          <w:color w:val="000009"/>
          <w:sz w:val="28"/>
          <w:szCs w:val="28"/>
        </w:rPr>
        <w:t>бытовых навыков</w:t>
      </w:r>
    </w:p>
    <w:p w:rsidR="00D52CD5" w:rsidRDefault="00CA251C" w:rsidP="00E45FD8">
      <w:pPr>
        <w:numPr>
          <w:ilvl w:val="1"/>
          <w:numId w:val="57"/>
        </w:numPr>
        <w:tabs>
          <w:tab w:val="left" w:pos="600"/>
        </w:tabs>
        <w:ind w:left="360" w:hanging="360"/>
        <w:jc w:val="both"/>
        <w:rPr>
          <w:rFonts w:eastAsia="Times New Roman"/>
          <w:color w:val="000009"/>
          <w:sz w:val="28"/>
          <w:szCs w:val="28"/>
        </w:rPr>
      </w:pPr>
      <w:r>
        <w:rPr>
          <w:rFonts w:eastAsia="Times New Roman"/>
          <w:color w:val="000009"/>
          <w:sz w:val="28"/>
          <w:szCs w:val="28"/>
        </w:rPr>
        <w:t xml:space="preserve">и </w:t>
      </w:r>
      <w:r w:rsidR="007004C0">
        <w:rPr>
          <w:rFonts w:eastAsia="Times New Roman"/>
          <w:color w:val="000009"/>
          <w:sz w:val="28"/>
          <w:szCs w:val="28"/>
        </w:rPr>
        <w:t>навыков коммуникации, ориентировки в происходящем, восприятием заданий и</w:t>
      </w:r>
    </w:p>
    <w:p w:rsidR="003A7913" w:rsidRDefault="00CA251C" w:rsidP="00E45FD8">
      <w:pPr>
        <w:spacing w:line="234" w:lineRule="auto"/>
        <w:ind w:left="360" w:right="20" w:hanging="360"/>
        <w:jc w:val="both"/>
        <w:rPr>
          <w:sz w:val="20"/>
          <w:szCs w:val="20"/>
        </w:rPr>
      </w:pPr>
      <w:r>
        <w:rPr>
          <w:rFonts w:eastAsia="Times New Roman"/>
          <w:color w:val="000009"/>
          <w:sz w:val="28"/>
          <w:szCs w:val="28"/>
        </w:rPr>
        <w:t xml:space="preserve">    </w:t>
      </w:r>
      <w:r w:rsidR="003A7913">
        <w:rPr>
          <w:rFonts w:eastAsia="Times New Roman"/>
          <w:color w:val="000009"/>
          <w:sz w:val="28"/>
          <w:szCs w:val="28"/>
        </w:rPr>
        <w:t xml:space="preserve">инструкций педагога, должна быть подключена дозированная и временная помощь </w:t>
      </w:r>
      <w:proofErr w:type="spellStart"/>
      <w:r w:rsidR="003A7913">
        <w:rPr>
          <w:rFonts w:eastAsia="Times New Roman"/>
          <w:color w:val="000009"/>
          <w:sz w:val="28"/>
          <w:szCs w:val="28"/>
        </w:rPr>
        <w:t>тьютора</w:t>
      </w:r>
      <w:proofErr w:type="spellEnd"/>
      <w:r w:rsidR="003A7913">
        <w:rPr>
          <w:rFonts w:eastAsia="Times New Roman"/>
          <w:color w:val="000009"/>
          <w:sz w:val="28"/>
          <w:szCs w:val="28"/>
        </w:rPr>
        <w:t>.</w:t>
      </w:r>
    </w:p>
    <w:p w:rsidR="003A7913" w:rsidRDefault="003A7913" w:rsidP="00E45FD8">
      <w:pPr>
        <w:spacing w:line="18" w:lineRule="exact"/>
        <w:ind w:left="360" w:hanging="360"/>
        <w:jc w:val="both"/>
        <w:rPr>
          <w:sz w:val="20"/>
          <w:szCs w:val="20"/>
        </w:rPr>
      </w:pPr>
    </w:p>
    <w:p w:rsidR="003A7913" w:rsidRDefault="003A7913" w:rsidP="00E45FD8">
      <w:pPr>
        <w:spacing w:line="238" w:lineRule="auto"/>
        <w:ind w:left="360" w:right="20" w:hanging="360"/>
        <w:jc w:val="both"/>
        <w:rPr>
          <w:sz w:val="20"/>
          <w:szCs w:val="20"/>
        </w:rPr>
      </w:pPr>
      <w:r>
        <w:rPr>
          <w:rFonts w:eastAsia="Times New Roman"/>
          <w:sz w:val="28"/>
          <w:szCs w:val="28"/>
        </w:rPr>
        <w:t xml:space="preserve">– </w:t>
      </w:r>
      <w:r>
        <w:rPr>
          <w:rFonts w:eastAsia="Times New Roman"/>
          <w:color w:val="000009"/>
          <w:sz w:val="28"/>
          <w:szCs w:val="28"/>
        </w:rPr>
        <w:t>В связи с трудностями формирования учебного поведения у ребенка с РАС,</w:t>
      </w:r>
      <w:r>
        <w:rPr>
          <w:rFonts w:eastAsia="Times New Roman"/>
          <w:sz w:val="28"/>
          <w:szCs w:val="28"/>
        </w:rPr>
        <w:t xml:space="preserve"> </w:t>
      </w:r>
      <w:r>
        <w:rPr>
          <w:rFonts w:eastAsia="Times New Roman"/>
          <w:color w:val="000009"/>
          <w:sz w:val="28"/>
          <w:szCs w:val="28"/>
        </w:rPr>
        <w:t>в</w:t>
      </w:r>
      <w:r>
        <w:rPr>
          <w:rFonts w:eastAsia="Times New Roman"/>
          <w:sz w:val="28"/>
          <w:szCs w:val="28"/>
        </w:rPr>
        <w:t xml:space="preserve"> </w:t>
      </w:r>
      <w:r>
        <w:rPr>
          <w:rFonts w:eastAsia="Times New Roman"/>
          <w:color w:val="000009"/>
          <w:sz w:val="28"/>
          <w:szCs w:val="28"/>
        </w:rPr>
        <w:t>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 адекватно воспринимать похвалу и замечания.</w:t>
      </w:r>
    </w:p>
    <w:p w:rsidR="003A7913" w:rsidRDefault="003A7913" w:rsidP="00E45FD8">
      <w:pPr>
        <w:spacing w:line="16" w:lineRule="exact"/>
        <w:ind w:left="360" w:hanging="360"/>
        <w:jc w:val="both"/>
        <w:rPr>
          <w:sz w:val="20"/>
          <w:szCs w:val="20"/>
        </w:rPr>
      </w:pPr>
    </w:p>
    <w:p w:rsidR="003A7913" w:rsidRDefault="003A7913" w:rsidP="00E45FD8">
      <w:pPr>
        <w:spacing w:line="236" w:lineRule="auto"/>
        <w:ind w:left="360" w:right="20" w:hanging="360"/>
        <w:jc w:val="both"/>
        <w:rPr>
          <w:sz w:val="20"/>
          <w:szCs w:val="20"/>
        </w:rPr>
      </w:pPr>
      <w:proofErr w:type="gramStart"/>
      <w:r>
        <w:rPr>
          <w:rFonts w:eastAsia="Times New Roman"/>
          <w:color w:val="000009"/>
          <w:sz w:val="28"/>
          <w:szCs w:val="28"/>
        </w:rPr>
        <w:t>– 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w:t>
      </w:r>
      <w:proofErr w:type="gramEnd"/>
    </w:p>
    <w:p w:rsidR="003A7913" w:rsidRDefault="003A7913" w:rsidP="00E45FD8">
      <w:pPr>
        <w:spacing w:line="14" w:lineRule="exact"/>
        <w:ind w:left="360" w:hanging="360"/>
        <w:jc w:val="both"/>
        <w:rPr>
          <w:sz w:val="20"/>
          <w:szCs w:val="20"/>
        </w:rPr>
      </w:pPr>
    </w:p>
    <w:p w:rsidR="003A7913" w:rsidRDefault="003A7913" w:rsidP="00E45FD8">
      <w:pPr>
        <w:spacing w:line="236" w:lineRule="auto"/>
        <w:ind w:left="360" w:right="20" w:hanging="360"/>
        <w:jc w:val="both"/>
        <w:rPr>
          <w:sz w:val="20"/>
          <w:szCs w:val="20"/>
        </w:rPr>
      </w:pPr>
      <w:r>
        <w:rPr>
          <w:rFonts w:eastAsia="Times New Roman"/>
          <w:sz w:val="28"/>
          <w:szCs w:val="28"/>
        </w:rPr>
        <w:t xml:space="preserve">– </w:t>
      </w:r>
      <w:r>
        <w:rPr>
          <w:rFonts w:eastAsia="Times New Roman"/>
          <w:color w:val="000009"/>
          <w:sz w:val="28"/>
          <w:szCs w:val="28"/>
        </w:rPr>
        <w:t>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w:t>
      </w:r>
    </w:p>
    <w:p w:rsidR="003A7913" w:rsidRDefault="003A7913" w:rsidP="00E45FD8">
      <w:pPr>
        <w:spacing w:line="17" w:lineRule="exact"/>
        <w:ind w:left="360" w:hanging="360"/>
        <w:jc w:val="both"/>
        <w:rPr>
          <w:sz w:val="20"/>
          <w:szCs w:val="20"/>
        </w:rPr>
      </w:pPr>
    </w:p>
    <w:p w:rsidR="003A7913" w:rsidRDefault="003A7913" w:rsidP="00E45FD8">
      <w:pPr>
        <w:spacing w:line="237" w:lineRule="auto"/>
        <w:ind w:left="360" w:hanging="360"/>
        <w:jc w:val="both"/>
        <w:rPr>
          <w:sz w:val="20"/>
          <w:szCs w:val="20"/>
        </w:rPr>
      </w:pPr>
      <w:r>
        <w:rPr>
          <w:rFonts w:eastAsia="Times New Roman"/>
          <w:sz w:val="28"/>
          <w:szCs w:val="28"/>
        </w:rPr>
        <w:t xml:space="preserve">– </w:t>
      </w:r>
      <w:r>
        <w:rPr>
          <w:rFonts w:eastAsia="Times New Roman"/>
          <w:color w:val="000009"/>
          <w:sz w:val="28"/>
          <w:szCs w:val="28"/>
        </w:rPr>
        <w:t xml:space="preserve">Необходимость индивидуальных педагогических занятий для </w:t>
      </w:r>
      <w:proofErr w:type="gramStart"/>
      <w:r>
        <w:rPr>
          <w:rFonts w:eastAsia="Times New Roman"/>
          <w:color w:val="000009"/>
          <w:sz w:val="28"/>
          <w:szCs w:val="28"/>
        </w:rPr>
        <w:t>контроля за</w:t>
      </w:r>
      <w:proofErr w:type="gramEnd"/>
      <w:r>
        <w:rPr>
          <w:rFonts w:eastAsia="Times New Roman"/>
          <w:sz w:val="28"/>
          <w:szCs w:val="28"/>
        </w:rPr>
        <w:t xml:space="preserve"> </w:t>
      </w:r>
      <w:r>
        <w:rPr>
          <w:rFonts w:eastAsia="Times New Roman"/>
          <w:color w:val="000009"/>
          <w:sz w:val="28"/>
          <w:szCs w:val="28"/>
        </w:rPr>
        <w:t>освоением обучающимся новым учебным материалом и для оказания, при необходимости, индивидуальной коррекционной помощи в освоении основной Программы. Для успешного обучения в условиях инклюзии ребенок с РАС требует индивидуального подхода:</w:t>
      </w:r>
    </w:p>
    <w:p w:rsidR="003A7913" w:rsidRDefault="003A7913" w:rsidP="00E45FD8">
      <w:pPr>
        <w:spacing w:line="18" w:lineRule="exact"/>
        <w:ind w:left="360" w:hanging="360"/>
        <w:jc w:val="both"/>
        <w:rPr>
          <w:sz w:val="20"/>
          <w:szCs w:val="20"/>
        </w:rPr>
      </w:pPr>
    </w:p>
    <w:p w:rsidR="003A7913" w:rsidRDefault="003A7913" w:rsidP="00E45FD8">
      <w:pPr>
        <w:spacing w:line="237" w:lineRule="auto"/>
        <w:ind w:left="360" w:right="20" w:hanging="360"/>
        <w:jc w:val="both"/>
        <w:rPr>
          <w:sz w:val="20"/>
          <w:szCs w:val="20"/>
        </w:rPr>
      </w:pPr>
      <w:r>
        <w:rPr>
          <w:rFonts w:eastAsia="Times New Roman"/>
          <w:sz w:val="28"/>
          <w:szCs w:val="28"/>
        </w:rPr>
        <w:t xml:space="preserve">– </w:t>
      </w:r>
      <w:r>
        <w:rPr>
          <w:rFonts w:eastAsia="Times New Roman"/>
          <w:color w:val="000009"/>
          <w:sz w:val="28"/>
          <w:szCs w:val="28"/>
        </w:rPr>
        <w:t>При организации и подаче учебного материала в условиях фронтальных и</w:t>
      </w:r>
      <w:r>
        <w:rPr>
          <w:rFonts w:eastAsia="Times New Roman"/>
          <w:sz w:val="28"/>
          <w:szCs w:val="28"/>
        </w:rPr>
        <w:t xml:space="preserve"> </w:t>
      </w:r>
      <w:r>
        <w:rPr>
          <w:rFonts w:eastAsia="Times New Roman"/>
          <w:color w:val="000009"/>
          <w:sz w:val="28"/>
          <w:szCs w:val="28"/>
        </w:rPr>
        <w:t>индивидуальных занятий должны учитываться особенности усвоения информации и специфика выработки навыков при аутизме;</w:t>
      </w:r>
    </w:p>
    <w:p w:rsidR="003A7913" w:rsidRDefault="003A7913" w:rsidP="00E45FD8">
      <w:pPr>
        <w:spacing w:line="13" w:lineRule="exact"/>
        <w:ind w:left="360" w:hanging="360"/>
        <w:jc w:val="both"/>
        <w:rPr>
          <w:sz w:val="20"/>
          <w:szCs w:val="20"/>
        </w:rPr>
      </w:pPr>
    </w:p>
    <w:p w:rsidR="003A7913" w:rsidRDefault="003A7913" w:rsidP="00E45FD8">
      <w:pPr>
        <w:spacing w:line="236" w:lineRule="auto"/>
        <w:ind w:left="360" w:right="20" w:hanging="360"/>
        <w:jc w:val="both"/>
        <w:rPr>
          <w:sz w:val="20"/>
          <w:szCs w:val="20"/>
        </w:rPr>
      </w:pPr>
      <w:r>
        <w:rPr>
          <w:rFonts w:eastAsia="Times New Roman"/>
          <w:sz w:val="28"/>
          <w:szCs w:val="28"/>
        </w:rPr>
        <w:t xml:space="preserve">– </w:t>
      </w:r>
      <w:r>
        <w:rPr>
          <w:rFonts w:eastAsia="Times New Roman"/>
          <w:color w:val="000009"/>
          <w:sz w:val="28"/>
          <w:szCs w:val="28"/>
        </w:rPr>
        <w:t>При организации самостоятельного выполнения ребенком учебных заданий на</w:t>
      </w:r>
      <w:r>
        <w:rPr>
          <w:rFonts w:eastAsia="Times New Roman"/>
          <w:sz w:val="28"/>
          <w:szCs w:val="28"/>
        </w:rPr>
        <w:t xml:space="preserve"> </w:t>
      </w:r>
      <w:r>
        <w:rPr>
          <w:rFonts w:eastAsia="Times New Roman"/>
          <w:color w:val="000009"/>
          <w:sz w:val="28"/>
          <w:szCs w:val="28"/>
        </w:rPr>
        <w:t>классных занятиях должны использоваться виды заданий, поддерживающие и организующие работу ребенка</w:t>
      </w:r>
    </w:p>
    <w:p w:rsidR="003A7913" w:rsidRDefault="003A7913" w:rsidP="00E45FD8">
      <w:pPr>
        <w:spacing w:line="15" w:lineRule="exact"/>
        <w:ind w:left="360" w:hanging="360"/>
        <w:jc w:val="both"/>
        <w:rPr>
          <w:sz w:val="20"/>
          <w:szCs w:val="20"/>
        </w:rPr>
      </w:pPr>
    </w:p>
    <w:p w:rsidR="003A7913" w:rsidRDefault="003A7913" w:rsidP="00E45FD8">
      <w:pPr>
        <w:spacing w:line="237" w:lineRule="auto"/>
        <w:ind w:left="360" w:right="20" w:hanging="360"/>
        <w:jc w:val="both"/>
        <w:rPr>
          <w:sz w:val="20"/>
          <w:szCs w:val="20"/>
        </w:rPr>
      </w:pPr>
      <w:r>
        <w:rPr>
          <w:rFonts w:eastAsia="Times New Roman"/>
          <w:sz w:val="28"/>
          <w:szCs w:val="28"/>
        </w:rPr>
        <w:t xml:space="preserve">– </w:t>
      </w:r>
      <w:r>
        <w:rPr>
          <w:rFonts w:eastAsia="Times New Roman"/>
          <w:color w:val="000009"/>
          <w:sz w:val="28"/>
          <w:szCs w:val="28"/>
        </w:rPr>
        <w:t>Значимость на начальном этапе обучения специальной организации на перемене,</w:t>
      </w:r>
      <w:r>
        <w:rPr>
          <w:rFonts w:eastAsia="Times New Roman"/>
          <w:sz w:val="28"/>
          <w:szCs w:val="28"/>
        </w:rPr>
        <w:t xml:space="preserve"> </w:t>
      </w:r>
      <w:r>
        <w:rPr>
          <w:rFonts w:eastAsia="Times New Roman"/>
          <w:color w:val="000009"/>
          <w:sz w:val="28"/>
          <w:szCs w:val="28"/>
        </w:rPr>
        <w:t>включения его в мероприятия, позволяющие отдохнуть и получить опыт в контактах со сверстниками.</w:t>
      </w:r>
    </w:p>
    <w:p w:rsidR="003A7913" w:rsidRDefault="003A7913" w:rsidP="00E45FD8">
      <w:pPr>
        <w:spacing w:line="235" w:lineRule="auto"/>
        <w:ind w:left="360" w:hanging="360"/>
        <w:rPr>
          <w:rFonts w:eastAsia="Times New Roman"/>
          <w:sz w:val="24"/>
          <w:szCs w:val="24"/>
        </w:rPr>
      </w:pPr>
    </w:p>
    <w:p w:rsidR="00D52CD5" w:rsidRDefault="00E45FD8" w:rsidP="00E45FD8">
      <w:pPr>
        <w:spacing w:line="235" w:lineRule="auto"/>
        <w:rPr>
          <w:sz w:val="20"/>
          <w:szCs w:val="20"/>
        </w:rPr>
      </w:pPr>
      <w:r>
        <w:rPr>
          <w:rFonts w:eastAsia="Times New Roman"/>
          <w:sz w:val="24"/>
          <w:szCs w:val="24"/>
        </w:rPr>
        <w:t xml:space="preserve">                                                                                               </w:t>
      </w:r>
      <w:r w:rsidR="007004C0">
        <w:rPr>
          <w:rFonts w:eastAsia="Times New Roman"/>
          <w:sz w:val="24"/>
          <w:szCs w:val="24"/>
        </w:rPr>
        <w:t>83</w:t>
      </w:r>
    </w:p>
    <w:p w:rsidR="00D52CD5" w:rsidRDefault="00D52CD5">
      <w:pPr>
        <w:sectPr w:rsidR="00D52CD5">
          <w:pgSz w:w="11920" w:h="16841"/>
          <w:pgMar w:top="0" w:right="711" w:bottom="161" w:left="920" w:header="0" w:footer="0" w:gutter="0"/>
          <w:cols w:space="720" w:equalWidth="0">
            <w:col w:w="10280"/>
          </w:cols>
        </w:sectPr>
      </w:pPr>
    </w:p>
    <w:p w:rsidR="00D52CD5" w:rsidRDefault="007004C0">
      <w:pPr>
        <w:spacing w:line="232" w:lineRule="auto"/>
        <w:rPr>
          <w:sz w:val="20"/>
          <w:szCs w:val="20"/>
        </w:rPr>
      </w:pPr>
      <w:r>
        <w:rPr>
          <w:rFonts w:eastAsia="Times New Roman"/>
        </w:rPr>
        <w:lastRenderedPageBreak/>
        <w:t>АООП обучающихся с РАС (вариант 8.3)</w:t>
      </w:r>
    </w:p>
    <w:p w:rsidR="00D52CD5" w:rsidRDefault="00D52CD5">
      <w:pPr>
        <w:spacing w:line="200" w:lineRule="exact"/>
        <w:rPr>
          <w:sz w:val="20"/>
          <w:szCs w:val="20"/>
        </w:rPr>
      </w:pPr>
    </w:p>
    <w:p w:rsidR="00D52CD5" w:rsidRDefault="00D52CD5">
      <w:pPr>
        <w:spacing w:line="201" w:lineRule="exact"/>
        <w:rPr>
          <w:sz w:val="20"/>
          <w:szCs w:val="20"/>
        </w:rPr>
      </w:pPr>
    </w:p>
    <w:p w:rsidR="00D52CD5" w:rsidRDefault="00D52CD5">
      <w:pPr>
        <w:spacing w:line="13" w:lineRule="exact"/>
        <w:rPr>
          <w:sz w:val="20"/>
          <w:szCs w:val="20"/>
        </w:rPr>
      </w:pPr>
    </w:p>
    <w:p w:rsidR="00D52CD5" w:rsidRDefault="007004C0" w:rsidP="00E45FD8">
      <w:pPr>
        <w:spacing w:line="236" w:lineRule="auto"/>
        <w:ind w:right="20" w:hanging="360"/>
        <w:jc w:val="both"/>
        <w:rPr>
          <w:sz w:val="20"/>
          <w:szCs w:val="20"/>
        </w:rPr>
      </w:pPr>
      <w:r>
        <w:rPr>
          <w:rFonts w:eastAsia="Times New Roman"/>
          <w:sz w:val="28"/>
          <w:szCs w:val="28"/>
        </w:rPr>
        <w:t xml:space="preserve">– </w:t>
      </w:r>
      <w:r>
        <w:rPr>
          <w:rFonts w:eastAsia="Times New Roman"/>
          <w:color w:val="000009"/>
          <w:sz w:val="28"/>
          <w:szCs w:val="28"/>
        </w:rPr>
        <w:t>Необходимость оказания специальной помощи в упорядочивании и осмыслении</w:t>
      </w:r>
      <w:r>
        <w:rPr>
          <w:rFonts w:eastAsia="Times New Roman"/>
          <w:sz w:val="28"/>
          <w:szCs w:val="28"/>
        </w:rPr>
        <w:t xml:space="preserve"> </w:t>
      </w:r>
      <w:r>
        <w:rPr>
          <w:rFonts w:eastAsia="Times New Roman"/>
          <w:color w:val="000009"/>
          <w:sz w:val="28"/>
          <w:szCs w:val="28"/>
        </w:rPr>
        <w:t>усваиваемых на уроках знаний и умений, не допускающего их простого механического накопления.</w:t>
      </w:r>
    </w:p>
    <w:p w:rsidR="00D52CD5" w:rsidRDefault="00D52CD5" w:rsidP="00E45FD8">
      <w:pPr>
        <w:spacing w:line="14" w:lineRule="exact"/>
        <w:jc w:val="both"/>
        <w:rPr>
          <w:sz w:val="20"/>
          <w:szCs w:val="20"/>
        </w:rPr>
      </w:pPr>
    </w:p>
    <w:p w:rsidR="00D52CD5" w:rsidRDefault="007004C0" w:rsidP="00E45FD8">
      <w:pPr>
        <w:spacing w:line="236" w:lineRule="auto"/>
        <w:ind w:right="20" w:hanging="360"/>
        <w:jc w:val="both"/>
        <w:rPr>
          <w:sz w:val="20"/>
          <w:szCs w:val="20"/>
        </w:rPr>
      </w:pPr>
      <w:r>
        <w:rPr>
          <w:rFonts w:eastAsia="Times New Roman"/>
          <w:sz w:val="28"/>
          <w:szCs w:val="28"/>
        </w:rPr>
        <w:t xml:space="preserve">– </w:t>
      </w:r>
      <w:r>
        <w:rPr>
          <w:rFonts w:eastAsia="Times New Roman"/>
          <w:color w:val="000009"/>
          <w:sz w:val="28"/>
          <w:szCs w:val="28"/>
        </w:rPr>
        <w:t>Необходимость специальной коррекционной работы по развитию вербальной</w:t>
      </w:r>
      <w:r>
        <w:rPr>
          <w:rFonts w:eastAsia="Times New Roman"/>
          <w:sz w:val="28"/>
          <w:szCs w:val="28"/>
        </w:rPr>
        <w:t xml:space="preserve"> </w:t>
      </w:r>
      <w:r>
        <w:rPr>
          <w:rFonts w:eastAsia="Times New Roman"/>
          <w:color w:val="000009"/>
          <w:sz w:val="28"/>
          <w:szCs w:val="28"/>
        </w:rPr>
        <w:t>коммуникации детей, возможности вести диалог, делиться с другими своими мыслями, впечатлениями, переживаниями.</w:t>
      </w:r>
    </w:p>
    <w:p w:rsidR="00D52CD5" w:rsidRDefault="00D52CD5" w:rsidP="00E45FD8">
      <w:pPr>
        <w:spacing w:line="17" w:lineRule="exact"/>
        <w:jc w:val="both"/>
        <w:rPr>
          <w:sz w:val="20"/>
          <w:szCs w:val="20"/>
        </w:rPr>
      </w:pPr>
    </w:p>
    <w:p w:rsidR="00D52CD5" w:rsidRDefault="007004C0" w:rsidP="00E45FD8">
      <w:pPr>
        <w:spacing w:line="236" w:lineRule="auto"/>
        <w:ind w:right="20" w:hanging="360"/>
        <w:jc w:val="both"/>
        <w:rPr>
          <w:sz w:val="20"/>
          <w:szCs w:val="20"/>
        </w:rPr>
      </w:pPr>
      <w:r>
        <w:rPr>
          <w:rFonts w:eastAsia="Times New Roman"/>
          <w:sz w:val="28"/>
          <w:szCs w:val="28"/>
        </w:rPr>
        <w:t xml:space="preserve">– </w:t>
      </w:r>
      <w:r>
        <w:rPr>
          <w:rFonts w:eastAsia="Times New Roman"/>
          <w:color w:val="000009"/>
          <w:sz w:val="28"/>
          <w:szCs w:val="28"/>
        </w:rPr>
        <w:t>Развитие внимания к близким взрослым и соученикам,</w:t>
      </w:r>
      <w:r>
        <w:rPr>
          <w:rFonts w:eastAsia="Times New Roman"/>
          <w:sz w:val="28"/>
          <w:szCs w:val="28"/>
        </w:rPr>
        <w:t xml:space="preserve"> </w:t>
      </w:r>
      <w:r>
        <w:rPr>
          <w:rFonts w:eastAsia="Times New Roman"/>
          <w:color w:val="000009"/>
          <w:sz w:val="28"/>
          <w:szCs w:val="28"/>
        </w:rPr>
        <w:t>оказание специальной</w:t>
      </w:r>
      <w:r>
        <w:rPr>
          <w:rFonts w:eastAsia="Times New Roman"/>
          <w:sz w:val="28"/>
          <w:szCs w:val="28"/>
        </w:rPr>
        <w:t xml:space="preserve"> </w:t>
      </w:r>
      <w:r>
        <w:rPr>
          <w:rFonts w:eastAsia="Times New Roman"/>
          <w:color w:val="000009"/>
          <w:sz w:val="28"/>
          <w:szCs w:val="28"/>
        </w:rPr>
        <w:t>помощи в понимании происходящего с другими людьми, их взаимоотношений, переживаний.</w:t>
      </w:r>
    </w:p>
    <w:p w:rsidR="00D52CD5" w:rsidRDefault="00D52CD5" w:rsidP="00E45FD8">
      <w:pPr>
        <w:spacing w:line="15" w:lineRule="exact"/>
        <w:jc w:val="both"/>
        <w:rPr>
          <w:sz w:val="20"/>
          <w:szCs w:val="20"/>
        </w:rPr>
      </w:pPr>
    </w:p>
    <w:p w:rsidR="00D52CD5" w:rsidRDefault="007004C0" w:rsidP="00E45FD8">
      <w:pPr>
        <w:spacing w:line="237" w:lineRule="auto"/>
        <w:ind w:right="20" w:hanging="360"/>
        <w:jc w:val="both"/>
        <w:rPr>
          <w:sz w:val="20"/>
          <w:szCs w:val="20"/>
        </w:rPr>
      </w:pPr>
      <w:r>
        <w:rPr>
          <w:rFonts w:eastAsia="Times New Roman"/>
          <w:sz w:val="28"/>
          <w:szCs w:val="28"/>
        </w:rPr>
        <w:t xml:space="preserve">– </w:t>
      </w:r>
      <w:r>
        <w:rPr>
          <w:rFonts w:eastAsia="Times New Roman"/>
          <w:color w:val="000009"/>
          <w:sz w:val="28"/>
          <w:szCs w:val="28"/>
        </w:rPr>
        <w:t>Создание условий обучения,</w:t>
      </w:r>
      <w:r>
        <w:rPr>
          <w:rFonts w:eastAsia="Times New Roman"/>
          <w:sz w:val="28"/>
          <w:szCs w:val="28"/>
        </w:rPr>
        <w:t xml:space="preserve"> </w:t>
      </w:r>
      <w:r>
        <w:rPr>
          <w:rFonts w:eastAsia="Times New Roman"/>
          <w:color w:val="000009"/>
          <w:sz w:val="28"/>
          <w:szCs w:val="28"/>
        </w:rPr>
        <w:t>обеспечивающих обстановку сенсорного и</w:t>
      </w:r>
      <w:r>
        <w:rPr>
          <w:rFonts w:eastAsia="Times New Roman"/>
          <w:sz w:val="28"/>
          <w:szCs w:val="28"/>
        </w:rPr>
        <w:t xml:space="preserve"> </w:t>
      </w:r>
      <w:r>
        <w:rPr>
          <w:rFonts w:eastAsia="Times New Roman"/>
          <w:color w:val="000009"/>
          <w:sz w:val="28"/>
          <w:szCs w:val="28"/>
        </w:rPr>
        <w:t>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52CD5" w:rsidRDefault="00D52CD5" w:rsidP="00E45FD8">
      <w:pPr>
        <w:spacing w:line="17" w:lineRule="exact"/>
        <w:jc w:val="both"/>
        <w:rPr>
          <w:sz w:val="20"/>
          <w:szCs w:val="20"/>
        </w:rPr>
      </w:pPr>
    </w:p>
    <w:p w:rsidR="00D52CD5" w:rsidRDefault="007004C0" w:rsidP="00E45FD8">
      <w:pPr>
        <w:spacing w:line="234" w:lineRule="auto"/>
        <w:ind w:right="20" w:hanging="360"/>
        <w:jc w:val="both"/>
        <w:rPr>
          <w:sz w:val="20"/>
          <w:szCs w:val="20"/>
        </w:rPr>
      </w:pPr>
      <w:r>
        <w:rPr>
          <w:rFonts w:eastAsia="Times New Roman"/>
          <w:sz w:val="28"/>
          <w:szCs w:val="28"/>
        </w:rPr>
        <w:t xml:space="preserve">– </w:t>
      </w:r>
      <w:r>
        <w:rPr>
          <w:rFonts w:eastAsia="Times New Roman"/>
          <w:color w:val="000009"/>
          <w:sz w:val="28"/>
          <w:szCs w:val="28"/>
        </w:rPr>
        <w:t>Необходимость специальной установки педагога на развитие эмоционального</w:t>
      </w:r>
      <w:r>
        <w:rPr>
          <w:rFonts w:eastAsia="Times New Roman"/>
          <w:sz w:val="28"/>
          <w:szCs w:val="28"/>
        </w:rPr>
        <w:t xml:space="preserve"> </w:t>
      </w:r>
      <w:r>
        <w:rPr>
          <w:rFonts w:eastAsia="Times New Roman"/>
          <w:color w:val="000009"/>
          <w:sz w:val="28"/>
          <w:szCs w:val="28"/>
        </w:rPr>
        <w:t>контакта с ребенком, совместное осмысление происходящих событий.</w:t>
      </w:r>
    </w:p>
    <w:p w:rsidR="00D52CD5" w:rsidRDefault="00D52CD5">
      <w:pPr>
        <w:spacing w:line="15" w:lineRule="exact"/>
        <w:rPr>
          <w:sz w:val="20"/>
          <w:szCs w:val="20"/>
        </w:rPr>
      </w:pPr>
    </w:p>
    <w:p w:rsidR="00D52CD5" w:rsidRDefault="007004C0">
      <w:pPr>
        <w:spacing w:line="236" w:lineRule="auto"/>
        <w:ind w:right="20" w:hanging="360"/>
        <w:jc w:val="right"/>
        <w:rPr>
          <w:sz w:val="20"/>
          <w:szCs w:val="20"/>
        </w:rPr>
      </w:pPr>
      <w:r>
        <w:rPr>
          <w:rFonts w:eastAsia="Times New Roman"/>
          <w:sz w:val="28"/>
          <w:szCs w:val="28"/>
        </w:rPr>
        <w:t xml:space="preserve">–  </w:t>
      </w:r>
      <w:r>
        <w:rPr>
          <w:rFonts w:eastAsia="Times New Roman"/>
          <w:color w:val="000009"/>
          <w:sz w:val="28"/>
          <w:szCs w:val="28"/>
        </w:rPr>
        <w:t>Поддержание  в  обучающееся  уверенности  в  том,</w:t>
      </w:r>
      <w:r>
        <w:rPr>
          <w:rFonts w:eastAsia="Times New Roman"/>
          <w:sz w:val="28"/>
          <w:szCs w:val="28"/>
        </w:rPr>
        <w:t xml:space="preserve">  </w:t>
      </w:r>
      <w:r>
        <w:rPr>
          <w:rFonts w:eastAsia="Times New Roman"/>
          <w:color w:val="000009"/>
          <w:sz w:val="28"/>
          <w:szCs w:val="28"/>
        </w:rPr>
        <w:t>что  его  принимают,</w:t>
      </w:r>
      <w:r>
        <w:rPr>
          <w:rFonts w:eastAsia="Times New Roman"/>
          <w:sz w:val="28"/>
          <w:szCs w:val="28"/>
        </w:rPr>
        <w:t xml:space="preserve">  </w:t>
      </w:r>
      <w:r>
        <w:rPr>
          <w:rFonts w:eastAsia="Times New Roman"/>
          <w:color w:val="000009"/>
          <w:sz w:val="28"/>
          <w:szCs w:val="28"/>
        </w:rPr>
        <w:t>ему</w:t>
      </w:r>
      <w:r>
        <w:rPr>
          <w:rFonts w:eastAsia="Times New Roman"/>
          <w:sz w:val="28"/>
          <w:szCs w:val="28"/>
        </w:rPr>
        <w:t xml:space="preserve"> </w:t>
      </w:r>
      <w:r>
        <w:rPr>
          <w:rFonts w:eastAsia="Times New Roman"/>
          <w:color w:val="000009"/>
          <w:sz w:val="28"/>
          <w:szCs w:val="28"/>
        </w:rPr>
        <w:t>симпатизируют, в том, что он успешен на занятиях; трансляция этой установки соученикам ребенка с РАС с подчеркиванием его  сильных сторон. Демонстрация</w:t>
      </w:r>
    </w:p>
    <w:p w:rsidR="00D52CD5" w:rsidRDefault="007004C0" w:rsidP="00E45FD8">
      <w:pPr>
        <w:rPr>
          <w:sz w:val="20"/>
          <w:szCs w:val="20"/>
        </w:rPr>
      </w:pPr>
      <w:r>
        <w:rPr>
          <w:rFonts w:eastAsia="Times New Roman"/>
          <w:color w:val="000009"/>
          <w:sz w:val="28"/>
          <w:szCs w:val="28"/>
        </w:rPr>
        <w:t>симпатии к нему через свое отношение в реальном поведении.</w:t>
      </w:r>
    </w:p>
    <w:p w:rsidR="00D52CD5" w:rsidRDefault="00D52CD5">
      <w:pPr>
        <w:spacing w:line="13" w:lineRule="exact"/>
        <w:rPr>
          <w:sz w:val="20"/>
          <w:szCs w:val="20"/>
        </w:rPr>
      </w:pPr>
    </w:p>
    <w:p w:rsidR="00D52CD5" w:rsidRDefault="007004C0">
      <w:pPr>
        <w:spacing w:line="235" w:lineRule="auto"/>
        <w:ind w:left="300" w:firstLine="427"/>
        <w:rPr>
          <w:sz w:val="20"/>
          <w:szCs w:val="20"/>
        </w:rPr>
      </w:pPr>
      <w:r>
        <w:rPr>
          <w:rFonts w:eastAsia="Times New Roman"/>
          <w:sz w:val="28"/>
          <w:szCs w:val="28"/>
        </w:rPr>
        <w:t xml:space="preserve">Программа коррекционной работы </w:t>
      </w:r>
      <w:r w:rsidR="00194211">
        <w:rPr>
          <w:rFonts w:eastAsia="Times New Roman"/>
          <w:sz w:val="28"/>
          <w:szCs w:val="28"/>
        </w:rPr>
        <w:t>МБОУ «Школа № 7»</w:t>
      </w:r>
      <w:r>
        <w:rPr>
          <w:rFonts w:eastAsia="Times New Roman"/>
          <w:sz w:val="28"/>
          <w:szCs w:val="28"/>
        </w:rPr>
        <w:t>, в соответствии со Стандартом, направлена на создание системы комплексной помощи детям с РАС</w:t>
      </w:r>
    </w:p>
    <w:p w:rsidR="00D52CD5" w:rsidRDefault="00D52CD5">
      <w:pPr>
        <w:spacing w:line="15" w:lineRule="exact"/>
        <w:rPr>
          <w:sz w:val="20"/>
          <w:szCs w:val="20"/>
        </w:rPr>
      </w:pPr>
    </w:p>
    <w:p w:rsidR="00D52CD5" w:rsidRDefault="007004C0">
      <w:pPr>
        <w:spacing w:line="236" w:lineRule="auto"/>
        <w:ind w:left="300"/>
        <w:jc w:val="both"/>
        <w:rPr>
          <w:sz w:val="20"/>
          <w:szCs w:val="20"/>
        </w:rPr>
      </w:pPr>
      <w:r>
        <w:rPr>
          <w:rFonts w:eastAsia="Times New Roman"/>
          <w:sz w:val="28"/>
          <w:szCs w:val="28"/>
        </w:rPr>
        <w:t>в освоении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D52CD5" w:rsidRDefault="00D52CD5">
      <w:pPr>
        <w:spacing w:line="1" w:lineRule="exact"/>
        <w:rPr>
          <w:sz w:val="20"/>
          <w:szCs w:val="20"/>
        </w:rPr>
      </w:pPr>
    </w:p>
    <w:p w:rsidR="00D52CD5" w:rsidRDefault="007004C0">
      <w:pPr>
        <w:ind w:left="720"/>
        <w:rPr>
          <w:sz w:val="20"/>
          <w:szCs w:val="20"/>
        </w:rPr>
      </w:pPr>
      <w:r>
        <w:rPr>
          <w:rFonts w:eastAsia="Times New Roman"/>
          <w:sz w:val="28"/>
          <w:szCs w:val="28"/>
        </w:rPr>
        <w:t>Программа коррекционной работы в Школе предусматривает:</w:t>
      </w:r>
    </w:p>
    <w:p w:rsidR="00D52CD5" w:rsidRDefault="00D52CD5">
      <w:pPr>
        <w:spacing w:line="12" w:lineRule="exact"/>
        <w:rPr>
          <w:sz w:val="20"/>
          <w:szCs w:val="20"/>
        </w:rPr>
      </w:pPr>
    </w:p>
    <w:p w:rsidR="00D52CD5" w:rsidRDefault="007004C0" w:rsidP="00CA251C">
      <w:pPr>
        <w:spacing w:line="238" w:lineRule="auto"/>
        <w:ind w:left="300" w:hanging="356"/>
        <w:jc w:val="both"/>
        <w:rPr>
          <w:sz w:val="20"/>
          <w:szCs w:val="20"/>
        </w:rPr>
      </w:pPr>
      <w:r>
        <w:rPr>
          <w:rFonts w:eastAsia="Times New Roman"/>
          <w:sz w:val="28"/>
          <w:szCs w:val="28"/>
        </w:rPr>
        <w:t>– создание специальных условий обучения и воспитания, позволяющих учитывать особые образовательные потребности детей с РАС, при которых будет возможным учитывать специфику типичных трудностей обучающихся и обеспечить дифференцированную многопрофильную помощь в получении этими детьми качественного начального образования;</w:t>
      </w:r>
    </w:p>
    <w:p w:rsidR="00D52CD5" w:rsidRDefault="00D52CD5">
      <w:pPr>
        <w:spacing w:line="13" w:lineRule="exact"/>
        <w:rPr>
          <w:sz w:val="20"/>
          <w:szCs w:val="20"/>
        </w:rPr>
      </w:pPr>
    </w:p>
    <w:p w:rsidR="00D52CD5" w:rsidRDefault="007004C0">
      <w:pPr>
        <w:spacing w:line="235" w:lineRule="auto"/>
        <w:ind w:left="300" w:hanging="356"/>
        <w:rPr>
          <w:sz w:val="20"/>
          <w:szCs w:val="20"/>
        </w:rPr>
      </w:pPr>
      <w:r>
        <w:rPr>
          <w:rFonts w:eastAsia="Times New Roman"/>
          <w:sz w:val="28"/>
          <w:szCs w:val="28"/>
        </w:rPr>
        <w:t>– организацию вариативных форм специального сопровождения обучающихся с РАС.</w:t>
      </w:r>
    </w:p>
    <w:p w:rsidR="00D52CD5" w:rsidRDefault="00D52CD5">
      <w:pPr>
        <w:spacing w:line="15" w:lineRule="exact"/>
        <w:rPr>
          <w:sz w:val="20"/>
          <w:szCs w:val="20"/>
        </w:rPr>
      </w:pPr>
    </w:p>
    <w:p w:rsidR="00D52CD5" w:rsidRDefault="007004C0">
      <w:pPr>
        <w:spacing w:line="237" w:lineRule="auto"/>
        <w:ind w:left="300" w:firstLine="427"/>
        <w:jc w:val="both"/>
        <w:rPr>
          <w:sz w:val="20"/>
          <w:szCs w:val="20"/>
        </w:rPr>
      </w:pPr>
      <w:r>
        <w:rPr>
          <w:rFonts w:eastAsia="Times New Roman"/>
          <w:sz w:val="28"/>
          <w:szCs w:val="28"/>
        </w:rPr>
        <w:t>Коррекционная работа осуществляется в форме внеурочной организации деятельности обучающихся начальной школы, и как часть системы учебно-воспитательного процесса. Внеурочная деятельность является обязательной частью учебного плана, формируемой участниками образовательного процесса.</w:t>
      </w:r>
    </w:p>
    <w:p w:rsidR="00D52CD5" w:rsidRDefault="00D52CD5">
      <w:pPr>
        <w:spacing w:line="14" w:lineRule="exact"/>
        <w:rPr>
          <w:sz w:val="20"/>
          <w:szCs w:val="20"/>
        </w:rPr>
      </w:pPr>
    </w:p>
    <w:p w:rsidR="00D52CD5" w:rsidRDefault="007004C0" w:rsidP="00CA251C">
      <w:pPr>
        <w:spacing w:line="237" w:lineRule="auto"/>
        <w:ind w:left="300" w:firstLine="427"/>
        <w:jc w:val="both"/>
        <w:rPr>
          <w:sz w:val="20"/>
          <w:szCs w:val="20"/>
        </w:rPr>
      </w:pPr>
      <w:r>
        <w:rPr>
          <w:rFonts w:eastAsia="Times New Roman"/>
          <w:sz w:val="28"/>
          <w:szCs w:val="28"/>
        </w:rPr>
        <w:t xml:space="preserve">Отличительной особенностью программы является </w:t>
      </w:r>
      <w:r>
        <w:rPr>
          <w:rFonts w:eastAsia="Times New Roman"/>
          <w:i/>
          <w:iCs/>
          <w:sz w:val="28"/>
          <w:szCs w:val="28"/>
        </w:rPr>
        <w:t>многопрофильный</w:t>
      </w:r>
      <w:r>
        <w:rPr>
          <w:rFonts w:eastAsia="Times New Roman"/>
          <w:sz w:val="28"/>
          <w:szCs w:val="28"/>
        </w:rPr>
        <w:t xml:space="preserve"> подход к коррекционно-развивающей работе, когда в рамках Школы учащиеся с РАС получают комплексную психолого-педагогическую помощь профессиональной команды специалистов (учитель начальных классов, учитель-дефектолог,</w:t>
      </w:r>
      <w:r w:rsidR="00CA251C">
        <w:rPr>
          <w:sz w:val="20"/>
          <w:szCs w:val="20"/>
        </w:rPr>
        <w:t xml:space="preserve"> </w:t>
      </w:r>
      <w:r>
        <w:rPr>
          <w:rFonts w:eastAsia="Times New Roman"/>
          <w:sz w:val="28"/>
          <w:szCs w:val="28"/>
        </w:rPr>
        <w:t xml:space="preserve">учитель-логопед, педагог-психолог, </w:t>
      </w:r>
      <w:proofErr w:type="spellStart"/>
      <w:r>
        <w:rPr>
          <w:rFonts w:eastAsia="Times New Roman"/>
          <w:sz w:val="28"/>
          <w:szCs w:val="28"/>
        </w:rPr>
        <w:t>тьютор</w:t>
      </w:r>
      <w:proofErr w:type="spellEnd"/>
      <w:r>
        <w:rPr>
          <w:rFonts w:eastAsia="Times New Roman"/>
          <w:sz w:val="28"/>
          <w:szCs w:val="28"/>
        </w:rPr>
        <w:t>, педагог дополнительного образования).</w:t>
      </w:r>
    </w:p>
    <w:p w:rsidR="00D52CD5" w:rsidRDefault="00D52CD5">
      <w:pPr>
        <w:spacing w:line="15" w:lineRule="exact"/>
        <w:rPr>
          <w:sz w:val="20"/>
          <w:szCs w:val="20"/>
        </w:rPr>
      </w:pPr>
    </w:p>
    <w:p w:rsidR="00D52CD5" w:rsidRDefault="007004C0">
      <w:pPr>
        <w:spacing w:line="238" w:lineRule="auto"/>
        <w:ind w:left="300" w:firstLine="427"/>
        <w:jc w:val="both"/>
        <w:rPr>
          <w:rFonts w:eastAsia="Times New Roman"/>
          <w:sz w:val="28"/>
          <w:szCs w:val="28"/>
        </w:rPr>
      </w:pPr>
      <w:r>
        <w:rPr>
          <w:rFonts w:eastAsia="Times New Roman"/>
          <w:sz w:val="28"/>
          <w:szCs w:val="28"/>
        </w:rPr>
        <w:t xml:space="preserve">Составленная программа основана на принципах системно - деятельностного подхода, включает </w:t>
      </w:r>
      <w:r>
        <w:rPr>
          <w:rFonts w:eastAsia="Times New Roman"/>
          <w:i/>
          <w:iCs/>
          <w:sz w:val="28"/>
          <w:szCs w:val="28"/>
        </w:rPr>
        <w:t>специальные</w:t>
      </w:r>
      <w:r>
        <w:rPr>
          <w:rFonts w:eastAsia="Times New Roman"/>
          <w:sz w:val="28"/>
          <w:szCs w:val="28"/>
        </w:rPr>
        <w:t xml:space="preserve"> психолого-педагогические и информационные технологии, направленные на адаптацию ребенка с аутистическими расстройствами и аффективными нарушениями к обучению в начальной школе, самостоятельному усвоению новых знаний, умений и компетенцией. Результаты</w:t>
      </w:r>
    </w:p>
    <w:p w:rsidR="00E45FD8" w:rsidRDefault="00E45FD8">
      <w:pPr>
        <w:spacing w:line="238" w:lineRule="auto"/>
        <w:ind w:left="300" w:firstLine="427"/>
        <w:jc w:val="both"/>
        <w:rPr>
          <w:rFonts w:eastAsia="Times New Roman"/>
          <w:sz w:val="28"/>
          <w:szCs w:val="28"/>
        </w:rPr>
      </w:pPr>
    </w:p>
    <w:p w:rsidR="00E45FD8" w:rsidRDefault="00E45FD8" w:rsidP="00E45FD8">
      <w:pPr>
        <w:spacing w:line="238" w:lineRule="auto"/>
        <w:ind w:left="300" w:firstLine="427"/>
        <w:jc w:val="center"/>
        <w:rPr>
          <w:sz w:val="20"/>
          <w:szCs w:val="20"/>
        </w:rPr>
      </w:pPr>
      <w:r>
        <w:rPr>
          <w:rFonts w:eastAsia="Times New Roman"/>
          <w:sz w:val="28"/>
          <w:szCs w:val="28"/>
        </w:rPr>
        <w:t>84</w:t>
      </w:r>
    </w:p>
    <w:p w:rsidR="00D52CD5" w:rsidRDefault="00D52CD5">
      <w:pPr>
        <w:spacing w:line="14" w:lineRule="exact"/>
        <w:rPr>
          <w:sz w:val="20"/>
          <w:szCs w:val="20"/>
        </w:rPr>
      </w:pPr>
    </w:p>
    <w:p w:rsidR="00E45FD8" w:rsidRDefault="00E45FD8">
      <w:pPr>
        <w:spacing w:line="236" w:lineRule="auto"/>
        <w:ind w:left="300"/>
        <w:jc w:val="both"/>
        <w:rPr>
          <w:rFonts w:eastAsia="Times New Roman"/>
          <w:sz w:val="28"/>
          <w:szCs w:val="28"/>
        </w:rPr>
      </w:pPr>
    </w:p>
    <w:p w:rsidR="00D52CD5" w:rsidRDefault="007004C0">
      <w:pPr>
        <w:spacing w:line="236" w:lineRule="auto"/>
        <w:ind w:left="300"/>
        <w:jc w:val="both"/>
        <w:rPr>
          <w:sz w:val="20"/>
          <w:szCs w:val="20"/>
        </w:rPr>
      </w:pPr>
      <w:r>
        <w:rPr>
          <w:rFonts w:eastAsia="Times New Roman"/>
          <w:sz w:val="28"/>
          <w:szCs w:val="28"/>
        </w:rPr>
        <w:t>программы соответствуют требованиям Федерального государственного образовательного стандарта начального общего образования, достигаются детьми при индивидуальной и групповой работе.</w:t>
      </w:r>
    </w:p>
    <w:p w:rsidR="00D52CD5" w:rsidRDefault="00D52CD5">
      <w:pPr>
        <w:spacing w:line="15" w:lineRule="exact"/>
        <w:rPr>
          <w:sz w:val="20"/>
          <w:szCs w:val="20"/>
        </w:rPr>
      </w:pPr>
    </w:p>
    <w:p w:rsidR="00D52CD5" w:rsidRDefault="007004C0">
      <w:pPr>
        <w:spacing w:line="234" w:lineRule="auto"/>
        <w:ind w:left="300" w:firstLine="427"/>
        <w:jc w:val="both"/>
        <w:rPr>
          <w:sz w:val="20"/>
          <w:szCs w:val="20"/>
        </w:rPr>
      </w:pPr>
      <w:r>
        <w:rPr>
          <w:rFonts w:eastAsia="Times New Roman"/>
          <w:sz w:val="28"/>
          <w:szCs w:val="28"/>
        </w:rPr>
        <w:t>Образовательная деятельность детей с РАС позволяет формировать у них не только учебные навыки, но и жизненные компетентности.</w:t>
      </w:r>
    </w:p>
    <w:p w:rsidR="00D52CD5" w:rsidRDefault="00D52CD5">
      <w:pPr>
        <w:spacing w:line="18" w:lineRule="exact"/>
        <w:rPr>
          <w:sz w:val="20"/>
          <w:szCs w:val="20"/>
        </w:rPr>
      </w:pPr>
    </w:p>
    <w:p w:rsidR="00D52CD5" w:rsidRDefault="007004C0">
      <w:pPr>
        <w:spacing w:line="237" w:lineRule="auto"/>
        <w:ind w:left="300" w:firstLine="427"/>
        <w:jc w:val="both"/>
        <w:rPr>
          <w:sz w:val="20"/>
          <w:szCs w:val="20"/>
        </w:rPr>
      </w:pPr>
      <w:r>
        <w:rPr>
          <w:rFonts w:eastAsia="Times New Roman"/>
          <w:b/>
          <w:bCs/>
          <w:sz w:val="28"/>
          <w:szCs w:val="28"/>
        </w:rPr>
        <w:t xml:space="preserve">Цель программы </w:t>
      </w:r>
      <w:r>
        <w:rPr>
          <w:rFonts w:eastAsia="Times New Roman"/>
          <w:sz w:val="28"/>
          <w:szCs w:val="28"/>
        </w:rPr>
        <w:t>-</w:t>
      </w:r>
      <w:r>
        <w:rPr>
          <w:rFonts w:eastAsia="Times New Roman"/>
          <w:b/>
          <w:bCs/>
          <w:sz w:val="28"/>
          <w:szCs w:val="28"/>
        </w:rPr>
        <w:t xml:space="preserve"> </w:t>
      </w:r>
      <w:r>
        <w:rPr>
          <w:rFonts w:eastAsia="Times New Roman"/>
          <w:sz w:val="28"/>
          <w:szCs w:val="28"/>
        </w:rPr>
        <w:t>создание условий для реализации внутреннего потенциала</w:t>
      </w:r>
      <w:r>
        <w:rPr>
          <w:rFonts w:eastAsia="Times New Roman"/>
          <w:b/>
          <w:bCs/>
          <w:sz w:val="28"/>
          <w:szCs w:val="28"/>
        </w:rPr>
        <w:t xml:space="preserve"> </w:t>
      </w:r>
      <w:r>
        <w:rPr>
          <w:rFonts w:eastAsia="Times New Roman"/>
          <w:sz w:val="28"/>
          <w:szCs w:val="28"/>
        </w:rPr>
        <w:t>каждого ребенка с РАС, оказание ему комплексной психолого-педагогической помощи в процессе интеграции в образовательную и социокультурную среду, в освоении основной образовательной программы начального общего образования.</w:t>
      </w:r>
    </w:p>
    <w:p w:rsidR="00D52CD5" w:rsidRDefault="00D52CD5">
      <w:pPr>
        <w:spacing w:line="6" w:lineRule="exact"/>
        <w:rPr>
          <w:sz w:val="20"/>
          <w:szCs w:val="20"/>
        </w:rPr>
      </w:pPr>
    </w:p>
    <w:p w:rsidR="00D52CD5" w:rsidRDefault="007004C0">
      <w:pPr>
        <w:ind w:left="720"/>
        <w:rPr>
          <w:sz w:val="20"/>
          <w:szCs w:val="20"/>
        </w:rPr>
      </w:pPr>
      <w:r>
        <w:rPr>
          <w:rFonts w:eastAsia="Times New Roman"/>
          <w:b/>
          <w:bCs/>
          <w:sz w:val="28"/>
          <w:szCs w:val="28"/>
        </w:rPr>
        <w:t>Задачи программы:</w:t>
      </w:r>
    </w:p>
    <w:p w:rsidR="00D52CD5" w:rsidRDefault="00D52CD5">
      <w:pPr>
        <w:spacing w:line="8" w:lineRule="exact"/>
        <w:rPr>
          <w:sz w:val="20"/>
          <w:szCs w:val="20"/>
        </w:rPr>
      </w:pPr>
    </w:p>
    <w:p w:rsidR="00D52CD5" w:rsidRDefault="007004C0">
      <w:pPr>
        <w:tabs>
          <w:tab w:val="left" w:pos="280"/>
        </w:tabs>
        <w:spacing w:line="237" w:lineRule="auto"/>
        <w:ind w:left="300" w:hanging="299"/>
        <w:jc w:val="both"/>
        <w:rPr>
          <w:sz w:val="20"/>
          <w:szCs w:val="20"/>
        </w:rPr>
      </w:pPr>
      <w:r>
        <w:rPr>
          <w:rFonts w:eastAsia="Times New Roman"/>
          <w:sz w:val="28"/>
          <w:szCs w:val="28"/>
        </w:rPr>
        <w:t>–</w:t>
      </w:r>
      <w:r>
        <w:rPr>
          <w:rFonts w:eastAsia="Times New Roman"/>
          <w:sz w:val="28"/>
          <w:szCs w:val="28"/>
        </w:rPr>
        <w:tab/>
        <w:t>выявление индивидуальных особенностей и особых образовательных потребностей каждого обучающегося на психолого-педагогическом консилиуме Школы (ППк);</w:t>
      </w:r>
    </w:p>
    <w:p w:rsidR="00D52CD5" w:rsidRDefault="00D52CD5">
      <w:pPr>
        <w:spacing w:line="13" w:lineRule="exact"/>
        <w:rPr>
          <w:sz w:val="20"/>
          <w:szCs w:val="20"/>
        </w:rPr>
      </w:pPr>
    </w:p>
    <w:p w:rsidR="00D52CD5" w:rsidRDefault="007004C0" w:rsidP="00E45FD8">
      <w:pPr>
        <w:tabs>
          <w:tab w:val="left" w:pos="280"/>
        </w:tabs>
        <w:spacing w:line="236" w:lineRule="auto"/>
        <w:ind w:left="300" w:hanging="299"/>
        <w:jc w:val="both"/>
        <w:rPr>
          <w:sz w:val="20"/>
          <w:szCs w:val="20"/>
        </w:rPr>
      </w:pPr>
      <w:r>
        <w:rPr>
          <w:rFonts w:eastAsia="Times New Roman"/>
          <w:sz w:val="28"/>
          <w:szCs w:val="28"/>
        </w:rPr>
        <w:t>–</w:t>
      </w:r>
      <w:r>
        <w:rPr>
          <w:rFonts w:eastAsia="Times New Roman"/>
          <w:sz w:val="28"/>
          <w:szCs w:val="28"/>
        </w:rPr>
        <w:tab/>
        <w:t>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его выраженности;</w:t>
      </w:r>
    </w:p>
    <w:p w:rsidR="00D52CD5" w:rsidRDefault="00D52CD5" w:rsidP="00E45FD8">
      <w:pPr>
        <w:spacing w:line="1" w:lineRule="exact"/>
        <w:jc w:val="both"/>
        <w:rPr>
          <w:sz w:val="20"/>
          <w:szCs w:val="20"/>
        </w:rPr>
      </w:pPr>
    </w:p>
    <w:p w:rsidR="00D52CD5" w:rsidRDefault="007004C0" w:rsidP="00E45FD8">
      <w:pPr>
        <w:jc w:val="both"/>
        <w:rPr>
          <w:sz w:val="20"/>
          <w:szCs w:val="20"/>
        </w:rPr>
      </w:pPr>
      <w:r>
        <w:rPr>
          <w:rFonts w:eastAsia="Times New Roman"/>
          <w:sz w:val="28"/>
          <w:szCs w:val="28"/>
        </w:rPr>
        <w:t>–  создание  условий,  способствующих  адаптации  учащихся  в  школе  и  освоению</w:t>
      </w:r>
    </w:p>
    <w:p w:rsidR="00D52CD5" w:rsidRDefault="00E45FD8" w:rsidP="00E45FD8">
      <w:pPr>
        <w:spacing w:line="232" w:lineRule="auto"/>
        <w:jc w:val="both"/>
        <w:rPr>
          <w:sz w:val="20"/>
          <w:szCs w:val="20"/>
        </w:rPr>
      </w:pPr>
      <w:r>
        <w:rPr>
          <w:rFonts w:eastAsia="Times New Roman"/>
        </w:rPr>
        <w:t xml:space="preserve">  </w:t>
      </w:r>
      <w:proofErr w:type="gramStart"/>
      <w:r w:rsidR="007004C0">
        <w:rPr>
          <w:rFonts w:eastAsia="Times New Roman"/>
          <w:sz w:val="28"/>
          <w:szCs w:val="28"/>
        </w:rPr>
        <w:t>обучающимися</w:t>
      </w:r>
      <w:proofErr w:type="gramEnd"/>
      <w:r w:rsidR="007004C0">
        <w:rPr>
          <w:rFonts w:eastAsia="Times New Roman"/>
          <w:sz w:val="28"/>
          <w:szCs w:val="28"/>
        </w:rPr>
        <w:t xml:space="preserve"> основной образовательной программы начального общего образования;</w:t>
      </w:r>
    </w:p>
    <w:p w:rsidR="00D52CD5" w:rsidRDefault="00D52CD5" w:rsidP="00E45FD8">
      <w:pPr>
        <w:spacing w:line="18" w:lineRule="exact"/>
        <w:jc w:val="both"/>
        <w:rPr>
          <w:sz w:val="20"/>
          <w:szCs w:val="20"/>
        </w:rPr>
      </w:pPr>
    </w:p>
    <w:p w:rsidR="00D52CD5" w:rsidRDefault="007004C0" w:rsidP="001D1F71">
      <w:pPr>
        <w:spacing w:line="234" w:lineRule="auto"/>
        <w:ind w:left="428" w:hanging="305"/>
        <w:jc w:val="both"/>
        <w:rPr>
          <w:sz w:val="20"/>
          <w:szCs w:val="20"/>
        </w:rPr>
      </w:pPr>
      <w:r>
        <w:rPr>
          <w:rFonts w:eastAsia="Times New Roman"/>
          <w:sz w:val="28"/>
          <w:szCs w:val="28"/>
        </w:rPr>
        <w:t>– составление индивидуального плана коррекционной работы для каждого обучающегося;</w:t>
      </w:r>
      <w:r w:rsidR="001D1F71">
        <w:rPr>
          <w:sz w:val="20"/>
          <w:szCs w:val="20"/>
        </w:rPr>
        <w:t xml:space="preserve"> </w:t>
      </w:r>
      <w:r>
        <w:rPr>
          <w:rFonts w:eastAsia="Times New Roman"/>
          <w:sz w:val="28"/>
          <w:szCs w:val="28"/>
        </w:rPr>
        <w:t>реализация комплексного подхода к выполнению программы коррекционной работы всеми специалистами, осуществляющими образовательную работу с данным ребенком;</w:t>
      </w:r>
    </w:p>
    <w:p w:rsidR="00D52CD5" w:rsidRDefault="00D52CD5" w:rsidP="00E45FD8">
      <w:pPr>
        <w:spacing w:line="1" w:lineRule="exact"/>
        <w:jc w:val="both"/>
        <w:rPr>
          <w:sz w:val="20"/>
          <w:szCs w:val="20"/>
        </w:rPr>
      </w:pPr>
    </w:p>
    <w:p w:rsidR="00D52CD5" w:rsidRDefault="007004C0" w:rsidP="00E45FD8">
      <w:pPr>
        <w:ind w:left="128"/>
        <w:jc w:val="both"/>
        <w:rPr>
          <w:sz w:val="20"/>
          <w:szCs w:val="20"/>
        </w:rPr>
      </w:pPr>
      <w:r>
        <w:rPr>
          <w:rFonts w:eastAsia="Times New Roman"/>
          <w:sz w:val="28"/>
          <w:szCs w:val="28"/>
        </w:rPr>
        <w:t>–  обеспечение   возможности   обучения   и   воспитания   по   дополнительным</w:t>
      </w:r>
    </w:p>
    <w:p w:rsidR="00D52CD5" w:rsidRDefault="00D52CD5" w:rsidP="00E45FD8">
      <w:pPr>
        <w:spacing w:line="15" w:lineRule="exact"/>
        <w:jc w:val="both"/>
        <w:rPr>
          <w:sz w:val="20"/>
          <w:szCs w:val="20"/>
        </w:rPr>
      </w:pPr>
    </w:p>
    <w:p w:rsidR="00D52CD5" w:rsidRDefault="007004C0" w:rsidP="00E45FD8">
      <w:pPr>
        <w:spacing w:line="234" w:lineRule="auto"/>
        <w:ind w:left="428"/>
        <w:jc w:val="both"/>
        <w:rPr>
          <w:sz w:val="20"/>
          <w:szCs w:val="20"/>
        </w:rPr>
      </w:pPr>
      <w:r>
        <w:rPr>
          <w:rFonts w:eastAsia="Times New Roman"/>
          <w:sz w:val="28"/>
          <w:szCs w:val="28"/>
        </w:rPr>
        <w:t>образовательным программам и получения дополнительных образовательных коррекционно-развивающих услуг;</w:t>
      </w:r>
    </w:p>
    <w:p w:rsidR="00D52CD5" w:rsidRDefault="00D52CD5" w:rsidP="00E45FD8">
      <w:pPr>
        <w:spacing w:line="15" w:lineRule="exact"/>
        <w:jc w:val="both"/>
        <w:rPr>
          <w:sz w:val="20"/>
          <w:szCs w:val="20"/>
        </w:rPr>
      </w:pPr>
    </w:p>
    <w:p w:rsidR="00D52CD5" w:rsidRDefault="007004C0" w:rsidP="00E45FD8">
      <w:pPr>
        <w:spacing w:line="234" w:lineRule="auto"/>
        <w:ind w:left="428" w:hanging="305"/>
        <w:jc w:val="both"/>
        <w:rPr>
          <w:sz w:val="20"/>
          <w:szCs w:val="20"/>
        </w:rPr>
      </w:pPr>
      <w:r>
        <w:rPr>
          <w:rFonts w:eastAsia="Times New Roman"/>
          <w:sz w:val="28"/>
          <w:szCs w:val="28"/>
        </w:rPr>
        <w:t>– реализация системы мероприятий по социализации детей с РАС, формированию жизненных компетенций;</w:t>
      </w:r>
    </w:p>
    <w:p w:rsidR="00D52CD5" w:rsidRDefault="00D52CD5" w:rsidP="00E45FD8">
      <w:pPr>
        <w:spacing w:line="15" w:lineRule="exact"/>
        <w:jc w:val="both"/>
        <w:rPr>
          <w:sz w:val="20"/>
          <w:szCs w:val="20"/>
        </w:rPr>
      </w:pPr>
    </w:p>
    <w:p w:rsidR="00D52CD5" w:rsidRDefault="007004C0" w:rsidP="001D1F71">
      <w:pPr>
        <w:spacing w:line="237" w:lineRule="auto"/>
        <w:ind w:left="428" w:hanging="305"/>
        <w:jc w:val="both"/>
        <w:rPr>
          <w:sz w:val="20"/>
          <w:szCs w:val="20"/>
        </w:rPr>
      </w:pPr>
      <w:r>
        <w:rPr>
          <w:rFonts w:eastAsia="Times New Roman"/>
          <w:sz w:val="28"/>
          <w:szCs w:val="28"/>
        </w:rPr>
        <w:t>– оказание родителям (законным представителям) обучающихся консультативной и методической помощи по вопросам обучения и воспитания детей с РАС, медицинским, социальным, правовым и другим вопросам.</w:t>
      </w:r>
    </w:p>
    <w:p w:rsidR="00D52CD5" w:rsidRDefault="007004C0">
      <w:pPr>
        <w:ind w:left="980"/>
        <w:jc w:val="center"/>
        <w:rPr>
          <w:sz w:val="20"/>
          <w:szCs w:val="20"/>
        </w:rPr>
      </w:pPr>
      <w:r>
        <w:rPr>
          <w:rFonts w:eastAsia="Times New Roman"/>
          <w:b/>
          <w:bCs/>
          <w:sz w:val="28"/>
          <w:szCs w:val="28"/>
        </w:rPr>
        <w:t>Принципы формирования Программы коррекционной работы</w:t>
      </w:r>
    </w:p>
    <w:p w:rsidR="00D52CD5" w:rsidRDefault="00D52CD5">
      <w:pPr>
        <w:spacing w:line="8" w:lineRule="exact"/>
        <w:rPr>
          <w:sz w:val="20"/>
          <w:szCs w:val="20"/>
        </w:rPr>
      </w:pPr>
    </w:p>
    <w:p w:rsidR="00D52CD5" w:rsidRDefault="007004C0">
      <w:pPr>
        <w:spacing w:line="236" w:lineRule="auto"/>
        <w:ind w:left="428" w:firstLine="427"/>
        <w:jc w:val="both"/>
        <w:rPr>
          <w:sz w:val="20"/>
          <w:szCs w:val="20"/>
        </w:rPr>
      </w:pPr>
      <w:r>
        <w:rPr>
          <w:rFonts w:eastAsia="Times New Roman"/>
          <w:i/>
          <w:iCs/>
          <w:sz w:val="28"/>
          <w:szCs w:val="28"/>
        </w:rPr>
        <w:t>Соблюдение интересов ребёнка</w:t>
      </w:r>
      <w:r>
        <w:rPr>
          <w:rFonts w:eastAsia="Times New Roman"/>
          <w:sz w:val="28"/>
          <w:szCs w:val="28"/>
        </w:rPr>
        <w:t>.</w:t>
      </w:r>
      <w:r>
        <w:rPr>
          <w:rFonts w:eastAsia="Times New Roman"/>
          <w:i/>
          <w:iCs/>
          <w:sz w:val="28"/>
          <w:szCs w:val="28"/>
        </w:rPr>
        <w:t xml:space="preserve"> </w:t>
      </w:r>
      <w:r>
        <w:rPr>
          <w:rFonts w:eastAsia="Times New Roman"/>
          <w:sz w:val="28"/>
          <w:szCs w:val="28"/>
        </w:rPr>
        <w:t>Принцип определяет позицию специалиста,</w:t>
      </w:r>
      <w:r>
        <w:rPr>
          <w:rFonts w:eastAsia="Times New Roman"/>
          <w:i/>
          <w:iCs/>
          <w:sz w:val="28"/>
          <w:szCs w:val="28"/>
        </w:rPr>
        <w:t xml:space="preserve"> </w:t>
      </w:r>
      <w:r>
        <w:rPr>
          <w:rFonts w:eastAsia="Times New Roman"/>
          <w:sz w:val="28"/>
          <w:szCs w:val="28"/>
        </w:rPr>
        <w:t>который призван решать проблему ребёнка с максимальной пользой и в интересах ребёнка.</w:t>
      </w:r>
    </w:p>
    <w:p w:rsidR="00D52CD5" w:rsidRDefault="00D52CD5">
      <w:pPr>
        <w:spacing w:line="15" w:lineRule="exact"/>
        <w:rPr>
          <w:sz w:val="20"/>
          <w:szCs w:val="20"/>
        </w:rPr>
      </w:pPr>
    </w:p>
    <w:p w:rsidR="00D52CD5" w:rsidRDefault="007004C0" w:rsidP="001D1F71">
      <w:pPr>
        <w:spacing w:line="248" w:lineRule="auto"/>
        <w:ind w:left="428"/>
        <w:jc w:val="both"/>
        <w:rPr>
          <w:sz w:val="20"/>
          <w:szCs w:val="20"/>
        </w:rPr>
      </w:pPr>
      <w:r>
        <w:rPr>
          <w:rFonts w:eastAsia="Times New Roman"/>
          <w:i/>
          <w:iCs/>
          <w:sz w:val="27"/>
          <w:szCs w:val="27"/>
        </w:rPr>
        <w:t>Системность</w:t>
      </w:r>
      <w:r>
        <w:rPr>
          <w:rFonts w:eastAsia="Times New Roman"/>
          <w:sz w:val="27"/>
          <w:szCs w:val="27"/>
        </w:rPr>
        <w:t>.</w:t>
      </w:r>
      <w:r>
        <w:rPr>
          <w:rFonts w:eastAsia="Times New Roman"/>
          <w:i/>
          <w:iCs/>
          <w:sz w:val="27"/>
          <w:szCs w:val="27"/>
        </w:rPr>
        <w:t xml:space="preserve"> </w:t>
      </w:r>
      <w:r>
        <w:rPr>
          <w:rFonts w:eastAsia="Times New Roman"/>
          <w:sz w:val="27"/>
          <w:szCs w:val="27"/>
        </w:rPr>
        <w:t>Принцип обеспечивает единство диагностики,</w:t>
      </w:r>
      <w:r>
        <w:rPr>
          <w:rFonts w:eastAsia="Times New Roman"/>
          <w:i/>
          <w:iCs/>
          <w:sz w:val="27"/>
          <w:szCs w:val="27"/>
        </w:rPr>
        <w:t xml:space="preserve"> </w:t>
      </w:r>
      <w:r>
        <w:rPr>
          <w:rFonts w:eastAsia="Times New Roman"/>
          <w:sz w:val="27"/>
          <w:szCs w:val="27"/>
        </w:rPr>
        <w:t>коррекции и</w:t>
      </w:r>
      <w:r>
        <w:rPr>
          <w:rFonts w:eastAsia="Times New Roman"/>
          <w:i/>
          <w:iCs/>
          <w:sz w:val="27"/>
          <w:szCs w:val="27"/>
        </w:rPr>
        <w:t xml:space="preserve"> </w:t>
      </w:r>
      <w:r>
        <w:rPr>
          <w:rFonts w:eastAsia="Times New Roman"/>
          <w:sz w:val="27"/>
          <w:szCs w:val="27"/>
        </w:rPr>
        <w:t>развития, т. е. системный подход к анализу особенностей развития и коррекции нарушений детей с РАС, а также всесторонний многоуровневый подход специалистов различного профиля, взаимодействие и согласованность их действий</w:t>
      </w:r>
    </w:p>
    <w:p w:rsidR="00D52CD5" w:rsidRDefault="00D52CD5">
      <w:pPr>
        <w:spacing w:line="6" w:lineRule="exact"/>
        <w:rPr>
          <w:sz w:val="20"/>
          <w:szCs w:val="20"/>
        </w:rPr>
      </w:pPr>
    </w:p>
    <w:p w:rsidR="00D52CD5" w:rsidRDefault="007004C0" w:rsidP="009A5993">
      <w:pPr>
        <w:numPr>
          <w:ilvl w:val="0"/>
          <w:numId w:val="58"/>
        </w:numPr>
        <w:tabs>
          <w:tab w:val="left" w:pos="761"/>
        </w:tabs>
        <w:spacing w:line="234" w:lineRule="auto"/>
        <w:ind w:left="428" w:hanging="3"/>
        <w:rPr>
          <w:rFonts w:eastAsia="Times New Roman"/>
          <w:sz w:val="28"/>
          <w:szCs w:val="28"/>
        </w:rPr>
      </w:pPr>
      <w:r>
        <w:rPr>
          <w:rFonts w:eastAsia="Times New Roman"/>
          <w:sz w:val="28"/>
          <w:szCs w:val="28"/>
        </w:rPr>
        <w:t>решении проблем ребёнка, участие в данном процессе всех участников образовательного процесса.</w:t>
      </w:r>
    </w:p>
    <w:p w:rsidR="00D52CD5" w:rsidRDefault="00D52CD5">
      <w:pPr>
        <w:spacing w:line="15" w:lineRule="exact"/>
        <w:rPr>
          <w:rFonts w:eastAsia="Times New Roman"/>
          <w:sz w:val="28"/>
          <w:szCs w:val="28"/>
        </w:rPr>
      </w:pPr>
    </w:p>
    <w:p w:rsidR="00D52CD5" w:rsidRDefault="007004C0">
      <w:pPr>
        <w:spacing w:line="237" w:lineRule="auto"/>
        <w:ind w:left="428" w:firstLine="427"/>
        <w:jc w:val="both"/>
        <w:rPr>
          <w:rFonts w:eastAsia="Times New Roman"/>
          <w:sz w:val="28"/>
          <w:szCs w:val="28"/>
        </w:rPr>
      </w:pPr>
      <w:r>
        <w:rPr>
          <w:rFonts w:eastAsia="Times New Roman"/>
          <w:i/>
          <w:iCs/>
          <w:sz w:val="28"/>
          <w:szCs w:val="28"/>
        </w:rPr>
        <w:t>Непрерывность</w:t>
      </w:r>
      <w:r>
        <w:rPr>
          <w:rFonts w:eastAsia="Times New Roman"/>
          <w:sz w:val="28"/>
          <w:szCs w:val="28"/>
        </w:rPr>
        <w:t>.</w:t>
      </w:r>
      <w:r>
        <w:rPr>
          <w:rFonts w:eastAsia="Times New Roman"/>
          <w:i/>
          <w:iCs/>
          <w:sz w:val="28"/>
          <w:szCs w:val="28"/>
        </w:rPr>
        <w:t xml:space="preserve"> </w:t>
      </w:r>
      <w:r>
        <w:rPr>
          <w:rFonts w:eastAsia="Times New Roman"/>
          <w:sz w:val="28"/>
          <w:szCs w:val="28"/>
        </w:rPr>
        <w:t>Принцип гарантирует ребёнку и его родителям</w:t>
      </w:r>
      <w:r>
        <w:rPr>
          <w:rFonts w:eastAsia="Times New Roman"/>
          <w:i/>
          <w:iCs/>
          <w:sz w:val="28"/>
          <w:szCs w:val="28"/>
        </w:rPr>
        <w:t xml:space="preserve"> </w:t>
      </w:r>
      <w:r>
        <w:rPr>
          <w:rFonts w:eastAsia="Times New Roman"/>
          <w:sz w:val="28"/>
          <w:szCs w:val="28"/>
        </w:rPr>
        <w:t>(законным</w:t>
      </w:r>
      <w:r>
        <w:rPr>
          <w:rFonts w:eastAsia="Times New Roman"/>
          <w:i/>
          <w:iCs/>
          <w:sz w:val="28"/>
          <w:szCs w:val="28"/>
        </w:rPr>
        <w:t xml:space="preserve"> </w:t>
      </w:r>
      <w:r>
        <w:rPr>
          <w:rFonts w:eastAsia="Times New Roman"/>
          <w:sz w:val="28"/>
          <w:szCs w:val="28"/>
        </w:rPr>
        <w:t>представителям) непрерывность помощи до полного решения проблемы или определения подхода к её решению.</w:t>
      </w:r>
    </w:p>
    <w:p w:rsidR="00D52CD5" w:rsidRDefault="00D52CD5">
      <w:pPr>
        <w:spacing w:line="13" w:lineRule="exact"/>
        <w:rPr>
          <w:rFonts w:eastAsia="Times New Roman"/>
          <w:sz w:val="28"/>
          <w:szCs w:val="28"/>
        </w:rPr>
      </w:pPr>
    </w:p>
    <w:p w:rsidR="00D52CD5" w:rsidRDefault="007004C0">
      <w:pPr>
        <w:spacing w:line="236" w:lineRule="auto"/>
        <w:ind w:left="428" w:firstLine="427"/>
        <w:jc w:val="both"/>
        <w:rPr>
          <w:rFonts w:eastAsia="Times New Roman"/>
          <w:sz w:val="28"/>
          <w:szCs w:val="28"/>
        </w:rPr>
      </w:pPr>
      <w:r>
        <w:rPr>
          <w:rFonts w:eastAsia="Times New Roman"/>
          <w:i/>
          <w:iCs/>
          <w:sz w:val="28"/>
          <w:szCs w:val="28"/>
        </w:rPr>
        <w:lastRenderedPageBreak/>
        <w:t>Вариативность</w:t>
      </w:r>
      <w:r>
        <w:rPr>
          <w:rFonts w:eastAsia="Times New Roman"/>
          <w:sz w:val="28"/>
          <w:szCs w:val="28"/>
        </w:rPr>
        <w:t>.</w:t>
      </w:r>
      <w:r>
        <w:rPr>
          <w:rFonts w:eastAsia="Times New Roman"/>
          <w:i/>
          <w:iCs/>
          <w:sz w:val="28"/>
          <w:szCs w:val="28"/>
        </w:rPr>
        <w:t xml:space="preserve"> </w:t>
      </w:r>
      <w:r>
        <w:rPr>
          <w:rFonts w:eastAsia="Times New Roman"/>
          <w:sz w:val="28"/>
          <w:szCs w:val="28"/>
        </w:rPr>
        <w:t>Принцип предполагает создание вариативных условий для</w:t>
      </w:r>
      <w:r>
        <w:rPr>
          <w:rFonts w:eastAsia="Times New Roman"/>
          <w:i/>
          <w:iCs/>
          <w:sz w:val="28"/>
          <w:szCs w:val="28"/>
        </w:rPr>
        <w:t xml:space="preserve"> </w:t>
      </w:r>
      <w:r>
        <w:rPr>
          <w:rFonts w:eastAsia="Times New Roman"/>
          <w:sz w:val="28"/>
          <w:szCs w:val="28"/>
        </w:rPr>
        <w:t>получения образования детьми, имеющими различные недостатки в психическом и (или) физическом развитии.</w:t>
      </w:r>
    </w:p>
    <w:p w:rsidR="00D52CD5" w:rsidRDefault="00D52CD5">
      <w:pPr>
        <w:spacing w:line="14" w:lineRule="exact"/>
        <w:rPr>
          <w:rFonts w:eastAsia="Times New Roman"/>
          <w:sz w:val="28"/>
          <w:szCs w:val="28"/>
        </w:rPr>
      </w:pPr>
    </w:p>
    <w:p w:rsidR="00E45FD8" w:rsidRDefault="007004C0">
      <w:pPr>
        <w:spacing w:line="238" w:lineRule="auto"/>
        <w:ind w:left="428" w:firstLine="427"/>
        <w:jc w:val="both"/>
        <w:rPr>
          <w:rFonts w:eastAsia="Times New Roman"/>
          <w:sz w:val="28"/>
          <w:szCs w:val="28"/>
        </w:rPr>
      </w:pPr>
      <w:r>
        <w:rPr>
          <w:rFonts w:eastAsia="Times New Roman"/>
          <w:i/>
          <w:iCs/>
          <w:sz w:val="28"/>
          <w:szCs w:val="28"/>
        </w:rPr>
        <w:t>Рекомендательный характер оказания помощи</w:t>
      </w:r>
      <w:r>
        <w:rPr>
          <w:rFonts w:eastAsia="Times New Roman"/>
          <w:sz w:val="28"/>
          <w:szCs w:val="28"/>
        </w:rPr>
        <w:t>.</w:t>
      </w:r>
      <w:r>
        <w:rPr>
          <w:rFonts w:eastAsia="Times New Roman"/>
          <w:i/>
          <w:iCs/>
          <w:sz w:val="28"/>
          <w:szCs w:val="28"/>
        </w:rPr>
        <w:t xml:space="preserve"> </w:t>
      </w:r>
      <w:proofErr w:type="gramStart"/>
      <w:r>
        <w:rPr>
          <w:rFonts w:eastAsia="Times New Roman"/>
          <w:sz w:val="28"/>
          <w:szCs w:val="28"/>
        </w:rPr>
        <w:t>Принцип обеспечивает</w:t>
      </w:r>
      <w:r>
        <w:rPr>
          <w:rFonts w:eastAsia="Times New Roman"/>
          <w:i/>
          <w:iCs/>
          <w:sz w:val="28"/>
          <w:szCs w:val="28"/>
        </w:rPr>
        <w:t xml:space="preserve"> </w:t>
      </w:r>
      <w:r>
        <w:rPr>
          <w:rFonts w:eastAsia="Times New Roman"/>
          <w:sz w:val="28"/>
          <w:szCs w:val="28"/>
        </w:rPr>
        <w:t xml:space="preserve">соблюдение гарантированных законодательством прав родителей (законных </w:t>
      </w:r>
      <w:proofErr w:type="gramEnd"/>
    </w:p>
    <w:p w:rsidR="00E45FD8" w:rsidRDefault="00E45FD8" w:rsidP="00E45FD8">
      <w:pPr>
        <w:spacing w:line="238" w:lineRule="auto"/>
        <w:ind w:left="428" w:firstLine="427"/>
        <w:jc w:val="center"/>
        <w:rPr>
          <w:rFonts w:eastAsia="Times New Roman"/>
          <w:sz w:val="28"/>
          <w:szCs w:val="28"/>
        </w:rPr>
      </w:pPr>
      <w:r>
        <w:rPr>
          <w:rFonts w:eastAsia="Times New Roman"/>
          <w:sz w:val="28"/>
          <w:szCs w:val="28"/>
        </w:rPr>
        <w:t>85</w:t>
      </w:r>
    </w:p>
    <w:p w:rsidR="00E45FD8" w:rsidRDefault="00E45FD8">
      <w:pPr>
        <w:spacing w:line="238" w:lineRule="auto"/>
        <w:ind w:left="428" w:firstLine="427"/>
        <w:jc w:val="both"/>
        <w:rPr>
          <w:rFonts w:eastAsia="Times New Roman"/>
          <w:sz w:val="28"/>
          <w:szCs w:val="28"/>
        </w:rPr>
      </w:pPr>
    </w:p>
    <w:p w:rsidR="00E45FD8" w:rsidRDefault="007004C0">
      <w:pPr>
        <w:spacing w:line="238" w:lineRule="auto"/>
        <w:ind w:left="428" w:firstLine="427"/>
        <w:jc w:val="both"/>
        <w:rPr>
          <w:rFonts w:eastAsia="Times New Roman"/>
          <w:sz w:val="28"/>
          <w:szCs w:val="28"/>
        </w:rPr>
      </w:pPr>
      <w:r>
        <w:rPr>
          <w:rFonts w:eastAsia="Times New Roman"/>
          <w:sz w:val="28"/>
          <w:szCs w:val="28"/>
        </w:rPr>
        <w:t>представителей) детей с РАС выбирать формы получения детьми образования,</w:t>
      </w:r>
    </w:p>
    <w:p w:rsidR="00D52CD5" w:rsidRPr="001D1F71" w:rsidRDefault="007004C0" w:rsidP="001D1F71">
      <w:pPr>
        <w:spacing w:line="238" w:lineRule="auto"/>
        <w:ind w:left="428" w:firstLine="427"/>
        <w:jc w:val="both"/>
        <w:rPr>
          <w:rFonts w:eastAsia="Times New Roman"/>
          <w:sz w:val="28"/>
          <w:szCs w:val="28"/>
        </w:rPr>
      </w:pPr>
      <w:r>
        <w:rPr>
          <w:rFonts w:eastAsia="Times New Roman"/>
          <w:sz w:val="28"/>
          <w:szCs w:val="28"/>
        </w:rPr>
        <w:t xml:space="preserve">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52CD5" w:rsidRDefault="007004C0" w:rsidP="00E45FD8">
      <w:pPr>
        <w:ind w:left="980"/>
        <w:jc w:val="both"/>
        <w:rPr>
          <w:sz w:val="20"/>
          <w:szCs w:val="20"/>
        </w:rPr>
      </w:pPr>
      <w:r>
        <w:rPr>
          <w:rFonts w:eastAsia="Times New Roman"/>
          <w:b/>
          <w:bCs/>
          <w:sz w:val="28"/>
          <w:szCs w:val="28"/>
        </w:rPr>
        <w:t>Содержание и направления коррекционно-развивающей работы</w:t>
      </w:r>
    </w:p>
    <w:p w:rsidR="00D52CD5" w:rsidRDefault="00D52CD5" w:rsidP="00E45FD8">
      <w:pPr>
        <w:spacing w:line="8" w:lineRule="exact"/>
        <w:jc w:val="both"/>
        <w:rPr>
          <w:sz w:val="20"/>
          <w:szCs w:val="20"/>
        </w:rPr>
      </w:pPr>
    </w:p>
    <w:p w:rsidR="00D52CD5" w:rsidRDefault="007004C0" w:rsidP="00E45FD8">
      <w:pPr>
        <w:spacing w:line="234" w:lineRule="auto"/>
        <w:ind w:left="428" w:firstLine="427"/>
        <w:jc w:val="both"/>
        <w:rPr>
          <w:sz w:val="20"/>
          <w:szCs w:val="20"/>
        </w:rPr>
      </w:pPr>
      <w:r>
        <w:rPr>
          <w:rFonts w:eastAsia="Times New Roman"/>
          <w:sz w:val="28"/>
          <w:szCs w:val="28"/>
        </w:rPr>
        <w:t>Система комплексного психолого-педагогического сопровождения детей с РАС в Школе осуществляется по следующим направлениям:</w:t>
      </w:r>
    </w:p>
    <w:p w:rsidR="00D52CD5" w:rsidRDefault="00D52CD5" w:rsidP="00E45FD8">
      <w:pPr>
        <w:spacing w:line="22" w:lineRule="exact"/>
        <w:jc w:val="both"/>
        <w:rPr>
          <w:sz w:val="20"/>
          <w:szCs w:val="20"/>
        </w:rPr>
      </w:pPr>
    </w:p>
    <w:p w:rsidR="00D52CD5" w:rsidRDefault="007004C0" w:rsidP="00E45FD8">
      <w:pPr>
        <w:numPr>
          <w:ilvl w:val="0"/>
          <w:numId w:val="59"/>
        </w:numPr>
        <w:tabs>
          <w:tab w:val="left" w:pos="428"/>
        </w:tabs>
        <w:spacing w:line="234" w:lineRule="auto"/>
        <w:ind w:left="428" w:hanging="428"/>
        <w:jc w:val="both"/>
        <w:rPr>
          <w:rFonts w:eastAsia="Times New Roman"/>
          <w:b/>
          <w:bCs/>
          <w:i/>
          <w:iCs/>
          <w:sz w:val="28"/>
          <w:szCs w:val="28"/>
        </w:rPr>
      </w:pPr>
      <w:r>
        <w:rPr>
          <w:rFonts w:eastAsia="Times New Roman"/>
          <w:b/>
          <w:bCs/>
          <w:i/>
          <w:iCs/>
          <w:sz w:val="28"/>
          <w:szCs w:val="28"/>
        </w:rPr>
        <w:t>Поддержка в освоении адаптированной образовательной программы начального обучения.</w:t>
      </w:r>
    </w:p>
    <w:p w:rsidR="00D52CD5" w:rsidRDefault="007004C0" w:rsidP="00E45FD8">
      <w:pPr>
        <w:ind w:left="848"/>
        <w:jc w:val="both"/>
        <w:rPr>
          <w:sz w:val="20"/>
          <w:szCs w:val="20"/>
        </w:rPr>
      </w:pPr>
      <w:r>
        <w:rPr>
          <w:rFonts w:eastAsia="Times New Roman"/>
          <w:sz w:val="28"/>
          <w:szCs w:val="28"/>
        </w:rPr>
        <w:t xml:space="preserve">Для </w:t>
      </w:r>
      <w:proofErr w:type="gramStart"/>
      <w:r>
        <w:rPr>
          <w:rFonts w:eastAsia="Times New Roman"/>
          <w:sz w:val="28"/>
          <w:szCs w:val="28"/>
        </w:rPr>
        <w:t>обучающегося</w:t>
      </w:r>
      <w:proofErr w:type="gramEnd"/>
      <w:r>
        <w:rPr>
          <w:rFonts w:eastAsia="Times New Roman"/>
          <w:sz w:val="28"/>
          <w:szCs w:val="28"/>
        </w:rPr>
        <w:t xml:space="preserve"> с РАС она реализуется:</w:t>
      </w:r>
    </w:p>
    <w:p w:rsidR="00D52CD5" w:rsidRDefault="00D52CD5" w:rsidP="00E45FD8">
      <w:pPr>
        <w:spacing w:line="13" w:lineRule="exact"/>
        <w:jc w:val="both"/>
        <w:rPr>
          <w:sz w:val="20"/>
          <w:szCs w:val="20"/>
        </w:rPr>
      </w:pPr>
    </w:p>
    <w:p w:rsidR="00D52CD5" w:rsidRDefault="007004C0" w:rsidP="00E45FD8">
      <w:pPr>
        <w:spacing w:line="235" w:lineRule="auto"/>
        <w:ind w:left="428" w:hanging="351"/>
        <w:jc w:val="both"/>
        <w:rPr>
          <w:sz w:val="20"/>
          <w:szCs w:val="20"/>
        </w:rPr>
      </w:pPr>
      <w:r>
        <w:rPr>
          <w:rFonts w:eastAsia="Times New Roman"/>
          <w:sz w:val="28"/>
          <w:szCs w:val="28"/>
        </w:rPr>
        <w:t>– в создании оптимальных условий введения ребенка в ситуацию школьного обучения путем реализации образовательной модели «ресурсный класс»;</w:t>
      </w:r>
    </w:p>
    <w:p w:rsidR="00D52CD5" w:rsidRDefault="00D52CD5" w:rsidP="00E45FD8">
      <w:pPr>
        <w:spacing w:line="15" w:lineRule="exact"/>
        <w:jc w:val="both"/>
        <w:rPr>
          <w:sz w:val="20"/>
          <w:szCs w:val="20"/>
        </w:rPr>
      </w:pPr>
    </w:p>
    <w:p w:rsidR="00D52CD5" w:rsidRDefault="007004C0" w:rsidP="00E45FD8">
      <w:pPr>
        <w:spacing w:line="234" w:lineRule="auto"/>
        <w:ind w:left="428" w:hanging="351"/>
        <w:jc w:val="both"/>
        <w:rPr>
          <w:sz w:val="20"/>
          <w:szCs w:val="20"/>
        </w:rPr>
      </w:pPr>
      <w:r>
        <w:rPr>
          <w:rFonts w:eastAsia="Times New Roman"/>
          <w:sz w:val="28"/>
          <w:szCs w:val="28"/>
        </w:rPr>
        <w:t>– помощи в формировании адекватного учебного поведения в условиях работы в классе;</w:t>
      </w:r>
    </w:p>
    <w:p w:rsidR="00D52CD5" w:rsidRDefault="00D52CD5" w:rsidP="00E45FD8">
      <w:pPr>
        <w:spacing w:line="15" w:lineRule="exact"/>
        <w:jc w:val="both"/>
        <w:rPr>
          <w:sz w:val="20"/>
          <w:szCs w:val="20"/>
        </w:rPr>
      </w:pPr>
    </w:p>
    <w:p w:rsidR="00D52CD5" w:rsidRDefault="007004C0" w:rsidP="00E45FD8">
      <w:pPr>
        <w:spacing w:line="236" w:lineRule="auto"/>
        <w:ind w:left="428" w:hanging="351"/>
        <w:jc w:val="both"/>
        <w:rPr>
          <w:sz w:val="20"/>
          <w:szCs w:val="20"/>
        </w:rPr>
      </w:pPr>
      <w:r>
        <w:rPr>
          <w:rFonts w:eastAsia="Times New Roman"/>
          <w:sz w:val="28"/>
          <w:szCs w:val="28"/>
        </w:rPr>
        <w:t>– 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w:t>
      </w:r>
    </w:p>
    <w:p w:rsidR="00D52CD5" w:rsidRDefault="00D52CD5" w:rsidP="00E45FD8">
      <w:pPr>
        <w:spacing w:line="17" w:lineRule="exact"/>
        <w:jc w:val="both"/>
        <w:rPr>
          <w:sz w:val="20"/>
          <w:szCs w:val="20"/>
        </w:rPr>
      </w:pPr>
    </w:p>
    <w:p w:rsidR="00D52CD5" w:rsidRDefault="007004C0" w:rsidP="00E45FD8">
      <w:pPr>
        <w:spacing w:line="238" w:lineRule="auto"/>
        <w:ind w:left="428" w:firstLine="427"/>
        <w:jc w:val="both"/>
        <w:rPr>
          <w:sz w:val="20"/>
          <w:szCs w:val="20"/>
        </w:rPr>
      </w:pPr>
      <w:r>
        <w:rPr>
          <w:rFonts w:eastAsia="Times New Roman"/>
          <w:sz w:val="28"/>
          <w:szCs w:val="28"/>
        </w:rPr>
        <w:t>При выраженности проблем с освоением АООП НОО или трудностей, связанных с развитием социально бытовых навыков, навыков коммуникации, ориентировки в происходящем, восприятии заданий и инструкций педагога во фронтальном режиме, в образовательный маршрут ребенка с РАС подключается специалист сопровождения – тьютор. Эта помощь может быть дозирована и ограниченная во времени.</w:t>
      </w:r>
    </w:p>
    <w:p w:rsidR="00D52CD5" w:rsidRDefault="00D52CD5" w:rsidP="00E45FD8">
      <w:pPr>
        <w:spacing w:line="16" w:lineRule="exact"/>
        <w:jc w:val="both"/>
        <w:rPr>
          <w:sz w:val="20"/>
          <w:szCs w:val="20"/>
        </w:rPr>
      </w:pPr>
    </w:p>
    <w:p w:rsidR="00D52CD5" w:rsidRDefault="007004C0" w:rsidP="00E45FD8">
      <w:pPr>
        <w:spacing w:line="234" w:lineRule="auto"/>
        <w:ind w:left="428" w:firstLine="427"/>
        <w:jc w:val="both"/>
        <w:rPr>
          <w:sz w:val="20"/>
          <w:szCs w:val="20"/>
        </w:rPr>
      </w:pPr>
      <w:r>
        <w:rPr>
          <w:rFonts w:eastAsia="Times New Roman"/>
          <w:sz w:val="28"/>
          <w:szCs w:val="28"/>
        </w:rPr>
        <w:t>Помощь в освоении обучающимися с РАС содержания АООП НОО оказывает учитель-дефектолог.</w:t>
      </w:r>
    </w:p>
    <w:p w:rsidR="00D52CD5" w:rsidRDefault="00D52CD5" w:rsidP="00E45FD8">
      <w:pPr>
        <w:spacing w:line="15" w:lineRule="exact"/>
        <w:jc w:val="both"/>
        <w:rPr>
          <w:sz w:val="20"/>
          <w:szCs w:val="20"/>
        </w:rPr>
      </w:pPr>
    </w:p>
    <w:p w:rsidR="00D52CD5" w:rsidRDefault="007004C0" w:rsidP="00E45FD8">
      <w:pPr>
        <w:spacing w:line="237" w:lineRule="auto"/>
        <w:ind w:left="428" w:firstLine="427"/>
        <w:jc w:val="both"/>
        <w:rPr>
          <w:sz w:val="20"/>
          <w:szCs w:val="20"/>
        </w:rPr>
      </w:pPr>
      <w:r>
        <w:rPr>
          <w:rFonts w:eastAsia="Times New Roman"/>
          <w:sz w:val="28"/>
          <w:szCs w:val="28"/>
        </w:rPr>
        <w:t>Одним из специалистов, обеспечивающих развитие и коррекцию коммуникативной функции речи ребенка с РАС, является учитель-логопед, способствующий освоению АООП НОО. Коррекционно-развивающие занятия проходят как в индивидуальном, так и в подгрупповом режиме.</w:t>
      </w:r>
    </w:p>
    <w:p w:rsidR="00D52CD5" w:rsidRDefault="007004C0" w:rsidP="00E45FD8">
      <w:pPr>
        <w:numPr>
          <w:ilvl w:val="0"/>
          <w:numId w:val="60"/>
        </w:numPr>
        <w:tabs>
          <w:tab w:val="left" w:pos="428"/>
        </w:tabs>
        <w:ind w:left="428" w:hanging="428"/>
        <w:jc w:val="both"/>
        <w:rPr>
          <w:rFonts w:eastAsia="Times New Roman"/>
          <w:b/>
          <w:bCs/>
          <w:i/>
          <w:iCs/>
          <w:sz w:val="28"/>
          <w:szCs w:val="28"/>
        </w:rPr>
      </w:pPr>
      <w:r>
        <w:rPr>
          <w:rFonts w:eastAsia="Times New Roman"/>
          <w:b/>
          <w:bCs/>
          <w:i/>
          <w:iCs/>
          <w:sz w:val="28"/>
          <w:szCs w:val="28"/>
        </w:rPr>
        <w:t>Оказание помощи в развитии жизненных компетенций ребенка с РАС:</w:t>
      </w:r>
    </w:p>
    <w:p w:rsidR="00D52CD5" w:rsidRDefault="00D52CD5" w:rsidP="00E45FD8">
      <w:pPr>
        <w:spacing w:line="6" w:lineRule="exact"/>
        <w:jc w:val="both"/>
        <w:rPr>
          <w:rFonts w:eastAsia="Times New Roman"/>
          <w:b/>
          <w:bCs/>
          <w:i/>
          <w:iCs/>
          <w:sz w:val="28"/>
          <w:szCs w:val="28"/>
        </w:rPr>
      </w:pPr>
    </w:p>
    <w:p w:rsidR="00D52CD5" w:rsidRDefault="007004C0" w:rsidP="00E45FD8">
      <w:pPr>
        <w:spacing w:line="234" w:lineRule="auto"/>
        <w:ind w:left="428" w:hanging="351"/>
        <w:jc w:val="both"/>
        <w:rPr>
          <w:rFonts w:eastAsia="Times New Roman"/>
          <w:b/>
          <w:bCs/>
          <w:i/>
          <w:iCs/>
          <w:sz w:val="28"/>
          <w:szCs w:val="28"/>
        </w:rPr>
      </w:pPr>
      <w:r>
        <w:rPr>
          <w:rFonts w:eastAsia="Times New Roman"/>
          <w:sz w:val="28"/>
          <w:szCs w:val="28"/>
        </w:rPr>
        <w:t>– развитие адекватных представлений о себе, осмысление, упорядочивание и дифференциация собственного жизненного опыта;</w:t>
      </w:r>
    </w:p>
    <w:p w:rsidR="00D52CD5" w:rsidRDefault="00D52CD5" w:rsidP="00E45FD8">
      <w:pPr>
        <w:spacing w:line="2" w:lineRule="exact"/>
        <w:jc w:val="both"/>
        <w:rPr>
          <w:rFonts w:eastAsia="Times New Roman"/>
          <w:b/>
          <w:bCs/>
          <w:i/>
          <w:iCs/>
          <w:sz w:val="28"/>
          <w:szCs w:val="28"/>
        </w:rPr>
      </w:pPr>
    </w:p>
    <w:p w:rsidR="00D52CD5" w:rsidRDefault="007004C0" w:rsidP="00E45FD8">
      <w:pPr>
        <w:ind w:left="68"/>
        <w:jc w:val="both"/>
        <w:rPr>
          <w:rFonts w:eastAsia="Times New Roman"/>
          <w:b/>
          <w:bCs/>
          <w:i/>
          <w:iCs/>
          <w:sz w:val="28"/>
          <w:szCs w:val="28"/>
        </w:rPr>
      </w:pPr>
      <w:r>
        <w:rPr>
          <w:rFonts w:eastAsia="Times New Roman"/>
          <w:sz w:val="28"/>
          <w:szCs w:val="28"/>
        </w:rPr>
        <w:t>–  овладение социально-бытовыми умениями, навыками;</w:t>
      </w:r>
    </w:p>
    <w:p w:rsidR="00D52CD5" w:rsidRDefault="007004C0" w:rsidP="00E45FD8">
      <w:pPr>
        <w:ind w:left="68"/>
        <w:jc w:val="both"/>
        <w:rPr>
          <w:rFonts w:eastAsia="Times New Roman"/>
          <w:b/>
          <w:bCs/>
          <w:i/>
          <w:iCs/>
          <w:sz w:val="28"/>
          <w:szCs w:val="28"/>
        </w:rPr>
      </w:pPr>
      <w:r>
        <w:rPr>
          <w:rFonts w:eastAsia="Times New Roman"/>
          <w:sz w:val="28"/>
          <w:szCs w:val="28"/>
        </w:rPr>
        <w:t>–  овладение навыками коммуникации;</w:t>
      </w:r>
    </w:p>
    <w:p w:rsidR="00D52CD5" w:rsidRDefault="00D52CD5" w:rsidP="00E45FD8">
      <w:pPr>
        <w:spacing w:line="12" w:lineRule="exact"/>
        <w:jc w:val="both"/>
        <w:rPr>
          <w:rFonts w:eastAsia="Times New Roman"/>
          <w:b/>
          <w:bCs/>
          <w:i/>
          <w:iCs/>
          <w:sz w:val="28"/>
          <w:szCs w:val="28"/>
        </w:rPr>
      </w:pPr>
    </w:p>
    <w:p w:rsidR="00D52CD5" w:rsidRDefault="007004C0" w:rsidP="00E45FD8">
      <w:pPr>
        <w:spacing w:line="235" w:lineRule="auto"/>
        <w:ind w:left="428" w:hanging="351"/>
        <w:jc w:val="both"/>
        <w:rPr>
          <w:rFonts w:eastAsia="Times New Roman"/>
          <w:b/>
          <w:bCs/>
          <w:i/>
          <w:iCs/>
          <w:sz w:val="28"/>
          <w:szCs w:val="28"/>
        </w:rPr>
      </w:pPr>
      <w:r>
        <w:rPr>
          <w:rFonts w:eastAsia="Times New Roman"/>
          <w:sz w:val="28"/>
          <w:szCs w:val="28"/>
        </w:rPr>
        <w:t>– дифференциация и осмысление картины мира и её временно- пространственной организации;</w:t>
      </w:r>
    </w:p>
    <w:p w:rsidR="00D52CD5" w:rsidRDefault="00D52CD5" w:rsidP="00E45FD8">
      <w:pPr>
        <w:spacing w:line="15" w:lineRule="exact"/>
        <w:jc w:val="both"/>
        <w:rPr>
          <w:rFonts w:eastAsia="Times New Roman"/>
          <w:b/>
          <w:bCs/>
          <w:i/>
          <w:iCs/>
          <w:sz w:val="28"/>
          <w:szCs w:val="28"/>
        </w:rPr>
      </w:pPr>
    </w:p>
    <w:p w:rsidR="00D52CD5" w:rsidRDefault="007004C0" w:rsidP="00E45FD8">
      <w:pPr>
        <w:spacing w:line="234" w:lineRule="auto"/>
        <w:ind w:left="428" w:hanging="351"/>
        <w:jc w:val="both"/>
        <w:rPr>
          <w:rFonts w:eastAsia="Times New Roman"/>
          <w:b/>
          <w:bCs/>
          <w:i/>
          <w:iCs/>
          <w:sz w:val="28"/>
          <w:szCs w:val="28"/>
        </w:rPr>
      </w:pPr>
      <w:r>
        <w:rPr>
          <w:rFonts w:eastAsia="Times New Roman"/>
          <w:sz w:val="28"/>
          <w:szCs w:val="28"/>
        </w:rPr>
        <w:t>– осмысление своего социального окружения и освоение соответствующих возрасту системы ценностей и социальных ролей.</w:t>
      </w:r>
    </w:p>
    <w:p w:rsidR="00D52CD5" w:rsidRDefault="00D52CD5" w:rsidP="00E45FD8">
      <w:pPr>
        <w:spacing w:line="15" w:lineRule="exact"/>
        <w:jc w:val="both"/>
        <w:rPr>
          <w:rFonts w:eastAsia="Times New Roman"/>
          <w:b/>
          <w:bCs/>
          <w:i/>
          <w:iCs/>
          <w:sz w:val="28"/>
          <w:szCs w:val="28"/>
        </w:rPr>
      </w:pPr>
    </w:p>
    <w:p w:rsidR="00D52CD5" w:rsidRDefault="007004C0" w:rsidP="00E45FD8">
      <w:pPr>
        <w:spacing w:line="237" w:lineRule="auto"/>
        <w:ind w:left="428" w:firstLine="427"/>
        <w:jc w:val="both"/>
        <w:rPr>
          <w:rFonts w:eastAsia="Times New Roman"/>
          <w:b/>
          <w:bCs/>
          <w:i/>
          <w:iCs/>
          <w:sz w:val="28"/>
          <w:szCs w:val="28"/>
        </w:rPr>
      </w:pPr>
      <w:r>
        <w:rPr>
          <w:rFonts w:eastAsia="Times New Roman"/>
          <w:sz w:val="28"/>
          <w:szCs w:val="28"/>
        </w:rPr>
        <w:t xml:space="preserve">Сопровождение осуществляется в рамках деятельности школьной Службы психолого-педагогического сопровождения (далее – Служба ППС). </w:t>
      </w:r>
      <w:r>
        <w:rPr>
          <w:rFonts w:eastAsia="Times New Roman"/>
          <w:sz w:val="28"/>
          <w:szCs w:val="28"/>
        </w:rPr>
        <w:lastRenderedPageBreak/>
        <w:t>Основными аспектами психолого-педагогического сопровождения учебно-воспитательного процесса в Школе являются:</w:t>
      </w:r>
    </w:p>
    <w:p w:rsidR="00D52CD5" w:rsidRDefault="00D52CD5" w:rsidP="00E45FD8">
      <w:pPr>
        <w:spacing w:line="17" w:lineRule="exact"/>
        <w:jc w:val="both"/>
        <w:rPr>
          <w:rFonts w:eastAsia="Times New Roman"/>
          <w:b/>
          <w:bCs/>
          <w:i/>
          <w:iCs/>
          <w:sz w:val="28"/>
          <w:szCs w:val="28"/>
        </w:rPr>
      </w:pPr>
    </w:p>
    <w:p w:rsidR="00D52CD5" w:rsidRDefault="007004C0" w:rsidP="00E45FD8">
      <w:pPr>
        <w:spacing w:line="235" w:lineRule="auto"/>
        <w:ind w:left="428" w:hanging="351"/>
        <w:jc w:val="both"/>
        <w:rPr>
          <w:rFonts w:eastAsia="Times New Roman"/>
          <w:b/>
          <w:bCs/>
          <w:i/>
          <w:iCs/>
          <w:sz w:val="28"/>
          <w:szCs w:val="28"/>
        </w:rPr>
      </w:pPr>
      <w:r>
        <w:rPr>
          <w:rFonts w:eastAsia="Times New Roman"/>
          <w:sz w:val="28"/>
          <w:szCs w:val="28"/>
        </w:rPr>
        <w:t>– учет интересов ребенка, его особенностей развития и психологических особенностей, индивидуальный подход;</w:t>
      </w:r>
    </w:p>
    <w:p w:rsidR="00D52CD5" w:rsidRDefault="00D52CD5" w:rsidP="00E45FD8">
      <w:pPr>
        <w:spacing w:line="13" w:lineRule="exact"/>
        <w:jc w:val="both"/>
        <w:rPr>
          <w:rFonts w:eastAsia="Times New Roman"/>
          <w:b/>
          <w:bCs/>
          <w:i/>
          <w:iCs/>
          <w:sz w:val="28"/>
          <w:szCs w:val="28"/>
        </w:rPr>
      </w:pPr>
    </w:p>
    <w:p w:rsidR="00E45FD8" w:rsidRDefault="007004C0" w:rsidP="00E45FD8">
      <w:pPr>
        <w:spacing w:line="234" w:lineRule="auto"/>
        <w:ind w:left="428" w:hanging="351"/>
        <w:jc w:val="both"/>
        <w:rPr>
          <w:rFonts w:eastAsia="Times New Roman"/>
          <w:sz w:val="28"/>
          <w:szCs w:val="28"/>
        </w:rPr>
      </w:pPr>
      <w:r>
        <w:rPr>
          <w:rFonts w:eastAsia="Times New Roman"/>
          <w:sz w:val="28"/>
          <w:szCs w:val="28"/>
        </w:rPr>
        <w:t xml:space="preserve">– вариативность траекторий психолого-педагогического сопровождения </w:t>
      </w:r>
      <w:proofErr w:type="gramStart"/>
      <w:r>
        <w:rPr>
          <w:rFonts w:eastAsia="Times New Roman"/>
          <w:sz w:val="28"/>
          <w:szCs w:val="28"/>
        </w:rPr>
        <w:t>в</w:t>
      </w:r>
      <w:proofErr w:type="gramEnd"/>
      <w:r>
        <w:rPr>
          <w:rFonts w:eastAsia="Times New Roman"/>
          <w:sz w:val="28"/>
          <w:szCs w:val="28"/>
        </w:rPr>
        <w:t xml:space="preserve"> </w:t>
      </w:r>
    </w:p>
    <w:p w:rsidR="00E45FD8" w:rsidRDefault="00E45FD8" w:rsidP="00E45FD8">
      <w:pPr>
        <w:spacing w:line="234" w:lineRule="auto"/>
        <w:ind w:left="428" w:hanging="351"/>
        <w:jc w:val="center"/>
        <w:rPr>
          <w:rFonts w:eastAsia="Times New Roman"/>
          <w:sz w:val="28"/>
          <w:szCs w:val="28"/>
        </w:rPr>
      </w:pPr>
      <w:r>
        <w:rPr>
          <w:rFonts w:eastAsia="Times New Roman"/>
          <w:sz w:val="28"/>
          <w:szCs w:val="28"/>
        </w:rPr>
        <w:t>86</w:t>
      </w:r>
    </w:p>
    <w:p w:rsidR="00E45FD8" w:rsidRDefault="00E45FD8" w:rsidP="00E45FD8">
      <w:pPr>
        <w:spacing w:line="234" w:lineRule="auto"/>
        <w:ind w:left="428" w:hanging="351"/>
        <w:jc w:val="both"/>
        <w:rPr>
          <w:rFonts w:eastAsia="Times New Roman"/>
          <w:sz w:val="28"/>
          <w:szCs w:val="28"/>
        </w:rPr>
      </w:pPr>
    </w:p>
    <w:p w:rsidR="001D1F71" w:rsidRDefault="001D1F71" w:rsidP="00E45FD8">
      <w:pPr>
        <w:spacing w:line="234" w:lineRule="auto"/>
        <w:ind w:left="428" w:hanging="351"/>
        <w:jc w:val="both"/>
        <w:rPr>
          <w:rFonts w:eastAsia="Times New Roman"/>
          <w:sz w:val="28"/>
          <w:szCs w:val="28"/>
        </w:rPr>
      </w:pPr>
    </w:p>
    <w:p w:rsidR="00D52CD5" w:rsidRDefault="007004C0" w:rsidP="00E45FD8">
      <w:pPr>
        <w:spacing w:line="234" w:lineRule="auto"/>
        <w:ind w:left="428" w:hanging="351"/>
        <w:jc w:val="both"/>
        <w:rPr>
          <w:rFonts w:eastAsia="Times New Roman"/>
          <w:b/>
          <w:bCs/>
          <w:i/>
          <w:iCs/>
          <w:sz w:val="28"/>
          <w:szCs w:val="28"/>
        </w:rPr>
      </w:pPr>
      <w:r>
        <w:rPr>
          <w:rFonts w:eastAsia="Times New Roman"/>
          <w:sz w:val="28"/>
          <w:szCs w:val="28"/>
        </w:rPr>
        <w:t xml:space="preserve">соответствии со стартовыми возможностями </w:t>
      </w:r>
      <w:proofErr w:type="gramStart"/>
      <w:r>
        <w:rPr>
          <w:rFonts w:eastAsia="Times New Roman"/>
          <w:sz w:val="28"/>
          <w:szCs w:val="28"/>
        </w:rPr>
        <w:t>обучающихся</w:t>
      </w:r>
      <w:proofErr w:type="gramEnd"/>
      <w:r>
        <w:rPr>
          <w:rFonts w:eastAsia="Times New Roman"/>
          <w:sz w:val="28"/>
          <w:szCs w:val="28"/>
        </w:rPr>
        <w:t>;</w:t>
      </w:r>
    </w:p>
    <w:p w:rsidR="00D52CD5" w:rsidRDefault="00D52CD5">
      <w:pPr>
        <w:spacing w:line="15" w:lineRule="exact"/>
        <w:rPr>
          <w:rFonts w:eastAsia="Times New Roman"/>
          <w:b/>
          <w:bCs/>
          <w:i/>
          <w:iCs/>
          <w:sz w:val="28"/>
          <w:szCs w:val="28"/>
        </w:rPr>
      </w:pPr>
    </w:p>
    <w:p w:rsidR="00D52CD5" w:rsidRDefault="007004C0">
      <w:pPr>
        <w:spacing w:line="234" w:lineRule="auto"/>
        <w:ind w:left="428" w:hanging="351"/>
        <w:rPr>
          <w:rFonts w:eastAsia="Times New Roman"/>
          <w:b/>
          <w:bCs/>
          <w:i/>
          <w:iCs/>
          <w:sz w:val="28"/>
          <w:szCs w:val="28"/>
        </w:rPr>
      </w:pPr>
      <w:r>
        <w:rPr>
          <w:rFonts w:eastAsia="Times New Roman"/>
          <w:sz w:val="28"/>
          <w:szCs w:val="28"/>
        </w:rPr>
        <w:t>– информирование родителей о динамике развития ребенка в результате психолого-педагогического сопровождения.</w:t>
      </w:r>
    </w:p>
    <w:p w:rsidR="00D52CD5" w:rsidRDefault="00D52CD5">
      <w:pPr>
        <w:spacing w:line="17" w:lineRule="exact"/>
        <w:rPr>
          <w:rFonts w:eastAsia="Times New Roman"/>
          <w:b/>
          <w:bCs/>
          <w:i/>
          <w:iCs/>
          <w:sz w:val="28"/>
          <w:szCs w:val="28"/>
        </w:rPr>
      </w:pPr>
    </w:p>
    <w:p w:rsidR="00D52CD5" w:rsidRDefault="007004C0">
      <w:pPr>
        <w:spacing w:line="236" w:lineRule="auto"/>
        <w:ind w:left="428" w:firstLine="427"/>
        <w:jc w:val="both"/>
        <w:rPr>
          <w:rFonts w:eastAsia="Times New Roman"/>
          <w:b/>
          <w:bCs/>
          <w:i/>
          <w:iCs/>
          <w:sz w:val="28"/>
          <w:szCs w:val="28"/>
        </w:rPr>
      </w:pPr>
      <w:r>
        <w:rPr>
          <w:rFonts w:eastAsia="Times New Roman"/>
          <w:sz w:val="28"/>
          <w:szCs w:val="28"/>
        </w:rPr>
        <w:t>Специалисты службы сопровождения Школы проводят совместные обсуждения каждого обучающегося, стратегии его ведения, возможные изменения его образовательного маршрута.</w:t>
      </w:r>
    </w:p>
    <w:p w:rsidR="00D52CD5" w:rsidRDefault="00D52CD5">
      <w:pPr>
        <w:spacing w:line="14" w:lineRule="exact"/>
        <w:rPr>
          <w:rFonts w:eastAsia="Times New Roman"/>
          <w:b/>
          <w:bCs/>
          <w:i/>
          <w:iCs/>
          <w:sz w:val="28"/>
          <w:szCs w:val="28"/>
        </w:rPr>
      </w:pPr>
    </w:p>
    <w:p w:rsidR="00D52CD5" w:rsidRDefault="007004C0">
      <w:pPr>
        <w:spacing w:line="234" w:lineRule="auto"/>
        <w:ind w:left="428" w:firstLine="427"/>
        <w:rPr>
          <w:rFonts w:eastAsia="Times New Roman"/>
          <w:b/>
          <w:bCs/>
          <w:i/>
          <w:iCs/>
          <w:sz w:val="28"/>
          <w:szCs w:val="28"/>
        </w:rPr>
      </w:pPr>
      <w:r>
        <w:rPr>
          <w:rFonts w:eastAsia="Times New Roman"/>
          <w:sz w:val="28"/>
          <w:szCs w:val="28"/>
        </w:rPr>
        <w:t>Программа коррекционной работы в Школе включает в себя взаимосвязанные направления, отражающие её основное содержание.</w:t>
      </w:r>
    </w:p>
    <w:p w:rsidR="00D52CD5" w:rsidRDefault="00D52CD5">
      <w:pPr>
        <w:spacing w:line="8" w:lineRule="exact"/>
        <w:rPr>
          <w:rFonts w:eastAsia="Times New Roman"/>
          <w:b/>
          <w:bCs/>
          <w:i/>
          <w:iCs/>
          <w:sz w:val="28"/>
          <w:szCs w:val="28"/>
        </w:rPr>
      </w:pPr>
    </w:p>
    <w:p w:rsidR="00D52CD5" w:rsidRDefault="007004C0" w:rsidP="001D1F71">
      <w:pPr>
        <w:ind w:left="848"/>
        <w:jc w:val="both"/>
        <w:rPr>
          <w:rFonts w:eastAsia="Times New Roman"/>
          <w:b/>
          <w:bCs/>
          <w:i/>
          <w:iCs/>
          <w:sz w:val="28"/>
          <w:szCs w:val="28"/>
        </w:rPr>
      </w:pPr>
      <w:r>
        <w:rPr>
          <w:rFonts w:eastAsia="Times New Roman"/>
          <w:b/>
          <w:bCs/>
          <w:i/>
          <w:iCs/>
          <w:sz w:val="28"/>
          <w:szCs w:val="28"/>
        </w:rPr>
        <w:t>Диагностическая работа</w:t>
      </w:r>
    </w:p>
    <w:p w:rsidR="00D52CD5" w:rsidRDefault="007004C0" w:rsidP="001D1F71">
      <w:pPr>
        <w:spacing w:line="232" w:lineRule="auto"/>
        <w:ind w:left="360"/>
        <w:jc w:val="both"/>
        <w:rPr>
          <w:sz w:val="20"/>
          <w:szCs w:val="20"/>
        </w:rPr>
      </w:pPr>
      <w:r>
        <w:rPr>
          <w:rFonts w:eastAsia="Times New Roman"/>
          <w:sz w:val="28"/>
          <w:szCs w:val="28"/>
        </w:rPr>
        <w:t>Диагностическую работу осуществляет психолого-педагогический консилиум Школы (ППк). В состав консилиума входят специалисты различного профиля –</w:t>
      </w:r>
    </w:p>
    <w:p w:rsidR="00D52CD5" w:rsidRDefault="00D52CD5" w:rsidP="001D1F71">
      <w:pPr>
        <w:spacing w:line="18" w:lineRule="exact"/>
        <w:jc w:val="both"/>
        <w:rPr>
          <w:sz w:val="20"/>
          <w:szCs w:val="20"/>
        </w:rPr>
      </w:pPr>
    </w:p>
    <w:p w:rsidR="00D52CD5" w:rsidRDefault="00C075FA" w:rsidP="001D1F71">
      <w:pPr>
        <w:spacing w:line="234" w:lineRule="auto"/>
        <w:ind w:left="360"/>
        <w:jc w:val="both"/>
        <w:rPr>
          <w:sz w:val="20"/>
          <w:szCs w:val="20"/>
        </w:rPr>
      </w:pPr>
      <w:r>
        <w:rPr>
          <w:rFonts w:eastAsia="Times New Roman"/>
          <w:sz w:val="28"/>
          <w:szCs w:val="28"/>
        </w:rPr>
        <w:t>учитель-дефектолог</w:t>
      </w:r>
      <w:r w:rsidR="007004C0">
        <w:rPr>
          <w:rFonts w:eastAsia="Times New Roman"/>
          <w:sz w:val="28"/>
          <w:szCs w:val="28"/>
        </w:rPr>
        <w:t xml:space="preserve">, </w:t>
      </w:r>
      <w:proofErr w:type="gramStart"/>
      <w:r>
        <w:rPr>
          <w:rFonts w:eastAsia="Times New Roman"/>
          <w:sz w:val="28"/>
          <w:szCs w:val="28"/>
        </w:rPr>
        <w:t>учитель-</w:t>
      </w:r>
      <w:r w:rsidR="007004C0">
        <w:rPr>
          <w:rFonts w:eastAsia="Times New Roman"/>
          <w:sz w:val="28"/>
          <w:szCs w:val="28"/>
        </w:rPr>
        <w:t>логопеды</w:t>
      </w:r>
      <w:proofErr w:type="gramEnd"/>
      <w:r w:rsidR="007004C0">
        <w:rPr>
          <w:rFonts w:eastAsia="Times New Roman"/>
          <w:sz w:val="28"/>
          <w:szCs w:val="28"/>
        </w:rPr>
        <w:t xml:space="preserve">, </w:t>
      </w:r>
      <w:r>
        <w:rPr>
          <w:rFonts w:eastAsia="Times New Roman"/>
          <w:sz w:val="28"/>
          <w:szCs w:val="28"/>
        </w:rPr>
        <w:t>педагог-</w:t>
      </w:r>
      <w:r w:rsidR="005B4F1D">
        <w:rPr>
          <w:rFonts w:eastAsia="Times New Roman"/>
          <w:sz w:val="28"/>
          <w:szCs w:val="28"/>
        </w:rPr>
        <w:t>психологи, учителя школы.</w:t>
      </w:r>
      <w:r w:rsidR="007004C0">
        <w:rPr>
          <w:rFonts w:eastAsia="Times New Roman"/>
          <w:sz w:val="28"/>
          <w:szCs w:val="28"/>
        </w:rPr>
        <w:t xml:space="preserve"> Предметом деятельности консилиума является:</w:t>
      </w:r>
    </w:p>
    <w:p w:rsidR="00D52CD5" w:rsidRDefault="00D52CD5" w:rsidP="001D1F71">
      <w:pPr>
        <w:spacing w:line="15" w:lineRule="exact"/>
        <w:jc w:val="both"/>
        <w:rPr>
          <w:sz w:val="20"/>
          <w:szCs w:val="20"/>
        </w:rPr>
      </w:pPr>
    </w:p>
    <w:p w:rsidR="00D52CD5" w:rsidRDefault="007004C0" w:rsidP="001D1F71">
      <w:pPr>
        <w:spacing w:line="234" w:lineRule="auto"/>
        <w:ind w:left="360" w:hanging="284"/>
        <w:jc w:val="both"/>
        <w:rPr>
          <w:sz w:val="20"/>
          <w:szCs w:val="20"/>
        </w:rPr>
      </w:pPr>
      <w:r>
        <w:rPr>
          <w:rFonts w:eastAsia="Times New Roman"/>
          <w:sz w:val="28"/>
          <w:szCs w:val="28"/>
        </w:rPr>
        <w:t>– Комплексное психолого-педагогическое диагностическое обследование детей и выявление возможных ресурсов для развития и социальной адаптации.</w:t>
      </w:r>
    </w:p>
    <w:p w:rsidR="00D52CD5" w:rsidRDefault="00D52CD5" w:rsidP="001D1F71">
      <w:pPr>
        <w:spacing w:line="15" w:lineRule="exact"/>
        <w:jc w:val="both"/>
        <w:rPr>
          <w:sz w:val="20"/>
          <w:szCs w:val="20"/>
        </w:rPr>
      </w:pPr>
    </w:p>
    <w:p w:rsidR="00D52CD5" w:rsidRDefault="007004C0" w:rsidP="001D1F71">
      <w:pPr>
        <w:spacing w:line="237" w:lineRule="auto"/>
        <w:ind w:left="360" w:hanging="284"/>
        <w:jc w:val="both"/>
        <w:rPr>
          <w:sz w:val="20"/>
          <w:szCs w:val="20"/>
        </w:rPr>
      </w:pPr>
      <w:r>
        <w:rPr>
          <w:rFonts w:eastAsia="Times New Roman"/>
          <w:sz w:val="28"/>
          <w:szCs w:val="28"/>
        </w:rPr>
        <w:t>– Разработка рекомендаций, направленных на определение содержания индивидуального образовательного маршрута и стратегии комплексного психолого-социального сопровождения ребёнка и его семьи в условиях Школы.</w:t>
      </w:r>
    </w:p>
    <w:p w:rsidR="00D52CD5" w:rsidRDefault="00D52CD5" w:rsidP="001D1F71">
      <w:pPr>
        <w:spacing w:line="17" w:lineRule="exact"/>
        <w:jc w:val="both"/>
        <w:rPr>
          <w:sz w:val="20"/>
          <w:szCs w:val="20"/>
        </w:rPr>
      </w:pPr>
    </w:p>
    <w:p w:rsidR="00D52CD5" w:rsidRDefault="007004C0" w:rsidP="001D1F71">
      <w:pPr>
        <w:spacing w:line="234" w:lineRule="auto"/>
        <w:ind w:left="360" w:hanging="284"/>
        <w:jc w:val="both"/>
        <w:rPr>
          <w:sz w:val="20"/>
          <w:szCs w:val="20"/>
        </w:rPr>
      </w:pPr>
      <w:r>
        <w:rPr>
          <w:rFonts w:eastAsia="Times New Roman"/>
          <w:sz w:val="28"/>
          <w:szCs w:val="28"/>
        </w:rPr>
        <w:t>– Определение максимально адекватных в каждом конкретном случае приемов и методов психолого-педагогического воздействия.</w:t>
      </w:r>
    </w:p>
    <w:p w:rsidR="00D52CD5" w:rsidRDefault="00D52CD5" w:rsidP="001D1F71">
      <w:pPr>
        <w:spacing w:line="15" w:lineRule="exact"/>
        <w:jc w:val="both"/>
        <w:rPr>
          <w:sz w:val="20"/>
          <w:szCs w:val="20"/>
        </w:rPr>
      </w:pPr>
    </w:p>
    <w:p w:rsidR="00D52CD5" w:rsidRDefault="007004C0" w:rsidP="001D1F71">
      <w:pPr>
        <w:spacing w:line="235" w:lineRule="auto"/>
        <w:ind w:left="360" w:hanging="284"/>
        <w:jc w:val="both"/>
        <w:rPr>
          <w:sz w:val="20"/>
          <w:szCs w:val="20"/>
        </w:rPr>
      </w:pPr>
      <w:r>
        <w:rPr>
          <w:rFonts w:eastAsia="Times New Roman"/>
          <w:sz w:val="28"/>
          <w:szCs w:val="28"/>
        </w:rPr>
        <w:t>– Разъяснительная, консультативная и просветительская работа с родителями (лицами их заменяющими), другими членами семьи.</w:t>
      </w:r>
    </w:p>
    <w:p w:rsidR="00D52CD5" w:rsidRDefault="00D52CD5" w:rsidP="001D1F71">
      <w:pPr>
        <w:spacing w:line="15" w:lineRule="exact"/>
        <w:jc w:val="both"/>
        <w:rPr>
          <w:sz w:val="20"/>
          <w:szCs w:val="20"/>
        </w:rPr>
      </w:pPr>
    </w:p>
    <w:p w:rsidR="00D52CD5" w:rsidRDefault="007004C0" w:rsidP="001D1F71">
      <w:pPr>
        <w:spacing w:line="234" w:lineRule="auto"/>
        <w:ind w:left="360" w:hanging="284"/>
        <w:jc w:val="both"/>
        <w:rPr>
          <w:sz w:val="20"/>
          <w:szCs w:val="20"/>
        </w:rPr>
      </w:pPr>
      <w:r>
        <w:rPr>
          <w:rFonts w:eastAsia="Times New Roman"/>
          <w:sz w:val="28"/>
          <w:szCs w:val="28"/>
        </w:rPr>
        <w:t>– Рекомендации родителям обучающихся, в том числе о необходимости медицинской консультации;</w:t>
      </w:r>
    </w:p>
    <w:p w:rsidR="00D52CD5" w:rsidRDefault="00D52CD5" w:rsidP="001D1F71">
      <w:pPr>
        <w:spacing w:line="15" w:lineRule="exact"/>
        <w:jc w:val="both"/>
        <w:rPr>
          <w:sz w:val="20"/>
          <w:szCs w:val="20"/>
        </w:rPr>
      </w:pPr>
    </w:p>
    <w:p w:rsidR="00D52CD5" w:rsidRDefault="007004C0" w:rsidP="001D1F71">
      <w:pPr>
        <w:spacing w:line="234" w:lineRule="auto"/>
        <w:ind w:left="360" w:hanging="284"/>
        <w:jc w:val="both"/>
        <w:rPr>
          <w:sz w:val="20"/>
          <w:szCs w:val="20"/>
        </w:rPr>
      </w:pPr>
      <w:r>
        <w:rPr>
          <w:rFonts w:eastAsia="Times New Roman"/>
          <w:sz w:val="28"/>
          <w:szCs w:val="28"/>
        </w:rPr>
        <w:t>– Контроль выполнения индивидуального образовательного маршрута ребенка в течение учебного года.</w:t>
      </w:r>
    </w:p>
    <w:p w:rsidR="00D52CD5" w:rsidRDefault="00D52CD5" w:rsidP="001D1F71">
      <w:pPr>
        <w:spacing w:line="15" w:lineRule="exact"/>
        <w:jc w:val="both"/>
        <w:rPr>
          <w:sz w:val="20"/>
          <w:szCs w:val="20"/>
        </w:rPr>
      </w:pPr>
    </w:p>
    <w:p w:rsidR="00D52CD5" w:rsidRDefault="007004C0" w:rsidP="001D1F71">
      <w:pPr>
        <w:spacing w:line="234" w:lineRule="auto"/>
        <w:ind w:left="360" w:hanging="284"/>
        <w:jc w:val="both"/>
        <w:rPr>
          <w:sz w:val="20"/>
          <w:szCs w:val="20"/>
        </w:rPr>
      </w:pPr>
      <w:r>
        <w:rPr>
          <w:rFonts w:eastAsia="Times New Roman"/>
          <w:sz w:val="28"/>
          <w:szCs w:val="28"/>
        </w:rPr>
        <w:t>– Определение характера, продолжительности и эффективности психолого-социального сопровождения ребёнка.</w:t>
      </w:r>
    </w:p>
    <w:p w:rsidR="00D52CD5" w:rsidRDefault="00D52CD5">
      <w:pPr>
        <w:spacing w:line="2" w:lineRule="exact"/>
        <w:rPr>
          <w:sz w:val="20"/>
          <w:szCs w:val="20"/>
        </w:rPr>
      </w:pPr>
    </w:p>
    <w:p w:rsidR="00D52CD5" w:rsidRDefault="007004C0">
      <w:pPr>
        <w:ind w:left="780"/>
        <w:rPr>
          <w:sz w:val="20"/>
          <w:szCs w:val="20"/>
        </w:rPr>
      </w:pPr>
      <w:r>
        <w:rPr>
          <w:rFonts w:eastAsia="Times New Roman"/>
          <w:b/>
          <w:bCs/>
          <w:i/>
          <w:iCs/>
          <w:sz w:val="28"/>
          <w:szCs w:val="28"/>
        </w:rPr>
        <w:t>Коррекционно­развивающая работа включает</w:t>
      </w:r>
      <w:r>
        <w:rPr>
          <w:rFonts w:eastAsia="Times New Roman"/>
          <w:i/>
          <w:iCs/>
          <w:sz w:val="28"/>
          <w:szCs w:val="28"/>
        </w:rPr>
        <w:t>:</w:t>
      </w:r>
    </w:p>
    <w:p w:rsidR="00D52CD5" w:rsidRDefault="00D52CD5">
      <w:pPr>
        <w:spacing w:line="15" w:lineRule="exact"/>
        <w:rPr>
          <w:sz w:val="20"/>
          <w:szCs w:val="20"/>
        </w:rPr>
      </w:pPr>
    </w:p>
    <w:p w:rsidR="00D52CD5" w:rsidRDefault="007004C0" w:rsidP="001D1F71">
      <w:pPr>
        <w:spacing w:line="237" w:lineRule="auto"/>
        <w:ind w:left="360" w:hanging="356"/>
        <w:jc w:val="both"/>
        <w:rPr>
          <w:sz w:val="20"/>
          <w:szCs w:val="20"/>
        </w:rPr>
      </w:pPr>
      <w:r>
        <w:rPr>
          <w:rFonts w:eastAsia="Times New Roman"/>
          <w:sz w:val="28"/>
          <w:szCs w:val="28"/>
        </w:rPr>
        <w:t>– подбор оптимальных для развития ребёнка с РАС коррекционных программ/методик, методов и приёмов обучения в соответствии с его особыми образовательными потребностями (в том числе с использованием метода прикладного анализа поведения);</w:t>
      </w:r>
    </w:p>
    <w:p w:rsidR="00D52CD5" w:rsidRDefault="00D52CD5" w:rsidP="001D1F71">
      <w:pPr>
        <w:spacing w:line="15" w:lineRule="exact"/>
        <w:jc w:val="both"/>
        <w:rPr>
          <w:sz w:val="20"/>
          <w:szCs w:val="20"/>
        </w:rPr>
      </w:pPr>
    </w:p>
    <w:p w:rsidR="00D52CD5" w:rsidRDefault="007004C0" w:rsidP="001D1F71">
      <w:pPr>
        <w:spacing w:line="246" w:lineRule="auto"/>
        <w:ind w:left="360" w:hanging="356"/>
        <w:jc w:val="both"/>
        <w:rPr>
          <w:sz w:val="20"/>
          <w:szCs w:val="20"/>
        </w:rPr>
      </w:pPr>
      <w:r>
        <w:rPr>
          <w:rFonts w:eastAsia="Times New Roman"/>
          <w:sz w:val="27"/>
          <w:szCs w:val="27"/>
        </w:rPr>
        <w:t>–  организацию  и  проведение  специал</w:t>
      </w:r>
      <w:r w:rsidR="005B4F1D">
        <w:rPr>
          <w:rFonts w:eastAsia="Times New Roman"/>
          <w:sz w:val="27"/>
          <w:szCs w:val="27"/>
        </w:rPr>
        <w:t>истами  службы  ППС  (учителя-</w:t>
      </w:r>
      <w:r>
        <w:rPr>
          <w:rFonts w:eastAsia="Times New Roman"/>
          <w:sz w:val="27"/>
          <w:szCs w:val="27"/>
        </w:rPr>
        <w:t xml:space="preserve">логопеда, учителя-дефектолога, педагога-психолога, </w:t>
      </w:r>
      <w:proofErr w:type="spellStart"/>
      <w:r>
        <w:rPr>
          <w:rFonts w:eastAsia="Times New Roman"/>
          <w:sz w:val="27"/>
          <w:szCs w:val="27"/>
        </w:rPr>
        <w:t>тьютора</w:t>
      </w:r>
      <w:proofErr w:type="spellEnd"/>
      <w:r>
        <w:rPr>
          <w:rFonts w:eastAsia="Times New Roman"/>
          <w:sz w:val="27"/>
          <w:szCs w:val="27"/>
        </w:rPr>
        <w:t xml:space="preserve">) </w:t>
      </w:r>
      <w:proofErr w:type="gramStart"/>
      <w:r>
        <w:rPr>
          <w:rFonts w:eastAsia="Times New Roman"/>
          <w:sz w:val="27"/>
          <w:szCs w:val="27"/>
        </w:rPr>
        <w:t>индивидуальных</w:t>
      </w:r>
      <w:proofErr w:type="gramEnd"/>
      <w:r>
        <w:rPr>
          <w:rFonts w:eastAsia="Times New Roman"/>
          <w:sz w:val="27"/>
          <w:szCs w:val="27"/>
        </w:rPr>
        <w:t xml:space="preserve"> и групповых</w:t>
      </w:r>
    </w:p>
    <w:p w:rsidR="00D52CD5" w:rsidRDefault="00D52CD5" w:rsidP="001D1F71">
      <w:pPr>
        <w:spacing w:line="9" w:lineRule="exact"/>
        <w:jc w:val="both"/>
        <w:rPr>
          <w:sz w:val="20"/>
          <w:szCs w:val="20"/>
        </w:rPr>
      </w:pPr>
    </w:p>
    <w:p w:rsidR="00D52CD5" w:rsidRDefault="007004C0" w:rsidP="001D1F71">
      <w:pPr>
        <w:spacing w:line="234" w:lineRule="auto"/>
        <w:ind w:left="360"/>
        <w:jc w:val="both"/>
        <w:rPr>
          <w:sz w:val="20"/>
          <w:szCs w:val="20"/>
        </w:rPr>
      </w:pPr>
      <w:r>
        <w:rPr>
          <w:rFonts w:eastAsia="Times New Roman"/>
          <w:sz w:val="28"/>
          <w:szCs w:val="28"/>
        </w:rPr>
        <w:t>коррекционно-развивающих занятий, направленных на преодоление нарушений развития и трудностей обучения:</w:t>
      </w:r>
    </w:p>
    <w:p w:rsidR="00D52CD5" w:rsidRDefault="007004C0" w:rsidP="001D1F71">
      <w:pPr>
        <w:numPr>
          <w:ilvl w:val="1"/>
          <w:numId w:val="61"/>
        </w:numPr>
        <w:tabs>
          <w:tab w:val="left" w:pos="360"/>
        </w:tabs>
        <w:spacing w:line="224" w:lineRule="auto"/>
        <w:ind w:left="360" w:hanging="289"/>
        <w:jc w:val="both"/>
        <w:rPr>
          <w:rFonts w:ascii="Courier New" w:eastAsia="Courier New" w:hAnsi="Courier New" w:cs="Courier New"/>
          <w:sz w:val="28"/>
          <w:szCs w:val="28"/>
        </w:rPr>
      </w:pPr>
      <w:r>
        <w:rPr>
          <w:rFonts w:eastAsia="Times New Roman"/>
          <w:sz w:val="28"/>
          <w:szCs w:val="28"/>
        </w:rPr>
        <w:t>коррекцию и развитие высших психических функций;</w:t>
      </w:r>
    </w:p>
    <w:p w:rsidR="00D52CD5" w:rsidRDefault="00D52CD5" w:rsidP="001D1F71">
      <w:pPr>
        <w:spacing w:line="14" w:lineRule="exact"/>
        <w:jc w:val="both"/>
        <w:rPr>
          <w:rFonts w:ascii="Courier New" w:eastAsia="Courier New" w:hAnsi="Courier New" w:cs="Courier New"/>
          <w:sz w:val="28"/>
          <w:szCs w:val="28"/>
        </w:rPr>
      </w:pPr>
    </w:p>
    <w:p w:rsidR="00D52CD5" w:rsidRDefault="007004C0" w:rsidP="001D1F71">
      <w:pPr>
        <w:numPr>
          <w:ilvl w:val="1"/>
          <w:numId w:val="61"/>
        </w:numPr>
        <w:tabs>
          <w:tab w:val="left" w:pos="360"/>
        </w:tabs>
        <w:spacing w:line="226" w:lineRule="auto"/>
        <w:ind w:left="360" w:hanging="289"/>
        <w:jc w:val="both"/>
        <w:rPr>
          <w:rFonts w:ascii="Courier New" w:eastAsia="Courier New" w:hAnsi="Courier New" w:cs="Courier New"/>
          <w:sz w:val="28"/>
          <w:szCs w:val="28"/>
        </w:rPr>
      </w:pPr>
      <w:r>
        <w:rPr>
          <w:rFonts w:eastAsia="Times New Roman"/>
          <w:sz w:val="28"/>
          <w:szCs w:val="28"/>
        </w:rPr>
        <w:t>развитие и коррекцию социально-эмоциональных и коммуникативных навыков, социально-бытовых компетенций детей с РАС;</w:t>
      </w:r>
    </w:p>
    <w:p w:rsidR="00D52CD5" w:rsidRDefault="00D52CD5" w:rsidP="001D1F71">
      <w:pPr>
        <w:spacing w:line="1" w:lineRule="exact"/>
        <w:jc w:val="both"/>
        <w:rPr>
          <w:rFonts w:ascii="Courier New" w:eastAsia="Courier New" w:hAnsi="Courier New" w:cs="Courier New"/>
          <w:sz w:val="28"/>
          <w:szCs w:val="28"/>
        </w:rPr>
      </w:pPr>
    </w:p>
    <w:p w:rsidR="00D52CD5" w:rsidRDefault="007004C0" w:rsidP="001D1F71">
      <w:pPr>
        <w:numPr>
          <w:ilvl w:val="1"/>
          <w:numId w:val="61"/>
        </w:numPr>
        <w:tabs>
          <w:tab w:val="left" w:pos="360"/>
        </w:tabs>
        <w:spacing w:line="223" w:lineRule="auto"/>
        <w:ind w:left="360" w:hanging="289"/>
        <w:jc w:val="both"/>
        <w:rPr>
          <w:rFonts w:ascii="Courier New" w:eastAsia="Courier New" w:hAnsi="Courier New" w:cs="Courier New"/>
          <w:sz w:val="28"/>
          <w:szCs w:val="28"/>
        </w:rPr>
      </w:pPr>
      <w:r>
        <w:rPr>
          <w:rFonts w:eastAsia="Times New Roman"/>
          <w:sz w:val="28"/>
          <w:szCs w:val="28"/>
        </w:rPr>
        <w:t>устранение нежелательных форм поведения детей с РАС;</w:t>
      </w:r>
    </w:p>
    <w:p w:rsidR="00D52CD5" w:rsidRDefault="00D52CD5" w:rsidP="001D1F71">
      <w:pPr>
        <w:spacing w:line="13" w:lineRule="exact"/>
        <w:jc w:val="both"/>
        <w:rPr>
          <w:rFonts w:ascii="Courier New" w:eastAsia="Courier New" w:hAnsi="Courier New" w:cs="Courier New"/>
          <w:sz w:val="28"/>
          <w:szCs w:val="28"/>
        </w:rPr>
      </w:pPr>
    </w:p>
    <w:p w:rsidR="00D52CD5" w:rsidRDefault="007004C0" w:rsidP="001D1F71">
      <w:pPr>
        <w:spacing w:line="237" w:lineRule="auto"/>
        <w:ind w:left="360" w:hanging="356"/>
        <w:jc w:val="both"/>
        <w:rPr>
          <w:rFonts w:ascii="Courier New" w:eastAsia="Courier New" w:hAnsi="Courier New" w:cs="Courier New"/>
          <w:sz w:val="28"/>
          <w:szCs w:val="28"/>
        </w:rPr>
      </w:pPr>
      <w:r>
        <w:rPr>
          <w:rFonts w:eastAsia="Times New Roman"/>
          <w:sz w:val="28"/>
          <w:szCs w:val="28"/>
        </w:rPr>
        <w:lastRenderedPageBreak/>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52CD5" w:rsidRDefault="00D52CD5" w:rsidP="001D1F71">
      <w:pPr>
        <w:spacing w:line="13" w:lineRule="exact"/>
        <w:jc w:val="both"/>
        <w:rPr>
          <w:rFonts w:ascii="Courier New" w:eastAsia="Courier New" w:hAnsi="Courier New" w:cs="Courier New"/>
          <w:sz w:val="28"/>
          <w:szCs w:val="28"/>
        </w:rPr>
      </w:pPr>
    </w:p>
    <w:p w:rsidR="00D52CD5" w:rsidRDefault="007004C0" w:rsidP="001D1F71">
      <w:pPr>
        <w:spacing w:line="234" w:lineRule="auto"/>
        <w:ind w:left="360" w:hanging="356"/>
        <w:jc w:val="both"/>
        <w:rPr>
          <w:rFonts w:ascii="Courier New" w:eastAsia="Courier New" w:hAnsi="Courier New" w:cs="Courier New"/>
          <w:sz w:val="28"/>
          <w:szCs w:val="28"/>
        </w:rPr>
      </w:pPr>
      <w:r>
        <w:rPr>
          <w:rFonts w:eastAsia="Times New Roman"/>
          <w:sz w:val="28"/>
          <w:szCs w:val="28"/>
        </w:rPr>
        <w:t>– социальную защиту ребёнка в случаях неблагоприятных условий жизни при психотравмирующих обстоятельствах;</w:t>
      </w:r>
    </w:p>
    <w:p w:rsidR="00D52CD5" w:rsidRDefault="00D52CD5" w:rsidP="001D1F71">
      <w:pPr>
        <w:spacing w:line="2" w:lineRule="exact"/>
        <w:jc w:val="both"/>
        <w:rPr>
          <w:rFonts w:ascii="Courier New" w:eastAsia="Courier New" w:hAnsi="Courier New" w:cs="Courier New"/>
          <w:sz w:val="28"/>
          <w:szCs w:val="28"/>
        </w:rPr>
      </w:pPr>
    </w:p>
    <w:p w:rsidR="00D52CD5" w:rsidRDefault="007004C0" w:rsidP="001D1F71">
      <w:pPr>
        <w:jc w:val="both"/>
        <w:rPr>
          <w:rFonts w:ascii="Courier New" w:eastAsia="Courier New" w:hAnsi="Courier New" w:cs="Courier New"/>
          <w:sz w:val="28"/>
          <w:szCs w:val="28"/>
        </w:rPr>
      </w:pPr>
      <w:r>
        <w:rPr>
          <w:rFonts w:eastAsia="Times New Roman"/>
          <w:sz w:val="28"/>
          <w:szCs w:val="28"/>
        </w:rPr>
        <w:t>–  общеоздоровительные мероприятия.</w:t>
      </w:r>
    </w:p>
    <w:p w:rsidR="001D1F71" w:rsidRDefault="001D1F71">
      <w:pPr>
        <w:ind w:left="780"/>
        <w:rPr>
          <w:rFonts w:eastAsia="Times New Roman"/>
          <w:b/>
          <w:bCs/>
          <w:i/>
          <w:iCs/>
          <w:sz w:val="28"/>
          <w:szCs w:val="28"/>
        </w:rPr>
      </w:pPr>
    </w:p>
    <w:p w:rsidR="001D1F71" w:rsidRPr="001D1F71" w:rsidRDefault="001D1F71" w:rsidP="001D1F71">
      <w:pPr>
        <w:ind w:left="780"/>
        <w:jc w:val="center"/>
        <w:rPr>
          <w:rFonts w:eastAsia="Times New Roman"/>
          <w:bCs/>
          <w:iCs/>
          <w:sz w:val="28"/>
          <w:szCs w:val="28"/>
        </w:rPr>
      </w:pPr>
      <w:r>
        <w:rPr>
          <w:rFonts w:eastAsia="Times New Roman"/>
          <w:bCs/>
          <w:iCs/>
          <w:sz w:val="28"/>
          <w:szCs w:val="28"/>
        </w:rPr>
        <w:t>87</w:t>
      </w:r>
    </w:p>
    <w:p w:rsidR="001D1F71" w:rsidRDefault="001D1F71">
      <w:pPr>
        <w:ind w:left="780"/>
        <w:rPr>
          <w:rFonts w:eastAsia="Times New Roman"/>
          <w:b/>
          <w:bCs/>
          <w:i/>
          <w:iCs/>
          <w:sz w:val="28"/>
          <w:szCs w:val="28"/>
        </w:rPr>
      </w:pPr>
    </w:p>
    <w:p w:rsidR="001D1F71" w:rsidRDefault="001D1F71">
      <w:pPr>
        <w:ind w:left="780"/>
        <w:rPr>
          <w:rFonts w:eastAsia="Times New Roman"/>
          <w:b/>
          <w:bCs/>
          <w:i/>
          <w:iCs/>
          <w:sz w:val="28"/>
          <w:szCs w:val="28"/>
        </w:rPr>
      </w:pPr>
    </w:p>
    <w:p w:rsidR="00D52CD5" w:rsidRDefault="007004C0" w:rsidP="001D1F71">
      <w:pPr>
        <w:ind w:left="780"/>
        <w:jc w:val="both"/>
        <w:rPr>
          <w:sz w:val="20"/>
          <w:szCs w:val="20"/>
        </w:rPr>
      </w:pPr>
      <w:r>
        <w:rPr>
          <w:rFonts w:eastAsia="Times New Roman"/>
          <w:b/>
          <w:bCs/>
          <w:i/>
          <w:iCs/>
          <w:sz w:val="28"/>
          <w:szCs w:val="28"/>
        </w:rPr>
        <w:t>Консультативная работа включает</w:t>
      </w:r>
      <w:r>
        <w:rPr>
          <w:rFonts w:eastAsia="Times New Roman"/>
          <w:i/>
          <w:iCs/>
          <w:sz w:val="28"/>
          <w:szCs w:val="28"/>
        </w:rPr>
        <w:t>:</w:t>
      </w:r>
    </w:p>
    <w:p w:rsidR="00D52CD5" w:rsidRDefault="00D52CD5" w:rsidP="001D1F71">
      <w:pPr>
        <w:spacing w:line="15" w:lineRule="exact"/>
        <w:jc w:val="both"/>
        <w:rPr>
          <w:sz w:val="20"/>
          <w:szCs w:val="20"/>
        </w:rPr>
      </w:pPr>
    </w:p>
    <w:p w:rsidR="00D52CD5" w:rsidRDefault="007004C0" w:rsidP="001D1F71">
      <w:pPr>
        <w:spacing w:line="234" w:lineRule="auto"/>
        <w:ind w:left="360" w:hanging="356"/>
        <w:jc w:val="both"/>
        <w:rPr>
          <w:sz w:val="20"/>
          <w:szCs w:val="20"/>
        </w:rPr>
      </w:pPr>
      <w:r>
        <w:rPr>
          <w:rFonts w:eastAsia="Times New Roman"/>
          <w:sz w:val="28"/>
          <w:szCs w:val="28"/>
        </w:rPr>
        <w:t>– выработку совместных обоснованных рекомендаций по основным направлениям работы с обучающимся, единых для всех участников образовательного процесса;</w:t>
      </w:r>
    </w:p>
    <w:p w:rsidR="00D52CD5" w:rsidRDefault="00D52CD5" w:rsidP="001D1F71">
      <w:pPr>
        <w:spacing w:line="15" w:lineRule="exact"/>
        <w:jc w:val="both"/>
        <w:rPr>
          <w:sz w:val="20"/>
          <w:szCs w:val="20"/>
        </w:rPr>
      </w:pPr>
    </w:p>
    <w:p w:rsidR="00D52CD5" w:rsidRDefault="007004C0" w:rsidP="001D1F71">
      <w:pPr>
        <w:spacing w:line="234" w:lineRule="auto"/>
        <w:ind w:left="360" w:hanging="356"/>
        <w:jc w:val="both"/>
        <w:rPr>
          <w:sz w:val="20"/>
          <w:szCs w:val="20"/>
        </w:rPr>
      </w:pPr>
      <w:r>
        <w:rPr>
          <w:rFonts w:eastAsia="Times New Roman"/>
          <w:sz w:val="28"/>
          <w:szCs w:val="28"/>
        </w:rPr>
        <w:t>– консультирование педагогов по выбору индивидуально-ориентированных методов и приёмов работы с обучающимся;</w:t>
      </w:r>
    </w:p>
    <w:p w:rsidR="00D52CD5" w:rsidRDefault="00D52CD5" w:rsidP="001D1F71">
      <w:pPr>
        <w:spacing w:line="15" w:lineRule="exact"/>
        <w:jc w:val="both"/>
        <w:rPr>
          <w:sz w:val="20"/>
          <w:szCs w:val="20"/>
        </w:rPr>
      </w:pPr>
    </w:p>
    <w:p w:rsidR="00D52CD5" w:rsidRDefault="007004C0" w:rsidP="001D1F71">
      <w:pPr>
        <w:spacing w:line="234" w:lineRule="auto"/>
        <w:ind w:left="360" w:hanging="356"/>
        <w:jc w:val="both"/>
        <w:rPr>
          <w:sz w:val="20"/>
          <w:szCs w:val="20"/>
        </w:rPr>
      </w:pPr>
      <w:r>
        <w:rPr>
          <w:rFonts w:eastAsia="Times New Roman"/>
          <w:sz w:val="28"/>
          <w:szCs w:val="28"/>
        </w:rPr>
        <w:t>– консультативную помощь семье в вопросах выбора стратегии воспитания и приёмов обучения ребёнка с РАС;</w:t>
      </w:r>
    </w:p>
    <w:p w:rsidR="00D52CD5" w:rsidRDefault="007004C0" w:rsidP="001D1F71">
      <w:pPr>
        <w:spacing w:line="234" w:lineRule="auto"/>
        <w:ind w:left="280" w:hanging="356"/>
        <w:jc w:val="both"/>
        <w:rPr>
          <w:sz w:val="20"/>
          <w:szCs w:val="20"/>
        </w:rPr>
      </w:pPr>
      <w:r>
        <w:rPr>
          <w:rFonts w:eastAsia="Times New Roman"/>
          <w:sz w:val="28"/>
          <w:szCs w:val="28"/>
        </w:rPr>
        <w:t>– консультирование родителей (законных представителей) по результатам проводимой коррекционно-развивающей работы, социализации обучающихся.</w:t>
      </w:r>
    </w:p>
    <w:p w:rsidR="00D52CD5" w:rsidRDefault="00D52CD5" w:rsidP="001D1F71">
      <w:pPr>
        <w:spacing w:line="4" w:lineRule="exact"/>
        <w:jc w:val="both"/>
        <w:rPr>
          <w:sz w:val="20"/>
          <w:szCs w:val="20"/>
        </w:rPr>
      </w:pPr>
    </w:p>
    <w:p w:rsidR="00D52CD5" w:rsidRDefault="007004C0" w:rsidP="001D1F71">
      <w:pPr>
        <w:ind w:left="700"/>
        <w:jc w:val="both"/>
        <w:rPr>
          <w:sz w:val="20"/>
          <w:szCs w:val="20"/>
        </w:rPr>
      </w:pPr>
      <w:r>
        <w:rPr>
          <w:rFonts w:eastAsia="Times New Roman"/>
          <w:b/>
          <w:bCs/>
          <w:i/>
          <w:iCs/>
          <w:sz w:val="28"/>
          <w:szCs w:val="28"/>
        </w:rPr>
        <w:t xml:space="preserve">Информационно­просветительская работа </w:t>
      </w:r>
      <w:r>
        <w:rPr>
          <w:rFonts w:eastAsia="Times New Roman"/>
          <w:b/>
          <w:bCs/>
          <w:sz w:val="28"/>
          <w:szCs w:val="28"/>
        </w:rPr>
        <w:t>направлена</w:t>
      </w:r>
      <w:r>
        <w:rPr>
          <w:rFonts w:eastAsia="Times New Roman"/>
          <w:sz w:val="28"/>
          <w:szCs w:val="28"/>
        </w:rPr>
        <w:t>:</w:t>
      </w:r>
    </w:p>
    <w:p w:rsidR="00D52CD5" w:rsidRDefault="00D52CD5" w:rsidP="001D1F71">
      <w:pPr>
        <w:spacing w:line="13" w:lineRule="exact"/>
        <w:jc w:val="both"/>
        <w:rPr>
          <w:sz w:val="20"/>
          <w:szCs w:val="20"/>
        </w:rPr>
      </w:pPr>
    </w:p>
    <w:p w:rsidR="00D52CD5" w:rsidRDefault="007004C0" w:rsidP="001D1F71">
      <w:pPr>
        <w:spacing w:line="237" w:lineRule="auto"/>
        <w:ind w:left="280" w:hanging="356"/>
        <w:jc w:val="both"/>
        <w:rPr>
          <w:sz w:val="20"/>
          <w:szCs w:val="20"/>
        </w:rPr>
      </w:pPr>
      <w:r>
        <w:rPr>
          <w:rFonts w:eastAsia="Times New Roman"/>
          <w:sz w:val="28"/>
          <w:szCs w:val="28"/>
        </w:rPr>
        <w:t>–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D52CD5" w:rsidRDefault="00D52CD5" w:rsidP="001D1F71">
      <w:pPr>
        <w:spacing w:line="14" w:lineRule="exact"/>
        <w:jc w:val="both"/>
        <w:rPr>
          <w:sz w:val="20"/>
          <w:szCs w:val="20"/>
        </w:rPr>
      </w:pPr>
    </w:p>
    <w:p w:rsidR="00D52CD5" w:rsidRDefault="007004C0" w:rsidP="001D1F71">
      <w:pPr>
        <w:spacing w:line="248" w:lineRule="auto"/>
        <w:ind w:left="280" w:hanging="356"/>
        <w:jc w:val="both"/>
        <w:rPr>
          <w:sz w:val="20"/>
          <w:szCs w:val="20"/>
        </w:rPr>
      </w:pPr>
      <w:r>
        <w:rPr>
          <w:rFonts w:eastAsia="Times New Roman"/>
          <w:sz w:val="27"/>
          <w:szCs w:val="27"/>
        </w:rPr>
        <w:t>–  на  проведение  тематических  мероприятий  для  педагогов  и  родителей  по разъяснению индивидуально-типологических особенностей развития детей с РАС.</w:t>
      </w:r>
    </w:p>
    <w:p w:rsidR="00D52CD5" w:rsidRDefault="00D52CD5" w:rsidP="001D1F71">
      <w:pPr>
        <w:spacing w:line="317" w:lineRule="exact"/>
        <w:jc w:val="both"/>
        <w:rPr>
          <w:sz w:val="20"/>
          <w:szCs w:val="20"/>
        </w:rPr>
      </w:pPr>
    </w:p>
    <w:p w:rsidR="00D52CD5" w:rsidRDefault="007004C0">
      <w:pPr>
        <w:ind w:left="700"/>
        <w:rPr>
          <w:sz w:val="20"/>
          <w:szCs w:val="20"/>
        </w:rPr>
      </w:pPr>
      <w:r>
        <w:rPr>
          <w:rFonts w:eastAsia="Times New Roman"/>
          <w:b/>
          <w:bCs/>
          <w:sz w:val="28"/>
          <w:szCs w:val="28"/>
        </w:rPr>
        <w:t>Работа с родителями в рамках деятельности службы ППС направлена на:</w:t>
      </w:r>
    </w:p>
    <w:p w:rsidR="00D52CD5" w:rsidRDefault="007004C0">
      <w:pPr>
        <w:spacing w:line="236" w:lineRule="auto"/>
        <w:rPr>
          <w:sz w:val="20"/>
          <w:szCs w:val="20"/>
        </w:rPr>
      </w:pPr>
      <w:r>
        <w:rPr>
          <w:rFonts w:eastAsia="Times New Roman"/>
          <w:sz w:val="28"/>
          <w:szCs w:val="28"/>
        </w:rPr>
        <w:t>–  на оптимизацию взаимодействия всех участников образовательного процесса;</w:t>
      </w:r>
    </w:p>
    <w:p w:rsidR="00D52CD5" w:rsidRDefault="00D52CD5">
      <w:pPr>
        <w:spacing w:line="13" w:lineRule="exact"/>
        <w:rPr>
          <w:sz w:val="20"/>
          <w:szCs w:val="20"/>
        </w:rPr>
      </w:pPr>
    </w:p>
    <w:p w:rsidR="00D52CD5" w:rsidRDefault="007004C0">
      <w:pPr>
        <w:spacing w:line="235" w:lineRule="auto"/>
        <w:ind w:left="280" w:hanging="286"/>
        <w:rPr>
          <w:sz w:val="20"/>
          <w:szCs w:val="20"/>
        </w:rPr>
      </w:pPr>
      <w:r>
        <w:rPr>
          <w:rFonts w:eastAsia="Times New Roman"/>
          <w:sz w:val="28"/>
          <w:szCs w:val="28"/>
        </w:rPr>
        <w:t>– на выстраивание конструктивного взаимодействия семьи и образовательной организации;</w:t>
      </w:r>
    </w:p>
    <w:p w:rsidR="00D52CD5" w:rsidRDefault="00D52CD5">
      <w:pPr>
        <w:spacing w:line="2" w:lineRule="exact"/>
        <w:rPr>
          <w:sz w:val="20"/>
          <w:szCs w:val="20"/>
        </w:rPr>
      </w:pPr>
    </w:p>
    <w:p w:rsidR="00D52CD5" w:rsidRDefault="007004C0">
      <w:pPr>
        <w:rPr>
          <w:sz w:val="20"/>
          <w:szCs w:val="20"/>
        </w:rPr>
      </w:pPr>
      <w:r>
        <w:rPr>
          <w:rFonts w:eastAsia="Times New Roman"/>
          <w:sz w:val="28"/>
          <w:szCs w:val="28"/>
        </w:rPr>
        <w:t>–  на повышение психолого-педагогической компетентности родителей.</w:t>
      </w:r>
    </w:p>
    <w:p w:rsidR="00D52CD5" w:rsidRDefault="00D52CD5">
      <w:pPr>
        <w:spacing w:line="309" w:lineRule="exact"/>
        <w:rPr>
          <w:sz w:val="20"/>
          <w:szCs w:val="20"/>
        </w:rPr>
      </w:pPr>
    </w:p>
    <w:tbl>
      <w:tblPr>
        <w:tblW w:w="0" w:type="auto"/>
        <w:tblInd w:w="510" w:type="dxa"/>
        <w:tblLayout w:type="fixed"/>
        <w:tblCellMar>
          <w:left w:w="0" w:type="dxa"/>
          <w:right w:w="0" w:type="dxa"/>
        </w:tblCellMar>
        <w:tblLook w:val="04A0" w:firstRow="1" w:lastRow="0" w:firstColumn="1" w:lastColumn="0" w:noHBand="0" w:noVBand="1"/>
      </w:tblPr>
      <w:tblGrid>
        <w:gridCol w:w="2200"/>
        <w:gridCol w:w="640"/>
        <w:gridCol w:w="1140"/>
        <w:gridCol w:w="920"/>
        <w:gridCol w:w="1260"/>
        <w:gridCol w:w="1040"/>
        <w:gridCol w:w="260"/>
        <w:gridCol w:w="2040"/>
      </w:tblGrid>
      <w:tr w:rsidR="00D52CD5">
        <w:trPr>
          <w:trHeight w:val="280"/>
        </w:trPr>
        <w:tc>
          <w:tcPr>
            <w:tcW w:w="2200" w:type="dxa"/>
            <w:tcBorders>
              <w:top w:val="single" w:sz="8" w:space="0" w:color="auto"/>
              <w:left w:val="single" w:sz="8" w:space="0" w:color="auto"/>
              <w:right w:val="single" w:sz="8" w:space="0" w:color="auto"/>
            </w:tcBorders>
            <w:vAlign w:val="bottom"/>
          </w:tcPr>
          <w:p w:rsidR="00D52CD5" w:rsidRDefault="007004C0">
            <w:pPr>
              <w:ind w:left="440"/>
              <w:rPr>
                <w:sz w:val="20"/>
                <w:szCs w:val="20"/>
              </w:rPr>
            </w:pPr>
            <w:r>
              <w:rPr>
                <w:rFonts w:eastAsia="Times New Roman"/>
                <w:b/>
                <w:bCs/>
                <w:sz w:val="24"/>
                <w:szCs w:val="24"/>
              </w:rPr>
              <w:t>Мероприятия</w:t>
            </w:r>
          </w:p>
        </w:tc>
        <w:tc>
          <w:tcPr>
            <w:tcW w:w="5000" w:type="dxa"/>
            <w:gridSpan w:val="5"/>
            <w:tcBorders>
              <w:top w:val="single" w:sz="8" w:space="0" w:color="auto"/>
            </w:tcBorders>
            <w:vAlign w:val="bottom"/>
          </w:tcPr>
          <w:p w:rsidR="00D52CD5" w:rsidRDefault="007004C0">
            <w:pPr>
              <w:ind w:left="380"/>
              <w:rPr>
                <w:sz w:val="20"/>
                <w:szCs w:val="20"/>
              </w:rPr>
            </w:pPr>
            <w:r>
              <w:rPr>
                <w:rFonts w:eastAsia="Times New Roman"/>
                <w:b/>
                <w:bCs/>
                <w:sz w:val="24"/>
                <w:szCs w:val="24"/>
              </w:rPr>
              <w:t>Содержание специально организованной</w:t>
            </w:r>
          </w:p>
        </w:tc>
        <w:tc>
          <w:tcPr>
            <w:tcW w:w="260" w:type="dxa"/>
            <w:tcBorders>
              <w:top w:val="single" w:sz="8" w:space="0" w:color="auto"/>
              <w:right w:val="single" w:sz="8" w:space="0" w:color="auto"/>
            </w:tcBorders>
            <w:vAlign w:val="bottom"/>
          </w:tcPr>
          <w:p w:rsidR="00D52CD5" w:rsidRDefault="00D52CD5">
            <w:pPr>
              <w:rPr>
                <w:sz w:val="24"/>
                <w:szCs w:val="24"/>
              </w:rPr>
            </w:pPr>
          </w:p>
        </w:tc>
        <w:tc>
          <w:tcPr>
            <w:tcW w:w="2040" w:type="dxa"/>
            <w:tcBorders>
              <w:top w:val="single" w:sz="8" w:space="0" w:color="auto"/>
              <w:right w:val="single" w:sz="8" w:space="0" w:color="auto"/>
            </w:tcBorders>
            <w:vAlign w:val="bottom"/>
          </w:tcPr>
          <w:p w:rsidR="00D52CD5" w:rsidRDefault="007004C0">
            <w:pPr>
              <w:rPr>
                <w:sz w:val="20"/>
                <w:szCs w:val="20"/>
              </w:rPr>
            </w:pPr>
            <w:r>
              <w:rPr>
                <w:rFonts w:eastAsia="Times New Roman"/>
                <w:b/>
                <w:bCs/>
                <w:w w:val="98"/>
                <w:sz w:val="24"/>
                <w:szCs w:val="24"/>
              </w:rPr>
              <w:t>Сроки проведения</w:t>
            </w: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3320" w:type="dxa"/>
            <w:gridSpan w:val="3"/>
            <w:vAlign w:val="bottom"/>
          </w:tcPr>
          <w:p w:rsidR="00D52CD5" w:rsidRDefault="007004C0">
            <w:pPr>
              <w:ind w:left="800"/>
              <w:rPr>
                <w:sz w:val="20"/>
                <w:szCs w:val="20"/>
              </w:rPr>
            </w:pPr>
            <w:r>
              <w:rPr>
                <w:rFonts w:eastAsia="Times New Roman"/>
                <w:b/>
                <w:bCs/>
                <w:sz w:val="24"/>
                <w:szCs w:val="24"/>
              </w:rPr>
              <w:t>работы с родителями</w:t>
            </w: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2"/>
        </w:trPr>
        <w:tc>
          <w:tcPr>
            <w:tcW w:w="2200" w:type="dxa"/>
            <w:tcBorders>
              <w:left w:val="single" w:sz="8" w:space="0" w:color="auto"/>
              <w:bottom w:val="single" w:sz="8" w:space="0" w:color="auto"/>
              <w:right w:val="single" w:sz="8" w:space="0" w:color="auto"/>
            </w:tcBorders>
            <w:vAlign w:val="bottom"/>
          </w:tcPr>
          <w:p w:rsidR="00D52CD5" w:rsidRDefault="00D52CD5">
            <w:pPr>
              <w:rPr>
                <w:sz w:val="23"/>
                <w:szCs w:val="23"/>
              </w:rPr>
            </w:pPr>
          </w:p>
        </w:tc>
        <w:tc>
          <w:tcPr>
            <w:tcW w:w="1780" w:type="dxa"/>
            <w:gridSpan w:val="2"/>
            <w:tcBorders>
              <w:bottom w:val="single" w:sz="8" w:space="0" w:color="auto"/>
            </w:tcBorders>
            <w:vAlign w:val="bottom"/>
          </w:tcPr>
          <w:p w:rsidR="00D52CD5" w:rsidRDefault="00D52CD5">
            <w:pPr>
              <w:rPr>
                <w:sz w:val="23"/>
                <w:szCs w:val="23"/>
              </w:rPr>
            </w:pPr>
          </w:p>
        </w:tc>
        <w:tc>
          <w:tcPr>
            <w:tcW w:w="2180" w:type="dxa"/>
            <w:gridSpan w:val="2"/>
            <w:tcBorders>
              <w:bottom w:val="single" w:sz="8" w:space="0" w:color="auto"/>
            </w:tcBorders>
            <w:vAlign w:val="bottom"/>
          </w:tcPr>
          <w:p w:rsidR="00D52CD5" w:rsidRDefault="00D52CD5">
            <w:pPr>
              <w:rPr>
                <w:sz w:val="23"/>
                <w:szCs w:val="23"/>
              </w:rPr>
            </w:pPr>
          </w:p>
        </w:tc>
        <w:tc>
          <w:tcPr>
            <w:tcW w:w="1300" w:type="dxa"/>
            <w:gridSpan w:val="2"/>
            <w:tcBorders>
              <w:bottom w:val="single" w:sz="8" w:space="0" w:color="auto"/>
              <w:right w:val="single" w:sz="8" w:space="0" w:color="auto"/>
            </w:tcBorders>
            <w:vAlign w:val="bottom"/>
          </w:tcPr>
          <w:p w:rsidR="00D52CD5" w:rsidRDefault="00D52CD5">
            <w:pPr>
              <w:rPr>
                <w:sz w:val="23"/>
                <w:szCs w:val="23"/>
              </w:rPr>
            </w:pPr>
          </w:p>
        </w:tc>
        <w:tc>
          <w:tcPr>
            <w:tcW w:w="2040" w:type="dxa"/>
            <w:tcBorders>
              <w:bottom w:val="single" w:sz="8" w:space="0" w:color="auto"/>
              <w:right w:val="single" w:sz="8" w:space="0" w:color="auto"/>
            </w:tcBorders>
            <w:vAlign w:val="bottom"/>
          </w:tcPr>
          <w:p w:rsidR="00D52CD5" w:rsidRDefault="00D52CD5">
            <w:pPr>
              <w:rPr>
                <w:sz w:val="23"/>
                <w:szCs w:val="23"/>
              </w:rPr>
            </w:pPr>
          </w:p>
        </w:tc>
      </w:tr>
      <w:tr w:rsidR="00D52CD5">
        <w:trPr>
          <w:trHeight w:val="260"/>
        </w:trPr>
        <w:tc>
          <w:tcPr>
            <w:tcW w:w="2200" w:type="dxa"/>
            <w:tcBorders>
              <w:left w:val="single" w:sz="8" w:space="0" w:color="auto"/>
              <w:right w:val="single" w:sz="8" w:space="0" w:color="auto"/>
            </w:tcBorders>
            <w:vAlign w:val="bottom"/>
          </w:tcPr>
          <w:p w:rsidR="00D52CD5" w:rsidRDefault="007004C0">
            <w:pPr>
              <w:spacing w:line="260" w:lineRule="exact"/>
              <w:rPr>
                <w:sz w:val="20"/>
                <w:szCs w:val="20"/>
              </w:rPr>
            </w:pPr>
            <w:r>
              <w:rPr>
                <w:rFonts w:eastAsia="Times New Roman"/>
                <w:b/>
                <w:bCs/>
                <w:sz w:val="24"/>
                <w:szCs w:val="24"/>
              </w:rPr>
              <w:t>Анкетирование</w:t>
            </w:r>
          </w:p>
        </w:tc>
        <w:tc>
          <w:tcPr>
            <w:tcW w:w="1780" w:type="dxa"/>
            <w:gridSpan w:val="2"/>
            <w:vAlign w:val="bottom"/>
          </w:tcPr>
          <w:p w:rsidR="00D52CD5" w:rsidRDefault="007004C0">
            <w:pPr>
              <w:spacing w:line="260" w:lineRule="exact"/>
              <w:ind w:left="420"/>
              <w:rPr>
                <w:sz w:val="20"/>
                <w:szCs w:val="20"/>
              </w:rPr>
            </w:pPr>
            <w:r>
              <w:rPr>
                <w:rFonts w:eastAsia="Times New Roman"/>
                <w:i/>
                <w:iCs/>
                <w:sz w:val="24"/>
                <w:szCs w:val="24"/>
              </w:rPr>
              <w:t>Информация</w:t>
            </w:r>
          </w:p>
        </w:tc>
        <w:tc>
          <w:tcPr>
            <w:tcW w:w="2180" w:type="dxa"/>
            <w:gridSpan w:val="2"/>
            <w:vAlign w:val="bottom"/>
          </w:tcPr>
          <w:p w:rsidR="00D52CD5" w:rsidRDefault="007004C0">
            <w:pPr>
              <w:spacing w:line="260" w:lineRule="exact"/>
              <w:ind w:left="280"/>
              <w:rPr>
                <w:sz w:val="20"/>
                <w:szCs w:val="20"/>
              </w:rPr>
            </w:pPr>
            <w:r>
              <w:rPr>
                <w:rFonts w:eastAsia="Times New Roman"/>
                <w:i/>
                <w:iCs/>
                <w:sz w:val="24"/>
                <w:szCs w:val="24"/>
              </w:rPr>
              <w:t>о    ребенке    -</w:t>
            </w:r>
          </w:p>
        </w:tc>
        <w:tc>
          <w:tcPr>
            <w:tcW w:w="1300" w:type="dxa"/>
            <w:gridSpan w:val="2"/>
            <w:tcBorders>
              <w:right w:val="single" w:sz="8" w:space="0" w:color="auto"/>
            </w:tcBorders>
            <w:vAlign w:val="bottom"/>
          </w:tcPr>
          <w:p w:rsidR="00D52CD5" w:rsidRDefault="007004C0">
            <w:pPr>
              <w:spacing w:line="260" w:lineRule="exact"/>
              <w:jc w:val="right"/>
              <w:rPr>
                <w:sz w:val="20"/>
                <w:szCs w:val="20"/>
              </w:rPr>
            </w:pPr>
            <w:r>
              <w:rPr>
                <w:rFonts w:eastAsia="Times New Roman"/>
                <w:i/>
                <w:iCs/>
                <w:sz w:val="24"/>
                <w:szCs w:val="24"/>
              </w:rPr>
              <w:t>актуальные</w:t>
            </w:r>
          </w:p>
        </w:tc>
        <w:tc>
          <w:tcPr>
            <w:tcW w:w="2040" w:type="dxa"/>
            <w:tcBorders>
              <w:right w:val="single" w:sz="8" w:space="0" w:color="auto"/>
            </w:tcBorders>
            <w:vAlign w:val="bottom"/>
          </w:tcPr>
          <w:p w:rsidR="00D52CD5" w:rsidRDefault="007004C0">
            <w:pPr>
              <w:spacing w:line="260" w:lineRule="exact"/>
              <w:rPr>
                <w:sz w:val="20"/>
                <w:szCs w:val="20"/>
              </w:rPr>
            </w:pPr>
            <w:r>
              <w:rPr>
                <w:rFonts w:eastAsia="Times New Roman"/>
                <w:sz w:val="24"/>
                <w:szCs w:val="24"/>
              </w:rPr>
              <w:t>Мониторинг</w:t>
            </w:r>
          </w:p>
        </w:tc>
      </w:tr>
      <w:tr w:rsidR="00D52CD5">
        <w:trPr>
          <w:trHeight w:val="275"/>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t>родителей</w:t>
            </w:r>
          </w:p>
        </w:tc>
        <w:tc>
          <w:tcPr>
            <w:tcW w:w="5000" w:type="dxa"/>
            <w:gridSpan w:val="5"/>
            <w:vAlign w:val="bottom"/>
          </w:tcPr>
          <w:p w:rsidR="00D52CD5" w:rsidRDefault="007004C0">
            <w:pPr>
              <w:spacing w:line="271" w:lineRule="exact"/>
              <w:rPr>
                <w:sz w:val="20"/>
                <w:szCs w:val="20"/>
              </w:rPr>
            </w:pPr>
            <w:r>
              <w:rPr>
                <w:rFonts w:eastAsia="Times New Roman"/>
                <w:i/>
                <w:iCs/>
                <w:sz w:val="24"/>
                <w:szCs w:val="24"/>
              </w:rPr>
              <w:t>проблемы, индивидуальные особенности:</w:t>
            </w:r>
          </w:p>
        </w:tc>
        <w:tc>
          <w:tcPr>
            <w:tcW w:w="260" w:type="dxa"/>
            <w:tcBorders>
              <w:right w:val="single" w:sz="8" w:space="0" w:color="auto"/>
            </w:tcBorders>
            <w:vAlign w:val="bottom"/>
          </w:tcPr>
          <w:p w:rsidR="00D52CD5" w:rsidRDefault="00D52CD5">
            <w:pPr>
              <w:rPr>
                <w:sz w:val="23"/>
                <w:szCs w:val="23"/>
              </w:rPr>
            </w:pPr>
          </w:p>
        </w:tc>
        <w:tc>
          <w:tcPr>
            <w:tcW w:w="2040" w:type="dxa"/>
            <w:tcBorders>
              <w:right w:val="single" w:sz="8" w:space="0" w:color="auto"/>
            </w:tcBorders>
            <w:vAlign w:val="bottom"/>
          </w:tcPr>
          <w:p w:rsidR="00D52CD5" w:rsidRDefault="007004C0">
            <w:pPr>
              <w:spacing w:line="271" w:lineRule="exact"/>
              <w:rPr>
                <w:sz w:val="20"/>
                <w:szCs w:val="20"/>
              </w:rPr>
            </w:pPr>
            <w:r>
              <w:rPr>
                <w:rFonts w:eastAsia="Times New Roman"/>
                <w:sz w:val="24"/>
                <w:szCs w:val="24"/>
              </w:rPr>
              <w:t>в начале и в конце</w:t>
            </w:r>
          </w:p>
        </w:tc>
      </w:tr>
      <w:tr w:rsidR="00D52CD5">
        <w:trPr>
          <w:trHeight w:val="291"/>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7004C0">
            <w:pPr>
              <w:spacing w:line="291" w:lineRule="exact"/>
              <w:ind w:left="420"/>
              <w:rPr>
                <w:sz w:val="20"/>
                <w:szCs w:val="20"/>
              </w:rPr>
            </w:pPr>
            <w:r>
              <w:rPr>
                <w:rFonts w:ascii="Symbol" w:eastAsia="Symbol" w:hAnsi="Symbol" w:cs="Symbol"/>
                <w:sz w:val="24"/>
                <w:szCs w:val="24"/>
              </w:rPr>
              <w:t></w:t>
            </w:r>
          </w:p>
        </w:tc>
        <w:tc>
          <w:tcPr>
            <w:tcW w:w="1140" w:type="dxa"/>
            <w:vAlign w:val="bottom"/>
          </w:tcPr>
          <w:p w:rsidR="00D52CD5" w:rsidRDefault="007004C0">
            <w:pPr>
              <w:ind w:left="80"/>
              <w:rPr>
                <w:sz w:val="20"/>
                <w:szCs w:val="20"/>
              </w:rPr>
            </w:pPr>
            <w:r>
              <w:rPr>
                <w:rFonts w:eastAsia="Times New Roman"/>
                <w:sz w:val="24"/>
                <w:szCs w:val="24"/>
              </w:rPr>
              <w:t>обучение</w:t>
            </w:r>
          </w:p>
        </w:tc>
        <w:tc>
          <w:tcPr>
            <w:tcW w:w="920" w:type="dxa"/>
            <w:vAlign w:val="bottom"/>
          </w:tcPr>
          <w:p w:rsidR="00D52CD5" w:rsidRDefault="00D52CD5">
            <w:pPr>
              <w:rPr>
                <w:sz w:val="24"/>
                <w:szCs w:val="24"/>
              </w:rPr>
            </w:pP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7004C0">
            <w:pPr>
              <w:spacing w:line="272" w:lineRule="exact"/>
              <w:rPr>
                <w:sz w:val="20"/>
                <w:szCs w:val="20"/>
              </w:rPr>
            </w:pPr>
            <w:r>
              <w:rPr>
                <w:rFonts w:eastAsia="Times New Roman"/>
                <w:sz w:val="24"/>
                <w:szCs w:val="24"/>
              </w:rPr>
              <w:t>учебного года</w:t>
            </w:r>
          </w:p>
        </w:tc>
      </w:tr>
      <w:tr w:rsidR="00D52CD5">
        <w:trPr>
          <w:trHeight w:val="295"/>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7004C0">
            <w:pPr>
              <w:ind w:left="420"/>
              <w:rPr>
                <w:sz w:val="20"/>
                <w:szCs w:val="20"/>
              </w:rPr>
            </w:pPr>
            <w:r>
              <w:rPr>
                <w:rFonts w:ascii="Symbol" w:eastAsia="Symbol" w:hAnsi="Symbol" w:cs="Symbol"/>
                <w:sz w:val="24"/>
                <w:szCs w:val="24"/>
              </w:rPr>
              <w:t></w:t>
            </w:r>
          </w:p>
        </w:tc>
        <w:tc>
          <w:tcPr>
            <w:tcW w:w="3320" w:type="dxa"/>
            <w:gridSpan w:val="3"/>
            <w:vAlign w:val="bottom"/>
          </w:tcPr>
          <w:p w:rsidR="00D52CD5" w:rsidRDefault="007004C0">
            <w:pPr>
              <w:ind w:left="80"/>
              <w:rPr>
                <w:sz w:val="20"/>
                <w:szCs w:val="20"/>
              </w:rPr>
            </w:pPr>
            <w:r>
              <w:rPr>
                <w:rFonts w:eastAsia="Times New Roman"/>
                <w:sz w:val="24"/>
                <w:szCs w:val="24"/>
              </w:rPr>
              <w:t>дезадаптивное поведение</w:t>
            </w: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93"/>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7004C0">
            <w:pPr>
              <w:spacing w:line="293" w:lineRule="exact"/>
              <w:ind w:left="420"/>
              <w:rPr>
                <w:sz w:val="20"/>
                <w:szCs w:val="20"/>
              </w:rPr>
            </w:pPr>
            <w:r>
              <w:rPr>
                <w:rFonts w:ascii="Symbol" w:eastAsia="Symbol" w:hAnsi="Symbol" w:cs="Symbol"/>
                <w:sz w:val="24"/>
                <w:szCs w:val="24"/>
              </w:rPr>
              <w:t></w:t>
            </w:r>
          </w:p>
        </w:tc>
        <w:tc>
          <w:tcPr>
            <w:tcW w:w="1140" w:type="dxa"/>
            <w:vAlign w:val="bottom"/>
          </w:tcPr>
          <w:p w:rsidR="00D52CD5" w:rsidRDefault="007004C0">
            <w:pPr>
              <w:ind w:left="80"/>
              <w:rPr>
                <w:sz w:val="20"/>
                <w:szCs w:val="20"/>
              </w:rPr>
            </w:pPr>
            <w:r>
              <w:rPr>
                <w:rFonts w:eastAsia="Times New Roman"/>
                <w:w w:val="99"/>
                <w:sz w:val="24"/>
                <w:szCs w:val="24"/>
              </w:rPr>
              <w:t>адаптация</w:t>
            </w:r>
          </w:p>
        </w:tc>
        <w:tc>
          <w:tcPr>
            <w:tcW w:w="920" w:type="dxa"/>
            <w:vAlign w:val="bottom"/>
          </w:tcPr>
          <w:p w:rsidR="00D52CD5" w:rsidRDefault="00D52CD5">
            <w:pPr>
              <w:rPr>
                <w:sz w:val="24"/>
                <w:szCs w:val="24"/>
              </w:rPr>
            </w:pP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93"/>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7004C0">
            <w:pPr>
              <w:spacing w:line="293" w:lineRule="exact"/>
              <w:ind w:left="420"/>
              <w:rPr>
                <w:sz w:val="20"/>
                <w:szCs w:val="20"/>
              </w:rPr>
            </w:pPr>
            <w:r>
              <w:rPr>
                <w:rFonts w:ascii="Symbol" w:eastAsia="Symbol" w:hAnsi="Symbol" w:cs="Symbol"/>
                <w:sz w:val="24"/>
                <w:szCs w:val="24"/>
              </w:rPr>
              <w:t></w:t>
            </w:r>
          </w:p>
        </w:tc>
        <w:tc>
          <w:tcPr>
            <w:tcW w:w="2060" w:type="dxa"/>
            <w:gridSpan w:val="2"/>
            <w:vAlign w:val="bottom"/>
          </w:tcPr>
          <w:p w:rsidR="00D52CD5" w:rsidRDefault="007004C0">
            <w:pPr>
              <w:ind w:left="80"/>
              <w:rPr>
                <w:sz w:val="20"/>
                <w:szCs w:val="20"/>
              </w:rPr>
            </w:pPr>
            <w:r>
              <w:rPr>
                <w:rFonts w:eastAsia="Times New Roman"/>
                <w:sz w:val="24"/>
                <w:szCs w:val="24"/>
              </w:rPr>
              <w:t>коммуникации</w:t>
            </w: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93"/>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7004C0">
            <w:pPr>
              <w:ind w:left="420"/>
              <w:rPr>
                <w:sz w:val="20"/>
                <w:szCs w:val="20"/>
              </w:rPr>
            </w:pPr>
            <w:r>
              <w:rPr>
                <w:rFonts w:ascii="Symbol" w:eastAsia="Symbol" w:hAnsi="Symbol" w:cs="Symbol"/>
                <w:sz w:val="24"/>
                <w:szCs w:val="24"/>
              </w:rPr>
              <w:t></w:t>
            </w:r>
          </w:p>
        </w:tc>
        <w:tc>
          <w:tcPr>
            <w:tcW w:w="2060" w:type="dxa"/>
            <w:gridSpan w:val="2"/>
            <w:vAlign w:val="bottom"/>
          </w:tcPr>
          <w:p w:rsidR="00D52CD5" w:rsidRDefault="007004C0">
            <w:pPr>
              <w:ind w:left="80"/>
              <w:rPr>
                <w:sz w:val="20"/>
                <w:szCs w:val="20"/>
              </w:rPr>
            </w:pPr>
            <w:r>
              <w:rPr>
                <w:rFonts w:eastAsia="Times New Roman"/>
                <w:sz w:val="24"/>
                <w:szCs w:val="24"/>
              </w:rPr>
              <w:t>социализация</w:t>
            </w: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93"/>
        </w:trPr>
        <w:tc>
          <w:tcPr>
            <w:tcW w:w="2200" w:type="dxa"/>
            <w:tcBorders>
              <w:left w:val="single" w:sz="8" w:space="0" w:color="auto"/>
              <w:right w:val="single" w:sz="8" w:space="0" w:color="auto"/>
            </w:tcBorders>
            <w:vAlign w:val="bottom"/>
          </w:tcPr>
          <w:p w:rsidR="00D52CD5" w:rsidRDefault="00D52CD5">
            <w:pPr>
              <w:rPr>
                <w:sz w:val="24"/>
                <w:szCs w:val="24"/>
              </w:rPr>
            </w:pPr>
          </w:p>
        </w:tc>
        <w:tc>
          <w:tcPr>
            <w:tcW w:w="640" w:type="dxa"/>
            <w:vAlign w:val="bottom"/>
          </w:tcPr>
          <w:p w:rsidR="00D52CD5" w:rsidRDefault="007004C0">
            <w:pPr>
              <w:spacing w:line="293" w:lineRule="exact"/>
              <w:ind w:left="420"/>
              <w:rPr>
                <w:sz w:val="20"/>
                <w:szCs w:val="20"/>
              </w:rPr>
            </w:pPr>
            <w:r>
              <w:rPr>
                <w:rFonts w:ascii="Symbol" w:eastAsia="Symbol" w:hAnsi="Symbol" w:cs="Symbol"/>
                <w:sz w:val="24"/>
                <w:szCs w:val="24"/>
              </w:rPr>
              <w:t></w:t>
            </w:r>
          </w:p>
        </w:tc>
        <w:tc>
          <w:tcPr>
            <w:tcW w:w="3320" w:type="dxa"/>
            <w:gridSpan w:val="3"/>
            <w:vAlign w:val="bottom"/>
          </w:tcPr>
          <w:p w:rsidR="00D52CD5" w:rsidRDefault="007004C0">
            <w:pPr>
              <w:ind w:left="80"/>
              <w:rPr>
                <w:sz w:val="20"/>
                <w:szCs w:val="20"/>
              </w:rPr>
            </w:pPr>
            <w:r>
              <w:rPr>
                <w:rFonts w:eastAsia="Times New Roman"/>
                <w:sz w:val="24"/>
                <w:szCs w:val="24"/>
              </w:rPr>
              <w:t>особенности развития</w:t>
            </w: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52"/>
        </w:trPr>
        <w:tc>
          <w:tcPr>
            <w:tcW w:w="2200" w:type="dxa"/>
            <w:tcBorders>
              <w:left w:val="single" w:sz="8" w:space="0" w:color="auto"/>
              <w:bottom w:val="single" w:sz="8" w:space="0" w:color="auto"/>
              <w:right w:val="single" w:sz="8" w:space="0" w:color="auto"/>
            </w:tcBorders>
            <w:vAlign w:val="bottom"/>
          </w:tcPr>
          <w:p w:rsidR="00D52CD5" w:rsidRDefault="00D52CD5">
            <w:pPr>
              <w:rPr>
                <w:sz w:val="21"/>
                <w:szCs w:val="21"/>
              </w:rPr>
            </w:pPr>
          </w:p>
        </w:tc>
        <w:tc>
          <w:tcPr>
            <w:tcW w:w="2700" w:type="dxa"/>
            <w:gridSpan w:val="3"/>
            <w:tcBorders>
              <w:bottom w:val="single" w:sz="8" w:space="0" w:color="auto"/>
            </w:tcBorders>
            <w:vAlign w:val="bottom"/>
          </w:tcPr>
          <w:p w:rsidR="00D52CD5" w:rsidRDefault="00D52CD5">
            <w:pPr>
              <w:rPr>
                <w:sz w:val="21"/>
                <w:szCs w:val="21"/>
              </w:rPr>
            </w:pPr>
          </w:p>
        </w:tc>
        <w:tc>
          <w:tcPr>
            <w:tcW w:w="1260" w:type="dxa"/>
            <w:tcBorders>
              <w:bottom w:val="single" w:sz="8" w:space="0" w:color="auto"/>
            </w:tcBorders>
            <w:vAlign w:val="bottom"/>
          </w:tcPr>
          <w:p w:rsidR="00D52CD5" w:rsidRDefault="00D52CD5">
            <w:pPr>
              <w:rPr>
                <w:sz w:val="21"/>
                <w:szCs w:val="21"/>
              </w:rPr>
            </w:pPr>
          </w:p>
        </w:tc>
        <w:tc>
          <w:tcPr>
            <w:tcW w:w="1300" w:type="dxa"/>
            <w:gridSpan w:val="2"/>
            <w:tcBorders>
              <w:bottom w:val="single" w:sz="8" w:space="0" w:color="auto"/>
              <w:right w:val="single" w:sz="8" w:space="0" w:color="auto"/>
            </w:tcBorders>
            <w:vAlign w:val="bottom"/>
          </w:tcPr>
          <w:p w:rsidR="00D52CD5" w:rsidRDefault="00D52CD5">
            <w:pPr>
              <w:rPr>
                <w:sz w:val="21"/>
                <w:szCs w:val="21"/>
              </w:rPr>
            </w:pPr>
          </w:p>
        </w:tc>
        <w:tc>
          <w:tcPr>
            <w:tcW w:w="2040" w:type="dxa"/>
            <w:tcBorders>
              <w:bottom w:val="single" w:sz="8" w:space="0" w:color="auto"/>
              <w:right w:val="single" w:sz="8" w:space="0" w:color="auto"/>
            </w:tcBorders>
            <w:vAlign w:val="bottom"/>
          </w:tcPr>
          <w:p w:rsidR="00D52CD5" w:rsidRDefault="00D52CD5">
            <w:pPr>
              <w:rPr>
                <w:sz w:val="21"/>
                <w:szCs w:val="21"/>
              </w:rPr>
            </w:pPr>
          </w:p>
        </w:tc>
      </w:tr>
      <w:tr w:rsidR="00D52CD5">
        <w:trPr>
          <w:trHeight w:val="260"/>
        </w:trPr>
        <w:tc>
          <w:tcPr>
            <w:tcW w:w="2200" w:type="dxa"/>
            <w:tcBorders>
              <w:left w:val="single" w:sz="8" w:space="0" w:color="auto"/>
              <w:right w:val="single" w:sz="8" w:space="0" w:color="auto"/>
            </w:tcBorders>
            <w:vAlign w:val="bottom"/>
          </w:tcPr>
          <w:p w:rsidR="00D52CD5" w:rsidRDefault="007004C0">
            <w:pPr>
              <w:spacing w:line="260" w:lineRule="exact"/>
              <w:rPr>
                <w:sz w:val="20"/>
                <w:szCs w:val="20"/>
              </w:rPr>
            </w:pPr>
            <w:r>
              <w:rPr>
                <w:rFonts w:eastAsia="Times New Roman"/>
                <w:b/>
                <w:bCs/>
                <w:sz w:val="24"/>
                <w:szCs w:val="24"/>
              </w:rPr>
              <w:t>Индивидуальные</w:t>
            </w:r>
          </w:p>
        </w:tc>
        <w:tc>
          <w:tcPr>
            <w:tcW w:w="2700" w:type="dxa"/>
            <w:gridSpan w:val="3"/>
            <w:vAlign w:val="bottom"/>
          </w:tcPr>
          <w:p w:rsidR="00D52CD5" w:rsidRDefault="007004C0">
            <w:pPr>
              <w:spacing w:line="260" w:lineRule="exact"/>
              <w:rPr>
                <w:sz w:val="20"/>
                <w:szCs w:val="20"/>
              </w:rPr>
            </w:pPr>
            <w:r>
              <w:rPr>
                <w:rFonts w:eastAsia="Times New Roman"/>
                <w:sz w:val="24"/>
                <w:szCs w:val="24"/>
              </w:rPr>
              <w:t>обсуждение  актуальных</w:t>
            </w:r>
          </w:p>
        </w:tc>
        <w:tc>
          <w:tcPr>
            <w:tcW w:w="1260" w:type="dxa"/>
            <w:vAlign w:val="bottom"/>
          </w:tcPr>
          <w:p w:rsidR="00D52CD5" w:rsidRDefault="007004C0">
            <w:pPr>
              <w:spacing w:line="260" w:lineRule="exact"/>
              <w:ind w:left="40"/>
              <w:rPr>
                <w:sz w:val="20"/>
                <w:szCs w:val="20"/>
              </w:rPr>
            </w:pPr>
            <w:r>
              <w:rPr>
                <w:rFonts w:eastAsia="Times New Roman"/>
                <w:sz w:val="24"/>
                <w:szCs w:val="24"/>
              </w:rPr>
              <w:t>проблем  и</w:t>
            </w:r>
          </w:p>
        </w:tc>
        <w:tc>
          <w:tcPr>
            <w:tcW w:w="1300" w:type="dxa"/>
            <w:gridSpan w:val="2"/>
            <w:tcBorders>
              <w:right w:val="single" w:sz="8" w:space="0" w:color="auto"/>
            </w:tcBorders>
            <w:vAlign w:val="bottom"/>
          </w:tcPr>
          <w:p w:rsidR="00D52CD5" w:rsidRDefault="007004C0">
            <w:pPr>
              <w:spacing w:line="260" w:lineRule="exact"/>
              <w:jc w:val="right"/>
              <w:rPr>
                <w:sz w:val="20"/>
                <w:szCs w:val="20"/>
              </w:rPr>
            </w:pPr>
            <w:r>
              <w:rPr>
                <w:rFonts w:eastAsia="Times New Roman"/>
                <w:sz w:val="24"/>
                <w:szCs w:val="24"/>
              </w:rPr>
              <w:t>трудностей</w:t>
            </w:r>
          </w:p>
        </w:tc>
        <w:tc>
          <w:tcPr>
            <w:tcW w:w="2040" w:type="dxa"/>
            <w:tcBorders>
              <w:right w:val="single" w:sz="8" w:space="0" w:color="auto"/>
            </w:tcBorders>
            <w:vAlign w:val="bottom"/>
          </w:tcPr>
          <w:p w:rsidR="00D52CD5" w:rsidRDefault="007004C0">
            <w:pPr>
              <w:spacing w:line="260" w:lineRule="exact"/>
              <w:rPr>
                <w:sz w:val="20"/>
                <w:szCs w:val="20"/>
              </w:rPr>
            </w:pPr>
            <w:r>
              <w:rPr>
                <w:rFonts w:eastAsia="Times New Roman"/>
                <w:sz w:val="24"/>
                <w:szCs w:val="24"/>
              </w:rPr>
              <w:t>В течение года</w:t>
            </w: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t>консультации</w:t>
            </w:r>
          </w:p>
        </w:tc>
        <w:tc>
          <w:tcPr>
            <w:tcW w:w="5260" w:type="dxa"/>
            <w:gridSpan w:val="6"/>
            <w:tcBorders>
              <w:right w:val="single" w:sz="8" w:space="0" w:color="auto"/>
            </w:tcBorders>
            <w:vAlign w:val="bottom"/>
          </w:tcPr>
          <w:p w:rsidR="00D52CD5" w:rsidRDefault="007004C0">
            <w:pPr>
              <w:spacing w:line="271" w:lineRule="exact"/>
              <w:rPr>
                <w:sz w:val="20"/>
                <w:szCs w:val="20"/>
              </w:rPr>
            </w:pPr>
            <w:r>
              <w:rPr>
                <w:rFonts w:eastAsia="Times New Roman"/>
                <w:sz w:val="24"/>
                <w:szCs w:val="24"/>
              </w:rPr>
              <w:t>ребенка  при  обучении  в  школе,  стратегии  их</w:t>
            </w:r>
          </w:p>
        </w:tc>
        <w:tc>
          <w:tcPr>
            <w:tcW w:w="2040" w:type="dxa"/>
            <w:tcBorders>
              <w:right w:val="single" w:sz="8" w:space="0" w:color="auto"/>
            </w:tcBorders>
            <w:vAlign w:val="bottom"/>
          </w:tcPr>
          <w:p w:rsidR="00D52CD5" w:rsidRDefault="00D52CD5">
            <w:pPr>
              <w:rPr>
                <w:sz w:val="24"/>
                <w:szCs w:val="24"/>
              </w:rPr>
            </w:pPr>
          </w:p>
        </w:tc>
      </w:tr>
      <w:tr w:rsidR="00D52CD5">
        <w:trPr>
          <w:trHeight w:val="271"/>
        </w:trPr>
        <w:tc>
          <w:tcPr>
            <w:tcW w:w="2200" w:type="dxa"/>
            <w:tcBorders>
              <w:left w:val="single" w:sz="8" w:space="0" w:color="auto"/>
              <w:right w:val="single" w:sz="8" w:space="0" w:color="auto"/>
            </w:tcBorders>
            <w:vAlign w:val="bottom"/>
          </w:tcPr>
          <w:p w:rsidR="00D52CD5" w:rsidRDefault="00D52CD5">
            <w:pPr>
              <w:rPr>
                <w:sz w:val="23"/>
                <w:szCs w:val="23"/>
              </w:rPr>
            </w:pPr>
          </w:p>
        </w:tc>
        <w:tc>
          <w:tcPr>
            <w:tcW w:w="1780" w:type="dxa"/>
            <w:gridSpan w:val="2"/>
            <w:vAlign w:val="bottom"/>
          </w:tcPr>
          <w:p w:rsidR="00D52CD5" w:rsidRDefault="007004C0">
            <w:pPr>
              <w:spacing w:line="271" w:lineRule="exact"/>
              <w:rPr>
                <w:sz w:val="20"/>
                <w:szCs w:val="20"/>
              </w:rPr>
            </w:pPr>
            <w:r>
              <w:rPr>
                <w:rFonts w:eastAsia="Times New Roman"/>
                <w:sz w:val="24"/>
                <w:szCs w:val="24"/>
              </w:rPr>
              <w:t>преодоления</w:t>
            </w:r>
          </w:p>
        </w:tc>
        <w:tc>
          <w:tcPr>
            <w:tcW w:w="920" w:type="dxa"/>
            <w:vAlign w:val="bottom"/>
          </w:tcPr>
          <w:p w:rsidR="00D52CD5" w:rsidRDefault="00D52CD5">
            <w:pPr>
              <w:rPr>
                <w:sz w:val="23"/>
                <w:szCs w:val="23"/>
              </w:rPr>
            </w:pPr>
          </w:p>
        </w:tc>
        <w:tc>
          <w:tcPr>
            <w:tcW w:w="1260" w:type="dxa"/>
            <w:vAlign w:val="bottom"/>
          </w:tcPr>
          <w:p w:rsidR="00D52CD5" w:rsidRDefault="00D52CD5">
            <w:pPr>
              <w:rPr>
                <w:sz w:val="23"/>
                <w:szCs w:val="23"/>
              </w:rPr>
            </w:pPr>
          </w:p>
        </w:tc>
        <w:tc>
          <w:tcPr>
            <w:tcW w:w="1040" w:type="dxa"/>
            <w:vAlign w:val="bottom"/>
          </w:tcPr>
          <w:p w:rsidR="00D52CD5" w:rsidRDefault="00D52CD5">
            <w:pPr>
              <w:rPr>
                <w:sz w:val="23"/>
                <w:szCs w:val="23"/>
              </w:rPr>
            </w:pPr>
          </w:p>
        </w:tc>
        <w:tc>
          <w:tcPr>
            <w:tcW w:w="260" w:type="dxa"/>
            <w:tcBorders>
              <w:right w:val="single" w:sz="8" w:space="0" w:color="auto"/>
            </w:tcBorders>
            <w:vAlign w:val="bottom"/>
          </w:tcPr>
          <w:p w:rsidR="00D52CD5" w:rsidRDefault="00D52CD5">
            <w:pPr>
              <w:rPr>
                <w:sz w:val="23"/>
                <w:szCs w:val="23"/>
              </w:rPr>
            </w:pPr>
          </w:p>
        </w:tc>
        <w:tc>
          <w:tcPr>
            <w:tcW w:w="2040" w:type="dxa"/>
            <w:tcBorders>
              <w:right w:val="single" w:sz="8" w:space="0" w:color="auto"/>
            </w:tcBorders>
            <w:vAlign w:val="bottom"/>
          </w:tcPr>
          <w:p w:rsidR="00D52CD5" w:rsidRDefault="00D52CD5">
            <w:pPr>
              <w:rPr>
                <w:sz w:val="23"/>
                <w:szCs w:val="23"/>
              </w:rPr>
            </w:pP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5260" w:type="dxa"/>
            <w:gridSpan w:val="6"/>
            <w:tcBorders>
              <w:right w:val="single" w:sz="8" w:space="0" w:color="auto"/>
            </w:tcBorders>
            <w:vAlign w:val="bottom"/>
          </w:tcPr>
          <w:p w:rsidR="00D52CD5" w:rsidRDefault="007004C0">
            <w:pPr>
              <w:rPr>
                <w:sz w:val="20"/>
                <w:szCs w:val="20"/>
              </w:rPr>
            </w:pPr>
            <w:r>
              <w:rPr>
                <w:rFonts w:eastAsia="Times New Roman"/>
                <w:sz w:val="24"/>
                <w:szCs w:val="24"/>
              </w:rPr>
              <w:t>рекомендациипоповышениюпсихолого-</w:t>
            </w: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5000" w:type="dxa"/>
            <w:gridSpan w:val="5"/>
            <w:vAlign w:val="bottom"/>
          </w:tcPr>
          <w:p w:rsidR="00D52CD5" w:rsidRDefault="007004C0">
            <w:pPr>
              <w:rPr>
                <w:sz w:val="20"/>
                <w:szCs w:val="20"/>
              </w:rPr>
            </w:pPr>
            <w:r>
              <w:rPr>
                <w:rFonts w:eastAsia="Times New Roman"/>
                <w:sz w:val="24"/>
                <w:szCs w:val="24"/>
              </w:rPr>
              <w:t>педагогической компетентности родителей</w:t>
            </w: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188"/>
        </w:trPr>
        <w:tc>
          <w:tcPr>
            <w:tcW w:w="2200" w:type="dxa"/>
            <w:tcBorders>
              <w:left w:val="single" w:sz="8" w:space="0" w:color="auto"/>
              <w:bottom w:val="single" w:sz="8" w:space="0" w:color="auto"/>
              <w:right w:val="single" w:sz="8" w:space="0" w:color="auto"/>
            </w:tcBorders>
            <w:vAlign w:val="bottom"/>
          </w:tcPr>
          <w:p w:rsidR="00D52CD5" w:rsidRDefault="00D52CD5">
            <w:pPr>
              <w:rPr>
                <w:sz w:val="16"/>
                <w:szCs w:val="16"/>
              </w:rPr>
            </w:pPr>
          </w:p>
        </w:tc>
        <w:tc>
          <w:tcPr>
            <w:tcW w:w="1780" w:type="dxa"/>
            <w:gridSpan w:val="2"/>
            <w:tcBorders>
              <w:bottom w:val="single" w:sz="8" w:space="0" w:color="auto"/>
            </w:tcBorders>
            <w:vAlign w:val="bottom"/>
          </w:tcPr>
          <w:p w:rsidR="00D52CD5" w:rsidRDefault="00D52CD5">
            <w:pPr>
              <w:rPr>
                <w:sz w:val="16"/>
                <w:szCs w:val="16"/>
              </w:rPr>
            </w:pPr>
          </w:p>
        </w:tc>
        <w:tc>
          <w:tcPr>
            <w:tcW w:w="920" w:type="dxa"/>
            <w:tcBorders>
              <w:bottom w:val="single" w:sz="8" w:space="0" w:color="auto"/>
            </w:tcBorders>
            <w:vAlign w:val="bottom"/>
          </w:tcPr>
          <w:p w:rsidR="00D52CD5" w:rsidRDefault="00D52CD5">
            <w:pPr>
              <w:rPr>
                <w:sz w:val="16"/>
                <w:szCs w:val="16"/>
              </w:rPr>
            </w:pPr>
          </w:p>
        </w:tc>
        <w:tc>
          <w:tcPr>
            <w:tcW w:w="2300" w:type="dxa"/>
            <w:gridSpan w:val="2"/>
            <w:tcBorders>
              <w:bottom w:val="single" w:sz="8" w:space="0" w:color="auto"/>
            </w:tcBorders>
            <w:vAlign w:val="bottom"/>
          </w:tcPr>
          <w:p w:rsidR="00D52CD5" w:rsidRDefault="00D52CD5">
            <w:pPr>
              <w:rPr>
                <w:sz w:val="16"/>
                <w:szCs w:val="16"/>
              </w:rPr>
            </w:pPr>
          </w:p>
        </w:tc>
        <w:tc>
          <w:tcPr>
            <w:tcW w:w="260" w:type="dxa"/>
            <w:tcBorders>
              <w:bottom w:val="single" w:sz="8" w:space="0" w:color="auto"/>
              <w:right w:val="single" w:sz="8" w:space="0" w:color="auto"/>
            </w:tcBorders>
            <w:vAlign w:val="bottom"/>
          </w:tcPr>
          <w:p w:rsidR="00D52CD5" w:rsidRDefault="00D52CD5">
            <w:pPr>
              <w:rPr>
                <w:sz w:val="16"/>
                <w:szCs w:val="16"/>
              </w:rPr>
            </w:pPr>
          </w:p>
        </w:tc>
        <w:tc>
          <w:tcPr>
            <w:tcW w:w="2040" w:type="dxa"/>
            <w:tcBorders>
              <w:bottom w:val="single" w:sz="8" w:space="0" w:color="auto"/>
              <w:right w:val="single" w:sz="8" w:space="0" w:color="auto"/>
            </w:tcBorders>
            <w:vAlign w:val="bottom"/>
          </w:tcPr>
          <w:p w:rsidR="00D52CD5" w:rsidRDefault="00D52CD5">
            <w:pPr>
              <w:rPr>
                <w:sz w:val="16"/>
                <w:szCs w:val="16"/>
              </w:rPr>
            </w:pPr>
          </w:p>
        </w:tc>
      </w:tr>
      <w:tr w:rsidR="00D52CD5">
        <w:trPr>
          <w:trHeight w:val="260"/>
        </w:trPr>
        <w:tc>
          <w:tcPr>
            <w:tcW w:w="2200" w:type="dxa"/>
            <w:tcBorders>
              <w:left w:val="single" w:sz="8" w:space="0" w:color="auto"/>
              <w:right w:val="single" w:sz="8" w:space="0" w:color="auto"/>
            </w:tcBorders>
            <w:vAlign w:val="bottom"/>
          </w:tcPr>
          <w:p w:rsidR="00D52CD5" w:rsidRDefault="007004C0">
            <w:pPr>
              <w:spacing w:line="260" w:lineRule="exact"/>
              <w:rPr>
                <w:sz w:val="20"/>
                <w:szCs w:val="20"/>
              </w:rPr>
            </w:pPr>
            <w:r>
              <w:rPr>
                <w:rFonts w:eastAsia="Times New Roman"/>
                <w:b/>
                <w:bCs/>
                <w:sz w:val="24"/>
                <w:szCs w:val="24"/>
              </w:rPr>
              <w:t>Детско-</w:t>
            </w:r>
          </w:p>
        </w:tc>
        <w:tc>
          <w:tcPr>
            <w:tcW w:w="1780" w:type="dxa"/>
            <w:gridSpan w:val="2"/>
            <w:vAlign w:val="bottom"/>
          </w:tcPr>
          <w:p w:rsidR="00D52CD5" w:rsidRDefault="007004C0">
            <w:pPr>
              <w:spacing w:line="260" w:lineRule="exact"/>
              <w:ind w:left="420"/>
              <w:rPr>
                <w:sz w:val="20"/>
                <w:szCs w:val="20"/>
              </w:rPr>
            </w:pPr>
            <w:r>
              <w:rPr>
                <w:rFonts w:eastAsia="Times New Roman"/>
                <w:i/>
                <w:iCs/>
                <w:sz w:val="24"/>
                <w:szCs w:val="24"/>
              </w:rPr>
              <w:t>Развитие</w:t>
            </w:r>
          </w:p>
        </w:tc>
        <w:tc>
          <w:tcPr>
            <w:tcW w:w="920" w:type="dxa"/>
            <w:vAlign w:val="bottom"/>
          </w:tcPr>
          <w:p w:rsidR="00D52CD5" w:rsidRDefault="007004C0">
            <w:pPr>
              <w:spacing w:line="260" w:lineRule="exact"/>
              <w:ind w:left="20"/>
              <w:rPr>
                <w:sz w:val="20"/>
                <w:szCs w:val="20"/>
              </w:rPr>
            </w:pPr>
            <w:r>
              <w:rPr>
                <w:rFonts w:eastAsia="Times New Roman"/>
                <w:i/>
                <w:iCs/>
                <w:sz w:val="24"/>
                <w:szCs w:val="24"/>
              </w:rPr>
              <w:t>навыков</w:t>
            </w:r>
          </w:p>
        </w:tc>
        <w:tc>
          <w:tcPr>
            <w:tcW w:w="2300" w:type="dxa"/>
            <w:gridSpan w:val="2"/>
            <w:vAlign w:val="bottom"/>
          </w:tcPr>
          <w:p w:rsidR="00D52CD5" w:rsidRDefault="007004C0">
            <w:pPr>
              <w:spacing w:line="260" w:lineRule="exact"/>
              <w:ind w:left="340"/>
              <w:rPr>
                <w:sz w:val="20"/>
                <w:szCs w:val="20"/>
              </w:rPr>
            </w:pPr>
            <w:r>
              <w:rPr>
                <w:rFonts w:eastAsia="Times New Roman"/>
                <w:i/>
                <w:iCs/>
                <w:sz w:val="24"/>
                <w:szCs w:val="24"/>
              </w:rPr>
              <w:t>взаимодействия</w:t>
            </w:r>
          </w:p>
        </w:tc>
        <w:tc>
          <w:tcPr>
            <w:tcW w:w="260" w:type="dxa"/>
            <w:tcBorders>
              <w:right w:val="single" w:sz="8" w:space="0" w:color="auto"/>
            </w:tcBorders>
            <w:vAlign w:val="bottom"/>
          </w:tcPr>
          <w:p w:rsidR="00D52CD5" w:rsidRDefault="007004C0">
            <w:pPr>
              <w:spacing w:line="260" w:lineRule="exact"/>
              <w:jc w:val="right"/>
              <w:rPr>
                <w:sz w:val="20"/>
                <w:szCs w:val="20"/>
              </w:rPr>
            </w:pPr>
            <w:r>
              <w:rPr>
                <w:rFonts w:eastAsia="Times New Roman"/>
                <w:i/>
                <w:iCs/>
                <w:sz w:val="24"/>
                <w:szCs w:val="24"/>
              </w:rPr>
              <w:t>с</w:t>
            </w:r>
          </w:p>
        </w:tc>
        <w:tc>
          <w:tcPr>
            <w:tcW w:w="2040" w:type="dxa"/>
            <w:tcBorders>
              <w:right w:val="single" w:sz="8" w:space="0" w:color="auto"/>
            </w:tcBorders>
            <w:vAlign w:val="bottom"/>
          </w:tcPr>
          <w:p w:rsidR="00D52CD5" w:rsidRDefault="007004C0">
            <w:pPr>
              <w:spacing w:line="260" w:lineRule="exact"/>
              <w:rPr>
                <w:sz w:val="20"/>
                <w:szCs w:val="20"/>
              </w:rPr>
            </w:pPr>
            <w:r>
              <w:rPr>
                <w:rFonts w:eastAsia="Times New Roman"/>
                <w:sz w:val="24"/>
                <w:szCs w:val="24"/>
              </w:rPr>
              <w:t>Еженедельные</w:t>
            </w: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lastRenderedPageBreak/>
              <w:t>родительские</w:t>
            </w:r>
          </w:p>
        </w:tc>
        <w:tc>
          <w:tcPr>
            <w:tcW w:w="1780" w:type="dxa"/>
            <w:gridSpan w:val="2"/>
            <w:vAlign w:val="bottom"/>
          </w:tcPr>
          <w:p w:rsidR="00D52CD5" w:rsidRDefault="007004C0">
            <w:pPr>
              <w:spacing w:line="271" w:lineRule="exact"/>
              <w:rPr>
                <w:sz w:val="20"/>
                <w:szCs w:val="20"/>
              </w:rPr>
            </w:pPr>
            <w:r>
              <w:rPr>
                <w:rFonts w:eastAsia="Times New Roman"/>
                <w:i/>
                <w:iCs/>
                <w:sz w:val="24"/>
                <w:szCs w:val="24"/>
              </w:rPr>
              <w:t>ребёнком:</w:t>
            </w:r>
          </w:p>
        </w:tc>
        <w:tc>
          <w:tcPr>
            <w:tcW w:w="920" w:type="dxa"/>
            <w:vAlign w:val="bottom"/>
          </w:tcPr>
          <w:p w:rsidR="00D52CD5" w:rsidRDefault="00D52CD5">
            <w:pPr>
              <w:rPr>
                <w:sz w:val="24"/>
                <w:szCs w:val="24"/>
              </w:rPr>
            </w:pP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t>группы</w:t>
            </w:r>
          </w:p>
        </w:tc>
        <w:tc>
          <w:tcPr>
            <w:tcW w:w="5000" w:type="dxa"/>
            <w:gridSpan w:val="5"/>
            <w:vAlign w:val="bottom"/>
          </w:tcPr>
          <w:p w:rsidR="00D52CD5" w:rsidRDefault="007004C0">
            <w:pPr>
              <w:spacing w:line="271" w:lineRule="exact"/>
              <w:rPr>
                <w:sz w:val="20"/>
                <w:szCs w:val="20"/>
              </w:rPr>
            </w:pPr>
            <w:r>
              <w:rPr>
                <w:rFonts w:eastAsia="Times New Roman"/>
                <w:sz w:val="24"/>
                <w:szCs w:val="24"/>
              </w:rPr>
              <w:t>способность понимать состояние ребёнка</w:t>
            </w: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1"/>
        </w:trPr>
        <w:tc>
          <w:tcPr>
            <w:tcW w:w="2200" w:type="dxa"/>
            <w:tcBorders>
              <w:left w:val="single" w:sz="8" w:space="0" w:color="auto"/>
              <w:right w:val="single" w:sz="8" w:space="0" w:color="auto"/>
            </w:tcBorders>
            <w:vAlign w:val="bottom"/>
          </w:tcPr>
          <w:p w:rsidR="00D52CD5" w:rsidRDefault="00D52CD5">
            <w:pPr>
              <w:rPr>
                <w:sz w:val="23"/>
                <w:szCs w:val="23"/>
              </w:rPr>
            </w:pPr>
          </w:p>
        </w:tc>
        <w:tc>
          <w:tcPr>
            <w:tcW w:w="5000" w:type="dxa"/>
            <w:gridSpan w:val="5"/>
            <w:vAlign w:val="bottom"/>
          </w:tcPr>
          <w:p w:rsidR="00D52CD5" w:rsidRDefault="007004C0">
            <w:pPr>
              <w:spacing w:line="271" w:lineRule="exact"/>
              <w:rPr>
                <w:sz w:val="20"/>
                <w:szCs w:val="20"/>
              </w:rPr>
            </w:pPr>
            <w:r>
              <w:rPr>
                <w:rFonts w:eastAsia="Times New Roman"/>
                <w:sz w:val="24"/>
                <w:szCs w:val="24"/>
              </w:rPr>
              <w:t>способность контролировать свои эмоции</w:t>
            </w:r>
          </w:p>
        </w:tc>
        <w:tc>
          <w:tcPr>
            <w:tcW w:w="260" w:type="dxa"/>
            <w:tcBorders>
              <w:right w:val="single" w:sz="8" w:space="0" w:color="auto"/>
            </w:tcBorders>
            <w:vAlign w:val="bottom"/>
          </w:tcPr>
          <w:p w:rsidR="00D52CD5" w:rsidRDefault="00D52CD5">
            <w:pPr>
              <w:rPr>
                <w:sz w:val="23"/>
                <w:szCs w:val="23"/>
              </w:rPr>
            </w:pPr>
          </w:p>
        </w:tc>
        <w:tc>
          <w:tcPr>
            <w:tcW w:w="2040" w:type="dxa"/>
            <w:tcBorders>
              <w:right w:val="single" w:sz="8" w:space="0" w:color="auto"/>
            </w:tcBorders>
            <w:vAlign w:val="bottom"/>
          </w:tcPr>
          <w:p w:rsidR="00D52CD5" w:rsidRDefault="00D52CD5">
            <w:pPr>
              <w:rPr>
                <w:sz w:val="23"/>
                <w:szCs w:val="23"/>
              </w:rPr>
            </w:pPr>
          </w:p>
        </w:tc>
      </w:tr>
      <w:tr w:rsidR="00D52CD5">
        <w:trPr>
          <w:trHeight w:val="277"/>
        </w:trPr>
        <w:tc>
          <w:tcPr>
            <w:tcW w:w="2200" w:type="dxa"/>
            <w:tcBorders>
              <w:left w:val="single" w:sz="8" w:space="0" w:color="auto"/>
              <w:right w:val="single" w:sz="8" w:space="0" w:color="auto"/>
            </w:tcBorders>
            <w:vAlign w:val="bottom"/>
          </w:tcPr>
          <w:p w:rsidR="00D52CD5" w:rsidRDefault="00D52CD5">
            <w:pPr>
              <w:rPr>
                <w:sz w:val="24"/>
                <w:szCs w:val="24"/>
              </w:rPr>
            </w:pPr>
          </w:p>
        </w:tc>
        <w:tc>
          <w:tcPr>
            <w:tcW w:w="5260" w:type="dxa"/>
            <w:gridSpan w:val="6"/>
            <w:tcBorders>
              <w:right w:val="single" w:sz="8" w:space="0" w:color="auto"/>
            </w:tcBorders>
            <w:vAlign w:val="bottom"/>
          </w:tcPr>
          <w:p w:rsidR="00D52CD5" w:rsidRDefault="007004C0">
            <w:pPr>
              <w:rPr>
                <w:sz w:val="20"/>
                <w:szCs w:val="20"/>
              </w:rPr>
            </w:pPr>
            <w:r>
              <w:rPr>
                <w:rFonts w:eastAsia="Times New Roman"/>
                <w:sz w:val="24"/>
                <w:szCs w:val="24"/>
              </w:rPr>
              <w:t>способность  конструктивно  взаимодействовать  с</w:t>
            </w: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1780" w:type="dxa"/>
            <w:gridSpan w:val="2"/>
            <w:vAlign w:val="bottom"/>
          </w:tcPr>
          <w:p w:rsidR="00D52CD5" w:rsidRDefault="007004C0">
            <w:pPr>
              <w:rPr>
                <w:sz w:val="20"/>
                <w:szCs w:val="20"/>
              </w:rPr>
            </w:pPr>
            <w:r>
              <w:rPr>
                <w:rFonts w:eastAsia="Times New Roman"/>
                <w:sz w:val="24"/>
                <w:szCs w:val="24"/>
              </w:rPr>
              <w:t>ребенком</w:t>
            </w:r>
          </w:p>
        </w:tc>
        <w:tc>
          <w:tcPr>
            <w:tcW w:w="920" w:type="dxa"/>
            <w:vAlign w:val="bottom"/>
          </w:tcPr>
          <w:p w:rsidR="00D52CD5" w:rsidRDefault="00D52CD5">
            <w:pPr>
              <w:rPr>
                <w:sz w:val="24"/>
                <w:szCs w:val="24"/>
              </w:rPr>
            </w:pP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5260" w:type="dxa"/>
            <w:gridSpan w:val="6"/>
            <w:tcBorders>
              <w:right w:val="single" w:sz="8" w:space="0" w:color="auto"/>
            </w:tcBorders>
            <w:vAlign w:val="bottom"/>
          </w:tcPr>
          <w:p w:rsidR="00D52CD5" w:rsidRDefault="007004C0">
            <w:pPr>
              <w:rPr>
                <w:sz w:val="20"/>
                <w:szCs w:val="20"/>
              </w:rPr>
            </w:pPr>
            <w:r>
              <w:rPr>
                <w:rFonts w:eastAsia="Times New Roman"/>
                <w:sz w:val="24"/>
                <w:szCs w:val="24"/>
              </w:rPr>
              <w:t>закрепление  навыков, отрабатываемых  ребенком</w:t>
            </w: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1780" w:type="dxa"/>
            <w:gridSpan w:val="2"/>
            <w:vAlign w:val="bottom"/>
          </w:tcPr>
          <w:p w:rsidR="00D52CD5" w:rsidRDefault="007004C0">
            <w:pPr>
              <w:rPr>
                <w:sz w:val="20"/>
                <w:szCs w:val="20"/>
              </w:rPr>
            </w:pPr>
            <w:r>
              <w:rPr>
                <w:rFonts w:eastAsia="Times New Roman"/>
                <w:sz w:val="24"/>
                <w:szCs w:val="24"/>
              </w:rPr>
              <w:t>на занятиях</w:t>
            </w:r>
          </w:p>
        </w:tc>
        <w:tc>
          <w:tcPr>
            <w:tcW w:w="920" w:type="dxa"/>
            <w:vAlign w:val="bottom"/>
          </w:tcPr>
          <w:p w:rsidR="00D52CD5" w:rsidRDefault="00D52CD5">
            <w:pPr>
              <w:rPr>
                <w:sz w:val="24"/>
                <w:szCs w:val="24"/>
              </w:rPr>
            </w:pPr>
          </w:p>
        </w:tc>
        <w:tc>
          <w:tcPr>
            <w:tcW w:w="1260" w:type="dxa"/>
            <w:vAlign w:val="bottom"/>
          </w:tcPr>
          <w:p w:rsidR="00D52CD5" w:rsidRDefault="00D52CD5">
            <w:pPr>
              <w:rPr>
                <w:sz w:val="24"/>
                <w:szCs w:val="24"/>
              </w:rPr>
            </w:pP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D52CD5">
            <w:pPr>
              <w:rPr>
                <w:sz w:val="24"/>
                <w:szCs w:val="24"/>
              </w:rPr>
            </w:pPr>
          </w:p>
        </w:tc>
        <w:tc>
          <w:tcPr>
            <w:tcW w:w="3960" w:type="dxa"/>
            <w:gridSpan w:val="4"/>
            <w:vAlign w:val="bottom"/>
          </w:tcPr>
          <w:p w:rsidR="00D52CD5" w:rsidRDefault="007004C0">
            <w:pPr>
              <w:rPr>
                <w:sz w:val="20"/>
                <w:szCs w:val="20"/>
              </w:rPr>
            </w:pPr>
            <w:r>
              <w:rPr>
                <w:rFonts w:eastAsia="Times New Roman"/>
                <w:sz w:val="24"/>
                <w:szCs w:val="24"/>
              </w:rPr>
              <w:t>навыки активного слушания</w:t>
            </w:r>
          </w:p>
        </w:tc>
        <w:tc>
          <w:tcPr>
            <w:tcW w:w="1040" w:type="dxa"/>
            <w:vAlign w:val="bottom"/>
          </w:tcPr>
          <w:p w:rsidR="00D52CD5" w:rsidRDefault="00D52CD5">
            <w:pPr>
              <w:rPr>
                <w:sz w:val="24"/>
                <w:szCs w:val="24"/>
              </w:rPr>
            </w:pPr>
          </w:p>
        </w:tc>
        <w:tc>
          <w:tcPr>
            <w:tcW w:w="26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58"/>
        </w:trPr>
        <w:tc>
          <w:tcPr>
            <w:tcW w:w="2200" w:type="dxa"/>
            <w:tcBorders>
              <w:left w:val="single" w:sz="8" w:space="0" w:color="auto"/>
              <w:bottom w:val="single" w:sz="8" w:space="0" w:color="auto"/>
              <w:right w:val="single" w:sz="8" w:space="0" w:color="auto"/>
            </w:tcBorders>
            <w:vAlign w:val="bottom"/>
          </w:tcPr>
          <w:p w:rsidR="00D52CD5" w:rsidRDefault="00D52CD5">
            <w:pPr>
              <w:rPr>
                <w:sz w:val="5"/>
                <w:szCs w:val="5"/>
              </w:rPr>
            </w:pPr>
          </w:p>
        </w:tc>
        <w:tc>
          <w:tcPr>
            <w:tcW w:w="640" w:type="dxa"/>
            <w:tcBorders>
              <w:bottom w:val="single" w:sz="8" w:space="0" w:color="auto"/>
            </w:tcBorders>
            <w:vAlign w:val="bottom"/>
          </w:tcPr>
          <w:p w:rsidR="00D52CD5" w:rsidRDefault="00D52CD5">
            <w:pPr>
              <w:rPr>
                <w:sz w:val="5"/>
                <w:szCs w:val="5"/>
              </w:rPr>
            </w:pPr>
          </w:p>
        </w:tc>
        <w:tc>
          <w:tcPr>
            <w:tcW w:w="1140" w:type="dxa"/>
            <w:tcBorders>
              <w:bottom w:val="single" w:sz="8" w:space="0" w:color="auto"/>
            </w:tcBorders>
            <w:vAlign w:val="bottom"/>
          </w:tcPr>
          <w:p w:rsidR="00D52CD5" w:rsidRDefault="00D52CD5">
            <w:pPr>
              <w:rPr>
                <w:sz w:val="5"/>
                <w:szCs w:val="5"/>
              </w:rPr>
            </w:pPr>
          </w:p>
        </w:tc>
        <w:tc>
          <w:tcPr>
            <w:tcW w:w="920" w:type="dxa"/>
            <w:tcBorders>
              <w:bottom w:val="single" w:sz="8" w:space="0" w:color="auto"/>
            </w:tcBorders>
            <w:vAlign w:val="bottom"/>
          </w:tcPr>
          <w:p w:rsidR="00D52CD5" w:rsidRDefault="00D52CD5">
            <w:pPr>
              <w:rPr>
                <w:sz w:val="5"/>
                <w:szCs w:val="5"/>
              </w:rPr>
            </w:pPr>
          </w:p>
        </w:tc>
        <w:tc>
          <w:tcPr>
            <w:tcW w:w="1260" w:type="dxa"/>
            <w:tcBorders>
              <w:bottom w:val="single" w:sz="8" w:space="0" w:color="auto"/>
            </w:tcBorders>
            <w:vAlign w:val="bottom"/>
          </w:tcPr>
          <w:p w:rsidR="00D52CD5" w:rsidRDefault="00D52CD5">
            <w:pPr>
              <w:rPr>
                <w:sz w:val="5"/>
                <w:szCs w:val="5"/>
              </w:rPr>
            </w:pPr>
          </w:p>
        </w:tc>
        <w:tc>
          <w:tcPr>
            <w:tcW w:w="1040" w:type="dxa"/>
            <w:tcBorders>
              <w:bottom w:val="single" w:sz="8" w:space="0" w:color="auto"/>
            </w:tcBorders>
            <w:vAlign w:val="bottom"/>
          </w:tcPr>
          <w:p w:rsidR="00D52CD5" w:rsidRDefault="00D52CD5">
            <w:pPr>
              <w:rPr>
                <w:sz w:val="5"/>
                <w:szCs w:val="5"/>
              </w:rPr>
            </w:pPr>
          </w:p>
        </w:tc>
        <w:tc>
          <w:tcPr>
            <w:tcW w:w="260" w:type="dxa"/>
            <w:tcBorders>
              <w:bottom w:val="single" w:sz="8" w:space="0" w:color="auto"/>
              <w:right w:val="single" w:sz="8" w:space="0" w:color="auto"/>
            </w:tcBorders>
            <w:vAlign w:val="bottom"/>
          </w:tcPr>
          <w:p w:rsidR="00D52CD5" w:rsidRDefault="00D52CD5">
            <w:pPr>
              <w:rPr>
                <w:sz w:val="5"/>
                <w:szCs w:val="5"/>
              </w:rPr>
            </w:pPr>
          </w:p>
        </w:tc>
        <w:tc>
          <w:tcPr>
            <w:tcW w:w="2040" w:type="dxa"/>
            <w:tcBorders>
              <w:bottom w:val="single" w:sz="8" w:space="0" w:color="auto"/>
              <w:right w:val="single" w:sz="8" w:space="0" w:color="auto"/>
            </w:tcBorders>
            <w:vAlign w:val="bottom"/>
          </w:tcPr>
          <w:p w:rsidR="00D52CD5" w:rsidRDefault="00D52CD5">
            <w:pPr>
              <w:rPr>
                <w:sz w:val="5"/>
                <w:szCs w:val="5"/>
              </w:rPr>
            </w:pPr>
          </w:p>
        </w:tc>
      </w:tr>
    </w:tbl>
    <w:p w:rsidR="00D52CD5" w:rsidRDefault="00D52CD5">
      <w:pPr>
        <w:spacing w:line="200" w:lineRule="exact"/>
        <w:rPr>
          <w:sz w:val="20"/>
          <w:szCs w:val="20"/>
        </w:rPr>
      </w:pPr>
    </w:p>
    <w:p w:rsidR="00D52CD5" w:rsidRDefault="00D52CD5">
      <w:pPr>
        <w:spacing w:line="200" w:lineRule="exact"/>
        <w:rPr>
          <w:sz w:val="20"/>
          <w:szCs w:val="20"/>
        </w:rPr>
      </w:pPr>
    </w:p>
    <w:p w:rsidR="00D52CD5" w:rsidRDefault="001D1F71" w:rsidP="001D1F71">
      <w:pPr>
        <w:spacing w:line="200" w:lineRule="exact"/>
        <w:jc w:val="center"/>
        <w:rPr>
          <w:sz w:val="20"/>
          <w:szCs w:val="20"/>
        </w:rPr>
      </w:pPr>
      <w:r>
        <w:rPr>
          <w:sz w:val="20"/>
          <w:szCs w:val="20"/>
        </w:rPr>
        <w:t>88</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334" w:lineRule="exact"/>
        <w:rPr>
          <w:sz w:val="20"/>
          <w:szCs w:val="20"/>
        </w:rPr>
      </w:pPr>
    </w:p>
    <w:p w:rsidR="00D52CD5" w:rsidRDefault="007004C0" w:rsidP="005B4F1D">
      <w:pPr>
        <w:spacing w:line="232" w:lineRule="auto"/>
        <w:ind w:left="360"/>
        <w:rPr>
          <w:sz w:val="20"/>
          <w:szCs w:val="20"/>
        </w:rPr>
      </w:pPr>
      <w:r>
        <w:rPr>
          <w:rFonts w:eastAsia="Times New Roman"/>
        </w:rPr>
        <w:t>АООП обучающихся с РАС (вариант 8.3)</w:t>
      </w:r>
    </w:p>
    <w:tbl>
      <w:tblPr>
        <w:tblW w:w="0" w:type="auto"/>
        <w:tblInd w:w="590" w:type="dxa"/>
        <w:tblLayout w:type="fixed"/>
        <w:tblCellMar>
          <w:left w:w="0" w:type="dxa"/>
          <w:right w:w="0" w:type="dxa"/>
        </w:tblCellMar>
        <w:tblLook w:val="04A0" w:firstRow="1" w:lastRow="0" w:firstColumn="1" w:lastColumn="0" w:noHBand="0" w:noVBand="1"/>
      </w:tblPr>
      <w:tblGrid>
        <w:gridCol w:w="2200"/>
        <w:gridCol w:w="1300"/>
        <w:gridCol w:w="120"/>
        <w:gridCol w:w="640"/>
        <w:gridCol w:w="1080"/>
        <w:gridCol w:w="720"/>
        <w:gridCol w:w="1400"/>
        <w:gridCol w:w="2040"/>
      </w:tblGrid>
      <w:tr w:rsidR="00D52CD5">
        <w:trPr>
          <w:trHeight w:val="283"/>
        </w:trPr>
        <w:tc>
          <w:tcPr>
            <w:tcW w:w="2200" w:type="dxa"/>
            <w:tcBorders>
              <w:top w:val="single" w:sz="8" w:space="0" w:color="auto"/>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t>Совместные</w:t>
            </w:r>
          </w:p>
        </w:tc>
        <w:tc>
          <w:tcPr>
            <w:tcW w:w="5260" w:type="dxa"/>
            <w:gridSpan w:val="6"/>
            <w:tcBorders>
              <w:top w:val="single" w:sz="8" w:space="0" w:color="auto"/>
              <w:right w:val="single" w:sz="8" w:space="0" w:color="auto"/>
            </w:tcBorders>
            <w:vAlign w:val="bottom"/>
          </w:tcPr>
          <w:p w:rsidR="00D52CD5" w:rsidRDefault="007004C0">
            <w:pPr>
              <w:rPr>
                <w:sz w:val="20"/>
                <w:szCs w:val="20"/>
              </w:rPr>
            </w:pPr>
            <w:r>
              <w:rPr>
                <w:rFonts w:eastAsia="Times New Roman"/>
                <w:sz w:val="24"/>
                <w:szCs w:val="24"/>
              </w:rPr>
              <w:t>привлечение  семьи  к  включению  в  совместную</w:t>
            </w:r>
          </w:p>
        </w:tc>
        <w:tc>
          <w:tcPr>
            <w:tcW w:w="2040" w:type="dxa"/>
            <w:tcBorders>
              <w:top w:val="single" w:sz="8" w:space="0" w:color="auto"/>
              <w:right w:val="single" w:sz="8" w:space="0" w:color="auto"/>
            </w:tcBorders>
            <w:vAlign w:val="bottom"/>
          </w:tcPr>
          <w:p w:rsidR="00D52CD5" w:rsidRDefault="007004C0">
            <w:pPr>
              <w:rPr>
                <w:sz w:val="20"/>
                <w:szCs w:val="20"/>
              </w:rPr>
            </w:pPr>
            <w:r>
              <w:rPr>
                <w:rFonts w:eastAsia="Times New Roman"/>
                <w:sz w:val="24"/>
                <w:szCs w:val="24"/>
              </w:rPr>
              <w:t>В течение года</w:t>
            </w:r>
          </w:p>
        </w:tc>
      </w:tr>
      <w:tr w:rsidR="00D52CD5">
        <w:trPr>
          <w:trHeight w:val="274"/>
        </w:trPr>
        <w:tc>
          <w:tcPr>
            <w:tcW w:w="2200" w:type="dxa"/>
            <w:tcBorders>
              <w:left w:val="single" w:sz="8" w:space="0" w:color="auto"/>
              <w:right w:val="single" w:sz="8" w:space="0" w:color="auto"/>
            </w:tcBorders>
            <w:vAlign w:val="bottom"/>
          </w:tcPr>
          <w:p w:rsidR="00D52CD5" w:rsidRDefault="007004C0">
            <w:pPr>
              <w:spacing w:line="273" w:lineRule="exact"/>
              <w:rPr>
                <w:sz w:val="20"/>
                <w:szCs w:val="20"/>
              </w:rPr>
            </w:pPr>
            <w:r>
              <w:rPr>
                <w:rFonts w:eastAsia="Times New Roman"/>
                <w:b/>
                <w:bCs/>
                <w:sz w:val="24"/>
                <w:szCs w:val="24"/>
              </w:rPr>
              <w:t>досуговые</w:t>
            </w:r>
          </w:p>
        </w:tc>
        <w:tc>
          <w:tcPr>
            <w:tcW w:w="1420" w:type="dxa"/>
            <w:gridSpan w:val="2"/>
            <w:vAlign w:val="bottom"/>
          </w:tcPr>
          <w:p w:rsidR="00D52CD5" w:rsidRDefault="007004C0">
            <w:pPr>
              <w:spacing w:line="268" w:lineRule="exact"/>
              <w:rPr>
                <w:sz w:val="20"/>
                <w:szCs w:val="20"/>
              </w:rPr>
            </w:pPr>
            <w:r>
              <w:rPr>
                <w:rFonts w:eastAsia="Times New Roman"/>
                <w:sz w:val="24"/>
                <w:szCs w:val="24"/>
              </w:rPr>
              <w:t>деятельность</w:t>
            </w:r>
          </w:p>
        </w:tc>
        <w:tc>
          <w:tcPr>
            <w:tcW w:w="640" w:type="dxa"/>
            <w:vAlign w:val="bottom"/>
          </w:tcPr>
          <w:p w:rsidR="00D52CD5" w:rsidRDefault="007004C0">
            <w:pPr>
              <w:spacing w:line="268" w:lineRule="exact"/>
              <w:ind w:left="340"/>
              <w:rPr>
                <w:sz w:val="20"/>
                <w:szCs w:val="20"/>
              </w:rPr>
            </w:pPr>
            <w:r>
              <w:rPr>
                <w:rFonts w:eastAsia="Times New Roman"/>
                <w:sz w:val="24"/>
                <w:szCs w:val="24"/>
              </w:rPr>
              <w:t>с</w:t>
            </w:r>
          </w:p>
        </w:tc>
        <w:tc>
          <w:tcPr>
            <w:tcW w:w="1080" w:type="dxa"/>
            <w:vAlign w:val="bottom"/>
          </w:tcPr>
          <w:p w:rsidR="00D52CD5" w:rsidRDefault="007004C0">
            <w:pPr>
              <w:spacing w:line="268" w:lineRule="exact"/>
              <w:ind w:left="20"/>
              <w:jc w:val="center"/>
              <w:rPr>
                <w:sz w:val="20"/>
                <w:szCs w:val="20"/>
              </w:rPr>
            </w:pPr>
            <w:r>
              <w:rPr>
                <w:rFonts w:eastAsia="Times New Roman"/>
                <w:w w:val="99"/>
                <w:sz w:val="24"/>
                <w:szCs w:val="24"/>
              </w:rPr>
              <w:t>детьми,</w:t>
            </w:r>
          </w:p>
        </w:tc>
        <w:tc>
          <w:tcPr>
            <w:tcW w:w="2120" w:type="dxa"/>
            <w:gridSpan w:val="2"/>
            <w:tcBorders>
              <w:right w:val="single" w:sz="8" w:space="0" w:color="auto"/>
            </w:tcBorders>
            <w:vAlign w:val="bottom"/>
          </w:tcPr>
          <w:p w:rsidR="00D52CD5" w:rsidRDefault="007004C0">
            <w:pPr>
              <w:spacing w:line="268" w:lineRule="exact"/>
              <w:jc w:val="right"/>
              <w:rPr>
                <w:sz w:val="20"/>
                <w:szCs w:val="20"/>
              </w:rPr>
            </w:pPr>
            <w:r>
              <w:rPr>
                <w:rFonts w:eastAsia="Times New Roman"/>
                <w:sz w:val="24"/>
                <w:szCs w:val="24"/>
              </w:rPr>
              <w:t>педагогическими</w:t>
            </w:r>
          </w:p>
        </w:tc>
        <w:tc>
          <w:tcPr>
            <w:tcW w:w="2040" w:type="dxa"/>
            <w:tcBorders>
              <w:right w:val="single" w:sz="8" w:space="0" w:color="auto"/>
            </w:tcBorders>
            <w:vAlign w:val="bottom"/>
          </w:tcPr>
          <w:p w:rsidR="00D52CD5" w:rsidRDefault="00D52CD5">
            <w:pPr>
              <w:rPr>
                <w:sz w:val="23"/>
                <w:szCs w:val="23"/>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t>мероприятия</w:t>
            </w:r>
          </w:p>
        </w:tc>
        <w:tc>
          <w:tcPr>
            <w:tcW w:w="3860" w:type="dxa"/>
            <w:gridSpan w:val="5"/>
            <w:vAlign w:val="bottom"/>
          </w:tcPr>
          <w:p w:rsidR="00D52CD5" w:rsidRDefault="007004C0">
            <w:pPr>
              <w:spacing w:line="272" w:lineRule="exact"/>
              <w:rPr>
                <w:sz w:val="20"/>
                <w:szCs w:val="20"/>
              </w:rPr>
            </w:pPr>
            <w:r>
              <w:rPr>
                <w:rFonts w:eastAsia="Times New Roman"/>
                <w:sz w:val="24"/>
                <w:szCs w:val="24"/>
              </w:rPr>
              <w:t>работниками, другими родителями</w:t>
            </w: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1"/>
        </w:trPr>
        <w:tc>
          <w:tcPr>
            <w:tcW w:w="2200" w:type="dxa"/>
            <w:tcBorders>
              <w:left w:val="single" w:sz="8" w:space="0" w:color="auto"/>
              <w:right w:val="single" w:sz="8" w:space="0" w:color="auto"/>
            </w:tcBorders>
            <w:vAlign w:val="bottom"/>
          </w:tcPr>
          <w:p w:rsidR="00D52CD5" w:rsidRDefault="007004C0">
            <w:pPr>
              <w:spacing w:line="271" w:lineRule="exact"/>
              <w:rPr>
                <w:sz w:val="20"/>
                <w:szCs w:val="20"/>
              </w:rPr>
            </w:pPr>
            <w:r>
              <w:rPr>
                <w:rFonts w:eastAsia="Times New Roman"/>
                <w:sz w:val="24"/>
                <w:szCs w:val="24"/>
              </w:rPr>
              <w:t>(экскурсии, театры,</w:t>
            </w:r>
          </w:p>
        </w:tc>
        <w:tc>
          <w:tcPr>
            <w:tcW w:w="1300" w:type="dxa"/>
            <w:vAlign w:val="bottom"/>
          </w:tcPr>
          <w:p w:rsidR="00D52CD5" w:rsidRDefault="007004C0">
            <w:pPr>
              <w:spacing w:line="271" w:lineRule="exact"/>
              <w:rPr>
                <w:sz w:val="20"/>
                <w:szCs w:val="20"/>
              </w:rPr>
            </w:pPr>
            <w:r>
              <w:rPr>
                <w:rFonts w:eastAsia="Times New Roman"/>
                <w:sz w:val="24"/>
                <w:szCs w:val="24"/>
              </w:rPr>
              <w:t>развитие</w:t>
            </w:r>
          </w:p>
        </w:tc>
        <w:tc>
          <w:tcPr>
            <w:tcW w:w="1840" w:type="dxa"/>
            <w:gridSpan w:val="3"/>
            <w:vAlign w:val="bottom"/>
          </w:tcPr>
          <w:p w:rsidR="00D52CD5" w:rsidRDefault="007004C0">
            <w:pPr>
              <w:spacing w:line="271" w:lineRule="exact"/>
              <w:rPr>
                <w:sz w:val="20"/>
                <w:szCs w:val="20"/>
              </w:rPr>
            </w:pPr>
            <w:r>
              <w:rPr>
                <w:rFonts w:eastAsia="Times New Roman"/>
                <w:sz w:val="24"/>
                <w:szCs w:val="24"/>
              </w:rPr>
              <w:t>толерантности</w:t>
            </w:r>
          </w:p>
        </w:tc>
        <w:tc>
          <w:tcPr>
            <w:tcW w:w="720" w:type="dxa"/>
            <w:vAlign w:val="bottom"/>
          </w:tcPr>
          <w:p w:rsidR="00D52CD5" w:rsidRDefault="007004C0">
            <w:pPr>
              <w:spacing w:line="271" w:lineRule="exact"/>
              <w:ind w:left="80"/>
              <w:rPr>
                <w:sz w:val="20"/>
                <w:szCs w:val="20"/>
              </w:rPr>
            </w:pPr>
            <w:r>
              <w:rPr>
                <w:rFonts w:eastAsia="Times New Roman"/>
                <w:sz w:val="24"/>
                <w:szCs w:val="24"/>
              </w:rPr>
              <w:t>всех</w:t>
            </w:r>
          </w:p>
        </w:tc>
        <w:tc>
          <w:tcPr>
            <w:tcW w:w="1400" w:type="dxa"/>
            <w:tcBorders>
              <w:right w:val="single" w:sz="8" w:space="0" w:color="auto"/>
            </w:tcBorders>
            <w:vAlign w:val="bottom"/>
          </w:tcPr>
          <w:p w:rsidR="00D52CD5" w:rsidRDefault="007004C0">
            <w:pPr>
              <w:spacing w:line="271" w:lineRule="exact"/>
              <w:jc w:val="right"/>
              <w:rPr>
                <w:sz w:val="20"/>
                <w:szCs w:val="20"/>
              </w:rPr>
            </w:pPr>
            <w:r>
              <w:rPr>
                <w:rFonts w:eastAsia="Times New Roman"/>
                <w:sz w:val="24"/>
                <w:szCs w:val="24"/>
              </w:rPr>
              <w:t>участников</w:t>
            </w:r>
          </w:p>
        </w:tc>
        <w:tc>
          <w:tcPr>
            <w:tcW w:w="2040" w:type="dxa"/>
            <w:tcBorders>
              <w:right w:val="single" w:sz="8" w:space="0" w:color="auto"/>
            </w:tcBorders>
            <w:vAlign w:val="bottom"/>
          </w:tcPr>
          <w:p w:rsidR="00D52CD5" w:rsidRDefault="00D52CD5">
            <w:pPr>
              <w:rPr>
                <w:sz w:val="23"/>
                <w:szCs w:val="23"/>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праздники,</w:t>
            </w:r>
          </w:p>
        </w:tc>
        <w:tc>
          <w:tcPr>
            <w:tcW w:w="3140" w:type="dxa"/>
            <w:gridSpan w:val="4"/>
            <w:vAlign w:val="bottom"/>
          </w:tcPr>
          <w:p w:rsidR="00D52CD5" w:rsidRDefault="007004C0">
            <w:pPr>
              <w:rPr>
                <w:sz w:val="20"/>
                <w:szCs w:val="20"/>
              </w:rPr>
            </w:pPr>
            <w:r>
              <w:rPr>
                <w:rFonts w:eastAsia="Times New Roman"/>
                <w:sz w:val="24"/>
                <w:szCs w:val="24"/>
              </w:rPr>
              <w:t>образовательного процесса</w:t>
            </w: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спортивные</w:t>
            </w:r>
          </w:p>
        </w:tc>
        <w:tc>
          <w:tcPr>
            <w:tcW w:w="1300" w:type="dxa"/>
            <w:vAlign w:val="bottom"/>
          </w:tcPr>
          <w:p w:rsidR="00D52CD5" w:rsidRDefault="00D52CD5">
            <w:pPr>
              <w:rPr>
                <w:sz w:val="24"/>
                <w:szCs w:val="24"/>
              </w:rPr>
            </w:pPr>
          </w:p>
        </w:tc>
        <w:tc>
          <w:tcPr>
            <w:tcW w:w="12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мероприятия,</w:t>
            </w:r>
          </w:p>
        </w:tc>
        <w:tc>
          <w:tcPr>
            <w:tcW w:w="1300" w:type="dxa"/>
            <w:vAlign w:val="bottom"/>
          </w:tcPr>
          <w:p w:rsidR="00D52CD5" w:rsidRDefault="00D52CD5">
            <w:pPr>
              <w:rPr>
                <w:sz w:val="24"/>
                <w:szCs w:val="24"/>
              </w:rPr>
            </w:pPr>
          </w:p>
        </w:tc>
        <w:tc>
          <w:tcPr>
            <w:tcW w:w="12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открытые уроки с</w:t>
            </w:r>
          </w:p>
        </w:tc>
        <w:tc>
          <w:tcPr>
            <w:tcW w:w="1300" w:type="dxa"/>
            <w:vAlign w:val="bottom"/>
          </w:tcPr>
          <w:p w:rsidR="00D52CD5" w:rsidRDefault="00D52CD5">
            <w:pPr>
              <w:rPr>
                <w:sz w:val="24"/>
                <w:szCs w:val="24"/>
              </w:rPr>
            </w:pPr>
          </w:p>
        </w:tc>
        <w:tc>
          <w:tcPr>
            <w:tcW w:w="12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вовлечением</w:t>
            </w:r>
          </w:p>
        </w:tc>
        <w:tc>
          <w:tcPr>
            <w:tcW w:w="1300" w:type="dxa"/>
            <w:vAlign w:val="bottom"/>
          </w:tcPr>
          <w:p w:rsidR="00D52CD5" w:rsidRDefault="00D52CD5">
            <w:pPr>
              <w:rPr>
                <w:sz w:val="24"/>
                <w:szCs w:val="24"/>
              </w:rPr>
            </w:pPr>
          </w:p>
        </w:tc>
        <w:tc>
          <w:tcPr>
            <w:tcW w:w="12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родителей,</w:t>
            </w:r>
          </w:p>
        </w:tc>
        <w:tc>
          <w:tcPr>
            <w:tcW w:w="1300" w:type="dxa"/>
            <w:vAlign w:val="bottom"/>
          </w:tcPr>
          <w:p w:rsidR="00D52CD5" w:rsidRDefault="00D52CD5">
            <w:pPr>
              <w:rPr>
                <w:sz w:val="24"/>
                <w:szCs w:val="24"/>
              </w:rPr>
            </w:pPr>
          </w:p>
        </w:tc>
        <w:tc>
          <w:tcPr>
            <w:tcW w:w="12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sz w:val="24"/>
                <w:szCs w:val="24"/>
              </w:rPr>
              <w:t>благоустройство</w:t>
            </w:r>
          </w:p>
        </w:tc>
        <w:tc>
          <w:tcPr>
            <w:tcW w:w="1300" w:type="dxa"/>
            <w:vAlign w:val="bottom"/>
          </w:tcPr>
          <w:p w:rsidR="00D52CD5" w:rsidRDefault="00D52CD5">
            <w:pPr>
              <w:rPr>
                <w:sz w:val="24"/>
                <w:szCs w:val="24"/>
              </w:rPr>
            </w:pPr>
          </w:p>
        </w:tc>
        <w:tc>
          <w:tcPr>
            <w:tcW w:w="12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108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65"/>
        </w:trPr>
        <w:tc>
          <w:tcPr>
            <w:tcW w:w="2200" w:type="dxa"/>
            <w:tcBorders>
              <w:left w:val="single" w:sz="8" w:space="0" w:color="auto"/>
              <w:bottom w:val="single" w:sz="8" w:space="0" w:color="auto"/>
              <w:right w:val="single" w:sz="8" w:space="0" w:color="auto"/>
            </w:tcBorders>
            <w:vAlign w:val="bottom"/>
          </w:tcPr>
          <w:p w:rsidR="00D52CD5" w:rsidRDefault="007004C0">
            <w:pPr>
              <w:spacing w:line="46" w:lineRule="exact"/>
              <w:rPr>
                <w:sz w:val="20"/>
                <w:szCs w:val="20"/>
              </w:rPr>
            </w:pPr>
            <w:r>
              <w:rPr>
                <w:rFonts w:eastAsia="Times New Roman"/>
                <w:sz w:val="5"/>
                <w:szCs w:val="5"/>
              </w:rPr>
              <w:t>Школы, т.д.)</w:t>
            </w:r>
          </w:p>
        </w:tc>
        <w:tc>
          <w:tcPr>
            <w:tcW w:w="1300" w:type="dxa"/>
            <w:tcBorders>
              <w:bottom w:val="single" w:sz="8" w:space="0" w:color="auto"/>
            </w:tcBorders>
            <w:vAlign w:val="bottom"/>
          </w:tcPr>
          <w:p w:rsidR="00D52CD5" w:rsidRDefault="00D52CD5">
            <w:pPr>
              <w:rPr>
                <w:sz w:val="5"/>
                <w:szCs w:val="5"/>
              </w:rPr>
            </w:pPr>
          </w:p>
        </w:tc>
        <w:tc>
          <w:tcPr>
            <w:tcW w:w="120" w:type="dxa"/>
            <w:tcBorders>
              <w:bottom w:val="single" w:sz="8" w:space="0" w:color="auto"/>
            </w:tcBorders>
            <w:vAlign w:val="bottom"/>
          </w:tcPr>
          <w:p w:rsidR="00D52CD5" w:rsidRDefault="00D52CD5">
            <w:pPr>
              <w:rPr>
                <w:sz w:val="5"/>
                <w:szCs w:val="5"/>
              </w:rPr>
            </w:pPr>
          </w:p>
        </w:tc>
        <w:tc>
          <w:tcPr>
            <w:tcW w:w="640" w:type="dxa"/>
            <w:tcBorders>
              <w:bottom w:val="single" w:sz="8" w:space="0" w:color="auto"/>
            </w:tcBorders>
            <w:vAlign w:val="bottom"/>
          </w:tcPr>
          <w:p w:rsidR="00D52CD5" w:rsidRDefault="00D52CD5">
            <w:pPr>
              <w:rPr>
                <w:sz w:val="5"/>
                <w:szCs w:val="5"/>
              </w:rPr>
            </w:pPr>
          </w:p>
        </w:tc>
        <w:tc>
          <w:tcPr>
            <w:tcW w:w="1080" w:type="dxa"/>
            <w:tcBorders>
              <w:bottom w:val="single" w:sz="8" w:space="0" w:color="auto"/>
            </w:tcBorders>
            <w:vAlign w:val="bottom"/>
          </w:tcPr>
          <w:p w:rsidR="00D52CD5" w:rsidRDefault="00D52CD5">
            <w:pPr>
              <w:rPr>
                <w:sz w:val="5"/>
                <w:szCs w:val="5"/>
              </w:rPr>
            </w:pPr>
          </w:p>
        </w:tc>
        <w:tc>
          <w:tcPr>
            <w:tcW w:w="720" w:type="dxa"/>
            <w:tcBorders>
              <w:bottom w:val="single" w:sz="8" w:space="0" w:color="auto"/>
            </w:tcBorders>
            <w:vAlign w:val="bottom"/>
          </w:tcPr>
          <w:p w:rsidR="00D52CD5" w:rsidRDefault="00D52CD5">
            <w:pPr>
              <w:rPr>
                <w:sz w:val="5"/>
                <w:szCs w:val="5"/>
              </w:rPr>
            </w:pPr>
          </w:p>
        </w:tc>
        <w:tc>
          <w:tcPr>
            <w:tcW w:w="1400" w:type="dxa"/>
            <w:tcBorders>
              <w:bottom w:val="single" w:sz="8" w:space="0" w:color="auto"/>
              <w:right w:val="single" w:sz="8" w:space="0" w:color="auto"/>
            </w:tcBorders>
            <w:vAlign w:val="bottom"/>
          </w:tcPr>
          <w:p w:rsidR="00D52CD5" w:rsidRDefault="00D52CD5">
            <w:pPr>
              <w:rPr>
                <w:sz w:val="5"/>
                <w:szCs w:val="5"/>
              </w:rPr>
            </w:pPr>
          </w:p>
        </w:tc>
        <w:tc>
          <w:tcPr>
            <w:tcW w:w="2040" w:type="dxa"/>
            <w:tcBorders>
              <w:bottom w:val="single" w:sz="8" w:space="0" w:color="auto"/>
              <w:right w:val="single" w:sz="8" w:space="0" w:color="auto"/>
            </w:tcBorders>
            <w:vAlign w:val="bottom"/>
          </w:tcPr>
          <w:p w:rsidR="00D52CD5" w:rsidRDefault="00D52CD5">
            <w:pPr>
              <w:rPr>
                <w:sz w:val="5"/>
                <w:szCs w:val="5"/>
              </w:rPr>
            </w:pPr>
          </w:p>
        </w:tc>
      </w:tr>
      <w:tr w:rsidR="00D52CD5">
        <w:trPr>
          <w:trHeight w:val="260"/>
        </w:trPr>
        <w:tc>
          <w:tcPr>
            <w:tcW w:w="2200" w:type="dxa"/>
            <w:tcBorders>
              <w:left w:val="single" w:sz="8" w:space="0" w:color="auto"/>
              <w:right w:val="single" w:sz="8" w:space="0" w:color="auto"/>
            </w:tcBorders>
            <w:vAlign w:val="bottom"/>
          </w:tcPr>
          <w:p w:rsidR="00D52CD5" w:rsidRDefault="007004C0">
            <w:pPr>
              <w:spacing w:line="260" w:lineRule="exact"/>
              <w:rPr>
                <w:sz w:val="20"/>
                <w:szCs w:val="20"/>
              </w:rPr>
            </w:pPr>
            <w:r>
              <w:rPr>
                <w:rFonts w:eastAsia="Times New Roman"/>
                <w:b/>
                <w:bCs/>
                <w:sz w:val="24"/>
                <w:szCs w:val="24"/>
              </w:rPr>
              <w:t>Интернет-</w:t>
            </w:r>
          </w:p>
        </w:tc>
        <w:tc>
          <w:tcPr>
            <w:tcW w:w="1300" w:type="dxa"/>
            <w:vAlign w:val="bottom"/>
          </w:tcPr>
          <w:p w:rsidR="00D52CD5" w:rsidRDefault="007004C0">
            <w:pPr>
              <w:spacing w:line="260" w:lineRule="exact"/>
              <w:rPr>
                <w:sz w:val="20"/>
                <w:szCs w:val="20"/>
              </w:rPr>
            </w:pPr>
            <w:r>
              <w:rPr>
                <w:rFonts w:eastAsia="Times New Roman"/>
                <w:w w:val="97"/>
                <w:sz w:val="24"/>
                <w:szCs w:val="24"/>
              </w:rPr>
              <w:t>привлечение</w:t>
            </w:r>
          </w:p>
        </w:tc>
        <w:tc>
          <w:tcPr>
            <w:tcW w:w="120" w:type="dxa"/>
            <w:vAlign w:val="bottom"/>
          </w:tcPr>
          <w:p w:rsidR="00D52CD5" w:rsidRDefault="00D52CD5"/>
        </w:tc>
        <w:tc>
          <w:tcPr>
            <w:tcW w:w="2440" w:type="dxa"/>
            <w:gridSpan w:val="3"/>
            <w:vAlign w:val="bottom"/>
          </w:tcPr>
          <w:p w:rsidR="00D52CD5" w:rsidRDefault="007004C0">
            <w:pPr>
              <w:spacing w:line="260" w:lineRule="exact"/>
              <w:jc w:val="center"/>
              <w:rPr>
                <w:sz w:val="20"/>
                <w:szCs w:val="20"/>
              </w:rPr>
            </w:pPr>
            <w:r>
              <w:rPr>
                <w:rFonts w:eastAsia="Times New Roman"/>
                <w:sz w:val="24"/>
                <w:szCs w:val="24"/>
              </w:rPr>
              <w:t>внимания  родителей</w:t>
            </w:r>
          </w:p>
        </w:tc>
        <w:tc>
          <w:tcPr>
            <w:tcW w:w="1400" w:type="dxa"/>
            <w:tcBorders>
              <w:right w:val="single" w:sz="8" w:space="0" w:color="auto"/>
            </w:tcBorders>
            <w:vAlign w:val="bottom"/>
          </w:tcPr>
          <w:p w:rsidR="00D52CD5" w:rsidRDefault="007004C0">
            <w:pPr>
              <w:spacing w:line="260" w:lineRule="exact"/>
              <w:jc w:val="right"/>
              <w:rPr>
                <w:sz w:val="20"/>
                <w:szCs w:val="20"/>
              </w:rPr>
            </w:pPr>
            <w:r>
              <w:rPr>
                <w:rFonts w:eastAsia="Times New Roman"/>
                <w:sz w:val="24"/>
                <w:szCs w:val="24"/>
              </w:rPr>
              <w:t>к  решению</w:t>
            </w:r>
          </w:p>
        </w:tc>
        <w:tc>
          <w:tcPr>
            <w:tcW w:w="2040" w:type="dxa"/>
            <w:tcBorders>
              <w:right w:val="single" w:sz="8" w:space="0" w:color="auto"/>
            </w:tcBorders>
            <w:vAlign w:val="bottom"/>
          </w:tcPr>
          <w:p w:rsidR="00D52CD5" w:rsidRDefault="007004C0">
            <w:pPr>
              <w:spacing w:line="260" w:lineRule="exact"/>
              <w:rPr>
                <w:sz w:val="20"/>
                <w:szCs w:val="20"/>
              </w:rPr>
            </w:pPr>
            <w:r>
              <w:rPr>
                <w:rFonts w:eastAsia="Times New Roman"/>
                <w:sz w:val="24"/>
                <w:szCs w:val="24"/>
              </w:rPr>
              <w:t>В течение года</w:t>
            </w:r>
          </w:p>
        </w:tc>
      </w:tr>
      <w:tr w:rsidR="00D52CD5">
        <w:trPr>
          <w:trHeight w:val="276"/>
        </w:trPr>
        <w:tc>
          <w:tcPr>
            <w:tcW w:w="2200" w:type="dxa"/>
            <w:tcBorders>
              <w:left w:val="single" w:sz="8" w:space="0" w:color="auto"/>
              <w:right w:val="single" w:sz="8" w:space="0" w:color="auto"/>
            </w:tcBorders>
            <w:vAlign w:val="bottom"/>
          </w:tcPr>
          <w:p w:rsidR="00D52CD5" w:rsidRDefault="007004C0">
            <w:pPr>
              <w:rPr>
                <w:sz w:val="20"/>
                <w:szCs w:val="20"/>
              </w:rPr>
            </w:pPr>
            <w:r>
              <w:rPr>
                <w:rFonts w:eastAsia="Times New Roman"/>
                <w:b/>
                <w:bCs/>
                <w:sz w:val="24"/>
                <w:szCs w:val="24"/>
              </w:rPr>
              <w:t>консультации</w:t>
            </w:r>
          </w:p>
        </w:tc>
        <w:tc>
          <w:tcPr>
            <w:tcW w:w="3860" w:type="dxa"/>
            <w:gridSpan w:val="5"/>
            <w:vAlign w:val="bottom"/>
          </w:tcPr>
          <w:p w:rsidR="00D52CD5" w:rsidRDefault="007004C0">
            <w:pPr>
              <w:spacing w:line="271" w:lineRule="exact"/>
              <w:rPr>
                <w:sz w:val="20"/>
                <w:szCs w:val="20"/>
              </w:rPr>
            </w:pPr>
            <w:r>
              <w:rPr>
                <w:rFonts w:eastAsia="Times New Roman"/>
                <w:sz w:val="24"/>
                <w:szCs w:val="24"/>
              </w:rPr>
              <w:t>определенных трудностей ребенка</w:t>
            </w:r>
          </w:p>
        </w:tc>
        <w:tc>
          <w:tcPr>
            <w:tcW w:w="1400" w:type="dxa"/>
            <w:tcBorders>
              <w:right w:val="single" w:sz="8" w:space="0" w:color="auto"/>
            </w:tcBorders>
            <w:vAlign w:val="bottom"/>
          </w:tcPr>
          <w:p w:rsidR="00D52CD5" w:rsidRDefault="00D52CD5">
            <w:pPr>
              <w:rPr>
                <w:sz w:val="24"/>
                <w:szCs w:val="24"/>
              </w:rPr>
            </w:pPr>
          </w:p>
        </w:tc>
        <w:tc>
          <w:tcPr>
            <w:tcW w:w="2040" w:type="dxa"/>
            <w:tcBorders>
              <w:right w:val="single" w:sz="8" w:space="0" w:color="auto"/>
            </w:tcBorders>
            <w:vAlign w:val="bottom"/>
          </w:tcPr>
          <w:p w:rsidR="00D52CD5" w:rsidRDefault="00D52CD5">
            <w:pPr>
              <w:rPr>
                <w:sz w:val="24"/>
                <w:szCs w:val="24"/>
              </w:rPr>
            </w:pPr>
          </w:p>
        </w:tc>
      </w:tr>
      <w:tr w:rsidR="00D52CD5">
        <w:trPr>
          <w:trHeight w:val="271"/>
        </w:trPr>
        <w:tc>
          <w:tcPr>
            <w:tcW w:w="2200" w:type="dxa"/>
            <w:tcBorders>
              <w:left w:val="single" w:sz="8" w:space="0" w:color="auto"/>
              <w:right w:val="single" w:sz="8" w:space="0" w:color="auto"/>
            </w:tcBorders>
            <w:vAlign w:val="bottom"/>
          </w:tcPr>
          <w:p w:rsidR="00D52CD5" w:rsidRDefault="00D52CD5">
            <w:pPr>
              <w:rPr>
                <w:sz w:val="23"/>
                <w:szCs w:val="23"/>
              </w:rPr>
            </w:pPr>
          </w:p>
        </w:tc>
        <w:tc>
          <w:tcPr>
            <w:tcW w:w="3860" w:type="dxa"/>
            <w:gridSpan w:val="5"/>
            <w:vAlign w:val="bottom"/>
          </w:tcPr>
          <w:p w:rsidR="00D52CD5" w:rsidRDefault="007004C0">
            <w:pPr>
              <w:spacing w:line="271" w:lineRule="exact"/>
              <w:rPr>
                <w:sz w:val="20"/>
                <w:szCs w:val="20"/>
              </w:rPr>
            </w:pPr>
            <w:r>
              <w:rPr>
                <w:rFonts w:eastAsia="Times New Roman"/>
                <w:sz w:val="24"/>
                <w:szCs w:val="24"/>
              </w:rPr>
              <w:t>индивидуальные рекомендации</w:t>
            </w:r>
          </w:p>
        </w:tc>
        <w:tc>
          <w:tcPr>
            <w:tcW w:w="1400" w:type="dxa"/>
            <w:tcBorders>
              <w:right w:val="single" w:sz="8" w:space="0" w:color="auto"/>
            </w:tcBorders>
            <w:vAlign w:val="bottom"/>
          </w:tcPr>
          <w:p w:rsidR="00D52CD5" w:rsidRDefault="00D52CD5">
            <w:pPr>
              <w:rPr>
                <w:sz w:val="23"/>
                <w:szCs w:val="23"/>
              </w:rPr>
            </w:pPr>
          </w:p>
        </w:tc>
        <w:tc>
          <w:tcPr>
            <w:tcW w:w="2040" w:type="dxa"/>
            <w:tcBorders>
              <w:right w:val="single" w:sz="8" w:space="0" w:color="auto"/>
            </w:tcBorders>
            <w:vAlign w:val="bottom"/>
          </w:tcPr>
          <w:p w:rsidR="00D52CD5" w:rsidRDefault="00D52CD5">
            <w:pPr>
              <w:rPr>
                <w:sz w:val="23"/>
                <w:szCs w:val="23"/>
              </w:rPr>
            </w:pPr>
          </w:p>
        </w:tc>
      </w:tr>
      <w:tr w:rsidR="00D52CD5">
        <w:trPr>
          <w:trHeight w:val="164"/>
        </w:trPr>
        <w:tc>
          <w:tcPr>
            <w:tcW w:w="2200" w:type="dxa"/>
            <w:tcBorders>
              <w:left w:val="single" w:sz="8" w:space="0" w:color="auto"/>
              <w:bottom w:val="single" w:sz="8" w:space="0" w:color="auto"/>
              <w:right w:val="single" w:sz="8" w:space="0" w:color="auto"/>
            </w:tcBorders>
            <w:vAlign w:val="bottom"/>
          </w:tcPr>
          <w:p w:rsidR="00D52CD5" w:rsidRDefault="00D52CD5">
            <w:pPr>
              <w:rPr>
                <w:sz w:val="14"/>
                <w:szCs w:val="14"/>
              </w:rPr>
            </w:pPr>
          </w:p>
        </w:tc>
        <w:tc>
          <w:tcPr>
            <w:tcW w:w="5260" w:type="dxa"/>
            <w:gridSpan w:val="6"/>
            <w:tcBorders>
              <w:bottom w:val="single" w:sz="8" w:space="0" w:color="auto"/>
              <w:right w:val="single" w:sz="8" w:space="0" w:color="auto"/>
            </w:tcBorders>
            <w:vAlign w:val="bottom"/>
          </w:tcPr>
          <w:p w:rsidR="00D52CD5" w:rsidRDefault="00D52CD5">
            <w:pPr>
              <w:rPr>
                <w:sz w:val="14"/>
                <w:szCs w:val="14"/>
              </w:rPr>
            </w:pPr>
          </w:p>
        </w:tc>
        <w:tc>
          <w:tcPr>
            <w:tcW w:w="2040" w:type="dxa"/>
            <w:tcBorders>
              <w:bottom w:val="single" w:sz="8" w:space="0" w:color="auto"/>
              <w:right w:val="single" w:sz="8" w:space="0" w:color="auto"/>
            </w:tcBorders>
            <w:vAlign w:val="bottom"/>
          </w:tcPr>
          <w:p w:rsidR="00D52CD5" w:rsidRDefault="00D52CD5">
            <w:pPr>
              <w:rPr>
                <w:sz w:val="14"/>
                <w:szCs w:val="14"/>
              </w:rPr>
            </w:pPr>
          </w:p>
        </w:tc>
      </w:tr>
      <w:tr w:rsidR="00D52CD5">
        <w:trPr>
          <w:trHeight w:val="261"/>
        </w:trPr>
        <w:tc>
          <w:tcPr>
            <w:tcW w:w="2200" w:type="dxa"/>
            <w:tcBorders>
              <w:left w:val="single" w:sz="8" w:space="0" w:color="auto"/>
              <w:right w:val="single" w:sz="8" w:space="0" w:color="auto"/>
            </w:tcBorders>
            <w:vAlign w:val="bottom"/>
          </w:tcPr>
          <w:p w:rsidR="00D52CD5" w:rsidRDefault="007004C0">
            <w:pPr>
              <w:spacing w:line="260" w:lineRule="exact"/>
              <w:rPr>
                <w:sz w:val="20"/>
                <w:szCs w:val="20"/>
              </w:rPr>
            </w:pPr>
            <w:r>
              <w:rPr>
                <w:rFonts w:eastAsia="Times New Roman"/>
                <w:b/>
                <w:bCs/>
                <w:sz w:val="24"/>
                <w:szCs w:val="24"/>
              </w:rPr>
              <w:t>Интернет-форумы</w:t>
            </w:r>
          </w:p>
        </w:tc>
        <w:tc>
          <w:tcPr>
            <w:tcW w:w="5260" w:type="dxa"/>
            <w:gridSpan w:val="6"/>
            <w:tcBorders>
              <w:right w:val="single" w:sz="8" w:space="0" w:color="auto"/>
            </w:tcBorders>
            <w:vAlign w:val="bottom"/>
          </w:tcPr>
          <w:p w:rsidR="00D52CD5" w:rsidRDefault="007004C0">
            <w:pPr>
              <w:spacing w:line="260" w:lineRule="exact"/>
              <w:rPr>
                <w:sz w:val="20"/>
                <w:szCs w:val="20"/>
              </w:rPr>
            </w:pPr>
            <w:r>
              <w:rPr>
                <w:rFonts w:eastAsia="Times New Roman"/>
                <w:sz w:val="24"/>
                <w:szCs w:val="24"/>
              </w:rPr>
              <w:t>участие в родительских форумах, дискуссиях</w:t>
            </w:r>
          </w:p>
        </w:tc>
        <w:tc>
          <w:tcPr>
            <w:tcW w:w="2040" w:type="dxa"/>
            <w:tcBorders>
              <w:right w:val="single" w:sz="8" w:space="0" w:color="auto"/>
            </w:tcBorders>
            <w:vAlign w:val="bottom"/>
          </w:tcPr>
          <w:p w:rsidR="00D52CD5" w:rsidRDefault="007004C0">
            <w:pPr>
              <w:spacing w:line="260" w:lineRule="exact"/>
              <w:rPr>
                <w:sz w:val="20"/>
                <w:szCs w:val="20"/>
              </w:rPr>
            </w:pPr>
            <w:r>
              <w:rPr>
                <w:rFonts w:eastAsia="Times New Roman"/>
                <w:sz w:val="24"/>
                <w:szCs w:val="24"/>
              </w:rPr>
              <w:t>В течение года</w:t>
            </w:r>
          </w:p>
        </w:tc>
      </w:tr>
      <w:tr w:rsidR="00D52CD5">
        <w:trPr>
          <w:trHeight w:val="286"/>
        </w:trPr>
        <w:tc>
          <w:tcPr>
            <w:tcW w:w="2200" w:type="dxa"/>
            <w:tcBorders>
              <w:left w:val="single" w:sz="8" w:space="0" w:color="auto"/>
              <w:bottom w:val="single" w:sz="8" w:space="0" w:color="auto"/>
              <w:right w:val="single" w:sz="8" w:space="0" w:color="auto"/>
            </w:tcBorders>
            <w:vAlign w:val="bottom"/>
          </w:tcPr>
          <w:p w:rsidR="00D52CD5" w:rsidRDefault="00D52CD5">
            <w:pPr>
              <w:rPr>
                <w:sz w:val="24"/>
                <w:szCs w:val="24"/>
              </w:rPr>
            </w:pPr>
          </w:p>
        </w:tc>
        <w:tc>
          <w:tcPr>
            <w:tcW w:w="1300" w:type="dxa"/>
            <w:tcBorders>
              <w:bottom w:val="single" w:sz="8" w:space="0" w:color="auto"/>
            </w:tcBorders>
            <w:vAlign w:val="bottom"/>
          </w:tcPr>
          <w:p w:rsidR="00D52CD5" w:rsidRDefault="00D52CD5">
            <w:pPr>
              <w:rPr>
                <w:sz w:val="24"/>
                <w:szCs w:val="24"/>
              </w:rPr>
            </w:pPr>
          </w:p>
        </w:tc>
        <w:tc>
          <w:tcPr>
            <w:tcW w:w="120" w:type="dxa"/>
            <w:tcBorders>
              <w:bottom w:val="single" w:sz="8" w:space="0" w:color="auto"/>
            </w:tcBorders>
            <w:vAlign w:val="bottom"/>
          </w:tcPr>
          <w:p w:rsidR="00D52CD5" w:rsidRDefault="00D52CD5">
            <w:pPr>
              <w:rPr>
                <w:sz w:val="24"/>
                <w:szCs w:val="24"/>
              </w:rPr>
            </w:pPr>
          </w:p>
        </w:tc>
        <w:tc>
          <w:tcPr>
            <w:tcW w:w="640" w:type="dxa"/>
            <w:tcBorders>
              <w:bottom w:val="single" w:sz="8" w:space="0" w:color="auto"/>
            </w:tcBorders>
            <w:vAlign w:val="bottom"/>
          </w:tcPr>
          <w:p w:rsidR="00D52CD5" w:rsidRDefault="00D52CD5">
            <w:pPr>
              <w:rPr>
                <w:sz w:val="24"/>
                <w:szCs w:val="24"/>
              </w:rPr>
            </w:pPr>
          </w:p>
        </w:tc>
        <w:tc>
          <w:tcPr>
            <w:tcW w:w="1080" w:type="dxa"/>
            <w:tcBorders>
              <w:bottom w:val="single" w:sz="8" w:space="0" w:color="auto"/>
            </w:tcBorders>
            <w:vAlign w:val="bottom"/>
          </w:tcPr>
          <w:p w:rsidR="00D52CD5" w:rsidRDefault="00D52CD5">
            <w:pPr>
              <w:rPr>
                <w:sz w:val="24"/>
                <w:szCs w:val="24"/>
              </w:rPr>
            </w:pPr>
          </w:p>
        </w:tc>
        <w:tc>
          <w:tcPr>
            <w:tcW w:w="720" w:type="dxa"/>
            <w:tcBorders>
              <w:bottom w:val="single" w:sz="8" w:space="0" w:color="auto"/>
            </w:tcBorders>
            <w:vAlign w:val="bottom"/>
          </w:tcPr>
          <w:p w:rsidR="00D52CD5" w:rsidRDefault="00D52CD5">
            <w:pPr>
              <w:rPr>
                <w:sz w:val="24"/>
                <w:szCs w:val="24"/>
              </w:rPr>
            </w:pPr>
          </w:p>
        </w:tc>
        <w:tc>
          <w:tcPr>
            <w:tcW w:w="1400" w:type="dxa"/>
            <w:tcBorders>
              <w:bottom w:val="single" w:sz="8" w:space="0" w:color="auto"/>
              <w:right w:val="single" w:sz="8" w:space="0" w:color="auto"/>
            </w:tcBorders>
            <w:vAlign w:val="bottom"/>
          </w:tcPr>
          <w:p w:rsidR="00D52CD5" w:rsidRDefault="00D52CD5">
            <w:pPr>
              <w:rPr>
                <w:sz w:val="24"/>
                <w:szCs w:val="24"/>
              </w:rPr>
            </w:pPr>
          </w:p>
        </w:tc>
        <w:tc>
          <w:tcPr>
            <w:tcW w:w="2040" w:type="dxa"/>
            <w:tcBorders>
              <w:bottom w:val="single" w:sz="8" w:space="0" w:color="auto"/>
              <w:right w:val="single" w:sz="8" w:space="0" w:color="auto"/>
            </w:tcBorders>
            <w:vAlign w:val="bottom"/>
          </w:tcPr>
          <w:p w:rsidR="00D52CD5" w:rsidRDefault="00D52CD5">
            <w:pPr>
              <w:rPr>
                <w:sz w:val="24"/>
                <w:szCs w:val="24"/>
              </w:rPr>
            </w:pPr>
          </w:p>
        </w:tc>
      </w:tr>
    </w:tbl>
    <w:p w:rsidR="00D52CD5" w:rsidRDefault="00D52CD5">
      <w:pPr>
        <w:spacing w:line="319" w:lineRule="exact"/>
        <w:rPr>
          <w:sz w:val="20"/>
          <w:szCs w:val="20"/>
        </w:rPr>
      </w:pPr>
    </w:p>
    <w:p w:rsidR="00D52CD5" w:rsidRDefault="007004C0">
      <w:pPr>
        <w:ind w:left="860"/>
        <w:rPr>
          <w:sz w:val="20"/>
          <w:szCs w:val="20"/>
        </w:rPr>
      </w:pPr>
      <w:r>
        <w:rPr>
          <w:rFonts w:eastAsia="Times New Roman"/>
          <w:b/>
          <w:bCs/>
          <w:sz w:val="28"/>
          <w:szCs w:val="28"/>
        </w:rPr>
        <w:t>Механизмы реализации программы коррекционно-развивающей работы</w:t>
      </w:r>
    </w:p>
    <w:p w:rsidR="00D52CD5" w:rsidRDefault="00D52CD5">
      <w:pPr>
        <w:spacing w:line="330" w:lineRule="exact"/>
        <w:rPr>
          <w:sz w:val="20"/>
          <w:szCs w:val="20"/>
        </w:rPr>
      </w:pPr>
    </w:p>
    <w:p w:rsidR="00D52CD5" w:rsidRDefault="007004C0" w:rsidP="001D1F71">
      <w:pPr>
        <w:spacing w:line="234" w:lineRule="auto"/>
        <w:ind w:left="360" w:firstLine="427"/>
        <w:jc w:val="both"/>
        <w:rPr>
          <w:sz w:val="20"/>
          <w:szCs w:val="20"/>
        </w:rPr>
      </w:pPr>
      <w:r>
        <w:rPr>
          <w:rFonts w:eastAsia="Times New Roman"/>
          <w:sz w:val="28"/>
          <w:szCs w:val="28"/>
        </w:rPr>
        <w:t>Основными механизмами реализации программы коррекционно-развивающей работы являются:</w:t>
      </w:r>
    </w:p>
    <w:p w:rsidR="00D52CD5" w:rsidRDefault="00D52CD5" w:rsidP="001D1F71">
      <w:pPr>
        <w:spacing w:line="15" w:lineRule="exact"/>
        <w:jc w:val="both"/>
        <w:rPr>
          <w:sz w:val="20"/>
          <w:szCs w:val="20"/>
        </w:rPr>
      </w:pPr>
    </w:p>
    <w:p w:rsidR="00D52CD5" w:rsidRDefault="007004C0" w:rsidP="001D1F71">
      <w:pPr>
        <w:spacing w:line="237" w:lineRule="auto"/>
        <w:ind w:left="360" w:hanging="360"/>
        <w:jc w:val="both"/>
        <w:rPr>
          <w:sz w:val="20"/>
          <w:szCs w:val="20"/>
        </w:rPr>
      </w:pPr>
      <w:r>
        <w:rPr>
          <w:rFonts w:eastAsia="Times New Roman"/>
          <w:sz w:val="28"/>
          <w:szCs w:val="28"/>
        </w:rPr>
        <w:t xml:space="preserve">– Междисциплинарное </w:t>
      </w:r>
      <w:r>
        <w:rPr>
          <w:rFonts w:eastAsia="Times New Roman"/>
          <w:i/>
          <w:iCs/>
          <w:sz w:val="28"/>
          <w:szCs w:val="28"/>
        </w:rPr>
        <w:t>комплексное взаимодействие специалистов Школы</w:t>
      </w:r>
      <w:r>
        <w:rPr>
          <w:rFonts w:eastAsia="Times New Roman"/>
          <w:sz w:val="28"/>
          <w:szCs w:val="28"/>
        </w:rPr>
        <w:t xml:space="preserve"> </w:t>
      </w:r>
      <w:r>
        <w:rPr>
          <w:rFonts w:eastAsia="Times New Roman"/>
          <w:i/>
          <w:iCs/>
          <w:sz w:val="28"/>
          <w:szCs w:val="28"/>
        </w:rPr>
        <w:t>(служба</w:t>
      </w:r>
      <w:r>
        <w:rPr>
          <w:rFonts w:eastAsia="Times New Roman"/>
          <w:sz w:val="28"/>
          <w:szCs w:val="28"/>
        </w:rPr>
        <w:t xml:space="preserve"> </w:t>
      </w:r>
      <w:r>
        <w:rPr>
          <w:rFonts w:eastAsia="Times New Roman"/>
          <w:i/>
          <w:iCs/>
          <w:sz w:val="28"/>
          <w:szCs w:val="28"/>
        </w:rPr>
        <w:t>ППС и ППк)</w:t>
      </w:r>
      <w:r>
        <w:rPr>
          <w:rFonts w:eastAsia="Times New Roman"/>
          <w:sz w:val="28"/>
          <w:szCs w:val="28"/>
        </w:rPr>
        <w:t>,</w:t>
      </w:r>
      <w:r>
        <w:rPr>
          <w:rFonts w:eastAsia="Times New Roman"/>
          <w:i/>
          <w:iCs/>
          <w:sz w:val="28"/>
          <w:szCs w:val="28"/>
        </w:rPr>
        <w:t xml:space="preserve"> </w:t>
      </w:r>
      <w:r>
        <w:rPr>
          <w:rFonts w:eastAsia="Times New Roman"/>
          <w:sz w:val="28"/>
          <w:szCs w:val="28"/>
        </w:rPr>
        <w:t>обеспечивающее системное сопровождение детей с РАС в</w:t>
      </w:r>
      <w:r>
        <w:rPr>
          <w:rFonts w:eastAsia="Times New Roman"/>
          <w:i/>
          <w:iCs/>
          <w:sz w:val="28"/>
          <w:szCs w:val="28"/>
        </w:rPr>
        <w:t xml:space="preserve"> </w:t>
      </w:r>
      <w:r>
        <w:rPr>
          <w:rFonts w:eastAsia="Times New Roman"/>
          <w:sz w:val="28"/>
          <w:szCs w:val="28"/>
        </w:rPr>
        <w:t>образовательном процессе.</w:t>
      </w:r>
    </w:p>
    <w:p w:rsidR="00D52CD5" w:rsidRDefault="00D52CD5" w:rsidP="001D1F71">
      <w:pPr>
        <w:spacing w:line="13" w:lineRule="exact"/>
        <w:jc w:val="both"/>
        <w:rPr>
          <w:sz w:val="20"/>
          <w:szCs w:val="20"/>
        </w:rPr>
      </w:pPr>
    </w:p>
    <w:p w:rsidR="00D52CD5" w:rsidRDefault="007004C0" w:rsidP="001D1F71">
      <w:pPr>
        <w:ind w:left="360" w:hanging="360"/>
        <w:jc w:val="both"/>
        <w:rPr>
          <w:sz w:val="20"/>
          <w:szCs w:val="20"/>
        </w:rPr>
      </w:pPr>
      <w:r>
        <w:rPr>
          <w:rFonts w:eastAsia="Times New Roman"/>
          <w:sz w:val="28"/>
          <w:szCs w:val="28"/>
        </w:rPr>
        <w:t>– Использование</w:t>
      </w:r>
      <w:r w:rsidR="001D1F71">
        <w:rPr>
          <w:rFonts w:eastAsia="Times New Roman"/>
          <w:sz w:val="28"/>
          <w:szCs w:val="28"/>
        </w:rPr>
        <w:t xml:space="preserve"> </w:t>
      </w:r>
      <w:r>
        <w:rPr>
          <w:rFonts w:eastAsia="Times New Roman"/>
          <w:sz w:val="28"/>
          <w:szCs w:val="28"/>
        </w:rPr>
        <w:t xml:space="preserve">в коррекционно-развивающей работе </w:t>
      </w:r>
      <w:r>
        <w:rPr>
          <w:rFonts w:eastAsia="Times New Roman"/>
          <w:i/>
          <w:iCs/>
          <w:sz w:val="28"/>
          <w:szCs w:val="28"/>
        </w:rPr>
        <w:t>комплексных</w:t>
      </w:r>
      <w:r>
        <w:rPr>
          <w:rFonts w:eastAsia="Times New Roman"/>
          <w:sz w:val="28"/>
          <w:szCs w:val="28"/>
        </w:rPr>
        <w:t xml:space="preserve"> </w:t>
      </w:r>
      <w:r>
        <w:rPr>
          <w:rFonts w:eastAsia="Times New Roman"/>
          <w:i/>
          <w:iCs/>
          <w:sz w:val="28"/>
          <w:szCs w:val="28"/>
        </w:rPr>
        <w:t xml:space="preserve">образовательных программ </w:t>
      </w:r>
      <w:r>
        <w:rPr>
          <w:rFonts w:eastAsia="Times New Roman"/>
          <w:sz w:val="28"/>
          <w:szCs w:val="28"/>
        </w:rPr>
        <w:t>развития и коррекции нарушений в развитии ребёнка</w:t>
      </w:r>
      <w:r>
        <w:rPr>
          <w:rFonts w:eastAsia="Times New Roman"/>
          <w:i/>
          <w:iCs/>
          <w:sz w:val="28"/>
          <w:szCs w:val="28"/>
        </w:rPr>
        <w:t xml:space="preserve"> </w:t>
      </w:r>
      <w:r>
        <w:rPr>
          <w:rFonts w:eastAsia="Times New Roman"/>
          <w:sz w:val="28"/>
          <w:szCs w:val="28"/>
        </w:rPr>
        <w:t>с РАС;</w:t>
      </w:r>
    </w:p>
    <w:p w:rsidR="00D52CD5" w:rsidRDefault="007004C0" w:rsidP="001D1F71">
      <w:pPr>
        <w:jc w:val="both"/>
        <w:rPr>
          <w:sz w:val="20"/>
          <w:szCs w:val="20"/>
        </w:rPr>
      </w:pPr>
      <w:r>
        <w:rPr>
          <w:rFonts w:eastAsia="Times New Roman"/>
          <w:sz w:val="28"/>
          <w:szCs w:val="28"/>
        </w:rPr>
        <w:t>–  Специально организованная работа с родителями (законными представителями);</w:t>
      </w:r>
    </w:p>
    <w:p w:rsidR="00D52CD5" w:rsidRDefault="00D52CD5" w:rsidP="001D1F71">
      <w:pPr>
        <w:spacing w:line="12" w:lineRule="exact"/>
        <w:jc w:val="both"/>
        <w:rPr>
          <w:sz w:val="20"/>
          <w:szCs w:val="20"/>
        </w:rPr>
      </w:pPr>
    </w:p>
    <w:p w:rsidR="00D52CD5" w:rsidRDefault="007004C0" w:rsidP="001D1F71">
      <w:pPr>
        <w:spacing w:line="237" w:lineRule="auto"/>
        <w:ind w:left="360" w:hanging="360"/>
        <w:jc w:val="both"/>
        <w:rPr>
          <w:sz w:val="20"/>
          <w:szCs w:val="20"/>
        </w:rPr>
      </w:pPr>
      <w:r>
        <w:rPr>
          <w:rFonts w:eastAsia="Times New Roman"/>
          <w:sz w:val="28"/>
          <w:szCs w:val="28"/>
        </w:rPr>
        <w:t xml:space="preserve">– </w:t>
      </w:r>
      <w:r>
        <w:rPr>
          <w:rFonts w:eastAsia="Times New Roman"/>
          <w:i/>
          <w:iCs/>
          <w:sz w:val="28"/>
          <w:szCs w:val="28"/>
        </w:rPr>
        <w:t>Социальное партнёрство</w:t>
      </w:r>
      <w:r>
        <w:rPr>
          <w:rFonts w:eastAsia="Times New Roman"/>
          <w:sz w:val="28"/>
          <w:szCs w:val="28"/>
        </w:rPr>
        <w:t xml:space="preserve"> со специалистами </w:t>
      </w:r>
      <w:r w:rsidR="00932279">
        <w:rPr>
          <w:rFonts w:eastAsia="Times New Roman"/>
          <w:sz w:val="28"/>
          <w:szCs w:val="28"/>
        </w:rPr>
        <w:t xml:space="preserve">Ростовской </w:t>
      </w:r>
      <w:proofErr w:type="gramStart"/>
      <w:r w:rsidR="00CB7B9C">
        <w:rPr>
          <w:rFonts w:eastAsia="Times New Roman"/>
          <w:sz w:val="28"/>
          <w:szCs w:val="28"/>
        </w:rPr>
        <w:t>школы-интернат</w:t>
      </w:r>
      <w:proofErr w:type="gramEnd"/>
      <w:r w:rsidR="00932279">
        <w:rPr>
          <w:rFonts w:eastAsia="Times New Roman"/>
          <w:sz w:val="28"/>
          <w:szCs w:val="28"/>
        </w:rPr>
        <w:t xml:space="preserve"> № 41</w:t>
      </w:r>
      <w:r>
        <w:rPr>
          <w:rFonts w:eastAsia="Times New Roman"/>
          <w:sz w:val="28"/>
          <w:szCs w:val="28"/>
        </w:rPr>
        <w:t xml:space="preserve"> и другими образовательными и общественными организациями.</w:t>
      </w:r>
    </w:p>
    <w:p w:rsidR="00D52CD5" w:rsidRDefault="007004C0" w:rsidP="001D1F71">
      <w:pPr>
        <w:ind w:left="780"/>
        <w:jc w:val="both"/>
        <w:rPr>
          <w:sz w:val="20"/>
          <w:szCs w:val="20"/>
        </w:rPr>
      </w:pPr>
      <w:r>
        <w:rPr>
          <w:rFonts w:eastAsia="Times New Roman"/>
          <w:i/>
          <w:iCs/>
          <w:sz w:val="28"/>
          <w:szCs w:val="28"/>
        </w:rPr>
        <w:t xml:space="preserve">Взаимодействие специалистов  </w:t>
      </w:r>
      <w:r>
        <w:rPr>
          <w:rFonts w:eastAsia="Times New Roman"/>
          <w:sz w:val="28"/>
          <w:szCs w:val="28"/>
        </w:rPr>
        <w:t>выражается в следующем:</w:t>
      </w:r>
    </w:p>
    <w:p w:rsidR="00D52CD5" w:rsidRDefault="00D52CD5" w:rsidP="001D1F71">
      <w:pPr>
        <w:spacing w:line="12" w:lineRule="exact"/>
        <w:jc w:val="both"/>
        <w:rPr>
          <w:sz w:val="20"/>
          <w:szCs w:val="20"/>
        </w:rPr>
      </w:pPr>
    </w:p>
    <w:p w:rsidR="00D52CD5" w:rsidRDefault="007004C0" w:rsidP="001D1F71">
      <w:pPr>
        <w:spacing w:line="243" w:lineRule="auto"/>
        <w:ind w:left="360" w:hanging="358"/>
        <w:jc w:val="both"/>
        <w:rPr>
          <w:sz w:val="20"/>
          <w:szCs w:val="20"/>
        </w:rPr>
      </w:pPr>
      <w:r>
        <w:rPr>
          <w:rFonts w:eastAsia="Times New Roman"/>
          <w:sz w:val="28"/>
          <w:szCs w:val="28"/>
        </w:rPr>
        <w:t>– комплексность в определении и решении проблем ребёнка, предоставлении ему квалифицированной помощи специалистов Школы разного профиля;</w:t>
      </w:r>
    </w:p>
    <w:p w:rsidR="00D52CD5" w:rsidRDefault="00D52CD5" w:rsidP="001D1F71">
      <w:pPr>
        <w:spacing w:line="12" w:lineRule="exact"/>
        <w:jc w:val="both"/>
        <w:rPr>
          <w:sz w:val="20"/>
          <w:szCs w:val="20"/>
        </w:rPr>
      </w:pPr>
    </w:p>
    <w:p w:rsidR="00D52CD5" w:rsidRDefault="007004C0" w:rsidP="001D1F71">
      <w:pPr>
        <w:jc w:val="both"/>
        <w:rPr>
          <w:sz w:val="20"/>
          <w:szCs w:val="20"/>
        </w:rPr>
      </w:pPr>
      <w:r>
        <w:rPr>
          <w:rFonts w:eastAsia="Times New Roman"/>
          <w:sz w:val="28"/>
          <w:szCs w:val="28"/>
        </w:rPr>
        <w:t>–  многоаспектный анализ личностного и познавательного развития ребёнка;</w:t>
      </w:r>
    </w:p>
    <w:p w:rsidR="00D52CD5" w:rsidRDefault="00D52CD5" w:rsidP="001D1F71">
      <w:pPr>
        <w:spacing w:line="18" w:lineRule="exact"/>
        <w:jc w:val="both"/>
        <w:rPr>
          <w:sz w:val="20"/>
          <w:szCs w:val="20"/>
        </w:rPr>
      </w:pPr>
    </w:p>
    <w:p w:rsidR="00D52CD5" w:rsidRDefault="007004C0" w:rsidP="00932279">
      <w:pPr>
        <w:ind w:left="360" w:hanging="358"/>
        <w:jc w:val="both"/>
        <w:rPr>
          <w:sz w:val="20"/>
          <w:szCs w:val="20"/>
        </w:rPr>
      </w:pPr>
      <w:r>
        <w:rPr>
          <w:rFonts w:eastAsia="Times New Roman"/>
          <w:sz w:val="28"/>
          <w:szCs w:val="28"/>
        </w:rPr>
        <w:lastRenderedPageBreak/>
        <w:t>– составлениекомплексных программ развития и коррекции учебно­познавательной, речевой, эмоциональной­во</w:t>
      </w:r>
      <w:r w:rsidR="00932279">
        <w:rPr>
          <w:rFonts w:eastAsia="Times New Roman"/>
          <w:sz w:val="28"/>
          <w:szCs w:val="28"/>
        </w:rPr>
        <w:t>левой и личностной сфер ребёнка.</w:t>
      </w:r>
    </w:p>
    <w:p w:rsidR="00D52CD5" w:rsidRDefault="007004C0" w:rsidP="001D1F71">
      <w:pPr>
        <w:spacing w:line="237" w:lineRule="auto"/>
        <w:ind w:left="360" w:firstLine="427"/>
        <w:jc w:val="both"/>
        <w:rPr>
          <w:sz w:val="20"/>
          <w:szCs w:val="20"/>
        </w:rPr>
      </w:pPr>
      <w:r>
        <w:rPr>
          <w:rFonts w:eastAsia="Times New Roman"/>
          <w:sz w:val="28"/>
          <w:szCs w:val="28"/>
        </w:rPr>
        <w:t>Консолидация усилий разных специалистов в области детской психологии, педагогики, социальной работы позволяет обеспечить систему комплексного психолого-педагогического сопровождения и эффективно решать проблемы ребёнка.</w:t>
      </w:r>
    </w:p>
    <w:p w:rsidR="001D1F71" w:rsidRDefault="001D1F71" w:rsidP="00194211">
      <w:pPr>
        <w:ind w:left="260" w:firstLine="708"/>
        <w:jc w:val="both"/>
        <w:rPr>
          <w:rFonts w:eastAsia="Times New Roman"/>
          <w:b/>
          <w:sz w:val="24"/>
          <w:szCs w:val="24"/>
        </w:rPr>
      </w:pPr>
    </w:p>
    <w:p w:rsidR="001D1F71" w:rsidRDefault="001D1F71" w:rsidP="00194211">
      <w:pPr>
        <w:ind w:left="260" w:firstLine="708"/>
        <w:jc w:val="both"/>
        <w:rPr>
          <w:rFonts w:eastAsia="Times New Roman"/>
          <w:b/>
          <w:sz w:val="24"/>
          <w:szCs w:val="24"/>
        </w:rPr>
      </w:pPr>
    </w:p>
    <w:p w:rsidR="001D1F71" w:rsidRDefault="001D1F71" w:rsidP="001D1F71">
      <w:pPr>
        <w:ind w:left="260" w:firstLine="708"/>
        <w:jc w:val="center"/>
        <w:rPr>
          <w:rFonts w:eastAsia="Times New Roman"/>
          <w:b/>
          <w:sz w:val="24"/>
          <w:szCs w:val="24"/>
        </w:rPr>
      </w:pPr>
      <w:r>
        <w:rPr>
          <w:rFonts w:eastAsia="Times New Roman"/>
          <w:b/>
          <w:sz w:val="24"/>
          <w:szCs w:val="24"/>
        </w:rPr>
        <w:t>89</w:t>
      </w:r>
    </w:p>
    <w:p w:rsidR="001D1F71" w:rsidRDefault="001D1F71" w:rsidP="00194211">
      <w:pPr>
        <w:ind w:left="260" w:firstLine="708"/>
        <w:jc w:val="both"/>
        <w:rPr>
          <w:rFonts w:eastAsia="Times New Roman"/>
          <w:b/>
          <w:sz w:val="24"/>
          <w:szCs w:val="24"/>
        </w:rPr>
      </w:pPr>
    </w:p>
    <w:p w:rsidR="001D1F71" w:rsidRDefault="001D1F71" w:rsidP="00194211">
      <w:pPr>
        <w:ind w:left="260" w:firstLine="708"/>
        <w:jc w:val="both"/>
        <w:rPr>
          <w:rFonts w:eastAsia="Times New Roman"/>
          <w:b/>
          <w:sz w:val="24"/>
          <w:szCs w:val="24"/>
        </w:rPr>
      </w:pPr>
    </w:p>
    <w:p w:rsidR="00932279" w:rsidRDefault="00932279" w:rsidP="00194211">
      <w:pPr>
        <w:ind w:left="260" w:firstLine="708"/>
        <w:jc w:val="both"/>
        <w:rPr>
          <w:rFonts w:eastAsia="Times New Roman"/>
          <w:b/>
          <w:sz w:val="24"/>
          <w:szCs w:val="24"/>
        </w:rPr>
      </w:pPr>
    </w:p>
    <w:p w:rsidR="00932279" w:rsidRDefault="00932279" w:rsidP="00194211">
      <w:pPr>
        <w:ind w:left="260" w:firstLine="708"/>
        <w:jc w:val="both"/>
        <w:rPr>
          <w:rFonts w:eastAsia="Times New Roman"/>
          <w:b/>
          <w:sz w:val="24"/>
          <w:szCs w:val="24"/>
        </w:rPr>
      </w:pPr>
    </w:p>
    <w:p w:rsidR="00932279" w:rsidRDefault="00932279" w:rsidP="00194211">
      <w:pPr>
        <w:ind w:left="260" w:firstLine="708"/>
        <w:jc w:val="both"/>
        <w:rPr>
          <w:rFonts w:eastAsia="Times New Roman"/>
          <w:b/>
          <w:sz w:val="24"/>
          <w:szCs w:val="24"/>
        </w:rPr>
      </w:pPr>
    </w:p>
    <w:p w:rsidR="00932279" w:rsidRDefault="00932279" w:rsidP="00194211">
      <w:pPr>
        <w:ind w:left="260" w:firstLine="708"/>
        <w:jc w:val="both"/>
        <w:rPr>
          <w:rFonts w:eastAsia="Times New Roman"/>
          <w:b/>
          <w:sz w:val="24"/>
          <w:szCs w:val="24"/>
        </w:rPr>
      </w:pPr>
    </w:p>
    <w:p w:rsidR="00FF096A" w:rsidRDefault="00FF096A" w:rsidP="00194211">
      <w:pPr>
        <w:ind w:left="260" w:firstLine="708"/>
        <w:jc w:val="both"/>
        <w:rPr>
          <w:rFonts w:eastAsia="Times New Roman"/>
          <w:b/>
          <w:sz w:val="24"/>
          <w:szCs w:val="24"/>
        </w:rPr>
      </w:pPr>
    </w:p>
    <w:p w:rsidR="00FF096A" w:rsidRDefault="00FF096A" w:rsidP="00194211">
      <w:pPr>
        <w:ind w:left="260" w:firstLine="708"/>
        <w:jc w:val="both"/>
        <w:rPr>
          <w:rFonts w:eastAsia="Times New Roman"/>
          <w:b/>
          <w:sz w:val="24"/>
          <w:szCs w:val="24"/>
        </w:rPr>
      </w:pPr>
    </w:p>
    <w:p w:rsidR="00FF096A" w:rsidRDefault="00FF096A" w:rsidP="00194211">
      <w:pPr>
        <w:ind w:left="260" w:firstLine="708"/>
        <w:jc w:val="both"/>
        <w:rPr>
          <w:rFonts w:eastAsia="Times New Roman"/>
          <w:b/>
          <w:sz w:val="24"/>
          <w:szCs w:val="24"/>
        </w:rPr>
      </w:pPr>
    </w:p>
    <w:p w:rsidR="00FF096A" w:rsidRDefault="00FF096A" w:rsidP="00194211">
      <w:pPr>
        <w:ind w:left="260" w:firstLine="708"/>
        <w:jc w:val="both"/>
        <w:rPr>
          <w:rFonts w:eastAsia="Times New Roman"/>
          <w:b/>
          <w:sz w:val="24"/>
          <w:szCs w:val="24"/>
        </w:rPr>
      </w:pPr>
    </w:p>
    <w:p w:rsidR="00932279" w:rsidRDefault="00932279" w:rsidP="00194211">
      <w:pPr>
        <w:ind w:left="260" w:firstLine="708"/>
        <w:jc w:val="both"/>
        <w:rPr>
          <w:rFonts w:eastAsia="Times New Roman"/>
          <w:b/>
          <w:sz w:val="24"/>
          <w:szCs w:val="24"/>
        </w:rPr>
      </w:pPr>
    </w:p>
    <w:p w:rsidR="00194211" w:rsidRPr="00483661" w:rsidRDefault="00194211" w:rsidP="00194211">
      <w:pPr>
        <w:ind w:left="260" w:firstLine="708"/>
        <w:jc w:val="both"/>
        <w:rPr>
          <w:rFonts w:eastAsia="Times New Roman"/>
          <w:b/>
          <w:sz w:val="24"/>
          <w:szCs w:val="24"/>
        </w:rPr>
      </w:pPr>
      <w:r w:rsidRPr="00483661">
        <w:rPr>
          <w:rFonts w:eastAsia="Times New Roman"/>
          <w:b/>
          <w:sz w:val="24"/>
          <w:szCs w:val="24"/>
        </w:rPr>
        <w:t>План работы педагога-психолога:</w:t>
      </w:r>
    </w:p>
    <w:tbl>
      <w:tblPr>
        <w:tblStyle w:val="1"/>
        <w:tblW w:w="10206" w:type="dxa"/>
        <w:tblInd w:w="392" w:type="dxa"/>
        <w:tblLayout w:type="fixed"/>
        <w:tblLook w:val="04A0" w:firstRow="1" w:lastRow="0" w:firstColumn="1" w:lastColumn="0" w:noHBand="0" w:noVBand="1"/>
      </w:tblPr>
      <w:tblGrid>
        <w:gridCol w:w="1276"/>
        <w:gridCol w:w="1417"/>
        <w:gridCol w:w="1418"/>
        <w:gridCol w:w="1417"/>
        <w:gridCol w:w="1418"/>
        <w:gridCol w:w="1417"/>
        <w:gridCol w:w="992"/>
        <w:gridCol w:w="851"/>
      </w:tblGrid>
      <w:tr w:rsidR="00194211" w:rsidRPr="00483661" w:rsidTr="00194211">
        <w:trPr>
          <w:cantSplit/>
          <w:trHeight w:val="135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Содержание/ мероприятие/ проект/ программа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sz w:val="20"/>
                <w:szCs w:val="20"/>
              </w:rPr>
              <w:t>Диагностика</w:t>
            </w:r>
          </w:p>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b/>
                <w:sz w:val="20"/>
                <w:szCs w:val="20"/>
              </w:rPr>
              <w:t>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sz w:val="20"/>
                <w:szCs w:val="20"/>
              </w:rPr>
              <w:t>Коррекция и развитие</w:t>
            </w:r>
          </w:p>
          <w:p w:rsidR="00194211" w:rsidRPr="00483661" w:rsidRDefault="00194211" w:rsidP="003E61AE">
            <w:pPr>
              <w:jc w:val="center"/>
              <w:rPr>
                <w:rFonts w:ascii="Times New Roman" w:hAnsi="Times New Roman" w:cs="Times New Roman"/>
                <w:sz w:val="20"/>
                <w:szCs w:val="20"/>
              </w:rPr>
            </w:pPr>
            <w:proofErr w:type="gramStart"/>
            <w:r w:rsidRPr="00483661">
              <w:rPr>
                <w:rFonts w:ascii="Times New Roman" w:hAnsi="Times New Roman" w:cs="Times New Roman"/>
                <w:b/>
                <w:sz w:val="20"/>
                <w:szCs w:val="20"/>
              </w:rPr>
              <w:t>КР</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sz w:val="20"/>
                <w:szCs w:val="20"/>
              </w:rPr>
              <w:t>Консультирование</w:t>
            </w:r>
          </w:p>
          <w:p w:rsidR="00194211" w:rsidRPr="00483661" w:rsidRDefault="00194211" w:rsidP="003E61AE">
            <w:pPr>
              <w:jc w:val="center"/>
              <w:rPr>
                <w:rFonts w:ascii="Times New Roman" w:hAnsi="Times New Roman" w:cs="Times New Roman"/>
                <w:b/>
                <w:sz w:val="20"/>
                <w:szCs w:val="20"/>
              </w:rPr>
            </w:pPr>
            <w:r w:rsidRPr="00483661">
              <w:rPr>
                <w:rFonts w:ascii="Times New Roman" w:hAnsi="Times New Roman" w:cs="Times New Roman"/>
                <w:b/>
                <w:sz w:val="20"/>
                <w:szCs w:val="20"/>
              </w:rPr>
              <w:t>К</w:t>
            </w:r>
          </w:p>
          <w:p w:rsidR="00194211" w:rsidRPr="00483661" w:rsidRDefault="00194211" w:rsidP="003E61AE">
            <w:pPr>
              <w:jc w:val="cente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sz w:val="20"/>
                <w:szCs w:val="20"/>
              </w:rPr>
              <w:t>Просвещение</w:t>
            </w:r>
          </w:p>
          <w:p w:rsidR="00194211" w:rsidRPr="00483661" w:rsidRDefault="00194211" w:rsidP="003E61AE">
            <w:pPr>
              <w:jc w:val="center"/>
              <w:rPr>
                <w:rFonts w:ascii="Times New Roman" w:hAnsi="Times New Roman" w:cs="Times New Roman"/>
                <w:sz w:val="20"/>
                <w:szCs w:val="20"/>
              </w:rPr>
            </w:pPr>
            <w:proofErr w:type="gramStart"/>
            <w:r w:rsidRPr="00483661">
              <w:rPr>
                <w:rFonts w:ascii="Times New Roman" w:hAnsi="Times New Roman" w:cs="Times New Roman"/>
                <w:b/>
                <w:sz w:val="20"/>
                <w:szCs w:val="20"/>
              </w:rPr>
              <w:t>П</w:t>
            </w:r>
            <w:proofErr w:type="gramEnd"/>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sz w:val="20"/>
                <w:szCs w:val="20"/>
              </w:rPr>
              <w:t>Профилактика</w:t>
            </w:r>
          </w:p>
          <w:p w:rsidR="00194211" w:rsidRPr="00483661" w:rsidRDefault="00194211" w:rsidP="003E61AE">
            <w:pPr>
              <w:jc w:val="center"/>
              <w:rPr>
                <w:rFonts w:ascii="Times New Roman" w:hAnsi="Times New Roman" w:cs="Times New Roman"/>
                <w:sz w:val="20"/>
                <w:szCs w:val="20"/>
              </w:rPr>
            </w:pPr>
            <w:r w:rsidRPr="00483661">
              <w:rPr>
                <w:rFonts w:ascii="Times New Roman" w:hAnsi="Times New Roman" w:cs="Times New Roman"/>
                <w:b/>
                <w:sz w:val="20"/>
                <w:szCs w:val="20"/>
              </w:rPr>
              <w:t>ПФ</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sz w:val="20"/>
                <w:szCs w:val="20"/>
              </w:rPr>
            </w:pPr>
            <w:r w:rsidRPr="00483661">
              <w:rPr>
                <w:sz w:val="20"/>
                <w:szCs w:val="20"/>
              </w:rPr>
              <w:t>Экспертиза</w:t>
            </w:r>
          </w:p>
          <w:p w:rsidR="00194211" w:rsidRPr="00483661" w:rsidRDefault="00194211" w:rsidP="003E61AE">
            <w:pPr>
              <w:jc w:val="center"/>
              <w:rPr>
                <w:sz w:val="20"/>
                <w:szCs w:val="20"/>
              </w:rPr>
            </w:pPr>
            <w:r w:rsidRPr="00483661">
              <w:rPr>
                <w:b/>
                <w:sz w:val="20"/>
                <w:szCs w:val="20"/>
              </w:rPr>
              <w:t>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4211" w:rsidRPr="00483661" w:rsidRDefault="00194211" w:rsidP="003E61AE">
            <w:pPr>
              <w:jc w:val="center"/>
              <w:rPr>
                <w:sz w:val="20"/>
                <w:szCs w:val="20"/>
              </w:rPr>
            </w:pPr>
            <w:r w:rsidRPr="00483661">
              <w:rPr>
                <w:sz w:val="20"/>
                <w:szCs w:val="20"/>
              </w:rPr>
              <w:t>Организационно-методическая работа</w:t>
            </w:r>
          </w:p>
          <w:p w:rsidR="00194211" w:rsidRPr="00483661" w:rsidRDefault="00194211" w:rsidP="003E61AE">
            <w:pPr>
              <w:jc w:val="center"/>
              <w:rPr>
                <w:sz w:val="20"/>
                <w:szCs w:val="20"/>
              </w:rPr>
            </w:pPr>
            <w:r w:rsidRPr="00483661">
              <w:rPr>
                <w:b/>
                <w:sz w:val="20"/>
                <w:szCs w:val="20"/>
              </w:rPr>
              <w:t>ОМ</w:t>
            </w:r>
          </w:p>
        </w:tc>
      </w:tr>
      <w:tr w:rsidR="00194211" w:rsidRPr="00483661" w:rsidTr="00194211">
        <w:trPr>
          <w:trHeight w:val="84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94211" w:rsidRPr="00483661" w:rsidRDefault="00194211" w:rsidP="003E61AE">
            <w:pPr>
              <w:ind w:left="113" w:right="113"/>
              <w:jc w:val="center"/>
              <w:rPr>
                <w:rFonts w:ascii="Times New Roman" w:hAnsi="Times New Roman" w:cs="Times New Roman"/>
                <w:sz w:val="20"/>
                <w:szCs w:val="20"/>
              </w:rPr>
            </w:pPr>
            <w:r w:rsidRPr="00483661">
              <w:rPr>
                <w:rFonts w:ascii="Times New Roman" w:hAnsi="Times New Roman" w:cs="Times New Roman"/>
                <w:sz w:val="20"/>
                <w:szCs w:val="20"/>
              </w:rPr>
              <w:t>Сопровождение адаптации</w:t>
            </w:r>
          </w:p>
        </w:tc>
        <w:tc>
          <w:tcPr>
            <w:tcW w:w="1417" w:type="dxa"/>
            <w:tcBorders>
              <w:top w:val="single" w:sz="4" w:space="0" w:color="000000" w:themeColor="text1"/>
              <w:left w:val="single" w:sz="4" w:space="0" w:color="000000" w:themeColor="text1"/>
              <w:right w:val="single" w:sz="4" w:space="0" w:color="000000" w:themeColor="text1"/>
            </w:tcBorders>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 xml:space="preserve">Диагностика вновь </w:t>
            </w:r>
            <w:proofErr w:type="gramStart"/>
            <w:r w:rsidRPr="00483661">
              <w:rPr>
                <w:rFonts w:ascii="Times New Roman" w:hAnsi="Times New Roman" w:cs="Times New Roman"/>
                <w:sz w:val="20"/>
                <w:szCs w:val="20"/>
              </w:rPr>
              <w:t>прибывших</w:t>
            </w:r>
            <w:proofErr w:type="gramEnd"/>
            <w:r w:rsidRPr="00483661">
              <w:rPr>
                <w:rFonts w:ascii="Times New Roman" w:hAnsi="Times New Roman" w:cs="Times New Roman"/>
                <w:sz w:val="20"/>
                <w:szCs w:val="20"/>
              </w:rPr>
              <w:t xml:space="preserve"> обучающихся</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Цель – выявление риска развития кризисных состояний</w:t>
            </w:r>
          </w:p>
          <w:p w:rsidR="00194211" w:rsidRPr="00483661" w:rsidRDefault="00932279" w:rsidP="003E61AE">
            <w:pPr>
              <w:rPr>
                <w:rFonts w:ascii="Times New Roman" w:hAnsi="Times New Roman" w:cs="Times New Roman"/>
                <w:sz w:val="20"/>
                <w:szCs w:val="20"/>
              </w:rPr>
            </w:pPr>
            <w:r>
              <w:rPr>
                <w:rFonts w:ascii="Times New Roman" w:hAnsi="Times New Roman" w:cs="Times New Roman"/>
                <w:sz w:val="20"/>
                <w:szCs w:val="20"/>
              </w:rPr>
              <w:t>Сроки – октябрь</w:t>
            </w:r>
            <w:r w:rsidR="00194211" w:rsidRPr="00483661">
              <w:rPr>
                <w:rFonts w:ascii="Times New Roman" w:hAnsi="Times New Roman" w:cs="Times New Roman"/>
                <w:sz w:val="20"/>
                <w:szCs w:val="20"/>
              </w:rPr>
              <w:t>, д</w:t>
            </w:r>
            <w:r>
              <w:rPr>
                <w:rFonts w:ascii="Times New Roman" w:hAnsi="Times New Roman" w:cs="Times New Roman"/>
                <w:sz w:val="20"/>
                <w:szCs w:val="20"/>
              </w:rPr>
              <w:t xml:space="preserve">екабрь, февраль, апрель </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418" w:type="dxa"/>
            <w:tcBorders>
              <w:top w:val="single" w:sz="4" w:space="0" w:color="000000" w:themeColor="text1"/>
              <w:left w:val="single" w:sz="4" w:space="0" w:color="000000" w:themeColor="text1"/>
              <w:right w:val="single" w:sz="4" w:space="0" w:color="000000" w:themeColor="text1"/>
            </w:tcBorders>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 xml:space="preserve">Индивидуальная и групповая работа с учащимися по коррекции и развитию эмоционально-волевой, личностной и познавательной сферы </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Цель – ранее выявление трудностей в обучении</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417" w:type="dxa"/>
            <w:tcBorders>
              <w:top w:val="single" w:sz="4" w:space="0" w:color="000000" w:themeColor="text1"/>
              <w:left w:val="single" w:sz="4" w:space="0" w:color="000000" w:themeColor="text1"/>
              <w:right w:val="single" w:sz="4" w:space="0" w:color="000000" w:themeColor="text1"/>
            </w:tcBorders>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Консультация учащихся по вопросам взаимоотношений со сверстниками</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Цель – ранее выявление суицидального поведения</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Сроки – в течение года</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418" w:type="dxa"/>
            <w:tcBorders>
              <w:top w:val="single" w:sz="4" w:space="0" w:color="000000" w:themeColor="text1"/>
              <w:left w:val="single" w:sz="4" w:space="0" w:color="000000" w:themeColor="text1"/>
              <w:right w:val="single" w:sz="4" w:space="0" w:color="000000" w:themeColor="text1"/>
            </w:tcBorders>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Участие в классных часах</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 xml:space="preserve">Цель – просвещение учащихся в особенностях подросткового возраста </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Сроки – в соответствии с графиком</w:t>
            </w:r>
          </w:p>
          <w:p w:rsidR="00194211" w:rsidRPr="00483661" w:rsidRDefault="00194211" w:rsidP="003E61AE">
            <w:pPr>
              <w:rPr>
                <w:rFonts w:ascii="Times New Roman" w:hAnsi="Times New Roman" w:cs="Times New Roman"/>
                <w:sz w:val="20"/>
                <w:szCs w:val="20"/>
              </w:rPr>
            </w:pPr>
            <w:proofErr w:type="gramStart"/>
            <w:r w:rsidRPr="00483661">
              <w:rPr>
                <w:rFonts w:ascii="Times New Roman" w:hAnsi="Times New Roman" w:cs="Times New Roman"/>
                <w:sz w:val="20"/>
                <w:szCs w:val="20"/>
              </w:rPr>
              <w:t>Ответственный</w:t>
            </w:r>
            <w:proofErr w:type="gramEnd"/>
            <w:r w:rsidR="00932279">
              <w:rPr>
                <w:rFonts w:ascii="Times New Roman" w:hAnsi="Times New Roman" w:cs="Times New Roman"/>
                <w:sz w:val="20"/>
                <w:szCs w:val="20"/>
              </w:rPr>
              <w:t xml:space="preserve"> </w:t>
            </w:r>
            <w:r w:rsidRPr="00483661">
              <w:rPr>
                <w:rFonts w:ascii="Times New Roman" w:hAnsi="Times New Roman" w:cs="Times New Roman"/>
                <w:sz w:val="20"/>
                <w:szCs w:val="20"/>
              </w:rPr>
              <w:t>- Классные руководители,</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p w:rsidR="00194211" w:rsidRPr="00483661" w:rsidRDefault="00194211" w:rsidP="003E61AE">
            <w:pPr>
              <w:rPr>
                <w:rFonts w:ascii="Times New Roman" w:hAnsi="Times New Roman" w:cs="Times New Roman"/>
                <w:sz w:val="20"/>
                <w:szCs w:val="20"/>
              </w:rPr>
            </w:pPr>
          </w:p>
        </w:tc>
        <w:tc>
          <w:tcPr>
            <w:tcW w:w="1417" w:type="dxa"/>
            <w:tcBorders>
              <w:top w:val="single" w:sz="4" w:space="0" w:color="000000" w:themeColor="text1"/>
              <w:left w:val="single" w:sz="4" w:space="0" w:color="000000" w:themeColor="text1"/>
              <w:right w:val="single" w:sz="4" w:space="0" w:color="000000" w:themeColor="text1"/>
            </w:tcBorders>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Организация и проведение месячника по профилактике кризисов и суицидов</w:t>
            </w:r>
          </w:p>
          <w:p w:rsidR="00194211" w:rsidRPr="00483661" w:rsidRDefault="00194211" w:rsidP="003E61AE">
            <w:pPr>
              <w:jc w:val="both"/>
              <w:rPr>
                <w:rFonts w:ascii="Times New Roman" w:hAnsi="Times New Roman" w:cs="Times New Roman"/>
                <w:sz w:val="20"/>
                <w:szCs w:val="20"/>
              </w:rPr>
            </w:pPr>
            <w:r w:rsidRPr="00483661">
              <w:rPr>
                <w:rFonts w:ascii="Times New Roman" w:hAnsi="Times New Roman" w:cs="Times New Roman"/>
                <w:sz w:val="20"/>
                <w:szCs w:val="20"/>
              </w:rPr>
              <w:t>Цель – профилактика суицидального поведения среди учащихся</w:t>
            </w:r>
          </w:p>
          <w:p w:rsidR="00194211" w:rsidRPr="00483661" w:rsidRDefault="00932279" w:rsidP="003E61AE">
            <w:pPr>
              <w:jc w:val="both"/>
              <w:rPr>
                <w:rFonts w:ascii="Times New Roman" w:hAnsi="Times New Roman" w:cs="Times New Roman"/>
                <w:sz w:val="20"/>
                <w:szCs w:val="20"/>
              </w:rPr>
            </w:pPr>
            <w:r>
              <w:rPr>
                <w:rFonts w:ascii="Times New Roman" w:hAnsi="Times New Roman" w:cs="Times New Roman"/>
                <w:sz w:val="20"/>
                <w:szCs w:val="20"/>
              </w:rPr>
              <w:t xml:space="preserve">Сроки – октябрь </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Зам. Директора по ВР Мурадян Л.В.</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992" w:type="dxa"/>
            <w:tcBorders>
              <w:top w:val="single" w:sz="4" w:space="0" w:color="000000" w:themeColor="text1"/>
              <w:left w:val="single" w:sz="4" w:space="0" w:color="000000" w:themeColor="text1"/>
              <w:right w:val="single" w:sz="4" w:space="0" w:color="000000" w:themeColor="text1"/>
            </w:tcBorders>
          </w:tcPr>
          <w:p w:rsidR="00194211" w:rsidRPr="00483661" w:rsidRDefault="00932279" w:rsidP="003E61AE">
            <w:pPr>
              <w:rPr>
                <w:sz w:val="20"/>
                <w:szCs w:val="20"/>
              </w:rPr>
            </w:pPr>
            <w:r>
              <w:rPr>
                <w:sz w:val="20"/>
                <w:szCs w:val="20"/>
              </w:rPr>
              <w:t xml:space="preserve">Работа в составе </w:t>
            </w:r>
            <w:proofErr w:type="gramStart"/>
            <w:r>
              <w:rPr>
                <w:sz w:val="20"/>
                <w:szCs w:val="20"/>
              </w:rPr>
              <w:t>школьного</w:t>
            </w:r>
            <w:proofErr w:type="gramEnd"/>
            <w:r>
              <w:rPr>
                <w:sz w:val="20"/>
                <w:szCs w:val="20"/>
              </w:rPr>
              <w:t xml:space="preserve"> </w:t>
            </w:r>
            <w:proofErr w:type="spellStart"/>
            <w:r>
              <w:rPr>
                <w:sz w:val="20"/>
                <w:szCs w:val="20"/>
              </w:rPr>
              <w:t>П</w:t>
            </w:r>
            <w:r w:rsidR="00194211" w:rsidRPr="00483661">
              <w:rPr>
                <w:sz w:val="20"/>
                <w:szCs w:val="20"/>
              </w:rPr>
              <w:t>Пк</w:t>
            </w:r>
            <w:proofErr w:type="spellEnd"/>
          </w:p>
          <w:p w:rsidR="00194211" w:rsidRPr="00483661" w:rsidRDefault="00194211" w:rsidP="003E61AE">
            <w:pPr>
              <w:rPr>
                <w:sz w:val="20"/>
                <w:szCs w:val="20"/>
              </w:rPr>
            </w:pPr>
            <w:r w:rsidRPr="00483661">
              <w:rPr>
                <w:sz w:val="20"/>
                <w:szCs w:val="20"/>
              </w:rPr>
              <w:t>Сроки – в соответствии с планом</w:t>
            </w:r>
          </w:p>
          <w:p w:rsidR="00194211" w:rsidRPr="00483661" w:rsidRDefault="00194211" w:rsidP="003E61AE">
            <w:pPr>
              <w:rPr>
                <w:sz w:val="20"/>
                <w:szCs w:val="20"/>
              </w:rPr>
            </w:pPr>
            <w:r w:rsidRPr="00483661">
              <w:rPr>
                <w:sz w:val="20"/>
                <w:szCs w:val="20"/>
              </w:rPr>
              <w:t>Ответственный - зам. Директора по УВР Корябкина Н.М.</w:t>
            </w:r>
          </w:p>
          <w:p w:rsidR="00194211" w:rsidRPr="00483661" w:rsidRDefault="00194211" w:rsidP="003E61AE">
            <w:pPr>
              <w:rPr>
                <w:sz w:val="20"/>
                <w:szCs w:val="20"/>
              </w:rPr>
            </w:pPr>
          </w:p>
        </w:tc>
        <w:tc>
          <w:tcPr>
            <w:tcW w:w="851" w:type="dxa"/>
            <w:tcBorders>
              <w:top w:val="single" w:sz="4" w:space="0" w:color="000000" w:themeColor="text1"/>
              <w:left w:val="single" w:sz="4" w:space="0" w:color="000000" w:themeColor="text1"/>
              <w:right w:val="single" w:sz="4" w:space="0" w:color="000000" w:themeColor="text1"/>
            </w:tcBorders>
            <w:hideMark/>
          </w:tcPr>
          <w:p w:rsidR="00194211" w:rsidRPr="00483661" w:rsidRDefault="00194211" w:rsidP="003E61AE">
            <w:pPr>
              <w:rPr>
                <w:sz w:val="20"/>
                <w:szCs w:val="20"/>
              </w:rPr>
            </w:pPr>
            <w:r w:rsidRPr="00483661">
              <w:rPr>
                <w:sz w:val="20"/>
                <w:szCs w:val="20"/>
              </w:rPr>
              <w:t>Составление годового плана работы, согласование с администрацией.</w:t>
            </w:r>
          </w:p>
          <w:p w:rsidR="00194211" w:rsidRPr="00483661" w:rsidRDefault="00932279" w:rsidP="003E61AE">
            <w:pPr>
              <w:rPr>
                <w:sz w:val="20"/>
                <w:szCs w:val="20"/>
              </w:rPr>
            </w:pPr>
            <w:r>
              <w:rPr>
                <w:sz w:val="20"/>
                <w:szCs w:val="20"/>
              </w:rPr>
              <w:t xml:space="preserve">Сроки – август </w:t>
            </w:r>
          </w:p>
          <w:p w:rsidR="00194211" w:rsidRPr="00483661" w:rsidRDefault="00194211" w:rsidP="003E61AE">
            <w:pPr>
              <w:rPr>
                <w:sz w:val="20"/>
                <w:szCs w:val="20"/>
              </w:rPr>
            </w:pPr>
            <w:r w:rsidRPr="00483661">
              <w:rPr>
                <w:sz w:val="20"/>
                <w:szCs w:val="20"/>
              </w:rPr>
              <w:t>Ответственный – педагог-психолог Устюхина А.А.</w:t>
            </w:r>
          </w:p>
        </w:tc>
      </w:tr>
      <w:tr w:rsidR="00194211" w:rsidRPr="00483661" w:rsidTr="00194211">
        <w:trPr>
          <w:trHeight w:val="4198"/>
        </w:trPr>
        <w:tc>
          <w:tcPr>
            <w:tcW w:w="1276" w:type="dxa"/>
            <w:textDirection w:val="btLr"/>
            <w:hideMark/>
          </w:tcPr>
          <w:p w:rsidR="00194211" w:rsidRPr="00483661" w:rsidRDefault="00194211" w:rsidP="003E61AE">
            <w:pPr>
              <w:autoSpaceDE w:val="0"/>
              <w:autoSpaceDN w:val="0"/>
              <w:adjustRightInd w:val="0"/>
              <w:ind w:left="113" w:right="113"/>
              <w:jc w:val="both"/>
              <w:rPr>
                <w:rFonts w:ascii="Times New Roman" w:hAnsi="Times New Roman" w:cs="Times New Roman"/>
                <w:sz w:val="20"/>
                <w:szCs w:val="20"/>
              </w:rPr>
            </w:pPr>
            <w:r w:rsidRPr="00483661">
              <w:rPr>
                <w:rFonts w:ascii="Times New Roman" w:hAnsi="Times New Roman" w:cs="Times New Roman"/>
                <w:sz w:val="20"/>
                <w:szCs w:val="20"/>
              </w:rPr>
              <w:lastRenderedPageBreak/>
              <w:t>Сопровождение участников образовательного процесса по развитию универсальных учебных действий в соответствии с ФГОС</w:t>
            </w:r>
          </w:p>
        </w:tc>
        <w:tc>
          <w:tcPr>
            <w:tcW w:w="1417" w:type="dxa"/>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Диагностика степени развитости когнитивных сфер</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Цель – определение индивидуальной траектории обучения</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418" w:type="dxa"/>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 xml:space="preserve">Индивидуальные коррекционные занятия с </w:t>
            </w:r>
            <w:proofErr w:type="gramStart"/>
            <w:r w:rsidRPr="00483661">
              <w:rPr>
                <w:rFonts w:ascii="Times New Roman" w:hAnsi="Times New Roman" w:cs="Times New Roman"/>
                <w:sz w:val="20"/>
                <w:szCs w:val="20"/>
              </w:rPr>
              <w:t>обучающимся</w:t>
            </w:r>
            <w:proofErr w:type="gramEnd"/>
            <w:r w:rsidRPr="00483661">
              <w:rPr>
                <w:rFonts w:ascii="Times New Roman" w:hAnsi="Times New Roman" w:cs="Times New Roman"/>
                <w:sz w:val="20"/>
                <w:szCs w:val="20"/>
              </w:rPr>
              <w:t xml:space="preserve"> с ОВЗ в соответствии с рекомендациями городского ПМПК</w:t>
            </w:r>
          </w:p>
        </w:tc>
        <w:tc>
          <w:tcPr>
            <w:tcW w:w="1417" w:type="dxa"/>
            <w:hideMark/>
          </w:tcPr>
          <w:p w:rsidR="00194211" w:rsidRPr="00483661" w:rsidRDefault="00194211" w:rsidP="003E61AE">
            <w:pPr>
              <w:rPr>
                <w:rFonts w:ascii="Times New Roman" w:hAnsi="Times New Roman" w:cs="Times New Roman"/>
                <w:sz w:val="20"/>
                <w:szCs w:val="20"/>
              </w:rPr>
            </w:pPr>
            <w:r w:rsidRPr="00483661">
              <w:rPr>
                <w:rFonts w:ascii="Times New Roman" w:hAnsi="Times New Roman" w:cs="Times New Roman"/>
                <w:sz w:val="20"/>
                <w:szCs w:val="20"/>
              </w:rPr>
              <w:t>Индивидуальные консультации по запросу</w:t>
            </w:r>
          </w:p>
        </w:tc>
        <w:tc>
          <w:tcPr>
            <w:tcW w:w="1418" w:type="dxa"/>
          </w:tcPr>
          <w:p w:rsidR="00194211" w:rsidRPr="00483661" w:rsidRDefault="00194211" w:rsidP="003E61AE">
            <w:pPr>
              <w:rPr>
                <w:rFonts w:ascii="Times New Roman" w:hAnsi="Times New Roman" w:cs="Times New Roman"/>
                <w:sz w:val="20"/>
                <w:szCs w:val="20"/>
              </w:rPr>
            </w:pPr>
          </w:p>
        </w:tc>
        <w:tc>
          <w:tcPr>
            <w:tcW w:w="1417" w:type="dxa"/>
          </w:tcPr>
          <w:p w:rsidR="00194211" w:rsidRPr="00483661" w:rsidRDefault="00194211" w:rsidP="003E61AE">
            <w:pPr>
              <w:rPr>
                <w:rFonts w:ascii="Times New Roman" w:hAnsi="Times New Roman" w:cs="Times New Roman"/>
                <w:sz w:val="20"/>
                <w:szCs w:val="20"/>
              </w:rPr>
            </w:pPr>
          </w:p>
        </w:tc>
        <w:tc>
          <w:tcPr>
            <w:tcW w:w="992" w:type="dxa"/>
            <w:hideMark/>
          </w:tcPr>
          <w:p w:rsidR="00194211" w:rsidRPr="00483661" w:rsidRDefault="00932279" w:rsidP="003E61AE">
            <w:pPr>
              <w:rPr>
                <w:sz w:val="20"/>
                <w:szCs w:val="20"/>
              </w:rPr>
            </w:pPr>
            <w:r>
              <w:rPr>
                <w:sz w:val="20"/>
                <w:szCs w:val="20"/>
              </w:rPr>
              <w:t xml:space="preserve">Участие в </w:t>
            </w:r>
            <w:proofErr w:type="gramStart"/>
            <w:r>
              <w:rPr>
                <w:sz w:val="20"/>
                <w:szCs w:val="20"/>
              </w:rPr>
              <w:t>школьном</w:t>
            </w:r>
            <w:proofErr w:type="gramEnd"/>
            <w:r>
              <w:rPr>
                <w:sz w:val="20"/>
                <w:szCs w:val="20"/>
              </w:rPr>
              <w:t xml:space="preserve"> </w:t>
            </w:r>
            <w:proofErr w:type="spellStart"/>
            <w:r>
              <w:rPr>
                <w:sz w:val="20"/>
                <w:szCs w:val="20"/>
              </w:rPr>
              <w:t>П</w:t>
            </w:r>
            <w:r w:rsidR="00194211" w:rsidRPr="00483661">
              <w:rPr>
                <w:sz w:val="20"/>
                <w:szCs w:val="20"/>
              </w:rPr>
              <w:t>Пк</w:t>
            </w:r>
            <w:proofErr w:type="spellEnd"/>
          </w:p>
        </w:tc>
        <w:tc>
          <w:tcPr>
            <w:tcW w:w="851" w:type="dxa"/>
            <w:hideMark/>
          </w:tcPr>
          <w:p w:rsidR="00194211" w:rsidRPr="00483661" w:rsidRDefault="00194211" w:rsidP="003E61AE">
            <w:pPr>
              <w:rPr>
                <w:sz w:val="20"/>
                <w:szCs w:val="20"/>
              </w:rPr>
            </w:pPr>
            <w:r w:rsidRPr="00483661">
              <w:rPr>
                <w:sz w:val="20"/>
                <w:szCs w:val="20"/>
              </w:rPr>
              <w:t>Подготовка необходимой докумен</w:t>
            </w:r>
            <w:r w:rsidR="00932279">
              <w:rPr>
                <w:sz w:val="20"/>
                <w:szCs w:val="20"/>
              </w:rPr>
              <w:t xml:space="preserve">тации для заседания школьного </w:t>
            </w:r>
            <w:proofErr w:type="spellStart"/>
            <w:r w:rsidR="00932279">
              <w:rPr>
                <w:sz w:val="20"/>
                <w:szCs w:val="20"/>
              </w:rPr>
              <w:t>П</w:t>
            </w:r>
            <w:r w:rsidRPr="00483661">
              <w:rPr>
                <w:sz w:val="20"/>
                <w:szCs w:val="20"/>
              </w:rPr>
              <w:t>Пк</w:t>
            </w:r>
            <w:proofErr w:type="spellEnd"/>
          </w:p>
        </w:tc>
      </w:tr>
    </w:tbl>
    <w:p w:rsidR="00D52CD5" w:rsidRDefault="00D52CD5">
      <w:pPr>
        <w:spacing w:line="341" w:lineRule="exact"/>
        <w:rPr>
          <w:sz w:val="20"/>
          <w:szCs w:val="20"/>
        </w:rPr>
      </w:pPr>
    </w:p>
    <w:p w:rsidR="00932279" w:rsidRDefault="00932279">
      <w:pPr>
        <w:spacing w:line="341" w:lineRule="exact"/>
        <w:rPr>
          <w:sz w:val="20"/>
          <w:szCs w:val="20"/>
        </w:rPr>
      </w:pPr>
    </w:p>
    <w:p w:rsidR="00932279" w:rsidRDefault="00932279">
      <w:pPr>
        <w:spacing w:line="341" w:lineRule="exact"/>
        <w:rPr>
          <w:sz w:val="20"/>
          <w:szCs w:val="20"/>
        </w:rPr>
      </w:pPr>
    </w:p>
    <w:p w:rsidR="00932279" w:rsidRDefault="00932279">
      <w:pPr>
        <w:spacing w:line="341" w:lineRule="exact"/>
        <w:rPr>
          <w:sz w:val="20"/>
          <w:szCs w:val="20"/>
        </w:rPr>
      </w:pPr>
    </w:p>
    <w:p w:rsidR="00932279" w:rsidRDefault="00932279">
      <w:pPr>
        <w:spacing w:line="341" w:lineRule="exact"/>
        <w:rPr>
          <w:sz w:val="20"/>
          <w:szCs w:val="20"/>
        </w:rPr>
      </w:pPr>
    </w:p>
    <w:p w:rsidR="00932279" w:rsidRDefault="00932279">
      <w:pPr>
        <w:spacing w:line="341" w:lineRule="exact"/>
        <w:rPr>
          <w:sz w:val="20"/>
          <w:szCs w:val="20"/>
        </w:rPr>
      </w:pPr>
    </w:p>
    <w:p w:rsidR="00932279" w:rsidRDefault="00932279">
      <w:pPr>
        <w:spacing w:line="341" w:lineRule="exact"/>
        <w:rPr>
          <w:sz w:val="20"/>
          <w:szCs w:val="20"/>
        </w:rPr>
      </w:pPr>
    </w:p>
    <w:p w:rsidR="00932279" w:rsidRDefault="00932279">
      <w:pPr>
        <w:spacing w:line="341" w:lineRule="exact"/>
        <w:rPr>
          <w:sz w:val="20"/>
          <w:szCs w:val="20"/>
        </w:rPr>
      </w:pPr>
    </w:p>
    <w:p w:rsidR="00932279" w:rsidRDefault="00932279" w:rsidP="00932279">
      <w:pPr>
        <w:spacing w:line="341" w:lineRule="exact"/>
        <w:jc w:val="center"/>
        <w:rPr>
          <w:sz w:val="20"/>
          <w:szCs w:val="20"/>
        </w:rPr>
      </w:pPr>
      <w:r>
        <w:rPr>
          <w:sz w:val="20"/>
          <w:szCs w:val="20"/>
        </w:rPr>
        <w:t>90</w:t>
      </w:r>
    </w:p>
    <w:p w:rsidR="00932279" w:rsidRDefault="00932279" w:rsidP="00194211">
      <w:pPr>
        <w:spacing w:line="341" w:lineRule="exact"/>
        <w:jc w:val="center"/>
        <w:rPr>
          <w:b/>
          <w:sz w:val="24"/>
          <w:szCs w:val="24"/>
        </w:rPr>
      </w:pPr>
    </w:p>
    <w:p w:rsidR="00194211" w:rsidRPr="00194211" w:rsidRDefault="00194211" w:rsidP="00194211">
      <w:pPr>
        <w:spacing w:line="341" w:lineRule="exact"/>
        <w:jc w:val="center"/>
        <w:rPr>
          <w:b/>
          <w:sz w:val="24"/>
          <w:szCs w:val="24"/>
        </w:rPr>
      </w:pPr>
      <w:r>
        <w:rPr>
          <w:b/>
          <w:sz w:val="24"/>
          <w:szCs w:val="24"/>
        </w:rPr>
        <w:t>План работы учителя-логопеда</w:t>
      </w:r>
    </w:p>
    <w:p w:rsidR="00194211" w:rsidRPr="00194211" w:rsidRDefault="00194211" w:rsidP="00194211">
      <w:pPr>
        <w:spacing w:line="341" w:lineRule="exact"/>
        <w:jc w:val="center"/>
        <w:rPr>
          <w:b/>
          <w:sz w:val="24"/>
          <w:szCs w:val="24"/>
        </w:rPr>
      </w:pPr>
    </w:p>
    <w:tbl>
      <w:tblPr>
        <w:tblStyle w:val="2"/>
        <w:tblW w:w="10314" w:type="dxa"/>
        <w:tblLook w:val="04A0" w:firstRow="1" w:lastRow="0" w:firstColumn="1" w:lastColumn="0" w:noHBand="0" w:noVBand="1"/>
      </w:tblPr>
      <w:tblGrid>
        <w:gridCol w:w="628"/>
        <w:gridCol w:w="2760"/>
        <w:gridCol w:w="2405"/>
        <w:gridCol w:w="4521"/>
      </w:tblGrid>
      <w:tr w:rsidR="00194211" w:rsidRPr="00483661" w:rsidTr="00932279">
        <w:tc>
          <w:tcPr>
            <w:tcW w:w="628"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w:t>
            </w: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Наименование мероприятия</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Дата  проведения</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sz w:val="24"/>
                <w:szCs w:val="24"/>
              </w:rPr>
              <w:t>Содержание</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vAlign w:val="center"/>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sz w:val="24"/>
                <w:szCs w:val="24"/>
              </w:rPr>
              <w:t>1</w:t>
            </w:r>
          </w:p>
        </w:tc>
        <w:tc>
          <w:tcPr>
            <w:tcW w:w="2760" w:type="dxa"/>
            <w:tcBorders>
              <w:top w:val="single" w:sz="4" w:space="0" w:color="auto"/>
              <w:left w:val="single" w:sz="4" w:space="0" w:color="auto"/>
              <w:bottom w:val="single" w:sz="4" w:space="0" w:color="auto"/>
              <w:right w:val="single" w:sz="4" w:space="0" w:color="auto"/>
            </w:tcBorders>
            <w:vAlign w:val="center"/>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sz w:val="24"/>
                <w:szCs w:val="24"/>
              </w:rPr>
              <w:t>2</w:t>
            </w:r>
          </w:p>
        </w:tc>
        <w:tc>
          <w:tcPr>
            <w:tcW w:w="2405" w:type="dxa"/>
            <w:tcBorders>
              <w:top w:val="single" w:sz="4" w:space="0" w:color="auto"/>
              <w:left w:val="single" w:sz="4" w:space="0" w:color="auto"/>
              <w:bottom w:val="single" w:sz="4" w:space="0" w:color="auto"/>
              <w:right w:val="single" w:sz="4" w:space="0" w:color="auto"/>
            </w:tcBorders>
            <w:vAlign w:val="center"/>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sz w:val="24"/>
                <w:szCs w:val="24"/>
              </w:rPr>
              <w:t>3</w:t>
            </w:r>
          </w:p>
        </w:tc>
        <w:tc>
          <w:tcPr>
            <w:tcW w:w="4521" w:type="dxa"/>
            <w:tcBorders>
              <w:top w:val="single" w:sz="4" w:space="0" w:color="auto"/>
              <w:left w:val="single" w:sz="4" w:space="0" w:color="auto"/>
              <w:bottom w:val="single" w:sz="4" w:space="0" w:color="auto"/>
              <w:right w:val="single" w:sz="4" w:space="0" w:color="auto"/>
            </w:tcBorders>
            <w:vAlign w:val="center"/>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sz w:val="24"/>
                <w:szCs w:val="24"/>
              </w:rPr>
              <w:t>4</w:t>
            </w:r>
          </w:p>
        </w:tc>
      </w:tr>
      <w:tr w:rsidR="00194211" w:rsidRPr="00483661" w:rsidTr="00932279">
        <w:tc>
          <w:tcPr>
            <w:tcW w:w="10314" w:type="dxa"/>
            <w:gridSpan w:val="4"/>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jc w:val="center"/>
              <w:rPr>
                <w:rFonts w:ascii="Times New Roman" w:hAnsi="Times New Roman" w:cs="Times New Roman"/>
                <w:b/>
                <w:sz w:val="24"/>
                <w:szCs w:val="24"/>
              </w:rPr>
            </w:pPr>
            <w:r w:rsidRPr="00483661">
              <w:rPr>
                <w:rFonts w:ascii="Times New Roman" w:hAnsi="Times New Roman" w:cs="Times New Roman"/>
                <w:b/>
                <w:sz w:val="24"/>
                <w:szCs w:val="24"/>
                <w:lang w:val="en-US"/>
              </w:rPr>
              <w:t>I</w:t>
            </w:r>
            <w:r w:rsidRPr="00483661">
              <w:rPr>
                <w:rFonts w:ascii="Times New Roman" w:hAnsi="Times New Roman" w:cs="Times New Roman"/>
                <w:b/>
                <w:sz w:val="24"/>
                <w:szCs w:val="24"/>
              </w:rPr>
              <w:t>.Организационная работа.</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Первичное и углубленное обследование устной и письменной речи детей (в начале, середине и конце года).</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01.09-15.09</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10.01-15.01</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proofErr w:type="gramStart"/>
            <w:r w:rsidRPr="00483661">
              <w:rPr>
                <w:rFonts w:ascii="Times New Roman" w:hAnsi="Times New Roman" w:cs="Times New Roman"/>
                <w:sz w:val="24"/>
                <w:szCs w:val="24"/>
              </w:rPr>
              <w:t xml:space="preserve">Проведение массового обследования учащихся начальных классов, затем углубленное обследования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roofErr w:type="gramEnd"/>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Изучение документации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01.09-15.09</w:t>
            </w:r>
          </w:p>
          <w:p w:rsidR="00194211" w:rsidRPr="00483661" w:rsidRDefault="00194211" w:rsidP="003E61AE">
            <w:pPr>
              <w:rPr>
                <w:rFonts w:ascii="Times New Roman" w:hAnsi="Times New Roman" w:cs="Times New Roman"/>
                <w:sz w:val="24"/>
                <w:szCs w:val="24"/>
              </w:rPr>
            </w:pP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Сбор анамнестических данных и выписка из медицинских карт.</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Проведение мониторинга устной и письменной речи детей.</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01.09-15.09</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10.01-15.01</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Заполнение речевых карт, протоколов обследования устной и письменной речи, обработка результатов, написание аналитической справки.</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учителя-логопеда на начало и конец учебного года.</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01.09-15.09</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Оформление и визирование необходимой документации, комплектование пакета документов в соответствии с рекомендуемым перечнем.</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01.09-15.09</w:t>
            </w:r>
          </w:p>
          <w:p w:rsidR="00194211" w:rsidRPr="00483661" w:rsidRDefault="00194211" w:rsidP="003E61AE">
            <w:pPr>
              <w:rPr>
                <w:rFonts w:ascii="Times New Roman" w:hAnsi="Times New Roman" w:cs="Times New Roman"/>
                <w:sz w:val="24"/>
                <w:szCs w:val="24"/>
              </w:rPr>
            </w:pP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Подготовка раздаточного материала и рабочих тетрадей.</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932279" w:rsidP="003E61AE">
            <w:pPr>
              <w:rPr>
                <w:rFonts w:ascii="Times New Roman" w:hAnsi="Times New Roman" w:cs="Times New Roman"/>
                <w:sz w:val="24"/>
                <w:szCs w:val="24"/>
              </w:rPr>
            </w:pPr>
            <w:r>
              <w:rPr>
                <w:rFonts w:ascii="Times New Roman" w:hAnsi="Times New Roman" w:cs="Times New Roman"/>
                <w:sz w:val="24"/>
                <w:szCs w:val="24"/>
              </w:rPr>
              <w:t>До 01.09. и в каникулярное время.</w:t>
            </w: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Изготовление пособий по теме «Антонимы», «Ориентируемся в пространстве», «Тайны звонких и глухих согласных».</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1"/>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Анализ коррекционной </w:t>
            </w:r>
            <w:r w:rsidRPr="00483661">
              <w:rPr>
                <w:rFonts w:ascii="Times New Roman" w:hAnsi="Times New Roman" w:cs="Times New Roman"/>
                <w:sz w:val="24"/>
                <w:szCs w:val="24"/>
              </w:rPr>
              <w:lastRenderedPageBreak/>
              <w:t>работы.</w:t>
            </w:r>
          </w:p>
        </w:tc>
        <w:tc>
          <w:tcPr>
            <w:tcW w:w="2405"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lastRenderedPageBreak/>
              <w:t>15.05-30.05</w:t>
            </w:r>
          </w:p>
        </w:tc>
        <w:tc>
          <w:tcPr>
            <w:tcW w:w="4521"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Написание аналитических справок, </w:t>
            </w:r>
            <w:r w:rsidRPr="00483661">
              <w:rPr>
                <w:rFonts w:ascii="Times New Roman" w:hAnsi="Times New Roman" w:cs="Times New Roman"/>
                <w:sz w:val="24"/>
                <w:szCs w:val="24"/>
              </w:rPr>
              <w:lastRenderedPageBreak/>
              <w:t>отчета о работе логопеда на конец года.</w:t>
            </w:r>
          </w:p>
        </w:tc>
      </w:tr>
      <w:tr w:rsidR="00194211" w:rsidRPr="00483661" w:rsidTr="00932279">
        <w:tc>
          <w:tcPr>
            <w:tcW w:w="10314" w:type="dxa"/>
            <w:gridSpan w:val="4"/>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b/>
                <w:sz w:val="24"/>
                <w:szCs w:val="24"/>
                <w:lang w:val="en-US"/>
              </w:rPr>
              <w:lastRenderedPageBreak/>
              <w:t>II</w:t>
            </w:r>
            <w:r w:rsidRPr="00483661">
              <w:rPr>
                <w:rFonts w:ascii="Times New Roman" w:hAnsi="Times New Roman" w:cs="Times New Roman"/>
                <w:b/>
                <w:sz w:val="24"/>
                <w:szCs w:val="24"/>
              </w:rPr>
              <w:t>. Коррекционная работа.</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2"/>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занятий.</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2"/>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Проведение индивидуальных коррекционных занятий согласно циклограмме рабочего времени.</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194211" w:rsidRPr="00483661" w:rsidTr="00932279">
        <w:tc>
          <w:tcPr>
            <w:tcW w:w="10314" w:type="dxa"/>
            <w:gridSpan w:val="4"/>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b/>
                <w:sz w:val="24"/>
                <w:szCs w:val="24"/>
                <w:lang w:val="en-US"/>
              </w:rPr>
              <w:t>III</w:t>
            </w:r>
            <w:r w:rsidRPr="00483661">
              <w:rPr>
                <w:rFonts w:ascii="Times New Roman" w:hAnsi="Times New Roman" w:cs="Times New Roman"/>
                <w:b/>
                <w:sz w:val="24"/>
                <w:szCs w:val="24"/>
              </w:rPr>
              <w:t>. Научно-методическая работа.</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3"/>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консультаций для родителей.</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Сентябрь – первые классы, декабрь – январь вторые классы.</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«Нарушения звукопроизношения и их последствия для письменной речи»,</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«Что такое </w:t>
            </w:r>
            <w:proofErr w:type="spellStart"/>
            <w:r w:rsidRPr="00483661">
              <w:rPr>
                <w:rFonts w:ascii="Times New Roman" w:hAnsi="Times New Roman" w:cs="Times New Roman"/>
                <w:sz w:val="24"/>
                <w:szCs w:val="24"/>
              </w:rPr>
              <w:t>дисграфия</w:t>
            </w:r>
            <w:proofErr w:type="spellEnd"/>
            <w:r w:rsidRPr="00483661">
              <w:rPr>
                <w:rFonts w:ascii="Times New Roman" w:hAnsi="Times New Roman" w:cs="Times New Roman"/>
                <w:sz w:val="24"/>
                <w:szCs w:val="24"/>
              </w:rPr>
              <w:t>?»</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3"/>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Консультации для родителей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Сентябрь, май</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Ознакомление с итогами диагностики, основными направлениями работы, планирование совместных действий по преодолению речевых нарушений.</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3"/>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Проведение консультаций для родителей по запросу.</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В течение года</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 Среда, пятница 13.40-14.00</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 и по договоренности.</w:t>
            </w:r>
          </w:p>
        </w:tc>
      </w:tr>
      <w:tr w:rsidR="00194211" w:rsidRPr="00483661" w:rsidTr="00932279">
        <w:tc>
          <w:tcPr>
            <w:tcW w:w="10314" w:type="dxa"/>
            <w:gridSpan w:val="4"/>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jc w:val="center"/>
              <w:rPr>
                <w:rFonts w:ascii="Times New Roman" w:hAnsi="Times New Roman" w:cs="Times New Roman"/>
                <w:sz w:val="24"/>
                <w:szCs w:val="24"/>
              </w:rPr>
            </w:pPr>
            <w:r w:rsidRPr="00483661">
              <w:rPr>
                <w:rFonts w:ascii="Times New Roman" w:hAnsi="Times New Roman" w:cs="Times New Roman"/>
                <w:b/>
                <w:sz w:val="24"/>
                <w:szCs w:val="24"/>
                <w:lang w:val="en-US"/>
              </w:rPr>
              <w:t>IV</w:t>
            </w:r>
            <w:r w:rsidRPr="00483661">
              <w:rPr>
                <w:rFonts w:ascii="Times New Roman" w:hAnsi="Times New Roman" w:cs="Times New Roman"/>
                <w:b/>
                <w:sz w:val="24"/>
                <w:szCs w:val="24"/>
              </w:rPr>
              <w:t>. Взаимосвязь с педагогами школы.</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4"/>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Диагностика различных сфер деятельности, определенных функций.</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01.09-15.09</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10.01-15.01</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Совместное проведение обследования детей.</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4"/>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Анализ результатов обследования.</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Сентябрь,</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Январь,</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 май</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Взаимный обмен информацией с целью уточнения и конкретизации заключения.</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4"/>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Знакомство с содержанием коррекционного обучения.</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Два раза в год, перед каждым периодом обучения.</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Ознакомление с основными направлениями работы учителя-логопеда, педагога-психолога, учителей</w:t>
            </w:r>
          </w:p>
        </w:tc>
      </w:tr>
      <w:tr w:rsidR="00194211" w:rsidRPr="00483661" w:rsidTr="00932279">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4"/>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proofErr w:type="spellStart"/>
            <w:r w:rsidRPr="00483661">
              <w:rPr>
                <w:rFonts w:ascii="Times New Roman" w:hAnsi="Times New Roman" w:cs="Times New Roman"/>
                <w:sz w:val="24"/>
                <w:szCs w:val="24"/>
              </w:rPr>
              <w:t>Взаимопосещение</w:t>
            </w:r>
            <w:proofErr w:type="spellEnd"/>
            <w:r w:rsidRPr="00483661">
              <w:rPr>
                <w:rFonts w:ascii="Times New Roman" w:hAnsi="Times New Roman" w:cs="Times New Roman"/>
                <w:sz w:val="24"/>
                <w:szCs w:val="24"/>
              </w:rPr>
              <w:t xml:space="preserve"> уроков и заняти</w:t>
            </w:r>
            <w:proofErr w:type="gramStart"/>
            <w:r w:rsidRPr="00483661">
              <w:rPr>
                <w:rFonts w:ascii="Times New Roman" w:hAnsi="Times New Roman" w:cs="Times New Roman"/>
                <w:sz w:val="24"/>
                <w:szCs w:val="24"/>
              </w:rPr>
              <w:t>й(</w:t>
            </w:r>
            <w:proofErr w:type="gramEnd"/>
            <w:r w:rsidRPr="00483661">
              <w:rPr>
                <w:rFonts w:ascii="Times New Roman" w:hAnsi="Times New Roman" w:cs="Times New Roman"/>
                <w:sz w:val="24"/>
                <w:szCs w:val="24"/>
              </w:rPr>
              <w:t>учитель-логопед, психолог, учителя)</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Октябрь 2-е классы,</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 xml:space="preserve">Декабрь 3 и классы, </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Март 1-е классы.</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«Звонкие и глухие согласные»;</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«Предлоги»;</w:t>
            </w:r>
          </w:p>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«Пересказы».</w:t>
            </w:r>
          </w:p>
        </w:tc>
      </w:tr>
      <w:tr w:rsidR="00194211" w:rsidRPr="00483661" w:rsidTr="00932279">
        <w:trPr>
          <w:trHeight w:val="81"/>
        </w:trPr>
        <w:tc>
          <w:tcPr>
            <w:tcW w:w="628" w:type="dxa"/>
            <w:tcBorders>
              <w:top w:val="single" w:sz="4" w:space="0" w:color="auto"/>
              <w:left w:val="single" w:sz="4" w:space="0" w:color="auto"/>
              <w:bottom w:val="single" w:sz="4" w:space="0" w:color="auto"/>
              <w:right w:val="single" w:sz="4" w:space="0" w:color="auto"/>
            </w:tcBorders>
          </w:tcPr>
          <w:p w:rsidR="00194211" w:rsidRPr="00483661" w:rsidRDefault="00194211" w:rsidP="009A5993">
            <w:pPr>
              <w:numPr>
                <w:ilvl w:val="0"/>
                <w:numId w:val="84"/>
              </w:numPr>
              <w:contextualSpacing/>
              <w:rPr>
                <w:rFonts w:ascii="Times New Roman" w:hAnsi="Times New Roman" w:cs="Times New Roman"/>
                <w:sz w:val="24"/>
                <w:szCs w:val="24"/>
              </w:rPr>
            </w:pPr>
          </w:p>
        </w:tc>
        <w:tc>
          <w:tcPr>
            <w:tcW w:w="2760" w:type="dxa"/>
            <w:tcBorders>
              <w:top w:val="single" w:sz="4" w:space="0" w:color="auto"/>
              <w:left w:val="single" w:sz="4" w:space="0" w:color="auto"/>
              <w:bottom w:val="single" w:sz="4" w:space="0" w:color="auto"/>
              <w:right w:val="single" w:sz="4" w:space="0" w:color="auto"/>
            </w:tcBorders>
            <w:hideMark/>
          </w:tcPr>
          <w:p w:rsidR="00194211" w:rsidRPr="00483661" w:rsidRDefault="00932279" w:rsidP="003E61AE">
            <w:pPr>
              <w:rPr>
                <w:rFonts w:ascii="Times New Roman" w:hAnsi="Times New Roman" w:cs="Times New Roman"/>
                <w:sz w:val="24"/>
                <w:szCs w:val="24"/>
              </w:rPr>
            </w:pPr>
            <w:r>
              <w:rPr>
                <w:rFonts w:ascii="Times New Roman" w:hAnsi="Times New Roman" w:cs="Times New Roman"/>
                <w:sz w:val="24"/>
                <w:szCs w:val="24"/>
              </w:rPr>
              <w:t xml:space="preserve">Подготовка документации на </w:t>
            </w:r>
            <w:proofErr w:type="spellStart"/>
            <w:r>
              <w:rPr>
                <w:rFonts w:ascii="Times New Roman" w:hAnsi="Times New Roman" w:cs="Times New Roman"/>
                <w:sz w:val="24"/>
                <w:szCs w:val="24"/>
              </w:rPr>
              <w:t>П</w:t>
            </w:r>
            <w:r w:rsidR="00194211" w:rsidRPr="00483661">
              <w:rPr>
                <w:rFonts w:ascii="Times New Roman" w:hAnsi="Times New Roman" w:cs="Times New Roman"/>
                <w:sz w:val="24"/>
                <w:szCs w:val="24"/>
              </w:rPr>
              <w:t>Пк</w:t>
            </w:r>
            <w:proofErr w:type="spellEnd"/>
            <w:r w:rsidR="00194211" w:rsidRPr="00483661">
              <w:rPr>
                <w:rFonts w:ascii="Times New Roman" w:hAnsi="Times New Roman" w:cs="Times New Roman"/>
                <w:sz w:val="24"/>
                <w:szCs w:val="24"/>
              </w:rPr>
              <w:t xml:space="preserve"> школы; </w:t>
            </w:r>
            <w:proofErr w:type="gramStart"/>
            <w:r w:rsidR="00194211" w:rsidRPr="00483661">
              <w:rPr>
                <w:rFonts w:ascii="Times New Roman" w:hAnsi="Times New Roman" w:cs="Times New Roman"/>
                <w:sz w:val="24"/>
                <w:szCs w:val="24"/>
              </w:rPr>
              <w:t>городскую</w:t>
            </w:r>
            <w:proofErr w:type="gramEnd"/>
            <w:r w:rsidR="00194211" w:rsidRPr="00483661">
              <w:rPr>
                <w:rFonts w:ascii="Times New Roman" w:hAnsi="Times New Roman" w:cs="Times New Roman"/>
                <w:sz w:val="24"/>
                <w:szCs w:val="24"/>
              </w:rPr>
              <w:t xml:space="preserve"> ПМПК.</w:t>
            </w:r>
          </w:p>
        </w:tc>
        <w:tc>
          <w:tcPr>
            <w:tcW w:w="2405" w:type="dxa"/>
            <w:tcBorders>
              <w:top w:val="single" w:sz="4" w:space="0" w:color="auto"/>
              <w:left w:val="single" w:sz="4" w:space="0" w:color="auto"/>
              <w:bottom w:val="single" w:sz="4" w:space="0" w:color="auto"/>
              <w:right w:val="single" w:sz="4" w:space="0" w:color="auto"/>
            </w:tcBorders>
            <w:hideMark/>
          </w:tcPr>
          <w:p w:rsidR="00194211" w:rsidRPr="00483661" w:rsidRDefault="00932279" w:rsidP="003E61AE">
            <w:pPr>
              <w:rPr>
                <w:rFonts w:ascii="Times New Roman" w:hAnsi="Times New Roman" w:cs="Times New Roman"/>
                <w:sz w:val="24"/>
                <w:szCs w:val="24"/>
              </w:rPr>
            </w:pPr>
            <w:r>
              <w:rPr>
                <w:rFonts w:ascii="Times New Roman" w:hAnsi="Times New Roman" w:cs="Times New Roman"/>
                <w:sz w:val="24"/>
                <w:szCs w:val="24"/>
              </w:rPr>
              <w:t xml:space="preserve">Согласно плану </w:t>
            </w:r>
            <w:proofErr w:type="spellStart"/>
            <w:r>
              <w:rPr>
                <w:rFonts w:ascii="Times New Roman" w:hAnsi="Times New Roman" w:cs="Times New Roman"/>
                <w:sz w:val="24"/>
                <w:szCs w:val="24"/>
              </w:rPr>
              <w:t>П</w:t>
            </w:r>
            <w:r w:rsidR="00194211" w:rsidRPr="00483661">
              <w:rPr>
                <w:rFonts w:ascii="Times New Roman" w:hAnsi="Times New Roman" w:cs="Times New Roman"/>
                <w:sz w:val="24"/>
                <w:szCs w:val="24"/>
              </w:rPr>
              <w:t>Пк</w:t>
            </w:r>
            <w:proofErr w:type="spellEnd"/>
            <w:r w:rsidR="00194211" w:rsidRPr="00483661">
              <w:rPr>
                <w:rFonts w:ascii="Times New Roman" w:hAnsi="Times New Roman" w:cs="Times New Roman"/>
                <w:sz w:val="24"/>
                <w:szCs w:val="24"/>
              </w:rPr>
              <w:t xml:space="preserve"> школы, по мере необходимости.</w:t>
            </w:r>
          </w:p>
        </w:tc>
        <w:tc>
          <w:tcPr>
            <w:tcW w:w="4521" w:type="dxa"/>
            <w:tcBorders>
              <w:top w:val="single" w:sz="4" w:space="0" w:color="auto"/>
              <w:left w:val="single" w:sz="4" w:space="0" w:color="auto"/>
              <w:bottom w:val="single" w:sz="4" w:space="0" w:color="auto"/>
              <w:right w:val="single" w:sz="4" w:space="0" w:color="auto"/>
            </w:tcBorders>
            <w:hideMark/>
          </w:tcPr>
          <w:p w:rsidR="00194211" w:rsidRPr="00483661" w:rsidRDefault="00194211" w:rsidP="003E61AE">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в случае смены образовательного маршрута, при окончании коррекционного обучения.</w:t>
            </w:r>
          </w:p>
        </w:tc>
      </w:tr>
    </w:tbl>
    <w:p w:rsidR="00194211" w:rsidRDefault="00194211" w:rsidP="00194211">
      <w:pPr>
        <w:spacing w:after="200" w:line="276" w:lineRule="auto"/>
        <w:jc w:val="center"/>
        <w:rPr>
          <w:rFonts w:eastAsiaTheme="minorHAnsi"/>
          <w:b/>
          <w:sz w:val="24"/>
          <w:szCs w:val="24"/>
          <w:lang w:eastAsia="en-US"/>
        </w:rPr>
      </w:pPr>
    </w:p>
    <w:p w:rsidR="00194211" w:rsidRPr="00483661" w:rsidRDefault="00194211" w:rsidP="00194211">
      <w:pPr>
        <w:spacing w:after="200" w:line="276" w:lineRule="auto"/>
        <w:jc w:val="center"/>
        <w:rPr>
          <w:rFonts w:eastAsiaTheme="minorHAnsi"/>
          <w:b/>
          <w:sz w:val="24"/>
          <w:szCs w:val="24"/>
          <w:lang w:eastAsia="en-US"/>
        </w:rPr>
      </w:pPr>
      <w:r>
        <w:rPr>
          <w:rFonts w:eastAsiaTheme="minorHAnsi"/>
          <w:b/>
          <w:sz w:val="24"/>
          <w:szCs w:val="24"/>
          <w:lang w:eastAsia="en-US"/>
        </w:rPr>
        <w:t xml:space="preserve">План работы </w:t>
      </w:r>
      <w:proofErr w:type="gramStart"/>
      <w:r>
        <w:rPr>
          <w:rFonts w:eastAsiaTheme="minorHAnsi"/>
          <w:b/>
          <w:sz w:val="24"/>
          <w:szCs w:val="24"/>
          <w:lang w:eastAsia="en-US"/>
        </w:rPr>
        <w:t>школьного</w:t>
      </w:r>
      <w:proofErr w:type="gramEnd"/>
      <w:r>
        <w:rPr>
          <w:rFonts w:eastAsiaTheme="minorHAnsi"/>
          <w:b/>
          <w:sz w:val="24"/>
          <w:szCs w:val="24"/>
          <w:lang w:eastAsia="en-US"/>
        </w:rPr>
        <w:t xml:space="preserve"> </w:t>
      </w:r>
      <w:proofErr w:type="spellStart"/>
      <w:r>
        <w:rPr>
          <w:rFonts w:eastAsiaTheme="minorHAnsi"/>
          <w:b/>
          <w:sz w:val="24"/>
          <w:szCs w:val="24"/>
          <w:lang w:eastAsia="en-US"/>
        </w:rPr>
        <w:t>П</w:t>
      </w:r>
      <w:r w:rsidRPr="00483661">
        <w:rPr>
          <w:rFonts w:eastAsiaTheme="minorHAnsi"/>
          <w:b/>
          <w:sz w:val="24"/>
          <w:szCs w:val="24"/>
          <w:lang w:eastAsia="en-US"/>
        </w:rPr>
        <w:t>Пк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2393"/>
        <w:gridCol w:w="2393"/>
      </w:tblGrid>
      <w:tr w:rsidR="00194211" w:rsidRPr="00483661" w:rsidTr="003E61AE">
        <w:tc>
          <w:tcPr>
            <w:tcW w:w="675" w:type="dxa"/>
            <w:shd w:val="clear" w:color="auto" w:fill="auto"/>
          </w:tcPr>
          <w:p w:rsidR="00194211" w:rsidRPr="00483661" w:rsidRDefault="00194211" w:rsidP="003E61AE">
            <w:pPr>
              <w:jc w:val="center"/>
              <w:rPr>
                <w:rFonts w:eastAsia="Calibri"/>
                <w:b/>
                <w:lang w:eastAsia="en-US"/>
              </w:rPr>
            </w:pPr>
            <w:r w:rsidRPr="00483661">
              <w:rPr>
                <w:rFonts w:eastAsia="Calibri"/>
                <w:b/>
                <w:lang w:eastAsia="en-US"/>
              </w:rPr>
              <w:t xml:space="preserve">№ </w:t>
            </w:r>
          </w:p>
          <w:p w:rsidR="00194211" w:rsidRPr="00483661" w:rsidRDefault="00194211" w:rsidP="003E61AE">
            <w:pPr>
              <w:jc w:val="center"/>
              <w:rPr>
                <w:rFonts w:eastAsia="Calibri"/>
                <w:lang w:eastAsia="en-US"/>
              </w:rPr>
            </w:pPr>
            <w:r w:rsidRPr="00483661">
              <w:rPr>
                <w:rFonts w:eastAsia="Calibri"/>
                <w:b/>
                <w:lang w:eastAsia="en-US"/>
              </w:rPr>
              <w:t>п\</w:t>
            </w:r>
            <w:proofErr w:type="gramStart"/>
            <w:r w:rsidRPr="00483661">
              <w:rPr>
                <w:rFonts w:eastAsia="Calibri"/>
                <w:b/>
                <w:lang w:eastAsia="en-US"/>
              </w:rPr>
              <w:t>п</w:t>
            </w:r>
            <w:proofErr w:type="gramEnd"/>
          </w:p>
        </w:tc>
        <w:tc>
          <w:tcPr>
            <w:tcW w:w="4110" w:type="dxa"/>
            <w:shd w:val="clear" w:color="auto" w:fill="auto"/>
          </w:tcPr>
          <w:p w:rsidR="00194211" w:rsidRPr="00483661" w:rsidRDefault="00194211" w:rsidP="003E61AE">
            <w:pPr>
              <w:jc w:val="center"/>
              <w:rPr>
                <w:rFonts w:eastAsia="Calibri"/>
                <w:lang w:eastAsia="en-US"/>
              </w:rPr>
            </w:pPr>
            <w:r w:rsidRPr="00483661">
              <w:rPr>
                <w:rFonts w:eastAsia="Calibri"/>
                <w:b/>
                <w:bCs/>
                <w:sz w:val="23"/>
                <w:szCs w:val="23"/>
                <w:lang w:eastAsia="en-US"/>
              </w:rPr>
              <w:t>Тематика заседаний (</w:t>
            </w:r>
            <w:proofErr w:type="gramStart"/>
            <w:r w:rsidRPr="00483661">
              <w:rPr>
                <w:rFonts w:eastAsia="Calibri"/>
                <w:b/>
                <w:bCs/>
                <w:sz w:val="23"/>
                <w:szCs w:val="23"/>
                <w:lang w:eastAsia="en-US"/>
              </w:rPr>
              <w:t>плановые</w:t>
            </w:r>
            <w:proofErr w:type="gramEnd"/>
            <w:r w:rsidRPr="00483661">
              <w:rPr>
                <w:rFonts w:eastAsia="Calibri"/>
                <w:b/>
                <w:bCs/>
                <w:sz w:val="23"/>
                <w:szCs w:val="23"/>
                <w:lang w:eastAsia="en-US"/>
              </w:rPr>
              <w:t>)</w:t>
            </w:r>
          </w:p>
        </w:tc>
        <w:tc>
          <w:tcPr>
            <w:tcW w:w="2393" w:type="dxa"/>
            <w:shd w:val="clear" w:color="auto" w:fill="auto"/>
          </w:tcPr>
          <w:p w:rsidR="00194211" w:rsidRPr="00483661" w:rsidRDefault="00194211" w:rsidP="003E61AE">
            <w:pPr>
              <w:jc w:val="center"/>
              <w:rPr>
                <w:rFonts w:eastAsia="Calibri"/>
                <w:lang w:eastAsia="en-US"/>
              </w:rPr>
            </w:pPr>
            <w:r w:rsidRPr="00483661">
              <w:rPr>
                <w:rFonts w:eastAsia="Calibri"/>
                <w:b/>
                <w:bCs/>
                <w:sz w:val="23"/>
                <w:szCs w:val="23"/>
                <w:lang w:eastAsia="en-US"/>
              </w:rPr>
              <w:t>Сроки проведения</w:t>
            </w:r>
          </w:p>
        </w:tc>
        <w:tc>
          <w:tcPr>
            <w:tcW w:w="2393" w:type="dxa"/>
            <w:shd w:val="clear" w:color="auto" w:fill="auto"/>
          </w:tcPr>
          <w:p w:rsidR="00194211" w:rsidRPr="00483661" w:rsidRDefault="00194211" w:rsidP="003E61AE">
            <w:pPr>
              <w:jc w:val="center"/>
              <w:rPr>
                <w:rFonts w:eastAsia="Calibri"/>
                <w:lang w:eastAsia="en-US"/>
              </w:rPr>
            </w:pPr>
            <w:r w:rsidRPr="00483661">
              <w:rPr>
                <w:rFonts w:eastAsia="Calibri"/>
                <w:b/>
                <w:bCs/>
                <w:sz w:val="23"/>
                <w:szCs w:val="23"/>
                <w:lang w:eastAsia="en-US"/>
              </w:rPr>
              <w:t>Ответственные</w:t>
            </w:r>
          </w:p>
        </w:tc>
      </w:tr>
      <w:tr w:rsidR="00194211" w:rsidRPr="00483661" w:rsidTr="003E61AE">
        <w:tc>
          <w:tcPr>
            <w:tcW w:w="675" w:type="dxa"/>
            <w:shd w:val="clear" w:color="auto" w:fill="auto"/>
          </w:tcPr>
          <w:p w:rsidR="00194211" w:rsidRPr="00483661" w:rsidRDefault="00194211" w:rsidP="003E61AE">
            <w:pPr>
              <w:jc w:val="center"/>
              <w:rPr>
                <w:rFonts w:eastAsia="Calibri"/>
                <w:lang w:eastAsia="en-US"/>
              </w:rPr>
            </w:pPr>
            <w:r w:rsidRPr="00483661">
              <w:rPr>
                <w:rFonts w:eastAsia="Calibri"/>
                <w:lang w:eastAsia="en-US"/>
              </w:rPr>
              <w:t>1.</w:t>
            </w:r>
          </w:p>
        </w:tc>
        <w:tc>
          <w:tcPr>
            <w:tcW w:w="4110" w:type="dxa"/>
            <w:shd w:val="clear" w:color="auto" w:fill="auto"/>
          </w:tcPr>
          <w:p w:rsidR="00194211" w:rsidRPr="00483661" w:rsidRDefault="00194211" w:rsidP="003E61AE">
            <w:pPr>
              <w:widowControl w:val="0"/>
              <w:autoSpaceDE w:val="0"/>
              <w:autoSpaceDN w:val="0"/>
              <w:adjustRightInd w:val="0"/>
              <w:spacing w:line="264" w:lineRule="exact"/>
              <w:rPr>
                <w:rFonts w:eastAsia="Calibri"/>
                <w:sz w:val="23"/>
                <w:szCs w:val="23"/>
              </w:rPr>
            </w:pPr>
            <w:r>
              <w:rPr>
                <w:rFonts w:eastAsia="Calibri"/>
                <w:sz w:val="23"/>
                <w:szCs w:val="23"/>
              </w:rPr>
              <w:t>1.</w:t>
            </w:r>
            <w:r w:rsidR="00FF096A">
              <w:rPr>
                <w:rFonts w:eastAsia="Calibri"/>
                <w:sz w:val="23"/>
                <w:szCs w:val="23"/>
              </w:rPr>
              <w:t xml:space="preserve"> Утверждение состава </w:t>
            </w:r>
            <w:proofErr w:type="spellStart"/>
            <w:r w:rsidR="00FF096A">
              <w:rPr>
                <w:rFonts w:eastAsia="Calibri"/>
                <w:sz w:val="23"/>
                <w:szCs w:val="23"/>
              </w:rPr>
              <w:t>ППк</w:t>
            </w:r>
            <w:proofErr w:type="spellEnd"/>
            <w:r w:rsidR="00FF096A">
              <w:rPr>
                <w:rFonts w:eastAsia="Calibri"/>
                <w:sz w:val="23"/>
                <w:szCs w:val="23"/>
              </w:rPr>
              <w:t xml:space="preserve"> на 2021-2022</w:t>
            </w:r>
            <w:r w:rsidRPr="00483661">
              <w:rPr>
                <w:rFonts w:eastAsia="Calibri"/>
                <w:sz w:val="23"/>
                <w:szCs w:val="23"/>
              </w:rPr>
              <w:t xml:space="preserve"> уч. год. </w:t>
            </w: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Инструктаж по выполнению функциональных обязанностей членов </w:t>
            </w:r>
            <w:proofErr w:type="gramStart"/>
            <w:r w:rsidRPr="00483661">
              <w:rPr>
                <w:rFonts w:eastAsia="Calibri"/>
                <w:sz w:val="23"/>
                <w:szCs w:val="23"/>
              </w:rPr>
              <w:t>школьного</w:t>
            </w:r>
            <w:proofErr w:type="gramEnd"/>
            <w:r w:rsidRPr="00483661">
              <w:rPr>
                <w:rFonts w:eastAsia="Calibri"/>
                <w:sz w:val="23"/>
                <w:szCs w:val="23"/>
              </w:rPr>
              <w:t xml:space="preserve"> </w:t>
            </w:r>
            <w:proofErr w:type="spellStart"/>
            <w:r w:rsidRPr="00483661">
              <w:rPr>
                <w:rFonts w:eastAsia="Calibri"/>
                <w:sz w:val="23"/>
                <w:szCs w:val="23"/>
              </w:rPr>
              <w:t>ППк</w:t>
            </w:r>
            <w:proofErr w:type="spellEnd"/>
            <w:r w:rsidRPr="00483661">
              <w:rPr>
                <w:rFonts w:eastAsia="Calibri"/>
                <w:sz w:val="23"/>
                <w:szCs w:val="23"/>
              </w:rPr>
              <w:t xml:space="preserve">. </w:t>
            </w: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Утверждение списков учащихся с ОВЗ </w:t>
            </w:r>
          </w:p>
          <w:p w:rsidR="00194211" w:rsidRPr="00483661" w:rsidRDefault="00194211" w:rsidP="003E61AE">
            <w:pPr>
              <w:widowControl w:val="0"/>
              <w:autoSpaceDE w:val="0"/>
              <w:autoSpaceDN w:val="0"/>
              <w:adjustRightInd w:val="0"/>
              <w:spacing w:line="264" w:lineRule="exact"/>
              <w:rPr>
                <w:rFonts w:eastAsia="Calibri"/>
                <w:sz w:val="23"/>
                <w:szCs w:val="23"/>
              </w:rPr>
            </w:pPr>
          </w:p>
        </w:tc>
        <w:tc>
          <w:tcPr>
            <w:tcW w:w="2393" w:type="dxa"/>
            <w:shd w:val="clear" w:color="auto" w:fill="auto"/>
          </w:tcPr>
          <w:p w:rsidR="00194211" w:rsidRPr="00483661" w:rsidRDefault="00194211" w:rsidP="003E61AE">
            <w:pPr>
              <w:jc w:val="center"/>
              <w:rPr>
                <w:rFonts w:eastAsia="Calibri"/>
                <w:lang w:eastAsia="en-US"/>
              </w:rPr>
            </w:pPr>
            <w:r w:rsidRPr="00483661">
              <w:rPr>
                <w:rFonts w:eastAsia="Calibri"/>
                <w:sz w:val="23"/>
                <w:szCs w:val="23"/>
                <w:lang w:eastAsia="en-US"/>
              </w:rPr>
              <w:t>сентябрь</w:t>
            </w:r>
          </w:p>
        </w:tc>
        <w:tc>
          <w:tcPr>
            <w:tcW w:w="2393" w:type="dxa"/>
            <w:shd w:val="clear" w:color="auto" w:fill="auto"/>
          </w:tcPr>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Корябкина Н.М.</w:t>
            </w:r>
          </w:p>
          <w:p w:rsidR="00194211" w:rsidRPr="00483661" w:rsidRDefault="00194211" w:rsidP="003E61AE">
            <w:pPr>
              <w:jc w:val="center"/>
              <w:rPr>
                <w:rFonts w:eastAsia="Calibri"/>
                <w:lang w:eastAsia="en-US"/>
              </w:rPr>
            </w:pPr>
          </w:p>
        </w:tc>
      </w:tr>
      <w:tr w:rsidR="00194211" w:rsidRPr="00483661" w:rsidTr="003E61AE">
        <w:tc>
          <w:tcPr>
            <w:tcW w:w="675" w:type="dxa"/>
            <w:shd w:val="clear" w:color="auto" w:fill="auto"/>
          </w:tcPr>
          <w:p w:rsidR="00194211" w:rsidRPr="00483661" w:rsidRDefault="00194211" w:rsidP="003E61AE">
            <w:pPr>
              <w:jc w:val="center"/>
              <w:rPr>
                <w:rFonts w:eastAsia="Calibri"/>
                <w:lang w:eastAsia="en-US"/>
              </w:rPr>
            </w:pPr>
            <w:r w:rsidRPr="00483661">
              <w:rPr>
                <w:rFonts w:eastAsia="Calibri"/>
                <w:lang w:eastAsia="en-US"/>
              </w:rPr>
              <w:t>2.</w:t>
            </w:r>
          </w:p>
        </w:tc>
        <w:tc>
          <w:tcPr>
            <w:tcW w:w="4110" w:type="dxa"/>
            <w:shd w:val="clear" w:color="auto" w:fill="auto"/>
          </w:tcPr>
          <w:p w:rsidR="00194211" w:rsidRPr="00483661" w:rsidRDefault="00194211" w:rsidP="003E61AE">
            <w:pPr>
              <w:widowControl w:val="0"/>
              <w:autoSpaceDE w:val="0"/>
              <w:autoSpaceDN w:val="0"/>
              <w:adjustRightInd w:val="0"/>
              <w:spacing w:line="264" w:lineRule="exact"/>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194211" w:rsidRPr="00483661" w:rsidRDefault="00194211" w:rsidP="003E61AE">
            <w:pPr>
              <w:widowControl w:val="0"/>
              <w:autoSpaceDE w:val="0"/>
              <w:autoSpaceDN w:val="0"/>
              <w:adjustRightInd w:val="0"/>
              <w:spacing w:line="264" w:lineRule="exact"/>
              <w:rPr>
                <w:rFonts w:eastAsia="Calibri"/>
                <w:sz w:val="23"/>
                <w:szCs w:val="23"/>
              </w:rPr>
            </w:pP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lastRenderedPageBreak/>
              <w:t xml:space="preserve">1. Представление документов на </w:t>
            </w:r>
            <w:proofErr w:type="spellStart"/>
            <w:r w:rsidRPr="00483661">
              <w:rPr>
                <w:rFonts w:eastAsia="Calibri"/>
                <w:sz w:val="23"/>
                <w:szCs w:val="23"/>
              </w:rPr>
              <w:t>ППк</w:t>
            </w:r>
            <w:proofErr w:type="spellEnd"/>
            <w:r w:rsidRPr="00483661">
              <w:rPr>
                <w:rFonts w:eastAsia="Calibri"/>
                <w:sz w:val="23"/>
                <w:szCs w:val="23"/>
              </w:rPr>
              <w:t xml:space="preserve"> уч-ся с низким уровнем готовности к школьному обучению. </w:t>
            </w: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Анализ успешности обучения учащихся 2, 3-х классов по итогам 1 четверти с целью составления плана профилактической работы. </w:t>
            </w: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Решение вопросов по уч-ся с низкой работоспособностью на уроках. </w:t>
            </w: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4. Выявление и диагностика отклонений в развитии или состояние декомпенсации.</w:t>
            </w:r>
          </w:p>
          <w:p w:rsidR="00194211" w:rsidRPr="00483661" w:rsidRDefault="00194211" w:rsidP="003E61AE">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5. Определение характеров, продолжительности и эффективности специальной (коррекционной) помощи в </w:t>
            </w:r>
            <w:proofErr w:type="gramStart"/>
            <w:r w:rsidRPr="00483661">
              <w:rPr>
                <w:rFonts w:eastAsia="Calibri"/>
                <w:sz w:val="23"/>
                <w:szCs w:val="23"/>
              </w:rPr>
              <w:t>рамках</w:t>
            </w:r>
            <w:proofErr w:type="gramEnd"/>
            <w:r w:rsidRPr="00483661">
              <w:rPr>
                <w:rFonts w:eastAsia="Calibri"/>
                <w:sz w:val="23"/>
                <w:szCs w:val="23"/>
              </w:rPr>
              <w:t xml:space="preserve"> имеющихся в ОУ возможностей. </w:t>
            </w:r>
          </w:p>
          <w:p w:rsidR="00194211" w:rsidRPr="00483661" w:rsidRDefault="00194211" w:rsidP="003E61AE">
            <w:pPr>
              <w:rPr>
                <w:rFonts w:eastAsia="Calibri"/>
                <w:lang w:eastAsia="en-US"/>
              </w:rPr>
            </w:pPr>
          </w:p>
        </w:tc>
        <w:tc>
          <w:tcPr>
            <w:tcW w:w="2393" w:type="dxa"/>
            <w:shd w:val="clear" w:color="auto" w:fill="auto"/>
          </w:tcPr>
          <w:p w:rsidR="00194211" w:rsidRPr="00483661" w:rsidRDefault="00194211" w:rsidP="003E61AE">
            <w:pPr>
              <w:jc w:val="center"/>
              <w:rPr>
                <w:rFonts w:eastAsia="Calibri"/>
                <w:lang w:eastAsia="en-US"/>
              </w:rPr>
            </w:pPr>
            <w:r w:rsidRPr="00483661">
              <w:rPr>
                <w:rFonts w:eastAsia="Calibri"/>
                <w:sz w:val="23"/>
                <w:szCs w:val="23"/>
                <w:lang w:eastAsia="en-US"/>
              </w:rPr>
              <w:lastRenderedPageBreak/>
              <w:t xml:space="preserve">Октябрь </w:t>
            </w:r>
          </w:p>
        </w:tc>
        <w:tc>
          <w:tcPr>
            <w:tcW w:w="2393" w:type="dxa"/>
            <w:shd w:val="clear" w:color="auto" w:fill="auto"/>
          </w:tcPr>
          <w:p w:rsidR="00194211" w:rsidRPr="00483661" w:rsidRDefault="00194211" w:rsidP="003E61AE">
            <w:pPr>
              <w:rPr>
                <w:rFonts w:eastAsia="Calibri"/>
                <w:sz w:val="23"/>
                <w:szCs w:val="23"/>
                <w:lang w:eastAsia="en-US"/>
              </w:rPr>
            </w:pPr>
            <w:r w:rsidRPr="00483661">
              <w:rPr>
                <w:rFonts w:eastAsia="Calibri"/>
                <w:sz w:val="23"/>
                <w:szCs w:val="23"/>
                <w:lang w:eastAsia="en-US"/>
              </w:rPr>
              <w:t>Корябкина Н.М.</w:t>
            </w:r>
          </w:p>
          <w:p w:rsidR="00194211" w:rsidRPr="00483661" w:rsidRDefault="00194211" w:rsidP="003E61AE">
            <w:pPr>
              <w:rPr>
                <w:rFonts w:eastAsia="Calibri"/>
                <w:sz w:val="23"/>
                <w:szCs w:val="23"/>
                <w:lang w:eastAsia="en-US"/>
              </w:rPr>
            </w:pPr>
            <w:r w:rsidRPr="00483661">
              <w:rPr>
                <w:rFonts w:eastAsia="Calibri"/>
                <w:sz w:val="23"/>
                <w:szCs w:val="23"/>
                <w:lang w:eastAsia="en-US"/>
              </w:rPr>
              <w:t>Устюхина А.А.</w:t>
            </w:r>
          </w:p>
          <w:p w:rsidR="00194211" w:rsidRPr="00483661" w:rsidRDefault="00194211" w:rsidP="003E61AE">
            <w:pPr>
              <w:rPr>
                <w:rFonts w:eastAsia="Calibri"/>
                <w:sz w:val="23"/>
                <w:szCs w:val="23"/>
                <w:lang w:eastAsia="en-US"/>
              </w:rPr>
            </w:pPr>
            <w:r w:rsidRPr="00483661">
              <w:rPr>
                <w:rFonts w:eastAsia="Calibri"/>
                <w:sz w:val="23"/>
                <w:szCs w:val="23"/>
                <w:lang w:eastAsia="en-US"/>
              </w:rPr>
              <w:t>Макарова Т.Н.</w:t>
            </w:r>
          </w:p>
          <w:p w:rsidR="00194211" w:rsidRPr="00483661" w:rsidRDefault="00194211" w:rsidP="003E61AE">
            <w:pPr>
              <w:rPr>
                <w:rFonts w:eastAsia="Calibri"/>
                <w:lang w:eastAsia="en-US"/>
              </w:rPr>
            </w:pPr>
            <w:r w:rsidRPr="00483661">
              <w:rPr>
                <w:rFonts w:eastAsia="Calibri"/>
                <w:sz w:val="23"/>
                <w:szCs w:val="23"/>
                <w:lang w:eastAsia="en-US"/>
              </w:rPr>
              <w:t xml:space="preserve">Учителя начальных </w:t>
            </w:r>
            <w:r w:rsidRPr="00483661">
              <w:rPr>
                <w:rFonts w:eastAsia="Calibri"/>
                <w:sz w:val="23"/>
                <w:szCs w:val="23"/>
                <w:lang w:eastAsia="en-US"/>
              </w:rPr>
              <w:lastRenderedPageBreak/>
              <w:t>классов</w:t>
            </w:r>
          </w:p>
        </w:tc>
      </w:tr>
      <w:tr w:rsidR="00194211" w:rsidRPr="00483661" w:rsidTr="003E61AE">
        <w:tc>
          <w:tcPr>
            <w:tcW w:w="675" w:type="dxa"/>
            <w:shd w:val="clear" w:color="auto" w:fill="auto"/>
          </w:tcPr>
          <w:p w:rsidR="00194211" w:rsidRPr="00483661" w:rsidRDefault="00194211" w:rsidP="003E61AE">
            <w:pPr>
              <w:jc w:val="center"/>
              <w:rPr>
                <w:rFonts w:eastAsia="Calibri"/>
                <w:lang w:eastAsia="en-US"/>
              </w:rPr>
            </w:pPr>
            <w:r w:rsidRPr="00483661">
              <w:rPr>
                <w:rFonts w:eastAsia="Calibri"/>
                <w:lang w:eastAsia="en-US"/>
              </w:rPr>
              <w:lastRenderedPageBreak/>
              <w:t>3.</w:t>
            </w:r>
          </w:p>
        </w:tc>
        <w:tc>
          <w:tcPr>
            <w:tcW w:w="4110" w:type="dxa"/>
            <w:shd w:val="clear" w:color="auto" w:fill="auto"/>
          </w:tcPr>
          <w:p w:rsidR="00194211" w:rsidRPr="00483661" w:rsidRDefault="00194211" w:rsidP="003E61AE">
            <w:pPr>
              <w:spacing w:before="100" w:beforeAutospacing="1" w:after="100" w:afterAutospacing="1"/>
              <w:rPr>
                <w:rFonts w:eastAsia="Calibri"/>
                <w:b/>
                <w:sz w:val="24"/>
                <w:szCs w:val="24"/>
              </w:rPr>
            </w:pPr>
            <w:r w:rsidRPr="00483661">
              <w:rPr>
                <w:rFonts w:eastAsia="Times New Roman"/>
                <w:b/>
                <w:bCs/>
                <w:sz w:val="24"/>
                <w:szCs w:val="24"/>
              </w:rPr>
              <w:t>Адаптация учащихся 1-х классов в условиях школы.</w:t>
            </w:r>
          </w:p>
          <w:p w:rsidR="00194211" w:rsidRPr="00483661" w:rsidRDefault="00194211" w:rsidP="003E61AE">
            <w:pPr>
              <w:spacing w:before="100" w:beforeAutospacing="1" w:after="100" w:afterAutospacing="1"/>
              <w:rPr>
                <w:rFonts w:eastAsia="Calibri"/>
                <w:b/>
                <w:sz w:val="24"/>
                <w:szCs w:val="24"/>
              </w:rPr>
            </w:pPr>
            <w:r w:rsidRPr="00483661">
              <w:rPr>
                <w:rFonts w:eastAsia="Calibri"/>
                <w:sz w:val="23"/>
                <w:szCs w:val="23"/>
              </w:rPr>
              <w:t xml:space="preserve">1. Анализ успешности </w:t>
            </w:r>
            <w:proofErr w:type="gramStart"/>
            <w:r w:rsidRPr="00483661">
              <w:rPr>
                <w:rFonts w:eastAsia="Calibri"/>
                <w:sz w:val="23"/>
                <w:szCs w:val="23"/>
              </w:rPr>
              <w:t>обучения по итогам</w:t>
            </w:r>
            <w:proofErr w:type="gramEnd"/>
            <w:r w:rsidRPr="00483661">
              <w:rPr>
                <w:rFonts w:eastAsia="Calibri"/>
                <w:sz w:val="23"/>
                <w:szCs w:val="23"/>
              </w:rPr>
              <w:t xml:space="preserve"> 2,3 четвертей с целью корректировки плана коррекционно-развивающей работы педагога-психолога. </w:t>
            </w:r>
          </w:p>
          <w:p w:rsidR="00194211" w:rsidRPr="00483661" w:rsidRDefault="00194211" w:rsidP="003E61AE">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2. </w:t>
            </w:r>
            <w:r w:rsidRPr="00483661">
              <w:rPr>
                <w:rFonts w:eastAsia="Calibri"/>
                <w:sz w:val="23"/>
                <w:szCs w:val="23"/>
              </w:rPr>
              <w:tab/>
              <w:t xml:space="preserve">Подготовка </w:t>
            </w:r>
            <w:r w:rsidRPr="00483661">
              <w:rPr>
                <w:rFonts w:eastAsia="Calibri"/>
                <w:sz w:val="23"/>
                <w:szCs w:val="23"/>
              </w:rPr>
              <w:tab/>
              <w:t xml:space="preserve">документов </w:t>
            </w:r>
            <w:r w:rsidRPr="00483661">
              <w:rPr>
                <w:rFonts w:eastAsia="Calibri"/>
                <w:sz w:val="23"/>
                <w:szCs w:val="23"/>
              </w:rPr>
              <w:tab/>
            </w:r>
            <w:proofErr w:type="gramStart"/>
            <w:r w:rsidRPr="00483661">
              <w:rPr>
                <w:rFonts w:eastAsia="Calibri"/>
                <w:sz w:val="23"/>
                <w:szCs w:val="23"/>
              </w:rPr>
              <w:t>на</w:t>
            </w:r>
            <w:proofErr w:type="gramEnd"/>
            <w:r w:rsidRPr="00483661">
              <w:rPr>
                <w:rFonts w:eastAsia="Calibri"/>
                <w:sz w:val="23"/>
                <w:szCs w:val="23"/>
              </w:rPr>
              <w:t xml:space="preserve"> </w:t>
            </w:r>
          </w:p>
          <w:p w:rsidR="00194211" w:rsidRPr="00483661" w:rsidRDefault="00194211" w:rsidP="003E61AE">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городскую </w:t>
            </w:r>
            <w:proofErr w:type="spellStart"/>
            <w:r w:rsidRPr="00483661">
              <w:rPr>
                <w:rFonts w:eastAsia="Calibri"/>
                <w:sz w:val="23"/>
                <w:szCs w:val="23"/>
              </w:rPr>
              <w:t>ПМПк</w:t>
            </w:r>
            <w:proofErr w:type="spellEnd"/>
            <w:r w:rsidRPr="00483661">
              <w:rPr>
                <w:rFonts w:eastAsia="Calibri"/>
                <w:sz w:val="23"/>
                <w:szCs w:val="23"/>
              </w:rPr>
              <w:t xml:space="preserve">. </w:t>
            </w:r>
          </w:p>
          <w:p w:rsidR="00194211" w:rsidRPr="00483661" w:rsidRDefault="00194211" w:rsidP="003E61AE">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3. Профилактика физических, интеллектуальных и </w:t>
            </w:r>
            <w:proofErr w:type="spellStart"/>
            <w:r w:rsidRPr="00483661">
              <w:rPr>
                <w:rFonts w:eastAsia="Calibri"/>
                <w:sz w:val="23"/>
                <w:szCs w:val="23"/>
              </w:rPr>
              <w:t>эмоционально</w:t>
            </w:r>
            <w:r w:rsidRPr="00483661">
              <w:rPr>
                <w:rFonts w:eastAsia="Calibri"/>
                <w:sz w:val="23"/>
                <w:szCs w:val="23"/>
              </w:rPr>
              <w:softHyphen/>
              <w:t>личностных</w:t>
            </w:r>
            <w:proofErr w:type="spellEnd"/>
            <w:r w:rsidRPr="00483661">
              <w:rPr>
                <w:rFonts w:eastAsia="Calibri"/>
                <w:sz w:val="23"/>
                <w:szCs w:val="23"/>
              </w:rPr>
              <w:t xml:space="preserve"> перегрузок и срывов </w:t>
            </w:r>
            <w:proofErr w:type="gramStart"/>
            <w:r w:rsidRPr="00483661">
              <w:rPr>
                <w:rFonts w:eastAsia="Calibri"/>
                <w:sz w:val="23"/>
                <w:szCs w:val="23"/>
              </w:rPr>
              <w:t>у</w:t>
            </w:r>
            <w:proofErr w:type="gramEnd"/>
            <w:r w:rsidRPr="00483661">
              <w:rPr>
                <w:rFonts w:eastAsia="Calibri"/>
                <w:sz w:val="23"/>
                <w:szCs w:val="23"/>
              </w:rPr>
              <w:t xml:space="preserve"> обучающихся. </w:t>
            </w:r>
          </w:p>
          <w:p w:rsidR="00194211" w:rsidRPr="00483661" w:rsidRDefault="00194211" w:rsidP="003E61AE">
            <w:pPr>
              <w:widowControl w:val="0"/>
              <w:autoSpaceDE w:val="0"/>
              <w:autoSpaceDN w:val="0"/>
              <w:adjustRightInd w:val="0"/>
              <w:spacing w:line="273" w:lineRule="exact"/>
              <w:ind w:left="4" w:right="350"/>
              <w:rPr>
                <w:rFonts w:eastAsia="Calibri"/>
                <w:sz w:val="23"/>
                <w:szCs w:val="23"/>
              </w:rPr>
            </w:pPr>
          </w:p>
          <w:p w:rsidR="00194211" w:rsidRPr="00483661" w:rsidRDefault="00194211" w:rsidP="003E61AE">
            <w:pPr>
              <w:rPr>
                <w:rFonts w:eastAsia="Calibri"/>
                <w:lang w:eastAsia="en-US"/>
              </w:rPr>
            </w:pPr>
          </w:p>
        </w:tc>
        <w:tc>
          <w:tcPr>
            <w:tcW w:w="2393" w:type="dxa"/>
            <w:shd w:val="clear" w:color="auto" w:fill="auto"/>
          </w:tcPr>
          <w:p w:rsidR="00194211" w:rsidRPr="00483661" w:rsidRDefault="00194211" w:rsidP="003E61AE">
            <w:pPr>
              <w:jc w:val="center"/>
              <w:rPr>
                <w:rFonts w:eastAsia="Calibri"/>
                <w:lang w:eastAsia="en-US"/>
              </w:rPr>
            </w:pPr>
            <w:r w:rsidRPr="00483661">
              <w:rPr>
                <w:rFonts w:eastAsia="Calibri"/>
                <w:sz w:val="23"/>
                <w:szCs w:val="23"/>
                <w:lang w:eastAsia="en-US"/>
              </w:rPr>
              <w:t xml:space="preserve">Декабрь </w:t>
            </w:r>
          </w:p>
        </w:tc>
        <w:tc>
          <w:tcPr>
            <w:tcW w:w="2393" w:type="dxa"/>
            <w:shd w:val="clear" w:color="auto" w:fill="auto"/>
          </w:tcPr>
          <w:p w:rsidR="00194211" w:rsidRPr="00483661" w:rsidRDefault="00194211" w:rsidP="003E61AE">
            <w:pPr>
              <w:rPr>
                <w:rFonts w:eastAsia="Calibri"/>
                <w:sz w:val="23"/>
                <w:szCs w:val="23"/>
                <w:lang w:eastAsia="en-US"/>
              </w:rPr>
            </w:pPr>
            <w:r w:rsidRPr="00483661">
              <w:rPr>
                <w:rFonts w:eastAsia="Calibri"/>
                <w:sz w:val="23"/>
                <w:szCs w:val="23"/>
                <w:lang w:eastAsia="en-US"/>
              </w:rPr>
              <w:t>Корябкина Н.М.</w:t>
            </w:r>
          </w:p>
          <w:p w:rsidR="00194211" w:rsidRPr="00483661" w:rsidRDefault="00194211" w:rsidP="003E61AE">
            <w:pPr>
              <w:rPr>
                <w:rFonts w:eastAsia="Calibri"/>
                <w:sz w:val="23"/>
                <w:szCs w:val="23"/>
                <w:lang w:eastAsia="en-US"/>
              </w:rPr>
            </w:pPr>
            <w:proofErr w:type="spellStart"/>
            <w:r w:rsidRPr="00483661">
              <w:rPr>
                <w:rFonts w:eastAsia="Calibri"/>
                <w:sz w:val="23"/>
                <w:szCs w:val="23"/>
                <w:lang w:eastAsia="en-US"/>
              </w:rPr>
              <w:t>УстюхинаА.А</w:t>
            </w:r>
            <w:proofErr w:type="spellEnd"/>
            <w:r w:rsidRPr="00483661">
              <w:rPr>
                <w:rFonts w:eastAsia="Calibri"/>
                <w:sz w:val="23"/>
                <w:szCs w:val="23"/>
                <w:lang w:eastAsia="en-US"/>
              </w:rPr>
              <w:t>.</w:t>
            </w:r>
          </w:p>
          <w:p w:rsidR="00194211" w:rsidRPr="00483661" w:rsidRDefault="00194211" w:rsidP="003E61AE">
            <w:pPr>
              <w:rPr>
                <w:rFonts w:eastAsia="Calibri"/>
                <w:sz w:val="23"/>
                <w:szCs w:val="23"/>
                <w:lang w:eastAsia="en-US"/>
              </w:rPr>
            </w:pPr>
            <w:r w:rsidRPr="00483661">
              <w:rPr>
                <w:rFonts w:eastAsia="Calibri"/>
                <w:sz w:val="23"/>
                <w:szCs w:val="23"/>
                <w:lang w:eastAsia="en-US"/>
              </w:rPr>
              <w:t>Макарова Т.Н.</w:t>
            </w:r>
          </w:p>
          <w:p w:rsidR="00194211" w:rsidRPr="00483661" w:rsidRDefault="00194211" w:rsidP="003E61AE">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194211" w:rsidRPr="00483661" w:rsidTr="003E61AE">
        <w:tc>
          <w:tcPr>
            <w:tcW w:w="675" w:type="dxa"/>
            <w:shd w:val="clear" w:color="auto" w:fill="auto"/>
          </w:tcPr>
          <w:p w:rsidR="00194211" w:rsidRPr="00483661" w:rsidRDefault="00194211" w:rsidP="003E61AE">
            <w:pPr>
              <w:jc w:val="center"/>
              <w:rPr>
                <w:rFonts w:eastAsia="Calibri"/>
                <w:lang w:eastAsia="en-US"/>
              </w:rPr>
            </w:pPr>
            <w:r w:rsidRPr="00483661">
              <w:rPr>
                <w:rFonts w:eastAsia="Calibri"/>
                <w:lang w:eastAsia="en-US"/>
              </w:rPr>
              <w:t>4.</w:t>
            </w:r>
          </w:p>
        </w:tc>
        <w:tc>
          <w:tcPr>
            <w:tcW w:w="4110" w:type="dxa"/>
            <w:shd w:val="clear" w:color="auto" w:fill="auto"/>
          </w:tcPr>
          <w:p w:rsidR="00194211" w:rsidRPr="00483661" w:rsidRDefault="00194211" w:rsidP="003E61AE">
            <w:pPr>
              <w:widowControl w:val="0"/>
              <w:autoSpaceDE w:val="0"/>
              <w:autoSpaceDN w:val="0"/>
              <w:adjustRightInd w:val="0"/>
              <w:spacing w:line="244" w:lineRule="exact"/>
              <w:ind w:left="4"/>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194211" w:rsidRPr="00483661" w:rsidRDefault="00194211" w:rsidP="009A5993">
            <w:pPr>
              <w:widowControl w:val="0"/>
              <w:numPr>
                <w:ilvl w:val="0"/>
                <w:numId w:val="85"/>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Контроль развития </w:t>
            </w:r>
            <w:proofErr w:type="gramStart"/>
            <w:r w:rsidRPr="00483661">
              <w:rPr>
                <w:rFonts w:eastAsia="Times New Roman"/>
                <w:sz w:val="24"/>
                <w:szCs w:val="24"/>
              </w:rPr>
              <w:t>обучающихся</w:t>
            </w:r>
            <w:proofErr w:type="gramEnd"/>
            <w:r w:rsidRPr="00483661">
              <w:rPr>
                <w:rFonts w:eastAsia="Times New Roman"/>
                <w:sz w:val="24"/>
                <w:szCs w:val="24"/>
              </w:rPr>
              <w:t>. Обсуждение готовности к обучению в основном звене.</w:t>
            </w:r>
          </w:p>
          <w:p w:rsidR="00194211" w:rsidRPr="00483661" w:rsidRDefault="00194211" w:rsidP="009A5993">
            <w:pPr>
              <w:widowControl w:val="0"/>
              <w:numPr>
                <w:ilvl w:val="0"/>
                <w:numId w:val="85"/>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Предупреждение проблем </w:t>
            </w:r>
            <w:proofErr w:type="gramStart"/>
            <w:r w:rsidRPr="00483661">
              <w:rPr>
                <w:rFonts w:eastAsia="Times New Roman"/>
                <w:sz w:val="24"/>
                <w:szCs w:val="24"/>
              </w:rPr>
              <w:t>школьной</w:t>
            </w:r>
            <w:proofErr w:type="gramEnd"/>
            <w:r w:rsidRPr="00483661">
              <w:rPr>
                <w:rFonts w:eastAsia="Times New Roman"/>
                <w:sz w:val="24"/>
                <w:szCs w:val="24"/>
              </w:rPr>
              <w:t xml:space="preserve"> </w:t>
            </w:r>
            <w:proofErr w:type="spellStart"/>
            <w:r w:rsidRPr="00483661">
              <w:rPr>
                <w:rFonts w:eastAsia="Times New Roman"/>
                <w:sz w:val="24"/>
                <w:szCs w:val="24"/>
              </w:rPr>
              <w:t>дезадаптации</w:t>
            </w:r>
            <w:proofErr w:type="spellEnd"/>
            <w:r w:rsidRPr="00483661">
              <w:rPr>
                <w:rFonts w:eastAsia="Times New Roman"/>
                <w:sz w:val="24"/>
                <w:szCs w:val="24"/>
              </w:rPr>
              <w:t>.</w:t>
            </w:r>
          </w:p>
          <w:p w:rsidR="00194211" w:rsidRPr="00483661" w:rsidRDefault="00194211" w:rsidP="00194211">
            <w:pPr>
              <w:widowControl w:val="0"/>
              <w:autoSpaceDE w:val="0"/>
              <w:autoSpaceDN w:val="0"/>
              <w:adjustRightInd w:val="0"/>
              <w:spacing w:line="244" w:lineRule="exact"/>
              <w:ind w:left="4"/>
              <w:rPr>
                <w:rFonts w:eastAsia="Calibri"/>
                <w:sz w:val="24"/>
                <w:szCs w:val="24"/>
                <w:lang w:eastAsia="en-US"/>
              </w:rPr>
            </w:pPr>
            <w:r w:rsidRPr="00483661">
              <w:rPr>
                <w:rFonts w:eastAsia="Times New Roman"/>
                <w:sz w:val="24"/>
                <w:szCs w:val="24"/>
              </w:rPr>
              <w:t xml:space="preserve">3.Рассмотрение представлений специалистов на обучающихся, подлежащих представлению на </w:t>
            </w:r>
            <w:proofErr w:type="gramStart"/>
            <w:r>
              <w:rPr>
                <w:rFonts w:eastAsia="Times New Roman"/>
                <w:sz w:val="24"/>
                <w:szCs w:val="24"/>
              </w:rPr>
              <w:t>городскую</w:t>
            </w:r>
            <w:proofErr w:type="gramEnd"/>
            <w:r w:rsidRPr="00483661">
              <w:rPr>
                <w:rFonts w:eastAsia="Times New Roman"/>
                <w:sz w:val="24"/>
                <w:szCs w:val="24"/>
              </w:rPr>
              <w:t xml:space="preserve"> ПМПК для определения дальнейшего индивидуального образовательного маршрута.</w:t>
            </w:r>
          </w:p>
        </w:tc>
        <w:tc>
          <w:tcPr>
            <w:tcW w:w="2393" w:type="dxa"/>
            <w:shd w:val="clear" w:color="auto" w:fill="auto"/>
          </w:tcPr>
          <w:p w:rsidR="00194211" w:rsidRPr="00483661" w:rsidRDefault="00194211" w:rsidP="003E61AE">
            <w:pPr>
              <w:jc w:val="center"/>
              <w:rPr>
                <w:rFonts w:eastAsia="Calibri"/>
                <w:lang w:eastAsia="en-US"/>
              </w:rPr>
            </w:pPr>
            <w:r w:rsidRPr="00483661">
              <w:rPr>
                <w:rFonts w:eastAsia="Calibri"/>
                <w:lang w:eastAsia="en-US"/>
              </w:rPr>
              <w:t>март</w:t>
            </w:r>
          </w:p>
        </w:tc>
        <w:tc>
          <w:tcPr>
            <w:tcW w:w="2393" w:type="dxa"/>
            <w:shd w:val="clear" w:color="auto" w:fill="auto"/>
          </w:tcPr>
          <w:p w:rsidR="00194211" w:rsidRPr="00483661" w:rsidRDefault="00194211" w:rsidP="003E61AE">
            <w:pPr>
              <w:rPr>
                <w:rFonts w:eastAsia="Calibri"/>
                <w:sz w:val="23"/>
                <w:szCs w:val="23"/>
                <w:lang w:eastAsia="en-US"/>
              </w:rPr>
            </w:pPr>
            <w:r w:rsidRPr="00483661">
              <w:rPr>
                <w:rFonts w:eastAsia="Calibri"/>
                <w:sz w:val="23"/>
                <w:szCs w:val="23"/>
                <w:lang w:eastAsia="en-US"/>
              </w:rPr>
              <w:t>Корябкина Н.М.</w:t>
            </w:r>
          </w:p>
          <w:p w:rsidR="00194211" w:rsidRPr="00483661" w:rsidRDefault="00194211" w:rsidP="003E61AE">
            <w:pPr>
              <w:rPr>
                <w:rFonts w:eastAsia="Calibri"/>
                <w:sz w:val="23"/>
                <w:szCs w:val="23"/>
                <w:lang w:eastAsia="en-US"/>
              </w:rPr>
            </w:pPr>
            <w:r w:rsidRPr="00483661">
              <w:rPr>
                <w:rFonts w:eastAsia="Calibri"/>
                <w:sz w:val="23"/>
                <w:szCs w:val="23"/>
                <w:lang w:eastAsia="en-US"/>
              </w:rPr>
              <w:t>Устюхина А.А.</w:t>
            </w:r>
          </w:p>
          <w:p w:rsidR="00194211" w:rsidRPr="00483661" w:rsidRDefault="00194211" w:rsidP="003E61AE">
            <w:pPr>
              <w:rPr>
                <w:rFonts w:eastAsia="Calibri"/>
                <w:sz w:val="23"/>
                <w:szCs w:val="23"/>
                <w:lang w:eastAsia="en-US"/>
              </w:rPr>
            </w:pPr>
            <w:r w:rsidRPr="00483661">
              <w:rPr>
                <w:rFonts w:eastAsia="Calibri"/>
                <w:sz w:val="23"/>
                <w:szCs w:val="23"/>
                <w:lang w:eastAsia="en-US"/>
              </w:rPr>
              <w:t>Макарова Т.Н.</w:t>
            </w:r>
          </w:p>
          <w:p w:rsidR="00194211" w:rsidRPr="00483661" w:rsidRDefault="00194211" w:rsidP="003E61AE">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194211" w:rsidRPr="00483661" w:rsidTr="003E61AE">
        <w:tc>
          <w:tcPr>
            <w:tcW w:w="675" w:type="dxa"/>
            <w:shd w:val="clear" w:color="auto" w:fill="auto"/>
          </w:tcPr>
          <w:p w:rsidR="00194211" w:rsidRPr="00483661" w:rsidRDefault="00194211" w:rsidP="003E61AE">
            <w:pPr>
              <w:jc w:val="center"/>
              <w:rPr>
                <w:rFonts w:eastAsia="Calibri"/>
                <w:lang w:eastAsia="en-US"/>
              </w:rPr>
            </w:pPr>
          </w:p>
        </w:tc>
        <w:tc>
          <w:tcPr>
            <w:tcW w:w="4110" w:type="dxa"/>
            <w:shd w:val="clear" w:color="auto" w:fill="auto"/>
          </w:tcPr>
          <w:p w:rsidR="00194211" w:rsidRPr="00483661" w:rsidRDefault="00194211" w:rsidP="003E61AE">
            <w:pPr>
              <w:widowControl w:val="0"/>
              <w:autoSpaceDE w:val="0"/>
              <w:autoSpaceDN w:val="0"/>
              <w:adjustRightInd w:val="0"/>
              <w:spacing w:line="244" w:lineRule="exact"/>
              <w:ind w:left="4"/>
              <w:rPr>
                <w:rFonts w:eastAsia="Calibri"/>
                <w:sz w:val="23"/>
                <w:szCs w:val="23"/>
              </w:rPr>
            </w:pPr>
          </w:p>
          <w:p w:rsidR="00194211" w:rsidRPr="00483661" w:rsidRDefault="00194211" w:rsidP="003E61AE">
            <w:pPr>
              <w:widowControl w:val="0"/>
              <w:autoSpaceDE w:val="0"/>
              <w:autoSpaceDN w:val="0"/>
              <w:adjustRightInd w:val="0"/>
              <w:spacing w:line="244" w:lineRule="exact"/>
              <w:ind w:left="4"/>
              <w:rPr>
                <w:rFonts w:eastAsia="Calibri"/>
                <w:sz w:val="24"/>
                <w:szCs w:val="24"/>
              </w:rPr>
            </w:pPr>
            <w:r>
              <w:rPr>
                <w:rFonts w:eastAsia="Times New Roman"/>
                <w:b/>
                <w:bCs/>
                <w:sz w:val="24"/>
                <w:szCs w:val="24"/>
              </w:rPr>
              <w:t>Подв</w:t>
            </w:r>
            <w:r w:rsidR="00FF096A">
              <w:rPr>
                <w:rFonts w:eastAsia="Times New Roman"/>
                <w:b/>
                <w:bCs/>
                <w:sz w:val="24"/>
                <w:szCs w:val="24"/>
              </w:rPr>
              <w:t xml:space="preserve">едение итогов работы </w:t>
            </w:r>
            <w:proofErr w:type="spellStart"/>
            <w:r w:rsidR="00FF096A">
              <w:rPr>
                <w:rFonts w:eastAsia="Times New Roman"/>
                <w:b/>
                <w:bCs/>
                <w:sz w:val="24"/>
                <w:szCs w:val="24"/>
              </w:rPr>
              <w:t>ППк</w:t>
            </w:r>
            <w:proofErr w:type="spellEnd"/>
            <w:r w:rsidR="00FF096A">
              <w:rPr>
                <w:rFonts w:eastAsia="Times New Roman"/>
                <w:b/>
                <w:bCs/>
                <w:sz w:val="24"/>
                <w:szCs w:val="24"/>
              </w:rPr>
              <w:t xml:space="preserve"> за 2021-2022</w:t>
            </w:r>
            <w:r w:rsidRPr="00483661">
              <w:rPr>
                <w:rFonts w:eastAsia="Times New Roman"/>
                <w:b/>
                <w:bCs/>
                <w:sz w:val="24"/>
                <w:szCs w:val="24"/>
              </w:rPr>
              <w:t xml:space="preserve"> учебный год».</w:t>
            </w:r>
          </w:p>
          <w:p w:rsidR="00194211" w:rsidRPr="00483661" w:rsidRDefault="00194211" w:rsidP="003E61AE">
            <w:pPr>
              <w:widowControl w:val="0"/>
              <w:autoSpaceDE w:val="0"/>
              <w:autoSpaceDN w:val="0"/>
              <w:adjustRightInd w:val="0"/>
              <w:spacing w:line="244" w:lineRule="exact"/>
              <w:rPr>
                <w:rFonts w:eastAsia="Calibri"/>
                <w:sz w:val="23"/>
                <w:szCs w:val="23"/>
              </w:rPr>
            </w:pPr>
            <w:r w:rsidRPr="00483661">
              <w:rPr>
                <w:rFonts w:eastAsia="Calibri"/>
                <w:sz w:val="23"/>
                <w:szCs w:val="23"/>
              </w:rPr>
              <w:t xml:space="preserve">1. Оценка эффективности процесса </w:t>
            </w:r>
            <w:proofErr w:type="spellStart"/>
            <w:r>
              <w:rPr>
                <w:rFonts w:eastAsia="Calibri"/>
                <w:sz w:val="23"/>
                <w:szCs w:val="23"/>
              </w:rPr>
              <w:t>П</w:t>
            </w:r>
            <w:r w:rsidRPr="00483661">
              <w:rPr>
                <w:rFonts w:eastAsia="Calibri"/>
                <w:sz w:val="23"/>
                <w:szCs w:val="23"/>
              </w:rPr>
              <w:t>Пк</w:t>
            </w:r>
            <w:proofErr w:type="spellEnd"/>
            <w:r w:rsidRPr="00483661">
              <w:rPr>
                <w:rFonts w:eastAsia="Calibri"/>
                <w:sz w:val="23"/>
                <w:szCs w:val="23"/>
              </w:rPr>
              <w:t xml:space="preserve"> сопровождения детей.</w:t>
            </w:r>
          </w:p>
          <w:p w:rsidR="00194211" w:rsidRPr="00483661" w:rsidRDefault="00194211" w:rsidP="003E61AE">
            <w:pPr>
              <w:widowControl w:val="0"/>
              <w:autoSpaceDE w:val="0"/>
              <w:autoSpaceDN w:val="0"/>
              <w:adjustRightInd w:val="0"/>
              <w:spacing w:before="4" w:line="273" w:lineRule="exact"/>
              <w:ind w:right="1180"/>
              <w:rPr>
                <w:rFonts w:eastAsia="Calibri"/>
                <w:sz w:val="23"/>
                <w:szCs w:val="23"/>
              </w:rPr>
            </w:pPr>
            <w:r w:rsidRPr="00483661">
              <w:rPr>
                <w:rFonts w:eastAsia="Calibri"/>
                <w:sz w:val="23"/>
                <w:szCs w:val="23"/>
              </w:rPr>
              <w:t xml:space="preserve">2. Составление плана работы на следующий учебный год. </w:t>
            </w:r>
          </w:p>
        </w:tc>
        <w:tc>
          <w:tcPr>
            <w:tcW w:w="2393" w:type="dxa"/>
            <w:shd w:val="clear" w:color="auto" w:fill="auto"/>
          </w:tcPr>
          <w:p w:rsidR="00194211" w:rsidRPr="00483661" w:rsidRDefault="00194211" w:rsidP="003E61AE">
            <w:pPr>
              <w:jc w:val="center"/>
              <w:rPr>
                <w:rFonts w:eastAsia="Calibri"/>
                <w:sz w:val="23"/>
                <w:szCs w:val="23"/>
                <w:lang w:eastAsia="en-US"/>
              </w:rPr>
            </w:pPr>
            <w:r w:rsidRPr="00483661">
              <w:rPr>
                <w:rFonts w:eastAsia="Calibri"/>
                <w:sz w:val="23"/>
                <w:szCs w:val="23"/>
                <w:lang w:eastAsia="en-US"/>
              </w:rPr>
              <w:t>май</w:t>
            </w:r>
          </w:p>
        </w:tc>
        <w:tc>
          <w:tcPr>
            <w:tcW w:w="2393" w:type="dxa"/>
            <w:shd w:val="clear" w:color="auto" w:fill="auto"/>
          </w:tcPr>
          <w:p w:rsidR="00194211" w:rsidRPr="00483661" w:rsidRDefault="00194211" w:rsidP="003E61AE">
            <w:pPr>
              <w:rPr>
                <w:rFonts w:eastAsia="Calibri"/>
                <w:sz w:val="23"/>
                <w:szCs w:val="23"/>
                <w:lang w:eastAsia="en-US"/>
              </w:rPr>
            </w:pPr>
            <w:r w:rsidRPr="00483661">
              <w:rPr>
                <w:rFonts w:eastAsia="Calibri"/>
                <w:sz w:val="23"/>
                <w:szCs w:val="23"/>
                <w:lang w:eastAsia="en-US"/>
              </w:rPr>
              <w:t>Корябкина Н.М.</w:t>
            </w:r>
          </w:p>
          <w:p w:rsidR="00194211" w:rsidRPr="00483661" w:rsidRDefault="00194211" w:rsidP="003E61AE">
            <w:pPr>
              <w:rPr>
                <w:rFonts w:eastAsia="Calibri"/>
                <w:sz w:val="23"/>
                <w:szCs w:val="23"/>
                <w:lang w:eastAsia="en-US"/>
              </w:rPr>
            </w:pPr>
            <w:r w:rsidRPr="00483661">
              <w:rPr>
                <w:rFonts w:eastAsia="Calibri"/>
                <w:sz w:val="23"/>
                <w:szCs w:val="23"/>
                <w:lang w:eastAsia="en-US"/>
              </w:rPr>
              <w:t>Устюхина А.А.</w:t>
            </w:r>
          </w:p>
          <w:p w:rsidR="00194211" w:rsidRPr="00483661" w:rsidRDefault="00194211" w:rsidP="003E61AE">
            <w:pPr>
              <w:rPr>
                <w:rFonts w:eastAsia="Calibri"/>
                <w:sz w:val="23"/>
                <w:szCs w:val="23"/>
                <w:lang w:eastAsia="en-US"/>
              </w:rPr>
            </w:pPr>
            <w:r w:rsidRPr="00483661">
              <w:rPr>
                <w:rFonts w:eastAsia="Calibri"/>
                <w:sz w:val="23"/>
                <w:szCs w:val="23"/>
                <w:lang w:eastAsia="en-US"/>
              </w:rPr>
              <w:t>Макарова Т.Н.</w:t>
            </w:r>
          </w:p>
          <w:p w:rsidR="00194211" w:rsidRPr="00483661" w:rsidRDefault="00194211" w:rsidP="003E61AE">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bl>
    <w:p w:rsidR="00194211" w:rsidRDefault="00194211">
      <w:pPr>
        <w:spacing w:line="341" w:lineRule="exact"/>
        <w:rPr>
          <w:sz w:val="20"/>
          <w:szCs w:val="20"/>
        </w:rPr>
      </w:pPr>
    </w:p>
    <w:p w:rsidR="00D52CD5" w:rsidRDefault="007004C0">
      <w:pPr>
        <w:spacing w:line="235" w:lineRule="auto"/>
        <w:ind w:left="3940" w:right="680" w:hanging="2469"/>
        <w:rPr>
          <w:sz w:val="20"/>
          <w:szCs w:val="20"/>
        </w:rPr>
      </w:pPr>
      <w:r>
        <w:rPr>
          <w:rFonts w:eastAsia="Times New Roman"/>
          <w:b/>
          <w:bCs/>
          <w:sz w:val="28"/>
          <w:szCs w:val="28"/>
        </w:rPr>
        <w:t>Требования к условиям реализации программы коррекционно-развивающей работы</w:t>
      </w:r>
    </w:p>
    <w:p w:rsidR="00D52CD5" w:rsidRDefault="007004C0" w:rsidP="00932279">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6225E938" wp14:editId="6370F144">
                <wp:simplePos x="0" y="0"/>
                <wp:positionH relativeFrom="column">
                  <wp:posOffset>60325</wp:posOffset>
                </wp:positionH>
                <wp:positionV relativeFrom="paragraph">
                  <wp:posOffset>507365</wp:posOffset>
                </wp:positionV>
                <wp:extent cx="589915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5pt,39.95pt" to="469.25pt,39.95pt" o:allowincell="f" strokecolor="#000000" strokeweight="0.48pt"/>
            </w:pict>
          </mc:Fallback>
        </mc:AlternateContent>
      </w:r>
      <w:r>
        <w:rPr>
          <w:noProof/>
          <w:sz w:val="20"/>
          <w:szCs w:val="20"/>
        </w:rPr>
        <mc:AlternateContent>
          <mc:Choice Requires="wps">
            <w:drawing>
              <wp:anchor distT="0" distB="0" distL="114300" distR="114300" simplePos="0" relativeHeight="251663872" behindDoc="1" locked="0" layoutInCell="0" allowOverlap="1" wp14:anchorId="7EE4BB6E" wp14:editId="27F76339">
                <wp:simplePos x="0" y="0"/>
                <wp:positionH relativeFrom="column">
                  <wp:posOffset>60325</wp:posOffset>
                </wp:positionH>
                <wp:positionV relativeFrom="paragraph">
                  <wp:posOffset>6645275</wp:posOffset>
                </wp:positionV>
                <wp:extent cx="58991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5pt,523.25pt" to="469.25pt,523.25pt" o:allowincell="f" strokecolor="#000000" strokeweight="0.4799pt"/>
            </w:pict>
          </mc:Fallback>
        </mc:AlternateContent>
      </w:r>
      <w:r>
        <w:rPr>
          <w:noProof/>
          <w:sz w:val="20"/>
          <w:szCs w:val="20"/>
        </w:rPr>
        <mc:AlternateContent>
          <mc:Choice Requires="wps">
            <w:drawing>
              <wp:anchor distT="0" distB="0" distL="114300" distR="114300" simplePos="0" relativeHeight="251664896" behindDoc="1" locked="0" layoutInCell="0" allowOverlap="1" wp14:anchorId="58A649B6" wp14:editId="7E66BA4F">
                <wp:simplePos x="0" y="0"/>
                <wp:positionH relativeFrom="column">
                  <wp:posOffset>63500</wp:posOffset>
                </wp:positionH>
                <wp:positionV relativeFrom="paragraph">
                  <wp:posOffset>504190</wp:posOffset>
                </wp:positionV>
                <wp:extent cx="0" cy="840041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04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pt,39.7pt" to="5pt,701.15pt" o:allowincell="f" strokecolor="#000000" strokeweight="0.48pt"/>
            </w:pict>
          </mc:Fallback>
        </mc:AlternateContent>
      </w:r>
      <w:r>
        <w:rPr>
          <w:noProof/>
          <w:sz w:val="20"/>
          <w:szCs w:val="20"/>
        </w:rPr>
        <mc:AlternateContent>
          <mc:Choice Requires="wps">
            <w:drawing>
              <wp:anchor distT="0" distB="0" distL="114300" distR="114300" simplePos="0" relativeHeight="251665920" behindDoc="1" locked="0" layoutInCell="0" allowOverlap="1" wp14:anchorId="460657D1" wp14:editId="7C63D526">
                <wp:simplePos x="0" y="0"/>
                <wp:positionH relativeFrom="column">
                  <wp:posOffset>1905000</wp:posOffset>
                </wp:positionH>
                <wp:positionV relativeFrom="paragraph">
                  <wp:posOffset>504190</wp:posOffset>
                </wp:positionV>
                <wp:extent cx="0" cy="840041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04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0pt,39.7pt" to="150pt,701.15pt" o:allowincell="f" strokecolor="#000000" strokeweight="0.4799pt"/>
            </w:pict>
          </mc:Fallback>
        </mc:AlternateContent>
      </w:r>
      <w:r>
        <w:rPr>
          <w:noProof/>
          <w:sz w:val="20"/>
          <w:szCs w:val="20"/>
        </w:rPr>
        <mc:AlternateContent>
          <mc:Choice Requires="wps">
            <w:drawing>
              <wp:anchor distT="0" distB="0" distL="114300" distR="114300" simplePos="0" relativeHeight="251666944" behindDoc="1" locked="0" layoutInCell="0" allowOverlap="1" wp14:anchorId="1CF5060C" wp14:editId="7EF5BBEB">
                <wp:simplePos x="0" y="0"/>
                <wp:positionH relativeFrom="column">
                  <wp:posOffset>5956300</wp:posOffset>
                </wp:positionH>
                <wp:positionV relativeFrom="paragraph">
                  <wp:posOffset>504190</wp:posOffset>
                </wp:positionV>
                <wp:extent cx="0" cy="840041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04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pt,39.7pt" to="469pt,701.15pt" o:allowincell="f" strokecolor="#000000" strokeweight="0.48pt"/>
            </w:pict>
          </mc:Fallback>
        </mc:AlternateContent>
      </w:r>
    </w:p>
    <w:p w:rsidR="00D52CD5" w:rsidRDefault="00D52CD5">
      <w:pPr>
        <w:spacing w:line="381" w:lineRule="exact"/>
        <w:rPr>
          <w:sz w:val="20"/>
          <w:szCs w:val="20"/>
        </w:rPr>
      </w:pPr>
    </w:p>
    <w:tbl>
      <w:tblPr>
        <w:tblW w:w="9261" w:type="dxa"/>
        <w:tblInd w:w="100" w:type="dxa"/>
        <w:tblLayout w:type="fixed"/>
        <w:tblCellMar>
          <w:left w:w="0" w:type="dxa"/>
          <w:right w:w="0" w:type="dxa"/>
        </w:tblCellMar>
        <w:tblLook w:val="04A0" w:firstRow="1" w:lastRow="0" w:firstColumn="1" w:lastColumn="0" w:noHBand="0" w:noVBand="1"/>
      </w:tblPr>
      <w:tblGrid>
        <w:gridCol w:w="2882"/>
        <w:gridCol w:w="5958"/>
        <w:gridCol w:w="421"/>
      </w:tblGrid>
      <w:tr w:rsidR="00194211" w:rsidTr="00FF096A">
        <w:trPr>
          <w:trHeight w:val="286"/>
        </w:trPr>
        <w:tc>
          <w:tcPr>
            <w:tcW w:w="2882" w:type="dxa"/>
            <w:tcBorders>
              <w:top w:val="single" w:sz="4" w:space="0" w:color="auto"/>
              <w:left w:val="single" w:sz="4" w:space="0" w:color="auto"/>
              <w:bottom w:val="single" w:sz="4" w:space="0" w:color="auto"/>
              <w:right w:val="single" w:sz="4" w:space="0" w:color="auto"/>
            </w:tcBorders>
            <w:vAlign w:val="bottom"/>
          </w:tcPr>
          <w:p w:rsidR="00194211" w:rsidRDefault="00194211">
            <w:pPr>
              <w:ind w:left="440"/>
              <w:rPr>
                <w:rFonts w:eastAsia="Times New Roman"/>
                <w:b/>
                <w:bCs/>
                <w:i/>
                <w:iCs/>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bottom"/>
          </w:tcPr>
          <w:p w:rsidR="00194211" w:rsidRPr="00194211" w:rsidRDefault="00194211">
            <w:pPr>
              <w:ind w:left="680"/>
              <w:rPr>
                <w:rFonts w:eastAsia="Times New Roman"/>
                <w:b/>
                <w:sz w:val="24"/>
                <w:szCs w:val="24"/>
              </w:rPr>
            </w:pPr>
            <w:r w:rsidRPr="00194211">
              <w:rPr>
                <w:rFonts w:eastAsia="Times New Roman"/>
                <w:b/>
                <w:sz w:val="24"/>
                <w:szCs w:val="24"/>
              </w:rPr>
              <w:t>Условия</w:t>
            </w:r>
          </w:p>
        </w:tc>
      </w:tr>
      <w:tr w:rsidR="00FF096A" w:rsidTr="00FF096A">
        <w:trPr>
          <w:gridAfter w:val="1"/>
          <w:wAfter w:w="421" w:type="dxa"/>
          <w:trHeight w:val="1129"/>
        </w:trPr>
        <w:tc>
          <w:tcPr>
            <w:tcW w:w="2882" w:type="dxa"/>
            <w:tcBorders>
              <w:top w:val="single" w:sz="4" w:space="0" w:color="auto"/>
            </w:tcBorders>
            <w:vAlign w:val="bottom"/>
          </w:tcPr>
          <w:p w:rsidR="00FF096A" w:rsidRDefault="00FF096A">
            <w:pPr>
              <w:ind w:left="440"/>
              <w:rPr>
                <w:sz w:val="20"/>
                <w:szCs w:val="20"/>
              </w:rPr>
            </w:pPr>
            <w:r>
              <w:rPr>
                <w:rFonts w:eastAsia="Times New Roman"/>
                <w:b/>
                <w:bCs/>
                <w:i/>
                <w:iCs/>
                <w:sz w:val="24"/>
                <w:szCs w:val="24"/>
              </w:rPr>
              <w:t>Психолого-</w:t>
            </w:r>
          </w:p>
          <w:p w:rsidR="00FF096A" w:rsidRDefault="00FF096A">
            <w:pPr>
              <w:spacing w:line="264" w:lineRule="exact"/>
              <w:rPr>
                <w:sz w:val="20"/>
                <w:szCs w:val="20"/>
              </w:rPr>
            </w:pPr>
            <w:r>
              <w:rPr>
                <w:rFonts w:eastAsia="Times New Roman"/>
                <w:b/>
                <w:bCs/>
                <w:i/>
                <w:iCs/>
                <w:sz w:val="24"/>
                <w:szCs w:val="24"/>
              </w:rPr>
              <w:t>педагогическое</w:t>
            </w:r>
          </w:p>
          <w:p w:rsidR="00FF096A" w:rsidRDefault="00FF096A" w:rsidP="003E162B">
            <w:pPr>
              <w:spacing w:line="264" w:lineRule="exact"/>
              <w:rPr>
                <w:sz w:val="20"/>
                <w:szCs w:val="20"/>
              </w:rPr>
            </w:pPr>
            <w:r>
              <w:rPr>
                <w:rFonts w:eastAsia="Times New Roman"/>
                <w:b/>
                <w:bCs/>
                <w:i/>
                <w:iCs/>
                <w:sz w:val="24"/>
                <w:szCs w:val="24"/>
              </w:rPr>
              <w:t>обеспечение</w:t>
            </w:r>
          </w:p>
        </w:tc>
        <w:tc>
          <w:tcPr>
            <w:tcW w:w="5958" w:type="dxa"/>
            <w:tcBorders>
              <w:top w:val="single" w:sz="4" w:space="0" w:color="auto"/>
            </w:tcBorders>
            <w:vAlign w:val="bottom"/>
          </w:tcPr>
          <w:p w:rsidR="00FF096A" w:rsidRDefault="00FF096A">
            <w:pPr>
              <w:ind w:left="680"/>
              <w:rPr>
                <w:rFonts w:eastAsia="Times New Roman"/>
                <w:sz w:val="24"/>
                <w:szCs w:val="24"/>
              </w:rPr>
            </w:pPr>
          </w:p>
          <w:p w:rsidR="00FF096A" w:rsidRDefault="00FF096A" w:rsidP="00FF096A">
            <w:pPr>
              <w:ind w:left="142"/>
              <w:rPr>
                <w:sz w:val="20"/>
                <w:szCs w:val="20"/>
              </w:rPr>
            </w:pPr>
            <w:r>
              <w:rPr>
                <w:rFonts w:eastAsia="Times New Roman"/>
                <w:sz w:val="24"/>
                <w:szCs w:val="24"/>
              </w:rPr>
              <w:t xml:space="preserve">Соблюдение </w:t>
            </w:r>
            <w:proofErr w:type="spellStart"/>
            <w:r>
              <w:rPr>
                <w:rFonts w:eastAsia="Times New Roman"/>
                <w:sz w:val="24"/>
                <w:szCs w:val="24"/>
              </w:rPr>
              <w:t>санитарно­гигиенических</w:t>
            </w:r>
            <w:proofErr w:type="spellEnd"/>
            <w:r>
              <w:rPr>
                <w:rFonts w:eastAsia="Times New Roman"/>
                <w:sz w:val="24"/>
                <w:szCs w:val="24"/>
              </w:rPr>
              <w:t xml:space="preserve"> правил и норм;</w:t>
            </w:r>
          </w:p>
          <w:p w:rsidR="00FF096A" w:rsidRDefault="00FF096A" w:rsidP="00FF096A">
            <w:pPr>
              <w:ind w:left="142"/>
              <w:rPr>
                <w:sz w:val="20"/>
                <w:szCs w:val="20"/>
              </w:rPr>
            </w:pPr>
            <w:r>
              <w:rPr>
                <w:rFonts w:eastAsia="Times New Roman"/>
                <w:sz w:val="24"/>
                <w:szCs w:val="24"/>
              </w:rPr>
              <w:t xml:space="preserve">участие  всех  детей с РАС  </w:t>
            </w:r>
            <w:proofErr w:type="gramStart"/>
            <w:r>
              <w:rPr>
                <w:rFonts w:eastAsia="Times New Roman"/>
                <w:sz w:val="24"/>
                <w:szCs w:val="24"/>
              </w:rPr>
              <w:t>в</w:t>
            </w:r>
            <w:proofErr w:type="gramEnd"/>
            <w:r>
              <w:rPr>
                <w:rFonts w:eastAsia="Times New Roman"/>
                <w:sz w:val="24"/>
                <w:szCs w:val="24"/>
              </w:rPr>
              <w:t xml:space="preserve">  воспитательных,</w:t>
            </w:r>
          </w:p>
          <w:p w:rsidR="00FF096A" w:rsidRDefault="00FF096A" w:rsidP="00FF096A">
            <w:pPr>
              <w:ind w:left="142"/>
              <w:rPr>
                <w:sz w:val="20"/>
                <w:szCs w:val="20"/>
              </w:rPr>
            </w:pPr>
            <w:proofErr w:type="spellStart"/>
            <w:r>
              <w:rPr>
                <w:rFonts w:eastAsia="Times New Roman"/>
                <w:w w:val="98"/>
                <w:sz w:val="24"/>
                <w:szCs w:val="24"/>
              </w:rPr>
              <w:t>культурно­развлекательных</w:t>
            </w:r>
            <w:proofErr w:type="spellEnd"/>
            <w:r>
              <w:rPr>
                <w:rFonts w:eastAsia="Times New Roman"/>
                <w:w w:val="98"/>
                <w:sz w:val="24"/>
                <w:szCs w:val="24"/>
              </w:rPr>
              <w:t xml:space="preserve">, </w:t>
            </w:r>
            <w:proofErr w:type="spellStart"/>
            <w:r>
              <w:rPr>
                <w:rFonts w:eastAsia="Times New Roman"/>
                <w:w w:val="98"/>
                <w:sz w:val="24"/>
                <w:szCs w:val="24"/>
              </w:rPr>
              <w:t>спортивно­оздоровительных</w:t>
            </w:r>
            <w:proofErr w:type="spellEnd"/>
          </w:p>
          <w:p w:rsidR="00FF096A" w:rsidRDefault="00FF096A" w:rsidP="00FF096A">
            <w:pPr>
              <w:ind w:left="142"/>
              <w:rPr>
                <w:sz w:val="20"/>
                <w:szCs w:val="20"/>
              </w:rPr>
            </w:pPr>
            <w:r>
              <w:rPr>
                <w:rFonts w:eastAsia="Times New Roman"/>
                <w:sz w:val="24"/>
                <w:szCs w:val="24"/>
              </w:rPr>
              <w:t>и</w:t>
            </w:r>
            <w:r>
              <w:rPr>
                <w:sz w:val="20"/>
                <w:szCs w:val="20"/>
              </w:rPr>
              <w:t xml:space="preserve"> </w:t>
            </w:r>
            <w:r>
              <w:rPr>
                <w:rFonts w:eastAsia="Times New Roman"/>
                <w:sz w:val="24"/>
                <w:szCs w:val="24"/>
              </w:rPr>
              <w:t>иных мероприятиях Школы.</w:t>
            </w:r>
          </w:p>
        </w:tc>
      </w:tr>
    </w:tbl>
    <w:p w:rsidR="00D52CD5" w:rsidRDefault="007004C0">
      <w:pPr>
        <w:ind w:left="3100"/>
        <w:rPr>
          <w:sz w:val="20"/>
          <w:szCs w:val="20"/>
        </w:rPr>
      </w:pPr>
      <w:r>
        <w:rPr>
          <w:rFonts w:eastAsia="Times New Roman"/>
          <w:sz w:val="24"/>
          <w:szCs w:val="24"/>
        </w:rPr>
        <w:t>Обучение с использованием образовательной модели</w:t>
      </w:r>
    </w:p>
    <w:p w:rsidR="00D52CD5" w:rsidRDefault="00D52CD5">
      <w:pPr>
        <w:spacing w:line="15" w:lineRule="exact"/>
        <w:rPr>
          <w:sz w:val="20"/>
          <w:szCs w:val="20"/>
        </w:rPr>
      </w:pPr>
    </w:p>
    <w:p w:rsidR="00D52CD5" w:rsidRDefault="007004C0">
      <w:pPr>
        <w:ind w:left="3100"/>
        <w:rPr>
          <w:sz w:val="20"/>
          <w:szCs w:val="20"/>
        </w:rPr>
      </w:pPr>
      <w:r>
        <w:rPr>
          <w:rFonts w:eastAsia="Times New Roman"/>
          <w:sz w:val="24"/>
          <w:szCs w:val="24"/>
        </w:rPr>
        <w:t>«ресурсный класс»;</w:t>
      </w:r>
    </w:p>
    <w:p w:rsidR="00D52CD5" w:rsidRDefault="00D52CD5">
      <w:pPr>
        <w:spacing w:line="5" w:lineRule="exact"/>
        <w:rPr>
          <w:sz w:val="20"/>
          <w:szCs w:val="20"/>
        </w:rPr>
      </w:pPr>
    </w:p>
    <w:p w:rsidR="00D52CD5" w:rsidRDefault="007004C0">
      <w:pPr>
        <w:ind w:left="3100"/>
        <w:rPr>
          <w:sz w:val="20"/>
          <w:szCs w:val="20"/>
        </w:rPr>
      </w:pPr>
      <w:r>
        <w:rPr>
          <w:rFonts w:eastAsia="Times New Roman"/>
          <w:sz w:val="24"/>
          <w:szCs w:val="24"/>
        </w:rPr>
        <w:t>оптимальный режим учебных нагрузок;</w:t>
      </w:r>
    </w:p>
    <w:p w:rsidR="00D52CD5" w:rsidRDefault="00D52CD5">
      <w:pPr>
        <w:spacing w:line="15" w:lineRule="exact"/>
        <w:rPr>
          <w:sz w:val="20"/>
          <w:szCs w:val="20"/>
        </w:rPr>
      </w:pPr>
    </w:p>
    <w:p w:rsidR="00D52CD5" w:rsidRDefault="007004C0">
      <w:pPr>
        <w:ind w:left="3100"/>
        <w:rPr>
          <w:sz w:val="20"/>
          <w:szCs w:val="20"/>
        </w:rPr>
      </w:pPr>
      <w:r>
        <w:rPr>
          <w:rFonts w:eastAsia="Times New Roman"/>
          <w:sz w:val="24"/>
          <w:szCs w:val="24"/>
        </w:rPr>
        <w:t>вариативные формы получения образования и создание</w:t>
      </w:r>
    </w:p>
    <w:p w:rsidR="00D52CD5" w:rsidRDefault="00D52CD5">
      <w:pPr>
        <w:spacing w:line="5" w:lineRule="exact"/>
        <w:rPr>
          <w:sz w:val="20"/>
          <w:szCs w:val="20"/>
        </w:rPr>
      </w:pPr>
    </w:p>
    <w:p w:rsidR="00D52CD5" w:rsidRDefault="007004C0">
      <w:pPr>
        <w:ind w:left="3100"/>
        <w:rPr>
          <w:sz w:val="20"/>
          <w:szCs w:val="20"/>
        </w:rPr>
      </w:pPr>
      <w:r>
        <w:rPr>
          <w:rFonts w:eastAsia="Times New Roman"/>
          <w:sz w:val="24"/>
          <w:szCs w:val="24"/>
        </w:rPr>
        <w:t>специальных условий обучения в соответствии с</w:t>
      </w:r>
    </w:p>
    <w:p w:rsidR="00D52CD5" w:rsidRDefault="00932279">
      <w:pPr>
        <w:ind w:left="3100"/>
        <w:rPr>
          <w:sz w:val="20"/>
          <w:szCs w:val="20"/>
        </w:rPr>
      </w:pPr>
      <w:r>
        <w:rPr>
          <w:rFonts w:eastAsia="Times New Roman"/>
          <w:sz w:val="24"/>
          <w:szCs w:val="24"/>
        </w:rPr>
        <w:t xml:space="preserve">рекомендациями </w:t>
      </w:r>
      <w:r w:rsidR="007004C0">
        <w:rPr>
          <w:rFonts w:eastAsia="Times New Roman"/>
          <w:sz w:val="24"/>
          <w:szCs w:val="24"/>
        </w:rPr>
        <w:t>ПМПК;</w:t>
      </w:r>
    </w:p>
    <w:p w:rsidR="00D52CD5" w:rsidRDefault="007004C0">
      <w:pPr>
        <w:ind w:left="3100"/>
        <w:rPr>
          <w:sz w:val="20"/>
          <w:szCs w:val="20"/>
        </w:rPr>
      </w:pPr>
      <w:r>
        <w:rPr>
          <w:rFonts w:eastAsia="Times New Roman"/>
          <w:sz w:val="24"/>
          <w:szCs w:val="24"/>
        </w:rPr>
        <w:t>коррекционная направленность учебно- воспитательного</w:t>
      </w:r>
    </w:p>
    <w:p w:rsidR="00D52CD5" w:rsidRDefault="007004C0">
      <w:pPr>
        <w:ind w:left="3100"/>
        <w:rPr>
          <w:sz w:val="20"/>
          <w:szCs w:val="20"/>
        </w:rPr>
      </w:pPr>
      <w:r>
        <w:rPr>
          <w:rFonts w:eastAsia="Times New Roman"/>
          <w:sz w:val="24"/>
          <w:szCs w:val="24"/>
        </w:rPr>
        <w:t>процесса;</w:t>
      </w:r>
    </w:p>
    <w:p w:rsidR="00D52CD5" w:rsidRDefault="007004C0">
      <w:pPr>
        <w:ind w:left="3100"/>
        <w:rPr>
          <w:sz w:val="20"/>
          <w:szCs w:val="20"/>
        </w:rPr>
      </w:pPr>
      <w:r>
        <w:rPr>
          <w:rFonts w:eastAsia="Times New Roman"/>
          <w:sz w:val="24"/>
          <w:szCs w:val="24"/>
        </w:rPr>
        <w:t>учёт индивидуальных особенностей ребёнка;</w:t>
      </w:r>
    </w:p>
    <w:p w:rsidR="00D52CD5" w:rsidRDefault="00D52CD5">
      <w:pPr>
        <w:spacing w:line="38" w:lineRule="exact"/>
        <w:rPr>
          <w:sz w:val="20"/>
          <w:szCs w:val="20"/>
        </w:rPr>
      </w:pPr>
    </w:p>
    <w:p w:rsidR="00D52CD5" w:rsidRDefault="007004C0">
      <w:pPr>
        <w:ind w:left="3000"/>
        <w:rPr>
          <w:sz w:val="20"/>
          <w:szCs w:val="20"/>
        </w:rPr>
      </w:pPr>
      <w:r>
        <w:rPr>
          <w:rFonts w:eastAsia="Times New Roman"/>
          <w:sz w:val="24"/>
          <w:szCs w:val="24"/>
        </w:rPr>
        <w:t>соблюдение комфортного психоэмоционального режима;</w:t>
      </w:r>
    </w:p>
    <w:p w:rsidR="00D52CD5" w:rsidRDefault="00D52CD5">
      <w:pPr>
        <w:spacing w:line="51" w:lineRule="exact"/>
        <w:rPr>
          <w:sz w:val="20"/>
          <w:szCs w:val="20"/>
        </w:rPr>
      </w:pPr>
    </w:p>
    <w:p w:rsidR="00D52CD5" w:rsidRDefault="007004C0">
      <w:pPr>
        <w:spacing w:line="235" w:lineRule="auto"/>
        <w:ind w:left="3000" w:right="240"/>
        <w:rPr>
          <w:sz w:val="20"/>
          <w:szCs w:val="20"/>
        </w:rPr>
      </w:pPr>
      <w:r>
        <w:rPr>
          <w:rFonts w:eastAsia="Times New Roman"/>
          <w:sz w:val="24"/>
          <w:szCs w:val="24"/>
        </w:rPr>
        <w:t>использование современных педагогических технологий для оптимизации образовательного процесса, повышения его эффективности, доступности;</w:t>
      </w:r>
    </w:p>
    <w:p w:rsidR="00D52CD5" w:rsidRDefault="00D52CD5">
      <w:pPr>
        <w:spacing w:line="53" w:lineRule="exact"/>
        <w:rPr>
          <w:sz w:val="20"/>
          <w:szCs w:val="20"/>
        </w:rPr>
      </w:pPr>
    </w:p>
    <w:p w:rsidR="00D52CD5" w:rsidRDefault="007004C0">
      <w:pPr>
        <w:spacing w:line="236" w:lineRule="auto"/>
        <w:ind w:left="3000" w:right="680"/>
        <w:rPr>
          <w:sz w:val="20"/>
          <w:szCs w:val="20"/>
        </w:rPr>
      </w:pPr>
      <w:r>
        <w:rPr>
          <w:rFonts w:eastAsia="Times New Roman"/>
          <w:sz w:val="24"/>
          <w:szCs w:val="24"/>
        </w:rPr>
        <w:t>введение в содержание обучения специальных разделов, отсутствующих в содержании образования нормально развивающегося сверстника;</w:t>
      </w:r>
    </w:p>
    <w:p w:rsidR="00D52CD5" w:rsidRDefault="00D52CD5">
      <w:pPr>
        <w:spacing w:line="52" w:lineRule="exact"/>
        <w:rPr>
          <w:sz w:val="20"/>
          <w:szCs w:val="20"/>
        </w:rPr>
      </w:pPr>
    </w:p>
    <w:p w:rsidR="00D52CD5" w:rsidRDefault="007004C0">
      <w:pPr>
        <w:spacing w:line="250" w:lineRule="auto"/>
        <w:ind w:left="3000" w:right="760"/>
        <w:rPr>
          <w:sz w:val="20"/>
          <w:szCs w:val="20"/>
        </w:rPr>
      </w:pPr>
      <w:r>
        <w:rPr>
          <w:rFonts w:eastAsia="Times New Roman"/>
          <w:sz w:val="23"/>
          <w:szCs w:val="23"/>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D52CD5" w:rsidRDefault="00D52CD5">
      <w:pPr>
        <w:spacing w:line="28" w:lineRule="exact"/>
        <w:rPr>
          <w:sz w:val="20"/>
          <w:szCs w:val="20"/>
        </w:rPr>
      </w:pPr>
    </w:p>
    <w:p w:rsidR="00D52CD5" w:rsidRDefault="007004C0">
      <w:pPr>
        <w:ind w:left="3000"/>
        <w:rPr>
          <w:sz w:val="20"/>
          <w:szCs w:val="20"/>
        </w:rPr>
      </w:pPr>
      <w:r>
        <w:rPr>
          <w:rFonts w:eastAsia="Times New Roman"/>
          <w:sz w:val="24"/>
          <w:szCs w:val="24"/>
        </w:rPr>
        <w:t>дифференцированное и индивидуализированное обучение с</w:t>
      </w:r>
    </w:p>
    <w:p w:rsidR="00D52CD5" w:rsidRDefault="007004C0">
      <w:pPr>
        <w:spacing w:line="237" w:lineRule="auto"/>
        <w:ind w:left="3000"/>
        <w:rPr>
          <w:sz w:val="20"/>
          <w:szCs w:val="20"/>
        </w:rPr>
      </w:pPr>
      <w:r>
        <w:rPr>
          <w:rFonts w:eastAsia="Times New Roman"/>
          <w:sz w:val="24"/>
          <w:szCs w:val="24"/>
        </w:rPr>
        <w:t>учётом специфики нарушения развития ребёнка;</w:t>
      </w:r>
    </w:p>
    <w:p w:rsidR="00D52CD5" w:rsidRDefault="00D52CD5">
      <w:pPr>
        <w:spacing w:line="32" w:lineRule="exact"/>
        <w:rPr>
          <w:sz w:val="20"/>
          <w:szCs w:val="20"/>
        </w:rPr>
      </w:pPr>
    </w:p>
    <w:p w:rsidR="00D52CD5" w:rsidRDefault="007004C0">
      <w:pPr>
        <w:ind w:left="3000"/>
        <w:rPr>
          <w:sz w:val="20"/>
          <w:szCs w:val="20"/>
        </w:rPr>
      </w:pPr>
      <w:r>
        <w:rPr>
          <w:rFonts w:eastAsia="Times New Roman"/>
          <w:sz w:val="23"/>
          <w:szCs w:val="23"/>
        </w:rPr>
        <w:t>комплексное сопровождение обучающегося (индивидуальные</w:t>
      </w:r>
    </w:p>
    <w:p w:rsidR="00D52CD5" w:rsidRDefault="007004C0">
      <w:pPr>
        <w:spacing w:line="238" w:lineRule="auto"/>
        <w:ind w:left="3000"/>
        <w:rPr>
          <w:sz w:val="20"/>
          <w:szCs w:val="20"/>
        </w:rPr>
      </w:pPr>
      <w:r>
        <w:rPr>
          <w:rFonts w:eastAsia="Times New Roman"/>
          <w:sz w:val="24"/>
          <w:szCs w:val="24"/>
        </w:rPr>
        <w:t>и групповые коррекционные занятия);</w:t>
      </w:r>
    </w:p>
    <w:p w:rsidR="00D52CD5" w:rsidRDefault="00D52CD5">
      <w:pPr>
        <w:spacing w:line="32" w:lineRule="exact"/>
        <w:rPr>
          <w:sz w:val="20"/>
          <w:szCs w:val="20"/>
        </w:rPr>
      </w:pPr>
    </w:p>
    <w:p w:rsidR="00D52CD5" w:rsidRDefault="007004C0">
      <w:pPr>
        <w:ind w:left="3000"/>
        <w:rPr>
          <w:sz w:val="20"/>
          <w:szCs w:val="20"/>
        </w:rPr>
      </w:pPr>
      <w:r>
        <w:rPr>
          <w:rFonts w:eastAsia="Times New Roman"/>
          <w:sz w:val="24"/>
          <w:szCs w:val="24"/>
        </w:rPr>
        <w:t>укрепление физического и психического здоровья детей с</w:t>
      </w:r>
    </w:p>
    <w:p w:rsidR="00D52CD5" w:rsidRDefault="00D52CD5">
      <w:pPr>
        <w:spacing w:line="7" w:lineRule="exact"/>
        <w:rPr>
          <w:sz w:val="20"/>
          <w:szCs w:val="20"/>
        </w:rPr>
      </w:pPr>
    </w:p>
    <w:p w:rsidR="00D52CD5" w:rsidRDefault="007004C0">
      <w:pPr>
        <w:ind w:left="3000"/>
        <w:rPr>
          <w:sz w:val="20"/>
          <w:szCs w:val="20"/>
        </w:rPr>
      </w:pPr>
      <w:r>
        <w:rPr>
          <w:rFonts w:eastAsia="Times New Roman"/>
          <w:sz w:val="24"/>
          <w:szCs w:val="24"/>
        </w:rPr>
        <w:t>РАС;</w:t>
      </w:r>
    </w:p>
    <w:p w:rsidR="00D52CD5" w:rsidRDefault="00D52CD5">
      <w:pPr>
        <w:spacing w:line="31" w:lineRule="exact"/>
        <w:rPr>
          <w:sz w:val="20"/>
          <w:szCs w:val="20"/>
        </w:rPr>
      </w:pPr>
    </w:p>
    <w:p w:rsidR="00D52CD5" w:rsidRDefault="007004C0">
      <w:pPr>
        <w:ind w:left="3000"/>
        <w:rPr>
          <w:sz w:val="20"/>
          <w:szCs w:val="20"/>
        </w:rPr>
      </w:pPr>
      <w:r>
        <w:rPr>
          <w:rFonts w:eastAsia="Times New Roman"/>
          <w:sz w:val="24"/>
          <w:szCs w:val="24"/>
        </w:rPr>
        <w:t>профилактика физических, умственных и психологических</w:t>
      </w:r>
    </w:p>
    <w:p w:rsidR="00D52CD5" w:rsidRDefault="00D52CD5">
      <w:pPr>
        <w:spacing w:line="5" w:lineRule="exact"/>
        <w:rPr>
          <w:sz w:val="20"/>
          <w:szCs w:val="20"/>
        </w:rPr>
      </w:pPr>
    </w:p>
    <w:p w:rsidR="00D52CD5" w:rsidRDefault="00FF096A" w:rsidP="00FF096A">
      <w:pPr>
        <w:ind w:left="3000"/>
        <w:rPr>
          <w:sz w:val="20"/>
          <w:szCs w:val="20"/>
        </w:rPr>
      </w:pPr>
      <w:r>
        <w:rPr>
          <w:rFonts w:eastAsia="Times New Roman"/>
          <w:sz w:val="24"/>
          <w:szCs w:val="24"/>
        </w:rPr>
        <w:t>перегрузок обучающихся.</w:t>
      </w:r>
    </w:p>
    <w:p w:rsidR="00D52CD5" w:rsidRDefault="00D52CD5">
      <w:pPr>
        <w:spacing w:line="302"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160"/>
        <w:gridCol w:w="7080"/>
      </w:tblGrid>
      <w:tr w:rsidR="00FF096A" w:rsidTr="00797E7C">
        <w:trPr>
          <w:trHeight w:val="583"/>
        </w:trPr>
        <w:tc>
          <w:tcPr>
            <w:tcW w:w="9240" w:type="dxa"/>
            <w:gridSpan w:val="2"/>
            <w:vAlign w:val="bottom"/>
          </w:tcPr>
          <w:p w:rsidR="00FF096A" w:rsidRDefault="00FF096A">
            <w:pPr>
              <w:rPr>
                <w:sz w:val="20"/>
                <w:szCs w:val="20"/>
              </w:rPr>
            </w:pPr>
            <w:r>
              <w:rPr>
                <w:rFonts w:eastAsia="Times New Roman"/>
                <w:b/>
                <w:bCs/>
                <w:i/>
                <w:iCs/>
                <w:sz w:val="24"/>
                <w:szCs w:val="24"/>
              </w:rPr>
              <w:t>Программно-</w:t>
            </w:r>
          </w:p>
          <w:p w:rsidR="00FF096A" w:rsidRDefault="00FF096A">
            <w:pPr>
              <w:ind w:left="740"/>
              <w:rPr>
                <w:sz w:val="20"/>
                <w:szCs w:val="20"/>
              </w:rPr>
            </w:pPr>
            <w:r>
              <w:rPr>
                <w:rFonts w:eastAsia="Times New Roman"/>
                <w:sz w:val="24"/>
                <w:szCs w:val="24"/>
              </w:rPr>
              <w:t xml:space="preserve">                                     Использование </w:t>
            </w:r>
            <w:proofErr w:type="spellStart"/>
            <w:r>
              <w:rPr>
                <w:rFonts w:eastAsia="Times New Roman"/>
                <w:sz w:val="24"/>
                <w:szCs w:val="24"/>
              </w:rPr>
              <w:t>коррекционно­развивающих</w:t>
            </w:r>
            <w:proofErr w:type="spellEnd"/>
            <w:r>
              <w:rPr>
                <w:rFonts w:eastAsia="Times New Roman"/>
                <w:sz w:val="24"/>
                <w:szCs w:val="24"/>
              </w:rPr>
              <w:t xml:space="preserve"> программ,</w:t>
            </w:r>
          </w:p>
          <w:p w:rsidR="00FF096A" w:rsidRDefault="00FF096A" w:rsidP="00797E7C">
            <w:pPr>
              <w:rPr>
                <w:sz w:val="20"/>
                <w:szCs w:val="20"/>
              </w:rPr>
            </w:pPr>
            <w:r>
              <w:rPr>
                <w:rFonts w:eastAsia="Times New Roman"/>
                <w:b/>
                <w:bCs/>
                <w:i/>
                <w:iCs/>
                <w:sz w:val="24"/>
                <w:szCs w:val="24"/>
              </w:rPr>
              <w:t xml:space="preserve">методическое обеспечение </w:t>
            </w:r>
            <w:proofErr w:type="gramStart"/>
            <w:r>
              <w:rPr>
                <w:rFonts w:eastAsia="Times New Roman"/>
                <w:sz w:val="24"/>
                <w:szCs w:val="24"/>
              </w:rPr>
              <w:t>диагностического</w:t>
            </w:r>
            <w:proofErr w:type="gramEnd"/>
            <w:r>
              <w:rPr>
                <w:rFonts w:eastAsia="Times New Roman"/>
                <w:sz w:val="24"/>
                <w:szCs w:val="24"/>
              </w:rPr>
              <w:t xml:space="preserve"> и </w:t>
            </w:r>
            <w:proofErr w:type="spellStart"/>
            <w:r>
              <w:rPr>
                <w:rFonts w:eastAsia="Times New Roman"/>
                <w:sz w:val="24"/>
                <w:szCs w:val="24"/>
              </w:rPr>
              <w:t>коррекционно­развивающего</w:t>
            </w:r>
            <w:proofErr w:type="spellEnd"/>
          </w:p>
        </w:tc>
      </w:tr>
      <w:tr w:rsidR="00D52CD5">
        <w:trPr>
          <w:trHeight w:val="276"/>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sz w:val="24"/>
                <w:szCs w:val="24"/>
              </w:rPr>
              <w:t>инструментария;</w:t>
            </w:r>
          </w:p>
        </w:tc>
      </w:tr>
      <w:tr w:rsidR="00D52CD5">
        <w:trPr>
          <w:trHeight w:val="314"/>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sz w:val="24"/>
                <w:szCs w:val="24"/>
              </w:rPr>
              <w:t>разработка индивидуальной образовательной программы для</w:t>
            </w:r>
          </w:p>
        </w:tc>
      </w:tr>
      <w:tr w:rsidR="00D52CD5">
        <w:trPr>
          <w:trHeight w:val="276"/>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w w:val="97"/>
                <w:sz w:val="24"/>
                <w:szCs w:val="24"/>
              </w:rPr>
              <w:t>удовлетворения особых образовательных потребностей детей с</w:t>
            </w:r>
          </w:p>
        </w:tc>
      </w:tr>
      <w:tr w:rsidR="00D52CD5">
        <w:trPr>
          <w:trHeight w:val="277"/>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sz w:val="24"/>
                <w:szCs w:val="24"/>
              </w:rPr>
              <w:t>РАС;</w:t>
            </w:r>
          </w:p>
        </w:tc>
      </w:tr>
      <w:tr w:rsidR="00D52CD5">
        <w:trPr>
          <w:trHeight w:val="314"/>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sz w:val="24"/>
                <w:szCs w:val="24"/>
              </w:rPr>
              <w:t>использование программ, дидактических и методических</w:t>
            </w:r>
          </w:p>
        </w:tc>
      </w:tr>
      <w:tr w:rsidR="00D52CD5">
        <w:trPr>
          <w:trHeight w:val="274"/>
        </w:trPr>
        <w:tc>
          <w:tcPr>
            <w:tcW w:w="2160" w:type="dxa"/>
            <w:vAlign w:val="bottom"/>
          </w:tcPr>
          <w:p w:rsidR="00D52CD5" w:rsidRDefault="00D52CD5">
            <w:pPr>
              <w:rPr>
                <w:sz w:val="23"/>
                <w:szCs w:val="23"/>
              </w:rPr>
            </w:pPr>
          </w:p>
        </w:tc>
        <w:tc>
          <w:tcPr>
            <w:tcW w:w="7080" w:type="dxa"/>
            <w:vAlign w:val="bottom"/>
          </w:tcPr>
          <w:p w:rsidR="00D52CD5" w:rsidRDefault="007004C0">
            <w:pPr>
              <w:spacing w:line="273" w:lineRule="exact"/>
              <w:ind w:left="740"/>
              <w:rPr>
                <w:sz w:val="20"/>
                <w:szCs w:val="20"/>
              </w:rPr>
            </w:pPr>
            <w:r>
              <w:rPr>
                <w:rFonts w:eastAsia="Times New Roman"/>
                <w:sz w:val="24"/>
                <w:szCs w:val="24"/>
              </w:rPr>
              <w:t>пособий, разрабатываемых специалистами Школы;</w:t>
            </w:r>
          </w:p>
        </w:tc>
      </w:tr>
      <w:tr w:rsidR="00D52CD5">
        <w:trPr>
          <w:trHeight w:val="314"/>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sz w:val="24"/>
                <w:szCs w:val="24"/>
              </w:rPr>
              <w:t>использование сертифицированных программ и методик,</w:t>
            </w:r>
          </w:p>
        </w:tc>
      </w:tr>
      <w:tr w:rsidR="00D52CD5">
        <w:trPr>
          <w:trHeight w:val="276"/>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w w:val="99"/>
                <w:sz w:val="24"/>
                <w:szCs w:val="24"/>
              </w:rPr>
              <w:t>разработанных зарубежными авторами, в том числе на основе</w:t>
            </w:r>
          </w:p>
        </w:tc>
      </w:tr>
      <w:tr w:rsidR="00D52CD5">
        <w:trPr>
          <w:trHeight w:val="276"/>
        </w:trPr>
        <w:tc>
          <w:tcPr>
            <w:tcW w:w="2160" w:type="dxa"/>
            <w:vAlign w:val="bottom"/>
          </w:tcPr>
          <w:p w:rsidR="00D52CD5" w:rsidRDefault="00D52CD5">
            <w:pPr>
              <w:rPr>
                <w:sz w:val="24"/>
                <w:szCs w:val="24"/>
              </w:rPr>
            </w:pPr>
          </w:p>
        </w:tc>
        <w:tc>
          <w:tcPr>
            <w:tcW w:w="7080" w:type="dxa"/>
            <w:vAlign w:val="bottom"/>
          </w:tcPr>
          <w:p w:rsidR="00D52CD5" w:rsidRDefault="007004C0">
            <w:pPr>
              <w:ind w:left="740"/>
              <w:rPr>
                <w:sz w:val="20"/>
                <w:szCs w:val="20"/>
              </w:rPr>
            </w:pPr>
            <w:r>
              <w:rPr>
                <w:rFonts w:eastAsia="Times New Roman"/>
                <w:sz w:val="24"/>
                <w:szCs w:val="24"/>
              </w:rPr>
              <w:t>метода прикладного анализа поведения.</w:t>
            </w:r>
          </w:p>
        </w:tc>
      </w:tr>
    </w:tbl>
    <w:p w:rsidR="00D52CD5" w:rsidRDefault="007004C0" w:rsidP="00932279">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3437241A" wp14:editId="4270CB7E">
                <wp:simplePos x="0" y="0"/>
                <wp:positionH relativeFrom="column">
                  <wp:posOffset>60325</wp:posOffset>
                </wp:positionH>
                <wp:positionV relativeFrom="paragraph">
                  <wp:posOffset>234950</wp:posOffset>
                </wp:positionV>
                <wp:extent cx="58991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5pt,18.5pt" to="469.25pt,18.5pt" o:allowincell="f" strokecolor="#000000" strokeweight="0.4799pt"/>
            </w:pict>
          </mc:Fallback>
        </mc:AlternateContent>
      </w:r>
    </w:p>
    <w:tbl>
      <w:tblPr>
        <w:tblW w:w="0" w:type="auto"/>
        <w:tblInd w:w="110" w:type="dxa"/>
        <w:tblLayout w:type="fixed"/>
        <w:tblCellMar>
          <w:left w:w="0" w:type="dxa"/>
          <w:right w:w="0" w:type="dxa"/>
        </w:tblCellMar>
        <w:tblLook w:val="04A0" w:firstRow="1" w:lastRow="0" w:firstColumn="1" w:lastColumn="0" w:noHBand="0" w:noVBand="1"/>
      </w:tblPr>
      <w:tblGrid>
        <w:gridCol w:w="2920"/>
        <w:gridCol w:w="6380"/>
      </w:tblGrid>
      <w:tr w:rsidR="00FF096A">
        <w:trPr>
          <w:trHeight w:val="300"/>
        </w:trPr>
        <w:tc>
          <w:tcPr>
            <w:tcW w:w="2920" w:type="dxa"/>
            <w:tcBorders>
              <w:top w:val="single" w:sz="8" w:space="0" w:color="auto"/>
              <w:left w:val="single" w:sz="8" w:space="0" w:color="auto"/>
              <w:right w:val="single" w:sz="8" w:space="0" w:color="auto"/>
            </w:tcBorders>
            <w:vAlign w:val="bottom"/>
          </w:tcPr>
          <w:p w:rsidR="00FF096A" w:rsidRDefault="00FF096A">
            <w:pPr>
              <w:rPr>
                <w:sz w:val="20"/>
                <w:szCs w:val="20"/>
              </w:rPr>
            </w:pPr>
            <w:r>
              <w:rPr>
                <w:rFonts w:eastAsia="Times New Roman"/>
                <w:b/>
                <w:bCs/>
                <w:i/>
                <w:iCs/>
                <w:sz w:val="24"/>
                <w:szCs w:val="24"/>
              </w:rPr>
              <w:t>Кадровое обеспечение</w:t>
            </w:r>
          </w:p>
        </w:tc>
        <w:tc>
          <w:tcPr>
            <w:tcW w:w="6380" w:type="dxa"/>
            <w:vMerge w:val="restart"/>
            <w:tcBorders>
              <w:top w:val="single" w:sz="8" w:space="0" w:color="auto"/>
              <w:right w:val="single" w:sz="8" w:space="0" w:color="auto"/>
            </w:tcBorders>
            <w:vAlign w:val="bottom"/>
          </w:tcPr>
          <w:p w:rsidR="00FF096A" w:rsidRDefault="00FF096A">
            <w:pPr>
              <w:rPr>
                <w:rFonts w:eastAsia="Times New Roman"/>
                <w:sz w:val="24"/>
                <w:szCs w:val="24"/>
              </w:rPr>
            </w:pPr>
          </w:p>
          <w:p w:rsidR="00FF096A" w:rsidRDefault="00FF096A">
            <w:pPr>
              <w:rPr>
                <w:sz w:val="20"/>
                <w:szCs w:val="20"/>
              </w:rPr>
            </w:pPr>
            <w:r>
              <w:rPr>
                <w:rFonts w:eastAsia="Times New Roman"/>
                <w:sz w:val="24"/>
                <w:szCs w:val="24"/>
              </w:rPr>
              <w:t>Соответствие уровня квалификации педагогов занимаемой</w:t>
            </w:r>
          </w:p>
          <w:p w:rsidR="00FF096A" w:rsidRDefault="00FF096A">
            <w:pPr>
              <w:rPr>
                <w:sz w:val="20"/>
                <w:szCs w:val="20"/>
              </w:rPr>
            </w:pPr>
            <w:r>
              <w:rPr>
                <w:rFonts w:eastAsia="Times New Roman"/>
                <w:sz w:val="24"/>
                <w:szCs w:val="24"/>
              </w:rPr>
              <w:t>должности;</w:t>
            </w:r>
          </w:p>
          <w:p w:rsidR="00FF096A" w:rsidRDefault="00FF096A">
            <w:pPr>
              <w:rPr>
                <w:sz w:val="20"/>
                <w:szCs w:val="20"/>
              </w:rPr>
            </w:pPr>
            <w:r>
              <w:rPr>
                <w:rFonts w:eastAsia="Times New Roman"/>
                <w:w w:val="99"/>
                <w:sz w:val="24"/>
                <w:szCs w:val="24"/>
              </w:rPr>
              <w:t>владение учителями начальных классов знаниями и методами</w:t>
            </w:r>
          </w:p>
          <w:p w:rsidR="00FF096A" w:rsidRDefault="00FF096A">
            <w:pPr>
              <w:rPr>
                <w:sz w:val="20"/>
                <w:szCs w:val="20"/>
              </w:rPr>
            </w:pPr>
            <w:r>
              <w:rPr>
                <w:rFonts w:eastAsia="Times New Roman"/>
                <w:sz w:val="24"/>
                <w:szCs w:val="24"/>
              </w:rPr>
              <w:t>из смежных с педагогикой областей: дефектологии,</w:t>
            </w:r>
          </w:p>
          <w:p w:rsidR="00FF096A" w:rsidRDefault="00FF096A">
            <w:pPr>
              <w:rPr>
                <w:sz w:val="20"/>
                <w:szCs w:val="20"/>
              </w:rPr>
            </w:pPr>
            <w:r>
              <w:rPr>
                <w:rFonts w:eastAsia="Times New Roman"/>
                <w:sz w:val="24"/>
                <w:szCs w:val="24"/>
              </w:rPr>
              <w:t>психологии, нейропсихологии;</w:t>
            </w:r>
          </w:p>
          <w:p w:rsidR="00FF096A" w:rsidRDefault="00FF096A">
            <w:pPr>
              <w:rPr>
                <w:sz w:val="20"/>
                <w:szCs w:val="20"/>
              </w:rPr>
            </w:pPr>
            <w:r>
              <w:rPr>
                <w:rFonts w:eastAsia="Times New Roman"/>
                <w:sz w:val="24"/>
                <w:szCs w:val="24"/>
              </w:rPr>
              <w:t xml:space="preserve">повышение профессиональных компетенций специалистов </w:t>
            </w:r>
            <w:proofErr w:type="gramStart"/>
            <w:r>
              <w:rPr>
                <w:rFonts w:eastAsia="Times New Roman"/>
                <w:sz w:val="24"/>
                <w:szCs w:val="24"/>
              </w:rPr>
              <w:t>в</w:t>
            </w:r>
            <w:proofErr w:type="gramEnd"/>
          </w:p>
          <w:p w:rsidR="00FF096A" w:rsidRDefault="00FF096A">
            <w:pPr>
              <w:spacing w:line="273" w:lineRule="exact"/>
              <w:rPr>
                <w:sz w:val="20"/>
                <w:szCs w:val="20"/>
              </w:rPr>
            </w:pPr>
            <w:proofErr w:type="gramStart"/>
            <w:r>
              <w:rPr>
                <w:rFonts w:eastAsia="Times New Roman"/>
                <w:sz w:val="24"/>
                <w:szCs w:val="24"/>
              </w:rPr>
              <w:t>рамках Школы (</w:t>
            </w:r>
            <w:proofErr w:type="spellStart"/>
            <w:r>
              <w:rPr>
                <w:rFonts w:eastAsia="Times New Roman"/>
                <w:sz w:val="24"/>
                <w:szCs w:val="24"/>
              </w:rPr>
              <w:t>ППк</w:t>
            </w:r>
            <w:proofErr w:type="spellEnd"/>
            <w:r>
              <w:rPr>
                <w:rFonts w:eastAsia="Times New Roman"/>
                <w:sz w:val="24"/>
                <w:szCs w:val="24"/>
              </w:rPr>
              <w:t>, методические объединения,</w:t>
            </w:r>
            <w:proofErr w:type="gramEnd"/>
          </w:p>
          <w:p w:rsidR="00FF096A" w:rsidRDefault="00FF096A">
            <w:pPr>
              <w:rPr>
                <w:sz w:val="20"/>
                <w:szCs w:val="20"/>
              </w:rPr>
            </w:pPr>
            <w:proofErr w:type="spellStart"/>
            <w:r>
              <w:rPr>
                <w:rFonts w:eastAsia="Times New Roman"/>
                <w:w w:val="97"/>
                <w:sz w:val="24"/>
                <w:szCs w:val="24"/>
              </w:rPr>
              <w:t>взаимопосещение</w:t>
            </w:r>
            <w:proofErr w:type="spellEnd"/>
            <w:r>
              <w:rPr>
                <w:rFonts w:eastAsia="Times New Roman"/>
                <w:w w:val="97"/>
                <w:sz w:val="24"/>
                <w:szCs w:val="24"/>
              </w:rPr>
              <w:t xml:space="preserve"> уроков/занятий, анализ проблемных случаев,</w:t>
            </w:r>
          </w:p>
          <w:p w:rsidR="00FF096A" w:rsidRDefault="00FF096A">
            <w:pPr>
              <w:rPr>
                <w:sz w:val="20"/>
                <w:szCs w:val="20"/>
              </w:rPr>
            </w:pPr>
            <w:r>
              <w:rPr>
                <w:rFonts w:eastAsia="Times New Roman"/>
                <w:sz w:val="24"/>
                <w:szCs w:val="24"/>
              </w:rPr>
              <w:t>просмотр и анализ видеоматериалов);</w:t>
            </w:r>
          </w:p>
          <w:p w:rsidR="00FF096A" w:rsidRDefault="00FF096A">
            <w:pPr>
              <w:rPr>
                <w:sz w:val="20"/>
                <w:szCs w:val="20"/>
              </w:rPr>
            </w:pPr>
            <w:r>
              <w:rPr>
                <w:rFonts w:eastAsia="Times New Roman"/>
                <w:sz w:val="24"/>
                <w:szCs w:val="24"/>
              </w:rPr>
              <w:t>прохождение курсов повышения квалификации по профилю;</w:t>
            </w:r>
          </w:p>
          <w:p w:rsidR="00FF096A" w:rsidRDefault="00FF096A">
            <w:pPr>
              <w:rPr>
                <w:sz w:val="20"/>
                <w:szCs w:val="20"/>
              </w:rPr>
            </w:pPr>
            <w:r>
              <w:rPr>
                <w:rFonts w:eastAsia="Times New Roman"/>
                <w:sz w:val="24"/>
                <w:szCs w:val="24"/>
              </w:rPr>
              <w:lastRenderedPageBreak/>
              <w:t xml:space="preserve">обучение современным методам работы с детьми с РАС </w:t>
            </w:r>
            <w:proofErr w:type="gramStart"/>
            <w:r>
              <w:rPr>
                <w:rFonts w:eastAsia="Times New Roman"/>
                <w:sz w:val="24"/>
                <w:szCs w:val="24"/>
              </w:rPr>
              <w:t>с</w:t>
            </w:r>
            <w:proofErr w:type="gramEnd"/>
          </w:p>
          <w:p w:rsidR="00FF096A" w:rsidRDefault="00FF096A">
            <w:pPr>
              <w:rPr>
                <w:sz w:val="20"/>
                <w:szCs w:val="20"/>
              </w:rPr>
            </w:pPr>
            <w:r>
              <w:rPr>
                <w:rFonts w:eastAsia="Times New Roman"/>
                <w:sz w:val="24"/>
                <w:szCs w:val="24"/>
              </w:rPr>
              <w:t>использованием опыта зарубежных специалистов;</w:t>
            </w:r>
          </w:p>
          <w:p w:rsidR="00FF096A" w:rsidRDefault="00FF096A">
            <w:pPr>
              <w:rPr>
                <w:sz w:val="20"/>
                <w:szCs w:val="20"/>
              </w:rPr>
            </w:pPr>
            <w:r>
              <w:rPr>
                <w:rFonts w:eastAsia="Times New Roman"/>
                <w:w w:val="97"/>
                <w:sz w:val="24"/>
                <w:szCs w:val="24"/>
              </w:rPr>
              <w:t xml:space="preserve">трансляция собственного опыта воспитания и обучения детей </w:t>
            </w:r>
            <w:proofErr w:type="gramStart"/>
            <w:r>
              <w:rPr>
                <w:rFonts w:eastAsia="Times New Roman"/>
                <w:w w:val="97"/>
                <w:sz w:val="24"/>
                <w:szCs w:val="24"/>
              </w:rPr>
              <w:t>с</w:t>
            </w:r>
            <w:proofErr w:type="gramEnd"/>
          </w:p>
          <w:p w:rsidR="00FF096A" w:rsidRDefault="00FF096A">
            <w:pPr>
              <w:spacing w:line="273" w:lineRule="exact"/>
              <w:rPr>
                <w:sz w:val="20"/>
                <w:szCs w:val="20"/>
              </w:rPr>
            </w:pPr>
            <w:proofErr w:type="gramStart"/>
            <w:r>
              <w:rPr>
                <w:rFonts w:eastAsia="Times New Roman"/>
                <w:sz w:val="24"/>
                <w:szCs w:val="24"/>
              </w:rPr>
              <w:t>РАС (проведение практики для студентов, стажировок для</w:t>
            </w:r>
            <w:proofErr w:type="gramEnd"/>
          </w:p>
          <w:p w:rsidR="00FF096A" w:rsidRDefault="00FF096A">
            <w:pPr>
              <w:rPr>
                <w:sz w:val="20"/>
                <w:szCs w:val="20"/>
              </w:rPr>
            </w:pPr>
            <w:r>
              <w:rPr>
                <w:rFonts w:eastAsia="Times New Roman"/>
                <w:sz w:val="24"/>
                <w:szCs w:val="24"/>
              </w:rPr>
              <w:t xml:space="preserve">специалистов образовательных организаций, участие </w:t>
            </w:r>
            <w:proofErr w:type="gramStart"/>
            <w:r>
              <w:rPr>
                <w:rFonts w:eastAsia="Times New Roman"/>
                <w:sz w:val="24"/>
                <w:szCs w:val="24"/>
              </w:rPr>
              <w:t>в</w:t>
            </w:r>
            <w:proofErr w:type="gramEnd"/>
          </w:p>
          <w:p w:rsidR="00FF096A" w:rsidRDefault="00FF096A" w:rsidP="0027644C">
            <w:pPr>
              <w:rPr>
                <w:sz w:val="20"/>
                <w:szCs w:val="20"/>
              </w:rPr>
            </w:pPr>
            <w:proofErr w:type="gramStart"/>
            <w:r>
              <w:rPr>
                <w:rFonts w:eastAsia="Times New Roman"/>
                <w:w w:val="97"/>
                <w:sz w:val="24"/>
                <w:szCs w:val="24"/>
              </w:rPr>
              <w:t>семинарах</w:t>
            </w:r>
            <w:proofErr w:type="gramEnd"/>
            <w:r>
              <w:rPr>
                <w:rFonts w:eastAsia="Times New Roman"/>
                <w:w w:val="97"/>
                <w:sz w:val="24"/>
                <w:szCs w:val="24"/>
              </w:rPr>
              <w:t>, мастер-классах, конференциях различного уровня).</w:t>
            </w:r>
          </w:p>
        </w:tc>
      </w:tr>
      <w:tr w:rsidR="00FF096A">
        <w:trPr>
          <w:trHeight w:val="295"/>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5"/>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8"/>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74"/>
        </w:trPr>
        <w:tc>
          <w:tcPr>
            <w:tcW w:w="2920" w:type="dxa"/>
            <w:tcBorders>
              <w:left w:val="single" w:sz="8" w:space="0" w:color="auto"/>
              <w:right w:val="single" w:sz="8" w:space="0" w:color="auto"/>
            </w:tcBorders>
            <w:vAlign w:val="bottom"/>
          </w:tcPr>
          <w:p w:rsidR="00FF096A" w:rsidRDefault="00FF096A">
            <w:pPr>
              <w:rPr>
                <w:sz w:val="23"/>
                <w:szCs w:val="23"/>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8"/>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5"/>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8"/>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74"/>
        </w:trPr>
        <w:tc>
          <w:tcPr>
            <w:tcW w:w="2920" w:type="dxa"/>
            <w:tcBorders>
              <w:left w:val="single" w:sz="8" w:space="0" w:color="auto"/>
              <w:right w:val="single" w:sz="8" w:space="0" w:color="auto"/>
            </w:tcBorders>
            <w:vAlign w:val="bottom"/>
          </w:tcPr>
          <w:p w:rsidR="00FF096A" w:rsidRDefault="00FF096A">
            <w:pPr>
              <w:rPr>
                <w:sz w:val="23"/>
                <w:szCs w:val="23"/>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8"/>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27644C">
            <w:pPr>
              <w:rPr>
                <w:sz w:val="20"/>
                <w:szCs w:val="20"/>
              </w:rPr>
            </w:pPr>
          </w:p>
        </w:tc>
      </w:tr>
      <w:tr w:rsidR="00FF096A">
        <w:trPr>
          <w:trHeight w:val="295"/>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pPr>
              <w:rPr>
                <w:sz w:val="20"/>
                <w:szCs w:val="20"/>
              </w:rPr>
            </w:pPr>
          </w:p>
        </w:tc>
      </w:tr>
      <w:tr w:rsidR="00FF096A">
        <w:trPr>
          <w:trHeight w:val="356"/>
        </w:trPr>
        <w:tc>
          <w:tcPr>
            <w:tcW w:w="2920" w:type="dxa"/>
            <w:tcBorders>
              <w:left w:val="single" w:sz="8" w:space="0" w:color="auto"/>
              <w:bottom w:val="single" w:sz="8" w:space="0" w:color="auto"/>
              <w:right w:val="single" w:sz="8" w:space="0" w:color="auto"/>
            </w:tcBorders>
            <w:vAlign w:val="bottom"/>
          </w:tcPr>
          <w:p w:rsidR="00FF096A" w:rsidRDefault="00FF096A">
            <w:pPr>
              <w:rPr>
                <w:sz w:val="24"/>
                <w:szCs w:val="24"/>
              </w:rPr>
            </w:pPr>
          </w:p>
        </w:tc>
        <w:tc>
          <w:tcPr>
            <w:tcW w:w="6380" w:type="dxa"/>
            <w:vMerge/>
            <w:tcBorders>
              <w:bottom w:val="single" w:sz="8" w:space="0" w:color="auto"/>
              <w:right w:val="single" w:sz="8" w:space="0" w:color="auto"/>
            </w:tcBorders>
            <w:vAlign w:val="bottom"/>
          </w:tcPr>
          <w:p w:rsidR="00FF096A" w:rsidRDefault="00FF096A">
            <w:pPr>
              <w:rPr>
                <w:sz w:val="24"/>
                <w:szCs w:val="24"/>
              </w:rPr>
            </w:pPr>
          </w:p>
        </w:tc>
      </w:tr>
      <w:tr w:rsidR="00FF096A">
        <w:trPr>
          <w:trHeight w:val="273"/>
        </w:trPr>
        <w:tc>
          <w:tcPr>
            <w:tcW w:w="2920" w:type="dxa"/>
            <w:tcBorders>
              <w:left w:val="single" w:sz="8" w:space="0" w:color="auto"/>
              <w:right w:val="single" w:sz="8" w:space="0" w:color="auto"/>
            </w:tcBorders>
            <w:vAlign w:val="bottom"/>
          </w:tcPr>
          <w:p w:rsidR="00FF096A" w:rsidRDefault="00FF096A">
            <w:pPr>
              <w:spacing w:line="264" w:lineRule="exact"/>
              <w:rPr>
                <w:sz w:val="20"/>
                <w:szCs w:val="20"/>
              </w:rPr>
            </w:pPr>
            <w:r>
              <w:rPr>
                <w:rFonts w:eastAsia="Times New Roman"/>
                <w:b/>
                <w:bCs/>
                <w:i/>
                <w:iCs/>
                <w:sz w:val="24"/>
                <w:szCs w:val="24"/>
              </w:rPr>
              <w:t>Материально-</w:t>
            </w:r>
          </w:p>
        </w:tc>
        <w:tc>
          <w:tcPr>
            <w:tcW w:w="6380" w:type="dxa"/>
            <w:vMerge w:val="restart"/>
            <w:tcBorders>
              <w:right w:val="single" w:sz="8" w:space="0" w:color="auto"/>
            </w:tcBorders>
            <w:vAlign w:val="bottom"/>
          </w:tcPr>
          <w:p w:rsidR="00FF096A" w:rsidRDefault="00FF096A">
            <w:pPr>
              <w:spacing w:line="273" w:lineRule="exact"/>
              <w:rPr>
                <w:sz w:val="20"/>
                <w:szCs w:val="20"/>
              </w:rPr>
            </w:pPr>
            <w:r>
              <w:rPr>
                <w:rFonts w:eastAsia="Times New Roman"/>
                <w:sz w:val="24"/>
                <w:szCs w:val="24"/>
              </w:rPr>
              <w:t xml:space="preserve">Ориентировано на обеспечение </w:t>
            </w:r>
            <w:proofErr w:type="gramStart"/>
            <w:r>
              <w:rPr>
                <w:rFonts w:eastAsia="Times New Roman"/>
                <w:sz w:val="24"/>
                <w:szCs w:val="24"/>
              </w:rPr>
              <w:t>надлежащей</w:t>
            </w:r>
            <w:proofErr w:type="gramEnd"/>
            <w:r>
              <w:rPr>
                <w:rFonts w:eastAsia="Times New Roman"/>
                <w:sz w:val="24"/>
                <w:szCs w:val="24"/>
              </w:rPr>
              <w:t xml:space="preserve"> материально-</w:t>
            </w:r>
          </w:p>
          <w:p w:rsidR="00FF096A" w:rsidRDefault="00FF096A">
            <w:pPr>
              <w:rPr>
                <w:sz w:val="20"/>
                <w:szCs w:val="20"/>
              </w:rPr>
            </w:pPr>
            <w:r>
              <w:rPr>
                <w:rFonts w:eastAsia="Times New Roman"/>
                <w:sz w:val="24"/>
                <w:szCs w:val="24"/>
              </w:rPr>
              <w:t xml:space="preserve">технической базы, позволяющей создать </w:t>
            </w:r>
            <w:proofErr w:type="gramStart"/>
            <w:r>
              <w:rPr>
                <w:rFonts w:eastAsia="Times New Roman"/>
                <w:sz w:val="24"/>
                <w:szCs w:val="24"/>
              </w:rPr>
              <w:t>адаптивную</w:t>
            </w:r>
            <w:proofErr w:type="gramEnd"/>
            <w:r>
              <w:rPr>
                <w:rFonts w:eastAsia="Times New Roman"/>
                <w:sz w:val="24"/>
                <w:szCs w:val="24"/>
              </w:rPr>
              <w:t>,</w:t>
            </w:r>
          </w:p>
          <w:p w:rsidR="00FF096A" w:rsidRDefault="00FF096A">
            <w:pPr>
              <w:rPr>
                <w:sz w:val="20"/>
                <w:szCs w:val="20"/>
              </w:rPr>
            </w:pPr>
            <w:r>
              <w:rPr>
                <w:rFonts w:eastAsia="Times New Roman"/>
                <w:sz w:val="24"/>
                <w:szCs w:val="24"/>
              </w:rPr>
              <w:t>образовательную  среду для детей с РАС:</w:t>
            </w:r>
          </w:p>
          <w:p w:rsidR="00FF096A" w:rsidRDefault="00FF096A" w:rsidP="003E61AE">
            <w:pPr>
              <w:rPr>
                <w:sz w:val="20"/>
                <w:szCs w:val="20"/>
              </w:rPr>
            </w:pPr>
            <w:r>
              <w:rPr>
                <w:rFonts w:eastAsia="Times New Roman"/>
                <w:color w:val="000009"/>
                <w:sz w:val="24"/>
                <w:szCs w:val="24"/>
              </w:rPr>
              <w:t>кабинет психолога;</w:t>
            </w:r>
          </w:p>
          <w:p w:rsidR="00FF096A" w:rsidRDefault="00FF096A" w:rsidP="003E61AE">
            <w:pPr>
              <w:rPr>
                <w:sz w:val="20"/>
                <w:szCs w:val="20"/>
              </w:rPr>
            </w:pPr>
            <w:r>
              <w:rPr>
                <w:rFonts w:eastAsia="Times New Roman"/>
                <w:color w:val="000009"/>
                <w:sz w:val="24"/>
                <w:szCs w:val="24"/>
              </w:rPr>
              <w:t>кабинет логопеда.</w:t>
            </w:r>
          </w:p>
        </w:tc>
      </w:tr>
      <w:tr w:rsidR="00FF096A">
        <w:trPr>
          <w:trHeight w:val="278"/>
        </w:trPr>
        <w:tc>
          <w:tcPr>
            <w:tcW w:w="2920" w:type="dxa"/>
            <w:tcBorders>
              <w:left w:val="single" w:sz="8" w:space="0" w:color="auto"/>
              <w:right w:val="single" w:sz="8" w:space="0" w:color="auto"/>
            </w:tcBorders>
            <w:vAlign w:val="bottom"/>
          </w:tcPr>
          <w:p w:rsidR="00FF096A" w:rsidRDefault="00FF096A">
            <w:pPr>
              <w:spacing w:line="264" w:lineRule="exact"/>
              <w:rPr>
                <w:sz w:val="20"/>
                <w:szCs w:val="20"/>
              </w:rPr>
            </w:pPr>
            <w:r>
              <w:rPr>
                <w:rFonts w:eastAsia="Times New Roman"/>
                <w:b/>
                <w:bCs/>
                <w:i/>
                <w:iCs/>
                <w:sz w:val="24"/>
                <w:szCs w:val="24"/>
              </w:rPr>
              <w:t>техническое обеспечение</w:t>
            </w:r>
          </w:p>
        </w:tc>
        <w:tc>
          <w:tcPr>
            <w:tcW w:w="6380" w:type="dxa"/>
            <w:vMerge/>
            <w:tcBorders>
              <w:right w:val="single" w:sz="8" w:space="0" w:color="auto"/>
            </w:tcBorders>
            <w:vAlign w:val="bottom"/>
          </w:tcPr>
          <w:p w:rsidR="00FF096A" w:rsidRDefault="00FF096A" w:rsidP="003E61AE">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3E61AE">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3E61AE">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rsidP="003E61AE">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pPr>
              <w:rPr>
                <w:sz w:val="20"/>
                <w:szCs w:val="20"/>
              </w:rPr>
            </w:pPr>
          </w:p>
        </w:tc>
      </w:tr>
      <w:tr w:rsidR="00FF096A">
        <w:trPr>
          <w:trHeight w:val="276"/>
        </w:trPr>
        <w:tc>
          <w:tcPr>
            <w:tcW w:w="2920" w:type="dxa"/>
            <w:tcBorders>
              <w:left w:val="single" w:sz="8" w:space="0" w:color="auto"/>
              <w:right w:val="single" w:sz="8" w:space="0" w:color="auto"/>
            </w:tcBorders>
            <w:vAlign w:val="bottom"/>
          </w:tcPr>
          <w:p w:rsidR="00FF096A" w:rsidRDefault="00FF096A">
            <w:pPr>
              <w:rPr>
                <w:sz w:val="24"/>
                <w:szCs w:val="24"/>
              </w:rPr>
            </w:pPr>
          </w:p>
        </w:tc>
        <w:tc>
          <w:tcPr>
            <w:tcW w:w="6380" w:type="dxa"/>
            <w:vMerge/>
            <w:tcBorders>
              <w:right w:val="single" w:sz="8" w:space="0" w:color="auto"/>
            </w:tcBorders>
            <w:vAlign w:val="bottom"/>
          </w:tcPr>
          <w:p w:rsidR="00FF096A" w:rsidRDefault="00FF096A">
            <w:pPr>
              <w:rPr>
                <w:sz w:val="20"/>
                <w:szCs w:val="20"/>
              </w:rPr>
            </w:pPr>
          </w:p>
        </w:tc>
      </w:tr>
      <w:tr w:rsidR="00FF096A" w:rsidTr="00FF096A">
        <w:trPr>
          <w:trHeight w:val="68"/>
        </w:trPr>
        <w:tc>
          <w:tcPr>
            <w:tcW w:w="2920" w:type="dxa"/>
            <w:tcBorders>
              <w:left w:val="single" w:sz="8" w:space="0" w:color="auto"/>
              <w:bottom w:val="single" w:sz="8" w:space="0" w:color="auto"/>
              <w:right w:val="single" w:sz="8" w:space="0" w:color="auto"/>
            </w:tcBorders>
            <w:vAlign w:val="bottom"/>
          </w:tcPr>
          <w:p w:rsidR="00FF096A" w:rsidRDefault="00FF096A">
            <w:pPr>
              <w:rPr>
                <w:sz w:val="24"/>
                <w:szCs w:val="24"/>
              </w:rPr>
            </w:pPr>
          </w:p>
        </w:tc>
        <w:tc>
          <w:tcPr>
            <w:tcW w:w="6380" w:type="dxa"/>
            <w:vMerge/>
            <w:tcBorders>
              <w:bottom w:val="single" w:sz="8" w:space="0" w:color="auto"/>
              <w:right w:val="single" w:sz="8" w:space="0" w:color="auto"/>
            </w:tcBorders>
            <w:vAlign w:val="bottom"/>
          </w:tcPr>
          <w:p w:rsidR="00FF096A" w:rsidRDefault="00FF096A">
            <w:pPr>
              <w:rPr>
                <w:sz w:val="24"/>
                <w:szCs w:val="24"/>
              </w:rPr>
            </w:pPr>
          </w:p>
        </w:tc>
      </w:tr>
      <w:tr w:rsidR="00137057">
        <w:trPr>
          <w:trHeight w:val="273"/>
        </w:trPr>
        <w:tc>
          <w:tcPr>
            <w:tcW w:w="2920" w:type="dxa"/>
            <w:tcBorders>
              <w:left w:val="single" w:sz="8" w:space="0" w:color="auto"/>
              <w:right w:val="single" w:sz="8" w:space="0" w:color="auto"/>
            </w:tcBorders>
            <w:vAlign w:val="bottom"/>
          </w:tcPr>
          <w:p w:rsidR="00137057" w:rsidRDefault="00137057">
            <w:pPr>
              <w:spacing w:line="264" w:lineRule="exact"/>
              <w:rPr>
                <w:sz w:val="20"/>
                <w:szCs w:val="20"/>
              </w:rPr>
            </w:pPr>
            <w:r>
              <w:rPr>
                <w:rFonts w:eastAsia="Times New Roman"/>
                <w:b/>
                <w:bCs/>
                <w:i/>
                <w:iCs/>
                <w:sz w:val="24"/>
                <w:szCs w:val="24"/>
              </w:rPr>
              <w:t>Информационное</w:t>
            </w:r>
          </w:p>
        </w:tc>
        <w:tc>
          <w:tcPr>
            <w:tcW w:w="6380" w:type="dxa"/>
            <w:tcBorders>
              <w:right w:val="single" w:sz="8" w:space="0" w:color="auto"/>
            </w:tcBorders>
            <w:vAlign w:val="bottom"/>
          </w:tcPr>
          <w:p w:rsidR="00137057" w:rsidRDefault="00FF096A" w:rsidP="00137057">
            <w:pPr>
              <w:spacing w:line="273" w:lineRule="exact"/>
              <w:rPr>
                <w:sz w:val="20"/>
                <w:szCs w:val="20"/>
              </w:rPr>
            </w:pPr>
            <w:r>
              <w:rPr>
                <w:rFonts w:eastAsia="Times New Roman"/>
                <w:sz w:val="24"/>
                <w:szCs w:val="24"/>
              </w:rPr>
              <w:t>С</w:t>
            </w:r>
            <w:r w:rsidR="00137057">
              <w:rPr>
                <w:rFonts w:eastAsia="Times New Roman"/>
                <w:sz w:val="24"/>
                <w:szCs w:val="24"/>
              </w:rPr>
              <w:t>айт МБОУ «Школа № 7»</w:t>
            </w:r>
          </w:p>
        </w:tc>
      </w:tr>
      <w:tr w:rsidR="00137057">
        <w:trPr>
          <w:trHeight w:val="314"/>
        </w:trPr>
        <w:tc>
          <w:tcPr>
            <w:tcW w:w="2920" w:type="dxa"/>
            <w:tcBorders>
              <w:left w:val="single" w:sz="8" w:space="0" w:color="auto"/>
              <w:right w:val="single" w:sz="8" w:space="0" w:color="auto"/>
            </w:tcBorders>
            <w:vAlign w:val="bottom"/>
          </w:tcPr>
          <w:p w:rsidR="00137057" w:rsidRDefault="00137057">
            <w:pPr>
              <w:spacing w:line="264" w:lineRule="exact"/>
              <w:rPr>
                <w:sz w:val="20"/>
                <w:szCs w:val="20"/>
              </w:rPr>
            </w:pPr>
            <w:r>
              <w:rPr>
                <w:rFonts w:eastAsia="Times New Roman"/>
                <w:b/>
                <w:bCs/>
                <w:i/>
                <w:iCs/>
                <w:sz w:val="24"/>
                <w:szCs w:val="24"/>
              </w:rPr>
              <w:t>обеспечение</w:t>
            </w:r>
          </w:p>
        </w:tc>
        <w:tc>
          <w:tcPr>
            <w:tcW w:w="6380" w:type="dxa"/>
            <w:tcBorders>
              <w:right w:val="single" w:sz="8" w:space="0" w:color="auto"/>
            </w:tcBorders>
            <w:vAlign w:val="bottom"/>
          </w:tcPr>
          <w:p w:rsidR="00137057" w:rsidRDefault="00137057">
            <w:pPr>
              <w:rPr>
                <w:sz w:val="20"/>
                <w:szCs w:val="20"/>
              </w:rPr>
            </w:pPr>
            <w:r>
              <w:rPr>
                <w:rFonts w:eastAsia="Times New Roman"/>
                <w:w w:val="97"/>
                <w:sz w:val="24"/>
                <w:szCs w:val="24"/>
              </w:rPr>
              <w:t>компьютеры, проекторы, коллекция медиа- уроков, комплекты</w:t>
            </w:r>
          </w:p>
        </w:tc>
      </w:tr>
      <w:tr w:rsidR="00137057">
        <w:trPr>
          <w:trHeight w:val="276"/>
        </w:trPr>
        <w:tc>
          <w:tcPr>
            <w:tcW w:w="2920" w:type="dxa"/>
            <w:tcBorders>
              <w:left w:val="single" w:sz="8" w:space="0" w:color="auto"/>
              <w:right w:val="single" w:sz="8" w:space="0" w:color="auto"/>
            </w:tcBorders>
            <w:vAlign w:val="bottom"/>
          </w:tcPr>
          <w:p w:rsidR="00137057" w:rsidRDefault="00137057">
            <w:pPr>
              <w:rPr>
                <w:sz w:val="24"/>
                <w:szCs w:val="24"/>
              </w:rPr>
            </w:pPr>
          </w:p>
        </w:tc>
        <w:tc>
          <w:tcPr>
            <w:tcW w:w="6380" w:type="dxa"/>
            <w:tcBorders>
              <w:right w:val="single" w:sz="8" w:space="0" w:color="auto"/>
            </w:tcBorders>
            <w:vAlign w:val="bottom"/>
          </w:tcPr>
          <w:p w:rsidR="00137057" w:rsidRDefault="00137057">
            <w:pPr>
              <w:rPr>
                <w:sz w:val="20"/>
                <w:szCs w:val="20"/>
              </w:rPr>
            </w:pPr>
            <w:r>
              <w:rPr>
                <w:rFonts w:eastAsia="Times New Roman"/>
                <w:sz w:val="24"/>
                <w:szCs w:val="24"/>
              </w:rPr>
              <w:t>наглядных пособий, коррекционно-развивающие обучающие</w:t>
            </w:r>
          </w:p>
        </w:tc>
      </w:tr>
      <w:tr w:rsidR="00137057">
        <w:trPr>
          <w:trHeight w:val="276"/>
        </w:trPr>
        <w:tc>
          <w:tcPr>
            <w:tcW w:w="2920" w:type="dxa"/>
            <w:tcBorders>
              <w:left w:val="single" w:sz="8" w:space="0" w:color="auto"/>
              <w:right w:val="single" w:sz="8" w:space="0" w:color="auto"/>
            </w:tcBorders>
            <w:vAlign w:val="bottom"/>
          </w:tcPr>
          <w:p w:rsidR="00137057" w:rsidRDefault="00137057">
            <w:pPr>
              <w:rPr>
                <w:sz w:val="24"/>
                <w:szCs w:val="24"/>
              </w:rPr>
            </w:pPr>
          </w:p>
        </w:tc>
        <w:tc>
          <w:tcPr>
            <w:tcW w:w="6380" w:type="dxa"/>
            <w:tcBorders>
              <w:right w:val="single" w:sz="8" w:space="0" w:color="auto"/>
            </w:tcBorders>
            <w:vAlign w:val="bottom"/>
          </w:tcPr>
          <w:p w:rsidR="00137057" w:rsidRDefault="00137057">
            <w:pPr>
              <w:rPr>
                <w:sz w:val="20"/>
                <w:szCs w:val="20"/>
              </w:rPr>
            </w:pPr>
            <w:r>
              <w:rPr>
                <w:rFonts w:eastAsia="Times New Roman"/>
                <w:sz w:val="24"/>
                <w:szCs w:val="24"/>
              </w:rPr>
              <w:t>компьютерные программы и т.д.;</w:t>
            </w:r>
          </w:p>
        </w:tc>
      </w:tr>
      <w:tr w:rsidR="00137057">
        <w:trPr>
          <w:trHeight w:val="298"/>
        </w:trPr>
        <w:tc>
          <w:tcPr>
            <w:tcW w:w="2920" w:type="dxa"/>
            <w:tcBorders>
              <w:left w:val="single" w:sz="8" w:space="0" w:color="auto"/>
              <w:right w:val="single" w:sz="8" w:space="0" w:color="auto"/>
            </w:tcBorders>
            <w:vAlign w:val="bottom"/>
          </w:tcPr>
          <w:p w:rsidR="00137057" w:rsidRDefault="00137057">
            <w:pPr>
              <w:rPr>
                <w:sz w:val="24"/>
                <w:szCs w:val="24"/>
              </w:rPr>
            </w:pPr>
          </w:p>
        </w:tc>
        <w:tc>
          <w:tcPr>
            <w:tcW w:w="6380" w:type="dxa"/>
            <w:tcBorders>
              <w:right w:val="single" w:sz="8" w:space="0" w:color="auto"/>
            </w:tcBorders>
            <w:vAlign w:val="bottom"/>
          </w:tcPr>
          <w:p w:rsidR="00137057" w:rsidRDefault="00137057">
            <w:pPr>
              <w:rPr>
                <w:sz w:val="20"/>
                <w:szCs w:val="20"/>
              </w:rPr>
            </w:pPr>
            <w:r>
              <w:rPr>
                <w:rFonts w:eastAsia="Times New Roman"/>
                <w:sz w:val="24"/>
                <w:szCs w:val="24"/>
              </w:rPr>
              <w:t>мультимедийная архивная база - фотоколлекции, фильмы,</w:t>
            </w:r>
          </w:p>
        </w:tc>
      </w:tr>
      <w:tr w:rsidR="00137057">
        <w:trPr>
          <w:trHeight w:val="274"/>
        </w:trPr>
        <w:tc>
          <w:tcPr>
            <w:tcW w:w="2920" w:type="dxa"/>
            <w:tcBorders>
              <w:left w:val="single" w:sz="8" w:space="0" w:color="auto"/>
              <w:right w:val="single" w:sz="8" w:space="0" w:color="auto"/>
            </w:tcBorders>
            <w:vAlign w:val="bottom"/>
          </w:tcPr>
          <w:p w:rsidR="00137057" w:rsidRDefault="00137057">
            <w:pPr>
              <w:rPr>
                <w:sz w:val="23"/>
                <w:szCs w:val="23"/>
              </w:rPr>
            </w:pPr>
          </w:p>
        </w:tc>
        <w:tc>
          <w:tcPr>
            <w:tcW w:w="6380" w:type="dxa"/>
            <w:tcBorders>
              <w:right w:val="single" w:sz="8" w:space="0" w:color="auto"/>
            </w:tcBorders>
            <w:vAlign w:val="bottom"/>
          </w:tcPr>
          <w:p w:rsidR="00137057" w:rsidRDefault="00137057">
            <w:pPr>
              <w:spacing w:line="273" w:lineRule="exact"/>
              <w:rPr>
                <w:sz w:val="20"/>
                <w:szCs w:val="20"/>
              </w:rPr>
            </w:pPr>
            <w:r>
              <w:rPr>
                <w:rFonts w:eastAsia="Times New Roman"/>
                <w:sz w:val="24"/>
                <w:szCs w:val="24"/>
              </w:rPr>
              <w:t>презентации; методические и дидактические материалы,</w:t>
            </w:r>
          </w:p>
        </w:tc>
      </w:tr>
      <w:tr w:rsidR="00137057">
        <w:trPr>
          <w:trHeight w:val="276"/>
        </w:trPr>
        <w:tc>
          <w:tcPr>
            <w:tcW w:w="2920" w:type="dxa"/>
            <w:tcBorders>
              <w:left w:val="single" w:sz="8" w:space="0" w:color="auto"/>
              <w:right w:val="single" w:sz="8" w:space="0" w:color="auto"/>
            </w:tcBorders>
            <w:vAlign w:val="bottom"/>
          </w:tcPr>
          <w:p w:rsidR="00137057" w:rsidRDefault="00137057">
            <w:pPr>
              <w:rPr>
                <w:sz w:val="24"/>
                <w:szCs w:val="24"/>
              </w:rPr>
            </w:pPr>
          </w:p>
        </w:tc>
        <w:tc>
          <w:tcPr>
            <w:tcW w:w="6380" w:type="dxa"/>
            <w:tcBorders>
              <w:right w:val="single" w:sz="8" w:space="0" w:color="auto"/>
            </w:tcBorders>
            <w:vAlign w:val="bottom"/>
          </w:tcPr>
          <w:p w:rsidR="00137057" w:rsidRDefault="00137057">
            <w:pPr>
              <w:rPr>
                <w:sz w:val="20"/>
                <w:szCs w:val="20"/>
              </w:rPr>
            </w:pPr>
            <w:r>
              <w:rPr>
                <w:rFonts w:eastAsia="Times New Roman"/>
                <w:sz w:val="24"/>
                <w:szCs w:val="24"/>
              </w:rPr>
              <w:t>работы специалистов Школы, опубликованные в печатных</w:t>
            </w:r>
          </w:p>
        </w:tc>
      </w:tr>
      <w:tr w:rsidR="00137057">
        <w:trPr>
          <w:trHeight w:val="276"/>
        </w:trPr>
        <w:tc>
          <w:tcPr>
            <w:tcW w:w="2920" w:type="dxa"/>
            <w:tcBorders>
              <w:left w:val="single" w:sz="8" w:space="0" w:color="auto"/>
              <w:right w:val="single" w:sz="8" w:space="0" w:color="auto"/>
            </w:tcBorders>
            <w:vAlign w:val="bottom"/>
          </w:tcPr>
          <w:p w:rsidR="00137057" w:rsidRDefault="00137057">
            <w:pPr>
              <w:rPr>
                <w:sz w:val="24"/>
                <w:szCs w:val="24"/>
              </w:rPr>
            </w:pPr>
          </w:p>
        </w:tc>
        <w:tc>
          <w:tcPr>
            <w:tcW w:w="6380" w:type="dxa"/>
            <w:tcBorders>
              <w:right w:val="single" w:sz="8" w:space="0" w:color="auto"/>
            </w:tcBorders>
            <w:vAlign w:val="bottom"/>
          </w:tcPr>
          <w:p w:rsidR="00137057" w:rsidRDefault="00137057">
            <w:pPr>
              <w:rPr>
                <w:sz w:val="20"/>
                <w:szCs w:val="20"/>
              </w:rPr>
            </w:pPr>
            <w:r>
              <w:rPr>
                <w:rFonts w:eastAsia="Times New Roman"/>
                <w:sz w:val="24"/>
                <w:szCs w:val="24"/>
              </w:rPr>
              <w:t>изданиях.</w:t>
            </w:r>
          </w:p>
        </w:tc>
      </w:tr>
      <w:tr w:rsidR="00137057">
        <w:trPr>
          <w:trHeight w:val="396"/>
        </w:trPr>
        <w:tc>
          <w:tcPr>
            <w:tcW w:w="2920" w:type="dxa"/>
            <w:tcBorders>
              <w:left w:val="single" w:sz="8" w:space="0" w:color="auto"/>
              <w:bottom w:val="single" w:sz="8" w:space="0" w:color="auto"/>
              <w:right w:val="single" w:sz="8" w:space="0" w:color="auto"/>
            </w:tcBorders>
            <w:vAlign w:val="bottom"/>
          </w:tcPr>
          <w:p w:rsidR="00137057" w:rsidRDefault="00137057">
            <w:pPr>
              <w:rPr>
                <w:sz w:val="24"/>
                <w:szCs w:val="24"/>
              </w:rPr>
            </w:pPr>
          </w:p>
        </w:tc>
        <w:tc>
          <w:tcPr>
            <w:tcW w:w="6380" w:type="dxa"/>
            <w:tcBorders>
              <w:bottom w:val="single" w:sz="8" w:space="0" w:color="auto"/>
              <w:right w:val="single" w:sz="8" w:space="0" w:color="auto"/>
            </w:tcBorders>
            <w:vAlign w:val="bottom"/>
          </w:tcPr>
          <w:p w:rsidR="00137057" w:rsidRDefault="00137057">
            <w:pPr>
              <w:rPr>
                <w:sz w:val="24"/>
                <w:szCs w:val="24"/>
              </w:rPr>
            </w:pPr>
          </w:p>
        </w:tc>
      </w:tr>
    </w:tbl>
    <w:p w:rsidR="00D52CD5" w:rsidRDefault="00D52CD5">
      <w:pPr>
        <w:spacing w:line="319" w:lineRule="exact"/>
        <w:rPr>
          <w:sz w:val="20"/>
          <w:szCs w:val="20"/>
        </w:rPr>
      </w:pPr>
    </w:p>
    <w:p w:rsidR="00932279" w:rsidRDefault="00932279" w:rsidP="00932279">
      <w:pPr>
        <w:spacing w:line="319" w:lineRule="exact"/>
        <w:jc w:val="center"/>
        <w:rPr>
          <w:sz w:val="20"/>
          <w:szCs w:val="20"/>
        </w:rPr>
      </w:pPr>
      <w:r>
        <w:rPr>
          <w:sz w:val="20"/>
          <w:szCs w:val="20"/>
        </w:rPr>
        <w:t>94</w:t>
      </w:r>
    </w:p>
    <w:p w:rsidR="00932279" w:rsidRDefault="00932279">
      <w:pPr>
        <w:jc w:val="center"/>
        <w:rPr>
          <w:rFonts w:eastAsia="Times New Roman"/>
          <w:b/>
          <w:bCs/>
          <w:sz w:val="28"/>
          <w:szCs w:val="28"/>
        </w:rPr>
      </w:pPr>
    </w:p>
    <w:p w:rsidR="00932279" w:rsidRDefault="00932279">
      <w:pPr>
        <w:jc w:val="center"/>
        <w:rPr>
          <w:rFonts w:eastAsia="Times New Roman"/>
          <w:b/>
          <w:bCs/>
          <w:sz w:val="28"/>
          <w:szCs w:val="28"/>
        </w:rPr>
      </w:pPr>
    </w:p>
    <w:p w:rsidR="00932279" w:rsidRDefault="00932279" w:rsidP="00932279">
      <w:pPr>
        <w:jc w:val="both"/>
        <w:rPr>
          <w:rFonts w:eastAsia="Times New Roman"/>
          <w:b/>
          <w:bCs/>
          <w:sz w:val="28"/>
          <w:szCs w:val="28"/>
        </w:rPr>
      </w:pPr>
    </w:p>
    <w:p w:rsidR="00D52CD5" w:rsidRDefault="007004C0" w:rsidP="00932279">
      <w:pPr>
        <w:jc w:val="center"/>
        <w:rPr>
          <w:sz w:val="20"/>
          <w:szCs w:val="20"/>
        </w:rPr>
      </w:pPr>
      <w:r>
        <w:rPr>
          <w:rFonts w:eastAsia="Times New Roman"/>
          <w:b/>
          <w:bCs/>
          <w:sz w:val="28"/>
          <w:szCs w:val="28"/>
        </w:rPr>
        <w:t>2.2.6. Программа внеурочной деятельности</w:t>
      </w:r>
    </w:p>
    <w:p w:rsidR="00D52CD5" w:rsidRDefault="00D52CD5" w:rsidP="00932279">
      <w:pPr>
        <w:spacing w:line="316" w:lineRule="exact"/>
        <w:jc w:val="both"/>
        <w:rPr>
          <w:sz w:val="20"/>
          <w:szCs w:val="20"/>
        </w:rPr>
      </w:pPr>
    </w:p>
    <w:p w:rsidR="00D52CD5" w:rsidRDefault="007004C0" w:rsidP="00932279">
      <w:pPr>
        <w:ind w:left="700"/>
        <w:jc w:val="both"/>
        <w:rPr>
          <w:sz w:val="20"/>
          <w:szCs w:val="20"/>
        </w:rPr>
      </w:pPr>
      <w:r>
        <w:rPr>
          <w:rFonts w:eastAsia="Times New Roman"/>
          <w:color w:val="00000A"/>
          <w:sz w:val="28"/>
          <w:szCs w:val="28"/>
        </w:rPr>
        <w:t>Под внеурочной деятельностью понимается образовательная деятельность,</w:t>
      </w:r>
    </w:p>
    <w:p w:rsidR="00D52CD5" w:rsidRDefault="007004C0" w:rsidP="00932279">
      <w:pPr>
        <w:tabs>
          <w:tab w:val="left" w:pos="2200"/>
          <w:tab w:val="left" w:pos="3060"/>
          <w:tab w:val="left" w:pos="5080"/>
          <w:tab w:val="left" w:pos="7100"/>
          <w:tab w:val="left" w:pos="8780"/>
        </w:tabs>
        <w:jc w:val="both"/>
        <w:rPr>
          <w:sz w:val="20"/>
          <w:szCs w:val="20"/>
        </w:rPr>
      </w:pPr>
      <w:r>
        <w:rPr>
          <w:rFonts w:eastAsia="Times New Roman"/>
          <w:color w:val="00000A"/>
          <w:sz w:val="28"/>
          <w:szCs w:val="28"/>
        </w:rPr>
        <w:t>направленная</w:t>
      </w:r>
      <w:r>
        <w:rPr>
          <w:sz w:val="20"/>
          <w:szCs w:val="20"/>
        </w:rPr>
        <w:tab/>
      </w:r>
      <w:r>
        <w:rPr>
          <w:rFonts w:eastAsia="Times New Roman"/>
          <w:color w:val="00000A"/>
          <w:sz w:val="28"/>
          <w:szCs w:val="28"/>
        </w:rPr>
        <w:t>на</w:t>
      </w:r>
      <w:r>
        <w:rPr>
          <w:sz w:val="20"/>
          <w:szCs w:val="20"/>
        </w:rPr>
        <w:tab/>
      </w:r>
      <w:r>
        <w:rPr>
          <w:rFonts w:eastAsia="Times New Roman"/>
          <w:color w:val="00000A"/>
          <w:sz w:val="28"/>
          <w:szCs w:val="28"/>
        </w:rPr>
        <w:t>достижение</w:t>
      </w:r>
      <w:r>
        <w:rPr>
          <w:sz w:val="20"/>
          <w:szCs w:val="20"/>
        </w:rPr>
        <w:tab/>
      </w:r>
      <w:r>
        <w:rPr>
          <w:rFonts w:eastAsia="Times New Roman"/>
          <w:color w:val="00000A"/>
          <w:sz w:val="28"/>
          <w:szCs w:val="28"/>
        </w:rPr>
        <w:t>результатов</w:t>
      </w:r>
      <w:r>
        <w:rPr>
          <w:sz w:val="20"/>
          <w:szCs w:val="20"/>
        </w:rPr>
        <w:tab/>
      </w:r>
      <w:r>
        <w:rPr>
          <w:rFonts w:eastAsia="Times New Roman"/>
          <w:color w:val="00000A"/>
          <w:sz w:val="28"/>
          <w:szCs w:val="28"/>
        </w:rPr>
        <w:t>освоения</w:t>
      </w:r>
      <w:r>
        <w:rPr>
          <w:sz w:val="20"/>
          <w:szCs w:val="20"/>
        </w:rPr>
        <w:tab/>
      </w:r>
      <w:r>
        <w:rPr>
          <w:rFonts w:eastAsia="Times New Roman"/>
          <w:color w:val="00000A"/>
          <w:sz w:val="27"/>
          <w:szCs w:val="27"/>
        </w:rPr>
        <w:t>основной</w:t>
      </w:r>
    </w:p>
    <w:p w:rsidR="00D52CD5" w:rsidRDefault="007004C0" w:rsidP="00932279">
      <w:pPr>
        <w:tabs>
          <w:tab w:val="left" w:pos="2800"/>
          <w:tab w:val="left" w:pos="4340"/>
          <w:tab w:val="left" w:pos="4660"/>
          <w:tab w:val="left" w:pos="6800"/>
          <w:tab w:val="left" w:pos="7120"/>
          <w:tab w:val="left" w:pos="8280"/>
          <w:tab w:val="left" w:pos="9640"/>
        </w:tabs>
        <w:jc w:val="both"/>
        <w:rPr>
          <w:sz w:val="20"/>
          <w:szCs w:val="20"/>
        </w:rPr>
      </w:pPr>
      <w:r>
        <w:rPr>
          <w:rFonts w:eastAsia="Times New Roman"/>
          <w:color w:val="00000A"/>
          <w:sz w:val="28"/>
          <w:szCs w:val="28"/>
        </w:rPr>
        <w:t>общеобразовательной</w:t>
      </w:r>
      <w:r>
        <w:rPr>
          <w:rFonts w:eastAsia="Times New Roman"/>
          <w:color w:val="00000A"/>
          <w:sz w:val="28"/>
          <w:szCs w:val="28"/>
        </w:rPr>
        <w:tab/>
        <w:t>программы</w:t>
      </w:r>
      <w:r>
        <w:rPr>
          <w:rFonts w:eastAsia="Times New Roman"/>
          <w:color w:val="00000A"/>
          <w:sz w:val="28"/>
          <w:szCs w:val="28"/>
        </w:rPr>
        <w:tab/>
        <w:t>и</w:t>
      </w:r>
      <w:r>
        <w:rPr>
          <w:rFonts w:eastAsia="Times New Roman"/>
          <w:color w:val="00000A"/>
          <w:sz w:val="28"/>
          <w:szCs w:val="28"/>
        </w:rPr>
        <w:tab/>
        <w:t>осуществляемая</w:t>
      </w:r>
      <w:r>
        <w:rPr>
          <w:rFonts w:eastAsia="Times New Roman"/>
          <w:color w:val="00000A"/>
          <w:sz w:val="28"/>
          <w:szCs w:val="28"/>
        </w:rPr>
        <w:tab/>
        <w:t>в</w:t>
      </w:r>
      <w:r>
        <w:rPr>
          <w:rFonts w:eastAsia="Times New Roman"/>
          <w:color w:val="00000A"/>
          <w:sz w:val="28"/>
          <w:szCs w:val="28"/>
        </w:rPr>
        <w:tab/>
        <w:t>формах,</w:t>
      </w:r>
      <w:r>
        <w:rPr>
          <w:rFonts w:eastAsia="Times New Roman"/>
          <w:color w:val="00000A"/>
          <w:sz w:val="28"/>
          <w:szCs w:val="28"/>
        </w:rPr>
        <w:tab/>
        <w:t>отличных</w:t>
      </w:r>
      <w:r>
        <w:rPr>
          <w:sz w:val="20"/>
          <w:szCs w:val="20"/>
        </w:rPr>
        <w:tab/>
      </w:r>
      <w:r>
        <w:rPr>
          <w:rFonts w:eastAsia="Times New Roman"/>
          <w:color w:val="00000A"/>
          <w:sz w:val="27"/>
          <w:szCs w:val="27"/>
        </w:rPr>
        <w:t>от</w:t>
      </w:r>
    </w:p>
    <w:p w:rsidR="00D52CD5" w:rsidRDefault="007004C0" w:rsidP="00932279">
      <w:pPr>
        <w:jc w:val="both"/>
        <w:rPr>
          <w:sz w:val="20"/>
          <w:szCs w:val="20"/>
        </w:rPr>
      </w:pPr>
      <w:r>
        <w:rPr>
          <w:rFonts w:eastAsia="Times New Roman"/>
          <w:color w:val="00000A"/>
          <w:sz w:val="28"/>
          <w:szCs w:val="28"/>
        </w:rPr>
        <w:t>классно-урочной. Внеурочная деятельность объединяет все, кроме учебной,</w:t>
      </w:r>
    </w:p>
    <w:p w:rsidR="00D52CD5" w:rsidRDefault="00D52CD5" w:rsidP="00932279">
      <w:pPr>
        <w:spacing w:line="1" w:lineRule="exact"/>
        <w:jc w:val="both"/>
        <w:rPr>
          <w:sz w:val="20"/>
          <w:szCs w:val="20"/>
        </w:rPr>
      </w:pPr>
    </w:p>
    <w:p w:rsidR="00D52CD5" w:rsidRDefault="007004C0" w:rsidP="00932279">
      <w:pPr>
        <w:jc w:val="both"/>
        <w:rPr>
          <w:sz w:val="20"/>
          <w:szCs w:val="20"/>
        </w:rPr>
      </w:pPr>
      <w:r>
        <w:rPr>
          <w:rFonts w:eastAsia="Times New Roman"/>
          <w:color w:val="00000A"/>
          <w:sz w:val="28"/>
          <w:szCs w:val="28"/>
        </w:rPr>
        <w:t>виды деятельности обучающихся с РАС, в которых возможно и целесообразно</w:t>
      </w:r>
    </w:p>
    <w:p w:rsidR="00D52CD5" w:rsidRDefault="007004C0" w:rsidP="00932279">
      <w:pPr>
        <w:tabs>
          <w:tab w:val="left" w:pos="1180"/>
          <w:tab w:val="left" w:pos="2000"/>
          <w:tab w:val="left" w:pos="2480"/>
          <w:tab w:val="left" w:pos="4020"/>
          <w:tab w:val="left" w:pos="4360"/>
          <w:tab w:val="left" w:pos="6180"/>
          <w:tab w:val="left" w:pos="6800"/>
          <w:tab w:val="left" w:pos="8480"/>
        </w:tabs>
        <w:jc w:val="both"/>
        <w:rPr>
          <w:sz w:val="20"/>
          <w:szCs w:val="20"/>
        </w:rPr>
      </w:pPr>
      <w:r>
        <w:rPr>
          <w:rFonts w:eastAsia="Times New Roman"/>
          <w:color w:val="00000A"/>
          <w:sz w:val="28"/>
          <w:szCs w:val="28"/>
        </w:rPr>
        <w:t>решение</w:t>
      </w:r>
      <w:r>
        <w:rPr>
          <w:rFonts w:eastAsia="Times New Roman"/>
          <w:color w:val="00000A"/>
          <w:sz w:val="28"/>
          <w:szCs w:val="28"/>
        </w:rPr>
        <w:tab/>
        <w:t>задач</w:t>
      </w:r>
      <w:r>
        <w:rPr>
          <w:rFonts w:eastAsia="Times New Roman"/>
          <w:color w:val="00000A"/>
          <w:sz w:val="28"/>
          <w:szCs w:val="28"/>
        </w:rPr>
        <w:tab/>
        <w:t>их</w:t>
      </w:r>
      <w:r>
        <w:rPr>
          <w:rFonts w:eastAsia="Times New Roman"/>
          <w:color w:val="00000A"/>
          <w:sz w:val="28"/>
          <w:szCs w:val="28"/>
        </w:rPr>
        <w:tab/>
        <w:t>воспитания</w:t>
      </w:r>
      <w:r>
        <w:rPr>
          <w:rFonts w:eastAsia="Times New Roman"/>
          <w:color w:val="00000A"/>
          <w:sz w:val="28"/>
          <w:szCs w:val="28"/>
        </w:rPr>
        <w:tab/>
        <w:t>и</w:t>
      </w:r>
      <w:r>
        <w:rPr>
          <w:rFonts w:eastAsia="Times New Roman"/>
          <w:color w:val="00000A"/>
          <w:sz w:val="28"/>
          <w:szCs w:val="28"/>
        </w:rPr>
        <w:tab/>
        <w:t>социализации</w:t>
      </w:r>
      <w:r>
        <w:rPr>
          <w:rFonts w:eastAsia="Times New Roman"/>
          <w:color w:val="00000A"/>
          <w:sz w:val="28"/>
          <w:szCs w:val="28"/>
        </w:rPr>
        <w:tab/>
        <w:t>при</w:t>
      </w:r>
      <w:r>
        <w:rPr>
          <w:rFonts w:eastAsia="Times New Roman"/>
          <w:color w:val="00000A"/>
          <w:sz w:val="28"/>
          <w:szCs w:val="28"/>
        </w:rPr>
        <w:tab/>
        <w:t>организации</w:t>
      </w:r>
      <w:r>
        <w:rPr>
          <w:rFonts w:eastAsia="Times New Roman"/>
          <w:color w:val="00000A"/>
          <w:sz w:val="28"/>
          <w:szCs w:val="28"/>
        </w:rPr>
        <w:tab/>
        <w:t>внеурочной</w:t>
      </w:r>
    </w:p>
    <w:p w:rsidR="00D52CD5" w:rsidRDefault="007004C0" w:rsidP="00932279">
      <w:pPr>
        <w:jc w:val="both"/>
        <w:rPr>
          <w:sz w:val="20"/>
          <w:szCs w:val="20"/>
        </w:rPr>
      </w:pPr>
      <w:r>
        <w:rPr>
          <w:rFonts w:eastAsia="Times New Roman"/>
          <w:color w:val="00000A"/>
          <w:sz w:val="28"/>
          <w:szCs w:val="28"/>
        </w:rPr>
        <w:t>работы как совместно осмысленной деятельности.</w:t>
      </w:r>
    </w:p>
    <w:p w:rsidR="00D52CD5" w:rsidRDefault="00D52CD5" w:rsidP="00932279">
      <w:pPr>
        <w:spacing w:line="12" w:lineRule="exact"/>
        <w:jc w:val="both"/>
        <w:rPr>
          <w:sz w:val="20"/>
          <w:szCs w:val="20"/>
        </w:rPr>
      </w:pPr>
    </w:p>
    <w:p w:rsidR="00D52CD5" w:rsidRDefault="007004C0" w:rsidP="00932279">
      <w:pPr>
        <w:spacing w:line="236" w:lineRule="auto"/>
        <w:ind w:firstLine="708"/>
        <w:jc w:val="both"/>
        <w:rPr>
          <w:sz w:val="20"/>
          <w:szCs w:val="20"/>
        </w:rPr>
      </w:pPr>
      <w:r>
        <w:rPr>
          <w:rFonts w:eastAsia="Times New Roman"/>
          <w:color w:val="00000A"/>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D52CD5" w:rsidRDefault="00D52CD5" w:rsidP="00932279">
      <w:pPr>
        <w:spacing w:line="4" w:lineRule="exact"/>
        <w:jc w:val="both"/>
        <w:rPr>
          <w:sz w:val="20"/>
          <w:szCs w:val="20"/>
        </w:rPr>
      </w:pPr>
    </w:p>
    <w:p w:rsidR="00D52CD5" w:rsidRDefault="007004C0" w:rsidP="00932279">
      <w:pPr>
        <w:tabs>
          <w:tab w:val="left" w:pos="2300"/>
          <w:tab w:val="left" w:pos="4120"/>
          <w:tab w:val="left" w:pos="6120"/>
          <w:tab w:val="left" w:pos="6620"/>
          <w:tab w:val="left" w:pos="7900"/>
          <w:tab w:val="left" w:pos="9120"/>
        </w:tabs>
        <w:ind w:left="720"/>
        <w:jc w:val="both"/>
        <w:rPr>
          <w:sz w:val="20"/>
          <w:szCs w:val="20"/>
        </w:rPr>
      </w:pPr>
      <w:r>
        <w:rPr>
          <w:rFonts w:eastAsia="Times New Roman"/>
          <w:color w:val="00000A"/>
          <w:sz w:val="28"/>
          <w:szCs w:val="28"/>
        </w:rPr>
        <w:t>Внеурочная</w:t>
      </w:r>
      <w:r>
        <w:rPr>
          <w:rFonts w:eastAsia="Times New Roman"/>
          <w:color w:val="00000A"/>
          <w:sz w:val="28"/>
          <w:szCs w:val="28"/>
        </w:rPr>
        <w:tab/>
        <w:t>деятельность</w:t>
      </w:r>
      <w:r>
        <w:rPr>
          <w:rFonts w:eastAsia="Times New Roman"/>
          <w:color w:val="00000A"/>
          <w:sz w:val="28"/>
          <w:szCs w:val="28"/>
        </w:rPr>
        <w:tab/>
        <w:t>ориентирована</w:t>
      </w:r>
      <w:r>
        <w:rPr>
          <w:rFonts w:eastAsia="Times New Roman"/>
          <w:color w:val="00000A"/>
          <w:sz w:val="28"/>
          <w:szCs w:val="28"/>
        </w:rPr>
        <w:tab/>
        <w:t>на</w:t>
      </w:r>
      <w:r>
        <w:rPr>
          <w:rFonts w:eastAsia="Times New Roman"/>
          <w:color w:val="00000A"/>
          <w:sz w:val="28"/>
          <w:szCs w:val="28"/>
        </w:rPr>
        <w:tab/>
        <w:t>создание</w:t>
      </w:r>
      <w:r>
        <w:rPr>
          <w:rFonts w:eastAsia="Times New Roman"/>
          <w:color w:val="00000A"/>
          <w:sz w:val="28"/>
          <w:szCs w:val="28"/>
        </w:rPr>
        <w:tab/>
        <w:t>условий</w:t>
      </w:r>
      <w:r>
        <w:rPr>
          <w:sz w:val="20"/>
          <w:szCs w:val="20"/>
        </w:rPr>
        <w:tab/>
      </w:r>
      <w:proofErr w:type="gramStart"/>
      <w:r>
        <w:rPr>
          <w:rFonts w:eastAsia="Times New Roman"/>
          <w:color w:val="00000A"/>
          <w:sz w:val="26"/>
          <w:szCs w:val="26"/>
        </w:rPr>
        <w:t>для</w:t>
      </w:r>
      <w:proofErr w:type="gramEnd"/>
      <w:r>
        <w:rPr>
          <w:rFonts w:eastAsia="Times New Roman"/>
          <w:color w:val="00000A"/>
          <w:sz w:val="26"/>
          <w:szCs w:val="26"/>
        </w:rPr>
        <w:t>:</w:t>
      </w:r>
    </w:p>
    <w:p w:rsidR="00D52CD5" w:rsidRDefault="007004C0" w:rsidP="00932279">
      <w:pPr>
        <w:tabs>
          <w:tab w:val="left" w:pos="1800"/>
          <w:tab w:val="left" w:pos="2880"/>
          <w:tab w:val="left" w:pos="4560"/>
          <w:tab w:val="left" w:pos="6540"/>
          <w:tab w:val="left" w:pos="7060"/>
          <w:tab w:val="left" w:pos="8560"/>
        </w:tabs>
        <w:jc w:val="both"/>
        <w:rPr>
          <w:rFonts w:eastAsia="Times New Roman"/>
          <w:color w:val="00000A"/>
          <w:sz w:val="26"/>
          <w:szCs w:val="26"/>
        </w:rPr>
      </w:pPr>
      <w:r>
        <w:rPr>
          <w:rFonts w:eastAsia="Times New Roman"/>
          <w:color w:val="00000A"/>
          <w:sz w:val="28"/>
          <w:szCs w:val="28"/>
        </w:rPr>
        <w:t>расширения</w:t>
      </w:r>
      <w:r>
        <w:rPr>
          <w:sz w:val="20"/>
          <w:szCs w:val="20"/>
        </w:rPr>
        <w:tab/>
      </w:r>
      <w:r>
        <w:rPr>
          <w:rFonts w:eastAsia="Times New Roman"/>
          <w:color w:val="00000A"/>
          <w:sz w:val="28"/>
          <w:szCs w:val="28"/>
        </w:rPr>
        <w:t>опыта</w:t>
      </w:r>
      <w:r>
        <w:rPr>
          <w:sz w:val="20"/>
          <w:szCs w:val="20"/>
        </w:rPr>
        <w:tab/>
      </w:r>
      <w:r>
        <w:rPr>
          <w:rFonts w:eastAsia="Times New Roman"/>
          <w:color w:val="00000A"/>
          <w:sz w:val="28"/>
          <w:szCs w:val="28"/>
        </w:rPr>
        <w:t>поведения,</w:t>
      </w:r>
      <w:r>
        <w:rPr>
          <w:sz w:val="20"/>
          <w:szCs w:val="20"/>
        </w:rPr>
        <w:tab/>
      </w:r>
      <w:r>
        <w:rPr>
          <w:rFonts w:eastAsia="Times New Roman"/>
          <w:color w:val="00000A"/>
          <w:sz w:val="28"/>
          <w:szCs w:val="28"/>
        </w:rPr>
        <w:t>деятельности</w:t>
      </w:r>
      <w:r>
        <w:rPr>
          <w:sz w:val="20"/>
          <w:szCs w:val="20"/>
        </w:rPr>
        <w:tab/>
      </w:r>
      <w:r>
        <w:rPr>
          <w:rFonts w:eastAsia="Times New Roman"/>
          <w:color w:val="00000A"/>
          <w:sz w:val="28"/>
          <w:szCs w:val="28"/>
        </w:rPr>
        <w:t>и</w:t>
      </w:r>
      <w:r>
        <w:rPr>
          <w:sz w:val="20"/>
          <w:szCs w:val="20"/>
        </w:rPr>
        <w:tab/>
      </w:r>
      <w:r>
        <w:rPr>
          <w:rFonts w:eastAsia="Times New Roman"/>
          <w:color w:val="00000A"/>
          <w:sz w:val="28"/>
          <w:szCs w:val="28"/>
        </w:rPr>
        <w:t>общения;</w:t>
      </w:r>
      <w:r>
        <w:rPr>
          <w:sz w:val="20"/>
          <w:szCs w:val="20"/>
        </w:rPr>
        <w:tab/>
      </w:r>
      <w:r w:rsidR="00932279">
        <w:rPr>
          <w:rFonts w:eastAsia="Times New Roman"/>
          <w:color w:val="00000A"/>
          <w:sz w:val="27"/>
          <w:szCs w:val="27"/>
        </w:rPr>
        <w:t>творческой</w:t>
      </w:r>
    </w:p>
    <w:p w:rsidR="00D52CD5" w:rsidRDefault="007004C0" w:rsidP="00932279">
      <w:pPr>
        <w:jc w:val="both"/>
        <w:rPr>
          <w:sz w:val="20"/>
          <w:szCs w:val="20"/>
        </w:rPr>
      </w:pPr>
      <w:proofErr w:type="gramStart"/>
      <w:r>
        <w:rPr>
          <w:rFonts w:eastAsia="Times New Roman"/>
          <w:color w:val="00000A"/>
          <w:sz w:val="28"/>
          <w:szCs w:val="28"/>
        </w:rPr>
        <w:t>самореализации обучающихся с РАС в комфортной развивающей среде,</w:t>
      </w:r>
      <w:r w:rsidR="00932279">
        <w:rPr>
          <w:sz w:val="20"/>
          <w:szCs w:val="20"/>
        </w:rPr>
        <w:t xml:space="preserve"> </w:t>
      </w:r>
      <w:r>
        <w:rPr>
          <w:rFonts w:eastAsia="Times New Roman"/>
          <w:color w:val="00000A"/>
          <w:sz w:val="28"/>
          <w:szCs w:val="28"/>
        </w:rPr>
        <w:t>стимулирующей возникновение личностного интереса к различным аспектам</w:t>
      </w:r>
      <w:r w:rsidR="00932279">
        <w:rPr>
          <w:sz w:val="20"/>
          <w:szCs w:val="20"/>
        </w:rPr>
        <w:t xml:space="preserve"> </w:t>
      </w:r>
      <w:r>
        <w:rPr>
          <w:rFonts w:eastAsia="Times New Roman"/>
          <w:color w:val="00000A"/>
          <w:sz w:val="28"/>
          <w:szCs w:val="28"/>
        </w:rPr>
        <w:t>жизнедеятельности; позитивного отношения к окружающей действительности;</w:t>
      </w:r>
      <w:proofErr w:type="gramEnd"/>
    </w:p>
    <w:p w:rsidR="00D52CD5" w:rsidRDefault="007004C0" w:rsidP="00932279">
      <w:pPr>
        <w:tabs>
          <w:tab w:val="left" w:pos="1680"/>
          <w:tab w:val="left" w:pos="3360"/>
          <w:tab w:val="left" w:pos="5300"/>
          <w:tab w:val="left" w:pos="5640"/>
          <w:tab w:val="left" w:pos="6920"/>
          <w:tab w:val="left" w:pos="8160"/>
          <w:tab w:val="left" w:pos="8520"/>
        </w:tabs>
        <w:jc w:val="both"/>
        <w:rPr>
          <w:sz w:val="20"/>
          <w:szCs w:val="20"/>
        </w:rPr>
      </w:pPr>
      <w:r>
        <w:rPr>
          <w:rFonts w:eastAsia="Times New Roman"/>
          <w:color w:val="00000A"/>
          <w:sz w:val="28"/>
          <w:szCs w:val="28"/>
        </w:rPr>
        <w:t>социального</w:t>
      </w:r>
      <w:r>
        <w:rPr>
          <w:rFonts w:eastAsia="Times New Roman"/>
          <w:color w:val="00000A"/>
          <w:sz w:val="28"/>
          <w:szCs w:val="28"/>
        </w:rPr>
        <w:tab/>
        <w:t>становления</w:t>
      </w:r>
      <w:r>
        <w:rPr>
          <w:rFonts w:eastAsia="Times New Roman"/>
          <w:color w:val="00000A"/>
          <w:sz w:val="28"/>
          <w:szCs w:val="28"/>
        </w:rPr>
        <w:tab/>
        <w:t>обучающегося</w:t>
      </w:r>
      <w:r>
        <w:rPr>
          <w:rFonts w:eastAsia="Times New Roman"/>
          <w:color w:val="00000A"/>
          <w:sz w:val="28"/>
          <w:szCs w:val="28"/>
        </w:rPr>
        <w:tab/>
        <w:t>в</w:t>
      </w:r>
      <w:r>
        <w:rPr>
          <w:rFonts w:eastAsia="Times New Roman"/>
          <w:color w:val="00000A"/>
          <w:sz w:val="28"/>
          <w:szCs w:val="28"/>
        </w:rPr>
        <w:tab/>
        <w:t>процессе</w:t>
      </w:r>
      <w:r>
        <w:rPr>
          <w:rFonts w:eastAsia="Times New Roman"/>
          <w:color w:val="00000A"/>
          <w:sz w:val="28"/>
          <w:szCs w:val="28"/>
        </w:rPr>
        <w:tab/>
        <w:t>общения</w:t>
      </w:r>
      <w:r>
        <w:rPr>
          <w:rFonts w:eastAsia="Times New Roman"/>
          <w:color w:val="00000A"/>
          <w:sz w:val="28"/>
          <w:szCs w:val="28"/>
        </w:rPr>
        <w:tab/>
        <w:t>и</w:t>
      </w:r>
      <w:r>
        <w:rPr>
          <w:sz w:val="20"/>
          <w:szCs w:val="20"/>
        </w:rPr>
        <w:tab/>
      </w:r>
      <w:r>
        <w:rPr>
          <w:rFonts w:eastAsia="Times New Roman"/>
          <w:color w:val="00000A"/>
          <w:sz w:val="27"/>
          <w:szCs w:val="27"/>
        </w:rPr>
        <w:t>совместной</w:t>
      </w:r>
    </w:p>
    <w:p w:rsidR="00D52CD5" w:rsidRDefault="007004C0" w:rsidP="00932279">
      <w:pPr>
        <w:jc w:val="both"/>
        <w:rPr>
          <w:sz w:val="20"/>
          <w:szCs w:val="20"/>
        </w:rPr>
      </w:pPr>
      <w:r>
        <w:rPr>
          <w:rFonts w:eastAsia="Times New Roman"/>
          <w:color w:val="00000A"/>
          <w:sz w:val="28"/>
          <w:szCs w:val="28"/>
        </w:rPr>
        <w:t>деятельности в детском сообществе, активного взаимодействия со сверстниками и</w:t>
      </w:r>
    </w:p>
    <w:p w:rsidR="00D52CD5" w:rsidRDefault="007004C0" w:rsidP="00932279">
      <w:pPr>
        <w:spacing w:line="239" w:lineRule="auto"/>
        <w:jc w:val="both"/>
        <w:rPr>
          <w:sz w:val="20"/>
          <w:szCs w:val="20"/>
        </w:rPr>
      </w:pPr>
      <w:r>
        <w:rPr>
          <w:rFonts w:eastAsia="Times New Roman"/>
          <w:color w:val="00000A"/>
          <w:sz w:val="28"/>
          <w:szCs w:val="28"/>
        </w:rPr>
        <w:t>педагогами; профессионального самоопределения,</w:t>
      </w:r>
    </w:p>
    <w:p w:rsidR="00D52CD5" w:rsidRDefault="007004C0" w:rsidP="00932279">
      <w:pPr>
        <w:tabs>
          <w:tab w:val="left" w:pos="1940"/>
          <w:tab w:val="left" w:pos="2620"/>
          <w:tab w:val="left" w:pos="4080"/>
          <w:tab w:val="left" w:pos="5700"/>
          <w:tab w:val="left" w:pos="7440"/>
          <w:tab w:val="left" w:pos="9060"/>
        </w:tabs>
        <w:jc w:val="both"/>
        <w:rPr>
          <w:sz w:val="20"/>
          <w:szCs w:val="20"/>
        </w:rPr>
      </w:pPr>
      <w:r>
        <w:rPr>
          <w:rFonts w:eastAsia="Times New Roman"/>
          <w:color w:val="00000A"/>
          <w:sz w:val="28"/>
          <w:szCs w:val="28"/>
        </w:rPr>
        <w:t>необходимого</w:t>
      </w:r>
      <w:r>
        <w:rPr>
          <w:rFonts w:eastAsia="Times New Roman"/>
          <w:color w:val="00000A"/>
          <w:sz w:val="28"/>
          <w:szCs w:val="28"/>
        </w:rPr>
        <w:tab/>
        <w:t>для</w:t>
      </w:r>
      <w:r>
        <w:rPr>
          <w:rFonts w:eastAsia="Times New Roman"/>
          <w:color w:val="00000A"/>
          <w:sz w:val="28"/>
          <w:szCs w:val="28"/>
        </w:rPr>
        <w:tab/>
        <w:t>успешной</w:t>
      </w:r>
      <w:r>
        <w:rPr>
          <w:rFonts w:eastAsia="Times New Roman"/>
          <w:color w:val="00000A"/>
          <w:sz w:val="28"/>
          <w:szCs w:val="28"/>
        </w:rPr>
        <w:tab/>
        <w:t>реализации</w:t>
      </w:r>
      <w:r>
        <w:rPr>
          <w:rFonts w:eastAsia="Times New Roman"/>
          <w:color w:val="00000A"/>
          <w:sz w:val="28"/>
          <w:szCs w:val="28"/>
        </w:rPr>
        <w:tab/>
        <w:t>дальнейших</w:t>
      </w:r>
      <w:r>
        <w:rPr>
          <w:rFonts w:eastAsia="Times New Roman"/>
          <w:color w:val="00000A"/>
          <w:sz w:val="28"/>
          <w:szCs w:val="28"/>
        </w:rPr>
        <w:tab/>
        <w:t>жизненных</w:t>
      </w:r>
      <w:r>
        <w:rPr>
          <w:rFonts w:eastAsia="Times New Roman"/>
          <w:color w:val="00000A"/>
          <w:sz w:val="28"/>
          <w:szCs w:val="28"/>
        </w:rPr>
        <w:tab/>
        <w:t>планов</w:t>
      </w:r>
    </w:p>
    <w:p w:rsidR="00D52CD5" w:rsidRDefault="007004C0" w:rsidP="00932279">
      <w:pPr>
        <w:jc w:val="both"/>
        <w:rPr>
          <w:sz w:val="20"/>
          <w:szCs w:val="20"/>
        </w:rPr>
      </w:pPr>
      <w:r>
        <w:rPr>
          <w:rFonts w:eastAsia="Times New Roman"/>
          <w:color w:val="00000A"/>
          <w:sz w:val="28"/>
          <w:szCs w:val="28"/>
        </w:rPr>
        <w:t>обучающихся.</w:t>
      </w:r>
    </w:p>
    <w:p w:rsidR="00D52CD5" w:rsidRDefault="00D52CD5" w:rsidP="00932279">
      <w:pPr>
        <w:spacing w:line="15" w:lineRule="exact"/>
        <w:jc w:val="both"/>
        <w:rPr>
          <w:rFonts w:eastAsia="Times New Roman"/>
          <w:color w:val="00000A"/>
          <w:sz w:val="26"/>
          <w:szCs w:val="26"/>
        </w:rPr>
      </w:pPr>
    </w:p>
    <w:p w:rsidR="00D52CD5" w:rsidRDefault="007004C0" w:rsidP="00932279">
      <w:pPr>
        <w:spacing w:line="238" w:lineRule="auto"/>
        <w:ind w:firstLine="708"/>
        <w:jc w:val="both"/>
        <w:rPr>
          <w:sz w:val="20"/>
          <w:szCs w:val="20"/>
        </w:rPr>
      </w:pPr>
      <w:r>
        <w:rPr>
          <w:rFonts w:eastAsia="Times New Roman"/>
          <w:i/>
          <w:iCs/>
          <w:sz w:val="28"/>
          <w:szCs w:val="28"/>
        </w:rPr>
        <w:t xml:space="preserve">Основными целями </w:t>
      </w:r>
      <w:r>
        <w:rPr>
          <w:rFonts w:eastAsia="Times New Roman"/>
          <w:sz w:val="28"/>
          <w:szCs w:val="28"/>
        </w:rPr>
        <w:t>внеурочной деятельности являются создание условий</w:t>
      </w:r>
      <w:r>
        <w:rPr>
          <w:rFonts w:eastAsia="Times New Roman"/>
          <w:i/>
          <w:iCs/>
          <w:sz w:val="28"/>
          <w:szCs w:val="28"/>
        </w:rPr>
        <w:t xml:space="preserve"> </w:t>
      </w:r>
      <w:r>
        <w:rPr>
          <w:rFonts w:eastAsia="Times New Roman"/>
          <w:sz w:val="28"/>
          <w:szCs w:val="28"/>
        </w:rPr>
        <w:t xml:space="preserve">для достижения обучающимися необходимого для жизни в обществе социального опыта и формирования принимаемой обществом системы ценностей, </w:t>
      </w:r>
      <w:r>
        <w:rPr>
          <w:rFonts w:eastAsia="Times New Roman"/>
          <w:sz w:val="28"/>
          <w:szCs w:val="28"/>
        </w:rPr>
        <w:lastRenderedPageBreak/>
        <w:t>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D52CD5" w:rsidRDefault="00D52CD5" w:rsidP="00932279">
      <w:pPr>
        <w:spacing w:line="3" w:lineRule="exact"/>
        <w:jc w:val="both"/>
        <w:rPr>
          <w:rFonts w:eastAsia="Times New Roman"/>
          <w:color w:val="00000A"/>
          <w:sz w:val="26"/>
          <w:szCs w:val="26"/>
        </w:rPr>
      </w:pPr>
    </w:p>
    <w:p w:rsidR="00D52CD5" w:rsidRDefault="007004C0" w:rsidP="00932279">
      <w:pPr>
        <w:ind w:left="720"/>
        <w:jc w:val="both"/>
        <w:rPr>
          <w:sz w:val="20"/>
          <w:szCs w:val="20"/>
        </w:rPr>
      </w:pPr>
      <w:r>
        <w:rPr>
          <w:rFonts w:eastAsia="Times New Roman"/>
          <w:i/>
          <w:iCs/>
          <w:sz w:val="28"/>
          <w:szCs w:val="28"/>
        </w:rPr>
        <w:t>Основные задачи:</w:t>
      </w:r>
    </w:p>
    <w:p w:rsidR="00D52CD5" w:rsidRDefault="00D52CD5" w:rsidP="00932279">
      <w:pPr>
        <w:spacing w:line="13" w:lineRule="exact"/>
        <w:jc w:val="both"/>
        <w:rPr>
          <w:rFonts w:eastAsia="Times New Roman"/>
          <w:color w:val="00000A"/>
          <w:sz w:val="26"/>
          <w:szCs w:val="26"/>
        </w:rPr>
      </w:pPr>
    </w:p>
    <w:p w:rsidR="00D52CD5" w:rsidRDefault="007004C0" w:rsidP="00932279">
      <w:pPr>
        <w:spacing w:line="236" w:lineRule="auto"/>
        <w:ind w:firstLine="720"/>
        <w:jc w:val="both"/>
        <w:rPr>
          <w:sz w:val="20"/>
          <w:szCs w:val="20"/>
        </w:rPr>
      </w:pPr>
      <w:r>
        <w:rPr>
          <w:rFonts w:eastAsia="Times New Roman"/>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D52CD5" w:rsidRDefault="00D52CD5" w:rsidP="00932279">
      <w:pPr>
        <w:spacing w:line="15" w:lineRule="exact"/>
        <w:jc w:val="both"/>
        <w:rPr>
          <w:rFonts w:eastAsia="Times New Roman"/>
          <w:color w:val="00000A"/>
          <w:sz w:val="26"/>
          <w:szCs w:val="26"/>
        </w:rPr>
      </w:pPr>
    </w:p>
    <w:p w:rsidR="00D52CD5" w:rsidRDefault="007004C0" w:rsidP="00932279">
      <w:pPr>
        <w:spacing w:line="234" w:lineRule="auto"/>
        <w:ind w:firstLine="708"/>
        <w:jc w:val="both"/>
        <w:rPr>
          <w:sz w:val="20"/>
          <w:szCs w:val="20"/>
        </w:rPr>
      </w:pPr>
      <w:r>
        <w:rPr>
          <w:rFonts w:eastAsia="Times New Roman"/>
          <w:color w:val="00000A"/>
          <w:sz w:val="28"/>
          <w:szCs w:val="28"/>
        </w:rPr>
        <w:t>развитие активности, самостоятельности и независимости в повседневной жизни;</w:t>
      </w:r>
    </w:p>
    <w:p w:rsidR="00D52CD5" w:rsidRDefault="00D52CD5" w:rsidP="00932279">
      <w:pPr>
        <w:spacing w:line="15" w:lineRule="exact"/>
        <w:jc w:val="both"/>
        <w:rPr>
          <w:rFonts w:eastAsia="Times New Roman"/>
          <w:color w:val="00000A"/>
          <w:sz w:val="26"/>
          <w:szCs w:val="26"/>
        </w:rPr>
      </w:pPr>
    </w:p>
    <w:p w:rsidR="00D52CD5" w:rsidRDefault="007004C0" w:rsidP="00932279">
      <w:pPr>
        <w:spacing w:line="235" w:lineRule="auto"/>
        <w:ind w:firstLine="708"/>
        <w:jc w:val="both"/>
        <w:rPr>
          <w:sz w:val="20"/>
          <w:szCs w:val="20"/>
        </w:rPr>
      </w:pPr>
      <w:r>
        <w:rPr>
          <w:rFonts w:eastAsia="Times New Roman"/>
          <w:color w:val="00000A"/>
          <w:sz w:val="28"/>
          <w:szCs w:val="28"/>
        </w:rPr>
        <w:t>развитие возможных избирательных способностей и интересов ребенка в разных видах деятельности;</w:t>
      </w:r>
    </w:p>
    <w:p w:rsidR="00D52CD5" w:rsidRDefault="00D52CD5" w:rsidP="00932279">
      <w:pPr>
        <w:spacing w:line="15" w:lineRule="exact"/>
        <w:jc w:val="both"/>
        <w:rPr>
          <w:rFonts w:eastAsia="Times New Roman"/>
          <w:color w:val="00000A"/>
          <w:sz w:val="26"/>
          <w:szCs w:val="26"/>
        </w:rPr>
      </w:pPr>
    </w:p>
    <w:p w:rsidR="00D52CD5" w:rsidRDefault="007004C0" w:rsidP="00932279">
      <w:pPr>
        <w:spacing w:line="234" w:lineRule="auto"/>
        <w:ind w:firstLine="708"/>
        <w:jc w:val="both"/>
        <w:rPr>
          <w:sz w:val="20"/>
          <w:szCs w:val="20"/>
        </w:rPr>
      </w:pPr>
      <w:r>
        <w:rPr>
          <w:rFonts w:eastAsia="Times New Roman"/>
          <w:color w:val="00000A"/>
          <w:sz w:val="28"/>
          <w:szCs w:val="28"/>
        </w:rPr>
        <w:t>формирование основ нравственного самосознания личности, умения правильно оценивать окружающее и самих себя,</w:t>
      </w:r>
    </w:p>
    <w:p w:rsidR="00D52CD5" w:rsidRDefault="00D52CD5" w:rsidP="00932279">
      <w:pPr>
        <w:spacing w:line="2" w:lineRule="exact"/>
        <w:jc w:val="both"/>
        <w:rPr>
          <w:rFonts w:eastAsia="Times New Roman"/>
          <w:color w:val="00000A"/>
          <w:sz w:val="26"/>
          <w:szCs w:val="26"/>
        </w:rPr>
      </w:pPr>
    </w:p>
    <w:p w:rsidR="00D52CD5" w:rsidRDefault="007004C0" w:rsidP="00932279">
      <w:pPr>
        <w:ind w:left="720"/>
        <w:jc w:val="both"/>
        <w:rPr>
          <w:sz w:val="20"/>
          <w:szCs w:val="20"/>
        </w:rPr>
      </w:pPr>
      <w:r>
        <w:rPr>
          <w:rFonts w:eastAsia="Times New Roman"/>
          <w:color w:val="00000A"/>
          <w:sz w:val="28"/>
          <w:szCs w:val="28"/>
        </w:rPr>
        <w:t>формирование эстетических потребностей, ценностей и чувств;</w:t>
      </w:r>
    </w:p>
    <w:p w:rsidR="00D52CD5" w:rsidRDefault="00D52CD5" w:rsidP="00932279">
      <w:pPr>
        <w:spacing w:line="13" w:lineRule="exact"/>
        <w:jc w:val="both"/>
        <w:rPr>
          <w:rFonts w:eastAsia="Times New Roman"/>
          <w:color w:val="00000A"/>
          <w:sz w:val="26"/>
          <w:szCs w:val="26"/>
        </w:rPr>
      </w:pPr>
    </w:p>
    <w:p w:rsidR="00D52CD5" w:rsidRDefault="007004C0" w:rsidP="00932279">
      <w:pPr>
        <w:spacing w:line="234" w:lineRule="auto"/>
        <w:ind w:right="2060" w:firstLine="720"/>
        <w:jc w:val="both"/>
        <w:rPr>
          <w:sz w:val="20"/>
          <w:szCs w:val="20"/>
        </w:rPr>
      </w:pPr>
      <w:r>
        <w:rPr>
          <w:rFonts w:eastAsia="Times New Roman"/>
          <w:color w:val="00000A"/>
          <w:sz w:val="28"/>
          <w:szCs w:val="28"/>
        </w:rPr>
        <w:t>развитие трудолюбия, способности к преодолению целеустремлѐнности и настойчивости в достижении результата;</w:t>
      </w:r>
    </w:p>
    <w:p w:rsidR="00D52CD5" w:rsidRDefault="00D52CD5" w:rsidP="00932279">
      <w:pPr>
        <w:spacing w:line="18" w:lineRule="exact"/>
        <w:jc w:val="both"/>
        <w:rPr>
          <w:rFonts w:eastAsia="Times New Roman"/>
          <w:color w:val="00000A"/>
          <w:sz w:val="26"/>
          <w:szCs w:val="26"/>
        </w:rPr>
      </w:pPr>
    </w:p>
    <w:p w:rsidR="00D52CD5" w:rsidRDefault="007004C0" w:rsidP="00932279">
      <w:pPr>
        <w:spacing w:line="234" w:lineRule="auto"/>
        <w:ind w:left="700" w:firstLine="70"/>
        <w:jc w:val="both"/>
        <w:rPr>
          <w:sz w:val="20"/>
          <w:szCs w:val="20"/>
        </w:rPr>
      </w:pPr>
      <w:r>
        <w:rPr>
          <w:rFonts w:eastAsia="Times New Roman"/>
          <w:color w:val="00000A"/>
          <w:sz w:val="28"/>
          <w:szCs w:val="28"/>
        </w:rPr>
        <w:t>расширение представлений ребенка о мире и о себе, его социального опыта; формирование положительного отношения к базовым общественным</w:t>
      </w:r>
    </w:p>
    <w:p w:rsidR="00D52CD5" w:rsidRDefault="00D52CD5" w:rsidP="00932279">
      <w:pPr>
        <w:spacing w:line="2" w:lineRule="exact"/>
        <w:jc w:val="both"/>
        <w:rPr>
          <w:rFonts w:eastAsia="Times New Roman"/>
          <w:color w:val="00000A"/>
          <w:sz w:val="26"/>
          <w:szCs w:val="26"/>
        </w:rPr>
      </w:pPr>
    </w:p>
    <w:p w:rsidR="00D52CD5" w:rsidRDefault="007004C0" w:rsidP="00932279">
      <w:pPr>
        <w:jc w:val="both"/>
        <w:rPr>
          <w:sz w:val="20"/>
          <w:szCs w:val="20"/>
        </w:rPr>
      </w:pPr>
      <w:r>
        <w:rPr>
          <w:rFonts w:eastAsia="Times New Roman"/>
          <w:color w:val="00000A"/>
          <w:sz w:val="28"/>
          <w:szCs w:val="28"/>
        </w:rPr>
        <w:t>ценностям;</w:t>
      </w:r>
    </w:p>
    <w:p w:rsidR="00D52CD5" w:rsidRDefault="007004C0" w:rsidP="00932279">
      <w:pPr>
        <w:ind w:left="720"/>
        <w:jc w:val="both"/>
        <w:rPr>
          <w:sz w:val="20"/>
          <w:szCs w:val="20"/>
        </w:rPr>
      </w:pPr>
      <w:r>
        <w:rPr>
          <w:rFonts w:eastAsia="Times New Roman"/>
          <w:color w:val="333333"/>
          <w:sz w:val="28"/>
          <w:szCs w:val="28"/>
        </w:rPr>
        <w:t>формирование умений, навыков социального общения людей;</w:t>
      </w:r>
    </w:p>
    <w:p w:rsidR="00D52CD5" w:rsidRDefault="00D52CD5" w:rsidP="00932279">
      <w:pPr>
        <w:spacing w:line="13" w:lineRule="exact"/>
        <w:jc w:val="both"/>
        <w:rPr>
          <w:rFonts w:eastAsia="Times New Roman"/>
          <w:color w:val="00000A"/>
          <w:sz w:val="26"/>
          <w:szCs w:val="26"/>
        </w:rPr>
      </w:pPr>
    </w:p>
    <w:p w:rsidR="00D52CD5" w:rsidRDefault="007004C0" w:rsidP="00932279">
      <w:pPr>
        <w:spacing w:line="234" w:lineRule="auto"/>
        <w:ind w:firstLine="708"/>
        <w:jc w:val="both"/>
        <w:rPr>
          <w:sz w:val="20"/>
          <w:szCs w:val="20"/>
        </w:rPr>
      </w:pPr>
      <w:r>
        <w:rPr>
          <w:rFonts w:eastAsia="Times New Roman"/>
          <w:color w:val="00000A"/>
          <w:sz w:val="28"/>
          <w:szCs w:val="28"/>
        </w:rPr>
        <w:t>расширение круга общения, выход обучающегося за пределы семьи и общеобразовательной организации;</w:t>
      </w:r>
    </w:p>
    <w:p w:rsidR="00D52CD5" w:rsidRDefault="00D52CD5" w:rsidP="00932279">
      <w:pPr>
        <w:spacing w:line="15" w:lineRule="exact"/>
        <w:jc w:val="both"/>
        <w:rPr>
          <w:rFonts w:eastAsia="Times New Roman"/>
          <w:color w:val="00000A"/>
          <w:sz w:val="26"/>
          <w:szCs w:val="26"/>
        </w:rPr>
      </w:pPr>
    </w:p>
    <w:p w:rsidR="00932279" w:rsidRDefault="00932279" w:rsidP="00932279">
      <w:pPr>
        <w:spacing w:line="235" w:lineRule="auto"/>
        <w:ind w:right="300" w:firstLine="720"/>
        <w:jc w:val="center"/>
        <w:rPr>
          <w:rFonts w:eastAsia="Times New Roman"/>
          <w:color w:val="00000A"/>
          <w:sz w:val="28"/>
          <w:szCs w:val="28"/>
        </w:rPr>
      </w:pPr>
      <w:r>
        <w:rPr>
          <w:rFonts w:eastAsia="Times New Roman"/>
          <w:color w:val="00000A"/>
          <w:sz w:val="28"/>
          <w:szCs w:val="28"/>
        </w:rPr>
        <w:t>95</w:t>
      </w:r>
    </w:p>
    <w:p w:rsidR="00932279" w:rsidRDefault="00932279" w:rsidP="00932279">
      <w:pPr>
        <w:spacing w:line="235" w:lineRule="auto"/>
        <w:ind w:right="300" w:firstLine="720"/>
        <w:jc w:val="both"/>
        <w:rPr>
          <w:rFonts w:eastAsia="Times New Roman"/>
          <w:color w:val="00000A"/>
          <w:sz w:val="28"/>
          <w:szCs w:val="28"/>
        </w:rPr>
      </w:pPr>
    </w:p>
    <w:p w:rsidR="00932279" w:rsidRDefault="00932279" w:rsidP="00932279">
      <w:pPr>
        <w:spacing w:line="235" w:lineRule="auto"/>
        <w:ind w:right="300" w:firstLine="720"/>
        <w:jc w:val="both"/>
        <w:rPr>
          <w:rFonts w:eastAsia="Times New Roman"/>
          <w:color w:val="00000A"/>
          <w:sz w:val="28"/>
          <w:szCs w:val="28"/>
        </w:rPr>
      </w:pPr>
    </w:p>
    <w:p w:rsidR="003146E4" w:rsidRDefault="003146E4" w:rsidP="00932279">
      <w:pPr>
        <w:spacing w:line="235" w:lineRule="auto"/>
        <w:ind w:right="300" w:firstLine="720"/>
        <w:jc w:val="both"/>
        <w:rPr>
          <w:rFonts w:eastAsia="Times New Roman"/>
          <w:color w:val="00000A"/>
          <w:sz w:val="28"/>
          <w:szCs w:val="28"/>
        </w:rPr>
      </w:pPr>
    </w:p>
    <w:p w:rsidR="00D52CD5" w:rsidRDefault="007004C0" w:rsidP="00932279">
      <w:pPr>
        <w:spacing w:line="235" w:lineRule="auto"/>
        <w:ind w:right="300" w:firstLine="720"/>
        <w:jc w:val="both"/>
        <w:rPr>
          <w:sz w:val="20"/>
          <w:szCs w:val="20"/>
        </w:rPr>
      </w:pPr>
      <w:r>
        <w:rPr>
          <w:rFonts w:eastAsia="Times New Roman"/>
          <w:color w:val="00000A"/>
          <w:sz w:val="28"/>
          <w:szCs w:val="28"/>
        </w:rPr>
        <w:t>развитие навыков осуществления сотрудничества с педагогами, сверстниками, родителями, старшими детьми в решении общих проблем;</w:t>
      </w:r>
    </w:p>
    <w:p w:rsidR="00D52CD5" w:rsidRDefault="00D52CD5" w:rsidP="00932279">
      <w:pPr>
        <w:spacing w:line="2" w:lineRule="exact"/>
        <w:jc w:val="both"/>
        <w:rPr>
          <w:rFonts w:eastAsia="Times New Roman"/>
          <w:color w:val="00000A"/>
          <w:sz w:val="26"/>
          <w:szCs w:val="26"/>
        </w:rPr>
      </w:pPr>
    </w:p>
    <w:p w:rsidR="00D52CD5" w:rsidRDefault="007004C0" w:rsidP="00932279">
      <w:pPr>
        <w:ind w:left="720"/>
        <w:jc w:val="both"/>
        <w:rPr>
          <w:sz w:val="20"/>
          <w:szCs w:val="20"/>
        </w:rPr>
      </w:pPr>
      <w:r>
        <w:rPr>
          <w:rFonts w:eastAsia="Times New Roman"/>
          <w:color w:val="00000A"/>
          <w:sz w:val="28"/>
          <w:szCs w:val="28"/>
        </w:rPr>
        <w:t>укрепление доверия к другим людям;</w:t>
      </w:r>
    </w:p>
    <w:p w:rsidR="00D52CD5" w:rsidRDefault="00D52CD5" w:rsidP="00932279">
      <w:pPr>
        <w:spacing w:line="13" w:lineRule="exact"/>
        <w:jc w:val="both"/>
        <w:rPr>
          <w:rFonts w:eastAsia="Times New Roman"/>
          <w:color w:val="00000A"/>
          <w:sz w:val="26"/>
          <w:szCs w:val="26"/>
        </w:rPr>
      </w:pPr>
    </w:p>
    <w:p w:rsidR="00D52CD5" w:rsidRDefault="007004C0" w:rsidP="00932279">
      <w:pPr>
        <w:spacing w:line="234" w:lineRule="auto"/>
        <w:ind w:firstLine="708"/>
        <w:jc w:val="both"/>
        <w:rPr>
          <w:sz w:val="20"/>
          <w:szCs w:val="20"/>
        </w:rPr>
      </w:pPr>
      <w:r>
        <w:rPr>
          <w:rFonts w:eastAsia="Times New Roman"/>
          <w:color w:val="00000A"/>
          <w:sz w:val="28"/>
          <w:szCs w:val="28"/>
        </w:rPr>
        <w:t>развитие доброжелательности и эмоциональной отзывчивости, понимания других людей и сопереживания им.</w:t>
      </w:r>
    </w:p>
    <w:p w:rsidR="00D52CD5" w:rsidRDefault="00D52CD5" w:rsidP="00932279">
      <w:pPr>
        <w:spacing w:line="7" w:lineRule="exact"/>
        <w:jc w:val="both"/>
        <w:rPr>
          <w:rFonts w:eastAsia="Times New Roman"/>
          <w:color w:val="00000A"/>
          <w:sz w:val="26"/>
          <w:szCs w:val="26"/>
        </w:rPr>
      </w:pPr>
    </w:p>
    <w:p w:rsidR="00D52CD5" w:rsidRDefault="007004C0" w:rsidP="00932279">
      <w:pPr>
        <w:ind w:left="200"/>
        <w:jc w:val="both"/>
        <w:rPr>
          <w:sz w:val="20"/>
          <w:szCs w:val="20"/>
        </w:rPr>
      </w:pPr>
      <w:r>
        <w:rPr>
          <w:rFonts w:eastAsia="Times New Roman"/>
          <w:b/>
          <w:bCs/>
          <w:color w:val="00000A"/>
          <w:sz w:val="28"/>
          <w:szCs w:val="28"/>
        </w:rPr>
        <w:t>Основные направления и формы организации внеурочной деятельности</w:t>
      </w:r>
    </w:p>
    <w:p w:rsidR="00D52CD5" w:rsidRDefault="00D52CD5" w:rsidP="00932279">
      <w:pPr>
        <w:spacing w:line="8" w:lineRule="exact"/>
        <w:jc w:val="both"/>
        <w:rPr>
          <w:rFonts w:eastAsia="Times New Roman"/>
          <w:color w:val="00000A"/>
          <w:sz w:val="26"/>
          <w:szCs w:val="26"/>
        </w:rPr>
      </w:pPr>
    </w:p>
    <w:p w:rsidR="00D52CD5" w:rsidRPr="00932279" w:rsidRDefault="007004C0" w:rsidP="00932279">
      <w:pPr>
        <w:numPr>
          <w:ilvl w:val="0"/>
          <w:numId w:val="62"/>
        </w:numPr>
        <w:tabs>
          <w:tab w:val="left" w:pos="1087"/>
        </w:tabs>
        <w:spacing w:line="238" w:lineRule="auto"/>
        <w:ind w:firstLine="705"/>
        <w:jc w:val="both"/>
        <w:rPr>
          <w:rFonts w:eastAsia="Times New Roman"/>
          <w:color w:val="00000A"/>
          <w:sz w:val="28"/>
          <w:szCs w:val="28"/>
        </w:rPr>
      </w:pPr>
      <w:r>
        <w:rPr>
          <w:rFonts w:eastAsia="Times New Roman"/>
          <w:color w:val="00000A"/>
          <w:sz w:val="28"/>
          <w:szCs w:val="28"/>
        </w:rPr>
        <w:t>соответствии с Учебным планом время, отводимое на внеурочную деятельность, составляет: в младших классах (дополнительные первые - IV классы) 2016 часов. Распределение часов осуществляется следующим образом: недельная нагрузка ― 10 часов, из них не менее 5 часов отводится на проведение коррекционно-развивающей работы.</w:t>
      </w:r>
    </w:p>
    <w:p w:rsidR="00D52CD5" w:rsidRPr="00932279" w:rsidRDefault="00932279" w:rsidP="00932279">
      <w:pPr>
        <w:numPr>
          <w:ilvl w:val="0"/>
          <w:numId w:val="63"/>
        </w:numPr>
        <w:tabs>
          <w:tab w:val="left" w:pos="1001"/>
        </w:tabs>
        <w:ind w:left="3" w:firstLine="705"/>
        <w:jc w:val="both"/>
        <w:rPr>
          <w:rFonts w:eastAsia="Times New Roman"/>
          <w:color w:val="00000A"/>
          <w:sz w:val="28"/>
          <w:szCs w:val="28"/>
        </w:rPr>
      </w:pPr>
      <w:r>
        <w:rPr>
          <w:rFonts w:eastAsia="Times New Roman"/>
          <w:color w:val="00000A"/>
          <w:sz w:val="28"/>
          <w:szCs w:val="28"/>
        </w:rPr>
        <w:t>о</w:t>
      </w:r>
      <w:r w:rsidR="007004C0" w:rsidRPr="00194211">
        <w:rPr>
          <w:rFonts w:eastAsia="Times New Roman"/>
          <w:color w:val="00000A"/>
          <w:sz w:val="28"/>
          <w:szCs w:val="28"/>
        </w:rPr>
        <w:t xml:space="preserve">сновным направлениям внеурочной деятельности детей с РАС в </w:t>
      </w:r>
      <w:r>
        <w:rPr>
          <w:rFonts w:eastAsia="Times New Roman"/>
          <w:color w:val="00000A"/>
          <w:sz w:val="28"/>
          <w:szCs w:val="28"/>
        </w:rPr>
        <w:t>МБОУ «Школа №</w:t>
      </w:r>
      <w:r w:rsidR="00FF0277" w:rsidRPr="00194211">
        <w:rPr>
          <w:rFonts w:eastAsia="Times New Roman"/>
          <w:color w:val="00000A"/>
          <w:sz w:val="28"/>
          <w:szCs w:val="28"/>
        </w:rPr>
        <w:t>7»</w:t>
      </w:r>
      <w:r w:rsidR="007004C0" w:rsidRPr="00194211">
        <w:rPr>
          <w:rFonts w:eastAsia="Times New Roman"/>
          <w:color w:val="00000A"/>
          <w:sz w:val="28"/>
          <w:szCs w:val="28"/>
        </w:rPr>
        <w:t xml:space="preserve"> относятся коррекционно-развивающее, </w:t>
      </w:r>
      <w:proofErr w:type="gramStart"/>
      <w:r w:rsidR="007004C0" w:rsidRPr="00194211">
        <w:rPr>
          <w:rFonts w:eastAsia="Times New Roman"/>
          <w:color w:val="00000A"/>
          <w:sz w:val="28"/>
          <w:szCs w:val="28"/>
        </w:rPr>
        <w:t>общекультурное</w:t>
      </w:r>
      <w:proofErr w:type="gramEnd"/>
      <w:r w:rsidR="007004C0" w:rsidRPr="00194211">
        <w:rPr>
          <w:rFonts w:eastAsia="Times New Roman"/>
          <w:color w:val="00000A"/>
          <w:sz w:val="28"/>
          <w:szCs w:val="28"/>
        </w:rPr>
        <w:t>, социальное.</w:t>
      </w:r>
    </w:p>
    <w:p w:rsidR="00D52CD5" w:rsidRDefault="007004C0" w:rsidP="00932279">
      <w:pPr>
        <w:spacing w:line="234" w:lineRule="auto"/>
        <w:ind w:left="3" w:firstLine="566"/>
        <w:jc w:val="both"/>
        <w:rPr>
          <w:rFonts w:eastAsia="Times New Roman"/>
          <w:color w:val="00000A"/>
          <w:sz w:val="28"/>
          <w:szCs w:val="28"/>
        </w:rPr>
      </w:pPr>
      <w:r>
        <w:rPr>
          <w:rFonts w:eastAsia="Times New Roman"/>
          <w:color w:val="00000A"/>
          <w:sz w:val="28"/>
          <w:szCs w:val="28"/>
        </w:rPr>
        <w:t xml:space="preserve">Содержание </w:t>
      </w:r>
      <w:r>
        <w:rPr>
          <w:rFonts w:eastAsia="Times New Roman"/>
          <w:color w:val="00000A"/>
          <w:sz w:val="27"/>
          <w:szCs w:val="27"/>
        </w:rPr>
        <w:t>коррекционно-</w:t>
      </w:r>
      <w:r>
        <w:rPr>
          <w:rFonts w:eastAsia="Times New Roman"/>
          <w:color w:val="00000A"/>
          <w:sz w:val="28"/>
          <w:szCs w:val="28"/>
        </w:rPr>
        <w:t>развивающего направления регламентируется содержанием соответствующей области, представленной в учебном плане.</w:t>
      </w:r>
    </w:p>
    <w:p w:rsidR="00D52CD5" w:rsidRDefault="00D52CD5" w:rsidP="00932279">
      <w:pPr>
        <w:spacing w:line="13" w:lineRule="exact"/>
        <w:jc w:val="both"/>
        <w:rPr>
          <w:rFonts w:eastAsia="Times New Roman"/>
          <w:color w:val="00000A"/>
          <w:sz w:val="28"/>
          <w:szCs w:val="28"/>
        </w:rPr>
      </w:pPr>
    </w:p>
    <w:p w:rsidR="00D52CD5" w:rsidRDefault="007004C0" w:rsidP="00932279">
      <w:pPr>
        <w:spacing w:line="234" w:lineRule="auto"/>
        <w:ind w:left="3" w:firstLine="708"/>
        <w:jc w:val="both"/>
        <w:rPr>
          <w:rFonts w:eastAsia="Times New Roman"/>
          <w:color w:val="00000A"/>
          <w:sz w:val="28"/>
          <w:szCs w:val="28"/>
        </w:rPr>
      </w:pPr>
      <w:r>
        <w:rPr>
          <w:rFonts w:eastAsia="Times New Roman"/>
          <w:color w:val="00000A"/>
          <w:sz w:val="27"/>
          <w:szCs w:val="27"/>
        </w:rPr>
        <w:t>Данные направления являются содержательным ориентиром для разработки соответствующих программ.</w:t>
      </w:r>
    </w:p>
    <w:p w:rsidR="00D52CD5" w:rsidRDefault="00D52CD5" w:rsidP="00932279">
      <w:pPr>
        <w:spacing w:line="17" w:lineRule="exact"/>
        <w:jc w:val="both"/>
        <w:rPr>
          <w:rFonts w:eastAsia="Times New Roman"/>
          <w:color w:val="00000A"/>
          <w:sz w:val="28"/>
          <w:szCs w:val="28"/>
        </w:rPr>
      </w:pPr>
    </w:p>
    <w:p w:rsidR="00D52CD5" w:rsidRDefault="007004C0" w:rsidP="00932279">
      <w:pPr>
        <w:spacing w:line="237" w:lineRule="auto"/>
        <w:ind w:left="3" w:firstLine="708"/>
        <w:jc w:val="both"/>
        <w:rPr>
          <w:rFonts w:eastAsia="Times New Roman"/>
          <w:color w:val="00000A"/>
          <w:sz w:val="28"/>
          <w:szCs w:val="28"/>
        </w:rPr>
      </w:pPr>
      <w:r>
        <w:rPr>
          <w:rFonts w:eastAsia="Times New Roman"/>
          <w:color w:val="00000A"/>
          <w:sz w:val="28"/>
          <w:szCs w:val="28"/>
        </w:rPr>
        <w:t>Результативность внеурочной деятельности предполагает: приобретение обучающимися с РАС социального знания, формирования поло-жительного отношения к базовым ценностям, приобретения опыта самостоятельного общественного действия.</w:t>
      </w:r>
    </w:p>
    <w:p w:rsidR="00D52CD5" w:rsidRDefault="00D52CD5" w:rsidP="00932279">
      <w:pPr>
        <w:spacing w:line="14" w:lineRule="exact"/>
        <w:jc w:val="both"/>
        <w:rPr>
          <w:rFonts w:eastAsia="Times New Roman"/>
          <w:color w:val="00000A"/>
          <w:sz w:val="28"/>
          <w:szCs w:val="28"/>
        </w:rPr>
      </w:pPr>
    </w:p>
    <w:p w:rsidR="00D52CD5" w:rsidRDefault="007004C0" w:rsidP="00932279">
      <w:pPr>
        <w:spacing w:line="237" w:lineRule="auto"/>
        <w:ind w:left="3" w:firstLine="720"/>
        <w:jc w:val="both"/>
        <w:rPr>
          <w:rFonts w:eastAsia="Times New Roman"/>
          <w:color w:val="00000A"/>
          <w:sz w:val="28"/>
          <w:szCs w:val="28"/>
        </w:rPr>
      </w:pPr>
      <w:r>
        <w:rPr>
          <w:rFonts w:eastAsia="Times New Roman"/>
          <w:color w:val="00000A"/>
          <w:sz w:val="28"/>
          <w:szCs w:val="28"/>
        </w:rPr>
        <w:t xml:space="preserve">Базовые национальные ценности российского общества: </w:t>
      </w:r>
      <w:r>
        <w:rPr>
          <w:rFonts w:eastAsia="Times New Roman"/>
          <w:color w:val="00000A"/>
          <w:sz w:val="27"/>
          <w:szCs w:val="27"/>
        </w:rPr>
        <w:t>патриотизм,</w:t>
      </w:r>
      <w:r>
        <w:rPr>
          <w:rFonts w:eastAsia="Times New Roman"/>
          <w:color w:val="00000A"/>
          <w:sz w:val="28"/>
          <w:szCs w:val="28"/>
        </w:rPr>
        <w:t xml:space="preserve">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D52CD5" w:rsidRDefault="00D52CD5" w:rsidP="00932279">
      <w:pPr>
        <w:spacing w:line="17" w:lineRule="exact"/>
        <w:jc w:val="both"/>
        <w:rPr>
          <w:rFonts w:eastAsia="Times New Roman"/>
          <w:color w:val="00000A"/>
          <w:sz w:val="28"/>
          <w:szCs w:val="28"/>
        </w:rPr>
      </w:pPr>
    </w:p>
    <w:p w:rsidR="00D52CD5" w:rsidRDefault="007004C0" w:rsidP="00932279">
      <w:pPr>
        <w:spacing w:line="238" w:lineRule="auto"/>
        <w:ind w:left="3" w:firstLine="708"/>
        <w:jc w:val="both"/>
        <w:rPr>
          <w:rFonts w:eastAsia="Times New Roman"/>
          <w:color w:val="00000A"/>
          <w:sz w:val="28"/>
          <w:szCs w:val="28"/>
        </w:rPr>
      </w:pPr>
      <w:r>
        <w:rPr>
          <w:rFonts w:eastAsia="Times New Roman"/>
          <w:color w:val="00000A"/>
          <w:sz w:val="28"/>
          <w:szCs w:val="28"/>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w:t>
      </w:r>
      <w:r w:rsidR="00932279">
        <w:rPr>
          <w:rFonts w:eastAsia="Times New Roman"/>
          <w:color w:val="00000A"/>
          <w:sz w:val="28"/>
          <w:szCs w:val="28"/>
        </w:rPr>
        <w:t>социализации. Содержание вне</w:t>
      </w:r>
      <w:r>
        <w:rPr>
          <w:rFonts w:eastAsia="Times New Roman"/>
          <w:color w:val="00000A"/>
          <w:sz w:val="28"/>
          <w:szCs w:val="28"/>
        </w:rPr>
        <w:t xml:space="preserve">урочной деятельности обучающихся с РАС </w:t>
      </w:r>
      <w:r w:rsidR="00932279">
        <w:rPr>
          <w:rFonts w:eastAsia="Times New Roman"/>
          <w:color w:val="00000A"/>
          <w:sz w:val="28"/>
          <w:szCs w:val="28"/>
        </w:rPr>
        <w:t>складывается из совокупности на</w:t>
      </w:r>
      <w:r>
        <w:rPr>
          <w:rFonts w:eastAsia="Times New Roman"/>
          <w:color w:val="00000A"/>
          <w:sz w:val="28"/>
          <w:szCs w:val="28"/>
        </w:rPr>
        <w:t>правлений, форм и конкретных видов деятельности. Приоритетные для школы виды деятельности детей с РАС: игровая, художественное творчество, социальное творчество, трудовая, спортивно-оздоровительная.</w:t>
      </w:r>
    </w:p>
    <w:p w:rsidR="00D52CD5" w:rsidRDefault="00D52CD5" w:rsidP="00932279">
      <w:pPr>
        <w:spacing w:line="5" w:lineRule="exact"/>
        <w:jc w:val="both"/>
        <w:rPr>
          <w:rFonts w:eastAsia="Times New Roman"/>
          <w:color w:val="00000A"/>
          <w:sz w:val="28"/>
          <w:szCs w:val="28"/>
        </w:rPr>
      </w:pPr>
    </w:p>
    <w:p w:rsidR="00D52CD5" w:rsidRDefault="007004C0" w:rsidP="00932279">
      <w:pPr>
        <w:ind w:left="703"/>
        <w:jc w:val="both"/>
        <w:rPr>
          <w:rFonts w:eastAsia="Times New Roman"/>
          <w:color w:val="00000A"/>
          <w:sz w:val="28"/>
          <w:szCs w:val="28"/>
        </w:rPr>
      </w:pPr>
      <w:r>
        <w:rPr>
          <w:rFonts w:eastAsia="Times New Roman"/>
          <w:sz w:val="28"/>
          <w:szCs w:val="28"/>
        </w:rPr>
        <w:t>Формы организации внеурочной деятельности: экскурсии, кружки, секции,</w:t>
      </w:r>
    </w:p>
    <w:p w:rsidR="00D52CD5" w:rsidRDefault="007004C0" w:rsidP="00932279">
      <w:pPr>
        <w:tabs>
          <w:tab w:val="left" w:pos="2142"/>
        </w:tabs>
        <w:ind w:left="3"/>
        <w:jc w:val="both"/>
        <w:rPr>
          <w:sz w:val="20"/>
          <w:szCs w:val="20"/>
        </w:rPr>
      </w:pPr>
      <w:r>
        <w:rPr>
          <w:rFonts w:eastAsia="Times New Roman"/>
          <w:sz w:val="28"/>
          <w:szCs w:val="28"/>
        </w:rPr>
        <w:t>соревнования,</w:t>
      </w:r>
      <w:r>
        <w:rPr>
          <w:sz w:val="20"/>
          <w:szCs w:val="20"/>
        </w:rPr>
        <w:tab/>
      </w:r>
      <w:r>
        <w:rPr>
          <w:rFonts w:eastAsia="Times New Roman"/>
          <w:sz w:val="28"/>
          <w:szCs w:val="28"/>
        </w:rPr>
        <w:t>праздники, игры.</w:t>
      </w:r>
    </w:p>
    <w:p w:rsidR="00D52CD5" w:rsidRDefault="007004C0" w:rsidP="00932279">
      <w:pPr>
        <w:tabs>
          <w:tab w:val="left" w:pos="2662"/>
          <w:tab w:val="left" w:pos="4782"/>
          <w:tab w:val="left" w:pos="7202"/>
          <w:tab w:val="left" w:pos="9782"/>
        </w:tabs>
        <w:ind w:left="723"/>
        <w:jc w:val="both"/>
        <w:rPr>
          <w:sz w:val="20"/>
          <w:szCs w:val="20"/>
        </w:rPr>
      </w:pPr>
      <w:r>
        <w:rPr>
          <w:rFonts w:eastAsia="Times New Roman"/>
          <w:color w:val="00000A"/>
          <w:sz w:val="28"/>
          <w:szCs w:val="28"/>
        </w:rPr>
        <w:t>Внеурочная</w:t>
      </w:r>
      <w:r>
        <w:rPr>
          <w:sz w:val="20"/>
          <w:szCs w:val="20"/>
        </w:rPr>
        <w:tab/>
      </w:r>
      <w:r>
        <w:rPr>
          <w:rFonts w:eastAsia="Times New Roman"/>
          <w:color w:val="00000A"/>
          <w:sz w:val="28"/>
          <w:szCs w:val="28"/>
        </w:rPr>
        <w:t>деятельность</w:t>
      </w:r>
      <w:r>
        <w:rPr>
          <w:sz w:val="20"/>
          <w:szCs w:val="20"/>
        </w:rPr>
        <w:tab/>
      </w:r>
      <w:r>
        <w:rPr>
          <w:rFonts w:eastAsia="Times New Roman"/>
          <w:color w:val="00000A"/>
          <w:sz w:val="28"/>
          <w:szCs w:val="28"/>
        </w:rPr>
        <w:t>осуществляется</w:t>
      </w:r>
      <w:r>
        <w:rPr>
          <w:sz w:val="20"/>
          <w:szCs w:val="20"/>
        </w:rPr>
        <w:tab/>
      </w:r>
      <w:r>
        <w:rPr>
          <w:rFonts w:eastAsia="Times New Roman"/>
          <w:sz w:val="28"/>
          <w:szCs w:val="28"/>
        </w:rPr>
        <w:t>непосредственно</w:t>
      </w:r>
      <w:r>
        <w:rPr>
          <w:sz w:val="20"/>
          <w:szCs w:val="20"/>
        </w:rPr>
        <w:tab/>
      </w:r>
      <w:r>
        <w:rPr>
          <w:rFonts w:eastAsia="Times New Roman"/>
          <w:sz w:val="25"/>
          <w:szCs w:val="25"/>
        </w:rPr>
        <w:t>в</w:t>
      </w:r>
    </w:p>
    <w:p w:rsidR="00D52CD5" w:rsidRDefault="00D52CD5" w:rsidP="00932279">
      <w:pPr>
        <w:spacing w:line="15" w:lineRule="exact"/>
        <w:jc w:val="both"/>
        <w:rPr>
          <w:sz w:val="20"/>
          <w:szCs w:val="20"/>
        </w:rPr>
      </w:pPr>
    </w:p>
    <w:p w:rsidR="00D52CD5" w:rsidRDefault="007004C0" w:rsidP="00932279">
      <w:pPr>
        <w:spacing w:line="236" w:lineRule="auto"/>
        <w:ind w:left="3" w:right="360" w:firstLine="720"/>
        <w:jc w:val="both"/>
        <w:rPr>
          <w:sz w:val="20"/>
          <w:szCs w:val="20"/>
        </w:rPr>
      </w:pPr>
      <w:r>
        <w:rPr>
          <w:rFonts w:eastAsia="Times New Roman"/>
          <w:sz w:val="28"/>
          <w:szCs w:val="28"/>
        </w:rPr>
        <w:t xml:space="preserve">общеобразовательной организации с целью обеспечения содержательного единства учебного, воспитательного и </w:t>
      </w:r>
      <w:r>
        <w:rPr>
          <w:rFonts w:eastAsia="Times New Roman"/>
          <w:sz w:val="27"/>
          <w:szCs w:val="27"/>
        </w:rPr>
        <w:t>коррекционно-</w:t>
      </w:r>
      <w:r>
        <w:rPr>
          <w:rFonts w:eastAsia="Times New Roman"/>
          <w:sz w:val="28"/>
          <w:szCs w:val="28"/>
        </w:rPr>
        <w:t>развивающего процессов.</w:t>
      </w:r>
    </w:p>
    <w:p w:rsidR="00D52CD5" w:rsidRDefault="00D52CD5" w:rsidP="00932279">
      <w:pPr>
        <w:spacing w:line="15" w:lineRule="exact"/>
        <w:jc w:val="both"/>
        <w:rPr>
          <w:sz w:val="20"/>
          <w:szCs w:val="20"/>
        </w:rPr>
      </w:pPr>
    </w:p>
    <w:p w:rsidR="00D52CD5" w:rsidRDefault="007004C0" w:rsidP="00932279">
      <w:pPr>
        <w:spacing w:line="236" w:lineRule="auto"/>
        <w:ind w:left="3" w:firstLine="790"/>
        <w:jc w:val="both"/>
        <w:rPr>
          <w:sz w:val="20"/>
          <w:szCs w:val="20"/>
        </w:rPr>
      </w:pPr>
      <w:r>
        <w:rPr>
          <w:rFonts w:eastAsia="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D52CD5" w:rsidRDefault="00D52CD5" w:rsidP="00932279">
      <w:pPr>
        <w:spacing w:line="17" w:lineRule="exact"/>
        <w:jc w:val="both"/>
        <w:rPr>
          <w:sz w:val="20"/>
          <w:szCs w:val="20"/>
        </w:rPr>
      </w:pPr>
    </w:p>
    <w:p w:rsidR="004772BD" w:rsidRPr="001C1018" w:rsidRDefault="007004C0" w:rsidP="001C1018">
      <w:pPr>
        <w:numPr>
          <w:ilvl w:val="0"/>
          <w:numId w:val="64"/>
        </w:numPr>
        <w:tabs>
          <w:tab w:val="left" w:pos="203"/>
        </w:tabs>
        <w:ind w:left="203" w:hanging="203"/>
        <w:jc w:val="both"/>
        <w:rPr>
          <w:rFonts w:eastAsia="Times New Roman"/>
          <w:sz w:val="28"/>
          <w:szCs w:val="28"/>
        </w:rPr>
      </w:pPr>
      <w:r>
        <w:rPr>
          <w:rFonts w:eastAsia="Times New Roman"/>
          <w:sz w:val="28"/>
          <w:szCs w:val="28"/>
        </w:rPr>
        <w:t>Внеурочная деятельность способствует социальной интеграции обучающихся с РАС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w:t>
      </w:r>
    </w:p>
    <w:p w:rsidR="004772BD" w:rsidRDefault="007004C0" w:rsidP="004772BD">
      <w:pPr>
        <w:tabs>
          <w:tab w:val="left" w:pos="203"/>
        </w:tabs>
        <w:ind w:left="203"/>
        <w:jc w:val="both"/>
        <w:rPr>
          <w:rFonts w:eastAsia="Times New Roman"/>
          <w:sz w:val="28"/>
          <w:szCs w:val="28"/>
        </w:rPr>
      </w:pPr>
      <w:r>
        <w:rPr>
          <w:rFonts w:eastAsia="Times New Roman"/>
          <w:sz w:val="28"/>
          <w:szCs w:val="28"/>
        </w:rPr>
        <w:t xml:space="preserve">Виды совместной внеурочной деятельности подбираются с учетом возможностей и </w:t>
      </w:r>
      <w:proofErr w:type="gramStart"/>
      <w:r>
        <w:rPr>
          <w:rFonts w:eastAsia="Times New Roman"/>
          <w:sz w:val="28"/>
          <w:szCs w:val="28"/>
        </w:rPr>
        <w:t>интересов</w:t>
      </w:r>
      <w:proofErr w:type="gramEnd"/>
      <w:r>
        <w:rPr>
          <w:rFonts w:eastAsia="Times New Roman"/>
          <w:sz w:val="28"/>
          <w:szCs w:val="28"/>
        </w:rPr>
        <w:t xml:space="preserve"> как обучающихся</w:t>
      </w:r>
      <w:r w:rsidR="003146E4" w:rsidRPr="003146E4">
        <w:rPr>
          <w:rFonts w:eastAsia="Times New Roman"/>
          <w:sz w:val="28"/>
          <w:szCs w:val="28"/>
        </w:rPr>
        <w:t xml:space="preserve"> </w:t>
      </w:r>
      <w:r w:rsidR="003146E4">
        <w:rPr>
          <w:rFonts w:eastAsia="Times New Roman"/>
          <w:sz w:val="28"/>
          <w:szCs w:val="28"/>
        </w:rPr>
        <w:t>РАС, так и их обычно развивающихся сверстников.</w:t>
      </w:r>
    </w:p>
    <w:p w:rsidR="00D52CD5" w:rsidRPr="004772BD" w:rsidRDefault="004772BD" w:rsidP="004772BD">
      <w:pPr>
        <w:tabs>
          <w:tab w:val="left" w:pos="203"/>
        </w:tabs>
        <w:ind w:left="203"/>
        <w:jc w:val="both"/>
        <w:rPr>
          <w:rFonts w:eastAsia="Times New Roman"/>
          <w:sz w:val="28"/>
          <w:szCs w:val="28"/>
        </w:rPr>
      </w:pPr>
      <w:r>
        <w:rPr>
          <w:rFonts w:eastAsia="Times New Roman"/>
          <w:sz w:val="28"/>
          <w:szCs w:val="28"/>
        </w:rPr>
        <w:t xml:space="preserve">В </w:t>
      </w:r>
      <w:r w:rsidR="007004C0">
        <w:rPr>
          <w:rFonts w:eastAsia="Times New Roman"/>
          <w:color w:val="00000A"/>
          <w:sz w:val="28"/>
          <w:szCs w:val="28"/>
        </w:rPr>
        <w:t>организации внеурочной деятельности принимают участие все педагогические работники общеобразовательной организации (учителя-дефектологи, учителя-логопеды, педагоги-пс</w:t>
      </w:r>
      <w:r w:rsidR="003146E4">
        <w:rPr>
          <w:rFonts w:eastAsia="Times New Roman"/>
          <w:color w:val="00000A"/>
          <w:sz w:val="28"/>
          <w:szCs w:val="28"/>
        </w:rPr>
        <w:t>ихологи)</w:t>
      </w:r>
    </w:p>
    <w:p w:rsidR="00D52CD5" w:rsidRDefault="00D52CD5" w:rsidP="00932279">
      <w:pPr>
        <w:spacing w:line="14" w:lineRule="exact"/>
        <w:jc w:val="both"/>
        <w:rPr>
          <w:rFonts w:eastAsia="Times New Roman"/>
          <w:color w:val="00000A"/>
          <w:sz w:val="28"/>
          <w:szCs w:val="28"/>
        </w:rPr>
      </w:pPr>
    </w:p>
    <w:p w:rsidR="00D52CD5" w:rsidRDefault="007004C0" w:rsidP="00932279">
      <w:pPr>
        <w:spacing w:line="235" w:lineRule="auto"/>
        <w:ind w:left="3"/>
        <w:jc w:val="both"/>
        <w:rPr>
          <w:rFonts w:eastAsia="Times New Roman"/>
          <w:color w:val="00000A"/>
          <w:sz w:val="28"/>
          <w:szCs w:val="28"/>
        </w:rPr>
      </w:pPr>
      <w:proofErr w:type="gramStart"/>
      <w:r>
        <w:rPr>
          <w:rFonts w:eastAsia="Times New Roman"/>
          <w:sz w:val="28"/>
          <w:szCs w:val="28"/>
        </w:rPr>
        <w:t>Внеурочна</w:t>
      </w:r>
      <w:r w:rsidR="003146E4">
        <w:rPr>
          <w:rFonts w:eastAsia="Times New Roman"/>
          <w:sz w:val="28"/>
          <w:szCs w:val="28"/>
        </w:rPr>
        <w:t>я деятельность обучающихся с РАС</w:t>
      </w:r>
      <w:r>
        <w:rPr>
          <w:rFonts w:eastAsia="Times New Roman"/>
          <w:sz w:val="28"/>
          <w:szCs w:val="28"/>
        </w:rPr>
        <w:t xml:space="preserve"> организуется в соответствии с общешкольным планом внеурочной деятельности.</w:t>
      </w:r>
      <w:proofErr w:type="gramEnd"/>
    </w:p>
    <w:p w:rsidR="00D52CD5" w:rsidRDefault="00D52CD5" w:rsidP="00932279">
      <w:pPr>
        <w:spacing w:line="340" w:lineRule="exact"/>
        <w:jc w:val="both"/>
        <w:rPr>
          <w:sz w:val="20"/>
          <w:szCs w:val="20"/>
        </w:rPr>
      </w:pPr>
    </w:p>
    <w:p w:rsidR="00D52CD5" w:rsidRPr="00194211" w:rsidRDefault="00D52CD5">
      <w:pPr>
        <w:spacing w:line="200" w:lineRule="exact"/>
        <w:rPr>
          <w:b/>
          <w:sz w:val="20"/>
          <w:szCs w:val="20"/>
        </w:rPr>
      </w:pPr>
    </w:p>
    <w:p w:rsidR="00D52CD5" w:rsidRDefault="004772BD" w:rsidP="004772BD">
      <w:pPr>
        <w:spacing w:line="237" w:lineRule="auto"/>
        <w:ind w:right="3780"/>
        <w:jc w:val="center"/>
        <w:rPr>
          <w:rFonts w:eastAsia="Times New Roman"/>
          <w:b/>
          <w:bCs/>
          <w:sz w:val="28"/>
          <w:szCs w:val="28"/>
        </w:rPr>
      </w:pPr>
      <w:r>
        <w:rPr>
          <w:rFonts w:eastAsia="Times New Roman"/>
          <w:b/>
          <w:bCs/>
          <w:sz w:val="28"/>
          <w:szCs w:val="28"/>
        </w:rPr>
        <w:t xml:space="preserve">                             </w:t>
      </w:r>
      <w:r w:rsidR="007004C0" w:rsidRPr="00194211">
        <w:rPr>
          <w:rFonts w:eastAsia="Times New Roman"/>
          <w:b/>
          <w:bCs/>
          <w:sz w:val="28"/>
          <w:szCs w:val="28"/>
        </w:rPr>
        <w:t>План внеурочной деятельности</w:t>
      </w:r>
    </w:p>
    <w:p w:rsidR="004772BD" w:rsidRPr="00194211" w:rsidRDefault="004772BD" w:rsidP="001338D4">
      <w:pPr>
        <w:spacing w:line="237" w:lineRule="auto"/>
        <w:ind w:right="3780"/>
        <w:rPr>
          <w:b/>
          <w:sz w:val="28"/>
          <w:szCs w:val="28"/>
        </w:rPr>
      </w:pPr>
    </w:p>
    <w:p w:rsidR="003146E4" w:rsidRPr="001338D4" w:rsidRDefault="001C1018" w:rsidP="001338D4">
      <w:pPr>
        <w:autoSpaceDE w:val="0"/>
        <w:autoSpaceDN w:val="0"/>
        <w:adjustRightInd w:val="0"/>
        <w:rPr>
          <w:bCs/>
          <w:sz w:val="28"/>
          <w:szCs w:val="28"/>
        </w:rPr>
      </w:pPr>
      <w:r w:rsidRPr="001C1018">
        <w:rPr>
          <w:rStyle w:val="95"/>
          <w:b w:val="0"/>
          <w:sz w:val="28"/>
          <w:szCs w:val="28"/>
        </w:rPr>
        <w:t>В 202</w:t>
      </w:r>
      <w:r w:rsidR="001338D4">
        <w:rPr>
          <w:rStyle w:val="95"/>
          <w:b w:val="0"/>
          <w:sz w:val="28"/>
          <w:szCs w:val="28"/>
        </w:rPr>
        <w:t>2</w:t>
      </w:r>
      <w:r w:rsidRPr="001C1018">
        <w:rPr>
          <w:rStyle w:val="95"/>
          <w:b w:val="0"/>
          <w:sz w:val="28"/>
          <w:szCs w:val="28"/>
        </w:rPr>
        <w:t>-202</w:t>
      </w:r>
      <w:r w:rsidR="001338D4">
        <w:rPr>
          <w:rStyle w:val="95"/>
          <w:b w:val="0"/>
          <w:sz w:val="28"/>
          <w:szCs w:val="28"/>
        </w:rPr>
        <w:t>3</w:t>
      </w:r>
      <w:r w:rsidR="00194211" w:rsidRPr="001C1018">
        <w:rPr>
          <w:rStyle w:val="95"/>
          <w:b w:val="0"/>
          <w:sz w:val="28"/>
          <w:szCs w:val="28"/>
        </w:rPr>
        <w:t xml:space="preserve"> учебном году для детей с РАС предлагаются</w:t>
      </w:r>
      <w:r>
        <w:rPr>
          <w:rStyle w:val="95"/>
          <w:b w:val="0"/>
          <w:sz w:val="28"/>
          <w:szCs w:val="28"/>
        </w:rPr>
        <w:t xml:space="preserve"> </w:t>
      </w:r>
      <w:r w:rsidR="00194211" w:rsidRPr="001C1018">
        <w:rPr>
          <w:rStyle w:val="95"/>
          <w:b w:val="0"/>
          <w:sz w:val="28"/>
          <w:szCs w:val="28"/>
        </w:rPr>
        <w:t>следующие направления:</w:t>
      </w:r>
    </w:p>
    <w:p w:rsidR="003146E4" w:rsidRDefault="003146E4" w:rsidP="003146E4">
      <w:pPr>
        <w:ind w:right="80"/>
        <w:jc w:val="both"/>
        <w:rPr>
          <w:rFonts w:eastAsia="Times New Roman"/>
          <w:b/>
          <w:bCs/>
          <w:color w:val="00000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2943"/>
      </w:tblGrid>
      <w:tr w:rsidR="001C1018" w:rsidRPr="001C1018" w:rsidTr="00650C0C">
        <w:tc>
          <w:tcPr>
            <w:tcW w:w="3473" w:type="dxa"/>
          </w:tcPr>
          <w:p w:rsidR="001C1018" w:rsidRPr="001C1018" w:rsidRDefault="001C1018" w:rsidP="001C1018">
            <w:pPr>
              <w:shd w:val="clear" w:color="auto" w:fill="FFFFFF"/>
              <w:ind w:left="5"/>
              <w:rPr>
                <w:rFonts w:eastAsia="Times New Roman"/>
                <w:b/>
                <w:bCs/>
                <w:sz w:val="24"/>
                <w:szCs w:val="24"/>
              </w:rPr>
            </w:pPr>
            <w:r w:rsidRPr="001C1018">
              <w:rPr>
                <w:rFonts w:eastAsia="Times New Roman"/>
                <w:b/>
                <w:bCs/>
                <w:sz w:val="24"/>
                <w:szCs w:val="24"/>
              </w:rPr>
              <w:t>Внеурочная</w:t>
            </w:r>
          </w:p>
          <w:p w:rsidR="001C1018" w:rsidRPr="001C1018" w:rsidRDefault="001C1018" w:rsidP="001C1018">
            <w:pPr>
              <w:shd w:val="clear" w:color="auto" w:fill="FFFFFF"/>
              <w:ind w:left="5"/>
              <w:rPr>
                <w:rFonts w:eastAsia="Times New Roman"/>
                <w:bCs/>
                <w:spacing w:val="-6"/>
                <w:sz w:val="24"/>
                <w:szCs w:val="24"/>
              </w:rPr>
            </w:pPr>
            <w:r w:rsidRPr="001C1018">
              <w:rPr>
                <w:rFonts w:eastAsia="Times New Roman"/>
                <w:b/>
                <w:bCs/>
                <w:sz w:val="24"/>
                <w:szCs w:val="24"/>
              </w:rPr>
              <w:t>деятельность</w:t>
            </w:r>
          </w:p>
        </w:tc>
        <w:tc>
          <w:tcPr>
            <w:tcW w:w="3473" w:type="dxa"/>
          </w:tcPr>
          <w:p w:rsidR="001C1018" w:rsidRPr="001C1018" w:rsidRDefault="001C1018" w:rsidP="001C1018">
            <w:pPr>
              <w:shd w:val="clear" w:color="auto" w:fill="FFFFFF"/>
              <w:jc w:val="center"/>
              <w:rPr>
                <w:rFonts w:eastAsia="Times New Roman"/>
                <w:b/>
                <w:bCs/>
                <w:sz w:val="24"/>
                <w:szCs w:val="24"/>
              </w:rPr>
            </w:pPr>
            <w:r w:rsidRPr="001C1018">
              <w:rPr>
                <w:rFonts w:eastAsia="Times New Roman"/>
                <w:b/>
                <w:bCs/>
                <w:sz w:val="24"/>
                <w:szCs w:val="24"/>
              </w:rPr>
              <w:t>Название курса</w:t>
            </w:r>
          </w:p>
        </w:tc>
        <w:tc>
          <w:tcPr>
            <w:tcW w:w="2943" w:type="dxa"/>
          </w:tcPr>
          <w:p w:rsidR="001C1018" w:rsidRPr="001C1018" w:rsidRDefault="001C1018" w:rsidP="001C1018">
            <w:pPr>
              <w:jc w:val="both"/>
              <w:rPr>
                <w:rFonts w:eastAsia="Times New Roman"/>
                <w:b/>
                <w:bCs/>
                <w:sz w:val="24"/>
                <w:szCs w:val="24"/>
              </w:rPr>
            </w:pPr>
            <w:r w:rsidRPr="001C1018">
              <w:rPr>
                <w:rFonts w:eastAsia="Times New Roman"/>
                <w:b/>
                <w:bCs/>
                <w:sz w:val="24"/>
                <w:szCs w:val="24"/>
              </w:rPr>
              <w:t>Формы организации</w:t>
            </w:r>
          </w:p>
        </w:tc>
      </w:tr>
      <w:tr w:rsidR="001C1018" w:rsidRPr="001C1018" w:rsidTr="00650C0C">
        <w:trPr>
          <w:trHeight w:val="1114"/>
        </w:trPr>
        <w:tc>
          <w:tcPr>
            <w:tcW w:w="3473" w:type="dxa"/>
          </w:tcPr>
          <w:p w:rsidR="001C1018" w:rsidRPr="001C1018" w:rsidRDefault="001C1018" w:rsidP="001C1018">
            <w:pPr>
              <w:shd w:val="clear" w:color="auto" w:fill="FFFFFF"/>
              <w:ind w:left="5"/>
              <w:rPr>
                <w:rFonts w:eastAsia="Times New Roman"/>
                <w:bCs/>
                <w:i/>
                <w:spacing w:val="-6"/>
                <w:sz w:val="24"/>
                <w:szCs w:val="24"/>
              </w:rPr>
            </w:pPr>
            <w:r w:rsidRPr="001C1018">
              <w:rPr>
                <w:rFonts w:eastAsia="Times New Roman"/>
                <w:bCs/>
                <w:i/>
                <w:sz w:val="24"/>
                <w:szCs w:val="24"/>
              </w:rPr>
              <w:t>Спортивно-оздоровительная</w:t>
            </w:r>
          </w:p>
        </w:tc>
        <w:tc>
          <w:tcPr>
            <w:tcW w:w="3473" w:type="dxa"/>
          </w:tcPr>
          <w:p w:rsidR="001C1018" w:rsidRPr="001C1018" w:rsidRDefault="001C1018" w:rsidP="001C1018">
            <w:pPr>
              <w:shd w:val="clear" w:color="auto" w:fill="FFFFFF"/>
              <w:rPr>
                <w:rFonts w:eastAsia="Times New Roman"/>
                <w:b/>
                <w:bCs/>
                <w:i/>
                <w:sz w:val="24"/>
                <w:szCs w:val="24"/>
              </w:rPr>
            </w:pPr>
            <w:r w:rsidRPr="001C1018">
              <w:rPr>
                <w:rFonts w:eastAsia="Times New Roman"/>
                <w:bCs/>
                <w:sz w:val="24"/>
                <w:szCs w:val="24"/>
              </w:rPr>
              <w:t>Клуб «Азбука здоровья»</w:t>
            </w:r>
          </w:p>
        </w:tc>
        <w:tc>
          <w:tcPr>
            <w:tcW w:w="2943" w:type="dxa"/>
          </w:tcPr>
          <w:p w:rsidR="001C1018" w:rsidRPr="001C1018" w:rsidRDefault="001C1018" w:rsidP="001C1018">
            <w:pPr>
              <w:jc w:val="both"/>
              <w:rPr>
                <w:rFonts w:eastAsia="Times New Roman"/>
                <w:bCs/>
                <w:sz w:val="24"/>
                <w:szCs w:val="24"/>
              </w:rPr>
            </w:pPr>
            <w:r w:rsidRPr="001C1018">
              <w:rPr>
                <w:rFonts w:eastAsia="Times New Roman"/>
                <w:bCs/>
                <w:sz w:val="24"/>
                <w:szCs w:val="24"/>
              </w:rPr>
              <w:t>Групповая работа. Работа в парах (сюжетно-ролевые игры, игры с правилами, образно-ролевые игры, дискуссии).</w:t>
            </w:r>
          </w:p>
          <w:p w:rsidR="001C1018" w:rsidRPr="001C1018" w:rsidRDefault="001C1018" w:rsidP="001C1018">
            <w:pPr>
              <w:jc w:val="both"/>
              <w:rPr>
                <w:rFonts w:eastAsia="Times New Roman"/>
                <w:bCs/>
                <w:sz w:val="24"/>
                <w:szCs w:val="24"/>
              </w:rPr>
            </w:pPr>
            <w:r w:rsidRPr="001C1018">
              <w:rPr>
                <w:rFonts w:eastAsia="Times New Roman"/>
                <w:bCs/>
                <w:sz w:val="24"/>
                <w:szCs w:val="24"/>
              </w:rPr>
              <w:t xml:space="preserve">Фронтальная работа </w:t>
            </w:r>
            <w:proofErr w:type="gramStart"/>
            <w:r w:rsidRPr="001C1018">
              <w:rPr>
                <w:rFonts w:eastAsia="Times New Roman"/>
                <w:bCs/>
                <w:sz w:val="24"/>
                <w:szCs w:val="24"/>
              </w:rPr>
              <w:t>–б</w:t>
            </w:r>
            <w:proofErr w:type="gramEnd"/>
            <w:r w:rsidRPr="001C1018">
              <w:rPr>
                <w:rFonts w:eastAsia="Times New Roman"/>
                <w:bCs/>
                <w:sz w:val="24"/>
                <w:szCs w:val="24"/>
              </w:rPr>
              <w:t xml:space="preserve">еседа, рассказ, история, чтение статей, информационный материал. </w:t>
            </w:r>
          </w:p>
          <w:p w:rsidR="001C1018" w:rsidRPr="001C1018" w:rsidRDefault="001C1018" w:rsidP="001C1018">
            <w:pPr>
              <w:jc w:val="both"/>
              <w:rPr>
                <w:rFonts w:eastAsia="Times New Roman"/>
                <w:bCs/>
                <w:sz w:val="24"/>
                <w:szCs w:val="24"/>
              </w:rPr>
            </w:pPr>
            <w:r w:rsidRPr="001C1018">
              <w:rPr>
                <w:rFonts w:eastAsia="Times New Roman"/>
                <w:bCs/>
                <w:sz w:val="24"/>
                <w:szCs w:val="24"/>
              </w:rPr>
              <w:t xml:space="preserve">Индивидуальная работа </w:t>
            </w:r>
            <w:proofErr w:type="gramStart"/>
            <w:r w:rsidRPr="001C1018">
              <w:rPr>
                <w:rFonts w:eastAsia="Times New Roman"/>
                <w:bCs/>
                <w:sz w:val="24"/>
                <w:szCs w:val="24"/>
              </w:rPr>
              <w:t>–о</w:t>
            </w:r>
            <w:proofErr w:type="gramEnd"/>
            <w:r w:rsidRPr="001C1018">
              <w:rPr>
                <w:rFonts w:eastAsia="Times New Roman"/>
                <w:bCs/>
                <w:sz w:val="24"/>
                <w:szCs w:val="24"/>
              </w:rPr>
              <w:t xml:space="preserve">тветы на вопросы анкеты, проблемные задания, выполнение </w:t>
            </w:r>
            <w:r w:rsidRPr="001C1018">
              <w:rPr>
                <w:rFonts w:eastAsia="Times New Roman"/>
                <w:bCs/>
                <w:sz w:val="24"/>
                <w:szCs w:val="24"/>
              </w:rPr>
              <w:lastRenderedPageBreak/>
              <w:t>санитарно-гигиенических требований.</w:t>
            </w:r>
          </w:p>
        </w:tc>
      </w:tr>
      <w:tr w:rsidR="001C1018" w:rsidRPr="001C1018" w:rsidTr="00650C0C">
        <w:trPr>
          <w:trHeight w:val="1390"/>
        </w:trPr>
        <w:tc>
          <w:tcPr>
            <w:tcW w:w="3473" w:type="dxa"/>
          </w:tcPr>
          <w:p w:rsidR="001C1018" w:rsidRPr="001C1018" w:rsidRDefault="001C1018" w:rsidP="001C1018">
            <w:pPr>
              <w:shd w:val="clear" w:color="auto" w:fill="FFFFFF"/>
              <w:ind w:left="5"/>
              <w:rPr>
                <w:rFonts w:eastAsia="Times New Roman"/>
                <w:bCs/>
                <w:i/>
                <w:spacing w:val="-6"/>
                <w:sz w:val="24"/>
                <w:szCs w:val="24"/>
              </w:rPr>
            </w:pPr>
            <w:r w:rsidRPr="001C1018">
              <w:rPr>
                <w:rFonts w:eastAsia="Times New Roman"/>
                <w:i/>
                <w:sz w:val="24"/>
                <w:szCs w:val="24"/>
              </w:rPr>
              <w:lastRenderedPageBreak/>
              <w:t>Общекультурное</w:t>
            </w:r>
          </w:p>
        </w:tc>
        <w:tc>
          <w:tcPr>
            <w:tcW w:w="3473" w:type="dxa"/>
          </w:tcPr>
          <w:p w:rsidR="001C1018" w:rsidRPr="001C1018" w:rsidRDefault="001C1018" w:rsidP="001C1018">
            <w:pPr>
              <w:shd w:val="clear" w:color="auto" w:fill="FFFFFF"/>
              <w:rPr>
                <w:rFonts w:eastAsia="Times New Roman"/>
                <w:bCs/>
                <w:sz w:val="24"/>
                <w:szCs w:val="24"/>
              </w:rPr>
            </w:pPr>
            <w:r w:rsidRPr="001C1018">
              <w:rPr>
                <w:rFonts w:eastAsia="Times New Roman"/>
                <w:bCs/>
                <w:sz w:val="24"/>
                <w:szCs w:val="24"/>
              </w:rPr>
              <w:t>Клуб «Юный финансист»</w:t>
            </w:r>
          </w:p>
        </w:tc>
        <w:tc>
          <w:tcPr>
            <w:tcW w:w="2943" w:type="dxa"/>
          </w:tcPr>
          <w:p w:rsidR="001C1018" w:rsidRPr="001C1018" w:rsidRDefault="001C1018" w:rsidP="001C1018">
            <w:pPr>
              <w:jc w:val="both"/>
              <w:rPr>
                <w:rFonts w:eastAsia="Times New Roman"/>
                <w:bCs/>
                <w:sz w:val="24"/>
                <w:szCs w:val="24"/>
              </w:rPr>
            </w:pPr>
            <w:r w:rsidRPr="001C1018">
              <w:rPr>
                <w:rFonts w:eastAsia="Times New Roman"/>
                <w:bCs/>
                <w:sz w:val="24"/>
                <w:szCs w:val="24"/>
              </w:rPr>
              <w:t>-мониторинг (тестирование, анкетирование);</w:t>
            </w:r>
          </w:p>
          <w:p w:rsidR="001C1018" w:rsidRPr="001C1018" w:rsidRDefault="001C1018" w:rsidP="001C1018">
            <w:pPr>
              <w:jc w:val="both"/>
              <w:rPr>
                <w:rFonts w:eastAsia="Times New Roman"/>
                <w:bCs/>
                <w:sz w:val="24"/>
                <w:szCs w:val="24"/>
              </w:rPr>
            </w:pPr>
            <w:r w:rsidRPr="001C1018">
              <w:rPr>
                <w:rFonts w:eastAsia="Times New Roman"/>
                <w:bCs/>
                <w:sz w:val="24"/>
                <w:szCs w:val="24"/>
              </w:rPr>
              <w:t>- практикумы;</w:t>
            </w:r>
          </w:p>
          <w:p w:rsidR="001C1018" w:rsidRPr="001C1018" w:rsidRDefault="001C1018" w:rsidP="001C1018">
            <w:pPr>
              <w:jc w:val="both"/>
              <w:rPr>
                <w:rFonts w:eastAsia="Times New Roman"/>
                <w:bCs/>
                <w:sz w:val="24"/>
                <w:szCs w:val="24"/>
              </w:rPr>
            </w:pPr>
            <w:r w:rsidRPr="001C1018">
              <w:rPr>
                <w:rFonts w:eastAsia="Times New Roman"/>
                <w:bCs/>
                <w:sz w:val="24"/>
                <w:szCs w:val="24"/>
              </w:rPr>
              <w:t>- творческие задания;</w:t>
            </w:r>
          </w:p>
          <w:p w:rsidR="001C1018" w:rsidRPr="001C1018" w:rsidRDefault="001C1018" w:rsidP="001C1018">
            <w:pPr>
              <w:jc w:val="both"/>
              <w:rPr>
                <w:rFonts w:eastAsia="Times New Roman"/>
                <w:bCs/>
                <w:sz w:val="24"/>
                <w:szCs w:val="24"/>
              </w:rPr>
            </w:pPr>
            <w:r w:rsidRPr="001C1018">
              <w:rPr>
                <w:rFonts w:eastAsia="Times New Roman"/>
                <w:bCs/>
                <w:sz w:val="24"/>
                <w:szCs w:val="24"/>
              </w:rPr>
              <w:t>-проектная, исследовательская деятельность;</w:t>
            </w:r>
          </w:p>
          <w:p w:rsidR="001C1018" w:rsidRPr="001C1018" w:rsidRDefault="001C1018" w:rsidP="001C1018">
            <w:pPr>
              <w:jc w:val="both"/>
              <w:rPr>
                <w:rFonts w:eastAsia="Times New Roman"/>
                <w:bCs/>
                <w:sz w:val="24"/>
                <w:szCs w:val="24"/>
              </w:rPr>
            </w:pPr>
            <w:r w:rsidRPr="001C1018">
              <w:rPr>
                <w:rFonts w:eastAsia="Times New Roman"/>
                <w:bCs/>
                <w:sz w:val="24"/>
                <w:szCs w:val="24"/>
              </w:rPr>
              <w:t>- конкурсы;</w:t>
            </w:r>
          </w:p>
          <w:p w:rsidR="001C1018" w:rsidRPr="001C1018" w:rsidRDefault="001C1018" w:rsidP="001C1018">
            <w:pPr>
              <w:jc w:val="both"/>
              <w:rPr>
                <w:rFonts w:eastAsia="Times New Roman"/>
                <w:bCs/>
                <w:sz w:val="24"/>
                <w:szCs w:val="24"/>
              </w:rPr>
            </w:pPr>
            <w:r w:rsidRPr="001C1018">
              <w:rPr>
                <w:rFonts w:eastAsia="Times New Roman"/>
                <w:bCs/>
                <w:sz w:val="24"/>
                <w:szCs w:val="24"/>
              </w:rPr>
              <w:t>- деловые и ролевые игры;</w:t>
            </w:r>
          </w:p>
          <w:p w:rsidR="001C1018" w:rsidRPr="001C1018" w:rsidRDefault="001C1018" w:rsidP="001C1018">
            <w:pPr>
              <w:jc w:val="both"/>
              <w:rPr>
                <w:rFonts w:eastAsia="Times New Roman"/>
                <w:bCs/>
                <w:sz w:val="24"/>
                <w:szCs w:val="24"/>
              </w:rPr>
            </w:pPr>
            <w:r w:rsidRPr="001C1018">
              <w:rPr>
                <w:rFonts w:eastAsia="Times New Roman"/>
                <w:bCs/>
                <w:sz w:val="24"/>
                <w:szCs w:val="24"/>
              </w:rPr>
              <w:t>- олимпиады.</w:t>
            </w:r>
          </w:p>
        </w:tc>
      </w:tr>
      <w:tr w:rsidR="001C1018" w:rsidRPr="001C1018" w:rsidTr="00650C0C">
        <w:trPr>
          <w:trHeight w:val="2494"/>
        </w:trPr>
        <w:tc>
          <w:tcPr>
            <w:tcW w:w="3473" w:type="dxa"/>
          </w:tcPr>
          <w:p w:rsidR="001C1018" w:rsidRPr="001C1018" w:rsidRDefault="001C1018" w:rsidP="001C1018">
            <w:pPr>
              <w:shd w:val="clear" w:color="auto" w:fill="FFFFFF"/>
              <w:jc w:val="both"/>
              <w:rPr>
                <w:rFonts w:eastAsia="Times New Roman"/>
                <w:bCs/>
                <w:i/>
                <w:sz w:val="24"/>
                <w:szCs w:val="24"/>
              </w:rPr>
            </w:pPr>
            <w:r w:rsidRPr="001C1018">
              <w:rPr>
                <w:rFonts w:eastAsia="Times New Roman"/>
                <w:i/>
                <w:sz w:val="24"/>
                <w:szCs w:val="24"/>
              </w:rPr>
              <w:t>Духовно - нравственное</w:t>
            </w:r>
          </w:p>
        </w:tc>
        <w:tc>
          <w:tcPr>
            <w:tcW w:w="3473" w:type="dxa"/>
          </w:tcPr>
          <w:p w:rsidR="001C1018" w:rsidRPr="001C1018" w:rsidRDefault="001C1018" w:rsidP="001C1018">
            <w:pPr>
              <w:shd w:val="clear" w:color="auto" w:fill="FFFFFF"/>
              <w:jc w:val="both"/>
              <w:rPr>
                <w:rFonts w:eastAsia="Times New Roman"/>
                <w:bCs/>
                <w:sz w:val="24"/>
                <w:szCs w:val="24"/>
              </w:rPr>
            </w:pPr>
            <w:proofErr w:type="spellStart"/>
            <w:r w:rsidRPr="001C1018">
              <w:rPr>
                <w:rFonts w:eastAsia="Times New Roman"/>
                <w:bCs/>
                <w:sz w:val="24"/>
                <w:szCs w:val="24"/>
              </w:rPr>
              <w:t>Доноведение</w:t>
            </w:r>
            <w:proofErr w:type="spellEnd"/>
          </w:p>
        </w:tc>
        <w:tc>
          <w:tcPr>
            <w:tcW w:w="2943" w:type="dxa"/>
          </w:tcPr>
          <w:p w:rsidR="001C1018" w:rsidRPr="001C1018" w:rsidRDefault="001C1018" w:rsidP="001C1018">
            <w:pPr>
              <w:jc w:val="both"/>
              <w:rPr>
                <w:rFonts w:eastAsia="Times New Roman"/>
                <w:bCs/>
                <w:sz w:val="24"/>
                <w:szCs w:val="24"/>
              </w:rPr>
            </w:pPr>
            <w:r w:rsidRPr="001C1018">
              <w:rPr>
                <w:rFonts w:eastAsia="Times New Roman"/>
                <w:bCs/>
                <w:sz w:val="24"/>
                <w:szCs w:val="24"/>
              </w:rPr>
              <w:t>Поисково-исследовательская работа, экскурсии, работа с картой, знакомство с произведениями донских писателей и поэтов, с культурой казачества, с донским фольклором</w:t>
            </w:r>
          </w:p>
        </w:tc>
      </w:tr>
      <w:tr w:rsidR="001C1018" w:rsidRPr="001C1018" w:rsidTr="00650C0C">
        <w:trPr>
          <w:trHeight w:val="1390"/>
        </w:trPr>
        <w:tc>
          <w:tcPr>
            <w:tcW w:w="3473" w:type="dxa"/>
          </w:tcPr>
          <w:p w:rsidR="001C1018" w:rsidRPr="001C1018" w:rsidRDefault="001C1018" w:rsidP="001C1018">
            <w:pPr>
              <w:shd w:val="clear" w:color="auto" w:fill="FFFFFF"/>
              <w:jc w:val="both"/>
              <w:rPr>
                <w:rFonts w:eastAsia="Times New Roman"/>
                <w:bCs/>
                <w:i/>
                <w:sz w:val="24"/>
                <w:szCs w:val="24"/>
              </w:rPr>
            </w:pPr>
            <w:r w:rsidRPr="001C1018">
              <w:rPr>
                <w:rFonts w:eastAsia="Times New Roman"/>
                <w:i/>
                <w:sz w:val="24"/>
                <w:szCs w:val="24"/>
              </w:rPr>
              <w:t>Обще интеллектуальное</w:t>
            </w:r>
          </w:p>
        </w:tc>
        <w:tc>
          <w:tcPr>
            <w:tcW w:w="3473" w:type="dxa"/>
          </w:tcPr>
          <w:p w:rsidR="001C1018" w:rsidRPr="001C1018" w:rsidRDefault="001C1018" w:rsidP="001C1018">
            <w:pPr>
              <w:shd w:val="clear" w:color="auto" w:fill="FFFFFF"/>
              <w:jc w:val="both"/>
              <w:rPr>
                <w:rFonts w:eastAsia="Times New Roman"/>
                <w:bCs/>
                <w:sz w:val="24"/>
                <w:szCs w:val="24"/>
              </w:rPr>
            </w:pPr>
            <w:r w:rsidRPr="001C1018">
              <w:rPr>
                <w:rFonts w:eastAsia="Times New Roman"/>
                <w:bCs/>
                <w:sz w:val="24"/>
                <w:szCs w:val="24"/>
              </w:rPr>
              <w:t>Клуб «Юный информатик»</w:t>
            </w:r>
          </w:p>
        </w:tc>
        <w:tc>
          <w:tcPr>
            <w:tcW w:w="2943" w:type="dxa"/>
          </w:tcPr>
          <w:p w:rsidR="001C1018" w:rsidRPr="001C1018" w:rsidRDefault="001C1018" w:rsidP="001C1018">
            <w:pPr>
              <w:jc w:val="both"/>
              <w:rPr>
                <w:rFonts w:eastAsia="Times New Roman"/>
                <w:bCs/>
                <w:sz w:val="24"/>
                <w:szCs w:val="24"/>
              </w:rPr>
            </w:pPr>
            <w:r w:rsidRPr="001C1018">
              <w:rPr>
                <w:rFonts w:eastAsia="Times New Roman"/>
                <w:bCs/>
                <w:sz w:val="24"/>
                <w:szCs w:val="24"/>
              </w:rPr>
              <w:t>Проект информационно-познавательного характера, игры, решение занимательных задач</w:t>
            </w:r>
          </w:p>
        </w:tc>
      </w:tr>
      <w:tr w:rsidR="001C1018" w:rsidRPr="001C1018" w:rsidTr="00650C0C">
        <w:trPr>
          <w:trHeight w:val="654"/>
        </w:trPr>
        <w:tc>
          <w:tcPr>
            <w:tcW w:w="3473" w:type="dxa"/>
          </w:tcPr>
          <w:p w:rsidR="001C1018" w:rsidRPr="001C1018" w:rsidRDefault="001C1018" w:rsidP="001C1018">
            <w:pPr>
              <w:shd w:val="clear" w:color="auto" w:fill="FFFFFF"/>
              <w:jc w:val="both"/>
              <w:rPr>
                <w:rFonts w:eastAsia="Times New Roman"/>
                <w:bCs/>
                <w:i/>
                <w:sz w:val="24"/>
                <w:szCs w:val="24"/>
              </w:rPr>
            </w:pPr>
            <w:r w:rsidRPr="001C1018">
              <w:rPr>
                <w:rFonts w:eastAsia="Times New Roman"/>
                <w:i/>
                <w:sz w:val="24"/>
                <w:szCs w:val="24"/>
              </w:rPr>
              <w:t>Социальное</w:t>
            </w:r>
          </w:p>
        </w:tc>
        <w:tc>
          <w:tcPr>
            <w:tcW w:w="3473" w:type="dxa"/>
          </w:tcPr>
          <w:p w:rsidR="001C1018" w:rsidRPr="001C1018" w:rsidRDefault="001C1018" w:rsidP="001C1018">
            <w:pPr>
              <w:shd w:val="clear" w:color="auto" w:fill="FFFFFF"/>
              <w:jc w:val="both"/>
              <w:rPr>
                <w:rFonts w:eastAsia="Times New Roman"/>
                <w:bCs/>
                <w:sz w:val="24"/>
                <w:szCs w:val="24"/>
              </w:rPr>
            </w:pPr>
            <w:r w:rsidRPr="001C1018">
              <w:rPr>
                <w:rFonts w:eastAsia="Times New Roman"/>
                <w:bCs/>
                <w:sz w:val="24"/>
                <w:szCs w:val="24"/>
              </w:rPr>
              <w:t>Творческая мастерская</w:t>
            </w:r>
          </w:p>
        </w:tc>
        <w:tc>
          <w:tcPr>
            <w:tcW w:w="2943" w:type="dxa"/>
          </w:tcPr>
          <w:p w:rsidR="001C1018" w:rsidRPr="001C1018" w:rsidRDefault="001C1018" w:rsidP="001C1018">
            <w:pPr>
              <w:shd w:val="clear" w:color="auto" w:fill="FFFFFF"/>
              <w:jc w:val="both"/>
              <w:rPr>
                <w:rFonts w:eastAsia="Times New Roman"/>
                <w:bCs/>
                <w:sz w:val="24"/>
                <w:szCs w:val="24"/>
              </w:rPr>
            </w:pPr>
            <w:r w:rsidRPr="001C1018">
              <w:rPr>
                <w:rFonts w:eastAsia="Times New Roman"/>
                <w:bCs/>
                <w:sz w:val="24"/>
                <w:szCs w:val="24"/>
              </w:rPr>
              <w:t>Подготовка  и организация праздников</w:t>
            </w:r>
          </w:p>
        </w:tc>
      </w:tr>
    </w:tbl>
    <w:p w:rsidR="003146E4" w:rsidRDefault="003146E4" w:rsidP="003146E4">
      <w:pPr>
        <w:ind w:right="80"/>
        <w:jc w:val="both"/>
        <w:rPr>
          <w:rFonts w:eastAsia="Times New Roman"/>
          <w:b/>
          <w:bCs/>
          <w:color w:val="00000A"/>
          <w:sz w:val="28"/>
          <w:szCs w:val="28"/>
        </w:rPr>
      </w:pPr>
    </w:p>
    <w:p w:rsidR="003146E4" w:rsidRDefault="003146E4" w:rsidP="003146E4">
      <w:pPr>
        <w:ind w:right="80"/>
        <w:jc w:val="both"/>
        <w:rPr>
          <w:rFonts w:eastAsia="Times New Roman"/>
          <w:b/>
          <w:bCs/>
          <w:color w:val="00000A"/>
          <w:sz w:val="28"/>
          <w:szCs w:val="28"/>
        </w:rPr>
      </w:pPr>
    </w:p>
    <w:p w:rsidR="00D52CD5" w:rsidRDefault="007004C0" w:rsidP="003146E4">
      <w:pPr>
        <w:ind w:right="80"/>
        <w:jc w:val="both"/>
        <w:rPr>
          <w:sz w:val="20"/>
          <w:szCs w:val="20"/>
        </w:rPr>
      </w:pPr>
      <w:r>
        <w:rPr>
          <w:rFonts w:eastAsia="Times New Roman"/>
          <w:b/>
          <w:bCs/>
          <w:color w:val="00000A"/>
          <w:sz w:val="28"/>
          <w:szCs w:val="28"/>
        </w:rPr>
        <w:t>Планируемые результаты внеурочной деятельности</w:t>
      </w:r>
    </w:p>
    <w:p w:rsidR="00D52CD5" w:rsidRDefault="00D52CD5" w:rsidP="003146E4">
      <w:pPr>
        <w:spacing w:line="8" w:lineRule="exact"/>
        <w:jc w:val="both"/>
        <w:rPr>
          <w:sz w:val="20"/>
          <w:szCs w:val="20"/>
        </w:rPr>
      </w:pPr>
    </w:p>
    <w:p w:rsidR="00D52CD5" w:rsidRDefault="007004C0" w:rsidP="003146E4">
      <w:pPr>
        <w:numPr>
          <w:ilvl w:val="0"/>
          <w:numId w:val="65"/>
        </w:numPr>
        <w:tabs>
          <w:tab w:val="left" w:pos="1094"/>
        </w:tabs>
        <w:spacing w:line="234" w:lineRule="auto"/>
        <w:ind w:right="580" w:firstLine="717"/>
        <w:jc w:val="both"/>
        <w:rPr>
          <w:rFonts w:eastAsia="Times New Roman"/>
          <w:color w:val="00000A"/>
          <w:sz w:val="28"/>
          <w:szCs w:val="28"/>
        </w:rPr>
      </w:pPr>
      <w:r>
        <w:rPr>
          <w:rFonts w:eastAsia="Times New Roman"/>
          <w:color w:val="00000A"/>
          <w:sz w:val="28"/>
          <w:szCs w:val="28"/>
        </w:rPr>
        <w:t>результате реализации программы внеурочной деятельности должно обеспечиваться достижение обучающимися с РАС:</w:t>
      </w:r>
    </w:p>
    <w:p w:rsidR="00D52CD5" w:rsidRDefault="00D52CD5" w:rsidP="003146E4">
      <w:pPr>
        <w:spacing w:line="17" w:lineRule="exact"/>
        <w:jc w:val="both"/>
        <w:rPr>
          <w:rFonts w:eastAsia="Times New Roman"/>
          <w:color w:val="00000A"/>
          <w:sz w:val="28"/>
          <w:szCs w:val="28"/>
        </w:rPr>
      </w:pPr>
    </w:p>
    <w:p w:rsidR="00D52CD5" w:rsidRDefault="007004C0" w:rsidP="003146E4">
      <w:pPr>
        <w:spacing w:line="237" w:lineRule="auto"/>
        <w:ind w:right="580" w:firstLine="720"/>
        <w:jc w:val="both"/>
        <w:rPr>
          <w:rFonts w:eastAsia="Times New Roman"/>
          <w:color w:val="00000A"/>
          <w:sz w:val="28"/>
          <w:szCs w:val="28"/>
        </w:rPr>
      </w:pPr>
      <w:r>
        <w:rPr>
          <w:rFonts w:eastAsia="Times New Roman"/>
          <w:color w:val="00000A"/>
          <w:sz w:val="28"/>
          <w:szCs w:val="28"/>
        </w:rPr>
        <w:t>•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приобрѐл,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D52CD5" w:rsidRDefault="00D52CD5" w:rsidP="003146E4">
      <w:pPr>
        <w:spacing w:line="18" w:lineRule="exact"/>
        <w:jc w:val="both"/>
        <w:rPr>
          <w:rFonts w:eastAsia="Times New Roman"/>
          <w:color w:val="00000A"/>
          <w:sz w:val="28"/>
          <w:szCs w:val="28"/>
        </w:rPr>
      </w:pPr>
    </w:p>
    <w:p w:rsidR="00D52CD5" w:rsidRDefault="007004C0" w:rsidP="003146E4">
      <w:pPr>
        <w:spacing w:line="237" w:lineRule="auto"/>
        <w:ind w:right="580" w:firstLine="720"/>
        <w:jc w:val="both"/>
        <w:rPr>
          <w:rFonts w:eastAsia="Times New Roman"/>
          <w:color w:val="00000A"/>
          <w:sz w:val="28"/>
          <w:szCs w:val="28"/>
        </w:rPr>
      </w:pPr>
      <w:r>
        <w:rPr>
          <w:rFonts w:eastAsia="Times New Roman"/>
          <w:color w:val="00000A"/>
          <w:sz w:val="28"/>
          <w:szCs w:val="28"/>
        </w:rPr>
        <w:t>•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D52CD5" w:rsidRDefault="00D52CD5" w:rsidP="003146E4">
      <w:pPr>
        <w:spacing w:line="13" w:lineRule="exact"/>
        <w:jc w:val="both"/>
        <w:rPr>
          <w:rFonts w:eastAsia="Times New Roman"/>
          <w:color w:val="00000A"/>
          <w:sz w:val="28"/>
          <w:szCs w:val="28"/>
        </w:rPr>
      </w:pPr>
    </w:p>
    <w:p w:rsidR="00D52CD5" w:rsidRDefault="007004C0" w:rsidP="003146E4">
      <w:pPr>
        <w:spacing w:line="234" w:lineRule="auto"/>
        <w:ind w:right="580" w:firstLine="720"/>
        <w:jc w:val="both"/>
        <w:rPr>
          <w:rFonts w:eastAsia="Times New Roman"/>
          <w:color w:val="00000A"/>
          <w:sz w:val="28"/>
          <w:szCs w:val="28"/>
        </w:rPr>
      </w:pPr>
      <w:r>
        <w:rPr>
          <w:rFonts w:eastAsia="Times New Roman"/>
          <w:color w:val="00000A"/>
          <w:sz w:val="28"/>
          <w:szCs w:val="28"/>
        </w:rPr>
        <w:t>Воспитательные результаты внеурочной деятельности школьников распределяются по трем уровням.</w:t>
      </w:r>
    </w:p>
    <w:p w:rsidR="00D52CD5" w:rsidRDefault="00D52CD5" w:rsidP="003146E4">
      <w:pPr>
        <w:spacing w:line="15" w:lineRule="exact"/>
        <w:jc w:val="both"/>
        <w:rPr>
          <w:rFonts w:eastAsia="Times New Roman"/>
          <w:color w:val="00000A"/>
          <w:sz w:val="28"/>
          <w:szCs w:val="28"/>
        </w:rPr>
      </w:pPr>
    </w:p>
    <w:p w:rsidR="00D52CD5" w:rsidRDefault="007004C0" w:rsidP="003146E4">
      <w:pPr>
        <w:spacing w:line="238" w:lineRule="auto"/>
        <w:ind w:right="580" w:firstLine="720"/>
        <w:jc w:val="both"/>
        <w:rPr>
          <w:rFonts w:eastAsia="Times New Roman"/>
          <w:color w:val="00000A"/>
          <w:sz w:val="28"/>
          <w:szCs w:val="28"/>
        </w:rPr>
      </w:pPr>
      <w:r>
        <w:rPr>
          <w:rFonts w:eastAsia="Times New Roman"/>
          <w:i/>
          <w:iCs/>
          <w:color w:val="00000A"/>
          <w:sz w:val="28"/>
          <w:szCs w:val="28"/>
        </w:rPr>
        <w:t xml:space="preserve">Первый уровень результатов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приобретение обучающимися с РАС</w:t>
      </w:r>
      <w:r>
        <w:rPr>
          <w:rFonts w:eastAsia="Times New Roman"/>
          <w:i/>
          <w:iCs/>
          <w:color w:val="00000A"/>
          <w:sz w:val="28"/>
          <w:szCs w:val="28"/>
        </w:rPr>
        <w:t xml:space="preserve"> </w:t>
      </w:r>
      <w:r>
        <w:rPr>
          <w:rFonts w:eastAsia="Times New Roman"/>
          <w:color w:val="00000A"/>
          <w:sz w:val="28"/>
          <w:szCs w:val="28"/>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D52CD5" w:rsidRDefault="00D52CD5" w:rsidP="003146E4">
      <w:pPr>
        <w:spacing w:line="7" w:lineRule="exact"/>
        <w:jc w:val="both"/>
        <w:rPr>
          <w:rFonts w:eastAsia="Times New Roman"/>
          <w:color w:val="00000A"/>
          <w:sz w:val="28"/>
          <w:szCs w:val="28"/>
        </w:rPr>
      </w:pPr>
    </w:p>
    <w:p w:rsidR="00D52CD5" w:rsidRDefault="007004C0" w:rsidP="003146E4">
      <w:pPr>
        <w:ind w:left="720"/>
        <w:jc w:val="both"/>
        <w:rPr>
          <w:rFonts w:eastAsia="Times New Roman"/>
          <w:color w:val="00000A"/>
          <w:sz w:val="28"/>
          <w:szCs w:val="28"/>
        </w:rPr>
      </w:pPr>
      <w:r>
        <w:rPr>
          <w:rFonts w:eastAsia="Times New Roman"/>
          <w:i/>
          <w:iCs/>
          <w:color w:val="00000A"/>
          <w:sz w:val="28"/>
          <w:szCs w:val="28"/>
        </w:rPr>
        <w:lastRenderedPageBreak/>
        <w:t xml:space="preserve">Второй   уровень   результатов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получение   опыта   переживания   и</w:t>
      </w:r>
    </w:p>
    <w:p w:rsidR="00D52CD5" w:rsidRDefault="007004C0" w:rsidP="003146E4">
      <w:pPr>
        <w:spacing w:line="237" w:lineRule="auto"/>
        <w:jc w:val="both"/>
        <w:rPr>
          <w:sz w:val="20"/>
          <w:szCs w:val="20"/>
        </w:rPr>
      </w:pPr>
      <w:proofErr w:type="gramStart"/>
      <w:r>
        <w:rPr>
          <w:rFonts w:eastAsia="Times New Roman"/>
          <w:color w:val="00000A"/>
          <w:sz w:val="28"/>
          <w:szCs w:val="28"/>
        </w:rPr>
        <w:t>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D52CD5" w:rsidRDefault="007004C0" w:rsidP="003146E4">
      <w:pPr>
        <w:ind w:left="720"/>
        <w:jc w:val="both"/>
        <w:rPr>
          <w:sz w:val="20"/>
          <w:szCs w:val="20"/>
        </w:rPr>
      </w:pPr>
      <w:r>
        <w:rPr>
          <w:rFonts w:eastAsia="Times New Roman"/>
          <w:color w:val="00000A"/>
          <w:sz w:val="28"/>
          <w:szCs w:val="28"/>
        </w:rPr>
        <w:t>Для достижения данного уровня результатов особое значение имеет вза-</w:t>
      </w:r>
    </w:p>
    <w:p w:rsidR="00D52CD5" w:rsidRDefault="00D52CD5" w:rsidP="003146E4">
      <w:pPr>
        <w:spacing w:line="13" w:lineRule="exact"/>
        <w:jc w:val="both"/>
        <w:rPr>
          <w:sz w:val="20"/>
          <w:szCs w:val="20"/>
        </w:rPr>
      </w:pPr>
    </w:p>
    <w:p w:rsidR="00D52CD5" w:rsidRDefault="007004C0" w:rsidP="003146E4">
      <w:pPr>
        <w:spacing w:line="236" w:lineRule="auto"/>
        <w:jc w:val="both"/>
        <w:rPr>
          <w:sz w:val="20"/>
          <w:szCs w:val="20"/>
        </w:rPr>
      </w:pPr>
      <w:r>
        <w:rPr>
          <w:rFonts w:eastAsia="Times New Roman"/>
          <w:color w:val="00000A"/>
          <w:sz w:val="28"/>
          <w:szCs w:val="28"/>
        </w:rPr>
        <w:t xml:space="preserve">имодействие обучающихся между собой на уровне </w:t>
      </w:r>
      <w:r>
        <w:rPr>
          <w:rFonts w:eastAsia="Times New Roman"/>
          <w:color w:val="00000A"/>
          <w:sz w:val="27"/>
          <w:szCs w:val="27"/>
        </w:rPr>
        <w:t>класса,</w:t>
      </w:r>
      <w:r>
        <w:rPr>
          <w:rFonts w:eastAsia="Times New Roman"/>
          <w:color w:val="00000A"/>
          <w:sz w:val="28"/>
          <w:szCs w:val="28"/>
        </w:rPr>
        <w:t xml:space="preserve"> общеобразовательной организации, т. е. в защищѐнной, дружественной просоциальной среде, в которой обучающийся получает (или не получает)</w:t>
      </w:r>
    </w:p>
    <w:p w:rsidR="00D52CD5" w:rsidRDefault="00D52CD5" w:rsidP="003146E4">
      <w:pPr>
        <w:spacing w:line="15" w:lineRule="exact"/>
        <w:jc w:val="both"/>
        <w:rPr>
          <w:sz w:val="20"/>
          <w:szCs w:val="20"/>
        </w:rPr>
      </w:pPr>
    </w:p>
    <w:p w:rsidR="00D52CD5" w:rsidRDefault="007004C0" w:rsidP="003146E4">
      <w:pPr>
        <w:spacing w:line="235" w:lineRule="auto"/>
        <w:ind w:right="340"/>
        <w:jc w:val="both"/>
        <w:rPr>
          <w:sz w:val="20"/>
          <w:szCs w:val="20"/>
        </w:rPr>
      </w:pPr>
      <w:r>
        <w:rPr>
          <w:rFonts w:eastAsia="Times New Roman"/>
          <w:color w:val="00000A"/>
          <w:sz w:val="28"/>
          <w:szCs w:val="28"/>
        </w:rPr>
        <w:t xml:space="preserve">первое практическое подтверждение приобретѐнных социальных </w:t>
      </w:r>
      <w:r>
        <w:rPr>
          <w:rFonts w:eastAsia="Times New Roman"/>
          <w:color w:val="00000A"/>
          <w:sz w:val="27"/>
          <w:szCs w:val="27"/>
        </w:rPr>
        <w:t>знаний,</w:t>
      </w:r>
      <w:r>
        <w:rPr>
          <w:rFonts w:eastAsia="Times New Roman"/>
          <w:color w:val="00000A"/>
          <w:sz w:val="28"/>
          <w:szCs w:val="28"/>
        </w:rPr>
        <w:t xml:space="preserve"> начинает их ценить (или отвергает).</w:t>
      </w:r>
    </w:p>
    <w:p w:rsidR="00D52CD5" w:rsidRDefault="00D52CD5" w:rsidP="003146E4">
      <w:pPr>
        <w:spacing w:line="15" w:lineRule="exact"/>
        <w:jc w:val="both"/>
        <w:rPr>
          <w:sz w:val="20"/>
          <w:szCs w:val="20"/>
        </w:rPr>
      </w:pPr>
    </w:p>
    <w:p w:rsidR="00D52CD5" w:rsidRDefault="007004C0" w:rsidP="003146E4">
      <w:pPr>
        <w:spacing w:line="237" w:lineRule="auto"/>
        <w:ind w:firstLine="720"/>
        <w:jc w:val="both"/>
        <w:rPr>
          <w:sz w:val="20"/>
          <w:szCs w:val="20"/>
        </w:rPr>
      </w:pPr>
      <w:r>
        <w:rPr>
          <w:rFonts w:eastAsia="Times New Roman"/>
          <w:i/>
          <w:iCs/>
          <w:color w:val="00000A"/>
          <w:sz w:val="28"/>
          <w:szCs w:val="28"/>
        </w:rPr>
        <w:t xml:space="preserve">Третий уровень результатов </w:t>
      </w:r>
      <w:r>
        <w:rPr>
          <w:rFonts w:eastAsia="Times New Roman"/>
          <w:color w:val="00000A"/>
          <w:sz w:val="28"/>
          <w:szCs w:val="28"/>
        </w:rPr>
        <w:t>—</w:t>
      </w:r>
      <w:r>
        <w:rPr>
          <w:rFonts w:eastAsia="Times New Roman"/>
          <w:i/>
          <w:iCs/>
          <w:color w:val="00000A"/>
          <w:sz w:val="28"/>
          <w:szCs w:val="28"/>
        </w:rPr>
        <w:t xml:space="preserve"> </w:t>
      </w:r>
      <w:r>
        <w:rPr>
          <w:rFonts w:eastAsia="Times New Roman"/>
          <w:color w:val="00000A"/>
          <w:sz w:val="28"/>
          <w:szCs w:val="28"/>
        </w:rPr>
        <w:t>получение обучающимися с РАС</w:t>
      </w:r>
      <w:r>
        <w:rPr>
          <w:rFonts w:eastAsia="Times New Roman"/>
          <w:i/>
          <w:iCs/>
          <w:color w:val="00000A"/>
          <w:sz w:val="28"/>
          <w:szCs w:val="28"/>
        </w:rPr>
        <w:t xml:space="preserve"> </w:t>
      </w:r>
      <w:r>
        <w:rPr>
          <w:rFonts w:eastAsia="Times New Roman"/>
          <w:color w:val="00000A"/>
          <w:sz w:val="28"/>
          <w:szCs w:val="28"/>
        </w:rPr>
        <w:t>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w:t>
      </w:r>
    </w:p>
    <w:p w:rsidR="00D52CD5" w:rsidRDefault="00D52CD5" w:rsidP="003146E4">
      <w:pPr>
        <w:spacing w:line="15" w:lineRule="exact"/>
        <w:jc w:val="both"/>
        <w:rPr>
          <w:sz w:val="20"/>
          <w:szCs w:val="20"/>
        </w:rPr>
      </w:pPr>
    </w:p>
    <w:p w:rsidR="00D52CD5" w:rsidRDefault="007004C0" w:rsidP="003146E4">
      <w:pPr>
        <w:spacing w:line="235" w:lineRule="auto"/>
        <w:jc w:val="both"/>
        <w:rPr>
          <w:sz w:val="20"/>
          <w:szCs w:val="20"/>
        </w:rPr>
      </w:pPr>
      <w:r>
        <w:rPr>
          <w:rFonts w:eastAsia="Times New Roman"/>
          <w:color w:val="00000A"/>
          <w:sz w:val="28"/>
          <w:szCs w:val="28"/>
        </w:rPr>
        <w:t>представителями различных социальных субъектов за пределами общеобразовательной организации, в открытой общественной среде.</w:t>
      </w:r>
    </w:p>
    <w:p w:rsidR="00D52CD5" w:rsidRDefault="00D52CD5" w:rsidP="003146E4">
      <w:pPr>
        <w:spacing w:line="15" w:lineRule="exact"/>
        <w:jc w:val="both"/>
        <w:rPr>
          <w:sz w:val="20"/>
          <w:szCs w:val="20"/>
        </w:rPr>
      </w:pPr>
    </w:p>
    <w:p w:rsidR="00D52CD5" w:rsidRDefault="007004C0" w:rsidP="003146E4">
      <w:pPr>
        <w:spacing w:line="237" w:lineRule="auto"/>
        <w:ind w:firstLine="720"/>
        <w:jc w:val="both"/>
        <w:rPr>
          <w:sz w:val="20"/>
          <w:szCs w:val="20"/>
        </w:rPr>
      </w:pPr>
      <w:r>
        <w:rPr>
          <w:rFonts w:eastAsia="Times New Roman"/>
          <w:color w:val="00000A"/>
          <w:sz w:val="28"/>
          <w:szCs w:val="28"/>
        </w:rPr>
        <w:t xml:space="preserve">Достижение трех уровней результатов внеурочной деятельности увеличи-вает вероятность появления </w:t>
      </w:r>
      <w:r>
        <w:rPr>
          <w:rFonts w:eastAsia="Times New Roman"/>
          <w:i/>
          <w:iCs/>
          <w:color w:val="00000A"/>
          <w:sz w:val="28"/>
          <w:szCs w:val="28"/>
        </w:rPr>
        <w:t>эффектов</w:t>
      </w:r>
      <w:r>
        <w:rPr>
          <w:rFonts w:eastAsia="Times New Roman"/>
          <w:color w:val="00000A"/>
          <w:sz w:val="28"/>
          <w:szCs w:val="28"/>
        </w:rPr>
        <w:t xml:space="preserve"> воспитания и социализации обучаю-щихся. У обучающихся могут быть сформированы в начальном виде коммуникативная, этическая, социальная, гражданская компетентности и социокультурная идентичность.</w:t>
      </w:r>
    </w:p>
    <w:p w:rsidR="00D52CD5" w:rsidRDefault="00D52CD5" w:rsidP="003146E4">
      <w:pPr>
        <w:spacing w:line="18" w:lineRule="exact"/>
        <w:jc w:val="both"/>
        <w:rPr>
          <w:sz w:val="20"/>
          <w:szCs w:val="20"/>
        </w:rPr>
      </w:pPr>
    </w:p>
    <w:p w:rsidR="00D52CD5" w:rsidRDefault="007004C0" w:rsidP="003146E4">
      <w:pPr>
        <w:spacing w:line="237" w:lineRule="auto"/>
        <w:ind w:firstLine="720"/>
        <w:jc w:val="both"/>
        <w:rPr>
          <w:sz w:val="20"/>
          <w:szCs w:val="20"/>
        </w:rPr>
      </w:pPr>
      <w:r>
        <w:rPr>
          <w:rFonts w:eastAsia="Times New Roman"/>
          <w:color w:val="00000A"/>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00000A"/>
          <w:sz w:val="28"/>
          <w:szCs w:val="28"/>
        </w:rPr>
        <w:t>.</w:t>
      </w:r>
    </w:p>
    <w:p w:rsidR="00D52CD5" w:rsidRDefault="00D52CD5" w:rsidP="003146E4">
      <w:pPr>
        <w:spacing w:line="17" w:lineRule="exact"/>
        <w:jc w:val="both"/>
        <w:rPr>
          <w:sz w:val="20"/>
          <w:szCs w:val="20"/>
        </w:rPr>
      </w:pPr>
    </w:p>
    <w:p w:rsidR="004772BD" w:rsidRDefault="004772BD" w:rsidP="003146E4">
      <w:pPr>
        <w:spacing w:line="236" w:lineRule="auto"/>
        <w:ind w:firstLine="720"/>
        <w:jc w:val="both"/>
        <w:rPr>
          <w:rFonts w:eastAsia="Times New Roman"/>
          <w:color w:val="333333"/>
          <w:sz w:val="28"/>
          <w:szCs w:val="28"/>
        </w:rPr>
      </w:pPr>
    </w:p>
    <w:p w:rsidR="004772BD" w:rsidRDefault="004772BD" w:rsidP="004772BD">
      <w:pPr>
        <w:spacing w:line="236" w:lineRule="auto"/>
        <w:ind w:firstLine="720"/>
        <w:jc w:val="center"/>
        <w:rPr>
          <w:rFonts w:eastAsia="Times New Roman"/>
          <w:color w:val="333333"/>
          <w:sz w:val="28"/>
          <w:szCs w:val="28"/>
        </w:rPr>
      </w:pPr>
      <w:r>
        <w:rPr>
          <w:rFonts w:eastAsia="Times New Roman"/>
          <w:color w:val="333333"/>
          <w:sz w:val="28"/>
          <w:szCs w:val="28"/>
        </w:rPr>
        <w:t>98</w:t>
      </w:r>
    </w:p>
    <w:p w:rsidR="004772BD" w:rsidRDefault="004772BD" w:rsidP="003146E4">
      <w:pPr>
        <w:spacing w:line="236" w:lineRule="auto"/>
        <w:ind w:firstLine="720"/>
        <w:jc w:val="both"/>
        <w:rPr>
          <w:rFonts w:eastAsia="Times New Roman"/>
          <w:color w:val="333333"/>
          <w:sz w:val="28"/>
          <w:szCs w:val="28"/>
        </w:rPr>
      </w:pPr>
    </w:p>
    <w:p w:rsidR="004772BD" w:rsidRDefault="004772BD" w:rsidP="003146E4">
      <w:pPr>
        <w:spacing w:line="236" w:lineRule="auto"/>
        <w:ind w:firstLine="720"/>
        <w:jc w:val="both"/>
        <w:rPr>
          <w:rFonts w:eastAsia="Times New Roman"/>
          <w:color w:val="333333"/>
          <w:sz w:val="28"/>
          <w:szCs w:val="28"/>
        </w:rPr>
      </w:pPr>
    </w:p>
    <w:p w:rsidR="00D52CD5" w:rsidRDefault="007004C0" w:rsidP="003146E4">
      <w:pPr>
        <w:spacing w:line="236" w:lineRule="auto"/>
        <w:ind w:firstLine="720"/>
        <w:jc w:val="both"/>
        <w:rPr>
          <w:sz w:val="20"/>
          <w:szCs w:val="20"/>
        </w:rPr>
      </w:pPr>
      <w:r>
        <w:rPr>
          <w:rFonts w:eastAsia="Times New Roman"/>
          <w:color w:val="333333"/>
          <w:sz w:val="28"/>
          <w:szCs w:val="28"/>
        </w:rPr>
        <w:t xml:space="preserve">По каждому из направлений внеурочной деятельности обучающихся с умственной отсталостью </w:t>
      </w:r>
      <w:r>
        <w:rPr>
          <w:rFonts w:eastAsia="Times New Roman"/>
          <w:color w:val="000000"/>
          <w:sz w:val="28"/>
          <w:szCs w:val="28"/>
        </w:rPr>
        <w:t>(интеллектуальными нарушениями)</w:t>
      </w:r>
      <w:r>
        <w:rPr>
          <w:rFonts w:eastAsia="Times New Roman"/>
          <w:color w:val="333333"/>
          <w:sz w:val="28"/>
          <w:szCs w:val="28"/>
        </w:rPr>
        <w:t xml:space="preserve"> могут быть достигнуты определенные воспитательные результаты.</w:t>
      </w:r>
    </w:p>
    <w:p w:rsidR="00D52CD5" w:rsidRDefault="00D52CD5" w:rsidP="003146E4">
      <w:pPr>
        <w:spacing w:line="4" w:lineRule="exact"/>
        <w:jc w:val="both"/>
        <w:rPr>
          <w:sz w:val="20"/>
          <w:szCs w:val="20"/>
        </w:rPr>
      </w:pPr>
    </w:p>
    <w:p w:rsidR="00D52CD5" w:rsidRDefault="007004C0" w:rsidP="003146E4">
      <w:pPr>
        <w:ind w:left="720"/>
        <w:jc w:val="both"/>
        <w:rPr>
          <w:sz w:val="20"/>
          <w:szCs w:val="20"/>
        </w:rPr>
      </w:pPr>
      <w:r>
        <w:rPr>
          <w:rFonts w:eastAsia="Times New Roman"/>
          <w:sz w:val="28"/>
          <w:szCs w:val="28"/>
          <w:u w:val="single"/>
        </w:rPr>
        <w:t>Основные личностные результаты внеурочной деятельности:</w:t>
      </w:r>
    </w:p>
    <w:p w:rsidR="00D52CD5" w:rsidRDefault="00D52CD5" w:rsidP="003146E4">
      <w:pPr>
        <w:spacing w:line="13" w:lineRule="exact"/>
        <w:jc w:val="both"/>
        <w:rPr>
          <w:sz w:val="20"/>
          <w:szCs w:val="20"/>
        </w:rPr>
      </w:pPr>
    </w:p>
    <w:p w:rsidR="00D52CD5" w:rsidRDefault="007004C0" w:rsidP="003146E4">
      <w:pPr>
        <w:spacing w:line="234" w:lineRule="auto"/>
        <w:ind w:firstLine="720"/>
        <w:jc w:val="both"/>
        <w:rPr>
          <w:sz w:val="20"/>
          <w:szCs w:val="20"/>
        </w:rPr>
      </w:pPr>
      <w:r>
        <w:rPr>
          <w:rFonts w:eastAsia="Times New Roman"/>
          <w:color w:val="00000A"/>
          <w:sz w:val="28"/>
          <w:szCs w:val="28"/>
        </w:rPr>
        <w:t>ценностное отношение и любовь к близким, к образовательному учреждению, своему селу, городу, народу, России;</w:t>
      </w:r>
    </w:p>
    <w:p w:rsidR="00D52CD5" w:rsidRDefault="00D52CD5">
      <w:pPr>
        <w:spacing w:line="15" w:lineRule="exact"/>
        <w:rPr>
          <w:sz w:val="20"/>
          <w:szCs w:val="20"/>
        </w:rPr>
      </w:pPr>
    </w:p>
    <w:p w:rsidR="00D52CD5" w:rsidRDefault="007004C0">
      <w:pPr>
        <w:spacing w:line="234" w:lineRule="auto"/>
        <w:ind w:firstLine="720"/>
        <w:jc w:val="both"/>
        <w:rPr>
          <w:sz w:val="20"/>
          <w:szCs w:val="20"/>
        </w:rPr>
      </w:pPr>
      <w:r>
        <w:rPr>
          <w:rFonts w:eastAsia="Times New Roman"/>
          <w:color w:val="00000A"/>
          <w:sz w:val="28"/>
          <w:szCs w:val="28"/>
        </w:rPr>
        <w:t>ценностное отношение к труду и творчеству, человеку труда, трудовым достижениям России и человечества, трудолюбие;</w:t>
      </w:r>
    </w:p>
    <w:p w:rsidR="00D52CD5" w:rsidRDefault="00D52CD5">
      <w:pPr>
        <w:spacing w:line="15" w:lineRule="exact"/>
        <w:rPr>
          <w:sz w:val="20"/>
          <w:szCs w:val="20"/>
        </w:rPr>
      </w:pPr>
    </w:p>
    <w:p w:rsidR="00D52CD5" w:rsidRDefault="007004C0">
      <w:pPr>
        <w:spacing w:line="234" w:lineRule="auto"/>
        <w:ind w:right="420" w:firstLine="799"/>
        <w:rPr>
          <w:sz w:val="20"/>
          <w:szCs w:val="20"/>
        </w:rPr>
      </w:pPr>
      <w:r>
        <w:rPr>
          <w:rFonts w:eastAsia="Times New Roman"/>
          <w:sz w:val="28"/>
          <w:szCs w:val="28"/>
        </w:rPr>
        <w:t xml:space="preserve">осознание себя как члена общества, гражданина Российской Федерации, жителя города </w:t>
      </w:r>
      <w:r w:rsidR="004772BD">
        <w:rPr>
          <w:rFonts w:eastAsia="Times New Roman"/>
          <w:sz w:val="28"/>
          <w:szCs w:val="28"/>
        </w:rPr>
        <w:t>Ростова-на-Дону</w:t>
      </w:r>
      <w:r>
        <w:rPr>
          <w:rFonts w:eastAsia="Times New Roman"/>
          <w:sz w:val="28"/>
          <w:szCs w:val="28"/>
        </w:rPr>
        <w:t>;</w:t>
      </w:r>
    </w:p>
    <w:p w:rsidR="00D52CD5" w:rsidRDefault="00D52CD5">
      <w:pPr>
        <w:spacing w:line="18" w:lineRule="exact"/>
        <w:rPr>
          <w:sz w:val="20"/>
          <w:szCs w:val="20"/>
        </w:rPr>
      </w:pPr>
    </w:p>
    <w:p w:rsidR="00D52CD5" w:rsidRDefault="007004C0">
      <w:pPr>
        <w:spacing w:line="235" w:lineRule="auto"/>
        <w:ind w:firstLine="720"/>
        <w:rPr>
          <w:sz w:val="20"/>
          <w:szCs w:val="20"/>
        </w:rPr>
      </w:pPr>
      <w:r>
        <w:rPr>
          <w:rFonts w:eastAsia="Times New Roman"/>
          <w:color w:val="00000A"/>
          <w:sz w:val="28"/>
          <w:szCs w:val="28"/>
        </w:rPr>
        <w:t>элементарные представления об эстетических и художественных ценностях отечественной культуры.</w:t>
      </w:r>
    </w:p>
    <w:p w:rsidR="00D52CD5" w:rsidRDefault="00D52CD5">
      <w:pPr>
        <w:spacing w:line="13" w:lineRule="exact"/>
        <w:rPr>
          <w:sz w:val="20"/>
          <w:szCs w:val="20"/>
        </w:rPr>
      </w:pPr>
    </w:p>
    <w:p w:rsidR="00D52CD5" w:rsidRDefault="007004C0">
      <w:pPr>
        <w:spacing w:line="234" w:lineRule="auto"/>
        <w:ind w:right="320" w:firstLine="720"/>
        <w:rPr>
          <w:sz w:val="20"/>
          <w:szCs w:val="20"/>
        </w:rPr>
      </w:pPr>
      <w:r>
        <w:rPr>
          <w:rFonts w:eastAsia="Times New Roman"/>
          <w:sz w:val="28"/>
          <w:szCs w:val="28"/>
        </w:rPr>
        <w:t xml:space="preserve">эмоционально-ценностное отношение к окружающей </w:t>
      </w:r>
      <w:r>
        <w:rPr>
          <w:rFonts w:eastAsia="Times New Roman"/>
          <w:sz w:val="27"/>
          <w:szCs w:val="27"/>
        </w:rPr>
        <w:t>среде,</w:t>
      </w:r>
      <w:r>
        <w:rPr>
          <w:rFonts w:eastAsia="Times New Roman"/>
          <w:sz w:val="28"/>
          <w:szCs w:val="28"/>
        </w:rPr>
        <w:t xml:space="preserve"> необходимости ее охраны;</w:t>
      </w:r>
    </w:p>
    <w:p w:rsidR="00D52CD5" w:rsidRDefault="00D52CD5">
      <w:pPr>
        <w:spacing w:line="15" w:lineRule="exact"/>
        <w:rPr>
          <w:sz w:val="20"/>
          <w:szCs w:val="20"/>
        </w:rPr>
      </w:pPr>
    </w:p>
    <w:p w:rsidR="00D52CD5" w:rsidRDefault="007004C0">
      <w:pPr>
        <w:spacing w:line="234" w:lineRule="auto"/>
        <w:ind w:firstLine="720"/>
        <w:rPr>
          <w:sz w:val="20"/>
          <w:szCs w:val="20"/>
        </w:rPr>
      </w:pPr>
      <w:r>
        <w:rPr>
          <w:rFonts w:eastAsia="Times New Roman"/>
          <w:sz w:val="28"/>
          <w:szCs w:val="28"/>
        </w:rPr>
        <w:t>уважение к истории, культуре, национальным особенностям, традициям и образу жизни других народов;</w:t>
      </w:r>
    </w:p>
    <w:p w:rsidR="00D52CD5" w:rsidRDefault="00D52CD5">
      <w:pPr>
        <w:spacing w:line="18" w:lineRule="exact"/>
        <w:rPr>
          <w:sz w:val="20"/>
          <w:szCs w:val="20"/>
        </w:rPr>
      </w:pPr>
    </w:p>
    <w:p w:rsidR="00D52CD5" w:rsidRDefault="007004C0">
      <w:pPr>
        <w:spacing w:line="234" w:lineRule="auto"/>
        <w:ind w:firstLine="720"/>
        <w:rPr>
          <w:sz w:val="20"/>
          <w:szCs w:val="20"/>
        </w:rPr>
      </w:pPr>
      <w:r>
        <w:rPr>
          <w:rFonts w:eastAsia="Times New Roman"/>
          <w:sz w:val="28"/>
          <w:szCs w:val="28"/>
        </w:rPr>
        <w:t>готовность следовать этическим нормам поведения в повседневной жизни и профессиональной деятельности;</w:t>
      </w:r>
    </w:p>
    <w:p w:rsidR="00D52CD5" w:rsidRDefault="00D52CD5">
      <w:pPr>
        <w:spacing w:line="15" w:lineRule="exact"/>
        <w:rPr>
          <w:sz w:val="20"/>
          <w:szCs w:val="20"/>
        </w:rPr>
      </w:pPr>
    </w:p>
    <w:p w:rsidR="00D52CD5" w:rsidRDefault="007004C0">
      <w:pPr>
        <w:spacing w:line="234" w:lineRule="auto"/>
        <w:ind w:firstLine="720"/>
        <w:rPr>
          <w:sz w:val="20"/>
          <w:szCs w:val="20"/>
        </w:rPr>
      </w:pPr>
      <w:r>
        <w:rPr>
          <w:rFonts w:eastAsia="Times New Roman"/>
          <w:sz w:val="28"/>
          <w:szCs w:val="28"/>
        </w:rPr>
        <w:t>готовность к реализации дальнейшей профессиональной траектории в соответствии с собственными интересами и возможностями;</w:t>
      </w:r>
    </w:p>
    <w:p w:rsidR="00D52CD5" w:rsidRDefault="00D52CD5">
      <w:pPr>
        <w:spacing w:line="2" w:lineRule="exact"/>
        <w:rPr>
          <w:sz w:val="20"/>
          <w:szCs w:val="20"/>
        </w:rPr>
      </w:pPr>
    </w:p>
    <w:p w:rsidR="00D52CD5" w:rsidRDefault="007004C0">
      <w:pPr>
        <w:ind w:left="720"/>
        <w:rPr>
          <w:sz w:val="20"/>
          <w:szCs w:val="20"/>
        </w:rPr>
      </w:pPr>
      <w:r>
        <w:rPr>
          <w:rFonts w:eastAsia="Times New Roman"/>
          <w:color w:val="00000A"/>
          <w:sz w:val="28"/>
          <w:szCs w:val="28"/>
        </w:rPr>
        <w:t>понимание красоты в искусстве, в окружающей действительности;</w:t>
      </w:r>
    </w:p>
    <w:p w:rsidR="00D52CD5" w:rsidRDefault="007004C0">
      <w:pPr>
        <w:ind w:right="-719"/>
        <w:jc w:val="center"/>
        <w:rPr>
          <w:sz w:val="20"/>
          <w:szCs w:val="20"/>
        </w:rPr>
      </w:pPr>
      <w:r>
        <w:rPr>
          <w:rFonts w:eastAsia="Times New Roman"/>
          <w:color w:val="00000A"/>
          <w:sz w:val="27"/>
          <w:szCs w:val="27"/>
        </w:rPr>
        <w:t>потребности и начальные умения выражать себя в различных доступных и</w:t>
      </w:r>
    </w:p>
    <w:p w:rsidR="00D52CD5" w:rsidRDefault="00D52CD5">
      <w:pPr>
        <w:spacing w:line="6" w:lineRule="exact"/>
        <w:rPr>
          <w:sz w:val="20"/>
          <w:szCs w:val="20"/>
        </w:rPr>
      </w:pPr>
    </w:p>
    <w:p w:rsidR="00D52CD5" w:rsidRDefault="007004C0" w:rsidP="004772BD">
      <w:pPr>
        <w:rPr>
          <w:sz w:val="20"/>
          <w:szCs w:val="20"/>
        </w:rPr>
      </w:pPr>
      <w:r>
        <w:rPr>
          <w:rFonts w:eastAsia="Times New Roman"/>
          <w:color w:val="00000A"/>
          <w:sz w:val="27"/>
          <w:szCs w:val="27"/>
        </w:rPr>
        <w:lastRenderedPageBreak/>
        <w:t xml:space="preserve">наиболее привлекательных видах </w:t>
      </w:r>
      <w:proofErr w:type="gramStart"/>
      <w:r>
        <w:rPr>
          <w:rFonts w:eastAsia="Times New Roman"/>
          <w:color w:val="00000A"/>
          <w:sz w:val="27"/>
          <w:szCs w:val="27"/>
        </w:rPr>
        <w:t>практической</w:t>
      </w:r>
      <w:proofErr w:type="gramEnd"/>
      <w:r>
        <w:rPr>
          <w:rFonts w:eastAsia="Times New Roman"/>
          <w:color w:val="00000A"/>
          <w:sz w:val="27"/>
          <w:szCs w:val="27"/>
        </w:rPr>
        <w:t>, художественно-эстетической,</w:t>
      </w:r>
    </w:p>
    <w:p w:rsidR="00D52CD5" w:rsidRDefault="00D52CD5">
      <w:pPr>
        <w:spacing w:line="2" w:lineRule="exact"/>
        <w:rPr>
          <w:sz w:val="20"/>
          <w:szCs w:val="20"/>
        </w:rPr>
      </w:pPr>
    </w:p>
    <w:p w:rsidR="00D52CD5" w:rsidRDefault="007004C0">
      <w:pPr>
        <w:ind w:left="3"/>
        <w:rPr>
          <w:sz w:val="20"/>
          <w:szCs w:val="20"/>
        </w:rPr>
      </w:pPr>
      <w:r>
        <w:rPr>
          <w:rFonts w:eastAsia="Times New Roman"/>
          <w:color w:val="00000A"/>
          <w:sz w:val="28"/>
          <w:szCs w:val="28"/>
        </w:rPr>
        <w:t>спортивно-физкультурной деятельности;</w:t>
      </w:r>
    </w:p>
    <w:p w:rsidR="00D52CD5" w:rsidRDefault="007004C0">
      <w:pPr>
        <w:tabs>
          <w:tab w:val="left" w:pos="2002"/>
          <w:tab w:val="left" w:pos="4022"/>
          <w:tab w:val="left" w:pos="4562"/>
          <w:tab w:val="left" w:pos="6402"/>
          <w:tab w:val="left" w:pos="7242"/>
          <w:tab w:val="left" w:pos="7622"/>
          <w:tab w:val="left" w:pos="9522"/>
        </w:tabs>
        <w:ind w:left="723"/>
        <w:rPr>
          <w:sz w:val="20"/>
          <w:szCs w:val="20"/>
        </w:rPr>
      </w:pPr>
      <w:r>
        <w:rPr>
          <w:rFonts w:eastAsia="Times New Roman"/>
          <w:color w:val="00000A"/>
          <w:sz w:val="28"/>
          <w:szCs w:val="28"/>
        </w:rPr>
        <w:t>развитие</w:t>
      </w:r>
      <w:r>
        <w:rPr>
          <w:rFonts w:eastAsia="Times New Roman"/>
          <w:color w:val="00000A"/>
          <w:sz w:val="28"/>
          <w:szCs w:val="28"/>
        </w:rPr>
        <w:tab/>
        <w:t>представлений</w:t>
      </w:r>
      <w:r>
        <w:rPr>
          <w:rFonts w:eastAsia="Times New Roman"/>
          <w:color w:val="00000A"/>
          <w:sz w:val="28"/>
          <w:szCs w:val="28"/>
        </w:rPr>
        <w:tab/>
        <w:t>об</w:t>
      </w:r>
      <w:r>
        <w:rPr>
          <w:rFonts w:eastAsia="Times New Roman"/>
          <w:color w:val="00000A"/>
          <w:sz w:val="28"/>
          <w:szCs w:val="28"/>
        </w:rPr>
        <w:tab/>
        <w:t>окружающем</w:t>
      </w:r>
      <w:r>
        <w:rPr>
          <w:rFonts w:eastAsia="Times New Roman"/>
          <w:color w:val="00000A"/>
          <w:sz w:val="28"/>
          <w:szCs w:val="28"/>
        </w:rPr>
        <w:tab/>
        <w:t>мире</w:t>
      </w:r>
      <w:r>
        <w:rPr>
          <w:rFonts w:eastAsia="Times New Roman"/>
          <w:color w:val="00000A"/>
          <w:sz w:val="28"/>
          <w:szCs w:val="28"/>
        </w:rPr>
        <w:tab/>
        <w:t>в</w:t>
      </w:r>
      <w:r>
        <w:rPr>
          <w:rFonts w:eastAsia="Times New Roman"/>
          <w:color w:val="00000A"/>
          <w:sz w:val="28"/>
          <w:szCs w:val="28"/>
        </w:rPr>
        <w:tab/>
        <w:t>совокупности</w:t>
      </w:r>
      <w:r>
        <w:rPr>
          <w:rFonts w:eastAsia="Times New Roman"/>
          <w:color w:val="00000A"/>
          <w:sz w:val="28"/>
          <w:szCs w:val="28"/>
        </w:rPr>
        <w:tab/>
        <w:t>его</w:t>
      </w:r>
    </w:p>
    <w:p w:rsidR="00D52CD5" w:rsidRDefault="007004C0">
      <w:pPr>
        <w:ind w:left="3"/>
        <w:rPr>
          <w:sz w:val="20"/>
          <w:szCs w:val="20"/>
        </w:rPr>
      </w:pPr>
      <w:r>
        <w:rPr>
          <w:rFonts w:eastAsia="Times New Roman"/>
          <w:color w:val="00000A"/>
          <w:sz w:val="28"/>
          <w:szCs w:val="28"/>
        </w:rPr>
        <w:t>природных и социальных компонентов;</w:t>
      </w:r>
    </w:p>
    <w:p w:rsidR="00D52CD5" w:rsidRDefault="00D52CD5">
      <w:pPr>
        <w:spacing w:line="13" w:lineRule="exact"/>
        <w:rPr>
          <w:sz w:val="20"/>
          <w:szCs w:val="20"/>
        </w:rPr>
      </w:pPr>
    </w:p>
    <w:p w:rsidR="00D52CD5" w:rsidRDefault="007004C0">
      <w:pPr>
        <w:spacing w:line="236" w:lineRule="auto"/>
        <w:ind w:left="3" w:firstLine="720"/>
        <w:jc w:val="both"/>
        <w:rPr>
          <w:sz w:val="20"/>
          <w:szCs w:val="20"/>
        </w:rPr>
      </w:pPr>
      <w:r>
        <w:rPr>
          <w:rFonts w:eastAsia="Times New Roman"/>
          <w:color w:val="00000A"/>
          <w:sz w:val="28"/>
          <w:szCs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D52CD5" w:rsidRDefault="00D52CD5">
      <w:pPr>
        <w:spacing w:line="17" w:lineRule="exact"/>
        <w:rPr>
          <w:sz w:val="20"/>
          <w:szCs w:val="20"/>
        </w:rPr>
      </w:pPr>
    </w:p>
    <w:p w:rsidR="00D52CD5" w:rsidRDefault="007004C0">
      <w:pPr>
        <w:spacing w:line="234" w:lineRule="auto"/>
        <w:ind w:left="3" w:firstLine="720"/>
        <w:rPr>
          <w:sz w:val="20"/>
          <w:szCs w:val="20"/>
        </w:rPr>
      </w:pPr>
      <w:r>
        <w:rPr>
          <w:rFonts w:eastAsia="Times New Roman"/>
          <w:sz w:val="28"/>
          <w:szCs w:val="28"/>
        </w:rPr>
        <w:t>принятие и освоение различных социальных ролей, умение взаимодействовать с людьми, работать в коллективе;</w:t>
      </w:r>
    </w:p>
    <w:p w:rsidR="00D52CD5" w:rsidRDefault="00D52CD5">
      <w:pPr>
        <w:spacing w:line="15" w:lineRule="exact"/>
        <w:rPr>
          <w:sz w:val="20"/>
          <w:szCs w:val="20"/>
        </w:rPr>
      </w:pPr>
    </w:p>
    <w:p w:rsidR="00D52CD5" w:rsidRDefault="007004C0">
      <w:pPr>
        <w:spacing w:line="234" w:lineRule="auto"/>
        <w:ind w:left="3" w:firstLine="720"/>
        <w:rPr>
          <w:sz w:val="20"/>
          <w:szCs w:val="20"/>
        </w:rPr>
      </w:pPr>
      <w:r>
        <w:rPr>
          <w:rFonts w:eastAsia="Times New Roman"/>
          <w:color w:val="00000A"/>
          <w:sz w:val="28"/>
          <w:szCs w:val="28"/>
        </w:rPr>
        <w:t>владение навыками коммуникации и принятыми ритуалами социального взаимодействия;</w:t>
      </w:r>
    </w:p>
    <w:p w:rsidR="00D52CD5" w:rsidRDefault="00D52CD5">
      <w:pPr>
        <w:spacing w:line="2" w:lineRule="exact"/>
        <w:rPr>
          <w:sz w:val="20"/>
          <w:szCs w:val="20"/>
        </w:rPr>
      </w:pPr>
    </w:p>
    <w:p w:rsidR="00D52CD5" w:rsidRDefault="007004C0">
      <w:pPr>
        <w:ind w:left="723"/>
        <w:rPr>
          <w:sz w:val="20"/>
          <w:szCs w:val="20"/>
        </w:rPr>
      </w:pPr>
      <w:r>
        <w:rPr>
          <w:rFonts w:eastAsia="Times New Roman"/>
          <w:sz w:val="28"/>
          <w:szCs w:val="28"/>
        </w:rPr>
        <w:t>способность к организации своей жизни в соответствии с представлениями</w:t>
      </w:r>
    </w:p>
    <w:p w:rsidR="00D52CD5" w:rsidRDefault="00D52CD5">
      <w:pPr>
        <w:spacing w:line="13" w:lineRule="exact"/>
        <w:rPr>
          <w:sz w:val="20"/>
          <w:szCs w:val="20"/>
        </w:rPr>
      </w:pPr>
    </w:p>
    <w:p w:rsidR="00D52CD5" w:rsidRDefault="007004C0" w:rsidP="009A5993">
      <w:pPr>
        <w:numPr>
          <w:ilvl w:val="0"/>
          <w:numId w:val="66"/>
        </w:numPr>
        <w:tabs>
          <w:tab w:val="left" w:pos="214"/>
        </w:tabs>
        <w:spacing w:line="235" w:lineRule="auto"/>
        <w:ind w:left="3" w:right="2520" w:hanging="3"/>
        <w:rPr>
          <w:rFonts w:eastAsia="Times New Roman"/>
          <w:sz w:val="28"/>
          <w:szCs w:val="28"/>
        </w:rPr>
      </w:pPr>
      <w:r>
        <w:rPr>
          <w:rFonts w:eastAsia="Times New Roman"/>
          <w:sz w:val="28"/>
          <w:szCs w:val="28"/>
        </w:rPr>
        <w:t>здоровом образе жизни, правах и обязанностях гражданина, нормах социального взаимодействия;</w:t>
      </w:r>
    </w:p>
    <w:p w:rsidR="00D52CD5" w:rsidRDefault="00D52CD5">
      <w:pPr>
        <w:spacing w:line="15" w:lineRule="exact"/>
        <w:rPr>
          <w:rFonts w:eastAsia="Times New Roman"/>
          <w:sz w:val="28"/>
          <w:szCs w:val="28"/>
        </w:rPr>
      </w:pPr>
    </w:p>
    <w:p w:rsidR="00D52CD5" w:rsidRDefault="007004C0">
      <w:pPr>
        <w:spacing w:line="236" w:lineRule="auto"/>
        <w:ind w:left="3" w:firstLine="720"/>
        <w:jc w:val="both"/>
        <w:rPr>
          <w:rFonts w:eastAsia="Times New Roman"/>
          <w:sz w:val="28"/>
          <w:szCs w:val="28"/>
        </w:rPr>
      </w:pPr>
      <w:r>
        <w:rPr>
          <w:rFonts w:eastAsia="Times New Roman"/>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D52CD5" w:rsidRDefault="00D52CD5">
      <w:pPr>
        <w:spacing w:line="14" w:lineRule="exact"/>
        <w:rPr>
          <w:rFonts w:eastAsia="Times New Roman"/>
          <w:sz w:val="28"/>
          <w:szCs w:val="28"/>
        </w:rPr>
      </w:pPr>
    </w:p>
    <w:p w:rsidR="00D52CD5" w:rsidRDefault="007004C0">
      <w:pPr>
        <w:spacing w:line="236" w:lineRule="auto"/>
        <w:ind w:left="3" w:firstLine="720"/>
        <w:rPr>
          <w:rFonts w:eastAsia="Times New Roman"/>
          <w:sz w:val="28"/>
          <w:szCs w:val="28"/>
        </w:rPr>
      </w:pPr>
      <w:r>
        <w:rPr>
          <w:rFonts w:eastAsia="Times New Roman"/>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D52CD5" w:rsidRDefault="00D52CD5">
      <w:pPr>
        <w:spacing w:line="17" w:lineRule="exact"/>
        <w:rPr>
          <w:rFonts w:eastAsia="Times New Roman"/>
          <w:sz w:val="28"/>
          <w:szCs w:val="28"/>
        </w:rPr>
      </w:pPr>
    </w:p>
    <w:p w:rsidR="00D52CD5" w:rsidRDefault="007004C0">
      <w:pPr>
        <w:spacing w:line="234" w:lineRule="auto"/>
        <w:ind w:left="3" w:firstLine="720"/>
        <w:rPr>
          <w:rFonts w:eastAsia="Times New Roman"/>
          <w:sz w:val="28"/>
          <w:szCs w:val="28"/>
        </w:rPr>
      </w:pPr>
      <w:r>
        <w:rPr>
          <w:rFonts w:eastAsia="Times New Roman"/>
          <w:color w:val="00000A"/>
          <w:sz w:val="28"/>
          <w:szCs w:val="28"/>
        </w:rPr>
        <w:t>мотивация к самореализации в социальном творчестве, познавательной и практической, общественно полезной деятельности.</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50" w:lineRule="exact"/>
        <w:rPr>
          <w:sz w:val="20"/>
          <w:szCs w:val="20"/>
        </w:rPr>
      </w:pPr>
    </w:p>
    <w:p w:rsidR="004772BD" w:rsidRDefault="004772BD">
      <w:pPr>
        <w:tabs>
          <w:tab w:val="left" w:pos="280"/>
        </w:tabs>
        <w:ind w:right="-2"/>
        <w:jc w:val="center"/>
        <w:rPr>
          <w:rFonts w:eastAsia="Times New Roman"/>
          <w:b/>
          <w:bCs/>
          <w:color w:val="000009"/>
          <w:sz w:val="28"/>
          <w:szCs w:val="28"/>
        </w:rPr>
      </w:pPr>
    </w:p>
    <w:p w:rsidR="004772BD" w:rsidRDefault="004772BD">
      <w:pPr>
        <w:tabs>
          <w:tab w:val="left" w:pos="280"/>
        </w:tabs>
        <w:ind w:right="-2"/>
        <w:jc w:val="center"/>
        <w:rPr>
          <w:rFonts w:eastAsia="Times New Roman"/>
          <w:b/>
          <w:bCs/>
          <w:color w:val="000009"/>
          <w:sz w:val="28"/>
          <w:szCs w:val="28"/>
        </w:rPr>
      </w:pPr>
    </w:p>
    <w:p w:rsidR="004772BD" w:rsidRDefault="004772BD">
      <w:pPr>
        <w:tabs>
          <w:tab w:val="left" w:pos="280"/>
        </w:tabs>
        <w:ind w:right="-2"/>
        <w:jc w:val="center"/>
        <w:rPr>
          <w:rFonts w:eastAsia="Times New Roman"/>
          <w:b/>
          <w:bCs/>
          <w:color w:val="000009"/>
          <w:sz w:val="28"/>
          <w:szCs w:val="28"/>
        </w:rPr>
      </w:pPr>
      <w:r>
        <w:rPr>
          <w:rFonts w:eastAsia="Times New Roman"/>
          <w:b/>
          <w:bCs/>
          <w:color w:val="000009"/>
          <w:sz w:val="28"/>
          <w:szCs w:val="28"/>
        </w:rPr>
        <w:t>99</w:t>
      </w:r>
    </w:p>
    <w:p w:rsidR="004772BD" w:rsidRDefault="004772BD">
      <w:pPr>
        <w:tabs>
          <w:tab w:val="left" w:pos="280"/>
        </w:tabs>
        <w:ind w:right="-2"/>
        <w:jc w:val="center"/>
        <w:rPr>
          <w:rFonts w:eastAsia="Times New Roman"/>
          <w:b/>
          <w:bCs/>
          <w:color w:val="000009"/>
          <w:sz w:val="28"/>
          <w:szCs w:val="28"/>
        </w:rPr>
      </w:pPr>
    </w:p>
    <w:p w:rsidR="004772BD" w:rsidRDefault="004772BD">
      <w:pPr>
        <w:tabs>
          <w:tab w:val="left" w:pos="280"/>
        </w:tabs>
        <w:ind w:right="-2"/>
        <w:jc w:val="center"/>
        <w:rPr>
          <w:rFonts w:eastAsia="Times New Roman"/>
          <w:b/>
          <w:bCs/>
          <w:color w:val="000009"/>
          <w:sz w:val="28"/>
          <w:szCs w:val="28"/>
        </w:rPr>
      </w:pPr>
    </w:p>
    <w:p w:rsidR="00D52CD5" w:rsidRDefault="007004C0">
      <w:pPr>
        <w:tabs>
          <w:tab w:val="left" w:pos="280"/>
        </w:tabs>
        <w:ind w:right="-2"/>
        <w:jc w:val="center"/>
        <w:rPr>
          <w:sz w:val="20"/>
          <w:szCs w:val="20"/>
        </w:rPr>
      </w:pPr>
      <w:r>
        <w:rPr>
          <w:rFonts w:eastAsia="Times New Roman"/>
          <w:b/>
          <w:bCs/>
          <w:color w:val="000009"/>
          <w:sz w:val="28"/>
          <w:szCs w:val="28"/>
        </w:rPr>
        <w:t>2.3.</w:t>
      </w:r>
      <w:r>
        <w:rPr>
          <w:sz w:val="20"/>
          <w:szCs w:val="20"/>
        </w:rPr>
        <w:tab/>
      </w:r>
      <w:r>
        <w:rPr>
          <w:rFonts w:eastAsia="Times New Roman"/>
          <w:b/>
          <w:bCs/>
          <w:sz w:val="27"/>
          <w:szCs w:val="27"/>
        </w:rPr>
        <w:t>Организационный раздел</w:t>
      </w:r>
    </w:p>
    <w:p w:rsidR="00D52CD5" w:rsidRDefault="00D52CD5">
      <w:pPr>
        <w:spacing w:line="324" w:lineRule="exact"/>
        <w:rPr>
          <w:sz w:val="20"/>
          <w:szCs w:val="20"/>
        </w:rPr>
      </w:pPr>
    </w:p>
    <w:p w:rsidR="00D52CD5" w:rsidRDefault="007004C0">
      <w:pPr>
        <w:tabs>
          <w:tab w:val="left" w:pos="400"/>
        </w:tabs>
        <w:ind w:right="-442"/>
        <w:jc w:val="center"/>
        <w:rPr>
          <w:sz w:val="20"/>
          <w:szCs w:val="20"/>
        </w:rPr>
      </w:pPr>
      <w:r>
        <w:rPr>
          <w:rFonts w:eastAsia="Times New Roman"/>
          <w:b/>
          <w:bCs/>
          <w:sz w:val="28"/>
          <w:szCs w:val="28"/>
        </w:rPr>
        <w:t>2.3.1.</w:t>
      </w:r>
      <w:r>
        <w:rPr>
          <w:sz w:val="20"/>
          <w:szCs w:val="20"/>
        </w:rPr>
        <w:tab/>
      </w:r>
      <w:r>
        <w:rPr>
          <w:rFonts w:eastAsia="Times New Roman"/>
          <w:b/>
          <w:bCs/>
          <w:sz w:val="28"/>
          <w:szCs w:val="28"/>
        </w:rPr>
        <w:t>Учебный план</w:t>
      </w:r>
    </w:p>
    <w:p w:rsidR="00D52CD5" w:rsidRDefault="00D52CD5">
      <w:pPr>
        <w:spacing w:line="8" w:lineRule="exact"/>
        <w:rPr>
          <w:sz w:val="20"/>
          <w:szCs w:val="20"/>
        </w:rPr>
      </w:pPr>
    </w:p>
    <w:p w:rsidR="00D52CD5" w:rsidRDefault="007004C0">
      <w:pPr>
        <w:spacing w:line="237" w:lineRule="auto"/>
        <w:ind w:left="3" w:firstLine="427"/>
        <w:jc w:val="both"/>
        <w:rPr>
          <w:sz w:val="20"/>
          <w:szCs w:val="20"/>
        </w:rPr>
      </w:pPr>
      <w:proofErr w:type="gramStart"/>
      <w:r>
        <w:rPr>
          <w:rFonts w:eastAsia="Times New Roman"/>
          <w:sz w:val="28"/>
          <w:szCs w:val="28"/>
        </w:rPr>
        <w:t xml:space="preserve">Учебный план АООП </w:t>
      </w:r>
      <w:r w:rsidR="00FF0277">
        <w:rPr>
          <w:rFonts w:eastAsia="Times New Roman"/>
          <w:sz w:val="28"/>
          <w:szCs w:val="28"/>
        </w:rPr>
        <w:t>МБОУ «Школа № 7»</w:t>
      </w:r>
      <w:r>
        <w:rPr>
          <w:rFonts w:eastAsia="Times New Roman"/>
          <w:sz w:val="28"/>
          <w:szCs w:val="28"/>
        </w:rPr>
        <w:t xml:space="preserve"> для обучающихся с РАС фиксирует общий объем нагрузки, максимальный 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roofErr w:type="gramEnd"/>
    </w:p>
    <w:p w:rsidR="00D52CD5" w:rsidRDefault="00D52CD5">
      <w:pPr>
        <w:spacing w:line="21" w:lineRule="exact"/>
        <w:rPr>
          <w:sz w:val="20"/>
          <w:szCs w:val="20"/>
        </w:rPr>
      </w:pPr>
    </w:p>
    <w:p w:rsidR="00D52CD5" w:rsidRDefault="007004C0">
      <w:pPr>
        <w:spacing w:line="237" w:lineRule="auto"/>
        <w:ind w:left="3" w:firstLine="427"/>
        <w:jc w:val="both"/>
        <w:rPr>
          <w:sz w:val="20"/>
          <w:szCs w:val="20"/>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52CD5" w:rsidRDefault="00D52CD5">
      <w:pPr>
        <w:spacing w:line="2" w:lineRule="exact"/>
        <w:rPr>
          <w:sz w:val="20"/>
          <w:szCs w:val="20"/>
        </w:rPr>
      </w:pPr>
    </w:p>
    <w:p w:rsidR="00D52CD5" w:rsidRDefault="007004C0">
      <w:pPr>
        <w:ind w:left="423"/>
        <w:rPr>
          <w:sz w:val="20"/>
          <w:szCs w:val="20"/>
        </w:rPr>
      </w:pPr>
      <w:r>
        <w:rPr>
          <w:rFonts w:eastAsia="Times New Roman"/>
          <w:sz w:val="28"/>
          <w:szCs w:val="28"/>
        </w:rPr>
        <w:t>Учебный план рассчитан на 6 лет: подготовительные (1-е классы) ― 4 класс.</w:t>
      </w:r>
    </w:p>
    <w:p w:rsidR="00D52CD5" w:rsidRDefault="00D52CD5">
      <w:pPr>
        <w:spacing w:line="13" w:lineRule="exact"/>
        <w:rPr>
          <w:sz w:val="20"/>
          <w:szCs w:val="20"/>
        </w:rPr>
      </w:pPr>
    </w:p>
    <w:p w:rsidR="00D52CD5" w:rsidRDefault="007004C0" w:rsidP="009A5993">
      <w:pPr>
        <w:numPr>
          <w:ilvl w:val="0"/>
          <w:numId w:val="67"/>
        </w:numPr>
        <w:tabs>
          <w:tab w:val="left" w:pos="734"/>
        </w:tabs>
        <w:spacing w:line="238" w:lineRule="auto"/>
        <w:ind w:left="3" w:firstLine="424"/>
        <w:jc w:val="both"/>
        <w:rPr>
          <w:rFonts w:eastAsia="Times New Roman"/>
          <w:sz w:val="28"/>
          <w:szCs w:val="28"/>
        </w:rPr>
      </w:pPr>
      <w:r>
        <w:rPr>
          <w:rFonts w:eastAsia="Times New Roman"/>
          <w:sz w:val="28"/>
          <w:szCs w:val="28"/>
        </w:rPr>
        <w:t>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D52CD5" w:rsidRDefault="00D52CD5">
      <w:pPr>
        <w:spacing w:line="18" w:lineRule="exact"/>
        <w:rPr>
          <w:rFonts w:eastAsia="Times New Roman"/>
          <w:sz w:val="28"/>
          <w:szCs w:val="28"/>
        </w:rPr>
      </w:pPr>
    </w:p>
    <w:p w:rsidR="00D52CD5" w:rsidRDefault="007004C0">
      <w:pPr>
        <w:spacing w:line="235" w:lineRule="auto"/>
        <w:ind w:left="3" w:firstLine="427"/>
        <w:rPr>
          <w:rFonts w:eastAsia="Times New Roman"/>
          <w:sz w:val="28"/>
          <w:szCs w:val="28"/>
        </w:rPr>
      </w:pPr>
      <w:r>
        <w:rPr>
          <w:rFonts w:eastAsia="Times New Roman"/>
          <w:sz w:val="28"/>
          <w:szCs w:val="28"/>
        </w:rPr>
        <w:t xml:space="preserve">Учебный план состоит из двух частей — обязательной части и части, формируемой </w:t>
      </w:r>
      <w:r w:rsidR="00FF0277">
        <w:rPr>
          <w:rFonts w:eastAsia="Times New Roman"/>
          <w:sz w:val="28"/>
          <w:szCs w:val="28"/>
        </w:rPr>
        <w:t>МБОУ «Школа № 7»</w:t>
      </w:r>
      <w:r>
        <w:rPr>
          <w:rFonts w:eastAsia="Times New Roman"/>
          <w:sz w:val="28"/>
          <w:szCs w:val="28"/>
        </w:rPr>
        <w:t>.</w:t>
      </w:r>
    </w:p>
    <w:p w:rsidR="00D52CD5" w:rsidRDefault="00D52CD5">
      <w:pPr>
        <w:spacing w:line="7" w:lineRule="exact"/>
        <w:rPr>
          <w:sz w:val="20"/>
          <w:szCs w:val="20"/>
        </w:rPr>
      </w:pPr>
    </w:p>
    <w:p w:rsidR="00D52CD5" w:rsidRDefault="004772BD" w:rsidP="004772BD">
      <w:pPr>
        <w:spacing w:line="238" w:lineRule="auto"/>
        <w:jc w:val="both"/>
        <w:rPr>
          <w:sz w:val="20"/>
          <w:szCs w:val="20"/>
        </w:rPr>
      </w:pPr>
      <w:r>
        <w:rPr>
          <w:sz w:val="20"/>
          <w:szCs w:val="20"/>
        </w:rPr>
        <w:lastRenderedPageBreak/>
        <w:t xml:space="preserve">     </w:t>
      </w:r>
      <w:r w:rsidR="007004C0">
        <w:rPr>
          <w:rFonts w:eastAsia="Times New Roman"/>
          <w:b/>
          <w:bCs/>
          <w:sz w:val="28"/>
          <w:szCs w:val="28"/>
        </w:rPr>
        <w:t xml:space="preserve">Обязательная часть </w:t>
      </w:r>
      <w:r w:rsidR="007004C0">
        <w:rPr>
          <w:rFonts w:eastAsia="Times New Roman"/>
          <w:sz w:val="28"/>
          <w:szCs w:val="28"/>
        </w:rPr>
        <w:t>учебного плана определяет состав учебных предметов</w:t>
      </w:r>
      <w:r w:rsidR="007004C0">
        <w:rPr>
          <w:rFonts w:eastAsia="Times New Roman"/>
          <w:b/>
          <w:bCs/>
          <w:sz w:val="28"/>
          <w:szCs w:val="28"/>
        </w:rPr>
        <w:t xml:space="preserve"> </w:t>
      </w:r>
      <w:r w:rsidR="007004C0">
        <w:rPr>
          <w:rFonts w:eastAsia="Times New Roman"/>
          <w:sz w:val="28"/>
          <w:szCs w:val="28"/>
        </w:rPr>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D52CD5" w:rsidRDefault="00D52CD5">
      <w:pPr>
        <w:spacing w:line="14" w:lineRule="exact"/>
        <w:rPr>
          <w:sz w:val="20"/>
          <w:szCs w:val="20"/>
        </w:rPr>
      </w:pPr>
    </w:p>
    <w:p w:rsidR="00D52CD5" w:rsidRDefault="007004C0">
      <w:pPr>
        <w:spacing w:line="236" w:lineRule="auto"/>
        <w:ind w:left="3" w:firstLine="427"/>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D52CD5" w:rsidRDefault="00D52CD5">
      <w:pPr>
        <w:spacing w:line="17" w:lineRule="exact"/>
        <w:rPr>
          <w:sz w:val="20"/>
          <w:szCs w:val="20"/>
        </w:rPr>
      </w:pPr>
    </w:p>
    <w:p w:rsidR="00D52CD5" w:rsidRDefault="007004C0">
      <w:pPr>
        <w:spacing w:line="236" w:lineRule="auto"/>
        <w:ind w:left="3" w:firstLine="427"/>
        <w:jc w:val="both"/>
        <w:rPr>
          <w:sz w:val="20"/>
          <w:szCs w:val="20"/>
        </w:rPr>
      </w:pPr>
      <w:r>
        <w:rPr>
          <w:rFonts w:eastAsia="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52CD5" w:rsidRDefault="00D52CD5">
      <w:pPr>
        <w:spacing w:line="15" w:lineRule="exact"/>
        <w:rPr>
          <w:sz w:val="20"/>
          <w:szCs w:val="20"/>
        </w:rPr>
      </w:pPr>
    </w:p>
    <w:p w:rsidR="00D52CD5" w:rsidRDefault="007004C0">
      <w:pPr>
        <w:spacing w:line="246" w:lineRule="auto"/>
        <w:ind w:left="3" w:right="120" w:firstLine="427"/>
        <w:rPr>
          <w:sz w:val="20"/>
          <w:szCs w:val="20"/>
        </w:rPr>
      </w:pPr>
      <w:r>
        <w:rPr>
          <w:rFonts w:eastAsia="Times New Roman"/>
          <w:sz w:val="27"/>
          <w:szCs w:val="27"/>
        </w:rPr>
        <w:t xml:space="preserve">формирование основ духовно-нравственного развития </w:t>
      </w:r>
      <w:r>
        <w:rPr>
          <w:rFonts w:eastAsia="Times New Roman"/>
          <w:sz w:val="26"/>
          <w:szCs w:val="26"/>
        </w:rPr>
        <w:t>обучающихся,</w:t>
      </w:r>
      <w:r>
        <w:rPr>
          <w:rFonts w:eastAsia="Times New Roman"/>
          <w:sz w:val="27"/>
          <w:szCs w:val="27"/>
        </w:rPr>
        <w:t xml:space="preserve"> приобщение их к общекультурным, национальным и этнокультурным ценностям;</w:t>
      </w:r>
    </w:p>
    <w:p w:rsidR="00D52CD5" w:rsidRDefault="007004C0">
      <w:pPr>
        <w:spacing w:line="235" w:lineRule="auto"/>
        <w:ind w:left="423"/>
        <w:rPr>
          <w:sz w:val="20"/>
          <w:szCs w:val="20"/>
        </w:rPr>
      </w:pPr>
      <w:r>
        <w:rPr>
          <w:rFonts w:eastAsia="Times New Roman"/>
          <w:sz w:val="28"/>
          <w:szCs w:val="28"/>
        </w:rPr>
        <w:t>формирование  здорового  образа  жизни,  элементарных  правил  поведения  в</w:t>
      </w:r>
    </w:p>
    <w:p w:rsidR="00D52CD5" w:rsidRDefault="00D52CD5">
      <w:pPr>
        <w:spacing w:line="2" w:lineRule="exact"/>
        <w:rPr>
          <w:sz w:val="20"/>
          <w:szCs w:val="20"/>
        </w:rPr>
      </w:pPr>
    </w:p>
    <w:p w:rsidR="00D52CD5" w:rsidRDefault="007004C0">
      <w:pPr>
        <w:ind w:left="3"/>
        <w:rPr>
          <w:sz w:val="20"/>
          <w:szCs w:val="20"/>
        </w:rPr>
      </w:pPr>
      <w:r>
        <w:rPr>
          <w:rFonts w:eastAsia="Times New Roman"/>
          <w:sz w:val="28"/>
          <w:szCs w:val="28"/>
        </w:rPr>
        <w:t>экстремальных ситуациях.</w:t>
      </w:r>
    </w:p>
    <w:p w:rsidR="00D52CD5" w:rsidRDefault="007004C0">
      <w:pPr>
        <w:tabs>
          <w:tab w:val="left" w:pos="2862"/>
          <w:tab w:val="left" w:pos="4002"/>
          <w:tab w:val="left" w:pos="5582"/>
          <w:tab w:val="left" w:pos="6762"/>
          <w:tab w:val="left" w:pos="7402"/>
          <w:tab w:val="left" w:pos="8982"/>
        </w:tabs>
        <w:ind w:left="423"/>
        <w:rPr>
          <w:sz w:val="20"/>
          <w:szCs w:val="20"/>
        </w:rPr>
      </w:pPr>
      <w:r>
        <w:rPr>
          <w:rFonts w:eastAsia="Times New Roman"/>
          <w:sz w:val="28"/>
          <w:szCs w:val="28"/>
        </w:rPr>
        <w:t>В обязательную</w:t>
      </w:r>
      <w:r>
        <w:rPr>
          <w:sz w:val="20"/>
          <w:szCs w:val="20"/>
        </w:rPr>
        <w:tab/>
      </w:r>
      <w:r>
        <w:rPr>
          <w:rFonts w:eastAsia="Times New Roman"/>
          <w:sz w:val="28"/>
          <w:szCs w:val="28"/>
        </w:rPr>
        <w:t>часть</w:t>
      </w:r>
      <w:r>
        <w:rPr>
          <w:sz w:val="20"/>
          <w:szCs w:val="20"/>
        </w:rPr>
        <w:tab/>
      </w:r>
      <w:r>
        <w:rPr>
          <w:rFonts w:eastAsia="Times New Roman"/>
          <w:sz w:val="28"/>
          <w:szCs w:val="28"/>
        </w:rPr>
        <w:t>учебного</w:t>
      </w:r>
      <w:r>
        <w:rPr>
          <w:sz w:val="20"/>
          <w:szCs w:val="20"/>
        </w:rPr>
        <w:tab/>
      </w:r>
      <w:r>
        <w:rPr>
          <w:rFonts w:eastAsia="Times New Roman"/>
          <w:sz w:val="28"/>
          <w:szCs w:val="28"/>
        </w:rPr>
        <w:t>плана</w:t>
      </w:r>
      <w:r>
        <w:rPr>
          <w:sz w:val="20"/>
          <w:szCs w:val="20"/>
        </w:rPr>
        <w:tab/>
      </w:r>
      <w:r>
        <w:rPr>
          <w:rFonts w:eastAsia="Times New Roman"/>
          <w:sz w:val="28"/>
          <w:szCs w:val="28"/>
        </w:rPr>
        <w:t>в</w:t>
      </w:r>
      <w:r>
        <w:rPr>
          <w:sz w:val="20"/>
          <w:szCs w:val="20"/>
        </w:rPr>
        <w:tab/>
      </w:r>
      <w:r>
        <w:rPr>
          <w:rFonts w:eastAsia="Times New Roman"/>
          <w:sz w:val="28"/>
          <w:szCs w:val="28"/>
        </w:rPr>
        <w:t>младших</w:t>
      </w:r>
      <w:r>
        <w:rPr>
          <w:sz w:val="20"/>
          <w:szCs w:val="20"/>
        </w:rPr>
        <w:tab/>
      </w:r>
      <w:r>
        <w:rPr>
          <w:rFonts w:eastAsia="Times New Roman"/>
          <w:sz w:val="28"/>
          <w:szCs w:val="28"/>
        </w:rPr>
        <w:t>классах</w:t>
      </w:r>
    </w:p>
    <w:p w:rsidR="00D52CD5" w:rsidRDefault="00D52CD5">
      <w:pPr>
        <w:spacing w:line="13" w:lineRule="exact"/>
        <w:rPr>
          <w:sz w:val="20"/>
          <w:szCs w:val="20"/>
        </w:rPr>
      </w:pPr>
    </w:p>
    <w:p w:rsidR="00D52CD5" w:rsidRDefault="007004C0">
      <w:pPr>
        <w:spacing w:line="236" w:lineRule="auto"/>
        <w:ind w:left="3"/>
        <w:jc w:val="both"/>
        <w:rPr>
          <w:sz w:val="20"/>
          <w:szCs w:val="20"/>
        </w:rPr>
      </w:pPr>
      <w:r>
        <w:rPr>
          <w:rFonts w:eastAsia="Times New Roman"/>
          <w:sz w:val="28"/>
          <w:szCs w:val="28"/>
        </w:rPr>
        <w:t>(дополнительные (1-е классы)―4 класс) входят следующие предметы: Русский язык, Чтение, Речевая практика, Математика, Мир природы и человека, Рисование, Музыка, Ручной труд, Физкультура.</w:t>
      </w:r>
    </w:p>
    <w:p w:rsidR="00D52CD5" w:rsidRDefault="00D52CD5">
      <w:pPr>
        <w:spacing w:line="1" w:lineRule="exact"/>
        <w:rPr>
          <w:sz w:val="20"/>
          <w:szCs w:val="20"/>
        </w:rPr>
      </w:pPr>
    </w:p>
    <w:p w:rsidR="00D52CD5" w:rsidRDefault="007004C0">
      <w:pPr>
        <w:tabs>
          <w:tab w:val="left" w:pos="2222"/>
          <w:tab w:val="left" w:pos="3662"/>
          <w:tab w:val="left" w:pos="4122"/>
          <w:tab w:val="left" w:pos="6602"/>
          <w:tab w:val="left" w:pos="7882"/>
          <w:tab w:val="left" w:pos="9202"/>
        </w:tabs>
        <w:ind w:left="423"/>
        <w:rPr>
          <w:sz w:val="20"/>
          <w:szCs w:val="20"/>
        </w:rPr>
      </w:pPr>
      <w:r>
        <w:rPr>
          <w:rFonts w:eastAsia="Times New Roman"/>
          <w:color w:val="00000A"/>
          <w:sz w:val="28"/>
          <w:szCs w:val="28"/>
        </w:rPr>
        <w:t>Содержание</w:t>
      </w:r>
      <w:r>
        <w:rPr>
          <w:sz w:val="20"/>
          <w:szCs w:val="20"/>
        </w:rPr>
        <w:tab/>
      </w:r>
      <w:r>
        <w:rPr>
          <w:rFonts w:eastAsia="Times New Roman"/>
          <w:color w:val="00000A"/>
          <w:sz w:val="28"/>
          <w:szCs w:val="28"/>
        </w:rPr>
        <w:t>обучения</w:t>
      </w:r>
      <w:r>
        <w:rPr>
          <w:sz w:val="20"/>
          <w:szCs w:val="20"/>
        </w:rPr>
        <w:tab/>
      </w:r>
      <w:r>
        <w:rPr>
          <w:rFonts w:eastAsia="Times New Roman"/>
          <w:color w:val="00000A"/>
          <w:sz w:val="28"/>
          <w:szCs w:val="28"/>
        </w:rPr>
        <w:t>в</w:t>
      </w:r>
      <w:r>
        <w:rPr>
          <w:sz w:val="20"/>
          <w:szCs w:val="20"/>
        </w:rPr>
        <w:tab/>
      </w:r>
      <w:r>
        <w:rPr>
          <w:rFonts w:eastAsia="Times New Roman"/>
          <w:b/>
          <w:bCs/>
          <w:color w:val="00000A"/>
          <w:sz w:val="28"/>
          <w:szCs w:val="28"/>
        </w:rPr>
        <w:t>дополнительных</w:t>
      </w:r>
      <w:r>
        <w:rPr>
          <w:rFonts w:eastAsia="Times New Roman"/>
          <w:b/>
          <w:bCs/>
          <w:color w:val="00000A"/>
          <w:sz w:val="28"/>
          <w:szCs w:val="28"/>
        </w:rPr>
        <w:tab/>
        <w:t>первых</w:t>
      </w:r>
      <w:r>
        <w:rPr>
          <w:rFonts w:eastAsia="Times New Roman"/>
          <w:b/>
          <w:bCs/>
          <w:color w:val="00000A"/>
          <w:sz w:val="28"/>
          <w:szCs w:val="28"/>
        </w:rPr>
        <w:tab/>
        <w:t>классах</w:t>
      </w:r>
      <w:r>
        <w:rPr>
          <w:sz w:val="20"/>
          <w:szCs w:val="20"/>
        </w:rPr>
        <w:tab/>
      </w:r>
      <w:r>
        <w:rPr>
          <w:rFonts w:eastAsia="Times New Roman"/>
          <w:color w:val="00000A"/>
          <w:sz w:val="28"/>
          <w:szCs w:val="28"/>
        </w:rPr>
        <w:t>имеет</w:t>
      </w:r>
    </w:p>
    <w:p w:rsidR="00D52CD5" w:rsidRDefault="007004C0">
      <w:pPr>
        <w:ind w:left="3"/>
        <w:rPr>
          <w:sz w:val="20"/>
          <w:szCs w:val="20"/>
        </w:rPr>
      </w:pPr>
      <w:r>
        <w:rPr>
          <w:rFonts w:eastAsia="Times New Roman"/>
          <w:color w:val="00000A"/>
          <w:sz w:val="28"/>
          <w:szCs w:val="28"/>
        </w:rPr>
        <w:t>пропедевтическую направленность, позволяющую:</w:t>
      </w:r>
    </w:p>
    <w:p w:rsidR="00D52CD5" w:rsidRDefault="00D52CD5">
      <w:pPr>
        <w:spacing w:line="2" w:lineRule="exact"/>
        <w:rPr>
          <w:sz w:val="20"/>
          <w:szCs w:val="20"/>
        </w:rPr>
      </w:pPr>
    </w:p>
    <w:p w:rsidR="00D52CD5" w:rsidRDefault="007004C0">
      <w:pPr>
        <w:tabs>
          <w:tab w:val="left" w:pos="3082"/>
          <w:tab w:val="left" w:pos="3662"/>
          <w:tab w:val="left" w:pos="5742"/>
        </w:tabs>
        <w:ind w:left="423"/>
        <w:rPr>
          <w:sz w:val="20"/>
          <w:szCs w:val="20"/>
        </w:rPr>
      </w:pPr>
      <w:r>
        <w:rPr>
          <w:rFonts w:eastAsia="Times New Roman"/>
          <w:color w:val="00000A"/>
          <w:sz w:val="28"/>
          <w:szCs w:val="28"/>
        </w:rPr>
        <w:t>1. сформировать</w:t>
      </w:r>
      <w:r>
        <w:rPr>
          <w:sz w:val="20"/>
          <w:szCs w:val="20"/>
        </w:rPr>
        <w:tab/>
      </w:r>
      <w:r>
        <w:rPr>
          <w:rFonts w:eastAsia="Times New Roman"/>
          <w:color w:val="00000A"/>
          <w:sz w:val="28"/>
          <w:szCs w:val="28"/>
        </w:rPr>
        <w:t>у</w:t>
      </w:r>
      <w:r>
        <w:rPr>
          <w:sz w:val="20"/>
          <w:szCs w:val="20"/>
        </w:rPr>
        <w:tab/>
      </w:r>
      <w:r>
        <w:rPr>
          <w:rFonts w:eastAsia="Times New Roman"/>
          <w:color w:val="00000A"/>
          <w:sz w:val="28"/>
          <w:szCs w:val="28"/>
        </w:rPr>
        <w:t>обучающихся</w:t>
      </w:r>
      <w:r>
        <w:rPr>
          <w:sz w:val="20"/>
          <w:szCs w:val="20"/>
        </w:rPr>
        <w:tab/>
      </w:r>
      <w:r>
        <w:rPr>
          <w:rFonts w:eastAsia="Times New Roman"/>
          <w:color w:val="00000A"/>
          <w:sz w:val="28"/>
          <w:szCs w:val="28"/>
        </w:rPr>
        <w:t>социально-личностную,</w:t>
      </w:r>
    </w:p>
    <w:p w:rsidR="00D52CD5" w:rsidRDefault="00D52CD5">
      <w:pPr>
        <w:spacing w:line="13" w:lineRule="exact"/>
        <w:rPr>
          <w:sz w:val="20"/>
          <w:szCs w:val="20"/>
        </w:rPr>
      </w:pPr>
    </w:p>
    <w:p w:rsidR="00D52CD5" w:rsidRDefault="007004C0">
      <w:pPr>
        <w:spacing w:line="234" w:lineRule="auto"/>
        <w:ind w:left="3"/>
        <w:jc w:val="both"/>
        <w:rPr>
          <w:sz w:val="20"/>
          <w:szCs w:val="20"/>
        </w:rPr>
      </w:pPr>
      <w:r>
        <w:rPr>
          <w:rFonts w:eastAsia="Times New Roman"/>
          <w:color w:val="00000A"/>
          <w:sz w:val="26"/>
          <w:szCs w:val="26"/>
        </w:rPr>
        <w:t>ком</w:t>
      </w:r>
      <w:r>
        <w:rPr>
          <w:rFonts w:eastAsia="Times New Roman"/>
          <w:color w:val="00000A"/>
          <w:sz w:val="28"/>
          <w:szCs w:val="28"/>
        </w:rPr>
        <w:t>муникативную,</w:t>
      </w:r>
      <w:r>
        <w:rPr>
          <w:rFonts w:eastAsia="Times New Roman"/>
          <w:color w:val="00000A"/>
          <w:sz w:val="26"/>
          <w:szCs w:val="26"/>
        </w:rPr>
        <w:t xml:space="preserve"> </w:t>
      </w:r>
      <w:r>
        <w:rPr>
          <w:rFonts w:eastAsia="Times New Roman"/>
          <w:color w:val="00000A"/>
          <w:sz w:val="28"/>
          <w:szCs w:val="28"/>
        </w:rPr>
        <w:t>интеллектуальную и физическую готовность к освоению</w:t>
      </w:r>
      <w:r>
        <w:rPr>
          <w:rFonts w:eastAsia="Times New Roman"/>
          <w:color w:val="00000A"/>
          <w:sz w:val="26"/>
          <w:szCs w:val="26"/>
        </w:rPr>
        <w:t xml:space="preserve"> </w:t>
      </w:r>
      <w:r>
        <w:rPr>
          <w:rFonts w:eastAsia="Times New Roman"/>
          <w:color w:val="00000A"/>
          <w:sz w:val="28"/>
          <w:szCs w:val="28"/>
        </w:rPr>
        <w:t>АООП;</w:t>
      </w:r>
    </w:p>
    <w:p w:rsidR="00D52CD5" w:rsidRDefault="00D52CD5">
      <w:pPr>
        <w:spacing w:line="16" w:lineRule="exact"/>
        <w:rPr>
          <w:sz w:val="20"/>
          <w:szCs w:val="20"/>
        </w:rPr>
      </w:pPr>
    </w:p>
    <w:p w:rsidR="00D52CD5" w:rsidRDefault="007004C0" w:rsidP="009A5993">
      <w:pPr>
        <w:numPr>
          <w:ilvl w:val="0"/>
          <w:numId w:val="68"/>
        </w:numPr>
        <w:tabs>
          <w:tab w:val="left" w:pos="992"/>
        </w:tabs>
        <w:spacing w:line="236" w:lineRule="auto"/>
        <w:ind w:left="3" w:firstLine="424"/>
        <w:jc w:val="both"/>
        <w:rPr>
          <w:rFonts w:eastAsia="Times New Roman"/>
          <w:color w:val="00000A"/>
          <w:sz w:val="28"/>
          <w:szCs w:val="28"/>
        </w:rPr>
      </w:pPr>
      <w:r>
        <w:rPr>
          <w:rFonts w:eastAsia="Times New Roman"/>
          <w:color w:val="00000A"/>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4772BD" w:rsidRDefault="004772BD" w:rsidP="004772BD">
      <w:pPr>
        <w:tabs>
          <w:tab w:val="left" w:pos="992"/>
        </w:tabs>
        <w:spacing w:line="236" w:lineRule="auto"/>
        <w:jc w:val="center"/>
        <w:rPr>
          <w:rFonts w:eastAsia="Times New Roman"/>
          <w:color w:val="00000A"/>
          <w:sz w:val="28"/>
          <w:szCs w:val="28"/>
        </w:rPr>
      </w:pPr>
    </w:p>
    <w:p w:rsidR="004772BD" w:rsidRDefault="004772BD" w:rsidP="004772BD">
      <w:pPr>
        <w:tabs>
          <w:tab w:val="left" w:pos="992"/>
        </w:tabs>
        <w:spacing w:line="236" w:lineRule="auto"/>
        <w:jc w:val="center"/>
        <w:rPr>
          <w:rFonts w:eastAsia="Times New Roman"/>
          <w:color w:val="00000A"/>
          <w:sz w:val="28"/>
          <w:szCs w:val="28"/>
        </w:rPr>
      </w:pPr>
    </w:p>
    <w:p w:rsidR="004772BD" w:rsidRDefault="004772BD" w:rsidP="004772BD">
      <w:pPr>
        <w:tabs>
          <w:tab w:val="left" w:pos="992"/>
        </w:tabs>
        <w:spacing w:line="236" w:lineRule="auto"/>
        <w:jc w:val="center"/>
        <w:rPr>
          <w:rFonts w:eastAsia="Times New Roman"/>
          <w:color w:val="00000A"/>
          <w:sz w:val="28"/>
          <w:szCs w:val="28"/>
        </w:rPr>
      </w:pPr>
      <w:r>
        <w:rPr>
          <w:rFonts w:eastAsia="Times New Roman"/>
          <w:color w:val="00000A"/>
          <w:sz w:val="28"/>
          <w:szCs w:val="28"/>
        </w:rPr>
        <w:t>100</w:t>
      </w:r>
    </w:p>
    <w:p w:rsidR="00D52CD5" w:rsidRDefault="00D52CD5">
      <w:pPr>
        <w:spacing w:line="3" w:lineRule="exact"/>
        <w:rPr>
          <w:rFonts w:eastAsia="Times New Roman"/>
          <w:color w:val="00000A"/>
          <w:sz w:val="28"/>
          <w:szCs w:val="28"/>
        </w:rPr>
      </w:pPr>
    </w:p>
    <w:p w:rsidR="004772BD" w:rsidRDefault="004772BD" w:rsidP="004772BD">
      <w:pPr>
        <w:tabs>
          <w:tab w:val="left" w:pos="723"/>
        </w:tabs>
        <w:ind w:left="723"/>
        <w:rPr>
          <w:rFonts w:eastAsia="Times New Roman"/>
          <w:color w:val="00000A"/>
          <w:sz w:val="28"/>
          <w:szCs w:val="28"/>
        </w:rPr>
      </w:pPr>
    </w:p>
    <w:p w:rsidR="00D52CD5" w:rsidRDefault="007004C0" w:rsidP="009A5993">
      <w:pPr>
        <w:numPr>
          <w:ilvl w:val="0"/>
          <w:numId w:val="68"/>
        </w:numPr>
        <w:tabs>
          <w:tab w:val="left" w:pos="723"/>
        </w:tabs>
        <w:ind w:left="723" w:hanging="296"/>
        <w:rPr>
          <w:rFonts w:eastAsia="Times New Roman"/>
          <w:color w:val="00000A"/>
          <w:sz w:val="28"/>
          <w:szCs w:val="28"/>
        </w:rPr>
      </w:pPr>
      <w:r>
        <w:rPr>
          <w:rFonts w:eastAsia="Times New Roman"/>
          <w:color w:val="00000A"/>
          <w:sz w:val="28"/>
          <w:szCs w:val="28"/>
        </w:rPr>
        <w:t xml:space="preserve">обогатить знания </w:t>
      </w:r>
      <w:proofErr w:type="gramStart"/>
      <w:r>
        <w:rPr>
          <w:rFonts w:eastAsia="Times New Roman"/>
          <w:color w:val="00000A"/>
          <w:sz w:val="28"/>
          <w:szCs w:val="28"/>
        </w:rPr>
        <w:t>обучающихся</w:t>
      </w:r>
      <w:proofErr w:type="gramEnd"/>
      <w:r>
        <w:rPr>
          <w:rFonts w:eastAsia="Times New Roman"/>
          <w:color w:val="00000A"/>
          <w:sz w:val="28"/>
          <w:szCs w:val="28"/>
        </w:rPr>
        <w:t xml:space="preserve"> о социальном и природном мире, опыт</w:t>
      </w:r>
    </w:p>
    <w:p w:rsidR="00D52CD5" w:rsidRDefault="00D52CD5">
      <w:pPr>
        <w:spacing w:line="13" w:lineRule="exact"/>
        <w:rPr>
          <w:rFonts w:eastAsia="Times New Roman"/>
          <w:color w:val="00000A"/>
          <w:sz w:val="28"/>
          <w:szCs w:val="28"/>
        </w:rPr>
      </w:pPr>
    </w:p>
    <w:p w:rsidR="00D52CD5" w:rsidRDefault="007004C0" w:rsidP="009A5993">
      <w:pPr>
        <w:numPr>
          <w:ilvl w:val="1"/>
          <w:numId w:val="68"/>
        </w:numPr>
        <w:tabs>
          <w:tab w:val="left" w:pos="1442"/>
        </w:tabs>
        <w:spacing w:line="234" w:lineRule="auto"/>
        <w:ind w:left="343" w:firstLine="423"/>
        <w:rPr>
          <w:rFonts w:eastAsia="Times New Roman"/>
          <w:color w:val="00000A"/>
          <w:sz w:val="28"/>
          <w:szCs w:val="28"/>
        </w:rPr>
      </w:pPr>
      <w:r>
        <w:rPr>
          <w:rFonts w:eastAsia="Times New Roman"/>
          <w:color w:val="00000A"/>
          <w:sz w:val="28"/>
          <w:szCs w:val="28"/>
        </w:rPr>
        <w:t>доступных видах детской деятельности (рисование, лепка, аппликация, ручной труд, игра и др.).</w:t>
      </w:r>
    </w:p>
    <w:p w:rsidR="00D52CD5" w:rsidRDefault="00D52CD5">
      <w:pPr>
        <w:spacing w:line="2" w:lineRule="exact"/>
        <w:rPr>
          <w:rFonts w:eastAsia="Times New Roman"/>
          <w:color w:val="00000A"/>
          <w:sz w:val="28"/>
          <w:szCs w:val="28"/>
        </w:rPr>
      </w:pPr>
    </w:p>
    <w:p w:rsidR="00D52CD5" w:rsidRDefault="007004C0">
      <w:pPr>
        <w:ind w:left="423"/>
        <w:rPr>
          <w:rFonts w:eastAsia="Times New Roman"/>
          <w:color w:val="00000A"/>
          <w:sz w:val="28"/>
          <w:szCs w:val="28"/>
        </w:rPr>
      </w:pPr>
      <w:r>
        <w:rPr>
          <w:rFonts w:eastAsia="Times New Roman"/>
          <w:sz w:val="28"/>
          <w:szCs w:val="28"/>
        </w:rPr>
        <w:t>В</w:t>
      </w:r>
      <w:r w:rsidR="004772BD">
        <w:rPr>
          <w:rFonts w:eastAsia="Times New Roman"/>
          <w:sz w:val="28"/>
          <w:szCs w:val="28"/>
        </w:rPr>
        <w:t xml:space="preserve"> </w:t>
      </w:r>
      <w:r>
        <w:rPr>
          <w:rFonts w:eastAsia="Times New Roman"/>
          <w:sz w:val="28"/>
          <w:szCs w:val="28"/>
        </w:rPr>
        <w:t>дополнительных  классах  учебные  предметы  (письмо  и  чтение),</w:t>
      </w:r>
    </w:p>
    <w:p w:rsidR="00D52CD5" w:rsidRDefault="00D52CD5">
      <w:pPr>
        <w:spacing w:line="13" w:lineRule="exact"/>
        <w:rPr>
          <w:sz w:val="20"/>
          <w:szCs w:val="20"/>
        </w:rPr>
      </w:pPr>
    </w:p>
    <w:p w:rsidR="00D52CD5" w:rsidRDefault="007004C0">
      <w:pPr>
        <w:spacing w:line="239" w:lineRule="auto"/>
        <w:ind w:left="3"/>
        <w:jc w:val="both"/>
        <w:rPr>
          <w:sz w:val="20"/>
          <w:szCs w:val="20"/>
        </w:rPr>
      </w:pPr>
      <w:r>
        <w:rPr>
          <w:rFonts w:eastAsia="Times New Roman"/>
          <w:sz w:val="28"/>
          <w:szCs w:val="28"/>
        </w:rPr>
        <w:t>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w:t>
      </w:r>
    </w:p>
    <w:p w:rsidR="00D52CD5" w:rsidRDefault="00D52CD5">
      <w:pPr>
        <w:spacing w:line="15" w:lineRule="exact"/>
        <w:rPr>
          <w:sz w:val="20"/>
          <w:szCs w:val="20"/>
        </w:rPr>
      </w:pPr>
    </w:p>
    <w:p w:rsidR="00D52CD5" w:rsidRPr="004772BD" w:rsidRDefault="007004C0" w:rsidP="004772BD">
      <w:pPr>
        <w:numPr>
          <w:ilvl w:val="0"/>
          <w:numId w:val="69"/>
        </w:numPr>
        <w:tabs>
          <w:tab w:val="left" w:pos="528"/>
        </w:tabs>
        <w:spacing w:line="237" w:lineRule="auto"/>
        <w:ind w:left="3" w:hanging="3"/>
        <w:jc w:val="both"/>
        <w:rPr>
          <w:rFonts w:eastAsia="Times New Roman"/>
          <w:sz w:val="28"/>
          <w:szCs w:val="28"/>
        </w:rPr>
      </w:pPr>
      <w:r>
        <w:rPr>
          <w:rFonts w:eastAsia="Times New Roman"/>
          <w:sz w:val="28"/>
          <w:szCs w:val="28"/>
        </w:rPr>
        <w:t>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 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w:t>
      </w:r>
      <w:r w:rsidR="004772BD">
        <w:rPr>
          <w:rFonts w:eastAsia="Times New Roman"/>
          <w:sz w:val="28"/>
          <w:szCs w:val="28"/>
        </w:rPr>
        <w:t xml:space="preserve"> </w:t>
      </w:r>
      <w:r w:rsidRPr="004772BD">
        <w:rPr>
          <w:rFonts w:eastAsia="Times New Roman"/>
          <w:sz w:val="28"/>
          <w:szCs w:val="28"/>
        </w:rPr>
        <w:t xml:space="preserve">пальцев руки. Для преодоления низкой коммуникативной и речевой активности </w:t>
      </w:r>
      <w:r w:rsidRPr="004772BD">
        <w:rPr>
          <w:rFonts w:eastAsia="Times New Roman"/>
          <w:sz w:val="28"/>
          <w:szCs w:val="28"/>
        </w:rPr>
        <w:lastRenderedPageBreak/>
        <w:t>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w:t>
      </w:r>
    </w:p>
    <w:p w:rsidR="00D52CD5" w:rsidRDefault="00D52CD5">
      <w:pPr>
        <w:spacing w:line="17" w:lineRule="exact"/>
        <w:rPr>
          <w:sz w:val="20"/>
          <w:szCs w:val="20"/>
        </w:rPr>
      </w:pPr>
    </w:p>
    <w:p w:rsidR="00D52CD5" w:rsidRDefault="007004C0" w:rsidP="009A5993">
      <w:pPr>
        <w:numPr>
          <w:ilvl w:val="0"/>
          <w:numId w:val="70"/>
        </w:numPr>
        <w:tabs>
          <w:tab w:val="left" w:pos="257"/>
        </w:tabs>
        <w:spacing w:line="237" w:lineRule="auto"/>
        <w:ind w:left="3" w:hanging="3"/>
        <w:jc w:val="both"/>
        <w:rPr>
          <w:rFonts w:eastAsia="Times New Roman"/>
          <w:sz w:val="28"/>
          <w:szCs w:val="28"/>
        </w:rPr>
      </w:pPr>
      <w:r>
        <w:rPr>
          <w:rFonts w:eastAsia="Times New Roman"/>
          <w:sz w:val="28"/>
          <w:szCs w:val="28"/>
        </w:rPr>
        <w:t>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D52CD5" w:rsidRDefault="00D52CD5">
      <w:pPr>
        <w:spacing w:line="17" w:lineRule="exact"/>
        <w:rPr>
          <w:rFonts w:eastAsia="Times New Roman"/>
          <w:sz w:val="28"/>
          <w:szCs w:val="28"/>
        </w:rPr>
      </w:pPr>
    </w:p>
    <w:p w:rsidR="00D52CD5" w:rsidRDefault="007004C0">
      <w:pPr>
        <w:spacing w:line="237" w:lineRule="auto"/>
        <w:ind w:left="3" w:firstLine="427"/>
        <w:jc w:val="both"/>
        <w:rPr>
          <w:rFonts w:eastAsia="Times New Roman"/>
          <w:sz w:val="28"/>
          <w:szCs w:val="28"/>
        </w:rPr>
      </w:pPr>
      <w:r>
        <w:rPr>
          <w:rFonts w:eastAsia="Times New Roman"/>
          <w:sz w:val="28"/>
          <w:szCs w:val="28"/>
        </w:rPr>
        <w:t>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rsidR="00D52CD5" w:rsidRDefault="00D52CD5">
      <w:pPr>
        <w:spacing w:line="5" w:lineRule="exact"/>
        <w:rPr>
          <w:rFonts w:eastAsia="Times New Roman"/>
          <w:sz w:val="28"/>
          <w:szCs w:val="28"/>
        </w:rPr>
      </w:pPr>
    </w:p>
    <w:p w:rsidR="00D52CD5" w:rsidRDefault="007004C0" w:rsidP="009A5993">
      <w:pPr>
        <w:numPr>
          <w:ilvl w:val="1"/>
          <w:numId w:val="70"/>
        </w:numPr>
        <w:tabs>
          <w:tab w:val="left" w:pos="1103"/>
        </w:tabs>
        <w:ind w:left="1103" w:hanging="676"/>
        <w:rPr>
          <w:rFonts w:eastAsia="Times New Roman"/>
          <w:sz w:val="28"/>
          <w:szCs w:val="28"/>
        </w:rPr>
      </w:pPr>
      <w:r>
        <w:rPr>
          <w:rFonts w:eastAsia="Times New Roman"/>
          <w:sz w:val="28"/>
          <w:szCs w:val="28"/>
        </w:rPr>
        <w:t xml:space="preserve">ходе  изучения  учебного  предмета  «Мир  природы  и  </w:t>
      </w:r>
      <w:r>
        <w:rPr>
          <w:rFonts w:eastAsia="Times New Roman"/>
          <w:sz w:val="27"/>
          <w:szCs w:val="27"/>
        </w:rPr>
        <w:t>человека»</w:t>
      </w:r>
    </w:p>
    <w:p w:rsidR="00D52CD5" w:rsidRDefault="00D52CD5">
      <w:pPr>
        <w:spacing w:line="16" w:lineRule="exact"/>
        <w:rPr>
          <w:sz w:val="20"/>
          <w:szCs w:val="20"/>
        </w:rPr>
      </w:pPr>
    </w:p>
    <w:p w:rsidR="00D52CD5" w:rsidRDefault="007004C0">
      <w:pPr>
        <w:spacing w:line="237" w:lineRule="auto"/>
        <w:ind w:left="3"/>
        <w:jc w:val="both"/>
        <w:rPr>
          <w:sz w:val="20"/>
          <w:szCs w:val="20"/>
        </w:rPr>
      </w:pPr>
      <w:r>
        <w:rPr>
          <w:rFonts w:eastAsia="Times New Roman"/>
          <w:sz w:val="28"/>
          <w:szCs w:val="28"/>
        </w:rPr>
        <w:t>(предметная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D52CD5" w:rsidRDefault="00D52CD5">
      <w:pPr>
        <w:spacing w:line="15" w:lineRule="exact"/>
        <w:rPr>
          <w:sz w:val="20"/>
          <w:szCs w:val="20"/>
        </w:rPr>
      </w:pPr>
    </w:p>
    <w:p w:rsidR="00D52CD5" w:rsidRDefault="007004C0">
      <w:pPr>
        <w:spacing w:line="238" w:lineRule="auto"/>
        <w:ind w:left="3" w:firstLine="427"/>
        <w:jc w:val="both"/>
        <w:rPr>
          <w:sz w:val="20"/>
          <w:szCs w:val="20"/>
        </w:rPr>
      </w:pPr>
      <w:r>
        <w:rPr>
          <w:rFonts w:eastAsia="Times New Roman"/>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D52CD5" w:rsidRDefault="00D52CD5">
      <w:pPr>
        <w:spacing w:line="14" w:lineRule="exact"/>
        <w:rPr>
          <w:sz w:val="20"/>
          <w:szCs w:val="20"/>
        </w:rPr>
      </w:pPr>
    </w:p>
    <w:p w:rsidR="00D52CD5" w:rsidRDefault="007004C0">
      <w:pPr>
        <w:spacing w:line="237" w:lineRule="auto"/>
        <w:ind w:left="3" w:firstLine="427"/>
        <w:jc w:val="both"/>
        <w:rPr>
          <w:sz w:val="20"/>
          <w:szCs w:val="20"/>
        </w:rPr>
      </w:pPr>
      <w:r>
        <w:rPr>
          <w:rFonts w:eastAsia="Times New Roman"/>
          <w:sz w:val="28"/>
          <w:szCs w:val="28"/>
        </w:rPr>
        <w:t xml:space="preserve">Учебные предметы, изучаемые </w:t>
      </w:r>
      <w:r>
        <w:rPr>
          <w:rFonts w:eastAsia="Times New Roman"/>
          <w:b/>
          <w:bCs/>
          <w:sz w:val="28"/>
          <w:szCs w:val="28"/>
        </w:rPr>
        <w:t>в</w:t>
      </w:r>
      <w:r>
        <w:rPr>
          <w:rFonts w:eastAsia="Times New Roman"/>
          <w:sz w:val="28"/>
          <w:szCs w:val="28"/>
        </w:rPr>
        <w:t xml:space="preserve"> </w:t>
      </w:r>
      <w:r>
        <w:rPr>
          <w:rFonts w:eastAsia="Times New Roman"/>
          <w:b/>
          <w:bCs/>
          <w:sz w:val="28"/>
          <w:szCs w:val="28"/>
        </w:rPr>
        <w:t>1-х</w:t>
      </w:r>
      <w:r>
        <w:rPr>
          <w:rFonts w:eastAsia="Times New Roman"/>
          <w:sz w:val="28"/>
          <w:szCs w:val="28"/>
        </w:rPr>
        <w:t xml:space="preserve"> </w:t>
      </w:r>
      <w:r>
        <w:rPr>
          <w:rFonts w:eastAsia="Times New Roman"/>
          <w:b/>
          <w:bCs/>
          <w:sz w:val="28"/>
          <w:szCs w:val="28"/>
        </w:rPr>
        <w:t>- 4-ом классах</w:t>
      </w:r>
      <w:r>
        <w:rPr>
          <w:rFonts w:eastAsia="Times New Roman"/>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w:t>
      </w:r>
    </w:p>
    <w:p w:rsidR="00D52CD5" w:rsidRDefault="00D52CD5">
      <w:pPr>
        <w:spacing w:line="4" w:lineRule="exact"/>
        <w:rPr>
          <w:sz w:val="20"/>
          <w:szCs w:val="20"/>
        </w:rPr>
      </w:pPr>
    </w:p>
    <w:p w:rsidR="00D52CD5" w:rsidRDefault="007004C0">
      <w:pPr>
        <w:ind w:left="423"/>
        <w:rPr>
          <w:sz w:val="20"/>
          <w:szCs w:val="20"/>
        </w:rPr>
      </w:pPr>
      <w:r>
        <w:rPr>
          <w:rFonts w:eastAsia="Times New Roman"/>
          <w:color w:val="00000A"/>
          <w:sz w:val="28"/>
          <w:szCs w:val="28"/>
        </w:rPr>
        <w:t>Реализация  АООП  в  части  трудового  обучения  осуществляется  с  учетом</w:t>
      </w:r>
    </w:p>
    <w:p w:rsidR="00D52CD5" w:rsidRDefault="00D52CD5">
      <w:pPr>
        <w:spacing w:line="13" w:lineRule="exact"/>
        <w:rPr>
          <w:sz w:val="20"/>
          <w:szCs w:val="20"/>
        </w:rPr>
      </w:pPr>
    </w:p>
    <w:p w:rsidR="00D52CD5" w:rsidRDefault="007004C0">
      <w:pPr>
        <w:spacing w:line="234" w:lineRule="auto"/>
        <w:ind w:left="3"/>
        <w:jc w:val="both"/>
        <w:rPr>
          <w:rFonts w:eastAsia="Times New Roman"/>
          <w:color w:val="00000A"/>
          <w:sz w:val="28"/>
          <w:szCs w:val="28"/>
        </w:rPr>
      </w:pPr>
      <w:r>
        <w:rPr>
          <w:rFonts w:eastAsia="Times New Roman"/>
          <w:color w:val="00000A"/>
          <w:sz w:val="28"/>
          <w:szCs w:val="28"/>
        </w:rPr>
        <w:t>индивидуальных особенностей психофизического развития, здоровья, возможностей, а также интересов учащихся.</w:t>
      </w:r>
    </w:p>
    <w:p w:rsidR="004772BD" w:rsidRDefault="004772BD" w:rsidP="004772BD">
      <w:pPr>
        <w:spacing w:line="234" w:lineRule="auto"/>
        <w:rPr>
          <w:sz w:val="20"/>
          <w:szCs w:val="20"/>
        </w:rPr>
      </w:pPr>
      <w:r>
        <w:rPr>
          <w:rFonts w:eastAsia="Times New Roman"/>
          <w:color w:val="00000A"/>
          <w:sz w:val="28"/>
          <w:szCs w:val="28"/>
        </w:rPr>
        <w:t xml:space="preserve">                                                                             101</w:t>
      </w:r>
    </w:p>
    <w:p w:rsidR="00D52CD5" w:rsidRDefault="00D52CD5">
      <w:pPr>
        <w:spacing w:line="272" w:lineRule="exact"/>
        <w:rPr>
          <w:sz w:val="20"/>
          <w:szCs w:val="20"/>
        </w:rPr>
      </w:pPr>
    </w:p>
    <w:p w:rsidR="004772BD" w:rsidRDefault="004772BD">
      <w:pPr>
        <w:spacing w:line="233" w:lineRule="auto"/>
        <w:ind w:left="3" w:right="300" w:firstLine="427"/>
        <w:rPr>
          <w:rFonts w:eastAsia="Times New Roman"/>
          <w:b/>
          <w:bCs/>
          <w:sz w:val="28"/>
          <w:szCs w:val="28"/>
        </w:rPr>
      </w:pPr>
    </w:p>
    <w:p w:rsidR="00D52CD5" w:rsidRDefault="007004C0">
      <w:pPr>
        <w:spacing w:line="233" w:lineRule="auto"/>
        <w:ind w:left="3" w:right="300" w:firstLine="427"/>
        <w:rPr>
          <w:sz w:val="20"/>
          <w:szCs w:val="20"/>
        </w:rPr>
      </w:pPr>
      <w:r>
        <w:rPr>
          <w:rFonts w:eastAsia="Times New Roman"/>
          <w:b/>
          <w:bCs/>
          <w:sz w:val="28"/>
          <w:szCs w:val="28"/>
        </w:rPr>
        <w:t>Часть базисного учебного плана, формируемая участниками образовательных отношений</w:t>
      </w:r>
      <w:r>
        <w:rPr>
          <w:rFonts w:eastAsia="Times New Roman"/>
          <w:sz w:val="28"/>
          <w:szCs w:val="28"/>
        </w:rPr>
        <w:t>,</w:t>
      </w:r>
      <w:r>
        <w:rPr>
          <w:rFonts w:eastAsia="Times New Roman"/>
          <w:b/>
          <w:bCs/>
          <w:sz w:val="28"/>
          <w:szCs w:val="28"/>
        </w:rPr>
        <w:t xml:space="preserve"> </w:t>
      </w:r>
      <w:r>
        <w:rPr>
          <w:rFonts w:eastAsia="Times New Roman"/>
          <w:sz w:val="28"/>
          <w:szCs w:val="28"/>
        </w:rPr>
        <w:t>обеспечивает реализацию</w:t>
      </w:r>
    </w:p>
    <w:p w:rsidR="00D52CD5" w:rsidRDefault="00D52CD5">
      <w:pPr>
        <w:spacing w:line="16" w:lineRule="exact"/>
        <w:rPr>
          <w:sz w:val="20"/>
          <w:szCs w:val="20"/>
        </w:rPr>
      </w:pPr>
    </w:p>
    <w:p w:rsidR="00D52CD5" w:rsidRDefault="007004C0">
      <w:pPr>
        <w:spacing w:line="238" w:lineRule="auto"/>
        <w:ind w:left="3"/>
        <w:jc w:val="both"/>
        <w:rPr>
          <w:sz w:val="20"/>
          <w:szCs w:val="20"/>
        </w:rPr>
      </w:pPr>
      <w:r>
        <w:rPr>
          <w:rFonts w:eastAsia="Times New Roman"/>
          <w:sz w:val="28"/>
          <w:szCs w:val="28"/>
        </w:rPr>
        <w:t>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дополнительных 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 этнокультурные.</w:t>
      </w:r>
    </w:p>
    <w:p w:rsidR="00D52CD5" w:rsidRDefault="00D52CD5">
      <w:pPr>
        <w:spacing w:line="24" w:lineRule="exact"/>
        <w:rPr>
          <w:sz w:val="20"/>
          <w:szCs w:val="20"/>
        </w:rPr>
      </w:pPr>
    </w:p>
    <w:p w:rsidR="00D52CD5" w:rsidRDefault="007004C0">
      <w:pPr>
        <w:spacing w:line="234" w:lineRule="auto"/>
        <w:ind w:left="3" w:firstLine="427"/>
        <w:jc w:val="both"/>
        <w:rPr>
          <w:sz w:val="20"/>
          <w:szCs w:val="20"/>
        </w:rPr>
      </w:pPr>
      <w:r>
        <w:rPr>
          <w:rFonts w:eastAsia="Times New Roman"/>
          <w:color w:val="00000A"/>
          <w:sz w:val="28"/>
          <w:szCs w:val="28"/>
        </w:rPr>
        <w:t>Таким образом, часть учебного плана, формируемая участниками образовательных отношений, предусматривает:</w:t>
      </w:r>
    </w:p>
    <w:p w:rsidR="00D52CD5" w:rsidRDefault="00D52CD5">
      <w:pPr>
        <w:spacing w:line="15" w:lineRule="exact"/>
        <w:rPr>
          <w:sz w:val="20"/>
          <w:szCs w:val="20"/>
        </w:rPr>
      </w:pPr>
    </w:p>
    <w:p w:rsidR="00D52CD5" w:rsidRDefault="007004C0" w:rsidP="004772BD">
      <w:pPr>
        <w:spacing w:line="235" w:lineRule="auto"/>
        <w:ind w:left="3" w:firstLine="427"/>
        <w:jc w:val="both"/>
        <w:rPr>
          <w:sz w:val="20"/>
          <w:szCs w:val="20"/>
        </w:rPr>
      </w:pPr>
      <w:r>
        <w:rPr>
          <w:rFonts w:eastAsia="Times New Roman"/>
          <w:color w:val="00000A"/>
          <w:sz w:val="28"/>
          <w:szCs w:val="28"/>
        </w:rPr>
        <w:t>занятия, обеспечивающие удовлетворение особых образовательных потребностей обучающихся с РАС и необходимую коррекцию недостатков в</w:t>
      </w:r>
      <w:r w:rsidR="004772BD">
        <w:rPr>
          <w:sz w:val="20"/>
          <w:szCs w:val="20"/>
        </w:rPr>
        <w:t xml:space="preserve"> </w:t>
      </w:r>
      <w:r>
        <w:rPr>
          <w:rFonts w:eastAsia="Times New Roman"/>
          <w:color w:val="00000A"/>
          <w:sz w:val="28"/>
          <w:szCs w:val="28"/>
        </w:rPr>
        <w:t>психическом и/или физическом, социальном развитии;</w:t>
      </w:r>
    </w:p>
    <w:p w:rsidR="00D52CD5" w:rsidRDefault="007004C0">
      <w:pPr>
        <w:ind w:left="420"/>
        <w:rPr>
          <w:sz w:val="20"/>
          <w:szCs w:val="20"/>
        </w:rPr>
      </w:pPr>
      <w:r>
        <w:rPr>
          <w:rFonts w:eastAsia="Times New Roman"/>
          <w:sz w:val="28"/>
          <w:szCs w:val="28"/>
        </w:rPr>
        <w:t>учебные занятия, обеспечивающие различные интересы обучающихся.</w:t>
      </w:r>
    </w:p>
    <w:p w:rsidR="00D52CD5" w:rsidRDefault="00D52CD5">
      <w:pPr>
        <w:spacing w:line="16" w:lineRule="exact"/>
        <w:rPr>
          <w:sz w:val="20"/>
          <w:szCs w:val="20"/>
        </w:rPr>
      </w:pPr>
    </w:p>
    <w:p w:rsidR="00D52CD5" w:rsidRDefault="007004C0">
      <w:pPr>
        <w:spacing w:line="247" w:lineRule="auto"/>
        <w:ind w:firstLine="427"/>
        <w:jc w:val="both"/>
        <w:rPr>
          <w:sz w:val="20"/>
          <w:szCs w:val="20"/>
        </w:rPr>
      </w:pPr>
      <w:r>
        <w:rPr>
          <w:rFonts w:eastAsia="Times New Roman"/>
          <w:color w:val="00000A"/>
          <w:sz w:val="27"/>
          <w:szCs w:val="27"/>
        </w:rPr>
        <w:t>Содержание коррекционно-развивающей области учебного плана представлено коррекционными занятиями (психокоррекционными) в младших классах. Всего на коррекционно-развивающую область отводится 3 часа в неделю.</w:t>
      </w:r>
    </w:p>
    <w:p w:rsidR="00D52CD5" w:rsidRDefault="00D52CD5">
      <w:pPr>
        <w:spacing w:line="6" w:lineRule="exact"/>
        <w:rPr>
          <w:sz w:val="20"/>
          <w:szCs w:val="20"/>
        </w:rPr>
      </w:pPr>
    </w:p>
    <w:p w:rsidR="00D52CD5" w:rsidRDefault="007004C0" w:rsidP="004772BD">
      <w:pPr>
        <w:spacing w:line="238" w:lineRule="auto"/>
        <w:ind w:firstLine="427"/>
        <w:jc w:val="both"/>
        <w:rPr>
          <w:sz w:val="20"/>
          <w:szCs w:val="20"/>
        </w:rPr>
      </w:pPr>
      <w:r>
        <w:rPr>
          <w:rFonts w:eastAsia="Times New Roman"/>
          <w:color w:val="00000A"/>
          <w:sz w:val="28"/>
          <w:szCs w:val="28"/>
        </w:rPr>
        <w:lastRenderedPageBreak/>
        <w:t xml:space="preserve">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w:t>
      </w:r>
      <w:proofErr w:type="gramStart"/>
      <w:r>
        <w:rPr>
          <w:rFonts w:eastAsia="Times New Roman"/>
          <w:color w:val="00000A"/>
          <w:sz w:val="28"/>
          <w:szCs w:val="28"/>
        </w:rPr>
        <w:t>Основные направления работы связаны с развитием эмоционально-личностной и познавательной сферы учащихся и направлены на:</w:t>
      </w:r>
      <w:r w:rsidR="004772BD">
        <w:rPr>
          <w:sz w:val="20"/>
          <w:szCs w:val="20"/>
        </w:rPr>
        <w:t xml:space="preserve"> </w:t>
      </w:r>
      <w:r>
        <w:rPr>
          <w:rFonts w:eastAsia="Times New Roman"/>
          <w:color w:val="00000A"/>
          <w:sz w:val="28"/>
          <w:szCs w:val="28"/>
        </w:rPr>
        <w:t>гармонизацию п</w:t>
      </w:r>
      <w:r w:rsidR="004772BD">
        <w:rPr>
          <w:rFonts w:eastAsia="Times New Roman"/>
          <w:color w:val="00000A"/>
          <w:sz w:val="28"/>
          <w:szCs w:val="28"/>
        </w:rPr>
        <w:t>с</w:t>
      </w:r>
      <w:r>
        <w:rPr>
          <w:rFonts w:eastAsia="Times New Roman"/>
          <w:color w:val="00000A"/>
          <w:sz w:val="28"/>
          <w:szCs w:val="28"/>
        </w:rPr>
        <w:t>ихоэмоционального состояния;</w:t>
      </w:r>
      <w:r w:rsidR="004772BD">
        <w:rPr>
          <w:sz w:val="20"/>
          <w:szCs w:val="20"/>
        </w:rPr>
        <w:t xml:space="preserve"> </w:t>
      </w:r>
      <w:r>
        <w:rPr>
          <w:rFonts w:eastAsia="Times New Roman"/>
          <w:color w:val="00000A"/>
          <w:sz w:val="28"/>
          <w:szCs w:val="28"/>
        </w:rPr>
        <w:t>формирование осознанного и позитивного отношения к своему «Я»;</w:t>
      </w:r>
      <w:r w:rsidR="004772BD">
        <w:rPr>
          <w:sz w:val="20"/>
          <w:szCs w:val="20"/>
        </w:rPr>
        <w:t xml:space="preserve"> </w:t>
      </w:r>
      <w:r>
        <w:rPr>
          <w:rFonts w:eastAsia="Times New Roman"/>
          <w:color w:val="00000A"/>
          <w:sz w:val="28"/>
          <w:szCs w:val="28"/>
        </w:rPr>
        <w:t>повышение уверенности в себе, развитие самостоятельности;</w:t>
      </w:r>
      <w:r w:rsidR="004772BD">
        <w:rPr>
          <w:sz w:val="20"/>
          <w:szCs w:val="20"/>
        </w:rPr>
        <w:t xml:space="preserve"> </w:t>
      </w:r>
      <w:r>
        <w:rPr>
          <w:rFonts w:eastAsia="Times New Roman"/>
          <w:color w:val="00000A"/>
          <w:sz w:val="28"/>
          <w:szCs w:val="28"/>
        </w:rPr>
        <w:t>развитие коммуникативной сферы;</w:t>
      </w:r>
      <w:r w:rsidR="004772BD">
        <w:rPr>
          <w:sz w:val="20"/>
          <w:szCs w:val="20"/>
        </w:rPr>
        <w:t xml:space="preserve"> </w:t>
      </w:r>
      <w:r>
        <w:rPr>
          <w:rFonts w:eastAsia="Times New Roman"/>
          <w:color w:val="00000A"/>
          <w:sz w:val="28"/>
          <w:szCs w:val="28"/>
        </w:rPr>
        <w:t>формирование навыков самоконтроля;</w:t>
      </w:r>
      <w:r w:rsidR="004772BD">
        <w:rPr>
          <w:sz w:val="20"/>
          <w:szCs w:val="20"/>
        </w:rPr>
        <w:t xml:space="preserve"> </w:t>
      </w:r>
      <w:r>
        <w:rPr>
          <w:rFonts w:eastAsia="Times New Roman"/>
          <w:color w:val="00000A"/>
          <w:sz w:val="28"/>
          <w:szCs w:val="28"/>
        </w:rPr>
        <w:t xml:space="preserve">развитие способности к </w:t>
      </w:r>
      <w:proofErr w:type="spellStart"/>
      <w:r>
        <w:rPr>
          <w:rFonts w:eastAsia="Times New Roman"/>
          <w:color w:val="00000A"/>
          <w:sz w:val="28"/>
          <w:szCs w:val="28"/>
        </w:rPr>
        <w:t>эмпатии</w:t>
      </w:r>
      <w:proofErr w:type="spellEnd"/>
      <w:r>
        <w:rPr>
          <w:rFonts w:eastAsia="Times New Roman"/>
          <w:color w:val="00000A"/>
          <w:sz w:val="28"/>
          <w:szCs w:val="28"/>
        </w:rPr>
        <w:t>, сопереживанию;</w:t>
      </w:r>
      <w:proofErr w:type="gramEnd"/>
      <w:r w:rsidR="004772BD">
        <w:rPr>
          <w:sz w:val="20"/>
          <w:szCs w:val="20"/>
        </w:rPr>
        <w:t xml:space="preserve"> </w:t>
      </w:r>
      <w:r>
        <w:rPr>
          <w:rFonts w:eastAsia="Times New Roman"/>
          <w:color w:val="00000A"/>
          <w:sz w:val="28"/>
          <w:szCs w:val="28"/>
        </w:rPr>
        <w:t>формирование продуктивных видов взаимодействия с окружающими (в семье, классе),</w:t>
      </w:r>
      <w:r w:rsidR="004772BD">
        <w:rPr>
          <w:sz w:val="20"/>
          <w:szCs w:val="20"/>
        </w:rPr>
        <w:t xml:space="preserve"> </w:t>
      </w:r>
      <w:r>
        <w:rPr>
          <w:rFonts w:eastAsia="Times New Roman"/>
          <w:color w:val="00000A"/>
          <w:sz w:val="28"/>
          <w:szCs w:val="28"/>
        </w:rPr>
        <w:t>повышение социального статуса ребенка в коллективе, формирование и развитие</w:t>
      </w:r>
      <w:r w:rsidR="004772BD">
        <w:rPr>
          <w:rFonts w:eastAsia="Times New Roman"/>
          <w:color w:val="00000A"/>
          <w:sz w:val="28"/>
          <w:szCs w:val="28"/>
        </w:rPr>
        <w:t xml:space="preserve"> навыков социального поведения),</w:t>
      </w:r>
      <w:r w:rsidR="004772BD">
        <w:rPr>
          <w:sz w:val="20"/>
          <w:szCs w:val="20"/>
        </w:rPr>
        <w:t xml:space="preserve"> </w:t>
      </w:r>
      <w:r>
        <w:rPr>
          <w:rFonts w:eastAsia="Times New Roman"/>
          <w:color w:val="00000A"/>
          <w:sz w:val="28"/>
          <w:szCs w:val="28"/>
        </w:rPr>
        <w:t>формирование учебной мотивации, активизация сенсорно-перцептивной, мнемической и мыслительной деятельности.</w:t>
      </w:r>
    </w:p>
    <w:p w:rsidR="00D52CD5" w:rsidRDefault="00D52CD5">
      <w:pPr>
        <w:spacing w:line="15" w:lineRule="exact"/>
        <w:rPr>
          <w:sz w:val="20"/>
          <w:szCs w:val="20"/>
        </w:rPr>
      </w:pPr>
    </w:p>
    <w:p w:rsidR="00D52CD5" w:rsidRDefault="007004C0" w:rsidP="004772BD">
      <w:pPr>
        <w:spacing w:line="234" w:lineRule="auto"/>
        <w:ind w:firstLine="427"/>
        <w:jc w:val="both"/>
        <w:rPr>
          <w:sz w:val="20"/>
          <w:szCs w:val="20"/>
        </w:rPr>
      </w:pPr>
      <w:r>
        <w:rPr>
          <w:rFonts w:eastAsia="Times New Roman"/>
          <w:sz w:val="28"/>
          <w:szCs w:val="28"/>
        </w:rPr>
        <w:t>Выбор коррекционных индивидуальных и групповых занятий, их количественное соотношение осуществляется образовательной организацией</w:t>
      </w:r>
    </w:p>
    <w:p w:rsidR="00D52CD5" w:rsidRDefault="00D52CD5" w:rsidP="004772BD">
      <w:pPr>
        <w:spacing w:line="16" w:lineRule="exact"/>
        <w:jc w:val="both"/>
        <w:rPr>
          <w:sz w:val="20"/>
          <w:szCs w:val="20"/>
        </w:rPr>
      </w:pPr>
    </w:p>
    <w:p w:rsidR="00D52CD5" w:rsidRDefault="004772BD" w:rsidP="004772BD">
      <w:pPr>
        <w:ind w:right="440" w:hanging="719"/>
        <w:jc w:val="both"/>
        <w:rPr>
          <w:sz w:val="20"/>
          <w:szCs w:val="20"/>
        </w:rPr>
      </w:pPr>
      <w:r>
        <w:rPr>
          <w:rFonts w:eastAsia="Times New Roman"/>
          <w:sz w:val="28"/>
          <w:szCs w:val="28"/>
        </w:rPr>
        <w:t xml:space="preserve">          </w:t>
      </w:r>
      <w:r w:rsidR="007004C0">
        <w:rPr>
          <w:rFonts w:eastAsia="Times New Roman"/>
          <w:sz w:val="28"/>
          <w:szCs w:val="28"/>
        </w:rPr>
        <w:t xml:space="preserve">самостоятельно, исходя из психофизических </w:t>
      </w:r>
      <w:proofErr w:type="gramStart"/>
      <w:r w:rsidR="007004C0">
        <w:rPr>
          <w:rFonts w:eastAsia="Times New Roman"/>
          <w:sz w:val="28"/>
          <w:szCs w:val="28"/>
        </w:rPr>
        <w:t>особенностей</w:t>
      </w:r>
      <w:proofErr w:type="gramEnd"/>
      <w:r w:rsidR="007004C0">
        <w:rPr>
          <w:rFonts w:eastAsia="Times New Roman"/>
          <w:sz w:val="28"/>
          <w:szCs w:val="28"/>
        </w:rPr>
        <w:t xml:space="preserve"> обучающихся</w:t>
      </w:r>
      <w:r w:rsidR="007004C0">
        <w:rPr>
          <w:sz w:val="20"/>
          <w:szCs w:val="20"/>
        </w:rPr>
        <w:t xml:space="preserve"> </w:t>
      </w:r>
      <w:r>
        <w:rPr>
          <w:rFonts w:eastAsia="Times New Roman"/>
          <w:sz w:val="28"/>
          <w:szCs w:val="28"/>
        </w:rPr>
        <w:t xml:space="preserve"> с </w:t>
      </w:r>
      <w:r w:rsidR="007004C0">
        <w:rPr>
          <w:rFonts w:eastAsia="Times New Roman"/>
          <w:sz w:val="28"/>
          <w:szCs w:val="28"/>
        </w:rPr>
        <w:t>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D52CD5" w:rsidRDefault="00D52CD5">
      <w:pPr>
        <w:spacing w:line="15" w:lineRule="exact"/>
        <w:rPr>
          <w:sz w:val="20"/>
          <w:szCs w:val="20"/>
        </w:rPr>
      </w:pPr>
    </w:p>
    <w:p w:rsidR="00D52CD5" w:rsidRDefault="007004C0">
      <w:pPr>
        <w:spacing w:line="234" w:lineRule="auto"/>
        <w:ind w:left="420"/>
        <w:rPr>
          <w:sz w:val="20"/>
          <w:szCs w:val="20"/>
        </w:rPr>
      </w:pPr>
      <w:r>
        <w:rPr>
          <w:rFonts w:eastAsia="Times New Roman"/>
          <w:sz w:val="28"/>
          <w:szCs w:val="28"/>
        </w:rPr>
        <w:t>Продолжительность</w:t>
      </w:r>
      <w:r w:rsidR="004772BD">
        <w:rPr>
          <w:rFonts w:eastAsia="Times New Roman"/>
          <w:sz w:val="28"/>
          <w:szCs w:val="28"/>
        </w:rPr>
        <w:t xml:space="preserve"> учебных занятий не превышает 40</w:t>
      </w:r>
      <w:r>
        <w:rPr>
          <w:rFonts w:eastAsia="Times New Roman"/>
          <w:sz w:val="28"/>
          <w:szCs w:val="28"/>
        </w:rPr>
        <w:t xml:space="preserve"> минут. Продолжительность учебных занятий в дополнительных первых классах</w:t>
      </w:r>
    </w:p>
    <w:p w:rsidR="00D52CD5" w:rsidRDefault="00D52CD5">
      <w:pPr>
        <w:spacing w:line="15" w:lineRule="exact"/>
        <w:rPr>
          <w:sz w:val="20"/>
          <w:szCs w:val="20"/>
        </w:rPr>
      </w:pPr>
    </w:p>
    <w:p w:rsidR="00D52CD5" w:rsidRDefault="007004C0">
      <w:pPr>
        <w:spacing w:line="237" w:lineRule="auto"/>
        <w:jc w:val="both"/>
        <w:rPr>
          <w:sz w:val="20"/>
          <w:szCs w:val="20"/>
        </w:rPr>
      </w:pPr>
      <w:r>
        <w:rPr>
          <w:rFonts w:eastAsia="Times New Roman"/>
          <w:sz w:val="28"/>
          <w:szCs w:val="28"/>
        </w:rPr>
        <w:t xml:space="preserve">составляет 35 минут. </w:t>
      </w:r>
      <w:proofErr w:type="gramStart"/>
      <w:r>
        <w:rPr>
          <w:rFonts w:eastAsia="Times New Roman"/>
          <w:sz w:val="28"/>
          <w:szCs w:val="28"/>
        </w:rPr>
        <w:t>При определении продолжительности занятий в 1-м классе используется «ступенчатый» режим обуче</w:t>
      </w:r>
      <w:r w:rsidR="004772BD">
        <w:rPr>
          <w:rFonts w:eastAsia="Times New Roman"/>
          <w:sz w:val="28"/>
          <w:szCs w:val="28"/>
        </w:rPr>
        <w:t xml:space="preserve">ния: </w:t>
      </w:r>
      <w:r>
        <w:rPr>
          <w:rFonts w:eastAsia="Times New Roman"/>
          <w:sz w:val="28"/>
          <w:szCs w:val="28"/>
        </w:rPr>
        <w:t xml:space="preserve">в сентябре, октябре − по 3 урока в день по 35 минут каждый, в ноябре-декабре − по 4 урока по 35 минут каждый; январь-май </w:t>
      </w:r>
      <w:r w:rsidR="004772BD">
        <w:rPr>
          <w:rFonts w:eastAsia="Times New Roman"/>
          <w:sz w:val="28"/>
          <w:szCs w:val="28"/>
        </w:rPr>
        <w:t>− по 4 урока по 40 минут каждый</w:t>
      </w:r>
      <w:r>
        <w:rPr>
          <w:rFonts w:eastAsia="Times New Roman"/>
          <w:sz w:val="28"/>
          <w:szCs w:val="28"/>
        </w:rPr>
        <w:t>;</w:t>
      </w:r>
      <w:proofErr w:type="gramEnd"/>
    </w:p>
    <w:p w:rsidR="00D52CD5" w:rsidRDefault="00D52CD5">
      <w:pPr>
        <w:spacing w:line="18" w:lineRule="exact"/>
        <w:rPr>
          <w:sz w:val="20"/>
          <w:szCs w:val="20"/>
        </w:rPr>
      </w:pPr>
    </w:p>
    <w:p w:rsidR="00D52CD5" w:rsidRDefault="007004C0">
      <w:pPr>
        <w:spacing w:line="236" w:lineRule="auto"/>
        <w:ind w:firstLine="427"/>
        <w:jc w:val="both"/>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D52CD5" w:rsidRDefault="00D52CD5">
      <w:pPr>
        <w:spacing w:line="17" w:lineRule="exact"/>
        <w:rPr>
          <w:sz w:val="20"/>
          <w:szCs w:val="20"/>
        </w:rPr>
      </w:pPr>
    </w:p>
    <w:p w:rsidR="00D52CD5" w:rsidRDefault="007004C0">
      <w:pPr>
        <w:spacing w:line="234" w:lineRule="auto"/>
        <w:ind w:firstLine="427"/>
        <w:jc w:val="both"/>
        <w:rPr>
          <w:sz w:val="20"/>
          <w:szCs w:val="20"/>
        </w:rPr>
      </w:pPr>
      <w:r>
        <w:rPr>
          <w:rFonts w:eastAsia="Times New Roman"/>
          <w:sz w:val="28"/>
          <w:szCs w:val="28"/>
        </w:rPr>
        <w:t>Продолжительность учебного года на первой ступени общего образования составляет 34 недели, в дополнительных первых и 1-м классе — 33 недели.</w:t>
      </w:r>
    </w:p>
    <w:p w:rsidR="00D52CD5" w:rsidRDefault="00D52CD5">
      <w:pPr>
        <w:spacing w:line="15" w:lineRule="exact"/>
        <w:rPr>
          <w:sz w:val="20"/>
          <w:szCs w:val="20"/>
        </w:rPr>
      </w:pPr>
    </w:p>
    <w:p w:rsidR="00D52CD5" w:rsidRDefault="007004C0">
      <w:pPr>
        <w:spacing w:line="237" w:lineRule="auto"/>
        <w:ind w:firstLine="427"/>
        <w:jc w:val="both"/>
        <w:rPr>
          <w:sz w:val="20"/>
          <w:szCs w:val="20"/>
        </w:rPr>
      </w:pPr>
      <w:r>
        <w:rPr>
          <w:rFonts w:eastAsia="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rsidR="00D52CD5" w:rsidRDefault="00D52CD5">
      <w:pPr>
        <w:spacing w:line="200" w:lineRule="exact"/>
        <w:rPr>
          <w:sz w:val="20"/>
          <w:szCs w:val="20"/>
        </w:rPr>
      </w:pPr>
    </w:p>
    <w:p w:rsidR="00D52CD5" w:rsidRDefault="007004C0" w:rsidP="004772BD">
      <w:pPr>
        <w:spacing w:line="254" w:lineRule="auto"/>
        <w:ind w:right="1580"/>
        <w:rPr>
          <w:sz w:val="20"/>
          <w:szCs w:val="20"/>
        </w:rPr>
      </w:pPr>
      <w:r>
        <w:rPr>
          <w:rFonts w:eastAsia="Times New Roman"/>
          <w:b/>
          <w:bCs/>
          <w:color w:val="00000A"/>
          <w:sz w:val="28"/>
          <w:szCs w:val="28"/>
        </w:rPr>
        <w:t>Учебный план начального общего образования обучающихся с расстройствами аутистического спектра (вариант 8.3.)</w:t>
      </w:r>
    </w:p>
    <w:p w:rsidR="00D52CD5" w:rsidRDefault="00D52CD5">
      <w:pPr>
        <w:spacing w:line="30" w:lineRule="exact"/>
        <w:rPr>
          <w:sz w:val="20"/>
          <w:szCs w:val="20"/>
        </w:rPr>
      </w:pPr>
    </w:p>
    <w:p w:rsidR="00D52CD5" w:rsidRDefault="007004C0">
      <w:pPr>
        <w:ind w:right="40"/>
        <w:jc w:val="center"/>
        <w:rPr>
          <w:sz w:val="20"/>
          <w:szCs w:val="20"/>
        </w:rPr>
      </w:pPr>
      <w:r>
        <w:rPr>
          <w:rFonts w:eastAsia="Times New Roman"/>
          <w:b/>
          <w:bCs/>
          <w:color w:val="00000A"/>
          <w:sz w:val="28"/>
          <w:szCs w:val="28"/>
        </w:rPr>
        <w:t>(дополнительные первые, I-IV классы)</w:t>
      </w:r>
    </w:p>
    <w:tbl>
      <w:tblPr>
        <w:tblW w:w="0" w:type="auto"/>
        <w:tblInd w:w="180" w:type="dxa"/>
        <w:tblLayout w:type="fixed"/>
        <w:tblCellMar>
          <w:left w:w="0" w:type="dxa"/>
          <w:right w:w="0" w:type="dxa"/>
        </w:tblCellMar>
        <w:tblLook w:val="04A0" w:firstRow="1" w:lastRow="0" w:firstColumn="1" w:lastColumn="0" w:noHBand="0" w:noVBand="1"/>
      </w:tblPr>
      <w:tblGrid>
        <w:gridCol w:w="25"/>
        <w:gridCol w:w="580"/>
        <w:gridCol w:w="1460"/>
        <w:gridCol w:w="220"/>
        <w:gridCol w:w="30"/>
        <w:gridCol w:w="2180"/>
        <w:gridCol w:w="720"/>
        <w:gridCol w:w="720"/>
        <w:gridCol w:w="740"/>
        <w:gridCol w:w="680"/>
        <w:gridCol w:w="640"/>
        <w:gridCol w:w="60"/>
        <w:gridCol w:w="696"/>
        <w:gridCol w:w="44"/>
        <w:gridCol w:w="1080"/>
        <w:gridCol w:w="25"/>
      </w:tblGrid>
      <w:tr w:rsidR="00D52CD5" w:rsidTr="00FF75FD">
        <w:trPr>
          <w:trHeight w:val="323"/>
        </w:trPr>
        <w:tc>
          <w:tcPr>
            <w:tcW w:w="25" w:type="dxa"/>
            <w:tcBorders>
              <w:right w:val="single" w:sz="4" w:space="0" w:color="auto"/>
            </w:tcBorders>
            <w:vAlign w:val="bottom"/>
          </w:tcPr>
          <w:p w:rsidR="00D52CD5" w:rsidRDefault="00D52CD5">
            <w:pPr>
              <w:rPr>
                <w:sz w:val="24"/>
                <w:szCs w:val="24"/>
              </w:rPr>
            </w:pPr>
          </w:p>
        </w:tc>
        <w:tc>
          <w:tcPr>
            <w:tcW w:w="2040" w:type="dxa"/>
            <w:gridSpan w:val="2"/>
            <w:tcBorders>
              <w:top w:val="single" w:sz="8" w:space="0" w:color="auto"/>
              <w:left w:val="single" w:sz="4" w:space="0" w:color="auto"/>
            </w:tcBorders>
            <w:vAlign w:val="bottom"/>
          </w:tcPr>
          <w:p w:rsidR="00D52CD5" w:rsidRDefault="007004C0">
            <w:pPr>
              <w:ind w:left="120"/>
              <w:rPr>
                <w:sz w:val="20"/>
                <w:szCs w:val="20"/>
              </w:rPr>
            </w:pPr>
            <w:r>
              <w:rPr>
                <w:rFonts w:eastAsia="Times New Roman"/>
                <w:b/>
                <w:bCs/>
                <w:color w:val="00000A"/>
                <w:sz w:val="28"/>
                <w:szCs w:val="28"/>
              </w:rPr>
              <w:t>Образователь-</w:t>
            </w:r>
          </w:p>
        </w:tc>
        <w:tc>
          <w:tcPr>
            <w:tcW w:w="220" w:type="dxa"/>
            <w:tcBorders>
              <w:top w:val="single" w:sz="8" w:space="0" w:color="auto"/>
              <w:right w:val="single" w:sz="8" w:space="0" w:color="auto"/>
            </w:tcBorders>
            <w:vAlign w:val="bottom"/>
          </w:tcPr>
          <w:p w:rsidR="00D52CD5" w:rsidRDefault="00D52CD5">
            <w:pPr>
              <w:rPr>
                <w:sz w:val="24"/>
                <w:szCs w:val="24"/>
              </w:rPr>
            </w:pPr>
          </w:p>
        </w:tc>
        <w:tc>
          <w:tcPr>
            <w:tcW w:w="30" w:type="dxa"/>
            <w:tcBorders>
              <w:top w:val="single" w:sz="8" w:space="0" w:color="auto"/>
            </w:tcBorders>
            <w:vAlign w:val="bottom"/>
          </w:tcPr>
          <w:p w:rsidR="00D52CD5" w:rsidRDefault="00D52CD5">
            <w:pPr>
              <w:rPr>
                <w:sz w:val="24"/>
                <w:szCs w:val="24"/>
              </w:rPr>
            </w:pPr>
          </w:p>
        </w:tc>
        <w:tc>
          <w:tcPr>
            <w:tcW w:w="2180" w:type="dxa"/>
            <w:tcBorders>
              <w:top w:val="single" w:sz="8" w:space="0" w:color="auto"/>
              <w:bottom w:val="single" w:sz="4" w:space="0" w:color="auto"/>
              <w:right w:val="single" w:sz="8" w:space="0" w:color="auto"/>
            </w:tcBorders>
            <w:vAlign w:val="bottom"/>
          </w:tcPr>
          <w:p w:rsidR="00D52CD5" w:rsidRDefault="007004C0">
            <w:pPr>
              <w:ind w:left="700"/>
              <w:rPr>
                <w:sz w:val="20"/>
                <w:szCs w:val="20"/>
              </w:rPr>
            </w:pPr>
            <w:r>
              <w:rPr>
                <w:rFonts w:eastAsia="Times New Roman"/>
                <w:b/>
                <w:bCs/>
                <w:color w:val="00000A"/>
                <w:sz w:val="28"/>
                <w:szCs w:val="28"/>
              </w:rPr>
              <w:t>Классы</w:t>
            </w:r>
          </w:p>
        </w:tc>
        <w:tc>
          <w:tcPr>
            <w:tcW w:w="3560" w:type="dxa"/>
            <w:gridSpan w:val="6"/>
            <w:tcBorders>
              <w:top w:val="single" w:sz="8" w:space="0" w:color="auto"/>
            </w:tcBorders>
            <w:vAlign w:val="bottom"/>
          </w:tcPr>
          <w:p w:rsidR="00D52CD5" w:rsidRDefault="007004C0">
            <w:pPr>
              <w:ind w:left="80"/>
              <w:rPr>
                <w:sz w:val="20"/>
                <w:szCs w:val="20"/>
              </w:rPr>
            </w:pPr>
            <w:r>
              <w:rPr>
                <w:rFonts w:eastAsia="Times New Roman"/>
                <w:b/>
                <w:bCs/>
                <w:color w:val="00000A"/>
                <w:w w:val="99"/>
                <w:sz w:val="28"/>
                <w:szCs w:val="28"/>
              </w:rPr>
              <w:t>Количество часов в неделю</w:t>
            </w:r>
          </w:p>
        </w:tc>
        <w:tc>
          <w:tcPr>
            <w:tcW w:w="696" w:type="dxa"/>
            <w:tcBorders>
              <w:top w:val="single" w:sz="8" w:space="0" w:color="auto"/>
            </w:tcBorders>
            <w:vAlign w:val="bottom"/>
          </w:tcPr>
          <w:p w:rsidR="00D52CD5" w:rsidRDefault="00D52CD5">
            <w:pPr>
              <w:rPr>
                <w:sz w:val="24"/>
                <w:szCs w:val="24"/>
              </w:rPr>
            </w:pPr>
          </w:p>
        </w:tc>
        <w:tc>
          <w:tcPr>
            <w:tcW w:w="44" w:type="dxa"/>
            <w:tcBorders>
              <w:top w:val="single" w:sz="8" w:space="0" w:color="auto"/>
              <w:right w:val="single" w:sz="8" w:space="0" w:color="auto"/>
            </w:tcBorders>
            <w:vAlign w:val="bottom"/>
          </w:tcPr>
          <w:p w:rsidR="00D52CD5" w:rsidRDefault="00D52CD5">
            <w:pPr>
              <w:rPr>
                <w:sz w:val="24"/>
                <w:szCs w:val="24"/>
              </w:rPr>
            </w:pPr>
          </w:p>
        </w:tc>
        <w:tc>
          <w:tcPr>
            <w:tcW w:w="1080" w:type="dxa"/>
            <w:tcBorders>
              <w:top w:val="single" w:sz="8" w:space="0" w:color="auto"/>
              <w:right w:val="single" w:sz="4" w:space="0" w:color="auto"/>
            </w:tcBorders>
            <w:vAlign w:val="bottom"/>
          </w:tcPr>
          <w:p w:rsidR="00D52CD5" w:rsidRDefault="007004C0">
            <w:pPr>
              <w:ind w:left="100"/>
              <w:rPr>
                <w:sz w:val="20"/>
                <w:szCs w:val="20"/>
              </w:rPr>
            </w:pPr>
            <w:r>
              <w:rPr>
                <w:rFonts w:eastAsia="Times New Roman"/>
                <w:b/>
                <w:bCs/>
                <w:color w:val="00000A"/>
                <w:sz w:val="28"/>
                <w:szCs w:val="28"/>
              </w:rPr>
              <w:t>Всего</w:t>
            </w:r>
          </w:p>
        </w:tc>
        <w:tc>
          <w:tcPr>
            <w:tcW w:w="25" w:type="dxa"/>
            <w:tcBorders>
              <w:left w:val="single" w:sz="4" w:space="0" w:color="auto"/>
            </w:tcBorders>
            <w:vAlign w:val="bottom"/>
          </w:tcPr>
          <w:p w:rsidR="00D52CD5" w:rsidRDefault="00D52CD5">
            <w:pPr>
              <w:rPr>
                <w:sz w:val="1"/>
                <w:szCs w:val="1"/>
              </w:rPr>
            </w:pPr>
          </w:p>
        </w:tc>
      </w:tr>
      <w:tr w:rsidR="00D52CD5" w:rsidTr="00FF75FD">
        <w:trPr>
          <w:trHeight w:val="202"/>
        </w:trPr>
        <w:tc>
          <w:tcPr>
            <w:tcW w:w="25" w:type="dxa"/>
            <w:tcBorders>
              <w:right w:val="single" w:sz="4" w:space="0" w:color="auto"/>
            </w:tcBorders>
            <w:vAlign w:val="bottom"/>
          </w:tcPr>
          <w:p w:rsidR="00D52CD5" w:rsidRDefault="00D52CD5">
            <w:pPr>
              <w:rPr>
                <w:sz w:val="17"/>
                <w:szCs w:val="17"/>
              </w:rPr>
            </w:pPr>
          </w:p>
        </w:tc>
        <w:tc>
          <w:tcPr>
            <w:tcW w:w="2040" w:type="dxa"/>
            <w:gridSpan w:val="2"/>
            <w:vMerge w:val="restart"/>
            <w:tcBorders>
              <w:left w:val="single" w:sz="4" w:space="0" w:color="auto"/>
            </w:tcBorders>
            <w:vAlign w:val="bottom"/>
          </w:tcPr>
          <w:p w:rsidR="00D52CD5" w:rsidRDefault="007004C0">
            <w:pPr>
              <w:ind w:left="120"/>
              <w:rPr>
                <w:sz w:val="20"/>
                <w:szCs w:val="20"/>
              </w:rPr>
            </w:pPr>
            <w:r>
              <w:rPr>
                <w:rFonts w:eastAsia="Times New Roman"/>
                <w:b/>
                <w:bCs/>
                <w:color w:val="00000A"/>
                <w:sz w:val="28"/>
                <w:szCs w:val="28"/>
              </w:rPr>
              <w:t>ные области</w:t>
            </w:r>
          </w:p>
        </w:tc>
        <w:tc>
          <w:tcPr>
            <w:tcW w:w="220" w:type="dxa"/>
            <w:tcBorders>
              <w:right w:val="single" w:sz="8" w:space="0" w:color="auto"/>
            </w:tcBorders>
            <w:vAlign w:val="bottom"/>
          </w:tcPr>
          <w:p w:rsidR="00D52CD5" w:rsidRDefault="00D52CD5">
            <w:pPr>
              <w:rPr>
                <w:sz w:val="17"/>
                <w:szCs w:val="17"/>
              </w:rPr>
            </w:pPr>
          </w:p>
        </w:tc>
        <w:tc>
          <w:tcPr>
            <w:tcW w:w="30" w:type="dxa"/>
            <w:vAlign w:val="bottom"/>
          </w:tcPr>
          <w:p w:rsidR="00D52CD5" w:rsidRDefault="00D52CD5">
            <w:pPr>
              <w:rPr>
                <w:sz w:val="17"/>
                <w:szCs w:val="17"/>
              </w:rPr>
            </w:pPr>
          </w:p>
        </w:tc>
        <w:tc>
          <w:tcPr>
            <w:tcW w:w="2180" w:type="dxa"/>
            <w:tcBorders>
              <w:bottom w:val="single" w:sz="4" w:space="0" w:color="auto"/>
              <w:right w:val="single" w:sz="8" w:space="0" w:color="auto"/>
            </w:tcBorders>
            <w:vAlign w:val="bottom"/>
          </w:tcPr>
          <w:p w:rsidR="00D52CD5" w:rsidRDefault="00D52CD5">
            <w:pPr>
              <w:rPr>
                <w:sz w:val="17"/>
                <w:szCs w:val="17"/>
              </w:rPr>
            </w:pPr>
          </w:p>
        </w:tc>
        <w:tc>
          <w:tcPr>
            <w:tcW w:w="720" w:type="dxa"/>
            <w:tcBorders>
              <w:bottom w:val="single" w:sz="8" w:space="0" w:color="auto"/>
            </w:tcBorders>
            <w:vAlign w:val="bottom"/>
          </w:tcPr>
          <w:p w:rsidR="00D52CD5" w:rsidRDefault="00D52CD5">
            <w:pPr>
              <w:rPr>
                <w:sz w:val="17"/>
                <w:szCs w:val="17"/>
              </w:rPr>
            </w:pPr>
          </w:p>
        </w:tc>
        <w:tc>
          <w:tcPr>
            <w:tcW w:w="720" w:type="dxa"/>
            <w:tcBorders>
              <w:bottom w:val="single" w:sz="8" w:space="0" w:color="auto"/>
            </w:tcBorders>
            <w:vAlign w:val="bottom"/>
          </w:tcPr>
          <w:p w:rsidR="00D52CD5" w:rsidRDefault="00D52CD5">
            <w:pPr>
              <w:rPr>
                <w:sz w:val="17"/>
                <w:szCs w:val="17"/>
              </w:rPr>
            </w:pPr>
          </w:p>
        </w:tc>
        <w:tc>
          <w:tcPr>
            <w:tcW w:w="740" w:type="dxa"/>
            <w:tcBorders>
              <w:bottom w:val="single" w:sz="8" w:space="0" w:color="auto"/>
            </w:tcBorders>
            <w:vAlign w:val="bottom"/>
          </w:tcPr>
          <w:p w:rsidR="00D52CD5" w:rsidRDefault="00D52CD5">
            <w:pPr>
              <w:rPr>
                <w:sz w:val="17"/>
                <w:szCs w:val="17"/>
              </w:rPr>
            </w:pPr>
          </w:p>
        </w:tc>
        <w:tc>
          <w:tcPr>
            <w:tcW w:w="680" w:type="dxa"/>
            <w:tcBorders>
              <w:bottom w:val="single" w:sz="8" w:space="0" w:color="auto"/>
            </w:tcBorders>
            <w:vAlign w:val="bottom"/>
          </w:tcPr>
          <w:p w:rsidR="00D52CD5" w:rsidRDefault="00D52CD5">
            <w:pPr>
              <w:rPr>
                <w:sz w:val="17"/>
                <w:szCs w:val="17"/>
              </w:rPr>
            </w:pPr>
          </w:p>
        </w:tc>
        <w:tc>
          <w:tcPr>
            <w:tcW w:w="640" w:type="dxa"/>
            <w:tcBorders>
              <w:bottom w:val="single" w:sz="8" w:space="0" w:color="auto"/>
            </w:tcBorders>
            <w:vAlign w:val="bottom"/>
          </w:tcPr>
          <w:p w:rsidR="00D52CD5" w:rsidRDefault="00D52CD5">
            <w:pPr>
              <w:rPr>
                <w:sz w:val="17"/>
                <w:szCs w:val="17"/>
              </w:rPr>
            </w:pPr>
          </w:p>
        </w:tc>
        <w:tc>
          <w:tcPr>
            <w:tcW w:w="60" w:type="dxa"/>
            <w:tcBorders>
              <w:bottom w:val="single" w:sz="8" w:space="0" w:color="auto"/>
            </w:tcBorders>
            <w:vAlign w:val="bottom"/>
          </w:tcPr>
          <w:p w:rsidR="00D52CD5" w:rsidRDefault="00D52CD5">
            <w:pPr>
              <w:rPr>
                <w:sz w:val="17"/>
                <w:szCs w:val="17"/>
              </w:rPr>
            </w:pPr>
          </w:p>
        </w:tc>
        <w:tc>
          <w:tcPr>
            <w:tcW w:w="696" w:type="dxa"/>
            <w:tcBorders>
              <w:bottom w:val="single" w:sz="8" w:space="0" w:color="auto"/>
            </w:tcBorders>
            <w:vAlign w:val="bottom"/>
          </w:tcPr>
          <w:p w:rsidR="00D52CD5" w:rsidRDefault="00D52CD5">
            <w:pPr>
              <w:rPr>
                <w:sz w:val="17"/>
                <w:szCs w:val="17"/>
              </w:rPr>
            </w:pPr>
          </w:p>
        </w:tc>
        <w:tc>
          <w:tcPr>
            <w:tcW w:w="44" w:type="dxa"/>
            <w:tcBorders>
              <w:bottom w:val="single" w:sz="8" w:space="0" w:color="auto"/>
              <w:right w:val="single" w:sz="8" w:space="0" w:color="auto"/>
            </w:tcBorders>
            <w:vAlign w:val="bottom"/>
          </w:tcPr>
          <w:p w:rsidR="00D52CD5" w:rsidRDefault="00D52CD5">
            <w:pPr>
              <w:rPr>
                <w:sz w:val="17"/>
                <w:szCs w:val="17"/>
              </w:rPr>
            </w:pPr>
          </w:p>
        </w:tc>
        <w:tc>
          <w:tcPr>
            <w:tcW w:w="1080" w:type="dxa"/>
            <w:tcBorders>
              <w:right w:val="single" w:sz="4" w:space="0" w:color="auto"/>
            </w:tcBorders>
            <w:vAlign w:val="bottom"/>
          </w:tcPr>
          <w:p w:rsidR="00D52CD5" w:rsidRDefault="00D52CD5">
            <w:pPr>
              <w:rPr>
                <w:sz w:val="17"/>
                <w:szCs w:val="17"/>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148"/>
        </w:trPr>
        <w:tc>
          <w:tcPr>
            <w:tcW w:w="25" w:type="dxa"/>
            <w:tcBorders>
              <w:right w:val="single" w:sz="4" w:space="0" w:color="auto"/>
            </w:tcBorders>
            <w:vAlign w:val="bottom"/>
          </w:tcPr>
          <w:p w:rsidR="00D52CD5" w:rsidRDefault="00D52CD5">
            <w:pPr>
              <w:rPr>
                <w:sz w:val="12"/>
                <w:szCs w:val="12"/>
              </w:rPr>
            </w:pPr>
          </w:p>
        </w:tc>
        <w:tc>
          <w:tcPr>
            <w:tcW w:w="2040" w:type="dxa"/>
            <w:gridSpan w:val="2"/>
            <w:vMerge/>
            <w:tcBorders>
              <w:left w:val="single" w:sz="4" w:space="0" w:color="auto"/>
            </w:tcBorders>
            <w:vAlign w:val="bottom"/>
          </w:tcPr>
          <w:p w:rsidR="00D52CD5" w:rsidRDefault="00D52CD5">
            <w:pPr>
              <w:rPr>
                <w:sz w:val="12"/>
                <w:szCs w:val="12"/>
              </w:rPr>
            </w:pPr>
          </w:p>
        </w:tc>
        <w:tc>
          <w:tcPr>
            <w:tcW w:w="220" w:type="dxa"/>
            <w:tcBorders>
              <w:right w:val="single" w:sz="8" w:space="0" w:color="auto"/>
            </w:tcBorders>
            <w:vAlign w:val="bottom"/>
          </w:tcPr>
          <w:p w:rsidR="00D52CD5" w:rsidRDefault="00D52CD5">
            <w:pPr>
              <w:rPr>
                <w:sz w:val="12"/>
                <w:szCs w:val="12"/>
              </w:rPr>
            </w:pPr>
          </w:p>
        </w:tc>
        <w:tc>
          <w:tcPr>
            <w:tcW w:w="30" w:type="dxa"/>
            <w:vAlign w:val="bottom"/>
          </w:tcPr>
          <w:p w:rsidR="00D52CD5" w:rsidRDefault="00D52CD5">
            <w:pPr>
              <w:rPr>
                <w:sz w:val="12"/>
                <w:szCs w:val="12"/>
              </w:rPr>
            </w:pPr>
          </w:p>
        </w:tc>
        <w:tc>
          <w:tcPr>
            <w:tcW w:w="2180" w:type="dxa"/>
            <w:vMerge w:val="restart"/>
            <w:tcBorders>
              <w:bottom w:val="single" w:sz="4" w:space="0" w:color="auto"/>
              <w:right w:val="single" w:sz="8" w:space="0" w:color="auto"/>
            </w:tcBorders>
            <w:vAlign w:val="bottom"/>
          </w:tcPr>
          <w:p w:rsidR="00D52CD5" w:rsidRDefault="007004C0">
            <w:pPr>
              <w:ind w:left="80"/>
              <w:rPr>
                <w:sz w:val="20"/>
                <w:szCs w:val="20"/>
              </w:rPr>
            </w:pPr>
            <w:r>
              <w:rPr>
                <w:rFonts w:eastAsia="Times New Roman"/>
                <w:b/>
                <w:bCs/>
                <w:color w:val="00000A"/>
                <w:sz w:val="28"/>
                <w:szCs w:val="28"/>
              </w:rPr>
              <w:t>Учебные</w:t>
            </w:r>
          </w:p>
        </w:tc>
        <w:tc>
          <w:tcPr>
            <w:tcW w:w="720" w:type="dxa"/>
            <w:vMerge w:val="restart"/>
            <w:tcBorders>
              <w:right w:val="single" w:sz="8" w:space="0" w:color="auto"/>
            </w:tcBorders>
            <w:vAlign w:val="bottom"/>
          </w:tcPr>
          <w:p w:rsidR="00D52CD5" w:rsidRDefault="007004C0">
            <w:pPr>
              <w:spacing w:line="309" w:lineRule="exact"/>
              <w:ind w:left="80"/>
              <w:rPr>
                <w:sz w:val="20"/>
                <w:szCs w:val="20"/>
              </w:rPr>
            </w:pPr>
            <w:r>
              <w:rPr>
                <w:rFonts w:eastAsia="Times New Roman"/>
                <w:b/>
                <w:bCs/>
                <w:color w:val="00000A"/>
                <w:sz w:val="28"/>
                <w:szCs w:val="28"/>
              </w:rPr>
              <w:t>1</w:t>
            </w:r>
          </w:p>
        </w:tc>
        <w:tc>
          <w:tcPr>
            <w:tcW w:w="720" w:type="dxa"/>
            <w:vMerge w:val="restart"/>
            <w:tcBorders>
              <w:right w:val="single" w:sz="8" w:space="0" w:color="auto"/>
            </w:tcBorders>
            <w:vAlign w:val="bottom"/>
          </w:tcPr>
          <w:p w:rsidR="00D52CD5" w:rsidRDefault="007004C0">
            <w:pPr>
              <w:spacing w:line="309" w:lineRule="exact"/>
              <w:ind w:left="80"/>
              <w:rPr>
                <w:sz w:val="20"/>
                <w:szCs w:val="20"/>
              </w:rPr>
            </w:pPr>
            <w:r>
              <w:rPr>
                <w:rFonts w:eastAsia="Times New Roman"/>
                <w:b/>
                <w:bCs/>
                <w:color w:val="00000A"/>
                <w:sz w:val="28"/>
                <w:szCs w:val="28"/>
              </w:rPr>
              <w:t>1</w:t>
            </w:r>
          </w:p>
        </w:tc>
        <w:tc>
          <w:tcPr>
            <w:tcW w:w="740" w:type="dxa"/>
            <w:vMerge w:val="restart"/>
            <w:tcBorders>
              <w:right w:val="single" w:sz="8" w:space="0" w:color="auto"/>
            </w:tcBorders>
            <w:vAlign w:val="bottom"/>
          </w:tcPr>
          <w:p w:rsidR="00D52CD5" w:rsidRDefault="007004C0">
            <w:pPr>
              <w:spacing w:line="309" w:lineRule="exact"/>
              <w:ind w:left="100"/>
              <w:rPr>
                <w:sz w:val="20"/>
                <w:szCs w:val="20"/>
              </w:rPr>
            </w:pPr>
            <w:r>
              <w:rPr>
                <w:rFonts w:eastAsia="Times New Roman"/>
                <w:b/>
                <w:bCs/>
                <w:color w:val="00000A"/>
                <w:sz w:val="28"/>
                <w:szCs w:val="28"/>
              </w:rPr>
              <w:t>1</w:t>
            </w:r>
          </w:p>
        </w:tc>
        <w:tc>
          <w:tcPr>
            <w:tcW w:w="680" w:type="dxa"/>
            <w:vMerge w:val="restart"/>
            <w:tcBorders>
              <w:right w:val="single" w:sz="8" w:space="0" w:color="auto"/>
            </w:tcBorders>
            <w:vAlign w:val="bottom"/>
          </w:tcPr>
          <w:p w:rsidR="00D52CD5" w:rsidRDefault="007004C0">
            <w:pPr>
              <w:spacing w:line="309" w:lineRule="exact"/>
              <w:ind w:left="60"/>
              <w:rPr>
                <w:sz w:val="20"/>
                <w:szCs w:val="20"/>
              </w:rPr>
            </w:pPr>
            <w:r>
              <w:rPr>
                <w:rFonts w:eastAsia="Times New Roman"/>
                <w:b/>
                <w:bCs/>
                <w:color w:val="00000A"/>
                <w:sz w:val="28"/>
                <w:szCs w:val="28"/>
              </w:rPr>
              <w:t>2</w:t>
            </w:r>
          </w:p>
        </w:tc>
        <w:tc>
          <w:tcPr>
            <w:tcW w:w="640" w:type="dxa"/>
            <w:vMerge w:val="restart"/>
            <w:tcBorders>
              <w:right w:val="single" w:sz="8" w:space="0" w:color="auto"/>
            </w:tcBorders>
            <w:vAlign w:val="bottom"/>
          </w:tcPr>
          <w:p w:rsidR="00D52CD5" w:rsidRDefault="007004C0">
            <w:pPr>
              <w:spacing w:line="309" w:lineRule="exact"/>
              <w:ind w:left="100"/>
              <w:rPr>
                <w:sz w:val="20"/>
                <w:szCs w:val="20"/>
              </w:rPr>
            </w:pPr>
            <w:r>
              <w:rPr>
                <w:rFonts w:eastAsia="Times New Roman"/>
                <w:b/>
                <w:bCs/>
                <w:color w:val="00000A"/>
                <w:sz w:val="28"/>
                <w:szCs w:val="28"/>
              </w:rPr>
              <w:t>3</w:t>
            </w:r>
          </w:p>
        </w:tc>
        <w:tc>
          <w:tcPr>
            <w:tcW w:w="60" w:type="dxa"/>
            <w:vAlign w:val="bottom"/>
          </w:tcPr>
          <w:p w:rsidR="00D52CD5" w:rsidRDefault="00D52CD5">
            <w:pPr>
              <w:rPr>
                <w:sz w:val="12"/>
                <w:szCs w:val="12"/>
              </w:rPr>
            </w:pPr>
          </w:p>
        </w:tc>
        <w:tc>
          <w:tcPr>
            <w:tcW w:w="696" w:type="dxa"/>
            <w:vMerge w:val="restart"/>
            <w:vAlign w:val="bottom"/>
          </w:tcPr>
          <w:p w:rsidR="00D52CD5" w:rsidRDefault="007004C0">
            <w:pPr>
              <w:spacing w:line="309" w:lineRule="exact"/>
              <w:ind w:left="20"/>
              <w:rPr>
                <w:sz w:val="20"/>
                <w:szCs w:val="20"/>
              </w:rPr>
            </w:pPr>
            <w:r>
              <w:rPr>
                <w:rFonts w:eastAsia="Times New Roman"/>
                <w:b/>
                <w:bCs/>
                <w:color w:val="00000A"/>
                <w:sz w:val="28"/>
                <w:szCs w:val="28"/>
              </w:rPr>
              <w:t>4</w:t>
            </w:r>
          </w:p>
        </w:tc>
        <w:tc>
          <w:tcPr>
            <w:tcW w:w="44" w:type="dxa"/>
            <w:tcBorders>
              <w:right w:val="single" w:sz="8" w:space="0" w:color="auto"/>
            </w:tcBorders>
            <w:vAlign w:val="bottom"/>
          </w:tcPr>
          <w:p w:rsidR="00D52CD5" w:rsidRDefault="00D52CD5">
            <w:pPr>
              <w:rPr>
                <w:sz w:val="12"/>
                <w:szCs w:val="12"/>
              </w:rPr>
            </w:pPr>
          </w:p>
        </w:tc>
        <w:tc>
          <w:tcPr>
            <w:tcW w:w="1080" w:type="dxa"/>
            <w:tcBorders>
              <w:right w:val="single" w:sz="4" w:space="0" w:color="auto"/>
            </w:tcBorders>
            <w:vAlign w:val="bottom"/>
          </w:tcPr>
          <w:p w:rsidR="00D52CD5" w:rsidRDefault="00D52CD5">
            <w:pPr>
              <w:rPr>
                <w:sz w:val="12"/>
                <w:szCs w:val="12"/>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161"/>
        </w:trPr>
        <w:tc>
          <w:tcPr>
            <w:tcW w:w="25" w:type="dxa"/>
            <w:tcBorders>
              <w:right w:val="single" w:sz="4" w:space="0" w:color="auto"/>
            </w:tcBorders>
            <w:vAlign w:val="bottom"/>
          </w:tcPr>
          <w:p w:rsidR="00D52CD5" w:rsidRDefault="00D52CD5">
            <w:pPr>
              <w:rPr>
                <w:sz w:val="13"/>
                <w:szCs w:val="13"/>
              </w:rPr>
            </w:pPr>
          </w:p>
        </w:tc>
        <w:tc>
          <w:tcPr>
            <w:tcW w:w="580" w:type="dxa"/>
            <w:tcBorders>
              <w:left w:val="single" w:sz="4" w:space="0" w:color="auto"/>
            </w:tcBorders>
            <w:vAlign w:val="bottom"/>
          </w:tcPr>
          <w:p w:rsidR="00D52CD5" w:rsidRDefault="00D52CD5">
            <w:pPr>
              <w:rPr>
                <w:sz w:val="13"/>
                <w:szCs w:val="13"/>
              </w:rPr>
            </w:pPr>
          </w:p>
        </w:tc>
        <w:tc>
          <w:tcPr>
            <w:tcW w:w="1460" w:type="dxa"/>
            <w:vAlign w:val="bottom"/>
          </w:tcPr>
          <w:p w:rsidR="00D52CD5" w:rsidRDefault="00D52CD5">
            <w:pPr>
              <w:rPr>
                <w:sz w:val="13"/>
                <w:szCs w:val="13"/>
              </w:rPr>
            </w:pPr>
          </w:p>
        </w:tc>
        <w:tc>
          <w:tcPr>
            <w:tcW w:w="220" w:type="dxa"/>
            <w:tcBorders>
              <w:right w:val="single" w:sz="8" w:space="0" w:color="auto"/>
            </w:tcBorders>
            <w:vAlign w:val="bottom"/>
          </w:tcPr>
          <w:p w:rsidR="00D52CD5" w:rsidRDefault="00D52CD5">
            <w:pPr>
              <w:rPr>
                <w:sz w:val="13"/>
                <w:szCs w:val="13"/>
              </w:rPr>
            </w:pPr>
          </w:p>
        </w:tc>
        <w:tc>
          <w:tcPr>
            <w:tcW w:w="30" w:type="dxa"/>
            <w:vAlign w:val="bottom"/>
          </w:tcPr>
          <w:p w:rsidR="00D52CD5" w:rsidRDefault="00D52CD5">
            <w:pPr>
              <w:rPr>
                <w:sz w:val="13"/>
                <w:szCs w:val="13"/>
              </w:rPr>
            </w:pPr>
          </w:p>
        </w:tc>
        <w:tc>
          <w:tcPr>
            <w:tcW w:w="2180" w:type="dxa"/>
            <w:vMerge/>
            <w:tcBorders>
              <w:bottom w:val="single" w:sz="4" w:space="0" w:color="auto"/>
              <w:right w:val="single" w:sz="8" w:space="0" w:color="auto"/>
            </w:tcBorders>
            <w:vAlign w:val="bottom"/>
          </w:tcPr>
          <w:p w:rsidR="00D52CD5" w:rsidRDefault="00D52CD5">
            <w:pPr>
              <w:rPr>
                <w:sz w:val="13"/>
                <w:szCs w:val="13"/>
              </w:rPr>
            </w:pPr>
          </w:p>
        </w:tc>
        <w:tc>
          <w:tcPr>
            <w:tcW w:w="720" w:type="dxa"/>
            <w:vMerge/>
            <w:tcBorders>
              <w:right w:val="single" w:sz="8" w:space="0" w:color="auto"/>
            </w:tcBorders>
            <w:vAlign w:val="bottom"/>
          </w:tcPr>
          <w:p w:rsidR="00D52CD5" w:rsidRDefault="00D52CD5">
            <w:pPr>
              <w:rPr>
                <w:sz w:val="13"/>
                <w:szCs w:val="13"/>
              </w:rPr>
            </w:pPr>
          </w:p>
        </w:tc>
        <w:tc>
          <w:tcPr>
            <w:tcW w:w="720" w:type="dxa"/>
            <w:vMerge/>
            <w:tcBorders>
              <w:right w:val="single" w:sz="8" w:space="0" w:color="auto"/>
            </w:tcBorders>
            <w:vAlign w:val="bottom"/>
          </w:tcPr>
          <w:p w:rsidR="00D52CD5" w:rsidRDefault="00D52CD5">
            <w:pPr>
              <w:rPr>
                <w:sz w:val="13"/>
                <w:szCs w:val="13"/>
              </w:rPr>
            </w:pPr>
          </w:p>
        </w:tc>
        <w:tc>
          <w:tcPr>
            <w:tcW w:w="740" w:type="dxa"/>
            <w:vMerge/>
            <w:tcBorders>
              <w:right w:val="single" w:sz="8" w:space="0" w:color="auto"/>
            </w:tcBorders>
            <w:vAlign w:val="bottom"/>
          </w:tcPr>
          <w:p w:rsidR="00D52CD5" w:rsidRDefault="00D52CD5">
            <w:pPr>
              <w:rPr>
                <w:sz w:val="13"/>
                <w:szCs w:val="13"/>
              </w:rPr>
            </w:pPr>
          </w:p>
        </w:tc>
        <w:tc>
          <w:tcPr>
            <w:tcW w:w="680" w:type="dxa"/>
            <w:vMerge/>
            <w:tcBorders>
              <w:right w:val="single" w:sz="8" w:space="0" w:color="auto"/>
            </w:tcBorders>
            <w:vAlign w:val="bottom"/>
          </w:tcPr>
          <w:p w:rsidR="00D52CD5" w:rsidRDefault="00D52CD5">
            <w:pPr>
              <w:rPr>
                <w:sz w:val="13"/>
                <w:szCs w:val="13"/>
              </w:rPr>
            </w:pPr>
          </w:p>
        </w:tc>
        <w:tc>
          <w:tcPr>
            <w:tcW w:w="640" w:type="dxa"/>
            <w:vMerge/>
            <w:tcBorders>
              <w:right w:val="single" w:sz="8" w:space="0" w:color="auto"/>
            </w:tcBorders>
            <w:vAlign w:val="bottom"/>
          </w:tcPr>
          <w:p w:rsidR="00D52CD5" w:rsidRDefault="00D52CD5">
            <w:pPr>
              <w:rPr>
                <w:sz w:val="13"/>
                <w:szCs w:val="13"/>
              </w:rPr>
            </w:pPr>
          </w:p>
        </w:tc>
        <w:tc>
          <w:tcPr>
            <w:tcW w:w="60" w:type="dxa"/>
            <w:vAlign w:val="bottom"/>
          </w:tcPr>
          <w:p w:rsidR="00D52CD5" w:rsidRDefault="00D52CD5">
            <w:pPr>
              <w:rPr>
                <w:sz w:val="13"/>
                <w:szCs w:val="13"/>
              </w:rPr>
            </w:pPr>
          </w:p>
        </w:tc>
        <w:tc>
          <w:tcPr>
            <w:tcW w:w="696" w:type="dxa"/>
            <w:vMerge/>
            <w:vAlign w:val="bottom"/>
          </w:tcPr>
          <w:p w:rsidR="00D52CD5" w:rsidRDefault="00D52CD5">
            <w:pPr>
              <w:rPr>
                <w:sz w:val="13"/>
                <w:szCs w:val="13"/>
              </w:rPr>
            </w:pPr>
          </w:p>
        </w:tc>
        <w:tc>
          <w:tcPr>
            <w:tcW w:w="44" w:type="dxa"/>
            <w:tcBorders>
              <w:right w:val="single" w:sz="8" w:space="0" w:color="auto"/>
            </w:tcBorders>
            <w:vAlign w:val="bottom"/>
          </w:tcPr>
          <w:p w:rsidR="00D52CD5" w:rsidRDefault="00D52CD5">
            <w:pPr>
              <w:rPr>
                <w:sz w:val="13"/>
                <w:szCs w:val="13"/>
              </w:rPr>
            </w:pPr>
          </w:p>
        </w:tc>
        <w:tc>
          <w:tcPr>
            <w:tcW w:w="1080" w:type="dxa"/>
            <w:tcBorders>
              <w:right w:val="single" w:sz="4" w:space="0" w:color="auto"/>
            </w:tcBorders>
            <w:vAlign w:val="bottom"/>
          </w:tcPr>
          <w:p w:rsidR="00D52CD5" w:rsidRDefault="00D52CD5">
            <w:pPr>
              <w:rPr>
                <w:sz w:val="13"/>
                <w:szCs w:val="13"/>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209"/>
        </w:trPr>
        <w:tc>
          <w:tcPr>
            <w:tcW w:w="25" w:type="dxa"/>
            <w:tcBorders>
              <w:right w:val="single" w:sz="4" w:space="0" w:color="auto"/>
            </w:tcBorders>
            <w:vAlign w:val="bottom"/>
          </w:tcPr>
          <w:p w:rsidR="00D52CD5" w:rsidRDefault="00D52CD5">
            <w:pPr>
              <w:rPr>
                <w:sz w:val="18"/>
                <w:szCs w:val="18"/>
              </w:rPr>
            </w:pPr>
          </w:p>
        </w:tc>
        <w:tc>
          <w:tcPr>
            <w:tcW w:w="580" w:type="dxa"/>
            <w:tcBorders>
              <w:left w:val="single" w:sz="4" w:space="0" w:color="auto"/>
            </w:tcBorders>
            <w:vAlign w:val="bottom"/>
          </w:tcPr>
          <w:p w:rsidR="00D52CD5" w:rsidRDefault="00D52CD5">
            <w:pPr>
              <w:rPr>
                <w:sz w:val="18"/>
                <w:szCs w:val="18"/>
              </w:rPr>
            </w:pPr>
          </w:p>
        </w:tc>
        <w:tc>
          <w:tcPr>
            <w:tcW w:w="1460" w:type="dxa"/>
            <w:vAlign w:val="bottom"/>
          </w:tcPr>
          <w:p w:rsidR="00D52CD5" w:rsidRDefault="00D52CD5">
            <w:pPr>
              <w:rPr>
                <w:sz w:val="18"/>
                <w:szCs w:val="18"/>
              </w:rPr>
            </w:pPr>
          </w:p>
        </w:tc>
        <w:tc>
          <w:tcPr>
            <w:tcW w:w="220" w:type="dxa"/>
            <w:tcBorders>
              <w:right w:val="single" w:sz="8" w:space="0" w:color="auto"/>
            </w:tcBorders>
            <w:vAlign w:val="bottom"/>
          </w:tcPr>
          <w:p w:rsidR="00D52CD5" w:rsidRDefault="00D52CD5">
            <w:pPr>
              <w:rPr>
                <w:sz w:val="18"/>
                <w:szCs w:val="18"/>
              </w:rPr>
            </w:pPr>
          </w:p>
        </w:tc>
        <w:tc>
          <w:tcPr>
            <w:tcW w:w="30" w:type="dxa"/>
            <w:vAlign w:val="bottom"/>
          </w:tcPr>
          <w:p w:rsidR="00D52CD5" w:rsidRDefault="00D52CD5">
            <w:pPr>
              <w:rPr>
                <w:sz w:val="18"/>
                <w:szCs w:val="18"/>
              </w:rPr>
            </w:pPr>
          </w:p>
        </w:tc>
        <w:tc>
          <w:tcPr>
            <w:tcW w:w="2180" w:type="dxa"/>
            <w:vMerge/>
            <w:tcBorders>
              <w:bottom w:val="single" w:sz="4" w:space="0" w:color="auto"/>
              <w:right w:val="single" w:sz="8" w:space="0" w:color="auto"/>
            </w:tcBorders>
            <w:vAlign w:val="bottom"/>
          </w:tcPr>
          <w:p w:rsidR="00D52CD5" w:rsidRDefault="00D52CD5">
            <w:pPr>
              <w:rPr>
                <w:sz w:val="18"/>
                <w:szCs w:val="18"/>
              </w:rPr>
            </w:pPr>
          </w:p>
        </w:tc>
        <w:tc>
          <w:tcPr>
            <w:tcW w:w="720" w:type="dxa"/>
            <w:vMerge w:val="restart"/>
            <w:tcBorders>
              <w:right w:val="single" w:sz="8" w:space="0" w:color="auto"/>
            </w:tcBorders>
            <w:vAlign w:val="bottom"/>
          </w:tcPr>
          <w:p w:rsidR="00D52CD5" w:rsidRDefault="007004C0">
            <w:pPr>
              <w:ind w:left="80"/>
              <w:rPr>
                <w:sz w:val="20"/>
                <w:szCs w:val="20"/>
              </w:rPr>
            </w:pPr>
            <w:r>
              <w:rPr>
                <w:rFonts w:eastAsia="Times New Roman"/>
                <w:b/>
                <w:bCs/>
                <w:color w:val="00000A"/>
                <w:sz w:val="28"/>
                <w:szCs w:val="28"/>
              </w:rPr>
              <w:t>доп</w:t>
            </w:r>
          </w:p>
        </w:tc>
        <w:tc>
          <w:tcPr>
            <w:tcW w:w="720" w:type="dxa"/>
            <w:vMerge w:val="restart"/>
            <w:tcBorders>
              <w:right w:val="single" w:sz="8" w:space="0" w:color="auto"/>
            </w:tcBorders>
            <w:vAlign w:val="bottom"/>
          </w:tcPr>
          <w:p w:rsidR="00D52CD5" w:rsidRDefault="007004C0">
            <w:pPr>
              <w:ind w:left="80"/>
              <w:rPr>
                <w:sz w:val="20"/>
                <w:szCs w:val="20"/>
              </w:rPr>
            </w:pPr>
            <w:r>
              <w:rPr>
                <w:rFonts w:eastAsia="Times New Roman"/>
                <w:b/>
                <w:bCs/>
                <w:color w:val="00000A"/>
                <w:sz w:val="28"/>
                <w:szCs w:val="28"/>
              </w:rPr>
              <w:t>доп</w:t>
            </w:r>
          </w:p>
        </w:tc>
        <w:tc>
          <w:tcPr>
            <w:tcW w:w="740" w:type="dxa"/>
            <w:tcBorders>
              <w:right w:val="single" w:sz="8" w:space="0" w:color="auto"/>
            </w:tcBorders>
            <w:vAlign w:val="bottom"/>
          </w:tcPr>
          <w:p w:rsidR="00D52CD5" w:rsidRDefault="00D52CD5">
            <w:pPr>
              <w:rPr>
                <w:sz w:val="18"/>
                <w:szCs w:val="18"/>
              </w:rPr>
            </w:pPr>
          </w:p>
        </w:tc>
        <w:tc>
          <w:tcPr>
            <w:tcW w:w="680" w:type="dxa"/>
            <w:tcBorders>
              <w:right w:val="single" w:sz="8" w:space="0" w:color="auto"/>
            </w:tcBorders>
            <w:vAlign w:val="bottom"/>
          </w:tcPr>
          <w:p w:rsidR="00D52CD5" w:rsidRDefault="00D52CD5">
            <w:pPr>
              <w:rPr>
                <w:sz w:val="18"/>
                <w:szCs w:val="18"/>
              </w:rPr>
            </w:pPr>
          </w:p>
        </w:tc>
        <w:tc>
          <w:tcPr>
            <w:tcW w:w="640" w:type="dxa"/>
            <w:tcBorders>
              <w:right w:val="single" w:sz="8" w:space="0" w:color="auto"/>
            </w:tcBorders>
            <w:vAlign w:val="bottom"/>
          </w:tcPr>
          <w:p w:rsidR="00D52CD5" w:rsidRDefault="00D52CD5">
            <w:pPr>
              <w:rPr>
                <w:sz w:val="18"/>
                <w:szCs w:val="18"/>
              </w:rPr>
            </w:pPr>
          </w:p>
        </w:tc>
        <w:tc>
          <w:tcPr>
            <w:tcW w:w="60" w:type="dxa"/>
            <w:vAlign w:val="bottom"/>
          </w:tcPr>
          <w:p w:rsidR="00D52CD5" w:rsidRDefault="00D52CD5">
            <w:pPr>
              <w:rPr>
                <w:sz w:val="18"/>
                <w:szCs w:val="18"/>
              </w:rPr>
            </w:pPr>
          </w:p>
        </w:tc>
        <w:tc>
          <w:tcPr>
            <w:tcW w:w="696" w:type="dxa"/>
            <w:vAlign w:val="bottom"/>
          </w:tcPr>
          <w:p w:rsidR="00D52CD5" w:rsidRDefault="00D52CD5">
            <w:pPr>
              <w:rPr>
                <w:sz w:val="18"/>
                <w:szCs w:val="18"/>
              </w:rPr>
            </w:pPr>
          </w:p>
        </w:tc>
        <w:tc>
          <w:tcPr>
            <w:tcW w:w="44" w:type="dxa"/>
            <w:tcBorders>
              <w:right w:val="single" w:sz="8" w:space="0" w:color="auto"/>
            </w:tcBorders>
            <w:vAlign w:val="bottom"/>
          </w:tcPr>
          <w:p w:rsidR="00D52CD5" w:rsidRDefault="00D52CD5">
            <w:pPr>
              <w:rPr>
                <w:sz w:val="18"/>
                <w:szCs w:val="18"/>
              </w:rPr>
            </w:pPr>
          </w:p>
        </w:tc>
        <w:tc>
          <w:tcPr>
            <w:tcW w:w="1080" w:type="dxa"/>
            <w:tcBorders>
              <w:right w:val="single" w:sz="4" w:space="0" w:color="auto"/>
            </w:tcBorders>
            <w:vAlign w:val="bottom"/>
          </w:tcPr>
          <w:p w:rsidR="00D52CD5" w:rsidRDefault="00D52CD5">
            <w:pPr>
              <w:rPr>
                <w:sz w:val="18"/>
                <w:szCs w:val="18"/>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158"/>
        </w:trPr>
        <w:tc>
          <w:tcPr>
            <w:tcW w:w="25" w:type="dxa"/>
            <w:tcBorders>
              <w:right w:val="single" w:sz="4" w:space="0" w:color="auto"/>
            </w:tcBorders>
            <w:vAlign w:val="bottom"/>
          </w:tcPr>
          <w:p w:rsidR="00D52CD5" w:rsidRDefault="00D52CD5">
            <w:pPr>
              <w:rPr>
                <w:sz w:val="13"/>
                <w:szCs w:val="13"/>
              </w:rPr>
            </w:pPr>
          </w:p>
        </w:tc>
        <w:tc>
          <w:tcPr>
            <w:tcW w:w="580" w:type="dxa"/>
            <w:tcBorders>
              <w:left w:val="single" w:sz="4" w:space="0" w:color="auto"/>
            </w:tcBorders>
            <w:vAlign w:val="bottom"/>
          </w:tcPr>
          <w:p w:rsidR="00D52CD5" w:rsidRDefault="00D52CD5">
            <w:pPr>
              <w:rPr>
                <w:sz w:val="13"/>
                <w:szCs w:val="13"/>
              </w:rPr>
            </w:pPr>
          </w:p>
        </w:tc>
        <w:tc>
          <w:tcPr>
            <w:tcW w:w="1460" w:type="dxa"/>
            <w:vAlign w:val="bottom"/>
          </w:tcPr>
          <w:p w:rsidR="00D52CD5" w:rsidRDefault="00D52CD5">
            <w:pPr>
              <w:rPr>
                <w:sz w:val="13"/>
                <w:szCs w:val="13"/>
              </w:rPr>
            </w:pPr>
          </w:p>
        </w:tc>
        <w:tc>
          <w:tcPr>
            <w:tcW w:w="220" w:type="dxa"/>
            <w:tcBorders>
              <w:right w:val="single" w:sz="8" w:space="0" w:color="auto"/>
            </w:tcBorders>
            <w:vAlign w:val="bottom"/>
          </w:tcPr>
          <w:p w:rsidR="00D52CD5" w:rsidRDefault="00D52CD5">
            <w:pPr>
              <w:rPr>
                <w:sz w:val="13"/>
                <w:szCs w:val="13"/>
              </w:rPr>
            </w:pPr>
          </w:p>
        </w:tc>
        <w:tc>
          <w:tcPr>
            <w:tcW w:w="30" w:type="dxa"/>
            <w:vAlign w:val="bottom"/>
          </w:tcPr>
          <w:p w:rsidR="00D52CD5" w:rsidRDefault="00D52CD5">
            <w:pPr>
              <w:rPr>
                <w:sz w:val="13"/>
                <w:szCs w:val="13"/>
              </w:rPr>
            </w:pPr>
          </w:p>
        </w:tc>
        <w:tc>
          <w:tcPr>
            <w:tcW w:w="2180" w:type="dxa"/>
            <w:vMerge w:val="restart"/>
            <w:tcBorders>
              <w:bottom w:val="single" w:sz="4" w:space="0" w:color="auto"/>
              <w:right w:val="single" w:sz="8" w:space="0" w:color="auto"/>
            </w:tcBorders>
            <w:vAlign w:val="bottom"/>
          </w:tcPr>
          <w:p w:rsidR="00D52CD5" w:rsidRDefault="007004C0">
            <w:pPr>
              <w:ind w:left="80"/>
              <w:rPr>
                <w:sz w:val="20"/>
                <w:szCs w:val="20"/>
              </w:rPr>
            </w:pPr>
            <w:r>
              <w:rPr>
                <w:rFonts w:eastAsia="Times New Roman"/>
                <w:b/>
                <w:bCs/>
                <w:color w:val="00000A"/>
                <w:sz w:val="28"/>
                <w:szCs w:val="28"/>
              </w:rPr>
              <w:t>предметы</w:t>
            </w:r>
          </w:p>
        </w:tc>
        <w:tc>
          <w:tcPr>
            <w:tcW w:w="720" w:type="dxa"/>
            <w:vMerge/>
            <w:tcBorders>
              <w:right w:val="single" w:sz="8" w:space="0" w:color="auto"/>
            </w:tcBorders>
            <w:vAlign w:val="bottom"/>
          </w:tcPr>
          <w:p w:rsidR="00D52CD5" w:rsidRDefault="00D52CD5">
            <w:pPr>
              <w:rPr>
                <w:sz w:val="13"/>
                <w:szCs w:val="13"/>
              </w:rPr>
            </w:pPr>
          </w:p>
        </w:tc>
        <w:tc>
          <w:tcPr>
            <w:tcW w:w="720" w:type="dxa"/>
            <w:vMerge/>
            <w:tcBorders>
              <w:right w:val="single" w:sz="8" w:space="0" w:color="auto"/>
            </w:tcBorders>
            <w:vAlign w:val="bottom"/>
          </w:tcPr>
          <w:p w:rsidR="00D52CD5" w:rsidRDefault="00D52CD5">
            <w:pPr>
              <w:rPr>
                <w:sz w:val="13"/>
                <w:szCs w:val="13"/>
              </w:rPr>
            </w:pPr>
          </w:p>
        </w:tc>
        <w:tc>
          <w:tcPr>
            <w:tcW w:w="740" w:type="dxa"/>
            <w:tcBorders>
              <w:right w:val="single" w:sz="8" w:space="0" w:color="auto"/>
            </w:tcBorders>
            <w:vAlign w:val="bottom"/>
          </w:tcPr>
          <w:p w:rsidR="00D52CD5" w:rsidRDefault="00D52CD5">
            <w:pPr>
              <w:rPr>
                <w:sz w:val="13"/>
                <w:szCs w:val="13"/>
              </w:rPr>
            </w:pPr>
          </w:p>
        </w:tc>
        <w:tc>
          <w:tcPr>
            <w:tcW w:w="680" w:type="dxa"/>
            <w:tcBorders>
              <w:right w:val="single" w:sz="8" w:space="0" w:color="auto"/>
            </w:tcBorders>
            <w:vAlign w:val="bottom"/>
          </w:tcPr>
          <w:p w:rsidR="00D52CD5" w:rsidRDefault="00D52CD5">
            <w:pPr>
              <w:rPr>
                <w:sz w:val="13"/>
                <w:szCs w:val="13"/>
              </w:rPr>
            </w:pPr>
          </w:p>
        </w:tc>
        <w:tc>
          <w:tcPr>
            <w:tcW w:w="640" w:type="dxa"/>
            <w:tcBorders>
              <w:right w:val="single" w:sz="8" w:space="0" w:color="auto"/>
            </w:tcBorders>
            <w:vAlign w:val="bottom"/>
          </w:tcPr>
          <w:p w:rsidR="00D52CD5" w:rsidRDefault="00D52CD5">
            <w:pPr>
              <w:rPr>
                <w:sz w:val="13"/>
                <w:szCs w:val="13"/>
              </w:rPr>
            </w:pPr>
          </w:p>
        </w:tc>
        <w:tc>
          <w:tcPr>
            <w:tcW w:w="60" w:type="dxa"/>
            <w:vAlign w:val="bottom"/>
          </w:tcPr>
          <w:p w:rsidR="00D52CD5" w:rsidRDefault="00D52CD5">
            <w:pPr>
              <w:rPr>
                <w:sz w:val="13"/>
                <w:szCs w:val="13"/>
              </w:rPr>
            </w:pPr>
          </w:p>
        </w:tc>
        <w:tc>
          <w:tcPr>
            <w:tcW w:w="696" w:type="dxa"/>
            <w:vAlign w:val="bottom"/>
          </w:tcPr>
          <w:p w:rsidR="00D52CD5" w:rsidRDefault="00D52CD5">
            <w:pPr>
              <w:rPr>
                <w:sz w:val="13"/>
                <w:szCs w:val="13"/>
              </w:rPr>
            </w:pPr>
          </w:p>
        </w:tc>
        <w:tc>
          <w:tcPr>
            <w:tcW w:w="44" w:type="dxa"/>
            <w:tcBorders>
              <w:right w:val="single" w:sz="8" w:space="0" w:color="auto"/>
            </w:tcBorders>
            <w:vAlign w:val="bottom"/>
          </w:tcPr>
          <w:p w:rsidR="00D52CD5" w:rsidRDefault="00D52CD5">
            <w:pPr>
              <w:rPr>
                <w:sz w:val="13"/>
                <w:szCs w:val="13"/>
              </w:rPr>
            </w:pPr>
          </w:p>
        </w:tc>
        <w:tc>
          <w:tcPr>
            <w:tcW w:w="1080" w:type="dxa"/>
            <w:tcBorders>
              <w:right w:val="single" w:sz="4" w:space="0" w:color="auto"/>
            </w:tcBorders>
            <w:vAlign w:val="bottom"/>
          </w:tcPr>
          <w:p w:rsidR="00D52CD5" w:rsidRDefault="00D52CD5">
            <w:pPr>
              <w:rPr>
                <w:sz w:val="13"/>
                <w:szCs w:val="13"/>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214"/>
        </w:trPr>
        <w:tc>
          <w:tcPr>
            <w:tcW w:w="25" w:type="dxa"/>
            <w:tcBorders>
              <w:right w:val="single" w:sz="4" w:space="0" w:color="auto"/>
            </w:tcBorders>
            <w:vAlign w:val="bottom"/>
          </w:tcPr>
          <w:p w:rsidR="00D52CD5" w:rsidRDefault="00D52CD5">
            <w:pPr>
              <w:rPr>
                <w:sz w:val="18"/>
                <w:szCs w:val="18"/>
              </w:rPr>
            </w:pPr>
          </w:p>
        </w:tc>
        <w:tc>
          <w:tcPr>
            <w:tcW w:w="580" w:type="dxa"/>
            <w:tcBorders>
              <w:left w:val="single" w:sz="4" w:space="0" w:color="auto"/>
            </w:tcBorders>
            <w:vAlign w:val="bottom"/>
          </w:tcPr>
          <w:p w:rsidR="00D52CD5" w:rsidRDefault="00D52CD5">
            <w:pPr>
              <w:rPr>
                <w:sz w:val="18"/>
                <w:szCs w:val="18"/>
              </w:rPr>
            </w:pPr>
          </w:p>
        </w:tc>
        <w:tc>
          <w:tcPr>
            <w:tcW w:w="1460" w:type="dxa"/>
            <w:vAlign w:val="bottom"/>
          </w:tcPr>
          <w:p w:rsidR="00D52CD5" w:rsidRDefault="00D52CD5">
            <w:pPr>
              <w:rPr>
                <w:sz w:val="18"/>
                <w:szCs w:val="18"/>
              </w:rPr>
            </w:pPr>
          </w:p>
        </w:tc>
        <w:tc>
          <w:tcPr>
            <w:tcW w:w="220" w:type="dxa"/>
            <w:tcBorders>
              <w:right w:val="single" w:sz="8" w:space="0" w:color="auto"/>
            </w:tcBorders>
            <w:vAlign w:val="bottom"/>
          </w:tcPr>
          <w:p w:rsidR="00D52CD5" w:rsidRDefault="00D52CD5">
            <w:pPr>
              <w:rPr>
                <w:sz w:val="18"/>
                <w:szCs w:val="18"/>
              </w:rPr>
            </w:pPr>
          </w:p>
        </w:tc>
        <w:tc>
          <w:tcPr>
            <w:tcW w:w="30" w:type="dxa"/>
            <w:vAlign w:val="bottom"/>
          </w:tcPr>
          <w:p w:rsidR="00D52CD5" w:rsidRDefault="00D52CD5">
            <w:pPr>
              <w:rPr>
                <w:sz w:val="18"/>
                <w:szCs w:val="18"/>
              </w:rPr>
            </w:pPr>
          </w:p>
        </w:tc>
        <w:tc>
          <w:tcPr>
            <w:tcW w:w="2180" w:type="dxa"/>
            <w:vMerge/>
            <w:tcBorders>
              <w:bottom w:val="single" w:sz="4" w:space="0" w:color="auto"/>
              <w:right w:val="single" w:sz="8" w:space="0" w:color="auto"/>
            </w:tcBorders>
            <w:vAlign w:val="bottom"/>
          </w:tcPr>
          <w:p w:rsidR="00D52CD5" w:rsidRDefault="00D52CD5">
            <w:pPr>
              <w:rPr>
                <w:sz w:val="18"/>
                <w:szCs w:val="18"/>
              </w:rPr>
            </w:pPr>
          </w:p>
        </w:tc>
        <w:tc>
          <w:tcPr>
            <w:tcW w:w="720" w:type="dxa"/>
            <w:tcBorders>
              <w:right w:val="single" w:sz="8" w:space="0" w:color="auto"/>
            </w:tcBorders>
            <w:vAlign w:val="bottom"/>
          </w:tcPr>
          <w:p w:rsidR="00D52CD5" w:rsidRDefault="00D52CD5">
            <w:pPr>
              <w:rPr>
                <w:sz w:val="18"/>
                <w:szCs w:val="18"/>
              </w:rPr>
            </w:pPr>
          </w:p>
        </w:tc>
        <w:tc>
          <w:tcPr>
            <w:tcW w:w="720" w:type="dxa"/>
            <w:tcBorders>
              <w:right w:val="single" w:sz="8" w:space="0" w:color="auto"/>
            </w:tcBorders>
            <w:vAlign w:val="bottom"/>
          </w:tcPr>
          <w:p w:rsidR="00D52CD5" w:rsidRDefault="00D52CD5">
            <w:pPr>
              <w:rPr>
                <w:sz w:val="18"/>
                <w:szCs w:val="18"/>
              </w:rPr>
            </w:pPr>
          </w:p>
        </w:tc>
        <w:tc>
          <w:tcPr>
            <w:tcW w:w="740" w:type="dxa"/>
            <w:tcBorders>
              <w:right w:val="single" w:sz="8" w:space="0" w:color="auto"/>
            </w:tcBorders>
            <w:vAlign w:val="bottom"/>
          </w:tcPr>
          <w:p w:rsidR="00D52CD5" w:rsidRDefault="00D52CD5">
            <w:pPr>
              <w:rPr>
                <w:sz w:val="18"/>
                <w:szCs w:val="18"/>
              </w:rPr>
            </w:pPr>
          </w:p>
        </w:tc>
        <w:tc>
          <w:tcPr>
            <w:tcW w:w="680" w:type="dxa"/>
            <w:tcBorders>
              <w:right w:val="single" w:sz="8" w:space="0" w:color="auto"/>
            </w:tcBorders>
            <w:vAlign w:val="bottom"/>
          </w:tcPr>
          <w:p w:rsidR="00D52CD5" w:rsidRDefault="00D52CD5">
            <w:pPr>
              <w:rPr>
                <w:sz w:val="18"/>
                <w:szCs w:val="18"/>
              </w:rPr>
            </w:pPr>
          </w:p>
        </w:tc>
        <w:tc>
          <w:tcPr>
            <w:tcW w:w="640" w:type="dxa"/>
            <w:tcBorders>
              <w:right w:val="single" w:sz="8" w:space="0" w:color="auto"/>
            </w:tcBorders>
            <w:vAlign w:val="bottom"/>
          </w:tcPr>
          <w:p w:rsidR="00D52CD5" w:rsidRDefault="00D52CD5">
            <w:pPr>
              <w:rPr>
                <w:sz w:val="18"/>
                <w:szCs w:val="18"/>
              </w:rPr>
            </w:pPr>
          </w:p>
        </w:tc>
        <w:tc>
          <w:tcPr>
            <w:tcW w:w="60" w:type="dxa"/>
            <w:vAlign w:val="bottom"/>
          </w:tcPr>
          <w:p w:rsidR="00D52CD5" w:rsidRDefault="00D52CD5">
            <w:pPr>
              <w:rPr>
                <w:sz w:val="18"/>
                <w:szCs w:val="18"/>
              </w:rPr>
            </w:pPr>
          </w:p>
        </w:tc>
        <w:tc>
          <w:tcPr>
            <w:tcW w:w="696" w:type="dxa"/>
            <w:vAlign w:val="bottom"/>
          </w:tcPr>
          <w:p w:rsidR="00D52CD5" w:rsidRDefault="00D52CD5">
            <w:pPr>
              <w:rPr>
                <w:sz w:val="18"/>
                <w:szCs w:val="18"/>
              </w:rPr>
            </w:pPr>
          </w:p>
        </w:tc>
        <w:tc>
          <w:tcPr>
            <w:tcW w:w="44" w:type="dxa"/>
            <w:tcBorders>
              <w:right w:val="single" w:sz="8" w:space="0" w:color="auto"/>
            </w:tcBorders>
            <w:vAlign w:val="bottom"/>
          </w:tcPr>
          <w:p w:rsidR="00D52CD5" w:rsidRDefault="00D52CD5">
            <w:pPr>
              <w:rPr>
                <w:sz w:val="18"/>
                <w:szCs w:val="18"/>
              </w:rPr>
            </w:pPr>
          </w:p>
        </w:tc>
        <w:tc>
          <w:tcPr>
            <w:tcW w:w="1080" w:type="dxa"/>
            <w:tcBorders>
              <w:right w:val="single" w:sz="4" w:space="0" w:color="auto"/>
            </w:tcBorders>
            <w:vAlign w:val="bottom"/>
          </w:tcPr>
          <w:p w:rsidR="00D52CD5" w:rsidRDefault="00D52CD5">
            <w:pPr>
              <w:rPr>
                <w:sz w:val="18"/>
                <w:szCs w:val="18"/>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53"/>
        </w:trPr>
        <w:tc>
          <w:tcPr>
            <w:tcW w:w="25" w:type="dxa"/>
            <w:vAlign w:val="bottom"/>
          </w:tcPr>
          <w:p w:rsidR="00D52CD5" w:rsidRDefault="00D52CD5">
            <w:pPr>
              <w:rPr>
                <w:sz w:val="4"/>
                <w:szCs w:val="4"/>
              </w:rPr>
            </w:pPr>
          </w:p>
        </w:tc>
        <w:tc>
          <w:tcPr>
            <w:tcW w:w="2260" w:type="dxa"/>
            <w:gridSpan w:val="3"/>
            <w:tcBorders>
              <w:bottom w:val="single" w:sz="4" w:space="0" w:color="auto"/>
              <w:right w:val="single" w:sz="8" w:space="0" w:color="auto"/>
            </w:tcBorders>
            <w:vAlign w:val="bottom"/>
          </w:tcPr>
          <w:p w:rsidR="00D52CD5" w:rsidRDefault="00D52CD5">
            <w:pPr>
              <w:rPr>
                <w:sz w:val="4"/>
                <w:szCs w:val="4"/>
              </w:rPr>
            </w:pPr>
          </w:p>
        </w:tc>
        <w:tc>
          <w:tcPr>
            <w:tcW w:w="30" w:type="dxa"/>
            <w:vAlign w:val="bottom"/>
          </w:tcPr>
          <w:p w:rsidR="00D52CD5" w:rsidRDefault="00D52CD5">
            <w:pPr>
              <w:rPr>
                <w:sz w:val="4"/>
                <w:szCs w:val="4"/>
              </w:rPr>
            </w:pPr>
          </w:p>
        </w:tc>
        <w:tc>
          <w:tcPr>
            <w:tcW w:w="2180" w:type="dxa"/>
            <w:tcBorders>
              <w:top w:val="single" w:sz="4" w:space="0" w:color="auto"/>
              <w:right w:val="single" w:sz="8" w:space="0" w:color="auto"/>
            </w:tcBorders>
            <w:vAlign w:val="bottom"/>
          </w:tcPr>
          <w:p w:rsidR="00D52CD5" w:rsidRDefault="00D52CD5">
            <w:pPr>
              <w:rPr>
                <w:sz w:val="4"/>
                <w:szCs w:val="4"/>
              </w:rPr>
            </w:pPr>
          </w:p>
        </w:tc>
        <w:tc>
          <w:tcPr>
            <w:tcW w:w="720" w:type="dxa"/>
            <w:tcBorders>
              <w:bottom w:val="single" w:sz="8" w:space="0" w:color="auto"/>
              <w:right w:val="single" w:sz="8" w:space="0" w:color="auto"/>
            </w:tcBorders>
            <w:vAlign w:val="bottom"/>
          </w:tcPr>
          <w:p w:rsidR="00D52CD5" w:rsidRDefault="00D52CD5">
            <w:pPr>
              <w:rPr>
                <w:sz w:val="4"/>
                <w:szCs w:val="4"/>
              </w:rPr>
            </w:pPr>
          </w:p>
        </w:tc>
        <w:tc>
          <w:tcPr>
            <w:tcW w:w="720" w:type="dxa"/>
            <w:tcBorders>
              <w:bottom w:val="single" w:sz="8" w:space="0" w:color="auto"/>
              <w:right w:val="single" w:sz="8" w:space="0" w:color="auto"/>
            </w:tcBorders>
            <w:vAlign w:val="bottom"/>
          </w:tcPr>
          <w:p w:rsidR="00D52CD5" w:rsidRDefault="00D52CD5">
            <w:pPr>
              <w:rPr>
                <w:sz w:val="4"/>
                <w:szCs w:val="4"/>
              </w:rPr>
            </w:pPr>
          </w:p>
        </w:tc>
        <w:tc>
          <w:tcPr>
            <w:tcW w:w="740" w:type="dxa"/>
            <w:tcBorders>
              <w:bottom w:val="single" w:sz="8" w:space="0" w:color="auto"/>
              <w:right w:val="single" w:sz="8" w:space="0" w:color="auto"/>
            </w:tcBorders>
            <w:vAlign w:val="bottom"/>
          </w:tcPr>
          <w:p w:rsidR="00D52CD5" w:rsidRDefault="00D52CD5">
            <w:pPr>
              <w:rPr>
                <w:sz w:val="4"/>
                <w:szCs w:val="4"/>
              </w:rPr>
            </w:pPr>
          </w:p>
        </w:tc>
        <w:tc>
          <w:tcPr>
            <w:tcW w:w="680" w:type="dxa"/>
            <w:tcBorders>
              <w:bottom w:val="single" w:sz="8" w:space="0" w:color="auto"/>
              <w:right w:val="single" w:sz="8" w:space="0" w:color="auto"/>
            </w:tcBorders>
            <w:vAlign w:val="bottom"/>
          </w:tcPr>
          <w:p w:rsidR="00D52CD5" w:rsidRDefault="00D52CD5">
            <w:pPr>
              <w:rPr>
                <w:sz w:val="4"/>
                <w:szCs w:val="4"/>
              </w:rPr>
            </w:pPr>
          </w:p>
        </w:tc>
        <w:tc>
          <w:tcPr>
            <w:tcW w:w="640" w:type="dxa"/>
            <w:tcBorders>
              <w:bottom w:val="single" w:sz="8" w:space="0" w:color="auto"/>
              <w:right w:val="single" w:sz="8" w:space="0" w:color="auto"/>
            </w:tcBorders>
            <w:vAlign w:val="bottom"/>
          </w:tcPr>
          <w:p w:rsidR="00D52CD5" w:rsidRDefault="00D52CD5">
            <w:pPr>
              <w:rPr>
                <w:sz w:val="4"/>
                <w:szCs w:val="4"/>
              </w:rPr>
            </w:pPr>
          </w:p>
        </w:tc>
        <w:tc>
          <w:tcPr>
            <w:tcW w:w="60" w:type="dxa"/>
            <w:tcBorders>
              <w:bottom w:val="single" w:sz="8" w:space="0" w:color="auto"/>
            </w:tcBorders>
            <w:vAlign w:val="bottom"/>
          </w:tcPr>
          <w:p w:rsidR="00D52CD5" w:rsidRDefault="00D52CD5">
            <w:pPr>
              <w:rPr>
                <w:sz w:val="4"/>
                <w:szCs w:val="4"/>
              </w:rPr>
            </w:pPr>
          </w:p>
        </w:tc>
        <w:tc>
          <w:tcPr>
            <w:tcW w:w="696" w:type="dxa"/>
            <w:tcBorders>
              <w:bottom w:val="single" w:sz="8" w:space="0" w:color="auto"/>
            </w:tcBorders>
            <w:vAlign w:val="bottom"/>
          </w:tcPr>
          <w:p w:rsidR="00D52CD5" w:rsidRDefault="00D52CD5">
            <w:pPr>
              <w:rPr>
                <w:sz w:val="4"/>
                <w:szCs w:val="4"/>
              </w:rPr>
            </w:pPr>
          </w:p>
        </w:tc>
        <w:tc>
          <w:tcPr>
            <w:tcW w:w="44" w:type="dxa"/>
            <w:tcBorders>
              <w:bottom w:val="single" w:sz="8" w:space="0" w:color="auto"/>
              <w:right w:val="single" w:sz="8" w:space="0" w:color="auto"/>
            </w:tcBorders>
            <w:vAlign w:val="bottom"/>
          </w:tcPr>
          <w:p w:rsidR="00D52CD5" w:rsidRDefault="00D52CD5">
            <w:pPr>
              <w:rPr>
                <w:sz w:val="4"/>
                <w:szCs w:val="4"/>
              </w:rPr>
            </w:pPr>
          </w:p>
        </w:tc>
        <w:tc>
          <w:tcPr>
            <w:tcW w:w="1080" w:type="dxa"/>
            <w:tcBorders>
              <w:bottom w:val="single" w:sz="4" w:space="0" w:color="auto"/>
            </w:tcBorders>
            <w:vAlign w:val="bottom"/>
          </w:tcPr>
          <w:p w:rsidR="00D52CD5" w:rsidRDefault="00D52CD5">
            <w:pPr>
              <w:rPr>
                <w:sz w:val="4"/>
                <w:szCs w:val="4"/>
              </w:rPr>
            </w:pPr>
          </w:p>
        </w:tc>
        <w:tc>
          <w:tcPr>
            <w:tcW w:w="25" w:type="dxa"/>
            <w:vAlign w:val="bottom"/>
          </w:tcPr>
          <w:p w:rsidR="00D52CD5" w:rsidRDefault="00D52CD5">
            <w:pPr>
              <w:rPr>
                <w:sz w:val="1"/>
                <w:szCs w:val="1"/>
              </w:rPr>
            </w:pPr>
          </w:p>
        </w:tc>
      </w:tr>
      <w:tr w:rsidR="00D52CD5" w:rsidTr="00FF75FD">
        <w:trPr>
          <w:trHeight w:val="311"/>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right w:val="single" w:sz="8" w:space="0" w:color="auto"/>
            </w:tcBorders>
            <w:vAlign w:val="bottom"/>
          </w:tcPr>
          <w:p w:rsidR="00D52CD5" w:rsidRDefault="007004C0">
            <w:pPr>
              <w:spacing w:line="310" w:lineRule="exact"/>
              <w:ind w:left="120"/>
              <w:rPr>
                <w:sz w:val="20"/>
                <w:szCs w:val="20"/>
              </w:rPr>
            </w:pPr>
            <w:r>
              <w:rPr>
                <w:rFonts w:eastAsia="Times New Roman"/>
                <w:b/>
                <w:bCs/>
                <w:i/>
                <w:iCs/>
                <w:color w:val="00000A"/>
                <w:sz w:val="28"/>
                <w:szCs w:val="28"/>
              </w:rPr>
              <w:t>Обязательная часть</w:t>
            </w:r>
          </w:p>
        </w:tc>
        <w:tc>
          <w:tcPr>
            <w:tcW w:w="720" w:type="dxa"/>
            <w:vAlign w:val="bottom"/>
          </w:tcPr>
          <w:p w:rsidR="00D52CD5" w:rsidRDefault="00D52CD5">
            <w:pPr>
              <w:rPr>
                <w:sz w:val="24"/>
                <w:szCs w:val="24"/>
              </w:rPr>
            </w:pPr>
          </w:p>
        </w:tc>
        <w:tc>
          <w:tcPr>
            <w:tcW w:w="720" w:type="dxa"/>
            <w:vAlign w:val="bottom"/>
          </w:tcPr>
          <w:p w:rsidR="00D52CD5" w:rsidRDefault="00D52CD5">
            <w:pPr>
              <w:rPr>
                <w:sz w:val="24"/>
                <w:szCs w:val="24"/>
              </w:rPr>
            </w:pPr>
          </w:p>
        </w:tc>
        <w:tc>
          <w:tcPr>
            <w:tcW w:w="740" w:type="dxa"/>
            <w:vAlign w:val="bottom"/>
          </w:tcPr>
          <w:p w:rsidR="00D52CD5" w:rsidRDefault="00D52CD5">
            <w:pPr>
              <w:rPr>
                <w:sz w:val="24"/>
                <w:szCs w:val="24"/>
              </w:rPr>
            </w:pPr>
          </w:p>
        </w:tc>
        <w:tc>
          <w:tcPr>
            <w:tcW w:w="680" w:type="dxa"/>
            <w:vAlign w:val="bottom"/>
          </w:tcPr>
          <w:p w:rsidR="00D52CD5" w:rsidRDefault="00D52CD5">
            <w:pPr>
              <w:rPr>
                <w:sz w:val="24"/>
                <w:szCs w:val="24"/>
              </w:rPr>
            </w:pPr>
          </w:p>
        </w:tc>
        <w:tc>
          <w:tcPr>
            <w:tcW w:w="640" w:type="dxa"/>
            <w:vAlign w:val="bottom"/>
          </w:tcPr>
          <w:p w:rsidR="00D52CD5" w:rsidRDefault="00D52CD5">
            <w:pPr>
              <w:rPr>
                <w:sz w:val="24"/>
                <w:szCs w:val="24"/>
              </w:rPr>
            </w:pPr>
          </w:p>
        </w:tc>
        <w:tc>
          <w:tcPr>
            <w:tcW w:w="60" w:type="dxa"/>
            <w:vAlign w:val="bottom"/>
          </w:tcPr>
          <w:p w:rsidR="00D52CD5" w:rsidRDefault="00D52CD5">
            <w:pPr>
              <w:rPr>
                <w:sz w:val="24"/>
                <w:szCs w:val="24"/>
              </w:rPr>
            </w:pPr>
          </w:p>
        </w:tc>
        <w:tc>
          <w:tcPr>
            <w:tcW w:w="696" w:type="dxa"/>
            <w:vAlign w:val="bottom"/>
          </w:tcPr>
          <w:p w:rsidR="00D52CD5" w:rsidRDefault="00D52CD5">
            <w:pPr>
              <w:rPr>
                <w:sz w:val="24"/>
                <w:szCs w:val="24"/>
              </w:rPr>
            </w:pPr>
          </w:p>
        </w:tc>
        <w:tc>
          <w:tcPr>
            <w:tcW w:w="44" w:type="dxa"/>
            <w:vAlign w:val="bottom"/>
          </w:tcPr>
          <w:p w:rsidR="00D52CD5" w:rsidRDefault="00D52CD5">
            <w:pPr>
              <w:rPr>
                <w:sz w:val="24"/>
                <w:szCs w:val="24"/>
              </w:rPr>
            </w:pPr>
          </w:p>
        </w:tc>
        <w:tc>
          <w:tcPr>
            <w:tcW w:w="1080" w:type="dxa"/>
            <w:tcBorders>
              <w:top w:val="single" w:sz="4" w:space="0" w:color="auto"/>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250"/>
        </w:trPr>
        <w:tc>
          <w:tcPr>
            <w:tcW w:w="25" w:type="dxa"/>
            <w:vAlign w:val="bottom"/>
          </w:tcPr>
          <w:p w:rsidR="00D52CD5" w:rsidRDefault="00D52CD5">
            <w:pPr>
              <w:rPr>
                <w:sz w:val="21"/>
                <w:szCs w:val="21"/>
              </w:rPr>
            </w:pPr>
          </w:p>
        </w:tc>
        <w:tc>
          <w:tcPr>
            <w:tcW w:w="580" w:type="dxa"/>
            <w:tcBorders>
              <w:bottom w:val="single" w:sz="8" w:space="0" w:color="auto"/>
            </w:tcBorders>
            <w:vAlign w:val="bottom"/>
          </w:tcPr>
          <w:p w:rsidR="00D52CD5" w:rsidRDefault="00D52CD5">
            <w:pPr>
              <w:rPr>
                <w:sz w:val="21"/>
                <w:szCs w:val="21"/>
              </w:rPr>
            </w:pPr>
          </w:p>
        </w:tc>
        <w:tc>
          <w:tcPr>
            <w:tcW w:w="1460" w:type="dxa"/>
            <w:tcBorders>
              <w:bottom w:val="single" w:sz="8" w:space="0" w:color="auto"/>
            </w:tcBorders>
            <w:vAlign w:val="bottom"/>
          </w:tcPr>
          <w:p w:rsidR="00D52CD5" w:rsidRDefault="00D52CD5">
            <w:pPr>
              <w:rPr>
                <w:sz w:val="21"/>
                <w:szCs w:val="21"/>
              </w:rPr>
            </w:pPr>
          </w:p>
        </w:tc>
        <w:tc>
          <w:tcPr>
            <w:tcW w:w="220" w:type="dxa"/>
            <w:tcBorders>
              <w:bottom w:val="single" w:sz="8" w:space="0" w:color="auto"/>
            </w:tcBorders>
            <w:vAlign w:val="bottom"/>
          </w:tcPr>
          <w:p w:rsidR="00D52CD5" w:rsidRDefault="00D52CD5">
            <w:pPr>
              <w:rPr>
                <w:sz w:val="21"/>
                <w:szCs w:val="21"/>
              </w:rPr>
            </w:pPr>
          </w:p>
        </w:tc>
        <w:tc>
          <w:tcPr>
            <w:tcW w:w="30" w:type="dxa"/>
            <w:tcBorders>
              <w:bottom w:val="single" w:sz="8" w:space="0" w:color="auto"/>
            </w:tcBorders>
            <w:vAlign w:val="bottom"/>
          </w:tcPr>
          <w:p w:rsidR="00D52CD5" w:rsidRDefault="00D52CD5">
            <w:pPr>
              <w:rPr>
                <w:sz w:val="21"/>
                <w:szCs w:val="21"/>
              </w:rPr>
            </w:pPr>
          </w:p>
        </w:tc>
        <w:tc>
          <w:tcPr>
            <w:tcW w:w="2180" w:type="dxa"/>
            <w:tcBorders>
              <w:bottom w:val="single" w:sz="8" w:space="0" w:color="auto"/>
              <w:right w:val="single" w:sz="8" w:space="0" w:color="auto"/>
            </w:tcBorders>
            <w:vAlign w:val="bottom"/>
          </w:tcPr>
          <w:p w:rsidR="00D52CD5" w:rsidRDefault="00D52CD5">
            <w:pPr>
              <w:rPr>
                <w:sz w:val="21"/>
                <w:szCs w:val="21"/>
              </w:rPr>
            </w:pPr>
          </w:p>
        </w:tc>
        <w:tc>
          <w:tcPr>
            <w:tcW w:w="720" w:type="dxa"/>
            <w:tcBorders>
              <w:bottom w:val="single" w:sz="8" w:space="0" w:color="auto"/>
            </w:tcBorders>
            <w:vAlign w:val="bottom"/>
          </w:tcPr>
          <w:p w:rsidR="00D52CD5" w:rsidRDefault="00D52CD5">
            <w:pPr>
              <w:rPr>
                <w:sz w:val="21"/>
                <w:szCs w:val="21"/>
              </w:rPr>
            </w:pPr>
          </w:p>
        </w:tc>
        <w:tc>
          <w:tcPr>
            <w:tcW w:w="720" w:type="dxa"/>
            <w:tcBorders>
              <w:bottom w:val="single" w:sz="8" w:space="0" w:color="auto"/>
            </w:tcBorders>
            <w:vAlign w:val="bottom"/>
          </w:tcPr>
          <w:p w:rsidR="00D52CD5" w:rsidRDefault="00D52CD5">
            <w:pPr>
              <w:rPr>
                <w:sz w:val="21"/>
                <w:szCs w:val="21"/>
              </w:rPr>
            </w:pPr>
          </w:p>
        </w:tc>
        <w:tc>
          <w:tcPr>
            <w:tcW w:w="740" w:type="dxa"/>
            <w:tcBorders>
              <w:bottom w:val="single" w:sz="8" w:space="0" w:color="auto"/>
            </w:tcBorders>
            <w:vAlign w:val="bottom"/>
          </w:tcPr>
          <w:p w:rsidR="00D52CD5" w:rsidRDefault="00D52CD5">
            <w:pPr>
              <w:rPr>
                <w:sz w:val="21"/>
                <w:szCs w:val="21"/>
              </w:rPr>
            </w:pPr>
          </w:p>
        </w:tc>
        <w:tc>
          <w:tcPr>
            <w:tcW w:w="680" w:type="dxa"/>
            <w:tcBorders>
              <w:bottom w:val="single" w:sz="8" w:space="0" w:color="auto"/>
            </w:tcBorders>
            <w:vAlign w:val="bottom"/>
          </w:tcPr>
          <w:p w:rsidR="00D52CD5" w:rsidRDefault="00D52CD5">
            <w:pPr>
              <w:rPr>
                <w:sz w:val="21"/>
                <w:szCs w:val="21"/>
              </w:rPr>
            </w:pPr>
          </w:p>
        </w:tc>
        <w:tc>
          <w:tcPr>
            <w:tcW w:w="640" w:type="dxa"/>
            <w:tcBorders>
              <w:bottom w:val="single" w:sz="8" w:space="0" w:color="auto"/>
            </w:tcBorders>
            <w:vAlign w:val="bottom"/>
          </w:tcPr>
          <w:p w:rsidR="00D52CD5" w:rsidRDefault="00D52CD5">
            <w:pPr>
              <w:rPr>
                <w:sz w:val="21"/>
                <w:szCs w:val="21"/>
              </w:rPr>
            </w:pPr>
          </w:p>
        </w:tc>
        <w:tc>
          <w:tcPr>
            <w:tcW w:w="60" w:type="dxa"/>
            <w:tcBorders>
              <w:bottom w:val="single" w:sz="8" w:space="0" w:color="auto"/>
            </w:tcBorders>
            <w:vAlign w:val="bottom"/>
          </w:tcPr>
          <w:p w:rsidR="00D52CD5" w:rsidRDefault="00D52CD5">
            <w:pPr>
              <w:rPr>
                <w:sz w:val="21"/>
                <w:szCs w:val="21"/>
              </w:rPr>
            </w:pPr>
          </w:p>
        </w:tc>
        <w:tc>
          <w:tcPr>
            <w:tcW w:w="696" w:type="dxa"/>
            <w:tcBorders>
              <w:bottom w:val="single" w:sz="8" w:space="0" w:color="auto"/>
            </w:tcBorders>
            <w:vAlign w:val="bottom"/>
          </w:tcPr>
          <w:p w:rsidR="00D52CD5" w:rsidRDefault="00D52CD5">
            <w:pPr>
              <w:rPr>
                <w:sz w:val="21"/>
                <w:szCs w:val="21"/>
              </w:rPr>
            </w:pPr>
          </w:p>
        </w:tc>
        <w:tc>
          <w:tcPr>
            <w:tcW w:w="1124" w:type="dxa"/>
            <w:gridSpan w:val="2"/>
            <w:tcBorders>
              <w:bottom w:val="single" w:sz="8" w:space="0" w:color="auto"/>
              <w:right w:val="single" w:sz="4" w:space="0" w:color="auto"/>
            </w:tcBorders>
            <w:vAlign w:val="bottom"/>
          </w:tcPr>
          <w:p w:rsidR="00D52CD5" w:rsidRDefault="00D52CD5">
            <w:pPr>
              <w:rPr>
                <w:sz w:val="21"/>
                <w:szCs w:val="21"/>
              </w:rPr>
            </w:pPr>
          </w:p>
        </w:tc>
        <w:tc>
          <w:tcPr>
            <w:tcW w:w="25" w:type="dxa"/>
            <w:tcBorders>
              <w:left w:val="single" w:sz="4" w:space="0" w:color="auto"/>
            </w:tcBorders>
            <w:vAlign w:val="bottom"/>
          </w:tcPr>
          <w:p w:rsidR="00D52CD5" w:rsidRDefault="00D52CD5">
            <w:pPr>
              <w:rPr>
                <w:sz w:val="1"/>
                <w:szCs w:val="1"/>
              </w:rPr>
            </w:pPr>
          </w:p>
        </w:tc>
      </w:tr>
      <w:tr w:rsidR="004F00D5" w:rsidTr="00FF75FD">
        <w:trPr>
          <w:trHeight w:val="308"/>
        </w:trPr>
        <w:tc>
          <w:tcPr>
            <w:tcW w:w="25" w:type="dxa"/>
            <w:tcBorders>
              <w:right w:val="single" w:sz="4" w:space="0" w:color="auto"/>
            </w:tcBorders>
            <w:vAlign w:val="bottom"/>
          </w:tcPr>
          <w:p w:rsidR="004F00D5" w:rsidRDefault="004F00D5">
            <w:pPr>
              <w:rPr>
                <w:sz w:val="24"/>
                <w:szCs w:val="24"/>
              </w:rPr>
            </w:pPr>
          </w:p>
        </w:tc>
        <w:tc>
          <w:tcPr>
            <w:tcW w:w="580" w:type="dxa"/>
            <w:tcBorders>
              <w:top w:val="single" w:sz="8" w:space="0" w:color="auto"/>
              <w:left w:val="single" w:sz="4" w:space="0" w:color="auto"/>
            </w:tcBorders>
            <w:vAlign w:val="bottom"/>
          </w:tcPr>
          <w:p w:rsidR="004F00D5" w:rsidRDefault="004F00D5">
            <w:pPr>
              <w:spacing w:line="308" w:lineRule="exact"/>
              <w:ind w:left="120"/>
              <w:rPr>
                <w:sz w:val="20"/>
                <w:szCs w:val="20"/>
              </w:rPr>
            </w:pPr>
            <w:r>
              <w:rPr>
                <w:rFonts w:eastAsia="Times New Roman"/>
                <w:color w:val="00000A"/>
                <w:sz w:val="28"/>
                <w:szCs w:val="28"/>
              </w:rPr>
              <w:t>1.</w:t>
            </w:r>
          </w:p>
        </w:tc>
        <w:tc>
          <w:tcPr>
            <w:tcW w:w="1460" w:type="dxa"/>
            <w:tcBorders>
              <w:top w:val="single" w:sz="8" w:space="0" w:color="auto"/>
            </w:tcBorders>
            <w:vAlign w:val="bottom"/>
          </w:tcPr>
          <w:p w:rsidR="004F00D5" w:rsidRDefault="004F00D5">
            <w:pPr>
              <w:spacing w:line="308" w:lineRule="exact"/>
              <w:ind w:left="280"/>
              <w:rPr>
                <w:sz w:val="20"/>
                <w:szCs w:val="20"/>
              </w:rPr>
            </w:pPr>
            <w:r>
              <w:rPr>
                <w:rFonts w:eastAsia="Times New Roman"/>
                <w:color w:val="00000A"/>
                <w:sz w:val="28"/>
                <w:szCs w:val="28"/>
              </w:rPr>
              <w:t>Язык</w:t>
            </w:r>
          </w:p>
        </w:tc>
        <w:tc>
          <w:tcPr>
            <w:tcW w:w="220" w:type="dxa"/>
            <w:tcBorders>
              <w:right w:val="single" w:sz="8" w:space="0" w:color="auto"/>
            </w:tcBorders>
            <w:vAlign w:val="bottom"/>
          </w:tcPr>
          <w:p w:rsidR="004F00D5" w:rsidRDefault="004F00D5">
            <w:pPr>
              <w:spacing w:line="308" w:lineRule="exact"/>
              <w:jc w:val="right"/>
              <w:rPr>
                <w:sz w:val="20"/>
                <w:szCs w:val="20"/>
              </w:rPr>
            </w:pPr>
            <w:r>
              <w:rPr>
                <w:rFonts w:eastAsia="Times New Roman"/>
                <w:color w:val="00000A"/>
                <w:sz w:val="28"/>
                <w:szCs w:val="28"/>
              </w:rPr>
              <w:t>и</w:t>
            </w:r>
          </w:p>
        </w:tc>
        <w:tc>
          <w:tcPr>
            <w:tcW w:w="30" w:type="dxa"/>
            <w:vAlign w:val="bottom"/>
          </w:tcPr>
          <w:p w:rsidR="004F00D5" w:rsidRDefault="004F00D5">
            <w:pPr>
              <w:rPr>
                <w:sz w:val="24"/>
                <w:szCs w:val="24"/>
              </w:rPr>
            </w:pPr>
          </w:p>
        </w:tc>
        <w:tc>
          <w:tcPr>
            <w:tcW w:w="2180" w:type="dxa"/>
            <w:vMerge w:val="restart"/>
            <w:tcBorders>
              <w:right w:val="single" w:sz="8" w:space="0" w:color="auto"/>
            </w:tcBorders>
            <w:vAlign w:val="bottom"/>
          </w:tcPr>
          <w:p w:rsidR="004F00D5" w:rsidRDefault="004F00D5">
            <w:pPr>
              <w:spacing w:line="308" w:lineRule="exact"/>
              <w:ind w:left="80"/>
              <w:rPr>
                <w:sz w:val="20"/>
                <w:szCs w:val="20"/>
              </w:rPr>
            </w:pPr>
            <w:r>
              <w:rPr>
                <w:rFonts w:eastAsia="Times New Roman"/>
                <w:color w:val="00000A"/>
                <w:sz w:val="28"/>
                <w:szCs w:val="28"/>
              </w:rPr>
              <w:t>1.1.Русский</w:t>
            </w:r>
          </w:p>
          <w:p w:rsidR="004F00D5" w:rsidRDefault="004F00D5">
            <w:pPr>
              <w:spacing w:line="316" w:lineRule="exact"/>
              <w:ind w:left="80"/>
              <w:rPr>
                <w:sz w:val="20"/>
                <w:szCs w:val="20"/>
              </w:rPr>
            </w:pPr>
            <w:r>
              <w:rPr>
                <w:rFonts w:eastAsia="Times New Roman"/>
                <w:color w:val="00000A"/>
                <w:sz w:val="28"/>
                <w:szCs w:val="28"/>
              </w:rPr>
              <w:t>язык</w:t>
            </w:r>
          </w:p>
          <w:p w:rsidR="004F00D5" w:rsidRDefault="004F00D5">
            <w:pPr>
              <w:ind w:left="80"/>
              <w:rPr>
                <w:sz w:val="20"/>
                <w:szCs w:val="20"/>
              </w:rPr>
            </w:pPr>
            <w:r>
              <w:rPr>
                <w:rFonts w:eastAsia="Times New Roman"/>
                <w:color w:val="00000A"/>
                <w:sz w:val="28"/>
                <w:szCs w:val="28"/>
              </w:rPr>
              <w:t>1.2.Чтение</w:t>
            </w:r>
          </w:p>
          <w:p w:rsidR="004F00D5" w:rsidRDefault="004F00D5">
            <w:pPr>
              <w:spacing w:line="318" w:lineRule="exact"/>
              <w:ind w:left="80"/>
              <w:rPr>
                <w:sz w:val="20"/>
                <w:szCs w:val="20"/>
              </w:rPr>
            </w:pPr>
            <w:r>
              <w:rPr>
                <w:rFonts w:eastAsia="Times New Roman"/>
                <w:color w:val="00000A"/>
                <w:sz w:val="28"/>
                <w:szCs w:val="28"/>
              </w:rPr>
              <w:t>1.3.Речевая</w:t>
            </w:r>
          </w:p>
          <w:p w:rsidR="004F00D5" w:rsidRDefault="004F00D5" w:rsidP="003E61AE">
            <w:pPr>
              <w:ind w:left="80"/>
              <w:rPr>
                <w:sz w:val="20"/>
                <w:szCs w:val="20"/>
              </w:rPr>
            </w:pPr>
            <w:r>
              <w:rPr>
                <w:rFonts w:eastAsia="Times New Roman"/>
                <w:color w:val="00000A"/>
                <w:sz w:val="28"/>
                <w:szCs w:val="28"/>
              </w:rPr>
              <w:lastRenderedPageBreak/>
              <w:t>практика</w:t>
            </w:r>
          </w:p>
        </w:tc>
        <w:tc>
          <w:tcPr>
            <w:tcW w:w="720" w:type="dxa"/>
            <w:tcBorders>
              <w:right w:val="single" w:sz="8" w:space="0" w:color="auto"/>
            </w:tcBorders>
            <w:vAlign w:val="bottom"/>
          </w:tcPr>
          <w:p w:rsidR="004F00D5" w:rsidRDefault="004F00D5">
            <w:pPr>
              <w:spacing w:line="308" w:lineRule="exact"/>
              <w:ind w:left="80"/>
              <w:rPr>
                <w:sz w:val="20"/>
                <w:szCs w:val="20"/>
              </w:rPr>
            </w:pPr>
            <w:r>
              <w:rPr>
                <w:rFonts w:eastAsia="Times New Roman"/>
                <w:sz w:val="28"/>
                <w:szCs w:val="28"/>
              </w:rPr>
              <w:lastRenderedPageBreak/>
              <w:t>2</w:t>
            </w:r>
          </w:p>
        </w:tc>
        <w:tc>
          <w:tcPr>
            <w:tcW w:w="720" w:type="dxa"/>
            <w:tcBorders>
              <w:right w:val="single" w:sz="8" w:space="0" w:color="auto"/>
            </w:tcBorders>
            <w:vAlign w:val="bottom"/>
          </w:tcPr>
          <w:p w:rsidR="004F00D5" w:rsidRDefault="004F00D5">
            <w:pPr>
              <w:spacing w:line="308" w:lineRule="exact"/>
              <w:ind w:left="160"/>
              <w:rPr>
                <w:sz w:val="20"/>
                <w:szCs w:val="20"/>
              </w:rPr>
            </w:pPr>
            <w:r>
              <w:rPr>
                <w:rFonts w:eastAsia="Times New Roman"/>
                <w:sz w:val="28"/>
                <w:szCs w:val="28"/>
              </w:rPr>
              <w:t>2</w:t>
            </w:r>
          </w:p>
        </w:tc>
        <w:tc>
          <w:tcPr>
            <w:tcW w:w="740" w:type="dxa"/>
            <w:tcBorders>
              <w:right w:val="single" w:sz="8" w:space="0" w:color="auto"/>
            </w:tcBorders>
            <w:vAlign w:val="bottom"/>
          </w:tcPr>
          <w:p w:rsidR="004F00D5" w:rsidRDefault="004F00D5">
            <w:pPr>
              <w:spacing w:line="308" w:lineRule="exact"/>
              <w:ind w:left="100"/>
              <w:rPr>
                <w:sz w:val="20"/>
                <w:szCs w:val="20"/>
              </w:rPr>
            </w:pPr>
            <w:r>
              <w:rPr>
                <w:rFonts w:eastAsia="Times New Roman"/>
                <w:sz w:val="28"/>
                <w:szCs w:val="28"/>
              </w:rPr>
              <w:t>3</w:t>
            </w:r>
          </w:p>
        </w:tc>
        <w:tc>
          <w:tcPr>
            <w:tcW w:w="680" w:type="dxa"/>
            <w:tcBorders>
              <w:right w:val="single" w:sz="8" w:space="0" w:color="auto"/>
            </w:tcBorders>
            <w:vAlign w:val="bottom"/>
          </w:tcPr>
          <w:p w:rsidR="004F00D5" w:rsidRDefault="004F00D5">
            <w:pPr>
              <w:spacing w:line="308" w:lineRule="exact"/>
              <w:ind w:left="60"/>
              <w:rPr>
                <w:sz w:val="20"/>
                <w:szCs w:val="20"/>
              </w:rPr>
            </w:pPr>
            <w:r>
              <w:rPr>
                <w:rFonts w:eastAsia="Times New Roman"/>
                <w:sz w:val="28"/>
                <w:szCs w:val="28"/>
              </w:rPr>
              <w:t>3</w:t>
            </w:r>
          </w:p>
        </w:tc>
        <w:tc>
          <w:tcPr>
            <w:tcW w:w="640" w:type="dxa"/>
            <w:tcBorders>
              <w:right w:val="single" w:sz="8" w:space="0" w:color="auto"/>
            </w:tcBorders>
            <w:vAlign w:val="bottom"/>
          </w:tcPr>
          <w:p w:rsidR="004F00D5" w:rsidRDefault="004F00D5">
            <w:pPr>
              <w:spacing w:line="308" w:lineRule="exact"/>
              <w:ind w:left="100"/>
              <w:rPr>
                <w:sz w:val="20"/>
                <w:szCs w:val="20"/>
              </w:rPr>
            </w:pPr>
            <w:r>
              <w:rPr>
                <w:rFonts w:eastAsia="Times New Roman"/>
                <w:sz w:val="28"/>
                <w:szCs w:val="28"/>
              </w:rPr>
              <w:t>3</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spacing w:line="308" w:lineRule="exact"/>
              <w:ind w:left="20"/>
              <w:rPr>
                <w:sz w:val="20"/>
                <w:szCs w:val="20"/>
              </w:rPr>
            </w:pPr>
            <w:r>
              <w:rPr>
                <w:rFonts w:eastAsia="Times New Roman"/>
                <w:sz w:val="28"/>
                <w:szCs w:val="28"/>
              </w:rPr>
              <w:t>3</w:t>
            </w:r>
          </w:p>
        </w:tc>
        <w:tc>
          <w:tcPr>
            <w:tcW w:w="1124" w:type="dxa"/>
            <w:gridSpan w:val="2"/>
            <w:tcBorders>
              <w:top w:val="single" w:sz="8" w:space="0" w:color="auto"/>
              <w:right w:val="single" w:sz="4" w:space="0" w:color="auto"/>
            </w:tcBorders>
            <w:vAlign w:val="bottom"/>
          </w:tcPr>
          <w:p w:rsidR="004F00D5" w:rsidRDefault="004F00D5">
            <w:pPr>
              <w:spacing w:line="308" w:lineRule="exact"/>
              <w:ind w:left="100"/>
              <w:rPr>
                <w:sz w:val="20"/>
                <w:szCs w:val="20"/>
              </w:rPr>
            </w:pPr>
            <w:r>
              <w:rPr>
                <w:rFonts w:eastAsia="Times New Roman"/>
                <w:sz w:val="28"/>
                <w:szCs w:val="28"/>
              </w:rPr>
              <w:t>16</w:t>
            </w:r>
          </w:p>
        </w:tc>
        <w:tc>
          <w:tcPr>
            <w:tcW w:w="25" w:type="dxa"/>
            <w:tcBorders>
              <w:left w:val="single" w:sz="4" w:space="0" w:color="auto"/>
            </w:tcBorders>
            <w:vAlign w:val="bottom"/>
          </w:tcPr>
          <w:p w:rsidR="004F00D5" w:rsidRDefault="004F00D5">
            <w:pPr>
              <w:rPr>
                <w:sz w:val="1"/>
                <w:szCs w:val="1"/>
              </w:rPr>
            </w:pPr>
          </w:p>
        </w:tc>
      </w:tr>
      <w:tr w:rsidR="004F00D5" w:rsidTr="00FF75FD">
        <w:trPr>
          <w:trHeight w:val="316"/>
        </w:trPr>
        <w:tc>
          <w:tcPr>
            <w:tcW w:w="25" w:type="dxa"/>
            <w:tcBorders>
              <w:right w:val="single" w:sz="4" w:space="0" w:color="auto"/>
            </w:tcBorders>
            <w:vAlign w:val="bottom"/>
          </w:tcPr>
          <w:p w:rsidR="004F00D5" w:rsidRDefault="004F00D5">
            <w:pPr>
              <w:rPr>
                <w:sz w:val="24"/>
                <w:szCs w:val="24"/>
              </w:rPr>
            </w:pPr>
          </w:p>
        </w:tc>
        <w:tc>
          <w:tcPr>
            <w:tcW w:w="2040" w:type="dxa"/>
            <w:gridSpan w:val="2"/>
            <w:tcBorders>
              <w:left w:val="single" w:sz="4" w:space="0" w:color="auto"/>
            </w:tcBorders>
            <w:vAlign w:val="bottom"/>
          </w:tcPr>
          <w:p w:rsidR="004F00D5" w:rsidRDefault="004F00D5">
            <w:pPr>
              <w:spacing w:line="316" w:lineRule="exact"/>
              <w:ind w:left="120"/>
              <w:rPr>
                <w:sz w:val="20"/>
                <w:szCs w:val="20"/>
              </w:rPr>
            </w:pPr>
            <w:r>
              <w:rPr>
                <w:rFonts w:eastAsia="Times New Roman"/>
                <w:color w:val="00000A"/>
                <w:sz w:val="28"/>
                <w:szCs w:val="28"/>
              </w:rPr>
              <w:t>речевая</w:t>
            </w: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tcBorders>
              <w:right w:val="single" w:sz="8" w:space="0" w:color="auto"/>
            </w:tcBorders>
            <w:vAlign w:val="bottom"/>
          </w:tcPr>
          <w:p w:rsidR="004F00D5" w:rsidRDefault="004F00D5" w:rsidP="003E61AE">
            <w:pPr>
              <w:ind w:left="80"/>
              <w:rPr>
                <w:sz w:val="20"/>
                <w:szCs w:val="20"/>
              </w:rPr>
            </w:pPr>
          </w:p>
        </w:tc>
        <w:tc>
          <w:tcPr>
            <w:tcW w:w="720" w:type="dxa"/>
            <w:tcBorders>
              <w:right w:val="single" w:sz="8" w:space="0" w:color="auto"/>
            </w:tcBorders>
            <w:vAlign w:val="bottom"/>
          </w:tcPr>
          <w:p w:rsidR="004F00D5" w:rsidRDefault="004F00D5">
            <w:pPr>
              <w:rPr>
                <w:sz w:val="24"/>
                <w:szCs w:val="24"/>
              </w:rPr>
            </w:pPr>
          </w:p>
        </w:tc>
        <w:tc>
          <w:tcPr>
            <w:tcW w:w="720" w:type="dxa"/>
            <w:tcBorders>
              <w:right w:val="single" w:sz="8" w:space="0" w:color="auto"/>
            </w:tcBorders>
            <w:vAlign w:val="bottom"/>
          </w:tcPr>
          <w:p w:rsidR="004F00D5" w:rsidRDefault="004F00D5">
            <w:pPr>
              <w:rPr>
                <w:sz w:val="24"/>
                <w:szCs w:val="24"/>
              </w:rPr>
            </w:pPr>
          </w:p>
        </w:tc>
        <w:tc>
          <w:tcPr>
            <w:tcW w:w="740" w:type="dxa"/>
            <w:tcBorders>
              <w:right w:val="single" w:sz="8" w:space="0" w:color="auto"/>
            </w:tcBorders>
            <w:vAlign w:val="bottom"/>
          </w:tcPr>
          <w:p w:rsidR="004F00D5" w:rsidRDefault="004F00D5">
            <w:pPr>
              <w:rPr>
                <w:sz w:val="24"/>
                <w:szCs w:val="24"/>
              </w:rPr>
            </w:pPr>
          </w:p>
        </w:tc>
        <w:tc>
          <w:tcPr>
            <w:tcW w:w="680" w:type="dxa"/>
            <w:tcBorders>
              <w:right w:val="single" w:sz="8" w:space="0" w:color="auto"/>
            </w:tcBorders>
            <w:vAlign w:val="bottom"/>
          </w:tcPr>
          <w:p w:rsidR="004F00D5" w:rsidRDefault="004F00D5">
            <w:pPr>
              <w:rPr>
                <w:sz w:val="24"/>
                <w:szCs w:val="24"/>
              </w:rPr>
            </w:pPr>
          </w:p>
        </w:tc>
        <w:tc>
          <w:tcPr>
            <w:tcW w:w="640" w:type="dxa"/>
            <w:tcBorders>
              <w:right w:val="single" w:sz="8" w:space="0" w:color="auto"/>
            </w:tcBorders>
            <w:vAlign w:val="bottom"/>
          </w:tcPr>
          <w:p w:rsidR="004F00D5" w:rsidRDefault="004F00D5">
            <w:pPr>
              <w:rPr>
                <w:sz w:val="24"/>
                <w:szCs w:val="24"/>
              </w:rPr>
            </w:pP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rPr>
                <w:sz w:val="24"/>
                <w:szCs w:val="24"/>
              </w:rPr>
            </w:pPr>
          </w:p>
        </w:tc>
        <w:tc>
          <w:tcPr>
            <w:tcW w:w="44" w:type="dxa"/>
            <w:vAlign w:val="bottom"/>
          </w:tcPr>
          <w:p w:rsidR="004F00D5" w:rsidRDefault="004F00D5">
            <w:pPr>
              <w:rPr>
                <w:sz w:val="24"/>
                <w:szCs w:val="24"/>
              </w:rPr>
            </w:pPr>
          </w:p>
        </w:tc>
        <w:tc>
          <w:tcPr>
            <w:tcW w:w="1080" w:type="dxa"/>
            <w:tcBorders>
              <w:right w:val="single" w:sz="4" w:space="0" w:color="auto"/>
            </w:tcBorders>
            <w:vAlign w:val="bottom"/>
          </w:tcPr>
          <w:p w:rsidR="004F00D5" w:rsidRDefault="004F00D5">
            <w:pPr>
              <w:rPr>
                <w:sz w:val="24"/>
                <w:szCs w:val="24"/>
              </w:rPr>
            </w:pPr>
          </w:p>
        </w:tc>
        <w:tc>
          <w:tcPr>
            <w:tcW w:w="25" w:type="dxa"/>
            <w:tcBorders>
              <w:left w:val="single" w:sz="4" w:space="0" w:color="auto"/>
            </w:tcBorders>
            <w:vAlign w:val="bottom"/>
          </w:tcPr>
          <w:p w:rsidR="004F00D5" w:rsidRDefault="004F00D5">
            <w:pPr>
              <w:rPr>
                <w:sz w:val="1"/>
                <w:szCs w:val="1"/>
              </w:rPr>
            </w:pPr>
          </w:p>
        </w:tc>
      </w:tr>
      <w:tr w:rsidR="004F00D5" w:rsidTr="00FF75FD">
        <w:trPr>
          <w:trHeight w:val="322"/>
        </w:trPr>
        <w:tc>
          <w:tcPr>
            <w:tcW w:w="25" w:type="dxa"/>
            <w:tcBorders>
              <w:right w:val="single" w:sz="4" w:space="0" w:color="auto"/>
            </w:tcBorders>
            <w:vAlign w:val="bottom"/>
          </w:tcPr>
          <w:p w:rsidR="004F00D5" w:rsidRDefault="004F00D5">
            <w:pPr>
              <w:rPr>
                <w:sz w:val="24"/>
                <w:szCs w:val="24"/>
              </w:rPr>
            </w:pPr>
          </w:p>
        </w:tc>
        <w:tc>
          <w:tcPr>
            <w:tcW w:w="2040" w:type="dxa"/>
            <w:gridSpan w:val="2"/>
            <w:tcBorders>
              <w:left w:val="single" w:sz="4" w:space="0" w:color="auto"/>
            </w:tcBorders>
            <w:vAlign w:val="bottom"/>
          </w:tcPr>
          <w:p w:rsidR="004F00D5" w:rsidRDefault="004F00D5">
            <w:pPr>
              <w:ind w:left="120"/>
              <w:rPr>
                <w:sz w:val="20"/>
                <w:szCs w:val="20"/>
              </w:rPr>
            </w:pPr>
            <w:r>
              <w:rPr>
                <w:rFonts w:eastAsia="Times New Roman"/>
                <w:color w:val="00000A"/>
                <w:sz w:val="28"/>
                <w:szCs w:val="28"/>
              </w:rPr>
              <w:t>практика</w:t>
            </w: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tcBorders>
              <w:right w:val="single" w:sz="8" w:space="0" w:color="auto"/>
            </w:tcBorders>
            <w:vAlign w:val="bottom"/>
          </w:tcPr>
          <w:p w:rsidR="004F00D5" w:rsidRDefault="004F00D5" w:rsidP="003E61AE">
            <w:pPr>
              <w:ind w:left="80"/>
              <w:rPr>
                <w:sz w:val="20"/>
                <w:szCs w:val="20"/>
              </w:rPr>
            </w:pPr>
          </w:p>
        </w:tc>
        <w:tc>
          <w:tcPr>
            <w:tcW w:w="720" w:type="dxa"/>
            <w:tcBorders>
              <w:right w:val="single" w:sz="8" w:space="0" w:color="auto"/>
            </w:tcBorders>
            <w:vAlign w:val="bottom"/>
          </w:tcPr>
          <w:p w:rsidR="004F00D5" w:rsidRDefault="004F00D5">
            <w:pPr>
              <w:ind w:left="80"/>
              <w:rPr>
                <w:sz w:val="20"/>
                <w:szCs w:val="20"/>
              </w:rPr>
            </w:pPr>
            <w:r>
              <w:rPr>
                <w:rFonts w:eastAsia="Times New Roman"/>
                <w:sz w:val="28"/>
                <w:szCs w:val="28"/>
              </w:rPr>
              <w:t>2</w:t>
            </w:r>
          </w:p>
        </w:tc>
        <w:tc>
          <w:tcPr>
            <w:tcW w:w="720" w:type="dxa"/>
            <w:tcBorders>
              <w:right w:val="single" w:sz="8" w:space="0" w:color="auto"/>
            </w:tcBorders>
            <w:vAlign w:val="bottom"/>
          </w:tcPr>
          <w:p w:rsidR="004F00D5" w:rsidRDefault="004F00D5">
            <w:pPr>
              <w:ind w:left="80"/>
              <w:rPr>
                <w:sz w:val="20"/>
                <w:szCs w:val="20"/>
              </w:rPr>
            </w:pPr>
            <w:r>
              <w:rPr>
                <w:rFonts w:eastAsia="Times New Roman"/>
                <w:sz w:val="28"/>
                <w:szCs w:val="28"/>
              </w:rPr>
              <w:t>2</w:t>
            </w:r>
          </w:p>
        </w:tc>
        <w:tc>
          <w:tcPr>
            <w:tcW w:w="740" w:type="dxa"/>
            <w:tcBorders>
              <w:right w:val="single" w:sz="8" w:space="0" w:color="auto"/>
            </w:tcBorders>
            <w:vAlign w:val="bottom"/>
          </w:tcPr>
          <w:p w:rsidR="004F00D5" w:rsidRDefault="004F00D5">
            <w:pPr>
              <w:ind w:left="100"/>
              <w:rPr>
                <w:sz w:val="20"/>
                <w:szCs w:val="20"/>
              </w:rPr>
            </w:pPr>
            <w:r>
              <w:rPr>
                <w:rFonts w:eastAsia="Times New Roman"/>
                <w:sz w:val="28"/>
                <w:szCs w:val="28"/>
              </w:rPr>
              <w:t>3</w:t>
            </w:r>
          </w:p>
        </w:tc>
        <w:tc>
          <w:tcPr>
            <w:tcW w:w="680" w:type="dxa"/>
            <w:tcBorders>
              <w:right w:val="single" w:sz="8" w:space="0" w:color="auto"/>
            </w:tcBorders>
            <w:vAlign w:val="bottom"/>
          </w:tcPr>
          <w:p w:rsidR="004F00D5" w:rsidRDefault="004F00D5">
            <w:pPr>
              <w:ind w:left="60"/>
              <w:rPr>
                <w:sz w:val="20"/>
                <w:szCs w:val="20"/>
              </w:rPr>
            </w:pPr>
            <w:r>
              <w:rPr>
                <w:rFonts w:eastAsia="Times New Roman"/>
                <w:sz w:val="28"/>
                <w:szCs w:val="28"/>
              </w:rPr>
              <w:t>4</w:t>
            </w:r>
          </w:p>
        </w:tc>
        <w:tc>
          <w:tcPr>
            <w:tcW w:w="640" w:type="dxa"/>
            <w:tcBorders>
              <w:right w:val="single" w:sz="8" w:space="0" w:color="auto"/>
            </w:tcBorders>
            <w:vAlign w:val="bottom"/>
          </w:tcPr>
          <w:p w:rsidR="004F00D5" w:rsidRDefault="004F00D5">
            <w:pPr>
              <w:ind w:left="100"/>
              <w:rPr>
                <w:sz w:val="20"/>
                <w:szCs w:val="20"/>
              </w:rPr>
            </w:pPr>
            <w:r>
              <w:rPr>
                <w:rFonts w:eastAsia="Times New Roman"/>
                <w:sz w:val="28"/>
                <w:szCs w:val="28"/>
              </w:rPr>
              <w:t>4</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ind w:left="20"/>
              <w:rPr>
                <w:sz w:val="20"/>
                <w:szCs w:val="20"/>
              </w:rPr>
            </w:pPr>
            <w:r>
              <w:rPr>
                <w:rFonts w:eastAsia="Times New Roman"/>
                <w:sz w:val="28"/>
                <w:szCs w:val="28"/>
              </w:rPr>
              <w:t>4</w:t>
            </w:r>
          </w:p>
        </w:tc>
        <w:tc>
          <w:tcPr>
            <w:tcW w:w="1124" w:type="dxa"/>
            <w:gridSpan w:val="2"/>
            <w:tcBorders>
              <w:right w:val="single" w:sz="4" w:space="0" w:color="auto"/>
            </w:tcBorders>
            <w:vAlign w:val="bottom"/>
          </w:tcPr>
          <w:p w:rsidR="004F00D5" w:rsidRDefault="004F00D5">
            <w:pPr>
              <w:ind w:left="100"/>
              <w:rPr>
                <w:sz w:val="20"/>
                <w:szCs w:val="20"/>
              </w:rPr>
            </w:pPr>
            <w:r>
              <w:rPr>
                <w:rFonts w:eastAsia="Times New Roman"/>
                <w:sz w:val="28"/>
                <w:szCs w:val="28"/>
              </w:rPr>
              <w:t>19</w:t>
            </w:r>
          </w:p>
        </w:tc>
        <w:tc>
          <w:tcPr>
            <w:tcW w:w="25" w:type="dxa"/>
            <w:tcBorders>
              <w:left w:val="single" w:sz="4" w:space="0" w:color="auto"/>
            </w:tcBorders>
            <w:vAlign w:val="bottom"/>
          </w:tcPr>
          <w:p w:rsidR="004F00D5" w:rsidRDefault="004F00D5">
            <w:pPr>
              <w:rPr>
                <w:sz w:val="1"/>
                <w:szCs w:val="1"/>
              </w:rPr>
            </w:pPr>
          </w:p>
        </w:tc>
      </w:tr>
      <w:tr w:rsidR="004F00D5" w:rsidTr="00FF75FD">
        <w:trPr>
          <w:trHeight w:val="319"/>
        </w:trPr>
        <w:tc>
          <w:tcPr>
            <w:tcW w:w="25" w:type="dxa"/>
            <w:tcBorders>
              <w:right w:val="single" w:sz="4" w:space="0" w:color="auto"/>
            </w:tcBorders>
            <w:vAlign w:val="bottom"/>
          </w:tcPr>
          <w:p w:rsidR="004F00D5" w:rsidRDefault="004F00D5">
            <w:pPr>
              <w:rPr>
                <w:sz w:val="24"/>
                <w:szCs w:val="24"/>
              </w:rPr>
            </w:pPr>
          </w:p>
        </w:tc>
        <w:tc>
          <w:tcPr>
            <w:tcW w:w="580" w:type="dxa"/>
            <w:tcBorders>
              <w:left w:val="single" w:sz="4" w:space="0" w:color="auto"/>
            </w:tcBorders>
            <w:vAlign w:val="bottom"/>
          </w:tcPr>
          <w:p w:rsidR="004F00D5" w:rsidRDefault="004F00D5">
            <w:pPr>
              <w:rPr>
                <w:sz w:val="24"/>
                <w:szCs w:val="24"/>
              </w:rPr>
            </w:pPr>
          </w:p>
        </w:tc>
        <w:tc>
          <w:tcPr>
            <w:tcW w:w="1460" w:type="dxa"/>
            <w:vAlign w:val="bottom"/>
          </w:tcPr>
          <w:p w:rsidR="004F00D5" w:rsidRDefault="004F00D5">
            <w:pPr>
              <w:rPr>
                <w:sz w:val="24"/>
                <w:szCs w:val="24"/>
              </w:rPr>
            </w:pP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tcBorders>
              <w:right w:val="single" w:sz="8" w:space="0" w:color="auto"/>
            </w:tcBorders>
            <w:vAlign w:val="bottom"/>
          </w:tcPr>
          <w:p w:rsidR="004F00D5" w:rsidRDefault="004F00D5" w:rsidP="003E61AE">
            <w:pPr>
              <w:ind w:left="80"/>
              <w:rPr>
                <w:sz w:val="20"/>
                <w:szCs w:val="20"/>
              </w:rPr>
            </w:pPr>
          </w:p>
        </w:tc>
        <w:tc>
          <w:tcPr>
            <w:tcW w:w="720" w:type="dxa"/>
            <w:tcBorders>
              <w:right w:val="single" w:sz="8" w:space="0" w:color="auto"/>
            </w:tcBorders>
            <w:vAlign w:val="bottom"/>
          </w:tcPr>
          <w:p w:rsidR="004F00D5" w:rsidRDefault="004F00D5">
            <w:pPr>
              <w:spacing w:line="318" w:lineRule="exact"/>
              <w:ind w:left="80"/>
              <w:rPr>
                <w:sz w:val="20"/>
                <w:szCs w:val="20"/>
              </w:rPr>
            </w:pPr>
            <w:r>
              <w:rPr>
                <w:rFonts w:eastAsia="Times New Roman"/>
                <w:sz w:val="28"/>
                <w:szCs w:val="28"/>
              </w:rPr>
              <w:t>3</w:t>
            </w:r>
          </w:p>
        </w:tc>
        <w:tc>
          <w:tcPr>
            <w:tcW w:w="720" w:type="dxa"/>
            <w:tcBorders>
              <w:right w:val="single" w:sz="8" w:space="0" w:color="auto"/>
            </w:tcBorders>
            <w:vAlign w:val="bottom"/>
          </w:tcPr>
          <w:p w:rsidR="004F00D5" w:rsidRDefault="004F00D5">
            <w:pPr>
              <w:spacing w:line="318" w:lineRule="exact"/>
              <w:ind w:left="160"/>
              <w:rPr>
                <w:sz w:val="20"/>
                <w:szCs w:val="20"/>
              </w:rPr>
            </w:pPr>
            <w:r>
              <w:rPr>
                <w:rFonts w:eastAsia="Times New Roman"/>
                <w:sz w:val="28"/>
                <w:szCs w:val="28"/>
              </w:rPr>
              <w:t>3</w:t>
            </w:r>
          </w:p>
        </w:tc>
        <w:tc>
          <w:tcPr>
            <w:tcW w:w="740" w:type="dxa"/>
            <w:tcBorders>
              <w:right w:val="single" w:sz="8" w:space="0" w:color="auto"/>
            </w:tcBorders>
            <w:vAlign w:val="bottom"/>
          </w:tcPr>
          <w:p w:rsidR="004F00D5" w:rsidRDefault="004F00D5">
            <w:pPr>
              <w:spacing w:line="318" w:lineRule="exact"/>
              <w:ind w:left="100"/>
              <w:rPr>
                <w:sz w:val="20"/>
                <w:szCs w:val="20"/>
              </w:rPr>
            </w:pPr>
            <w:r>
              <w:rPr>
                <w:rFonts w:eastAsia="Times New Roman"/>
                <w:sz w:val="28"/>
                <w:szCs w:val="28"/>
              </w:rPr>
              <w:t>2</w:t>
            </w:r>
          </w:p>
        </w:tc>
        <w:tc>
          <w:tcPr>
            <w:tcW w:w="680" w:type="dxa"/>
            <w:tcBorders>
              <w:right w:val="single" w:sz="8" w:space="0" w:color="auto"/>
            </w:tcBorders>
            <w:vAlign w:val="bottom"/>
          </w:tcPr>
          <w:p w:rsidR="004F00D5" w:rsidRDefault="004F00D5">
            <w:pPr>
              <w:spacing w:line="318" w:lineRule="exact"/>
              <w:ind w:left="60"/>
              <w:rPr>
                <w:sz w:val="20"/>
                <w:szCs w:val="20"/>
              </w:rPr>
            </w:pPr>
            <w:r>
              <w:rPr>
                <w:rFonts w:eastAsia="Times New Roman"/>
                <w:sz w:val="28"/>
                <w:szCs w:val="28"/>
              </w:rPr>
              <w:t>2</w:t>
            </w:r>
          </w:p>
        </w:tc>
        <w:tc>
          <w:tcPr>
            <w:tcW w:w="640" w:type="dxa"/>
            <w:tcBorders>
              <w:right w:val="single" w:sz="8" w:space="0" w:color="auto"/>
            </w:tcBorders>
            <w:vAlign w:val="bottom"/>
          </w:tcPr>
          <w:p w:rsidR="004F00D5" w:rsidRDefault="004F00D5">
            <w:pPr>
              <w:spacing w:line="318" w:lineRule="exact"/>
              <w:ind w:left="100"/>
              <w:rPr>
                <w:sz w:val="20"/>
                <w:szCs w:val="20"/>
              </w:rPr>
            </w:pPr>
            <w:r>
              <w:rPr>
                <w:rFonts w:eastAsia="Times New Roman"/>
                <w:sz w:val="28"/>
                <w:szCs w:val="28"/>
              </w:rPr>
              <w:t>2</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spacing w:line="318" w:lineRule="exact"/>
              <w:ind w:left="20"/>
              <w:rPr>
                <w:sz w:val="20"/>
                <w:szCs w:val="20"/>
              </w:rPr>
            </w:pPr>
            <w:r>
              <w:rPr>
                <w:rFonts w:eastAsia="Times New Roman"/>
                <w:sz w:val="28"/>
                <w:szCs w:val="28"/>
              </w:rPr>
              <w:t>2</w:t>
            </w:r>
          </w:p>
        </w:tc>
        <w:tc>
          <w:tcPr>
            <w:tcW w:w="1124" w:type="dxa"/>
            <w:gridSpan w:val="2"/>
            <w:tcBorders>
              <w:right w:val="single" w:sz="4" w:space="0" w:color="auto"/>
            </w:tcBorders>
            <w:vAlign w:val="bottom"/>
          </w:tcPr>
          <w:p w:rsidR="004F00D5" w:rsidRDefault="004F00D5">
            <w:pPr>
              <w:spacing w:line="318" w:lineRule="exact"/>
              <w:ind w:left="100"/>
              <w:rPr>
                <w:sz w:val="20"/>
                <w:szCs w:val="20"/>
              </w:rPr>
            </w:pPr>
            <w:r>
              <w:rPr>
                <w:rFonts w:eastAsia="Times New Roman"/>
                <w:sz w:val="28"/>
                <w:szCs w:val="28"/>
              </w:rPr>
              <w:t>14</w:t>
            </w:r>
          </w:p>
        </w:tc>
        <w:tc>
          <w:tcPr>
            <w:tcW w:w="25" w:type="dxa"/>
            <w:tcBorders>
              <w:left w:val="single" w:sz="4" w:space="0" w:color="auto"/>
            </w:tcBorders>
            <w:vAlign w:val="bottom"/>
          </w:tcPr>
          <w:p w:rsidR="004F00D5" w:rsidRDefault="004F00D5">
            <w:pPr>
              <w:rPr>
                <w:sz w:val="1"/>
                <w:szCs w:val="1"/>
              </w:rPr>
            </w:pPr>
          </w:p>
        </w:tc>
      </w:tr>
      <w:tr w:rsidR="004F00D5" w:rsidTr="00FF75FD">
        <w:trPr>
          <w:trHeight w:val="330"/>
        </w:trPr>
        <w:tc>
          <w:tcPr>
            <w:tcW w:w="25" w:type="dxa"/>
            <w:tcBorders>
              <w:right w:val="single" w:sz="4" w:space="0" w:color="auto"/>
            </w:tcBorders>
            <w:vAlign w:val="bottom"/>
          </w:tcPr>
          <w:p w:rsidR="004F00D5" w:rsidRDefault="004F00D5">
            <w:pPr>
              <w:rPr>
                <w:sz w:val="24"/>
                <w:szCs w:val="24"/>
              </w:rPr>
            </w:pPr>
          </w:p>
        </w:tc>
        <w:tc>
          <w:tcPr>
            <w:tcW w:w="580" w:type="dxa"/>
            <w:tcBorders>
              <w:left w:val="single" w:sz="4" w:space="0" w:color="auto"/>
              <w:bottom w:val="single" w:sz="8" w:space="0" w:color="auto"/>
            </w:tcBorders>
            <w:vAlign w:val="bottom"/>
          </w:tcPr>
          <w:p w:rsidR="004F00D5" w:rsidRDefault="004F00D5">
            <w:pPr>
              <w:rPr>
                <w:sz w:val="24"/>
                <w:szCs w:val="24"/>
              </w:rPr>
            </w:pPr>
          </w:p>
        </w:tc>
        <w:tc>
          <w:tcPr>
            <w:tcW w:w="1460" w:type="dxa"/>
            <w:tcBorders>
              <w:bottom w:val="single" w:sz="8" w:space="0" w:color="auto"/>
            </w:tcBorders>
            <w:vAlign w:val="bottom"/>
          </w:tcPr>
          <w:p w:rsidR="004F00D5" w:rsidRDefault="004F00D5">
            <w:pPr>
              <w:rPr>
                <w:sz w:val="24"/>
                <w:szCs w:val="24"/>
              </w:rPr>
            </w:pPr>
          </w:p>
        </w:tc>
        <w:tc>
          <w:tcPr>
            <w:tcW w:w="220" w:type="dxa"/>
            <w:tcBorders>
              <w:bottom w:val="single" w:sz="8" w:space="0" w:color="auto"/>
              <w:right w:val="single" w:sz="8" w:space="0" w:color="auto"/>
            </w:tcBorders>
            <w:vAlign w:val="bottom"/>
          </w:tcPr>
          <w:p w:rsidR="004F00D5" w:rsidRDefault="004F00D5">
            <w:pPr>
              <w:rPr>
                <w:sz w:val="24"/>
                <w:szCs w:val="24"/>
              </w:rPr>
            </w:pPr>
          </w:p>
        </w:tc>
        <w:tc>
          <w:tcPr>
            <w:tcW w:w="30" w:type="dxa"/>
            <w:tcBorders>
              <w:bottom w:val="single" w:sz="8" w:space="0" w:color="auto"/>
            </w:tcBorders>
            <w:vAlign w:val="bottom"/>
          </w:tcPr>
          <w:p w:rsidR="004F00D5" w:rsidRDefault="004F00D5">
            <w:pPr>
              <w:rPr>
                <w:sz w:val="24"/>
                <w:szCs w:val="24"/>
              </w:rPr>
            </w:pPr>
          </w:p>
        </w:tc>
        <w:tc>
          <w:tcPr>
            <w:tcW w:w="2180" w:type="dxa"/>
            <w:vMerge/>
            <w:tcBorders>
              <w:bottom w:val="single" w:sz="8" w:space="0" w:color="auto"/>
              <w:right w:val="single" w:sz="8" w:space="0" w:color="auto"/>
            </w:tcBorders>
            <w:vAlign w:val="bottom"/>
          </w:tcPr>
          <w:p w:rsidR="004F00D5" w:rsidRDefault="004F00D5">
            <w:pPr>
              <w:ind w:left="80"/>
              <w:rPr>
                <w:sz w:val="20"/>
                <w:szCs w:val="20"/>
              </w:rPr>
            </w:pPr>
          </w:p>
        </w:tc>
        <w:tc>
          <w:tcPr>
            <w:tcW w:w="720" w:type="dxa"/>
            <w:tcBorders>
              <w:bottom w:val="single" w:sz="8" w:space="0" w:color="auto"/>
              <w:right w:val="single" w:sz="8" w:space="0" w:color="auto"/>
            </w:tcBorders>
            <w:vAlign w:val="bottom"/>
          </w:tcPr>
          <w:p w:rsidR="004F00D5" w:rsidRDefault="004F00D5">
            <w:pPr>
              <w:rPr>
                <w:sz w:val="24"/>
                <w:szCs w:val="24"/>
              </w:rPr>
            </w:pPr>
          </w:p>
        </w:tc>
        <w:tc>
          <w:tcPr>
            <w:tcW w:w="720" w:type="dxa"/>
            <w:tcBorders>
              <w:bottom w:val="single" w:sz="8" w:space="0" w:color="auto"/>
              <w:right w:val="single" w:sz="8" w:space="0" w:color="auto"/>
            </w:tcBorders>
            <w:vAlign w:val="bottom"/>
          </w:tcPr>
          <w:p w:rsidR="004F00D5" w:rsidRDefault="004F00D5">
            <w:pPr>
              <w:rPr>
                <w:sz w:val="24"/>
                <w:szCs w:val="24"/>
              </w:rPr>
            </w:pPr>
          </w:p>
        </w:tc>
        <w:tc>
          <w:tcPr>
            <w:tcW w:w="740" w:type="dxa"/>
            <w:tcBorders>
              <w:bottom w:val="single" w:sz="8" w:space="0" w:color="auto"/>
              <w:right w:val="single" w:sz="8" w:space="0" w:color="auto"/>
            </w:tcBorders>
            <w:vAlign w:val="bottom"/>
          </w:tcPr>
          <w:p w:rsidR="004F00D5" w:rsidRDefault="004F00D5">
            <w:pPr>
              <w:rPr>
                <w:sz w:val="24"/>
                <w:szCs w:val="24"/>
              </w:rPr>
            </w:pPr>
          </w:p>
        </w:tc>
        <w:tc>
          <w:tcPr>
            <w:tcW w:w="680" w:type="dxa"/>
            <w:tcBorders>
              <w:bottom w:val="single" w:sz="8" w:space="0" w:color="auto"/>
              <w:right w:val="single" w:sz="8" w:space="0" w:color="auto"/>
            </w:tcBorders>
            <w:vAlign w:val="bottom"/>
          </w:tcPr>
          <w:p w:rsidR="004F00D5" w:rsidRDefault="004F00D5">
            <w:pPr>
              <w:rPr>
                <w:sz w:val="24"/>
                <w:szCs w:val="24"/>
              </w:rPr>
            </w:pPr>
          </w:p>
        </w:tc>
        <w:tc>
          <w:tcPr>
            <w:tcW w:w="640" w:type="dxa"/>
            <w:tcBorders>
              <w:bottom w:val="single" w:sz="8" w:space="0" w:color="auto"/>
              <w:right w:val="single" w:sz="8" w:space="0" w:color="auto"/>
            </w:tcBorders>
            <w:vAlign w:val="bottom"/>
          </w:tcPr>
          <w:p w:rsidR="004F00D5" w:rsidRDefault="004F00D5">
            <w:pPr>
              <w:rPr>
                <w:sz w:val="24"/>
                <w:szCs w:val="24"/>
              </w:rPr>
            </w:pPr>
          </w:p>
        </w:tc>
        <w:tc>
          <w:tcPr>
            <w:tcW w:w="60" w:type="dxa"/>
            <w:tcBorders>
              <w:bottom w:val="single" w:sz="8" w:space="0" w:color="auto"/>
            </w:tcBorders>
            <w:vAlign w:val="bottom"/>
          </w:tcPr>
          <w:p w:rsidR="004F00D5" w:rsidRDefault="004F00D5">
            <w:pPr>
              <w:rPr>
                <w:sz w:val="24"/>
                <w:szCs w:val="24"/>
              </w:rPr>
            </w:pPr>
          </w:p>
        </w:tc>
        <w:tc>
          <w:tcPr>
            <w:tcW w:w="696" w:type="dxa"/>
            <w:tcBorders>
              <w:bottom w:val="single" w:sz="8" w:space="0" w:color="auto"/>
              <w:right w:val="single" w:sz="8" w:space="0" w:color="auto"/>
            </w:tcBorders>
            <w:vAlign w:val="bottom"/>
          </w:tcPr>
          <w:p w:rsidR="004F00D5" w:rsidRDefault="004F00D5">
            <w:pPr>
              <w:rPr>
                <w:sz w:val="24"/>
                <w:szCs w:val="24"/>
              </w:rPr>
            </w:pPr>
          </w:p>
        </w:tc>
        <w:tc>
          <w:tcPr>
            <w:tcW w:w="44" w:type="dxa"/>
            <w:tcBorders>
              <w:bottom w:val="single" w:sz="8" w:space="0" w:color="auto"/>
            </w:tcBorders>
            <w:vAlign w:val="bottom"/>
          </w:tcPr>
          <w:p w:rsidR="004F00D5" w:rsidRDefault="004F00D5">
            <w:pPr>
              <w:rPr>
                <w:sz w:val="24"/>
                <w:szCs w:val="24"/>
              </w:rPr>
            </w:pPr>
          </w:p>
        </w:tc>
        <w:tc>
          <w:tcPr>
            <w:tcW w:w="1080" w:type="dxa"/>
            <w:tcBorders>
              <w:bottom w:val="single" w:sz="8" w:space="0" w:color="auto"/>
              <w:right w:val="single" w:sz="4" w:space="0" w:color="auto"/>
            </w:tcBorders>
            <w:vAlign w:val="bottom"/>
          </w:tcPr>
          <w:p w:rsidR="004F00D5" w:rsidRDefault="004F00D5">
            <w:pPr>
              <w:rPr>
                <w:sz w:val="24"/>
                <w:szCs w:val="24"/>
              </w:rPr>
            </w:pPr>
          </w:p>
        </w:tc>
        <w:tc>
          <w:tcPr>
            <w:tcW w:w="25" w:type="dxa"/>
            <w:tcBorders>
              <w:left w:val="single" w:sz="4" w:space="0" w:color="auto"/>
            </w:tcBorders>
            <w:vAlign w:val="bottom"/>
          </w:tcPr>
          <w:p w:rsidR="004F00D5" w:rsidRDefault="004F00D5">
            <w:pPr>
              <w:rPr>
                <w:sz w:val="1"/>
                <w:szCs w:val="1"/>
              </w:rPr>
            </w:pPr>
          </w:p>
        </w:tc>
      </w:tr>
      <w:tr w:rsidR="00D52CD5" w:rsidTr="00FF75FD">
        <w:trPr>
          <w:trHeight w:val="314"/>
        </w:trPr>
        <w:tc>
          <w:tcPr>
            <w:tcW w:w="25" w:type="dxa"/>
            <w:tcBorders>
              <w:right w:val="single" w:sz="4" w:space="0" w:color="auto"/>
            </w:tcBorders>
            <w:vAlign w:val="bottom"/>
          </w:tcPr>
          <w:p w:rsidR="00D52CD5" w:rsidRDefault="00D52CD5">
            <w:pPr>
              <w:rPr>
                <w:sz w:val="24"/>
                <w:szCs w:val="24"/>
              </w:rPr>
            </w:pPr>
          </w:p>
        </w:tc>
        <w:tc>
          <w:tcPr>
            <w:tcW w:w="2040" w:type="dxa"/>
            <w:gridSpan w:val="2"/>
            <w:tcBorders>
              <w:left w:val="single" w:sz="4" w:space="0" w:color="auto"/>
              <w:bottom w:val="single" w:sz="8" w:space="0" w:color="auto"/>
            </w:tcBorders>
            <w:vAlign w:val="bottom"/>
          </w:tcPr>
          <w:p w:rsidR="00D52CD5" w:rsidRDefault="007004C0">
            <w:pPr>
              <w:spacing w:line="312" w:lineRule="exact"/>
              <w:ind w:left="120"/>
              <w:rPr>
                <w:sz w:val="20"/>
                <w:szCs w:val="20"/>
              </w:rPr>
            </w:pPr>
            <w:r>
              <w:rPr>
                <w:rFonts w:eastAsia="Times New Roman"/>
                <w:color w:val="00000A"/>
                <w:sz w:val="28"/>
                <w:szCs w:val="28"/>
              </w:rPr>
              <w:t>2. Математика</w:t>
            </w:r>
          </w:p>
        </w:tc>
        <w:tc>
          <w:tcPr>
            <w:tcW w:w="220" w:type="dxa"/>
            <w:tcBorders>
              <w:bottom w:val="single" w:sz="8" w:space="0" w:color="auto"/>
              <w:right w:val="single" w:sz="8" w:space="0" w:color="auto"/>
            </w:tcBorders>
            <w:vAlign w:val="bottom"/>
          </w:tcPr>
          <w:p w:rsidR="00D52CD5" w:rsidRDefault="00D52CD5">
            <w:pPr>
              <w:rPr>
                <w:sz w:val="24"/>
                <w:szCs w:val="24"/>
              </w:rPr>
            </w:pPr>
          </w:p>
        </w:tc>
        <w:tc>
          <w:tcPr>
            <w:tcW w:w="30" w:type="dxa"/>
            <w:tcBorders>
              <w:bottom w:val="single" w:sz="8" w:space="0" w:color="auto"/>
            </w:tcBorders>
            <w:vAlign w:val="bottom"/>
          </w:tcPr>
          <w:p w:rsidR="00D52CD5" w:rsidRDefault="00D52CD5">
            <w:pPr>
              <w:rPr>
                <w:sz w:val="24"/>
                <w:szCs w:val="24"/>
              </w:rPr>
            </w:pPr>
          </w:p>
        </w:tc>
        <w:tc>
          <w:tcPr>
            <w:tcW w:w="2180" w:type="dxa"/>
            <w:tcBorders>
              <w:bottom w:val="single" w:sz="8" w:space="0" w:color="auto"/>
              <w:right w:val="single" w:sz="8" w:space="0" w:color="auto"/>
            </w:tcBorders>
            <w:vAlign w:val="bottom"/>
          </w:tcPr>
          <w:p w:rsidR="00D52CD5" w:rsidRDefault="007004C0">
            <w:pPr>
              <w:spacing w:line="312" w:lineRule="exact"/>
              <w:ind w:left="80"/>
              <w:rPr>
                <w:sz w:val="20"/>
                <w:szCs w:val="20"/>
              </w:rPr>
            </w:pPr>
            <w:r>
              <w:rPr>
                <w:rFonts w:eastAsia="Times New Roman"/>
                <w:color w:val="00000A"/>
                <w:sz w:val="28"/>
                <w:szCs w:val="28"/>
              </w:rPr>
              <w:t>2.1.Математика</w:t>
            </w:r>
          </w:p>
        </w:tc>
        <w:tc>
          <w:tcPr>
            <w:tcW w:w="720" w:type="dxa"/>
            <w:tcBorders>
              <w:bottom w:val="single" w:sz="8" w:space="0" w:color="auto"/>
              <w:right w:val="single" w:sz="8" w:space="0" w:color="auto"/>
            </w:tcBorders>
            <w:vAlign w:val="bottom"/>
          </w:tcPr>
          <w:p w:rsidR="00D52CD5" w:rsidRDefault="007004C0">
            <w:pPr>
              <w:spacing w:line="312" w:lineRule="exact"/>
              <w:ind w:left="80"/>
              <w:rPr>
                <w:sz w:val="20"/>
                <w:szCs w:val="20"/>
              </w:rPr>
            </w:pPr>
            <w:r>
              <w:rPr>
                <w:rFonts w:eastAsia="Times New Roman"/>
                <w:sz w:val="28"/>
                <w:szCs w:val="28"/>
              </w:rPr>
              <w:t>3</w:t>
            </w:r>
          </w:p>
        </w:tc>
        <w:tc>
          <w:tcPr>
            <w:tcW w:w="720" w:type="dxa"/>
            <w:tcBorders>
              <w:bottom w:val="single" w:sz="8" w:space="0" w:color="auto"/>
              <w:right w:val="single" w:sz="8" w:space="0" w:color="auto"/>
            </w:tcBorders>
            <w:vAlign w:val="bottom"/>
          </w:tcPr>
          <w:p w:rsidR="00D52CD5" w:rsidRDefault="007004C0">
            <w:pPr>
              <w:spacing w:line="312" w:lineRule="exact"/>
              <w:ind w:left="160"/>
              <w:rPr>
                <w:sz w:val="20"/>
                <w:szCs w:val="20"/>
              </w:rPr>
            </w:pPr>
            <w:r>
              <w:rPr>
                <w:rFonts w:eastAsia="Times New Roman"/>
                <w:sz w:val="28"/>
                <w:szCs w:val="28"/>
              </w:rPr>
              <w:t>3</w:t>
            </w:r>
          </w:p>
        </w:tc>
        <w:tc>
          <w:tcPr>
            <w:tcW w:w="740" w:type="dxa"/>
            <w:tcBorders>
              <w:bottom w:val="single" w:sz="8" w:space="0" w:color="auto"/>
              <w:right w:val="single" w:sz="8" w:space="0" w:color="auto"/>
            </w:tcBorders>
            <w:vAlign w:val="bottom"/>
          </w:tcPr>
          <w:p w:rsidR="00D52CD5" w:rsidRDefault="007004C0">
            <w:pPr>
              <w:spacing w:line="312" w:lineRule="exact"/>
              <w:ind w:left="100"/>
              <w:rPr>
                <w:sz w:val="20"/>
                <w:szCs w:val="20"/>
              </w:rPr>
            </w:pPr>
            <w:r>
              <w:rPr>
                <w:rFonts w:eastAsia="Times New Roman"/>
                <w:sz w:val="28"/>
                <w:szCs w:val="28"/>
              </w:rPr>
              <w:t>3</w:t>
            </w:r>
          </w:p>
        </w:tc>
        <w:tc>
          <w:tcPr>
            <w:tcW w:w="680" w:type="dxa"/>
            <w:tcBorders>
              <w:bottom w:val="single" w:sz="8" w:space="0" w:color="auto"/>
              <w:right w:val="single" w:sz="8" w:space="0" w:color="auto"/>
            </w:tcBorders>
            <w:vAlign w:val="bottom"/>
          </w:tcPr>
          <w:p w:rsidR="00D52CD5" w:rsidRDefault="007004C0">
            <w:pPr>
              <w:spacing w:line="312" w:lineRule="exact"/>
              <w:ind w:left="60"/>
              <w:rPr>
                <w:sz w:val="20"/>
                <w:szCs w:val="20"/>
              </w:rPr>
            </w:pPr>
            <w:r>
              <w:rPr>
                <w:rFonts w:eastAsia="Times New Roman"/>
                <w:sz w:val="28"/>
                <w:szCs w:val="28"/>
              </w:rPr>
              <w:t>4</w:t>
            </w:r>
          </w:p>
        </w:tc>
        <w:tc>
          <w:tcPr>
            <w:tcW w:w="640" w:type="dxa"/>
            <w:tcBorders>
              <w:bottom w:val="single" w:sz="8" w:space="0" w:color="auto"/>
              <w:right w:val="single" w:sz="8" w:space="0" w:color="auto"/>
            </w:tcBorders>
            <w:vAlign w:val="bottom"/>
          </w:tcPr>
          <w:p w:rsidR="00D52CD5" w:rsidRDefault="007004C0">
            <w:pPr>
              <w:spacing w:line="312" w:lineRule="exact"/>
              <w:ind w:left="100"/>
              <w:rPr>
                <w:sz w:val="20"/>
                <w:szCs w:val="20"/>
              </w:rPr>
            </w:pPr>
            <w:r>
              <w:rPr>
                <w:rFonts w:eastAsia="Times New Roman"/>
                <w:sz w:val="28"/>
                <w:szCs w:val="28"/>
              </w:rPr>
              <w:t>4</w:t>
            </w:r>
          </w:p>
        </w:tc>
        <w:tc>
          <w:tcPr>
            <w:tcW w:w="60" w:type="dxa"/>
            <w:tcBorders>
              <w:bottom w:val="single" w:sz="8" w:space="0" w:color="auto"/>
            </w:tcBorders>
            <w:vAlign w:val="bottom"/>
          </w:tcPr>
          <w:p w:rsidR="00D52CD5" w:rsidRDefault="00D52CD5">
            <w:pPr>
              <w:rPr>
                <w:sz w:val="24"/>
                <w:szCs w:val="24"/>
              </w:rPr>
            </w:pPr>
          </w:p>
        </w:tc>
        <w:tc>
          <w:tcPr>
            <w:tcW w:w="696" w:type="dxa"/>
            <w:tcBorders>
              <w:bottom w:val="single" w:sz="8" w:space="0" w:color="auto"/>
              <w:right w:val="single" w:sz="8" w:space="0" w:color="auto"/>
            </w:tcBorders>
            <w:vAlign w:val="bottom"/>
          </w:tcPr>
          <w:p w:rsidR="00D52CD5" w:rsidRDefault="007004C0">
            <w:pPr>
              <w:spacing w:line="312" w:lineRule="exact"/>
              <w:ind w:left="20"/>
              <w:rPr>
                <w:sz w:val="20"/>
                <w:szCs w:val="20"/>
              </w:rPr>
            </w:pPr>
            <w:r>
              <w:rPr>
                <w:rFonts w:eastAsia="Times New Roman"/>
                <w:sz w:val="28"/>
                <w:szCs w:val="28"/>
              </w:rPr>
              <w:t>4</w:t>
            </w:r>
          </w:p>
        </w:tc>
        <w:tc>
          <w:tcPr>
            <w:tcW w:w="1124" w:type="dxa"/>
            <w:gridSpan w:val="2"/>
            <w:tcBorders>
              <w:bottom w:val="single" w:sz="8" w:space="0" w:color="auto"/>
              <w:right w:val="single" w:sz="4" w:space="0" w:color="auto"/>
            </w:tcBorders>
            <w:vAlign w:val="bottom"/>
          </w:tcPr>
          <w:p w:rsidR="00D52CD5" w:rsidRDefault="007004C0">
            <w:pPr>
              <w:spacing w:line="312" w:lineRule="exact"/>
              <w:ind w:left="100"/>
              <w:rPr>
                <w:sz w:val="20"/>
                <w:szCs w:val="20"/>
              </w:rPr>
            </w:pPr>
            <w:r>
              <w:rPr>
                <w:rFonts w:eastAsia="Times New Roman"/>
                <w:sz w:val="28"/>
                <w:szCs w:val="28"/>
              </w:rPr>
              <w:t>21</w:t>
            </w:r>
          </w:p>
        </w:tc>
        <w:tc>
          <w:tcPr>
            <w:tcW w:w="25" w:type="dxa"/>
            <w:tcBorders>
              <w:left w:val="single" w:sz="4" w:space="0" w:color="auto"/>
            </w:tcBorders>
            <w:vAlign w:val="bottom"/>
          </w:tcPr>
          <w:p w:rsidR="00D52CD5" w:rsidRDefault="00D52CD5">
            <w:pPr>
              <w:rPr>
                <w:sz w:val="1"/>
                <w:szCs w:val="1"/>
              </w:rPr>
            </w:pPr>
          </w:p>
        </w:tc>
      </w:tr>
      <w:tr w:rsidR="004F00D5" w:rsidTr="00FF75FD">
        <w:trPr>
          <w:trHeight w:val="308"/>
        </w:trPr>
        <w:tc>
          <w:tcPr>
            <w:tcW w:w="25" w:type="dxa"/>
            <w:tcBorders>
              <w:right w:val="single" w:sz="4" w:space="0" w:color="auto"/>
            </w:tcBorders>
            <w:vAlign w:val="bottom"/>
          </w:tcPr>
          <w:p w:rsidR="004F00D5" w:rsidRDefault="004F00D5">
            <w:pPr>
              <w:rPr>
                <w:sz w:val="24"/>
                <w:szCs w:val="24"/>
              </w:rPr>
            </w:pPr>
          </w:p>
        </w:tc>
        <w:tc>
          <w:tcPr>
            <w:tcW w:w="580" w:type="dxa"/>
            <w:tcBorders>
              <w:left w:val="single" w:sz="4" w:space="0" w:color="auto"/>
            </w:tcBorders>
            <w:vAlign w:val="bottom"/>
          </w:tcPr>
          <w:p w:rsidR="004F00D5" w:rsidRDefault="004F00D5">
            <w:pPr>
              <w:spacing w:line="308" w:lineRule="exact"/>
              <w:ind w:left="120"/>
              <w:rPr>
                <w:sz w:val="20"/>
                <w:szCs w:val="20"/>
              </w:rPr>
            </w:pPr>
            <w:r>
              <w:rPr>
                <w:rFonts w:eastAsia="Times New Roman"/>
                <w:color w:val="00000A"/>
                <w:sz w:val="28"/>
                <w:szCs w:val="28"/>
              </w:rPr>
              <w:t>3.</w:t>
            </w:r>
          </w:p>
        </w:tc>
        <w:tc>
          <w:tcPr>
            <w:tcW w:w="1460" w:type="dxa"/>
            <w:vAlign w:val="bottom"/>
          </w:tcPr>
          <w:p w:rsidR="004F00D5" w:rsidRDefault="004F00D5">
            <w:pPr>
              <w:rPr>
                <w:sz w:val="24"/>
                <w:szCs w:val="24"/>
              </w:rPr>
            </w:pP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val="restart"/>
            <w:tcBorders>
              <w:right w:val="single" w:sz="8" w:space="0" w:color="auto"/>
            </w:tcBorders>
            <w:vAlign w:val="bottom"/>
          </w:tcPr>
          <w:p w:rsidR="004F00D5" w:rsidRDefault="004F00D5">
            <w:pPr>
              <w:spacing w:line="308" w:lineRule="exact"/>
              <w:ind w:left="80"/>
              <w:rPr>
                <w:sz w:val="20"/>
                <w:szCs w:val="20"/>
              </w:rPr>
            </w:pPr>
            <w:r>
              <w:rPr>
                <w:rFonts w:eastAsia="Times New Roman"/>
                <w:color w:val="00000A"/>
                <w:sz w:val="28"/>
                <w:szCs w:val="28"/>
              </w:rPr>
              <w:t>3.1. Мир</w:t>
            </w:r>
          </w:p>
          <w:p w:rsidR="004F00D5" w:rsidRDefault="004F00D5">
            <w:pPr>
              <w:spacing w:line="318" w:lineRule="exact"/>
              <w:ind w:left="80"/>
              <w:rPr>
                <w:sz w:val="20"/>
                <w:szCs w:val="20"/>
              </w:rPr>
            </w:pPr>
            <w:r>
              <w:rPr>
                <w:rFonts w:eastAsia="Times New Roman"/>
                <w:color w:val="00000A"/>
                <w:sz w:val="28"/>
                <w:szCs w:val="28"/>
              </w:rPr>
              <w:t>природы</w:t>
            </w:r>
          </w:p>
          <w:p w:rsidR="004F00D5" w:rsidRDefault="004F00D5" w:rsidP="003E61AE">
            <w:pPr>
              <w:ind w:left="80"/>
              <w:rPr>
                <w:sz w:val="20"/>
                <w:szCs w:val="20"/>
              </w:rPr>
            </w:pPr>
            <w:r>
              <w:rPr>
                <w:rFonts w:eastAsia="Times New Roman"/>
                <w:color w:val="00000A"/>
                <w:sz w:val="28"/>
                <w:szCs w:val="28"/>
              </w:rPr>
              <w:t>и человека</w:t>
            </w:r>
          </w:p>
        </w:tc>
        <w:tc>
          <w:tcPr>
            <w:tcW w:w="720" w:type="dxa"/>
            <w:tcBorders>
              <w:right w:val="single" w:sz="8" w:space="0" w:color="auto"/>
            </w:tcBorders>
            <w:vAlign w:val="bottom"/>
          </w:tcPr>
          <w:p w:rsidR="004F00D5" w:rsidRDefault="004F00D5">
            <w:pPr>
              <w:spacing w:line="308" w:lineRule="exact"/>
              <w:ind w:left="80"/>
              <w:rPr>
                <w:sz w:val="20"/>
                <w:szCs w:val="20"/>
              </w:rPr>
            </w:pPr>
            <w:r>
              <w:rPr>
                <w:rFonts w:eastAsia="Times New Roman"/>
                <w:sz w:val="28"/>
                <w:szCs w:val="28"/>
              </w:rPr>
              <w:t>2</w:t>
            </w:r>
          </w:p>
        </w:tc>
        <w:tc>
          <w:tcPr>
            <w:tcW w:w="720" w:type="dxa"/>
            <w:tcBorders>
              <w:right w:val="single" w:sz="8" w:space="0" w:color="auto"/>
            </w:tcBorders>
            <w:vAlign w:val="bottom"/>
          </w:tcPr>
          <w:p w:rsidR="004F00D5" w:rsidRDefault="004F00D5">
            <w:pPr>
              <w:spacing w:line="308" w:lineRule="exact"/>
              <w:ind w:left="80"/>
              <w:rPr>
                <w:sz w:val="20"/>
                <w:szCs w:val="20"/>
              </w:rPr>
            </w:pPr>
            <w:r>
              <w:rPr>
                <w:rFonts w:eastAsia="Times New Roman"/>
                <w:sz w:val="28"/>
                <w:szCs w:val="28"/>
              </w:rPr>
              <w:t>2</w:t>
            </w:r>
          </w:p>
        </w:tc>
        <w:tc>
          <w:tcPr>
            <w:tcW w:w="740" w:type="dxa"/>
            <w:tcBorders>
              <w:right w:val="single" w:sz="8" w:space="0" w:color="auto"/>
            </w:tcBorders>
            <w:vAlign w:val="bottom"/>
          </w:tcPr>
          <w:p w:rsidR="004F00D5" w:rsidRDefault="004F00D5">
            <w:pPr>
              <w:spacing w:line="308" w:lineRule="exact"/>
              <w:ind w:left="100"/>
              <w:rPr>
                <w:sz w:val="20"/>
                <w:szCs w:val="20"/>
              </w:rPr>
            </w:pPr>
            <w:r>
              <w:rPr>
                <w:rFonts w:eastAsia="Times New Roman"/>
                <w:sz w:val="28"/>
                <w:szCs w:val="28"/>
              </w:rPr>
              <w:t>2</w:t>
            </w:r>
          </w:p>
        </w:tc>
        <w:tc>
          <w:tcPr>
            <w:tcW w:w="680" w:type="dxa"/>
            <w:tcBorders>
              <w:right w:val="single" w:sz="8" w:space="0" w:color="auto"/>
            </w:tcBorders>
            <w:vAlign w:val="bottom"/>
          </w:tcPr>
          <w:p w:rsidR="004F00D5" w:rsidRDefault="004F00D5">
            <w:pPr>
              <w:spacing w:line="308" w:lineRule="exact"/>
              <w:ind w:left="60"/>
              <w:rPr>
                <w:sz w:val="20"/>
                <w:szCs w:val="20"/>
              </w:rPr>
            </w:pPr>
            <w:r>
              <w:rPr>
                <w:rFonts w:eastAsia="Times New Roman"/>
                <w:sz w:val="28"/>
                <w:szCs w:val="28"/>
              </w:rPr>
              <w:t>1</w:t>
            </w:r>
          </w:p>
        </w:tc>
        <w:tc>
          <w:tcPr>
            <w:tcW w:w="640" w:type="dxa"/>
            <w:tcBorders>
              <w:right w:val="single" w:sz="8" w:space="0" w:color="auto"/>
            </w:tcBorders>
            <w:vAlign w:val="bottom"/>
          </w:tcPr>
          <w:p w:rsidR="004F00D5" w:rsidRDefault="004F00D5">
            <w:pPr>
              <w:spacing w:line="308" w:lineRule="exact"/>
              <w:ind w:left="100"/>
              <w:rPr>
                <w:sz w:val="20"/>
                <w:szCs w:val="20"/>
              </w:rPr>
            </w:pPr>
            <w:r>
              <w:rPr>
                <w:rFonts w:eastAsia="Times New Roman"/>
                <w:sz w:val="28"/>
                <w:szCs w:val="28"/>
              </w:rPr>
              <w:t>1</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spacing w:line="308" w:lineRule="exact"/>
              <w:ind w:left="20"/>
              <w:rPr>
                <w:sz w:val="20"/>
                <w:szCs w:val="20"/>
              </w:rPr>
            </w:pPr>
            <w:r>
              <w:rPr>
                <w:rFonts w:eastAsia="Times New Roman"/>
                <w:sz w:val="28"/>
                <w:szCs w:val="28"/>
              </w:rPr>
              <w:t>1</w:t>
            </w:r>
          </w:p>
        </w:tc>
        <w:tc>
          <w:tcPr>
            <w:tcW w:w="44" w:type="dxa"/>
            <w:vAlign w:val="bottom"/>
          </w:tcPr>
          <w:p w:rsidR="004F00D5" w:rsidRPr="00946100" w:rsidRDefault="004F00D5">
            <w:pPr>
              <w:spacing w:line="308" w:lineRule="exact"/>
              <w:ind w:left="100"/>
              <w:rPr>
                <w:sz w:val="20"/>
                <w:szCs w:val="20"/>
              </w:rPr>
            </w:pPr>
            <w:r w:rsidRPr="00946100">
              <w:rPr>
                <w:rFonts w:eastAsia="Times New Roman"/>
                <w:w w:val="71"/>
                <w:sz w:val="28"/>
                <w:szCs w:val="28"/>
              </w:rPr>
              <w:t>9</w:t>
            </w:r>
          </w:p>
        </w:tc>
        <w:tc>
          <w:tcPr>
            <w:tcW w:w="1080" w:type="dxa"/>
            <w:tcBorders>
              <w:right w:val="single" w:sz="4" w:space="0" w:color="auto"/>
            </w:tcBorders>
            <w:vAlign w:val="bottom"/>
          </w:tcPr>
          <w:p w:rsidR="004F00D5" w:rsidRPr="00946100" w:rsidRDefault="00FF75FD">
            <w:pPr>
              <w:rPr>
                <w:sz w:val="24"/>
                <w:szCs w:val="24"/>
              </w:rPr>
            </w:pPr>
            <w:r>
              <w:rPr>
                <w:sz w:val="24"/>
                <w:szCs w:val="24"/>
              </w:rPr>
              <w:t>9</w:t>
            </w:r>
          </w:p>
        </w:tc>
        <w:tc>
          <w:tcPr>
            <w:tcW w:w="25" w:type="dxa"/>
            <w:tcBorders>
              <w:left w:val="single" w:sz="4" w:space="0" w:color="auto"/>
            </w:tcBorders>
            <w:vAlign w:val="bottom"/>
          </w:tcPr>
          <w:p w:rsidR="004F00D5" w:rsidRDefault="004F00D5">
            <w:pPr>
              <w:rPr>
                <w:sz w:val="1"/>
                <w:szCs w:val="1"/>
              </w:rPr>
            </w:pPr>
          </w:p>
        </w:tc>
      </w:tr>
      <w:tr w:rsidR="004F00D5" w:rsidTr="00FF75FD">
        <w:trPr>
          <w:trHeight w:val="318"/>
        </w:trPr>
        <w:tc>
          <w:tcPr>
            <w:tcW w:w="25" w:type="dxa"/>
            <w:tcBorders>
              <w:right w:val="single" w:sz="4" w:space="0" w:color="auto"/>
            </w:tcBorders>
            <w:vAlign w:val="bottom"/>
          </w:tcPr>
          <w:p w:rsidR="004F00D5" w:rsidRDefault="004F00D5">
            <w:pPr>
              <w:rPr>
                <w:sz w:val="24"/>
                <w:szCs w:val="24"/>
              </w:rPr>
            </w:pPr>
          </w:p>
        </w:tc>
        <w:tc>
          <w:tcPr>
            <w:tcW w:w="2040" w:type="dxa"/>
            <w:gridSpan w:val="2"/>
            <w:tcBorders>
              <w:left w:val="single" w:sz="4" w:space="0" w:color="auto"/>
            </w:tcBorders>
            <w:vAlign w:val="bottom"/>
          </w:tcPr>
          <w:p w:rsidR="004F00D5" w:rsidRDefault="004F00D5">
            <w:pPr>
              <w:spacing w:line="318" w:lineRule="exact"/>
              <w:ind w:left="120"/>
              <w:rPr>
                <w:sz w:val="20"/>
                <w:szCs w:val="20"/>
              </w:rPr>
            </w:pPr>
            <w:r>
              <w:rPr>
                <w:rFonts w:eastAsia="Times New Roman"/>
                <w:color w:val="00000A"/>
                <w:sz w:val="28"/>
                <w:szCs w:val="28"/>
              </w:rPr>
              <w:t>Естествознание</w:t>
            </w: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tcBorders>
              <w:right w:val="single" w:sz="8" w:space="0" w:color="auto"/>
            </w:tcBorders>
            <w:vAlign w:val="bottom"/>
          </w:tcPr>
          <w:p w:rsidR="004F00D5" w:rsidRDefault="004F00D5" w:rsidP="003E61AE">
            <w:pPr>
              <w:ind w:left="80"/>
              <w:rPr>
                <w:sz w:val="20"/>
                <w:szCs w:val="20"/>
              </w:rPr>
            </w:pPr>
          </w:p>
        </w:tc>
        <w:tc>
          <w:tcPr>
            <w:tcW w:w="720" w:type="dxa"/>
            <w:tcBorders>
              <w:right w:val="single" w:sz="8" w:space="0" w:color="auto"/>
            </w:tcBorders>
            <w:vAlign w:val="bottom"/>
          </w:tcPr>
          <w:p w:rsidR="004F00D5" w:rsidRDefault="004F00D5">
            <w:pPr>
              <w:rPr>
                <w:sz w:val="24"/>
                <w:szCs w:val="24"/>
              </w:rPr>
            </w:pPr>
          </w:p>
        </w:tc>
        <w:tc>
          <w:tcPr>
            <w:tcW w:w="720" w:type="dxa"/>
            <w:tcBorders>
              <w:right w:val="single" w:sz="8" w:space="0" w:color="auto"/>
            </w:tcBorders>
            <w:vAlign w:val="bottom"/>
          </w:tcPr>
          <w:p w:rsidR="004F00D5" w:rsidRDefault="004F00D5">
            <w:pPr>
              <w:rPr>
                <w:sz w:val="24"/>
                <w:szCs w:val="24"/>
              </w:rPr>
            </w:pPr>
          </w:p>
        </w:tc>
        <w:tc>
          <w:tcPr>
            <w:tcW w:w="740" w:type="dxa"/>
            <w:tcBorders>
              <w:right w:val="single" w:sz="8" w:space="0" w:color="auto"/>
            </w:tcBorders>
            <w:vAlign w:val="bottom"/>
          </w:tcPr>
          <w:p w:rsidR="004F00D5" w:rsidRDefault="004F00D5">
            <w:pPr>
              <w:rPr>
                <w:sz w:val="24"/>
                <w:szCs w:val="24"/>
              </w:rPr>
            </w:pPr>
          </w:p>
        </w:tc>
        <w:tc>
          <w:tcPr>
            <w:tcW w:w="680" w:type="dxa"/>
            <w:tcBorders>
              <w:right w:val="single" w:sz="8" w:space="0" w:color="auto"/>
            </w:tcBorders>
            <w:vAlign w:val="bottom"/>
          </w:tcPr>
          <w:p w:rsidR="004F00D5" w:rsidRDefault="004F00D5">
            <w:pPr>
              <w:rPr>
                <w:sz w:val="24"/>
                <w:szCs w:val="24"/>
              </w:rPr>
            </w:pPr>
          </w:p>
        </w:tc>
        <w:tc>
          <w:tcPr>
            <w:tcW w:w="640" w:type="dxa"/>
            <w:tcBorders>
              <w:right w:val="single" w:sz="8" w:space="0" w:color="auto"/>
            </w:tcBorders>
            <w:vAlign w:val="bottom"/>
          </w:tcPr>
          <w:p w:rsidR="004F00D5" w:rsidRDefault="004F00D5">
            <w:pPr>
              <w:rPr>
                <w:sz w:val="24"/>
                <w:szCs w:val="24"/>
              </w:rPr>
            </w:pP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rPr>
                <w:sz w:val="24"/>
                <w:szCs w:val="24"/>
              </w:rPr>
            </w:pPr>
          </w:p>
        </w:tc>
        <w:tc>
          <w:tcPr>
            <w:tcW w:w="44" w:type="dxa"/>
            <w:vAlign w:val="bottom"/>
          </w:tcPr>
          <w:p w:rsidR="004F00D5" w:rsidRPr="00946100" w:rsidRDefault="004F00D5">
            <w:pPr>
              <w:rPr>
                <w:sz w:val="24"/>
                <w:szCs w:val="24"/>
              </w:rPr>
            </w:pPr>
          </w:p>
        </w:tc>
        <w:tc>
          <w:tcPr>
            <w:tcW w:w="1080" w:type="dxa"/>
            <w:tcBorders>
              <w:right w:val="single" w:sz="4" w:space="0" w:color="auto"/>
            </w:tcBorders>
            <w:vAlign w:val="bottom"/>
          </w:tcPr>
          <w:p w:rsidR="004F00D5" w:rsidRPr="00946100" w:rsidRDefault="004F00D5">
            <w:pPr>
              <w:rPr>
                <w:sz w:val="24"/>
                <w:szCs w:val="24"/>
              </w:rPr>
            </w:pPr>
          </w:p>
        </w:tc>
        <w:tc>
          <w:tcPr>
            <w:tcW w:w="25" w:type="dxa"/>
            <w:tcBorders>
              <w:left w:val="single" w:sz="4" w:space="0" w:color="auto"/>
            </w:tcBorders>
            <w:vAlign w:val="bottom"/>
          </w:tcPr>
          <w:p w:rsidR="004F00D5" w:rsidRDefault="004F00D5">
            <w:pPr>
              <w:rPr>
                <w:sz w:val="1"/>
                <w:szCs w:val="1"/>
              </w:rPr>
            </w:pPr>
          </w:p>
        </w:tc>
      </w:tr>
      <w:tr w:rsidR="004F00D5" w:rsidTr="00FF75FD">
        <w:trPr>
          <w:trHeight w:val="328"/>
        </w:trPr>
        <w:tc>
          <w:tcPr>
            <w:tcW w:w="25" w:type="dxa"/>
            <w:tcBorders>
              <w:right w:val="single" w:sz="4" w:space="0" w:color="auto"/>
            </w:tcBorders>
            <w:vAlign w:val="bottom"/>
          </w:tcPr>
          <w:p w:rsidR="004F00D5" w:rsidRDefault="004F00D5">
            <w:pPr>
              <w:rPr>
                <w:sz w:val="24"/>
                <w:szCs w:val="24"/>
              </w:rPr>
            </w:pPr>
          </w:p>
        </w:tc>
        <w:tc>
          <w:tcPr>
            <w:tcW w:w="580" w:type="dxa"/>
            <w:tcBorders>
              <w:left w:val="single" w:sz="4" w:space="0" w:color="auto"/>
              <w:bottom w:val="single" w:sz="8" w:space="0" w:color="auto"/>
            </w:tcBorders>
            <w:vAlign w:val="bottom"/>
          </w:tcPr>
          <w:p w:rsidR="004F00D5" w:rsidRDefault="004F00D5">
            <w:pPr>
              <w:rPr>
                <w:sz w:val="24"/>
                <w:szCs w:val="24"/>
              </w:rPr>
            </w:pPr>
          </w:p>
        </w:tc>
        <w:tc>
          <w:tcPr>
            <w:tcW w:w="1460" w:type="dxa"/>
            <w:tcBorders>
              <w:bottom w:val="single" w:sz="8" w:space="0" w:color="auto"/>
            </w:tcBorders>
            <w:vAlign w:val="bottom"/>
          </w:tcPr>
          <w:p w:rsidR="004F00D5" w:rsidRDefault="004F00D5">
            <w:pPr>
              <w:rPr>
                <w:sz w:val="24"/>
                <w:szCs w:val="24"/>
              </w:rPr>
            </w:pPr>
          </w:p>
        </w:tc>
        <w:tc>
          <w:tcPr>
            <w:tcW w:w="220" w:type="dxa"/>
            <w:tcBorders>
              <w:bottom w:val="single" w:sz="8" w:space="0" w:color="auto"/>
              <w:right w:val="single" w:sz="8" w:space="0" w:color="auto"/>
            </w:tcBorders>
            <w:vAlign w:val="bottom"/>
          </w:tcPr>
          <w:p w:rsidR="004F00D5" w:rsidRDefault="004F00D5">
            <w:pPr>
              <w:rPr>
                <w:sz w:val="24"/>
                <w:szCs w:val="24"/>
              </w:rPr>
            </w:pPr>
          </w:p>
        </w:tc>
        <w:tc>
          <w:tcPr>
            <w:tcW w:w="30" w:type="dxa"/>
            <w:tcBorders>
              <w:bottom w:val="single" w:sz="8" w:space="0" w:color="auto"/>
            </w:tcBorders>
            <w:vAlign w:val="bottom"/>
          </w:tcPr>
          <w:p w:rsidR="004F00D5" w:rsidRDefault="004F00D5">
            <w:pPr>
              <w:rPr>
                <w:sz w:val="24"/>
                <w:szCs w:val="24"/>
              </w:rPr>
            </w:pPr>
          </w:p>
        </w:tc>
        <w:tc>
          <w:tcPr>
            <w:tcW w:w="2180" w:type="dxa"/>
            <w:vMerge/>
            <w:tcBorders>
              <w:bottom w:val="single" w:sz="8" w:space="0" w:color="auto"/>
              <w:right w:val="single" w:sz="8" w:space="0" w:color="auto"/>
            </w:tcBorders>
            <w:vAlign w:val="bottom"/>
          </w:tcPr>
          <w:p w:rsidR="004F00D5" w:rsidRDefault="004F00D5">
            <w:pPr>
              <w:ind w:left="80"/>
              <w:rPr>
                <w:sz w:val="20"/>
                <w:szCs w:val="20"/>
              </w:rPr>
            </w:pPr>
          </w:p>
        </w:tc>
        <w:tc>
          <w:tcPr>
            <w:tcW w:w="720" w:type="dxa"/>
            <w:tcBorders>
              <w:bottom w:val="single" w:sz="8" w:space="0" w:color="auto"/>
              <w:right w:val="single" w:sz="8" w:space="0" w:color="auto"/>
            </w:tcBorders>
            <w:vAlign w:val="bottom"/>
          </w:tcPr>
          <w:p w:rsidR="004F00D5" w:rsidRDefault="004F00D5">
            <w:pPr>
              <w:rPr>
                <w:sz w:val="24"/>
                <w:szCs w:val="24"/>
              </w:rPr>
            </w:pPr>
          </w:p>
        </w:tc>
        <w:tc>
          <w:tcPr>
            <w:tcW w:w="720" w:type="dxa"/>
            <w:tcBorders>
              <w:bottom w:val="single" w:sz="8" w:space="0" w:color="auto"/>
              <w:right w:val="single" w:sz="8" w:space="0" w:color="auto"/>
            </w:tcBorders>
            <w:vAlign w:val="bottom"/>
          </w:tcPr>
          <w:p w:rsidR="004F00D5" w:rsidRDefault="004F00D5">
            <w:pPr>
              <w:rPr>
                <w:sz w:val="24"/>
                <w:szCs w:val="24"/>
              </w:rPr>
            </w:pPr>
          </w:p>
        </w:tc>
        <w:tc>
          <w:tcPr>
            <w:tcW w:w="740" w:type="dxa"/>
            <w:tcBorders>
              <w:bottom w:val="single" w:sz="8" w:space="0" w:color="auto"/>
              <w:right w:val="single" w:sz="8" w:space="0" w:color="auto"/>
            </w:tcBorders>
            <w:vAlign w:val="bottom"/>
          </w:tcPr>
          <w:p w:rsidR="004F00D5" w:rsidRDefault="004F00D5">
            <w:pPr>
              <w:rPr>
                <w:sz w:val="24"/>
                <w:szCs w:val="24"/>
              </w:rPr>
            </w:pPr>
          </w:p>
        </w:tc>
        <w:tc>
          <w:tcPr>
            <w:tcW w:w="680" w:type="dxa"/>
            <w:tcBorders>
              <w:bottom w:val="single" w:sz="8" w:space="0" w:color="auto"/>
              <w:right w:val="single" w:sz="8" w:space="0" w:color="auto"/>
            </w:tcBorders>
            <w:vAlign w:val="bottom"/>
          </w:tcPr>
          <w:p w:rsidR="004F00D5" w:rsidRDefault="004F00D5">
            <w:pPr>
              <w:rPr>
                <w:sz w:val="24"/>
                <w:szCs w:val="24"/>
              </w:rPr>
            </w:pPr>
          </w:p>
        </w:tc>
        <w:tc>
          <w:tcPr>
            <w:tcW w:w="640" w:type="dxa"/>
            <w:tcBorders>
              <w:bottom w:val="single" w:sz="8" w:space="0" w:color="auto"/>
              <w:right w:val="single" w:sz="8" w:space="0" w:color="auto"/>
            </w:tcBorders>
            <w:vAlign w:val="bottom"/>
          </w:tcPr>
          <w:p w:rsidR="004F00D5" w:rsidRDefault="004F00D5">
            <w:pPr>
              <w:rPr>
                <w:sz w:val="24"/>
                <w:szCs w:val="24"/>
              </w:rPr>
            </w:pPr>
          </w:p>
        </w:tc>
        <w:tc>
          <w:tcPr>
            <w:tcW w:w="60" w:type="dxa"/>
            <w:tcBorders>
              <w:bottom w:val="single" w:sz="8" w:space="0" w:color="auto"/>
            </w:tcBorders>
            <w:vAlign w:val="bottom"/>
          </w:tcPr>
          <w:p w:rsidR="004F00D5" w:rsidRDefault="004F00D5">
            <w:pPr>
              <w:rPr>
                <w:sz w:val="24"/>
                <w:szCs w:val="24"/>
              </w:rPr>
            </w:pPr>
          </w:p>
        </w:tc>
        <w:tc>
          <w:tcPr>
            <w:tcW w:w="696" w:type="dxa"/>
            <w:tcBorders>
              <w:bottom w:val="single" w:sz="8" w:space="0" w:color="auto"/>
              <w:right w:val="single" w:sz="8" w:space="0" w:color="auto"/>
            </w:tcBorders>
            <w:vAlign w:val="bottom"/>
          </w:tcPr>
          <w:p w:rsidR="004F00D5" w:rsidRDefault="004F00D5">
            <w:pPr>
              <w:rPr>
                <w:sz w:val="24"/>
                <w:szCs w:val="24"/>
              </w:rPr>
            </w:pPr>
          </w:p>
        </w:tc>
        <w:tc>
          <w:tcPr>
            <w:tcW w:w="44" w:type="dxa"/>
            <w:tcBorders>
              <w:bottom w:val="single" w:sz="8" w:space="0" w:color="auto"/>
            </w:tcBorders>
            <w:vAlign w:val="bottom"/>
          </w:tcPr>
          <w:p w:rsidR="004F00D5" w:rsidRPr="00946100" w:rsidRDefault="004F00D5">
            <w:pPr>
              <w:rPr>
                <w:sz w:val="24"/>
                <w:szCs w:val="24"/>
              </w:rPr>
            </w:pPr>
          </w:p>
        </w:tc>
        <w:tc>
          <w:tcPr>
            <w:tcW w:w="1080" w:type="dxa"/>
            <w:tcBorders>
              <w:bottom w:val="single" w:sz="8" w:space="0" w:color="auto"/>
              <w:right w:val="single" w:sz="4" w:space="0" w:color="auto"/>
            </w:tcBorders>
            <w:vAlign w:val="bottom"/>
          </w:tcPr>
          <w:p w:rsidR="004F00D5" w:rsidRPr="00946100" w:rsidRDefault="004F00D5">
            <w:pPr>
              <w:rPr>
                <w:sz w:val="24"/>
                <w:szCs w:val="24"/>
              </w:rPr>
            </w:pPr>
          </w:p>
        </w:tc>
        <w:tc>
          <w:tcPr>
            <w:tcW w:w="25" w:type="dxa"/>
            <w:tcBorders>
              <w:left w:val="single" w:sz="4" w:space="0" w:color="auto"/>
            </w:tcBorders>
            <w:vAlign w:val="bottom"/>
          </w:tcPr>
          <w:p w:rsidR="004F00D5" w:rsidRDefault="004F00D5">
            <w:pPr>
              <w:rPr>
                <w:sz w:val="1"/>
                <w:szCs w:val="1"/>
              </w:rPr>
            </w:pPr>
          </w:p>
        </w:tc>
      </w:tr>
      <w:tr w:rsidR="004F00D5" w:rsidTr="00FF75FD">
        <w:trPr>
          <w:trHeight w:val="310"/>
        </w:trPr>
        <w:tc>
          <w:tcPr>
            <w:tcW w:w="25" w:type="dxa"/>
            <w:tcBorders>
              <w:right w:val="single" w:sz="4" w:space="0" w:color="auto"/>
            </w:tcBorders>
            <w:vAlign w:val="bottom"/>
          </w:tcPr>
          <w:p w:rsidR="004F00D5" w:rsidRDefault="004F00D5">
            <w:pPr>
              <w:rPr>
                <w:sz w:val="24"/>
                <w:szCs w:val="24"/>
              </w:rPr>
            </w:pPr>
          </w:p>
        </w:tc>
        <w:tc>
          <w:tcPr>
            <w:tcW w:w="2040" w:type="dxa"/>
            <w:gridSpan w:val="2"/>
            <w:tcBorders>
              <w:left w:val="single" w:sz="4" w:space="0" w:color="auto"/>
            </w:tcBorders>
            <w:vAlign w:val="bottom"/>
          </w:tcPr>
          <w:p w:rsidR="004F00D5" w:rsidRDefault="004F00D5">
            <w:pPr>
              <w:spacing w:line="309" w:lineRule="exact"/>
              <w:ind w:left="120"/>
              <w:rPr>
                <w:sz w:val="20"/>
                <w:szCs w:val="20"/>
              </w:rPr>
            </w:pPr>
            <w:r>
              <w:rPr>
                <w:rFonts w:eastAsia="Times New Roman"/>
                <w:color w:val="00000A"/>
                <w:sz w:val="28"/>
                <w:szCs w:val="28"/>
              </w:rPr>
              <w:t>4. Искусство</w:t>
            </w: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val="restart"/>
            <w:tcBorders>
              <w:right w:val="single" w:sz="8" w:space="0" w:color="auto"/>
            </w:tcBorders>
            <w:vAlign w:val="bottom"/>
          </w:tcPr>
          <w:p w:rsidR="004F00D5" w:rsidRDefault="004F00D5">
            <w:pPr>
              <w:spacing w:line="309" w:lineRule="exact"/>
              <w:ind w:left="80"/>
              <w:rPr>
                <w:sz w:val="20"/>
                <w:szCs w:val="20"/>
              </w:rPr>
            </w:pPr>
            <w:r>
              <w:rPr>
                <w:rFonts w:eastAsia="Times New Roman"/>
                <w:color w:val="00000A"/>
                <w:sz w:val="28"/>
                <w:szCs w:val="28"/>
              </w:rPr>
              <w:t>4.1. Музыка</w:t>
            </w:r>
          </w:p>
          <w:p w:rsidR="004F00D5" w:rsidRDefault="004F00D5" w:rsidP="003E61AE">
            <w:pPr>
              <w:spacing w:line="318" w:lineRule="exact"/>
              <w:ind w:left="80"/>
              <w:rPr>
                <w:sz w:val="20"/>
                <w:szCs w:val="20"/>
              </w:rPr>
            </w:pPr>
            <w:r>
              <w:rPr>
                <w:rFonts w:eastAsia="Times New Roman"/>
                <w:color w:val="00000A"/>
                <w:sz w:val="28"/>
                <w:szCs w:val="28"/>
              </w:rPr>
              <w:t>4.2. Рисование</w:t>
            </w:r>
          </w:p>
        </w:tc>
        <w:tc>
          <w:tcPr>
            <w:tcW w:w="720" w:type="dxa"/>
            <w:tcBorders>
              <w:right w:val="single" w:sz="8" w:space="0" w:color="auto"/>
            </w:tcBorders>
            <w:vAlign w:val="bottom"/>
          </w:tcPr>
          <w:p w:rsidR="004F00D5" w:rsidRDefault="004F00D5">
            <w:pPr>
              <w:spacing w:line="309" w:lineRule="exact"/>
              <w:ind w:left="80"/>
              <w:rPr>
                <w:sz w:val="20"/>
                <w:szCs w:val="20"/>
              </w:rPr>
            </w:pPr>
            <w:r>
              <w:rPr>
                <w:rFonts w:eastAsia="Times New Roman"/>
                <w:sz w:val="28"/>
                <w:szCs w:val="28"/>
              </w:rPr>
              <w:t>2</w:t>
            </w:r>
          </w:p>
        </w:tc>
        <w:tc>
          <w:tcPr>
            <w:tcW w:w="720" w:type="dxa"/>
            <w:tcBorders>
              <w:right w:val="single" w:sz="8" w:space="0" w:color="auto"/>
            </w:tcBorders>
            <w:vAlign w:val="bottom"/>
          </w:tcPr>
          <w:p w:rsidR="004F00D5" w:rsidRDefault="004F00D5">
            <w:pPr>
              <w:spacing w:line="309" w:lineRule="exact"/>
              <w:ind w:left="80"/>
              <w:rPr>
                <w:sz w:val="20"/>
                <w:szCs w:val="20"/>
              </w:rPr>
            </w:pPr>
            <w:r>
              <w:rPr>
                <w:rFonts w:eastAsia="Times New Roman"/>
                <w:sz w:val="28"/>
                <w:szCs w:val="28"/>
              </w:rPr>
              <w:t>2</w:t>
            </w:r>
          </w:p>
        </w:tc>
        <w:tc>
          <w:tcPr>
            <w:tcW w:w="740" w:type="dxa"/>
            <w:tcBorders>
              <w:right w:val="single" w:sz="8" w:space="0" w:color="auto"/>
            </w:tcBorders>
            <w:vAlign w:val="bottom"/>
          </w:tcPr>
          <w:p w:rsidR="004F00D5" w:rsidRDefault="004F00D5">
            <w:pPr>
              <w:spacing w:line="309" w:lineRule="exact"/>
              <w:ind w:left="100"/>
              <w:rPr>
                <w:sz w:val="20"/>
                <w:szCs w:val="20"/>
              </w:rPr>
            </w:pPr>
            <w:r>
              <w:rPr>
                <w:rFonts w:eastAsia="Times New Roman"/>
                <w:sz w:val="28"/>
                <w:szCs w:val="28"/>
              </w:rPr>
              <w:t>2</w:t>
            </w:r>
          </w:p>
        </w:tc>
        <w:tc>
          <w:tcPr>
            <w:tcW w:w="680" w:type="dxa"/>
            <w:tcBorders>
              <w:right w:val="single" w:sz="8" w:space="0" w:color="auto"/>
            </w:tcBorders>
            <w:vAlign w:val="bottom"/>
          </w:tcPr>
          <w:p w:rsidR="004F00D5" w:rsidRDefault="004F00D5">
            <w:pPr>
              <w:spacing w:line="309" w:lineRule="exact"/>
              <w:ind w:left="60"/>
              <w:rPr>
                <w:sz w:val="20"/>
                <w:szCs w:val="20"/>
              </w:rPr>
            </w:pPr>
            <w:r>
              <w:rPr>
                <w:rFonts w:eastAsia="Times New Roman"/>
                <w:sz w:val="28"/>
                <w:szCs w:val="28"/>
              </w:rPr>
              <w:t>1</w:t>
            </w:r>
          </w:p>
        </w:tc>
        <w:tc>
          <w:tcPr>
            <w:tcW w:w="640" w:type="dxa"/>
            <w:tcBorders>
              <w:right w:val="single" w:sz="8" w:space="0" w:color="auto"/>
            </w:tcBorders>
            <w:vAlign w:val="bottom"/>
          </w:tcPr>
          <w:p w:rsidR="004F00D5" w:rsidRDefault="004F00D5">
            <w:pPr>
              <w:spacing w:line="309" w:lineRule="exact"/>
              <w:ind w:left="100"/>
              <w:rPr>
                <w:sz w:val="20"/>
                <w:szCs w:val="20"/>
              </w:rPr>
            </w:pPr>
            <w:r>
              <w:rPr>
                <w:rFonts w:eastAsia="Times New Roman"/>
                <w:sz w:val="28"/>
                <w:szCs w:val="28"/>
              </w:rPr>
              <w:t>1</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spacing w:line="309" w:lineRule="exact"/>
              <w:ind w:left="20"/>
              <w:rPr>
                <w:sz w:val="20"/>
                <w:szCs w:val="20"/>
              </w:rPr>
            </w:pPr>
            <w:r>
              <w:rPr>
                <w:rFonts w:eastAsia="Times New Roman"/>
                <w:sz w:val="28"/>
                <w:szCs w:val="28"/>
              </w:rPr>
              <w:t>1</w:t>
            </w:r>
          </w:p>
        </w:tc>
        <w:tc>
          <w:tcPr>
            <w:tcW w:w="44" w:type="dxa"/>
            <w:vAlign w:val="bottom"/>
          </w:tcPr>
          <w:p w:rsidR="004F00D5" w:rsidRPr="00946100" w:rsidRDefault="004F00D5">
            <w:pPr>
              <w:spacing w:line="309" w:lineRule="exact"/>
              <w:ind w:left="100"/>
              <w:rPr>
                <w:sz w:val="20"/>
                <w:szCs w:val="20"/>
              </w:rPr>
            </w:pPr>
            <w:r w:rsidRPr="00946100">
              <w:rPr>
                <w:rFonts w:eastAsia="Times New Roman"/>
                <w:w w:val="71"/>
                <w:sz w:val="28"/>
                <w:szCs w:val="28"/>
              </w:rPr>
              <w:t>9</w:t>
            </w:r>
          </w:p>
        </w:tc>
        <w:tc>
          <w:tcPr>
            <w:tcW w:w="1080" w:type="dxa"/>
            <w:tcBorders>
              <w:right w:val="single" w:sz="4" w:space="0" w:color="auto"/>
            </w:tcBorders>
            <w:vAlign w:val="bottom"/>
          </w:tcPr>
          <w:p w:rsidR="00FF75FD" w:rsidRPr="00946100" w:rsidRDefault="00FF75FD">
            <w:pPr>
              <w:rPr>
                <w:sz w:val="24"/>
                <w:szCs w:val="24"/>
              </w:rPr>
            </w:pPr>
            <w:r>
              <w:rPr>
                <w:sz w:val="24"/>
                <w:szCs w:val="24"/>
              </w:rPr>
              <w:t>9</w:t>
            </w:r>
          </w:p>
        </w:tc>
        <w:tc>
          <w:tcPr>
            <w:tcW w:w="25" w:type="dxa"/>
            <w:tcBorders>
              <w:left w:val="single" w:sz="4" w:space="0" w:color="auto"/>
            </w:tcBorders>
            <w:vAlign w:val="bottom"/>
          </w:tcPr>
          <w:p w:rsidR="004F00D5" w:rsidRDefault="004F00D5">
            <w:pPr>
              <w:rPr>
                <w:sz w:val="1"/>
                <w:szCs w:val="1"/>
              </w:rPr>
            </w:pPr>
          </w:p>
        </w:tc>
      </w:tr>
      <w:tr w:rsidR="004F00D5" w:rsidTr="00FF75FD">
        <w:trPr>
          <w:trHeight w:val="319"/>
        </w:trPr>
        <w:tc>
          <w:tcPr>
            <w:tcW w:w="25" w:type="dxa"/>
            <w:tcBorders>
              <w:right w:val="single" w:sz="4" w:space="0" w:color="auto"/>
            </w:tcBorders>
            <w:vAlign w:val="bottom"/>
          </w:tcPr>
          <w:p w:rsidR="004F00D5" w:rsidRDefault="004F00D5">
            <w:pPr>
              <w:rPr>
                <w:sz w:val="24"/>
                <w:szCs w:val="24"/>
              </w:rPr>
            </w:pPr>
          </w:p>
        </w:tc>
        <w:tc>
          <w:tcPr>
            <w:tcW w:w="580" w:type="dxa"/>
            <w:tcBorders>
              <w:left w:val="single" w:sz="4" w:space="0" w:color="auto"/>
            </w:tcBorders>
            <w:vAlign w:val="bottom"/>
          </w:tcPr>
          <w:p w:rsidR="004F00D5" w:rsidRDefault="004F00D5">
            <w:pPr>
              <w:rPr>
                <w:sz w:val="24"/>
                <w:szCs w:val="24"/>
              </w:rPr>
            </w:pPr>
          </w:p>
        </w:tc>
        <w:tc>
          <w:tcPr>
            <w:tcW w:w="1460" w:type="dxa"/>
            <w:vAlign w:val="bottom"/>
          </w:tcPr>
          <w:p w:rsidR="004F00D5" w:rsidRDefault="004F00D5">
            <w:pPr>
              <w:rPr>
                <w:sz w:val="24"/>
                <w:szCs w:val="24"/>
              </w:rPr>
            </w:pP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tcBorders>
              <w:right w:val="single" w:sz="8" w:space="0" w:color="auto"/>
            </w:tcBorders>
            <w:vAlign w:val="bottom"/>
          </w:tcPr>
          <w:p w:rsidR="004F00D5" w:rsidRDefault="004F00D5">
            <w:pPr>
              <w:spacing w:line="318" w:lineRule="exact"/>
              <w:ind w:left="80"/>
              <w:rPr>
                <w:sz w:val="20"/>
                <w:szCs w:val="20"/>
              </w:rPr>
            </w:pPr>
          </w:p>
        </w:tc>
        <w:tc>
          <w:tcPr>
            <w:tcW w:w="720" w:type="dxa"/>
            <w:tcBorders>
              <w:right w:val="single" w:sz="8" w:space="0" w:color="auto"/>
            </w:tcBorders>
            <w:vAlign w:val="bottom"/>
          </w:tcPr>
          <w:p w:rsidR="004F00D5" w:rsidRDefault="004F00D5">
            <w:pPr>
              <w:spacing w:line="318" w:lineRule="exact"/>
              <w:ind w:left="80"/>
              <w:rPr>
                <w:sz w:val="20"/>
                <w:szCs w:val="20"/>
              </w:rPr>
            </w:pPr>
            <w:r>
              <w:rPr>
                <w:rFonts w:eastAsia="Times New Roman"/>
                <w:sz w:val="28"/>
                <w:szCs w:val="28"/>
              </w:rPr>
              <w:t>2</w:t>
            </w:r>
          </w:p>
        </w:tc>
        <w:tc>
          <w:tcPr>
            <w:tcW w:w="720" w:type="dxa"/>
            <w:tcBorders>
              <w:right w:val="single" w:sz="8" w:space="0" w:color="auto"/>
            </w:tcBorders>
            <w:vAlign w:val="bottom"/>
          </w:tcPr>
          <w:p w:rsidR="004F00D5" w:rsidRDefault="004F00D5">
            <w:pPr>
              <w:spacing w:line="318" w:lineRule="exact"/>
              <w:ind w:left="80"/>
              <w:rPr>
                <w:sz w:val="20"/>
                <w:szCs w:val="20"/>
              </w:rPr>
            </w:pPr>
            <w:r>
              <w:rPr>
                <w:rFonts w:eastAsia="Times New Roman"/>
                <w:sz w:val="28"/>
                <w:szCs w:val="28"/>
              </w:rPr>
              <w:t>2</w:t>
            </w:r>
          </w:p>
        </w:tc>
        <w:tc>
          <w:tcPr>
            <w:tcW w:w="740" w:type="dxa"/>
            <w:tcBorders>
              <w:right w:val="single" w:sz="8" w:space="0" w:color="auto"/>
            </w:tcBorders>
            <w:vAlign w:val="bottom"/>
          </w:tcPr>
          <w:p w:rsidR="004F00D5" w:rsidRDefault="004F00D5">
            <w:pPr>
              <w:spacing w:line="318" w:lineRule="exact"/>
              <w:ind w:left="100"/>
              <w:rPr>
                <w:sz w:val="20"/>
                <w:szCs w:val="20"/>
              </w:rPr>
            </w:pPr>
            <w:r>
              <w:rPr>
                <w:rFonts w:eastAsia="Times New Roman"/>
                <w:sz w:val="28"/>
                <w:szCs w:val="28"/>
              </w:rPr>
              <w:t>1</w:t>
            </w:r>
          </w:p>
        </w:tc>
        <w:tc>
          <w:tcPr>
            <w:tcW w:w="680" w:type="dxa"/>
            <w:tcBorders>
              <w:right w:val="single" w:sz="8" w:space="0" w:color="auto"/>
            </w:tcBorders>
            <w:vAlign w:val="bottom"/>
          </w:tcPr>
          <w:p w:rsidR="004F00D5" w:rsidRDefault="004F00D5">
            <w:pPr>
              <w:spacing w:line="318" w:lineRule="exact"/>
              <w:ind w:left="60"/>
              <w:rPr>
                <w:sz w:val="20"/>
                <w:szCs w:val="20"/>
              </w:rPr>
            </w:pPr>
            <w:r>
              <w:rPr>
                <w:rFonts w:eastAsia="Times New Roman"/>
                <w:sz w:val="28"/>
                <w:szCs w:val="28"/>
              </w:rPr>
              <w:t>1</w:t>
            </w:r>
          </w:p>
        </w:tc>
        <w:tc>
          <w:tcPr>
            <w:tcW w:w="640" w:type="dxa"/>
            <w:tcBorders>
              <w:right w:val="single" w:sz="8" w:space="0" w:color="auto"/>
            </w:tcBorders>
            <w:vAlign w:val="bottom"/>
          </w:tcPr>
          <w:p w:rsidR="004F00D5" w:rsidRDefault="004F00D5">
            <w:pPr>
              <w:spacing w:line="318" w:lineRule="exact"/>
              <w:ind w:left="100"/>
              <w:rPr>
                <w:sz w:val="20"/>
                <w:szCs w:val="20"/>
              </w:rPr>
            </w:pPr>
            <w:r>
              <w:rPr>
                <w:rFonts w:eastAsia="Times New Roman"/>
                <w:sz w:val="28"/>
                <w:szCs w:val="28"/>
              </w:rPr>
              <w:t>1</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spacing w:line="318" w:lineRule="exact"/>
              <w:ind w:left="20"/>
              <w:rPr>
                <w:sz w:val="20"/>
                <w:szCs w:val="20"/>
              </w:rPr>
            </w:pPr>
            <w:r>
              <w:rPr>
                <w:rFonts w:eastAsia="Times New Roman"/>
                <w:sz w:val="28"/>
                <w:szCs w:val="28"/>
              </w:rPr>
              <w:t>1</w:t>
            </w:r>
          </w:p>
        </w:tc>
        <w:tc>
          <w:tcPr>
            <w:tcW w:w="44" w:type="dxa"/>
            <w:vAlign w:val="bottom"/>
          </w:tcPr>
          <w:p w:rsidR="004F00D5" w:rsidRPr="00946100" w:rsidRDefault="004F00D5">
            <w:pPr>
              <w:spacing w:line="318" w:lineRule="exact"/>
              <w:ind w:left="100"/>
              <w:rPr>
                <w:sz w:val="20"/>
                <w:szCs w:val="20"/>
              </w:rPr>
            </w:pPr>
            <w:r w:rsidRPr="00946100">
              <w:rPr>
                <w:rFonts w:eastAsia="Times New Roman"/>
                <w:w w:val="71"/>
                <w:sz w:val="28"/>
                <w:szCs w:val="28"/>
              </w:rPr>
              <w:t>8</w:t>
            </w:r>
          </w:p>
        </w:tc>
        <w:tc>
          <w:tcPr>
            <w:tcW w:w="1080" w:type="dxa"/>
            <w:tcBorders>
              <w:right w:val="single" w:sz="4" w:space="0" w:color="auto"/>
            </w:tcBorders>
            <w:vAlign w:val="bottom"/>
          </w:tcPr>
          <w:p w:rsidR="004F00D5" w:rsidRPr="00946100" w:rsidRDefault="00FF75FD">
            <w:pPr>
              <w:rPr>
                <w:sz w:val="24"/>
                <w:szCs w:val="24"/>
              </w:rPr>
            </w:pPr>
            <w:r>
              <w:rPr>
                <w:sz w:val="24"/>
                <w:szCs w:val="24"/>
              </w:rPr>
              <w:t>9</w:t>
            </w:r>
          </w:p>
        </w:tc>
        <w:tc>
          <w:tcPr>
            <w:tcW w:w="25" w:type="dxa"/>
            <w:tcBorders>
              <w:left w:val="single" w:sz="4" w:space="0" w:color="auto"/>
            </w:tcBorders>
            <w:vAlign w:val="bottom"/>
          </w:tcPr>
          <w:p w:rsidR="004F00D5" w:rsidRDefault="004F00D5">
            <w:pPr>
              <w:rPr>
                <w:sz w:val="1"/>
                <w:szCs w:val="1"/>
              </w:rPr>
            </w:pPr>
          </w:p>
        </w:tc>
      </w:tr>
      <w:tr w:rsidR="004F00D5" w:rsidTr="00FF75FD">
        <w:trPr>
          <w:trHeight w:val="209"/>
        </w:trPr>
        <w:tc>
          <w:tcPr>
            <w:tcW w:w="25" w:type="dxa"/>
            <w:tcBorders>
              <w:right w:val="single" w:sz="4" w:space="0" w:color="auto"/>
            </w:tcBorders>
            <w:vAlign w:val="bottom"/>
          </w:tcPr>
          <w:p w:rsidR="004F00D5" w:rsidRDefault="004F00D5">
            <w:pPr>
              <w:rPr>
                <w:sz w:val="18"/>
                <w:szCs w:val="18"/>
              </w:rPr>
            </w:pPr>
          </w:p>
        </w:tc>
        <w:tc>
          <w:tcPr>
            <w:tcW w:w="580" w:type="dxa"/>
            <w:tcBorders>
              <w:left w:val="single" w:sz="4" w:space="0" w:color="auto"/>
              <w:bottom w:val="single" w:sz="8" w:space="0" w:color="auto"/>
            </w:tcBorders>
            <w:vAlign w:val="bottom"/>
          </w:tcPr>
          <w:p w:rsidR="004F00D5" w:rsidRDefault="004F00D5">
            <w:pPr>
              <w:rPr>
                <w:sz w:val="18"/>
                <w:szCs w:val="18"/>
              </w:rPr>
            </w:pPr>
          </w:p>
        </w:tc>
        <w:tc>
          <w:tcPr>
            <w:tcW w:w="1680" w:type="dxa"/>
            <w:gridSpan w:val="2"/>
            <w:tcBorders>
              <w:bottom w:val="single" w:sz="8" w:space="0" w:color="auto"/>
              <w:right w:val="single" w:sz="8" w:space="0" w:color="auto"/>
            </w:tcBorders>
            <w:vAlign w:val="bottom"/>
          </w:tcPr>
          <w:p w:rsidR="004F00D5" w:rsidRDefault="004F00D5">
            <w:pPr>
              <w:rPr>
                <w:sz w:val="18"/>
                <w:szCs w:val="18"/>
              </w:rPr>
            </w:pPr>
          </w:p>
        </w:tc>
        <w:tc>
          <w:tcPr>
            <w:tcW w:w="30" w:type="dxa"/>
            <w:tcBorders>
              <w:bottom w:val="single" w:sz="8" w:space="0" w:color="auto"/>
            </w:tcBorders>
            <w:vAlign w:val="bottom"/>
          </w:tcPr>
          <w:p w:rsidR="004F00D5" w:rsidRDefault="004F00D5">
            <w:pPr>
              <w:rPr>
                <w:sz w:val="18"/>
                <w:szCs w:val="18"/>
              </w:rPr>
            </w:pPr>
          </w:p>
        </w:tc>
        <w:tc>
          <w:tcPr>
            <w:tcW w:w="2180" w:type="dxa"/>
            <w:vMerge/>
            <w:tcBorders>
              <w:bottom w:val="single" w:sz="8" w:space="0" w:color="auto"/>
              <w:right w:val="single" w:sz="8" w:space="0" w:color="auto"/>
            </w:tcBorders>
            <w:vAlign w:val="bottom"/>
          </w:tcPr>
          <w:p w:rsidR="004F00D5" w:rsidRDefault="004F00D5">
            <w:pPr>
              <w:rPr>
                <w:sz w:val="18"/>
                <w:szCs w:val="18"/>
              </w:rPr>
            </w:pPr>
          </w:p>
        </w:tc>
        <w:tc>
          <w:tcPr>
            <w:tcW w:w="720" w:type="dxa"/>
            <w:tcBorders>
              <w:bottom w:val="single" w:sz="8" w:space="0" w:color="auto"/>
              <w:right w:val="single" w:sz="8" w:space="0" w:color="auto"/>
            </w:tcBorders>
            <w:vAlign w:val="bottom"/>
          </w:tcPr>
          <w:p w:rsidR="004F00D5" w:rsidRDefault="004F00D5">
            <w:pPr>
              <w:rPr>
                <w:sz w:val="18"/>
                <w:szCs w:val="18"/>
              </w:rPr>
            </w:pPr>
          </w:p>
        </w:tc>
        <w:tc>
          <w:tcPr>
            <w:tcW w:w="720" w:type="dxa"/>
            <w:tcBorders>
              <w:bottom w:val="single" w:sz="8" w:space="0" w:color="auto"/>
              <w:right w:val="single" w:sz="8" w:space="0" w:color="auto"/>
            </w:tcBorders>
            <w:vAlign w:val="bottom"/>
          </w:tcPr>
          <w:p w:rsidR="004F00D5" w:rsidRDefault="004F00D5">
            <w:pPr>
              <w:rPr>
                <w:sz w:val="18"/>
                <w:szCs w:val="18"/>
              </w:rPr>
            </w:pPr>
          </w:p>
        </w:tc>
        <w:tc>
          <w:tcPr>
            <w:tcW w:w="740" w:type="dxa"/>
            <w:tcBorders>
              <w:bottom w:val="single" w:sz="8" w:space="0" w:color="auto"/>
              <w:right w:val="single" w:sz="8" w:space="0" w:color="auto"/>
            </w:tcBorders>
            <w:vAlign w:val="bottom"/>
          </w:tcPr>
          <w:p w:rsidR="004F00D5" w:rsidRDefault="004F00D5">
            <w:pPr>
              <w:rPr>
                <w:sz w:val="18"/>
                <w:szCs w:val="18"/>
              </w:rPr>
            </w:pPr>
          </w:p>
        </w:tc>
        <w:tc>
          <w:tcPr>
            <w:tcW w:w="680" w:type="dxa"/>
            <w:tcBorders>
              <w:bottom w:val="single" w:sz="8" w:space="0" w:color="auto"/>
              <w:right w:val="single" w:sz="8" w:space="0" w:color="auto"/>
            </w:tcBorders>
            <w:vAlign w:val="bottom"/>
          </w:tcPr>
          <w:p w:rsidR="004F00D5" w:rsidRDefault="004F00D5">
            <w:pPr>
              <w:rPr>
                <w:sz w:val="18"/>
                <w:szCs w:val="18"/>
              </w:rPr>
            </w:pPr>
          </w:p>
        </w:tc>
        <w:tc>
          <w:tcPr>
            <w:tcW w:w="640" w:type="dxa"/>
            <w:tcBorders>
              <w:bottom w:val="single" w:sz="8" w:space="0" w:color="auto"/>
              <w:right w:val="single" w:sz="8" w:space="0" w:color="auto"/>
            </w:tcBorders>
            <w:vAlign w:val="bottom"/>
          </w:tcPr>
          <w:p w:rsidR="004F00D5" w:rsidRDefault="004F00D5">
            <w:pPr>
              <w:rPr>
                <w:sz w:val="18"/>
                <w:szCs w:val="18"/>
              </w:rPr>
            </w:pPr>
          </w:p>
        </w:tc>
        <w:tc>
          <w:tcPr>
            <w:tcW w:w="60" w:type="dxa"/>
            <w:tcBorders>
              <w:bottom w:val="single" w:sz="8" w:space="0" w:color="auto"/>
            </w:tcBorders>
            <w:vAlign w:val="bottom"/>
          </w:tcPr>
          <w:p w:rsidR="004F00D5" w:rsidRDefault="004F00D5">
            <w:pPr>
              <w:rPr>
                <w:sz w:val="18"/>
                <w:szCs w:val="18"/>
              </w:rPr>
            </w:pPr>
          </w:p>
        </w:tc>
        <w:tc>
          <w:tcPr>
            <w:tcW w:w="696" w:type="dxa"/>
            <w:tcBorders>
              <w:bottom w:val="single" w:sz="8" w:space="0" w:color="auto"/>
              <w:right w:val="single" w:sz="8" w:space="0" w:color="auto"/>
            </w:tcBorders>
            <w:vAlign w:val="bottom"/>
          </w:tcPr>
          <w:p w:rsidR="004F00D5" w:rsidRDefault="004F00D5">
            <w:pPr>
              <w:rPr>
                <w:sz w:val="18"/>
                <w:szCs w:val="18"/>
              </w:rPr>
            </w:pPr>
          </w:p>
        </w:tc>
        <w:tc>
          <w:tcPr>
            <w:tcW w:w="1124" w:type="dxa"/>
            <w:gridSpan w:val="2"/>
            <w:tcBorders>
              <w:bottom w:val="single" w:sz="8" w:space="0" w:color="auto"/>
              <w:right w:val="single" w:sz="4" w:space="0" w:color="auto"/>
            </w:tcBorders>
            <w:vAlign w:val="bottom"/>
          </w:tcPr>
          <w:p w:rsidR="004F00D5" w:rsidRPr="00946100" w:rsidRDefault="004F00D5">
            <w:pPr>
              <w:rPr>
                <w:sz w:val="18"/>
                <w:szCs w:val="18"/>
              </w:rPr>
            </w:pPr>
          </w:p>
        </w:tc>
        <w:tc>
          <w:tcPr>
            <w:tcW w:w="25" w:type="dxa"/>
            <w:tcBorders>
              <w:left w:val="single" w:sz="4" w:space="0" w:color="auto"/>
            </w:tcBorders>
            <w:vAlign w:val="bottom"/>
          </w:tcPr>
          <w:p w:rsidR="004F00D5" w:rsidRDefault="004F00D5">
            <w:pPr>
              <w:rPr>
                <w:sz w:val="1"/>
                <w:szCs w:val="1"/>
              </w:rPr>
            </w:pPr>
          </w:p>
        </w:tc>
      </w:tr>
      <w:tr w:rsidR="004F00D5" w:rsidTr="00FF75FD">
        <w:trPr>
          <w:trHeight w:val="308"/>
        </w:trPr>
        <w:tc>
          <w:tcPr>
            <w:tcW w:w="25" w:type="dxa"/>
            <w:tcBorders>
              <w:right w:val="single" w:sz="4" w:space="0" w:color="auto"/>
            </w:tcBorders>
            <w:vAlign w:val="bottom"/>
          </w:tcPr>
          <w:p w:rsidR="004F00D5" w:rsidRDefault="004F00D5">
            <w:pPr>
              <w:rPr>
                <w:sz w:val="24"/>
                <w:szCs w:val="24"/>
              </w:rPr>
            </w:pPr>
          </w:p>
        </w:tc>
        <w:tc>
          <w:tcPr>
            <w:tcW w:w="580" w:type="dxa"/>
            <w:tcBorders>
              <w:left w:val="single" w:sz="4" w:space="0" w:color="auto"/>
            </w:tcBorders>
            <w:vAlign w:val="bottom"/>
          </w:tcPr>
          <w:p w:rsidR="004F00D5" w:rsidRDefault="004F00D5">
            <w:pPr>
              <w:spacing w:line="308" w:lineRule="exact"/>
              <w:ind w:left="120"/>
              <w:rPr>
                <w:sz w:val="20"/>
                <w:szCs w:val="20"/>
              </w:rPr>
            </w:pPr>
            <w:r>
              <w:rPr>
                <w:rFonts w:eastAsia="Times New Roman"/>
                <w:color w:val="00000A"/>
                <w:sz w:val="28"/>
                <w:szCs w:val="28"/>
              </w:rPr>
              <w:t>5.</w:t>
            </w:r>
          </w:p>
        </w:tc>
        <w:tc>
          <w:tcPr>
            <w:tcW w:w="1680" w:type="dxa"/>
            <w:gridSpan w:val="2"/>
            <w:tcBorders>
              <w:right w:val="single" w:sz="8" w:space="0" w:color="auto"/>
            </w:tcBorders>
            <w:vAlign w:val="bottom"/>
          </w:tcPr>
          <w:p w:rsidR="004F00D5" w:rsidRDefault="004F00D5">
            <w:pPr>
              <w:spacing w:line="308" w:lineRule="exact"/>
              <w:jc w:val="right"/>
              <w:rPr>
                <w:sz w:val="20"/>
                <w:szCs w:val="20"/>
              </w:rPr>
            </w:pPr>
            <w:r>
              <w:rPr>
                <w:rFonts w:eastAsia="Times New Roman"/>
                <w:color w:val="00000A"/>
                <w:sz w:val="28"/>
                <w:szCs w:val="28"/>
              </w:rPr>
              <w:t>Физическая</w:t>
            </w:r>
          </w:p>
        </w:tc>
        <w:tc>
          <w:tcPr>
            <w:tcW w:w="30" w:type="dxa"/>
            <w:vAlign w:val="bottom"/>
          </w:tcPr>
          <w:p w:rsidR="004F00D5" w:rsidRDefault="004F00D5">
            <w:pPr>
              <w:rPr>
                <w:sz w:val="24"/>
                <w:szCs w:val="24"/>
              </w:rPr>
            </w:pPr>
          </w:p>
        </w:tc>
        <w:tc>
          <w:tcPr>
            <w:tcW w:w="2180" w:type="dxa"/>
            <w:vMerge w:val="restart"/>
            <w:tcBorders>
              <w:right w:val="single" w:sz="8" w:space="0" w:color="auto"/>
            </w:tcBorders>
            <w:vAlign w:val="bottom"/>
          </w:tcPr>
          <w:p w:rsidR="004F00D5" w:rsidRDefault="004F00D5">
            <w:pPr>
              <w:spacing w:line="308" w:lineRule="exact"/>
              <w:ind w:left="80"/>
              <w:rPr>
                <w:sz w:val="20"/>
                <w:szCs w:val="20"/>
              </w:rPr>
            </w:pPr>
            <w:r>
              <w:rPr>
                <w:rFonts w:eastAsia="Times New Roman"/>
                <w:color w:val="00000A"/>
                <w:sz w:val="28"/>
                <w:szCs w:val="28"/>
              </w:rPr>
              <w:t>5.1.Физическая</w:t>
            </w:r>
          </w:p>
          <w:p w:rsidR="004F00D5" w:rsidRDefault="004F00D5" w:rsidP="003E61AE">
            <w:pPr>
              <w:spacing w:line="316" w:lineRule="exact"/>
              <w:ind w:left="80"/>
              <w:rPr>
                <w:sz w:val="20"/>
                <w:szCs w:val="20"/>
              </w:rPr>
            </w:pPr>
            <w:r>
              <w:rPr>
                <w:rFonts w:eastAsia="Times New Roman"/>
                <w:color w:val="00000A"/>
                <w:sz w:val="28"/>
                <w:szCs w:val="28"/>
              </w:rPr>
              <w:t>культура</w:t>
            </w:r>
          </w:p>
        </w:tc>
        <w:tc>
          <w:tcPr>
            <w:tcW w:w="720" w:type="dxa"/>
            <w:tcBorders>
              <w:right w:val="single" w:sz="8" w:space="0" w:color="auto"/>
            </w:tcBorders>
            <w:vAlign w:val="bottom"/>
          </w:tcPr>
          <w:p w:rsidR="004F00D5" w:rsidRDefault="004F00D5">
            <w:pPr>
              <w:spacing w:line="308" w:lineRule="exact"/>
              <w:ind w:left="80"/>
              <w:rPr>
                <w:sz w:val="20"/>
                <w:szCs w:val="20"/>
              </w:rPr>
            </w:pPr>
            <w:r>
              <w:rPr>
                <w:rFonts w:eastAsia="Times New Roman"/>
                <w:color w:val="00000A"/>
                <w:sz w:val="28"/>
                <w:szCs w:val="28"/>
              </w:rPr>
              <w:t>3</w:t>
            </w:r>
          </w:p>
        </w:tc>
        <w:tc>
          <w:tcPr>
            <w:tcW w:w="720" w:type="dxa"/>
            <w:tcBorders>
              <w:right w:val="single" w:sz="8" w:space="0" w:color="auto"/>
            </w:tcBorders>
            <w:vAlign w:val="bottom"/>
          </w:tcPr>
          <w:p w:rsidR="004F00D5" w:rsidRDefault="004F00D5">
            <w:pPr>
              <w:spacing w:line="308" w:lineRule="exact"/>
              <w:ind w:left="80"/>
              <w:rPr>
                <w:sz w:val="20"/>
                <w:szCs w:val="20"/>
              </w:rPr>
            </w:pPr>
            <w:r>
              <w:rPr>
                <w:rFonts w:eastAsia="Times New Roman"/>
                <w:color w:val="00000A"/>
                <w:sz w:val="28"/>
                <w:szCs w:val="28"/>
              </w:rPr>
              <w:t>3</w:t>
            </w:r>
          </w:p>
        </w:tc>
        <w:tc>
          <w:tcPr>
            <w:tcW w:w="740" w:type="dxa"/>
            <w:tcBorders>
              <w:right w:val="single" w:sz="8" w:space="0" w:color="auto"/>
            </w:tcBorders>
            <w:vAlign w:val="bottom"/>
          </w:tcPr>
          <w:p w:rsidR="004F00D5" w:rsidRDefault="004F00D5">
            <w:pPr>
              <w:spacing w:line="308" w:lineRule="exact"/>
              <w:ind w:left="100"/>
              <w:rPr>
                <w:sz w:val="20"/>
                <w:szCs w:val="20"/>
              </w:rPr>
            </w:pPr>
            <w:r>
              <w:rPr>
                <w:rFonts w:eastAsia="Times New Roman"/>
                <w:color w:val="00000A"/>
                <w:sz w:val="28"/>
                <w:szCs w:val="28"/>
              </w:rPr>
              <w:t>3</w:t>
            </w:r>
          </w:p>
        </w:tc>
        <w:tc>
          <w:tcPr>
            <w:tcW w:w="680" w:type="dxa"/>
            <w:tcBorders>
              <w:right w:val="single" w:sz="8" w:space="0" w:color="auto"/>
            </w:tcBorders>
            <w:vAlign w:val="bottom"/>
          </w:tcPr>
          <w:p w:rsidR="004F00D5" w:rsidRDefault="004F00D5">
            <w:pPr>
              <w:spacing w:line="308" w:lineRule="exact"/>
              <w:ind w:left="60"/>
              <w:rPr>
                <w:sz w:val="20"/>
                <w:szCs w:val="20"/>
              </w:rPr>
            </w:pPr>
            <w:r>
              <w:rPr>
                <w:rFonts w:eastAsia="Times New Roman"/>
                <w:color w:val="00000A"/>
                <w:sz w:val="28"/>
                <w:szCs w:val="28"/>
              </w:rPr>
              <w:t>3</w:t>
            </w:r>
          </w:p>
        </w:tc>
        <w:tc>
          <w:tcPr>
            <w:tcW w:w="640" w:type="dxa"/>
            <w:tcBorders>
              <w:right w:val="single" w:sz="8" w:space="0" w:color="auto"/>
            </w:tcBorders>
            <w:vAlign w:val="bottom"/>
          </w:tcPr>
          <w:p w:rsidR="004F00D5" w:rsidRDefault="004F00D5">
            <w:pPr>
              <w:spacing w:line="308" w:lineRule="exact"/>
              <w:ind w:left="100"/>
              <w:rPr>
                <w:sz w:val="20"/>
                <w:szCs w:val="20"/>
              </w:rPr>
            </w:pPr>
            <w:r>
              <w:rPr>
                <w:rFonts w:eastAsia="Times New Roman"/>
                <w:color w:val="00000A"/>
                <w:sz w:val="28"/>
                <w:szCs w:val="28"/>
              </w:rPr>
              <w:t>3</w:t>
            </w: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spacing w:line="308" w:lineRule="exact"/>
              <w:ind w:left="20"/>
              <w:rPr>
                <w:sz w:val="20"/>
                <w:szCs w:val="20"/>
              </w:rPr>
            </w:pPr>
            <w:r>
              <w:rPr>
                <w:rFonts w:eastAsia="Times New Roman"/>
                <w:color w:val="00000A"/>
                <w:sz w:val="28"/>
                <w:szCs w:val="28"/>
              </w:rPr>
              <w:t>3</w:t>
            </w:r>
          </w:p>
        </w:tc>
        <w:tc>
          <w:tcPr>
            <w:tcW w:w="1124" w:type="dxa"/>
            <w:gridSpan w:val="2"/>
            <w:tcBorders>
              <w:right w:val="single" w:sz="4" w:space="0" w:color="auto"/>
            </w:tcBorders>
            <w:vAlign w:val="bottom"/>
          </w:tcPr>
          <w:p w:rsidR="004F00D5" w:rsidRPr="00946100" w:rsidRDefault="004F00D5">
            <w:pPr>
              <w:spacing w:line="308" w:lineRule="exact"/>
              <w:ind w:left="100"/>
              <w:rPr>
                <w:sz w:val="20"/>
                <w:szCs w:val="20"/>
              </w:rPr>
            </w:pPr>
            <w:r w:rsidRPr="00946100">
              <w:rPr>
                <w:rFonts w:eastAsia="Times New Roman"/>
                <w:color w:val="00000A"/>
                <w:sz w:val="28"/>
                <w:szCs w:val="28"/>
              </w:rPr>
              <w:t>18</w:t>
            </w:r>
          </w:p>
        </w:tc>
        <w:tc>
          <w:tcPr>
            <w:tcW w:w="25" w:type="dxa"/>
            <w:tcBorders>
              <w:left w:val="single" w:sz="4" w:space="0" w:color="auto"/>
            </w:tcBorders>
            <w:vAlign w:val="bottom"/>
          </w:tcPr>
          <w:p w:rsidR="004F00D5" w:rsidRDefault="004F00D5">
            <w:pPr>
              <w:rPr>
                <w:sz w:val="1"/>
                <w:szCs w:val="1"/>
              </w:rPr>
            </w:pPr>
          </w:p>
        </w:tc>
      </w:tr>
      <w:tr w:rsidR="004F00D5" w:rsidTr="00FF75FD">
        <w:trPr>
          <w:trHeight w:val="316"/>
        </w:trPr>
        <w:tc>
          <w:tcPr>
            <w:tcW w:w="25" w:type="dxa"/>
            <w:tcBorders>
              <w:right w:val="single" w:sz="4" w:space="0" w:color="auto"/>
            </w:tcBorders>
            <w:vAlign w:val="bottom"/>
          </w:tcPr>
          <w:p w:rsidR="004F00D5" w:rsidRDefault="004F00D5">
            <w:pPr>
              <w:rPr>
                <w:sz w:val="24"/>
                <w:szCs w:val="24"/>
              </w:rPr>
            </w:pPr>
          </w:p>
        </w:tc>
        <w:tc>
          <w:tcPr>
            <w:tcW w:w="2040" w:type="dxa"/>
            <w:gridSpan w:val="2"/>
            <w:tcBorders>
              <w:left w:val="single" w:sz="4" w:space="0" w:color="auto"/>
            </w:tcBorders>
            <w:vAlign w:val="bottom"/>
          </w:tcPr>
          <w:p w:rsidR="004F00D5" w:rsidRDefault="004F00D5">
            <w:pPr>
              <w:spacing w:line="316" w:lineRule="exact"/>
              <w:ind w:left="120"/>
              <w:rPr>
                <w:sz w:val="20"/>
                <w:szCs w:val="20"/>
              </w:rPr>
            </w:pPr>
            <w:r>
              <w:rPr>
                <w:rFonts w:eastAsia="Times New Roman"/>
                <w:color w:val="00000A"/>
                <w:sz w:val="28"/>
                <w:szCs w:val="28"/>
              </w:rPr>
              <w:t>культура</w:t>
            </w:r>
          </w:p>
        </w:tc>
        <w:tc>
          <w:tcPr>
            <w:tcW w:w="220" w:type="dxa"/>
            <w:tcBorders>
              <w:right w:val="single" w:sz="8" w:space="0" w:color="auto"/>
            </w:tcBorders>
            <w:vAlign w:val="bottom"/>
          </w:tcPr>
          <w:p w:rsidR="004F00D5" w:rsidRDefault="004F00D5">
            <w:pPr>
              <w:rPr>
                <w:sz w:val="24"/>
                <w:szCs w:val="24"/>
              </w:rPr>
            </w:pPr>
          </w:p>
        </w:tc>
        <w:tc>
          <w:tcPr>
            <w:tcW w:w="30" w:type="dxa"/>
            <w:vAlign w:val="bottom"/>
          </w:tcPr>
          <w:p w:rsidR="004F00D5" w:rsidRDefault="004F00D5">
            <w:pPr>
              <w:rPr>
                <w:sz w:val="24"/>
                <w:szCs w:val="24"/>
              </w:rPr>
            </w:pPr>
          </w:p>
        </w:tc>
        <w:tc>
          <w:tcPr>
            <w:tcW w:w="2180" w:type="dxa"/>
            <w:vMerge/>
            <w:tcBorders>
              <w:right w:val="single" w:sz="8" w:space="0" w:color="auto"/>
            </w:tcBorders>
            <w:vAlign w:val="bottom"/>
          </w:tcPr>
          <w:p w:rsidR="004F00D5" w:rsidRDefault="004F00D5">
            <w:pPr>
              <w:spacing w:line="316" w:lineRule="exact"/>
              <w:ind w:left="80"/>
              <w:rPr>
                <w:sz w:val="20"/>
                <w:szCs w:val="20"/>
              </w:rPr>
            </w:pPr>
          </w:p>
        </w:tc>
        <w:tc>
          <w:tcPr>
            <w:tcW w:w="720" w:type="dxa"/>
            <w:tcBorders>
              <w:right w:val="single" w:sz="8" w:space="0" w:color="auto"/>
            </w:tcBorders>
            <w:vAlign w:val="bottom"/>
          </w:tcPr>
          <w:p w:rsidR="004F00D5" w:rsidRDefault="004F00D5">
            <w:pPr>
              <w:rPr>
                <w:sz w:val="24"/>
                <w:szCs w:val="24"/>
              </w:rPr>
            </w:pPr>
          </w:p>
        </w:tc>
        <w:tc>
          <w:tcPr>
            <w:tcW w:w="720" w:type="dxa"/>
            <w:tcBorders>
              <w:right w:val="single" w:sz="8" w:space="0" w:color="auto"/>
            </w:tcBorders>
            <w:vAlign w:val="bottom"/>
          </w:tcPr>
          <w:p w:rsidR="004F00D5" w:rsidRDefault="004F00D5">
            <w:pPr>
              <w:rPr>
                <w:sz w:val="24"/>
                <w:szCs w:val="24"/>
              </w:rPr>
            </w:pPr>
          </w:p>
        </w:tc>
        <w:tc>
          <w:tcPr>
            <w:tcW w:w="740" w:type="dxa"/>
            <w:tcBorders>
              <w:right w:val="single" w:sz="8" w:space="0" w:color="auto"/>
            </w:tcBorders>
            <w:vAlign w:val="bottom"/>
          </w:tcPr>
          <w:p w:rsidR="004F00D5" w:rsidRDefault="004F00D5">
            <w:pPr>
              <w:rPr>
                <w:sz w:val="24"/>
                <w:szCs w:val="24"/>
              </w:rPr>
            </w:pPr>
          </w:p>
        </w:tc>
        <w:tc>
          <w:tcPr>
            <w:tcW w:w="680" w:type="dxa"/>
            <w:tcBorders>
              <w:right w:val="single" w:sz="8" w:space="0" w:color="auto"/>
            </w:tcBorders>
            <w:vAlign w:val="bottom"/>
          </w:tcPr>
          <w:p w:rsidR="004F00D5" w:rsidRDefault="004F00D5">
            <w:pPr>
              <w:rPr>
                <w:sz w:val="24"/>
                <w:szCs w:val="24"/>
              </w:rPr>
            </w:pPr>
          </w:p>
        </w:tc>
        <w:tc>
          <w:tcPr>
            <w:tcW w:w="640" w:type="dxa"/>
            <w:tcBorders>
              <w:right w:val="single" w:sz="8" w:space="0" w:color="auto"/>
            </w:tcBorders>
            <w:vAlign w:val="bottom"/>
          </w:tcPr>
          <w:p w:rsidR="004F00D5" w:rsidRDefault="004F00D5">
            <w:pPr>
              <w:rPr>
                <w:sz w:val="24"/>
                <w:szCs w:val="24"/>
              </w:rPr>
            </w:pPr>
          </w:p>
        </w:tc>
        <w:tc>
          <w:tcPr>
            <w:tcW w:w="60" w:type="dxa"/>
            <w:vAlign w:val="bottom"/>
          </w:tcPr>
          <w:p w:rsidR="004F00D5" w:rsidRDefault="004F00D5">
            <w:pPr>
              <w:rPr>
                <w:sz w:val="24"/>
                <w:szCs w:val="24"/>
              </w:rPr>
            </w:pPr>
          </w:p>
        </w:tc>
        <w:tc>
          <w:tcPr>
            <w:tcW w:w="696" w:type="dxa"/>
            <w:tcBorders>
              <w:right w:val="single" w:sz="8" w:space="0" w:color="auto"/>
            </w:tcBorders>
            <w:vAlign w:val="bottom"/>
          </w:tcPr>
          <w:p w:rsidR="004F00D5" w:rsidRDefault="004F00D5">
            <w:pPr>
              <w:rPr>
                <w:sz w:val="24"/>
                <w:szCs w:val="24"/>
              </w:rPr>
            </w:pPr>
          </w:p>
        </w:tc>
        <w:tc>
          <w:tcPr>
            <w:tcW w:w="44" w:type="dxa"/>
            <w:vAlign w:val="bottom"/>
          </w:tcPr>
          <w:p w:rsidR="004F00D5" w:rsidRPr="00946100" w:rsidRDefault="004F00D5">
            <w:pPr>
              <w:rPr>
                <w:sz w:val="24"/>
                <w:szCs w:val="24"/>
              </w:rPr>
            </w:pPr>
          </w:p>
        </w:tc>
        <w:tc>
          <w:tcPr>
            <w:tcW w:w="1080" w:type="dxa"/>
            <w:tcBorders>
              <w:right w:val="single" w:sz="4" w:space="0" w:color="auto"/>
            </w:tcBorders>
            <w:vAlign w:val="bottom"/>
          </w:tcPr>
          <w:p w:rsidR="004F00D5" w:rsidRPr="00946100" w:rsidRDefault="004F00D5">
            <w:pPr>
              <w:rPr>
                <w:sz w:val="24"/>
                <w:szCs w:val="24"/>
              </w:rPr>
            </w:pPr>
          </w:p>
        </w:tc>
        <w:tc>
          <w:tcPr>
            <w:tcW w:w="25" w:type="dxa"/>
            <w:tcBorders>
              <w:left w:val="single" w:sz="4" w:space="0" w:color="auto"/>
            </w:tcBorders>
            <w:vAlign w:val="bottom"/>
          </w:tcPr>
          <w:p w:rsidR="004F00D5" w:rsidRDefault="004F00D5">
            <w:pPr>
              <w:rPr>
                <w:sz w:val="1"/>
                <w:szCs w:val="1"/>
              </w:rPr>
            </w:pPr>
          </w:p>
        </w:tc>
      </w:tr>
      <w:tr w:rsidR="004F00D5" w:rsidTr="00FF75FD">
        <w:trPr>
          <w:trHeight w:val="94"/>
        </w:trPr>
        <w:tc>
          <w:tcPr>
            <w:tcW w:w="25" w:type="dxa"/>
            <w:tcBorders>
              <w:right w:val="single" w:sz="4" w:space="0" w:color="auto"/>
            </w:tcBorders>
            <w:vAlign w:val="bottom"/>
          </w:tcPr>
          <w:p w:rsidR="004F00D5" w:rsidRDefault="004F00D5">
            <w:pPr>
              <w:rPr>
                <w:sz w:val="8"/>
                <w:szCs w:val="8"/>
              </w:rPr>
            </w:pPr>
          </w:p>
        </w:tc>
        <w:tc>
          <w:tcPr>
            <w:tcW w:w="2040" w:type="dxa"/>
            <w:gridSpan w:val="2"/>
            <w:tcBorders>
              <w:left w:val="single" w:sz="4" w:space="0" w:color="auto"/>
              <w:bottom w:val="single" w:sz="8" w:space="0" w:color="auto"/>
            </w:tcBorders>
            <w:vAlign w:val="bottom"/>
          </w:tcPr>
          <w:p w:rsidR="004F00D5" w:rsidRDefault="004F00D5">
            <w:pPr>
              <w:rPr>
                <w:sz w:val="8"/>
                <w:szCs w:val="8"/>
              </w:rPr>
            </w:pPr>
          </w:p>
        </w:tc>
        <w:tc>
          <w:tcPr>
            <w:tcW w:w="220" w:type="dxa"/>
            <w:tcBorders>
              <w:bottom w:val="single" w:sz="8" w:space="0" w:color="auto"/>
              <w:right w:val="single" w:sz="8" w:space="0" w:color="auto"/>
            </w:tcBorders>
            <w:vAlign w:val="bottom"/>
          </w:tcPr>
          <w:p w:rsidR="004F00D5" w:rsidRDefault="004F00D5">
            <w:pPr>
              <w:rPr>
                <w:sz w:val="8"/>
                <w:szCs w:val="8"/>
              </w:rPr>
            </w:pPr>
          </w:p>
        </w:tc>
        <w:tc>
          <w:tcPr>
            <w:tcW w:w="30" w:type="dxa"/>
            <w:tcBorders>
              <w:bottom w:val="single" w:sz="8" w:space="0" w:color="auto"/>
            </w:tcBorders>
            <w:vAlign w:val="bottom"/>
          </w:tcPr>
          <w:p w:rsidR="004F00D5" w:rsidRDefault="004F00D5">
            <w:pPr>
              <w:rPr>
                <w:sz w:val="8"/>
                <w:szCs w:val="8"/>
              </w:rPr>
            </w:pPr>
          </w:p>
        </w:tc>
        <w:tc>
          <w:tcPr>
            <w:tcW w:w="2180" w:type="dxa"/>
            <w:vMerge/>
            <w:tcBorders>
              <w:bottom w:val="single" w:sz="8" w:space="0" w:color="auto"/>
              <w:right w:val="single" w:sz="8" w:space="0" w:color="auto"/>
            </w:tcBorders>
            <w:vAlign w:val="bottom"/>
          </w:tcPr>
          <w:p w:rsidR="004F00D5" w:rsidRDefault="004F00D5">
            <w:pPr>
              <w:rPr>
                <w:sz w:val="8"/>
                <w:szCs w:val="8"/>
              </w:rPr>
            </w:pPr>
          </w:p>
        </w:tc>
        <w:tc>
          <w:tcPr>
            <w:tcW w:w="720" w:type="dxa"/>
            <w:tcBorders>
              <w:bottom w:val="single" w:sz="8" w:space="0" w:color="auto"/>
              <w:right w:val="single" w:sz="8" w:space="0" w:color="auto"/>
            </w:tcBorders>
            <w:vAlign w:val="bottom"/>
          </w:tcPr>
          <w:p w:rsidR="004F00D5" w:rsidRDefault="004F00D5">
            <w:pPr>
              <w:rPr>
                <w:sz w:val="8"/>
                <w:szCs w:val="8"/>
              </w:rPr>
            </w:pPr>
          </w:p>
        </w:tc>
        <w:tc>
          <w:tcPr>
            <w:tcW w:w="720" w:type="dxa"/>
            <w:tcBorders>
              <w:bottom w:val="single" w:sz="8" w:space="0" w:color="auto"/>
              <w:right w:val="single" w:sz="8" w:space="0" w:color="auto"/>
            </w:tcBorders>
            <w:vAlign w:val="bottom"/>
          </w:tcPr>
          <w:p w:rsidR="004F00D5" w:rsidRDefault="004F00D5">
            <w:pPr>
              <w:rPr>
                <w:sz w:val="8"/>
                <w:szCs w:val="8"/>
              </w:rPr>
            </w:pPr>
          </w:p>
        </w:tc>
        <w:tc>
          <w:tcPr>
            <w:tcW w:w="740" w:type="dxa"/>
            <w:tcBorders>
              <w:bottom w:val="single" w:sz="8" w:space="0" w:color="auto"/>
              <w:right w:val="single" w:sz="8" w:space="0" w:color="auto"/>
            </w:tcBorders>
            <w:vAlign w:val="bottom"/>
          </w:tcPr>
          <w:p w:rsidR="004F00D5" w:rsidRDefault="004F00D5">
            <w:pPr>
              <w:rPr>
                <w:sz w:val="8"/>
                <w:szCs w:val="8"/>
              </w:rPr>
            </w:pPr>
          </w:p>
        </w:tc>
        <w:tc>
          <w:tcPr>
            <w:tcW w:w="680" w:type="dxa"/>
            <w:tcBorders>
              <w:bottom w:val="single" w:sz="8" w:space="0" w:color="auto"/>
              <w:right w:val="single" w:sz="8" w:space="0" w:color="auto"/>
            </w:tcBorders>
            <w:vAlign w:val="bottom"/>
          </w:tcPr>
          <w:p w:rsidR="004F00D5" w:rsidRDefault="004F00D5">
            <w:pPr>
              <w:rPr>
                <w:sz w:val="8"/>
                <w:szCs w:val="8"/>
              </w:rPr>
            </w:pPr>
          </w:p>
        </w:tc>
        <w:tc>
          <w:tcPr>
            <w:tcW w:w="640" w:type="dxa"/>
            <w:tcBorders>
              <w:bottom w:val="single" w:sz="8" w:space="0" w:color="auto"/>
              <w:right w:val="single" w:sz="8" w:space="0" w:color="auto"/>
            </w:tcBorders>
            <w:vAlign w:val="bottom"/>
          </w:tcPr>
          <w:p w:rsidR="004F00D5" w:rsidRDefault="004F00D5">
            <w:pPr>
              <w:rPr>
                <w:sz w:val="8"/>
                <w:szCs w:val="8"/>
              </w:rPr>
            </w:pPr>
          </w:p>
        </w:tc>
        <w:tc>
          <w:tcPr>
            <w:tcW w:w="60" w:type="dxa"/>
            <w:tcBorders>
              <w:bottom w:val="single" w:sz="8" w:space="0" w:color="auto"/>
            </w:tcBorders>
            <w:vAlign w:val="bottom"/>
          </w:tcPr>
          <w:p w:rsidR="004F00D5" w:rsidRDefault="004F00D5">
            <w:pPr>
              <w:rPr>
                <w:sz w:val="8"/>
                <w:szCs w:val="8"/>
              </w:rPr>
            </w:pPr>
          </w:p>
        </w:tc>
        <w:tc>
          <w:tcPr>
            <w:tcW w:w="696" w:type="dxa"/>
            <w:tcBorders>
              <w:bottom w:val="single" w:sz="8" w:space="0" w:color="auto"/>
              <w:right w:val="single" w:sz="8" w:space="0" w:color="auto"/>
            </w:tcBorders>
            <w:vAlign w:val="bottom"/>
          </w:tcPr>
          <w:p w:rsidR="004F00D5" w:rsidRDefault="004F00D5">
            <w:pPr>
              <w:rPr>
                <w:sz w:val="8"/>
                <w:szCs w:val="8"/>
              </w:rPr>
            </w:pPr>
          </w:p>
        </w:tc>
        <w:tc>
          <w:tcPr>
            <w:tcW w:w="44" w:type="dxa"/>
            <w:tcBorders>
              <w:bottom w:val="single" w:sz="8" w:space="0" w:color="auto"/>
            </w:tcBorders>
            <w:vAlign w:val="bottom"/>
          </w:tcPr>
          <w:p w:rsidR="004F00D5" w:rsidRPr="00946100" w:rsidRDefault="004F00D5">
            <w:pPr>
              <w:rPr>
                <w:sz w:val="8"/>
                <w:szCs w:val="8"/>
              </w:rPr>
            </w:pPr>
          </w:p>
        </w:tc>
        <w:tc>
          <w:tcPr>
            <w:tcW w:w="1080" w:type="dxa"/>
            <w:tcBorders>
              <w:bottom w:val="single" w:sz="8" w:space="0" w:color="auto"/>
              <w:right w:val="single" w:sz="4" w:space="0" w:color="auto"/>
            </w:tcBorders>
            <w:vAlign w:val="bottom"/>
          </w:tcPr>
          <w:p w:rsidR="004F00D5" w:rsidRPr="00946100" w:rsidRDefault="004F00D5">
            <w:pPr>
              <w:rPr>
                <w:sz w:val="8"/>
                <w:szCs w:val="8"/>
              </w:rPr>
            </w:pPr>
          </w:p>
        </w:tc>
        <w:tc>
          <w:tcPr>
            <w:tcW w:w="25" w:type="dxa"/>
            <w:tcBorders>
              <w:left w:val="single" w:sz="4" w:space="0" w:color="auto"/>
            </w:tcBorders>
            <w:vAlign w:val="bottom"/>
          </w:tcPr>
          <w:p w:rsidR="004F00D5" w:rsidRDefault="004F00D5">
            <w:pPr>
              <w:rPr>
                <w:sz w:val="1"/>
                <w:szCs w:val="1"/>
              </w:rPr>
            </w:pPr>
          </w:p>
        </w:tc>
      </w:tr>
      <w:tr w:rsidR="00D52CD5" w:rsidTr="00FF75FD">
        <w:trPr>
          <w:trHeight w:val="306"/>
        </w:trPr>
        <w:tc>
          <w:tcPr>
            <w:tcW w:w="25" w:type="dxa"/>
            <w:tcBorders>
              <w:right w:val="single" w:sz="4" w:space="0" w:color="auto"/>
            </w:tcBorders>
            <w:vAlign w:val="bottom"/>
          </w:tcPr>
          <w:p w:rsidR="00D52CD5" w:rsidRDefault="00D52CD5">
            <w:pPr>
              <w:rPr>
                <w:sz w:val="24"/>
                <w:szCs w:val="24"/>
              </w:rPr>
            </w:pPr>
          </w:p>
        </w:tc>
        <w:tc>
          <w:tcPr>
            <w:tcW w:w="2040" w:type="dxa"/>
            <w:gridSpan w:val="2"/>
            <w:tcBorders>
              <w:left w:val="single" w:sz="4" w:space="0" w:color="auto"/>
              <w:bottom w:val="single" w:sz="8" w:space="0" w:color="auto"/>
            </w:tcBorders>
            <w:vAlign w:val="bottom"/>
          </w:tcPr>
          <w:p w:rsidR="00D52CD5" w:rsidRDefault="007004C0">
            <w:pPr>
              <w:spacing w:line="306" w:lineRule="exact"/>
              <w:ind w:left="120"/>
              <w:rPr>
                <w:sz w:val="20"/>
                <w:szCs w:val="20"/>
              </w:rPr>
            </w:pPr>
            <w:r>
              <w:rPr>
                <w:rFonts w:eastAsia="Times New Roman"/>
                <w:color w:val="00000A"/>
                <w:sz w:val="28"/>
                <w:szCs w:val="28"/>
              </w:rPr>
              <w:t>6. Технологии</w:t>
            </w:r>
          </w:p>
        </w:tc>
        <w:tc>
          <w:tcPr>
            <w:tcW w:w="220" w:type="dxa"/>
            <w:tcBorders>
              <w:bottom w:val="single" w:sz="8" w:space="0" w:color="auto"/>
              <w:right w:val="single" w:sz="8" w:space="0" w:color="auto"/>
            </w:tcBorders>
            <w:vAlign w:val="bottom"/>
          </w:tcPr>
          <w:p w:rsidR="00D52CD5" w:rsidRDefault="00D52CD5">
            <w:pPr>
              <w:rPr>
                <w:sz w:val="24"/>
                <w:szCs w:val="24"/>
              </w:rPr>
            </w:pPr>
          </w:p>
        </w:tc>
        <w:tc>
          <w:tcPr>
            <w:tcW w:w="30" w:type="dxa"/>
            <w:tcBorders>
              <w:bottom w:val="single" w:sz="8" w:space="0" w:color="auto"/>
            </w:tcBorders>
            <w:vAlign w:val="bottom"/>
          </w:tcPr>
          <w:p w:rsidR="00D52CD5" w:rsidRDefault="00D52CD5">
            <w:pPr>
              <w:rPr>
                <w:sz w:val="24"/>
                <w:szCs w:val="24"/>
              </w:rPr>
            </w:pPr>
          </w:p>
        </w:tc>
        <w:tc>
          <w:tcPr>
            <w:tcW w:w="2180" w:type="dxa"/>
            <w:tcBorders>
              <w:bottom w:val="single" w:sz="8" w:space="0" w:color="auto"/>
              <w:right w:val="single" w:sz="8" w:space="0" w:color="auto"/>
            </w:tcBorders>
            <w:vAlign w:val="bottom"/>
          </w:tcPr>
          <w:p w:rsidR="00D52CD5" w:rsidRDefault="007004C0">
            <w:pPr>
              <w:spacing w:line="306" w:lineRule="exact"/>
              <w:ind w:left="80"/>
              <w:rPr>
                <w:sz w:val="20"/>
                <w:szCs w:val="20"/>
              </w:rPr>
            </w:pPr>
            <w:r>
              <w:rPr>
                <w:rFonts w:eastAsia="Times New Roman"/>
                <w:color w:val="00000A"/>
                <w:sz w:val="28"/>
                <w:szCs w:val="28"/>
              </w:rPr>
              <w:t>6.1. Ручной труд</w:t>
            </w:r>
          </w:p>
        </w:tc>
        <w:tc>
          <w:tcPr>
            <w:tcW w:w="720" w:type="dxa"/>
            <w:tcBorders>
              <w:bottom w:val="single" w:sz="8" w:space="0" w:color="auto"/>
              <w:right w:val="single" w:sz="8" w:space="0" w:color="auto"/>
            </w:tcBorders>
            <w:vAlign w:val="bottom"/>
          </w:tcPr>
          <w:p w:rsidR="00D52CD5" w:rsidRDefault="007004C0">
            <w:pPr>
              <w:spacing w:line="306" w:lineRule="exact"/>
              <w:ind w:left="80"/>
              <w:rPr>
                <w:sz w:val="20"/>
                <w:szCs w:val="20"/>
              </w:rPr>
            </w:pPr>
            <w:r>
              <w:rPr>
                <w:rFonts w:eastAsia="Times New Roman"/>
                <w:color w:val="00000A"/>
                <w:sz w:val="28"/>
                <w:szCs w:val="28"/>
              </w:rPr>
              <w:t>2</w:t>
            </w:r>
          </w:p>
        </w:tc>
        <w:tc>
          <w:tcPr>
            <w:tcW w:w="720" w:type="dxa"/>
            <w:tcBorders>
              <w:bottom w:val="single" w:sz="8" w:space="0" w:color="auto"/>
              <w:right w:val="single" w:sz="8" w:space="0" w:color="auto"/>
            </w:tcBorders>
            <w:vAlign w:val="bottom"/>
          </w:tcPr>
          <w:p w:rsidR="00D52CD5" w:rsidRDefault="007004C0">
            <w:pPr>
              <w:spacing w:line="306" w:lineRule="exact"/>
              <w:ind w:left="80"/>
              <w:rPr>
                <w:sz w:val="20"/>
                <w:szCs w:val="20"/>
              </w:rPr>
            </w:pPr>
            <w:r>
              <w:rPr>
                <w:rFonts w:eastAsia="Times New Roman"/>
                <w:color w:val="00000A"/>
                <w:sz w:val="28"/>
                <w:szCs w:val="28"/>
              </w:rPr>
              <w:t>2</w:t>
            </w:r>
          </w:p>
        </w:tc>
        <w:tc>
          <w:tcPr>
            <w:tcW w:w="740" w:type="dxa"/>
            <w:tcBorders>
              <w:bottom w:val="single" w:sz="8" w:space="0" w:color="auto"/>
              <w:right w:val="single" w:sz="8" w:space="0" w:color="auto"/>
            </w:tcBorders>
            <w:vAlign w:val="bottom"/>
          </w:tcPr>
          <w:p w:rsidR="00D52CD5" w:rsidRDefault="007004C0">
            <w:pPr>
              <w:spacing w:line="306" w:lineRule="exact"/>
              <w:ind w:left="100"/>
              <w:rPr>
                <w:sz w:val="20"/>
                <w:szCs w:val="20"/>
              </w:rPr>
            </w:pPr>
            <w:r>
              <w:rPr>
                <w:rFonts w:eastAsia="Times New Roman"/>
                <w:color w:val="00000A"/>
                <w:sz w:val="28"/>
                <w:szCs w:val="28"/>
              </w:rPr>
              <w:t>2</w:t>
            </w:r>
          </w:p>
        </w:tc>
        <w:tc>
          <w:tcPr>
            <w:tcW w:w="680" w:type="dxa"/>
            <w:tcBorders>
              <w:bottom w:val="single" w:sz="8" w:space="0" w:color="auto"/>
              <w:right w:val="single" w:sz="8" w:space="0" w:color="auto"/>
            </w:tcBorders>
            <w:vAlign w:val="bottom"/>
          </w:tcPr>
          <w:p w:rsidR="00D52CD5" w:rsidRDefault="007004C0">
            <w:pPr>
              <w:spacing w:line="306" w:lineRule="exact"/>
              <w:ind w:left="60"/>
              <w:rPr>
                <w:sz w:val="20"/>
                <w:szCs w:val="20"/>
              </w:rPr>
            </w:pPr>
            <w:r>
              <w:rPr>
                <w:rFonts w:eastAsia="Times New Roman"/>
                <w:color w:val="00000A"/>
                <w:sz w:val="28"/>
                <w:szCs w:val="28"/>
              </w:rPr>
              <w:t>1</w:t>
            </w:r>
          </w:p>
        </w:tc>
        <w:tc>
          <w:tcPr>
            <w:tcW w:w="640" w:type="dxa"/>
            <w:tcBorders>
              <w:bottom w:val="single" w:sz="8" w:space="0" w:color="auto"/>
              <w:right w:val="single" w:sz="8" w:space="0" w:color="auto"/>
            </w:tcBorders>
            <w:vAlign w:val="bottom"/>
          </w:tcPr>
          <w:p w:rsidR="00D52CD5" w:rsidRDefault="007004C0">
            <w:pPr>
              <w:spacing w:line="306" w:lineRule="exact"/>
              <w:ind w:left="100"/>
              <w:rPr>
                <w:sz w:val="20"/>
                <w:szCs w:val="20"/>
              </w:rPr>
            </w:pPr>
            <w:r>
              <w:rPr>
                <w:rFonts w:eastAsia="Times New Roman"/>
                <w:color w:val="00000A"/>
                <w:sz w:val="28"/>
                <w:szCs w:val="28"/>
              </w:rPr>
              <w:t>1</w:t>
            </w:r>
          </w:p>
        </w:tc>
        <w:tc>
          <w:tcPr>
            <w:tcW w:w="60" w:type="dxa"/>
            <w:tcBorders>
              <w:bottom w:val="single" w:sz="8" w:space="0" w:color="auto"/>
            </w:tcBorders>
            <w:vAlign w:val="bottom"/>
          </w:tcPr>
          <w:p w:rsidR="00D52CD5" w:rsidRDefault="00D52CD5">
            <w:pPr>
              <w:rPr>
                <w:sz w:val="24"/>
                <w:szCs w:val="24"/>
              </w:rPr>
            </w:pPr>
          </w:p>
        </w:tc>
        <w:tc>
          <w:tcPr>
            <w:tcW w:w="696" w:type="dxa"/>
            <w:tcBorders>
              <w:bottom w:val="single" w:sz="8" w:space="0" w:color="auto"/>
              <w:right w:val="single" w:sz="8" w:space="0" w:color="auto"/>
            </w:tcBorders>
            <w:vAlign w:val="bottom"/>
          </w:tcPr>
          <w:p w:rsidR="00D52CD5" w:rsidRDefault="007004C0">
            <w:pPr>
              <w:spacing w:line="306" w:lineRule="exact"/>
              <w:ind w:left="20"/>
              <w:rPr>
                <w:sz w:val="20"/>
                <w:szCs w:val="20"/>
              </w:rPr>
            </w:pPr>
            <w:r>
              <w:rPr>
                <w:rFonts w:eastAsia="Times New Roman"/>
                <w:color w:val="00000A"/>
                <w:sz w:val="28"/>
                <w:szCs w:val="28"/>
              </w:rPr>
              <w:t>1</w:t>
            </w:r>
          </w:p>
        </w:tc>
        <w:tc>
          <w:tcPr>
            <w:tcW w:w="44" w:type="dxa"/>
            <w:tcBorders>
              <w:bottom w:val="single" w:sz="8" w:space="0" w:color="auto"/>
            </w:tcBorders>
            <w:vAlign w:val="bottom"/>
          </w:tcPr>
          <w:p w:rsidR="00D52CD5" w:rsidRPr="00946100" w:rsidRDefault="007004C0">
            <w:pPr>
              <w:spacing w:line="306" w:lineRule="exact"/>
              <w:ind w:left="100"/>
              <w:rPr>
                <w:sz w:val="20"/>
                <w:szCs w:val="20"/>
              </w:rPr>
            </w:pPr>
            <w:r w:rsidRPr="00946100">
              <w:rPr>
                <w:rFonts w:eastAsia="Times New Roman"/>
                <w:color w:val="00000A"/>
                <w:w w:val="71"/>
                <w:sz w:val="28"/>
                <w:szCs w:val="28"/>
              </w:rPr>
              <w:t>9</w:t>
            </w:r>
          </w:p>
        </w:tc>
        <w:tc>
          <w:tcPr>
            <w:tcW w:w="1080" w:type="dxa"/>
            <w:tcBorders>
              <w:bottom w:val="single" w:sz="8" w:space="0" w:color="auto"/>
              <w:right w:val="single" w:sz="4" w:space="0" w:color="auto"/>
            </w:tcBorders>
            <w:vAlign w:val="bottom"/>
          </w:tcPr>
          <w:p w:rsidR="00D52CD5" w:rsidRPr="00946100" w:rsidRDefault="00FF75FD">
            <w:pPr>
              <w:rPr>
                <w:sz w:val="24"/>
                <w:szCs w:val="24"/>
              </w:rPr>
            </w:pPr>
            <w:r>
              <w:rPr>
                <w:sz w:val="24"/>
                <w:szCs w:val="24"/>
              </w:rPr>
              <w:t>9</w:t>
            </w:r>
          </w:p>
        </w:tc>
        <w:tc>
          <w:tcPr>
            <w:tcW w:w="25" w:type="dxa"/>
            <w:tcBorders>
              <w:left w:val="single" w:sz="4" w:space="0" w:color="auto"/>
            </w:tcBorders>
            <w:vAlign w:val="bottom"/>
          </w:tcPr>
          <w:p w:rsidR="00D52CD5" w:rsidRDefault="00D52CD5">
            <w:pPr>
              <w:rPr>
                <w:sz w:val="1"/>
                <w:szCs w:val="1"/>
              </w:rPr>
            </w:pPr>
          </w:p>
        </w:tc>
      </w:tr>
      <w:tr w:rsidR="00D52CD5" w:rsidTr="00FF75FD">
        <w:trPr>
          <w:trHeight w:val="315"/>
        </w:trPr>
        <w:tc>
          <w:tcPr>
            <w:tcW w:w="25" w:type="dxa"/>
            <w:tcBorders>
              <w:right w:val="single" w:sz="4" w:space="0" w:color="auto"/>
            </w:tcBorders>
            <w:vAlign w:val="bottom"/>
          </w:tcPr>
          <w:p w:rsidR="00D52CD5" w:rsidRDefault="00D52CD5">
            <w:pPr>
              <w:rPr>
                <w:sz w:val="24"/>
                <w:szCs w:val="24"/>
              </w:rPr>
            </w:pPr>
          </w:p>
        </w:tc>
        <w:tc>
          <w:tcPr>
            <w:tcW w:w="2040" w:type="dxa"/>
            <w:gridSpan w:val="2"/>
            <w:tcBorders>
              <w:top w:val="single" w:sz="8" w:space="0" w:color="auto"/>
              <w:left w:val="single" w:sz="4" w:space="0" w:color="auto"/>
              <w:bottom w:val="single" w:sz="8" w:space="0" w:color="auto"/>
            </w:tcBorders>
            <w:vAlign w:val="bottom"/>
          </w:tcPr>
          <w:p w:rsidR="00D52CD5" w:rsidRDefault="007004C0">
            <w:pPr>
              <w:spacing w:line="310" w:lineRule="exact"/>
              <w:ind w:left="120"/>
              <w:rPr>
                <w:sz w:val="20"/>
                <w:szCs w:val="20"/>
              </w:rPr>
            </w:pPr>
            <w:r>
              <w:rPr>
                <w:rFonts w:eastAsia="Times New Roman"/>
                <w:b/>
                <w:bCs/>
                <w:color w:val="00000A"/>
                <w:sz w:val="28"/>
                <w:szCs w:val="28"/>
              </w:rPr>
              <w:t>Итого</w:t>
            </w:r>
          </w:p>
        </w:tc>
        <w:tc>
          <w:tcPr>
            <w:tcW w:w="220" w:type="dxa"/>
            <w:tcBorders>
              <w:top w:val="single" w:sz="8" w:space="0" w:color="auto"/>
              <w:bottom w:val="single" w:sz="8" w:space="0" w:color="auto"/>
            </w:tcBorders>
            <w:vAlign w:val="bottom"/>
          </w:tcPr>
          <w:p w:rsidR="00D52CD5" w:rsidRDefault="00D52CD5">
            <w:pPr>
              <w:rPr>
                <w:sz w:val="24"/>
                <w:szCs w:val="24"/>
              </w:rPr>
            </w:pPr>
          </w:p>
        </w:tc>
        <w:tc>
          <w:tcPr>
            <w:tcW w:w="30" w:type="dxa"/>
            <w:tcBorders>
              <w:top w:val="single" w:sz="8" w:space="0" w:color="auto"/>
              <w:bottom w:val="single" w:sz="8" w:space="0" w:color="auto"/>
            </w:tcBorders>
            <w:vAlign w:val="bottom"/>
          </w:tcPr>
          <w:p w:rsidR="00D52CD5" w:rsidRDefault="00D52CD5">
            <w:pPr>
              <w:rPr>
                <w:sz w:val="24"/>
                <w:szCs w:val="24"/>
              </w:rPr>
            </w:pPr>
          </w:p>
        </w:tc>
        <w:tc>
          <w:tcPr>
            <w:tcW w:w="2180" w:type="dxa"/>
            <w:tcBorders>
              <w:top w:val="single" w:sz="8" w:space="0" w:color="auto"/>
              <w:bottom w:val="single" w:sz="8" w:space="0" w:color="auto"/>
              <w:right w:val="single" w:sz="8" w:space="0" w:color="auto"/>
            </w:tcBorders>
            <w:vAlign w:val="bottom"/>
          </w:tcPr>
          <w:p w:rsidR="00D52CD5" w:rsidRDefault="00D52CD5">
            <w:pPr>
              <w:rPr>
                <w:sz w:val="24"/>
                <w:szCs w:val="24"/>
              </w:rPr>
            </w:pPr>
          </w:p>
        </w:tc>
        <w:tc>
          <w:tcPr>
            <w:tcW w:w="720" w:type="dxa"/>
            <w:tcBorders>
              <w:bottom w:val="single" w:sz="8" w:space="0" w:color="auto"/>
              <w:right w:val="single" w:sz="8" w:space="0" w:color="auto"/>
            </w:tcBorders>
            <w:vAlign w:val="bottom"/>
          </w:tcPr>
          <w:p w:rsidR="00D52CD5" w:rsidRDefault="007004C0">
            <w:pPr>
              <w:spacing w:line="310" w:lineRule="exact"/>
              <w:ind w:left="80"/>
              <w:rPr>
                <w:sz w:val="20"/>
                <w:szCs w:val="20"/>
              </w:rPr>
            </w:pPr>
            <w:r>
              <w:rPr>
                <w:rFonts w:eastAsia="Times New Roman"/>
                <w:b/>
                <w:bCs/>
                <w:color w:val="00000A"/>
                <w:sz w:val="28"/>
                <w:szCs w:val="28"/>
              </w:rPr>
              <w:t>21</w:t>
            </w:r>
          </w:p>
        </w:tc>
        <w:tc>
          <w:tcPr>
            <w:tcW w:w="720" w:type="dxa"/>
            <w:tcBorders>
              <w:bottom w:val="single" w:sz="8" w:space="0" w:color="auto"/>
              <w:right w:val="single" w:sz="8" w:space="0" w:color="auto"/>
            </w:tcBorders>
            <w:vAlign w:val="bottom"/>
          </w:tcPr>
          <w:p w:rsidR="00D52CD5" w:rsidRDefault="007004C0">
            <w:pPr>
              <w:spacing w:line="310" w:lineRule="exact"/>
              <w:ind w:left="80"/>
              <w:rPr>
                <w:sz w:val="20"/>
                <w:szCs w:val="20"/>
              </w:rPr>
            </w:pPr>
            <w:r>
              <w:rPr>
                <w:rFonts w:eastAsia="Times New Roman"/>
                <w:b/>
                <w:bCs/>
                <w:color w:val="00000A"/>
                <w:sz w:val="28"/>
                <w:szCs w:val="28"/>
              </w:rPr>
              <w:t>21</w:t>
            </w:r>
          </w:p>
        </w:tc>
        <w:tc>
          <w:tcPr>
            <w:tcW w:w="740" w:type="dxa"/>
            <w:tcBorders>
              <w:bottom w:val="single" w:sz="8" w:space="0" w:color="auto"/>
              <w:right w:val="single" w:sz="8" w:space="0" w:color="auto"/>
            </w:tcBorders>
            <w:vAlign w:val="bottom"/>
          </w:tcPr>
          <w:p w:rsidR="00D52CD5" w:rsidRDefault="007004C0">
            <w:pPr>
              <w:spacing w:line="310" w:lineRule="exact"/>
              <w:ind w:left="100"/>
              <w:rPr>
                <w:sz w:val="20"/>
                <w:szCs w:val="20"/>
              </w:rPr>
            </w:pPr>
            <w:r>
              <w:rPr>
                <w:rFonts w:eastAsia="Times New Roman"/>
                <w:b/>
                <w:bCs/>
                <w:color w:val="00000A"/>
                <w:sz w:val="28"/>
                <w:szCs w:val="28"/>
              </w:rPr>
              <w:t>21</w:t>
            </w:r>
          </w:p>
        </w:tc>
        <w:tc>
          <w:tcPr>
            <w:tcW w:w="680" w:type="dxa"/>
            <w:tcBorders>
              <w:bottom w:val="single" w:sz="8" w:space="0" w:color="auto"/>
              <w:right w:val="single" w:sz="8" w:space="0" w:color="auto"/>
            </w:tcBorders>
            <w:vAlign w:val="bottom"/>
          </w:tcPr>
          <w:p w:rsidR="00D52CD5" w:rsidRDefault="007004C0">
            <w:pPr>
              <w:spacing w:line="310" w:lineRule="exact"/>
              <w:ind w:left="60"/>
              <w:rPr>
                <w:sz w:val="20"/>
                <w:szCs w:val="20"/>
              </w:rPr>
            </w:pPr>
            <w:r>
              <w:rPr>
                <w:rFonts w:eastAsia="Times New Roman"/>
                <w:b/>
                <w:bCs/>
                <w:color w:val="00000A"/>
                <w:sz w:val="28"/>
                <w:szCs w:val="28"/>
              </w:rPr>
              <w:t>20</w:t>
            </w:r>
          </w:p>
        </w:tc>
        <w:tc>
          <w:tcPr>
            <w:tcW w:w="640" w:type="dxa"/>
            <w:tcBorders>
              <w:bottom w:val="single" w:sz="8" w:space="0" w:color="auto"/>
              <w:right w:val="single" w:sz="8" w:space="0" w:color="auto"/>
            </w:tcBorders>
            <w:vAlign w:val="bottom"/>
          </w:tcPr>
          <w:p w:rsidR="00D52CD5" w:rsidRDefault="007004C0">
            <w:pPr>
              <w:spacing w:line="310" w:lineRule="exact"/>
              <w:ind w:left="100"/>
              <w:rPr>
                <w:sz w:val="20"/>
                <w:szCs w:val="20"/>
              </w:rPr>
            </w:pPr>
            <w:r>
              <w:rPr>
                <w:rFonts w:eastAsia="Times New Roman"/>
                <w:b/>
                <w:bCs/>
                <w:color w:val="00000A"/>
                <w:sz w:val="28"/>
                <w:szCs w:val="28"/>
              </w:rPr>
              <w:t>20</w:t>
            </w:r>
          </w:p>
        </w:tc>
        <w:tc>
          <w:tcPr>
            <w:tcW w:w="60" w:type="dxa"/>
            <w:tcBorders>
              <w:bottom w:val="single" w:sz="8" w:space="0" w:color="auto"/>
            </w:tcBorders>
            <w:vAlign w:val="bottom"/>
          </w:tcPr>
          <w:p w:rsidR="00D52CD5" w:rsidRDefault="00D52CD5">
            <w:pPr>
              <w:rPr>
                <w:sz w:val="24"/>
                <w:szCs w:val="24"/>
              </w:rPr>
            </w:pPr>
          </w:p>
        </w:tc>
        <w:tc>
          <w:tcPr>
            <w:tcW w:w="696" w:type="dxa"/>
            <w:tcBorders>
              <w:bottom w:val="single" w:sz="8" w:space="0" w:color="auto"/>
              <w:right w:val="single" w:sz="8" w:space="0" w:color="auto"/>
            </w:tcBorders>
            <w:vAlign w:val="bottom"/>
          </w:tcPr>
          <w:p w:rsidR="00D52CD5" w:rsidRDefault="007004C0">
            <w:pPr>
              <w:spacing w:line="310" w:lineRule="exact"/>
              <w:ind w:left="20"/>
              <w:rPr>
                <w:sz w:val="20"/>
                <w:szCs w:val="20"/>
              </w:rPr>
            </w:pPr>
            <w:r>
              <w:rPr>
                <w:rFonts w:eastAsia="Times New Roman"/>
                <w:b/>
                <w:bCs/>
                <w:color w:val="00000A"/>
                <w:sz w:val="28"/>
                <w:szCs w:val="28"/>
              </w:rPr>
              <w:t>20</w:t>
            </w:r>
          </w:p>
        </w:tc>
        <w:tc>
          <w:tcPr>
            <w:tcW w:w="1124" w:type="dxa"/>
            <w:gridSpan w:val="2"/>
            <w:tcBorders>
              <w:bottom w:val="single" w:sz="8" w:space="0" w:color="auto"/>
              <w:right w:val="single" w:sz="4" w:space="0" w:color="auto"/>
            </w:tcBorders>
            <w:vAlign w:val="bottom"/>
          </w:tcPr>
          <w:p w:rsidR="00D52CD5" w:rsidRDefault="007004C0">
            <w:pPr>
              <w:spacing w:line="310" w:lineRule="exact"/>
              <w:ind w:left="100"/>
              <w:rPr>
                <w:sz w:val="20"/>
                <w:szCs w:val="20"/>
              </w:rPr>
            </w:pPr>
            <w:r>
              <w:rPr>
                <w:rFonts w:eastAsia="Times New Roman"/>
                <w:b/>
                <w:bCs/>
                <w:color w:val="00000A"/>
                <w:sz w:val="28"/>
                <w:szCs w:val="28"/>
              </w:rPr>
              <w:t>123</w:t>
            </w:r>
          </w:p>
        </w:tc>
        <w:tc>
          <w:tcPr>
            <w:tcW w:w="25" w:type="dxa"/>
            <w:tcBorders>
              <w:left w:val="single" w:sz="4" w:space="0" w:color="auto"/>
            </w:tcBorders>
            <w:vAlign w:val="bottom"/>
          </w:tcPr>
          <w:p w:rsidR="00D52CD5" w:rsidRDefault="00D52CD5">
            <w:pPr>
              <w:rPr>
                <w:sz w:val="1"/>
                <w:szCs w:val="1"/>
              </w:rPr>
            </w:pPr>
          </w:p>
        </w:tc>
      </w:tr>
      <w:tr w:rsidR="00D52CD5" w:rsidTr="00FF75FD">
        <w:trPr>
          <w:trHeight w:val="312"/>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right w:val="single" w:sz="8" w:space="0" w:color="auto"/>
            </w:tcBorders>
            <w:vAlign w:val="bottom"/>
          </w:tcPr>
          <w:p w:rsidR="00D52CD5" w:rsidRDefault="007004C0">
            <w:pPr>
              <w:spacing w:line="309" w:lineRule="exact"/>
              <w:ind w:left="120"/>
              <w:rPr>
                <w:sz w:val="20"/>
                <w:szCs w:val="20"/>
              </w:rPr>
            </w:pPr>
            <w:r>
              <w:rPr>
                <w:rFonts w:eastAsia="Times New Roman"/>
                <w:b/>
                <w:bCs/>
                <w:i/>
                <w:iCs/>
                <w:color w:val="00000A"/>
                <w:sz w:val="28"/>
                <w:szCs w:val="28"/>
              </w:rPr>
              <w:t>Часть, формируемая</w:t>
            </w:r>
          </w:p>
        </w:tc>
        <w:tc>
          <w:tcPr>
            <w:tcW w:w="720" w:type="dxa"/>
            <w:tcBorders>
              <w:right w:val="single" w:sz="8" w:space="0" w:color="auto"/>
            </w:tcBorders>
            <w:vAlign w:val="bottom"/>
          </w:tcPr>
          <w:p w:rsidR="00D52CD5" w:rsidRDefault="007004C0">
            <w:pPr>
              <w:spacing w:line="312" w:lineRule="exact"/>
              <w:ind w:left="80"/>
              <w:rPr>
                <w:sz w:val="20"/>
                <w:szCs w:val="20"/>
              </w:rPr>
            </w:pPr>
            <w:r>
              <w:rPr>
                <w:rFonts w:eastAsia="Times New Roman"/>
                <w:color w:val="00000A"/>
                <w:sz w:val="28"/>
                <w:szCs w:val="28"/>
              </w:rPr>
              <w:t>-</w:t>
            </w:r>
          </w:p>
        </w:tc>
        <w:tc>
          <w:tcPr>
            <w:tcW w:w="720" w:type="dxa"/>
            <w:tcBorders>
              <w:right w:val="single" w:sz="8" w:space="0" w:color="auto"/>
            </w:tcBorders>
            <w:vAlign w:val="bottom"/>
          </w:tcPr>
          <w:p w:rsidR="00D52CD5" w:rsidRDefault="007004C0">
            <w:pPr>
              <w:spacing w:line="312" w:lineRule="exact"/>
              <w:ind w:left="160"/>
              <w:rPr>
                <w:sz w:val="20"/>
                <w:szCs w:val="20"/>
              </w:rPr>
            </w:pPr>
            <w:r>
              <w:rPr>
                <w:rFonts w:eastAsia="Times New Roman"/>
                <w:color w:val="00000A"/>
                <w:sz w:val="28"/>
                <w:szCs w:val="28"/>
              </w:rPr>
              <w:t>-</w:t>
            </w:r>
          </w:p>
        </w:tc>
        <w:tc>
          <w:tcPr>
            <w:tcW w:w="740" w:type="dxa"/>
            <w:tcBorders>
              <w:right w:val="single" w:sz="8" w:space="0" w:color="auto"/>
            </w:tcBorders>
            <w:vAlign w:val="bottom"/>
          </w:tcPr>
          <w:p w:rsidR="00D52CD5" w:rsidRDefault="007004C0">
            <w:pPr>
              <w:spacing w:line="312" w:lineRule="exact"/>
              <w:ind w:left="100"/>
              <w:rPr>
                <w:sz w:val="20"/>
                <w:szCs w:val="20"/>
              </w:rPr>
            </w:pPr>
            <w:r>
              <w:rPr>
                <w:rFonts w:eastAsia="Times New Roman"/>
                <w:color w:val="00000A"/>
                <w:sz w:val="28"/>
                <w:szCs w:val="28"/>
              </w:rPr>
              <w:t>-</w:t>
            </w:r>
          </w:p>
        </w:tc>
        <w:tc>
          <w:tcPr>
            <w:tcW w:w="680" w:type="dxa"/>
            <w:tcBorders>
              <w:right w:val="single" w:sz="8" w:space="0" w:color="auto"/>
            </w:tcBorders>
            <w:vAlign w:val="bottom"/>
          </w:tcPr>
          <w:p w:rsidR="00D52CD5" w:rsidRDefault="007004C0">
            <w:pPr>
              <w:spacing w:line="312" w:lineRule="exact"/>
              <w:ind w:left="60"/>
              <w:rPr>
                <w:sz w:val="20"/>
                <w:szCs w:val="20"/>
              </w:rPr>
            </w:pPr>
            <w:r>
              <w:rPr>
                <w:rFonts w:eastAsia="Times New Roman"/>
                <w:color w:val="00000A"/>
                <w:sz w:val="28"/>
                <w:szCs w:val="28"/>
              </w:rPr>
              <w:t>3</w:t>
            </w:r>
          </w:p>
        </w:tc>
        <w:tc>
          <w:tcPr>
            <w:tcW w:w="640" w:type="dxa"/>
            <w:tcBorders>
              <w:right w:val="single" w:sz="8" w:space="0" w:color="auto"/>
            </w:tcBorders>
            <w:vAlign w:val="bottom"/>
          </w:tcPr>
          <w:p w:rsidR="00D52CD5" w:rsidRDefault="007004C0">
            <w:pPr>
              <w:spacing w:line="312" w:lineRule="exact"/>
              <w:ind w:left="100"/>
              <w:rPr>
                <w:sz w:val="20"/>
                <w:szCs w:val="20"/>
              </w:rPr>
            </w:pPr>
            <w:r>
              <w:rPr>
                <w:rFonts w:eastAsia="Times New Roman"/>
                <w:color w:val="00000A"/>
                <w:sz w:val="28"/>
                <w:szCs w:val="28"/>
              </w:rPr>
              <w:t>3</w:t>
            </w:r>
          </w:p>
        </w:tc>
        <w:tc>
          <w:tcPr>
            <w:tcW w:w="60" w:type="dxa"/>
            <w:vAlign w:val="bottom"/>
          </w:tcPr>
          <w:p w:rsidR="00D52CD5" w:rsidRDefault="00D52CD5">
            <w:pPr>
              <w:rPr>
                <w:sz w:val="24"/>
                <w:szCs w:val="24"/>
              </w:rPr>
            </w:pPr>
          </w:p>
        </w:tc>
        <w:tc>
          <w:tcPr>
            <w:tcW w:w="696" w:type="dxa"/>
            <w:tcBorders>
              <w:right w:val="single" w:sz="8" w:space="0" w:color="auto"/>
            </w:tcBorders>
            <w:vAlign w:val="bottom"/>
          </w:tcPr>
          <w:p w:rsidR="00D52CD5" w:rsidRDefault="007004C0">
            <w:pPr>
              <w:spacing w:line="312" w:lineRule="exact"/>
              <w:ind w:left="20"/>
              <w:rPr>
                <w:sz w:val="20"/>
                <w:szCs w:val="20"/>
              </w:rPr>
            </w:pPr>
            <w:r>
              <w:rPr>
                <w:rFonts w:eastAsia="Times New Roman"/>
                <w:color w:val="00000A"/>
                <w:sz w:val="28"/>
                <w:szCs w:val="28"/>
              </w:rPr>
              <w:t>3</w:t>
            </w:r>
          </w:p>
        </w:tc>
        <w:tc>
          <w:tcPr>
            <w:tcW w:w="44" w:type="dxa"/>
            <w:vAlign w:val="bottom"/>
          </w:tcPr>
          <w:p w:rsidR="00D52CD5" w:rsidRDefault="007004C0">
            <w:pPr>
              <w:spacing w:line="312" w:lineRule="exact"/>
              <w:ind w:left="100"/>
              <w:rPr>
                <w:sz w:val="20"/>
                <w:szCs w:val="20"/>
              </w:rPr>
            </w:pPr>
            <w:r>
              <w:rPr>
                <w:rFonts w:eastAsia="Times New Roman"/>
                <w:color w:val="00000A"/>
                <w:w w:val="71"/>
                <w:sz w:val="28"/>
                <w:szCs w:val="28"/>
              </w:rPr>
              <w:t>9</w:t>
            </w:r>
          </w:p>
        </w:tc>
        <w:tc>
          <w:tcPr>
            <w:tcW w:w="1080" w:type="dxa"/>
            <w:tcBorders>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322"/>
        </w:trPr>
        <w:tc>
          <w:tcPr>
            <w:tcW w:w="25" w:type="dxa"/>
            <w:tcBorders>
              <w:right w:val="single" w:sz="4" w:space="0" w:color="auto"/>
            </w:tcBorders>
            <w:vAlign w:val="bottom"/>
          </w:tcPr>
          <w:p w:rsidR="00D52CD5" w:rsidRDefault="00D52CD5">
            <w:pPr>
              <w:rPr>
                <w:sz w:val="24"/>
                <w:szCs w:val="24"/>
              </w:rPr>
            </w:pPr>
          </w:p>
        </w:tc>
        <w:tc>
          <w:tcPr>
            <w:tcW w:w="2040" w:type="dxa"/>
            <w:gridSpan w:val="2"/>
            <w:tcBorders>
              <w:left w:val="single" w:sz="4" w:space="0" w:color="auto"/>
            </w:tcBorders>
            <w:vAlign w:val="bottom"/>
          </w:tcPr>
          <w:p w:rsidR="00D52CD5" w:rsidRDefault="007004C0">
            <w:pPr>
              <w:ind w:left="120"/>
              <w:rPr>
                <w:sz w:val="20"/>
                <w:szCs w:val="20"/>
              </w:rPr>
            </w:pPr>
            <w:r>
              <w:rPr>
                <w:rFonts w:eastAsia="Times New Roman"/>
                <w:b/>
                <w:bCs/>
                <w:i/>
                <w:iCs/>
                <w:color w:val="00000A"/>
                <w:sz w:val="28"/>
                <w:szCs w:val="28"/>
              </w:rPr>
              <w:t>участниками</w:t>
            </w:r>
          </w:p>
        </w:tc>
        <w:tc>
          <w:tcPr>
            <w:tcW w:w="220" w:type="dxa"/>
            <w:vAlign w:val="bottom"/>
          </w:tcPr>
          <w:p w:rsidR="00D52CD5" w:rsidRDefault="00D52CD5">
            <w:pPr>
              <w:rPr>
                <w:sz w:val="24"/>
                <w:szCs w:val="24"/>
              </w:rPr>
            </w:pPr>
          </w:p>
        </w:tc>
        <w:tc>
          <w:tcPr>
            <w:tcW w:w="30" w:type="dxa"/>
            <w:vAlign w:val="bottom"/>
          </w:tcPr>
          <w:p w:rsidR="00D52CD5" w:rsidRDefault="00D52CD5">
            <w:pPr>
              <w:rPr>
                <w:sz w:val="24"/>
                <w:szCs w:val="24"/>
              </w:rPr>
            </w:pPr>
          </w:p>
        </w:tc>
        <w:tc>
          <w:tcPr>
            <w:tcW w:w="2180" w:type="dxa"/>
            <w:tcBorders>
              <w:right w:val="single" w:sz="8" w:space="0" w:color="auto"/>
            </w:tcBorders>
            <w:vAlign w:val="bottom"/>
          </w:tcPr>
          <w:p w:rsidR="00D52CD5" w:rsidRDefault="00D52CD5">
            <w:pPr>
              <w:rPr>
                <w:sz w:val="24"/>
                <w:szCs w:val="24"/>
              </w:rPr>
            </w:pPr>
          </w:p>
        </w:tc>
        <w:tc>
          <w:tcPr>
            <w:tcW w:w="720" w:type="dxa"/>
            <w:tcBorders>
              <w:right w:val="single" w:sz="8" w:space="0" w:color="auto"/>
            </w:tcBorders>
            <w:vAlign w:val="bottom"/>
          </w:tcPr>
          <w:p w:rsidR="00D52CD5" w:rsidRDefault="00D52CD5">
            <w:pPr>
              <w:rPr>
                <w:sz w:val="24"/>
                <w:szCs w:val="24"/>
              </w:rPr>
            </w:pPr>
          </w:p>
        </w:tc>
        <w:tc>
          <w:tcPr>
            <w:tcW w:w="720" w:type="dxa"/>
            <w:tcBorders>
              <w:right w:val="single" w:sz="8" w:space="0" w:color="auto"/>
            </w:tcBorders>
            <w:vAlign w:val="bottom"/>
          </w:tcPr>
          <w:p w:rsidR="00D52CD5" w:rsidRDefault="00D52CD5">
            <w:pPr>
              <w:rPr>
                <w:sz w:val="24"/>
                <w:szCs w:val="24"/>
              </w:rPr>
            </w:pPr>
          </w:p>
        </w:tc>
        <w:tc>
          <w:tcPr>
            <w:tcW w:w="740" w:type="dxa"/>
            <w:tcBorders>
              <w:right w:val="single" w:sz="8" w:space="0" w:color="auto"/>
            </w:tcBorders>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640" w:type="dxa"/>
            <w:tcBorders>
              <w:right w:val="single" w:sz="8" w:space="0" w:color="auto"/>
            </w:tcBorders>
            <w:vAlign w:val="bottom"/>
          </w:tcPr>
          <w:p w:rsidR="00D52CD5" w:rsidRDefault="00D52CD5">
            <w:pPr>
              <w:rPr>
                <w:sz w:val="24"/>
                <w:szCs w:val="24"/>
              </w:rPr>
            </w:pPr>
          </w:p>
        </w:tc>
        <w:tc>
          <w:tcPr>
            <w:tcW w:w="60" w:type="dxa"/>
            <w:vAlign w:val="bottom"/>
          </w:tcPr>
          <w:p w:rsidR="00D52CD5" w:rsidRDefault="00D52CD5">
            <w:pPr>
              <w:rPr>
                <w:sz w:val="24"/>
                <w:szCs w:val="24"/>
              </w:rPr>
            </w:pPr>
          </w:p>
        </w:tc>
        <w:tc>
          <w:tcPr>
            <w:tcW w:w="696" w:type="dxa"/>
            <w:tcBorders>
              <w:right w:val="single" w:sz="8" w:space="0" w:color="auto"/>
            </w:tcBorders>
            <w:vAlign w:val="bottom"/>
          </w:tcPr>
          <w:p w:rsidR="00D52CD5" w:rsidRDefault="00D52CD5">
            <w:pPr>
              <w:rPr>
                <w:sz w:val="24"/>
                <w:szCs w:val="24"/>
              </w:rPr>
            </w:pPr>
          </w:p>
        </w:tc>
        <w:tc>
          <w:tcPr>
            <w:tcW w:w="44" w:type="dxa"/>
            <w:vAlign w:val="bottom"/>
          </w:tcPr>
          <w:p w:rsidR="00D52CD5" w:rsidRDefault="00D52CD5">
            <w:pPr>
              <w:rPr>
                <w:sz w:val="24"/>
                <w:szCs w:val="24"/>
              </w:rPr>
            </w:pPr>
          </w:p>
        </w:tc>
        <w:tc>
          <w:tcPr>
            <w:tcW w:w="1080" w:type="dxa"/>
            <w:tcBorders>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326"/>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bottom w:val="single" w:sz="8" w:space="0" w:color="auto"/>
              <w:right w:val="single" w:sz="8" w:space="0" w:color="auto"/>
            </w:tcBorders>
            <w:vAlign w:val="bottom"/>
          </w:tcPr>
          <w:p w:rsidR="00D52CD5" w:rsidRDefault="007004C0">
            <w:pPr>
              <w:ind w:left="120"/>
              <w:rPr>
                <w:sz w:val="20"/>
                <w:szCs w:val="20"/>
              </w:rPr>
            </w:pPr>
            <w:r>
              <w:rPr>
                <w:rFonts w:eastAsia="Times New Roman"/>
                <w:b/>
                <w:bCs/>
                <w:i/>
                <w:iCs/>
                <w:color w:val="00000A"/>
                <w:sz w:val="28"/>
                <w:szCs w:val="28"/>
              </w:rPr>
              <w:t>образовательных отношений</w:t>
            </w:r>
          </w:p>
        </w:tc>
        <w:tc>
          <w:tcPr>
            <w:tcW w:w="720" w:type="dxa"/>
            <w:tcBorders>
              <w:bottom w:val="single" w:sz="8" w:space="0" w:color="auto"/>
              <w:right w:val="single" w:sz="8" w:space="0" w:color="auto"/>
            </w:tcBorders>
            <w:vAlign w:val="bottom"/>
          </w:tcPr>
          <w:p w:rsidR="00D52CD5" w:rsidRDefault="00D52CD5">
            <w:pPr>
              <w:rPr>
                <w:sz w:val="24"/>
                <w:szCs w:val="24"/>
              </w:rPr>
            </w:pPr>
          </w:p>
        </w:tc>
        <w:tc>
          <w:tcPr>
            <w:tcW w:w="720" w:type="dxa"/>
            <w:tcBorders>
              <w:bottom w:val="single" w:sz="8" w:space="0" w:color="auto"/>
              <w:right w:val="single" w:sz="8" w:space="0" w:color="auto"/>
            </w:tcBorders>
            <w:vAlign w:val="bottom"/>
          </w:tcPr>
          <w:p w:rsidR="00D52CD5" w:rsidRDefault="00D52CD5">
            <w:pPr>
              <w:rPr>
                <w:sz w:val="24"/>
                <w:szCs w:val="24"/>
              </w:rPr>
            </w:pPr>
          </w:p>
        </w:tc>
        <w:tc>
          <w:tcPr>
            <w:tcW w:w="740" w:type="dxa"/>
            <w:tcBorders>
              <w:bottom w:val="single" w:sz="8" w:space="0" w:color="auto"/>
              <w:right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640" w:type="dxa"/>
            <w:tcBorders>
              <w:bottom w:val="single" w:sz="8" w:space="0" w:color="auto"/>
              <w:right w:val="single" w:sz="8" w:space="0" w:color="auto"/>
            </w:tcBorders>
            <w:vAlign w:val="bottom"/>
          </w:tcPr>
          <w:p w:rsidR="00D52CD5" w:rsidRDefault="00D52CD5">
            <w:pPr>
              <w:rPr>
                <w:sz w:val="24"/>
                <w:szCs w:val="24"/>
              </w:rPr>
            </w:pPr>
          </w:p>
        </w:tc>
        <w:tc>
          <w:tcPr>
            <w:tcW w:w="60" w:type="dxa"/>
            <w:tcBorders>
              <w:bottom w:val="single" w:sz="8" w:space="0" w:color="auto"/>
            </w:tcBorders>
            <w:vAlign w:val="bottom"/>
          </w:tcPr>
          <w:p w:rsidR="00D52CD5" w:rsidRDefault="00D52CD5">
            <w:pPr>
              <w:rPr>
                <w:sz w:val="24"/>
                <w:szCs w:val="24"/>
              </w:rPr>
            </w:pPr>
          </w:p>
        </w:tc>
        <w:tc>
          <w:tcPr>
            <w:tcW w:w="696" w:type="dxa"/>
            <w:tcBorders>
              <w:bottom w:val="single" w:sz="8" w:space="0" w:color="auto"/>
              <w:right w:val="single" w:sz="8" w:space="0" w:color="auto"/>
            </w:tcBorders>
            <w:vAlign w:val="bottom"/>
          </w:tcPr>
          <w:p w:rsidR="00D52CD5" w:rsidRDefault="00D52CD5">
            <w:pPr>
              <w:rPr>
                <w:sz w:val="24"/>
                <w:szCs w:val="24"/>
              </w:rPr>
            </w:pPr>
          </w:p>
        </w:tc>
        <w:tc>
          <w:tcPr>
            <w:tcW w:w="44" w:type="dxa"/>
            <w:tcBorders>
              <w:bottom w:val="single" w:sz="8" w:space="0" w:color="auto"/>
            </w:tcBorders>
            <w:vAlign w:val="bottom"/>
          </w:tcPr>
          <w:p w:rsidR="00D52CD5" w:rsidRDefault="00D52CD5">
            <w:pPr>
              <w:rPr>
                <w:sz w:val="24"/>
                <w:szCs w:val="24"/>
              </w:rPr>
            </w:pPr>
          </w:p>
        </w:tc>
        <w:tc>
          <w:tcPr>
            <w:tcW w:w="1080" w:type="dxa"/>
            <w:tcBorders>
              <w:bottom w:val="single" w:sz="8" w:space="0" w:color="auto"/>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308"/>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right w:val="single" w:sz="8" w:space="0" w:color="auto"/>
            </w:tcBorders>
            <w:vAlign w:val="bottom"/>
          </w:tcPr>
          <w:p w:rsidR="00D52CD5" w:rsidRDefault="007004C0">
            <w:pPr>
              <w:spacing w:line="308" w:lineRule="exact"/>
              <w:ind w:left="120"/>
              <w:rPr>
                <w:sz w:val="20"/>
                <w:szCs w:val="20"/>
              </w:rPr>
            </w:pPr>
            <w:r>
              <w:rPr>
                <w:rFonts w:eastAsia="Times New Roman"/>
                <w:b/>
                <w:bCs/>
                <w:color w:val="00000A"/>
                <w:sz w:val="28"/>
                <w:szCs w:val="28"/>
              </w:rPr>
              <w:t>Максимально допустимая</w:t>
            </w:r>
          </w:p>
        </w:tc>
        <w:tc>
          <w:tcPr>
            <w:tcW w:w="720" w:type="dxa"/>
            <w:tcBorders>
              <w:right w:val="single" w:sz="8" w:space="0" w:color="auto"/>
            </w:tcBorders>
            <w:vAlign w:val="bottom"/>
          </w:tcPr>
          <w:p w:rsidR="00D52CD5" w:rsidRDefault="007004C0">
            <w:pPr>
              <w:spacing w:line="308" w:lineRule="exact"/>
              <w:ind w:left="80"/>
              <w:rPr>
                <w:sz w:val="20"/>
                <w:szCs w:val="20"/>
              </w:rPr>
            </w:pPr>
            <w:r>
              <w:rPr>
                <w:rFonts w:eastAsia="Times New Roman"/>
                <w:b/>
                <w:bCs/>
                <w:color w:val="00000A"/>
                <w:sz w:val="28"/>
                <w:szCs w:val="28"/>
              </w:rPr>
              <w:t>21</w:t>
            </w:r>
          </w:p>
        </w:tc>
        <w:tc>
          <w:tcPr>
            <w:tcW w:w="720" w:type="dxa"/>
            <w:tcBorders>
              <w:right w:val="single" w:sz="8" w:space="0" w:color="auto"/>
            </w:tcBorders>
            <w:vAlign w:val="bottom"/>
          </w:tcPr>
          <w:p w:rsidR="00D52CD5" w:rsidRDefault="007004C0">
            <w:pPr>
              <w:spacing w:line="308" w:lineRule="exact"/>
              <w:ind w:left="160"/>
              <w:rPr>
                <w:sz w:val="20"/>
                <w:szCs w:val="20"/>
              </w:rPr>
            </w:pPr>
            <w:r>
              <w:rPr>
                <w:rFonts w:eastAsia="Times New Roman"/>
                <w:b/>
                <w:bCs/>
                <w:color w:val="00000A"/>
                <w:sz w:val="28"/>
                <w:szCs w:val="28"/>
              </w:rPr>
              <w:t>21</w:t>
            </w:r>
          </w:p>
        </w:tc>
        <w:tc>
          <w:tcPr>
            <w:tcW w:w="740" w:type="dxa"/>
            <w:tcBorders>
              <w:right w:val="single" w:sz="8" w:space="0" w:color="auto"/>
            </w:tcBorders>
            <w:vAlign w:val="bottom"/>
          </w:tcPr>
          <w:p w:rsidR="00D52CD5" w:rsidRDefault="007004C0">
            <w:pPr>
              <w:spacing w:line="308" w:lineRule="exact"/>
              <w:ind w:left="100"/>
              <w:rPr>
                <w:sz w:val="20"/>
                <w:szCs w:val="20"/>
              </w:rPr>
            </w:pPr>
            <w:r>
              <w:rPr>
                <w:rFonts w:eastAsia="Times New Roman"/>
                <w:b/>
                <w:bCs/>
                <w:color w:val="00000A"/>
                <w:sz w:val="28"/>
                <w:szCs w:val="28"/>
              </w:rPr>
              <w:t>21</w:t>
            </w:r>
          </w:p>
        </w:tc>
        <w:tc>
          <w:tcPr>
            <w:tcW w:w="680" w:type="dxa"/>
            <w:tcBorders>
              <w:right w:val="single" w:sz="8" w:space="0" w:color="auto"/>
            </w:tcBorders>
            <w:vAlign w:val="bottom"/>
          </w:tcPr>
          <w:p w:rsidR="00D52CD5" w:rsidRDefault="007004C0">
            <w:pPr>
              <w:spacing w:line="308" w:lineRule="exact"/>
              <w:ind w:left="60"/>
              <w:rPr>
                <w:sz w:val="20"/>
                <w:szCs w:val="20"/>
              </w:rPr>
            </w:pPr>
            <w:r>
              <w:rPr>
                <w:rFonts w:eastAsia="Times New Roman"/>
                <w:b/>
                <w:bCs/>
                <w:color w:val="00000A"/>
                <w:sz w:val="28"/>
                <w:szCs w:val="28"/>
              </w:rPr>
              <w:t>23</w:t>
            </w:r>
          </w:p>
        </w:tc>
        <w:tc>
          <w:tcPr>
            <w:tcW w:w="640" w:type="dxa"/>
            <w:tcBorders>
              <w:right w:val="single" w:sz="8" w:space="0" w:color="auto"/>
            </w:tcBorders>
            <w:vAlign w:val="bottom"/>
          </w:tcPr>
          <w:p w:rsidR="00D52CD5" w:rsidRDefault="007004C0">
            <w:pPr>
              <w:spacing w:line="308" w:lineRule="exact"/>
              <w:ind w:left="100"/>
              <w:rPr>
                <w:sz w:val="20"/>
                <w:szCs w:val="20"/>
              </w:rPr>
            </w:pPr>
            <w:r>
              <w:rPr>
                <w:rFonts w:eastAsia="Times New Roman"/>
                <w:b/>
                <w:bCs/>
                <w:color w:val="00000A"/>
                <w:sz w:val="28"/>
                <w:szCs w:val="28"/>
              </w:rPr>
              <w:t>23</w:t>
            </w:r>
          </w:p>
        </w:tc>
        <w:tc>
          <w:tcPr>
            <w:tcW w:w="60" w:type="dxa"/>
            <w:vAlign w:val="bottom"/>
          </w:tcPr>
          <w:p w:rsidR="00D52CD5" w:rsidRDefault="00D52CD5">
            <w:pPr>
              <w:rPr>
                <w:sz w:val="24"/>
                <w:szCs w:val="24"/>
              </w:rPr>
            </w:pPr>
          </w:p>
        </w:tc>
        <w:tc>
          <w:tcPr>
            <w:tcW w:w="696" w:type="dxa"/>
            <w:tcBorders>
              <w:right w:val="single" w:sz="8" w:space="0" w:color="auto"/>
            </w:tcBorders>
            <w:vAlign w:val="bottom"/>
          </w:tcPr>
          <w:p w:rsidR="00D52CD5" w:rsidRDefault="007004C0">
            <w:pPr>
              <w:spacing w:line="308" w:lineRule="exact"/>
              <w:ind w:left="20"/>
              <w:rPr>
                <w:sz w:val="20"/>
                <w:szCs w:val="20"/>
              </w:rPr>
            </w:pPr>
            <w:r>
              <w:rPr>
                <w:rFonts w:eastAsia="Times New Roman"/>
                <w:b/>
                <w:bCs/>
                <w:color w:val="00000A"/>
                <w:sz w:val="28"/>
                <w:szCs w:val="28"/>
              </w:rPr>
              <w:t>23</w:t>
            </w:r>
          </w:p>
        </w:tc>
        <w:tc>
          <w:tcPr>
            <w:tcW w:w="1124" w:type="dxa"/>
            <w:gridSpan w:val="2"/>
            <w:tcBorders>
              <w:right w:val="single" w:sz="4" w:space="0" w:color="auto"/>
            </w:tcBorders>
            <w:vAlign w:val="bottom"/>
          </w:tcPr>
          <w:p w:rsidR="00D52CD5" w:rsidRDefault="007004C0">
            <w:pPr>
              <w:spacing w:line="308" w:lineRule="exact"/>
              <w:ind w:left="100"/>
              <w:rPr>
                <w:sz w:val="20"/>
                <w:szCs w:val="20"/>
              </w:rPr>
            </w:pPr>
            <w:r>
              <w:rPr>
                <w:rFonts w:eastAsia="Times New Roman"/>
                <w:b/>
                <w:bCs/>
                <w:color w:val="00000A"/>
                <w:sz w:val="28"/>
                <w:szCs w:val="28"/>
              </w:rPr>
              <w:t>132</w:t>
            </w:r>
          </w:p>
        </w:tc>
        <w:tc>
          <w:tcPr>
            <w:tcW w:w="25" w:type="dxa"/>
            <w:tcBorders>
              <w:left w:val="single" w:sz="4" w:space="0" w:color="auto"/>
            </w:tcBorders>
            <w:vAlign w:val="bottom"/>
          </w:tcPr>
          <w:p w:rsidR="00D52CD5" w:rsidRDefault="00D52CD5">
            <w:pPr>
              <w:rPr>
                <w:sz w:val="1"/>
                <w:szCs w:val="1"/>
              </w:rPr>
            </w:pPr>
          </w:p>
        </w:tc>
      </w:tr>
      <w:tr w:rsidR="00D52CD5" w:rsidTr="00FF75FD">
        <w:trPr>
          <w:trHeight w:val="318"/>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right w:val="single" w:sz="8" w:space="0" w:color="auto"/>
            </w:tcBorders>
            <w:vAlign w:val="bottom"/>
          </w:tcPr>
          <w:p w:rsidR="00D52CD5" w:rsidRDefault="007004C0">
            <w:pPr>
              <w:spacing w:line="318" w:lineRule="exact"/>
              <w:ind w:left="200"/>
              <w:rPr>
                <w:sz w:val="20"/>
                <w:szCs w:val="20"/>
              </w:rPr>
            </w:pPr>
            <w:r>
              <w:rPr>
                <w:rFonts w:eastAsia="Times New Roman"/>
                <w:b/>
                <w:bCs/>
                <w:color w:val="00000A"/>
                <w:sz w:val="28"/>
                <w:szCs w:val="28"/>
              </w:rPr>
              <w:t>недельная нагрузка</w:t>
            </w:r>
          </w:p>
        </w:tc>
        <w:tc>
          <w:tcPr>
            <w:tcW w:w="720" w:type="dxa"/>
            <w:tcBorders>
              <w:right w:val="single" w:sz="8" w:space="0" w:color="auto"/>
            </w:tcBorders>
            <w:vAlign w:val="bottom"/>
          </w:tcPr>
          <w:p w:rsidR="00D52CD5" w:rsidRDefault="00D52CD5">
            <w:pPr>
              <w:rPr>
                <w:sz w:val="24"/>
                <w:szCs w:val="24"/>
              </w:rPr>
            </w:pPr>
          </w:p>
        </w:tc>
        <w:tc>
          <w:tcPr>
            <w:tcW w:w="720" w:type="dxa"/>
            <w:tcBorders>
              <w:right w:val="single" w:sz="8" w:space="0" w:color="auto"/>
            </w:tcBorders>
            <w:vAlign w:val="bottom"/>
          </w:tcPr>
          <w:p w:rsidR="00D52CD5" w:rsidRDefault="00D52CD5">
            <w:pPr>
              <w:rPr>
                <w:sz w:val="24"/>
                <w:szCs w:val="24"/>
              </w:rPr>
            </w:pPr>
          </w:p>
        </w:tc>
        <w:tc>
          <w:tcPr>
            <w:tcW w:w="740" w:type="dxa"/>
            <w:tcBorders>
              <w:right w:val="single" w:sz="8" w:space="0" w:color="auto"/>
            </w:tcBorders>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640" w:type="dxa"/>
            <w:tcBorders>
              <w:right w:val="single" w:sz="8" w:space="0" w:color="auto"/>
            </w:tcBorders>
            <w:vAlign w:val="bottom"/>
          </w:tcPr>
          <w:p w:rsidR="00D52CD5" w:rsidRDefault="00D52CD5">
            <w:pPr>
              <w:rPr>
                <w:sz w:val="24"/>
                <w:szCs w:val="24"/>
              </w:rPr>
            </w:pPr>
          </w:p>
        </w:tc>
        <w:tc>
          <w:tcPr>
            <w:tcW w:w="60" w:type="dxa"/>
            <w:vAlign w:val="bottom"/>
          </w:tcPr>
          <w:p w:rsidR="00D52CD5" w:rsidRDefault="00D52CD5">
            <w:pPr>
              <w:rPr>
                <w:sz w:val="24"/>
                <w:szCs w:val="24"/>
              </w:rPr>
            </w:pPr>
          </w:p>
        </w:tc>
        <w:tc>
          <w:tcPr>
            <w:tcW w:w="696" w:type="dxa"/>
            <w:tcBorders>
              <w:right w:val="single" w:sz="8" w:space="0" w:color="auto"/>
            </w:tcBorders>
            <w:vAlign w:val="bottom"/>
          </w:tcPr>
          <w:p w:rsidR="00D52CD5" w:rsidRDefault="00D52CD5">
            <w:pPr>
              <w:rPr>
                <w:sz w:val="24"/>
                <w:szCs w:val="24"/>
              </w:rPr>
            </w:pPr>
          </w:p>
        </w:tc>
        <w:tc>
          <w:tcPr>
            <w:tcW w:w="44" w:type="dxa"/>
            <w:vAlign w:val="bottom"/>
          </w:tcPr>
          <w:p w:rsidR="00D52CD5" w:rsidRDefault="00D52CD5">
            <w:pPr>
              <w:rPr>
                <w:sz w:val="24"/>
                <w:szCs w:val="24"/>
              </w:rPr>
            </w:pPr>
          </w:p>
        </w:tc>
        <w:tc>
          <w:tcPr>
            <w:tcW w:w="1080" w:type="dxa"/>
            <w:tcBorders>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326"/>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bottom w:val="single" w:sz="8" w:space="0" w:color="auto"/>
              <w:right w:val="single" w:sz="8" w:space="0" w:color="auto"/>
            </w:tcBorders>
            <w:vAlign w:val="bottom"/>
          </w:tcPr>
          <w:p w:rsidR="00D52CD5" w:rsidRDefault="007004C0">
            <w:pPr>
              <w:ind w:left="120"/>
              <w:rPr>
                <w:sz w:val="20"/>
                <w:szCs w:val="20"/>
              </w:rPr>
            </w:pPr>
            <w:r>
              <w:rPr>
                <w:rFonts w:eastAsia="Times New Roman"/>
                <w:color w:val="00000A"/>
                <w:sz w:val="28"/>
                <w:szCs w:val="28"/>
              </w:rPr>
              <w:t>(при 5-дневной учебной неделе)</w:t>
            </w:r>
          </w:p>
        </w:tc>
        <w:tc>
          <w:tcPr>
            <w:tcW w:w="720" w:type="dxa"/>
            <w:tcBorders>
              <w:bottom w:val="single" w:sz="8" w:space="0" w:color="auto"/>
              <w:right w:val="single" w:sz="8" w:space="0" w:color="auto"/>
            </w:tcBorders>
            <w:vAlign w:val="bottom"/>
          </w:tcPr>
          <w:p w:rsidR="00D52CD5" w:rsidRDefault="00D52CD5">
            <w:pPr>
              <w:rPr>
                <w:sz w:val="24"/>
                <w:szCs w:val="24"/>
              </w:rPr>
            </w:pPr>
          </w:p>
        </w:tc>
        <w:tc>
          <w:tcPr>
            <w:tcW w:w="720" w:type="dxa"/>
            <w:tcBorders>
              <w:bottom w:val="single" w:sz="8" w:space="0" w:color="auto"/>
              <w:right w:val="single" w:sz="8" w:space="0" w:color="auto"/>
            </w:tcBorders>
            <w:vAlign w:val="bottom"/>
          </w:tcPr>
          <w:p w:rsidR="00D52CD5" w:rsidRDefault="00D52CD5">
            <w:pPr>
              <w:rPr>
                <w:sz w:val="24"/>
                <w:szCs w:val="24"/>
              </w:rPr>
            </w:pPr>
          </w:p>
        </w:tc>
        <w:tc>
          <w:tcPr>
            <w:tcW w:w="740" w:type="dxa"/>
            <w:tcBorders>
              <w:bottom w:val="single" w:sz="8" w:space="0" w:color="auto"/>
              <w:right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640" w:type="dxa"/>
            <w:tcBorders>
              <w:bottom w:val="single" w:sz="8" w:space="0" w:color="auto"/>
              <w:right w:val="single" w:sz="8" w:space="0" w:color="auto"/>
            </w:tcBorders>
            <w:vAlign w:val="bottom"/>
          </w:tcPr>
          <w:p w:rsidR="00D52CD5" w:rsidRDefault="00D52CD5">
            <w:pPr>
              <w:rPr>
                <w:sz w:val="24"/>
                <w:szCs w:val="24"/>
              </w:rPr>
            </w:pPr>
          </w:p>
        </w:tc>
        <w:tc>
          <w:tcPr>
            <w:tcW w:w="60" w:type="dxa"/>
            <w:tcBorders>
              <w:bottom w:val="single" w:sz="8" w:space="0" w:color="auto"/>
            </w:tcBorders>
            <w:vAlign w:val="bottom"/>
          </w:tcPr>
          <w:p w:rsidR="00D52CD5" w:rsidRDefault="00D52CD5">
            <w:pPr>
              <w:rPr>
                <w:sz w:val="24"/>
                <w:szCs w:val="24"/>
              </w:rPr>
            </w:pPr>
          </w:p>
        </w:tc>
        <w:tc>
          <w:tcPr>
            <w:tcW w:w="696" w:type="dxa"/>
            <w:tcBorders>
              <w:bottom w:val="single" w:sz="8" w:space="0" w:color="auto"/>
              <w:right w:val="single" w:sz="8" w:space="0" w:color="auto"/>
            </w:tcBorders>
            <w:vAlign w:val="bottom"/>
          </w:tcPr>
          <w:p w:rsidR="00D52CD5" w:rsidRDefault="00D52CD5">
            <w:pPr>
              <w:rPr>
                <w:sz w:val="24"/>
                <w:szCs w:val="24"/>
              </w:rPr>
            </w:pPr>
          </w:p>
        </w:tc>
        <w:tc>
          <w:tcPr>
            <w:tcW w:w="44" w:type="dxa"/>
            <w:tcBorders>
              <w:bottom w:val="single" w:sz="8" w:space="0" w:color="auto"/>
            </w:tcBorders>
            <w:vAlign w:val="bottom"/>
          </w:tcPr>
          <w:p w:rsidR="00D52CD5" w:rsidRDefault="00D52CD5">
            <w:pPr>
              <w:rPr>
                <w:sz w:val="24"/>
                <w:szCs w:val="24"/>
              </w:rPr>
            </w:pPr>
          </w:p>
        </w:tc>
        <w:tc>
          <w:tcPr>
            <w:tcW w:w="1080" w:type="dxa"/>
            <w:tcBorders>
              <w:bottom w:val="single" w:sz="8" w:space="0" w:color="auto"/>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D52CD5" w:rsidTr="00FF75FD">
        <w:trPr>
          <w:trHeight w:val="312"/>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right w:val="single" w:sz="8" w:space="0" w:color="auto"/>
            </w:tcBorders>
            <w:vAlign w:val="bottom"/>
          </w:tcPr>
          <w:p w:rsidR="00D52CD5" w:rsidRDefault="007004C0">
            <w:pPr>
              <w:spacing w:line="312" w:lineRule="exact"/>
              <w:ind w:left="120"/>
              <w:rPr>
                <w:sz w:val="20"/>
                <w:szCs w:val="20"/>
              </w:rPr>
            </w:pPr>
            <w:r>
              <w:rPr>
                <w:rFonts w:eastAsia="Times New Roman"/>
                <w:b/>
                <w:bCs/>
                <w:color w:val="00000A"/>
                <w:sz w:val="28"/>
                <w:szCs w:val="28"/>
              </w:rPr>
              <w:t>Коррекционно-развивающая</w:t>
            </w:r>
          </w:p>
        </w:tc>
        <w:tc>
          <w:tcPr>
            <w:tcW w:w="720" w:type="dxa"/>
            <w:tcBorders>
              <w:right w:val="single" w:sz="8" w:space="0" w:color="auto"/>
            </w:tcBorders>
            <w:vAlign w:val="bottom"/>
          </w:tcPr>
          <w:p w:rsidR="00D52CD5" w:rsidRDefault="007004C0">
            <w:pPr>
              <w:spacing w:line="312" w:lineRule="exact"/>
              <w:ind w:left="80"/>
              <w:rPr>
                <w:sz w:val="20"/>
                <w:szCs w:val="20"/>
              </w:rPr>
            </w:pPr>
            <w:r>
              <w:rPr>
                <w:rFonts w:eastAsia="Times New Roman"/>
                <w:b/>
                <w:bCs/>
                <w:color w:val="00000A"/>
                <w:sz w:val="28"/>
                <w:szCs w:val="28"/>
              </w:rPr>
              <w:t>3</w:t>
            </w:r>
          </w:p>
        </w:tc>
        <w:tc>
          <w:tcPr>
            <w:tcW w:w="720" w:type="dxa"/>
            <w:tcBorders>
              <w:right w:val="single" w:sz="8" w:space="0" w:color="auto"/>
            </w:tcBorders>
            <w:vAlign w:val="bottom"/>
          </w:tcPr>
          <w:p w:rsidR="00D52CD5" w:rsidRDefault="007004C0">
            <w:pPr>
              <w:spacing w:line="312" w:lineRule="exact"/>
              <w:ind w:left="160"/>
              <w:rPr>
                <w:sz w:val="20"/>
                <w:szCs w:val="20"/>
              </w:rPr>
            </w:pPr>
            <w:r>
              <w:rPr>
                <w:rFonts w:eastAsia="Times New Roman"/>
                <w:b/>
                <w:bCs/>
                <w:color w:val="00000A"/>
                <w:sz w:val="28"/>
                <w:szCs w:val="28"/>
              </w:rPr>
              <w:t>3</w:t>
            </w:r>
          </w:p>
        </w:tc>
        <w:tc>
          <w:tcPr>
            <w:tcW w:w="740" w:type="dxa"/>
            <w:tcBorders>
              <w:right w:val="single" w:sz="8" w:space="0" w:color="auto"/>
            </w:tcBorders>
            <w:vAlign w:val="bottom"/>
          </w:tcPr>
          <w:p w:rsidR="00D52CD5" w:rsidRDefault="007004C0">
            <w:pPr>
              <w:spacing w:line="312" w:lineRule="exact"/>
              <w:ind w:left="100"/>
              <w:rPr>
                <w:sz w:val="20"/>
                <w:szCs w:val="20"/>
              </w:rPr>
            </w:pPr>
            <w:r>
              <w:rPr>
                <w:rFonts w:eastAsia="Times New Roman"/>
                <w:b/>
                <w:bCs/>
                <w:color w:val="00000A"/>
                <w:sz w:val="28"/>
                <w:szCs w:val="28"/>
              </w:rPr>
              <w:t>3</w:t>
            </w:r>
          </w:p>
        </w:tc>
        <w:tc>
          <w:tcPr>
            <w:tcW w:w="680" w:type="dxa"/>
            <w:tcBorders>
              <w:right w:val="single" w:sz="8" w:space="0" w:color="auto"/>
            </w:tcBorders>
            <w:vAlign w:val="bottom"/>
          </w:tcPr>
          <w:p w:rsidR="00D52CD5" w:rsidRDefault="007004C0">
            <w:pPr>
              <w:spacing w:line="312" w:lineRule="exact"/>
              <w:ind w:left="60"/>
              <w:rPr>
                <w:sz w:val="20"/>
                <w:szCs w:val="20"/>
              </w:rPr>
            </w:pPr>
            <w:r>
              <w:rPr>
                <w:rFonts w:eastAsia="Times New Roman"/>
                <w:b/>
                <w:bCs/>
                <w:color w:val="00000A"/>
                <w:sz w:val="28"/>
                <w:szCs w:val="28"/>
              </w:rPr>
              <w:t>3</w:t>
            </w:r>
          </w:p>
        </w:tc>
        <w:tc>
          <w:tcPr>
            <w:tcW w:w="640" w:type="dxa"/>
            <w:tcBorders>
              <w:right w:val="single" w:sz="8" w:space="0" w:color="auto"/>
            </w:tcBorders>
            <w:vAlign w:val="bottom"/>
          </w:tcPr>
          <w:p w:rsidR="00D52CD5" w:rsidRDefault="007004C0">
            <w:pPr>
              <w:spacing w:line="312" w:lineRule="exact"/>
              <w:ind w:left="100"/>
              <w:rPr>
                <w:sz w:val="20"/>
                <w:szCs w:val="20"/>
              </w:rPr>
            </w:pPr>
            <w:r>
              <w:rPr>
                <w:rFonts w:eastAsia="Times New Roman"/>
                <w:b/>
                <w:bCs/>
                <w:color w:val="00000A"/>
                <w:sz w:val="28"/>
                <w:szCs w:val="28"/>
              </w:rPr>
              <w:t>3</w:t>
            </w:r>
          </w:p>
        </w:tc>
        <w:tc>
          <w:tcPr>
            <w:tcW w:w="60" w:type="dxa"/>
            <w:vAlign w:val="bottom"/>
          </w:tcPr>
          <w:p w:rsidR="00D52CD5" w:rsidRDefault="00D52CD5">
            <w:pPr>
              <w:rPr>
                <w:sz w:val="24"/>
                <w:szCs w:val="24"/>
              </w:rPr>
            </w:pPr>
          </w:p>
        </w:tc>
        <w:tc>
          <w:tcPr>
            <w:tcW w:w="696" w:type="dxa"/>
            <w:tcBorders>
              <w:right w:val="single" w:sz="8" w:space="0" w:color="auto"/>
            </w:tcBorders>
            <w:vAlign w:val="bottom"/>
          </w:tcPr>
          <w:p w:rsidR="00D52CD5" w:rsidRDefault="007004C0">
            <w:pPr>
              <w:spacing w:line="312" w:lineRule="exact"/>
              <w:ind w:left="20"/>
              <w:rPr>
                <w:sz w:val="20"/>
                <w:szCs w:val="20"/>
              </w:rPr>
            </w:pPr>
            <w:r>
              <w:rPr>
                <w:rFonts w:eastAsia="Times New Roman"/>
                <w:b/>
                <w:bCs/>
                <w:color w:val="00000A"/>
                <w:sz w:val="28"/>
                <w:szCs w:val="28"/>
              </w:rPr>
              <w:t>3</w:t>
            </w:r>
          </w:p>
        </w:tc>
        <w:tc>
          <w:tcPr>
            <w:tcW w:w="1124" w:type="dxa"/>
            <w:gridSpan w:val="2"/>
            <w:tcBorders>
              <w:right w:val="single" w:sz="4" w:space="0" w:color="auto"/>
            </w:tcBorders>
            <w:vAlign w:val="bottom"/>
          </w:tcPr>
          <w:p w:rsidR="00D52CD5" w:rsidRDefault="007004C0">
            <w:pPr>
              <w:spacing w:line="312" w:lineRule="exact"/>
              <w:ind w:left="100"/>
              <w:rPr>
                <w:sz w:val="20"/>
                <w:szCs w:val="20"/>
              </w:rPr>
            </w:pPr>
            <w:r>
              <w:rPr>
                <w:rFonts w:eastAsia="Times New Roman"/>
                <w:b/>
                <w:bCs/>
                <w:color w:val="00000A"/>
                <w:sz w:val="28"/>
                <w:szCs w:val="28"/>
              </w:rPr>
              <w:t>18</w:t>
            </w:r>
          </w:p>
        </w:tc>
        <w:tc>
          <w:tcPr>
            <w:tcW w:w="25" w:type="dxa"/>
            <w:tcBorders>
              <w:left w:val="single" w:sz="4" w:space="0" w:color="auto"/>
            </w:tcBorders>
            <w:vAlign w:val="bottom"/>
          </w:tcPr>
          <w:p w:rsidR="00D52CD5" w:rsidRDefault="00D52CD5">
            <w:pPr>
              <w:rPr>
                <w:sz w:val="1"/>
                <w:szCs w:val="1"/>
              </w:rPr>
            </w:pPr>
          </w:p>
        </w:tc>
      </w:tr>
      <w:tr w:rsidR="00D52CD5" w:rsidTr="00FF75FD">
        <w:trPr>
          <w:trHeight w:val="317"/>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right w:val="single" w:sz="8" w:space="0" w:color="auto"/>
            </w:tcBorders>
            <w:vAlign w:val="bottom"/>
          </w:tcPr>
          <w:p w:rsidR="00D52CD5" w:rsidRDefault="007004C0">
            <w:pPr>
              <w:spacing w:line="317" w:lineRule="exact"/>
              <w:ind w:left="120"/>
              <w:rPr>
                <w:sz w:val="20"/>
                <w:szCs w:val="20"/>
              </w:rPr>
            </w:pPr>
            <w:r>
              <w:rPr>
                <w:rFonts w:eastAsia="Times New Roman"/>
                <w:b/>
                <w:bCs/>
                <w:color w:val="00000A"/>
                <w:sz w:val="28"/>
                <w:szCs w:val="28"/>
              </w:rPr>
              <w:t xml:space="preserve">область </w:t>
            </w:r>
            <w:r>
              <w:rPr>
                <w:rFonts w:eastAsia="Times New Roman"/>
                <w:color w:val="00000A"/>
                <w:sz w:val="28"/>
                <w:szCs w:val="28"/>
              </w:rPr>
              <w:t>(коррекционные занятия)</w:t>
            </w:r>
          </w:p>
        </w:tc>
        <w:tc>
          <w:tcPr>
            <w:tcW w:w="720" w:type="dxa"/>
            <w:tcBorders>
              <w:right w:val="single" w:sz="8" w:space="0" w:color="auto"/>
            </w:tcBorders>
            <w:vAlign w:val="bottom"/>
          </w:tcPr>
          <w:p w:rsidR="00D52CD5" w:rsidRDefault="00D52CD5">
            <w:pPr>
              <w:rPr>
                <w:sz w:val="24"/>
                <w:szCs w:val="24"/>
              </w:rPr>
            </w:pPr>
          </w:p>
        </w:tc>
        <w:tc>
          <w:tcPr>
            <w:tcW w:w="720" w:type="dxa"/>
            <w:tcBorders>
              <w:right w:val="single" w:sz="8" w:space="0" w:color="auto"/>
            </w:tcBorders>
            <w:vAlign w:val="bottom"/>
          </w:tcPr>
          <w:p w:rsidR="00D52CD5" w:rsidRDefault="00D52CD5">
            <w:pPr>
              <w:rPr>
                <w:sz w:val="24"/>
                <w:szCs w:val="24"/>
              </w:rPr>
            </w:pPr>
          </w:p>
        </w:tc>
        <w:tc>
          <w:tcPr>
            <w:tcW w:w="740" w:type="dxa"/>
            <w:tcBorders>
              <w:right w:val="single" w:sz="8" w:space="0" w:color="auto"/>
            </w:tcBorders>
            <w:vAlign w:val="bottom"/>
          </w:tcPr>
          <w:p w:rsidR="00D52CD5" w:rsidRDefault="00D52CD5">
            <w:pPr>
              <w:rPr>
                <w:sz w:val="24"/>
                <w:szCs w:val="24"/>
              </w:rPr>
            </w:pPr>
          </w:p>
        </w:tc>
        <w:tc>
          <w:tcPr>
            <w:tcW w:w="680" w:type="dxa"/>
            <w:tcBorders>
              <w:right w:val="single" w:sz="8" w:space="0" w:color="auto"/>
            </w:tcBorders>
            <w:vAlign w:val="bottom"/>
          </w:tcPr>
          <w:p w:rsidR="00D52CD5" w:rsidRDefault="00D52CD5">
            <w:pPr>
              <w:rPr>
                <w:sz w:val="24"/>
                <w:szCs w:val="24"/>
              </w:rPr>
            </w:pPr>
          </w:p>
        </w:tc>
        <w:tc>
          <w:tcPr>
            <w:tcW w:w="640" w:type="dxa"/>
            <w:tcBorders>
              <w:right w:val="single" w:sz="8" w:space="0" w:color="auto"/>
            </w:tcBorders>
            <w:vAlign w:val="bottom"/>
          </w:tcPr>
          <w:p w:rsidR="00D52CD5" w:rsidRDefault="00D52CD5">
            <w:pPr>
              <w:rPr>
                <w:sz w:val="24"/>
                <w:szCs w:val="24"/>
              </w:rPr>
            </w:pPr>
          </w:p>
        </w:tc>
        <w:tc>
          <w:tcPr>
            <w:tcW w:w="60" w:type="dxa"/>
            <w:vAlign w:val="bottom"/>
          </w:tcPr>
          <w:p w:rsidR="00D52CD5" w:rsidRDefault="00D52CD5">
            <w:pPr>
              <w:rPr>
                <w:sz w:val="24"/>
                <w:szCs w:val="24"/>
              </w:rPr>
            </w:pPr>
          </w:p>
        </w:tc>
        <w:tc>
          <w:tcPr>
            <w:tcW w:w="696" w:type="dxa"/>
            <w:tcBorders>
              <w:right w:val="single" w:sz="8" w:space="0" w:color="auto"/>
            </w:tcBorders>
            <w:vAlign w:val="bottom"/>
          </w:tcPr>
          <w:p w:rsidR="00D52CD5" w:rsidRDefault="00D52CD5">
            <w:pPr>
              <w:rPr>
                <w:sz w:val="24"/>
                <w:szCs w:val="24"/>
              </w:rPr>
            </w:pPr>
          </w:p>
        </w:tc>
        <w:tc>
          <w:tcPr>
            <w:tcW w:w="44" w:type="dxa"/>
            <w:vAlign w:val="bottom"/>
          </w:tcPr>
          <w:p w:rsidR="00D52CD5" w:rsidRDefault="00D52CD5">
            <w:pPr>
              <w:rPr>
                <w:sz w:val="24"/>
                <w:szCs w:val="24"/>
              </w:rPr>
            </w:pPr>
          </w:p>
        </w:tc>
        <w:tc>
          <w:tcPr>
            <w:tcW w:w="1080" w:type="dxa"/>
            <w:tcBorders>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1158F7" w:rsidTr="00FF75FD">
        <w:trPr>
          <w:trHeight w:val="317"/>
        </w:trPr>
        <w:tc>
          <w:tcPr>
            <w:tcW w:w="25" w:type="dxa"/>
            <w:tcBorders>
              <w:right w:val="single" w:sz="4" w:space="0" w:color="auto"/>
            </w:tcBorders>
            <w:vAlign w:val="bottom"/>
          </w:tcPr>
          <w:p w:rsidR="001158F7" w:rsidRDefault="001158F7">
            <w:pPr>
              <w:rPr>
                <w:sz w:val="24"/>
                <w:szCs w:val="24"/>
              </w:rPr>
            </w:pPr>
          </w:p>
        </w:tc>
        <w:tc>
          <w:tcPr>
            <w:tcW w:w="4470" w:type="dxa"/>
            <w:gridSpan w:val="5"/>
            <w:tcBorders>
              <w:left w:val="single" w:sz="4" w:space="0" w:color="auto"/>
              <w:right w:val="single" w:sz="8" w:space="0" w:color="auto"/>
            </w:tcBorders>
            <w:vAlign w:val="bottom"/>
          </w:tcPr>
          <w:p w:rsidR="001158F7" w:rsidRDefault="001158F7">
            <w:pPr>
              <w:spacing w:line="317" w:lineRule="exact"/>
              <w:ind w:left="120"/>
              <w:rPr>
                <w:rFonts w:eastAsia="Times New Roman"/>
                <w:b/>
                <w:bCs/>
                <w:color w:val="00000A"/>
                <w:sz w:val="28"/>
                <w:szCs w:val="28"/>
              </w:rPr>
            </w:pPr>
          </w:p>
        </w:tc>
        <w:tc>
          <w:tcPr>
            <w:tcW w:w="720" w:type="dxa"/>
            <w:tcBorders>
              <w:right w:val="single" w:sz="8" w:space="0" w:color="auto"/>
            </w:tcBorders>
            <w:vAlign w:val="bottom"/>
          </w:tcPr>
          <w:p w:rsidR="001158F7" w:rsidRDefault="001158F7">
            <w:pPr>
              <w:rPr>
                <w:sz w:val="24"/>
                <w:szCs w:val="24"/>
              </w:rPr>
            </w:pPr>
          </w:p>
        </w:tc>
        <w:tc>
          <w:tcPr>
            <w:tcW w:w="720" w:type="dxa"/>
            <w:tcBorders>
              <w:right w:val="single" w:sz="8" w:space="0" w:color="auto"/>
            </w:tcBorders>
            <w:vAlign w:val="bottom"/>
          </w:tcPr>
          <w:p w:rsidR="001158F7" w:rsidRDefault="001158F7">
            <w:pPr>
              <w:rPr>
                <w:sz w:val="24"/>
                <w:szCs w:val="24"/>
              </w:rPr>
            </w:pPr>
          </w:p>
        </w:tc>
        <w:tc>
          <w:tcPr>
            <w:tcW w:w="740" w:type="dxa"/>
            <w:tcBorders>
              <w:right w:val="single" w:sz="8" w:space="0" w:color="auto"/>
            </w:tcBorders>
            <w:vAlign w:val="bottom"/>
          </w:tcPr>
          <w:p w:rsidR="001158F7" w:rsidRDefault="001158F7">
            <w:pPr>
              <w:rPr>
                <w:sz w:val="24"/>
                <w:szCs w:val="24"/>
              </w:rPr>
            </w:pPr>
          </w:p>
        </w:tc>
        <w:tc>
          <w:tcPr>
            <w:tcW w:w="680" w:type="dxa"/>
            <w:tcBorders>
              <w:right w:val="single" w:sz="8" w:space="0" w:color="auto"/>
            </w:tcBorders>
            <w:vAlign w:val="bottom"/>
          </w:tcPr>
          <w:p w:rsidR="001158F7" w:rsidRDefault="001158F7">
            <w:pPr>
              <w:rPr>
                <w:sz w:val="24"/>
                <w:szCs w:val="24"/>
              </w:rPr>
            </w:pPr>
          </w:p>
        </w:tc>
        <w:tc>
          <w:tcPr>
            <w:tcW w:w="640" w:type="dxa"/>
            <w:tcBorders>
              <w:right w:val="single" w:sz="8" w:space="0" w:color="auto"/>
            </w:tcBorders>
            <w:vAlign w:val="bottom"/>
          </w:tcPr>
          <w:p w:rsidR="001158F7" w:rsidRDefault="001158F7">
            <w:pPr>
              <w:rPr>
                <w:sz w:val="24"/>
                <w:szCs w:val="24"/>
              </w:rPr>
            </w:pPr>
          </w:p>
        </w:tc>
        <w:tc>
          <w:tcPr>
            <w:tcW w:w="60" w:type="dxa"/>
            <w:vAlign w:val="bottom"/>
          </w:tcPr>
          <w:p w:rsidR="001158F7" w:rsidRDefault="001158F7">
            <w:pPr>
              <w:rPr>
                <w:sz w:val="24"/>
                <w:szCs w:val="24"/>
              </w:rPr>
            </w:pPr>
          </w:p>
        </w:tc>
        <w:tc>
          <w:tcPr>
            <w:tcW w:w="696" w:type="dxa"/>
            <w:tcBorders>
              <w:right w:val="single" w:sz="8" w:space="0" w:color="auto"/>
            </w:tcBorders>
            <w:vAlign w:val="bottom"/>
          </w:tcPr>
          <w:p w:rsidR="001158F7" w:rsidRDefault="001158F7">
            <w:pPr>
              <w:rPr>
                <w:sz w:val="24"/>
                <w:szCs w:val="24"/>
              </w:rPr>
            </w:pPr>
          </w:p>
        </w:tc>
        <w:tc>
          <w:tcPr>
            <w:tcW w:w="44" w:type="dxa"/>
            <w:vAlign w:val="bottom"/>
          </w:tcPr>
          <w:p w:rsidR="001158F7" w:rsidRDefault="001158F7">
            <w:pPr>
              <w:rPr>
                <w:sz w:val="24"/>
                <w:szCs w:val="24"/>
              </w:rPr>
            </w:pPr>
          </w:p>
        </w:tc>
        <w:tc>
          <w:tcPr>
            <w:tcW w:w="1080" w:type="dxa"/>
            <w:tcBorders>
              <w:right w:val="single" w:sz="4" w:space="0" w:color="auto"/>
            </w:tcBorders>
            <w:vAlign w:val="bottom"/>
          </w:tcPr>
          <w:p w:rsidR="001158F7" w:rsidRDefault="001158F7">
            <w:pPr>
              <w:rPr>
                <w:sz w:val="24"/>
                <w:szCs w:val="24"/>
              </w:rPr>
            </w:pPr>
          </w:p>
        </w:tc>
        <w:tc>
          <w:tcPr>
            <w:tcW w:w="25" w:type="dxa"/>
            <w:tcBorders>
              <w:left w:val="single" w:sz="4" w:space="0" w:color="auto"/>
            </w:tcBorders>
            <w:vAlign w:val="bottom"/>
          </w:tcPr>
          <w:p w:rsidR="001158F7" w:rsidRDefault="001158F7">
            <w:pPr>
              <w:rPr>
                <w:sz w:val="1"/>
                <w:szCs w:val="1"/>
              </w:rPr>
            </w:pPr>
          </w:p>
        </w:tc>
      </w:tr>
      <w:tr w:rsidR="001158F7" w:rsidTr="00FF75FD">
        <w:trPr>
          <w:trHeight w:val="317"/>
        </w:trPr>
        <w:tc>
          <w:tcPr>
            <w:tcW w:w="25" w:type="dxa"/>
            <w:tcBorders>
              <w:right w:val="single" w:sz="4" w:space="0" w:color="auto"/>
            </w:tcBorders>
            <w:vAlign w:val="bottom"/>
          </w:tcPr>
          <w:p w:rsidR="001158F7" w:rsidRDefault="001158F7">
            <w:pPr>
              <w:rPr>
                <w:sz w:val="24"/>
                <w:szCs w:val="24"/>
              </w:rPr>
            </w:pPr>
          </w:p>
        </w:tc>
        <w:tc>
          <w:tcPr>
            <w:tcW w:w="4470" w:type="dxa"/>
            <w:gridSpan w:val="5"/>
            <w:tcBorders>
              <w:left w:val="single" w:sz="4" w:space="0" w:color="auto"/>
              <w:right w:val="single" w:sz="8" w:space="0" w:color="auto"/>
            </w:tcBorders>
            <w:vAlign w:val="bottom"/>
          </w:tcPr>
          <w:p w:rsidR="001158F7" w:rsidRDefault="001158F7">
            <w:pPr>
              <w:spacing w:line="317" w:lineRule="exact"/>
              <w:ind w:left="120"/>
              <w:rPr>
                <w:rFonts w:eastAsia="Times New Roman"/>
                <w:b/>
                <w:bCs/>
                <w:color w:val="00000A"/>
                <w:sz w:val="28"/>
                <w:szCs w:val="28"/>
              </w:rPr>
            </w:pPr>
          </w:p>
        </w:tc>
        <w:tc>
          <w:tcPr>
            <w:tcW w:w="720" w:type="dxa"/>
            <w:tcBorders>
              <w:right w:val="single" w:sz="8" w:space="0" w:color="auto"/>
            </w:tcBorders>
            <w:vAlign w:val="bottom"/>
          </w:tcPr>
          <w:p w:rsidR="001158F7" w:rsidRDefault="001158F7">
            <w:pPr>
              <w:rPr>
                <w:sz w:val="24"/>
                <w:szCs w:val="24"/>
              </w:rPr>
            </w:pPr>
          </w:p>
        </w:tc>
        <w:tc>
          <w:tcPr>
            <w:tcW w:w="720" w:type="dxa"/>
            <w:tcBorders>
              <w:right w:val="single" w:sz="8" w:space="0" w:color="auto"/>
            </w:tcBorders>
            <w:vAlign w:val="bottom"/>
          </w:tcPr>
          <w:p w:rsidR="001158F7" w:rsidRDefault="001158F7">
            <w:pPr>
              <w:rPr>
                <w:sz w:val="24"/>
                <w:szCs w:val="24"/>
              </w:rPr>
            </w:pPr>
          </w:p>
        </w:tc>
        <w:tc>
          <w:tcPr>
            <w:tcW w:w="740" w:type="dxa"/>
            <w:tcBorders>
              <w:right w:val="single" w:sz="8" w:space="0" w:color="auto"/>
            </w:tcBorders>
            <w:vAlign w:val="bottom"/>
          </w:tcPr>
          <w:p w:rsidR="001158F7" w:rsidRDefault="001158F7">
            <w:pPr>
              <w:rPr>
                <w:sz w:val="24"/>
                <w:szCs w:val="24"/>
              </w:rPr>
            </w:pPr>
          </w:p>
        </w:tc>
        <w:tc>
          <w:tcPr>
            <w:tcW w:w="680" w:type="dxa"/>
            <w:tcBorders>
              <w:right w:val="single" w:sz="8" w:space="0" w:color="auto"/>
            </w:tcBorders>
            <w:vAlign w:val="bottom"/>
          </w:tcPr>
          <w:p w:rsidR="001158F7" w:rsidRDefault="001158F7">
            <w:pPr>
              <w:rPr>
                <w:sz w:val="24"/>
                <w:szCs w:val="24"/>
              </w:rPr>
            </w:pPr>
          </w:p>
        </w:tc>
        <w:tc>
          <w:tcPr>
            <w:tcW w:w="640" w:type="dxa"/>
            <w:tcBorders>
              <w:right w:val="single" w:sz="8" w:space="0" w:color="auto"/>
            </w:tcBorders>
            <w:vAlign w:val="bottom"/>
          </w:tcPr>
          <w:p w:rsidR="001158F7" w:rsidRDefault="001158F7">
            <w:pPr>
              <w:rPr>
                <w:sz w:val="24"/>
                <w:szCs w:val="24"/>
              </w:rPr>
            </w:pPr>
          </w:p>
        </w:tc>
        <w:tc>
          <w:tcPr>
            <w:tcW w:w="60" w:type="dxa"/>
            <w:vAlign w:val="bottom"/>
          </w:tcPr>
          <w:p w:rsidR="001158F7" w:rsidRDefault="001158F7">
            <w:pPr>
              <w:rPr>
                <w:sz w:val="24"/>
                <w:szCs w:val="24"/>
              </w:rPr>
            </w:pPr>
          </w:p>
        </w:tc>
        <w:tc>
          <w:tcPr>
            <w:tcW w:w="696" w:type="dxa"/>
            <w:tcBorders>
              <w:right w:val="single" w:sz="8" w:space="0" w:color="auto"/>
            </w:tcBorders>
            <w:vAlign w:val="bottom"/>
          </w:tcPr>
          <w:p w:rsidR="001158F7" w:rsidRDefault="001158F7">
            <w:pPr>
              <w:rPr>
                <w:sz w:val="24"/>
                <w:szCs w:val="24"/>
              </w:rPr>
            </w:pPr>
          </w:p>
        </w:tc>
        <w:tc>
          <w:tcPr>
            <w:tcW w:w="44" w:type="dxa"/>
            <w:vAlign w:val="bottom"/>
          </w:tcPr>
          <w:p w:rsidR="001158F7" w:rsidRDefault="001158F7">
            <w:pPr>
              <w:rPr>
                <w:sz w:val="24"/>
                <w:szCs w:val="24"/>
              </w:rPr>
            </w:pPr>
          </w:p>
        </w:tc>
        <w:tc>
          <w:tcPr>
            <w:tcW w:w="1080" w:type="dxa"/>
            <w:tcBorders>
              <w:right w:val="single" w:sz="4" w:space="0" w:color="auto"/>
            </w:tcBorders>
            <w:vAlign w:val="bottom"/>
          </w:tcPr>
          <w:p w:rsidR="001158F7" w:rsidRDefault="001158F7">
            <w:pPr>
              <w:rPr>
                <w:sz w:val="24"/>
                <w:szCs w:val="24"/>
              </w:rPr>
            </w:pPr>
          </w:p>
        </w:tc>
        <w:tc>
          <w:tcPr>
            <w:tcW w:w="25" w:type="dxa"/>
            <w:tcBorders>
              <w:left w:val="single" w:sz="4" w:space="0" w:color="auto"/>
            </w:tcBorders>
            <w:vAlign w:val="bottom"/>
          </w:tcPr>
          <w:p w:rsidR="001158F7" w:rsidRDefault="001158F7">
            <w:pPr>
              <w:rPr>
                <w:sz w:val="1"/>
                <w:szCs w:val="1"/>
              </w:rPr>
            </w:pPr>
          </w:p>
        </w:tc>
      </w:tr>
      <w:tr w:rsidR="00D52CD5" w:rsidTr="00FF75FD">
        <w:trPr>
          <w:trHeight w:val="329"/>
        </w:trPr>
        <w:tc>
          <w:tcPr>
            <w:tcW w:w="25" w:type="dxa"/>
            <w:tcBorders>
              <w:right w:val="single" w:sz="4" w:space="0" w:color="auto"/>
            </w:tcBorders>
            <w:vAlign w:val="bottom"/>
          </w:tcPr>
          <w:p w:rsidR="00D52CD5" w:rsidRDefault="00D52CD5">
            <w:pPr>
              <w:rPr>
                <w:sz w:val="24"/>
                <w:szCs w:val="24"/>
              </w:rPr>
            </w:pPr>
          </w:p>
        </w:tc>
        <w:tc>
          <w:tcPr>
            <w:tcW w:w="4470" w:type="dxa"/>
            <w:gridSpan w:val="5"/>
            <w:tcBorders>
              <w:left w:val="single" w:sz="4" w:space="0" w:color="auto"/>
              <w:bottom w:val="single" w:sz="8" w:space="0" w:color="auto"/>
              <w:right w:val="single" w:sz="8" w:space="0" w:color="auto"/>
            </w:tcBorders>
            <w:vAlign w:val="bottom"/>
          </w:tcPr>
          <w:p w:rsidR="00D52CD5" w:rsidRDefault="00D52CD5">
            <w:pPr>
              <w:rPr>
                <w:sz w:val="24"/>
                <w:szCs w:val="24"/>
              </w:rPr>
            </w:pPr>
          </w:p>
        </w:tc>
        <w:tc>
          <w:tcPr>
            <w:tcW w:w="720" w:type="dxa"/>
            <w:tcBorders>
              <w:bottom w:val="single" w:sz="8" w:space="0" w:color="auto"/>
              <w:right w:val="single" w:sz="8" w:space="0" w:color="auto"/>
            </w:tcBorders>
            <w:vAlign w:val="bottom"/>
          </w:tcPr>
          <w:p w:rsidR="00D52CD5" w:rsidRDefault="00D52CD5">
            <w:pPr>
              <w:rPr>
                <w:sz w:val="24"/>
                <w:szCs w:val="24"/>
              </w:rPr>
            </w:pPr>
          </w:p>
        </w:tc>
        <w:tc>
          <w:tcPr>
            <w:tcW w:w="720" w:type="dxa"/>
            <w:tcBorders>
              <w:bottom w:val="single" w:sz="8" w:space="0" w:color="auto"/>
              <w:right w:val="single" w:sz="8" w:space="0" w:color="auto"/>
            </w:tcBorders>
            <w:vAlign w:val="bottom"/>
          </w:tcPr>
          <w:p w:rsidR="00D52CD5" w:rsidRDefault="00D52CD5">
            <w:pPr>
              <w:rPr>
                <w:sz w:val="24"/>
                <w:szCs w:val="24"/>
              </w:rPr>
            </w:pPr>
          </w:p>
        </w:tc>
        <w:tc>
          <w:tcPr>
            <w:tcW w:w="740" w:type="dxa"/>
            <w:tcBorders>
              <w:bottom w:val="single" w:sz="8" w:space="0" w:color="auto"/>
              <w:right w:val="single" w:sz="8" w:space="0" w:color="auto"/>
            </w:tcBorders>
            <w:vAlign w:val="bottom"/>
          </w:tcPr>
          <w:p w:rsidR="00D52CD5" w:rsidRDefault="00D52CD5">
            <w:pPr>
              <w:rPr>
                <w:sz w:val="24"/>
                <w:szCs w:val="24"/>
              </w:rPr>
            </w:pPr>
          </w:p>
        </w:tc>
        <w:tc>
          <w:tcPr>
            <w:tcW w:w="680" w:type="dxa"/>
            <w:tcBorders>
              <w:bottom w:val="single" w:sz="8" w:space="0" w:color="auto"/>
              <w:right w:val="single" w:sz="8" w:space="0" w:color="auto"/>
            </w:tcBorders>
            <w:vAlign w:val="bottom"/>
          </w:tcPr>
          <w:p w:rsidR="00D52CD5" w:rsidRDefault="00D52CD5">
            <w:pPr>
              <w:rPr>
                <w:sz w:val="24"/>
                <w:szCs w:val="24"/>
              </w:rPr>
            </w:pPr>
          </w:p>
        </w:tc>
        <w:tc>
          <w:tcPr>
            <w:tcW w:w="640" w:type="dxa"/>
            <w:tcBorders>
              <w:bottom w:val="single" w:sz="8" w:space="0" w:color="auto"/>
              <w:right w:val="single" w:sz="8" w:space="0" w:color="auto"/>
            </w:tcBorders>
            <w:vAlign w:val="bottom"/>
          </w:tcPr>
          <w:p w:rsidR="00D52CD5" w:rsidRDefault="00D52CD5">
            <w:pPr>
              <w:rPr>
                <w:sz w:val="24"/>
                <w:szCs w:val="24"/>
              </w:rPr>
            </w:pPr>
          </w:p>
        </w:tc>
        <w:tc>
          <w:tcPr>
            <w:tcW w:w="60" w:type="dxa"/>
            <w:tcBorders>
              <w:bottom w:val="single" w:sz="8" w:space="0" w:color="auto"/>
            </w:tcBorders>
            <w:vAlign w:val="bottom"/>
          </w:tcPr>
          <w:p w:rsidR="00D52CD5" w:rsidRDefault="00D52CD5">
            <w:pPr>
              <w:rPr>
                <w:sz w:val="24"/>
                <w:szCs w:val="24"/>
              </w:rPr>
            </w:pPr>
          </w:p>
        </w:tc>
        <w:tc>
          <w:tcPr>
            <w:tcW w:w="696" w:type="dxa"/>
            <w:tcBorders>
              <w:bottom w:val="single" w:sz="8" w:space="0" w:color="auto"/>
              <w:right w:val="single" w:sz="8" w:space="0" w:color="auto"/>
            </w:tcBorders>
            <w:vAlign w:val="bottom"/>
          </w:tcPr>
          <w:p w:rsidR="00D52CD5" w:rsidRDefault="00D52CD5">
            <w:pPr>
              <w:rPr>
                <w:sz w:val="24"/>
                <w:szCs w:val="24"/>
              </w:rPr>
            </w:pPr>
          </w:p>
        </w:tc>
        <w:tc>
          <w:tcPr>
            <w:tcW w:w="1124" w:type="dxa"/>
            <w:gridSpan w:val="2"/>
            <w:tcBorders>
              <w:bottom w:val="single" w:sz="8" w:space="0" w:color="auto"/>
              <w:right w:val="single" w:sz="4" w:space="0" w:color="auto"/>
            </w:tcBorders>
            <w:vAlign w:val="bottom"/>
          </w:tcPr>
          <w:p w:rsidR="00D52CD5" w:rsidRDefault="00D52CD5">
            <w:pPr>
              <w:rPr>
                <w:sz w:val="24"/>
                <w:szCs w:val="24"/>
              </w:rPr>
            </w:pPr>
          </w:p>
        </w:tc>
        <w:tc>
          <w:tcPr>
            <w:tcW w:w="25" w:type="dxa"/>
            <w:tcBorders>
              <w:left w:val="single" w:sz="4" w:space="0" w:color="auto"/>
            </w:tcBorders>
            <w:vAlign w:val="bottom"/>
          </w:tcPr>
          <w:p w:rsidR="00D52CD5" w:rsidRDefault="00D52CD5">
            <w:pPr>
              <w:rPr>
                <w:sz w:val="1"/>
                <w:szCs w:val="1"/>
              </w:rPr>
            </w:pPr>
          </w:p>
        </w:tc>
      </w:tr>
      <w:tr w:rsidR="001158F7" w:rsidTr="00FF75FD">
        <w:trPr>
          <w:trHeight w:val="329"/>
        </w:trPr>
        <w:tc>
          <w:tcPr>
            <w:tcW w:w="25" w:type="dxa"/>
            <w:tcBorders>
              <w:right w:val="single" w:sz="4" w:space="0" w:color="auto"/>
            </w:tcBorders>
            <w:vAlign w:val="bottom"/>
          </w:tcPr>
          <w:p w:rsidR="001158F7" w:rsidRDefault="001158F7">
            <w:pPr>
              <w:rPr>
                <w:sz w:val="24"/>
                <w:szCs w:val="24"/>
              </w:rPr>
            </w:pPr>
          </w:p>
        </w:tc>
        <w:tc>
          <w:tcPr>
            <w:tcW w:w="4470" w:type="dxa"/>
            <w:gridSpan w:val="5"/>
            <w:tcBorders>
              <w:left w:val="single" w:sz="4" w:space="0" w:color="auto"/>
              <w:bottom w:val="single" w:sz="8" w:space="0" w:color="auto"/>
              <w:right w:val="single" w:sz="8" w:space="0" w:color="auto"/>
            </w:tcBorders>
            <w:vAlign w:val="bottom"/>
          </w:tcPr>
          <w:p w:rsidR="001158F7" w:rsidRDefault="001158F7">
            <w:pPr>
              <w:rPr>
                <w:sz w:val="24"/>
                <w:szCs w:val="24"/>
              </w:rPr>
            </w:pPr>
            <w:r>
              <w:rPr>
                <w:sz w:val="24"/>
                <w:szCs w:val="24"/>
              </w:rPr>
              <w:t>Психологическая коррекция</w:t>
            </w:r>
          </w:p>
        </w:tc>
        <w:tc>
          <w:tcPr>
            <w:tcW w:w="720" w:type="dxa"/>
            <w:tcBorders>
              <w:bottom w:val="single" w:sz="8" w:space="0" w:color="auto"/>
              <w:right w:val="single" w:sz="8" w:space="0" w:color="auto"/>
            </w:tcBorders>
            <w:vAlign w:val="bottom"/>
          </w:tcPr>
          <w:p w:rsidR="001158F7" w:rsidRDefault="001158F7">
            <w:pPr>
              <w:rPr>
                <w:sz w:val="24"/>
                <w:szCs w:val="24"/>
              </w:rPr>
            </w:pPr>
            <w:r>
              <w:rPr>
                <w:sz w:val="24"/>
                <w:szCs w:val="24"/>
              </w:rPr>
              <w:t>1</w:t>
            </w:r>
          </w:p>
        </w:tc>
        <w:tc>
          <w:tcPr>
            <w:tcW w:w="72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74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8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4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0" w:type="dxa"/>
            <w:tcBorders>
              <w:bottom w:val="single" w:sz="8" w:space="0" w:color="auto"/>
            </w:tcBorders>
            <w:vAlign w:val="bottom"/>
          </w:tcPr>
          <w:p w:rsidR="001158F7" w:rsidRDefault="001158F7">
            <w:pPr>
              <w:rPr>
                <w:sz w:val="24"/>
                <w:szCs w:val="24"/>
              </w:rPr>
            </w:pPr>
          </w:p>
        </w:tc>
        <w:tc>
          <w:tcPr>
            <w:tcW w:w="696"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1124" w:type="dxa"/>
            <w:gridSpan w:val="2"/>
            <w:tcBorders>
              <w:bottom w:val="single" w:sz="8" w:space="0" w:color="auto"/>
              <w:right w:val="single" w:sz="4" w:space="0" w:color="auto"/>
            </w:tcBorders>
            <w:vAlign w:val="bottom"/>
          </w:tcPr>
          <w:p w:rsidR="001158F7" w:rsidRDefault="001158F7">
            <w:pPr>
              <w:rPr>
                <w:sz w:val="24"/>
                <w:szCs w:val="24"/>
              </w:rPr>
            </w:pPr>
            <w:r>
              <w:rPr>
                <w:sz w:val="24"/>
                <w:szCs w:val="24"/>
              </w:rPr>
              <w:t>6</w:t>
            </w:r>
          </w:p>
        </w:tc>
        <w:tc>
          <w:tcPr>
            <w:tcW w:w="25" w:type="dxa"/>
            <w:tcBorders>
              <w:left w:val="single" w:sz="4" w:space="0" w:color="auto"/>
            </w:tcBorders>
            <w:vAlign w:val="bottom"/>
          </w:tcPr>
          <w:p w:rsidR="001158F7" w:rsidRDefault="001158F7">
            <w:pPr>
              <w:rPr>
                <w:sz w:val="1"/>
                <w:szCs w:val="1"/>
              </w:rPr>
            </w:pPr>
          </w:p>
        </w:tc>
      </w:tr>
      <w:tr w:rsidR="001158F7" w:rsidTr="00FF75FD">
        <w:trPr>
          <w:trHeight w:val="329"/>
        </w:trPr>
        <w:tc>
          <w:tcPr>
            <w:tcW w:w="25" w:type="dxa"/>
            <w:tcBorders>
              <w:right w:val="single" w:sz="4" w:space="0" w:color="auto"/>
            </w:tcBorders>
            <w:vAlign w:val="bottom"/>
          </w:tcPr>
          <w:p w:rsidR="001158F7" w:rsidRDefault="001158F7">
            <w:pPr>
              <w:rPr>
                <w:sz w:val="24"/>
                <w:szCs w:val="24"/>
              </w:rPr>
            </w:pPr>
          </w:p>
        </w:tc>
        <w:tc>
          <w:tcPr>
            <w:tcW w:w="4470" w:type="dxa"/>
            <w:gridSpan w:val="5"/>
            <w:tcBorders>
              <w:left w:val="single" w:sz="4" w:space="0" w:color="auto"/>
              <w:bottom w:val="single" w:sz="8" w:space="0" w:color="auto"/>
              <w:right w:val="single" w:sz="8" w:space="0" w:color="auto"/>
            </w:tcBorders>
            <w:vAlign w:val="bottom"/>
          </w:tcPr>
          <w:p w:rsidR="001158F7" w:rsidRDefault="001158F7">
            <w:pPr>
              <w:rPr>
                <w:sz w:val="24"/>
                <w:szCs w:val="24"/>
              </w:rPr>
            </w:pPr>
            <w:r>
              <w:rPr>
                <w:sz w:val="24"/>
                <w:szCs w:val="24"/>
              </w:rPr>
              <w:t>Логопедическая коррекция</w:t>
            </w:r>
          </w:p>
        </w:tc>
        <w:tc>
          <w:tcPr>
            <w:tcW w:w="720" w:type="dxa"/>
            <w:tcBorders>
              <w:bottom w:val="single" w:sz="8" w:space="0" w:color="auto"/>
              <w:right w:val="single" w:sz="8" w:space="0" w:color="auto"/>
            </w:tcBorders>
            <w:vAlign w:val="bottom"/>
          </w:tcPr>
          <w:p w:rsidR="001158F7" w:rsidRDefault="001158F7">
            <w:pPr>
              <w:rPr>
                <w:sz w:val="24"/>
                <w:szCs w:val="24"/>
              </w:rPr>
            </w:pPr>
            <w:r>
              <w:rPr>
                <w:sz w:val="24"/>
                <w:szCs w:val="24"/>
              </w:rPr>
              <w:t>1</w:t>
            </w:r>
          </w:p>
        </w:tc>
        <w:tc>
          <w:tcPr>
            <w:tcW w:w="72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74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8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4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0" w:type="dxa"/>
            <w:tcBorders>
              <w:bottom w:val="single" w:sz="8" w:space="0" w:color="auto"/>
            </w:tcBorders>
            <w:vAlign w:val="bottom"/>
          </w:tcPr>
          <w:p w:rsidR="001158F7" w:rsidRDefault="001158F7">
            <w:pPr>
              <w:rPr>
                <w:sz w:val="24"/>
                <w:szCs w:val="24"/>
              </w:rPr>
            </w:pPr>
          </w:p>
        </w:tc>
        <w:tc>
          <w:tcPr>
            <w:tcW w:w="696"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1124" w:type="dxa"/>
            <w:gridSpan w:val="2"/>
            <w:tcBorders>
              <w:bottom w:val="single" w:sz="8" w:space="0" w:color="auto"/>
              <w:right w:val="single" w:sz="4" w:space="0" w:color="auto"/>
            </w:tcBorders>
            <w:vAlign w:val="bottom"/>
          </w:tcPr>
          <w:p w:rsidR="001158F7" w:rsidRDefault="001158F7">
            <w:pPr>
              <w:rPr>
                <w:sz w:val="24"/>
                <w:szCs w:val="24"/>
              </w:rPr>
            </w:pPr>
            <w:r>
              <w:rPr>
                <w:sz w:val="24"/>
                <w:szCs w:val="24"/>
              </w:rPr>
              <w:t>6</w:t>
            </w:r>
          </w:p>
        </w:tc>
        <w:tc>
          <w:tcPr>
            <w:tcW w:w="25" w:type="dxa"/>
            <w:tcBorders>
              <w:left w:val="single" w:sz="4" w:space="0" w:color="auto"/>
            </w:tcBorders>
            <w:vAlign w:val="bottom"/>
          </w:tcPr>
          <w:p w:rsidR="001158F7" w:rsidRDefault="001158F7">
            <w:pPr>
              <w:rPr>
                <w:sz w:val="1"/>
                <w:szCs w:val="1"/>
              </w:rPr>
            </w:pPr>
          </w:p>
        </w:tc>
      </w:tr>
      <w:tr w:rsidR="001158F7" w:rsidTr="00FF75FD">
        <w:trPr>
          <w:trHeight w:val="329"/>
        </w:trPr>
        <w:tc>
          <w:tcPr>
            <w:tcW w:w="25" w:type="dxa"/>
            <w:tcBorders>
              <w:right w:val="single" w:sz="4" w:space="0" w:color="auto"/>
            </w:tcBorders>
            <w:vAlign w:val="bottom"/>
          </w:tcPr>
          <w:p w:rsidR="001158F7" w:rsidRDefault="001158F7">
            <w:pPr>
              <w:rPr>
                <w:sz w:val="24"/>
                <w:szCs w:val="24"/>
              </w:rPr>
            </w:pPr>
          </w:p>
        </w:tc>
        <w:tc>
          <w:tcPr>
            <w:tcW w:w="4470" w:type="dxa"/>
            <w:gridSpan w:val="5"/>
            <w:tcBorders>
              <w:left w:val="single" w:sz="4" w:space="0" w:color="auto"/>
              <w:bottom w:val="single" w:sz="8" w:space="0" w:color="auto"/>
              <w:right w:val="single" w:sz="8" w:space="0" w:color="auto"/>
            </w:tcBorders>
            <w:vAlign w:val="bottom"/>
          </w:tcPr>
          <w:p w:rsidR="001158F7" w:rsidRDefault="001158F7">
            <w:pPr>
              <w:rPr>
                <w:sz w:val="24"/>
                <w:szCs w:val="24"/>
              </w:rPr>
            </w:pPr>
            <w:r>
              <w:rPr>
                <w:sz w:val="24"/>
                <w:szCs w:val="24"/>
              </w:rPr>
              <w:t>Работа с учителем-дефектологом</w:t>
            </w:r>
          </w:p>
        </w:tc>
        <w:tc>
          <w:tcPr>
            <w:tcW w:w="720" w:type="dxa"/>
            <w:tcBorders>
              <w:bottom w:val="single" w:sz="8" w:space="0" w:color="auto"/>
              <w:right w:val="single" w:sz="8" w:space="0" w:color="auto"/>
            </w:tcBorders>
            <w:vAlign w:val="bottom"/>
          </w:tcPr>
          <w:p w:rsidR="001158F7" w:rsidRDefault="001158F7">
            <w:pPr>
              <w:rPr>
                <w:sz w:val="24"/>
                <w:szCs w:val="24"/>
              </w:rPr>
            </w:pPr>
            <w:r>
              <w:rPr>
                <w:sz w:val="24"/>
                <w:szCs w:val="24"/>
              </w:rPr>
              <w:t>1</w:t>
            </w:r>
          </w:p>
        </w:tc>
        <w:tc>
          <w:tcPr>
            <w:tcW w:w="72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74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8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40"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60" w:type="dxa"/>
            <w:tcBorders>
              <w:bottom w:val="single" w:sz="8" w:space="0" w:color="auto"/>
            </w:tcBorders>
            <w:vAlign w:val="bottom"/>
          </w:tcPr>
          <w:p w:rsidR="001158F7" w:rsidRDefault="001158F7">
            <w:pPr>
              <w:rPr>
                <w:sz w:val="24"/>
                <w:szCs w:val="24"/>
              </w:rPr>
            </w:pPr>
          </w:p>
        </w:tc>
        <w:tc>
          <w:tcPr>
            <w:tcW w:w="696" w:type="dxa"/>
            <w:tcBorders>
              <w:bottom w:val="single" w:sz="8" w:space="0" w:color="auto"/>
              <w:right w:val="single" w:sz="8" w:space="0" w:color="auto"/>
            </w:tcBorders>
            <w:vAlign w:val="bottom"/>
          </w:tcPr>
          <w:p w:rsidR="001158F7" w:rsidRDefault="001158F7" w:rsidP="00B955B0">
            <w:pPr>
              <w:rPr>
                <w:sz w:val="24"/>
                <w:szCs w:val="24"/>
              </w:rPr>
            </w:pPr>
            <w:r>
              <w:rPr>
                <w:sz w:val="24"/>
                <w:szCs w:val="24"/>
              </w:rPr>
              <w:t>1</w:t>
            </w:r>
          </w:p>
        </w:tc>
        <w:tc>
          <w:tcPr>
            <w:tcW w:w="1124" w:type="dxa"/>
            <w:gridSpan w:val="2"/>
            <w:tcBorders>
              <w:bottom w:val="single" w:sz="8" w:space="0" w:color="auto"/>
              <w:right w:val="single" w:sz="4" w:space="0" w:color="auto"/>
            </w:tcBorders>
            <w:vAlign w:val="bottom"/>
          </w:tcPr>
          <w:p w:rsidR="001158F7" w:rsidRDefault="001158F7">
            <w:pPr>
              <w:rPr>
                <w:sz w:val="24"/>
                <w:szCs w:val="24"/>
              </w:rPr>
            </w:pPr>
            <w:r>
              <w:rPr>
                <w:sz w:val="24"/>
                <w:szCs w:val="24"/>
              </w:rPr>
              <w:t>6</w:t>
            </w:r>
          </w:p>
        </w:tc>
        <w:tc>
          <w:tcPr>
            <w:tcW w:w="25" w:type="dxa"/>
            <w:tcBorders>
              <w:left w:val="single" w:sz="4" w:space="0" w:color="auto"/>
            </w:tcBorders>
            <w:vAlign w:val="bottom"/>
          </w:tcPr>
          <w:p w:rsidR="001158F7" w:rsidRDefault="001158F7">
            <w:pPr>
              <w:rPr>
                <w:sz w:val="1"/>
                <w:szCs w:val="1"/>
              </w:rPr>
            </w:pPr>
          </w:p>
        </w:tc>
      </w:tr>
      <w:tr w:rsidR="001158F7" w:rsidTr="00FF75FD">
        <w:trPr>
          <w:trHeight w:val="308"/>
        </w:trPr>
        <w:tc>
          <w:tcPr>
            <w:tcW w:w="25" w:type="dxa"/>
            <w:tcBorders>
              <w:right w:val="single" w:sz="4" w:space="0" w:color="auto"/>
            </w:tcBorders>
            <w:vAlign w:val="bottom"/>
          </w:tcPr>
          <w:p w:rsidR="001158F7" w:rsidRDefault="001158F7">
            <w:pPr>
              <w:rPr>
                <w:sz w:val="24"/>
                <w:szCs w:val="24"/>
              </w:rPr>
            </w:pPr>
          </w:p>
        </w:tc>
        <w:tc>
          <w:tcPr>
            <w:tcW w:w="4470" w:type="dxa"/>
            <w:gridSpan w:val="5"/>
            <w:tcBorders>
              <w:left w:val="single" w:sz="4" w:space="0" w:color="auto"/>
              <w:right w:val="single" w:sz="8" w:space="0" w:color="auto"/>
            </w:tcBorders>
            <w:vAlign w:val="bottom"/>
          </w:tcPr>
          <w:p w:rsidR="001158F7" w:rsidRDefault="001158F7">
            <w:pPr>
              <w:spacing w:line="308" w:lineRule="exact"/>
              <w:ind w:left="120"/>
              <w:rPr>
                <w:sz w:val="20"/>
                <w:szCs w:val="20"/>
              </w:rPr>
            </w:pPr>
            <w:r>
              <w:rPr>
                <w:rFonts w:eastAsia="Times New Roman"/>
                <w:b/>
                <w:bCs/>
                <w:color w:val="00000A"/>
                <w:sz w:val="28"/>
                <w:szCs w:val="28"/>
              </w:rPr>
              <w:t>Внеурочная деятельность:</w:t>
            </w:r>
          </w:p>
        </w:tc>
        <w:tc>
          <w:tcPr>
            <w:tcW w:w="720" w:type="dxa"/>
            <w:tcBorders>
              <w:right w:val="single" w:sz="8" w:space="0" w:color="auto"/>
            </w:tcBorders>
            <w:vAlign w:val="bottom"/>
          </w:tcPr>
          <w:p w:rsidR="001158F7" w:rsidRDefault="001158F7">
            <w:pPr>
              <w:spacing w:line="308" w:lineRule="exact"/>
              <w:ind w:left="80"/>
              <w:rPr>
                <w:sz w:val="20"/>
                <w:szCs w:val="20"/>
              </w:rPr>
            </w:pPr>
            <w:r>
              <w:rPr>
                <w:rFonts w:eastAsia="Times New Roman"/>
                <w:b/>
                <w:bCs/>
                <w:color w:val="00000A"/>
                <w:sz w:val="28"/>
                <w:szCs w:val="28"/>
              </w:rPr>
              <w:t>4</w:t>
            </w:r>
          </w:p>
        </w:tc>
        <w:tc>
          <w:tcPr>
            <w:tcW w:w="720" w:type="dxa"/>
            <w:tcBorders>
              <w:right w:val="single" w:sz="8" w:space="0" w:color="auto"/>
            </w:tcBorders>
            <w:vAlign w:val="bottom"/>
          </w:tcPr>
          <w:p w:rsidR="001158F7" w:rsidRDefault="001158F7">
            <w:pPr>
              <w:spacing w:line="308" w:lineRule="exact"/>
              <w:ind w:left="160"/>
              <w:rPr>
                <w:sz w:val="20"/>
                <w:szCs w:val="20"/>
              </w:rPr>
            </w:pPr>
            <w:r>
              <w:rPr>
                <w:rFonts w:eastAsia="Times New Roman"/>
                <w:b/>
                <w:bCs/>
                <w:color w:val="00000A"/>
                <w:sz w:val="28"/>
                <w:szCs w:val="28"/>
              </w:rPr>
              <w:t>4</w:t>
            </w:r>
          </w:p>
        </w:tc>
        <w:tc>
          <w:tcPr>
            <w:tcW w:w="740" w:type="dxa"/>
            <w:tcBorders>
              <w:right w:val="single" w:sz="8" w:space="0" w:color="auto"/>
            </w:tcBorders>
            <w:vAlign w:val="bottom"/>
          </w:tcPr>
          <w:p w:rsidR="001158F7" w:rsidRDefault="001158F7">
            <w:pPr>
              <w:spacing w:line="308" w:lineRule="exact"/>
              <w:ind w:left="100"/>
              <w:rPr>
                <w:sz w:val="20"/>
                <w:szCs w:val="20"/>
              </w:rPr>
            </w:pPr>
            <w:r>
              <w:rPr>
                <w:rFonts w:eastAsia="Times New Roman"/>
                <w:b/>
                <w:bCs/>
                <w:color w:val="00000A"/>
                <w:sz w:val="28"/>
                <w:szCs w:val="28"/>
              </w:rPr>
              <w:t>4</w:t>
            </w:r>
          </w:p>
        </w:tc>
        <w:tc>
          <w:tcPr>
            <w:tcW w:w="680" w:type="dxa"/>
            <w:tcBorders>
              <w:right w:val="single" w:sz="8" w:space="0" w:color="auto"/>
            </w:tcBorders>
            <w:vAlign w:val="bottom"/>
          </w:tcPr>
          <w:p w:rsidR="001158F7" w:rsidRDefault="001158F7">
            <w:pPr>
              <w:spacing w:line="308" w:lineRule="exact"/>
              <w:ind w:left="60"/>
              <w:rPr>
                <w:sz w:val="20"/>
                <w:szCs w:val="20"/>
              </w:rPr>
            </w:pPr>
            <w:r>
              <w:rPr>
                <w:rFonts w:eastAsia="Times New Roman"/>
                <w:b/>
                <w:bCs/>
                <w:color w:val="00000A"/>
                <w:sz w:val="28"/>
                <w:szCs w:val="28"/>
              </w:rPr>
              <w:t>4</w:t>
            </w:r>
          </w:p>
        </w:tc>
        <w:tc>
          <w:tcPr>
            <w:tcW w:w="640" w:type="dxa"/>
            <w:tcBorders>
              <w:right w:val="single" w:sz="8" w:space="0" w:color="auto"/>
            </w:tcBorders>
            <w:vAlign w:val="bottom"/>
          </w:tcPr>
          <w:p w:rsidR="001158F7" w:rsidRDefault="001158F7">
            <w:pPr>
              <w:spacing w:line="308" w:lineRule="exact"/>
              <w:ind w:left="100"/>
              <w:rPr>
                <w:sz w:val="20"/>
                <w:szCs w:val="20"/>
              </w:rPr>
            </w:pPr>
            <w:r>
              <w:rPr>
                <w:rFonts w:eastAsia="Times New Roman"/>
                <w:b/>
                <w:bCs/>
                <w:color w:val="00000A"/>
                <w:sz w:val="28"/>
                <w:szCs w:val="28"/>
              </w:rPr>
              <w:t>4</w:t>
            </w:r>
          </w:p>
        </w:tc>
        <w:tc>
          <w:tcPr>
            <w:tcW w:w="60" w:type="dxa"/>
            <w:vAlign w:val="bottom"/>
          </w:tcPr>
          <w:p w:rsidR="001158F7" w:rsidRDefault="001158F7">
            <w:pPr>
              <w:rPr>
                <w:sz w:val="24"/>
                <w:szCs w:val="24"/>
              </w:rPr>
            </w:pPr>
          </w:p>
        </w:tc>
        <w:tc>
          <w:tcPr>
            <w:tcW w:w="696" w:type="dxa"/>
            <w:tcBorders>
              <w:right w:val="single" w:sz="8" w:space="0" w:color="auto"/>
            </w:tcBorders>
            <w:vAlign w:val="bottom"/>
          </w:tcPr>
          <w:p w:rsidR="001158F7" w:rsidRDefault="001158F7">
            <w:pPr>
              <w:spacing w:line="308" w:lineRule="exact"/>
              <w:ind w:left="20"/>
              <w:rPr>
                <w:sz w:val="20"/>
                <w:szCs w:val="20"/>
              </w:rPr>
            </w:pPr>
            <w:r>
              <w:rPr>
                <w:rFonts w:eastAsia="Times New Roman"/>
                <w:b/>
                <w:bCs/>
                <w:color w:val="00000A"/>
                <w:sz w:val="28"/>
                <w:szCs w:val="28"/>
              </w:rPr>
              <w:t>4</w:t>
            </w:r>
          </w:p>
        </w:tc>
        <w:tc>
          <w:tcPr>
            <w:tcW w:w="1124" w:type="dxa"/>
            <w:gridSpan w:val="2"/>
            <w:tcBorders>
              <w:right w:val="single" w:sz="4" w:space="0" w:color="auto"/>
            </w:tcBorders>
            <w:vAlign w:val="bottom"/>
          </w:tcPr>
          <w:p w:rsidR="001158F7" w:rsidRDefault="001158F7">
            <w:pPr>
              <w:spacing w:line="308" w:lineRule="exact"/>
              <w:ind w:left="100"/>
              <w:rPr>
                <w:sz w:val="20"/>
                <w:szCs w:val="20"/>
              </w:rPr>
            </w:pPr>
            <w:r>
              <w:rPr>
                <w:rFonts w:eastAsia="Times New Roman"/>
                <w:b/>
                <w:bCs/>
                <w:color w:val="00000A"/>
                <w:sz w:val="28"/>
                <w:szCs w:val="28"/>
              </w:rPr>
              <w:t>24</w:t>
            </w:r>
          </w:p>
        </w:tc>
        <w:tc>
          <w:tcPr>
            <w:tcW w:w="25" w:type="dxa"/>
            <w:tcBorders>
              <w:left w:val="single" w:sz="4" w:space="0" w:color="auto"/>
            </w:tcBorders>
            <w:vAlign w:val="bottom"/>
          </w:tcPr>
          <w:p w:rsidR="001158F7" w:rsidRDefault="001158F7">
            <w:pPr>
              <w:rPr>
                <w:sz w:val="1"/>
                <w:szCs w:val="1"/>
              </w:rPr>
            </w:pPr>
          </w:p>
        </w:tc>
      </w:tr>
      <w:tr w:rsidR="001158F7" w:rsidTr="00FF75FD">
        <w:trPr>
          <w:trHeight w:val="258"/>
        </w:trPr>
        <w:tc>
          <w:tcPr>
            <w:tcW w:w="25" w:type="dxa"/>
            <w:tcBorders>
              <w:bottom w:val="single" w:sz="8" w:space="0" w:color="auto"/>
              <w:right w:val="single" w:sz="4" w:space="0" w:color="auto"/>
            </w:tcBorders>
            <w:vAlign w:val="bottom"/>
          </w:tcPr>
          <w:p w:rsidR="001158F7" w:rsidRDefault="001158F7"/>
        </w:tc>
        <w:tc>
          <w:tcPr>
            <w:tcW w:w="580" w:type="dxa"/>
            <w:tcBorders>
              <w:left w:val="single" w:sz="4" w:space="0" w:color="auto"/>
              <w:bottom w:val="single" w:sz="8" w:space="0" w:color="auto"/>
            </w:tcBorders>
            <w:vAlign w:val="bottom"/>
          </w:tcPr>
          <w:p w:rsidR="001158F7" w:rsidRDefault="001158F7"/>
        </w:tc>
        <w:tc>
          <w:tcPr>
            <w:tcW w:w="1460" w:type="dxa"/>
            <w:tcBorders>
              <w:bottom w:val="single" w:sz="8" w:space="0" w:color="auto"/>
            </w:tcBorders>
            <w:vAlign w:val="bottom"/>
          </w:tcPr>
          <w:p w:rsidR="001158F7" w:rsidRDefault="001158F7"/>
        </w:tc>
        <w:tc>
          <w:tcPr>
            <w:tcW w:w="220" w:type="dxa"/>
            <w:tcBorders>
              <w:bottom w:val="single" w:sz="8" w:space="0" w:color="auto"/>
            </w:tcBorders>
            <w:vAlign w:val="bottom"/>
          </w:tcPr>
          <w:p w:rsidR="001158F7" w:rsidRDefault="001158F7"/>
        </w:tc>
        <w:tc>
          <w:tcPr>
            <w:tcW w:w="30" w:type="dxa"/>
            <w:tcBorders>
              <w:bottom w:val="single" w:sz="8" w:space="0" w:color="auto"/>
            </w:tcBorders>
            <w:vAlign w:val="bottom"/>
          </w:tcPr>
          <w:p w:rsidR="001158F7" w:rsidRDefault="001158F7"/>
        </w:tc>
        <w:tc>
          <w:tcPr>
            <w:tcW w:w="2180" w:type="dxa"/>
            <w:tcBorders>
              <w:bottom w:val="single" w:sz="8" w:space="0" w:color="auto"/>
              <w:right w:val="single" w:sz="8" w:space="0" w:color="auto"/>
            </w:tcBorders>
            <w:vAlign w:val="bottom"/>
          </w:tcPr>
          <w:p w:rsidR="001158F7" w:rsidRDefault="001158F7"/>
        </w:tc>
        <w:tc>
          <w:tcPr>
            <w:tcW w:w="720" w:type="dxa"/>
            <w:tcBorders>
              <w:bottom w:val="single" w:sz="8" w:space="0" w:color="auto"/>
              <w:right w:val="single" w:sz="8" w:space="0" w:color="auto"/>
            </w:tcBorders>
            <w:vAlign w:val="bottom"/>
          </w:tcPr>
          <w:p w:rsidR="001158F7" w:rsidRDefault="001158F7"/>
        </w:tc>
        <w:tc>
          <w:tcPr>
            <w:tcW w:w="720" w:type="dxa"/>
            <w:tcBorders>
              <w:bottom w:val="single" w:sz="8" w:space="0" w:color="auto"/>
              <w:right w:val="single" w:sz="8" w:space="0" w:color="auto"/>
            </w:tcBorders>
            <w:vAlign w:val="bottom"/>
          </w:tcPr>
          <w:p w:rsidR="001158F7" w:rsidRDefault="001158F7"/>
        </w:tc>
        <w:tc>
          <w:tcPr>
            <w:tcW w:w="740" w:type="dxa"/>
            <w:tcBorders>
              <w:bottom w:val="single" w:sz="8" w:space="0" w:color="auto"/>
              <w:right w:val="single" w:sz="8" w:space="0" w:color="auto"/>
            </w:tcBorders>
            <w:vAlign w:val="bottom"/>
          </w:tcPr>
          <w:p w:rsidR="001158F7" w:rsidRDefault="001158F7"/>
        </w:tc>
        <w:tc>
          <w:tcPr>
            <w:tcW w:w="680" w:type="dxa"/>
            <w:tcBorders>
              <w:bottom w:val="single" w:sz="8" w:space="0" w:color="auto"/>
              <w:right w:val="single" w:sz="8" w:space="0" w:color="auto"/>
            </w:tcBorders>
            <w:vAlign w:val="bottom"/>
          </w:tcPr>
          <w:p w:rsidR="001158F7" w:rsidRDefault="001158F7"/>
        </w:tc>
        <w:tc>
          <w:tcPr>
            <w:tcW w:w="640" w:type="dxa"/>
            <w:tcBorders>
              <w:bottom w:val="single" w:sz="8" w:space="0" w:color="auto"/>
              <w:right w:val="single" w:sz="8" w:space="0" w:color="auto"/>
            </w:tcBorders>
            <w:vAlign w:val="bottom"/>
          </w:tcPr>
          <w:p w:rsidR="001158F7" w:rsidRDefault="001158F7"/>
        </w:tc>
        <w:tc>
          <w:tcPr>
            <w:tcW w:w="60" w:type="dxa"/>
            <w:tcBorders>
              <w:bottom w:val="single" w:sz="8" w:space="0" w:color="auto"/>
            </w:tcBorders>
            <w:vAlign w:val="bottom"/>
          </w:tcPr>
          <w:p w:rsidR="001158F7" w:rsidRDefault="001158F7"/>
        </w:tc>
        <w:tc>
          <w:tcPr>
            <w:tcW w:w="696" w:type="dxa"/>
            <w:tcBorders>
              <w:bottom w:val="single" w:sz="8" w:space="0" w:color="auto"/>
              <w:right w:val="single" w:sz="8" w:space="0" w:color="auto"/>
            </w:tcBorders>
            <w:vAlign w:val="bottom"/>
          </w:tcPr>
          <w:p w:rsidR="001158F7" w:rsidRDefault="001158F7"/>
        </w:tc>
        <w:tc>
          <w:tcPr>
            <w:tcW w:w="44" w:type="dxa"/>
            <w:tcBorders>
              <w:bottom w:val="single" w:sz="8" w:space="0" w:color="auto"/>
            </w:tcBorders>
            <w:vAlign w:val="bottom"/>
          </w:tcPr>
          <w:p w:rsidR="001158F7" w:rsidRDefault="001158F7"/>
        </w:tc>
        <w:tc>
          <w:tcPr>
            <w:tcW w:w="1080" w:type="dxa"/>
            <w:tcBorders>
              <w:bottom w:val="single" w:sz="8" w:space="0" w:color="auto"/>
              <w:right w:val="single" w:sz="4" w:space="0" w:color="auto"/>
            </w:tcBorders>
            <w:vAlign w:val="bottom"/>
          </w:tcPr>
          <w:p w:rsidR="001158F7" w:rsidRDefault="001158F7"/>
        </w:tc>
        <w:tc>
          <w:tcPr>
            <w:tcW w:w="25" w:type="dxa"/>
            <w:tcBorders>
              <w:left w:val="single" w:sz="4" w:space="0" w:color="auto"/>
            </w:tcBorders>
            <w:vAlign w:val="bottom"/>
          </w:tcPr>
          <w:p w:rsidR="001158F7" w:rsidRDefault="001158F7">
            <w:pPr>
              <w:rPr>
                <w:sz w:val="1"/>
                <w:szCs w:val="1"/>
              </w:rPr>
            </w:pPr>
          </w:p>
        </w:tc>
      </w:tr>
    </w:tbl>
    <w:p w:rsidR="001338D4" w:rsidRDefault="000730AA" w:rsidP="001338D4">
      <w:pPr>
        <w:spacing w:line="236" w:lineRule="auto"/>
        <w:ind w:right="20"/>
        <w:jc w:val="center"/>
        <w:rPr>
          <w:rFonts w:eastAsia="Times New Roman"/>
          <w:b/>
          <w:bCs/>
          <w:sz w:val="27"/>
          <w:szCs w:val="27"/>
        </w:rPr>
      </w:pPr>
      <w:r>
        <w:rPr>
          <w:rFonts w:eastAsia="Times New Roman"/>
          <w:b/>
          <w:bCs/>
          <w:sz w:val="27"/>
          <w:szCs w:val="27"/>
        </w:rPr>
        <w:t>Промежуточная аттестация</w:t>
      </w:r>
    </w:p>
    <w:p w:rsidR="001338D4" w:rsidRDefault="001338D4" w:rsidP="001338D4">
      <w:pPr>
        <w:spacing w:line="236" w:lineRule="auto"/>
        <w:ind w:right="20"/>
        <w:jc w:val="center"/>
        <w:rPr>
          <w:rFonts w:eastAsia="Times New Roman"/>
          <w:sz w:val="28"/>
          <w:szCs w:val="28"/>
        </w:rPr>
      </w:pPr>
    </w:p>
    <w:p w:rsidR="000730AA" w:rsidRPr="000730AA" w:rsidRDefault="000730AA" w:rsidP="000730AA">
      <w:pPr>
        <w:spacing w:line="236" w:lineRule="auto"/>
        <w:ind w:right="20"/>
        <w:jc w:val="both"/>
        <w:rPr>
          <w:rFonts w:eastAsia="Times New Roman"/>
          <w:sz w:val="28"/>
          <w:szCs w:val="28"/>
        </w:rPr>
      </w:pPr>
      <w:r>
        <w:rPr>
          <w:rFonts w:eastAsia="Times New Roman"/>
          <w:sz w:val="28"/>
          <w:szCs w:val="28"/>
        </w:rPr>
        <w:t>проводится в конце каждого полугодия.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0730AA" w:rsidRDefault="000730AA" w:rsidP="000730AA">
      <w:pPr>
        <w:spacing w:line="238" w:lineRule="auto"/>
        <w:ind w:left="3" w:right="20" w:firstLine="427"/>
        <w:jc w:val="both"/>
        <w:rPr>
          <w:sz w:val="20"/>
          <w:szCs w:val="20"/>
        </w:rPr>
      </w:pPr>
      <w:r>
        <w:rPr>
          <w:rFonts w:eastAsia="Times New Roman"/>
          <w:sz w:val="28"/>
          <w:szCs w:val="28"/>
        </w:rPr>
        <w:t>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экспертной группы является психолого-педагогический консилиум.</w:t>
      </w:r>
    </w:p>
    <w:p w:rsidR="000730AA" w:rsidRDefault="000730AA" w:rsidP="000730AA">
      <w:pPr>
        <w:spacing w:line="1" w:lineRule="exact"/>
        <w:rPr>
          <w:sz w:val="20"/>
          <w:szCs w:val="20"/>
        </w:rPr>
      </w:pPr>
    </w:p>
    <w:p w:rsidR="000730AA" w:rsidRDefault="000730AA" w:rsidP="000730AA">
      <w:pPr>
        <w:ind w:left="423"/>
        <w:rPr>
          <w:sz w:val="20"/>
          <w:szCs w:val="20"/>
        </w:rPr>
      </w:pPr>
      <w:r>
        <w:rPr>
          <w:rFonts w:eastAsia="Times New Roman"/>
          <w:sz w:val="28"/>
          <w:szCs w:val="28"/>
        </w:rPr>
        <w:t xml:space="preserve">Для полноты оценки формирования жизненных компетенций </w:t>
      </w:r>
      <w:proofErr w:type="gramStart"/>
      <w:r>
        <w:rPr>
          <w:rFonts w:eastAsia="Times New Roman"/>
          <w:sz w:val="28"/>
          <w:szCs w:val="28"/>
        </w:rPr>
        <w:t>у</w:t>
      </w:r>
      <w:proofErr w:type="gramEnd"/>
      <w:r>
        <w:rPr>
          <w:rFonts w:eastAsia="Times New Roman"/>
          <w:sz w:val="28"/>
          <w:szCs w:val="28"/>
        </w:rPr>
        <w:t xml:space="preserve"> обучающихся</w:t>
      </w:r>
    </w:p>
    <w:p w:rsidR="000730AA" w:rsidRDefault="000730AA" w:rsidP="000730AA">
      <w:pPr>
        <w:spacing w:line="13" w:lineRule="exact"/>
        <w:rPr>
          <w:sz w:val="20"/>
          <w:szCs w:val="20"/>
        </w:rPr>
      </w:pPr>
    </w:p>
    <w:p w:rsidR="000730AA" w:rsidRDefault="000730AA" w:rsidP="000730AA">
      <w:pPr>
        <w:numPr>
          <w:ilvl w:val="0"/>
          <w:numId w:val="27"/>
        </w:numPr>
        <w:tabs>
          <w:tab w:val="left" w:pos="339"/>
        </w:tabs>
        <w:spacing w:line="237" w:lineRule="auto"/>
        <w:ind w:left="3" w:hanging="3"/>
        <w:jc w:val="both"/>
        <w:rPr>
          <w:rFonts w:eastAsia="Times New Roman"/>
          <w:sz w:val="28"/>
          <w:szCs w:val="28"/>
        </w:rPr>
      </w:pPr>
      <w:r>
        <w:rPr>
          <w:rFonts w:eastAsia="Times New Roman"/>
          <w:sz w:val="28"/>
          <w:szCs w:val="28"/>
        </w:rPr>
        <w:t>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0730AA" w:rsidRDefault="000730AA" w:rsidP="000730AA">
      <w:pPr>
        <w:spacing w:line="13" w:lineRule="exact"/>
        <w:rPr>
          <w:rFonts w:eastAsia="Times New Roman"/>
          <w:sz w:val="28"/>
          <w:szCs w:val="28"/>
        </w:rPr>
      </w:pPr>
    </w:p>
    <w:p w:rsidR="000730AA" w:rsidRDefault="000730AA" w:rsidP="000730AA">
      <w:pPr>
        <w:spacing w:line="238" w:lineRule="auto"/>
        <w:ind w:left="3" w:right="20" w:firstLine="427"/>
        <w:jc w:val="both"/>
        <w:rPr>
          <w:rFonts w:eastAsia="Times New Roman"/>
          <w:sz w:val="28"/>
          <w:szCs w:val="28"/>
        </w:rPr>
      </w:pPr>
      <w:r>
        <w:rPr>
          <w:rFonts w:eastAsia="Times New Roman"/>
          <w:sz w:val="28"/>
          <w:szCs w:val="28"/>
        </w:rPr>
        <w:t xml:space="preserve">Результаты анализа представлены в форме удобных и понятных всем членам экспертной группы условных единиц: 0 баллов ― нет фиксируемой динамики; 1 балл ― незначительная динамика; 2 балла ― удовлетворительная динамика. 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w:t>
      </w:r>
      <w:r>
        <w:rPr>
          <w:rFonts w:eastAsia="Times New Roman"/>
          <w:sz w:val="28"/>
          <w:szCs w:val="28"/>
        </w:rPr>
        <w:lastRenderedPageBreak/>
        <w:t>динамики целостного развития ребенка, но и отследить наличие или отсутствие изменений по отдельным жизненным компетенциям.</w:t>
      </w:r>
    </w:p>
    <w:p w:rsidR="000730AA" w:rsidRDefault="000730AA" w:rsidP="000730AA">
      <w:pPr>
        <w:spacing w:line="23" w:lineRule="exact"/>
        <w:rPr>
          <w:rFonts w:eastAsia="Times New Roman"/>
          <w:sz w:val="28"/>
          <w:szCs w:val="28"/>
        </w:rPr>
      </w:pPr>
    </w:p>
    <w:p w:rsidR="000730AA" w:rsidRPr="000730AA" w:rsidRDefault="000730AA" w:rsidP="000730AA">
      <w:pPr>
        <w:spacing w:line="234" w:lineRule="auto"/>
        <w:ind w:left="3" w:firstLine="427"/>
        <w:jc w:val="both"/>
        <w:rPr>
          <w:sz w:val="20"/>
          <w:szCs w:val="20"/>
        </w:rPr>
      </w:pPr>
      <w:r>
        <w:rPr>
          <w:rFonts w:eastAsia="Times New Roman"/>
          <w:sz w:val="28"/>
          <w:szCs w:val="28"/>
        </w:rPr>
        <w:t xml:space="preserve">Для проведения процедуры оценки достижения личностных результатов заполняется </w:t>
      </w:r>
      <w:r>
        <w:rPr>
          <w:rFonts w:eastAsia="Times New Roman"/>
          <w:b/>
          <w:bCs/>
          <w:sz w:val="27"/>
          <w:szCs w:val="27"/>
        </w:rPr>
        <w:t>Таблица оценки достижения личностных результатов (жизненных компетенций) обучающегося.</w:t>
      </w:r>
      <w:r w:rsidRPr="000730AA">
        <w:rPr>
          <w:rFonts w:eastAsia="Times New Roman"/>
          <w:i/>
          <w:iCs/>
          <w:sz w:val="28"/>
          <w:szCs w:val="28"/>
        </w:rPr>
        <w:t xml:space="preserve"> </w:t>
      </w:r>
      <w:r>
        <w:rPr>
          <w:rFonts w:eastAsia="Times New Roman"/>
          <w:i/>
          <w:iCs/>
          <w:sz w:val="28"/>
          <w:szCs w:val="28"/>
        </w:rPr>
        <w:t xml:space="preserve">Предметные результаты </w:t>
      </w:r>
      <w:r>
        <w:rPr>
          <w:rFonts w:eastAsia="Times New Roman"/>
          <w:sz w:val="28"/>
          <w:szCs w:val="28"/>
        </w:rPr>
        <w:t xml:space="preserve">связаны с овладением </w:t>
      </w:r>
      <w:proofErr w:type="gramStart"/>
      <w:r>
        <w:rPr>
          <w:rFonts w:eastAsia="Times New Roman"/>
          <w:sz w:val="28"/>
          <w:szCs w:val="28"/>
        </w:rPr>
        <w:t>обучающимися</w:t>
      </w:r>
      <w:proofErr w:type="gramEnd"/>
      <w:r>
        <w:rPr>
          <w:rFonts w:eastAsia="Times New Roman"/>
          <w:sz w:val="28"/>
          <w:szCs w:val="28"/>
        </w:rPr>
        <w:t xml:space="preserve"> содержанием</w:t>
      </w:r>
      <w:r>
        <w:rPr>
          <w:rFonts w:eastAsia="Times New Roman"/>
          <w:i/>
          <w:iCs/>
          <w:sz w:val="28"/>
          <w:szCs w:val="28"/>
        </w:rPr>
        <w:t xml:space="preserve"> </w:t>
      </w:r>
      <w:r>
        <w:rPr>
          <w:rFonts w:eastAsia="Times New Roman"/>
          <w:sz w:val="28"/>
          <w:szCs w:val="28"/>
        </w:rPr>
        <w:t>каждой общеобразовательной области и характеризуют достижения обучающихся</w:t>
      </w:r>
      <w:r>
        <w:rPr>
          <w:sz w:val="20"/>
          <w:szCs w:val="20"/>
        </w:rPr>
        <w:t xml:space="preserve"> </w:t>
      </w:r>
      <w:r w:rsidRPr="000730AA">
        <w:rPr>
          <w:sz w:val="28"/>
          <w:szCs w:val="28"/>
        </w:rPr>
        <w:t xml:space="preserve">в </w:t>
      </w:r>
      <w:r>
        <w:rPr>
          <w:rFonts w:eastAsia="Times New Roman"/>
          <w:sz w:val="28"/>
          <w:szCs w:val="28"/>
        </w:rPr>
        <w:t>усвоении знаний и умений, способность их применять в практической деятельности.</w:t>
      </w:r>
    </w:p>
    <w:p w:rsidR="000730AA" w:rsidRDefault="000730AA" w:rsidP="000730AA">
      <w:pPr>
        <w:spacing w:line="237" w:lineRule="auto"/>
        <w:ind w:left="3" w:firstLine="427"/>
        <w:jc w:val="both"/>
        <w:rPr>
          <w:sz w:val="20"/>
          <w:szCs w:val="20"/>
        </w:rPr>
      </w:pPr>
      <w:proofErr w:type="gramStart"/>
      <w:r>
        <w:rPr>
          <w:rFonts w:eastAsia="Times New Roman"/>
          <w:sz w:val="28"/>
          <w:szCs w:val="28"/>
        </w:rPr>
        <w:t>Оценка этой группы результатов начинается со второго полугодия 2-го класса, т. е. в тот период, когда у обучающихся уже сформированы некоторые начальные навыки чтения, письма и счета и сама учебная деятельность стала привычной для обучающихся, и они могут ее организовывать под руководством учителя.</w:t>
      </w:r>
      <w:proofErr w:type="gramEnd"/>
    </w:p>
    <w:p w:rsidR="000730AA" w:rsidRDefault="000730AA" w:rsidP="000730AA">
      <w:pPr>
        <w:spacing w:line="17" w:lineRule="exact"/>
        <w:rPr>
          <w:sz w:val="20"/>
          <w:szCs w:val="20"/>
        </w:rPr>
      </w:pPr>
    </w:p>
    <w:p w:rsidR="000730AA" w:rsidRDefault="000730AA" w:rsidP="000730AA">
      <w:pPr>
        <w:spacing w:line="238" w:lineRule="auto"/>
        <w:ind w:left="3" w:firstLine="427"/>
        <w:jc w:val="both"/>
        <w:rPr>
          <w:sz w:val="20"/>
          <w:szCs w:val="20"/>
        </w:rPr>
      </w:pPr>
      <w:r>
        <w:rPr>
          <w:rFonts w:eastAsia="Times New Roman"/>
          <w:sz w:val="28"/>
          <w:szCs w:val="28"/>
        </w:rPr>
        <w:t xml:space="preserve">Во время обучения в первых классах, а также в течение первого полугодия второго класса учебная деятельность учеников поощряется и стимулируется с использованием только качественных оценок. При этом не является принципиально важным, насколько </w:t>
      </w:r>
      <w:proofErr w:type="gramStart"/>
      <w:r>
        <w:rPr>
          <w:rFonts w:eastAsia="Times New Roman"/>
          <w:sz w:val="28"/>
          <w:szCs w:val="28"/>
        </w:rPr>
        <w:t>обучающийся</w:t>
      </w:r>
      <w:proofErr w:type="gramEnd"/>
      <w:r>
        <w:rPr>
          <w:rFonts w:eastAsia="Times New Roman"/>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730AA" w:rsidRDefault="000730AA" w:rsidP="000730AA">
      <w:pPr>
        <w:spacing w:line="24" w:lineRule="exact"/>
        <w:rPr>
          <w:sz w:val="20"/>
          <w:szCs w:val="20"/>
        </w:rPr>
      </w:pPr>
    </w:p>
    <w:p w:rsidR="000730AA" w:rsidRDefault="000730AA" w:rsidP="000730AA">
      <w:pPr>
        <w:spacing w:line="238" w:lineRule="auto"/>
        <w:ind w:left="3" w:firstLine="427"/>
        <w:jc w:val="both"/>
        <w:rPr>
          <w:sz w:val="20"/>
          <w:szCs w:val="20"/>
        </w:rPr>
      </w:pPr>
      <w:r>
        <w:rPr>
          <w:rFonts w:eastAsia="Times New Roman"/>
          <w:sz w:val="28"/>
          <w:szCs w:val="28"/>
        </w:rPr>
        <w:t xml:space="preserve">Оценка достижения </w:t>
      </w:r>
      <w:proofErr w:type="gramStart"/>
      <w:r>
        <w:rPr>
          <w:rFonts w:eastAsia="Times New Roman"/>
          <w:sz w:val="28"/>
          <w:szCs w:val="28"/>
        </w:rPr>
        <w:t>обучающимися</w:t>
      </w:r>
      <w:proofErr w:type="gramEnd"/>
      <w:r>
        <w:rPr>
          <w:rFonts w:eastAsia="Times New Roman"/>
          <w:sz w:val="28"/>
          <w:szCs w:val="28"/>
        </w:rPr>
        <w:t xml:space="preserve"> с РАС предметных результатов базируется на принципах индивидуального и дифференцированного подходов. Усвоенные </w:t>
      </w:r>
      <w:proofErr w:type="gramStart"/>
      <w:r>
        <w:rPr>
          <w:rFonts w:eastAsia="Times New Roman"/>
          <w:sz w:val="28"/>
          <w:szCs w:val="28"/>
        </w:rPr>
        <w:t>обучающимися</w:t>
      </w:r>
      <w:proofErr w:type="gramEnd"/>
      <w:r>
        <w:rPr>
          <w:rFonts w:eastAsia="Times New Roman"/>
          <w:sz w:val="28"/>
          <w:szCs w:val="28"/>
        </w:rPr>
        <w:t xml:space="preserve"> даже незначительные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ученика и овладении им социальным опытом.</w:t>
      </w:r>
    </w:p>
    <w:p w:rsidR="000730AA" w:rsidRDefault="000730AA" w:rsidP="000730AA">
      <w:pPr>
        <w:spacing w:line="16" w:lineRule="exact"/>
        <w:rPr>
          <w:sz w:val="20"/>
          <w:szCs w:val="20"/>
        </w:rPr>
      </w:pPr>
    </w:p>
    <w:p w:rsidR="000730AA" w:rsidRDefault="000730AA" w:rsidP="001338D4">
      <w:pPr>
        <w:spacing w:line="235" w:lineRule="auto"/>
        <w:ind w:left="3" w:firstLine="427"/>
        <w:jc w:val="both"/>
        <w:rPr>
          <w:sz w:val="20"/>
          <w:szCs w:val="20"/>
        </w:rPr>
      </w:pPr>
      <w:r>
        <w:rPr>
          <w:rFonts w:eastAsia="Times New Roman"/>
          <w:sz w:val="28"/>
          <w:szCs w:val="28"/>
        </w:rPr>
        <w:t>Для преодоления формального подхода в оценивании предметных результатов освоения АООП обучающимися с РАС приняты следующие основные критерии</w:t>
      </w:r>
      <w:r w:rsidR="001338D4">
        <w:rPr>
          <w:sz w:val="20"/>
          <w:szCs w:val="20"/>
        </w:rPr>
        <w:t xml:space="preserve"> </w:t>
      </w:r>
      <w:r>
        <w:rPr>
          <w:rFonts w:eastAsia="Times New Roman"/>
          <w:sz w:val="28"/>
          <w:szCs w:val="28"/>
        </w:rPr>
        <w:t>оценки планируемых результатов:</w:t>
      </w:r>
    </w:p>
    <w:p w:rsidR="000730AA" w:rsidRDefault="000730AA" w:rsidP="000730AA">
      <w:pPr>
        <w:ind w:left="340"/>
        <w:rPr>
          <w:sz w:val="20"/>
          <w:szCs w:val="20"/>
        </w:rPr>
      </w:pPr>
      <w:r>
        <w:rPr>
          <w:rFonts w:eastAsia="Times New Roman"/>
          <w:sz w:val="28"/>
          <w:szCs w:val="28"/>
        </w:rPr>
        <w:t>–  соответствие/несоответствие науке и практике;</w:t>
      </w:r>
    </w:p>
    <w:p w:rsidR="000730AA" w:rsidRDefault="000730AA" w:rsidP="000730AA">
      <w:pPr>
        <w:spacing w:line="2" w:lineRule="exact"/>
        <w:rPr>
          <w:sz w:val="20"/>
          <w:szCs w:val="20"/>
        </w:rPr>
      </w:pPr>
    </w:p>
    <w:p w:rsidR="000730AA" w:rsidRDefault="000730AA" w:rsidP="000730AA">
      <w:pPr>
        <w:ind w:left="340"/>
        <w:rPr>
          <w:sz w:val="20"/>
          <w:szCs w:val="20"/>
        </w:rPr>
      </w:pPr>
      <w:r>
        <w:rPr>
          <w:rFonts w:eastAsia="Times New Roman"/>
          <w:sz w:val="28"/>
          <w:szCs w:val="28"/>
        </w:rPr>
        <w:t>–  прочность усвоения (полнота и надежность).</w:t>
      </w:r>
    </w:p>
    <w:p w:rsidR="000730AA" w:rsidRDefault="000730AA" w:rsidP="000730AA">
      <w:pPr>
        <w:spacing w:line="13" w:lineRule="exact"/>
        <w:rPr>
          <w:sz w:val="20"/>
          <w:szCs w:val="20"/>
        </w:rPr>
      </w:pPr>
    </w:p>
    <w:p w:rsidR="000730AA" w:rsidRDefault="000730AA" w:rsidP="000730AA">
      <w:pPr>
        <w:spacing w:line="237" w:lineRule="auto"/>
        <w:ind w:firstLine="427"/>
        <w:jc w:val="both"/>
        <w:rPr>
          <w:sz w:val="20"/>
          <w:szCs w:val="20"/>
        </w:rPr>
      </w:pPr>
      <w:r>
        <w:rPr>
          <w:rFonts w:eastAsia="Times New Roman"/>
          <w:sz w:val="28"/>
          <w:szCs w:val="28"/>
        </w:rPr>
        <w:t>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w:t>
      </w:r>
    </w:p>
    <w:p w:rsidR="000730AA" w:rsidRDefault="000730AA" w:rsidP="000730AA">
      <w:pPr>
        <w:spacing w:line="15" w:lineRule="exact"/>
        <w:rPr>
          <w:sz w:val="20"/>
          <w:szCs w:val="20"/>
        </w:rPr>
      </w:pPr>
    </w:p>
    <w:p w:rsidR="000730AA" w:rsidRDefault="000730AA" w:rsidP="000730AA">
      <w:pPr>
        <w:spacing w:line="235" w:lineRule="auto"/>
        <w:jc w:val="both"/>
        <w:rPr>
          <w:sz w:val="20"/>
          <w:szCs w:val="20"/>
        </w:rPr>
      </w:pPr>
      <w:r>
        <w:rPr>
          <w:rFonts w:eastAsia="Times New Roman"/>
          <w:sz w:val="28"/>
          <w:szCs w:val="28"/>
        </w:rPr>
        <w:t>преодоления. По критерию прочности могут оцениваться как удовлетворительные; хорошие и очень хорошие (отличные).</w:t>
      </w:r>
    </w:p>
    <w:p w:rsidR="000730AA" w:rsidRDefault="000730AA" w:rsidP="000730AA">
      <w:pPr>
        <w:spacing w:line="15" w:lineRule="exact"/>
        <w:rPr>
          <w:sz w:val="20"/>
          <w:szCs w:val="20"/>
        </w:rPr>
      </w:pPr>
    </w:p>
    <w:p w:rsidR="000730AA" w:rsidRDefault="000730AA" w:rsidP="000730AA">
      <w:pPr>
        <w:spacing w:line="234" w:lineRule="auto"/>
        <w:ind w:firstLine="427"/>
        <w:jc w:val="both"/>
        <w:rPr>
          <w:sz w:val="20"/>
          <w:szCs w:val="20"/>
        </w:rPr>
      </w:pPr>
      <w:r>
        <w:rPr>
          <w:rFonts w:eastAsia="Times New Roman"/>
          <w:sz w:val="28"/>
          <w:szCs w:val="28"/>
        </w:rPr>
        <w:t xml:space="preserve">Результаты овладения АООП выявляются в ходе выполнения </w:t>
      </w:r>
      <w:proofErr w:type="gramStart"/>
      <w:r>
        <w:rPr>
          <w:rFonts w:eastAsia="Times New Roman"/>
          <w:sz w:val="28"/>
          <w:szCs w:val="28"/>
        </w:rPr>
        <w:t>обучающимися</w:t>
      </w:r>
      <w:proofErr w:type="gramEnd"/>
      <w:r>
        <w:rPr>
          <w:rFonts w:eastAsia="Times New Roman"/>
          <w:sz w:val="28"/>
          <w:szCs w:val="28"/>
        </w:rPr>
        <w:t xml:space="preserve"> разных видов заданий, требующих верного решения:</w:t>
      </w:r>
    </w:p>
    <w:p w:rsidR="000730AA" w:rsidRDefault="000730AA" w:rsidP="000730AA">
      <w:pPr>
        <w:spacing w:line="2" w:lineRule="exact"/>
        <w:rPr>
          <w:sz w:val="20"/>
          <w:szCs w:val="20"/>
        </w:rPr>
      </w:pPr>
    </w:p>
    <w:p w:rsidR="000730AA" w:rsidRDefault="000730AA" w:rsidP="000730AA">
      <w:pPr>
        <w:ind w:left="340"/>
        <w:rPr>
          <w:sz w:val="20"/>
          <w:szCs w:val="20"/>
        </w:rPr>
      </w:pPr>
      <w:r>
        <w:rPr>
          <w:rFonts w:eastAsia="Times New Roman"/>
          <w:sz w:val="28"/>
          <w:szCs w:val="28"/>
        </w:rPr>
        <w:t>–  по способу предъявления (устные, письменные, практические);</w:t>
      </w:r>
    </w:p>
    <w:p w:rsidR="000730AA" w:rsidRDefault="000730AA" w:rsidP="000730AA">
      <w:pPr>
        <w:spacing w:line="13" w:lineRule="exact"/>
        <w:rPr>
          <w:sz w:val="20"/>
          <w:szCs w:val="20"/>
        </w:rPr>
      </w:pPr>
    </w:p>
    <w:p w:rsidR="000730AA" w:rsidRDefault="000730AA" w:rsidP="000730AA">
      <w:pPr>
        <w:spacing w:line="235" w:lineRule="auto"/>
        <w:ind w:left="420" w:hanging="79"/>
        <w:rPr>
          <w:sz w:val="20"/>
          <w:szCs w:val="20"/>
        </w:rPr>
      </w:pPr>
      <w:r>
        <w:rPr>
          <w:rFonts w:eastAsia="Times New Roman"/>
          <w:sz w:val="28"/>
          <w:szCs w:val="28"/>
        </w:rPr>
        <w:t>– по характеру выполнения (репродуктивные, продуктивные, творческие). Чем больше верно выполненных заданий к общему объему, тем выше</w:t>
      </w:r>
    </w:p>
    <w:p w:rsidR="000730AA" w:rsidRDefault="000730AA" w:rsidP="000730AA">
      <w:pPr>
        <w:spacing w:line="16" w:lineRule="exact"/>
        <w:rPr>
          <w:sz w:val="20"/>
          <w:szCs w:val="20"/>
        </w:rPr>
      </w:pPr>
    </w:p>
    <w:p w:rsidR="000730AA" w:rsidRDefault="000730AA" w:rsidP="000730AA">
      <w:pPr>
        <w:spacing w:line="234" w:lineRule="auto"/>
        <w:rPr>
          <w:sz w:val="20"/>
          <w:szCs w:val="20"/>
        </w:rPr>
      </w:pPr>
      <w:r>
        <w:rPr>
          <w:rFonts w:eastAsia="Times New Roman"/>
          <w:sz w:val="28"/>
          <w:szCs w:val="28"/>
        </w:rPr>
        <w:t>показатель надежности полученных результатов, что дает основание оценивать их как «удовлетворительные», «хорошие», «очень хорошие» (отличные).</w:t>
      </w:r>
    </w:p>
    <w:p w:rsidR="000730AA" w:rsidRDefault="000730AA" w:rsidP="000730AA">
      <w:pPr>
        <w:spacing w:line="15" w:lineRule="exact"/>
        <w:rPr>
          <w:sz w:val="20"/>
          <w:szCs w:val="20"/>
        </w:rPr>
      </w:pPr>
    </w:p>
    <w:p w:rsidR="000730AA" w:rsidRDefault="000730AA" w:rsidP="000730AA">
      <w:pPr>
        <w:numPr>
          <w:ilvl w:val="1"/>
          <w:numId w:val="29"/>
        </w:numPr>
        <w:tabs>
          <w:tab w:val="left" w:pos="847"/>
        </w:tabs>
        <w:spacing w:line="234" w:lineRule="auto"/>
        <w:ind w:firstLine="424"/>
        <w:rPr>
          <w:rFonts w:eastAsia="Times New Roman"/>
          <w:sz w:val="28"/>
          <w:szCs w:val="28"/>
        </w:rPr>
      </w:pPr>
      <w:r>
        <w:rPr>
          <w:rFonts w:eastAsia="Times New Roman"/>
          <w:sz w:val="28"/>
          <w:szCs w:val="28"/>
        </w:rPr>
        <w:t>текущей оценочной деятельности результаты, продемонстрированные учеником, соотносятся с оценками типа:</w:t>
      </w:r>
    </w:p>
    <w:p w:rsidR="000730AA" w:rsidRDefault="000730AA" w:rsidP="000730AA">
      <w:pPr>
        <w:spacing w:line="15" w:lineRule="exact"/>
        <w:rPr>
          <w:rFonts w:eastAsia="Times New Roman"/>
          <w:sz w:val="28"/>
          <w:szCs w:val="28"/>
        </w:rPr>
      </w:pPr>
    </w:p>
    <w:p w:rsidR="000730AA" w:rsidRDefault="000730AA" w:rsidP="000730AA">
      <w:pPr>
        <w:spacing w:line="234" w:lineRule="auto"/>
        <w:ind w:left="700" w:hanging="360"/>
        <w:rPr>
          <w:rFonts w:eastAsia="Times New Roman"/>
          <w:sz w:val="28"/>
          <w:szCs w:val="28"/>
        </w:rPr>
      </w:pPr>
      <w:r>
        <w:rPr>
          <w:rFonts w:eastAsia="Times New Roman"/>
          <w:sz w:val="28"/>
          <w:szCs w:val="28"/>
        </w:rPr>
        <w:t>– «удовлетворительно» (</w:t>
      </w:r>
      <w:proofErr w:type="spellStart"/>
      <w:r>
        <w:rPr>
          <w:rFonts w:eastAsia="Times New Roman"/>
          <w:sz w:val="28"/>
          <w:szCs w:val="28"/>
        </w:rPr>
        <w:t>зачѐт</w:t>
      </w:r>
      <w:proofErr w:type="spellEnd"/>
      <w:r>
        <w:rPr>
          <w:rFonts w:eastAsia="Times New Roman"/>
          <w:sz w:val="28"/>
          <w:szCs w:val="28"/>
        </w:rPr>
        <w:t>), если обучающиеся верно выполняют от 35% до 50% заданий;</w:t>
      </w:r>
    </w:p>
    <w:p w:rsidR="000730AA" w:rsidRDefault="000730AA" w:rsidP="000730AA">
      <w:pPr>
        <w:spacing w:line="2" w:lineRule="exact"/>
        <w:rPr>
          <w:rFonts w:eastAsia="Times New Roman"/>
          <w:sz w:val="28"/>
          <w:szCs w:val="28"/>
        </w:rPr>
      </w:pPr>
    </w:p>
    <w:p w:rsidR="000730AA" w:rsidRDefault="000730AA" w:rsidP="000730AA">
      <w:pPr>
        <w:ind w:left="340"/>
        <w:rPr>
          <w:rFonts w:eastAsia="Times New Roman"/>
          <w:sz w:val="28"/>
          <w:szCs w:val="28"/>
        </w:rPr>
      </w:pPr>
      <w:r>
        <w:rPr>
          <w:rFonts w:eastAsia="Times New Roman"/>
          <w:sz w:val="28"/>
          <w:szCs w:val="28"/>
        </w:rPr>
        <w:t>–  «хорошо» ― от 51% до 65% заданий.</w:t>
      </w:r>
    </w:p>
    <w:p w:rsidR="000730AA" w:rsidRDefault="000730AA" w:rsidP="000730AA">
      <w:pPr>
        <w:spacing w:line="1" w:lineRule="exact"/>
        <w:rPr>
          <w:rFonts w:eastAsia="Times New Roman"/>
          <w:sz w:val="28"/>
          <w:szCs w:val="28"/>
        </w:rPr>
      </w:pPr>
    </w:p>
    <w:p w:rsidR="000730AA" w:rsidRDefault="000730AA" w:rsidP="000730AA">
      <w:pPr>
        <w:ind w:left="340"/>
        <w:rPr>
          <w:rFonts w:eastAsia="Times New Roman"/>
          <w:sz w:val="28"/>
          <w:szCs w:val="28"/>
        </w:rPr>
      </w:pPr>
      <w:r>
        <w:rPr>
          <w:rFonts w:eastAsia="Times New Roman"/>
          <w:sz w:val="28"/>
          <w:szCs w:val="28"/>
        </w:rPr>
        <w:t>–  «очень хорошо» (отлично) свыше 65%.</w:t>
      </w:r>
    </w:p>
    <w:p w:rsidR="000730AA" w:rsidRPr="000730AA" w:rsidRDefault="000730AA" w:rsidP="000730AA">
      <w:pPr>
        <w:spacing w:line="234" w:lineRule="auto"/>
        <w:ind w:left="3" w:right="20" w:firstLine="427"/>
        <w:rPr>
          <w:rFonts w:eastAsia="Times New Roman"/>
          <w:sz w:val="28"/>
          <w:szCs w:val="28"/>
        </w:rPr>
      </w:pPr>
    </w:p>
    <w:p w:rsidR="00D52CD5" w:rsidRDefault="007004C0" w:rsidP="000730AA">
      <w:pPr>
        <w:spacing w:line="246" w:lineRule="auto"/>
        <w:ind w:right="80"/>
        <w:jc w:val="both"/>
        <w:rPr>
          <w:sz w:val="20"/>
          <w:szCs w:val="20"/>
        </w:rPr>
      </w:pPr>
      <w:r>
        <w:rPr>
          <w:rFonts w:eastAsia="Times New Roman"/>
          <w:b/>
          <w:bCs/>
          <w:sz w:val="27"/>
          <w:szCs w:val="27"/>
        </w:rPr>
        <w:t xml:space="preserve">2.3.2. Система условий реализации адаптированной основной образовательной программы начального общего образования обучающихся с </w:t>
      </w:r>
      <w:r>
        <w:rPr>
          <w:rFonts w:eastAsia="Times New Roman"/>
          <w:b/>
          <w:bCs/>
          <w:color w:val="000009"/>
          <w:sz w:val="27"/>
          <w:szCs w:val="27"/>
        </w:rPr>
        <w:t>расстройствами</w:t>
      </w:r>
    </w:p>
    <w:p w:rsidR="00D52CD5" w:rsidRDefault="007004C0">
      <w:pPr>
        <w:spacing w:line="234" w:lineRule="auto"/>
        <w:ind w:right="-199"/>
        <w:jc w:val="center"/>
        <w:rPr>
          <w:sz w:val="20"/>
          <w:szCs w:val="20"/>
        </w:rPr>
      </w:pPr>
      <w:r>
        <w:rPr>
          <w:rFonts w:eastAsia="Times New Roman"/>
          <w:b/>
          <w:bCs/>
          <w:color w:val="000009"/>
          <w:sz w:val="28"/>
          <w:szCs w:val="28"/>
        </w:rPr>
        <w:t>аутистического спектра</w:t>
      </w:r>
    </w:p>
    <w:p w:rsidR="00D52CD5" w:rsidRDefault="00D52CD5">
      <w:pPr>
        <w:spacing w:line="325" w:lineRule="exact"/>
        <w:rPr>
          <w:sz w:val="20"/>
          <w:szCs w:val="20"/>
        </w:rPr>
      </w:pPr>
    </w:p>
    <w:p w:rsidR="00D52CD5" w:rsidRDefault="007004C0">
      <w:pPr>
        <w:ind w:left="3980"/>
        <w:rPr>
          <w:sz w:val="20"/>
          <w:szCs w:val="20"/>
        </w:rPr>
      </w:pPr>
      <w:r>
        <w:rPr>
          <w:rFonts w:eastAsia="Times New Roman"/>
          <w:b/>
          <w:bCs/>
          <w:sz w:val="28"/>
          <w:szCs w:val="28"/>
        </w:rPr>
        <w:t>Кадровые условия</w:t>
      </w:r>
    </w:p>
    <w:p w:rsidR="00D52CD5" w:rsidRDefault="00FF0277" w:rsidP="00946100">
      <w:pPr>
        <w:spacing w:line="236" w:lineRule="auto"/>
        <w:ind w:left="900"/>
        <w:jc w:val="both"/>
        <w:rPr>
          <w:sz w:val="20"/>
          <w:szCs w:val="20"/>
        </w:rPr>
      </w:pPr>
      <w:r>
        <w:rPr>
          <w:rFonts w:eastAsia="Times New Roman"/>
          <w:sz w:val="28"/>
          <w:szCs w:val="28"/>
        </w:rPr>
        <w:t xml:space="preserve">МБОУ «Школа № 7» на начало </w:t>
      </w:r>
      <w:r w:rsidR="007004C0">
        <w:rPr>
          <w:rFonts w:eastAsia="Times New Roman"/>
          <w:sz w:val="28"/>
          <w:szCs w:val="28"/>
        </w:rPr>
        <w:t xml:space="preserve"> учебного года укомплектована</w:t>
      </w:r>
    </w:p>
    <w:p w:rsidR="00D52CD5" w:rsidRDefault="007004C0" w:rsidP="00946100">
      <w:pPr>
        <w:tabs>
          <w:tab w:val="left" w:pos="320"/>
          <w:tab w:val="left" w:pos="320"/>
          <w:tab w:val="left" w:pos="320"/>
          <w:tab w:val="left" w:pos="320"/>
          <w:tab w:val="left" w:pos="320"/>
        </w:tabs>
        <w:ind w:right="-199"/>
        <w:jc w:val="both"/>
        <w:rPr>
          <w:sz w:val="20"/>
          <w:szCs w:val="20"/>
        </w:rPr>
      </w:pPr>
      <w:r>
        <w:rPr>
          <w:rFonts w:eastAsia="Times New Roman"/>
          <w:sz w:val="28"/>
          <w:szCs w:val="28"/>
        </w:rPr>
        <w:t>высококвалифицированными</w:t>
      </w:r>
      <w:r>
        <w:rPr>
          <w:sz w:val="20"/>
          <w:szCs w:val="20"/>
        </w:rPr>
        <w:tab/>
      </w:r>
      <w:r>
        <w:rPr>
          <w:rFonts w:eastAsia="Times New Roman"/>
          <w:sz w:val="28"/>
          <w:szCs w:val="28"/>
        </w:rPr>
        <w:t>педагогическими</w:t>
      </w:r>
      <w:r>
        <w:rPr>
          <w:sz w:val="20"/>
          <w:szCs w:val="20"/>
        </w:rPr>
        <w:tab/>
      </w:r>
      <w:r>
        <w:rPr>
          <w:rFonts w:eastAsia="Times New Roman"/>
          <w:sz w:val="28"/>
          <w:szCs w:val="28"/>
        </w:rPr>
        <w:t>кадрами</w:t>
      </w:r>
      <w:r>
        <w:rPr>
          <w:sz w:val="20"/>
          <w:szCs w:val="20"/>
        </w:rPr>
        <w:tab/>
      </w:r>
      <w:r>
        <w:rPr>
          <w:rFonts w:eastAsia="Times New Roman"/>
          <w:sz w:val="28"/>
          <w:szCs w:val="28"/>
        </w:rPr>
        <w:t>для</w:t>
      </w:r>
      <w:r>
        <w:rPr>
          <w:sz w:val="20"/>
          <w:szCs w:val="20"/>
        </w:rPr>
        <w:tab/>
      </w:r>
      <w:r>
        <w:rPr>
          <w:rFonts w:eastAsia="Times New Roman"/>
          <w:sz w:val="28"/>
          <w:szCs w:val="28"/>
        </w:rPr>
        <w:t>введения</w:t>
      </w:r>
      <w:r>
        <w:rPr>
          <w:sz w:val="20"/>
          <w:szCs w:val="20"/>
        </w:rPr>
        <w:tab/>
      </w:r>
      <w:r>
        <w:rPr>
          <w:rFonts w:eastAsia="Times New Roman"/>
          <w:sz w:val="28"/>
          <w:szCs w:val="28"/>
        </w:rPr>
        <w:t>и</w:t>
      </w:r>
    </w:p>
    <w:p w:rsidR="00D52CD5" w:rsidRDefault="007004C0" w:rsidP="00946100">
      <w:pPr>
        <w:spacing w:line="232" w:lineRule="auto"/>
        <w:jc w:val="both"/>
        <w:rPr>
          <w:sz w:val="20"/>
          <w:szCs w:val="20"/>
        </w:rPr>
      </w:pPr>
      <w:r>
        <w:rPr>
          <w:rFonts w:eastAsia="Times New Roman"/>
          <w:sz w:val="28"/>
          <w:szCs w:val="28"/>
        </w:rPr>
        <w:t xml:space="preserve">реализации ФГОС НОО </w:t>
      </w:r>
      <w:proofErr w:type="gramStart"/>
      <w:r>
        <w:rPr>
          <w:rFonts w:eastAsia="Times New Roman"/>
          <w:sz w:val="28"/>
          <w:szCs w:val="28"/>
        </w:rPr>
        <w:t>обучающихся</w:t>
      </w:r>
      <w:proofErr w:type="gramEnd"/>
      <w:r>
        <w:rPr>
          <w:rFonts w:eastAsia="Times New Roman"/>
          <w:sz w:val="28"/>
          <w:szCs w:val="28"/>
        </w:rPr>
        <w:t xml:space="preserve"> с ОВЗ.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rsidR="00D52CD5" w:rsidRDefault="00D52CD5" w:rsidP="00946100">
      <w:pPr>
        <w:spacing w:line="19" w:lineRule="exact"/>
        <w:jc w:val="both"/>
        <w:rPr>
          <w:sz w:val="20"/>
          <w:szCs w:val="20"/>
        </w:rPr>
      </w:pPr>
    </w:p>
    <w:p w:rsidR="00D52CD5" w:rsidRDefault="007004C0" w:rsidP="00946100">
      <w:pPr>
        <w:spacing w:line="237" w:lineRule="auto"/>
        <w:ind w:right="300" w:firstLine="708"/>
        <w:jc w:val="both"/>
        <w:rPr>
          <w:sz w:val="20"/>
          <w:szCs w:val="20"/>
        </w:rPr>
      </w:pPr>
      <w:r>
        <w:rPr>
          <w:rFonts w:eastAsia="Times New Roman"/>
          <w:sz w:val="28"/>
          <w:szCs w:val="28"/>
        </w:rPr>
        <w:t>Педагогические работники Школы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rsidR="00D52CD5" w:rsidRDefault="00D52CD5" w:rsidP="00946100">
      <w:pPr>
        <w:spacing w:line="17" w:lineRule="exact"/>
        <w:jc w:val="both"/>
        <w:rPr>
          <w:sz w:val="20"/>
          <w:szCs w:val="20"/>
        </w:rPr>
      </w:pPr>
    </w:p>
    <w:p w:rsidR="00D52CD5" w:rsidRDefault="007004C0" w:rsidP="00946100">
      <w:pPr>
        <w:spacing w:line="234" w:lineRule="auto"/>
        <w:ind w:right="300" w:firstLine="708"/>
        <w:jc w:val="both"/>
        <w:rPr>
          <w:sz w:val="20"/>
          <w:szCs w:val="20"/>
        </w:rPr>
      </w:pPr>
      <w:r>
        <w:rPr>
          <w:rFonts w:eastAsia="Times New Roman"/>
          <w:sz w:val="28"/>
          <w:szCs w:val="28"/>
        </w:rPr>
        <w:t xml:space="preserve">Для реализации АООП начального образования в </w:t>
      </w:r>
      <w:r w:rsidR="00FF0277">
        <w:rPr>
          <w:rFonts w:eastAsia="Times New Roman"/>
          <w:sz w:val="28"/>
          <w:szCs w:val="28"/>
        </w:rPr>
        <w:t xml:space="preserve">МБОУ «Школа № 7» </w:t>
      </w:r>
      <w:r>
        <w:rPr>
          <w:rFonts w:eastAsia="Times New Roman"/>
          <w:sz w:val="28"/>
          <w:szCs w:val="28"/>
        </w:rPr>
        <w:t>имеется коллектив специалистов, выполняющих следующие функции:</w:t>
      </w:r>
    </w:p>
    <w:p w:rsidR="00D52CD5" w:rsidRDefault="00D52CD5">
      <w:pPr>
        <w:spacing w:line="2" w:lineRule="exact"/>
        <w:rPr>
          <w:sz w:val="20"/>
          <w:szCs w:val="20"/>
        </w:rPr>
      </w:pPr>
    </w:p>
    <w:tbl>
      <w:tblPr>
        <w:tblW w:w="9940" w:type="dxa"/>
        <w:tblInd w:w="290" w:type="dxa"/>
        <w:tblLayout w:type="fixed"/>
        <w:tblCellMar>
          <w:left w:w="0" w:type="dxa"/>
          <w:right w:w="0" w:type="dxa"/>
        </w:tblCellMar>
        <w:tblLook w:val="04A0" w:firstRow="1" w:lastRow="0" w:firstColumn="1" w:lastColumn="0" w:noHBand="0" w:noVBand="1"/>
      </w:tblPr>
      <w:tblGrid>
        <w:gridCol w:w="2560"/>
        <w:gridCol w:w="1200"/>
        <w:gridCol w:w="380"/>
        <w:gridCol w:w="540"/>
        <w:gridCol w:w="960"/>
        <w:gridCol w:w="460"/>
        <w:gridCol w:w="860"/>
        <w:gridCol w:w="160"/>
        <w:gridCol w:w="2523"/>
        <w:gridCol w:w="297"/>
      </w:tblGrid>
      <w:tr w:rsidR="00FF0277" w:rsidTr="001338D4">
        <w:trPr>
          <w:gridAfter w:val="1"/>
          <w:wAfter w:w="297" w:type="dxa"/>
          <w:trHeight w:val="271"/>
        </w:trPr>
        <w:tc>
          <w:tcPr>
            <w:tcW w:w="2560" w:type="dxa"/>
            <w:tcBorders>
              <w:top w:val="single" w:sz="8" w:space="0" w:color="auto"/>
              <w:left w:val="single" w:sz="8" w:space="0" w:color="auto"/>
              <w:right w:val="single" w:sz="8" w:space="0" w:color="auto"/>
            </w:tcBorders>
            <w:vAlign w:val="bottom"/>
          </w:tcPr>
          <w:p w:rsidR="00FF0277" w:rsidRDefault="00FF0277">
            <w:pPr>
              <w:spacing w:line="271" w:lineRule="exact"/>
              <w:ind w:left="100"/>
              <w:rPr>
                <w:sz w:val="20"/>
                <w:szCs w:val="20"/>
              </w:rPr>
            </w:pPr>
            <w:r>
              <w:rPr>
                <w:rFonts w:eastAsia="Times New Roman"/>
                <w:b/>
                <w:bCs/>
                <w:sz w:val="24"/>
                <w:szCs w:val="24"/>
              </w:rPr>
              <w:t>Специалисты</w:t>
            </w:r>
          </w:p>
        </w:tc>
        <w:tc>
          <w:tcPr>
            <w:tcW w:w="1200" w:type="dxa"/>
            <w:tcBorders>
              <w:top w:val="single" w:sz="8" w:space="0" w:color="auto"/>
            </w:tcBorders>
            <w:vAlign w:val="bottom"/>
          </w:tcPr>
          <w:p w:rsidR="00FF0277" w:rsidRDefault="00FF0277">
            <w:pPr>
              <w:spacing w:line="271" w:lineRule="exact"/>
              <w:ind w:left="100"/>
              <w:rPr>
                <w:sz w:val="20"/>
                <w:szCs w:val="20"/>
              </w:rPr>
            </w:pPr>
            <w:r>
              <w:rPr>
                <w:rFonts w:eastAsia="Times New Roman"/>
                <w:b/>
                <w:bCs/>
                <w:sz w:val="24"/>
                <w:szCs w:val="24"/>
              </w:rPr>
              <w:t>Функции</w:t>
            </w:r>
          </w:p>
        </w:tc>
        <w:tc>
          <w:tcPr>
            <w:tcW w:w="380" w:type="dxa"/>
            <w:tcBorders>
              <w:top w:val="single" w:sz="8" w:space="0" w:color="auto"/>
            </w:tcBorders>
            <w:vAlign w:val="bottom"/>
          </w:tcPr>
          <w:p w:rsidR="00FF0277" w:rsidRDefault="00FF0277">
            <w:pPr>
              <w:rPr>
                <w:sz w:val="23"/>
                <w:szCs w:val="23"/>
              </w:rPr>
            </w:pPr>
          </w:p>
        </w:tc>
        <w:tc>
          <w:tcPr>
            <w:tcW w:w="540" w:type="dxa"/>
            <w:tcBorders>
              <w:top w:val="single" w:sz="8" w:space="0" w:color="auto"/>
            </w:tcBorders>
            <w:vAlign w:val="bottom"/>
          </w:tcPr>
          <w:p w:rsidR="00FF0277" w:rsidRDefault="00FF0277">
            <w:pPr>
              <w:rPr>
                <w:sz w:val="23"/>
                <w:szCs w:val="23"/>
              </w:rPr>
            </w:pPr>
          </w:p>
        </w:tc>
        <w:tc>
          <w:tcPr>
            <w:tcW w:w="960" w:type="dxa"/>
            <w:tcBorders>
              <w:top w:val="single" w:sz="8" w:space="0" w:color="auto"/>
            </w:tcBorders>
            <w:vAlign w:val="bottom"/>
          </w:tcPr>
          <w:p w:rsidR="00FF0277" w:rsidRDefault="00FF0277">
            <w:pPr>
              <w:rPr>
                <w:sz w:val="23"/>
                <w:szCs w:val="23"/>
              </w:rPr>
            </w:pPr>
          </w:p>
        </w:tc>
        <w:tc>
          <w:tcPr>
            <w:tcW w:w="460" w:type="dxa"/>
            <w:tcBorders>
              <w:top w:val="single" w:sz="8" w:space="0" w:color="auto"/>
            </w:tcBorders>
            <w:vAlign w:val="bottom"/>
          </w:tcPr>
          <w:p w:rsidR="00FF0277" w:rsidRDefault="00FF0277">
            <w:pPr>
              <w:rPr>
                <w:sz w:val="23"/>
                <w:szCs w:val="23"/>
              </w:rPr>
            </w:pPr>
          </w:p>
        </w:tc>
        <w:tc>
          <w:tcPr>
            <w:tcW w:w="860" w:type="dxa"/>
            <w:tcBorders>
              <w:top w:val="single" w:sz="8" w:space="0" w:color="auto"/>
            </w:tcBorders>
            <w:vAlign w:val="bottom"/>
          </w:tcPr>
          <w:p w:rsidR="00FF0277" w:rsidRDefault="00FF0277">
            <w:pPr>
              <w:rPr>
                <w:sz w:val="23"/>
                <w:szCs w:val="23"/>
              </w:rPr>
            </w:pPr>
          </w:p>
        </w:tc>
        <w:tc>
          <w:tcPr>
            <w:tcW w:w="160" w:type="dxa"/>
            <w:tcBorders>
              <w:top w:val="single" w:sz="8" w:space="0" w:color="auto"/>
            </w:tcBorders>
            <w:vAlign w:val="bottom"/>
          </w:tcPr>
          <w:p w:rsidR="00FF0277" w:rsidRDefault="00FF0277">
            <w:pPr>
              <w:rPr>
                <w:sz w:val="23"/>
                <w:szCs w:val="23"/>
              </w:rPr>
            </w:pPr>
          </w:p>
        </w:tc>
        <w:tc>
          <w:tcPr>
            <w:tcW w:w="2523" w:type="dxa"/>
            <w:tcBorders>
              <w:top w:val="single" w:sz="8" w:space="0" w:color="auto"/>
              <w:right w:val="single" w:sz="8" w:space="0" w:color="auto"/>
            </w:tcBorders>
            <w:vAlign w:val="bottom"/>
          </w:tcPr>
          <w:p w:rsidR="00FF0277" w:rsidRDefault="00FF0277">
            <w:pPr>
              <w:rPr>
                <w:sz w:val="23"/>
                <w:szCs w:val="23"/>
              </w:rPr>
            </w:pP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200" w:type="dxa"/>
            <w:vAlign w:val="bottom"/>
          </w:tcPr>
          <w:p w:rsidR="00FF0277" w:rsidRDefault="00FF0277">
            <w:pPr>
              <w:rPr>
                <w:sz w:val="24"/>
                <w:szCs w:val="24"/>
              </w:rPr>
            </w:pPr>
          </w:p>
        </w:tc>
        <w:tc>
          <w:tcPr>
            <w:tcW w:w="380" w:type="dxa"/>
            <w:vAlign w:val="bottom"/>
          </w:tcPr>
          <w:p w:rsidR="00FF0277" w:rsidRDefault="00FF0277">
            <w:pPr>
              <w:rPr>
                <w:sz w:val="24"/>
                <w:szCs w:val="24"/>
              </w:rPr>
            </w:pPr>
          </w:p>
        </w:tc>
        <w:tc>
          <w:tcPr>
            <w:tcW w:w="540" w:type="dxa"/>
            <w:vAlign w:val="bottom"/>
          </w:tcPr>
          <w:p w:rsidR="00FF0277" w:rsidRDefault="00FF0277">
            <w:pPr>
              <w:rPr>
                <w:sz w:val="24"/>
                <w:szCs w:val="24"/>
              </w:rPr>
            </w:pPr>
          </w:p>
        </w:tc>
        <w:tc>
          <w:tcPr>
            <w:tcW w:w="960" w:type="dxa"/>
            <w:vAlign w:val="bottom"/>
          </w:tcPr>
          <w:p w:rsidR="00FF0277" w:rsidRDefault="00FF0277">
            <w:pPr>
              <w:rPr>
                <w:sz w:val="24"/>
                <w:szCs w:val="24"/>
              </w:rPr>
            </w:pPr>
          </w:p>
        </w:tc>
        <w:tc>
          <w:tcPr>
            <w:tcW w:w="460" w:type="dxa"/>
            <w:vAlign w:val="bottom"/>
          </w:tcPr>
          <w:p w:rsidR="00FF0277" w:rsidRDefault="00FF0277">
            <w:pPr>
              <w:rPr>
                <w:sz w:val="24"/>
                <w:szCs w:val="24"/>
              </w:rPr>
            </w:pPr>
          </w:p>
        </w:tc>
        <w:tc>
          <w:tcPr>
            <w:tcW w:w="860" w:type="dxa"/>
            <w:vAlign w:val="bottom"/>
          </w:tcPr>
          <w:p w:rsidR="00FF0277" w:rsidRDefault="00FF0277">
            <w:pPr>
              <w:rPr>
                <w:sz w:val="24"/>
                <w:szCs w:val="24"/>
              </w:rPr>
            </w:pPr>
          </w:p>
        </w:tc>
        <w:tc>
          <w:tcPr>
            <w:tcW w:w="160" w:type="dxa"/>
            <w:vAlign w:val="bottom"/>
          </w:tcPr>
          <w:p w:rsidR="00FF0277" w:rsidRDefault="00FF0277">
            <w:pPr>
              <w:rPr>
                <w:sz w:val="24"/>
                <w:szCs w:val="24"/>
              </w:rPr>
            </w:pPr>
          </w:p>
        </w:tc>
        <w:tc>
          <w:tcPr>
            <w:tcW w:w="2523" w:type="dxa"/>
            <w:tcBorders>
              <w:right w:val="single" w:sz="8" w:space="0" w:color="auto"/>
            </w:tcBorders>
            <w:vAlign w:val="bottom"/>
          </w:tcPr>
          <w:p w:rsidR="00FF0277" w:rsidRDefault="00FF0277">
            <w:pPr>
              <w:rPr>
                <w:sz w:val="24"/>
                <w:szCs w:val="24"/>
              </w:rPr>
            </w:pPr>
          </w:p>
        </w:tc>
      </w:tr>
      <w:tr w:rsidR="00FF0277" w:rsidTr="001338D4">
        <w:trPr>
          <w:gridAfter w:val="1"/>
          <w:wAfter w:w="297" w:type="dxa"/>
          <w:trHeight w:val="274"/>
        </w:trPr>
        <w:tc>
          <w:tcPr>
            <w:tcW w:w="2560" w:type="dxa"/>
            <w:tcBorders>
              <w:left w:val="single" w:sz="8" w:space="0" w:color="auto"/>
              <w:right w:val="single" w:sz="8" w:space="0" w:color="auto"/>
            </w:tcBorders>
            <w:vAlign w:val="bottom"/>
          </w:tcPr>
          <w:p w:rsidR="00FF0277" w:rsidRDefault="00FF0277">
            <w:pPr>
              <w:rPr>
                <w:sz w:val="23"/>
                <w:szCs w:val="23"/>
              </w:rPr>
            </w:pPr>
          </w:p>
        </w:tc>
        <w:tc>
          <w:tcPr>
            <w:tcW w:w="1200" w:type="dxa"/>
            <w:vAlign w:val="bottom"/>
          </w:tcPr>
          <w:p w:rsidR="00FF0277" w:rsidRDefault="00FF0277">
            <w:pPr>
              <w:rPr>
                <w:sz w:val="23"/>
                <w:szCs w:val="23"/>
              </w:rPr>
            </w:pPr>
          </w:p>
        </w:tc>
        <w:tc>
          <w:tcPr>
            <w:tcW w:w="380" w:type="dxa"/>
            <w:vAlign w:val="bottom"/>
          </w:tcPr>
          <w:p w:rsidR="00FF0277" w:rsidRDefault="00FF0277">
            <w:pPr>
              <w:rPr>
                <w:sz w:val="23"/>
                <w:szCs w:val="23"/>
              </w:rPr>
            </w:pPr>
          </w:p>
        </w:tc>
        <w:tc>
          <w:tcPr>
            <w:tcW w:w="540" w:type="dxa"/>
            <w:vAlign w:val="bottom"/>
          </w:tcPr>
          <w:p w:rsidR="00FF0277" w:rsidRDefault="00FF0277">
            <w:pPr>
              <w:rPr>
                <w:sz w:val="23"/>
                <w:szCs w:val="23"/>
              </w:rPr>
            </w:pPr>
          </w:p>
        </w:tc>
        <w:tc>
          <w:tcPr>
            <w:tcW w:w="960" w:type="dxa"/>
            <w:vAlign w:val="bottom"/>
          </w:tcPr>
          <w:p w:rsidR="00FF0277" w:rsidRDefault="00FF0277">
            <w:pPr>
              <w:rPr>
                <w:sz w:val="23"/>
                <w:szCs w:val="23"/>
              </w:rPr>
            </w:pPr>
          </w:p>
        </w:tc>
        <w:tc>
          <w:tcPr>
            <w:tcW w:w="460" w:type="dxa"/>
            <w:vAlign w:val="bottom"/>
          </w:tcPr>
          <w:p w:rsidR="00FF0277" w:rsidRDefault="00FF0277">
            <w:pPr>
              <w:rPr>
                <w:sz w:val="23"/>
                <w:szCs w:val="23"/>
              </w:rPr>
            </w:pPr>
          </w:p>
        </w:tc>
        <w:tc>
          <w:tcPr>
            <w:tcW w:w="860" w:type="dxa"/>
            <w:vAlign w:val="bottom"/>
          </w:tcPr>
          <w:p w:rsidR="00FF0277" w:rsidRDefault="00FF0277">
            <w:pPr>
              <w:rPr>
                <w:sz w:val="23"/>
                <w:szCs w:val="23"/>
              </w:rPr>
            </w:pPr>
          </w:p>
        </w:tc>
        <w:tc>
          <w:tcPr>
            <w:tcW w:w="160" w:type="dxa"/>
            <w:vAlign w:val="bottom"/>
          </w:tcPr>
          <w:p w:rsidR="00FF0277" w:rsidRDefault="00FF0277">
            <w:pPr>
              <w:rPr>
                <w:sz w:val="23"/>
                <w:szCs w:val="23"/>
              </w:rPr>
            </w:pPr>
          </w:p>
        </w:tc>
        <w:tc>
          <w:tcPr>
            <w:tcW w:w="2523" w:type="dxa"/>
            <w:tcBorders>
              <w:right w:val="single" w:sz="8" w:space="0" w:color="auto"/>
            </w:tcBorders>
            <w:vAlign w:val="bottom"/>
          </w:tcPr>
          <w:p w:rsidR="00FF0277" w:rsidRDefault="00FF0277">
            <w:pPr>
              <w:rPr>
                <w:sz w:val="23"/>
                <w:szCs w:val="23"/>
              </w:rPr>
            </w:pP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200" w:type="dxa"/>
            <w:vAlign w:val="bottom"/>
          </w:tcPr>
          <w:p w:rsidR="00FF0277" w:rsidRDefault="00FF0277">
            <w:pPr>
              <w:rPr>
                <w:sz w:val="24"/>
                <w:szCs w:val="24"/>
              </w:rPr>
            </w:pPr>
          </w:p>
        </w:tc>
        <w:tc>
          <w:tcPr>
            <w:tcW w:w="380" w:type="dxa"/>
            <w:vAlign w:val="bottom"/>
          </w:tcPr>
          <w:p w:rsidR="00FF0277" w:rsidRDefault="00FF0277">
            <w:pPr>
              <w:rPr>
                <w:sz w:val="24"/>
                <w:szCs w:val="24"/>
              </w:rPr>
            </w:pPr>
          </w:p>
        </w:tc>
        <w:tc>
          <w:tcPr>
            <w:tcW w:w="540" w:type="dxa"/>
            <w:vAlign w:val="bottom"/>
          </w:tcPr>
          <w:p w:rsidR="00FF0277" w:rsidRDefault="00FF0277">
            <w:pPr>
              <w:rPr>
                <w:sz w:val="24"/>
                <w:szCs w:val="24"/>
              </w:rPr>
            </w:pPr>
          </w:p>
        </w:tc>
        <w:tc>
          <w:tcPr>
            <w:tcW w:w="960" w:type="dxa"/>
            <w:vAlign w:val="bottom"/>
          </w:tcPr>
          <w:p w:rsidR="00FF0277" w:rsidRDefault="00FF0277">
            <w:pPr>
              <w:rPr>
                <w:sz w:val="24"/>
                <w:szCs w:val="24"/>
              </w:rPr>
            </w:pPr>
          </w:p>
        </w:tc>
        <w:tc>
          <w:tcPr>
            <w:tcW w:w="460" w:type="dxa"/>
            <w:vAlign w:val="bottom"/>
          </w:tcPr>
          <w:p w:rsidR="00FF0277" w:rsidRDefault="00FF0277">
            <w:pPr>
              <w:rPr>
                <w:sz w:val="24"/>
                <w:szCs w:val="24"/>
              </w:rPr>
            </w:pPr>
          </w:p>
        </w:tc>
        <w:tc>
          <w:tcPr>
            <w:tcW w:w="860" w:type="dxa"/>
            <w:vAlign w:val="bottom"/>
          </w:tcPr>
          <w:p w:rsidR="00FF0277" w:rsidRDefault="00FF0277">
            <w:pPr>
              <w:rPr>
                <w:sz w:val="24"/>
                <w:szCs w:val="24"/>
              </w:rPr>
            </w:pPr>
          </w:p>
        </w:tc>
        <w:tc>
          <w:tcPr>
            <w:tcW w:w="160" w:type="dxa"/>
            <w:vAlign w:val="bottom"/>
          </w:tcPr>
          <w:p w:rsidR="00FF0277" w:rsidRDefault="00FF0277">
            <w:pPr>
              <w:rPr>
                <w:sz w:val="24"/>
                <w:szCs w:val="24"/>
              </w:rPr>
            </w:pPr>
          </w:p>
        </w:tc>
        <w:tc>
          <w:tcPr>
            <w:tcW w:w="2523" w:type="dxa"/>
            <w:tcBorders>
              <w:right w:val="single" w:sz="8" w:space="0" w:color="auto"/>
            </w:tcBorders>
            <w:vAlign w:val="bottom"/>
          </w:tcPr>
          <w:p w:rsidR="00FF0277" w:rsidRDefault="00FF0277">
            <w:pPr>
              <w:rPr>
                <w:sz w:val="24"/>
                <w:szCs w:val="24"/>
              </w:rPr>
            </w:pPr>
          </w:p>
        </w:tc>
      </w:tr>
      <w:tr w:rsidR="00FF0277" w:rsidTr="001338D4">
        <w:trPr>
          <w:gridAfter w:val="1"/>
          <w:wAfter w:w="297" w:type="dxa"/>
          <w:trHeight w:val="84"/>
        </w:trPr>
        <w:tc>
          <w:tcPr>
            <w:tcW w:w="2560" w:type="dxa"/>
            <w:tcBorders>
              <w:left w:val="single" w:sz="8" w:space="0" w:color="auto"/>
              <w:bottom w:val="single" w:sz="8" w:space="0" w:color="auto"/>
              <w:right w:val="single" w:sz="8" w:space="0" w:color="auto"/>
            </w:tcBorders>
            <w:vAlign w:val="bottom"/>
          </w:tcPr>
          <w:p w:rsidR="00FF0277" w:rsidRDefault="00FF0277">
            <w:pPr>
              <w:rPr>
                <w:sz w:val="7"/>
                <w:szCs w:val="7"/>
              </w:rPr>
            </w:pPr>
          </w:p>
        </w:tc>
        <w:tc>
          <w:tcPr>
            <w:tcW w:w="1580" w:type="dxa"/>
            <w:gridSpan w:val="2"/>
            <w:tcBorders>
              <w:bottom w:val="single" w:sz="8" w:space="0" w:color="auto"/>
            </w:tcBorders>
            <w:vAlign w:val="bottom"/>
          </w:tcPr>
          <w:p w:rsidR="00FF0277" w:rsidRDefault="00FF0277">
            <w:pPr>
              <w:rPr>
                <w:sz w:val="7"/>
                <w:szCs w:val="7"/>
              </w:rPr>
            </w:pPr>
          </w:p>
        </w:tc>
        <w:tc>
          <w:tcPr>
            <w:tcW w:w="1500" w:type="dxa"/>
            <w:gridSpan w:val="2"/>
            <w:tcBorders>
              <w:bottom w:val="single" w:sz="8" w:space="0" w:color="auto"/>
            </w:tcBorders>
            <w:vAlign w:val="bottom"/>
          </w:tcPr>
          <w:p w:rsidR="00FF0277" w:rsidRDefault="00FF0277">
            <w:pPr>
              <w:rPr>
                <w:sz w:val="7"/>
                <w:szCs w:val="7"/>
              </w:rPr>
            </w:pPr>
          </w:p>
        </w:tc>
        <w:tc>
          <w:tcPr>
            <w:tcW w:w="460" w:type="dxa"/>
            <w:tcBorders>
              <w:bottom w:val="single" w:sz="8" w:space="0" w:color="auto"/>
            </w:tcBorders>
            <w:vAlign w:val="bottom"/>
          </w:tcPr>
          <w:p w:rsidR="00FF0277" w:rsidRDefault="00FF0277">
            <w:pPr>
              <w:rPr>
                <w:sz w:val="7"/>
                <w:szCs w:val="7"/>
              </w:rPr>
            </w:pPr>
          </w:p>
        </w:tc>
        <w:tc>
          <w:tcPr>
            <w:tcW w:w="3543" w:type="dxa"/>
            <w:gridSpan w:val="3"/>
            <w:tcBorders>
              <w:bottom w:val="single" w:sz="8" w:space="0" w:color="auto"/>
              <w:right w:val="single" w:sz="8" w:space="0" w:color="auto"/>
            </w:tcBorders>
            <w:vAlign w:val="bottom"/>
          </w:tcPr>
          <w:p w:rsidR="00FF0277" w:rsidRDefault="00FF0277">
            <w:pPr>
              <w:rPr>
                <w:sz w:val="7"/>
                <w:szCs w:val="7"/>
              </w:rPr>
            </w:pPr>
          </w:p>
        </w:tc>
      </w:tr>
      <w:tr w:rsidR="00FF0277" w:rsidTr="001338D4">
        <w:trPr>
          <w:gridAfter w:val="1"/>
          <w:wAfter w:w="297" w:type="dxa"/>
          <w:trHeight w:val="258"/>
        </w:trPr>
        <w:tc>
          <w:tcPr>
            <w:tcW w:w="2560" w:type="dxa"/>
            <w:tcBorders>
              <w:left w:val="single" w:sz="8" w:space="0" w:color="auto"/>
              <w:right w:val="single" w:sz="8" w:space="0" w:color="auto"/>
            </w:tcBorders>
            <w:vAlign w:val="bottom"/>
          </w:tcPr>
          <w:p w:rsidR="00FF0277" w:rsidRDefault="00FF0277">
            <w:pPr>
              <w:spacing w:line="258" w:lineRule="exact"/>
              <w:ind w:left="100"/>
              <w:rPr>
                <w:sz w:val="20"/>
                <w:szCs w:val="20"/>
              </w:rPr>
            </w:pPr>
            <w:r>
              <w:rPr>
                <w:rFonts w:eastAsia="Times New Roman"/>
                <w:sz w:val="24"/>
                <w:szCs w:val="24"/>
              </w:rPr>
              <w:t>Учитель</w:t>
            </w:r>
          </w:p>
        </w:tc>
        <w:tc>
          <w:tcPr>
            <w:tcW w:w="1580" w:type="dxa"/>
            <w:gridSpan w:val="2"/>
            <w:vAlign w:val="bottom"/>
          </w:tcPr>
          <w:p w:rsidR="00FF0277" w:rsidRDefault="00FF0277" w:rsidP="005B7001">
            <w:pPr>
              <w:spacing w:line="258" w:lineRule="exact"/>
              <w:ind w:left="100"/>
              <w:rPr>
                <w:sz w:val="20"/>
                <w:szCs w:val="20"/>
              </w:rPr>
            </w:pPr>
            <w:r>
              <w:rPr>
                <w:rFonts w:eastAsia="Times New Roman"/>
                <w:sz w:val="24"/>
                <w:szCs w:val="24"/>
              </w:rPr>
              <w:t>Организация</w:t>
            </w:r>
          </w:p>
        </w:tc>
        <w:tc>
          <w:tcPr>
            <w:tcW w:w="1500" w:type="dxa"/>
            <w:gridSpan w:val="2"/>
            <w:vAlign w:val="bottom"/>
          </w:tcPr>
          <w:p w:rsidR="00FF0277" w:rsidRDefault="00FF0277" w:rsidP="005B7001">
            <w:pPr>
              <w:spacing w:line="258" w:lineRule="exact"/>
              <w:ind w:left="320"/>
              <w:rPr>
                <w:sz w:val="20"/>
                <w:szCs w:val="20"/>
              </w:rPr>
            </w:pPr>
            <w:r>
              <w:rPr>
                <w:rFonts w:eastAsia="Times New Roman"/>
                <w:sz w:val="24"/>
                <w:szCs w:val="24"/>
              </w:rPr>
              <w:t>условий</w:t>
            </w:r>
          </w:p>
        </w:tc>
        <w:tc>
          <w:tcPr>
            <w:tcW w:w="460" w:type="dxa"/>
            <w:vAlign w:val="bottom"/>
          </w:tcPr>
          <w:p w:rsidR="00FF0277" w:rsidRDefault="00FF0277" w:rsidP="005B7001">
            <w:pPr>
              <w:spacing w:line="258" w:lineRule="exact"/>
              <w:ind w:left="120"/>
              <w:rPr>
                <w:sz w:val="20"/>
                <w:szCs w:val="20"/>
              </w:rPr>
            </w:pPr>
            <w:r>
              <w:rPr>
                <w:rFonts w:eastAsia="Times New Roman"/>
                <w:w w:val="90"/>
                <w:sz w:val="24"/>
                <w:szCs w:val="24"/>
              </w:rPr>
              <w:t>для</w:t>
            </w:r>
          </w:p>
        </w:tc>
        <w:tc>
          <w:tcPr>
            <w:tcW w:w="3543" w:type="dxa"/>
            <w:gridSpan w:val="3"/>
            <w:tcBorders>
              <w:right w:val="single" w:sz="8" w:space="0" w:color="auto"/>
            </w:tcBorders>
            <w:vAlign w:val="bottom"/>
          </w:tcPr>
          <w:p w:rsidR="00FF0277" w:rsidRDefault="00FF0277" w:rsidP="005B7001">
            <w:pPr>
              <w:spacing w:line="258" w:lineRule="exact"/>
              <w:ind w:right="20"/>
              <w:rPr>
                <w:sz w:val="20"/>
                <w:szCs w:val="20"/>
              </w:rPr>
            </w:pPr>
            <w:r>
              <w:rPr>
                <w:rFonts w:eastAsia="Times New Roman"/>
                <w:sz w:val="24"/>
                <w:szCs w:val="24"/>
              </w:rPr>
              <w:t>успешного</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580" w:type="dxa"/>
            <w:gridSpan w:val="2"/>
            <w:vAlign w:val="bottom"/>
          </w:tcPr>
          <w:p w:rsidR="00FF0277" w:rsidRDefault="00FF0277" w:rsidP="005B7001">
            <w:pPr>
              <w:ind w:left="100"/>
              <w:rPr>
                <w:sz w:val="20"/>
                <w:szCs w:val="20"/>
              </w:rPr>
            </w:pPr>
            <w:r>
              <w:rPr>
                <w:rFonts w:eastAsia="Times New Roman"/>
                <w:sz w:val="24"/>
                <w:szCs w:val="24"/>
              </w:rPr>
              <w:t>продвижения</w:t>
            </w:r>
          </w:p>
        </w:tc>
        <w:tc>
          <w:tcPr>
            <w:tcW w:w="540" w:type="dxa"/>
            <w:vAlign w:val="bottom"/>
          </w:tcPr>
          <w:p w:rsidR="00FF0277" w:rsidRDefault="00FF0277" w:rsidP="005B7001">
            <w:pPr>
              <w:rPr>
                <w:sz w:val="24"/>
                <w:szCs w:val="24"/>
              </w:rPr>
            </w:pPr>
          </w:p>
        </w:tc>
        <w:tc>
          <w:tcPr>
            <w:tcW w:w="960" w:type="dxa"/>
            <w:vAlign w:val="bottom"/>
          </w:tcPr>
          <w:p w:rsidR="00FF0277" w:rsidRDefault="00FF0277" w:rsidP="005B7001">
            <w:pPr>
              <w:ind w:right="20"/>
              <w:rPr>
                <w:sz w:val="20"/>
                <w:szCs w:val="20"/>
              </w:rPr>
            </w:pPr>
            <w:r>
              <w:rPr>
                <w:rFonts w:eastAsia="Times New Roman"/>
                <w:w w:val="99"/>
                <w:sz w:val="24"/>
                <w:szCs w:val="24"/>
              </w:rPr>
              <w:t>ребенка</w:t>
            </w:r>
          </w:p>
        </w:tc>
        <w:tc>
          <w:tcPr>
            <w:tcW w:w="460" w:type="dxa"/>
            <w:vAlign w:val="bottom"/>
          </w:tcPr>
          <w:p w:rsidR="00FF0277" w:rsidRDefault="00FF0277" w:rsidP="005B7001">
            <w:pPr>
              <w:rPr>
                <w:sz w:val="24"/>
                <w:szCs w:val="24"/>
              </w:rPr>
            </w:pPr>
          </w:p>
        </w:tc>
        <w:tc>
          <w:tcPr>
            <w:tcW w:w="860" w:type="dxa"/>
            <w:vAlign w:val="bottom"/>
          </w:tcPr>
          <w:p w:rsidR="00FF0277" w:rsidRDefault="00FF0277" w:rsidP="005B7001">
            <w:pPr>
              <w:ind w:left="80"/>
              <w:rPr>
                <w:sz w:val="20"/>
                <w:szCs w:val="20"/>
              </w:rPr>
            </w:pPr>
            <w:r>
              <w:rPr>
                <w:rFonts w:eastAsia="Times New Roman"/>
                <w:sz w:val="24"/>
                <w:szCs w:val="24"/>
              </w:rPr>
              <w:t>в</w:t>
            </w:r>
          </w:p>
        </w:tc>
        <w:tc>
          <w:tcPr>
            <w:tcW w:w="2683" w:type="dxa"/>
            <w:gridSpan w:val="2"/>
            <w:tcBorders>
              <w:right w:val="single" w:sz="8" w:space="0" w:color="auto"/>
            </w:tcBorders>
            <w:vAlign w:val="bottom"/>
          </w:tcPr>
          <w:p w:rsidR="00FF0277" w:rsidRDefault="00FF0277" w:rsidP="005B7001">
            <w:pPr>
              <w:ind w:right="20"/>
              <w:rPr>
                <w:sz w:val="20"/>
                <w:szCs w:val="20"/>
              </w:rPr>
            </w:pPr>
            <w:proofErr w:type="gramStart"/>
            <w:r>
              <w:rPr>
                <w:rFonts w:eastAsia="Times New Roman"/>
                <w:w w:val="96"/>
                <w:sz w:val="24"/>
                <w:szCs w:val="24"/>
              </w:rPr>
              <w:t>рамках</w:t>
            </w:r>
            <w:proofErr w:type="gramEnd"/>
          </w:p>
        </w:tc>
      </w:tr>
      <w:tr w:rsidR="00FF0277" w:rsidTr="001338D4">
        <w:trPr>
          <w:gridAfter w:val="1"/>
          <w:wAfter w:w="297" w:type="dxa"/>
          <w:trHeight w:val="283"/>
        </w:trPr>
        <w:tc>
          <w:tcPr>
            <w:tcW w:w="2560" w:type="dxa"/>
            <w:tcBorders>
              <w:left w:val="single" w:sz="8" w:space="0" w:color="auto"/>
              <w:bottom w:val="single" w:sz="8" w:space="0" w:color="auto"/>
              <w:right w:val="single" w:sz="8" w:space="0" w:color="auto"/>
            </w:tcBorders>
            <w:vAlign w:val="bottom"/>
          </w:tcPr>
          <w:p w:rsidR="00FF0277" w:rsidRDefault="00FF0277">
            <w:pPr>
              <w:rPr>
                <w:sz w:val="24"/>
                <w:szCs w:val="24"/>
              </w:rPr>
            </w:pPr>
          </w:p>
        </w:tc>
        <w:tc>
          <w:tcPr>
            <w:tcW w:w="3080" w:type="dxa"/>
            <w:gridSpan w:val="4"/>
            <w:tcBorders>
              <w:bottom w:val="single" w:sz="8" w:space="0" w:color="auto"/>
            </w:tcBorders>
            <w:vAlign w:val="bottom"/>
          </w:tcPr>
          <w:p w:rsidR="00FF0277" w:rsidRDefault="00FF0277" w:rsidP="005B7001">
            <w:pPr>
              <w:ind w:left="100"/>
              <w:rPr>
                <w:sz w:val="20"/>
                <w:szCs w:val="20"/>
              </w:rPr>
            </w:pPr>
            <w:r>
              <w:rPr>
                <w:rFonts w:eastAsia="Times New Roman"/>
                <w:sz w:val="24"/>
                <w:szCs w:val="24"/>
              </w:rPr>
              <w:t>образовательного процесса</w:t>
            </w:r>
          </w:p>
        </w:tc>
        <w:tc>
          <w:tcPr>
            <w:tcW w:w="460" w:type="dxa"/>
            <w:tcBorders>
              <w:bottom w:val="single" w:sz="8" w:space="0" w:color="auto"/>
            </w:tcBorders>
            <w:vAlign w:val="bottom"/>
          </w:tcPr>
          <w:p w:rsidR="00FF0277" w:rsidRDefault="00FF0277" w:rsidP="005B7001">
            <w:pPr>
              <w:rPr>
                <w:sz w:val="24"/>
                <w:szCs w:val="24"/>
              </w:rPr>
            </w:pPr>
          </w:p>
        </w:tc>
        <w:tc>
          <w:tcPr>
            <w:tcW w:w="860" w:type="dxa"/>
            <w:tcBorders>
              <w:bottom w:val="single" w:sz="8" w:space="0" w:color="auto"/>
            </w:tcBorders>
            <w:vAlign w:val="bottom"/>
          </w:tcPr>
          <w:p w:rsidR="00FF0277" w:rsidRDefault="00FF0277" w:rsidP="005B7001">
            <w:pPr>
              <w:rPr>
                <w:sz w:val="24"/>
                <w:szCs w:val="24"/>
              </w:rPr>
            </w:pPr>
          </w:p>
        </w:tc>
        <w:tc>
          <w:tcPr>
            <w:tcW w:w="160" w:type="dxa"/>
            <w:tcBorders>
              <w:bottom w:val="single" w:sz="8" w:space="0" w:color="auto"/>
            </w:tcBorders>
            <w:vAlign w:val="bottom"/>
          </w:tcPr>
          <w:p w:rsidR="00FF0277" w:rsidRDefault="00FF0277" w:rsidP="005B7001">
            <w:pPr>
              <w:rPr>
                <w:sz w:val="24"/>
                <w:szCs w:val="24"/>
              </w:rPr>
            </w:pPr>
          </w:p>
        </w:tc>
        <w:tc>
          <w:tcPr>
            <w:tcW w:w="2523" w:type="dxa"/>
            <w:tcBorders>
              <w:bottom w:val="single" w:sz="8" w:space="0" w:color="auto"/>
              <w:right w:val="single" w:sz="8" w:space="0" w:color="auto"/>
            </w:tcBorders>
            <w:vAlign w:val="bottom"/>
          </w:tcPr>
          <w:p w:rsidR="00FF0277" w:rsidRDefault="00FF0277" w:rsidP="005B7001">
            <w:pPr>
              <w:rPr>
                <w:sz w:val="24"/>
                <w:szCs w:val="24"/>
              </w:rPr>
            </w:pPr>
          </w:p>
        </w:tc>
      </w:tr>
      <w:tr w:rsidR="00FF0277" w:rsidTr="001338D4">
        <w:trPr>
          <w:gridAfter w:val="1"/>
          <w:wAfter w:w="297" w:type="dxa"/>
          <w:trHeight w:val="263"/>
        </w:trPr>
        <w:tc>
          <w:tcPr>
            <w:tcW w:w="2560" w:type="dxa"/>
            <w:tcBorders>
              <w:left w:val="single" w:sz="8" w:space="0" w:color="auto"/>
              <w:right w:val="single" w:sz="8" w:space="0" w:color="auto"/>
            </w:tcBorders>
            <w:vAlign w:val="bottom"/>
          </w:tcPr>
          <w:p w:rsidR="00FF0277" w:rsidRDefault="00FF0277">
            <w:pPr>
              <w:spacing w:line="263" w:lineRule="exact"/>
              <w:ind w:left="100"/>
              <w:rPr>
                <w:sz w:val="20"/>
                <w:szCs w:val="20"/>
              </w:rPr>
            </w:pPr>
            <w:r>
              <w:rPr>
                <w:rFonts w:eastAsia="Times New Roman"/>
                <w:sz w:val="24"/>
                <w:szCs w:val="24"/>
              </w:rPr>
              <w:t>П</w:t>
            </w:r>
            <w:r w:rsidR="005B7001">
              <w:rPr>
                <w:rFonts w:eastAsia="Times New Roman"/>
                <w:sz w:val="24"/>
                <w:szCs w:val="24"/>
              </w:rPr>
              <w:t>едагог-п</w:t>
            </w:r>
            <w:r>
              <w:rPr>
                <w:rFonts w:eastAsia="Times New Roman"/>
                <w:sz w:val="24"/>
                <w:szCs w:val="24"/>
              </w:rPr>
              <w:t>сихолог</w:t>
            </w:r>
          </w:p>
        </w:tc>
        <w:tc>
          <w:tcPr>
            <w:tcW w:w="7083" w:type="dxa"/>
            <w:gridSpan w:val="8"/>
            <w:tcBorders>
              <w:right w:val="single" w:sz="8" w:space="0" w:color="auto"/>
            </w:tcBorders>
            <w:vAlign w:val="bottom"/>
          </w:tcPr>
          <w:p w:rsidR="00FF0277" w:rsidRDefault="00FF0277" w:rsidP="005B7001">
            <w:pPr>
              <w:spacing w:line="263" w:lineRule="exact"/>
              <w:ind w:left="100"/>
              <w:rPr>
                <w:sz w:val="20"/>
                <w:szCs w:val="20"/>
              </w:rPr>
            </w:pPr>
            <w:r>
              <w:rPr>
                <w:rFonts w:eastAsia="Times New Roman"/>
                <w:sz w:val="24"/>
                <w:szCs w:val="24"/>
              </w:rPr>
              <w:t>Помощь   педагогу   в   выявлении   условий,</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7083" w:type="dxa"/>
            <w:gridSpan w:val="8"/>
            <w:tcBorders>
              <w:right w:val="single" w:sz="8" w:space="0" w:color="auto"/>
            </w:tcBorders>
            <w:vAlign w:val="bottom"/>
          </w:tcPr>
          <w:p w:rsidR="00FF0277" w:rsidRDefault="005B7001" w:rsidP="005B7001">
            <w:pPr>
              <w:ind w:left="100"/>
              <w:rPr>
                <w:sz w:val="20"/>
                <w:szCs w:val="20"/>
              </w:rPr>
            </w:pPr>
            <w:proofErr w:type="gramStart"/>
            <w:r>
              <w:rPr>
                <w:rFonts w:eastAsia="Times New Roman"/>
                <w:w w:val="87"/>
                <w:sz w:val="24"/>
                <w:szCs w:val="24"/>
              </w:rPr>
              <w:t>н</w:t>
            </w:r>
            <w:r w:rsidR="00FF0277">
              <w:rPr>
                <w:rFonts w:eastAsia="Times New Roman"/>
                <w:w w:val="87"/>
                <w:sz w:val="24"/>
                <w:szCs w:val="24"/>
              </w:rPr>
              <w:t>еобходимых</w:t>
            </w:r>
            <w:proofErr w:type="gramEnd"/>
            <w:r>
              <w:rPr>
                <w:rFonts w:eastAsia="Times New Roman"/>
                <w:w w:val="87"/>
                <w:sz w:val="24"/>
                <w:szCs w:val="24"/>
              </w:rPr>
              <w:t xml:space="preserve"> </w:t>
            </w:r>
            <w:r w:rsidR="00FF0277">
              <w:rPr>
                <w:rFonts w:eastAsia="Times New Roman"/>
                <w:w w:val="87"/>
                <w:sz w:val="24"/>
                <w:szCs w:val="24"/>
              </w:rPr>
              <w:t>для</w:t>
            </w:r>
            <w:r>
              <w:rPr>
                <w:rFonts w:eastAsia="Times New Roman"/>
                <w:w w:val="87"/>
                <w:sz w:val="24"/>
                <w:szCs w:val="24"/>
              </w:rPr>
              <w:t xml:space="preserve"> </w:t>
            </w:r>
            <w:r w:rsidR="00FF0277">
              <w:rPr>
                <w:rFonts w:eastAsia="Times New Roman"/>
                <w:w w:val="87"/>
                <w:sz w:val="24"/>
                <w:szCs w:val="24"/>
              </w:rPr>
              <w:t>развития</w:t>
            </w:r>
            <w:r>
              <w:rPr>
                <w:rFonts w:eastAsia="Times New Roman"/>
                <w:w w:val="87"/>
                <w:sz w:val="24"/>
                <w:szCs w:val="24"/>
              </w:rPr>
              <w:t xml:space="preserve"> </w:t>
            </w:r>
            <w:r w:rsidR="00FF0277">
              <w:rPr>
                <w:rFonts w:eastAsia="Times New Roman"/>
                <w:w w:val="87"/>
                <w:sz w:val="24"/>
                <w:szCs w:val="24"/>
              </w:rPr>
              <w:t>ребенка</w:t>
            </w:r>
            <w:r>
              <w:rPr>
                <w:rFonts w:eastAsia="Times New Roman"/>
                <w:w w:val="87"/>
                <w:sz w:val="24"/>
                <w:szCs w:val="24"/>
              </w:rPr>
              <w:t xml:space="preserve"> </w:t>
            </w:r>
            <w:r w:rsidR="00FF0277">
              <w:rPr>
                <w:rFonts w:eastAsia="Times New Roman"/>
                <w:w w:val="87"/>
                <w:sz w:val="24"/>
                <w:szCs w:val="24"/>
              </w:rPr>
              <w:t>в</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580" w:type="dxa"/>
            <w:gridSpan w:val="2"/>
            <w:vAlign w:val="bottom"/>
          </w:tcPr>
          <w:p w:rsidR="00FF0277" w:rsidRDefault="00FF0277" w:rsidP="005B7001">
            <w:pPr>
              <w:ind w:left="100"/>
              <w:rPr>
                <w:sz w:val="20"/>
                <w:szCs w:val="20"/>
              </w:rPr>
            </w:pPr>
            <w:proofErr w:type="gramStart"/>
            <w:r>
              <w:rPr>
                <w:rFonts w:eastAsia="Times New Roman"/>
                <w:sz w:val="24"/>
                <w:szCs w:val="24"/>
              </w:rPr>
              <w:t>соответствии</w:t>
            </w:r>
            <w:proofErr w:type="gramEnd"/>
          </w:p>
        </w:tc>
        <w:tc>
          <w:tcPr>
            <w:tcW w:w="540" w:type="dxa"/>
            <w:vAlign w:val="bottom"/>
          </w:tcPr>
          <w:p w:rsidR="00FF0277" w:rsidRDefault="00FF0277" w:rsidP="005B7001">
            <w:pPr>
              <w:ind w:left="320"/>
              <w:rPr>
                <w:sz w:val="20"/>
                <w:szCs w:val="20"/>
              </w:rPr>
            </w:pPr>
            <w:r>
              <w:rPr>
                <w:rFonts w:eastAsia="Times New Roman"/>
                <w:sz w:val="24"/>
                <w:szCs w:val="24"/>
              </w:rPr>
              <w:t>с</w:t>
            </w:r>
          </w:p>
        </w:tc>
        <w:tc>
          <w:tcPr>
            <w:tcW w:w="960" w:type="dxa"/>
            <w:vAlign w:val="bottom"/>
          </w:tcPr>
          <w:p w:rsidR="00FF0277" w:rsidRDefault="00FF0277" w:rsidP="005B7001">
            <w:pPr>
              <w:rPr>
                <w:sz w:val="20"/>
                <w:szCs w:val="20"/>
              </w:rPr>
            </w:pPr>
            <w:r>
              <w:rPr>
                <w:rFonts w:eastAsia="Times New Roman"/>
                <w:sz w:val="24"/>
                <w:szCs w:val="24"/>
              </w:rPr>
              <w:t>его</w:t>
            </w:r>
          </w:p>
        </w:tc>
        <w:tc>
          <w:tcPr>
            <w:tcW w:w="1480" w:type="dxa"/>
            <w:gridSpan w:val="3"/>
            <w:vAlign w:val="bottom"/>
          </w:tcPr>
          <w:p w:rsidR="00FF0277" w:rsidRDefault="00FF0277" w:rsidP="005B7001">
            <w:pPr>
              <w:ind w:left="140"/>
              <w:rPr>
                <w:sz w:val="20"/>
                <w:szCs w:val="20"/>
              </w:rPr>
            </w:pPr>
            <w:r>
              <w:rPr>
                <w:rFonts w:eastAsia="Times New Roman"/>
                <w:w w:val="98"/>
                <w:sz w:val="24"/>
                <w:szCs w:val="24"/>
              </w:rPr>
              <w:t>возрастными</w:t>
            </w:r>
          </w:p>
        </w:tc>
        <w:tc>
          <w:tcPr>
            <w:tcW w:w="2523" w:type="dxa"/>
            <w:tcBorders>
              <w:right w:val="single" w:sz="8" w:space="0" w:color="auto"/>
            </w:tcBorders>
            <w:vAlign w:val="bottom"/>
          </w:tcPr>
          <w:p w:rsidR="00FF0277" w:rsidRDefault="00FF0277" w:rsidP="005B7001">
            <w:pPr>
              <w:ind w:right="20"/>
              <w:rPr>
                <w:sz w:val="20"/>
                <w:szCs w:val="20"/>
              </w:rPr>
            </w:pPr>
            <w:r>
              <w:rPr>
                <w:rFonts w:eastAsia="Times New Roman"/>
                <w:sz w:val="24"/>
                <w:szCs w:val="24"/>
              </w:rPr>
              <w:t>и</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4400" w:type="dxa"/>
            <w:gridSpan w:val="6"/>
            <w:vAlign w:val="bottom"/>
          </w:tcPr>
          <w:p w:rsidR="00FF0277" w:rsidRDefault="00FF0277" w:rsidP="005B7001">
            <w:pPr>
              <w:ind w:left="100"/>
              <w:rPr>
                <w:sz w:val="20"/>
                <w:szCs w:val="20"/>
              </w:rPr>
            </w:pPr>
            <w:r>
              <w:rPr>
                <w:rFonts w:eastAsia="Times New Roman"/>
                <w:sz w:val="24"/>
                <w:szCs w:val="24"/>
              </w:rPr>
              <w:t>индивидуальными особенностями</w:t>
            </w:r>
            <w:r w:rsidR="005B7001">
              <w:rPr>
                <w:rFonts w:eastAsia="Times New Roman"/>
                <w:sz w:val="24"/>
                <w:szCs w:val="24"/>
              </w:rPr>
              <w:t>, индивидуальная работа с ребенком</w:t>
            </w:r>
          </w:p>
        </w:tc>
        <w:tc>
          <w:tcPr>
            <w:tcW w:w="160" w:type="dxa"/>
            <w:vAlign w:val="bottom"/>
          </w:tcPr>
          <w:p w:rsidR="00FF0277" w:rsidRDefault="00FF0277" w:rsidP="005B7001">
            <w:pPr>
              <w:rPr>
                <w:sz w:val="24"/>
                <w:szCs w:val="24"/>
              </w:rPr>
            </w:pPr>
          </w:p>
        </w:tc>
        <w:tc>
          <w:tcPr>
            <w:tcW w:w="2523" w:type="dxa"/>
            <w:tcBorders>
              <w:right w:val="single" w:sz="8" w:space="0" w:color="auto"/>
            </w:tcBorders>
            <w:vAlign w:val="bottom"/>
          </w:tcPr>
          <w:p w:rsidR="00FF0277" w:rsidRDefault="00FF0277" w:rsidP="005B7001">
            <w:pPr>
              <w:rPr>
                <w:sz w:val="24"/>
                <w:szCs w:val="24"/>
              </w:rPr>
            </w:pPr>
          </w:p>
        </w:tc>
      </w:tr>
      <w:tr w:rsidR="00FF0277" w:rsidTr="001338D4">
        <w:trPr>
          <w:gridAfter w:val="1"/>
          <w:wAfter w:w="297" w:type="dxa"/>
          <w:trHeight w:val="36"/>
        </w:trPr>
        <w:tc>
          <w:tcPr>
            <w:tcW w:w="2560" w:type="dxa"/>
            <w:tcBorders>
              <w:left w:val="single" w:sz="8" w:space="0" w:color="auto"/>
              <w:bottom w:val="single" w:sz="8" w:space="0" w:color="auto"/>
              <w:right w:val="single" w:sz="8" w:space="0" w:color="auto"/>
            </w:tcBorders>
            <w:vAlign w:val="bottom"/>
          </w:tcPr>
          <w:p w:rsidR="00FF0277" w:rsidRDefault="00FF0277">
            <w:pPr>
              <w:rPr>
                <w:sz w:val="3"/>
                <w:szCs w:val="3"/>
              </w:rPr>
            </w:pPr>
          </w:p>
        </w:tc>
        <w:tc>
          <w:tcPr>
            <w:tcW w:w="7083" w:type="dxa"/>
            <w:gridSpan w:val="8"/>
            <w:tcBorders>
              <w:bottom w:val="single" w:sz="8" w:space="0" w:color="auto"/>
              <w:right w:val="single" w:sz="8" w:space="0" w:color="auto"/>
            </w:tcBorders>
            <w:vAlign w:val="bottom"/>
          </w:tcPr>
          <w:p w:rsidR="00FF0277" w:rsidRDefault="00FF0277" w:rsidP="005B7001">
            <w:pPr>
              <w:rPr>
                <w:sz w:val="3"/>
                <w:szCs w:val="3"/>
              </w:rPr>
            </w:pPr>
          </w:p>
        </w:tc>
      </w:tr>
      <w:tr w:rsidR="001338D4" w:rsidTr="001338D4">
        <w:trPr>
          <w:gridAfter w:val="1"/>
          <w:wAfter w:w="297" w:type="dxa"/>
          <w:trHeight w:val="46"/>
        </w:trPr>
        <w:tc>
          <w:tcPr>
            <w:tcW w:w="2560" w:type="dxa"/>
            <w:tcBorders>
              <w:left w:val="single" w:sz="8" w:space="0" w:color="auto"/>
              <w:bottom w:val="single" w:sz="8" w:space="0" w:color="auto"/>
              <w:right w:val="single" w:sz="8" w:space="0" w:color="auto"/>
            </w:tcBorders>
            <w:vAlign w:val="bottom"/>
          </w:tcPr>
          <w:p w:rsidR="001338D4" w:rsidRDefault="001338D4">
            <w:pPr>
              <w:rPr>
                <w:sz w:val="4"/>
                <w:szCs w:val="4"/>
              </w:rPr>
            </w:pPr>
          </w:p>
          <w:p w:rsidR="001338D4" w:rsidRDefault="001338D4">
            <w:pPr>
              <w:rPr>
                <w:sz w:val="4"/>
                <w:szCs w:val="4"/>
              </w:rPr>
            </w:pPr>
          </w:p>
          <w:p w:rsidR="001338D4" w:rsidRDefault="001338D4">
            <w:pPr>
              <w:rPr>
                <w:sz w:val="4"/>
                <w:szCs w:val="4"/>
              </w:rPr>
            </w:pPr>
          </w:p>
          <w:p w:rsidR="001338D4" w:rsidRDefault="001338D4">
            <w:pPr>
              <w:rPr>
                <w:sz w:val="4"/>
                <w:szCs w:val="4"/>
              </w:rPr>
            </w:pPr>
          </w:p>
          <w:p w:rsidR="001338D4" w:rsidRPr="005B7001" w:rsidRDefault="001338D4">
            <w:pPr>
              <w:rPr>
                <w:sz w:val="24"/>
                <w:szCs w:val="24"/>
              </w:rPr>
            </w:pPr>
            <w:r>
              <w:rPr>
                <w:sz w:val="24"/>
                <w:szCs w:val="24"/>
              </w:rPr>
              <w:t>Учитель-логопед</w:t>
            </w:r>
          </w:p>
        </w:tc>
        <w:tc>
          <w:tcPr>
            <w:tcW w:w="7083" w:type="dxa"/>
            <w:gridSpan w:val="8"/>
            <w:tcBorders>
              <w:bottom w:val="single" w:sz="8" w:space="0" w:color="auto"/>
              <w:right w:val="single" w:sz="8" w:space="0" w:color="auto"/>
            </w:tcBorders>
            <w:vAlign w:val="bottom"/>
          </w:tcPr>
          <w:p w:rsidR="001338D4" w:rsidRDefault="001338D4" w:rsidP="005B7001">
            <w:pPr>
              <w:rPr>
                <w:sz w:val="4"/>
                <w:szCs w:val="4"/>
              </w:rPr>
            </w:pPr>
            <w:r>
              <w:rPr>
                <w:sz w:val="24"/>
                <w:szCs w:val="24"/>
              </w:rPr>
              <w:t xml:space="preserve">Индивидуальные занятия с ребенком </w:t>
            </w:r>
          </w:p>
        </w:tc>
      </w:tr>
      <w:tr w:rsidR="00FF0277" w:rsidTr="001338D4">
        <w:trPr>
          <w:gridAfter w:val="1"/>
          <w:wAfter w:w="297" w:type="dxa"/>
          <w:trHeight w:val="256"/>
        </w:trPr>
        <w:tc>
          <w:tcPr>
            <w:tcW w:w="2560" w:type="dxa"/>
            <w:tcBorders>
              <w:left w:val="single" w:sz="8" w:space="0" w:color="auto"/>
              <w:right w:val="single" w:sz="8" w:space="0" w:color="auto"/>
            </w:tcBorders>
            <w:vAlign w:val="bottom"/>
          </w:tcPr>
          <w:p w:rsidR="00FF0277" w:rsidRDefault="005B7001">
            <w:pPr>
              <w:spacing w:line="256" w:lineRule="exact"/>
              <w:ind w:left="100"/>
              <w:rPr>
                <w:sz w:val="20"/>
                <w:szCs w:val="20"/>
              </w:rPr>
            </w:pPr>
            <w:r>
              <w:rPr>
                <w:rFonts w:eastAsia="Times New Roman"/>
                <w:sz w:val="24"/>
                <w:szCs w:val="24"/>
              </w:rPr>
              <w:t>Педагог-</w:t>
            </w:r>
            <w:r w:rsidR="00FF0277">
              <w:rPr>
                <w:rFonts w:eastAsia="Times New Roman"/>
                <w:sz w:val="24"/>
                <w:szCs w:val="24"/>
              </w:rPr>
              <w:t>организатор</w:t>
            </w:r>
          </w:p>
        </w:tc>
        <w:tc>
          <w:tcPr>
            <w:tcW w:w="1200" w:type="dxa"/>
            <w:vAlign w:val="bottom"/>
          </w:tcPr>
          <w:p w:rsidR="00FF0277" w:rsidRDefault="00FF0277" w:rsidP="005B7001">
            <w:pPr>
              <w:spacing w:line="256" w:lineRule="exact"/>
              <w:ind w:left="100"/>
              <w:rPr>
                <w:sz w:val="20"/>
                <w:szCs w:val="20"/>
              </w:rPr>
            </w:pPr>
            <w:r>
              <w:rPr>
                <w:rFonts w:eastAsia="Times New Roman"/>
                <w:sz w:val="24"/>
                <w:szCs w:val="24"/>
              </w:rPr>
              <w:t>Отвечает</w:t>
            </w:r>
          </w:p>
        </w:tc>
        <w:tc>
          <w:tcPr>
            <w:tcW w:w="380" w:type="dxa"/>
            <w:vAlign w:val="bottom"/>
          </w:tcPr>
          <w:p w:rsidR="00FF0277" w:rsidRDefault="00FF0277" w:rsidP="005B7001">
            <w:pPr>
              <w:spacing w:line="256" w:lineRule="exact"/>
              <w:ind w:left="20"/>
              <w:rPr>
                <w:sz w:val="20"/>
                <w:szCs w:val="20"/>
              </w:rPr>
            </w:pPr>
            <w:r>
              <w:rPr>
                <w:rFonts w:eastAsia="Times New Roman"/>
                <w:sz w:val="24"/>
                <w:szCs w:val="24"/>
              </w:rPr>
              <w:t>за</w:t>
            </w:r>
          </w:p>
        </w:tc>
        <w:tc>
          <w:tcPr>
            <w:tcW w:w="1500" w:type="dxa"/>
            <w:gridSpan w:val="2"/>
            <w:vAlign w:val="bottom"/>
          </w:tcPr>
          <w:p w:rsidR="00FF0277" w:rsidRDefault="00FF0277" w:rsidP="005B7001">
            <w:pPr>
              <w:spacing w:line="256" w:lineRule="exact"/>
              <w:ind w:right="20"/>
              <w:rPr>
                <w:sz w:val="20"/>
                <w:szCs w:val="20"/>
              </w:rPr>
            </w:pPr>
            <w:r>
              <w:rPr>
                <w:rFonts w:eastAsia="Times New Roman"/>
                <w:sz w:val="24"/>
                <w:szCs w:val="24"/>
              </w:rPr>
              <w:t>организацию</w:t>
            </w:r>
          </w:p>
        </w:tc>
        <w:tc>
          <w:tcPr>
            <w:tcW w:w="1320" w:type="dxa"/>
            <w:gridSpan w:val="2"/>
            <w:vAlign w:val="bottom"/>
          </w:tcPr>
          <w:p w:rsidR="00FF0277" w:rsidRDefault="00FF0277" w:rsidP="005B7001">
            <w:pPr>
              <w:spacing w:line="256" w:lineRule="exact"/>
              <w:rPr>
                <w:sz w:val="20"/>
                <w:szCs w:val="20"/>
              </w:rPr>
            </w:pPr>
            <w:proofErr w:type="spellStart"/>
            <w:r>
              <w:rPr>
                <w:rFonts w:eastAsia="Times New Roman"/>
                <w:w w:val="99"/>
                <w:sz w:val="24"/>
                <w:szCs w:val="24"/>
              </w:rPr>
              <w:t>внеучебных</w:t>
            </w:r>
            <w:proofErr w:type="spellEnd"/>
          </w:p>
        </w:tc>
        <w:tc>
          <w:tcPr>
            <w:tcW w:w="2683" w:type="dxa"/>
            <w:gridSpan w:val="2"/>
            <w:tcBorders>
              <w:right w:val="single" w:sz="8" w:space="0" w:color="auto"/>
            </w:tcBorders>
            <w:vAlign w:val="bottom"/>
          </w:tcPr>
          <w:p w:rsidR="00FF0277" w:rsidRDefault="00FF0277" w:rsidP="005B7001">
            <w:pPr>
              <w:spacing w:line="256" w:lineRule="exact"/>
              <w:ind w:right="20"/>
              <w:rPr>
                <w:sz w:val="20"/>
                <w:szCs w:val="20"/>
              </w:rPr>
            </w:pPr>
            <w:r>
              <w:rPr>
                <w:rFonts w:eastAsia="Times New Roman"/>
                <w:sz w:val="24"/>
                <w:szCs w:val="24"/>
              </w:rPr>
              <w:t>видов</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580" w:type="dxa"/>
            <w:gridSpan w:val="2"/>
            <w:vAlign w:val="bottom"/>
          </w:tcPr>
          <w:p w:rsidR="00FF0277" w:rsidRDefault="00FF0277" w:rsidP="005B7001">
            <w:pPr>
              <w:ind w:left="100"/>
              <w:rPr>
                <w:sz w:val="20"/>
                <w:szCs w:val="20"/>
              </w:rPr>
            </w:pPr>
            <w:r>
              <w:rPr>
                <w:rFonts w:eastAsia="Times New Roman"/>
                <w:sz w:val="24"/>
                <w:szCs w:val="24"/>
              </w:rPr>
              <w:t>деятельности</w:t>
            </w:r>
          </w:p>
        </w:tc>
        <w:tc>
          <w:tcPr>
            <w:tcW w:w="1500" w:type="dxa"/>
            <w:gridSpan w:val="2"/>
            <w:vAlign w:val="bottom"/>
          </w:tcPr>
          <w:p w:rsidR="00FF0277" w:rsidRDefault="00FF0277" w:rsidP="005B7001">
            <w:pPr>
              <w:ind w:right="140"/>
              <w:rPr>
                <w:sz w:val="20"/>
                <w:szCs w:val="20"/>
              </w:rPr>
            </w:pPr>
            <w:r>
              <w:rPr>
                <w:rFonts w:eastAsia="Times New Roman"/>
                <w:sz w:val="24"/>
                <w:szCs w:val="24"/>
              </w:rPr>
              <w:t>младших</w:t>
            </w:r>
          </w:p>
        </w:tc>
        <w:tc>
          <w:tcPr>
            <w:tcW w:w="1480" w:type="dxa"/>
            <w:gridSpan w:val="3"/>
            <w:vAlign w:val="bottom"/>
          </w:tcPr>
          <w:p w:rsidR="00FF0277" w:rsidRDefault="00FF0277" w:rsidP="005B7001">
            <w:pPr>
              <w:ind w:left="140"/>
              <w:rPr>
                <w:sz w:val="20"/>
                <w:szCs w:val="20"/>
              </w:rPr>
            </w:pPr>
            <w:r>
              <w:rPr>
                <w:rFonts w:eastAsia="Times New Roman"/>
                <w:sz w:val="24"/>
                <w:szCs w:val="24"/>
              </w:rPr>
              <w:t>школьников</w:t>
            </w:r>
          </w:p>
        </w:tc>
        <w:tc>
          <w:tcPr>
            <w:tcW w:w="2523" w:type="dxa"/>
            <w:tcBorders>
              <w:right w:val="single" w:sz="8" w:space="0" w:color="auto"/>
            </w:tcBorders>
            <w:vAlign w:val="bottom"/>
          </w:tcPr>
          <w:p w:rsidR="00FF0277" w:rsidRDefault="00FF0277" w:rsidP="005B7001">
            <w:pPr>
              <w:ind w:right="20"/>
              <w:rPr>
                <w:sz w:val="20"/>
                <w:szCs w:val="20"/>
              </w:rPr>
            </w:pPr>
            <w:r>
              <w:rPr>
                <w:rFonts w:eastAsia="Times New Roman"/>
                <w:sz w:val="24"/>
                <w:szCs w:val="24"/>
              </w:rPr>
              <w:t>во</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2120" w:type="dxa"/>
            <w:gridSpan w:val="3"/>
            <w:vAlign w:val="bottom"/>
          </w:tcPr>
          <w:p w:rsidR="00FF0277" w:rsidRDefault="00FF0277" w:rsidP="005B7001">
            <w:pPr>
              <w:ind w:left="100"/>
              <w:rPr>
                <w:sz w:val="20"/>
                <w:szCs w:val="20"/>
              </w:rPr>
            </w:pPr>
            <w:r>
              <w:rPr>
                <w:rFonts w:eastAsia="Times New Roman"/>
                <w:sz w:val="24"/>
                <w:szCs w:val="24"/>
              </w:rPr>
              <w:t>внеурочное время</w:t>
            </w:r>
          </w:p>
        </w:tc>
        <w:tc>
          <w:tcPr>
            <w:tcW w:w="960" w:type="dxa"/>
            <w:vAlign w:val="bottom"/>
          </w:tcPr>
          <w:p w:rsidR="00FF0277" w:rsidRDefault="00FF0277" w:rsidP="005B7001">
            <w:pPr>
              <w:rPr>
                <w:sz w:val="24"/>
                <w:szCs w:val="24"/>
              </w:rPr>
            </w:pPr>
          </w:p>
        </w:tc>
        <w:tc>
          <w:tcPr>
            <w:tcW w:w="460" w:type="dxa"/>
            <w:vAlign w:val="bottom"/>
          </w:tcPr>
          <w:p w:rsidR="00FF0277" w:rsidRDefault="00FF0277" w:rsidP="005B7001">
            <w:pPr>
              <w:rPr>
                <w:sz w:val="24"/>
                <w:szCs w:val="24"/>
              </w:rPr>
            </w:pPr>
          </w:p>
        </w:tc>
        <w:tc>
          <w:tcPr>
            <w:tcW w:w="860" w:type="dxa"/>
            <w:vAlign w:val="bottom"/>
          </w:tcPr>
          <w:p w:rsidR="00FF0277" w:rsidRDefault="00FF0277" w:rsidP="005B7001">
            <w:pPr>
              <w:rPr>
                <w:sz w:val="24"/>
                <w:szCs w:val="24"/>
              </w:rPr>
            </w:pPr>
          </w:p>
        </w:tc>
        <w:tc>
          <w:tcPr>
            <w:tcW w:w="160" w:type="dxa"/>
            <w:vAlign w:val="bottom"/>
          </w:tcPr>
          <w:p w:rsidR="00FF0277" w:rsidRDefault="00FF0277" w:rsidP="005B7001">
            <w:pPr>
              <w:rPr>
                <w:sz w:val="24"/>
                <w:szCs w:val="24"/>
              </w:rPr>
            </w:pPr>
          </w:p>
        </w:tc>
        <w:tc>
          <w:tcPr>
            <w:tcW w:w="2523" w:type="dxa"/>
            <w:tcBorders>
              <w:right w:val="single" w:sz="8" w:space="0" w:color="auto"/>
            </w:tcBorders>
            <w:vAlign w:val="bottom"/>
          </w:tcPr>
          <w:p w:rsidR="00FF0277" w:rsidRDefault="00FF0277" w:rsidP="005B7001">
            <w:pPr>
              <w:rPr>
                <w:sz w:val="24"/>
                <w:szCs w:val="24"/>
              </w:rPr>
            </w:pPr>
          </w:p>
        </w:tc>
      </w:tr>
      <w:tr w:rsidR="00FF0277" w:rsidTr="001338D4">
        <w:trPr>
          <w:gridAfter w:val="1"/>
          <w:wAfter w:w="297" w:type="dxa"/>
          <w:trHeight w:val="173"/>
        </w:trPr>
        <w:tc>
          <w:tcPr>
            <w:tcW w:w="2560" w:type="dxa"/>
            <w:tcBorders>
              <w:left w:val="single" w:sz="8" w:space="0" w:color="auto"/>
              <w:bottom w:val="single" w:sz="8" w:space="0" w:color="auto"/>
              <w:right w:val="single" w:sz="8" w:space="0" w:color="auto"/>
            </w:tcBorders>
            <w:vAlign w:val="bottom"/>
          </w:tcPr>
          <w:p w:rsidR="00FF0277" w:rsidRDefault="00FF0277">
            <w:pPr>
              <w:rPr>
                <w:sz w:val="15"/>
                <w:szCs w:val="15"/>
              </w:rPr>
            </w:pPr>
          </w:p>
        </w:tc>
        <w:tc>
          <w:tcPr>
            <w:tcW w:w="7083" w:type="dxa"/>
            <w:gridSpan w:val="8"/>
            <w:tcBorders>
              <w:bottom w:val="single" w:sz="8" w:space="0" w:color="auto"/>
              <w:right w:val="single" w:sz="8" w:space="0" w:color="auto"/>
            </w:tcBorders>
            <w:vAlign w:val="bottom"/>
          </w:tcPr>
          <w:p w:rsidR="00FF0277" w:rsidRDefault="00FF0277" w:rsidP="005B7001">
            <w:pPr>
              <w:rPr>
                <w:sz w:val="15"/>
                <w:szCs w:val="15"/>
              </w:rPr>
            </w:pPr>
          </w:p>
        </w:tc>
      </w:tr>
      <w:tr w:rsidR="00FF0277" w:rsidTr="001338D4">
        <w:trPr>
          <w:gridAfter w:val="1"/>
          <w:wAfter w:w="297" w:type="dxa"/>
          <w:trHeight w:val="258"/>
        </w:trPr>
        <w:tc>
          <w:tcPr>
            <w:tcW w:w="2560" w:type="dxa"/>
            <w:tcBorders>
              <w:left w:val="single" w:sz="8" w:space="0" w:color="auto"/>
              <w:right w:val="single" w:sz="8" w:space="0" w:color="auto"/>
            </w:tcBorders>
            <w:vAlign w:val="bottom"/>
          </w:tcPr>
          <w:p w:rsidR="00FF0277" w:rsidRDefault="00FF0277">
            <w:pPr>
              <w:spacing w:line="258" w:lineRule="exact"/>
              <w:ind w:left="100"/>
              <w:rPr>
                <w:sz w:val="20"/>
                <w:szCs w:val="20"/>
              </w:rPr>
            </w:pPr>
            <w:r>
              <w:rPr>
                <w:rFonts w:eastAsia="Times New Roman"/>
                <w:sz w:val="24"/>
                <w:szCs w:val="24"/>
              </w:rPr>
              <w:t>Библиотекарь</w:t>
            </w:r>
          </w:p>
        </w:tc>
        <w:tc>
          <w:tcPr>
            <w:tcW w:w="7083" w:type="dxa"/>
            <w:gridSpan w:val="8"/>
            <w:tcBorders>
              <w:right w:val="single" w:sz="8" w:space="0" w:color="auto"/>
            </w:tcBorders>
            <w:vAlign w:val="bottom"/>
          </w:tcPr>
          <w:p w:rsidR="00FF0277" w:rsidRDefault="00FF0277" w:rsidP="005B7001">
            <w:pPr>
              <w:spacing w:line="258" w:lineRule="exact"/>
              <w:ind w:left="100"/>
              <w:rPr>
                <w:sz w:val="20"/>
                <w:szCs w:val="20"/>
              </w:rPr>
            </w:pPr>
            <w:r>
              <w:rPr>
                <w:rFonts w:eastAsia="Times New Roman"/>
                <w:sz w:val="24"/>
                <w:szCs w:val="24"/>
              </w:rPr>
              <w:t>Обеспечивает интеллектуальный и физический</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7083" w:type="dxa"/>
            <w:gridSpan w:val="8"/>
            <w:tcBorders>
              <w:right w:val="single" w:sz="8" w:space="0" w:color="auto"/>
            </w:tcBorders>
            <w:vAlign w:val="bottom"/>
          </w:tcPr>
          <w:p w:rsidR="00FF0277" w:rsidRDefault="00FF0277" w:rsidP="005B7001">
            <w:pPr>
              <w:ind w:left="100"/>
              <w:rPr>
                <w:sz w:val="20"/>
                <w:szCs w:val="20"/>
              </w:rPr>
            </w:pPr>
            <w:r>
              <w:rPr>
                <w:rFonts w:eastAsia="Times New Roman"/>
                <w:sz w:val="24"/>
                <w:szCs w:val="24"/>
              </w:rPr>
              <w:t>доступ  к  информации,  участвует  в  процессе</w:t>
            </w:r>
          </w:p>
        </w:tc>
      </w:tr>
      <w:tr w:rsidR="00FF0277" w:rsidTr="001338D4">
        <w:trPr>
          <w:gridAfter w:val="1"/>
          <w:wAfter w:w="297" w:type="dxa"/>
          <w:trHeight w:val="274"/>
        </w:trPr>
        <w:tc>
          <w:tcPr>
            <w:tcW w:w="2560" w:type="dxa"/>
            <w:tcBorders>
              <w:left w:val="single" w:sz="8" w:space="0" w:color="auto"/>
              <w:right w:val="single" w:sz="8" w:space="0" w:color="auto"/>
            </w:tcBorders>
            <w:vAlign w:val="bottom"/>
          </w:tcPr>
          <w:p w:rsidR="00FF0277" w:rsidRDefault="00FF0277">
            <w:pPr>
              <w:rPr>
                <w:sz w:val="23"/>
                <w:szCs w:val="23"/>
              </w:rPr>
            </w:pPr>
          </w:p>
        </w:tc>
        <w:tc>
          <w:tcPr>
            <w:tcW w:w="1580" w:type="dxa"/>
            <w:gridSpan w:val="2"/>
            <w:vAlign w:val="bottom"/>
          </w:tcPr>
          <w:p w:rsidR="00FF0277" w:rsidRDefault="00FF0277" w:rsidP="005B7001">
            <w:pPr>
              <w:spacing w:line="273" w:lineRule="exact"/>
              <w:ind w:left="100"/>
              <w:rPr>
                <w:sz w:val="20"/>
                <w:szCs w:val="20"/>
              </w:rPr>
            </w:pPr>
            <w:r>
              <w:rPr>
                <w:rFonts w:eastAsia="Times New Roman"/>
                <w:sz w:val="24"/>
                <w:szCs w:val="24"/>
              </w:rPr>
              <w:t>воспитания</w:t>
            </w:r>
          </w:p>
        </w:tc>
        <w:tc>
          <w:tcPr>
            <w:tcW w:w="1500" w:type="dxa"/>
            <w:gridSpan w:val="2"/>
            <w:vAlign w:val="bottom"/>
          </w:tcPr>
          <w:p w:rsidR="00FF0277" w:rsidRDefault="00FF0277" w:rsidP="005B7001">
            <w:pPr>
              <w:spacing w:line="273" w:lineRule="exact"/>
              <w:rPr>
                <w:sz w:val="20"/>
                <w:szCs w:val="20"/>
              </w:rPr>
            </w:pPr>
            <w:r>
              <w:rPr>
                <w:rFonts w:eastAsia="Times New Roman"/>
                <w:sz w:val="24"/>
                <w:szCs w:val="24"/>
              </w:rPr>
              <w:t>культурного</w:t>
            </w:r>
          </w:p>
        </w:tc>
        <w:tc>
          <w:tcPr>
            <w:tcW w:w="460" w:type="dxa"/>
            <w:vAlign w:val="bottom"/>
          </w:tcPr>
          <w:p w:rsidR="00FF0277" w:rsidRDefault="00FF0277" w:rsidP="005B7001">
            <w:pPr>
              <w:spacing w:line="273" w:lineRule="exact"/>
              <w:ind w:left="240"/>
              <w:rPr>
                <w:sz w:val="20"/>
                <w:szCs w:val="20"/>
              </w:rPr>
            </w:pPr>
            <w:r>
              <w:rPr>
                <w:rFonts w:eastAsia="Times New Roman"/>
                <w:sz w:val="24"/>
                <w:szCs w:val="24"/>
              </w:rPr>
              <w:t>и</w:t>
            </w:r>
          </w:p>
        </w:tc>
        <w:tc>
          <w:tcPr>
            <w:tcW w:w="3543" w:type="dxa"/>
            <w:gridSpan w:val="3"/>
            <w:tcBorders>
              <w:right w:val="single" w:sz="8" w:space="0" w:color="auto"/>
            </w:tcBorders>
            <w:vAlign w:val="bottom"/>
          </w:tcPr>
          <w:p w:rsidR="00FF0277" w:rsidRDefault="00FF0277" w:rsidP="005B7001">
            <w:pPr>
              <w:spacing w:line="273" w:lineRule="exact"/>
              <w:ind w:right="20"/>
              <w:rPr>
                <w:sz w:val="20"/>
                <w:szCs w:val="20"/>
              </w:rPr>
            </w:pPr>
            <w:r>
              <w:rPr>
                <w:rFonts w:eastAsia="Times New Roman"/>
                <w:sz w:val="24"/>
                <w:szCs w:val="24"/>
              </w:rPr>
              <w:t>гражданского</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580" w:type="dxa"/>
            <w:gridSpan w:val="2"/>
            <w:vAlign w:val="bottom"/>
          </w:tcPr>
          <w:p w:rsidR="00FF0277" w:rsidRDefault="00FF0277" w:rsidP="005B7001">
            <w:pPr>
              <w:ind w:left="100"/>
              <w:rPr>
                <w:sz w:val="20"/>
                <w:szCs w:val="20"/>
              </w:rPr>
            </w:pPr>
            <w:r>
              <w:rPr>
                <w:rFonts w:eastAsia="Times New Roman"/>
                <w:w w:val="99"/>
                <w:sz w:val="24"/>
                <w:szCs w:val="24"/>
              </w:rPr>
              <w:t>самосознания,</w:t>
            </w:r>
          </w:p>
        </w:tc>
        <w:tc>
          <w:tcPr>
            <w:tcW w:w="1960" w:type="dxa"/>
            <w:gridSpan w:val="3"/>
            <w:vAlign w:val="bottom"/>
          </w:tcPr>
          <w:p w:rsidR="00FF0277" w:rsidRDefault="00FF0277" w:rsidP="005B7001">
            <w:pPr>
              <w:ind w:left="360"/>
              <w:rPr>
                <w:sz w:val="20"/>
                <w:szCs w:val="20"/>
              </w:rPr>
            </w:pPr>
            <w:r>
              <w:rPr>
                <w:rFonts w:eastAsia="Times New Roman"/>
                <w:sz w:val="24"/>
                <w:szCs w:val="24"/>
              </w:rPr>
              <w:t>содействует</w:t>
            </w:r>
          </w:p>
        </w:tc>
        <w:tc>
          <w:tcPr>
            <w:tcW w:w="3543" w:type="dxa"/>
            <w:gridSpan w:val="3"/>
            <w:tcBorders>
              <w:right w:val="single" w:sz="8" w:space="0" w:color="auto"/>
            </w:tcBorders>
            <w:vAlign w:val="bottom"/>
          </w:tcPr>
          <w:p w:rsidR="00FF0277" w:rsidRDefault="00FF0277" w:rsidP="005B7001">
            <w:pPr>
              <w:ind w:right="20"/>
              <w:rPr>
                <w:sz w:val="20"/>
                <w:szCs w:val="20"/>
              </w:rPr>
            </w:pPr>
            <w:r>
              <w:rPr>
                <w:rFonts w:eastAsia="Times New Roman"/>
                <w:w w:val="99"/>
                <w:sz w:val="24"/>
                <w:szCs w:val="24"/>
              </w:rPr>
              <w:t>формированию</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4400" w:type="dxa"/>
            <w:gridSpan w:val="6"/>
            <w:vAlign w:val="bottom"/>
          </w:tcPr>
          <w:p w:rsidR="00FF0277" w:rsidRDefault="00FF0277" w:rsidP="005B7001">
            <w:pPr>
              <w:ind w:left="100"/>
              <w:rPr>
                <w:sz w:val="20"/>
                <w:szCs w:val="20"/>
              </w:rPr>
            </w:pPr>
            <w:r>
              <w:rPr>
                <w:rFonts w:eastAsia="Times New Roman"/>
                <w:sz w:val="24"/>
                <w:szCs w:val="24"/>
              </w:rPr>
              <w:t>информационной компетентности уч-ся</w:t>
            </w:r>
          </w:p>
        </w:tc>
        <w:tc>
          <w:tcPr>
            <w:tcW w:w="2683" w:type="dxa"/>
            <w:gridSpan w:val="2"/>
            <w:tcBorders>
              <w:right w:val="single" w:sz="8" w:space="0" w:color="auto"/>
            </w:tcBorders>
            <w:vAlign w:val="bottom"/>
          </w:tcPr>
          <w:p w:rsidR="00FF0277" w:rsidRDefault="00FF0277" w:rsidP="005B7001">
            <w:pPr>
              <w:ind w:right="20"/>
              <w:rPr>
                <w:sz w:val="20"/>
                <w:szCs w:val="20"/>
              </w:rPr>
            </w:pPr>
            <w:r>
              <w:rPr>
                <w:rFonts w:eastAsia="Times New Roman"/>
                <w:sz w:val="24"/>
                <w:szCs w:val="24"/>
              </w:rPr>
              <w:t>путем</w:t>
            </w:r>
          </w:p>
        </w:tc>
      </w:tr>
      <w:tr w:rsidR="00FF0277" w:rsidTr="001338D4">
        <w:trPr>
          <w:gridAfter w:val="1"/>
          <w:wAfter w:w="297" w:type="dxa"/>
          <w:trHeight w:val="277"/>
        </w:trPr>
        <w:tc>
          <w:tcPr>
            <w:tcW w:w="2560" w:type="dxa"/>
            <w:tcBorders>
              <w:left w:val="single" w:sz="8" w:space="0" w:color="auto"/>
              <w:right w:val="single" w:sz="8" w:space="0" w:color="auto"/>
            </w:tcBorders>
            <w:vAlign w:val="bottom"/>
          </w:tcPr>
          <w:p w:rsidR="00FF0277" w:rsidRDefault="00FF0277">
            <w:pPr>
              <w:rPr>
                <w:sz w:val="24"/>
                <w:szCs w:val="24"/>
              </w:rPr>
            </w:pPr>
          </w:p>
        </w:tc>
        <w:tc>
          <w:tcPr>
            <w:tcW w:w="7083" w:type="dxa"/>
            <w:gridSpan w:val="8"/>
            <w:tcBorders>
              <w:right w:val="single" w:sz="8" w:space="0" w:color="auto"/>
            </w:tcBorders>
            <w:vAlign w:val="bottom"/>
          </w:tcPr>
          <w:p w:rsidR="00FF0277" w:rsidRDefault="00FF0277" w:rsidP="005B7001">
            <w:pPr>
              <w:ind w:left="100"/>
              <w:rPr>
                <w:sz w:val="20"/>
                <w:szCs w:val="20"/>
              </w:rPr>
            </w:pPr>
            <w:r>
              <w:rPr>
                <w:rFonts w:eastAsia="Times New Roman"/>
                <w:sz w:val="24"/>
                <w:szCs w:val="24"/>
              </w:rPr>
              <w:t>обучения поиску, анализу, оценке и обработке</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rPr>
                <w:sz w:val="24"/>
                <w:szCs w:val="24"/>
              </w:rPr>
            </w:pPr>
          </w:p>
        </w:tc>
        <w:tc>
          <w:tcPr>
            <w:tcW w:w="1580" w:type="dxa"/>
            <w:gridSpan w:val="2"/>
            <w:vAlign w:val="bottom"/>
          </w:tcPr>
          <w:p w:rsidR="00FF0277" w:rsidRDefault="00FF0277" w:rsidP="005B7001">
            <w:pPr>
              <w:ind w:left="100"/>
              <w:rPr>
                <w:sz w:val="20"/>
                <w:szCs w:val="20"/>
              </w:rPr>
            </w:pPr>
            <w:r>
              <w:rPr>
                <w:rFonts w:eastAsia="Times New Roman"/>
                <w:sz w:val="24"/>
                <w:szCs w:val="24"/>
              </w:rPr>
              <w:t>информации</w:t>
            </w:r>
          </w:p>
        </w:tc>
        <w:tc>
          <w:tcPr>
            <w:tcW w:w="540" w:type="dxa"/>
            <w:vAlign w:val="bottom"/>
          </w:tcPr>
          <w:p w:rsidR="00FF0277" w:rsidRDefault="00FF0277" w:rsidP="005B7001">
            <w:pPr>
              <w:rPr>
                <w:sz w:val="24"/>
                <w:szCs w:val="24"/>
              </w:rPr>
            </w:pPr>
          </w:p>
        </w:tc>
        <w:tc>
          <w:tcPr>
            <w:tcW w:w="960" w:type="dxa"/>
            <w:vAlign w:val="bottom"/>
          </w:tcPr>
          <w:p w:rsidR="00FF0277" w:rsidRDefault="00FF0277" w:rsidP="005B7001">
            <w:pPr>
              <w:rPr>
                <w:sz w:val="24"/>
                <w:szCs w:val="24"/>
              </w:rPr>
            </w:pPr>
          </w:p>
        </w:tc>
        <w:tc>
          <w:tcPr>
            <w:tcW w:w="460" w:type="dxa"/>
            <w:vAlign w:val="bottom"/>
          </w:tcPr>
          <w:p w:rsidR="00FF0277" w:rsidRDefault="00FF0277" w:rsidP="005B7001">
            <w:pPr>
              <w:rPr>
                <w:sz w:val="24"/>
                <w:szCs w:val="24"/>
              </w:rPr>
            </w:pPr>
          </w:p>
        </w:tc>
        <w:tc>
          <w:tcPr>
            <w:tcW w:w="860" w:type="dxa"/>
            <w:vAlign w:val="bottom"/>
          </w:tcPr>
          <w:p w:rsidR="00FF0277" w:rsidRDefault="00FF0277" w:rsidP="005B7001">
            <w:pPr>
              <w:rPr>
                <w:sz w:val="24"/>
                <w:szCs w:val="24"/>
              </w:rPr>
            </w:pPr>
          </w:p>
        </w:tc>
        <w:tc>
          <w:tcPr>
            <w:tcW w:w="160" w:type="dxa"/>
            <w:vAlign w:val="bottom"/>
          </w:tcPr>
          <w:p w:rsidR="00FF0277" w:rsidRDefault="00FF0277" w:rsidP="005B7001">
            <w:pPr>
              <w:rPr>
                <w:sz w:val="24"/>
                <w:szCs w:val="24"/>
              </w:rPr>
            </w:pPr>
          </w:p>
        </w:tc>
        <w:tc>
          <w:tcPr>
            <w:tcW w:w="2523" w:type="dxa"/>
            <w:tcBorders>
              <w:right w:val="single" w:sz="8" w:space="0" w:color="auto"/>
            </w:tcBorders>
            <w:vAlign w:val="bottom"/>
          </w:tcPr>
          <w:p w:rsidR="00FF0277" w:rsidRDefault="00FF0277" w:rsidP="005B7001">
            <w:pPr>
              <w:rPr>
                <w:sz w:val="24"/>
                <w:szCs w:val="24"/>
              </w:rPr>
            </w:pPr>
          </w:p>
        </w:tc>
      </w:tr>
      <w:tr w:rsidR="00FF0277" w:rsidTr="001338D4">
        <w:trPr>
          <w:gridAfter w:val="1"/>
          <w:wAfter w:w="297" w:type="dxa"/>
          <w:trHeight w:val="53"/>
        </w:trPr>
        <w:tc>
          <w:tcPr>
            <w:tcW w:w="2560" w:type="dxa"/>
            <w:tcBorders>
              <w:left w:val="single" w:sz="8" w:space="0" w:color="auto"/>
              <w:bottom w:val="single" w:sz="8" w:space="0" w:color="auto"/>
              <w:right w:val="single" w:sz="8" w:space="0" w:color="auto"/>
            </w:tcBorders>
            <w:vAlign w:val="bottom"/>
          </w:tcPr>
          <w:p w:rsidR="00FF0277" w:rsidRDefault="00FF0277">
            <w:pPr>
              <w:rPr>
                <w:sz w:val="4"/>
                <w:szCs w:val="4"/>
              </w:rPr>
            </w:pPr>
          </w:p>
        </w:tc>
        <w:tc>
          <w:tcPr>
            <w:tcW w:w="1580" w:type="dxa"/>
            <w:gridSpan w:val="2"/>
            <w:tcBorders>
              <w:bottom w:val="single" w:sz="8" w:space="0" w:color="auto"/>
            </w:tcBorders>
            <w:vAlign w:val="bottom"/>
          </w:tcPr>
          <w:p w:rsidR="00FF0277" w:rsidRDefault="00FF0277" w:rsidP="005B7001">
            <w:pPr>
              <w:rPr>
                <w:sz w:val="4"/>
                <w:szCs w:val="4"/>
              </w:rPr>
            </w:pPr>
          </w:p>
        </w:tc>
        <w:tc>
          <w:tcPr>
            <w:tcW w:w="1500" w:type="dxa"/>
            <w:gridSpan w:val="2"/>
            <w:tcBorders>
              <w:bottom w:val="single" w:sz="8" w:space="0" w:color="auto"/>
            </w:tcBorders>
            <w:vAlign w:val="bottom"/>
          </w:tcPr>
          <w:p w:rsidR="00FF0277" w:rsidRDefault="00FF0277" w:rsidP="005B7001">
            <w:pPr>
              <w:rPr>
                <w:sz w:val="4"/>
                <w:szCs w:val="4"/>
              </w:rPr>
            </w:pPr>
          </w:p>
        </w:tc>
        <w:tc>
          <w:tcPr>
            <w:tcW w:w="1320" w:type="dxa"/>
            <w:gridSpan w:val="2"/>
            <w:tcBorders>
              <w:bottom w:val="single" w:sz="8" w:space="0" w:color="auto"/>
            </w:tcBorders>
            <w:vAlign w:val="bottom"/>
          </w:tcPr>
          <w:p w:rsidR="00FF0277" w:rsidRDefault="00FF0277" w:rsidP="005B7001">
            <w:pPr>
              <w:rPr>
                <w:sz w:val="4"/>
                <w:szCs w:val="4"/>
              </w:rPr>
            </w:pPr>
          </w:p>
        </w:tc>
        <w:tc>
          <w:tcPr>
            <w:tcW w:w="160" w:type="dxa"/>
            <w:tcBorders>
              <w:bottom w:val="single" w:sz="8" w:space="0" w:color="auto"/>
            </w:tcBorders>
            <w:vAlign w:val="bottom"/>
          </w:tcPr>
          <w:p w:rsidR="00FF0277" w:rsidRDefault="00FF0277" w:rsidP="005B7001">
            <w:pPr>
              <w:rPr>
                <w:sz w:val="4"/>
                <w:szCs w:val="4"/>
              </w:rPr>
            </w:pPr>
          </w:p>
        </w:tc>
        <w:tc>
          <w:tcPr>
            <w:tcW w:w="2523" w:type="dxa"/>
            <w:tcBorders>
              <w:bottom w:val="single" w:sz="8" w:space="0" w:color="auto"/>
              <w:right w:val="single" w:sz="8" w:space="0" w:color="auto"/>
            </w:tcBorders>
            <w:vAlign w:val="bottom"/>
          </w:tcPr>
          <w:p w:rsidR="00FF0277" w:rsidRDefault="00FF0277" w:rsidP="005B7001">
            <w:pPr>
              <w:rPr>
                <w:sz w:val="4"/>
                <w:szCs w:val="4"/>
              </w:rPr>
            </w:pPr>
          </w:p>
        </w:tc>
      </w:tr>
      <w:tr w:rsidR="00FF0277" w:rsidTr="001338D4">
        <w:trPr>
          <w:gridAfter w:val="1"/>
          <w:wAfter w:w="297" w:type="dxa"/>
          <w:trHeight w:val="256"/>
        </w:trPr>
        <w:tc>
          <w:tcPr>
            <w:tcW w:w="2560" w:type="dxa"/>
            <w:tcBorders>
              <w:left w:val="single" w:sz="8" w:space="0" w:color="auto"/>
              <w:right w:val="single" w:sz="8" w:space="0" w:color="auto"/>
            </w:tcBorders>
            <w:vAlign w:val="bottom"/>
          </w:tcPr>
          <w:p w:rsidR="00FF0277" w:rsidRDefault="00FF0277">
            <w:pPr>
              <w:spacing w:line="256" w:lineRule="exact"/>
              <w:ind w:left="100"/>
              <w:rPr>
                <w:sz w:val="20"/>
                <w:szCs w:val="20"/>
              </w:rPr>
            </w:pPr>
            <w:r>
              <w:rPr>
                <w:rFonts w:eastAsia="Times New Roman"/>
                <w:sz w:val="24"/>
                <w:szCs w:val="24"/>
              </w:rPr>
              <w:t>Педагог</w:t>
            </w:r>
          </w:p>
        </w:tc>
        <w:tc>
          <w:tcPr>
            <w:tcW w:w="1580" w:type="dxa"/>
            <w:gridSpan w:val="2"/>
            <w:vAlign w:val="bottom"/>
          </w:tcPr>
          <w:p w:rsidR="00FF0277" w:rsidRDefault="00FF0277" w:rsidP="005B7001">
            <w:pPr>
              <w:spacing w:line="256" w:lineRule="exact"/>
              <w:ind w:left="100"/>
              <w:rPr>
                <w:sz w:val="20"/>
                <w:szCs w:val="20"/>
              </w:rPr>
            </w:pPr>
            <w:r>
              <w:rPr>
                <w:rFonts w:eastAsia="Times New Roman"/>
                <w:sz w:val="24"/>
                <w:szCs w:val="24"/>
              </w:rPr>
              <w:t>Обеспечивает</w:t>
            </w:r>
          </w:p>
        </w:tc>
        <w:tc>
          <w:tcPr>
            <w:tcW w:w="1500" w:type="dxa"/>
            <w:gridSpan w:val="2"/>
            <w:vAlign w:val="bottom"/>
          </w:tcPr>
          <w:p w:rsidR="00FF0277" w:rsidRDefault="00FF0277" w:rsidP="005B7001">
            <w:pPr>
              <w:spacing w:line="256" w:lineRule="exact"/>
              <w:ind w:right="40"/>
              <w:rPr>
                <w:sz w:val="20"/>
                <w:szCs w:val="20"/>
              </w:rPr>
            </w:pPr>
            <w:r>
              <w:rPr>
                <w:rFonts w:eastAsia="Times New Roman"/>
                <w:sz w:val="24"/>
                <w:szCs w:val="24"/>
              </w:rPr>
              <w:t>реализацию</w:t>
            </w:r>
          </w:p>
        </w:tc>
        <w:tc>
          <w:tcPr>
            <w:tcW w:w="1320" w:type="dxa"/>
            <w:gridSpan w:val="2"/>
            <w:vAlign w:val="bottom"/>
          </w:tcPr>
          <w:p w:rsidR="00FF0277" w:rsidRDefault="00FF0277" w:rsidP="005B7001">
            <w:pPr>
              <w:spacing w:line="256" w:lineRule="exact"/>
              <w:rPr>
                <w:sz w:val="20"/>
                <w:szCs w:val="20"/>
              </w:rPr>
            </w:pPr>
            <w:r>
              <w:rPr>
                <w:rFonts w:eastAsia="Times New Roman"/>
                <w:sz w:val="24"/>
                <w:szCs w:val="24"/>
              </w:rPr>
              <w:t>вариативной</w:t>
            </w:r>
          </w:p>
        </w:tc>
        <w:tc>
          <w:tcPr>
            <w:tcW w:w="160" w:type="dxa"/>
            <w:vAlign w:val="bottom"/>
          </w:tcPr>
          <w:p w:rsidR="00FF0277" w:rsidRDefault="00FF0277" w:rsidP="005B7001"/>
        </w:tc>
        <w:tc>
          <w:tcPr>
            <w:tcW w:w="2523" w:type="dxa"/>
            <w:tcBorders>
              <w:right w:val="single" w:sz="8" w:space="0" w:color="auto"/>
            </w:tcBorders>
            <w:vAlign w:val="bottom"/>
          </w:tcPr>
          <w:p w:rsidR="00FF0277" w:rsidRDefault="00FF0277" w:rsidP="005B7001">
            <w:pPr>
              <w:spacing w:line="256" w:lineRule="exact"/>
              <w:ind w:right="20"/>
              <w:rPr>
                <w:sz w:val="20"/>
                <w:szCs w:val="20"/>
              </w:rPr>
            </w:pPr>
            <w:r>
              <w:rPr>
                <w:rFonts w:eastAsia="Times New Roman"/>
                <w:w w:val="95"/>
                <w:sz w:val="24"/>
                <w:szCs w:val="24"/>
              </w:rPr>
              <w:t>части</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ind w:left="100"/>
              <w:rPr>
                <w:sz w:val="20"/>
                <w:szCs w:val="20"/>
              </w:rPr>
            </w:pPr>
            <w:r>
              <w:rPr>
                <w:rFonts w:eastAsia="Times New Roman"/>
                <w:sz w:val="24"/>
                <w:szCs w:val="24"/>
              </w:rPr>
              <w:t>дополнительного</w:t>
            </w:r>
          </w:p>
        </w:tc>
        <w:tc>
          <w:tcPr>
            <w:tcW w:w="1200" w:type="dxa"/>
            <w:vAlign w:val="bottom"/>
          </w:tcPr>
          <w:p w:rsidR="00FF0277" w:rsidRDefault="00FF0277" w:rsidP="005B7001">
            <w:pPr>
              <w:ind w:left="100"/>
              <w:rPr>
                <w:sz w:val="20"/>
                <w:szCs w:val="20"/>
              </w:rPr>
            </w:pPr>
            <w:r>
              <w:rPr>
                <w:rFonts w:eastAsia="Times New Roman"/>
                <w:w w:val="98"/>
                <w:sz w:val="24"/>
                <w:szCs w:val="24"/>
              </w:rPr>
              <w:t>ООП НОО</w:t>
            </w:r>
          </w:p>
        </w:tc>
        <w:tc>
          <w:tcPr>
            <w:tcW w:w="380" w:type="dxa"/>
            <w:vAlign w:val="bottom"/>
          </w:tcPr>
          <w:p w:rsidR="00FF0277" w:rsidRDefault="00FF0277" w:rsidP="005B7001">
            <w:pPr>
              <w:rPr>
                <w:sz w:val="24"/>
                <w:szCs w:val="24"/>
              </w:rPr>
            </w:pPr>
          </w:p>
        </w:tc>
        <w:tc>
          <w:tcPr>
            <w:tcW w:w="540" w:type="dxa"/>
            <w:vAlign w:val="bottom"/>
          </w:tcPr>
          <w:p w:rsidR="00FF0277" w:rsidRDefault="00FF0277" w:rsidP="005B7001">
            <w:pPr>
              <w:rPr>
                <w:sz w:val="24"/>
                <w:szCs w:val="24"/>
              </w:rPr>
            </w:pPr>
          </w:p>
        </w:tc>
        <w:tc>
          <w:tcPr>
            <w:tcW w:w="960" w:type="dxa"/>
            <w:vAlign w:val="bottom"/>
          </w:tcPr>
          <w:p w:rsidR="00FF0277" w:rsidRDefault="00FF0277" w:rsidP="005B7001">
            <w:pPr>
              <w:rPr>
                <w:sz w:val="24"/>
                <w:szCs w:val="24"/>
              </w:rPr>
            </w:pPr>
          </w:p>
        </w:tc>
        <w:tc>
          <w:tcPr>
            <w:tcW w:w="460" w:type="dxa"/>
            <w:vAlign w:val="bottom"/>
          </w:tcPr>
          <w:p w:rsidR="00FF0277" w:rsidRDefault="00FF0277" w:rsidP="005B7001">
            <w:pPr>
              <w:rPr>
                <w:sz w:val="24"/>
                <w:szCs w:val="24"/>
              </w:rPr>
            </w:pPr>
          </w:p>
        </w:tc>
        <w:tc>
          <w:tcPr>
            <w:tcW w:w="860" w:type="dxa"/>
            <w:vAlign w:val="bottom"/>
          </w:tcPr>
          <w:p w:rsidR="00FF0277" w:rsidRDefault="00FF0277" w:rsidP="005B7001">
            <w:pPr>
              <w:rPr>
                <w:sz w:val="24"/>
                <w:szCs w:val="24"/>
              </w:rPr>
            </w:pPr>
          </w:p>
        </w:tc>
        <w:tc>
          <w:tcPr>
            <w:tcW w:w="160" w:type="dxa"/>
            <w:vAlign w:val="bottom"/>
          </w:tcPr>
          <w:p w:rsidR="00FF0277" w:rsidRDefault="00FF0277" w:rsidP="005B7001">
            <w:pPr>
              <w:rPr>
                <w:sz w:val="24"/>
                <w:szCs w:val="24"/>
              </w:rPr>
            </w:pPr>
          </w:p>
        </w:tc>
        <w:tc>
          <w:tcPr>
            <w:tcW w:w="2523" w:type="dxa"/>
            <w:tcBorders>
              <w:right w:val="single" w:sz="8" w:space="0" w:color="auto"/>
            </w:tcBorders>
            <w:vAlign w:val="bottom"/>
          </w:tcPr>
          <w:p w:rsidR="00FF0277" w:rsidRDefault="00FF0277" w:rsidP="005B7001">
            <w:pPr>
              <w:rPr>
                <w:sz w:val="24"/>
                <w:szCs w:val="24"/>
              </w:rPr>
            </w:pP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ind w:left="100"/>
              <w:rPr>
                <w:sz w:val="20"/>
                <w:szCs w:val="20"/>
              </w:rPr>
            </w:pPr>
            <w:r>
              <w:rPr>
                <w:rFonts w:eastAsia="Times New Roman"/>
                <w:sz w:val="24"/>
                <w:szCs w:val="24"/>
              </w:rPr>
              <w:t>образования</w:t>
            </w:r>
          </w:p>
        </w:tc>
        <w:tc>
          <w:tcPr>
            <w:tcW w:w="1200" w:type="dxa"/>
            <w:vAlign w:val="bottom"/>
          </w:tcPr>
          <w:p w:rsidR="00FF0277" w:rsidRDefault="00FF0277" w:rsidP="005B7001">
            <w:pPr>
              <w:rPr>
                <w:sz w:val="24"/>
                <w:szCs w:val="24"/>
              </w:rPr>
            </w:pPr>
          </w:p>
        </w:tc>
        <w:tc>
          <w:tcPr>
            <w:tcW w:w="380" w:type="dxa"/>
            <w:vAlign w:val="bottom"/>
          </w:tcPr>
          <w:p w:rsidR="00FF0277" w:rsidRDefault="00FF0277" w:rsidP="005B7001">
            <w:pPr>
              <w:rPr>
                <w:sz w:val="24"/>
                <w:szCs w:val="24"/>
              </w:rPr>
            </w:pPr>
          </w:p>
        </w:tc>
        <w:tc>
          <w:tcPr>
            <w:tcW w:w="540" w:type="dxa"/>
            <w:vAlign w:val="bottom"/>
          </w:tcPr>
          <w:p w:rsidR="00FF0277" w:rsidRDefault="00FF0277" w:rsidP="005B7001">
            <w:pPr>
              <w:rPr>
                <w:sz w:val="24"/>
                <w:szCs w:val="24"/>
              </w:rPr>
            </w:pPr>
          </w:p>
        </w:tc>
        <w:tc>
          <w:tcPr>
            <w:tcW w:w="960" w:type="dxa"/>
            <w:vAlign w:val="bottom"/>
          </w:tcPr>
          <w:p w:rsidR="00FF0277" w:rsidRDefault="00FF0277" w:rsidP="005B7001">
            <w:pPr>
              <w:rPr>
                <w:sz w:val="24"/>
                <w:szCs w:val="24"/>
              </w:rPr>
            </w:pPr>
          </w:p>
        </w:tc>
        <w:tc>
          <w:tcPr>
            <w:tcW w:w="460" w:type="dxa"/>
            <w:vAlign w:val="bottom"/>
          </w:tcPr>
          <w:p w:rsidR="00FF0277" w:rsidRDefault="00FF0277" w:rsidP="005B7001">
            <w:pPr>
              <w:rPr>
                <w:sz w:val="24"/>
                <w:szCs w:val="24"/>
              </w:rPr>
            </w:pPr>
          </w:p>
        </w:tc>
        <w:tc>
          <w:tcPr>
            <w:tcW w:w="860" w:type="dxa"/>
            <w:vAlign w:val="bottom"/>
          </w:tcPr>
          <w:p w:rsidR="00FF0277" w:rsidRDefault="00FF0277" w:rsidP="005B7001">
            <w:pPr>
              <w:rPr>
                <w:sz w:val="24"/>
                <w:szCs w:val="24"/>
              </w:rPr>
            </w:pPr>
          </w:p>
        </w:tc>
        <w:tc>
          <w:tcPr>
            <w:tcW w:w="160" w:type="dxa"/>
            <w:vAlign w:val="bottom"/>
          </w:tcPr>
          <w:p w:rsidR="00FF0277" w:rsidRDefault="00FF0277" w:rsidP="005B7001">
            <w:pPr>
              <w:rPr>
                <w:sz w:val="24"/>
                <w:szCs w:val="24"/>
              </w:rPr>
            </w:pPr>
          </w:p>
        </w:tc>
        <w:tc>
          <w:tcPr>
            <w:tcW w:w="2523" w:type="dxa"/>
            <w:tcBorders>
              <w:right w:val="single" w:sz="8" w:space="0" w:color="auto"/>
            </w:tcBorders>
            <w:vAlign w:val="bottom"/>
          </w:tcPr>
          <w:p w:rsidR="00FF0277" w:rsidRDefault="00FF0277" w:rsidP="005B7001">
            <w:pPr>
              <w:rPr>
                <w:sz w:val="24"/>
                <w:szCs w:val="24"/>
              </w:rPr>
            </w:pPr>
          </w:p>
        </w:tc>
      </w:tr>
      <w:tr w:rsidR="00FF0277" w:rsidTr="001338D4">
        <w:trPr>
          <w:gridAfter w:val="1"/>
          <w:wAfter w:w="297" w:type="dxa"/>
          <w:trHeight w:val="32"/>
        </w:trPr>
        <w:tc>
          <w:tcPr>
            <w:tcW w:w="2560" w:type="dxa"/>
            <w:tcBorders>
              <w:left w:val="single" w:sz="8" w:space="0" w:color="auto"/>
              <w:bottom w:val="single" w:sz="8" w:space="0" w:color="auto"/>
              <w:right w:val="single" w:sz="8" w:space="0" w:color="auto"/>
            </w:tcBorders>
            <w:vAlign w:val="bottom"/>
          </w:tcPr>
          <w:p w:rsidR="00FF0277" w:rsidRDefault="00FF0277">
            <w:pPr>
              <w:rPr>
                <w:sz w:val="2"/>
                <w:szCs w:val="2"/>
              </w:rPr>
            </w:pPr>
          </w:p>
        </w:tc>
        <w:tc>
          <w:tcPr>
            <w:tcW w:w="7083" w:type="dxa"/>
            <w:gridSpan w:val="8"/>
            <w:tcBorders>
              <w:bottom w:val="single" w:sz="8" w:space="0" w:color="auto"/>
              <w:right w:val="single" w:sz="8" w:space="0" w:color="auto"/>
            </w:tcBorders>
            <w:vAlign w:val="bottom"/>
          </w:tcPr>
          <w:p w:rsidR="00FF0277" w:rsidRDefault="00FF0277" w:rsidP="005B7001">
            <w:pPr>
              <w:rPr>
                <w:sz w:val="2"/>
                <w:szCs w:val="2"/>
              </w:rPr>
            </w:pPr>
          </w:p>
        </w:tc>
      </w:tr>
      <w:tr w:rsidR="00FF0277" w:rsidTr="001338D4">
        <w:trPr>
          <w:gridAfter w:val="1"/>
          <w:wAfter w:w="297" w:type="dxa"/>
          <w:trHeight w:val="256"/>
        </w:trPr>
        <w:tc>
          <w:tcPr>
            <w:tcW w:w="2560" w:type="dxa"/>
            <w:tcBorders>
              <w:left w:val="single" w:sz="8" w:space="0" w:color="auto"/>
              <w:right w:val="single" w:sz="8" w:space="0" w:color="auto"/>
            </w:tcBorders>
            <w:vAlign w:val="bottom"/>
          </w:tcPr>
          <w:p w:rsidR="00FF0277" w:rsidRDefault="00FF0277">
            <w:pPr>
              <w:spacing w:line="256" w:lineRule="exact"/>
              <w:ind w:left="100"/>
              <w:rPr>
                <w:sz w:val="20"/>
                <w:szCs w:val="20"/>
              </w:rPr>
            </w:pPr>
            <w:r>
              <w:rPr>
                <w:rFonts w:eastAsia="Times New Roman"/>
                <w:sz w:val="24"/>
                <w:szCs w:val="24"/>
              </w:rPr>
              <w:t>Административный</w:t>
            </w:r>
          </w:p>
        </w:tc>
        <w:tc>
          <w:tcPr>
            <w:tcW w:w="7083" w:type="dxa"/>
            <w:gridSpan w:val="8"/>
            <w:tcBorders>
              <w:right w:val="single" w:sz="8" w:space="0" w:color="auto"/>
            </w:tcBorders>
            <w:vAlign w:val="bottom"/>
          </w:tcPr>
          <w:p w:rsidR="00FF0277" w:rsidRDefault="00FF0277" w:rsidP="005B7001">
            <w:pPr>
              <w:spacing w:line="256" w:lineRule="exact"/>
              <w:ind w:left="100"/>
              <w:rPr>
                <w:sz w:val="20"/>
                <w:szCs w:val="20"/>
              </w:rPr>
            </w:pPr>
            <w:r>
              <w:rPr>
                <w:rFonts w:eastAsia="Times New Roman"/>
                <w:sz w:val="24"/>
                <w:szCs w:val="24"/>
              </w:rPr>
              <w:t xml:space="preserve">Обеспечивает для специалистов ОУ условия </w:t>
            </w:r>
            <w:proofErr w:type="gramStart"/>
            <w:r>
              <w:rPr>
                <w:rFonts w:eastAsia="Times New Roman"/>
                <w:sz w:val="24"/>
                <w:szCs w:val="24"/>
              </w:rPr>
              <w:t>для</w:t>
            </w:r>
            <w:proofErr w:type="gramEnd"/>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ind w:left="100"/>
              <w:rPr>
                <w:sz w:val="20"/>
                <w:szCs w:val="20"/>
              </w:rPr>
            </w:pPr>
            <w:proofErr w:type="gramStart"/>
            <w:r>
              <w:rPr>
                <w:rFonts w:eastAsia="Times New Roman"/>
                <w:sz w:val="24"/>
                <w:szCs w:val="24"/>
              </w:rPr>
              <w:t>персонал (заместитель</w:t>
            </w:r>
            <w:proofErr w:type="gramEnd"/>
          </w:p>
        </w:tc>
        <w:tc>
          <w:tcPr>
            <w:tcW w:w="7083" w:type="dxa"/>
            <w:gridSpan w:val="8"/>
            <w:tcBorders>
              <w:right w:val="single" w:sz="8" w:space="0" w:color="auto"/>
            </w:tcBorders>
            <w:vAlign w:val="bottom"/>
          </w:tcPr>
          <w:p w:rsidR="00FF0277" w:rsidRDefault="00FF0277" w:rsidP="005B7001">
            <w:pPr>
              <w:ind w:left="100"/>
              <w:rPr>
                <w:sz w:val="20"/>
                <w:szCs w:val="20"/>
              </w:rPr>
            </w:pPr>
            <w:r>
              <w:rPr>
                <w:rFonts w:eastAsia="Times New Roman"/>
                <w:sz w:val="24"/>
                <w:szCs w:val="24"/>
              </w:rPr>
              <w:t>эффективной работы, осуществляет контроль и</w:t>
            </w:r>
          </w:p>
        </w:tc>
      </w:tr>
      <w:tr w:rsidR="00FF0277" w:rsidTr="001338D4">
        <w:trPr>
          <w:gridAfter w:val="1"/>
          <w:wAfter w:w="297" w:type="dxa"/>
          <w:trHeight w:val="276"/>
        </w:trPr>
        <w:tc>
          <w:tcPr>
            <w:tcW w:w="2560" w:type="dxa"/>
            <w:tcBorders>
              <w:left w:val="single" w:sz="8" w:space="0" w:color="auto"/>
              <w:right w:val="single" w:sz="8" w:space="0" w:color="auto"/>
            </w:tcBorders>
            <w:vAlign w:val="bottom"/>
          </w:tcPr>
          <w:p w:rsidR="00FF0277" w:rsidRDefault="00FF0277">
            <w:pPr>
              <w:ind w:left="100"/>
              <w:rPr>
                <w:sz w:val="20"/>
                <w:szCs w:val="20"/>
              </w:rPr>
            </w:pPr>
            <w:r>
              <w:rPr>
                <w:rFonts w:eastAsia="Times New Roman"/>
                <w:sz w:val="24"/>
                <w:szCs w:val="24"/>
              </w:rPr>
              <w:t>координаторы)</w:t>
            </w:r>
          </w:p>
        </w:tc>
        <w:tc>
          <w:tcPr>
            <w:tcW w:w="1200" w:type="dxa"/>
            <w:vAlign w:val="bottom"/>
          </w:tcPr>
          <w:p w:rsidR="00FF0277" w:rsidRDefault="00FF0277" w:rsidP="005B7001">
            <w:pPr>
              <w:rPr>
                <w:sz w:val="24"/>
                <w:szCs w:val="24"/>
              </w:rPr>
            </w:pPr>
          </w:p>
        </w:tc>
        <w:tc>
          <w:tcPr>
            <w:tcW w:w="380" w:type="dxa"/>
            <w:vAlign w:val="bottom"/>
          </w:tcPr>
          <w:p w:rsidR="00FF0277" w:rsidRDefault="00FF0277" w:rsidP="005B7001">
            <w:pPr>
              <w:rPr>
                <w:sz w:val="24"/>
                <w:szCs w:val="24"/>
              </w:rPr>
            </w:pPr>
          </w:p>
        </w:tc>
        <w:tc>
          <w:tcPr>
            <w:tcW w:w="540" w:type="dxa"/>
            <w:vAlign w:val="bottom"/>
          </w:tcPr>
          <w:p w:rsidR="00FF0277" w:rsidRDefault="00FF0277" w:rsidP="005B7001">
            <w:pPr>
              <w:rPr>
                <w:sz w:val="24"/>
                <w:szCs w:val="24"/>
              </w:rPr>
            </w:pPr>
          </w:p>
        </w:tc>
        <w:tc>
          <w:tcPr>
            <w:tcW w:w="960" w:type="dxa"/>
            <w:vAlign w:val="bottom"/>
          </w:tcPr>
          <w:p w:rsidR="00FF0277" w:rsidRDefault="00FF0277" w:rsidP="005B7001">
            <w:pPr>
              <w:rPr>
                <w:sz w:val="24"/>
                <w:szCs w:val="24"/>
              </w:rPr>
            </w:pPr>
          </w:p>
        </w:tc>
        <w:tc>
          <w:tcPr>
            <w:tcW w:w="460" w:type="dxa"/>
            <w:vAlign w:val="bottom"/>
          </w:tcPr>
          <w:p w:rsidR="00FF0277" w:rsidRDefault="00FF0277" w:rsidP="005B7001">
            <w:pPr>
              <w:rPr>
                <w:sz w:val="24"/>
                <w:szCs w:val="24"/>
              </w:rPr>
            </w:pPr>
          </w:p>
        </w:tc>
        <w:tc>
          <w:tcPr>
            <w:tcW w:w="860" w:type="dxa"/>
            <w:vAlign w:val="bottom"/>
          </w:tcPr>
          <w:p w:rsidR="00FF0277" w:rsidRDefault="00FF0277" w:rsidP="005B7001">
            <w:pPr>
              <w:rPr>
                <w:sz w:val="24"/>
                <w:szCs w:val="24"/>
              </w:rPr>
            </w:pPr>
          </w:p>
        </w:tc>
        <w:tc>
          <w:tcPr>
            <w:tcW w:w="160" w:type="dxa"/>
            <w:vAlign w:val="bottom"/>
          </w:tcPr>
          <w:p w:rsidR="00FF0277" w:rsidRDefault="00FF0277" w:rsidP="005B7001">
            <w:pPr>
              <w:rPr>
                <w:sz w:val="24"/>
                <w:szCs w:val="24"/>
              </w:rPr>
            </w:pPr>
          </w:p>
        </w:tc>
        <w:tc>
          <w:tcPr>
            <w:tcW w:w="2523" w:type="dxa"/>
            <w:tcBorders>
              <w:right w:val="single" w:sz="8" w:space="0" w:color="auto"/>
            </w:tcBorders>
            <w:vAlign w:val="bottom"/>
          </w:tcPr>
          <w:p w:rsidR="00FF0277" w:rsidRDefault="00FF0277" w:rsidP="005B7001">
            <w:pPr>
              <w:rPr>
                <w:sz w:val="24"/>
                <w:szCs w:val="24"/>
              </w:rPr>
            </w:pPr>
          </w:p>
        </w:tc>
      </w:tr>
      <w:tr w:rsidR="00D52CD5" w:rsidTr="001338D4">
        <w:trPr>
          <w:trHeight w:val="34"/>
        </w:trPr>
        <w:tc>
          <w:tcPr>
            <w:tcW w:w="2560" w:type="dxa"/>
            <w:tcBorders>
              <w:left w:val="single" w:sz="8" w:space="0" w:color="auto"/>
              <w:bottom w:val="single" w:sz="8" w:space="0" w:color="auto"/>
              <w:right w:val="single" w:sz="8" w:space="0" w:color="auto"/>
            </w:tcBorders>
            <w:vAlign w:val="bottom"/>
          </w:tcPr>
          <w:p w:rsidR="00D52CD5" w:rsidRDefault="00D52CD5">
            <w:pPr>
              <w:rPr>
                <w:sz w:val="2"/>
                <w:szCs w:val="2"/>
              </w:rPr>
            </w:pPr>
          </w:p>
        </w:tc>
        <w:tc>
          <w:tcPr>
            <w:tcW w:w="1200" w:type="dxa"/>
            <w:tcBorders>
              <w:bottom w:val="single" w:sz="8" w:space="0" w:color="auto"/>
            </w:tcBorders>
            <w:vAlign w:val="bottom"/>
          </w:tcPr>
          <w:p w:rsidR="00D52CD5" w:rsidRDefault="00D52CD5">
            <w:pPr>
              <w:rPr>
                <w:sz w:val="2"/>
                <w:szCs w:val="2"/>
              </w:rPr>
            </w:pPr>
          </w:p>
        </w:tc>
        <w:tc>
          <w:tcPr>
            <w:tcW w:w="380" w:type="dxa"/>
            <w:tcBorders>
              <w:bottom w:val="single" w:sz="8" w:space="0" w:color="auto"/>
            </w:tcBorders>
            <w:vAlign w:val="bottom"/>
          </w:tcPr>
          <w:p w:rsidR="00D52CD5" w:rsidRDefault="00D52CD5">
            <w:pPr>
              <w:rPr>
                <w:sz w:val="2"/>
                <w:szCs w:val="2"/>
              </w:rPr>
            </w:pPr>
          </w:p>
        </w:tc>
        <w:tc>
          <w:tcPr>
            <w:tcW w:w="540" w:type="dxa"/>
            <w:tcBorders>
              <w:bottom w:val="single" w:sz="8" w:space="0" w:color="auto"/>
            </w:tcBorders>
            <w:vAlign w:val="bottom"/>
          </w:tcPr>
          <w:p w:rsidR="00D52CD5" w:rsidRDefault="00D52CD5">
            <w:pPr>
              <w:rPr>
                <w:sz w:val="2"/>
                <w:szCs w:val="2"/>
              </w:rPr>
            </w:pPr>
          </w:p>
        </w:tc>
        <w:tc>
          <w:tcPr>
            <w:tcW w:w="960" w:type="dxa"/>
            <w:tcBorders>
              <w:bottom w:val="single" w:sz="8" w:space="0" w:color="auto"/>
            </w:tcBorders>
            <w:vAlign w:val="bottom"/>
          </w:tcPr>
          <w:p w:rsidR="00D52CD5" w:rsidRDefault="00D52CD5">
            <w:pPr>
              <w:rPr>
                <w:sz w:val="2"/>
                <w:szCs w:val="2"/>
              </w:rPr>
            </w:pPr>
          </w:p>
        </w:tc>
        <w:tc>
          <w:tcPr>
            <w:tcW w:w="460" w:type="dxa"/>
            <w:tcBorders>
              <w:bottom w:val="single" w:sz="8" w:space="0" w:color="auto"/>
            </w:tcBorders>
            <w:vAlign w:val="bottom"/>
          </w:tcPr>
          <w:p w:rsidR="00D52CD5" w:rsidRDefault="00D52CD5">
            <w:pPr>
              <w:rPr>
                <w:sz w:val="2"/>
                <w:szCs w:val="2"/>
              </w:rPr>
            </w:pPr>
          </w:p>
        </w:tc>
        <w:tc>
          <w:tcPr>
            <w:tcW w:w="860" w:type="dxa"/>
            <w:tcBorders>
              <w:bottom w:val="single" w:sz="8" w:space="0" w:color="auto"/>
            </w:tcBorders>
            <w:vAlign w:val="bottom"/>
          </w:tcPr>
          <w:p w:rsidR="00D52CD5" w:rsidRDefault="00D52CD5">
            <w:pPr>
              <w:rPr>
                <w:sz w:val="2"/>
                <w:szCs w:val="2"/>
              </w:rPr>
            </w:pPr>
          </w:p>
        </w:tc>
        <w:tc>
          <w:tcPr>
            <w:tcW w:w="160" w:type="dxa"/>
            <w:tcBorders>
              <w:bottom w:val="single" w:sz="8" w:space="0" w:color="auto"/>
            </w:tcBorders>
            <w:vAlign w:val="bottom"/>
          </w:tcPr>
          <w:p w:rsidR="00D52CD5" w:rsidRDefault="00D52CD5">
            <w:pPr>
              <w:rPr>
                <w:sz w:val="2"/>
                <w:szCs w:val="2"/>
              </w:rPr>
            </w:pPr>
          </w:p>
        </w:tc>
        <w:tc>
          <w:tcPr>
            <w:tcW w:w="2523" w:type="dxa"/>
            <w:tcBorders>
              <w:bottom w:val="single" w:sz="8" w:space="0" w:color="auto"/>
              <w:right w:val="single" w:sz="8" w:space="0" w:color="auto"/>
            </w:tcBorders>
            <w:vAlign w:val="bottom"/>
          </w:tcPr>
          <w:p w:rsidR="00D52CD5" w:rsidRDefault="00D52CD5">
            <w:pPr>
              <w:rPr>
                <w:sz w:val="2"/>
                <w:szCs w:val="2"/>
              </w:rPr>
            </w:pPr>
          </w:p>
        </w:tc>
        <w:tc>
          <w:tcPr>
            <w:tcW w:w="297" w:type="dxa"/>
            <w:tcBorders>
              <w:bottom w:val="single" w:sz="8" w:space="0" w:color="auto"/>
              <w:right w:val="single" w:sz="8" w:space="0" w:color="auto"/>
            </w:tcBorders>
            <w:vAlign w:val="bottom"/>
          </w:tcPr>
          <w:p w:rsidR="00D52CD5" w:rsidRDefault="00D52CD5">
            <w:pPr>
              <w:rPr>
                <w:sz w:val="2"/>
                <w:szCs w:val="2"/>
              </w:rPr>
            </w:pPr>
          </w:p>
        </w:tc>
      </w:tr>
    </w:tbl>
    <w:p w:rsidR="00D52CD5" w:rsidRDefault="00D52CD5">
      <w:pPr>
        <w:spacing w:line="200" w:lineRule="exact"/>
        <w:rPr>
          <w:sz w:val="20"/>
          <w:szCs w:val="20"/>
        </w:rPr>
      </w:pPr>
    </w:p>
    <w:p w:rsidR="00D52CD5" w:rsidRDefault="00D52CD5" w:rsidP="000730AA">
      <w:pPr>
        <w:spacing w:line="232" w:lineRule="auto"/>
        <w:rPr>
          <w:sz w:val="20"/>
          <w:szCs w:val="20"/>
        </w:rPr>
      </w:pPr>
    </w:p>
    <w:p w:rsidR="00D52CD5" w:rsidRDefault="00D52CD5">
      <w:pPr>
        <w:spacing w:line="6" w:lineRule="exact"/>
        <w:rPr>
          <w:sz w:val="20"/>
          <w:szCs w:val="20"/>
        </w:rPr>
      </w:pPr>
    </w:p>
    <w:p w:rsidR="00D52CD5" w:rsidRDefault="007004C0">
      <w:pPr>
        <w:spacing w:line="234" w:lineRule="auto"/>
        <w:ind w:right="300" w:firstLine="708"/>
        <w:rPr>
          <w:sz w:val="20"/>
          <w:szCs w:val="20"/>
        </w:rPr>
      </w:pPr>
      <w:r>
        <w:rPr>
          <w:rFonts w:eastAsia="Times New Roman"/>
          <w:sz w:val="28"/>
          <w:szCs w:val="28"/>
        </w:rPr>
        <w:t>Группа специалистов, работая в единой команде, реализующая АООП начального общего образования:</w:t>
      </w:r>
    </w:p>
    <w:p w:rsidR="00D52CD5" w:rsidRDefault="00D52CD5">
      <w:pPr>
        <w:spacing w:line="15" w:lineRule="exact"/>
        <w:rPr>
          <w:sz w:val="20"/>
          <w:szCs w:val="20"/>
        </w:rPr>
      </w:pPr>
    </w:p>
    <w:p w:rsidR="00D52CD5" w:rsidRDefault="007004C0" w:rsidP="009A5993">
      <w:pPr>
        <w:numPr>
          <w:ilvl w:val="0"/>
          <w:numId w:val="71"/>
        </w:numPr>
        <w:tabs>
          <w:tab w:val="left" w:pos="560"/>
        </w:tabs>
        <w:spacing w:line="236" w:lineRule="auto"/>
        <w:ind w:left="560" w:right="300" w:hanging="280"/>
        <w:jc w:val="both"/>
        <w:rPr>
          <w:rFonts w:ascii="Symbol" w:eastAsia="Symbol" w:hAnsi="Symbol" w:cs="Symbol"/>
          <w:color w:val="000009"/>
        </w:rPr>
      </w:pPr>
      <w:r>
        <w:rPr>
          <w:rFonts w:eastAsia="Times New Roman"/>
          <w:sz w:val="28"/>
          <w:szCs w:val="28"/>
        </w:rPr>
        <w:lastRenderedPageBreak/>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D52CD5" w:rsidRDefault="00D52CD5">
      <w:pPr>
        <w:spacing w:line="17" w:lineRule="exact"/>
        <w:rPr>
          <w:rFonts w:ascii="Symbol" w:eastAsia="Symbol" w:hAnsi="Symbol" w:cs="Symbol"/>
          <w:color w:val="000009"/>
        </w:rPr>
      </w:pPr>
    </w:p>
    <w:p w:rsidR="00D52CD5" w:rsidRDefault="007004C0" w:rsidP="009A5993">
      <w:pPr>
        <w:numPr>
          <w:ilvl w:val="0"/>
          <w:numId w:val="71"/>
        </w:numPr>
        <w:tabs>
          <w:tab w:val="left" w:pos="560"/>
        </w:tabs>
        <w:spacing w:line="237" w:lineRule="auto"/>
        <w:ind w:left="560" w:right="300" w:hanging="280"/>
        <w:jc w:val="both"/>
        <w:rPr>
          <w:rFonts w:ascii="Symbol" w:eastAsia="Symbol" w:hAnsi="Symbol" w:cs="Symbol"/>
          <w:color w:val="000009"/>
        </w:rPr>
      </w:pPr>
      <w:r>
        <w:rPr>
          <w:rFonts w:eastAsia="Times New Roman"/>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D52CD5" w:rsidRDefault="00D52CD5">
      <w:pPr>
        <w:spacing w:line="15" w:lineRule="exact"/>
        <w:rPr>
          <w:rFonts w:ascii="Symbol" w:eastAsia="Symbol" w:hAnsi="Symbol" w:cs="Symbol"/>
          <w:color w:val="000009"/>
        </w:rPr>
      </w:pPr>
    </w:p>
    <w:p w:rsidR="00D52CD5" w:rsidRDefault="007004C0" w:rsidP="009A5993">
      <w:pPr>
        <w:numPr>
          <w:ilvl w:val="0"/>
          <w:numId w:val="71"/>
        </w:numPr>
        <w:tabs>
          <w:tab w:val="left" w:pos="560"/>
        </w:tabs>
        <w:spacing w:line="238" w:lineRule="auto"/>
        <w:ind w:left="560" w:right="300" w:hanging="280"/>
        <w:jc w:val="both"/>
        <w:rPr>
          <w:rFonts w:ascii="Symbol" w:eastAsia="Symbol" w:hAnsi="Symbol" w:cs="Symbol"/>
          <w:color w:val="000009"/>
        </w:rPr>
      </w:pPr>
      <w:r>
        <w:rPr>
          <w:rFonts w:eastAsia="Times New Roman"/>
          <w:sz w:val="28"/>
          <w:szCs w:val="28"/>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D52CD5" w:rsidRDefault="00D52CD5">
      <w:pPr>
        <w:spacing w:line="18" w:lineRule="exact"/>
        <w:rPr>
          <w:rFonts w:ascii="Symbol" w:eastAsia="Symbol" w:hAnsi="Symbol" w:cs="Symbol"/>
          <w:color w:val="000009"/>
        </w:rPr>
      </w:pPr>
    </w:p>
    <w:p w:rsidR="00D52CD5" w:rsidRDefault="007004C0" w:rsidP="009A5993">
      <w:pPr>
        <w:numPr>
          <w:ilvl w:val="0"/>
          <w:numId w:val="71"/>
        </w:numPr>
        <w:tabs>
          <w:tab w:val="left" w:pos="560"/>
        </w:tabs>
        <w:spacing w:line="237" w:lineRule="auto"/>
        <w:ind w:left="560" w:right="300" w:hanging="280"/>
        <w:jc w:val="both"/>
        <w:rPr>
          <w:rFonts w:ascii="Symbol" w:eastAsia="Symbol" w:hAnsi="Symbol" w:cs="Symbol"/>
          <w:color w:val="000009"/>
        </w:rPr>
      </w:pPr>
      <w:r>
        <w:rPr>
          <w:rFonts w:eastAsia="Times New Roman"/>
          <w:sz w:val="28"/>
          <w:szCs w:val="28"/>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D52CD5" w:rsidRDefault="00D52CD5">
      <w:pPr>
        <w:spacing w:line="13" w:lineRule="exact"/>
        <w:rPr>
          <w:rFonts w:ascii="Symbol" w:eastAsia="Symbol" w:hAnsi="Symbol" w:cs="Symbol"/>
          <w:color w:val="000009"/>
        </w:rPr>
      </w:pPr>
    </w:p>
    <w:p w:rsidR="00D52CD5" w:rsidRDefault="007004C0" w:rsidP="009A5993">
      <w:pPr>
        <w:numPr>
          <w:ilvl w:val="0"/>
          <w:numId w:val="71"/>
        </w:numPr>
        <w:tabs>
          <w:tab w:val="left" w:pos="560"/>
        </w:tabs>
        <w:spacing w:line="237" w:lineRule="auto"/>
        <w:ind w:left="560" w:right="300" w:hanging="280"/>
        <w:jc w:val="both"/>
        <w:rPr>
          <w:rFonts w:ascii="Symbol" w:eastAsia="Symbol" w:hAnsi="Symbol" w:cs="Symbol"/>
          <w:color w:val="000009"/>
        </w:rPr>
      </w:pPr>
      <w:r>
        <w:rPr>
          <w:rFonts w:eastAsia="Times New Roman"/>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D52CD5" w:rsidRDefault="00D52CD5">
      <w:pPr>
        <w:spacing w:line="1" w:lineRule="exact"/>
        <w:rPr>
          <w:rFonts w:ascii="Symbol" w:eastAsia="Symbol" w:hAnsi="Symbol" w:cs="Symbol"/>
          <w:color w:val="000009"/>
        </w:rPr>
      </w:pPr>
    </w:p>
    <w:p w:rsidR="00D52CD5" w:rsidRDefault="007004C0" w:rsidP="009A5993">
      <w:pPr>
        <w:numPr>
          <w:ilvl w:val="0"/>
          <w:numId w:val="71"/>
        </w:numPr>
        <w:tabs>
          <w:tab w:val="left" w:pos="560"/>
        </w:tabs>
        <w:ind w:left="560" w:hanging="280"/>
        <w:rPr>
          <w:rFonts w:ascii="Symbol" w:eastAsia="Symbol" w:hAnsi="Symbol" w:cs="Symbol"/>
          <w:color w:val="000009"/>
        </w:rPr>
      </w:pPr>
      <w:r>
        <w:rPr>
          <w:rFonts w:eastAsia="Times New Roman"/>
          <w:sz w:val="28"/>
          <w:szCs w:val="28"/>
        </w:rPr>
        <w:t>создает  пространство  для  социальных  практик  младших  школьников  и</w:t>
      </w:r>
    </w:p>
    <w:p w:rsidR="00D52CD5" w:rsidRDefault="00D52CD5">
      <w:pPr>
        <w:spacing w:line="2" w:lineRule="exact"/>
        <w:rPr>
          <w:sz w:val="20"/>
          <w:szCs w:val="20"/>
        </w:rPr>
      </w:pPr>
    </w:p>
    <w:p w:rsidR="000730AA" w:rsidRPr="003C641A" w:rsidRDefault="007004C0" w:rsidP="003C641A">
      <w:pPr>
        <w:ind w:left="560"/>
        <w:rPr>
          <w:sz w:val="20"/>
          <w:szCs w:val="20"/>
        </w:rPr>
      </w:pPr>
      <w:r>
        <w:rPr>
          <w:rFonts w:eastAsia="Times New Roman"/>
          <w:sz w:val="28"/>
          <w:szCs w:val="28"/>
        </w:rPr>
        <w:t>приобщения их к общественно значимым делам.</w:t>
      </w:r>
    </w:p>
    <w:p w:rsidR="00D52CD5" w:rsidRDefault="007004C0">
      <w:pPr>
        <w:spacing w:line="237" w:lineRule="auto"/>
        <w:ind w:right="300" w:firstLine="708"/>
        <w:jc w:val="both"/>
        <w:rPr>
          <w:sz w:val="20"/>
          <w:szCs w:val="20"/>
        </w:rPr>
      </w:pPr>
      <w:r>
        <w:rPr>
          <w:rFonts w:eastAsia="Times New Roman"/>
          <w:sz w:val="28"/>
          <w:szCs w:val="28"/>
        </w:rPr>
        <w:t>Для достижения результатов АООП в ходе ее реализации предполагается оценка качества работы учителя и специалистов начальной школы с целью коррекции их деятельности, а также определения стимулирующей части фонда оплаты труда</w:t>
      </w:r>
    </w:p>
    <w:p w:rsidR="00D52CD5" w:rsidRDefault="00D52CD5">
      <w:pPr>
        <w:spacing w:line="15" w:lineRule="exact"/>
        <w:rPr>
          <w:sz w:val="20"/>
          <w:szCs w:val="20"/>
        </w:rPr>
      </w:pPr>
    </w:p>
    <w:p w:rsidR="00D52CD5" w:rsidRDefault="007004C0">
      <w:pPr>
        <w:spacing w:line="235" w:lineRule="auto"/>
        <w:ind w:right="300" w:firstLine="708"/>
        <w:jc w:val="both"/>
        <w:rPr>
          <w:sz w:val="20"/>
          <w:szCs w:val="20"/>
        </w:rPr>
      </w:pPr>
      <w:r>
        <w:rPr>
          <w:rFonts w:eastAsia="Times New Roman"/>
          <w:sz w:val="28"/>
          <w:szCs w:val="28"/>
        </w:rPr>
        <w:t>Принципом совершенствования экономических механизмов в сфере образования, в соответствии с Комплексном модернизации образования</w:t>
      </w:r>
    </w:p>
    <w:p w:rsidR="00D52CD5" w:rsidRDefault="00D52CD5">
      <w:pPr>
        <w:spacing w:line="16" w:lineRule="exact"/>
        <w:rPr>
          <w:sz w:val="20"/>
          <w:szCs w:val="20"/>
        </w:rPr>
      </w:pPr>
    </w:p>
    <w:p w:rsidR="00D52CD5" w:rsidRDefault="007004C0">
      <w:pPr>
        <w:spacing w:line="237" w:lineRule="auto"/>
        <w:ind w:right="300"/>
        <w:jc w:val="both"/>
        <w:rPr>
          <w:sz w:val="20"/>
          <w:szCs w:val="20"/>
        </w:rPr>
      </w:pPr>
      <w:r>
        <w:rPr>
          <w:rFonts w:eastAsia="Times New Roman"/>
          <w:sz w:val="28"/>
          <w:szCs w:val="28"/>
        </w:rPr>
        <w:t>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D52CD5" w:rsidRDefault="00D52CD5">
      <w:pPr>
        <w:spacing w:line="5" w:lineRule="exact"/>
        <w:rPr>
          <w:sz w:val="20"/>
          <w:szCs w:val="20"/>
        </w:rPr>
      </w:pPr>
    </w:p>
    <w:p w:rsidR="00D52CD5" w:rsidRDefault="007004C0">
      <w:pPr>
        <w:ind w:left="700"/>
        <w:rPr>
          <w:sz w:val="20"/>
          <w:szCs w:val="20"/>
        </w:rPr>
      </w:pPr>
      <w:r>
        <w:rPr>
          <w:rFonts w:eastAsia="Times New Roman"/>
          <w:sz w:val="28"/>
          <w:szCs w:val="28"/>
        </w:rPr>
        <w:t>Система стимулирующих выплат работникам образовательного учреждения</w:t>
      </w:r>
    </w:p>
    <w:p w:rsidR="00D52CD5" w:rsidRDefault="00D52CD5">
      <w:pPr>
        <w:spacing w:line="16" w:lineRule="exact"/>
        <w:rPr>
          <w:sz w:val="20"/>
          <w:szCs w:val="20"/>
        </w:rPr>
      </w:pPr>
    </w:p>
    <w:p w:rsidR="00946100" w:rsidRPr="000730AA" w:rsidRDefault="007004C0" w:rsidP="000730AA">
      <w:pPr>
        <w:spacing w:line="238" w:lineRule="auto"/>
        <w:ind w:left="3" w:firstLine="708"/>
        <w:jc w:val="both"/>
        <w:rPr>
          <w:sz w:val="20"/>
          <w:szCs w:val="20"/>
        </w:rPr>
      </w:pPr>
      <w:r>
        <w:rPr>
          <w:rFonts w:eastAsia="Times New Roman"/>
          <w:sz w:val="28"/>
          <w:szCs w:val="28"/>
        </w:rPr>
        <w:t>предусматривает реализацию права участия органов общественно-стимулирующей части ФОП по результатам труда, осуществляется по государственного управления ОУ в распределении поощрительных выплат представлению руководителя образовательного учреждения и с учетом мнения</w:t>
      </w:r>
      <w:r w:rsidR="00946100" w:rsidRPr="00946100">
        <w:rPr>
          <w:rFonts w:eastAsia="Times New Roman"/>
          <w:sz w:val="28"/>
          <w:szCs w:val="28"/>
        </w:rPr>
        <w:t xml:space="preserve"> </w:t>
      </w:r>
      <w:r w:rsidR="00946100">
        <w:rPr>
          <w:rFonts w:eastAsia="Times New Roman"/>
          <w:sz w:val="28"/>
          <w:szCs w:val="28"/>
        </w:rPr>
        <w:t>профсоюзной организации.</w:t>
      </w:r>
      <w:r w:rsidR="00946100" w:rsidRPr="00946100">
        <w:rPr>
          <w:rFonts w:eastAsia="Times New Roman"/>
          <w:sz w:val="28"/>
          <w:szCs w:val="28"/>
        </w:rPr>
        <w:t xml:space="preserve"> </w:t>
      </w:r>
      <w:r w:rsidR="00946100">
        <w:rPr>
          <w:rFonts w:eastAsia="Times New Roman"/>
          <w:sz w:val="28"/>
          <w:szCs w:val="28"/>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 Под компетентностями нами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D52CD5" w:rsidRDefault="007004C0">
      <w:pPr>
        <w:spacing w:line="237" w:lineRule="auto"/>
        <w:ind w:left="3" w:firstLine="708"/>
        <w:jc w:val="both"/>
        <w:rPr>
          <w:sz w:val="20"/>
          <w:szCs w:val="20"/>
        </w:rPr>
      </w:pPr>
      <w:r>
        <w:rPr>
          <w:rFonts w:eastAsia="Times New Roman"/>
          <w:sz w:val="28"/>
          <w:szCs w:val="28"/>
        </w:rPr>
        <w:t>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w:t>
      </w:r>
    </w:p>
    <w:p w:rsidR="00D52CD5" w:rsidRDefault="00D52CD5">
      <w:pPr>
        <w:spacing w:line="13" w:lineRule="exact"/>
        <w:rPr>
          <w:sz w:val="20"/>
          <w:szCs w:val="20"/>
        </w:rPr>
      </w:pPr>
    </w:p>
    <w:p w:rsidR="00D52CD5" w:rsidRDefault="007004C0" w:rsidP="009A5993">
      <w:pPr>
        <w:numPr>
          <w:ilvl w:val="0"/>
          <w:numId w:val="72"/>
        </w:numPr>
        <w:tabs>
          <w:tab w:val="left" w:pos="216"/>
        </w:tabs>
        <w:spacing w:line="236" w:lineRule="auto"/>
        <w:ind w:left="3" w:hanging="3"/>
        <w:jc w:val="both"/>
        <w:rPr>
          <w:rFonts w:eastAsia="Times New Roman"/>
          <w:sz w:val="28"/>
          <w:szCs w:val="28"/>
        </w:rPr>
      </w:pPr>
      <w:r>
        <w:rPr>
          <w:rFonts w:eastAsia="Times New Roman"/>
          <w:sz w:val="28"/>
          <w:szCs w:val="28"/>
        </w:rPr>
        <w:t>показателях развития 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D52CD5" w:rsidRDefault="00D52CD5">
      <w:pPr>
        <w:spacing w:line="15" w:lineRule="exact"/>
        <w:rPr>
          <w:rFonts w:eastAsia="Times New Roman"/>
          <w:sz w:val="28"/>
          <w:szCs w:val="28"/>
        </w:rPr>
      </w:pPr>
    </w:p>
    <w:p w:rsidR="00D52CD5" w:rsidRDefault="007004C0" w:rsidP="009A5993">
      <w:pPr>
        <w:numPr>
          <w:ilvl w:val="1"/>
          <w:numId w:val="72"/>
        </w:numPr>
        <w:tabs>
          <w:tab w:val="left" w:pos="1027"/>
        </w:tabs>
        <w:spacing w:line="235" w:lineRule="auto"/>
        <w:ind w:left="3" w:firstLine="705"/>
        <w:rPr>
          <w:rFonts w:eastAsia="Times New Roman"/>
          <w:sz w:val="28"/>
          <w:szCs w:val="28"/>
        </w:rPr>
      </w:pPr>
      <w:r>
        <w:rPr>
          <w:rFonts w:eastAsia="Times New Roman"/>
          <w:sz w:val="28"/>
          <w:szCs w:val="28"/>
        </w:rPr>
        <w:lastRenderedPageBreak/>
        <w:t>соответствии с таким подходом к результатам и качеству образования выделяются следующие модули критериальной оценки:</w:t>
      </w:r>
    </w:p>
    <w:p w:rsidR="00D52CD5" w:rsidRDefault="00D52CD5">
      <w:pPr>
        <w:spacing w:line="1" w:lineRule="exact"/>
        <w:rPr>
          <w:rFonts w:eastAsia="Times New Roman"/>
          <w:sz w:val="28"/>
          <w:szCs w:val="28"/>
        </w:rPr>
      </w:pPr>
    </w:p>
    <w:p w:rsidR="00D52CD5" w:rsidRDefault="007004C0">
      <w:pPr>
        <w:ind w:left="3"/>
        <w:rPr>
          <w:rFonts w:eastAsia="Times New Roman"/>
          <w:sz w:val="28"/>
          <w:szCs w:val="28"/>
        </w:rPr>
      </w:pPr>
      <w:r>
        <w:rPr>
          <w:rFonts w:eastAsia="Times New Roman"/>
          <w:color w:val="000009"/>
          <w:sz w:val="28"/>
          <w:szCs w:val="28"/>
        </w:rPr>
        <w:t>–</w:t>
      </w:r>
      <w:r>
        <w:rPr>
          <w:rFonts w:eastAsia="Times New Roman"/>
          <w:sz w:val="28"/>
          <w:szCs w:val="28"/>
        </w:rPr>
        <w:t>учебно-предметные компетентности;</w:t>
      </w:r>
    </w:p>
    <w:p w:rsidR="00D52CD5" w:rsidRDefault="00D52CD5">
      <w:pPr>
        <w:spacing w:line="12" w:lineRule="exact"/>
        <w:rPr>
          <w:rFonts w:eastAsia="Times New Roman"/>
          <w:sz w:val="28"/>
          <w:szCs w:val="28"/>
        </w:rPr>
      </w:pPr>
    </w:p>
    <w:p w:rsidR="00D52CD5" w:rsidRDefault="007004C0">
      <w:pPr>
        <w:spacing w:line="234" w:lineRule="auto"/>
        <w:ind w:left="563" w:hanging="566"/>
        <w:rPr>
          <w:rFonts w:eastAsia="Times New Roman"/>
          <w:sz w:val="28"/>
          <w:szCs w:val="28"/>
        </w:rPr>
      </w:pPr>
      <w:r>
        <w:rPr>
          <w:rFonts w:eastAsia="Times New Roman"/>
          <w:color w:val="000009"/>
          <w:sz w:val="28"/>
          <w:szCs w:val="28"/>
        </w:rPr>
        <w:t>–</w:t>
      </w:r>
      <w:r>
        <w:rPr>
          <w:rFonts w:eastAsia="Times New Roman"/>
          <w:sz w:val="28"/>
          <w:szCs w:val="28"/>
        </w:rPr>
        <w:t>ключевые компетентности (надпредметные знания, умения, способности решать личностные и социально значимые проблемы);</w:t>
      </w:r>
    </w:p>
    <w:p w:rsidR="00D52CD5" w:rsidRDefault="00D52CD5">
      <w:pPr>
        <w:spacing w:line="2" w:lineRule="exact"/>
        <w:rPr>
          <w:rFonts w:eastAsia="Times New Roman"/>
          <w:sz w:val="28"/>
          <w:szCs w:val="28"/>
        </w:rPr>
      </w:pPr>
    </w:p>
    <w:p w:rsidR="00D52CD5" w:rsidRDefault="007004C0">
      <w:pPr>
        <w:ind w:left="3"/>
        <w:rPr>
          <w:rFonts w:eastAsia="Times New Roman"/>
          <w:sz w:val="28"/>
          <w:szCs w:val="28"/>
        </w:rPr>
      </w:pPr>
      <w:r>
        <w:rPr>
          <w:rFonts w:eastAsia="Times New Roman"/>
          <w:color w:val="000009"/>
          <w:sz w:val="28"/>
          <w:szCs w:val="28"/>
        </w:rPr>
        <w:t>–</w:t>
      </w:r>
      <w:r>
        <w:rPr>
          <w:rFonts w:eastAsia="Times New Roman"/>
          <w:sz w:val="28"/>
          <w:szCs w:val="28"/>
        </w:rPr>
        <w:t>показатели психолого-физиологического состояния здоровья учащихся.</w:t>
      </w:r>
    </w:p>
    <w:p w:rsidR="00D52CD5" w:rsidRDefault="00D52CD5">
      <w:pPr>
        <w:spacing w:line="4" w:lineRule="exact"/>
        <w:rPr>
          <w:rFonts w:eastAsia="Times New Roman"/>
          <w:sz w:val="28"/>
          <w:szCs w:val="28"/>
        </w:rPr>
      </w:pPr>
    </w:p>
    <w:p w:rsidR="00946100" w:rsidRDefault="00946100">
      <w:pPr>
        <w:ind w:left="3"/>
        <w:rPr>
          <w:rFonts w:eastAsia="Times New Roman"/>
          <w:b/>
          <w:bCs/>
          <w:color w:val="000009"/>
          <w:sz w:val="28"/>
          <w:szCs w:val="28"/>
        </w:rPr>
      </w:pPr>
    </w:p>
    <w:p w:rsidR="00D52CD5" w:rsidRDefault="007004C0">
      <w:pPr>
        <w:ind w:left="3"/>
        <w:rPr>
          <w:rFonts w:eastAsia="Times New Roman"/>
          <w:b/>
          <w:bCs/>
          <w:color w:val="000009"/>
          <w:sz w:val="28"/>
          <w:szCs w:val="28"/>
        </w:rPr>
      </w:pPr>
      <w:r>
        <w:rPr>
          <w:rFonts w:eastAsia="Times New Roman"/>
          <w:b/>
          <w:bCs/>
          <w:color w:val="000009"/>
          <w:sz w:val="28"/>
          <w:szCs w:val="28"/>
        </w:rPr>
        <w:t>Критерии оценки деятельности членов педагогического коллектива</w:t>
      </w:r>
    </w:p>
    <w:p w:rsidR="00946100" w:rsidRDefault="00946100">
      <w:pPr>
        <w:ind w:left="3"/>
        <w:rPr>
          <w:rFonts w:eastAsia="Times New Roman"/>
          <w:sz w:val="28"/>
          <w:szCs w:val="28"/>
        </w:rPr>
      </w:pPr>
    </w:p>
    <w:tbl>
      <w:tblPr>
        <w:tblW w:w="9943" w:type="dxa"/>
        <w:tblInd w:w="10" w:type="dxa"/>
        <w:tblLayout w:type="fixed"/>
        <w:tblCellMar>
          <w:left w:w="0" w:type="dxa"/>
          <w:right w:w="0" w:type="dxa"/>
        </w:tblCellMar>
        <w:tblLook w:val="04A0" w:firstRow="1" w:lastRow="0" w:firstColumn="1" w:lastColumn="0" w:noHBand="0" w:noVBand="1"/>
      </w:tblPr>
      <w:tblGrid>
        <w:gridCol w:w="2282"/>
        <w:gridCol w:w="941"/>
        <w:gridCol w:w="300"/>
        <w:gridCol w:w="199"/>
        <w:gridCol w:w="40"/>
        <w:gridCol w:w="41"/>
        <w:gridCol w:w="180"/>
        <w:gridCol w:w="80"/>
        <w:gridCol w:w="139"/>
        <w:gridCol w:w="21"/>
        <w:gridCol w:w="320"/>
        <w:gridCol w:w="339"/>
        <w:gridCol w:w="61"/>
        <w:gridCol w:w="39"/>
        <w:gridCol w:w="41"/>
        <w:gridCol w:w="380"/>
        <w:gridCol w:w="1220"/>
        <w:gridCol w:w="160"/>
        <w:gridCol w:w="40"/>
        <w:gridCol w:w="20"/>
        <w:gridCol w:w="40"/>
        <w:gridCol w:w="80"/>
        <w:gridCol w:w="60"/>
        <w:gridCol w:w="80"/>
        <w:gridCol w:w="80"/>
        <w:gridCol w:w="40"/>
        <w:gridCol w:w="40"/>
        <w:gridCol w:w="120"/>
        <w:gridCol w:w="120"/>
        <w:gridCol w:w="200"/>
        <w:gridCol w:w="20"/>
        <w:gridCol w:w="200"/>
        <w:gridCol w:w="80"/>
        <w:gridCol w:w="40"/>
        <w:gridCol w:w="60"/>
        <w:gridCol w:w="260"/>
        <w:gridCol w:w="60"/>
        <w:gridCol w:w="140"/>
        <w:gridCol w:w="20"/>
        <w:gridCol w:w="40"/>
        <w:gridCol w:w="100"/>
        <w:gridCol w:w="80"/>
        <w:gridCol w:w="20"/>
        <w:gridCol w:w="540"/>
        <w:gridCol w:w="140"/>
        <w:gridCol w:w="60"/>
        <w:gridCol w:w="380"/>
      </w:tblGrid>
      <w:tr w:rsidR="00D52CD5" w:rsidTr="00946100">
        <w:trPr>
          <w:trHeight w:val="254"/>
        </w:trPr>
        <w:tc>
          <w:tcPr>
            <w:tcW w:w="2282" w:type="dxa"/>
            <w:tcBorders>
              <w:top w:val="single" w:sz="8" w:space="0" w:color="auto"/>
              <w:left w:val="single" w:sz="8" w:space="0" w:color="auto"/>
              <w:bottom w:val="single" w:sz="8" w:space="0" w:color="auto"/>
              <w:right w:val="single" w:sz="8" w:space="0" w:color="auto"/>
            </w:tcBorders>
            <w:vAlign w:val="bottom"/>
          </w:tcPr>
          <w:p w:rsidR="00D52CD5" w:rsidRDefault="007004C0">
            <w:pPr>
              <w:ind w:left="100"/>
              <w:rPr>
                <w:sz w:val="20"/>
                <w:szCs w:val="20"/>
              </w:rPr>
            </w:pPr>
            <w:r>
              <w:rPr>
                <w:rFonts w:eastAsia="Times New Roman"/>
                <w:b/>
                <w:bCs/>
              </w:rPr>
              <w:t>Критерии оценки</w:t>
            </w:r>
          </w:p>
        </w:tc>
        <w:tc>
          <w:tcPr>
            <w:tcW w:w="2741" w:type="dxa"/>
            <w:gridSpan w:val="14"/>
            <w:tcBorders>
              <w:top w:val="single" w:sz="8" w:space="0" w:color="auto"/>
              <w:bottom w:val="single" w:sz="8" w:space="0" w:color="auto"/>
            </w:tcBorders>
            <w:vAlign w:val="bottom"/>
          </w:tcPr>
          <w:p w:rsidR="00D52CD5" w:rsidRDefault="007004C0">
            <w:pPr>
              <w:ind w:left="100"/>
              <w:rPr>
                <w:sz w:val="20"/>
                <w:szCs w:val="20"/>
              </w:rPr>
            </w:pPr>
            <w:r>
              <w:rPr>
                <w:rFonts w:eastAsia="Times New Roman"/>
                <w:b/>
                <w:bCs/>
              </w:rPr>
              <w:t>Содержания критерия</w:t>
            </w:r>
          </w:p>
        </w:tc>
        <w:tc>
          <w:tcPr>
            <w:tcW w:w="380" w:type="dxa"/>
            <w:tcBorders>
              <w:top w:val="single" w:sz="8" w:space="0" w:color="auto"/>
              <w:bottom w:val="single" w:sz="8" w:space="0" w:color="auto"/>
              <w:right w:val="single" w:sz="8" w:space="0" w:color="auto"/>
            </w:tcBorders>
            <w:vAlign w:val="bottom"/>
          </w:tcPr>
          <w:p w:rsidR="00D52CD5" w:rsidRDefault="00D52CD5"/>
        </w:tc>
        <w:tc>
          <w:tcPr>
            <w:tcW w:w="1440" w:type="dxa"/>
            <w:gridSpan w:val="4"/>
            <w:tcBorders>
              <w:top w:val="single" w:sz="8" w:space="0" w:color="auto"/>
              <w:bottom w:val="single" w:sz="8" w:space="0" w:color="auto"/>
            </w:tcBorders>
            <w:vAlign w:val="bottom"/>
          </w:tcPr>
          <w:p w:rsidR="00D52CD5" w:rsidRDefault="007004C0">
            <w:pPr>
              <w:ind w:left="100"/>
              <w:rPr>
                <w:sz w:val="20"/>
                <w:szCs w:val="20"/>
              </w:rPr>
            </w:pPr>
            <w:r>
              <w:rPr>
                <w:rFonts w:eastAsia="Times New Roman"/>
                <w:b/>
                <w:bCs/>
              </w:rPr>
              <w:t>Показатели</w:t>
            </w:r>
          </w:p>
        </w:tc>
        <w:tc>
          <w:tcPr>
            <w:tcW w:w="120" w:type="dxa"/>
            <w:gridSpan w:val="2"/>
            <w:tcBorders>
              <w:top w:val="single" w:sz="8" w:space="0" w:color="auto"/>
              <w:bottom w:val="single" w:sz="8" w:space="0" w:color="auto"/>
            </w:tcBorders>
            <w:vAlign w:val="bottom"/>
          </w:tcPr>
          <w:p w:rsidR="00D52CD5" w:rsidRDefault="00D52CD5"/>
        </w:tc>
        <w:tc>
          <w:tcPr>
            <w:tcW w:w="220" w:type="dxa"/>
            <w:gridSpan w:val="3"/>
            <w:tcBorders>
              <w:top w:val="single" w:sz="8" w:space="0" w:color="auto"/>
              <w:bottom w:val="single" w:sz="8" w:space="0" w:color="auto"/>
            </w:tcBorders>
            <w:vAlign w:val="bottom"/>
          </w:tcPr>
          <w:p w:rsidR="00D52CD5" w:rsidRDefault="00D52CD5"/>
        </w:tc>
        <w:tc>
          <w:tcPr>
            <w:tcW w:w="320" w:type="dxa"/>
            <w:gridSpan w:val="4"/>
            <w:tcBorders>
              <w:top w:val="single" w:sz="8" w:space="0" w:color="auto"/>
              <w:bottom w:val="single" w:sz="8" w:space="0" w:color="auto"/>
            </w:tcBorders>
            <w:vAlign w:val="bottom"/>
          </w:tcPr>
          <w:p w:rsidR="00D52CD5" w:rsidRDefault="00D52CD5"/>
        </w:tc>
        <w:tc>
          <w:tcPr>
            <w:tcW w:w="600" w:type="dxa"/>
            <w:gridSpan w:val="6"/>
            <w:tcBorders>
              <w:top w:val="single" w:sz="8" w:space="0" w:color="auto"/>
              <w:bottom w:val="single" w:sz="8" w:space="0" w:color="auto"/>
            </w:tcBorders>
            <w:vAlign w:val="bottom"/>
          </w:tcPr>
          <w:p w:rsidR="00D52CD5" w:rsidRDefault="00D52CD5"/>
        </w:tc>
        <w:tc>
          <w:tcPr>
            <w:tcW w:w="260" w:type="dxa"/>
            <w:tcBorders>
              <w:top w:val="single" w:sz="8" w:space="0" w:color="auto"/>
              <w:bottom w:val="single" w:sz="8" w:space="0" w:color="auto"/>
            </w:tcBorders>
            <w:vAlign w:val="bottom"/>
          </w:tcPr>
          <w:p w:rsidR="00D52CD5" w:rsidRDefault="00D52CD5"/>
        </w:tc>
        <w:tc>
          <w:tcPr>
            <w:tcW w:w="220" w:type="dxa"/>
            <w:gridSpan w:val="3"/>
            <w:tcBorders>
              <w:top w:val="single" w:sz="8" w:space="0" w:color="auto"/>
              <w:bottom w:val="single" w:sz="8" w:space="0" w:color="auto"/>
            </w:tcBorders>
            <w:vAlign w:val="bottom"/>
          </w:tcPr>
          <w:p w:rsidR="00D52CD5" w:rsidRDefault="00D52CD5"/>
        </w:tc>
        <w:tc>
          <w:tcPr>
            <w:tcW w:w="920" w:type="dxa"/>
            <w:gridSpan w:val="6"/>
            <w:tcBorders>
              <w:top w:val="single" w:sz="8" w:space="0" w:color="auto"/>
              <w:bottom w:val="single" w:sz="8" w:space="0" w:color="auto"/>
            </w:tcBorders>
            <w:vAlign w:val="bottom"/>
          </w:tcPr>
          <w:p w:rsidR="00D52CD5" w:rsidRDefault="00D52CD5"/>
        </w:tc>
        <w:tc>
          <w:tcPr>
            <w:tcW w:w="440" w:type="dxa"/>
            <w:gridSpan w:val="2"/>
            <w:tcBorders>
              <w:top w:val="single" w:sz="8" w:space="0" w:color="auto"/>
              <w:bottom w:val="single" w:sz="8" w:space="0" w:color="auto"/>
              <w:right w:val="single" w:sz="8" w:space="0" w:color="auto"/>
            </w:tcBorders>
            <w:vAlign w:val="bottom"/>
          </w:tcPr>
          <w:p w:rsidR="00D52CD5" w:rsidRDefault="00D52CD5"/>
        </w:tc>
      </w:tr>
      <w:tr w:rsidR="00D52CD5" w:rsidTr="00946100">
        <w:trPr>
          <w:trHeight w:val="237"/>
        </w:trPr>
        <w:tc>
          <w:tcPr>
            <w:tcW w:w="2282" w:type="dxa"/>
            <w:tcBorders>
              <w:left w:val="single" w:sz="8" w:space="0" w:color="auto"/>
              <w:right w:val="single" w:sz="8" w:space="0" w:color="auto"/>
            </w:tcBorders>
            <w:vAlign w:val="bottom"/>
          </w:tcPr>
          <w:p w:rsidR="00D52CD5" w:rsidRDefault="007004C0">
            <w:pPr>
              <w:spacing w:line="237" w:lineRule="exact"/>
              <w:ind w:left="100"/>
              <w:rPr>
                <w:sz w:val="20"/>
                <w:szCs w:val="20"/>
              </w:rPr>
            </w:pPr>
            <w:r>
              <w:rPr>
                <w:rFonts w:eastAsia="Times New Roman"/>
              </w:rPr>
              <w:t>Формирование</w:t>
            </w:r>
          </w:p>
        </w:tc>
        <w:tc>
          <w:tcPr>
            <w:tcW w:w="1941" w:type="dxa"/>
            <w:gridSpan w:val="9"/>
            <w:vAlign w:val="bottom"/>
          </w:tcPr>
          <w:p w:rsidR="00D52CD5" w:rsidRDefault="007004C0">
            <w:pPr>
              <w:spacing w:line="237" w:lineRule="exact"/>
              <w:ind w:left="100"/>
              <w:rPr>
                <w:sz w:val="20"/>
                <w:szCs w:val="20"/>
              </w:rPr>
            </w:pPr>
            <w:r>
              <w:rPr>
                <w:rFonts w:eastAsia="Times New Roman"/>
                <w:w w:val="99"/>
              </w:rPr>
              <w:t>Сформированность</w:t>
            </w:r>
          </w:p>
        </w:tc>
        <w:tc>
          <w:tcPr>
            <w:tcW w:w="1180" w:type="dxa"/>
            <w:gridSpan w:val="6"/>
            <w:tcBorders>
              <w:right w:val="single" w:sz="8" w:space="0" w:color="auto"/>
            </w:tcBorders>
            <w:vAlign w:val="bottom"/>
          </w:tcPr>
          <w:p w:rsidR="00D52CD5" w:rsidRDefault="007004C0">
            <w:pPr>
              <w:spacing w:line="237" w:lineRule="exact"/>
              <w:ind w:right="10"/>
              <w:jc w:val="right"/>
              <w:rPr>
                <w:sz w:val="20"/>
                <w:szCs w:val="20"/>
              </w:rPr>
            </w:pPr>
            <w:r>
              <w:rPr>
                <w:rFonts w:eastAsia="Times New Roman"/>
              </w:rPr>
              <w:t>данных</w:t>
            </w:r>
          </w:p>
        </w:tc>
        <w:tc>
          <w:tcPr>
            <w:tcW w:w="1560" w:type="dxa"/>
            <w:gridSpan w:val="6"/>
            <w:vAlign w:val="bottom"/>
          </w:tcPr>
          <w:p w:rsidR="00D52CD5" w:rsidRDefault="007004C0">
            <w:pPr>
              <w:spacing w:line="237" w:lineRule="exact"/>
              <w:ind w:left="400"/>
              <w:rPr>
                <w:sz w:val="20"/>
                <w:szCs w:val="20"/>
              </w:rPr>
            </w:pPr>
            <w:r>
              <w:rPr>
                <w:rFonts w:eastAsia="Times New Roman"/>
              </w:rPr>
              <w:t>Позитивная</w:t>
            </w:r>
          </w:p>
        </w:tc>
        <w:tc>
          <w:tcPr>
            <w:tcW w:w="220" w:type="dxa"/>
            <w:gridSpan w:val="3"/>
            <w:vAlign w:val="bottom"/>
          </w:tcPr>
          <w:p w:rsidR="00D52CD5" w:rsidRDefault="00D52CD5">
            <w:pPr>
              <w:rPr>
                <w:sz w:val="20"/>
                <w:szCs w:val="20"/>
              </w:rPr>
            </w:pPr>
          </w:p>
        </w:tc>
        <w:tc>
          <w:tcPr>
            <w:tcW w:w="320" w:type="dxa"/>
            <w:gridSpan w:val="4"/>
            <w:vAlign w:val="bottom"/>
          </w:tcPr>
          <w:p w:rsidR="00D52CD5" w:rsidRDefault="00D52CD5">
            <w:pPr>
              <w:rPr>
                <w:sz w:val="20"/>
                <w:szCs w:val="20"/>
              </w:rPr>
            </w:pPr>
          </w:p>
        </w:tc>
        <w:tc>
          <w:tcPr>
            <w:tcW w:w="1080" w:type="dxa"/>
            <w:gridSpan w:val="10"/>
            <w:vAlign w:val="bottom"/>
          </w:tcPr>
          <w:p w:rsidR="00D52CD5" w:rsidRDefault="007004C0">
            <w:pPr>
              <w:spacing w:line="237" w:lineRule="exact"/>
              <w:jc w:val="right"/>
              <w:rPr>
                <w:sz w:val="20"/>
                <w:szCs w:val="20"/>
              </w:rPr>
            </w:pPr>
            <w:r>
              <w:rPr>
                <w:rFonts w:eastAsia="Times New Roman"/>
              </w:rPr>
              <w:t>динамика</w:t>
            </w:r>
          </w:p>
        </w:tc>
        <w:tc>
          <w:tcPr>
            <w:tcW w:w="1360" w:type="dxa"/>
            <w:gridSpan w:val="8"/>
            <w:tcBorders>
              <w:right w:val="single" w:sz="8" w:space="0" w:color="auto"/>
            </w:tcBorders>
            <w:vAlign w:val="bottom"/>
          </w:tcPr>
          <w:p w:rsidR="00D52CD5" w:rsidRDefault="007004C0">
            <w:pPr>
              <w:spacing w:line="237" w:lineRule="exact"/>
              <w:ind w:right="10"/>
              <w:jc w:val="right"/>
              <w:rPr>
                <w:sz w:val="20"/>
                <w:szCs w:val="20"/>
              </w:rPr>
            </w:pPr>
            <w:r>
              <w:rPr>
                <w:rFonts w:eastAsia="Times New Roman"/>
              </w:rPr>
              <w:t>уровня</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rPr>
              <w:t>учебно-предметных</w:t>
            </w:r>
          </w:p>
        </w:tc>
        <w:tc>
          <w:tcPr>
            <w:tcW w:w="1941" w:type="dxa"/>
            <w:gridSpan w:val="9"/>
            <w:vAlign w:val="bottom"/>
          </w:tcPr>
          <w:p w:rsidR="00D52CD5" w:rsidRDefault="007004C0">
            <w:pPr>
              <w:ind w:left="100"/>
              <w:rPr>
                <w:sz w:val="20"/>
                <w:szCs w:val="20"/>
              </w:rPr>
            </w:pPr>
            <w:r>
              <w:rPr>
                <w:rFonts w:eastAsia="Times New Roman"/>
              </w:rPr>
              <w:t>компетентностей</w:t>
            </w: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c>
          <w:tcPr>
            <w:tcW w:w="1440" w:type="dxa"/>
            <w:gridSpan w:val="4"/>
            <w:vAlign w:val="bottom"/>
          </w:tcPr>
          <w:p w:rsidR="00D52CD5" w:rsidRDefault="007004C0">
            <w:pPr>
              <w:ind w:left="100"/>
              <w:rPr>
                <w:sz w:val="20"/>
                <w:szCs w:val="20"/>
              </w:rPr>
            </w:pPr>
            <w:r>
              <w:rPr>
                <w:rFonts w:eastAsia="Times New Roman"/>
              </w:rPr>
              <w:t>обученности</w:t>
            </w:r>
          </w:p>
        </w:tc>
        <w:tc>
          <w:tcPr>
            <w:tcW w:w="1260" w:type="dxa"/>
            <w:gridSpan w:val="15"/>
            <w:vAlign w:val="bottom"/>
          </w:tcPr>
          <w:p w:rsidR="00D52CD5" w:rsidRDefault="007004C0">
            <w:pPr>
              <w:ind w:left="40"/>
              <w:rPr>
                <w:sz w:val="20"/>
                <w:szCs w:val="20"/>
              </w:rPr>
            </w:pPr>
            <w:r>
              <w:rPr>
                <w:rFonts w:eastAsia="Times New Roman"/>
              </w:rPr>
              <w:t>учащихся</w:t>
            </w:r>
          </w:p>
        </w:tc>
        <w:tc>
          <w:tcPr>
            <w:tcW w:w="260" w:type="dxa"/>
            <w:vAlign w:val="bottom"/>
          </w:tcPr>
          <w:p w:rsidR="00D52CD5" w:rsidRDefault="007004C0">
            <w:pPr>
              <w:jc w:val="right"/>
              <w:rPr>
                <w:sz w:val="20"/>
                <w:szCs w:val="20"/>
              </w:rPr>
            </w:pPr>
            <w:r>
              <w:rPr>
                <w:rFonts w:eastAsia="Times New Roman"/>
              </w:rPr>
              <w:t>за</w:t>
            </w:r>
          </w:p>
        </w:tc>
        <w:tc>
          <w:tcPr>
            <w:tcW w:w="220" w:type="dxa"/>
            <w:gridSpan w:val="3"/>
            <w:vAlign w:val="bottom"/>
          </w:tcPr>
          <w:p w:rsidR="00D52CD5" w:rsidRDefault="00D52CD5">
            <w:pPr>
              <w:rPr>
                <w:sz w:val="21"/>
                <w:szCs w:val="21"/>
              </w:rPr>
            </w:pPr>
          </w:p>
        </w:tc>
        <w:tc>
          <w:tcPr>
            <w:tcW w:w="920" w:type="dxa"/>
            <w:gridSpan w:val="6"/>
            <w:vAlign w:val="bottom"/>
          </w:tcPr>
          <w:p w:rsidR="00D52CD5" w:rsidRDefault="007004C0">
            <w:pPr>
              <w:ind w:left="160"/>
              <w:rPr>
                <w:sz w:val="20"/>
                <w:szCs w:val="20"/>
              </w:rPr>
            </w:pPr>
            <w:r>
              <w:rPr>
                <w:rFonts w:eastAsia="Times New Roman"/>
              </w:rPr>
              <w:t>период</w:t>
            </w:r>
          </w:p>
        </w:tc>
        <w:tc>
          <w:tcPr>
            <w:tcW w:w="440" w:type="dxa"/>
            <w:gridSpan w:val="2"/>
            <w:tcBorders>
              <w:right w:val="single" w:sz="8" w:space="0" w:color="auto"/>
            </w:tcBorders>
            <w:vAlign w:val="bottom"/>
          </w:tcPr>
          <w:p w:rsidR="00D52CD5" w:rsidRDefault="007004C0">
            <w:pPr>
              <w:ind w:right="10"/>
              <w:jc w:val="right"/>
              <w:rPr>
                <w:sz w:val="20"/>
                <w:szCs w:val="20"/>
              </w:rPr>
            </w:pPr>
            <w:r>
              <w:rPr>
                <w:rFonts w:eastAsia="Times New Roman"/>
              </w:rPr>
              <w:t>от</w:t>
            </w:r>
          </w:p>
        </w:tc>
      </w:tr>
      <w:tr w:rsidR="00D52CD5" w:rsidTr="00946100">
        <w:trPr>
          <w:trHeight w:val="254"/>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rPr>
              <w:t>компетентностейу</w:t>
            </w: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rPr>
              <w:t>предполагает наличие знаний,</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сентября к маю месяцу, от мая одного года к</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rPr>
              <w:t>учащихся</w:t>
            </w:r>
          </w:p>
        </w:tc>
        <w:tc>
          <w:tcPr>
            <w:tcW w:w="941" w:type="dxa"/>
            <w:vAlign w:val="bottom"/>
          </w:tcPr>
          <w:p w:rsidR="00D52CD5" w:rsidRDefault="007004C0">
            <w:pPr>
              <w:ind w:left="100"/>
              <w:rPr>
                <w:sz w:val="20"/>
                <w:szCs w:val="20"/>
              </w:rPr>
            </w:pPr>
            <w:r>
              <w:rPr>
                <w:rFonts w:eastAsia="Times New Roman"/>
              </w:rPr>
              <w:t>умений</w:t>
            </w:r>
          </w:p>
        </w:tc>
        <w:tc>
          <w:tcPr>
            <w:tcW w:w="580" w:type="dxa"/>
            <w:gridSpan w:val="4"/>
            <w:vAlign w:val="bottom"/>
          </w:tcPr>
          <w:p w:rsidR="00D52CD5" w:rsidRDefault="007004C0">
            <w:pPr>
              <w:ind w:left="260"/>
              <w:rPr>
                <w:sz w:val="20"/>
                <w:szCs w:val="20"/>
              </w:rPr>
            </w:pPr>
            <w:r>
              <w:rPr>
                <w:rFonts w:eastAsia="Times New Roman"/>
              </w:rPr>
              <w:t>и</w:t>
            </w:r>
          </w:p>
        </w:tc>
        <w:tc>
          <w:tcPr>
            <w:tcW w:w="1600" w:type="dxa"/>
            <w:gridSpan w:val="10"/>
            <w:tcBorders>
              <w:right w:val="single" w:sz="8" w:space="0" w:color="auto"/>
            </w:tcBorders>
            <w:vAlign w:val="bottom"/>
          </w:tcPr>
          <w:p w:rsidR="00D52CD5" w:rsidRDefault="007004C0">
            <w:pPr>
              <w:ind w:right="10"/>
              <w:jc w:val="right"/>
              <w:rPr>
                <w:sz w:val="20"/>
                <w:szCs w:val="20"/>
              </w:rPr>
            </w:pPr>
            <w:r>
              <w:rPr>
                <w:rFonts w:eastAsia="Times New Roman"/>
              </w:rPr>
              <w:t>способностей</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маю  месяцу  следующего  учебного  года.</w:t>
            </w:r>
          </w:p>
        </w:tc>
      </w:tr>
      <w:tr w:rsidR="00D52CD5" w:rsidTr="00946100">
        <w:trPr>
          <w:trHeight w:val="255"/>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rPr>
              <w:t>(предметные</w:t>
            </w: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rPr>
              <w:t>учащихся,    обеспечивающих</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Увеличение  количества  учащихся  (в  %),</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rPr>
              <w:t>результаты)</w:t>
            </w:r>
          </w:p>
        </w:tc>
        <w:tc>
          <w:tcPr>
            <w:tcW w:w="1521" w:type="dxa"/>
            <w:gridSpan w:val="5"/>
            <w:vAlign w:val="bottom"/>
          </w:tcPr>
          <w:p w:rsidR="00D52CD5" w:rsidRDefault="007004C0">
            <w:pPr>
              <w:ind w:left="100"/>
              <w:rPr>
                <w:sz w:val="20"/>
                <w:szCs w:val="20"/>
              </w:rPr>
            </w:pPr>
            <w:r>
              <w:rPr>
                <w:rFonts w:eastAsia="Times New Roman"/>
              </w:rPr>
              <w:t>успешность</w:t>
            </w:r>
          </w:p>
        </w:tc>
        <w:tc>
          <w:tcPr>
            <w:tcW w:w="420" w:type="dxa"/>
            <w:gridSpan w:val="4"/>
            <w:vAlign w:val="bottom"/>
          </w:tcPr>
          <w:p w:rsidR="00D52CD5" w:rsidRDefault="00D52CD5">
            <w:pPr>
              <w:rPr>
                <w:sz w:val="21"/>
                <w:szCs w:val="21"/>
              </w:rPr>
            </w:pP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освоения</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принимающих участие, а также победивших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521" w:type="dxa"/>
            <w:gridSpan w:val="5"/>
            <w:vAlign w:val="bottom"/>
          </w:tcPr>
          <w:p w:rsidR="00D52CD5" w:rsidRDefault="007004C0">
            <w:pPr>
              <w:ind w:left="100"/>
              <w:rPr>
                <w:sz w:val="20"/>
                <w:szCs w:val="20"/>
              </w:rPr>
            </w:pPr>
            <w:r>
              <w:rPr>
                <w:rFonts w:eastAsia="Times New Roman"/>
              </w:rPr>
              <w:t>федеральных</w:t>
            </w:r>
          </w:p>
        </w:tc>
        <w:tc>
          <w:tcPr>
            <w:tcW w:w="420" w:type="dxa"/>
            <w:gridSpan w:val="4"/>
            <w:vAlign w:val="bottom"/>
          </w:tcPr>
          <w:p w:rsidR="00D52CD5" w:rsidRDefault="00D52CD5">
            <w:pPr>
              <w:rPr>
                <w:sz w:val="21"/>
                <w:szCs w:val="21"/>
              </w:rPr>
            </w:pP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в    предметных    олимпиадах    и    других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rPr>
              <w:t>государственных стандартов и</w:t>
            </w:r>
          </w:p>
        </w:tc>
        <w:tc>
          <w:tcPr>
            <w:tcW w:w="1440" w:type="dxa"/>
            <w:gridSpan w:val="4"/>
            <w:vAlign w:val="bottom"/>
          </w:tcPr>
          <w:p w:rsidR="00D52CD5" w:rsidRDefault="007004C0">
            <w:pPr>
              <w:ind w:left="100"/>
              <w:rPr>
                <w:sz w:val="20"/>
                <w:szCs w:val="20"/>
              </w:rPr>
            </w:pPr>
            <w:r>
              <w:rPr>
                <w:rFonts w:eastAsia="Times New Roman"/>
              </w:rPr>
              <w:t>предметных</w:t>
            </w:r>
          </w:p>
        </w:tc>
        <w:tc>
          <w:tcPr>
            <w:tcW w:w="120" w:type="dxa"/>
            <w:gridSpan w:val="2"/>
            <w:vAlign w:val="bottom"/>
          </w:tcPr>
          <w:p w:rsidR="00D52CD5" w:rsidRDefault="00D52CD5"/>
        </w:tc>
        <w:tc>
          <w:tcPr>
            <w:tcW w:w="1400" w:type="dxa"/>
            <w:gridSpan w:val="14"/>
            <w:vAlign w:val="bottom"/>
          </w:tcPr>
          <w:p w:rsidR="00D52CD5" w:rsidRDefault="007004C0">
            <w:pPr>
              <w:ind w:left="40"/>
              <w:rPr>
                <w:sz w:val="20"/>
                <w:szCs w:val="20"/>
              </w:rPr>
            </w:pPr>
            <w:r>
              <w:rPr>
                <w:rFonts w:eastAsia="Times New Roman"/>
              </w:rPr>
              <w:t>конкурсных</w:t>
            </w:r>
          </w:p>
        </w:tc>
        <w:tc>
          <w:tcPr>
            <w:tcW w:w="1580" w:type="dxa"/>
            <w:gridSpan w:val="11"/>
            <w:tcBorders>
              <w:right w:val="single" w:sz="8" w:space="0" w:color="auto"/>
            </w:tcBorders>
            <w:vAlign w:val="bottom"/>
          </w:tcPr>
          <w:p w:rsidR="00D52CD5" w:rsidRDefault="007004C0">
            <w:pPr>
              <w:ind w:right="10"/>
              <w:jc w:val="right"/>
              <w:rPr>
                <w:sz w:val="20"/>
                <w:szCs w:val="20"/>
              </w:rPr>
            </w:pPr>
            <w:r>
              <w:rPr>
                <w:rFonts w:eastAsia="Times New Roman"/>
              </w:rPr>
              <w:t>мероприятиях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941" w:type="dxa"/>
            <w:gridSpan w:val="9"/>
            <w:vAlign w:val="bottom"/>
          </w:tcPr>
          <w:p w:rsidR="00D52CD5" w:rsidRDefault="007004C0">
            <w:pPr>
              <w:ind w:left="100"/>
              <w:rPr>
                <w:sz w:val="20"/>
                <w:szCs w:val="20"/>
              </w:rPr>
            </w:pPr>
            <w:r>
              <w:rPr>
                <w:rFonts w:eastAsia="Times New Roman"/>
              </w:rPr>
              <w:t>образовательных</w:t>
            </w: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программ</w:t>
            </w:r>
          </w:p>
        </w:tc>
        <w:tc>
          <w:tcPr>
            <w:tcW w:w="1440" w:type="dxa"/>
            <w:gridSpan w:val="4"/>
            <w:vAlign w:val="bottom"/>
          </w:tcPr>
          <w:p w:rsidR="00D52CD5" w:rsidRDefault="007004C0">
            <w:pPr>
              <w:ind w:left="100"/>
              <w:rPr>
                <w:sz w:val="20"/>
                <w:szCs w:val="20"/>
              </w:rPr>
            </w:pPr>
            <w:r>
              <w:rPr>
                <w:rFonts w:eastAsia="Times New Roman"/>
              </w:rPr>
              <w:t>школьного,</w:t>
            </w:r>
          </w:p>
        </w:tc>
        <w:tc>
          <w:tcPr>
            <w:tcW w:w="120" w:type="dxa"/>
            <w:gridSpan w:val="2"/>
            <w:vAlign w:val="bottom"/>
          </w:tcPr>
          <w:p w:rsidR="00D52CD5" w:rsidRDefault="00D52CD5">
            <w:pPr>
              <w:rPr>
                <w:sz w:val="21"/>
                <w:szCs w:val="21"/>
              </w:rPr>
            </w:pPr>
          </w:p>
        </w:tc>
        <w:tc>
          <w:tcPr>
            <w:tcW w:w="1400" w:type="dxa"/>
            <w:gridSpan w:val="14"/>
            <w:vAlign w:val="bottom"/>
          </w:tcPr>
          <w:p w:rsidR="00D52CD5" w:rsidRDefault="007004C0">
            <w:pPr>
              <w:jc w:val="center"/>
              <w:rPr>
                <w:sz w:val="20"/>
                <w:szCs w:val="20"/>
              </w:rPr>
            </w:pPr>
            <w:r>
              <w:rPr>
                <w:rFonts w:eastAsia="Times New Roman"/>
              </w:rPr>
              <w:t>окружного,</w:t>
            </w:r>
          </w:p>
        </w:tc>
        <w:tc>
          <w:tcPr>
            <w:tcW w:w="220" w:type="dxa"/>
            <w:gridSpan w:val="3"/>
            <w:vAlign w:val="bottom"/>
          </w:tcPr>
          <w:p w:rsidR="00D52CD5" w:rsidRDefault="00D52CD5">
            <w:pPr>
              <w:rPr>
                <w:sz w:val="21"/>
                <w:szCs w:val="21"/>
              </w:rPr>
            </w:pPr>
          </w:p>
        </w:tc>
        <w:tc>
          <w:tcPr>
            <w:tcW w:w="1360" w:type="dxa"/>
            <w:gridSpan w:val="8"/>
            <w:tcBorders>
              <w:right w:val="single" w:sz="8" w:space="0" w:color="auto"/>
            </w:tcBorders>
            <w:vAlign w:val="bottom"/>
          </w:tcPr>
          <w:p w:rsidR="00D52CD5" w:rsidRDefault="007004C0">
            <w:pPr>
              <w:ind w:right="10"/>
              <w:jc w:val="right"/>
              <w:rPr>
                <w:sz w:val="20"/>
                <w:szCs w:val="20"/>
              </w:rPr>
            </w:pPr>
            <w:r>
              <w:rPr>
                <w:rFonts w:eastAsia="Times New Roman"/>
              </w:rPr>
              <w:t>городского,</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941" w:type="dxa"/>
            <w:gridSpan w:val="9"/>
            <w:vAlign w:val="bottom"/>
          </w:tcPr>
          <w:p w:rsidR="00D52CD5" w:rsidRDefault="007004C0">
            <w:pPr>
              <w:ind w:left="100"/>
              <w:rPr>
                <w:sz w:val="20"/>
                <w:szCs w:val="20"/>
              </w:rPr>
            </w:pPr>
            <w:r>
              <w:rPr>
                <w:rFonts w:eastAsia="Times New Roman"/>
              </w:rPr>
              <w:t>ОУ  (способность</w:t>
            </w: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применять</w:t>
            </w:r>
          </w:p>
        </w:tc>
        <w:tc>
          <w:tcPr>
            <w:tcW w:w="1560" w:type="dxa"/>
            <w:gridSpan w:val="6"/>
            <w:vAlign w:val="bottom"/>
          </w:tcPr>
          <w:p w:rsidR="00D52CD5" w:rsidRDefault="007004C0">
            <w:pPr>
              <w:ind w:left="100"/>
              <w:rPr>
                <w:sz w:val="20"/>
                <w:szCs w:val="20"/>
              </w:rPr>
            </w:pPr>
            <w:r>
              <w:rPr>
                <w:rFonts w:eastAsia="Times New Roman"/>
              </w:rPr>
              <w:t>регионального,</w:t>
            </w:r>
          </w:p>
        </w:tc>
        <w:tc>
          <w:tcPr>
            <w:tcW w:w="220" w:type="dxa"/>
            <w:gridSpan w:val="3"/>
            <w:vAlign w:val="bottom"/>
          </w:tcPr>
          <w:p w:rsidR="00D52CD5" w:rsidRDefault="00D52CD5"/>
        </w:tc>
        <w:tc>
          <w:tcPr>
            <w:tcW w:w="320" w:type="dxa"/>
            <w:gridSpan w:val="4"/>
            <w:vAlign w:val="bottom"/>
          </w:tcPr>
          <w:p w:rsidR="00D52CD5" w:rsidRDefault="00D52CD5"/>
        </w:tc>
        <w:tc>
          <w:tcPr>
            <w:tcW w:w="2000" w:type="dxa"/>
            <w:gridSpan w:val="16"/>
            <w:vAlign w:val="bottom"/>
          </w:tcPr>
          <w:p w:rsidR="00D52CD5" w:rsidRDefault="007004C0">
            <w:pPr>
              <w:ind w:left="160"/>
              <w:rPr>
                <w:sz w:val="20"/>
                <w:szCs w:val="20"/>
              </w:rPr>
            </w:pPr>
            <w:r>
              <w:rPr>
                <w:rFonts w:eastAsia="Times New Roman"/>
              </w:rPr>
              <w:t>федерального</w:t>
            </w:r>
          </w:p>
        </w:tc>
        <w:tc>
          <w:tcPr>
            <w:tcW w:w="440" w:type="dxa"/>
            <w:gridSpan w:val="2"/>
            <w:tcBorders>
              <w:right w:val="single" w:sz="8" w:space="0" w:color="auto"/>
            </w:tcBorders>
            <w:vAlign w:val="bottom"/>
          </w:tcPr>
          <w:p w:rsidR="00D52CD5" w:rsidRDefault="007004C0">
            <w:pPr>
              <w:ind w:right="10"/>
              <w:jc w:val="right"/>
              <w:rPr>
                <w:sz w:val="20"/>
                <w:szCs w:val="20"/>
              </w:rPr>
            </w:pPr>
            <w:r>
              <w:rPr>
                <w:rFonts w:eastAsia="Times New Roman"/>
              </w:rPr>
              <w:t>и</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7004C0">
            <w:pPr>
              <w:ind w:left="100"/>
              <w:rPr>
                <w:sz w:val="20"/>
                <w:szCs w:val="20"/>
              </w:rPr>
            </w:pPr>
            <w:r>
              <w:rPr>
                <w:rFonts w:eastAsia="Times New Roman"/>
              </w:rPr>
              <w:t>знания</w:t>
            </w:r>
          </w:p>
        </w:tc>
        <w:tc>
          <w:tcPr>
            <w:tcW w:w="580" w:type="dxa"/>
            <w:gridSpan w:val="4"/>
            <w:vAlign w:val="bottom"/>
          </w:tcPr>
          <w:p w:rsidR="00D52CD5" w:rsidRDefault="007004C0">
            <w:pPr>
              <w:ind w:left="360"/>
              <w:rPr>
                <w:sz w:val="20"/>
                <w:szCs w:val="20"/>
              </w:rPr>
            </w:pPr>
            <w:r>
              <w:rPr>
                <w:rFonts w:eastAsia="Times New Roman"/>
                <w:w w:val="92"/>
              </w:rPr>
              <w:t>на</w:t>
            </w:r>
          </w:p>
        </w:tc>
        <w:tc>
          <w:tcPr>
            <w:tcW w:w="420" w:type="dxa"/>
            <w:gridSpan w:val="4"/>
            <w:vAlign w:val="bottom"/>
          </w:tcPr>
          <w:p w:rsidR="00D52CD5" w:rsidRDefault="00D52CD5">
            <w:pPr>
              <w:rPr>
                <w:sz w:val="21"/>
                <w:szCs w:val="21"/>
              </w:rPr>
            </w:pP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практике,</w:t>
            </w:r>
          </w:p>
        </w:tc>
        <w:tc>
          <w:tcPr>
            <w:tcW w:w="1780" w:type="dxa"/>
            <w:gridSpan w:val="9"/>
            <w:vAlign w:val="bottom"/>
          </w:tcPr>
          <w:p w:rsidR="00D52CD5" w:rsidRDefault="007004C0">
            <w:pPr>
              <w:ind w:left="100"/>
              <w:rPr>
                <w:sz w:val="20"/>
                <w:szCs w:val="20"/>
              </w:rPr>
            </w:pPr>
            <w:r>
              <w:rPr>
                <w:rFonts w:eastAsia="Times New Roman"/>
              </w:rPr>
              <w:t>международных</w:t>
            </w:r>
          </w:p>
        </w:tc>
        <w:tc>
          <w:tcPr>
            <w:tcW w:w="1180" w:type="dxa"/>
            <w:gridSpan w:val="11"/>
            <w:vAlign w:val="bottom"/>
          </w:tcPr>
          <w:p w:rsidR="00D52CD5" w:rsidRDefault="007004C0">
            <w:pPr>
              <w:ind w:right="50"/>
              <w:jc w:val="right"/>
              <w:rPr>
                <w:sz w:val="20"/>
                <w:szCs w:val="20"/>
              </w:rPr>
            </w:pPr>
            <w:r>
              <w:rPr>
                <w:rFonts w:eastAsia="Times New Roman"/>
              </w:rPr>
              <w:t>уровней.</w:t>
            </w:r>
          </w:p>
        </w:tc>
        <w:tc>
          <w:tcPr>
            <w:tcW w:w="1580" w:type="dxa"/>
            <w:gridSpan w:val="11"/>
            <w:tcBorders>
              <w:right w:val="single" w:sz="8" w:space="0" w:color="auto"/>
            </w:tcBorders>
            <w:vAlign w:val="bottom"/>
          </w:tcPr>
          <w:p w:rsidR="00D52CD5" w:rsidRDefault="007004C0">
            <w:pPr>
              <w:ind w:right="10"/>
              <w:jc w:val="right"/>
              <w:rPr>
                <w:sz w:val="20"/>
                <w:szCs w:val="20"/>
              </w:rPr>
            </w:pPr>
            <w:r>
              <w:rPr>
                <w:rFonts w:eastAsia="Times New Roman"/>
              </w:rPr>
              <w:t>Индикатором</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521" w:type="dxa"/>
            <w:gridSpan w:val="5"/>
            <w:vAlign w:val="bottom"/>
          </w:tcPr>
          <w:p w:rsidR="00D52CD5" w:rsidRDefault="007004C0">
            <w:pPr>
              <w:ind w:left="100"/>
              <w:rPr>
                <w:sz w:val="20"/>
                <w:szCs w:val="20"/>
              </w:rPr>
            </w:pPr>
            <w:r>
              <w:rPr>
                <w:rFonts w:eastAsia="Times New Roman"/>
              </w:rPr>
              <w:t>способность</w:t>
            </w:r>
          </w:p>
        </w:tc>
        <w:tc>
          <w:tcPr>
            <w:tcW w:w="420" w:type="dxa"/>
            <w:gridSpan w:val="4"/>
            <w:vAlign w:val="bottom"/>
          </w:tcPr>
          <w:p w:rsidR="00D52CD5" w:rsidRDefault="007004C0">
            <w:pPr>
              <w:ind w:left="60"/>
              <w:rPr>
                <w:sz w:val="20"/>
                <w:szCs w:val="20"/>
              </w:rPr>
            </w:pPr>
            <w:r>
              <w:rPr>
                <w:rFonts w:eastAsia="Times New Roman"/>
              </w:rPr>
              <w:t>к</w:t>
            </w: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обучению,</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данного  критерия  могут  служить награды</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521" w:type="dxa"/>
            <w:gridSpan w:val="5"/>
            <w:vAlign w:val="bottom"/>
          </w:tcPr>
          <w:p w:rsidR="00D52CD5" w:rsidRDefault="007004C0">
            <w:pPr>
              <w:ind w:left="100"/>
              <w:rPr>
                <w:sz w:val="20"/>
                <w:szCs w:val="20"/>
              </w:rPr>
            </w:pPr>
            <w:r>
              <w:rPr>
                <w:rFonts w:eastAsia="Times New Roman"/>
              </w:rPr>
              <w:t>способность</w:t>
            </w:r>
          </w:p>
        </w:tc>
        <w:tc>
          <w:tcPr>
            <w:tcW w:w="1220" w:type="dxa"/>
            <w:gridSpan w:val="9"/>
            <w:vAlign w:val="bottom"/>
          </w:tcPr>
          <w:p w:rsidR="00D52CD5" w:rsidRDefault="007004C0">
            <w:pPr>
              <w:ind w:left="60"/>
              <w:rPr>
                <w:sz w:val="20"/>
                <w:szCs w:val="20"/>
              </w:rPr>
            </w:pPr>
            <w:r>
              <w:rPr>
                <w:rFonts w:eastAsia="Times New Roman"/>
              </w:rPr>
              <w:t>адаптации</w:t>
            </w:r>
          </w:p>
        </w:tc>
        <w:tc>
          <w:tcPr>
            <w:tcW w:w="380" w:type="dxa"/>
            <w:tcBorders>
              <w:right w:val="single" w:sz="8" w:space="0" w:color="auto"/>
            </w:tcBorders>
            <w:vAlign w:val="bottom"/>
          </w:tcPr>
          <w:p w:rsidR="00D52CD5" w:rsidRDefault="007004C0">
            <w:pPr>
              <w:ind w:right="10"/>
              <w:jc w:val="right"/>
              <w:rPr>
                <w:sz w:val="20"/>
                <w:szCs w:val="20"/>
              </w:rPr>
            </w:pPr>
            <w:r>
              <w:rPr>
                <w:rFonts w:eastAsia="Times New Roman"/>
              </w:rPr>
              <w:t>к</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различногоуровня,атакжереестр</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7004C0">
            <w:pPr>
              <w:ind w:left="100"/>
              <w:rPr>
                <w:sz w:val="20"/>
                <w:szCs w:val="20"/>
              </w:rPr>
            </w:pPr>
            <w:r>
              <w:rPr>
                <w:rFonts w:eastAsia="Times New Roman"/>
              </w:rPr>
              <w:t>новым</w:t>
            </w:r>
          </w:p>
        </w:tc>
        <w:tc>
          <w:tcPr>
            <w:tcW w:w="580" w:type="dxa"/>
            <w:gridSpan w:val="4"/>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w w:val="98"/>
              </w:rPr>
              <w:t>ситуациям,</w:t>
            </w:r>
          </w:p>
        </w:tc>
        <w:tc>
          <w:tcPr>
            <w:tcW w:w="4100" w:type="dxa"/>
            <w:gridSpan w:val="29"/>
            <w:vAlign w:val="bottom"/>
          </w:tcPr>
          <w:p w:rsidR="00D52CD5" w:rsidRDefault="007004C0">
            <w:pPr>
              <w:ind w:left="100"/>
              <w:rPr>
                <w:sz w:val="20"/>
                <w:szCs w:val="20"/>
              </w:rPr>
            </w:pPr>
            <w:r>
              <w:rPr>
                <w:rFonts w:eastAsia="Times New Roman"/>
              </w:rPr>
              <w:t>участников конкурсных мероприятий.</w:t>
            </w:r>
          </w:p>
        </w:tc>
        <w:tc>
          <w:tcPr>
            <w:tcW w:w="440" w:type="dxa"/>
            <w:gridSpan w:val="2"/>
            <w:tcBorders>
              <w:right w:val="single" w:sz="8" w:space="0" w:color="auto"/>
            </w:tcBorders>
            <w:vAlign w:val="bottom"/>
          </w:tcPr>
          <w:p w:rsidR="00D52CD5" w:rsidRDefault="00D52CD5">
            <w:pPr>
              <w:rPr>
                <w:sz w:val="21"/>
                <w:szCs w:val="21"/>
              </w:rPr>
            </w:pP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521" w:type="dxa"/>
            <w:gridSpan w:val="5"/>
            <w:vAlign w:val="bottom"/>
          </w:tcPr>
          <w:p w:rsidR="00D52CD5" w:rsidRDefault="007004C0">
            <w:pPr>
              <w:ind w:left="100"/>
              <w:rPr>
                <w:sz w:val="20"/>
                <w:szCs w:val="20"/>
              </w:rPr>
            </w:pPr>
            <w:r>
              <w:rPr>
                <w:rFonts w:eastAsia="Times New Roman"/>
              </w:rPr>
              <w:t>способность</w:t>
            </w:r>
          </w:p>
        </w:tc>
        <w:tc>
          <w:tcPr>
            <w:tcW w:w="1600" w:type="dxa"/>
            <w:gridSpan w:val="10"/>
            <w:tcBorders>
              <w:right w:val="single" w:sz="8" w:space="0" w:color="auto"/>
            </w:tcBorders>
            <w:vAlign w:val="bottom"/>
          </w:tcPr>
          <w:p w:rsidR="00D52CD5" w:rsidRDefault="007004C0">
            <w:pPr>
              <w:ind w:right="10"/>
              <w:jc w:val="right"/>
              <w:rPr>
                <w:sz w:val="20"/>
                <w:szCs w:val="20"/>
              </w:rPr>
            </w:pPr>
            <w:r>
              <w:rPr>
                <w:rFonts w:eastAsia="Times New Roman"/>
              </w:rPr>
              <w:t>генерировать</w:t>
            </w:r>
          </w:p>
        </w:tc>
        <w:tc>
          <w:tcPr>
            <w:tcW w:w="1560" w:type="dxa"/>
            <w:gridSpan w:val="6"/>
            <w:vAlign w:val="bottom"/>
          </w:tcPr>
          <w:p w:rsidR="00D52CD5" w:rsidRDefault="007004C0">
            <w:pPr>
              <w:ind w:left="400"/>
              <w:rPr>
                <w:sz w:val="20"/>
                <w:szCs w:val="20"/>
              </w:rPr>
            </w:pPr>
            <w:r>
              <w:rPr>
                <w:rFonts w:eastAsia="Times New Roman"/>
              </w:rPr>
              <w:t>Увеличение</w:t>
            </w:r>
          </w:p>
        </w:tc>
        <w:tc>
          <w:tcPr>
            <w:tcW w:w="220" w:type="dxa"/>
            <w:gridSpan w:val="3"/>
            <w:vAlign w:val="bottom"/>
          </w:tcPr>
          <w:p w:rsidR="00D52CD5" w:rsidRDefault="00D52CD5"/>
        </w:tc>
        <w:tc>
          <w:tcPr>
            <w:tcW w:w="1400" w:type="dxa"/>
            <w:gridSpan w:val="14"/>
            <w:vAlign w:val="bottom"/>
          </w:tcPr>
          <w:p w:rsidR="00D52CD5" w:rsidRDefault="007004C0">
            <w:pPr>
              <w:ind w:right="110"/>
              <w:jc w:val="right"/>
              <w:rPr>
                <w:sz w:val="20"/>
                <w:szCs w:val="20"/>
              </w:rPr>
            </w:pPr>
            <w:r>
              <w:rPr>
                <w:rFonts w:eastAsia="Times New Roman"/>
              </w:rPr>
              <w:t>количества</w:t>
            </w:r>
          </w:p>
        </w:tc>
        <w:tc>
          <w:tcPr>
            <w:tcW w:w="1360" w:type="dxa"/>
            <w:gridSpan w:val="8"/>
            <w:tcBorders>
              <w:right w:val="single" w:sz="8" w:space="0" w:color="auto"/>
            </w:tcBorders>
            <w:vAlign w:val="bottom"/>
          </w:tcPr>
          <w:p w:rsidR="00D52CD5" w:rsidRDefault="007004C0">
            <w:pPr>
              <w:ind w:right="10"/>
              <w:jc w:val="right"/>
              <w:rPr>
                <w:sz w:val="20"/>
                <w:szCs w:val="20"/>
              </w:rPr>
            </w:pPr>
            <w:r>
              <w:rPr>
                <w:rFonts w:eastAsia="Times New Roman"/>
              </w:rPr>
              <w:t>творческих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7004C0">
            <w:pPr>
              <w:ind w:left="100"/>
              <w:rPr>
                <w:sz w:val="20"/>
                <w:szCs w:val="20"/>
              </w:rPr>
            </w:pPr>
            <w:r>
              <w:rPr>
                <w:rFonts w:eastAsia="Times New Roman"/>
              </w:rPr>
              <w:t>идеи,</w:t>
            </w:r>
          </w:p>
        </w:tc>
        <w:tc>
          <w:tcPr>
            <w:tcW w:w="580" w:type="dxa"/>
            <w:gridSpan w:val="4"/>
            <w:vAlign w:val="bottom"/>
          </w:tcPr>
          <w:p w:rsidR="00D52CD5" w:rsidRDefault="007004C0">
            <w:pPr>
              <w:ind w:left="40"/>
              <w:rPr>
                <w:sz w:val="20"/>
                <w:szCs w:val="20"/>
              </w:rPr>
            </w:pPr>
            <w:r>
              <w:rPr>
                <w:rFonts w:eastAsia="Times New Roman"/>
              </w:rPr>
              <w:t>воля</w:t>
            </w:r>
          </w:p>
        </w:tc>
        <w:tc>
          <w:tcPr>
            <w:tcW w:w="420" w:type="dxa"/>
            <w:gridSpan w:val="4"/>
            <w:vAlign w:val="bottom"/>
          </w:tcPr>
          <w:p w:rsidR="00D52CD5" w:rsidRDefault="007004C0">
            <w:pPr>
              <w:ind w:left="280"/>
              <w:rPr>
                <w:sz w:val="20"/>
                <w:szCs w:val="20"/>
              </w:rPr>
            </w:pPr>
            <w:r>
              <w:rPr>
                <w:rFonts w:eastAsia="Times New Roman"/>
              </w:rPr>
              <w:t>к</w:t>
            </w: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успеху,</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(исследовательских,  проектных  и  других)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521" w:type="dxa"/>
            <w:gridSpan w:val="5"/>
            <w:vAlign w:val="bottom"/>
          </w:tcPr>
          <w:p w:rsidR="00D52CD5" w:rsidRDefault="007004C0">
            <w:pPr>
              <w:ind w:left="100"/>
              <w:rPr>
                <w:sz w:val="20"/>
                <w:szCs w:val="20"/>
              </w:rPr>
            </w:pPr>
            <w:r>
              <w:rPr>
                <w:rFonts w:eastAsia="Times New Roman"/>
              </w:rPr>
              <w:t>способность</w:t>
            </w:r>
          </w:p>
        </w:tc>
        <w:tc>
          <w:tcPr>
            <w:tcW w:w="1220" w:type="dxa"/>
            <w:gridSpan w:val="9"/>
            <w:vAlign w:val="bottom"/>
          </w:tcPr>
          <w:p w:rsidR="00D52CD5" w:rsidRDefault="007004C0">
            <w:pPr>
              <w:rPr>
                <w:sz w:val="20"/>
                <w:szCs w:val="20"/>
              </w:rPr>
            </w:pPr>
            <w:r>
              <w:rPr>
                <w:rFonts w:eastAsia="Times New Roman"/>
              </w:rPr>
              <w:t>к   анализу</w:t>
            </w:r>
          </w:p>
        </w:tc>
        <w:tc>
          <w:tcPr>
            <w:tcW w:w="380" w:type="dxa"/>
            <w:tcBorders>
              <w:right w:val="single" w:sz="8" w:space="0" w:color="auto"/>
            </w:tcBorders>
            <w:vAlign w:val="bottom"/>
          </w:tcPr>
          <w:p w:rsidR="00D52CD5" w:rsidRDefault="007004C0">
            <w:pPr>
              <w:ind w:right="10"/>
              <w:jc w:val="right"/>
              <w:rPr>
                <w:sz w:val="20"/>
                <w:szCs w:val="20"/>
              </w:rPr>
            </w:pPr>
            <w:r>
              <w:rPr>
                <w:rFonts w:eastAsia="Times New Roman"/>
              </w:rPr>
              <w:t>и</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работ   учащихся   по   данному   предмету,</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521" w:type="dxa"/>
            <w:gridSpan w:val="5"/>
            <w:vAlign w:val="bottom"/>
          </w:tcPr>
          <w:p w:rsidR="00D52CD5" w:rsidRDefault="007004C0">
            <w:pPr>
              <w:ind w:left="100"/>
              <w:rPr>
                <w:sz w:val="20"/>
                <w:szCs w:val="20"/>
              </w:rPr>
            </w:pPr>
            <w:r>
              <w:rPr>
                <w:rFonts w:eastAsia="Times New Roman"/>
              </w:rPr>
              <w:t>синтезу и др.).</w:t>
            </w:r>
          </w:p>
        </w:tc>
        <w:tc>
          <w:tcPr>
            <w:tcW w:w="420" w:type="dxa"/>
            <w:gridSpan w:val="4"/>
            <w:vAlign w:val="bottom"/>
          </w:tcPr>
          <w:p w:rsidR="00D52CD5" w:rsidRDefault="00D52CD5"/>
        </w:tc>
        <w:tc>
          <w:tcPr>
            <w:tcW w:w="800" w:type="dxa"/>
            <w:gridSpan w:val="5"/>
            <w:vAlign w:val="bottom"/>
          </w:tcPr>
          <w:p w:rsidR="00D52CD5" w:rsidRDefault="00D52CD5"/>
        </w:tc>
        <w:tc>
          <w:tcPr>
            <w:tcW w:w="380" w:type="dxa"/>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представленных   на   различных   уровнях.</w:t>
            </w:r>
          </w:p>
        </w:tc>
      </w:tr>
      <w:tr w:rsidR="00D52CD5" w:rsidTr="00946100">
        <w:trPr>
          <w:trHeight w:val="253"/>
        </w:trPr>
        <w:tc>
          <w:tcPr>
            <w:tcW w:w="2282" w:type="dxa"/>
            <w:tcBorders>
              <w:left w:val="single" w:sz="8" w:space="0" w:color="auto"/>
              <w:right w:val="single" w:sz="8" w:space="0" w:color="auto"/>
            </w:tcBorders>
            <w:vAlign w:val="bottom"/>
          </w:tcPr>
          <w:p w:rsidR="00D52CD5" w:rsidRDefault="00D52CD5">
            <w:pPr>
              <w:rPr>
                <w:sz w:val="21"/>
                <w:szCs w:val="21"/>
              </w:rPr>
            </w:pP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rPr>
              <w:t>Данный  критерий,  в  первую</w:t>
            </w:r>
          </w:p>
        </w:tc>
        <w:tc>
          <w:tcPr>
            <w:tcW w:w="1440" w:type="dxa"/>
            <w:gridSpan w:val="4"/>
            <w:vAlign w:val="bottom"/>
          </w:tcPr>
          <w:p w:rsidR="00D52CD5" w:rsidRDefault="007004C0">
            <w:pPr>
              <w:ind w:left="100"/>
              <w:rPr>
                <w:sz w:val="20"/>
                <w:szCs w:val="20"/>
              </w:rPr>
            </w:pPr>
            <w:r>
              <w:rPr>
                <w:rFonts w:eastAsia="Times New Roman"/>
              </w:rPr>
              <w:t>Индикатором</w:t>
            </w:r>
          </w:p>
        </w:tc>
        <w:tc>
          <w:tcPr>
            <w:tcW w:w="120" w:type="dxa"/>
            <w:gridSpan w:val="2"/>
            <w:vAlign w:val="bottom"/>
          </w:tcPr>
          <w:p w:rsidR="00D52CD5" w:rsidRDefault="00D52CD5">
            <w:pPr>
              <w:rPr>
                <w:sz w:val="21"/>
                <w:szCs w:val="21"/>
              </w:rPr>
            </w:pPr>
          </w:p>
        </w:tc>
        <w:tc>
          <w:tcPr>
            <w:tcW w:w="1140" w:type="dxa"/>
            <w:gridSpan w:val="13"/>
            <w:vAlign w:val="bottom"/>
          </w:tcPr>
          <w:p w:rsidR="00D52CD5" w:rsidRDefault="007004C0">
            <w:pPr>
              <w:ind w:left="100"/>
              <w:rPr>
                <w:sz w:val="20"/>
                <w:szCs w:val="20"/>
              </w:rPr>
            </w:pPr>
            <w:r>
              <w:rPr>
                <w:rFonts w:eastAsia="Times New Roman"/>
              </w:rPr>
              <w:t>данного</w:t>
            </w:r>
          </w:p>
        </w:tc>
        <w:tc>
          <w:tcPr>
            <w:tcW w:w="1840" w:type="dxa"/>
            <w:gridSpan w:val="12"/>
            <w:tcBorders>
              <w:right w:val="single" w:sz="8" w:space="0" w:color="auto"/>
            </w:tcBorders>
            <w:vAlign w:val="bottom"/>
          </w:tcPr>
          <w:p w:rsidR="00D52CD5" w:rsidRDefault="007004C0">
            <w:pPr>
              <w:ind w:right="10"/>
              <w:jc w:val="right"/>
              <w:rPr>
                <w:sz w:val="20"/>
                <w:szCs w:val="20"/>
              </w:rPr>
            </w:pPr>
            <w:r>
              <w:rPr>
                <w:rFonts w:eastAsia="Times New Roman"/>
              </w:rPr>
              <w:t>критерия    могут</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rPr>
              <w:t>очередь,  позволяет  судить  о</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служитьнаградыразличногоуровня,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941" w:type="dxa"/>
            <w:gridSpan w:val="9"/>
            <w:vAlign w:val="bottom"/>
          </w:tcPr>
          <w:p w:rsidR="00D52CD5" w:rsidRDefault="007004C0">
            <w:pPr>
              <w:ind w:left="100"/>
              <w:rPr>
                <w:sz w:val="20"/>
                <w:szCs w:val="20"/>
              </w:rPr>
            </w:pPr>
            <w:r>
              <w:rPr>
                <w:rFonts w:eastAsia="Times New Roman"/>
              </w:rPr>
              <w:t>профессионализме</w:t>
            </w: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7004C0">
            <w:pPr>
              <w:ind w:right="10"/>
              <w:jc w:val="right"/>
              <w:rPr>
                <w:sz w:val="20"/>
                <w:szCs w:val="20"/>
              </w:rPr>
            </w:pPr>
            <w:r>
              <w:rPr>
                <w:rFonts w:eastAsia="Times New Roman"/>
              </w:rPr>
              <w:t>и</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полученные   по   результатам   участия   в</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941" w:type="dxa"/>
            <w:gridSpan w:val="9"/>
            <w:vAlign w:val="bottom"/>
          </w:tcPr>
          <w:p w:rsidR="00D52CD5" w:rsidRDefault="007004C0">
            <w:pPr>
              <w:ind w:left="100"/>
              <w:rPr>
                <w:sz w:val="20"/>
                <w:szCs w:val="20"/>
              </w:rPr>
            </w:pPr>
            <w:r>
              <w:rPr>
                <w:rFonts w:eastAsia="Times New Roman"/>
              </w:rPr>
              <w:t>эффективности</w:t>
            </w:r>
          </w:p>
        </w:tc>
        <w:tc>
          <w:tcPr>
            <w:tcW w:w="1180" w:type="dxa"/>
            <w:gridSpan w:val="6"/>
            <w:tcBorders>
              <w:right w:val="single" w:sz="8" w:space="0" w:color="auto"/>
            </w:tcBorders>
            <w:vAlign w:val="bottom"/>
          </w:tcPr>
          <w:p w:rsidR="00D52CD5" w:rsidRDefault="007004C0">
            <w:pPr>
              <w:ind w:right="10"/>
              <w:jc w:val="right"/>
              <w:rPr>
                <w:sz w:val="20"/>
                <w:szCs w:val="20"/>
              </w:rPr>
            </w:pPr>
            <w:r>
              <w:rPr>
                <w:rFonts w:eastAsia="Times New Roman"/>
              </w:rPr>
              <w:t>работы</w:t>
            </w:r>
          </w:p>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конференциях  и  конкурсах,  а  также  реестр</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941" w:type="dxa"/>
            <w:vAlign w:val="bottom"/>
          </w:tcPr>
          <w:p w:rsidR="00D52CD5" w:rsidRDefault="007004C0">
            <w:pPr>
              <w:ind w:left="100"/>
              <w:rPr>
                <w:sz w:val="20"/>
                <w:szCs w:val="20"/>
              </w:rPr>
            </w:pPr>
            <w:r>
              <w:rPr>
                <w:rFonts w:eastAsia="Times New Roman"/>
              </w:rPr>
              <w:t>учителя.</w:t>
            </w:r>
          </w:p>
        </w:tc>
        <w:tc>
          <w:tcPr>
            <w:tcW w:w="580" w:type="dxa"/>
            <w:gridSpan w:val="4"/>
            <w:vAlign w:val="bottom"/>
          </w:tcPr>
          <w:p w:rsidR="00D52CD5" w:rsidRDefault="00D52CD5"/>
        </w:tc>
        <w:tc>
          <w:tcPr>
            <w:tcW w:w="420" w:type="dxa"/>
            <w:gridSpan w:val="4"/>
            <w:vAlign w:val="bottom"/>
          </w:tcPr>
          <w:p w:rsidR="00D52CD5" w:rsidRDefault="00D52CD5"/>
        </w:tc>
        <w:tc>
          <w:tcPr>
            <w:tcW w:w="800" w:type="dxa"/>
            <w:gridSpan w:val="5"/>
            <w:vAlign w:val="bottom"/>
          </w:tcPr>
          <w:p w:rsidR="00D52CD5" w:rsidRDefault="00D52CD5"/>
        </w:tc>
        <w:tc>
          <w:tcPr>
            <w:tcW w:w="380" w:type="dxa"/>
            <w:tcBorders>
              <w:right w:val="single" w:sz="8" w:space="0" w:color="auto"/>
            </w:tcBorders>
            <w:vAlign w:val="bottom"/>
          </w:tcPr>
          <w:p w:rsidR="00D52CD5" w:rsidRDefault="00D52CD5"/>
        </w:tc>
        <w:tc>
          <w:tcPr>
            <w:tcW w:w="4100" w:type="dxa"/>
            <w:gridSpan w:val="29"/>
            <w:vAlign w:val="bottom"/>
          </w:tcPr>
          <w:p w:rsidR="00D52CD5" w:rsidRDefault="007004C0">
            <w:pPr>
              <w:ind w:left="100"/>
              <w:rPr>
                <w:sz w:val="20"/>
                <w:szCs w:val="20"/>
              </w:rPr>
            </w:pPr>
            <w:r>
              <w:rPr>
                <w:rFonts w:eastAsia="Times New Roman"/>
              </w:rPr>
              <w:t>участников конкурсных мероприятий.</w:t>
            </w:r>
          </w:p>
        </w:tc>
        <w:tc>
          <w:tcPr>
            <w:tcW w:w="440" w:type="dxa"/>
            <w:gridSpan w:val="2"/>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D52CD5">
            <w:pPr>
              <w:rPr>
                <w:sz w:val="21"/>
                <w:szCs w:val="21"/>
              </w:rPr>
            </w:pPr>
          </w:p>
        </w:tc>
        <w:tc>
          <w:tcPr>
            <w:tcW w:w="580" w:type="dxa"/>
            <w:gridSpan w:val="4"/>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c>
          <w:tcPr>
            <w:tcW w:w="1780" w:type="dxa"/>
            <w:gridSpan w:val="9"/>
            <w:vAlign w:val="bottom"/>
          </w:tcPr>
          <w:p w:rsidR="00D52CD5" w:rsidRDefault="007004C0">
            <w:pPr>
              <w:ind w:left="400"/>
              <w:rPr>
                <w:sz w:val="20"/>
                <w:szCs w:val="20"/>
              </w:rPr>
            </w:pPr>
            <w:r>
              <w:rPr>
                <w:rFonts w:eastAsia="Times New Roman"/>
                <w:w w:val="99"/>
              </w:rPr>
              <w:t>Посещаемость</w:t>
            </w:r>
          </w:p>
        </w:tc>
        <w:tc>
          <w:tcPr>
            <w:tcW w:w="320" w:type="dxa"/>
            <w:gridSpan w:val="4"/>
            <w:vAlign w:val="bottom"/>
          </w:tcPr>
          <w:p w:rsidR="00D52CD5" w:rsidRDefault="00D52CD5">
            <w:pPr>
              <w:rPr>
                <w:sz w:val="21"/>
                <w:szCs w:val="21"/>
              </w:rPr>
            </w:pPr>
          </w:p>
        </w:tc>
        <w:tc>
          <w:tcPr>
            <w:tcW w:w="1080" w:type="dxa"/>
            <w:gridSpan w:val="10"/>
            <w:vAlign w:val="bottom"/>
          </w:tcPr>
          <w:p w:rsidR="00D52CD5" w:rsidRDefault="007004C0">
            <w:pPr>
              <w:jc w:val="right"/>
              <w:rPr>
                <w:sz w:val="20"/>
                <w:szCs w:val="20"/>
              </w:rPr>
            </w:pPr>
            <w:r>
              <w:rPr>
                <w:rFonts w:eastAsia="Times New Roman"/>
              </w:rPr>
              <w:t>кружков,</w:t>
            </w:r>
          </w:p>
        </w:tc>
        <w:tc>
          <w:tcPr>
            <w:tcW w:w="1360" w:type="dxa"/>
            <w:gridSpan w:val="8"/>
            <w:tcBorders>
              <w:right w:val="single" w:sz="8" w:space="0" w:color="auto"/>
            </w:tcBorders>
            <w:vAlign w:val="bottom"/>
          </w:tcPr>
          <w:p w:rsidR="00D52CD5" w:rsidRDefault="007004C0">
            <w:pPr>
              <w:ind w:right="10"/>
              <w:jc w:val="right"/>
              <w:rPr>
                <w:sz w:val="20"/>
                <w:szCs w:val="20"/>
              </w:rPr>
            </w:pPr>
            <w:r>
              <w:rPr>
                <w:rFonts w:eastAsia="Times New Roman"/>
              </w:rPr>
              <w:t>секций,</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941" w:type="dxa"/>
            <w:vAlign w:val="bottom"/>
          </w:tcPr>
          <w:p w:rsidR="00D52CD5" w:rsidRDefault="00D52CD5"/>
        </w:tc>
        <w:tc>
          <w:tcPr>
            <w:tcW w:w="580" w:type="dxa"/>
            <w:gridSpan w:val="4"/>
            <w:vAlign w:val="bottom"/>
          </w:tcPr>
          <w:p w:rsidR="00D52CD5" w:rsidRDefault="00D52CD5"/>
        </w:tc>
        <w:tc>
          <w:tcPr>
            <w:tcW w:w="420" w:type="dxa"/>
            <w:gridSpan w:val="4"/>
            <w:vAlign w:val="bottom"/>
          </w:tcPr>
          <w:p w:rsidR="00D52CD5" w:rsidRDefault="00D52CD5"/>
        </w:tc>
        <w:tc>
          <w:tcPr>
            <w:tcW w:w="800" w:type="dxa"/>
            <w:gridSpan w:val="5"/>
            <w:vAlign w:val="bottom"/>
          </w:tcPr>
          <w:p w:rsidR="00D52CD5" w:rsidRDefault="00D52CD5"/>
        </w:tc>
        <w:tc>
          <w:tcPr>
            <w:tcW w:w="380" w:type="dxa"/>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left="100"/>
              <w:rPr>
                <w:sz w:val="20"/>
                <w:szCs w:val="20"/>
              </w:rPr>
            </w:pPr>
            <w:r>
              <w:rPr>
                <w:rFonts w:eastAsia="Times New Roman"/>
              </w:rPr>
              <w:t>внеурочных  курсов.  Индикаторами  данного</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D52CD5">
            <w:pPr>
              <w:rPr>
                <w:sz w:val="21"/>
                <w:szCs w:val="21"/>
              </w:rPr>
            </w:pPr>
          </w:p>
        </w:tc>
        <w:tc>
          <w:tcPr>
            <w:tcW w:w="580" w:type="dxa"/>
            <w:gridSpan w:val="4"/>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c>
          <w:tcPr>
            <w:tcW w:w="1440" w:type="dxa"/>
            <w:gridSpan w:val="4"/>
            <w:vAlign w:val="bottom"/>
          </w:tcPr>
          <w:p w:rsidR="00D52CD5" w:rsidRDefault="007004C0">
            <w:pPr>
              <w:ind w:left="100"/>
              <w:rPr>
                <w:sz w:val="20"/>
                <w:szCs w:val="20"/>
              </w:rPr>
            </w:pPr>
            <w:r>
              <w:rPr>
                <w:rFonts w:eastAsia="Times New Roman"/>
              </w:rPr>
              <w:t>показателя</w:t>
            </w:r>
          </w:p>
        </w:tc>
        <w:tc>
          <w:tcPr>
            <w:tcW w:w="660" w:type="dxa"/>
            <w:gridSpan w:val="9"/>
            <w:vAlign w:val="bottom"/>
          </w:tcPr>
          <w:p w:rsidR="00D52CD5" w:rsidRDefault="007004C0">
            <w:pPr>
              <w:ind w:left="40"/>
              <w:rPr>
                <w:sz w:val="20"/>
                <w:szCs w:val="20"/>
              </w:rPr>
            </w:pPr>
            <w:r>
              <w:rPr>
                <w:rFonts w:eastAsia="Times New Roman"/>
              </w:rPr>
              <w:t>могут</w:t>
            </w:r>
          </w:p>
        </w:tc>
        <w:tc>
          <w:tcPr>
            <w:tcW w:w="860" w:type="dxa"/>
            <w:gridSpan w:val="7"/>
            <w:vAlign w:val="bottom"/>
          </w:tcPr>
          <w:p w:rsidR="00D52CD5" w:rsidRDefault="007004C0">
            <w:pPr>
              <w:ind w:right="10"/>
              <w:jc w:val="right"/>
              <w:rPr>
                <w:sz w:val="20"/>
                <w:szCs w:val="20"/>
              </w:rPr>
            </w:pPr>
            <w:r>
              <w:rPr>
                <w:rFonts w:eastAsia="Times New Roman"/>
              </w:rPr>
              <w:t>быть</w:t>
            </w:r>
          </w:p>
        </w:tc>
        <w:tc>
          <w:tcPr>
            <w:tcW w:w="220" w:type="dxa"/>
            <w:gridSpan w:val="3"/>
            <w:vAlign w:val="bottom"/>
          </w:tcPr>
          <w:p w:rsidR="00D52CD5" w:rsidRDefault="00D52CD5">
            <w:pPr>
              <w:rPr>
                <w:sz w:val="21"/>
                <w:szCs w:val="21"/>
              </w:rPr>
            </w:pPr>
          </w:p>
        </w:tc>
        <w:tc>
          <w:tcPr>
            <w:tcW w:w="1360" w:type="dxa"/>
            <w:gridSpan w:val="8"/>
            <w:tcBorders>
              <w:right w:val="single" w:sz="8" w:space="0" w:color="auto"/>
            </w:tcBorders>
            <w:vAlign w:val="bottom"/>
          </w:tcPr>
          <w:p w:rsidR="00D52CD5" w:rsidRDefault="007004C0">
            <w:pPr>
              <w:ind w:right="10"/>
              <w:jc w:val="right"/>
              <w:rPr>
                <w:sz w:val="20"/>
                <w:szCs w:val="20"/>
              </w:rPr>
            </w:pPr>
            <w:r>
              <w:rPr>
                <w:rFonts w:eastAsia="Times New Roman"/>
                <w:w w:val="99"/>
              </w:rPr>
              <w:t>численность,</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941" w:type="dxa"/>
            <w:vAlign w:val="bottom"/>
          </w:tcPr>
          <w:p w:rsidR="00D52CD5" w:rsidRDefault="00D52CD5"/>
        </w:tc>
        <w:tc>
          <w:tcPr>
            <w:tcW w:w="580" w:type="dxa"/>
            <w:gridSpan w:val="4"/>
            <w:vAlign w:val="bottom"/>
          </w:tcPr>
          <w:p w:rsidR="00D52CD5" w:rsidRDefault="00D52CD5"/>
        </w:tc>
        <w:tc>
          <w:tcPr>
            <w:tcW w:w="420" w:type="dxa"/>
            <w:gridSpan w:val="4"/>
            <w:vAlign w:val="bottom"/>
          </w:tcPr>
          <w:p w:rsidR="00D52CD5" w:rsidRDefault="00D52CD5"/>
        </w:tc>
        <w:tc>
          <w:tcPr>
            <w:tcW w:w="800" w:type="dxa"/>
            <w:gridSpan w:val="5"/>
            <w:vAlign w:val="bottom"/>
          </w:tcPr>
          <w:p w:rsidR="00D52CD5" w:rsidRDefault="00D52CD5"/>
        </w:tc>
        <w:tc>
          <w:tcPr>
            <w:tcW w:w="380" w:type="dxa"/>
            <w:tcBorders>
              <w:right w:val="single" w:sz="8" w:space="0" w:color="auto"/>
            </w:tcBorders>
            <w:vAlign w:val="bottom"/>
          </w:tcPr>
          <w:p w:rsidR="00D52CD5" w:rsidRDefault="00D52CD5"/>
        </w:tc>
        <w:tc>
          <w:tcPr>
            <w:tcW w:w="1440" w:type="dxa"/>
            <w:gridSpan w:val="4"/>
            <w:vAlign w:val="bottom"/>
          </w:tcPr>
          <w:p w:rsidR="00D52CD5" w:rsidRDefault="007004C0">
            <w:pPr>
              <w:ind w:left="100"/>
              <w:rPr>
                <w:sz w:val="20"/>
                <w:szCs w:val="20"/>
              </w:rPr>
            </w:pPr>
            <w:r>
              <w:rPr>
                <w:rFonts w:eastAsia="Times New Roman"/>
                <w:w w:val="99"/>
              </w:rPr>
              <w:t>посещаемость</w:t>
            </w:r>
          </w:p>
        </w:tc>
        <w:tc>
          <w:tcPr>
            <w:tcW w:w="120" w:type="dxa"/>
            <w:gridSpan w:val="2"/>
            <w:vAlign w:val="bottom"/>
          </w:tcPr>
          <w:p w:rsidR="00D52CD5" w:rsidRDefault="00D52CD5"/>
        </w:tc>
        <w:tc>
          <w:tcPr>
            <w:tcW w:w="220" w:type="dxa"/>
            <w:gridSpan w:val="3"/>
            <w:vAlign w:val="bottom"/>
          </w:tcPr>
          <w:p w:rsidR="00D52CD5" w:rsidRDefault="007004C0">
            <w:pPr>
              <w:ind w:left="40"/>
              <w:rPr>
                <w:sz w:val="20"/>
                <w:szCs w:val="20"/>
              </w:rPr>
            </w:pPr>
            <w:r>
              <w:rPr>
                <w:rFonts w:eastAsia="Times New Roman"/>
              </w:rPr>
              <w:t>и</w:t>
            </w:r>
          </w:p>
        </w:tc>
        <w:tc>
          <w:tcPr>
            <w:tcW w:w="1400" w:type="dxa"/>
            <w:gridSpan w:val="14"/>
            <w:vAlign w:val="bottom"/>
          </w:tcPr>
          <w:p w:rsidR="00D52CD5" w:rsidRDefault="007004C0">
            <w:pPr>
              <w:ind w:right="10"/>
              <w:jc w:val="right"/>
              <w:rPr>
                <w:sz w:val="20"/>
                <w:szCs w:val="20"/>
              </w:rPr>
            </w:pPr>
            <w:r>
              <w:rPr>
                <w:rFonts w:eastAsia="Times New Roman"/>
              </w:rPr>
              <w:t>сохранность</w:t>
            </w:r>
          </w:p>
        </w:tc>
        <w:tc>
          <w:tcPr>
            <w:tcW w:w="1360" w:type="dxa"/>
            <w:gridSpan w:val="8"/>
            <w:tcBorders>
              <w:right w:val="single" w:sz="8" w:space="0" w:color="auto"/>
            </w:tcBorders>
            <w:vAlign w:val="bottom"/>
          </w:tcPr>
          <w:p w:rsidR="00D52CD5" w:rsidRDefault="007004C0">
            <w:pPr>
              <w:ind w:right="10"/>
              <w:jc w:val="right"/>
              <w:rPr>
                <w:sz w:val="20"/>
                <w:szCs w:val="20"/>
              </w:rPr>
            </w:pPr>
            <w:r>
              <w:rPr>
                <w:rFonts w:eastAsia="Times New Roman"/>
              </w:rPr>
              <w:t>контингента</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D52CD5">
            <w:pPr>
              <w:rPr>
                <w:sz w:val="21"/>
                <w:szCs w:val="21"/>
              </w:rPr>
            </w:pPr>
          </w:p>
        </w:tc>
        <w:tc>
          <w:tcPr>
            <w:tcW w:w="580" w:type="dxa"/>
            <w:gridSpan w:val="4"/>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c>
          <w:tcPr>
            <w:tcW w:w="1440" w:type="dxa"/>
            <w:gridSpan w:val="4"/>
            <w:vAlign w:val="bottom"/>
          </w:tcPr>
          <w:p w:rsidR="00D52CD5" w:rsidRDefault="007004C0">
            <w:pPr>
              <w:ind w:left="100"/>
              <w:rPr>
                <w:sz w:val="20"/>
                <w:szCs w:val="20"/>
              </w:rPr>
            </w:pPr>
            <w:r>
              <w:rPr>
                <w:rFonts w:eastAsia="Times New Roman"/>
              </w:rPr>
              <w:t>учащихся,</w:t>
            </w:r>
          </w:p>
        </w:tc>
        <w:tc>
          <w:tcPr>
            <w:tcW w:w="120" w:type="dxa"/>
            <w:gridSpan w:val="2"/>
            <w:vAlign w:val="bottom"/>
          </w:tcPr>
          <w:p w:rsidR="00D52CD5" w:rsidRDefault="00D52CD5">
            <w:pPr>
              <w:rPr>
                <w:sz w:val="21"/>
                <w:szCs w:val="21"/>
              </w:rPr>
            </w:pPr>
          </w:p>
        </w:tc>
        <w:tc>
          <w:tcPr>
            <w:tcW w:w="220" w:type="dxa"/>
            <w:gridSpan w:val="3"/>
            <w:vAlign w:val="bottom"/>
          </w:tcPr>
          <w:p w:rsidR="00D52CD5" w:rsidRDefault="00D52CD5">
            <w:pPr>
              <w:rPr>
                <w:sz w:val="21"/>
                <w:szCs w:val="21"/>
              </w:rPr>
            </w:pPr>
          </w:p>
        </w:tc>
        <w:tc>
          <w:tcPr>
            <w:tcW w:w="320" w:type="dxa"/>
            <w:gridSpan w:val="4"/>
            <w:vAlign w:val="bottom"/>
          </w:tcPr>
          <w:p w:rsidR="00D52CD5" w:rsidRDefault="00D52CD5">
            <w:pPr>
              <w:rPr>
                <w:sz w:val="21"/>
                <w:szCs w:val="21"/>
              </w:rPr>
            </w:pPr>
          </w:p>
        </w:tc>
        <w:tc>
          <w:tcPr>
            <w:tcW w:w="600" w:type="dxa"/>
            <w:gridSpan w:val="6"/>
            <w:vAlign w:val="bottom"/>
          </w:tcPr>
          <w:p w:rsidR="00D52CD5" w:rsidRDefault="00D52CD5">
            <w:pPr>
              <w:rPr>
                <w:sz w:val="21"/>
                <w:szCs w:val="21"/>
              </w:rPr>
            </w:pPr>
          </w:p>
        </w:tc>
        <w:tc>
          <w:tcPr>
            <w:tcW w:w="1840" w:type="dxa"/>
            <w:gridSpan w:val="12"/>
            <w:tcBorders>
              <w:right w:val="single" w:sz="8" w:space="0" w:color="auto"/>
            </w:tcBorders>
            <w:vAlign w:val="bottom"/>
          </w:tcPr>
          <w:p w:rsidR="00D52CD5" w:rsidRDefault="007004C0">
            <w:pPr>
              <w:ind w:right="10"/>
              <w:jc w:val="right"/>
              <w:rPr>
                <w:sz w:val="20"/>
                <w:szCs w:val="20"/>
              </w:rPr>
            </w:pPr>
            <w:r>
              <w:rPr>
                <w:rFonts w:eastAsia="Times New Roman"/>
              </w:rPr>
              <w:t>подтверждаемые</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941" w:type="dxa"/>
            <w:vAlign w:val="bottom"/>
          </w:tcPr>
          <w:p w:rsidR="00D52CD5" w:rsidRDefault="00D52CD5">
            <w:pPr>
              <w:rPr>
                <w:sz w:val="21"/>
                <w:szCs w:val="21"/>
              </w:rPr>
            </w:pPr>
          </w:p>
        </w:tc>
        <w:tc>
          <w:tcPr>
            <w:tcW w:w="580" w:type="dxa"/>
            <w:gridSpan w:val="4"/>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800" w:type="dxa"/>
            <w:gridSpan w:val="5"/>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spacing w:line="251" w:lineRule="exact"/>
              <w:ind w:left="100"/>
              <w:rPr>
                <w:sz w:val="20"/>
                <w:szCs w:val="20"/>
              </w:rPr>
            </w:pPr>
            <w:r>
              <w:rPr>
                <w:rFonts w:eastAsia="Times New Roman"/>
              </w:rPr>
              <w:t>соответствующими документами и школьной</w:t>
            </w:r>
          </w:p>
        </w:tc>
      </w:tr>
      <w:tr w:rsidR="00D52CD5" w:rsidTr="00946100">
        <w:trPr>
          <w:trHeight w:val="258"/>
        </w:trPr>
        <w:tc>
          <w:tcPr>
            <w:tcW w:w="2282" w:type="dxa"/>
            <w:tcBorders>
              <w:left w:val="single" w:sz="8" w:space="0" w:color="auto"/>
              <w:bottom w:val="single" w:sz="8" w:space="0" w:color="auto"/>
              <w:right w:val="single" w:sz="8" w:space="0" w:color="auto"/>
            </w:tcBorders>
            <w:vAlign w:val="bottom"/>
          </w:tcPr>
          <w:p w:rsidR="00D52CD5" w:rsidRDefault="00D52CD5"/>
        </w:tc>
        <w:tc>
          <w:tcPr>
            <w:tcW w:w="941" w:type="dxa"/>
            <w:tcBorders>
              <w:bottom w:val="single" w:sz="8" w:space="0" w:color="auto"/>
            </w:tcBorders>
            <w:vAlign w:val="bottom"/>
          </w:tcPr>
          <w:p w:rsidR="00D52CD5" w:rsidRDefault="00D52CD5"/>
        </w:tc>
        <w:tc>
          <w:tcPr>
            <w:tcW w:w="580" w:type="dxa"/>
            <w:gridSpan w:val="4"/>
            <w:tcBorders>
              <w:bottom w:val="single" w:sz="8" w:space="0" w:color="auto"/>
            </w:tcBorders>
            <w:vAlign w:val="bottom"/>
          </w:tcPr>
          <w:p w:rsidR="00D52CD5" w:rsidRDefault="00D52CD5"/>
        </w:tc>
        <w:tc>
          <w:tcPr>
            <w:tcW w:w="420" w:type="dxa"/>
            <w:gridSpan w:val="4"/>
            <w:tcBorders>
              <w:bottom w:val="single" w:sz="8" w:space="0" w:color="auto"/>
            </w:tcBorders>
            <w:vAlign w:val="bottom"/>
          </w:tcPr>
          <w:p w:rsidR="00D52CD5" w:rsidRDefault="00D52CD5"/>
        </w:tc>
        <w:tc>
          <w:tcPr>
            <w:tcW w:w="800" w:type="dxa"/>
            <w:gridSpan w:val="5"/>
            <w:tcBorders>
              <w:bottom w:val="single" w:sz="8" w:space="0" w:color="auto"/>
            </w:tcBorders>
            <w:vAlign w:val="bottom"/>
          </w:tcPr>
          <w:p w:rsidR="00D52CD5" w:rsidRDefault="00D52CD5"/>
        </w:tc>
        <w:tc>
          <w:tcPr>
            <w:tcW w:w="380" w:type="dxa"/>
            <w:tcBorders>
              <w:bottom w:val="single" w:sz="8" w:space="0" w:color="auto"/>
              <w:right w:val="single" w:sz="8" w:space="0" w:color="auto"/>
            </w:tcBorders>
            <w:vAlign w:val="bottom"/>
          </w:tcPr>
          <w:p w:rsidR="00D52CD5" w:rsidRDefault="00D52CD5"/>
        </w:tc>
        <w:tc>
          <w:tcPr>
            <w:tcW w:w="1440" w:type="dxa"/>
            <w:gridSpan w:val="4"/>
            <w:tcBorders>
              <w:bottom w:val="single" w:sz="8" w:space="0" w:color="auto"/>
            </w:tcBorders>
            <w:vAlign w:val="bottom"/>
          </w:tcPr>
          <w:p w:rsidR="00D52CD5" w:rsidRDefault="007004C0">
            <w:pPr>
              <w:ind w:left="100"/>
              <w:rPr>
                <w:sz w:val="20"/>
                <w:szCs w:val="20"/>
              </w:rPr>
            </w:pPr>
            <w:r>
              <w:rPr>
                <w:rFonts w:eastAsia="Times New Roman"/>
              </w:rPr>
              <w:t>отчетностью.</w:t>
            </w:r>
          </w:p>
        </w:tc>
        <w:tc>
          <w:tcPr>
            <w:tcW w:w="120" w:type="dxa"/>
            <w:gridSpan w:val="2"/>
            <w:tcBorders>
              <w:bottom w:val="single" w:sz="8" w:space="0" w:color="auto"/>
            </w:tcBorders>
            <w:vAlign w:val="bottom"/>
          </w:tcPr>
          <w:p w:rsidR="00D52CD5" w:rsidRDefault="00D52CD5"/>
        </w:tc>
        <w:tc>
          <w:tcPr>
            <w:tcW w:w="220" w:type="dxa"/>
            <w:gridSpan w:val="3"/>
            <w:tcBorders>
              <w:bottom w:val="single" w:sz="8" w:space="0" w:color="auto"/>
            </w:tcBorders>
            <w:vAlign w:val="bottom"/>
          </w:tcPr>
          <w:p w:rsidR="00D52CD5" w:rsidRDefault="00D52CD5"/>
        </w:tc>
        <w:tc>
          <w:tcPr>
            <w:tcW w:w="320" w:type="dxa"/>
            <w:gridSpan w:val="4"/>
            <w:tcBorders>
              <w:bottom w:val="single" w:sz="8" w:space="0" w:color="auto"/>
            </w:tcBorders>
            <w:vAlign w:val="bottom"/>
          </w:tcPr>
          <w:p w:rsidR="00D52CD5" w:rsidRDefault="00D52CD5"/>
        </w:tc>
        <w:tc>
          <w:tcPr>
            <w:tcW w:w="600" w:type="dxa"/>
            <w:gridSpan w:val="6"/>
            <w:tcBorders>
              <w:bottom w:val="single" w:sz="8" w:space="0" w:color="auto"/>
            </w:tcBorders>
            <w:vAlign w:val="bottom"/>
          </w:tcPr>
          <w:p w:rsidR="00D52CD5" w:rsidRDefault="00D52CD5"/>
        </w:tc>
        <w:tc>
          <w:tcPr>
            <w:tcW w:w="260" w:type="dxa"/>
            <w:tcBorders>
              <w:bottom w:val="single" w:sz="8" w:space="0" w:color="auto"/>
            </w:tcBorders>
            <w:vAlign w:val="bottom"/>
          </w:tcPr>
          <w:p w:rsidR="00D52CD5" w:rsidRDefault="00D52CD5"/>
        </w:tc>
        <w:tc>
          <w:tcPr>
            <w:tcW w:w="220" w:type="dxa"/>
            <w:gridSpan w:val="3"/>
            <w:tcBorders>
              <w:bottom w:val="single" w:sz="8" w:space="0" w:color="auto"/>
            </w:tcBorders>
            <w:vAlign w:val="bottom"/>
          </w:tcPr>
          <w:p w:rsidR="00D52CD5" w:rsidRDefault="00D52CD5"/>
        </w:tc>
        <w:tc>
          <w:tcPr>
            <w:tcW w:w="920" w:type="dxa"/>
            <w:gridSpan w:val="6"/>
            <w:tcBorders>
              <w:bottom w:val="single" w:sz="8" w:space="0" w:color="auto"/>
            </w:tcBorders>
            <w:vAlign w:val="bottom"/>
          </w:tcPr>
          <w:p w:rsidR="00D52CD5" w:rsidRDefault="00D52CD5"/>
        </w:tc>
        <w:tc>
          <w:tcPr>
            <w:tcW w:w="440" w:type="dxa"/>
            <w:gridSpan w:val="2"/>
            <w:tcBorders>
              <w:bottom w:val="single" w:sz="8" w:space="0" w:color="auto"/>
              <w:right w:val="single" w:sz="8" w:space="0" w:color="auto"/>
            </w:tcBorders>
            <w:vAlign w:val="bottom"/>
          </w:tcPr>
          <w:p w:rsidR="00D52CD5" w:rsidRDefault="00D52CD5"/>
        </w:tc>
      </w:tr>
      <w:tr w:rsidR="00D52CD5" w:rsidTr="00946100">
        <w:trPr>
          <w:trHeight w:val="243"/>
        </w:trPr>
        <w:tc>
          <w:tcPr>
            <w:tcW w:w="2282" w:type="dxa"/>
            <w:tcBorders>
              <w:left w:val="single" w:sz="8" w:space="0" w:color="auto"/>
              <w:bottom w:val="single" w:sz="8" w:space="0" w:color="auto"/>
              <w:right w:val="single" w:sz="8" w:space="0" w:color="auto"/>
            </w:tcBorders>
            <w:vAlign w:val="bottom"/>
          </w:tcPr>
          <w:p w:rsidR="00D52CD5" w:rsidRDefault="007004C0">
            <w:pPr>
              <w:spacing w:line="242" w:lineRule="exact"/>
              <w:ind w:left="100"/>
              <w:rPr>
                <w:sz w:val="20"/>
                <w:szCs w:val="20"/>
              </w:rPr>
            </w:pPr>
            <w:r>
              <w:rPr>
                <w:rFonts w:eastAsia="Times New Roman"/>
                <w:color w:val="000009"/>
              </w:rPr>
              <w:t>Формирование</w:t>
            </w:r>
          </w:p>
        </w:tc>
        <w:tc>
          <w:tcPr>
            <w:tcW w:w="1941" w:type="dxa"/>
            <w:gridSpan w:val="9"/>
            <w:tcBorders>
              <w:bottom w:val="single" w:sz="8" w:space="0" w:color="auto"/>
            </w:tcBorders>
            <w:vAlign w:val="bottom"/>
          </w:tcPr>
          <w:p w:rsidR="00D52CD5" w:rsidRDefault="007004C0">
            <w:pPr>
              <w:spacing w:line="242" w:lineRule="exact"/>
              <w:ind w:left="100"/>
              <w:rPr>
                <w:sz w:val="20"/>
                <w:szCs w:val="20"/>
              </w:rPr>
            </w:pPr>
            <w:r>
              <w:rPr>
                <w:rFonts w:eastAsia="Times New Roman"/>
                <w:color w:val="000009"/>
                <w:w w:val="99"/>
              </w:rPr>
              <w:t>Сформированность</w:t>
            </w:r>
          </w:p>
        </w:tc>
        <w:tc>
          <w:tcPr>
            <w:tcW w:w="1180" w:type="dxa"/>
            <w:gridSpan w:val="6"/>
            <w:tcBorders>
              <w:bottom w:val="single" w:sz="8" w:space="0" w:color="auto"/>
              <w:right w:val="single" w:sz="8" w:space="0" w:color="auto"/>
            </w:tcBorders>
            <w:vAlign w:val="bottom"/>
          </w:tcPr>
          <w:p w:rsidR="00D52CD5" w:rsidRDefault="007004C0">
            <w:pPr>
              <w:spacing w:line="242" w:lineRule="exact"/>
              <w:ind w:right="110"/>
              <w:jc w:val="right"/>
              <w:rPr>
                <w:sz w:val="20"/>
                <w:szCs w:val="20"/>
              </w:rPr>
            </w:pPr>
            <w:r>
              <w:rPr>
                <w:rFonts w:eastAsia="Times New Roman"/>
                <w:color w:val="000009"/>
              </w:rPr>
              <w:t>данного</w:t>
            </w:r>
          </w:p>
        </w:tc>
        <w:tc>
          <w:tcPr>
            <w:tcW w:w="1560" w:type="dxa"/>
            <w:gridSpan w:val="6"/>
            <w:tcBorders>
              <w:bottom w:val="single" w:sz="8" w:space="0" w:color="auto"/>
            </w:tcBorders>
            <w:vAlign w:val="bottom"/>
          </w:tcPr>
          <w:p w:rsidR="00D52CD5" w:rsidRDefault="007004C0">
            <w:pPr>
              <w:spacing w:line="242" w:lineRule="exact"/>
              <w:ind w:left="400"/>
              <w:rPr>
                <w:sz w:val="20"/>
                <w:szCs w:val="20"/>
              </w:rPr>
            </w:pPr>
            <w:r>
              <w:rPr>
                <w:rFonts w:eastAsia="Times New Roman"/>
                <w:color w:val="000009"/>
              </w:rPr>
              <w:t>Активность</w:t>
            </w:r>
          </w:p>
        </w:tc>
        <w:tc>
          <w:tcPr>
            <w:tcW w:w="220" w:type="dxa"/>
            <w:gridSpan w:val="3"/>
            <w:tcBorders>
              <w:bottom w:val="single" w:sz="8" w:space="0" w:color="auto"/>
            </w:tcBorders>
            <w:vAlign w:val="bottom"/>
          </w:tcPr>
          <w:p w:rsidR="00D52CD5" w:rsidRDefault="00D52CD5">
            <w:pPr>
              <w:rPr>
                <w:sz w:val="21"/>
                <w:szCs w:val="21"/>
              </w:rPr>
            </w:pPr>
          </w:p>
        </w:tc>
        <w:tc>
          <w:tcPr>
            <w:tcW w:w="920" w:type="dxa"/>
            <w:gridSpan w:val="10"/>
            <w:tcBorders>
              <w:bottom w:val="single" w:sz="8" w:space="0" w:color="auto"/>
            </w:tcBorders>
            <w:vAlign w:val="bottom"/>
          </w:tcPr>
          <w:p w:rsidR="00D52CD5" w:rsidRDefault="007004C0">
            <w:pPr>
              <w:spacing w:line="242" w:lineRule="exact"/>
              <w:jc w:val="center"/>
              <w:rPr>
                <w:sz w:val="20"/>
                <w:szCs w:val="20"/>
              </w:rPr>
            </w:pPr>
            <w:r>
              <w:rPr>
                <w:rFonts w:eastAsia="Times New Roman"/>
                <w:color w:val="000009"/>
              </w:rPr>
              <w:t>учащихся</w:t>
            </w:r>
          </w:p>
        </w:tc>
        <w:tc>
          <w:tcPr>
            <w:tcW w:w="260" w:type="dxa"/>
            <w:tcBorders>
              <w:bottom w:val="single" w:sz="8" w:space="0" w:color="auto"/>
            </w:tcBorders>
            <w:vAlign w:val="bottom"/>
          </w:tcPr>
          <w:p w:rsidR="00D52CD5" w:rsidRDefault="00D52CD5">
            <w:pPr>
              <w:rPr>
                <w:sz w:val="21"/>
                <w:szCs w:val="21"/>
              </w:rPr>
            </w:pPr>
          </w:p>
        </w:tc>
        <w:tc>
          <w:tcPr>
            <w:tcW w:w="220" w:type="dxa"/>
            <w:gridSpan w:val="3"/>
            <w:tcBorders>
              <w:bottom w:val="single" w:sz="8" w:space="0" w:color="auto"/>
            </w:tcBorders>
            <w:vAlign w:val="bottom"/>
          </w:tcPr>
          <w:p w:rsidR="00D52CD5" w:rsidRDefault="007004C0">
            <w:pPr>
              <w:spacing w:line="242" w:lineRule="exact"/>
              <w:ind w:right="10"/>
              <w:jc w:val="right"/>
              <w:rPr>
                <w:sz w:val="20"/>
                <w:szCs w:val="20"/>
              </w:rPr>
            </w:pPr>
            <w:r>
              <w:rPr>
                <w:rFonts w:eastAsia="Times New Roman"/>
                <w:color w:val="000009"/>
                <w:w w:val="76"/>
              </w:rPr>
              <w:t>в</w:t>
            </w:r>
          </w:p>
        </w:tc>
        <w:tc>
          <w:tcPr>
            <w:tcW w:w="920" w:type="dxa"/>
            <w:gridSpan w:val="6"/>
            <w:tcBorders>
              <w:bottom w:val="single" w:sz="8" w:space="0" w:color="auto"/>
            </w:tcBorders>
            <w:vAlign w:val="bottom"/>
          </w:tcPr>
          <w:p w:rsidR="00D52CD5" w:rsidRDefault="007004C0">
            <w:pPr>
              <w:spacing w:line="242" w:lineRule="exact"/>
              <w:ind w:left="160"/>
              <w:rPr>
                <w:sz w:val="20"/>
                <w:szCs w:val="20"/>
              </w:rPr>
            </w:pPr>
            <w:r>
              <w:rPr>
                <w:rFonts w:eastAsia="Times New Roman"/>
                <w:color w:val="000009"/>
              </w:rPr>
              <w:t>жизни</w:t>
            </w:r>
          </w:p>
        </w:tc>
        <w:tc>
          <w:tcPr>
            <w:tcW w:w="440" w:type="dxa"/>
            <w:gridSpan w:val="2"/>
            <w:tcBorders>
              <w:bottom w:val="single" w:sz="8" w:space="0" w:color="auto"/>
              <w:right w:val="single" w:sz="8" w:space="0" w:color="auto"/>
            </w:tcBorders>
            <w:vAlign w:val="bottom"/>
          </w:tcPr>
          <w:p w:rsidR="00D52CD5" w:rsidRDefault="007004C0">
            <w:pPr>
              <w:spacing w:line="242" w:lineRule="exact"/>
              <w:ind w:right="110"/>
              <w:jc w:val="right"/>
              <w:rPr>
                <w:sz w:val="20"/>
                <w:szCs w:val="20"/>
              </w:rPr>
            </w:pPr>
            <w:r>
              <w:rPr>
                <w:rFonts w:eastAsia="Times New Roman"/>
                <w:color w:val="000009"/>
              </w:rPr>
              <w:t>и</w:t>
            </w:r>
          </w:p>
        </w:tc>
      </w:tr>
      <w:tr w:rsidR="00D52CD5" w:rsidTr="00946100">
        <w:trPr>
          <w:trHeight w:val="257"/>
        </w:trPr>
        <w:tc>
          <w:tcPr>
            <w:tcW w:w="2282" w:type="dxa"/>
            <w:tcBorders>
              <w:top w:val="single" w:sz="8" w:space="0" w:color="auto"/>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социальных</w:t>
            </w:r>
          </w:p>
        </w:tc>
        <w:tc>
          <w:tcPr>
            <w:tcW w:w="1241" w:type="dxa"/>
            <w:gridSpan w:val="2"/>
            <w:tcBorders>
              <w:top w:val="single" w:sz="8" w:space="0" w:color="auto"/>
            </w:tcBorders>
            <w:vAlign w:val="bottom"/>
          </w:tcPr>
          <w:p w:rsidR="00D52CD5" w:rsidRDefault="007004C0">
            <w:pPr>
              <w:ind w:left="100"/>
              <w:rPr>
                <w:sz w:val="20"/>
                <w:szCs w:val="20"/>
              </w:rPr>
            </w:pPr>
            <w:r>
              <w:rPr>
                <w:rFonts w:eastAsia="Times New Roman"/>
                <w:color w:val="000009"/>
              </w:rPr>
              <w:t>типа</w:t>
            </w:r>
          </w:p>
        </w:tc>
        <w:tc>
          <w:tcPr>
            <w:tcW w:w="1880" w:type="dxa"/>
            <w:gridSpan w:val="13"/>
            <w:tcBorders>
              <w:top w:val="single" w:sz="8" w:space="0" w:color="auto"/>
              <w:right w:val="single" w:sz="8" w:space="0" w:color="auto"/>
            </w:tcBorders>
            <w:vAlign w:val="bottom"/>
          </w:tcPr>
          <w:p w:rsidR="00D52CD5" w:rsidRDefault="007004C0">
            <w:pPr>
              <w:ind w:right="110"/>
              <w:jc w:val="right"/>
              <w:rPr>
                <w:sz w:val="20"/>
                <w:szCs w:val="20"/>
              </w:rPr>
            </w:pPr>
            <w:r>
              <w:rPr>
                <w:rFonts w:eastAsia="Times New Roman"/>
                <w:color w:val="000009"/>
              </w:rPr>
              <w:t>компетентности</w:t>
            </w:r>
          </w:p>
        </w:tc>
        <w:tc>
          <w:tcPr>
            <w:tcW w:w="1220" w:type="dxa"/>
            <w:tcBorders>
              <w:top w:val="single" w:sz="8" w:space="0" w:color="auto"/>
            </w:tcBorders>
            <w:vAlign w:val="bottom"/>
          </w:tcPr>
          <w:p w:rsidR="00D52CD5" w:rsidRDefault="007004C0">
            <w:pPr>
              <w:ind w:left="120"/>
              <w:rPr>
                <w:sz w:val="20"/>
                <w:szCs w:val="20"/>
              </w:rPr>
            </w:pPr>
            <w:r>
              <w:rPr>
                <w:rFonts w:eastAsia="Times New Roman"/>
                <w:color w:val="000009"/>
              </w:rPr>
              <w:t>решении</w:t>
            </w:r>
          </w:p>
        </w:tc>
        <w:tc>
          <w:tcPr>
            <w:tcW w:w="1080" w:type="dxa"/>
            <w:gridSpan w:val="13"/>
            <w:tcBorders>
              <w:top w:val="single" w:sz="8" w:space="0" w:color="auto"/>
            </w:tcBorders>
            <w:vAlign w:val="bottom"/>
          </w:tcPr>
          <w:p w:rsidR="00D52CD5" w:rsidRDefault="007004C0">
            <w:pPr>
              <w:ind w:left="20"/>
              <w:rPr>
                <w:sz w:val="20"/>
                <w:szCs w:val="20"/>
              </w:rPr>
            </w:pPr>
            <w:r>
              <w:rPr>
                <w:rFonts w:eastAsia="Times New Roman"/>
                <w:color w:val="000009"/>
              </w:rPr>
              <w:t>проблем</w:t>
            </w:r>
          </w:p>
        </w:tc>
        <w:tc>
          <w:tcPr>
            <w:tcW w:w="720" w:type="dxa"/>
            <w:gridSpan w:val="7"/>
            <w:tcBorders>
              <w:top w:val="single" w:sz="8" w:space="0" w:color="auto"/>
            </w:tcBorders>
            <w:vAlign w:val="bottom"/>
          </w:tcPr>
          <w:p w:rsidR="00D52CD5" w:rsidRDefault="007004C0">
            <w:pPr>
              <w:jc w:val="center"/>
              <w:rPr>
                <w:sz w:val="20"/>
                <w:szCs w:val="20"/>
              </w:rPr>
            </w:pPr>
            <w:r>
              <w:rPr>
                <w:rFonts w:eastAsia="Times New Roman"/>
                <w:color w:val="000009"/>
                <w:w w:val="99"/>
              </w:rPr>
              <w:t>класса,</w:t>
            </w:r>
          </w:p>
        </w:tc>
        <w:tc>
          <w:tcPr>
            <w:tcW w:w="140" w:type="dxa"/>
            <w:tcBorders>
              <w:top w:val="single" w:sz="8" w:space="0" w:color="auto"/>
            </w:tcBorders>
            <w:vAlign w:val="bottom"/>
          </w:tcPr>
          <w:p w:rsidR="00D52CD5" w:rsidRDefault="00D52CD5"/>
        </w:tc>
        <w:tc>
          <w:tcPr>
            <w:tcW w:w="1000" w:type="dxa"/>
            <w:gridSpan w:val="8"/>
            <w:tcBorders>
              <w:top w:val="single" w:sz="8" w:space="0" w:color="auto"/>
            </w:tcBorders>
            <w:vAlign w:val="bottom"/>
          </w:tcPr>
          <w:p w:rsidR="00D52CD5" w:rsidRDefault="007004C0">
            <w:pPr>
              <w:ind w:left="100"/>
              <w:rPr>
                <w:sz w:val="20"/>
                <w:szCs w:val="20"/>
              </w:rPr>
            </w:pPr>
            <w:r>
              <w:rPr>
                <w:rFonts w:eastAsia="Times New Roman"/>
                <w:color w:val="000009"/>
              </w:rPr>
              <w:t>школы</w:t>
            </w:r>
          </w:p>
        </w:tc>
        <w:tc>
          <w:tcPr>
            <w:tcW w:w="380" w:type="dxa"/>
            <w:tcBorders>
              <w:top w:val="single" w:sz="8" w:space="0" w:color="auto"/>
              <w:right w:val="single" w:sz="8" w:space="0" w:color="auto"/>
            </w:tcBorders>
            <w:vAlign w:val="bottom"/>
          </w:tcPr>
          <w:p w:rsidR="00D52CD5" w:rsidRDefault="007004C0">
            <w:pPr>
              <w:ind w:right="110"/>
              <w:jc w:val="right"/>
              <w:rPr>
                <w:sz w:val="20"/>
                <w:szCs w:val="20"/>
              </w:rPr>
            </w:pPr>
            <w:r>
              <w:rPr>
                <w:rFonts w:eastAsia="Times New Roman"/>
                <w:color w:val="000009"/>
              </w:rPr>
              <w:t>и</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компетентностей</w:t>
            </w:r>
          </w:p>
        </w:tc>
        <w:tc>
          <w:tcPr>
            <w:tcW w:w="1701" w:type="dxa"/>
            <w:gridSpan w:val="6"/>
            <w:vAlign w:val="bottom"/>
          </w:tcPr>
          <w:p w:rsidR="00D52CD5" w:rsidRDefault="007004C0">
            <w:pPr>
              <w:ind w:left="100"/>
              <w:rPr>
                <w:sz w:val="20"/>
                <w:szCs w:val="20"/>
              </w:rPr>
            </w:pPr>
            <w:r>
              <w:rPr>
                <w:rFonts w:eastAsia="Times New Roman"/>
                <w:color w:val="000009"/>
              </w:rPr>
              <w:t>предполагает</w:t>
            </w:r>
          </w:p>
        </w:tc>
        <w:tc>
          <w:tcPr>
            <w:tcW w:w="142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способность</w:t>
            </w:r>
          </w:p>
        </w:tc>
        <w:tc>
          <w:tcPr>
            <w:tcW w:w="1620" w:type="dxa"/>
            <w:gridSpan w:val="7"/>
            <w:vAlign w:val="bottom"/>
          </w:tcPr>
          <w:p w:rsidR="00D52CD5" w:rsidRDefault="007004C0">
            <w:pPr>
              <w:ind w:left="120"/>
              <w:rPr>
                <w:sz w:val="20"/>
                <w:szCs w:val="20"/>
              </w:rPr>
            </w:pPr>
            <w:r>
              <w:rPr>
                <w:rFonts w:eastAsia="Times New Roman"/>
                <w:color w:val="000009"/>
              </w:rPr>
              <w:t>окружающего</w:t>
            </w:r>
          </w:p>
        </w:tc>
        <w:tc>
          <w:tcPr>
            <w:tcW w:w="240" w:type="dxa"/>
            <w:gridSpan w:val="4"/>
            <w:vAlign w:val="bottom"/>
          </w:tcPr>
          <w:p w:rsidR="00D52CD5" w:rsidRDefault="00D52CD5">
            <w:pPr>
              <w:rPr>
                <w:sz w:val="21"/>
                <w:szCs w:val="21"/>
              </w:rPr>
            </w:pPr>
          </w:p>
        </w:tc>
        <w:tc>
          <w:tcPr>
            <w:tcW w:w="1160" w:type="dxa"/>
            <w:gridSpan w:val="10"/>
            <w:vAlign w:val="bottom"/>
          </w:tcPr>
          <w:p w:rsidR="00D52CD5" w:rsidRDefault="007004C0">
            <w:pPr>
              <w:ind w:left="20"/>
              <w:rPr>
                <w:sz w:val="20"/>
                <w:szCs w:val="20"/>
              </w:rPr>
            </w:pPr>
            <w:r>
              <w:rPr>
                <w:rFonts w:eastAsia="Times New Roman"/>
                <w:color w:val="000009"/>
              </w:rPr>
              <w:t>социума</w:t>
            </w:r>
          </w:p>
        </w:tc>
        <w:tc>
          <w:tcPr>
            <w:tcW w:w="1520" w:type="dxa"/>
            <w:gridSpan w:val="10"/>
            <w:tcBorders>
              <w:right w:val="single" w:sz="8" w:space="0" w:color="auto"/>
            </w:tcBorders>
            <w:vAlign w:val="bottom"/>
          </w:tcPr>
          <w:p w:rsidR="00D52CD5" w:rsidRDefault="007004C0">
            <w:pPr>
              <w:ind w:right="110"/>
              <w:jc w:val="right"/>
              <w:rPr>
                <w:sz w:val="20"/>
                <w:szCs w:val="20"/>
              </w:rPr>
            </w:pPr>
            <w:r>
              <w:rPr>
                <w:rFonts w:eastAsia="Times New Roman"/>
                <w:color w:val="000009"/>
              </w:rPr>
              <w:t>посредством</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(личностные</w:t>
            </w:r>
          </w:p>
        </w:tc>
        <w:tc>
          <w:tcPr>
            <w:tcW w:w="1241" w:type="dxa"/>
            <w:gridSpan w:val="2"/>
            <w:vAlign w:val="bottom"/>
          </w:tcPr>
          <w:p w:rsidR="00D52CD5" w:rsidRDefault="007004C0">
            <w:pPr>
              <w:ind w:left="100"/>
              <w:rPr>
                <w:sz w:val="20"/>
                <w:szCs w:val="20"/>
              </w:rPr>
            </w:pPr>
            <w:r>
              <w:rPr>
                <w:rFonts w:eastAsia="Times New Roman"/>
                <w:color w:val="000009"/>
              </w:rPr>
              <w:t>учащихся</w:t>
            </w:r>
          </w:p>
        </w:tc>
        <w:tc>
          <w:tcPr>
            <w:tcW w:w="540" w:type="dxa"/>
            <w:gridSpan w:val="5"/>
            <w:vAlign w:val="bottom"/>
          </w:tcPr>
          <w:p w:rsidR="00D52CD5" w:rsidRDefault="007004C0">
            <w:pPr>
              <w:ind w:left="20"/>
              <w:rPr>
                <w:sz w:val="20"/>
                <w:szCs w:val="20"/>
              </w:rPr>
            </w:pPr>
            <w:r>
              <w:rPr>
                <w:rFonts w:eastAsia="Times New Roman"/>
                <w:color w:val="000009"/>
                <w:w w:val="96"/>
              </w:rPr>
              <w:t>брать</w:t>
            </w:r>
          </w:p>
        </w:tc>
        <w:tc>
          <w:tcPr>
            <w:tcW w:w="480" w:type="dxa"/>
            <w:gridSpan w:val="3"/>
            <w:vAlign w:val="bottom"/>
          </w:tcPr>
          <w:p w:rsidR="00D52CD5" w:rsidRDefault="007004C0">
            <w:pPr>
              <w:ind w:left="240"/>
              <w:rPr>
                <w:sz w:val="20"/>
                <w:szCs w:val="20"/>
              </w:rPr>
            </w:pPr>
            <w:r>
              <w:rPr>
                <w:rFonts w:eastAsia="Times New Roman"/>
                <w:color w:val="000009"/>
              </w:rPr>
              <w:t>на</w:t>
            </w:r>
          </w:p>
        </w:tc>
        <w:tc>
          <w:tcPr>
            <w:tcW w:w="860" w:type="dxa"/>
            <w:gridSpan w:val="5"/>
            <w:tcBorders>
              <w:right w:val="single" w:sz="8" w:space="0" w:color="auto"/>
            </w:tcBorders>
            <w:vAlign w:val="bottom"/>
          </w:tcPr>
          <w:p w:rsidR="00D52CD5" w:rsidRDefault="007004C0">
            <w:pPr>
              <w:ind w:right="110"/>
              <w:jc w:val="right"/>
              <w:rPr>
                <w:sz w:val="20"/>
                <w:szCs w:val="20"/>
              </w:rPr>
            </w:pPr>
            <w:r>
              <w:rPr>
                <w:rFonts w:eastAsia="Times New Roman"/>
                <w:color w:val="000009"/>
              </w:rPr>
              <w:t>себя</w:t>
            </w:r>
          </w:p>
        </w:tc>
        <w:tc>
          <w:tcPr>
            <w:tcW w:w="1220" w:type="dxa"/>
            <w:vAlign w:val="bottom"/>
          </w:tcPr>
          <w:p w:rsidR="00D52CD5" w:rsidRDefault="007004C0">
            <w:pPr>
              <w:ind w:left="120"/>
              <w:rPr>
                <w:sz w:val="20"/>
                <w:szCs w:val="20"/>
              </w:rPr>
            </w:pPr>
            <w:r>
              <w:rPr>
                <w:rFonts w:eastAsia="Times New Roman"/>
                <w:color w:val="000009"/>
              </w:rPr>
              <w:t>участия</w:t>
            </w:r>
          </w:p>
        </w:tc>
        <w:tc>
          <w:tcPr>
            <w:tcW w:w="400" w:type="dxa"/>
            <w:gridSpan w:val="6"/>
            <w:vAlign w:val="bottom"/>
          </w:tcPr>
          <w:p w:rsidR="00D52CD5" w:rsidRDefault="007004C0">
            <w:pPr>
              <w:ind w:left="60"/>
              <w:rPr>
                <w:sz w:val="20"/>
                <w:szCs w:val="20"/>
              </w:rPr>
            </w:pPr>
            <w:r>
              <w:rPr>
                <w:rFonts w:eastAsia="Times New Roman"/>
                <w:color w:val="000009"/>
              </w:rPr>
              <w:t>в</w:t>
            </w:r>
          </w:p>
        </w:tc>
        <w:tc>
          <w:tcPr>
            <w:tcW w:w="1400" w:type="dxa"/>
            <w:gridSpan w:val="14"/>
            <w:vAlign w:val="bottom"/>
          </w:tcPr>
          <w:p w:rsidR="00D52CD5" w:rsidRDefault="007004C0">
            <w:pPr>
              <w:ind w:right="50"/>
              <w:jc w:val="right"/>
              <w:rPr>
                <w:sz w:val="20"/>
                <w:szCs w:val="20"/>
              </w:rPr>
            </w:pPr>
            <w:r>
              <w:rPr>
                <w:rFonts w:eastAsia="Times New Roman"/>
                <w:color w:val="000009"/>
              </w:rPr>
              <w:t>институтах</w:t>
            </w:r>
          </w:p>
        </w:tc>
        <w:tc>
          <w:tcPr>
            <w:tcW w:w="140" w:type="dxa"/>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школьного</w:t>
            </w:r>
          </w:p>
        </w:tc>
      </w:tr>
      <w:tr w:rsidR="00D52CD5" w:rsidTr="00946100">
        <w:trPr>
          <w:trHeight w:val="254"/>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результаты)</w:t>
            </w:r>
          </w:p>
        </w:tc>
        <w:tc>
          <w:tcPr>
            <w:tcW w:w="1781" w:type="dxa"/>
            <w:gridSpan w:val="7"/>
            <w:vAlign w:val="bottom"/>
          </w:tcPr>
          <w:p w:rsidR="00D52CD5" w:rsidRDefault="007004C0">
            <w:pPr>
              <w:ind w:left="100"/>
              <w:rPr>
                <w:sz w:val="20"/>
                <w:szCs w:val="20"/>
              </w:rPr>
            </w:pPr>
            <w:r>
              <w:rPr>
                <w:rFonts w:eastAsia="Times New Roman"/>
                <w:color w:val="000009"/>
              </w:rPr>
              <w:t>ответственность,</w:t>
            </w:r>
          </w:p>
        </w:tc>
        <w:tc>
          <w:tcPr>
            <w:tcW w:w="1340" w:type="dxa"/>
            <w:gridSpan w:val="8"/>
            <w:tcBorders>
              <w:right w:val="single" w:sz="8" w:space="0" w:color="auto"/>
            </w:tcBorders>
            <w:vAlign w:val="bottom"/>
          </w:tcPr>
          <w:p w:rsidR="00D52CD5" w:rsidRDefault="007004C0">
            <w:pPr>
              <w:ind w:right="110"/>
              <w:jc w:val="right"/>
              <w:rPr>
                <w:sz w:val="20"/>
                <w:szCs w:val="20"/>
              </w:rPr>
            </w:pPr>
            <w:r>
              <w:rPr>
                <w:rFonts w:eastAsia="Times New Roman"/>
                <w:color w:val="000009"/>
                <w:w w:val="97"/>
              </w:rPr>
              <w:t>участвовать</w:t>
            </w:r>
          </w:p>
        </w:tc>
        <w:tc>
          <w:tcPr>
            <w:tcW w:w="1860" w:type="dxa"/>
            <w:gridSpan w:val="11"/>
            <w:vAlign w:val="bottom"/>
          </w:tcPr>
          <w:p w:rsidR="00D52CD5" w:rsidRDefault="007004C0">
            <w:pPr>
              <w:ind w:left="120"/>
              <w:rPr>
                <w:sz w:val="20"/>
                <w:szCs w:val="20"/>
              </w:rPr>
            </w:pPr>
            <w:r>
              <w:rPr>
                <w:rFonts w:eastAsia="Times New Roman"/>
                <w:color w:val="000009"/>
              </w:rPr>
              <w:t>самоуправления,</w:t>
            </w:r>
          </w:p>
        </w:tc>
        <w:tc>
          <w:tcPr>
            <w:tcW w:w="1300" w:type="dxa"/>
            <w:gridSpan w:val="11"/>
            <w:vAlign w:val="bottom"/>
          </w:tcPr>
          <w:p w:rsidR="00D52CD5" w:rsidRDefault="007004C0">
            <w:pPr>
              <w:ind w:left="140"/>
              <w:rPr>
                <w:sz w:val="20"/>
                <w:szCs w:val="20"/>
              </w:rPr>
            </w:pPr>
            <w:r>
              <w:rPr>
                <w:rFonts w:eastAsia="Times New Roman"/>
                <w:color w:val="000009"/>
              </w:rPr>
              <w:t>социальных</w:t>
            </w:r>
          </w:p>
        </w:tc>
        <w:tc>
          <w:tcPr>
            <w:tcW w:w="240" w:type="dxa"/>
            <w:gridSpan w:val="4"/>
            <w:vAlign w:val="bottom"/>
          </w:tcPr>
          <w:p w:rsidR="00D52CD5" w:rsidRDefault="00D52CD5"/>
        </w:tc>
        <w:tc>
          <w:tcPr>
            <w:tcW w:w="1140" w:type="dxa"/>
            <w:gridSpan w:val="5"/>
            <w:tcBorders>
              <w:right w:val="single" w:sz="8" w:space="0" w:color="auto"/>
            </w:tcBorders>
            <w:vAlign w:val="bottom"/>
          </w:tcPr>
          <w:p w:rsidR="00D52CD5" w:rsidRDefault="007004C0">
            <w:pPr>
              <w:ind w:right="110"/>
              <w:jc w:val="right"/>
              <w:rPr>
                <w:sz w:val="20"/>
                <w:szCs w:val="20"/>
              </w:rPr>
            </w:pPr>
            <w:r>
              <w:rPr>
                <w:rFonts w:eastAsia="Times New Roman"/>
                <w:color w:val="000009"/>
                <w:w w:val="99"/>
              </w:rPr>
              <w:t>проектах.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701" w:type="dxa"/>
            <w:gridSpan w:val="6"/>
            <w:vAlign w:val="bottom"/>
          </w:tcPr>
          <w:p w:rsidR="00D52CD5" w:rsidRDefault="007004C0">
            <w:pPr>
              <w:ind w:left="100"/>
              <w:rPr>
                <w:sz w:val="20"/>
                <w:szCs w:val="20"/>
              </w:rPr>
            </w:pPr>
            <w:r>
              <w:rPr>
                <w:rFonts w:eastAsia="Times New Roman"/>
                <w:color w:val="000009"/>
              </w:rPr>
              <w:t>всовместном</w:t>
            </w:r>
          </w:p>
        </w:tc>
        <w:tc>
          <w:tcPr>
            <w:tcW w:w="80" w:type="dxa"/>
            <w:vAlign w:val="bottom"/>
          </w:tcPr>
          <w:p w:rsidR="00D52CD5" w:rsidRDefault="00D52CD5">
            <w:pPr>
              <w:rPr>
                <w:sz w:val="21"/>
                <w:szCs w:val="21"/>
              </w:rPr>
            </w:pPr>
          </w:p>
        </w:tc>
        <w:tc>
          <w:tcPr>
            <w:tcW w:w="1340" w:type="dxa"/>
            <w:gridSpan w:val="8"/>
            <w:tcBorders>
              <w:right w:val="single" w:sz="8" w:space="0" w:color="auto"/>
            </w:tcBorders>
            <w:vAlign w:val="bottom"/>
          </w:tcPr>
          <w:p w:rsidR="00D52CD5" w:rsidRDefault="007004C0">
            <w:pPr>
              <w:ind w:right="110"/>
              <w:jc w:val="right"/>
              <w:rPr>
                <w:sz w:val="20"/>
                <w:szCs w:val="20"/>
              </w:rPr>
            </w:pPr>
            <w:r>
              <w:rPr>
                <w:rFonts w:eastAsia="Times New Roman"/>
                <w:color w:val="000009"/>
              </w:rPr>
              <w:t>принятии</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Индикатором по данному критерию могут</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7004C0">
            <w:pPr>
              <w:ind w:left="100"/>
              <w:rPr>
                <w:sz w:val="20"/>
                <w:szCs w:val="20"/>
              </w:rPr>
            </w:pPr>
            <w:r>
              <w:rPr>
                <w:rFonts w:eastAsia="Times New Roman"/>
                <w:color w:val="000009"/>
              </w:rPr>
              <w:t>решений,</w:t>
            </w:r>
          </w:p>
        </w:tc>
        <w:tc>
          <w:tcPr>
            <w:tcW w:w="1420" w:type="dxa"/>
            <w:gridSpan w:val="10"/>
            <w:vAlign w:val="bottom"/>
          </w:tcPr>
          <w:p w:rsidR="00D52CD5" w:rsidRDefault="007004C0">
            <w:pPr>
              <w:ind w:left="80"/>
              <w:rPr>
                <w:sz w:val="20"/>
                <w:szCs w:val="20"/>
              </w:rPr>
            </w:pPr>
            <w:r>
              <w:rPr>
                <w:rFonts w:eastAsia="Times New Roman"/>
                <w:color w:val="000009"/>
              </w:rPr>
              <w:t>участвовать</w:t>
            </w:r>
          </w:p>
        </w:tc>
        <w:tc>
          <w:tcPr>
            <w:tcW w:w="460" w:type="dxa"/>
            <w:gridSpan w:val="3"/>
            <w:tcBorders>
              <w:right w:val="single" w:sz="8" w:space="0" w:color="auto"/>
            </w:tcBorders>
            <w:vAlign w:val="bottom"/>
          </w:tcPr>
          <w:p w:rsidR="00D52CD5" w:rsidRDefault="007004C0">
            <w:pPr>
              <w:ind w:right="110"/>
              <w:jc w:val="right"/>
              <w:rPr>
                <w:sz w:val="20"/>
                <w:szCs w:val="20"/>
              </w:rPr>
            </w:pPr>
            <w:r>
              <w:rPr>
                <w:rFonts w:eastAsia="Times New Roman"/>
                <w:color w:val="000009"/>
              </w:rPr>
              <w:t>в</w:t>
            </w:r>
          </w:p>
        </w:tc>
        <w:tc>
          <w:tcPr>
            <w:tcW w:w="1220" w:type="dxa"/>
            <w:vAlign w:val="bottom"/>
          </w:tcPr>
          <w:p w:rsidR="00D52CD5" w:rsidRDefault="007004C0">
            <w:pPr>
              <w:ind w:left="120"/>
              <w:rPr>
                <w:sz w:val="20"/>
                <w:szCs w:val="20"/>
              </w:rPr>
            </w:pPr>
            <w:r>
              <w:rPr>
                <w:rFonts w:eastAsia="Times New Roman"/>
                <w:color w:val="000009"/>
              </w:rPr>
              <w:t>являться</w:t>
            </w:r>
          </w:p>
        </w:tc>
        <w:tc>
          <w:tcPr>
            <w:tcW w:w="160" w:type="dxa"/>
            <w:vAlign w:val="bottom"/>
          </w:tcPr>
          <w:p w:rsidR="00D52CD5" w:rsidRDefault="00D52CD5"/>
        </w:tc>
        <w:tc>
          <w:tcPr>
            <w:tcW w:w="240" w:type="dxa"/>
            <w:gridSpan w:val="5"/>
            <w:vAlign w:val="bottom"/>
          </w:tcPr>
          <w:p w:rsidR="00D52CD5" w:rsidRDefault="00D52CD5"/>
        </w:tc>
        <w:tc>
          <w:tcPr>
            <w:tcW w:w="1400" w:type="dxa"/>
            <w:gridSpan w:val="14"/>
            <w:vAlign w:val="bottom"/>
          </w:tcPr>
          <w:p w:rsidR="00D52CD5" w:rsidRDefault="007004C0">
            <w:pPr>
              <w:ind w:left="40"/>
              <w:rPr>
                <w:sz w:val="20"/>
                <w:szCs w:val="20"/>
              </w:rPr>
            </w:pPr>
            <w:r>
              <w:rPr>
                <w:rFonts w:eastAsia="Times New Roman"/>
                <w:color w:val="000009"/>
              </w:rPr>
              <w:t>официальные</w:t>
            </w:r>
          </w:p>
        </w:tc>
        <w:tc>
          <w:tcPr>
            <w:tcW w:w="140" w:type="dxa"/>
            <w:vAlign w:val="bottom"/>
          </w:tcPr>
          <w:p w:rsidR="00D52CD5" w:rsidRDefault="00D52CD5"/>
        </w:tc>
        <w:tc>
          <w:tcPr>
            <w:tcW w:w="240" w:type="dxa"/>
            <w:gridSpan w:val="4"/>
            <w:vAlign w:val="bottom"/>
          </w:tcPr>
          <w:p w:rsidR="00D52CD5" w:rsidRDefault="00D52CD5"/>
        </w:tc>
        <w:tc>
          <w:tcPr>
            <w:tcW w:w="1140" w:type="dxa"/>
            <w:gridSpan w:val="5"/>
            <w:tcBorders>
              <w:right w:val="single" w:sz="8" w:space="0" w:color="auto"/>
            </w:tcBorders>
            <w:vAlign w:val="bottom"/>
          </w:tcPr>
          <w:p w:rsidR="00D52CD5" w:rsidRDefault="007004C0">
            <w:pPr>
              <w:ind w:right="110"/>
              <w:jc w:val="right"/>
              <w:rPr>
                <w:sz w:val="20"/>
                <w:szCs w:val="20"/>
              </w:rPr>
            </w:pPr>
            <w:r>
              <w:rPr>
                <w:rFonts w:eastAsia="Times New Roman"/>
                <w:color w:val="000009"/>
              </w:rPr>
              <w:t>письма</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2261" w:type="dxa"/>
            <w:gridSpan w:val="10"/>
            <w:vAlign w:val="bottom"/>
          </w:tcPr>
          <w:p w:rsidR="00D52CD5" w:rsidRDefault="007004C0">
            <w:pPr>
              <w:ind w:left="100"/>
              <w:rPr>
                <w:sz w:val="20"/>
                <w:szCs w:val="20"/>
              </w:rPr>
            </w:pPr>
            <w:r>
              <w:rPr>
                <w:rFonts w:eastAsia="Times New Roman"/>
                <w:color w:val="000009"/>
              </w:rPr>
              <w:t>функционировании</w:t>
            </w:r>
          </w:p>
        </w:tc>
        <w:tc>
          <w:tcPr>
            <w:tcW w:w="400" w:type="dxa"/>
            <w:gridSpan w:val="2"/>
            <w:vAlign w:val="bottom"/>
          </w:tcPr>
          <w:p w:rsidR="00D52CD5" w:rsidRDefault="007004C0">
            <w:pPr>
              <w:ind w:left="40"/>
              <w:rPr>
                <w:sz w:val="20"/>
                <w:szCs w:val="20"/>
              </w:rPr>
            </w:pPr>
            <w:r>
              <w:rPr>
                <w:rFonts w:eastAsia="Times New Roman"/>
                <w:color w:val="000009"/>
              </w:rPr>
              <w:t>и</w:t>
            </w:r>
          </w:p>
        </w:tc>
        <w:tc>
          <w:tcPr>
            <w:tcW w:w="460" w:type="dxa"/>
            <w:gridSpan w:val="3"/>
            <w:tcBorders>
              <w:right w:val="single" w:sz="8" w:space="0" w:color="auto"/>
            </w:tcBorders>
            <w:vAlign w:val="bottom"/>
          </w:tcPr>
          <w:p w:rsidR="00D52CD5" w:rsidRDefault="007004C0">
            <w:pPr>
              <w:ind w:right="110"/>
              <w:jc w:val="right"/>
              <w:rPr>
                <w:sz w:val="20"/>
                <w:szCs w:val="20"/>
              </w:rPr>
            </w:pPr>
            <w:r>
              <w:rPr>
                <w:rFonts w:eastAsia="Times New Roman"/>
                <w:color w:val="000009"/>
              </w:rPr>
              <w:t>в</w:t>
            </w:r>
          </w:p>
        </w:tc>
        <w:tc>
          <w:tcPr>
            <w:tcW w:w="1620" w:type="dxa"/>
            <w:gridSpan w:val="7"/>
            <w:vAlign w:val="bottom"/>
          </w:tcPr>
          <w:p w:rsidR="00D52CD5" w:rsidRDefault="007004C0">
            <w:pPr>
              <w:ind w:left="120"/>
              <w:rPr>
                <w:sz w:val="20"/>
                <w:szCs w:val="20"/>
              </w:rPr>
            </w:pPr>
            <w:r>
              <w:rPr>
                <w:rFonts w:eastAsia="Times New Roman"/>
                <w:color w:val="000009"/>
              </w:rPr>
              <w:t>благодарности,</w:t>
            </w:r>
          </w:p>
        </w:tc>
        <w:tc>
          <w:tcPr>
            <w:tcW w:w="980" w:type="dxa"/>
            <w:gridSpan w:val="10"/>
            <w:vAlign w:val="bottom"/>
          </w:tcPr>
          <w:p w:rsidR="00D52CD5" w:rsidRDefault="007004C0">
            <w:pPr>
              <w:jc w:val="right"/>
              <w:rPr>
                <w:sz w:val="20"/>
                <w:szCs w:val="20"/>
              </w:rPr>
            </w:pPr>
            <w:r>
              <w:rPr>
                <w:rFonts w:eastAsia="Times New Roman"/>
                <w:color w:val="000009"/>
              </w:rPr>
              <w:t>отзывы,</w:t>
            </w:r>
          </w:p>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положительная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улучшении  демократических</w:t>
            </w:r>
          </w:p>
        </w:tc>
        <w:tc>
          <w:tcPr>
            <w:tcW w:w="1380" w:type="dxa"/>
            <w:gridSpan w:val="2"/>
            <w:vAlign w:val="bottom"/>
          </w:tcPr>
          <w:p w:rsidR="00D52CD5" w:rsidRDefault="007004C0">
            <w:pPr>
              <w:ind w:left="120"/>
              <w:rPr>
                <w:sz w:val="20"/>
                <w:szCs w:val="20"/>
              </w:rPr>
            </w:pPr>
            <w:r>
              <w:rPr>
                <w:rFonts w:eastAsia="Times New Roman"/>
                <w:color w:val="000009"/>
              </w:rPr>
              <w:t>информация</w:t>
            </w:r>
          </w:p>
        </w:tc>
        <w:tc>
          <w:tcPr>
            <w:tcW w:w="480" w:type="dxa"/>
            <w:gridSpan w:val="9"/>
            <w:vAlign w:val="bottom"/>
          </w:tcPr>
          <w:p w:rsidR="00D52CD5" w:rsidRDefault="007004C0">
            <w:pPr>
              <w:ind w:left="180"/>
              <w:rPr>
                <w:sz w:val="20"/>
                <w:szCs w:val="20"/>
              </w:rPr>
            </w:pPr>
            <w:r>
              <w:rPr>
                <w:rFonts w:eastAsia="Times New Roman"/>
                <w:color w:val="000009"/>
              </w:rPr>
              <w:t>в</w:t>
            </w:r>
          </w:p>
        </w:tc>
        <w:tc>
          <w:tcPr>
            <w:tcW w:w="740" w:type="dxa"/>
            <w:gridSpan w:val="6"/>
            <w:vAlign w:val="bottom"/>
          </w:tcPr>
          <w:p w:rsidR="00D52CD5" w:rsidRDefault="007004C0">
            <w:pPr>
              <w:ind w:left="60"/>
              <w:rPr>
                <w:sz w:val="20"/>
                <w:szCs w:val="20"/>
              </w:rPr>
            </w:pPr>
            <w:r>
              <w:rPr>
                <w:rFonts w:eastAsia="Times New Roman"/>
                <w:color w:val="000009"/>
              </w:rPr>
              <w:t>СМИ</w:t>
            </w:r>
          </w:p>
        </w:tc>
        <w:tc>
          <w:tcPr>
            <w:tcW w:w="420" w:type="dxa"/>
            <w:gridSpan w:val="4"/>
            <w:vAlign w:val="bottom"/>
          </w:tcPr>
          <w:p w:rsidR="00D52CD5" w:rsidRDefault="007004C0">
            <w:pPr>
              <w:ind w:right="110"/>
              <w:jc w:val="right"/>
              <w:rPr>
                <w:sz w:val="20"/>
                <w:szCs w:val="20"/>
              </w:rPr>
            </w:pPr>
            <w:r>
              <w:rPr>
                <w:rFonts w:eastAsia="Times New Roman"/>
                <w:color w:val="000009"/>
              </w:rPr>
              <w:t>о</w:t>
            </w:r>
          </w:p>
        </w:tc>
        <w:tc>
          <w:tcPr>
            <w:tcW w:w="1520" w:type="dxa"/>
            <w:gridSpan w:val="10"/>
            <w:tcBorders>
              <w:right w:val="single" w:sz="8" w:space="0" w:color="auto"/>
            </w:tcBorders>
            <w:vAlign w:val="bottom"/>
          </w:tcPr>
          <w:p w:rsidR="00D52CD5" w:rsidRDefault="007004C0">
            <w:pPr>
              <w:ind w:right="110"/>
              <w:jc w:val="right"/>
              <w:rPr>
                <w:sz w:val="20"/>
                <w:szCs w:val="20"/>
              </w:rPr>
            </w:pPr>
            <w:r>
              <w:rPr>
                <w:rFonts w:eastAsia="Times New Roman"/>
                <w:color w:val="000009"/>
              </w:rPr>
              <w:t>деятельности</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7004C0">
            <w:pPr>
              <w:ind w:left="100"/>
              <w:rPr>
                <w:sz w:val="20"/>
                <w:szCs w:val="20"/>
              </w:rPr>
            </w:pPr>
            <w:r>
              <w:rPr>
                <w:rFonts w:eastAsia="Times New Roman"/>
                <w:color w:val="000009"/>
              </w:rPr>
              <w:t>институтов,</w:t>
            </w:r>
          </w:p>
        </w:tc>
        <w:tc>
          <w:tcPr>
            <w:tcW w:w="460" w:type="dxa"/>
            <w:gridSpan w:val="4"/>
            <w:vAlign w:val="bottom"/>
          </w:tcPr>
          <w:p w:rsidR="00D52CD5" w:rsidRDefault="00D52CD5"/>
        </w:tc>
        <w:tc>
          <w:tcPr>
            <w:tcW w:w="142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способность</w:t>
            </w:r>
          </w:p>
        </w:tc>
        <w:tc>
          <w:tcPr>
            <w:tcW w:w="1220" w:type="dxa"/>
            <w:vAlign w:val="bottom"/>
          </w:tcPr>
          <w:p w:rsidR="00D52CD5" w:rsidRDefault="007004C0">
            <w:pPr>
              <w:ind w:left="120"/>
              <w:rPr>
                <w:sz w:val="20"/>
                <w:szCs w:val="20"/>
              </w:rPr>
            </w:pPr>
            <w:r>
              <w:rPr>
                <w:rFonts w:eastAsia="Times New Roman"/>
                <w:color w:val="000009"/>
              </w:rPr>
              <w:t>учащихся</w:t>
            </w:r>
          </w:p>
        </w:tc>
        <w:tc>
          <w:tcPr>
            <w:tcW w:w="400" w:type="dxa"/>
            <w:gridSpan w:val="6"/>
            <w:vAlign w:val="bottom"/>
          </w:tcPr>
          <w:p w:rsidR="00D52CD5" w:rsidRDefault="007004C0">
            <w:pPr>
              <w:ind w:left="40"/>
              <w:rPr>
                <w:sz w:val="20"/>
                <w:szCs w:val="20"/>
              </w:rPr>
            </w:pPr>
            <w:r>
              <w:rPr>
                <w:rFonts w:eastAsia="Times New Roman"/>
                <w:color w:val="000009"/>
              </w:rPr>
              <w:t>ОУ</w:t>
            </w:r>
          </w:p>
        </w:tc>
        <w:tc>
          <w:tcPr>
            <w:tcW w:w="1540" w:type="dxa"/>
            <w:gridSpan w:val="15"/>
            <w:vAlign w:val="bottom"/>
          </w:tcPr>
          <w:p w:rsidR="00D52CD5" w:rsidRDefault="007004C0">
            <w:pPr>
              <w:ind w:left="160"/>
              <w:rPr>
                <w:sz w:val="20"/>
                <w:szCs w:val="20"/>
              </w:rPr>
            </w:pPr>
            <w:r>
              <w:rPr>
                <w:rFonts w:eastAsia="Times New Roman"/>
                <w:color w:val="000009"/>
              </w:rPr>
              <w:t>(волонтерское</w:t>
            </w: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движение,</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701" w:type="dxa"/>
            <w:gridSpan w:val="6"/>
            <w:vAlign w:val="bottom"/>
          </w:tcPr>
          <w:p w:rsidR="00D52CD5" w:rsidRDefault="007004C0">
            <w:pPr>
              <w:ind w:left="100"/>
              <w:rPr>
                <w:sz w:val="20"/>
                <w:szCs w:val="20"/>
              </w:rPr>
            </w:pPr>
            <w:r>
              <w:rPr>
                <w:rFonts w:eastAsia="Times New Roman"/>
                <w:color w:val="000009"/>
              </w:rPr>
              <w:t>быть  лидером,</w:t>
            </w:r>
          </w:p>
        </w:tc>
        <w:tc>
          <w:tcPr>
            <w:tcW w:w="142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способность</w:t>
            </w:r>
          </w:p>
        </w:tc>
        <w:tc>
          <w:tcPr>
            <w:tcW w:w="3400" w:type="dxa"/>
            <w:gridSpan w:val="26"/>
            <w:vAlign w:val="bottom"/>
          </w:tcPr>
          <w:p w:rsidR="00D52CD5" w:rsidRDefault="007004C0">
            <w:pPr>
              <w:ind w:left="120"/>
              <w:rPr>
                <w:sz w:val="20"/>
                <w:szCs w:val="20"/>
              </w:rPr>
            </w:pPr>
            <w:r>
              <w:rPr>
                <w:rFonts w:eastAsia="Times New Roman"/>
                <w:color w:val="000009"/>
              </w:rPr>
              <w:t>благотворительные акции и др.).</w:t>
            </w:r>
          </w:p>
        </w:tc>
        <w:tc>
          <w:tcPr>
            <w:tcW w:w="760" w:type="dxa"/>
            <w:gridSpan w:val="4"/>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2261" w:type="dxa"/>
            <w:gridSpan w:val="10"/>
            <w:vAlign w:val="bottom"/>
          </w:tcPr>
          <w:p w:rsidR="00D52CD5" w:rsidRDefault="007004C0">
            <w:pPr>
              <w:ind w:left="100"/>
              <w:rPr>
                <w:sz w:val="20"/>
                <w:szCs w:val="20"/>
              </w:rPr>
            </w:pPr>
            <w:r>
              <w:rPr>
                <w:rFonts w:eastAsia="Times New Roman"/>
                <w:color w:val="000009"/>
              </w:rPr>
              <w:t>работать автономно.</w:t>
            </w:r>
          </w:p>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2300" w:type="dxa"/>
            <w:gridSpan w:val="14"/>
            <w:vAlign w:val="bottom"/>
          </w:tcPr>
          <w:p w:rsidR="00D52CD5" w:rsidRDefault="007004C0">
            <w:pPr>
              <w:ind w:left="400"/>
              <w:rPr>
                <w:sz w:val="20"/>
                <w:szCs w:val="20"/>
              </w:rPr>
            </w:pPr>
            <w:r>
              <w:rPr>
                <w:rFonts w:eastAsia="Times New Roman"/>
                <w:color w:val="000009"/>
              </w:rPr>
              <w:t>Сформированность</w:t>
            </w:r>
          </w:p>
        </w:tc>
        <w:tc>
          <w:tcPr>
            <w:tcW w:w="300" w:type="dxa"/>
            <w:gridSpan w:val="3"/>
            <w:vAlign w:val="bottom"/>
          </w:tcPr>
          <w:p w:rsidR="00D52CD5" w:rsidRDefault="00D52CD5"/>
        </w:tc>
        <w:tc>
          <w:tcPr>
            <w:tcW w:w="420" w:type="dxa"/>
            <w:gridSpan w:val="4"/>
            <w:vAlign w:val="bottom"/>
          </w:tcPr>
          <w:p w:rsidR="00D52CD5" w:rsidRDefault="00D52CD5"/>
        </w:tc>
        <w:tc>
          <w:tcPr>
            <w:tcW w:w="140" w:type="dxa"/>
            <w:vAlign w:val="bottom"/>
          </w:tcPr>
          <w:p w:rsidR="00D52CD5" w:rsidRDefault="00D52CD5"/>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правового</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поведения.   Индикатором   по   данному</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120"/>
              <w:rPr>
                <w:sz w:val="20"/>
                <w:szCs w:val="20"/>
              </w:rPr>
            </w:pPr>
            <w:r>
              <w:rPr>
                <w:rFonts w:eastAsia="Times New Roman"/>
                <w:color w:val="000009"/>
              </w:rPr>
              <w:t>критерию</w:t>
            </w:r>
          </w:p>
        </w:tc>
        <w:tc>
          <w:tcPr>
            <w:tcW w:w="160" w:type="dxa"/>
            <w:vAlign w:val="bottom"/>
          </w:tcPr>
          <w:p w:rsidR="00D52CD5" w:rsidRDefault="00D52CD5">
            <w:pPr>
              <w:rPr>
                <w:sz w:val="21"/>
                <w:szCs w:val="21"/>
              </w:rPr>
            </w:pPr>
          </w:p>
        </w:tc>
        <w:tc>
          <w:tcPr>
            <w:tcW w:w="920" w:type="dxa"/>
            <w:gridSpan w:val="12"/>
            <w:vAlign w:val="bottom"/>
          </w:tcPr>
          <w:p w:rsidR="00D52CD5" w:rsidRDefault="007004C0">
            <w:pPr>
              <w:ind w:right="150"/>
              <w:jc w:val="center"/>
              <w:rPr>
                <w:sz w:val="20"/>
                <w:szCs w:val="20"/>
              </w:rPr>
            </w:pPr>
            <w:r>
              <w:rPr>
                <w:rFonts w:eastAsia="Times New Roman"/>
                <w:color w:val="000009"/>
                <w:w w:val="98"/>
              </w:rPr>
              <w:t>могут</w:t>
            </w:r>
          </w:p>
        </w:tc>
        <w:tc>
          <w:tcPr>
            <w:tcW w:w="720" w:type="dxa"/>
            <w:gridSpan w:val="7"/>
            <w:vAlign w:val="bottom"/>
          </w:tcPr>
          <w:p w:rsidR="00D52CD5" w:rsidRDefault="007004C0">
            <w:pPr>
              <w:jc w:val="center"/>
              <w:rPr>
                <w:sz w:val="20"/>
                <w:szCs w:val="20"/>
              </w:rPr>
            </w:pPr>
            <w:r>
              <w:rPr>
                <w:rFonts w:eastAsia="Times New Roman"/>
                <w:color w:val="000009"/>
              </w:rPr>
              <w:t>быть:</w:t>
            </w:r>
          </w:p>
        </w:tc>
        <w:tc>
          <w:tcPr>
            <w:tcW w:w="140" w:type="dxa"/>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отсутствие</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правонарушений  у  учащихся  за  отчетный</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период; результаты участия в конкурсах на</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4160" w:type="dxa"/>
            <w:gridSpan w:val="30"/>
            <w:vAlign w:val="bottom"/>
          </w:tcPr>
          <w:p w:rsidR="00D52CD5" w:rsidRDefault="007004C0">
            <w:pPr>
              <w:ind w:left="120"/>
              <w:rPr>
                <w:sz w:val="20"/>
                <w:szCs w:val="20"/>
              </w:rPr>
            </w:pPr>
            <w:r>
              <w:rPr>
                <w:rFonts w:eastAsia="Times New Roman"/>
                <w:color w:val="000009"/>
              </w:rPr>
              <w:t>знание основ законодательства РФ.</w:t>
            </w:r>
          </w:p>
        </w:tc>
        <w:tc>
          <w:tcPr>
            <w:tcW w:w="380" w:type="dxa"/>
            <w:tcBorders>
              <w:right w:val="single" w:sz="8" w:space="0" w:color="auto"/>
            </w:tcBorders>
            <w:vAlign w:val="bottom"/>
          </w:tcPr>
          <w:p w:rsidR="00D52CD5" w:rsidRDefault="00D52CD5"/>
        </w:tc>
      </w:tr>
      <w:tr w:rsidR="00D52CD5" w:rsidTr="00946100">
        <w:trPr>
          <w:trHeight w:val="253"/>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400"/>
              <w:rPr>
                <w:sz w:val="20"/>
                <w:szCs w:val="20"/>
              </w:rPr>
            </w:pPr>
            <w:r>
              <w:rPr>
                <w:rFonts w:eastAsia="Times New Roman"/>
                <w:color w:val="000009"/>
                <w:w w:val="98"/>
              </w:rPr>
              <w:t>Процент</w:t>
            </w:r>
          </w:p>
        </w:tc>
        <w:tc>
          <w:tcPr>
            <w:tcW w:w="160" w:type="dxa"/>
            <w:vAlign w:val="bottom"/>
          </w:tcPr>
          <w:p w:rsidR="00D52CD5" w:rsidRDefault="00D52CD5">
            <w:pPr>
              <w:rPr>
                <w:sz w:val="21"/>
                <w:szCs w:val="21"/>
              </w:rPr>
            </w:pPr>
          </w:p>
        </w:tc>
        <w:tc>
          <w:tcPr>
            <w:tcW w:w="920" w:type="dxa"/>
            <w:gridSpan w:val="12"/>
            <w:vAlign w:val="bottom"/>
          </w:tcPr>
          <w:p w:rsidR="00D52CD5" w:rsidRDefault="007004C0">
            <w:pPr>
              <w:rPr>
                <w:sz w:val="20"/>
                <w:szCs w:val="20"/>
              </w:rPr>
            </w:pPr>
            <w:r>
              <w:rPr>
                <w:rFonts w:eastAsia="Times New Roman"/>
                <w:color w:val="000009"/>
              </w:rPr>
              <w:t>успешно</w:t>
            </w:r>
          </w:p>
        </w:tc>
        <w:tc>
          <w:tcPr>
            <w:tcW w:w="2240" w:type="dxa"/>
            <w:gridSpan w:val="17"/>
            <w:tcBorders>
              <w:right w:val="single" w:sz="8" w:space="0" w:color="auto"/>
            </w:tcBorders>
            <w:vAlign w:val="bottom"/>
          </w:tcPr>
          <w:p w:rsidR="00D52CD5" w:rsidRDefault="007004C0">
            <w:pPr>
              <w:ind w:right="110"/>
              <w:jc w:val="right"/>
              <w:rPr>
                <w:sz w:val="20"/>
                <w:szCs w:val="20"/>
              </w:rPr>
            </w:pPr>
            <w:r>
              <w:rPr>
                <w:rFonts w:eastAsia="Times New Roman"/>
                <w:color w:val="000009"/>
              </w:rPr>
              <w:t>социализирующихся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детей   группы   риска.   Индикатором   по</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220" w:type="dxa"/>
            <w:vAlign w:val="bottom"/>
          </w:tcPr>
          <w:p w:rsidR="00D52CD5" w:rsidRDefault="007004C0">
            <w:pPr>
              <w:ind w:left="120"/>
              <w:rPr>
                <w:sz w:val="20"/>
                <w:szCs w:val="20"/>
              </w:rPr>
            </w:pPr>
            <w:r>
              <w:rPr>
                <w:rFonts w:eastAsia="Times New Roman"/>
                <w:color w:val="000009"/>
              </w:rPr>
              <w:t>данному</w:t>
            </w:r>
          </w:p>
        </w:tc>
        <w:tc>
          <w:tcPr>
            <w:tcW w:w="160" w:type="dxa"/>
            <w:vAlign w:val="bottom"/>
          </w:tcPr>
          <w:p w:rsidR="00D52CD5" w:rsidRDefault="00D52CD5"/>
        </w:tc>
        <w:tc>
          <w:tcPr>
            <w:tcW w:w="1220" w:type="dxa"/>
            <w:gridSpan w:val="15"/>
            <w:vAlign w:val="bottom"/>
          </w:tcPr>
          <w:p w:rsidR="00D52CD5" w:rsidRDefault="007004C0">
            <w:pPr>
              <w:ind w:left="20"/>
              <w:rPr>
                <w:sz w:val="20"/>
                <w:szCs w:val="20"/>
              </w:rPr>
            </w:pPr>
            <w:r>
              <w:rPr>
                <w:rFonts w:eastAsia="Times New Roman"/>
                <w:color w:val="000009"/>
              </w:rPr>
              <w:t>критерию</w:t>
            </w:r>
          </w:p>
        </w:tc>
        <w:tc>
          <w:tcPr>
            <w:tcW w:w="800" w:type="dxa"/>
            <w:gridSpan w:val="9"/>
            <w:vAlign w:val="bottom"/>
          </w:tcPr>
          <w:p w:rsidR="00D52CD5" w:rsidRDefault="007004C0">
            <w:pPr>
              <w:jc w:val="right"/>
              <w:rPr>
                <w:sz w:val="20"/>
                <w:szCs w:val="20"/>
              </w:rPr>
            </w:pPr>
            <w:r>
              <w:rPr>
                <w:rFonts w:eastAsia="Times New Roman"/>
                <w:color w:val="000009"/>
              </w:rPr>
              <w:t>может</w:t>
            </w:r>
          </w:p>
        </w:tc>
        <w:tc>
          <w:tcPr>
            <w:tcW w:w="1140" w:type="dxa"/>
            <w:gridSpan w:val="5"/>
            <w:tcBorders>
              <w:right w:val="single" w:sz="8" w:space="0" w:color="auto"/>
            </w:tcBorders>
            <w:vAlign w:val="bottom"/>
          </w:tcPr>
          <w:p w:rsidR="00D52CD5" w:rsidRDefault="007004C0">
            <w:pPr>
              <w:ind w:right="110"/>
              <w:jc w:val="right"/>
              <w:rPr>
                <w:sz w:val="20"/>
                <w:szCs w:val="20"/>
              </w:rPr>
            </w:pPr>
            <w:r>
              <w:rPr>
                <w:rFonts w:eastAsia="Times New Roman"/>
                <w:color w:val="000009"/>
              </w:rPr>
              <w:t>быть</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620" w:type="dxa"/>
            <w:gridSpan w:val="7"/>
            <w:vAlign w:val="bottom"/>
          </w:tcPr>
          <w:p w:rsidR="00D52CD5" w:rsidRDefault="007004C0">
            <w:pPr>
              <w:ind w:left="120"/>
              <w:rPr>
                <w:sz w:val="20"/>
                <w:szCs w:val="20"/>
              </w:rPr>
            </w:pPr>
            <w:r>
              <w:rPr>
                <w:rFonts w:eastAsia="Times New Roman"/>
                <w:color w:val="000009"/>
              </w:rPr>
              <w:t>отрицательная</w:t>
            </w:r>
          </w:p>
        </w:tc>
        <w:tc>
          <w:tcPr>
            <w:tcW w:w="980" w:type="dxa"/>
            <w:gridSpan w:val="10"/>
            <w:vAlign w:val="bottom"/>
          </w:tcPr>
          <w:p w:rsidR="00D52CD5" w:rsidRDefault="007004C0">
            <w:pPr>
              <w:ind w:left="40"/>
              <w:rPr>
                <w:sz w:val="20"/>
                <w:szCs w:val="20"/>
              </w:rPr>
            </w:pPr>
            <w:r>
              <w:rPr>
                <w:rFonts w:eastAsia="Times New Roman"/>
                <w:color w:val="000009"/>
              </w:rPr>
              <w:t>динамика</w:t>
            </w:r>
          </w:p>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распространения</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наркомании  и  алкоголизма,  числа  детей,</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860" w:type="dxa"/>
            <w:gridSpan w:val="11"/>
            <w:vAlign w:val="bottom"/>
          </w:tcPr>
          <w:p w:rsidR="00D52CD5" w:rsidRDefault="007004C0">
            <w:pPr>
              <w:ind w:left="120"/>
              <w:rPr>
                <w:sz w:val="20"/>
                <w:szCs w:val="20"/>
              </w:rPr>
            </w:pPr>
            <w:r>
              <w:rPr>
                <w:rFonts w:eastAsia="Times New Roman"/>
                <w:color w:val="000009"/>
              </w:rPr>
              <w:t>стоящих на учете.</w:t>
            </w:r>
          </w:p>
        </w:tc>
        <w:tc>
          <w:tcPr>
            <w:tcW w:w="440" w:type="dxa"/>
            <w:gridSpan w:val="3"/>
            <w:vAlign w:val="bottom"/>
          </w:tcPr>
          <w:p w:rsidR="00D52CD5" w:rsidRDefault="00D52CD5">
            <w:pPr>
              <w:rPr>
                <w:sz w:val="21"/>
                <w:szCs w:val="21"/>
              </w:rPr>
            </w:pPr>
          </w:p>
        </w:tc>
        <w:tc>
          <w:tcPr>
            <w:tcW w:w="300" w:type="dxa"/>
            <w:gridSpan w:val="3"/>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140" w:type="dxa"/>
            <w:vAlign w:val="bottom"/>
          </w:tcPr>
          <w:p w:rsidR="00D52CD5" w:rsidRDefault="00D52CD5">
            <w:pPr>
              <w:rPr>
                <w:sz w:val="21"/>
                <w:szCs w:val="21"/>
              </w:rPr>
            </w:pPr>
          </w:p>
        </w:tc>
        <w:tc>
          <w:tcPr>
            <w:tcW w:w="240" w:type="dxa"/>
            <w:gridSpan w:val="4"/>
            <w:vAlign w:val="bottom"/>
          </w:tcPr>
          <w:p w:rsidR="00D52CD5" w:rsidRDefault="00D52CD5">
            <w:pPr>
              <w:rPr>
                <w:sz w:val="21"/>
                <w:szCs w:val="21"/>
              </w:rPr>
            </w:pPr>
          </w:p>
        </w:tc>
        <w:tc>
          <w:tcPr>
            <w:tcW w:w="760" w:type="dxa"/>
            <w:gridSpan w:val="4"/>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380" w:type="dxa"/>
            <w:gridSpan w:val="2"/>
            <w:vAlign w:val="bottom"/>
          </w:tcPr>
          <w:p w:rsidR="00D52CD5" w:rsidRDefault="007004C0">
            <w:pPr>
              <w:ind w:left="560"/>
              <w:rPr>
                <w:sz w:val="20"/>
                <w:szCs w:val="20"/>
              </w:rPr>
            </w:pPr>
            <w:r>
              <w:rPr>
                <w:rFonts w:eastAsia="Times New Roman"/>
                <w:color w:val="000009"/>
                <w:w w:val="98"/>
              </w:rPr>
              <w:t>Наличие</w:t>
            </w:r>
          </w:p>
        </w:tc>
        <w:tc>
          <w:tcPr>
            <w:tcW w:w="240" w:type="dxa"/>
            <w:gridSpan w:val="5"/>
            <w:vAlign w:val="bottom"/>
          </w:tcPr>
          <w:p w:rsidR="00D52CD5" w:rsidRDefault="00D52CD5">
            <w:pPr>
              <w:rPr>
                <w:sz w:val="21"/>
                <w:szCs w:val="21"/>
              </w:rPr>
            </w:pPr>
          </w:p>
        </w:tc>
        <w:tc>
          <w:tcPr>
            <w:tcW w:w="240" w:type="dxa"/>
            <w:gridSpan w:val="4"/>
            <w:vAlign w:val="bottom"/>
          </w:tcPr>
          <w:p w:rsidR="00D52CD5" w:rsidRDefault="00D52CD5">
            <w:pPr>
              <w:rPr>
                <w:sz w:val="21"/>
                <w:szCs w:val="21"/>
              </w:rPr>
            </w:pPr>
          </w:p>
        </w:tc>
        <w:tc>
          <w:tcPr>
            <w:tcW w:w="440" w:type="dxa"/>
            <w:gridSpan w:val="3"/>
            <w:vAlign w:val="bottom"/>
          </w:tcPr>
          <w:p w:rsidR="00D52CD5" w:rsidRDefault="00D52CD5">
            <w:pPr>
              <w:rPr>
                <w:sz w:val="21"/>
                <w:szCs w:val="21"/>
              </w:rPr>
            </w:pPr>
          </w:p>
        </w:tc>
        <w:tc>
          <w:tcPr>
            <w:tcW w:w="300" w:type="dxa"/>
            <w:gridSpan w:val="3"/>
            <w:vAlign w:val="bottom"/>
          </w:tcPr>
          <w:p w:rsidR="00D52CD5" w:rsidRDefault="00D52CD5">
            <w:pPr>
              <w:rPr>
                <w:sz w:val="21"/>
                <w:szCs w:val="21"/>
              </w:rPr>
            </w:pPr>
          </w:p>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индивидуальных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860" w:type="dxa"/>
            <w:gridSpan w:val="11"/>
            <w:vAlign w:val="bottom"/>
          </w:tcPr>
          <w:p w:rsidR="00D52CD5" w:rsidRDefault="007004C0">
            <w:pPr>
              <w:ind w:left="120"/>
              <w:rPr>
                <w:sz w:val="20"/>
                <w:szCs w:val="20"/>
              </w:rPr>
            </w:pPr>
            <w:r>
              <w:rPr>
                <w:rFonts w:eastAsia="Times New Roman"/>
                <w:color w:val="000009"/>
              </w:rPr>
              <w:t>образовательных</w:t>
            </w:r>
          </w:p>
        </w:tc>
        <w:tc>
          <w:tcPr>
            <w:tcW w:w="1300" w:type="dxa"/>
            <w:gridSpan w:val="11"/>
            <w:vAlign w:val="bottom"/>
          </w:tcPr>
          <w:p w:rsidR="00D52CD5" w:rsidRDefault="007004C0">
            <w:pPr>
              <w:ind w:left="160"/>
              <w:rPr>
                <w:sz w:val="20"/>
                <w:szCs w:val="20"/>
              </w:rPr>
            </w:pPr>
            <w:r>
              <w:rPr>
                <w:rFonts w:eastAsia="Times New Roman"/>
                <w:color w:val="000009"/>
              </w:rPr>
              <w:t>траекторий</w:t>
            </w: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учащихся,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ориентированных на получение доступного</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образования.   Индикатором   по   данному</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критерию  может  быть  доля  школьников,</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620" w:type="dxa"/>
            <w:gridSpan w:val="7"/>
            <w:vAlign w:val="bottom"/>
          </w:tcPr>
          <w:p w:rsidR="00D52CD5" w:rsidRDefault="007004C0">
            <w:pPr>
              <w:ind w:left="120"/>
              <w:rPr>
                <w:sz w:val="20"/>
                <w:szCs w:val="20"/>
              </w:rPr>
            </w:pPr>
            <w:r>
              <w:rPr>
                <w:rFonts w:eastAsia="Times New Roman"/>
                <w:color w:val="000009"/>
              </w:rPr>
              <w:t>обучающихся</w:t>
            </w:r>
          </w:p>
        </w:tc>
        <w:tc>
          <w:tcPr>
            <w:tcW w:w="240" w:type="dxa"/>
            <w:gridSpan w:val="4"/>
            <w:vAlign w:val="bottom"/>
          </w:tcPr>
          <w:p w:rsidR="00D52CD5" w:rsidRDefault="00D52CD5"/>
        </w:tc>
        <w:tc>
          <w:tcPr>
            <w:tcW w:w="440" w:type="dxa"/>
            <w:gridSpan w:val="3"/>
            <w:vAlign w:val="bottom"/>
          </w:tcPr>
          <w:p w:rsidR="00D52CD5" w:rsidRDefault="007004C0">
            <w:pPr>
              <w:ind w:left="80"/>
              <w:rPr>
                <w:sz w:val="20"/>
                <w:szCs w:val="20"/>
              </w:rPr>
            </w:pPr>
            <w:r>
              <w:rPr>
                <w:rFonts w:eastAsia="Times New Roman"/>
                <w:color w:val="000009"/>
              </w:rPr>
              <w:t>по</w:t>
            </w:r>
          </w:p>
        </w:tc>
        <w:tc>
          <w:tcPr>
            <w:tcW w:w="300" w:type="dxa"/>
            <w:gridSpan w:val="3"/>
            <w:vAlign w:val="bottom"/>
          </w:tcPr>
          <w:p w:rsidR="00D52CD5" w:rsidRDefault="00D52CD5"/>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индивидуальным</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3020" w:type="dxa"/>
            <w:gridSpan w:val="21"/>
            <w:vAlign w:val="bottom"/>
          </w:tcPr>
          <w:p w:rsidR="00D52CD5" w:rsidRDefault="007004C0">
            <w:pPr>
              <w:ind w:left="120"/>
              <w:rPr>
                <w:sz w:val="20"/>
                <w:szCs w:val="20"/>
              </w:rPr>
            </w:pPr>
            <w:r>
              <w:rPr>
                <w:rFonts w:eastAsia="Times New Roman"/>
                <w:color w:val="000009"/>
                <w:w w:val="99"/>
              </w:rPr>
              <w:t>образовательным программам.</w:t>
            </w:r>
          </w:p>
        </w:tc>
        <w:tc>
          <w:tcPr>
            <w:tcW w:w="140" w:type="dxa"/>
            <w:vAlign w:val="bottom"/>
          </w:tcPr>
          <w:p w:rsidR="00D52CD5" w:rsidRDefault="00D52CD5">
            <w:pPr>
              <w:rPr>
                <w:sz w:val="21"/>
                <w:szCs w:val="21"/>
              </w:rPr>
            </w:pPr>
          </w:p>
        </w:tc>
        <w:tc>
          <w:tcPr>
            <w:tcW w:w="240" w:type="dxa"/>
            <w:gridSpan w:val="4"/>
            <w:vAlign w:val="bottom"/>
          </w:tcPr>
          <w:p w:rsidR="00D52CD5" w:rsidRDefault="00D52CD5">
            <w:pPr>
              <w:rPr>
                <w:sz w:val="21"/>
                <w:szCs w:val="21"/>
              </w:rPr>
            </w:pPr>
          </w:p>
        </w:tc>
        <w:tc>
          <w:tcPr>
            <w:tcW w:w="760" w:type="dxa"/>
            <w:gridSpan w:val="4"/>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380" w:type="dxa"/>
            <w:gridSpan w:val="2"/>
            <w:vAlign w:val="bottom"/>
          </w:tcPr>
          <w:p w:rsidR="00D52CD5" w:rsidRDefault="007004C0">
            <w:pPr>
              <w:ind w:left="560"/>
              <w:rPr>
                <w:sz w:val="20"/>
                <w:szCs w:val="20"/>
              </w:rPr>
            </w:pPr>
            <w:r>
              <w:rPr>
                <w:rFonts w:eastAsia="Times New Roman"/>
                <w:color w:val="000009"/>
              </w:rPr>
              <w:t>Участие</w:t>
            </w:r>
          </w:p>
        </w:tc>
        <w:tc>
          <w:tcPr>
            <w:tcW w:w="240" w:type="dxa"/>
            <w:gridSpan w:val="5"/>
            <w:vAlign w:val="bottom"/>
          </w:tcPr>
          <w:p w:rsidR="00D52CD5" w:rsidRDefault="00D52CD5">
            <w:pPr>
              <w:rPr>
                <w:sz w:val="21"/>
                <w:szCs w:val="21"/>
              </w:rPr>
            </w:pPr>
          </w:p>
        </w:tc>
        <w:tc>
          <w:tcPr>
            <w:tcW w:w="240" w:type="dxa"/>
            <w:gridSpan w:val="4"/>
            <w:vAlign w:val="bottom"/>
          </w:tcPr>
          <w:p w:rsidR="00D52CD5" w:rsidRDefault="00D52CD5">
            <w:pPr>
              <w:rPr>
                <w:sz w:val="21"/>
                <w:szCs w:val="21"/>
              </w:rPr>
            </w:pPr>
          </w:p>
        </w:tc>
        <w:tc>
          <w:tcPr>
            <w:tcW w:w="440" w:type="dxa"/>
            <w:gridSpan w:val="3"/>
            <w:vAlign w:val="bottom"/>
          </w:tcPr>
          <w:p w:rsidR="00D52CD5" w:rsidRDefault="007004C0">
            <w:pPr>
              <w:ind w:left="200"/>
              <w:rPr>
                <w:sz w:val="20"/>
                <w:szCs w:val="20"/>
              </w:rPr>
            </w:pPr>
            <w:r>
              <w:rPr>
                <w:rFonts w:eastAsia="Times New Roman"/>
                <w:color w:val="000009"/>
              </w:rPr>
              <w:t>в</w:t>
            </w:r>
          </w:p>
        </w:tc>
        <w:tc>
          <w:tcPr>
            <w:tcW w:w="300" w:type="dxa"/>
            <w:gridSpan w:val="3"/>
            <w:vAlign w:val="bottom"/>
          </w:tcPr>
          <w:p w:rsidR="00D52CD5" w:rsidRDefault="00D52CD5">
            <w:pPr>
              <w:rPr>
                <w:sz w:val="21"/>
                <w:szCs w:val="21"/>
              </w:rPr>
            </w:pPr>
          </w:p>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разнообразных</w:t>
            </w:r>
          </w:p>
        </w:tc>
      </w:tr>
      <w:tr w:rsidR="00D52CD5" w:rsidTr="00946100">
        <w:trPr>
          <w:trHeight w:val="255"/>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620" w:type="dxa"/>
            <w:gridSpan w:val="7"/>
            <w:vAlign w:val="bottom"/>
          </w:tcPr>
          <w:p w:rsidR="00D52CD5" w:rsidRDefault="007004C0">
            <w:pPr>
              <w:ind w:left="120"/>
              <w:rPr>
                <w:sz w:val="20"/>
                <w:szCs w:val="20"/>
              </w:rPr>
            </w:pPr>
            <w:r>
              <w:rPr>
                <w:rFonts w:eastAsia="Times New Roman"/>
                <w:color w:val="000009"/>
              </w:rPr>
              <w:t>межвозрастных</w:t>
            </w:r>
          </w:p>
        </w:tc>
        <w:tc>
          <w:tcPr>
            <w:tcW w:w="240" w:type="dxa"/>
            <w:gridSpan w:val="4"/>
            <w:vAlign w:val="bottom"/>
          </w:tcPr>
          <w:p w:rsidR="00D52CD5" w:rsidRDefault="00D52CD5"/>
        </w:tc>
        <w:tc>
          <w:tcPr>
            <w:tcW w:w="1160" w:type="dxa"/>
            <w:gridSpan w:val="10"/>
            <w:vAlign w:val="bottom"/>
          </w:tcPr>
          <w:p w:rsidR="00D52CD5" w:rsidRDefault="007004C0">
            <w:pPr>
              <w:ind w:left="140"/>
              <w:rPr>
                <w:sz w:val="20"/>
                <w:szCs w:val="20"/>
              </w:rPr>
            </w:pPr>
            <w:r>
              <w:rPr>
                <w:rFonts w:eastAsia="Times New Roman"/>
                <w:color w:val="000009"/>
              </w:rPr>
              <w:t>социально</w:t>
            </w:r>
          </w:p>
        </w:tc>
        <w:tc>
          <w:tcPr>
            <w:tcW w:w="140" w:type="dxa"/>
            <w:vAlign w:val="bottom"/>
          </w:tcPr>
          <w:p w:rsidR="00D52CD5" w:rsidRDefault="00D52CD5"/>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значимых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проектах.Индикаторомподанному</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860" w:type="dxa"/>
            <w:gridSpan w:val="11"/>
            <w:vAlign w:val="bottom"/>
          </w:tcPr>
          <w:p w:rsidR="00D52CD5" w:rsidRDefault="007004C0">
            <w:pPr>
              <w:ind w:left="120"/>
              <w:rPr>
                <w:sz w:val="20"/>
                <w:szCs w:val="20"/>
              </w:rPr>
            </w:pPr>
            <w:r>
              <w:rPr>
                <w:rFonts w:eastAsia="Times New Roman"/>
                <w:color w:val="000009"/>
              </w:rPr>
              <w:t>критерию  может</w:t>
            </w:r>
          </w:p>
        </w:tc>
        <w:tc>
          <w:tcPr>
            <w:tcW w:w="1160" w:type="dxa"/>
            <w:gridSpan w:val="10"/>
            <w:vAlign w:val="bottom"/>
          </w:tcPr>
          <w:p w:rsidR="00D52CD5" w:rsidRDefault="007004C0">
            <w:pPr>
              <w:ind w:left="60"/>
              <w:rPr>
                <w:sz w:val="20"/>
                <w:szCs w:val="20"/>
              </w:rPr>
            </w:pPr>
            <w:r>
              <w:rPr>
                <w:rFonts w:eastAsia="Times New Roman"/>
                <w:color w:val="000009"/>
              </w:rPr>
              <w:t>быть  доля</w:t>
            </w:r>
          </w:p>
        </w:tc>
        <w:tc>
          <w:tcPr>
            <w:tcW w:w="1520" w:type="dxa"/>
            <w:gridSpan w:val="10"/>
            <w:tcBorders>
              <w:right w:val="single" w:sz="8" w:space="0" w:color="auto"/>
            </w:tcBorders>
            <w:vAlign w:val="bottom"/>
          </w:tcPr>
          <w:p w:rsidR="00D52CD5" w:rsidRDefault="007004C0">
            <w:pPr>
              <w:ind w:right="110"/>
              <w:jc w:val="right"/>
              <w:rPr>
                <w:sz w:val="20"/>
                <w:szCs w:val="20"/>
              </w:rPr>
            </w:pPr>
            <w:r>
              <w:rPr>
                <w:rFonts w:eastAsia="Times New Roman"/>
                <w:color w:val="000009"/>
              </w:rPr>
              <w:t>школьников,</w:t>
            </w:r>
          </w:p>
        </w:tc>
      </w:tr>
      <w:tr w:rsidR="00D52CD5" w:rsidTr="00946100">
        <w:trPr>
          <w:trHeight w:val="255"/>
        </w:trPr>
        <w:tc>
          <w:tcPr>
            <w:tcW w:w="2282" w:type="dxa"/>
            <w:tcBorders>
              <w:left w:val="single" w:sz="8" w:space="0" w:color="auto"/>
              <w:bottom w:val="single" w:sz="8" w:space="0" w:color="auto"/>
              <w:right w:val="single" w:sz="8" w:space="0" w:color="auto"/>
            </w:tcBorders>
            <w:vAlign w:val="bottom"/>
          </w:tcPr>
          <w:p w:rsidR="00D52CD5" w:rsidRDefault="00D52CD5"/>
        </w:tc>
        <w:tc>
          <w:tcPr>
            <w:tcW w:w="1241" w:type="dxa"/>
            <w:gridSpan w:val="2"/>
            <w:tcBorders>
              <w:bottom w:val="single" w:sz="8" w:space="0" w:color="auto"/>
            </w:tcBorders>
            <w:vAlign w:val="bottom"/>
          </w:tcPr>
          <w:p w:rsidR="00D52CD5" w:rsidRDefault="00D52CD5"/>
        </w:tc>
        <w:tc>
          <w:tcPr>
            <w:tcW w:w="460" w:type="dxa"/>
            <w:gridSpan w:val="4"/>
            <w:tcBorders>
              <w:bottom w:val="single" w:sz="8" w:space="0" w:color="auto"/>
            </w:tcBorders>
            <w:vAlign w:val="bottom"/>
          </w:tcPr>
          <w:p w:rsidR="00D52CD5" w:rsidRDefault="00D52CD5"/>
        </w:tc>
        <w:tc>
          <w:tcPr>
            <w:tcW w:w="80" w:type="dxa"/>
            <w:tcBorders>
              <w:bottom w:val="single" w:sz="8" w:space="0" w:color="auto"/>
            </w:tcBorders>
            <w:vAlign w:val="bottom"/>
          </w:tcPr>
          <w:p w:rsidR="00D52CD5" w:rsidRDefault="00D52CD5"/>
        </w:tc>
        <w:tc>
          <w:tcPr>
            <w:tcW w:w="480" w:type="dxa"/>
            <w:gridSpan w:val="3"/>
            <w:tcBorders>
              <w:bottom w:val="single" w:sz="8" w:space="0" w:color="auto"/>
            </w:tcBorders>
            <w:vAlign w:val="bottom"/>
          </w:tcPr>
          <w:p w:rsidR="00D52CD5" w:rsidRDefault="00D52CD5"/>
        </w:tc>
        <w:tc>
          <w:tcPr>
            <w:tcW w:w="400" w:type="dxa"/>
            <w:gridSpan w:val="2"/>
            <w:tcBorders>
              <w:bottom w:val="single" w:sz="8" w:space="0" w:color="auto"/>
            </w:tcBorders>
            <w:vAlign w:val="bottom"/>
          </w:tcPr>
          <w:p w:rsidR="00D52CD5" w:rsidRDefault="00D52CD5"/>
        </w:tc>
        <w:tc>
          <w:tcPr>
            <w:tcW w:w="460" w:type="dxa"/>
            <w:gridSpan w:val="3"/>
            <w:tcBorders>
              <w:bottom w:val="single" w:sz="8" w:space="0" w:color="auto"/>
              <w:right w:val="single" w:sz="8" w:space="0" w:color="auto"/>
            </w:tcBorders>
            <w:vAlign w:val="bottom"/>
          </w:tcPr>
          <w:p w:rsidR="00D52CD5" w:rsidRDefault="00D52CD5"/>
        </w:tc>
        <w:tc>
          <w:tcPr>
            <w:tcW w:w="4160" w:type="dxa"/>
            <w:gridSpan w:val="30"/>
            <w:tcBorders>
              <w:bottom w:val="single" w:sz="8" w:space="0" w:color="auto"/>
            </w:tcBorders>
            <w:vAlign w:val="bottom"/>
          </w:tcPr>
          <w:p w:rsidR="00D52CD5" w:rsidRDefault="007004C0">
            <w:pPr>
              <w:ind w:left="120"/>
              <w:rPr>
                <w:sz w:val="20"/>
                <w:szCs w:val="20"/>
              </w:rPr>
            </w:pPr>
            <w:r>
              <w:rPr>
                <w:rFonts w:eastAsia="Times New Roman"/>
                <w:color w:val="000009"/>
              </w:rPr>
              <w:t>участвующих в межвозрастных проектах.</w:t>
            </w:r>
          </w:p>
        </w:tc>
        <w:tc>
          <w:tcPr>
            <w:tcW w:w="380" w:type="dxa"/>
            <w:tcBorders>
              <w:bottom w:val="single" w:sz="8" w:space="0" w:color="auto"/>
              <w:right w:val="single" w:sz="8" w:space="0" w:color="auto"/>
            </w:tcBorders>
            <w:vAlign w:val="bottom"/>
          </w:tcPr>
          <w:p w:rsidR="00D52CD5" w:rsidRDefault="00D52CD5"/>
        </w:tc>
      </w:tr>
      <w:tr w:rsidR="00D52CD5" w:rsidTr="00946100">
        <w:trPr>
          <w:trHeight w:val="241"/>
        </w:trPr>
        <w:tc>
          <w:tcPr>
            <w:tcW w:w="2282" w:type="dxa"/>
            <w:tcBorders>
              <w:left w:val="single" w:sz="8" w:space="0" w:color="auto"/>
              <w:right w:val="single" w:sz="8" w:space="0" w:color="auto"/>
            </w:tcBorders>
            <w:vAlign w:val="bottom"/>
          </w:tcPr>
          <w:p w:rsidR="00D52CD5" w:rsidRDefault="007004C0">
            <w:pPr>
              <w:spacing w:line="241" w:lineRule="exact"/>
              <w:ind w:left="100"/>
              <w:rPr>
                <w:sz w:val="20"/>
                <w:szCs w:val="20"/>
              </w:rPr>
            </w:pPr>
            <w:r>
              <w:rPr>
                <w:rFonts w:eastAsia="Times New Roman"/>
                <w:color w:val="000009"/>
              </w:rPr>
              <w:t>Формирование</w:t>
            </w:r>
          </w:p>
        </w:tc>
        <w:tc>
          <w:tcPr>
            <w:tcW w:w="1701" w:type="dxa"/>
            <w:gridSpan w:val="6"/>
            <w:vAlign w:val="bottom"/>
          </w:tcPr>
          <w:p w:rsidR="00D52CD5" w:rsidRDefault="007004C0">
            <w:pPr>
              <w:spacing w:line="241" w:lineRule="exact"/>
              <w:ind w:left="100"/>
              <w:rPr>
                <w:sz w:val="20"/>
                <w:szCs w:val="20"/>
              </w:rPr>
            </w:pPr>
            <w:r>
              <w:rPr>
                <w:rFonts w:eastAsia="Times New Roman"/>
                <w:color w:val="000009"/>
              </w:rPr>
              <w:t>Поликультурная</w:t>
            </w:r>
          </w:p>
        </w:tc>
        <w:tc>
          <w:tcPr>
            <w:tcW w:w="80" w:type="dxa"/>
            <w:vAlign w:val="bottom"/>
          </w:tcPr>
          <w:p w:rsidR="00D52CD5" w:rsidRDefault="00D52CD5">
            <w:pPr>
              <w:rPr>
                <w:sz w:val="20"/>
                <w:szCs w:val="20"/>
              </w:rPr>
            </w:pPr>
          </w:p>
        </w:tc>
        <w:tc>
          <w:tcPr>
            <w:tcW w:w="480" w:type="dxa"/>
            <w:gridSpan w:val="3"/>
            <w:vAlign w:val="bottom"/>
          </w:tcPr>
          <w:p w:rsidR="00D52CD5" w:rsidRDefault="00D52CD5">
            <w:pPr>
              <w:rPr>
                <w:sz w:val="20"/>
                <w:szCs w:val="20"/>
              </w:rPr>
            </w:pPr>
          </w:p>
        </w:tc>
        <w:tc>
          <w:tcPr>
            <w:tcW w:w="400" w:type="dxa"/>
            <w:gridSpan w:val="2"/>
            <w:vAlign w:val="bottom"/>
          </w:tcPr>
          <w:p w:rsidR="00D52CD5" w:rsidRDefault="00D52CD5">
            <w:pPr>
              <w:rPr>
                <w:sz w:val="20"/>
                <w:szCs w:val="20"/>
              </w:rPr>
            </w:pPr>
          </w:p>
        </w:tc>
        <w:tc>
          <w:tcPr>
            <w:tcW w:w="460" w:type="dxa"/>
            <w:gridSpan w:val="3"/>
            <w:tcBorders>
              <w:right w:val="single" w:sz="8" w:space="0" w:color="auto"/>
            </w:tcBorders>
            <w:vAlign w:val="bottom"/>
          </w:tcPr>
          <w:p w:rsidR="00D52CD5" w:rsidRDefault="00D52CD5">
            <w:pPr>
              <w:rPr>
                <w:sz w:val="20"/>
                <w:szCs w:val="20"/>
              </w:rPr>
            </w:pPr>
          </w:p>
        </w:tc>
        <w:tc>
          <w:tcPr>
            <w:tcW w:w="1860" w:type="dxa"/>
            <w:gridSpan w:val="11"/>
            <w:vAlign w:val="bottom"/>
          </w:tcPr>
          <w:p w:rsidR="00D52CD5" w:rsidRDefault="007004C0">
            <w:pPr>
              <w:spacing w:line="241" w:lineRule="exact"/>
              <w:ind w:left="740"/>
              <w:rPr>
                <w:sz w:val="20"/>
                <w:szCs w:val="20"/>
              </w:rPr>
            </w:pPr>
            <w:r>
              <w:rPr>
                <w:rFonts w:eastAsia="Times New Roman"/>
                <w:color w:val="000009"/>
              </w:rPr>
              <w:t>Результаты</w:t>
            </w:r>
          </w:p>
        </w:tc>
        <w:tc>
          <w:tcPr>
            <w:tcW w:w="440" w:type="dxa"/>
            <w:gridSpan w:val="3"/>
            <w:vAlign w:val="bottom"/>
          </w:tcPr>
          <w:p w:rsidR="00D52CD5" w:rsidRDefault="00D52CD5">
            <w:pPr>
              <w:rPr>
                <w:sz w:val="20"/>
                <w:szCs w:val="20"/>
              </w:rPr>
            </w:pPr>
          </w:p>
        </w:tc>
        <w:tc>
          <w:tcPr>
            <w:tcW w:w="300" w:type="dxa"/>
            <w:gridSpan w:val="3"/>
            <w:vAlign w:val="bottom"/>
          </w:tcPr>
          <w:p w:rsidR="00D52CD5" w:rsidRDefault="00D52CD5">
            <w:pPr>
              <w:rPr>
                <w:sz w:val="20"/>
                <w:szCs w:val="20"/>
              </w:rPr>
            </w:pPr>
          </w:p>
        </w:tc>
        <w:tc>
          <w:tcPr>
            <w:tcW w:w="420" w:type="dxa"/>
            <w:gridSpan w:val="4"/>
            <w:vAlign w:val="bottom"/>
          </w:tcPr>
          <w:p w:rsidR="00D52CD5" w:rsidRDefault="00D52CD5">
            <w:pPr>
              <w:rPr>
                <w:sz w:val="20"/>
                <w:szCs w:val="20"/>
              </w:rPr>
            </w:pPr>
          </w:p>
        </w:tc>
        <w:tc>
          <w:tcPr>
            <w:tcW w:w="1520" w:type="dxa"/>
            <w:gridSpan w:val="10"/>
            <w:tcBorders>
              <w:right w:val="single" w:sz="8" w:space="0" w:color="auto"/>
            </w:tcBorders>
            <w:vAlign w:val="bottom"/>
          </w:tcPr>
          <w:p w:rsidR="00D52CD5" w:rsidRDefault="007004C0">
            <w:pPr>
              <w:spacing w:line="241" w:lineRule="exact"/>
              <w:ind w:right="110"/>
              <w:jc w:val="right"/>
              <w:rPr>
                <w:sz w:val="20"/>
                <w:szCs w:val="20"/>
              </w:rPr>
            </w:pPr>
            <w:r>
              <w:rPr>
                <w:rFonts w:eastAsia="Times New Roman"/>
                <w:color w:val="000009"/>
                <w:w w:val="99"/>
              </w:rPr>
              <w:t>исследования</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поликультурных</w:t>
            </w:r>
          </w:p>
        </w:tc>
        <w:tc>
          <w:tcPr>
            <w:tcW w:w="1701" w:type="dxa"/>
            <w:gridSpan w:val="6"/>
            <w:vAlign w:val="bottom"/>
          </w:tcPr>
          <w:p w:rsidR="00D52CD5" w:rsidRDefault="007004C0">
            <w:pPr>
              <w:ind w:left="100"/>
              <w:rPr>
                <w:sz w:val="20"/>
                <w:szCs w:val="20"/>
              </w:rPr>
            </w:pPr>
            <w:r>
              <w:rPr>
                <w:rFonts w:eastAsia="Times New Roman"/>
                <w:color w:val="000009"/>
              </w:rPr>
              <w:t>компетентность</w:t>
            </w:r>
          </w:p>
        </w:tc>
        <w:tc>
          <w:tcPr>
            <w:tcW w:w="1420" w:type="dxa"/>
            <w:gridSpan w:val="9"/>
            <w:tcBorders>
              <w:right w:val="single" w:sz="8" w:space="0" w:color="auto"/>
            </w:tcBorders>
            <w:vAlign w:val="bottom"/>
          </w:tcPr>
          <w:p w:rsidR="00D52CD5" w:rsidRDefault="007004C0">
            <w:pPr>
              <w:ind w:right="10"/>
              <w:jc w:val="right"/>
              <w:rPr>
                <w:sz w:val="20"/>
                <w:szCs w:val="20"/>
              </w:rPr>
            </w:pPr>
            <w:r>
              <w:rPr>
                <w:rFonts w:eastAsia="Times New Roman"/>
                <w:color w:val="000009"/>
              </w:rPr>
              <w:t>предполагает</w:t>
            </w:r>
          </w:p>
        </w:tc>
        <w:tc>
          <w:tcPr>
            <w:tcW w:w="1620" w:type="dxa"/>
            <w:gridSpan w:val="7"/>
            <w:vAlign w:val="bottom"/>
          </w:tcPr>
          <w:p w:rsidR="00D52CD5" w:rsidRDefault="007004C0">
            <w:pPr>
              <w:ind w:left="200"/>
              <w:rPr>
                <w:sz w:val="20"/>
                <w:szCs w:val="20"/>
              </w:rPr>
            </w:pPr>
            <w:r>
              <w:rPr>
                <w:rFonts w:eastAsia="Times New Roman"/>
                <w:color w:val="000009"/>
              </w:rPr>
              <w:t>толерантности</w:t>
            </w:r>
          </w:p>
        </w:tc>
        <w:tc>
          <w:tcPr>
            <w:tcW w:w="240" w:type="dxa"/>
            <w:gridSpan w:val="4"/>
            <w:vAlign w:val="bottom"/>
          </w:tcPr>
          <w:p w:rsidR="00D52CD5" w:rsidRDefault="00D52CD5">
            <w:pPr>
              <w:rPr>
                <w:sz w:val="21"/>
                <w:szCs w:val="21"/>
              </w:rPr>
            </w:pPr>
          </w:p>
        </w:tc>
        <w:tc>
          <w:tcPr>
            <w:tcW w:w="440" w:type="dxa"/>
            <w:gridSpan w:val="3"/>
            <w:vAlign w:val="bottom"/>
          </w:tcPr>
          <w:p w:rsidR="00D52CD5" w:rsidRDefault="007004C0">
            <w:pPr>
              <w:ind w:left="20"/>
              <w:rPr>
                <w:sz w:val="20"/>
                <w:szCs w:val="20"/>
              </w:rPr>
            </w:pPr>
            <w:r>
              <w:rPr>
                <w:rFonts w:eastAsia="Times New Roman"/>
                <w:color w:val="000009"/>
              </w:rPr>
              <w:t>в</w:t>
            </w:r>
          </w:p>
        </w:tc>
        <w:tc>
          <w:tcPr>
            <w:tcW w:w="720" w:type="dxa"/>
            <w:gridSpan w:val="7"/>
            <w:vAlign w:val="bottom"/>
          </w:tcPr>
          <w:p w:rsidR="00D52CD5" w:rsidRDefault="007004C0">
            <w:pPr>
              <w:jc w:val="center"/>
              <w:rPr>
                <w:sz w:val="20"/>
                <w:szCs w:val="20"/>
              </w:rPr>
            </w:pPr>
            <w:r>
              <w:rPr>
                <w:rFonts w:eastAsia="Times New Roman"/>
                <w:color w:val="000009"/>
              </w:rPr>
              <w:t>классе;</w:t>
            </w:r>
          </w:p>
        </w:tc>
        <w:tc>
          <w:tcPr>
            <w:tcW w:w="140" w:type="dxa"/>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отсутствие</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компетентностей</w:t>
            </w:r>
          </w:p>
        </w:tc>
        <w:tc>
          <w:tcPr>
            <w:tcW w:w="1241" w:type="dxa"/>
            <w:gridSpan w:val="2"/>
            <w:vAlign w:val="bottom"/>
          </w:tcPr>
          <w:p w:rsidR="00D52CD5" w:rsidRDefault="007004C0">
            <w:pPr>
              <w:ind w:left="100"/>
              <w:rPr>
                <w:sz w:val="20"/>
                <w:szCs w:val="20"/>
              </w:rPr>
            </w:pPr>
            <w:r>
              <w:rPr>
                <w:rFonts w:eastAsia="Times New Roman"/>
                <w:color w:val="000009"/>
              </w:rPr>
              <w:t>понимание</w:t>
            </w:r>
          </w:p>
        </w:tc>
        <w:tc>
          <w:tcPr>
            <w:tcW w:w="1020" w:type="dxa"/>
            <w:gridSpan w:val="8"/>
            <w:vAlign w:val="bottom"/>
          </w:tcPr>
          <w:p w:rsidR="00D52CD5" w:rsidRDefault="007004C0">
            <w:pPr>
              <w:ind w:left="80"/>
              <w:rPr>
                <w:sz w:val="20"/>
                <w:szCs w:val="20"/>
              </w:rPr>
            </w:pPr>
            <w:r>
              <w:rPr>
                <w:rFonts w:eastAsia="Times New Roman"/>
                <w:color w:val="000009"/>
              </w:rPr>
              <w:t>различий</w:t>
            </w:r>
          </w:p>
        </w:tc>
        <w:tc>
          <w:tcPr>
            <w:tcW w:w="860" w:type="dxa"/>
            <w:gridSpan w:val="5"/>
            <w:tcBorders>
              <w:right w:val="single" w:sz="8" w:space="0" w:color="auto"/>
            </w:tcBorders>
            <w:vAlign w:val="bottom"/>
          </w:tcPr>
          <w:p w:rsidR="00D52CD5" w:rsidRDefault="007004C0">
            <w:pPr>
              <w:ind w:right="10"/>
              <w:jc w:val="right"/>
              <w:rPr>
                <w:sz w:val="20"/>
                <w:szCs w:val="20"/>
              </w:rPr>
            </w:pPr>
            <w:r>
              <w:rPr>
                <w:rFonts w:eastAsia="Times New Roman"/>
                <w:color w:val="000009"/>
              </w:rPr>
              <w:t>между</w:t>
            </w:r>
          </w:p>
        </w:tc>
        <w:tc>
          <w:tcPr>
            <w:tcW w:w="1380" w:type="dxa"/>
            <w:gridSpan w:val="2"/>
            <w:vAlign w:val="bottom"/>
          </w:tcPr>
          <w:p w:rsidR="00D52CD5" w:rsidRDefault="007004C0">
            <w:pPr>
              <w:ind w:left="200"/>
              <w:rPr>
                <w:sz w:val="20"/>
                <w:szCs w:val="20"/>
              </w:rPr>
            </w:pPr>
            <w:r>
              <w:rPr>
                <w:rFonts w:eastAsia="Times New Roman"/>
                <w:color w:val="000009"/>
              </w:rPr>
              <w:t>конфликтов</w:t>
            </w:r>
          </w:p>
        </w:tc>
        <w:tc>
          <w:tcPr>
            <w:tcW w:w="240" w:type="dxa"/>
            <w:gridSpan w:val="5"/>
            <w:vAlign w:val="bottom"/>
          </w:tcPr>
          <w:p w:rsidR="00D52CD5" w:rsidRDefault="00D52CD5">
            <w:pPr>
              <w:rPr>
                <w:sz w:val="21"/>
                <w:szCs w:val="21"/>
              </w:rPr>
            </w:pPr>
          </w:p>
        </w:tc>
        <w:tc>
          <w:tcPr>
            <w:tcW w:w="240" w:type="dxa"/>
            <w:gridSpan w:val="4"/>
            <w:vAlign w:val="bottom"/>
          </w:tcPr>
          <w:p w:rsidR="00D52CD5" w:rsidRDefault="007004C0">
            <w:pPr>
              <w:jc w:val="center"/>
              <w:rPr>
                <w:sz w:val="20"/>
                <w:szCs w:val="20"/>
              </w:rPr>
            </w:pPr>
            <w:r>
              <w:rPr>
                <w:rFonts w:eastAsia="Times New Roman"/>
                <w:color w:val="000009"/>
                <w:w w:val="92"/>
              </w:rPr>
              <w:t>на</w:t>
            </w:r>
          </w:p>
        </w:tc>
        <w:tc>
          <w:tcPr>
            <w:tcW w:w="2300" w:type="dxa"/>
            <w:gridSpan w:val="19"/>
            <w:vAlign w:val="bottom"/>
          </w:tcPr>
          <w:p w:rsidR="00D52CD5" w:rsidRDefault="007004C0">
            <w:pPr>
              <w:ind w:left="300"/>
              <w:rPr>
                <w:sz w:val="20"/>
                <w:szCs w:val="20"/>
              </w:rPr>
            </w:pPr>
            <w:r>
              <w:rPr>
                <w:rFonts w:eastAsia="Times New Roman"/>
                <w:color w:val="000009"/>
              </w:rPr>
              <w:t>межнациональной</w:t>
            </w:r>
          </w:p>
        </w:tc>
        <w:tc>
          <w:tcPr>
            <w:tcW w:w="380" w:type="dxa"/>
            <w:tcBorders>
              <w:right w:val="single" w:sz="8" w:space="0" w:color="auto"/>
            </w:tcBorders>
            <w:vAlign w:val="bottom"/>
          </w:tcPr>
          <w:p w:rsidR="00D52CD5" w:rsidRDefault="007004C0">
            <w:pPr>
              <w:ind w:right="110"/>
              <w:jc w:val="right"/>
              <w:rPr>
                <w:sz w:val="20"/>
                <w:szCs w:val="20"/>
              </w:rPr>
            </w:pPr>
            <w:r>
              <w:rPr>
                <w:rFonts w:eastAsia="Times New Roman"/>
                <w:color w:val="000009"/>
              </w:rPr>
              <w:t>и</w:t>
            </w:r>
          </w:p>
        </w:tc>
      </w:tr>
      <w:tr w:rsidR="00D52CD5" w:rsidTr="00946100">
        <w:trPr>
          <w:trHeight w:val="254"/>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(личностные</w:t>
            </w:r>
          </w:p>
        </w:tc>
        <w:tc>
          <w:tcPr>
            <w:tcW w:w="1241" w:type="dxa"/>
            <w:gridSpan w:val="2"/>
            <w:vAlign w:val="bottom"/>
          </w:tcPr>
          <w:p w:rsidR="00D52CD5" w:rsidRDefault="007004C0">
            <w:pPr>
              <w:ind w:left="100"/>
              <w:rPr>
                <w:sz w:val="20"/>
                <w:szCs w:val="20"/>
              </w:rPr>
            </w:pPr>
            <w:r>
              <w:rPr>
                <w:rFonts w:eastAsia="Times New Roman"/>
                <w:color w:val="000009"/>
                <w:w w:val="97"/>
              </w:rPr>
              <w:t>культурами,</w:t>
            </w:r>
          </w:p>
        </w:tc>
        <w:tc>
          <w:tcPr>
            <w:tcW w:w="1420" w:type="dxa"/>
            <w:gridSpan w:val="10"/>
            <w:vAlign w:val="bottom"/>
          </w:tcPr>
          <w:p w:rsidR="00D52CD5" w:rsidRDefault="007004C0">
            <w:pPr>
              <w:ind w:left="380"/>
              <w:rPr>
                <w:sz w:val="20"/>
                <w:szCs w:val="20"/>
              </w:rPr>
            </w:pPr>
            <w:r>
              <w:rPr>
                <w:rFonts w:eastAsia="Times New Roman"/>
                <w:color w:val="000009"/>
              </w:rPr>
              <w:t>уважение</w:t>
            </w:r>
          </w:p>
        </w:tc>
        <w:tc>
          <w:tcPr>
            <w:tcW w:w="460" w:type="dxa"/>
            <w:gridSpan w:val="3"/>
            <w:tcBorders>
              <w:right w:val="single" w:sz="8" w:space="0" w:color="auto"/>
            </w:tcBorders>
            <w:vAlign w:val="bottom"/>
          </w:tcPr>
          <w:p w:rsidR="00D52CD5" w:rsidRDefault="007004C0">
            <w:pPr>
              <w:ind w:right="10"/>
              <w:jc w:val="right"/>
              <w:rPr>
                <w:sz w:val="20"/>
                <w:szCs w:val="20"/>
              </w:rPr>
            </w:pPr>
            <w:r>
              <w:rPr>
                <w:rFonts w:eastAsia="Times New Roman"/>
                <w:color w:val="000009"/>
              </w:rPr>
              <w:t>к</w:t>
            </w:r>
          </w:p>
        </w:tc>
        <w:tc>
          <w:tcPr>
            <w:tcW w:w="2300" w:type="dxa"/>
            <w:gridSpan w:val="14"/>
            <w:vAlign w:val="bottom"/>
          </w:tcPr>
          <w:p w:rsidR="00D52CD5" w:rsidRDefault="007004C0">
            <w:pPr>
              <w:ind w:left="200"/>
              <w:rPr>
                <w:sz w:val="20"/>
                <w:szCs w:val="20"/>
              </w:rPr>
            </w:pPr>
            <w:r>
              <w:rPr>
                <w:rFonts w:eastAsia="Times New Roman"/>
                <w:color w:val="000009"/>
              </w:rPr>
              <w:t>межконфессинальной</w:t>
            </w:r>
          </w:p>
        </w:tc>
        <w:tc>
          <w:tcPr>
            <w:tcW w:w="300" w:type="dxa"/>
            <w:gridSpan w:val="3"/>
            <w:vAlign w:val="bottom"/>
          </w:tcPr>
          <w:p w:rsidR="00D52CD5" w:rsidRDefault="00D52CD5"/>
        </w:tc>
        <w:tc>
          <w:tcPr>
            <w:tcW w:w="800" w:type="dxa"/>
            <w:gridSpan w:val="9"/>
            <w:vAlign w:val="bottom"/>
          </w:tcPr>
          <w:p w:rsidR="00D52CD5" w:rsidRDefault="007004C0">
            <w:pPr>
              <w:ind w:right="70"/>
              <w:jc w:val="right"/>
              <w:rPr>
                <w:sz w:val="20"/>
                <w:szCs w:val="20"/>
              </w:rPr>
            </w:pPr>
            <w:r>
              <w:rPr>
                <w:rFonts w:eastAsia="Times New Roman"/>
                <w:color w:val="000009"/>
                <w:w w:val="99"/>
              </w:rPr>
              <w:t>почве;</w:t>
            </w:r>
          </w:p>
        </w:tc>
        <w:tc>
          <w:tcPr>
            <w:tcW w:w="1140" w:type="dxa"/>
            <w:gridSpan w:val="5"/>
            <w:tcBorders>
              <w:right w:val="single" w:sz="8" w:space="0" w:color="auto"/>
            </w:tcBorders>
            <w:vAlign w:val="bottom"/>
          </w:tcPr>
          <w:p w:rsidR="00D52CD5" w:rsidRDefault="007004C0">
            <w:pPr>
              <w:ind w:right="110"/>
              <w:jc w:val="right"/>
              <w:rPr>
                <w:sz w:val="20"/>
                <w:szCs w:val="20"/>
              </w:rPr>
            </w:pPr>
            <w:r>
              <w:rPr>
                <w:rFonts w:eastAsia="Times New Roman"/>
                <w:color w:val="000009"/>
              </w:rPr>
              <w:t>участие</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результаты)</w:t>
            </w: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представителям иных культур,</w:t>
            </w:r>
          </w:p>
        </w:tc>
        <w:tc>
          <w:tcPr>
            <w:tcW w:w="1220" w:type="dxa"/>
            <w:vAlign w:val="bottom"/>
          </w:tcPr>
          <w:p w:rsidR="00D52CD5" w:rsidRDefault="007004C0">
            <w:pPr>
              <w:ind w:left="200"/>
              <w:rPr>
                <w:sz w:val="20"/>
                <w:szCs w:val="20"/>
              </w:rPr>
            </w:pPr>
            <w:r>
              <w:rPr>
                <w:rFonts w:eastAsia="Times New Roman"/>
                <w:color w:val="000009"/>
              </w:rPr>
              <w:t>учащихся</w:t>
            </w:r>
          </w:p>
        </w:tc>
        <w:tc>
          <w:tcPr>
            <w:tcW w:w="160" w:type="dxa"/>
            <w:vAlign w:val="bottom"/>
          </w:tcPr>
          <w:p w:rsidR="00D52CD5" w:rsidRDefault="007004C0">
            <w:pPr>
              <w:ind w:left="20"/>
              <w:rPr>
                <w:sz w:val="20"/>
                <w:szCs w:val="20"/>
              </w:rPr>
            </w:pPr>
            <w:r>
              <w:rPr>
                <w:rFonts w:eastAsia="Times New Roman"/>
                <w:color w:val="000009"/>
              </w:rPr>
              <w:t>в</w:t>
            </w:r>
          </w:p>
        </w:tc>
        <w:tc>
          <w:tcPr>
            <w:tcW w:w="1220" w:type="dxa"/>
            <w:gridSpan w:val="15"/>
            <w:vAlign w:val="bottom"/>
          </w:tcPr>
          <w:p w:rsidR="00D52CD5" w:rsidRDefault="007004C0">
            <w:pPr>
              <w:jc w:val="right"/>
              <w:rPr>
                <w:sz w:val="20"/>
                <w:szCs w:val="20"/>
              </w:rPr>
            </w:pPr>
            <w:r>
              <w:rPr>
                <w:rFonts w:eastAsia="Times New Roman"/>
                <w:color w:val="000009"/>
              </w:rPr>
              <w:t>программах</w:t>
            </w:r>
          </w:p>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международного</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способность жить и находить</w:t>
            </w:r>
          </w:p>
        </w:tc>
        <w:tc>
          <w:tcPr>
            <w:tcW w:w="1860" w:type="dxa"/>
            <w:gridSpan w:val="11"/>
            <w:vAlign w:val="bottom"/>
          </w:tcPr>
          <w:p w:rsidR="00D52CD5" w:rsidRDefault="007004C0">
            <w:pPr>
              <w:ind w:left="200"/>
              <w:rPr>
                <w:sz w:val="20"/>
                <w:szCs w:val="20"/>
              </w:rPr>
            </w:pPr>
            <w:r>
              <w:rPr>
                <w:rFonts w:eastAsia="Times New Roman"/>
                <w:color w:val="000009"/>
              </w:rPr>
              <w:t>сотрудничества</w:t>
            </w:r>
          </w:p>
        </w:tc>
        <w:tc>
          <w:tcPr>
            <w:tcW w:w="2680" w:type="dxa"/>
            <w:gridSpan w:val="20"/>
            <w:tcBorders>
              <w:right w:val="single" w:sz="8" w:space="0" w:color="auto"/>
            </w:tcBorders>
            <w:vAlign w:val="bottom"/>
          </w:tcPr>
          <w:p w:rsidR="00D52CD5" w:rsidRDefault="007004C0">
            <w:pPr>
              <w:ind w:right="110"/>
              <w:jc w:val="right"/>
              <w:rPr>
                <w:sz w:val="20"/>
                <w:szCs w:val="20"/>
              </w:rPr>
            </w:pPr>
            <w:r>
              <w:rPr>
                <w:rFonts w:eastAsia="Times New Roman"/>
                <w:color w:val="000009"/>
              </w:rPr>
              <w:t>(обмены,  стажировки  и</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общий язык с людьми других</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т.п.). Индикатором по данному критерию</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2661" w:type="dxa"/>
            <w:gridSpan w:val="12"/>
            <w:vAlign w:val="bottom"/>
          </w:tcPr>
          <w:p w:rsidR="00D52CD5" w:rsidRDefault="007004C0">
            <w:pPr>
              <w:ind w:left="100"/>
              <w:rPr>
                <w:sz w:val="20"/>
                <w:szCs w:val="20"/>
              </w:rPr>
            </w:pPr>
            <w:r>
              <w:rPr>
                <w:rFonts w:eastAsia="Times New Roman"/>
                <w:color w:val="000009"/>
              </w:rPr>
              <w:t>культур, языков, религий.</w:t>
            </w:r>
          </w:p>
        </w:tc>
        <w:tc>
          <w:tcPr>
            <w:tcW w:w="460" w:type="dxa"/>
            <w:gridSpan w:val="3"/>
            <w:tcBorders>
              <w:right w:val="single" w:sz="8" w:space="0" w:color="auto"/>
            </w:tcBorders>
            <w:vAlign w:val="bottom"/>
          </w:tcPr>
          <w:p w:rsidR="00D52CD5" w:rsidRDefault="00D52CD5">
            <w:pPr>
              <w:rPr>
                <w:sz w:val="21"/>
                <w:szCs w:val="21"/>
              </w:rPr>
            </w:pPr>
          </w:p>
        </w:tc>
        <w:tc>
          <w:tcPr>
            <w:tcW w:w="1860" w:type="dxa"/>
            <w:gridSpan w:val="11"/>
            <w:vAlign w:val="bottom"/>
          </w:tcPr>
          <w:p w:rsidR="00D52CD5" w:rsidRDefault="007004C0">
            <w:pPr>
              <w:ind w:left="200"/>
              <w:rPr>
                <w:sz w:val="20"/>
                <w:szCs w:val="20"/>
              </w:rPr>
            </w:pPr>
            <w:r>
              <w:rPr>
                <w:rFonts w:eastAsia="Times New Roman"/>
                <w:color w:val="000009"/>
              </w:rPr>
              <w:t>могут   являться</w:t>
            </w:r>
          </w:p>
        </w:tc>
        <w:tc>
          <w:tcPr>
            <w:tcW w:w="1160" w:type="dxa"/>
            <w:gridSpan w:val="10"/>
            <w:vAlign w:val="bottom"/>
          </w:tcPr>
          <w:p w:rsidR="00D52CD5" w:rsidRDefault="007004C0">
            <w:pPr>
              <w:ind w:left="140"/>
              <w:rPr>
                <w:sz w:val="20"/>
                <w:szCs w:val="20"/>
              </w:rPr>
            </w:pPr>
            <w:r>
              <w:rPr>
                <w:rFonts w:eastAsia="Times New Roman"/>
                <w:color w:val="000009"/>
              </w:rPr>
              <w:t>различные</w:t>
            </w:r>
          </w:p>
        </w:tc>
        <w:tc>
          <w:tcPr>
            <w:tcW w:w="140" w:type="dxa"/>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документы,</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860" w:type="dxa"/>
            <w:gridSpan w:val="11"/>
            <w:vAlign w:val="bottom"/>
          </w:tcPr>
          <w:p w:rsidR="00D52CD5" w:rsidRDefault="007004C0">
            <w:pPr>
              <w:ind w:left="200"/>
              <w:rPr>
                <w:sz w:val="20"/>
                <w:szCs w:val="20"/>
              </w:rPr>
            </w:pPr>
            <w:r>
              <w:rPr>
                <w:rFonts w:eastAsia="Times New Roman"/>
                <w:color w:val="000009"/>
                <w:w w:val="98"/>
              </w:rPr>
              <w:t>подтверждающие</w:t>
            </w:r>
          </w:p>
        </w:tc>
        <w:tc>
          <w:tcPr>
            <w:tcW w:w="440" w:type="dxa"/>
            <w:gridSpan w:val="3"/>
            <w:vAlign w:val="bottom"/>
          </w:tcPr>
          <w:p w:rsidR="00D52CD5" w:rsidRDefault="00D52CD5"/>
        </w:tc>
        <w:tc>
          <w:tcPr>
            <w:tcW w:w="300" w:type="dxa"/>
            <w:gridSpan w:val="3"/>
            <w:vAlign w:val="bottom"/>
          </w:tcPr>
          <w:p w:rsidR="00D52CD5" w:rsidRDefault="00D52CD5"/>
        </w:tc>
        <w:tc>
          <w:tcPr>
            <w:tcW w:w="800" w:type="dxa"/>
            <w:gridSpan w:val="9"/>
            <w:vAlign w:val="bottom"/>
          </w:tcPr>
          <w:p w:rsidR="00D52CD5" w:rsidRDefault="007004C0">
            <w:pPr>
              <w:jc w:val="right"/>
              <w:rPr>
                <w:sz w:val="20"/>
                <w:szCs w:val="20"/>
              </w:rPr>
            </w:pPr>
            <w:r>
              <w:rPr>
                <w:rFonts w:eastAsia="Times New Roman"/>
                <w:color w:val="000009"/>
              </w:rPr>
              <w:t>участие</w:t>
            </w:r>
          </w:p>
        </w:tc>
        <w:tc>
          <w:tcPr>
            <w:tcW w:w="760" w:type="dxa"/>
            <w:gridSpan w:val="4"/>
            <w:vAlign w:val="bottom"/>
          </w:tcPr>
          <w:p w:rsidR="00D52CD5" w:rsidRDefault="00D52CD5"/>
        </w:tc>
        <w:tc>
          <w:tcPr>
            <w:tcW w:w="380" w:type="dxa"/>
            <w:tcBorders>
              <w:right w:val="single" w:sz="8" w:space="0" w:color="auto"/>
            </w:tcBorders>
            <w:vAlign w:val="bottom"/>
          </w:tcPr>
          <w:p w:rsidR="00D52CD5" w:rsidRDefault="007004C0">
            <w:pPr>
              <w:ind w:right="110"/>
              <w:jc w:val="right"/>
              <w:rPr>
                <w:sz w:val="20"/>
                <w:szCs w:val="20"/>
              </w:rPr>
            </w:pPr>
            <w:r>
              <w:rPr>
                <w:rFonts w:eastAsia="Times New Roman"/>
                <w:color w:val="000009"/>
              </w:rPr>
              <w:t>в</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3020" w:type="dxa"/>
            <w:gridSpan w:val="21"/>
            <w:vAlign w:val="bottom"/>
          </w:tcPr>
          <w:p w:rsidR="00D52CD5" w:rsidRDefault="007004C0">
            <w:pPr>
              <w:ind w:left="200"/>
              <w:rPr>
                <w:sz w:val="20"/>
                <w:szCs w:val="20"/>
              </w:rPr>
            </w:pPr>
            <w:r>
              <w:rPr>
                <w:rFonts w:eastAsia="Times New Roman"/>
                <w:color w:val="000009"/>
              </w:rPr>
              <w:t>международной программе.</w:t>
            </w:r>
          </w:p>
        </w:tc>
        <w:tc>
          <w:tcPr>
            <w:tcW w:w="140" w:type="dxa"/>
            <w:vAlign w:val="bottom"/>
          </w:tcPr>
          <w:p w:rsidR="00D52CD5" w:rsidRDefault="00D52CD5">
            <w:pPr>
              <w:rPr>
                <w:sz w:val="21"/>
                <w:szCs w:val="21"/>
              </w:rPr>
            </w:pPr>
          </w:p>
        </w:tc>
        <w:tc>
          <w:tcPr>
            <w:tcW w:w="240" w:type="dxa"/>
            <w:gridSpan w:val="4"/>
            <w:vAlign w:val="bottom"/>
          </w:tcPr>
          <w:p w:rsidR="00D52CD5" w:rsidRDefault="00D52CD5">
            <w:pPr>
              <w:rPr>
                <w:sz w:val="21"/>
                <w:szCs w:val="21"/>
              </w:rPr>
            </w:pPr>
          </w:p>
        </w:tc>
        <w:tc>
          <w:tcPr>
            <w:tcW w:w="760" w:type="dxa"/>
            <w:gridSpan w:val="4"/>
            <w:vAlign w:val="bottom"/>
          </w:tcPr>
          <w:p w:rsidR="00D52CD5" w:rsidRDefault="00D52CD5">
            <w:pPr>
              <w:rPr>
                <w:sz w:val="21"/>
                <w:szCs w:val="21"/>
              </w:rPr>
            </w:pPr>
          </w:p>
        </w:tc>
        <w:tc>
          <w:tcPr>
            <w:tcW w:w="380" w:type="dxa"/>
            <w:tcBorders>
              <w:right w:val="single" w:sz="8" w:space="0" w:color="auto"/>
            </w:tcBorders>
            <w:vAlign w:val="bottom"/>
          </w:tcPr>
          <w:p w:rsidR="00D52CD5" w:rsidRDefault="00D52CD5">
            <w:pPr>
              <w:rPr>
                <w:sz w:val="21"/>
                <w:szCs w:val="21"/>
              </w:rPr>
            </w:pPr>
          </w:p>
        </w:tc>
      </w:tr>
      <w:tr w:rsidR="00D52CD5" w:rsidTr="00946100">
        <w:trPr>
          <w:trHeight w:val="255"/>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620" w:type="dxa"/>
            <w:gridSpan w:val="7"/>
            <w:vAlign w:val="bottom"/>
          </w:tcPr>
          <w:p w:rsidR="00D52CD5" w:rsidRDefault="007004C0">
            <w:pPr>
              <w:ind w:left="740"/>
              <w:rPr>
                <w:sz w:val="20"/>
                <w:szCs w:val="20"/>
              </w:rPr>
            </w:pPr>
            <w:r>
              <w:rPr>
                <w:rFonts w:eastAsia="Times New Roman"/>
                <w:color w:val="000009"/>
              </w:rPr>
              <w:t>Участие</w:t>
            </w:r>
          </w:p>
        </w:tc>
        <w:tc>
          <w:tcPr>
            <w:tcW w:w="240" w:type="dxa"/>
            <w:gridSpan w:val="4"/>
            <w:vAlign w:val="bottom"/>
          </w:tcPr>
          <w:p w:rsidR="00D52CD5" w:rsidRDefault="00D52CD5"/>
        </w:tc>
        <w:tc>
          <w:tcPr>
            <w:tcW w:w="440" w:type="dxa"/>
            <w:gridSpan w:val="3"/>
            <w:vAlign w:val="bottom"/>
          </w:tcPr>
          <w:p w:rsidR="00D52CD5" w:rsidRDefault="007004C0">
            <w:pPr>
              <w:ind w:left="320"/>
              <w:rPr>
                <w:sz w:val="20"/>
                <w:szCs w:val="20"/>
              </w:rPr>
            </w:pPr>
            <w:r>
              <w:rPr>
                <w:rFonts w:eastAsia="Times New Roman"/>
                <w:color w:val="000009"/>
                <w:w w:val="95"/>
              </w:rPr>
              <w:t>в</w:t>
            </w:r>
          </w:p>
        </w:tc>
        <w:tc>
          <w:tcPr>
            <w:tcW w:w="300" w:type="dxa"/>
            <w:gridSpan w:val="3"/>
            <w:vAlign w:val="bottom"/>
          </w:tcPr>
          <w:p w:rsidR="00D52CD5" w:rsidRDefault="00D52CD5"/>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мероприятиях,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620" w:type="dxa"/>
            <w:gridSpan w:val="7"/>
            <w:vAlign w:val="bottom"/>
          </w:tcPr>
          <w:p w:rsidR="00D52CD5" w:rsidRDefault="007004C0">
            <w:pPr>
              <w:ind w:left="200"/>
              <w:rPr>
                <w:sz w:val="20"/>
                <w:szCs w:val="20"/>
              </w:rPr>
            </w:pPr>
            <w:r>
              <w:rPr>
                <w:rFonts w:eastAsia="Times New Roman"/>
                <w:color w:val="000009"/>
              </w:rPr>
              <w:t>посвященных</w:t>
            </w:r>
          </w:p>
        </w:tc>
        <w:tc>
          <w:tcPr>
            <w:tcW w:w="240" w:type="dxa"/>
            <w:gridSpan w:val="4"/>
            <w:vAlign w:val="bottom"/>
          </w:tcPr>
          <w:p w:rsidR="00D52CD5" w:rsidRDefault="00D52CD5">
            <w:pPr>
              <w:rPr>
                <w:sz w:val="21"/>
                <w:szCs w:val="21"/>
              </w:rPr>
            </w:pPr>
          </w:p>
        </w:tc>
        <w:tc>
          <w:tcPr>
            <w:tcW w:w="440" w:type="dxa"/>
            <w:gridSpan w:val="3"/>
            <w:vAlign w:val="bottom"/>
          </w:tcPr>
          <w:p w:rsidR="00D52CD5" w:rsidRDefault="00D52CD5">
            <w:pPr>
              <w:rPr>
                <w:sz w:val="21"/>
                <w:szCs w:val="21"/>
              </w:rPr>
            </w:pPr>
          </w:p>
        </w:tc>
        <w:tc>
          <w:tcPr>
            <w:tcW w:w="300" w:type="dxa"/>
            <w:gridSpan w:val="3"/>
            <w:vAlign w:val="bottom"/>
          </w:tcPr>
          <w:p w:rsidR="00D52CD5" w:rsidRDefault="00D52CD5">
            <w:pPr>
              <w:rPr>
                <w:sz w:val="21"/>
                <w:szCs w:val="21"/>
              </w:rPr>
            </w:pPr>
          </w:p>
        </w:tc>
        <w:tc>
          <w:tcPr>
            <w:tcW w:w="420" w:type="dxa"/>
            <w:gridSpan w:val="4"/>
            <w:vAlign w:val="bottom"/>
          </w:tcPr>
          <w:p w:rsidR="00D52CD5" w:rsidRDefault="00D52CD5">
            <w:pPr>
              <w:rPr>
                <w:sz w:val="21"/>
                <w:szCs w:val="21"/>
              </w:rPr>
            </w:pPr>
          </w:p>
        </w:tc>
        <w:tc>
          <w:tcPr>
            <w:tcW w:w="140" w:type="dxa"/>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w w:val="99"/>
              </w:rPr>
              <w:t>укреплению</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взаимопонимания, взаимной поддержки и</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220" w:type="dxa"/>
            <w:vAlign w:val="bottom"/>
          </w:tcPr>
          <w:p w:rsidR="00D52CD5" w:rsidRDefault="007004C0">
            <w:pPr>
              <w:ind w:left="200"/>
              <w:rPr>
                <w:sz w:val="20"/>
                <w:szCs w:val="20"/>
              </w:rPr>
            </w:pPr>
            <w:r>
              <w:rPr>
                <w:rFonts w:eastAsia="Times New Roman"/>
                <w:color w:val="000009"/>
              </w:rPr>
              <w:t>дружбы</w:t>
            </w:r>
          </w:p>
        </w:tc>
        <w:tc>
          <w:tcPr>
            <w:tcW w:w="160" w:type="dxa"/>
            <w:vAlign w:val="bottom"/>
          </w:tcPr>
          <w:p w:rsidR="00D52CD5" w:rsidRDefault="00D52CD5"/>
        </w:tc>
        <w:tc>
          <w:tcPr>
            <w:tcW w:w="920" w:type="dxa"/>
            <w:gridSpan w:val="12"/>
            <w:vAlign w:val="bottom"/>
          </w:tcPr>
          <w:p w:rsidR="00D52CD5" w:rsidRDefault="007004C0">
            <w:pPr>
              <w:ind w:left="140"/>
              <w:rPr>
                <w:sz w:val="20"/>
                <w:szCs w:val="20"/>
              </w:rPr>
            </w:pPr>
            <w:r>
              <w:rPr>
                <w:rFonts w:eastAsia="Times New Roman"/>
                <w:color w:val="000009"/>
              </w:rPr>
              <w:t>между</w:t>
            </w:r>
          </w:p>
        </w:tc>
        <w:tc>
          <w:tcPr>
            <w:tcW w:w="300" w:type="dxa"/>
            <w:gridSpan w:val="3"/>
            <w:vAlign w:val="bottom"/>
          </w:tcPr>
          <w:p w:rsidR="00D52CD5" w:rsidRDefault="00D52CD5"/>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представителями</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200"/>
              <w:rPr>
                <w:sz w:val="20"/>
                <w:szCs w:val="20"/>
              </w:rPr>
            </w:pPr>
            <w:r>
              <w:rPr>
                <w:rFonts w:eastAsia="Times New Roman"/>
                <w:color w:val="000009"/>
                <w:w w:val="99"/>
              </w:rPr>
              <w:t>различных</w:t>
            </w:r>
          </w:p>
        </w:tc>
        <w:tc>
          <w:tcPr>
            <w:tcW w:w="160" w:type="dxa"/>
            <w:vAlign w:val="bottom"/>
          </w:tcPr>
          <w:p w:rsidR="00D52CD5" w:rsidRDefault="00D52CD5">
            <w:pPr>
              <w:rPr>
                <w:sz w:val="21"/>
                <w:szCs w:val="21"/>
              </w:rPr>
            </w:pPr>
          </w:p>
        </w:tc>
        <w:tc>
          <w:tcPr>
            <w:tcW w:w="240" w:type="dxa"/>
            <w:gridSpan w:val="5"/>
            <w:vAlign w:val="bottom"/>
          </w:tcPr>
          <w:p w:rsidR="00D52CD5" w:rsidRDefault="00D52CD5">
            <w:pPr>
              <w:rPr>
                <w:sz w:val="21"/>
                <w:szCs w:val="21"/>
              </w:rPr>
            </w:pPr>
          </w:p>
        </w:tc>
        <w:tc>
          <w:tcPr>
            <w:tcW w:w="240" w:type="dxa"/>
            <w:gridSpan w:val="4"/>
            <w:vAlign w:val="bottom"/>
          </w:tcPr>
          <w:p w:rsidR="00D52CD5" w:rsidRDefault="00D52CD5">
            <w:pPr>
              <w:rPr>
                <w:sz w:val="21"/>
                <w:szCs w:val="21"/>
              </w:rPr>
            </w:pPr>
          </w:p>
        </w:tc>
        <w:tc>
          <w:tcPr>
            <w:tcW w:w="1300" w:type="dxa"/>
            <w:gridSpan w:val="11"/>
            <w:vAlign w:val="bottom"/>
          </w:tcPr>
          <w:p w:rsidR="00D52CD5" w:rsidRDefault="007004C0">
            <w:pPr>
              <w:ind w:left="60"/>
              <w:rPr>
                <w:sz w:val="20"/>
                <w:szCs w:val="20"/>
              </w:rPr>
            </w:pPr>
            <w:r>
              <w:rPr>
                <w:rFonts w:eastAsia="Times New Roman"/>
                <w:color w:val="000009"/>
              </w:rPr>
              <w:t>социальных</w:t>
            </w:r>
          </w:p>
        </w:tc>
        <w:tc>
          <w:tcPr>
            <w:tcW w:w="240" w:type="dxa"/>
            <w:gridSpan w:val="4"/>
            <w:vAlign w:val="bottom"/>
          </w:tcPr>
          <w:p w:rsidR="00D52CD5" w:rsidRDefault="00D52CD5">
            <w:pPr>
              <w:rPr>
                <w:sz w:val="21"/>
                <w:szCs w:val="21"/>
              </w:rPr>
            </w:pPr>
          </w:p>
        </w:tc>
        <w:tc>
          <w:tcPr>
            <w:tcW w:w="1140" w:type="dxa"/>
            <w:gridSpan w:val="5"/>
            <w:tcBorders>
              <w:right w:val="single" w:sz="8" w:space="0" w:color="auto"/>
            </w:tcBorders>
            <w:vAlign w:val="bottom"/>
          </w:tcPr>
          <w:p w:rsidR="00D52CD5" w:rsidRDefault="007004C0">
            <w:pPr>
              <w:ind w:right="110"/>
              <w:jc w:val="right"/>
              <w:rPr>
                <w:sz w:val="20"/>
                <w:szCs w:val="20"/>
              </w:rPr>
            </w:pPr>
            <w:r>
              <w:rPr>
                <w:rFonts w:eastAsia="Times New Roman"/>
                <w:color w:val="000009"/>
              </w:rPr>
              <w:t>слоев,</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3160" w:type="dxa"/>
            <w:gridSpan w:val="22"/>
            <w:vAlign w:val="bottom"/>
          </w:tcPr>
          <w:p w:rsidR="00D52CD5" w:rsidRDefault="007004C0">
            <w:pPr>
              <w:ind w:left="200"/>
              <w:rPr>
                <w:sz w:val="20"/>
                <w:szCs w:val="20"/>
              </w:rPr>
            </w:pPr>
            <w:r>
              <w:rPr>
                <w:rFonts w:eastAsia="Times New Roman"/>
                <w:color w:val="000009"/>
              </w:rPr>
              <w:t>национальностей и конфессий.</w:t>
            </w:r>
          </w:p>
        </w:tc>
        <w:tc>
          <w:tcPr>
            <w:tcW w:w="1380" w:type="dxa"/>
            <w:gridSpan w:val="9"/>
            <w:tcBorders>
              <w:right w:val="single" w:sz="8" w:space="0" w:color="auto"/>
            </w:tcBorders>
            <w:vAlign w:val="bottom"/>
          </w:tcPr>
          <w:p w:rsidR="00D52CD5" w:rsidRDefault="007004C0">
            <w:pPr>
              <w:ind w:right="150"/>
              <w:jc w:val="right"/>
              <w:rPr>
                <w:sz w:val="20"/>
                <w:szCs w:val="20"/>
              </w:rPr>
            </w:pPr>
            <w:r>
              <w:rPr>
                <w:rFonts w:eastAsia="Times New Roman"/>
                <w:color w:val="000009"/>
              </w:rPr>
              <w:t>Индикатор</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620" w:type="dxa"/>
            <w:gridSpan w:val="7"/>
            <w:vAlign w:val="bottom"/>
          </w:tcPr>
          <w:p w:rsidR="00D52CD5" w:rsidRDefault="007004C0">
            <w:pPr>
              <w:ind w:left="200"/>
              <w:rPr>
                <w:sz w:val="20"/>
                <w:szCs w:val="20"/>
              </w:rPr>
            </w:pPr>
            <w:r>
              <w:rPr>
                <w:rFonts w:eastAsia="Times New Roman"/>
                <w:color w:val="000009"/>
              </w:rPr>
              <w:t>–официальная</w:t>
            </w:r>
          </w:p>
        </w:tc>
        <w:tc>
          <w:tcPr>
            <w:tcW w:w="240" w:type="dxa"/>
            <w:gridSpan w:val="4"/>
            <w:vAlign w:val="bottom"/>
          </w:tcPr>
          <w:p w:rsidR="00D52CD5" w:rsidRDefault="00D52CD5">
            <w:pPr>
              <w:rPr>
                <w:sz w:val="21"/>
                <w:szCs w:val="21"/>
              </w:rPr>
            </w:pPr>
          </w:p>
        </w:tc>
        <w:tc>
          <w:tcPr>
            <w:tcW w:w="440" w:type="dxa"/>
            <w:gridSpan w:val="3"/>
            <w:vAlign w:val="bottom"/>
          </w:tcPr>
          <w:p w:rsidR="00D52CD5" w:rsidRDefault="00D52CD5">
            <w:pPr>
              <w:rPr>
                <w:sz w:val="21"/>
                <w:szCs w:val="21"/>
              </w:rPr>
            </w:pPr>
          </w:p>
        </w:tc>
        <w:tc>
          <w:tcPr>
            <w:tcW w:w="300" w:type="dxa"/>
            <w:gridSpan w:val="3"/>
            <w:vAlign w:val="bottom"/>
          </w:tcPr>
          <w:p w:rsidR="00D52CD5" w:rsidRDefault="00D52CD5">
            <w:pPr>
              <w:rPr>
                <w:sz w:val="21"/>
                <w:szCs w:val="21"/>
              </w:rPr>
            </w:pPr>
          </w:p>
        </w:tc>
        <w:tc>
          <w:tcPr>
            <w:tcW w:w="1940" w:type="dxa"/>
            <w:gridSpan w:val="14"/>
            <w:tcBorders>
              <w:right w:val="single" w:sz="8" w:space="0" w:color="auto"/>
            </w:tcBorders>
            <w:vAlign w:val="bottom"/>
          </w:tcPr>
          <w:p w:rsidR="00D52CD5" w:rsidRDefault="007004C0">
            <w:pPr>
              <w:ind w:right="110"/>
              <w:jc w:val="right"/>
              <w:rPr>
                <w:sz w:val="20"/>
                <w:szCs w:val="20"/>
              </w:rPr>
            </w:pPr>
            <w:r>
              <w:rPr>
                <w:rFonts w:eastAsia="Times New Roman"/>
                <w:color w:val="000009"/>
              </w:rPr>
              <w:t>благодарность</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организаторов мероприятий, их участников</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3400" w:type="dxa"/>
            <w:gridSpan w:val="26"/>
            <w:vAlign w:val="bottom"/>
          </w:tcPr>
          <w:p w:rsidR="00D52CD5" w:rsidRDefault="007004C0">
            <w:pPr>
              <w:ind w:left="200"/>
              <w:rPr>
                <w:sz w:val="20"/>
                <w:szCs w:val="20"/>
              </w:rPr>
            </w:pPr>
            <w:r>
              <w:rPr>
                <w:rFonts w:eastAsia="Times New Roman"/>
                <w:color w:val="000009"/>
                <w:w w:val="99"/>
              </w:rPr>
              <w:t>в адрес учащихся школы (класса).</w:t>
            </w:r>
          </w:p>
        </w:tc>
        <w:tc>
          <w:tcPr>
            <w:tcW w:w="760" w:type="dxa"/>
            <w:gridSpan w:val="4"/>
            <w:vAlign w:val="bottom"/>
          </w:tcPr>
          <w:p w:rsidR="00D52CD5" w:rsidRDefault="00D52CD5"/>
        </w:tc>
        <w:tc>
          <w:tcPr>
            <w:tcW w:w="380" w:type="dxa"/>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560"/>
              <w:rPr>
                <w:sz w:val="20"/>
                <w:szCs w:val="20"/>
              </w:rPr>
            </w:pPr>
            <w:r>
              <w:rPr>
                <w:rFonts w:eastAsia="Times New Roman"/>
                <w:color w:val="000009"/>
                <w:w w:val="97"/>
              </w:rPr>
              <w:t>Знание</w:t>
            </w:r>
          </w:p>
        </w:tc>
        <w:tc>
          <w:tcPr>
            <w:tcW w:w="160" w:type="dxa"/>
            <w:vAlign w:val="bottom"/>
          </w:tcPr>
          <w:p w:rsidR="00D52CD5" w:rsidRDefault="00D52CD5">
            <w:pPr>
              <w:rPr>
                <w:sz w:val="21"/>
                <w:szCs w:val="21"/>
              </w:rPr>
            </w:pPr>
          </w:p>
        </w:tc>
        <w:tc>
          <w:tcPr>
            <w:tcW w:w="480" w:type="dxa"/>
            <w:gridSpan w:val="9"/>
            <w:vAlign w:val="bottom"/>
          </w:tcPr>
          <w:p w:rsidR="00D52CD5" w:rsidRDefault="007004C0">
            <w:pPr>
              <w:ind w:left="160"/>
              <w:rPr>
                <w:sz w:val="20"/>
                <w:szCs w:val="20"/>
              </w:rPr>
            </w:pPr>
            <w:r>
              <w:rPr>
                <w:rFonts w:eastAsia="Times New Roman"/>
                <w:color w:val="000009"/>
              </w:rPr>
              <w:t>и</w:t>
            </w:r>
          </w:p>
        </w:tc>
        <w:tc>
          <w:tcPr>
            <w:tcW w:w="1160" w:type="dxa"/>
            <w:gridSpan w:val="10"/>
            <w:vAlign w:val="bottom"/>
          </w:tcPr>
          <w:p w:rsidR="00D52CD5" w:rsidRDefault="007004C0">
            <w:pPr>
              <w:ind w:right="30"/>
              <w:jc w:val="right"/>
              <w:rPr>
                <w:sz w:val="20"/>
                <w:szCs w:val="20"/>
              </w:rPr>
            </w:pPr>
            <w:r>
              <w:rPr>
                <w:rFonts w:eastAsia="Times New Roman"/>
                <w:color w:val="000009"/>
              </w:rPr>
              <w:t>уважение</w:t>
            </w:r>
          </w:p>
        </w:tc>
        <w:tc>
          <w:tcPr>
            <w:tcW w:w="140" w:type="dxa"/>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культурных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241" w:type="dxa"/>
            <w:gridSpan w:val="2"/>
            <w:vAlign w:val="bottom"/>
          </w:tcPr>
          <w:p w:rsidR="00D52CD5" w:rsidRDefault="00D52CD5"/>
        </w:tc>
        <w:tc>
          <w:tcPr>
            <w:tcW w:w="460" w:type="dxa"/>
            <w:gridSpan w:val="4"/>
            <w:vAlign w:val="bottom"/>
          </w:tcPr>
          <w:p w:rsidR="00D52CD5" w:rsidRDefault="00D52CD5"/>
        </w:tc>
        <w:tc>
          <w:tcPr>
            <w:tcW w:w="80" w:type="dxa"/>
            <w:vAlign w:val="bottom"/>
          </w:tcPr>
          <w:p w:rsidR="00D52CD5" w:rsidRDefault="00D52CD5"/>
        </w:tc>
        <w:tc>
          <w:tcPr>
            <w:tcW w:w="480" w:type="dxa"/>
            <w:gridSpan w:val="3"/>
            <w:vAlign w:val="bottom"/>
          </w:tcPr>
          <w:p w:rsidR="00D52CD5" w:rsidRDefault="00D52CD5"/>
        </w:tc>
        <w:tc>
          <w:tcPr>
            <w:tcW w:w="400" w:type="dxa"/>
            <w:gridSpan w:val="2"/>
            <w:vAlign w:val="bottom"/>
          </w:tcPr>
          <w:p w:rsidR="00D52CD5" w:rsidRDefault="00D52CD5"/>
        </w:tc>
        <w:tc>
          <w:tcPr>
            <w:tcW w:w="460" w:type="dxa"/>
            <w:gridSpan w:val="3"/>
            <w:tcBorders>
              <w:right w:val="single" w:sz="8" w:space="0" w:color="auto"/>
            </w:tcBorders>
            <w:vAlign w:val="bottom"/>
          </w:tcPr>
          <w:p w:rsidR="00D52CD5" w:rsidRDefault="00D52CD5"/>
        </w:tc>
        <w:tc>
          <w:tcPr>
            <w:tcW w:w="1220" w:type="dxa"/>
            <w:vAlign w:val="bottom"/>
          </w:tcPr>
          <w:p w:rsidR="00D52CD5" w:rsidRDefault="007004C0">
            <w:pPr>
              <w:ind w:left="200"/>
              <w:rPr>
                <w:sz w:val="20"/>
                <w:szCs w:val="20"/>
              </w:rPr>
            </w:pPr>
            <w:r>
              <w:rPr>
                <w:rFonts w:eastAsia="Times New Roman"/>
                <w:color w:val="000009"/>
              </w:rPr>
              <w:t>традиций,</w:t>
            </w:r>
          </w:p>
        </w:tc>
        <w:tc>
          <w:tcPr>
            <w:tcW w:w="160" w:type="dxa"/>
            <w:vAlign w:val="bottom"/>
          </w:tcPr>
          <w:p w:rsidR="00D52CD5" w:rsidRDefault="00D52CD5"/>
        </w:tc>
        <w:tc>
          <w:tcPr>
            <w:tcW w:w="1640" w:type="dxa"/>
            <w:gridSpan w:val="19"/>
            <w:vAlign w:val="bottom"/>
          </w:tcPr>
          <w:p w:rsidR="00D52CD5" w:rsidRDefault="007004C0">
            <w:pPr>
              <w:rPr>
                <w:sz w:val="20"/>
                <w:szCs w:val="20"/>
              </w:rPr>
            </w:pPr>
            <w:r>
              <w:rPr>
                <w:rFonts w:eastAsia="Times New Roman"/>
                <w:color w:val="000009"/>
              </w:rPr>
              <w:t>способствующих</w:t>
            </w:r>
          </w:p>
        </w:tc>
        <w:tc>
          <w:tcPr>
            <w:tcW w:w="140" w:type="dxa"/>
            <w:vAlign w:val="bottom"/>
          </w:tcPr>
          <w:p w:rsidR="00D52CD5" w:rsidRDefault="00D52CD5"/>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интеграции</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учащихся    в    глобальное    сообщество.</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241" w:type="dxa"/>
            <w:gridSpan w:val="2"/>
            <w:vAlign w:val="bottom"/>
          </w:tcPr>
          <w:p w:rsidR="00D52CD5" w:rsidRDefault="00D52CD5">
            <w:pPr>
              <w:rPr>
                <w:sz w:val="21"/>
                <w:szCs w:val="21"/>
              </w:rPr>
            </w:pPr>
          </w:p>
        </w:tc>
        <w:tc>
          <w:tcPr>
            <w:tcW w:w="460" w:type="dxa"/>
            <w:gridSpan w:val="4"/>
            <w:vAlign w:val="bottom"/>
          </w:tcPr>
          <w:p w:rsidR="00D52CD5" w:rsidRDefault="00D52CD5">
            <w:pPr>
              <w:rPr>
                <w:sz w:val="21"/>
                <w:szCs w:val="21"/>
              </w:rPr>
            </w:pPr>
          </w:p>
        </w:tc>
        <w:tc>
          <w:tcPr>
            <w:tcW w:w="80" w:type="dxa"/>
            <w:vAlign w:val="bottom"/>
          </w:tcPr>
          <w:p w:rsidR="00D52CD5" w:rsidRDefault="00D52CD5">
            <w:pPr>
              <w:rPr>
                <w:sz w:val="21"/>
                <w:szCs w:val="21"/>
              </w:rPr>
            </w:pPr>
          </w:p>
        </w:tc>
        <w:tc>
          <w:tcPr>
            <w:tcW w:w="480" w:type="dxa"/>
            <w:gridSpan w:val="3"/>
            <w:vAlign w:val="bottom"/>
          </w:tcPr>
          <w:p w:rsidR="00D52CD5" w:rsidRDefault="00D52CD5">
            <w:pPr>
              <w:rPr>
                <w:sz w:val="21"/>
                <w:szCs w:val="21"/>
              </w:rPr>
            </w:pPr>
          </w:p>
        </w:tc>
        <w:tc>
          <w:tcPr>
            <w:tcW w:w="400" w:type="dxa"/>
            <w:gridSpan w:val="2"/>
            <w:vAlign w:val="bottom"/>
          </w:tcPr>
          <w:p w:rsidR="00D52CD5" w:rsidRDefault="00D52CD5">
            <w:pPr>
              <w:rPr>
                <w:sz w:val="21"/>
                <w:szCs w:val="21"/>
              </w:rPr>
            </w:pPr>
          </w:p>
        </w:tc>
        <w:tc>
          <w:tcPr>
            <w:tcW w:w="460" w:type="dxa"/>
            <w:gridSpan w:val="3"/>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Индикатор   –   участие   в   конкурсах,</w:t>
            </w:r>
          </w:p>
        </w:tc>
      </w:tr>
      <w:tr w:rsidR="00D52CD5" w:rsidTr="00946100">
        <w:trPr>
          <w:trHeight w:val="258"/>
        </w:trPr>
        <w:tc>
          <w:tcPr>
            <w:tcW w:w="2282" w:type="dxa"/>
            <w:tcBorders>
              <w:left w:val="single" w:sz="8" w:space="0" w:color="auto"/>
              <w:bottom w:val="single" w:sz="8" w:space="0" w:color="auto"/>
              <w:right w:val="single" w:sz="8" w:space="0" w:color="auto"/>
            </w:tcBorders>
            <w:vAlign w:val="bottom"/>
          </w:tcPr>
          <w:p w:rsidR="00D52CD5" w:rsidRDefault="00D52CD5"/>
        </w:tc>
        <w:tc>
          <w:tcPr>
            <w:tcW w:w="1241" w:type="dxa"/>
            <w:gridSpan w:val="2"/>
            <w:tcBorders>
              <w:bottom w:val="single" w:sz="8" w:space="0" w:color="auto"/>
            </w:tcBorders>
            <w:vAlign w:val="bottom"/>
          </w:tcPr>
          <w:p w:rsidR="00D52CD5" w:rsidRDefault="00D52CD5"/>
        </w:tc>
        <w:tc>
          <w:tcPr>
            <w:tcW w:w="460" w:type="dxa"/>
            <w:gridSpan w:val="4"/>
            <w:tcBorders>
              <w:bottom w:val="single" w:sz="8" w:space="0" w:color="auto"/>
            </w:tcBorders>
            <w:vAlign w:val="bottom"/>
          </w:tcPr>
          <w:p w:rsidR="00D52CD5" w:rsidRDefault="00D52CD5"/>
        </w:tc>
        <w:tc>
          <w:tcPr>
            <w:tcW w:w="80" w:type="dxa"/>
            <w:tcBorders>
              <w:bottom w:val="single" w:sz="8" w:space="0" w:color="auto"/>
            </w:tcBorders>
            <w:vAlign w:val="bottom"/>
          </w:tcPr>
          <w:p w:rsidR="00D52CD5" w:rsidRDefault="00D52CD5"/>
        </w:tc>
        <w:tc>
          <w:tcPr>
            <w:tcW w:w="480" w:type="dxa"/>
            <w:gridSpan w:val="3"/>
            <w:tcBorders>
              <w:bottom w:val="single" w:sz="8" w:space="0" w:color="auto"/>
            </w:tcBorders>
            <w:vAlign w:val="bottom"/>
          </w:tcPr>
          <w:p w:rsidR="00D52CD5" w:rsidRDefault="00D52CD5"/>
        </w:tc>
        <w:tc>
          <w:tcPr>
            <w:tcW w:w="400" w:type="dxa"/>
            <w:gridSpan w:val="2"/>
            <w:tcBorders>
              <w:bottom w:val="single" w:sz="8" w:space="0" w:color="auto"/>
            </w:tcBorders>
            <w:vAlign w:val="bottom"/>
          </w:tcPr>
          <w:p w:rsidR="00D52CD5" w:rsidRDefault="00D52CD5"/>
        </w:tc>
        <w:tc>
          <w:tcPr>
            <w:tcW w:w="460" w:type="dxa"/>
            <w:gridSpan w:val="3"/>
            <w:tcBorders>
              <w:bottom w:val="single" w:sz="8" w:space="0" w:color="auto"/>
              <w:right w:val="single" w:sz="8" w:space="0" w:color="auto"/>
            </w:tcBorders>
            <w:vAlign w:val="bottom"/>
          </w:tcPr>
          <w:p w:rsidR="00D52CD5" w:rsidRDefault="00D52CD5"/>
        </w:tc>
        <w:tc>
          <w:tcPr>
            <w:tcW w:w="1220" w:type="dxa"/>
            <w:tcBorders>
              <w:bottom w:val="single" w:sz="8" w:space="0" w:color="auto"/>
            </w:tcBorders>
            <w:vAlign w:val="bottom"/>
          </w:tcPr>
          <w:p w:rsidR="00D52CD5" w:rsidRDefault="007004C0">
            <w:pPr>
              <w:ind w:left="200"/>
              <w:rPr>
                <w:sz w:val="20"/>
                <w:szCs w:val="20"/>
              </w:rPr>
            </w:pPr>
            <w:r>
              <w:rPr>
                <w:rFonts w:eastAsia="Times New Roman"/>
                <w:color w:val="000009"/>
              </w:rPr>
              <w:t>проектах.</w:t>
            </w:r>
          </w:p>
        </w:tc>
        <w:tc>
          <w:tcPr>
            <w:tcW w:w="160" w:type="dxa"/>
            <w:tcBorders>
              <w:bottom w:val="single" w:sz="8" w:space="0" w:color="auto"/>
            </w:tcBorders>
            <w:vAlign w:val="bottom"/>
          </w:tcPr>
          <w:p w:rsidR="00D52CD5" w:rsidRDefault="00D52CD5"/>
        </w:tc>
        <w:tc>
          <w:tcPr>
            <w:tcW w:w="240" w:type="dxa"/>
            <w:gridSpan w:val="5"/>
            <w:tcBorders>
              <w:bottom w:val="single" w:sz="8" w:space="0" w:color="auto"/>
            </w:tcBorders>
            <w:vAlign w:val="bottom"/>
          </w:tcPr>
          <w:p w:rsidR="00D52CD5" w:rsidRDefault="00D52CD5"/>
        </w:tc>
        <w:tc>
          <w:tcPr>
            <w:tcW w:w="240" w:type="dxa"/>
            <w:gridSpan w:val="4"/>
            <w:tcBorders>
              <w:bottom w:val="single" w:sz="8" w:space="0" w:color="auto"/>
            </w:tcBorders>
            <w:vAlign w:val="bottom"/>
          </w:tcPr>
          <w:p w:rsidR="00D52CD5" w:rsidRDefault="00D52CD5"/>
        </w:tc>
        <w:tc>
          <w:tcPr>
            <w:tcW w:w="440" w:type="dxa"/>
            <w:gridSpan w:val="3"/>
            <w:tcBorders>
              <w:bottom w:val="single" w:sz="8" w:space="0" w:color="auto"/>
            </w:tcBorders>
            <w:vAlign w:val="bottom"/>
          </w:tcPr>
          <w:p w:rsidR="00D52CD5" w:rsidRDefault="00D52CD5"/>
        </w:tc>
        <w:tc>
          <w:tcPr>
            <w:tcW w:w="300" w:type="dxa"/>
            <w:gridSpan w:val="3"/>
            <w:tcBorders>
              <w:bottom w:val="single" w:sz="8" w:space="0" w:color="auto"/>
            </w:tcBorders>
            <w:vAlign w:val="bottom"/>
          </w:tcPr>
          <w:p w:rsidR="00D52CD5" w:rsidRDefault="00D52CD5"/>
        </w:tc>
        <w:tc>
          <w:tcPr>
            <w:tcW w:w="420" w:type="dxa"/>
            <w:gridSpan w:val="4"/>
            <w:tcBorders>
              <w:bottom w:val="single" w:sz="8" w:space="0" w:color="auto"/>
            </w:tcBorders>
            <w:vAlign w:val="bottom"/>
          </w:tcPr>
          <w:p w:rsidR="00D52CD5" w:rsidRDefault="00D52CD5"/>
        </w:tc>
        <w:tc>
          <w:tcPr>
            <w:tcW w:w="140" w:type="dxa"/>
            <w:tcBorders>
              <w:bottom w:val="single" w:sz="8" w:space="0" w:color="auto"/>
            </w:tcBorders>
            <w:vAlign w:val="bottom"/>
          </w:tcPr>
          <w:p w:rsidR="00D52CD5" w:rsidRDefault="00D52CD5"/>
        </w:tc>
        <w:tc>
          <w:tcPr>
            <w:tcW w:w="240" w:type="dxa"/>
            <w:gridSpan w:val="4"/>
            <w:tcBorders>
              <w:bottom w:val="single" w:sz="8" w:space="0" w:color="auto"/>
            </w:tcBorders>
            <w:vAlign w:val="bottom"/>
          </w:tcPr>
          <w:p w:rsidR="00D52CD5" w:rsidRDefault="00D52CD5"/>
        </w:tc>
        <w:tc>
          <w:tcPr>
            <w:tcW w:w="760" w:type="dxa"/>
            <w:gridSpan w:val="4"/>
            <w:tcBorders>
              <w:bottom w:val="single" w:sz="8" w:space="0" w:color="auto"/>
            </w:tcBorders>
            <w:vAlign w:val="bottom"/>
          </w:tcPr>
          <w:p w:rsidR="00D52CD5" w:rsidRDefault="00D52CD5"/>
        </w:tc>
        <w:tc>
          <w:tcPr>
            <w:tcW w:w="380" w:type="dxa"/>
            <w:tcBorders>
              <w:bottom w:val="single" w:sz="8" w:space="0" w:color="auto"/>
              <w:right w:val="single" w:sz="8" w:space="0" w:color="auto"/>
            </w:tcBorders>
            <w:vAlign w:val="bottom"/>
          </w:tcPr>
          <w:p w:rsidR="00D52CD5" w:rsidRDefault="00D52CD5"/>
        </w:tc>
      </w:tr>
      <w:tr w:rsidR="00D52CD5" w:rsidTr="00946100">
        <w:trPr>
          <w:trHeight w:val="257"/>
        </w:trPr>
        <w:tc>
          <w:tcPr>
            <w:tcW w:w="2282" w:type="dxa"/>
            <w:tcBorders>
              <w:top w:val="single" w:sz="8" w:space="0" w:color="auto"/>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Формирование</w:t>
            </w:r>
          </w:p>
        </w:tc>
        <w:tc>
          <w:tcPr>
            <w:tcW w:w="3121" w:type="dxa"/>
            <w:gridSpan w:val="15"/>
            <w:tcBorders>
              <w:top w:val="single" w:sz="8" w:space="0" w:color="auto"/>
              <w:right w:val="single" w:sz="8" w:space="0" w:color="auto"/>
            </w:tcBorders>
            <w:vAlign w:val="bottom"/>
          </w:tcPr>
          <w:p w:rsidR="00D52CD5" w:rsidRDefault="007004C0">
            <w:pPr>
              <w:ind w:left="100"/>
              <w:rPr>
                <w:sz w:val="20"/>
                <w:szCs w:val="20"/>
              </w:rPr>
            </w:pPr>
            <w:r>
              <w:rPr>
                <w:rFonts w:eastAsia="Times New Roman"/>
                <w:color w:val="000009"/>
              </w:rPr>
              <w:t>Содержание данного критерия</w:t>
            </w:r>
          </w:p>
        </w:tc>
        <w:tc>
          <w:tcPr>
            <w:tcW w:w="1980" w:type="dxa"/>
            <w:gridSpan w:val="12"/>
            <w:tcBorders>
              <w:top w:val="single" w:sz="8" w:space="0" w:color="auto"/>
            </w:tcBorders>
            <w:vAlign w:val="bottom"/>
          </w:tcPr>
          <w:p w:rsidR="00D52CD5" w:rsidRDefault="007004C0">
            <w:pPr>
              <w:ind w:left="560"/>
              <w:rPr>
                <w:sz w:val="20"/>
                <w:szCs w:val="20"/>
              </w:rPr>
            </w:pPr>
            <w:r>
              <w:rPr>
                <w:rFonts w:eastAsia="Times New Roman"/>
                <w:color w:val="000009"/>
                <w:w w:val="99"/>
              </w:rPr>
              <w:t>Формирование</w:t>
            </w:r>
          </w:p>
        </w:tc>
        <w:tc>
          <w:tcPr>
            <w:tcW w:w="540" w:type="dxa"/>
            <w:gridSpan w:val="4"/>
            <w:tcBorders>
              <w:top w:val="single" w:sz="8" w:space="0" w:color="auto"/>
            </w:tcBorders>
            <w:vAlign w:val="bottom"/>
          </w:tcPr>
          <w:p w:rsidR="00D52CD5" w:rsidRDefault="00D52CD5"/>
        </w:tc>
        <w:tc>
          <w:tcPr>
            <w:tcW w:w="180" w:type="dxa"/>
            <w:gridSpan w:val="3"/>
            <w:tcBorders>
              <w:top w:val="single" w:sz="8" w:space="0" w:color="auto"/>
            </w:tcBorders>
            <w:vAlign w:val="bottom"/>
          </w:tcPr>
          <w:p w:rsidR="00D52CD5" w:rsidRDefault="00D52CD5"/>
        </w:tc>
        <w:tc>
          <w:tcPr>
            <w:tcW w:w="460" w:type="dxa"/>
            <w:gridSpan w:val="3"/>
            <w:tcBorders>
              <w:top w:val="single" w:sz="8" w:space="0" w:color="auto"/>
            </w:tcBorders>
            <w:vAlign w:val="bottom"/>
          </w:tcPr>
          <w:p w:rsidR="00D52CD5" w:rsidRDefault="00D52CD5"/>
        </w:tc>
        <w:tc>
          <w:tcPr>
            <w:tcW w:w="260" w:type="dxa"/>
            <w:gridSpan w:val="5"/>
            <w:tcBorders>
              <w:top w:val="single" w:sz="8" w:space="0" w:color="auto"/>
            </w:tcBorders>
            <w:vAlign w:val="bottom"/>
          </w:tcPr>
          <w:p w:rsidR="00D52CD5" w:rsidRDefault="00D52CD5"/>
        </w:tc>
        <w:tc>
          <w:tcPr>
            <w:tcW w:w="1120" w:type="dxa"/>
            <w:gridSpan w:val="4"/>
            <w:tcBorders>
              <w:top w:val="single" w:sz="8" w:space="0" w:color="auto"/>
              <w:right w:val="single" w:sz="8" w:space="0" w:color="auto"/>
            </w:tcBorders>
            <w:vAlign w:val="bottom"/>
          </w:tcPr>
          <w:p w:rsidR="00D52CD5" w:rsidRDefault="007004C0">
            <w:pPr>
              <w:ind w:right="110"/>
              <w:jc w:val="right"/>
              <w:rPr>
                <w:sz w:val="20"/>
                <w:szCs w:val="20"/>
              </w:rPr>
            </w:pPr>
            <w:r>
              <w:rPr>
                <w:rFonts w:eastAsia="Times New Roman"/>
                <w:color w:val="000009"/>
                <w:w w:val="98"/>
              </w:rPr>
              <w:t>культуры</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общекультурной</w:t>
            </w:r>
          </w:p>
        </w:tc>
        <w:tc>
          <w:tcPr>
            <w:tcW w:w="1480" w:type="dxa"/>
            <w:gridSpan w:val="4"/>
            <w:vAlign w:val="bottom"/>
          </w:tcPr>
          <w:p w:rsidR="00D52CD5" w:rsidRDefault="007004C0">
            <w:pPr>
              <w:ind w:left="100"/>
              <w:rPr>
                <w:sz w:val="20"/>
                <w:szCs w:val="20"/>
              </w:rPr>
            </w:pPr>
            <w:r>
              <w:rPr>
                <w:rFonts w:eastAsia="Times New Roman"/>
                <w:color w:val="000009"/>
              </w:rPr>
              <w:t>отражает</w:t>
            </w:r>
          </w:p>
        </w:tc>
        <w:tc>
          <w:tcPr>
            <w:tcW w:w="440" w:type="dxa"/>
            <w:gridSpan w:val="4"/>
            <w:vAlign w:val="bottom"/>
          </w:tcPr>
          <w:p w:rsidR="00D52CD5" w:rsidRDefault="00D52CD5">
            <w:pPr>
              <w:rPr>
                <w:sz w:val="21"/>
                <w:szCs w:val="21"/>
              </w:rPr>
            </w:pP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духовно-</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здоровьесбережения.   Индикатор   –   доля</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компетентности</w:t>
            </w:r>
          </w:p>
        </w:tc>
        <w:tc>
          <w:tcPr>
            <w:tcW w:w="1480" w:type="dxa"/>
            <w:gridSpan w:val="4"/>
            <w:vAlign w:val="bottom"/>
          </w:tcPr>
          <w:p w:rsidR="00D52CD5" w:rsidRDefault="007004C0">
            <w:pPr>
              <w:ind w:left="100"/>
              <w:rPr>
                <w:sz w:val="20"/>
                <w:szCs w:val="20"/>
              </w:rPr>
            </w:pPr>
            <w:r>
              <w:rPr>
                <w:rFonts w:eastAsia="Times New Roman"/>
                <w:color w:val="000009"/>
              </w:rPr>
              <w:t>нравственное</w:t>
            </w:r>
          </w:p>
        </w:tc>
        <w:tc>
          <w:tcPr>
            <w:tcW w:w="440" w:type="dxa"/>
            <w:gridSpan w:val="4"/>
            <w:vAlign w:val="bottom"/>
          </w:tcPr>
          <w:p w:rsidR="00D52CD5" w:rsidRDefault="00D52CD5">
            <w:pPr>
              <w:rPr>
                <w:sz w:val="21"/>
                <w:szCs w:val="21"/>
              </w:rPr>
            </w:pP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развитие</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детей,  участвующих  в  оздоровительных  и</w:t>
            </w:r>
          </w:p>
        </w:tc>
      </w:tr>
      <w:tr w:rsidR="00D52CD5" w:rsidTr="00946100">
        <w:trPr>
          <w:trHeight w:val="254"/>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(личностные</w:t>
            </w: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личности, ее общую культуру,</w:t>
            </w:r>
          </w:p>
        </w:tc>
        <w:tc>
          <w:tcPr>
            <w:tcW w:w="1220" w:type="dxa"/>
            <w:vAlign w:val="bottom"/>
          </w:tcPr>
          <w:p w:rsidR="00D52CD5" w:rsidRDefault="007004C0">
            <w:pPr>
              <w:ind w:left="120"/>
              <w:rPr>
                <w:sz w:val="20"/>
                <w:szCs w:val="20"/>
              </w:rPr>
            </w:pPr>
            <w:r>
              <w:rPr>
                <w:rFonts w:eastAsia="Times New Roman"/>
                <w:color w:val="000009"/>
              </w:rPr>
              <w:t>здоровье</w:t>
            </w:r>
          </w:p>
        </w:tc>
        <w:tc>
          <w:tcPr>
            <w:tcW w:w="1480" w:type="dxa"/>
            <w:gridSpan w:val="18"/>
            <w:vAlign w:val="bottom"/>
          </w:tcPr>
          <w:p w:rsidR="00D52CD5" w:rsidRDefault="007004C0">
            <w:pPr>
              <w:jc w:val="right"/>
              <w:rPr>
                <w:sz w:val="20"/>
                <w:szCs w:val="20"/>
              </w:rPr>
            </w:pPr>
            <w:r>
              <w:rPr>
                <w:rFonts w:eastAsia="Times New Roman"/>
                <w:color w:val="000009"/>
              </w:rPr>
              <w:t>формирующих</w:t>
            </w:r>
          </w:p>
        </w:tc>
        <w:tc>
          <w:tcPr>
            <w:tcW w:w="1840" w:type="dxa"/>
            <w:gridSpan w:val="12"/>
            <w:tcBorders>
              <w:right w:val="single" w:sz="8" w:space="0" w:color="auto"/>
            </w:tcBorders>
            <w:vAlign w:val="bottom"/>
          </w:tcPr>
          <w:p w:rsidR="00D52CD5" w:rsidRDefault="007004C0">
            <w:pPr>
              <w:ind w:right="110"/>
              <w:jc w:val="right"/>
              <w:rPr>
                <w:sz w:val="20"/>
                <w:szCs w:val="20"/>
              </w:rPr>
            </w:pPr>
            <w:r>
              <w:rPr>
                <w:rFonts w:eastAsia="Times New Roman"/>
                <w:color w:val="000009"/>
              </w:rPr>
              <w:t>мероприятиях</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результаты)</w:t>
            </w:r>
          </w:p>
        </w:tc>
        <w:tc>
          <w:tcPr>
            <w:tcW w:w="1480" w:type="dxa"/>
            <w:gridSpan w:val="4"/>
            <w:vAlign w:val="bottom"/>
          </w:tcPr>
          <w:p w:rsidR="00D52CD5" w:rsidRDefault="007004C0">
            <w:pPr>
              <w:ind w:left="100"/>
              <w:rPr>
                <w:sz w:val="20"/>
                <w:szCs w:val="20"/>
              </w:rPr>
            </w:pPr>
            <w:r>
              <w:rPr>
                <w:rFonts w:eastAsia="Times New Roman"/>
                <w:color w:val="000009"/>
              </w:rPr>
              <w:t>личную</w:t>
            </w:r>
          </w:p>
        </w:tc>
        <w:tc>
          <w:tcPr>
            <w:tcW w:w="440" w:type="dxa"/>
            <w:gridSpan w:val="4"/>
            <w:vAlign w:val="bottom"/>
          </w:tcPr>
          <w:p w:rsidR="00D52CD5" w:rsidRDefault="00D52CD5">
            <w:pPr>
              <w:rPr>
                <w:sz w:val="21"/>
                <w:szCs w:val="21"/>
              </w:rPr>
            </w:pP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этическую</w:t>
            </w:r>
          </w:p>
        </w:tc>
        <w:tc>
          <w:tcPr>
            <w:tcW w:w="1980" w:type="dxa"/>
            <w:gridSpan w:val="12"/>
            <w:vAlign w:val="bottom"/>
          </w:tcPr>
          <w:p w:rsidR="00D52CD5" w:rsidRDefault="007004C0">
            <w:pPr>
              <w:ind w:left="120"/>
              <w:rPr>
                <w:sz w:val="20"/>
                <w:szCs w:val="20"/>
              </w:rPr>
            </w:pPr>
            <w:r>
              <w:rPr>
                <w:rFonts w:eastAsia="Times New Roman"/>
                <w:color w:val="000009"/>
              </w:rPr>
              <w:t>различного  вида.</w:t>
            </w:r>
          </w:p>
        </w:tc>
        <w:tc>
          <w:tcPr>
            <w:tcW w:w="540" w:type="dxa"/>
            <w:gridSpan w:val="4"/>
            <w:vAlign w:val="bottom"/>
          </w:tcPr>
          <w:p w:rsidR="00D52CD5" w:rsidRDefault="00D52CD5">
            <w:pPr>
              <w:rPr>
                <w:sz w:val="21"/>
                <w:szCs w:val="21"/>
              </w:rPr>
            </w:pPr>
          </w:p>
        </w:tc>
        <w:tc>
          <w:tcPr>
            <w:tcW w:w="180" w:type="dxa"/>
            <w:gridSpan w:val="3"/>
            <w:vAlign w:val="bottom"/>
          </w:tcPr>
          <w:p w:rsidR="00D52CD5" w:rsidRDefault="00D52CD5">
            <w:pPr>
              <w:rPr>
                <w:sz w:val="21"/>
                <w:szCs w:val="21"/>
              </w:rPr>
            </w:pPr>
          </w:p>
        </w:tc>
        <w:tc>
          <w:tcPr>
            <w:tcW w:w="460" w:type="dxa"/>
            <w:gridSpan w:val="3"/>
            <w:vAlign w:val="bottom"/>
          </w:tcPr>
          <w:p w:rsidR="00D52CD5" w:rsidRDefault="00D52CD5">
            <w:pPr>
              <w:rPr>
                <w:sz w:val="21"/>
                <w:szCs w:val="21"/>
              </w:rPr>
            </w:pPr>
          </w:p>
        </w:tc>
        <w:tc>
          <w:tcPr>
            <w:tcW w:w="260" w:type="dxa"/>
            <w:gridSpan w:val="5"/>
            <w:vAlign w:val="bottom"/>
          </w:tcPr>
          <w:p w:rsidR="00D52CD5" w:rsidRDefault="00D52CD5">
            <w:pPr>
              <w:rPr>
                <w:sz w:val="21"/>
                <w:szCs w:val="21"/>
              </w:rPr>
            </w:pPr>
          </w:p>
        </w:tc>
        <w:tc>
          <w:tcPr>
            <w:tcW w:w="540" w:type="dxa"/>
            <w:vAlign w:val="bottom"/>
          </w:tcPr>
          <w:p w:rsidR="00D52CD5" w:rsidRDefault="00D52CD5">
            <w:pPr>
              <w:rPr>
                <w:sz w:val="21"/>
                <w:szCs w:val="21"/>
              </w:rPr>
            </w:pPr>
          </w:p>
        </w:tc>
        <w:tc>
          <w:tcPr>
            <w:tcW w:w="580" w:type="dxa"/>
            <w:gridSpan w:val="3"/>
            <w:tcBorders>
              <w:right w:val="single" w:sz="8" w:space="0" w:color="auto"/>
            </w:tcBorders>
            <w:vAlign w:val="bottom"/>
          </w:tcPr>
          <w:p w:rsidR="00D52CD5" w:rsidRDefault="00D52CD5">
            <w:pPr>
              <w:rPr>
                <w:sz w:val="21"/>
                <w:szCs w:val="21"/>
              </w:rPr>
            </w:pP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2700" w:type="dxa"/>
            <w:gridSpan w:val="13"/>
            <w:vAlign w:val="bottom"/>
          </w:tcPr>
          <w:p w:rsidR="00D52CD5" w:rsidRDefault="007004C0">
            <w:pPr>
              <w:ind w:left="100"/>
              <w:rPr>
                <w:sz w:val="20"/>
                <w:szCs w:val="20"/>
              </w:rPr>
            </w:pPr>
            <w:r>
              <w:rPr>
                <w:rFonts w:eastAsia="Times New Roman"/>
                <w:color w:val="000009"/>
              </w:rPr>
              <w:t>программу,  направленные</w:t>
            </w:r>
          </w:p>
        </w:tc>
        <w:tc>
          <w:tcPr>
            <w:tcW w:w="421" w:type="dxa"/>
            <w:gridSpan w:val="2"/>
            <w:tcBorders>
              <w:right w:val="single" w:sz="8" w:space="0" w:color="auto"/>
            </w:tcBorders>
            <w:vAlign w:val="bottom"/>
          </w:tcPr>
          <w:p w:rsidR="00D52CD5" w:rsidRDefault="007004C0">
            <w:pPr>
              <w:ind w:right="10"/>
              <w:jc w:val="right"/>
              <w:rPr>
                <w:sz w:val="20"/>
                <w:szCs w:val="20"/>
              </w:rPr>
            </w:pPr>
            <w:r>
              <w:rPr>
                <w:rFonts w:eastAsia="Times New Roman"/>
                <w:color w:val="000009"/>
              </w:rPr>
              <w:t>на</w:t>
            </w:r>
          </w:p>
        </w:tc>
        <w:tc>
          <w:tcPr>
            <w:tcW w:w="1700" w:type="dxa"/>
            <w:gridSpan w:val="8"/>
            <w:vAlign w:val="bottom"/>
          </w:tcPr>
          <w:p w:rsidR="00D52CD5" w:rsidRDefault="007004C0">
            <w:pPr>
              <w:ind w:left="560"/>
              <w:rPr>
                <w:sz w:val="20"/>
                <w:szCs w:val="20"/>
              </w:rPr>
            </w:pPr>
            <w:r>
              <w:rPr>
                <w:rFonts w:eastAsia="Times New Roman"/>
                <w:color w:val="000009"/>
                <w:w w:val="99"/>
              </w:rPr>
              <w:t>Увеличение</w:t>
            </w:r>
          </w:p>
        </w:tc>
        <w:tc>
          <w:tcPr>
            <w:tcW w:w="280" w:type="dxa"/>
            <w:gridSpan w:val="4"/>
            <w:vAlign w:val="bottom"/>
          </w:tcPr>
          <w:p w:rsidR="00D52CD5" w:rsidRDefault="00D52CD5"/>
        </w:tc>
        <w:tc>
          <w:tcPr>
            <w:tcW w:w="1180" w:type="dxa"/>
            <w:gridSpan w:val="10"/>
            <w:vAlign w:val="bottom"/>
          </w:tcPr>
          <w:p w:rsidR="00D52CD5" w:rsidRDefault="007004C0">
            <w:pPr>
              <w:ind w:left="20"/>
              <w:rPr>
                <w:sz w:val="20"/>
                <w:szCs w:val="20"/>
              </w:rPr>
            </w:pPr>
            <w:r>
              <w:rPr>
                <w:rFonts w:eastAsia="Times New Roman"/>
                <w:color w:val="000009"/>
              </w:rPr>
              <w:t>количества</w:t>
            </w: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учащихся,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7004C0">
            <w:pPr>
              <w:ind w:left="100"/>
              <w:rPr>
                <w:sz w:val="20"/>
                <w:szCs w:val="20"/>
              </w:rPr>
            </w:pPr>
            <w:r>
              <w:rPr>
                <w:rFonts w:eastAsia="Times New Roman"/>
                <w:color w:val="000009"/>
                <w:w w:val="98"/>
              </w:rPr>
              <w:t>формирование</w:t>
            </w:r>
          </w:p>
        </w:tc>
        <w:tc>
          <w:tcPr>
            <w:tcW w:w="440" w:type="dxa"/>
            <w:gridSpan w:val="4"/>
            <w:vAlign w:val="bottom"/>
          </w:tcPr>
          <w:p w:rsidR="00D52CD5" w:rsidRDefault="00D52CD5">
            <w:pPr>
              <w:rPr>
                <w:sz w:val="21"/>
                <w:szCs w:val="21"/>
              </w:rPr>
            </w:pP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основы</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участвующих в спортивных соревнованиях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7004C0">
            <w:pPr>
              <w:ind w:left="100"/>
              <w:rPr>
                <w:sz w:val="20"/>
                <w:szCs w:val="20"/>
              </w:rPr>
            </w:pPr>
            <w:r>
              <w:rPr>
                <w:rFonts w:eastAsia="Times New Roman"/>
                <w:color w:val="000009"/>
              </w:rPr>
              <w:t>успешной</w:t>
            </w: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различного  уровня.  Индикатор  –  награды</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саморазвивающейся  личности</w:t>
            </w:r>
          </w:p>
        </w:tc>
        <w:tc>
          <w:tcPr>
            <w:tcW w:w="1220" w:type="dxa"/>
            <w:vAlign w:val="bottom"/>
          </w:tcPr>
          <w:p w:rsidR="00D52CD5" w:rsidRDefault="007004C0">
            <w:pPr>
              <w:ind w:left="120"/>
              <w:rPr>
                <w:sz w:val="20"/>
                <w:szCs w:val="20"/>
              </w:rPr>
            </w:pPr>
            <w:r>
              <w:rPr>
                <w:rFonts w:eastAsia="Times New Roman"/>
                <w:color w:val="000009"/>
              </w:rPr>
              <w:t>различного</w:t>
            </w:r>
          </w:p>
        </w:tc>
        <w:tc>
          <w:tcPr>
            <w:tcW w:w="200" w:type="dxa"/>
            <w:gridSpan w:val="2"/>
            <w:vAlign w:val="bottom"/>
          </w:tcPr>
          <w:p w:rsidR="00D52CD5" w:rsidRDefault="00D52CD5"/>
        </w:tc>
        <w:tc>
          <w:tcPr>
            <w:tcW w:w="1100" w:type="dxa"/>
            <w:gridSpan w:val="13"/>
            <w:vAlign w:val="bottom"/>
          </w:tcPr>
          <w:p w:rsidR="00D52CD5" w:rsidRDefault="007004C0">
            <w:pPr>
              <w:ind w:left="120"/>
              <w:rPr>
                <w:sz w:val="20"/>
                <w:szCs w:val="20"/>
              </w:rPr>
            </w:pPr>
            <w:r>
              <w:rPr>
                <w:rFonts w:eastAsia="Times New Roman"/>
                <w:color w:val="000009"/>
              </w:rPr>
              <w:t>уровня,</w:t>
            </w:r>
          </w:p>
        </w:tc>
        <w:tc>
          <w:tcPr>
            <w:tcW w:w="1440" w:type="dxa"/>
            <w:gridSpan w:val="12"/>
            <w:vAlign w:val="bottom"/>
          </w:tcPr>
          <w:p w:rsidR="00D52CD5" w:rsidRDefault="007004C0">
            <w:pPr>
              <w:ind w:left="80"/>
              <w:rPr>
                <w:sz w:val="20"/>
                <w:szCs w:val="20"/>
              </w:rPr>
            </w:pPr>
            <w:r>
              <w:rPr>
                <w:rFonts w:eastAsia="Times New Roman"/>
                <w:color w:val="000009"/>
              </w:rPr>
              <w:t>полученные</w:t>
            </w:r>
          </w:p>
        </w:tc>
        <w:tc>
          <w:tcPr>
            <w:tcW w:w="580" w:type="dxa"/>
            <w:gridSpan w:val="3"/>
            <w:tcBorders>
              <w:right w:val="single" w:sz="8" w:space="0" w:color="auto"/>
            </w:tcBorders>
            <w:vAlign w:val="bottom"/>
          </w:tcPr>
          <w:p w:rsidR="00D52CD5" w:rsidRDefault="007004C0">
            <w:pPr>
              <w:ind w:right="110"/>
              <w:jc w:val="right"/>
              <w:rPr>
                <w:sz w:val="20"/>
                <w:szCs w:val="20"/>
              </w:rPr>
            </w:pPr>
            <w:r>
              <w:rPr>
                <w:rFonts w:eastAsia="Times New Roman"/>
                <w:color w:val="000009"/>
              </w:rPr>
              <w:t>по</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в  мире  человека,  природы  и</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результатам   участия   в   соревнованиях,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7004C0">
            <w:pPr>
              <w:ind w:left="100"/>
              <w:rPr>
                <w:sz w:val="20"/>
                <w:szCs w:val="20"/>
              </w:rPr>
            </w:pPr>
            <w:r>
              <w:rPr>
                <w:rFonts w:eastAsia="Times New Roman"/>
                <w:color w:val="000009"/>
              </w:rPr>
              <w:t>техники.</w:t>
            </w:r>
          </w:p>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1980" w:type="dxa"/>
            <w:gridSpan w:val="12"/>
            <w:vAlign w:val="bottom"/>
          </w:tcPr>
          <w:p w:rsidR="00D52CD5" w:rsidRDefault="007004C0">
            <w:pPr>
              <w:ind w:left="120"/>
              <w:rPr>
                <w:sz w:val="20"/>
                <w:szCs w:val="20"/>
              </w:rPr>
            </w:pPr>
            <w:r>
              <w:rPr>
                <w:rFonts w:eastAsia="Times New Roman"/>
                <w:color w:val="000009"/>
              </w:rPr>
              <w:t>реестр участников.</w:t>
            </w:r>
          </w:p>
        </w:tc>
        <w:tc>
          <w:tcPr>
            <w:tcW w:w="540" w:type="dxa"/>
            <w:gridSpan w:val="4"/>
            <w:vAlign w:val="bottom"/>
          </w:tcPr>
          <w:p w:rsidR="00D52CD5" w:rsidRDefault="00D52CD5"/>
        </w:tc>
        <w:tc>
          <w:tcPr>
            <w:tcW w:w="180" w:type="dxa"/>
            <w:gridSpan w:val="3"/>
            <w:vAlign w:val="bottom"/>
          </w:tcPr>
          <w:p w:rsidR="00D52CD5" w:rsidRDefault="00D52CD5"/>
        </w:tc>
        <w:tc>
          <w:tcPr>
            <w:tcW w:w="460" w:type="dxa"/>
            <w:gridSpan w:val="3"/>
            <w:vAlign w:val="bottom"/>
          </w:tcPr>
          <w:p w:rsidR="00D52CD5" w:rsidRDefault="00D52CD5"/>
        </w:tc>
        <w:tc>
          <w:tcPr>
            <w:tcW w:w="260" w:type="dxa"/>
            <w:gridSpan w:val="5"/>
            <w:vAlign w:val="bottom"/>
          </w:tcPr>
          <w:p w:rsidR="00D52CD5" w:rsidRDefault="00D52CD5"/>
        </w:tc>
        <w:tc>
          <w:tcPr>
            <w:tcW w:w="540" w:type="dxa"/>
            <w:vAlign w:val="bottom"/>
          </w:tcPr>
          <w:p w:rsidR="00D52CD5" w:rsidRDefault="00D52CD5"/>
        </w:tc>
        <w:tc>
          <w:tcPr>
            <w:tcW w:w="580" w:type="dxa"/>
            <w:gridSpan w:val="3"/>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700" w:type="dxa"/>
            <w:gridSpan w:val="8"/>
            <w:vAlign w:val="bottom"/>
          </w:tcPr>
          <w:p w:rsidR="00D52CD5" w:rsidRDefault="007004C0">
            <w:pPr>
              <w:ind w:left="560"/>
              <w:rPr>
                <w:sz w:val="20"/>
                <w:szCs w:val="20"/>
              </w:rPr>
            </w:pPr>
            <w:r>
              <w:rPr>
                <w:rFonts w:eastAsia="Times New Roman"/>
                <w:color w:val="000009"/>
                <w:w w:val="99"/>
              </w:rPr>
              <w:t>Увеличение</w:t>
            </w:r>
          </w:p>
        </w:tc>
        <w:tc>
          <w:tcPr>
            <w:tcW w:w="280" w:type="dxa"/>
            <w:gridSpan w:val="4"/>
            <w:vAlign w:val="bottom"/>
          </w:tcPr>
          <w:p w:rsidR="00D52CD5" w:rsidRDefault="00D52CD5">
            <w:pPr>
              <w:rPr>
                <w:sz w:val="21"/>
                <w:szCs w:val="21"/>
              </w:rPr>
            </w:pPr>
          </w:p>
        </w:tc>
        <w:tc>
          <w:tcPr>
            <w:tcW w:w="1180" w:type="dxa"/>
            <w:gridSpan w:val="10"/>
            <w:vAlign w:val="bottom"/>
          </w:tcPr>
          <w:p w:rsidR="00D52CD5" w:rsidRDefault="007004C0">
            <w:pPr>
              <w:ind w:left="20"/>
              <w:rPr>
                <w:sz w:val="20"/>
                <w:szCs w:val="20"/>
              </w:rPr>
            </w:pPr>
            <w:r>
              <w:rPr>
                <w:rFonts w:eastAsia="Times New Roman"/>
                <w:color w:val="000009"/>
              </w:rPr>
              <w:t>количества</w:t>
            </w: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учащихся,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занятых   творческими   (танцы,   музыка,</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живопись,  народные  промыслы)  видами</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деятельности.    Индикатор    –    награды,</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полученные   по   результатам   участия   в</w:t>
            </w:r>
          </w:p>
        </w:tc>
      </w:tr>
      <w:tr w:rsidR="00D52CD5" w:rsidTr="00946100">
        <w:trPr>
          <w:trHeight w:val="253"/>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выставках, фестивалях и конкурсах, а также</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120"/>
              <w:rPr>
                <w:sz w:val="20"/>
                <w:szCs w:val="20"/>
              </w:rPr>
            </w:pPr>
            <w:r>
              <w:rPr>
                <w:rFonts w:eastAsia="Times New Roman"/>
                <w:color w:val="000009"/>
              </w:rPr>
              <w:t>реестр</w:t>
            </w:r>
          </w:p>
        </w:tc>
        <w:tc>
          <w:tcPr>
            <w:tcW w:w="200" w:type="dxa"/>
            <w:gridSpan w:val="2"/>
            <w:vAlign w:val="bottom"/>
          </w:tcPr>
          <w:p w:rsidR="00D52CD5" w:rsidRDefault="00D52CD5">
            <w:pPr>
              <w:rPr>
                <w:sz w:val="21"/>
                <w:szCs w:val="21"/>
              </w:rPr>
            </w:pPr>
          </w:p>
        </w:tc>
        <w:tc>
          <w:tcPr>
            <w:tcW w:w="1100" w:type="dxa"/>
            <w:gridSpan w:val="13"/>
            <w:vAlign w:val="bottom"/>
          </w:tcPr>
          <w:p w:rsidR="00D52CD5" w:rsidRDefault="007004C0">
            <w:pPr>
              <w:rPr>
                <w:sz w:val="20"/>
                <w:szCs w:val="20"/>
              </w:rPr>
            </w:pPr>
            <w:r>
              <w:rPr>
                <w:rFonts w:eastAsia="Times New Roman"/>
                <w:color w:val="000009"/>
              </w:rPr>
              <w:t>участников</w:t>
            </w:r>
          </w:p>
        </w:tc>
        <w:tc>
          <w:tcPr>
            <w:tcW w:w="180" w:type="dxa"/>
            <w:gridSpan w:val="3"/>
            <w:vAlign w:val="bottom"/>
          </w:tcPr>
          <w:p w:rsidR="00D52CD5" w:rsidRDefault="00D52CD5">
            <w:pPr>
              <w:rPr>
                <w:sz w:val="21"/>
                <w:szCs w:val="21"/>
              </w:rPr>
            </w:pPr>
          </w:p>
        </w:tc>
        <w:tc>
          <w:tcPr>
            <w:tcW w:w="460" w:type="dxa"/>
            <w:gridSpan w:val="3"/>
            <w:vAlign w:val="bottom"/>
          </w:tcPr>
          <w:p w:rsidR="00D52CD5" w:rsidRDefault="00D52CD5">
            <w:pPr>
              <w:rPr>
                <w:sz w:val="21"/>
                <w:szCs w:val="21"/>
              </w:rPr>
            </w:pP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конкурсных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1420" w:type="dxa"/>
            <w:gridSpan w:val="3"/>
            <w:vAlign w:val="bottom"/>
          </w:tcPr>
          <w:p w:rsidR="00D52CD5" w:rsidRDefault="007004C0">
            <w:pPr>
              <w:ind w:left="120"/>
              <w:rPr>
                <w:sz w:val="20"/>
                <w:szCs w:val="20"/>
              </w:rPr>
            </w:pPr>
            <w:r>
              <w:rPr>
                <w:rFonts w:eastAsia="Times New Roman"/>
                <w:color w:val="000009"/>
                <w:w w:val="99"/>
              </w:rPr>
              <w:t>мероприятий.</w:t>
            </w:r>
          </w:p>
        </w:tc>
        <w:tc>
          <w:tcPr>
            <w:tcW w:w="280" w:type="dxa"/>
            <w:gridSpan w:val="5"/>
            <w:vAlign w:val="bottom"/>
          </w:tcPr>
          <w:p w:rsidR="00D52CD5" w:rsidRDefault="00D52CD5"/>
        </w:tc>
        <w:tc>
          <w:tcPr>
            <w:tcW w:w="280" w:type="dxa"/>
            <w:gridSpan w:val="4"/>
            <w:vAlign w:val="bottom"/>
          </w:tcPr>
          <w:p w:rsidR="00D52CD5" w:rsidRDefault="00D52CD5"/>
        </w:tc>
        <w:tc>
          <w:tcPr>
            <w:tcW w:w="540" w:type="dxa"/>
            <w:gridSpan w:val="4"/>
            <w:vAlign w:val="bottom"/>
          </w:tcPr>
          <w:p w:rsidR="00D52CD5" w:rsidRDefault="00D52CD5"/>
        </w:tc>
        <w:tc>
          <w:tcPr>
            <w:tcW w:w="180" w:type="dxa"/>
            <w:gridSpan w:val="3"/>
            <w:vAlign w:val="bottom"/>
          </w:tcPr>
          <w:p w:rsidR="00D52CD5" w:rsidRDefault="00D52CD5"/>
        </w:tc>
        <w:tc>
          <w:tcPr>
            <w:tcW w:w="460" w:type="dxa"/>
            <w:gridSpan w:val="3"/>
            <w:vAlign w:val="bottom"/>
          </w:tcPr>
          <w:p w:rsidR="00D52CD5" w:rsidRDefault="00D52CD5"/>
        </w:tc>
        <w:tc>
          <w:tcPr>
            <w:tcW w:w="260" w:type="dxa"/>
            <w:gridSpan w:val="5"/>
            <w:vAlign w:val="bottom"/>
          </w:tcPr>
          <w:p w:rsidR="00D52CD5" w:rsidRDefault="00D52CD5"/>
        </w:tc>
        <w:tc>
          <w:tcPr>
            <w:tcW w:w="540" w:type="dxa"/>
            <w:vAlign w:val="bottom"/>
          </w:tcPr>
          <w:p w:rsidR="00D52CD5" w:rsidRDefault="00D52CD5"/>
        </w:tc>
        <w:tc>
          <w:tcPr>
            <w:tcW w:w="580" w:type="dxa"/>
            <w:gridSpan w:val="3"/>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420" w:type="dxa"/>
            <w:gridSpan w:val="3"/>
            <w:vAlign w:val="bottom"/>
          </w:tcPr>
          <w:p w:rsidR="00D52CD5" w:rsidRDefault="007004C0">
            <w:pPr>
              <w:ind w:left="560"/>
              <w:rPr>
                <w:sz w:val="20"/>
                <w:szCs w:val="20"/>
              </w:rPr>
            </w:pPr>
            <w:r>
              <w:rPr>
                <w:rFonts w:eastAsia="Times New Roman"/>
                <w:color w:val="000009"/>
              </w:rPr>
              <w:t>Участие</w:t>
            </w:r>
          </w:p>
        </w:tc>
        <w:tc>
          <w:tcPr>
            <w:tcW w:w="560" w:type="dxa"/>
            <w:gridSpan w:val="9"/>
            <w:vAlign w:val="bottom"/>
          </w:tcPr>
          <w:p w:rsidR="00D52CD5" w:rsidRDefault="007004C0">
            <w:pPr>
              <w:ind w:left="260"/>
              <w:rPr>
                <w:sz w:val="20"/>
                <w:szCs w:val="20"/>
              </w:rPr>
            </w:pPr>
            <w:r>
              <w:rPr>
                <w:rFonts w:eastAsia="Times New Roman"/>
                <w:color w:val="000009"/>
              </w:rPr>
              <w:t>в</w:t>
            </w:r>
          </w:p>
        </w:tc>
        <w:tc>
          <w:tcPr>
            <w:tcW w:w="2560" w:type="dxa"/>
            <w:gridSpan w:val="19"/>
            <w:tcBorders>
              <w:right w:val="single" w:sz="8" w:space="0" w:color="auto"/>
            </w:tcBorders>
            <w:vAlign w:val="bottom"/>
          </w:tcPr>
          <w:p w:rsidR="00D52CD5" w:rsidRDefault="007004C0">
            <w:pPr>
              <w:ind w:right="110"/>
              <w:jc w:val="right"/>
              <w:rPr>
                <w:sz w:val="20"/>
                <w:szCs w:val="20"/>
              </w:rPr>
            </w:pPr>
            <w:r>
              <w:rPr>
                <w:rFonts w:eastAsia="Times New Roman"/>
                <w:color w:val="000009"/>
              </w:rPr>
              <w:t>природоохранительной</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деятельности. Индикатор – доля учащихся,</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120"/>
              <w:rPr>
                <w:sz w:val="20"/>
                <w:szCs w:val="20"/>
              </w:rPr>
            </w:pPr>
            <w:r>
              <w:rPr>
                <w:rFonts w:eastAsia="Times New Roman"/>
                <w:color w:val="000009"/>
              </w:rPr>
              <w:t>занятых</w:t>
            </w:r>
          </w:p>
        </w:tc>
        <w:tc>
          <w:tcPr>
            <w:tcW w:w="200" w:type="dxa"/>
            <w:gridSpan w:val="2"/>
            <w:vAlign w:val="bottom"/>
          </w:tcPr>
          <w:p w:rsidR="00D52CD5" w:rsidRDefault="00D52CD5">
            <w:pPr>
              <w:rPr>
                <w:sz w:val="21"/>
                <w:szCs w:val="21"/>
              </w:rPr>
            </w:pPr>
          </w:p>
        </w:tc>
        <w:tc>
          <w:tcPr>
            <w:tcW w:w="280" w:type="dxa"/>
            <w:gridSpan w:val="5"/>
            <w:vAlign w:val="bottom"/>
          </w:tcPr>
          <w:p w:rsidR="00D52CD5" w:rsidRDefault="007004C0">
            <w:pPr>
              <w:ind w:left="20"/>
              <w:rPr>
                <w:sz w:val="20"/>
                <w:szCs w:val="20"/>
              </w:rPr>
            </w:pPr>
            <w:r>
              <w:rPr>
                <w:rFonts w:eastAsia="Times New Roman"/>
                <w:color w:val="000009"/>
              </w:rPr>
              <w:t>в</w:t>
            </w:r>
          </w:p>
        </w:tc>
        <w:tc>
          <w:tcPr>
            <w:tcW w:w="280" w:type="dxa"/>
            <w:gridSpan w:val="4"/>
            <w:vAlign w:val="bottom"/>
          </w:tcPr>
          <w:p w:rsidR="00D52CD5" w:rsidRDefault="00D52CD5">
            <w:pPr>
              <w:rPr>
                <w:sz w:val="21"/>
                <w:szCs w:val="21"/>
              </w:rPr>
            </w:pPr>
          </w:p>
        </w:tc>
        <w:tc>
          <w:tcPr>
            <w:tcW w:w="2560" w:type="dxa"/>
            <w:gridSpan w:val="19"/>
            <w:tcBorders>
              <w:right w:val="single" w:sz="8" w:space="0" w:color="auto"/>
            </w:tcBorders>
            <w:vAlign w:val="bottom"/>
          </w:tcPr>
          <w:p w:rsidR="00D52CD5" w:rsidRDefault="007004C0">
            <w:pPr>
              <w:ind w:right="110"/>
              <w:jc w:val="right"/>
              <w:rPr>
                <w:sz w:val="20"/>
                <w:szCs w:val="20"/>
              </w:rPr>
            </w:pPr>
            <w:r>
              <w:rPr>
                <w:rFonts w:eastAsia="Times New Roman"/>
                <w:color w:val="000009"/>
              </w:rPr>
              <w:t>природоохранительной</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700" w:type="dxa"/>
            <w:gridSpan w:val="8"/>
            <w:vAlign w:val="bottom"/>
          </w:tcPr>
          <w:p w:rsidR="00D52CD5" w:rsidRDefault="007004C0">
            <w:pPr>
              <w:ind w:left="120"/>
              <w:rPr>
                <w:sz w:val="20"/>
                <w:szCs w:val="20"/>
              </w:rPr>
            </w:pPr>
            <w:r>
              <w:rPr>
                <w:rFonts w:eastAsia="Times New Roman"/>
                <w:color w:val="000009"/>
              </w:rPr>
              <w:t>деятельности.</w:t>
            </w:r>
          </w:p>
        </w:tc>
        <w:tc>
          <w:tcPr>
            <w:tcW w:w="280" w:type="dxa"/>
            <w:gridSpan w:val="4"/>
            <w:vAlign w:val="bottom"/>
          </w:tcPr>
          <w:p w:rsidR="00D52CD5" w:rsidRDefault="00D52CD5">
            <w:pPr>
              <w:rPr>
                <w:sz w:val="21"/>
                <w:szCs w:val="21"/>
              </w:rPr>
            </w:pPr>
          </w:p>
        </w:tc>
        <w:tc>
          <w:tcPr>
            <w:tcW w:w="540" w:type="dxa"/>
            <w:gridSpan w:val="4"/>
            <w:vAlign w:val="bottom"/>
          </w:tcPr>
          <w:p w:rsidR="00D52CD5" w:rsidRDefault="00D52CD5">
            <w:pPr>
              <w:rPr>
                <w:sz w:val="21"/>
                <w:szCs w:val="21"/>
              </w:rPr>
            </w:pPr>
          </w:p>
        </w:tc>
        <w:tc>
          <w:tcPr>
            <w:tcW w:w="180" w:type="dxa"/>
            <w:gridSpan w:val="3"/>
            <w:vAlign w:val="bottom"/>
          </w:tcPr>
          <w:p w:rsidR="00D52CD5" w:rsidRDefault="00D52CD5">
            <w:pPr>
              <w:rPr>
                <w:sz w:val="21"/>
                <w:szCs w:val="21"/>
              </w:rPr>
            </w:pPr>
          </w:p>
        </w:tc>
        <w:tc>
          <w:tcPr>
            <w:tcW w:w="460" w:type="dxa"/>
            <w:gridSpan w:val="3"/>
            <w:vAlign w:val="bottom"/>
          </w:tcPr>
          <w:p w:rsidR="00D52CD5" w:rsidRDefault="00D52CD5">
            <w:pPr>
              <w:rPr>
                <w:sz w:val="21"/>
                <w:szCs w:val="21"/>
              </w:rPr>
            </w:pPr>
          </w:p>
        </w:tc>
        <w:tc>
          <w:tcPr>
            <w:tcW w:w="260" w:type="dxa"/>
            <w:gridSpan w:val="5"/>
            <w:vAlign w:val="bottom"/>
          </w:tcPr>
          <w:p w:rsidR="00D52CD5" w:rsidRDefault="00D52CD5">
            <w:pPr>
              <w:rPr>
                <w:sz w:val="21"/>
                <w:szCs w:val="21"/>
              </w:rPr>
            </w:pPr>
          </w:p>
        </w:tc>
        <w:tc>
          <w:tcPr>
            <w:tcW w:w="540" w:type="dxa"/>
            <w:vAlign w:val="bottom"/>
          </w:tcPr>
          <w:p w:rsidR="00D52CD5" w:rsidRDefault="00D52CD5">
            <w:pPr>
              <w:rPr>
                <w:sz w:val="21"/>
                <w:szCs w:val="21"/>
              </w:rPr>
            </w:pPr>
          </w:p>
        </w:tc>
        <w:tc>
          <w:tcPr>
            <w:tcW w:w="580" w:type="dxa"/>
            <w:gridSpan w:val="3"/>
            <w:tcBorders>
              <w:right w:val="single" w:sz="8" w:space="0" w:color="auto"/>
            </w:tcBorders>
            <w:vAlign w:val="bottom"/>
          </w:tcPr>
          <w:p w:rsidR="00D52CD5" w:rsidRDefault="00D52CD5">
            <w:pPr>
              <w:rPr>
                <w:sz w:val="21"/>
                <w:szCs w:val="21"/>
              </w:rPr>
            </w:pP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Участие в туристическо- краеведческой</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деятельности. Индикатор – доля  учащихся,</w:t>
            </w:r>
          </w:p>
        </w:tc>
      </w:tr>
      <w:tr w:rsidR="00D52CD5" w:rsidTr="00946100">
        <w:trPr>
          <w:trHeight w:val="258"/>
        </w:trPr>
        <w:tc>
          <w:tcPr>
            <w:tcW w:w="2282" w:type="dxa"/>
            <w:tcBorders>
              <w:left w:val="single" w:sz="8" w:space="0" w:color="auto"/>
              <w:bottom w:val="single" w:sz="8" w:space="0" w:color="auto"/>
              <w:right w:val="single" w:sz="8" w:space="0" w:color="auto"/>
            </w:tcBorders>
            <w:vAlign w:val="bottom"/>
          </w:tcPr>
          <w:p w:rsidR="00D52CD5" w:rsidRDefault="00D52CD5"/>
        </w:tc>
        <w:tc>
          <w:tcPr>
            <w:tcW w:w="1480" w:type="dxa"/>
            <w:gridSpan w:val="4"/>
            <w:tcBorders>
              <w:bottom w:val="single" w:sz="8" w:space="0" w:color="auto"/>
            </w:tcBorders>
            <w:vAlign w:val="bottom"/>
          </w:tcPr>
          <w:p w:rsidR="00D52CD5" w:rsidRDefault="00D52CD5"/>
        </w:tc>
        <w:tc>
          <w:tcPr>
            <w:tcW w:w="440" w:type="dxa"/>
            <w:gridSpan w:val="4"/>
            <w:tcBorders>
              <w:bottom w:val="single" w:sz="8" w:space="0" w:color="auto"/>
            </w:tcBorders>
            <w:vAlign w:val="bottom"/>
          </w:tcPr>
          <w:p w:rsidR="00D52CD5" w:rsidRDefault="00D52CD5"/>
        </w:tc>
        <w:tc>
          <w:tcPr>
            <w:tcW w:w="780" w:type="dxa"/>
            <w:gridSpan w:val="5"/>
            <w:tcBorders>
              <w:bottom w:val="single" w:sz="8" w:space="0" w:color="auto"/>
            </w:tcBorders>
            <w:vAlign w:val="bottom"/>
          </w:tcPr>
          <w:p w:rsidR="00D52CD5" w:rsidRDefault="00D52CD5"/>
        </w:tc>
        <w:tc>
          <w:tcPr>
            <w:tcW w:w="421" w:type="dxa"/>
            <w:gridSpan w:val="2"/>
            <w:tcBorders>
              <w:bottom w:val="single" w:sz="8" w:space="0" w:color="auto"/>
              <w:right w:val="single" w:sz="8" w:space="0" w:color="auto"/>
            </w:tcBorders>
            <w:vAlign w:val="bottom"/>
          </w:tcPr>
          <w:p w:rsidR="00D52CD5" w:rsidRDefault="00D52CD5"/>
        </w:tc>
        <w:tc>
          <w:tcPr>
            <w:tcW w:w="1980" w:type="dxa"/>
            <w:gridSpan w:val="12"/>
            <w:tcBorders>
              <w:bottom w:val="single" w:sz="8" w:space="0" w:color="auto"/>
            </w:tcBorders>
            <w:vAlign w:val="bottom"/>
          </w:tcPr>
          <w:p w:rsidR="00D52CD5" w:rsidRDefault="007004C0">
            <w:pPr>
              <w:ind w:left="120"/>
              <w:rPr>
                <w:sz w:val="20"/>
                <w:szCs w:val="20"/>
              </w:rPr>
            </w:pPr>
            <w:r>
              <w:rPr>
                <w:rFonts w:eastAsia="Times New Roman"/>
                <w:color w:val="000009"/>
              </w:rPr>
              <w:t>занятых туризмом.</w:t>
            </w:r>
          </w:p>
        </w:tc>
        <w:tc>
          <w:tcPr>
            <w:tcW w:w="540" w:type="dxa"/>
            <w:gridSpan w:val="4"/>
            <w:tcBorders>
              <w:bottom w:val="single" w:sz="8" w:space="0" w:color="auto"/>
            </w:tcBorders>
            <w:vAlign w:val="bottom"/>
          </w:tcPr>
          <w:p w:rsidR="00D52CD5" w:rsidRDefault="00D52CD5"/>
        </w:tc>
        <w:tc>
          <w:tcPr>
            <w:tcW w:w="180" w:type="dxa"/>
            <w:gridSpan w:val="3"/>
            <w:tcBorders>
              <w:bottom w:val="single" w:sz="8" w:space="0" w:color="auto"/>
            </w:tcBorders>
            <w:vAlign w:val="bottom"/>
          </w:tcPr>
          <w:p w:rsidR="00D52CD5" w:rsidRDefault="00D52CD5"/>
        </w:tc>
        <w:tc>
          <w:tcPr>
            <w:tcW w:w="460" w:type="dxa"/>
            <w:gridSpan w:val="3"/>
            <w:tcBorders>
              <w:bottom w:val="single" w:sz="8" w:space="0" w:color="auto"/>
            </w:tcBorders>
            <w:vAlign w:val="bottom"/>
          </w:tcPr>
          <w:p w:rsidR="00D52CD5" w:rsidRDefault="00D52CD5"/>
        </w:tc>
        <w:tc>
          <w:tcPr>
            <w:tcW w:w="260" w:type="dxa"/>
            <w:gridSpan w:val="5"/>
            <w:tcBorders>
              <w:bottom w:val="single" w:sz="8" w:space="0" w:color="auto"/>
            </w:tcBorders>
            <w:vAlign w:val="bottom"/>
          </w:tcPr>
          <w:p w:rsidR="00D52CD5" w:rsidRDefault="00D52CD5"/>
        </w:tc>
        <w:tc>
          <w:tcPr>
            <w:tcW w:w="540" w:type="dxa"/>
            <w:tcBorders>
              <w:bottom w:val="single" w:sz="8" w:space="0" w:color="auto"/>
            </w:tcBorders>
            <w:vAlign w:val="bottom"/>
          </w:tcPr>
          <w:p w:rsidR="00D52CD5" w:rsidRDefault="00D52CD5"/>
        </w:tc>
        <w:tc>
          <w:tcPr>
            <w:tcW w:w="580" w:type="dxa"/>
            <w:gridSpan w:val="3"/>
            <w:tcBorders>
              <w:bottom w:val="single" w:sz="8" w:space="0" w:color="auto"/>
              <w:right w:val="single" w:sz="8" w:space="0" w:color="auto"/>
            </w:tcBorders>
            <w:vAlign w:val="bottom"/>
          </w:tcPr>
          <w:p w:rsidR="00D52CD5" w:rsidRDefault="00D52CD5"/>
        </w:tc>
      </w:tr>
      <w:tr w:rsidR="00D52CD5" w:rsidTr="00946100">
        <w:trPr>
          <w:trHeight w:val="238"/>
        </w:trPr>
        <w:tc>
          <w:tcPr>
            <w:tcW w:w="2282" w:type="dxa"/>
            <w:tcBorders>
              <w:left w:val="single" w:sz="8" w:space="0" w:color="auto"/>
              <w:right w:val="single" w:sz="8" w:space="0" w:color="auto"/>
            </w:tcBorders>
            <w:vAlign w:val="bottom"/>
          </w:tcPr>
          <w:p w:rsidR="00D52CD5" w:rsidRDefault="007004C0">
            <w:pPr>
              <w:spacing w:line="238" w:lineRule="exact"/>
              <w:ind w:left="100"/>
              <w:rPr>
                <w:sz w:val="20"/>
                <w:szCs w:val="20"/>
              </w:rPr>
            </w:pPr>
            <w:r>
              <w:rPr>
                <w:rFonts w:eastAsia="Times New Roman"/>
                <w:color w:val="000009"/>
              </w:rPr>
              <w:t>Формирование</w:t>
            </w:r>
          </w:p>
        </w:tc>
        <w:tc>
          <w:tcPr>
            <w:tcW w:w="1920" w:type="dxa"/>
            <w:gridSpan w:val="8"/>
            <w:vAlign w:val="bottom"/>
          </w:tcPr>
          <w:p w:rsidR="00D52CD5" w:rsidRDefault="007004C0">
            <w:pPr>
              <w:spacing w:line="238" w:lineRule="exact"/>
              <w:ind w:left="620"/>
              <w:rPr>
                <w:sz w:val="20"/>
                <w:szCs w:val="20"/>
              </w:rPr>
            </w:pPr>
            <w:r>
              <w:rPr>
                <w:rFonts w:eastAsia="Times New Roman"/>
                <w:color w:val="000009"/>
              </w:rPr>
              <w:t>Данный тип</w:t>
            </w:r>
          </w:p>
        </w:tc>
        <w:tc>
          <w:tcPr>
            <w:tcW w:w="780" w:type="dxa"/>
            <w:gridSpan w:val="5"/>
            <w:vAlign w:val="bottom"/>
          </w:tcPr>
          <w:p w:rsidR="00D52CD5" w:rsidRDefault="00D52CD5">
            <w:pPr>
              <w:rPr>
                <w:sz w:val="20"/>
                <w:szCs w:val="20"/>
              </w:rPr>
            </w:pPr>
          </w:p>
        </w:tc>
        <w:tc>
          <w:tcPr>
            <w:tcW w:w="421" w:type="dxa"/>
            <w:gridSpan w:val="2"/>
            <w:tcBorders>
              <w:right w:val="single" w:sz="8" w:space="0" w:color="auto"/>
            </w:tcBorders>
            <w:vAlign w:val="bottom"/>
          </w:tcPr>
          <w:p w:rsidR="00D52CD5" w:rsidRDefault="00D52CD5">
            <w:pPr>
              <w:rPr>
                <w:sz w:val="20"/>
                <w:szCs w:val="20"/>
              </w:rPr>
            </w:pPr>
          </w:p>
        </w:tc>
        <w:tc>
          <w:tcPr>
            <w:tcW w:w="1700" w:type="dxa"/>
            <w:gridSpan w:val="8"/>
            <w:vAlign w:val="bottom"/>
          </w:tcPr>
          <w:p w:rsidR="00D52CD5" w:rsidRDefault="007004C0">
            <w:pPr>
              <w:spacing w:line="238" w:lineRule="exact"/>
              <w:ind w:left="560"/>
              <w:rPr>
                <w:sz w:val="20"/>
                <w:szCs w:val="20"/>
              </w:rPr>
            </w:pPr>
            <w:r>
              <w:rPr>
                <w:rFonts w:eastAsia="Times New Roman"/>
                <w:color w:val="000009"/>
              </w:rPr>
              <w:t>Позитивная</w:t>
            </w:r>
          </w:p>
        </w:tc>
        <w:tc>
          <w:tcPr>
            <w:tcW w:w="1460" w:type="dxa"/>
            <w:gridSpan w:val="14"/>
            <w:vAlign w:val="bottom"/>
          </w:tcPr>
          <w:p w:rsidR="00D52CD5" w:rsidRDefault="007004C0">
            <w:pPr>
              <w:spacing w:line="238" w:lineRule="exact"/>
              <w:jc w:val="center"/>
              <w:rPr>
                <w:sz w:val="20"/>
                <w:szCs w:val="20"/>
              </w:rPr>
            </w:pPr>
            <w:r>
              <w:rPr>
                <w:rFonts w:eastAsia="Times New Roman"/>
                <w:color w:val="000009"/>
                <w:w w:val="99"/>
              </w:rPr>
              <w:t>динамика</w:t>
            </w:r>
          </w:p>
        </w:tc>
        <w:tc>
          <w:tcPr>
            <w:tcW w:w="1380" w:type="dxa"/>
            <w:gridSpan w:val="9"/>
            <w:tcBorders>
              <w:right w:val="single" w:sz="8" w:space="0" w:color="auto"/>
            </w:tcBorders>
            <w:vAlign w:val="bottom"/>
          </w:tcPr>
          <w:p w:rsidR="00D52CD5" w:rsidRDefault="007004C0">
            <w:pPr>
              <w:spacing w:line="238" w:lineRule="exact"/>
              <w:ind w:right="110"/>
              <w:jc w:val="right"/>
              <w:rPr>
                <w:sz w:val="20"/>
                <w:szCs w:val="20"/>
              </w:rPr>
            </w:pPr>
            <w:r>
              <w:rPr>
                <w:rFonts w:eastAsia="Times New Roman"/>
                <w:color w:val="000009"/>
              </w:rPr>
              <w:t>результатов</w:t>
            </w:r>
          </w:p>
        </w:tc>
      </w:tr>
      <w:tr w:rsidR="00D52CD5" w:rsidTr="00946100">
        <w:trPr>
          <w:trHeight w:val="254"/>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коммуникативных</w:t>
            </w:r>
          </w:p>
        </w:tc>
        <w:tc>
          <w:tcPr>
            <w:tcW w:w="1920" w:type="dxa"/>
            <w:gridSpan w:val="8"/>
            <w:vAlign w:val="bottom"/>
          </w:tcPr>
          <w:p w:rsidR="00D52CD5" w:rsidRDefault="007004C0">
            <w:pPr>
              <w:ind w:left="100"/>
              <w:rPr>
                <w:sz w:val="20"/>
                <w:szCs w:val="20"/>
              </w:rPr>
            </w:pPr>
            <w:r>
              <w:rPr>
                <w:rFonts w:eastAsia="Times New Roman"/>
                <w:color w:val="000009"/>
              </w:rPr>
              <w:t>Компетентностей</w:t>
            </w: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отражает</w:t>
            </w:r>
          </w:p>
        </w:tc>
        <w:tc>
          <w:tcPr>
            <w:tcW w:w="1220" w:type="dxa"/>
            <w:vAlign w:val="bottom"/>
          </w:tcPr>
          <w:p w:rsidR="00D52CD5" w:rsidRDefault="007004C0">
            <w:pPr>
              <w:ind w:left="200"/>
              <w:rPr>
                <w:sz w:val="20"/>
                <w:szCs w:val="20"/>
              </w:rPr>
            </w:pPr>
            <w:r>
              <w:rPr>
                <w:rFonts w:eastAsia="Times New Roman"/>
                <w:color w:val="000009"/>
              </w:rPr>
              <w:t>обучения</w:t>
            </w:r>
          </w:p>
        </w:tc>
        <w:tc>
          <w:tcPr>
            <w:tcW w:w="200" w:type="dxa"/>
            <w:gridSpan w:val="2"/>
            <w:vAlign w:val="bottom"/>
          </w:tcPr>
          <w:p w:rsidR="00D52CD5" w:rsidRDefault="00D52CD5"/>
        </w:tc>
        <w:tc>
          <w:tcPr>
            <w:tcW w:w="280" w:type="dxa"/>
            <w:gridSpan w:val="5"/>
            <w:vAlign w:val="bottom"/>
          </w:tcPr>
          <w:p w:rsidR="00D52CD5" w:rsidRDefault="007004C0">
            <w:pPr>
              <w:ind w:left="20"/>
              <w:rPr>
                <w:sz w:val="20"/>
                <w:szCs w:val="20"/>
              </w:rPr>
            </w:pPr>
            <w:r>
              <w:rPr>
                <w:rFonts w:eastAsia="Times New Roman"/>
                <w:color w:val="000009"/>
              </w:rPr>
              <w:t>по</w:t>
            </w:r>
          </w:p>
        </w:tc>
        <w:tc>
          <w:tcPr>
            <w:tcW w:w="280" w:type="dxa"/>
            <w:gridSpan w:val="4"/>
            <w:vAlign w:val="bottom"/>
          </w:tcPr>
          <w:p w:rsidR="00D52CD5" w:rsidRDefault="00D52CD5"/>
        </w:tc>
        <w:tc>
          <w:tcPr>
            <w:tcW w:w="1180" w:type="dxa"/>
            <w:gridSpan w:val="10"/>
            <w:vAlign w:val="bottom"/>
          </w:tcPr>
          <w:p w:rsidR="00D52CD5" w:rsidRDefault="007004C0">
            <w:pPr>
              <w:ind w:left="40"/>
              <w:rPr>
                <w:sz w:val="20"/>
                <w:szCs w:val="20"/>
              </w:rPr>
            </w:pPr>
            <w:r>
              <w:rPr>
                <w:rFonts w:eastAsia="Times New Roman"/>
                <w:color w:val="000009"/>
              </w:rPr>
              <w:t>русскому</w:t>
            </w:r>
          </w:p>
        </w:tc>
        <w:tc>
          <w:tcPr>
            <w:tcW w:w="800" w:type="dxa"/>
            <w:gridSpan w:val="6"/>
            <w:vAlign w:val="bottom"/>
          </w:tcPr>
          <w:p w:rsidR="00D52CD5" w:rsidRDefault="007004C0">
            <w:pPr>
              <w:ind w:left="120"/>
              <w:rPr>
                <w:sz w:val="20"/>
                <w:szCs w:val="20"/>
              </w:rPr>
            </w:pPr>
            <w:r>
              <w:rPr>
                <w:rFonts w:eastAsia="Times New Roman"/>
                <w:color w:val="000009"/>
              </w:rPr>
              <w:t>языку</w:t>
            </w:r>
          </w:p>
        </w:tc>
        <w:tc>
          <w:tcPr>
            <w:tcW w:w="580" w:type="dxa"/>
            <w:gridSpan w:val="3"/>
            <w:tcBorders>
              <w:right w:val="single" w:sz="8" w:space="0" w:color="auto"/>
            </w:tcBorders>
            <w:vAlign w:val="bottom"/>
          </w:tcPr>
          <w:p w:rsidR="00D52CD5" w:rsidRDefault="007004C0">
            <w:pPr>
              <w:ind w:right="110"/>
              <w:jc w:val="right"/>
              <w:rPr>
                <w:sz w:val="20"/>
                <w:szCs w:val="20"/>
              </w:rPr>
            </w:pPr>
            <w:r>
              <w:rPr>
                <w:rFonts w:eastAsia="Times New Roman"/>
                <w:color w:val="000009"/>
              </w:rPr>
              <w:t>и</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компетентностей</w:t>
            </w: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владение навыками устного и</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литературному  чтению  учащихся  за  год.</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lastRenderedPageBreak/>
              <w:t>(метапредметные</w:t>
            </w:r>
          </w:p>
        </w:tc>
        <w:tc>
          <w:tcPr>
            <w:tcW w:w="1480" w:type="dxa"/>
            <w:gridSpan w:val="4"/>
            <w:vAlign w:val="bottom"/>
          </w:tcPr>
          <w:p w:rsidR="00D52CD5" w:rsidRDefault="007004C0">
            <w:pPr>
              <w:ind w:left="100"/>
              <w:rPr>
                <w:sz w:val="20"/>
                <w:szCs w:val="20"/>
              </w:rPr>
            </w:pPr>
            <w:r>
              <w:rPr>
                <w:rFonts w:eastAsia="Times New Roman"/>
                <w:color w:val="000009"/>
              </w:rPr>
              <w:t>письменного</w:t>
            </w:r>
          </w:p>
        </w:tc>
        <w:tc>
          <w:tcPr>
            <w:tcW w:w="440" w:type="dxa"/>
            <w:gridSpan w:val="4"/>
            <w:vAlign w:val="bottom"/>
          </w:tcPr>
          <w:p w:rsidR="00D52CD5" w:rsidRDefault="00D52CD5">
            <w:pPr>
              <w:rPr>
                <w:sz w:val="21"/>
                <w:szCs w:val="21"/>
              </w:rPr>
            </w:pP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общения,</w:t>
            </w:r>
          </w:p>
        </w:tc>
        <w:tc>
          <w:tcPr>
            <w:tcW w:w="1420" w:type="dxa"/>
            <w:gridSpan w:val="3"/>
            <w:vAlign w:val="bottom"/>
          </w:tcPr>
          <w:p w:rsidR="00D52CD5" w:rsidRDefault="007004C0">
            <w:pPr>
              <w:ind w:left="200"/>
              <w:rPr>
                <w:sz w:val="20"/>
                <w:szCs w:val="20"/>
              </w:rPr>
            </w:pPr>
            <w:r>
              <w:rPr>
                <w:rFonts w:eastAsia="Times New Roman"/>
                <w:color w:val="000009"/>
              </w:rPr>
              <w:t>Позитивная</w:t>
            </w:r>
          </w:p>
        </w:tc>
        <w:tc>
          <w:tcPr>
            <w:tcW w:w="1100" w:type="dxa"/>
            <w:gridSpan w:val="13"/>
            <w:vAlign w:val="bottom"/>
          </w:tcPr>
          <w:p w:rsidR="00D52CD5" w:rsidRDefault="007004C0">
            <w:pPr>
              <w:ind w:left="180"/>
              <w:rPr>
                <w:sz w:val="20"/>
                <w:szCs w:val="20"/>
              </w:rPr>
            </w:pPr>
            <w:r>
              <w:rPr>
                <w:rFonts w:eastAsia="Times New Roman"/>
                <w:color w:val="000009"/>
                <w:w w:val="99"/>
              </w:rPr>
              <w:t>динамика</w:t>
            </w:r>
          </w:p>
        </w:tc>
        <w:tc>
          <w:tcPr>
            <w:tcW w:w="180" w:type="dxa"/>
            <w:gridSpan w:val="3"/>
            <w:vAlign w:val="bottom"/>
          </w:tcPr>
          <w:p w:rsidR="00D52CD5" w:rsidRDefault="00D52CD5">
            <w:pPr>
              <w:rPr>
                <w:sz w:val="21"/>
                <w:szCs w:val="21"/>
              </w:rPr>
            </w:pPr>
          </w:p>
        </w:tc>
        <w:tc>
          <w:tcPr>
            <w:tcW w:w="1840" w:type="dxa"/>
            <w:gridSpan w:val="12"/>
            <w:tcBorders>
              <w:right w:val="single" w:sz="8" w:space="0" w:color="auto"/>
            </w:tcBorders>
            <w:vAlign w:val="bottom"/>
          </w:tcPr>
          <w:p w:rsidR="00D52CD5" w:rsidRDefault="007004C0">
            <w:pPr>
              <w:ind w:right="110"/>
              <w:jc w:val="right"/>
              <w:rPr>
                <w:sz w:val="20"/>
                <w:szCs w:val="20"/>
              </w:rPr>
            </w:pPr>
            <w:r>
              <w:rPr>
                <w:rFonts w:eastAsia="Times New Roman"/>
                <w:color w:val="000009"/>
              </w:rPr>
              <w:t>подтверждается</w:t>
            </w:r>
          </w:p>
        </w:tc>
      </w:tr>
      <w:tr w:rsidR="00D52CD5" w:rsidTr="00946100">
        <w:trPr>
          <w:trHeight w:val="255"/>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результаты)</w:t>
            </w:r>
          </w:p>
        </w:tc>
        <w:tc>
          <w:tcPr>
            <w:tcW w:w="1480" w:type="dxa"/>
            <w:gridSpan w:val="4"/>
            <w:vAlign w:val="bottom"/>
          </w:tcPr>
          <w:p w:rsidR="00D52CD5" w:rsidRDefault="007004C0">
            <w:pPr>
              <w:ind w:left="100"/>
              <w:rPr>
                <w:sz w:val="20"/>
                <w:szCs w:val="20"/>
              </w:rPr>
            </w:pPr>
            <w:r>
              <w:rPr>
                <w:rFonts w:eastAsia="Times New Roman"/>
                <w:color w:val="000009"/>
              </w:rPr>
              <w:t>владение</w:t>
            </w:r>
          </w:p>
        </w:tc>
        <w:tc>
          <w:tcPr>
            <w:tcW w:w="1641" w:type="dxa"/>
            <w:gridSpan w:val="11"/>
            <w:tcBorders>
              <w:right w:val="single" w:sz="8" w:space="0" w:color="auto"/>
            </w:tcBorders>
            <w:vAlign w:val="bottom"/>
          </w:tcPr>
          <w:p w:rsidR="00D52CD5" w:rsidRDefault="007004C0">
            <w:pPr>
              <w:ind w:right="10"/>
              <w:jc w:val="right"/>
              <w:rPr>
                <w:sz w:val="20"/>
                <w:szCs w:val="20"/>
              </w:rPr>
            </w:pPr>
            <w:r>
              <w:rPr>
                <w:rFonts w:eastAsia="Times New Roman"/>
                <w:color w:val="000009"/>
              </w:rPr>
              <w:t>несколькими</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оценками экспертов в ходе наблюдения и</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языками,   а   также   умение</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проведения   опросов,   а   также   в   ходе</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7004C0">
            <w:pPr>
              <w:ind w:left="100"/>
              <w:rPr>
                <w:sz w:val="20"/>
                <w:szCs w:val="20"/>
              </w:rPr>
            </w:pPr>
            <w:r>
              <w:rPr>
                <w:rFonts w:eastAsia="Times New Roman"/>
                <w:color w:val="000009"/>
              </w:rPr>
              <w:t>регулировать</w:t>
            </w:r>
          </w:p>
        </w:tc>
        <w:tc>
          <w:tcPr>
            <w:tcW w:w="440" w:type="dxa"/>
            <w:gridSpan w:val="4"/>
            <w:vAlign w:val="bottom"/>
          </w:tcPr>
          <w:p w:rsidR="00D52CD5" w:rsidRDefault="00D52CD5"/>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конфликты</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изучения продуктов деятельности ребенка</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920" w:type="dxa"/>
            <w:gridSpan w:val="8"/>
            <w:vAlign w:val="bottom"/>
          </w:tcPr>
          <w:p w:rsidR="00D52CD5" w:rsidRDefault="007004C0">
            <w:pPr>
              <w:ind w:left="100"/>
              <w:rPr>
                <w:sz w:val="20"/>
                <w:szCs w:val="20"/>
              </w:rPr>
            </w:pPr>
            <w:r>
              <w:rPr>
                <w:rFonts w:eastAsia="Times New Roman"/>
                <w:color w:val="000009"/>
              </w:rPr>
              <w:t>ненасильственным</w:t>
            </w:r>
          </w:p>
        </w:tc>
        <w:tc>
          <w:tcPr>
            <w:tcW w:w="1201" w:type="dxa"/>
            <w:gridSpan w:val="7"/>
            <w:tcBorders>
              <w:right w:val="single" w:sz="8" w:space="0" w:color="auto"/>
            </w:tcBorders>
            <w:vAlign w:val="bottom"/>
          </w:tcPr>
          <w:p w:rsidR="00D52CD5" w:rsidRDefault="007004C0">
            <w:pPr>
              <w:ind w:right="10"/>
              <w:jc w:val="right"/>
              <w:rPr>
                <w:sz w:val="20"/>
                <w:szCs w:val="20"/>
              </w:rPr>
            </w:pPr>
            <w:r>
              <w:rPr>
                <w:rFonts w:eastAsia="Times New Roman"/>
                <w:color w:val="000009"/>
              </w:rPr>
              <w:t>путем,</w:t>
            </w:r>
          </w:p>
        </w:tc>
        <w:tc>
          <w:tcPr>
            <w:tcW w:w="1420" w:type="dxa"/>
            <w:gridSpan w:val="3"/>
            <w:vAlign w:val="bottom"/>
          </w:tcPr>
          <w:p w:rsidR="00D52CD5" w:rsidRDefault="007004C0">
            <w:pPr>
              <w:ind w:left="200"/>
              <w:rPr>
                <w:sz w:val="20"/>
                <w:szCs w:val="20"/>
              </w:rPr>
            </w:pPr>
            <w:r>
              <w:rPr>
                <w:rFonts w:eastAsia="Times New Roman"/>
                <w:color w:val="000009"/>
                <w:w w:val="97"/>
              </w:rPr>
              <w:t>(письменные</w:t>
            </w:r>
          </w:p>
        </w:tc>
        <w:tc>
          <w:tcPr>
            <w:tcW w:w="280" w:type="dxa"/>
            <w:gridSpan w:val="5"/>
            <w:vAlign w:val="bottom"/>
          </w:tcPr>
          <w:p w:rsidR="00D52CD5" w:rsidRDefault="00D52CD5">
            <w:pPr>
              <w:rPr>
                <w:sz w:val="21"/>
                <w:szCs w:val="21"/>
              </w:rPr>
            </w:pPr>
          </w:p>
        </w:tc>
        <w:tc>
          <w:tcPr>
            <w:tcW w:w="280" w:type="dxa"/>
            <w:gridSpan w:val="4"/>
            <w:vAlign w:val="bottom"/>
          </w:tcPr>
          <w:p w:rsidR="00D52CD5" w:rsidRDefault="00D52CD5">
            <w:pPr>
              <w:rPr>
                <w:sz w:val="21"/>
                <w:szCs w:val="21"/>
              </w:rPr>
            </w:pPr>
          </w:p>
        </w:tc>
        <w:tc>
          <w:tcPr>
            <w:tcW w:w="1180" w:type="dxa"/>
            <w:gridSpan w:val="10"/>
            <w:vAlign w:val="bottom"/>
          </w:tcPr>
          <w:p w:rsidR="00D52CD5" w:rsidRDefault="007004C0">
            <w:pPr>
              <w:ind w:left="40"/>
              <w:rPr>
                <w:sz w:val="20"/>
                <w:szCs w:val="20"/>
              </w:rPr>
            </w:pPr>
            <w:r>
              <w:rPr>
                <w:rFonts w:eastAsia="Times New Roman"/>
                <w:color w:val="000009"/>
              </w:rPr>
              <w:t>источники,</w:t>
            </w:r>
          </w:p>
        </w:tc>
        <w:tc>
          <w:tcPr>
            <w:tcW w:w="260" w:type="dxa"/>
            <w:gridSpan w:val="5"/>
            <w:vAlign w:val="bottom"/>
          </w:tcPr>
          <w:p w:rsidR="00D52CD5" w:rsidRDefault="00D52CD5">
            <w:pPr>
              <w:rPr>
                <w:sz w:val="21"/>
                <w:szCs w:val="21"/>
              </w:rPr>
            </w:pPr>
          </w:p>
        </w:tc>
        <w:tc>
          <w:tcPr>
            <w:tcW w:w="1120" w:type="dxa"/>
            <w:gridSpan w:val="4"/>
            <w:tcBorders>
              <w:right w:val="single" w:sz="8" w:space="0" w:color="auto"/>
            </w:tcBorders>
            <w:vAlign w:val="bottom"/>
          </w:tcPr>
          <w:p w:rsidR="00D52CD5" w:rsidRDefault="007004C0">
            <w:pPr>
              <w:ind w:right="110"/>
              <w:jc w:val="right"/>
              <w:rPr>
                <w:sz w:val="20"/>
                <w:szCs w:val="20"/>
              </w:rPr>
            </w:pPr>
            <w:r>
              <w:rPr>
                <w:rFonts w:eastAsia="Times New Roman"/>
                <w:color w:val="000009"/>
              </w:rPr>
              <w:t>устные</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920" w:type="dxa"/>
            <w:gridSpan w:val="8"/>
            <w:vAlign w:val="bottom"/>
          </w:tcPr>
          <w:p w:rsidR="00D52CD5" w:rsidRDefault="007004C0">
            <w:pPr>
              <w:ind w:left="100"/>
              <w:rPr>
                <w:sz w:val="20"/>
                <w:szCs w:val="20"/>
              </w:rPr>
            </w:pPr>
            <w:r>
              <w:rPr>
                <w:rFonts w:eastAsia="Times New Roman"/>
                <w:color w:val="000009"/>
              </w:rPr>
              <w:t>вести переговоры</w:t>
            </w:r>
          </w:p>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1700" w:type="dxa"/>
            <w:gridSpan w:val="8"/>
            <w:vAlign w:val="bottom"/>
          </w:tcPr>
          <w:p w:rsidR="00D52CD5" w:rsidRDefault="007004C0">
            <w:pPr>
              <w:ind w:left="200"/>
              <w:rPr>
                <w:sz w:val="20"/>
                <w:szCs w:val="20"/>
              </w:rPr>
            </w:pPr>
            <w:r>
              <w:rPr>
                <w:rFonts w:eastAsia="Times New Roman"/>
                <w:color w:val="000009"/>
              </w:rPr>
              <w:t>выступления).</w:t>
            </w:r>
          </w:p>
        </w:tc>
        <w:tc>
          <w:tcPr>
            <w:tcW w:w="280" w:type="dxa"/>
            <w:gridSpan w:val="4"/>
            <w:vAlign w:val="bottom"/>
          </w:tcPr>
          <w:p w:rsidR="00D52CD5" w:rsidRDefault="00D52CD5"/>
        </w:tc>
        <w:tc>
          <w:tcPr>
            <w:tcW w:w="540" w:type="dxa"/>
            <w:gridSpan w:val="4"/>
            <w:vAlign w:val="bottom"/>
          </w:tcPr>
          <w:p w:rsidR="00D52CD5" w:rsidRDefault="00D52CD5"/>
        </w:tc>
        <w:tc>
          <w:tcPr>
            <w:tcW w:w="180" w:type="dxa"/>
            <w:gridSpan w:val="3"/>
            <w:vAlign w:val="bottom"/>
          </w:tcPr>
          <w:p w:rsidR="00D52CD5" w:rsidRDefault="00D52CD5"/>
        </w:tc>
        <w:tc>
          <w:tcPr>
            <w:tcW w:w="460" w:type="dxa"/>
            <w:gridSpan w:val="3"/>
            <w:vAlign w:val="bottom"/>
          </w:tcPr>
          <w:p w:rsidR="00D52CD5" w:rsidRDefault="00D52CD5"/>
        </w:tc>
        <w:tc>
          <w:tcPr>
            <w:tcW w:w="260" w:type="dxa"/>
            <w:gridSpan w:val="5"/>
            <w:vAlign w:val="bottom"/>
          </w:tcPr>
          <w:p w:rsidR="00D52CD5" w:rsidRDefault="00D52CD5"/>
        </w:tc>
        <w:tc>
          <w:tcPr>
            <w:tcW w:w="540" w:type="dxa"/>
            <w:vAlign w:val="bottom"/>
          </w:tcPr>
          <w:p w:rsidR="00D52CD5" w:rsidRDefault="00D52CD5"/>
        </w:tc>
        <w:tc>
          <w:tcPr>
            <w:tcW w:w="580" w:type="dxa"/>
            <w:gridSpan w:val="3"/>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700" w:type="dxa"/>
            <w:gridSpan w:val="8"/>
            <w:vAlign w:val="bottom"/>
          </w:tcPr>
          <w:p w:rsidR="00D52CD5" w:rsidRDefault="007004C0">
            <w:pPr>
              <w:ind w:left="560"/>
              <w:rPr>
                <w:sz w:val="20"/>
                <w:szCs w:val="20"/>
              </w:rPr>
            </w:pPr>
            <w:r>
              <w:rPr>
                <w:rFonts w:eastAsia="Times New Roman"/>
                <w:color w:val="000009"/>
              </w:rPr>
              <w:t>Результаты</w:t>
            </w:r>
          </w:p>
        </w:tc>
        <w:tc>
          <w:tcPr>
            <w:tcW w:w="1460" w:type="dxa"/>
            <w:gridSpan w:val="14"/>
            <w:vAlign w:val="bottom"/>
          </w:tcPr>
          <w:p w:rsidR="00D52CD5" w:rsidRDefault="007004C0">
            <w:pPr>
              <w:jc w:val="center"/>
              <w:rPr>
                <w:sz w:val="20"/>
                <w:szCs w:val="20"/>
              </w:rPr>
            </w:pPr>
            <w:r>
              <w:rPr>
                <w:rFonts w:eastAsia="Times New Roman"/>
                <w:color w:val="000009"/>
              </w:rPr>
              <w:t>литературного</w:t>
            </w: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творчества</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учащихся. Индикатор – наличие авторских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публикаций  (стихи,  проза,  публицистика)</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как  в  школьных,  так  и  в  других  видах</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2700" w:type="dxa"/>
            <w:gridSpan w:val="19"/>
            <w:vAlign w:val="bottom"/>
          </w:tcPr>
          <w:p w:rsidR="00D52CD5" w:rsidRDefault="007004C0">
            <w:pPr>
              <w:ind w:left="200"/>
              <w:rPr>
                <w:sz w:val="20"/>
                <w:szCs w:val="20"/>
              </w:rPr>
            </w:pPr>
            <w:r>
              <w:rPr>
                <w:rFonts w:eastAsia="Times New Roman"/>
                <w:color w:val="000009"/>
              </w:rPr>
              <w:t>изданий, а также награды.</w:t>
            </w:r>
          </w:p>
        </w:tc>
        <w:tc>
          <w:tcPr>
            <w:tcW w:w="460" w:type="dxa"/>
            <w:gridSpan w:val="3"/>
            <w:vAlign w:val="bottom"/>
          </w:tcPr>
          <w:p w:rsidR="00D52CD5" w:rsidRDefault="00D52CD5"/>
        </w:tc>
        <w:tc>
          <w:tcPr>
            <w:tcW w:w="260" w:type="dxa"/>
            <w:gridSpan w:val="5"/>
            <w:vAlign w:val="bottom"/>
          </w:tcPr>
          <w:p w:rsidR="00D52CD5" w:rsidRDefault="00D52CD5"/>
        </w:tc>
        <w:tc>
          <w:tcPr>
            <w:tcW w:w="540" w:type="dxa"/>
            <w:vAlign w:val="bottom"/>
          </w:tcPr>
          <w:p w:rsidR="00D52CD5" w:rsidRDefault="00D52CD5"/>
        </w:tc>
        <w:tc>
          <w:tcPr>
            <w:tcW w:w="580" w:type="dxa"/>
            <w:gridSpan w:val="3"/>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2520" w:type="dxa"/>
            <w:gridSpan w:val="16"/>
            <w:vAlign w:val="bottom"/>
          </w:tcPr>
          <w:p w:rsidR="00D52CD5" w:rsidRDefault="007004C0">
            <w:pPr>
              <w:ind w:left="560"/>
              <w:rPr>
                <w:sz w:val="20"/>
                <w:szCs w:val="20"/>
              </w:rPr>
            </w:pPr>
            <w:r>
              <w:rPr>
                <w:rFonts w:eastAsia="Times New Roman"/>
                <w:color w:val="000009"/>
              </w:rPr>
              <w:t>Благоприятный</w:t>
            </w:r>
          </w:p>
        </w:tc>
        <w:tc>
          <w:tcPr>
            <w:tcW w:w="180" w:type="dxa"/>
            <w:gridSpan w:val="3"/>
            <w:vAlign w:val="bottom"/>
          </w:tcPr>
          <w:p w:rsidR="00D52CD5" w:rsidRDefault="00D52CD5">
            <w:pPr>
              <w:rPr>
                <w:sz w:val="21"/>
                <w:szCs w:val="21"/>
              </w:rPr>
            </w:pPr>
          </w:p>
        </w:tc>
        <w:tc>
          <w:tcPr>
            <w:tcW w:w="1840" w:type="dxa"/>
            <w:gridSpan w:val="12"/>
            <w:tcBorders>
              <w:right w:val="single" w:sz="8" w:space="0" w:color="auto"/>
            </w:tcBorders>
            <w:vAlign w:val="bottom"/>
          </w:tcPr>
          <w:p w:rsidR="00D52CD5" w:rsidRDefault="007004C0">
            <w:pPr>
              <w:ind w:right="110"/>
              <w:jc w:val="right"/>
              <w:rPr>
                <w:sz w:val="20"/>
                <w:szCs w:val="20"/>
              </w:rPr>
            </w:pPr>
            <w:r>
              <w:rPr>
                <w:rFonts w:eastAsia="Times New Roman"/>
                <w:color w:val="000009"/>
                <w:w w:val="98"/>
              </w:rPr>
              <w:t>психологический</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климат в классе. Индикатор – результаты</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3160" w:type="dxa"/>
            <w:gridSpan w:val="22"/>
            <w:vAlign w:val="bottom"/>
          </w:tcPr>
          <w:p w:rsidR="00D52CD5" w:rsidRDefault="007004C0">
            <w:pPr>
              <w:ind w:left="200"/>
              <w:rPr>
                <w:sz w:val="20"/>
                <w:szCs w:val="20"/>
              </w:rPr>
            </w:pPr>
            <w:r>
              <w:rPr>
                <w:rFonts w:eastAsia="Times New Roman"/>
                <w:color w:val="000009"/>
              </w:rPr>
              <w:t>социально-психологического</w:t>
            </w:r>
          </w:p>
        </w:tc>
        <w:tc>
          <w:tcPr>
            <w:tcW w:w="260" w:type="dxa"/>
            <w:gridSpan w:val="5"/>
            <w:vAlign w:val="bottom"/>
          </w:tcPr>
          <w:p w:rsidR="00D52CD5" w:rsidRDefault="00D52CD5"/>
        </w:tc>
        <w:tc>
          <w:tcPr>
            <w:tcW w:w="540" w:type="dxa"/>
            <w:vAlign w:val="bottom"/>
          </w:tcPr>
          <w:p w:rsidR="00D52CD5" w:rsidRDefault="00D52CD5"/>
        </w:tc>
        <w:tc>
          <w:tcPr>
            <w:tcW w:w="580" w:type="dxa"/>
            <w:gridSpan w:val="3"/>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исследования,   проведенного   в   классе</w:t>
            </w:r>
          </w:p>
        </w:tc>
      </w:tr>
      <w:tr w:rsidR="00D52CD5" w:rsidTr="00946100">
        <w:trPr>
          <w:trHeight w:val="255"/>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1700" w:type="dxa"/>
            <w:gridSpan w:val="8"/>
            <w:vAlign w:val="bottom"/>
          </w:tcPr>
          <w:p w:rsidR="00D52CD5" w:rsidRDefault="007004C0">
            <w:pPr>
              <w:ind w:left="200"/>
              <w:rPr>
                <w:sz w:val="20"/>
                <w:szCs w:val="20"/>
              </w:rPr>
            </w:pPr>
            <w:r>
              <w:rPr>
                <w:rFonts w:eastAsia="Times New Roman"/>
                <w:color w:val="000009"/>
              </w:rPr>
              <w:t>специалистом.</w:t>
            </w:r>
          </w:p>
        </w:tc>
        <w:tc>
          <w:tcPr>
            <w:tcW w:w="280" w:type="dxa"/>
            <w:gridSpan w:val="4"/>
            <w:vAlign w:val="bottom"/>
          </w:tcPr>
          <w:p w:rsidR="00D52CD5" w:rsidRDefault="00D52CD5"/>
        </w:tc>
        <w:tc>
          <w:tcPr>
            <w:tcW w:w="540" w:type="dxa"/>
            <w:gridSpan w:val="4"/>
            <w:vAlign w:val="bottom"/>
          </w:tcPr>
          <w:p w:rsidR="00D52CD5" w:rsidRDefault="00D52CD5"/>
        </w:tc>
        <w:tc>
          <w:tcPr>
            <w:tcW w:w="180" w:type="dxa"/>
            <w:gridSpan w:val="3"/>
            <w:vAlign w:val="bottom"/>
          </w:tcPr>
          <w:p w:rsidR="00D52CD5" w:rsidRDefault="00D52CD5"/>
        </w:tc>
        <w:tc>
          <w:tcPr>
            <w:tcW w:w="460" w:type="dxa"/>
            <w:gridSpan w:val="3"/>
            <w:vAlign w:val="bottom"/>
          </w:tcPr>
          <w:p w:rsidR="00D52CD5" w:rsidRDefault="00D52CD5"/>
        </w:tc>
        <w:tc>
          <w:tcPr>
            <w:tcW w:w="260" w:type="dxa"/>
            <w:gridSpan w:val="5"/>
            <w:vAlign w:val="bottom"/>
          </w:tcPr>
          <w:p w:rsidR="00D52CD5" w:rsidRDefault="00D52CD5"/>
        </w:tc>
        <w:tc>
          <w:tcPr>
            <w:tcW w:w="540" w:type="dxa"/>
            <w:vAlign w:val="bottom"/>
          </w:tcPr>
          <w:p w:rsidR="00D52CD5" w:rsidRDefault="00D52CD5"/>
        </w:tc>
        <w:tc>
          <w:tcPr>
            <w:tcW w:w="580" w:type="dxa"/>
            <w:gridSpan w:val="3"/>
            <w:tcBorders>
              <w:right w:val="single" w:sz="8" w:space="0" w:color="auto"/>
            </w:tcBorders>
            <w:vAlign w:val="bottom"/>
          </w:tcPr>
          <w:p w:rsidR="00D52CD5" w:rsidRDefault="00D52CD5"/>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420" w:type="dxa"/>
            <w:gridSpan w:val="3"/>
            <w:vAlign w:val="bottom"/>
          </w:tcPr>
          <w:p w:rsidR="00D52CD5" w:rsidRDefault="007004C0">
            <w:pPr>
              <w:ind w:left="560"/>
              <w:rPr>
                <w:sz w:val="20"/>
                <w:szCs w:val="20"/>
              </w:rPr>
            </w:pPr>
            <w:r>
              <w:rPr>
                <w:rFonts w:eastAsia="Times New Roman"/>
                <w:color w:val="000009"/>
              </w:rPr>
              <w:t>Наличие</w:t>
            </w:r>
          </w:p>
        </w:tc>
        <w:tc>
          <w:tcPr>
            <w:tcW w:w="1100" w:type="dxa"/>
            <w:gridSpan w:val="13"/>
            <w:vAlign w:val="bottom"/>
          </w:tcPr>
          <w:p w:rsidR="00D52CD5" w:rsidRDefault="007004C0">
            <w:pPr>
              <w:ind w:left="180"/>
              <w:rPr>
                <w:sz w:val="20"/>
                <w:szCs w:val="20"/>
              </w:rPr>
            </w:pPr>
            <w:r>
              <w:rPr>
                <w:rFonts w:eastAsia="Times New Roman"/>
                <w:color w:val="000009"/>
              </w:rPr>
              <w:t>практики</w:t>
            </w:r>
          </w:p>
        </w:tc>
        <w:tc>
          <w:tcPr>
            <w:tcW w:w="180" w:type="dxa"/>
            <w:gridSpan w:val="3"/>
            <w:vAlign w:val="bottom"/>
          </w:tcPr>
          <w:p w:rsidR="00D52CD5" w:rsidRDefault="00D52CD5">
            <w:pPr>
              <w:rPr>
                <w:sz w:val="21"/>
                <w:szCs w:val="21"/>
              </w:rPr>
            </w:pPr>
          </w:p>
        </w:tc>
        <w:tc>
          <w:tcPr>
            <w:tcW w:w="1840" w:type="dxa"/>
            <w:gridSpan w:val="12"/>
            <w:tcBorders>
              <w:right w:val="single" w:sz="8" w:space="0" w:color="auto"/>
            </w:tcBorders>
            <w:vAlign w:val="bottom"/>
          </w:tcPr>
          <w:p w:rsidR="00D52CD5" w:rsidRDefault="007004C0">
            <w:pPr>
              <w:ind w:right="110"/>
              <w:jc w:val="right"/>
              <w:rPr>
                <w:sz w:val="20"/>
                <w:szCs w:val="20"/>
              </w:rPr>
            </w:pPr>
            <w:r>
              <w:rPr>
                <w:rFonts w:eastAsia="Times New Roman"/>
                <w:color w:val="000009"/>
                <w:w w:val="99"/>
              </w:rPr>
              <w:t>конструктивного</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420" w:type="dxa"/>
            <w:gridSpan w:val="3"/>
            <w:vAlign w:val="bottom"/>
          </w:tcPr>
          <w:p w:rsidR="00D52CD5" w:rsidRDefault="007004C0">
            <w:pPr>
              <w:ind w:left="200"/>
              <w:rPr>
                <w:sz w:val="20"/>
                <w:szCs w:val="20"/>
              </w:rPr>
            </w:pPr>
            <w:r>
              <w:rPr>
                <w:rFonts w:eastAsia="Times New Roman"/>
                <w:color w:val="000009"/>
              </w:rPr>
              <w:t>разрешения</w:t>
            </w:r>
          </w:p>
        </w:tc>
        <w:tc>
          <w:tcPr>
            <w:tcW w:w="280" w:type="dxa"/>
            <w:gridSpan w:val="5"/>
            <w:vAlign w:val="bottom"/>
          </w:tcPr>
          <w:p w:rsidR="00D52CD5" w:rsidRDefault="00D52CD5">
            <w:pPr>
              <w:rPr>
                <w:sz w:val="21"/>
                <w:szCs w:val="21"/>
              </w:rPr>
            </w:pPr>
          </w:p>
        </w:tc>
        <w:tc>
          <w:tcPr>
            <w:tcW w:w="1460" w:type="dxa"/>
            <w:gridSpan w:val="14"/>
            <w:vAlign w:val="bottom"/>
          </w:tcPr>
          <w:p w:rsidR="00D52CD5" w:rsidRDefault="007004C0">
            <w:pPr>
              <w:ind w:right="70"/>
              <w:jc w:val="center"/>
              <w:rPr>
                <w:sz w:val="20"/>
                <w:szCs w:val="20"/>
              </w:rPr>
            </w:pPr>
            <w:r>
              <w:rPr>
                <w:rFonts w:eastAsia="Times New Roman"/>
                <w:color w:val="000009"/>
                <w:w w:val="99"/>
              </w:rPr>
              <w:t>конфликтных</w:t>
            </w:r>
          </w:p>
        </w:tc>
        <w:tc>
          <w:tcPr>
            <w:tcW w:w="1380" w:type="dxa"/>
            <w:gridSpan w:val="9"/>
            <w:tcBorders>
              <w:right w:val="single" w:sz="8" w:space="0" w:color="auto"/>
            </w:tcBorders>
            <w:vAlign w:val="bottom"/>
          </w:tcPr>
          <w:p w:rsidR="00D52CD5" w:rsidRDefault="007004C0">
            <w:pPr>
              <w:ind w:right="110"/>
              <w:jc w:val="right"/>
              <w:rPr>
                <w:sz w:val="20"/>
                <w:szCs w:val="20"/>
              </w:rPr>
            </w:pPr>
            <w:r>
              <w:rPr>
                <w:rFonts w:eastAsia="Times New Roman"/>
                <w:color w:val="000009"/>
              </w:rPr>
              <w:t>ситуаций.</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1420" w:type="dxa"/>
            <w:gridSpan w:val="3"/>
            <w:vAlign w:val="bottom"/>
          </w:tcPr>
          <w:p w:rsidR="00D52CD5" w:rsidRDefault="007004C0">
            <w:pPr>
              <w:ind w:left="200"/>
              <w:rPr>
                <w:sz w:val="20"/>
                <w:szCs w:val="20"/>
              </w:rPr>
            </w:pPr>
            <w:r>
              <w:rPr>
                <w:rFonts w:eastAsia="Times New Roman"/>
                <w:color w:val="000009"/>
              </w:rPr>
              <w:t>Отсутствие</w:t>
            </w:r>
          </w:p>
        </w:tc>
        <w:tc>
          <w:tcPr>
            <w:tcW w:w="1280" w:type="dxa"/>
            <w:gridSpan w:val="16"/>
            <w:vAlign w:val="bottom"/>
          </w:tcPr>
          <w:p w:rsidR="00D52CD5" w:rsidRDefault="007004C0">
            <w:pPr>
              <w:jc w:val="right"/>
              <w:rPr>
                <w:sz w:val="20"/>
                <w:szCs w:val="20"/>
              </w:rPr>
            </w:pPr>
            <w:r>
              <w:rPr>
                <w:rFonts w:eastAsia="Times New Roman"/>
                <w:color w:val="000009"/>
              </w:rPr>
              <w:t>свидетельств</w:t>
            </w:r>
          </w:p>
        </w:tc>
        <w:tc>
          <w:tcPr>
            <w:tcW w:w="1840" w:type="dxa"/>
            <w:gridSpan w:val="12"/>
            <w:tcBorders>
              <w:right w:val="single" w:sz="8" w:space="0" w:color="auto"/>
            </w:tcBorders>
            <w:vAlign w:val="bottom"/>
          </w:tcPr>
          <w:p w:rsidR="00D52CD5" w:rsidRDefault="007004C0">
            <w:pPr>
              <w:ind w:right="110"/>
              <w:jc w:val="right"/>
              <w:rPr>
                <w:sz w:val="20"/>
                <w:szCs w:val="20"/>
              </w:rPr>
            </w:pPr>
            <w:r>
              <w:rPr>
                <w:rFonts w:eastAsia="Times New Roman"/>
                <w:color w:val="000009"/>
              </w:rPr>
              <w:t>деструктивных</w:t>
            </w:r>
          </w:p>
        </w:tc>
      </w:tr>
      <w:tr w:rsidR="00D52CD5" w:rsidTr="00946100">
        <w:trPr>
          <w:trHeight w:val="252"/>
        </w:trPr>
        <w:tc>
          <w:tcPr>
            <w:tcW w:w="2282" w:type="dxa"/>
            <w:tcBorders>
              <w:left w:val="single" w:sz="8" w:space="0" w:color="auto"/>
              <w:right w:val="single" w:sz="8" w:space="0" w:color="auto"/>
            </w:tcBorders>
            <w:vAlign w:val="bottom"/>
          </w:tcPr>
          <w:p w:rsidR="00D52CD5" w:rsidRDefault="00D52CD5">
            <w:pPr>
              <w:rPr>
                <w:sz w:val="21"/>
                <w:szCs w:val="21"/>
              </w:rPr>
            </w:pPr>
          </w:p>
        </w:tc>
        <w:tc>
          <w:tcPr>
            <w:tcW w:w="1480" w:type="dxa"/>
            <w:gridSpan w:val="4"/>
            <w:vAlign w:val="bottom"/>
          </w:tcPr>
          <w:p w:rsidR="00D52CD5" w:rsidRDefault="00D52CD5">
            <w:pPr>
              <w:rPr>
                <w:sz w:val="21"/>
                <w:szCs w:val="21"/>
              </w:rPr>
            </w:pPr>
          </w:p>
        </w:tc>
        <w:tc>
          <w:tcPr>
            <w:tcW w:w="440" w:type="dxa"/>
            <w:gridSpan w:val="4"/>
            <w:vAlign w:val="bottom"/>
          </w:tcPr>
          <w:p w:rsidR="00D52CD5" w:rsidRDefault="00D52CD5">
            <w:pPr>
              <w:rPr>
                <w:sz w:val="21"/>
                <w:szCs w:val="21"/>
              </w:rPr>
            </w:pP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последствий конфликтов, наносящих вред</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D52CD5"/>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1700" w:type="dxa"/>
            <w:gridSpan w:val="8"/>
            <w:vAlign w:val="bottom"/>
          </w:tcPr>
          <w:p w:rsidR="00D52CD5" w:rsidRDefault="007004C0">
            <w:pPr>
              <w:ind w:left="200"/>
              <w:rPr>
                <w:sz w:val="20"/>
                <w:szCs w:val="20"/>
              </w:rPr>
            </w:pPr>
            <w:r>
              <w:rPr>
                <w:rFonts w:eastAsia="Times New Roman"/>
                <w:color w:val="000009"/>
              </w:rPr>
              <w:t>физическому,</w:t>
            </w:r>
          </w:p>
        </w:tc>
        <w:tc>
          <w:tcPr>
            <w:tcW w:w="280" w:type="dxa"/>
            <w:gridSpan w:val="4"/>
            <w:vAlign w:val="bottom"/>
          </w:tcPr>
          <w:p w:rsidR="00D52CD5" w:rsidRDefault="00D52CD5"/>
        </w:tc>
        <w:tc>
          <w:tcPr>
            <w:tcW w:w="1980" w:type="dxa"/>
            <w:gridSpan w:val="16"/>
            <w:vAlign w:val="bottom"/>
          </w:tcPr>
          <w:p w:rsidR="00D52CD5" w:rsidRDefault="007004C0">
            <w:pPr>
              <w:ind w:left="200"/>
              <w:rPr>
                <w:sz w:val="20"/>
                <w:szCs w:val="20"/>
              </w:rPr>
            </w:pPr>
            <w:r>
              <w:rPr>
                <w:rFonts w:eastAsia="Times New Roman"/>
                <w:color w:val="000009"/>
              </w:rPr>
              <w:t>психическому</w:t>
            </w:r>
          </w:p>
        </w:tc>
        <w:tc>
          <w:tcPr>
            <w:tcW w:w="580" w:type="dxa"/>
            <w:gridSpan w:val="3"/>
            <w:tcBorders>
              <w:right w:val="single" w:sz="8" w:space="0" w:color="auto"/>
            </w:tcBorders>
            <w:vAlign w:val="bottom"/>
          </w:tcPr>
          <w:p w:rsidR="00D52CD5" w:rsidRDefault="007004C0">
            <w:pPr>
              <w:ind w:right="110"/>
              <w:jc w:val="right"/>
              <w:rPr>
                <w:sz w:val="20"/>
                <w:szCs w:val="20"/>
              </w:rPr>
            </w:pPr>
            <w:r>
              <w:rPr>
                <w:rFonts w:eastAsia="Times New Roman"/>
                <w:color w:val="000009"/>
              </w:rPr>
              <w:t>и</w:t>
            </w:r>
          </w:p>
        </w:tc>
      </w:tr>
      <w:tr w:rsidR="00D52CD5" w:rsidTr="00946100">
        <w:trPr>
          <w:trHeight w:val="255"/>
        </w:trPr>
        <w:tc>
          <w:tcPr>
            <w:tcW w:w="2282" w:type="dxa"/>
            <w:tcBorders>
              <w:left w:val="single" w:sz="8" w:space="0" w:color="auto"/>
              <w:bottom w:val="single" w:sz="8" w:space="0" w:color="auto"/>
              <w:right w:val="single" w:sz="8" w:space="0" w:color="auto"/>
            </w:tcBorders>
            <w:vAlign w:val="bottom"/>
          </w:tcPr>
          <w:p w:rsidR="00D52CD5" w:rsidRDefault="00D52CD5"/>
        </w:tc>
        <w:tc>
          <w:tcPr>
            <w:tcW w:w="1480" w:type="dxa"/>
            <w:gridSpan w:val="4"/>
            <w:tcBorders>
              <w:bottom w:val="single" w:sz="8" w:space="0" w:color="auto"/>
            </w:tcBorders>
            <w:vAlign w:val="bottom"/>
          </w:tcPr>
          <w:p w:rsidR="00D52CD5" w:rsidRDefault="00D52CD5"/>
        </w:tc>
        <w:tc>
          <w:tcPr>
            <w:tcW w:w="440" w:type="dxa"/>
            <w:gridSpan w:val="4"/>
            <w:tcBorders>
              <w:bottom w:val="single" w:sz="8" w:space="0" w:color="auto"/>
            </w:tcBorders>
            <w:vAlign w:val="bottom"/>
          </w:tcPr>
          <w:p w:rsidR="00D52CD5" w:rsidRDefault="00D52CD5"/>
        </w:tc>
        <w:tc>
          <w:tcPr>
            <w:tcW w:w="780" w:type="dxa"/>
            <w:gridSpan w:val="5"/>
            <w:tcBorders>
              <w:bottom w:val="single" w:sz="8" w:space="0" w:color="auto"/>
            </w:tcBorders>
            <w:vAlign w:val="bottom"/>
          </w:tcPr>
          <w:p w:rsidR="00D52CD5" w:rsidRDefault="00D52CD5"/>
        </w:tc>
        <w:tc>
          <w:tcPr>
            <w:tcW w:w="421" w:type="dxa"/>
            <w:gridSpan w:val="2"/>
            <w:tcBorders>
              <w:bottom w:val="single" w:sz="8" w:space="0" w:color="auto"/>
              <w:right w:val="single" w:sz="8" w:space="0" w:color="auto"/>
            </w:tcBorders>
            <w:vAlign w:val="bottom"/>
          </w:tcPr>
          <w:p w:rsidR="00D52CD5" w:rsidRDefault="00D52CD5"/>
        </w:tc>
        <w:tc>
          <w:tcPr>
            <w:tcW w:w="2700" w:type="dxa"/>
            <w:gridSpan w:val="19"/>
            <w:tcBorders>
              <w:bottom w:val="single" w:sz="8" w:space="0" w:color="auto"/>
            </w:tcBorders>
            <w:vAlign w:val="bottom"/>
          </w:tcPr>
          <w:p w:rsidR="00D52CD5" w:rsidRDefault="007004C0">
            <w:pPr>
              <w:ind w:left="200"/>
              <w:rPr>
                <w:sz w:val="20"/>
                <w:szCs w:val="20"/>
              </w:rPr>
            </w:pPr>
            <w:r>
              <w:rPr>
                <w:rFonts w:eastAsia="Times New Roman"/>
                <w:color w:val="000009"/>
              </w:rPr>
              <w:t>нравственному здоровью.</w:t>
            </w:r>
          </w:p>
        </w:tc>
        <w:tc>
          <w:tcPr>
            <w:tcW w:w="460" w:type="dxa"/>
            <w:gridSpan w:val="3"/>
            <w:tcBorders>
              <w:bottom w:val="single" w:sz="8" w:space="0" w:color="auto"/>
            </w:tcBorders>
            <w:vAlign w:val="bottom"/>
          </w:tcPr>
          <w:p w:rsidR="00D52CD5" w:rsidRDefault="00D52CD5"/>
        </w:tc>
        <w:tc>
          <w:tcPr>
            <w:tcW w:w="260" w:type="dxa"/>
            <w:gridSpan w:val="5"/>
            <w:tcBorders>
              <w:bottom w:val="single" w:sz="8" w:space="0" w:color="auto"/>
            </w:tcBorders>
            <w:vAlign w:val="bottom"/>
          </w:tcPr>
          <w:p w:rsidR="00D52CD5" w:rsidRDefault="00D52CD5"/>
        </w:tc>
        <w:tc>
          <w:tcPr>
            <w:tcW w:w="540" w:type="dxa"/>
            <w:tcBorders>
              <w:bottom w:val="single" w:sz="8" w:space="0" w:color="auto"/>
            </w:tcBorders>
            <w:vAlign w:val="bottom"/>
          </w:tcPr>
          <w:p w:rsidR="00D52CD5" w:rsidRDefault="00D52CD5"/>
        </w:tc>
        <w:tc>
          <w:tcPr>
            <w:tcW w:w="580" w:type="dxa"/>
            <w:gridSpan w:val="3"/>
            <w:tcBorders>
              <w:bottom w:val="single" w:sz="8" w:space="0" w:color="auto"/>
              <w:right w:val="single" w:sz="8" w:space="0" w:color="auto"/>
            </w:tcBorders>
            <w:vAlign w:val="bottom"/>
          </w:tcPr>
          <w:p w:rsidR="00D52CD5" w:rsidRDefault="00D52CD5"/>
        </w:tc>
      </w:tr>
      <w:tr w:rsidR="00D52CD5" w:rsidTr="00946100">
        <w:trPr>
          <w:trHeight w:val="241"/>
        </w:trPr>
        <w:tc>
          <w:tcPr>
            <w:tcW w:w="2282" w:type="dxa"/>
            <w:tcBorders>
              <w:left w:val="single" w:sz="8" w:space="0" w:color="auto"/>
              <w:right w:val="single" w:sz="8" w:space="0" w:color="auto"/>
            </w:tcBorders>
            <w:vAlign w:val="bottom"/>
          </w:tcPr>
          <w:p w:rsidR="00D52CD5" w:rsidRDefault="007004C0">
            <w:pPr>
              <w:spacing w:line="241" w:lineRule="exact"/>
              <w:ind w:left="100"/>
              <w:rPr>
                <w:sz w:val="20"/>
                <w:szCs w:val="20"/>
              </w:rPr>
            </w:pPr>
            <w:r>
              <w:rPr>
                <w:rFonts w:eastAsia="Times New Roman"/>
                <w:color w:val="000009"/>
              </w:rPr>
              <w:t>Формирование</w:t>
            </w:r>
          </w:p>
        </w:tc>
        <w:tc>
          <w:tcPr>
            <w:tcW w:w="1480" w:type="dxa"/>
            <w:gridSpan w:val="4"/>
            <w:vAlign w:val="bottom"/>
          </w:tcPr>
          <w:p w:rsidR="00D52CD5" w:rsidRDefault="007004C0">
            <w:pPr>
              <w:spacing w:line="241" w:lineRule="exact"/>
              <w:ind w:left="100"/>
              <w:rPr>
                <w:sz w:val="20"/>
                <w:szCs w:val="20"/>
              </w:rPr>
            </w:pPr>
            <w:r>
              <w:rPr>
                <w:rFonts w:eastAsia="Times New Roman"/>
                <w:color w:val="000009"/>
              </w:rPr>
              <w:t>Владение</w:t>
            </w:r>
          </w:p>
        </w:tc>
        <w:tc>
          <w:tcPr>
            <w:tcW w:w="1641" w:type="dxa"/>
            <w:gridSpan w:val="11"/>
            <w:tcBorders>
              <w:right w:val="single" w:sz="8" w:space="0" w:color="auto"/>
            </w:tcBorders>
            <w:vAlign w:val="bottom"/>
          </w:tcPr>
          <w:p w:rsidR="00D52CD5" w:rsidRDefault="007004C0">
            <w:pPr>
              <w:spacing w:line="241" w:lineRule="exact"/>
              <w:ind w:right="10"/>
              <w:jc w:val="right"/>
              <w:rPr>
                <w:sz w:val="20"/>
                <w:szCs w:val="20"/>
              </w:rPr>
            </w:pPr>
            <w:r>
              <w:rPr>
                <w:rFonts w:eastAsia="Times New Roman"/>
                <w:color w:val="000009"/>
              </w:rPr>
              <w:t>современными</w:t>
            </w:r>
          </w:p>
        </w:tc>
        <w:tc>
          <w:tcPr>
            <w:tcW w:w="1980" w:type="dxa"/>
            <w:gridSpan w:val="12"/>
            <w:vAlign w:val="bottom"/>
          </w:tcPr>
          <w:p w:rsidR="00D52CD5" w:rsidRDefault="007004C0">
            <w:pPr>
              <w:spacing w:line="241" w:lineRule="exact"/>
              <w:ind w:left="560"/>
              <w:rPr>
                <w:sz w:val="20"/>
                <w:szCs w:val="20"/>
              </w:rPr>
            </w:pPr>
            <w:r>
              <w:rPr>
                <w:rFonts w:eastAsia="Times New Roman"/>
                <w:color w:val="000009"/>
                <w:w w:val="98"/>
              </w:rPr>
              <w:t>Использование</w:t>
            </w:r>
          </w:p>
        </w:tc>
        <w:tc>
          <w:tcPr>
            <w:tcW w:w="540" w:type="dxa"/>
            <w:gridSpan w:val="4"/>
            <w:vAlign w:val="bottom"/>
          </w:tcPr>
          <w:p w:rsidR="00D52CD5" w:rsidRDefault="00D52CD5">
            <w:pPr>
              <w:rPr>
                <w:sz w:val="20"/>
                <w:szCs w:val="20"/>
              </w:rPr>
            </w:pPr>
          </w:p>
        </w:tc>
        <w:tc>
          <w:tcPr>
            <w:tcW w:w="180" w:type="dxa"/>
            <w:gridSpan w:val="3"/>
            <w:vAlign w:val="bottom"/>
          </w:tcPr>
          <w:p w:rsidR="00D52CD5" w:rsidRDefault="007004C0">
            <w:pPr>
              <w:spacing w:line="241" w:lineRule="exact"/>
              <w:jc w:val="right"/>
              <w:rPr>
                <w:sz w:val="20"/>
                <w:szCs w:val="20"/>
              </w:rPr>
            </w:pPr>
            <w:r>
              <w:rPr>
                <w:rFonts w:eastAsia="Times New Roman"/>
                <w:color w:val="000009"/>
              </w:rPr>
              <w:t>в</w:t>
            </w:r>
          </w:p>
        </w:tc>
        <w:tc>
          <w:tcPr>
            <w:tcW w:w="460" w:type="dxa"/>
            <w:gridSpan w:val="3"/>
            <w:vAlign w:val="bottom"/>
          </w:tcPr>
          <w:p w:rsidR="00D52CD5" w:rsidRDefault="00D52CD5">
            <w:pPr>
              <w:rPr>
                <w:sz w:val="20"/>
                <w:szCs w:val="20"/>
              </w:rPr>
            </w:pPr>
          </w:p>
        </w:tc>
        <w:tc>
          <w:tcPr>
            <w:tcW w:w="1380" w:type="dxa"/>
            <w:gridSpan w:val="9"/>
            <w:tcBorders>
              <w:right w:val="single" w:sz="8" w:space="0" w:color="auto"/>
            </w:tcBorders>
            <w:vAlign w:val="bottom"/>
          </w:tcPr>
          <w:p w:rsidR="00D52CD5" w:rsidRDefault="007004C0">
            <w:pPr>
              <w:spacing w:line="241" w:lineRule="exact"/>
              <w:ind w:right="110"/>
              <w:jc w:val="right"/>
              <w:rPr>
                <w:sz w:val="20"/>
                <w:szCs w:val="20"/>
              </w:rPr>
            </w:pPr>
            <w:r>
              <w:rPr>
                <w:rFonts w:eastAsia="Times New Roman"/>
                <w:color w:val="000009"/>
              </w:rPr>
              <w:t>проектной,</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информационных</w:t>
            </w:r>
          </w:p>
        </w:tc>
        <w:tc>
          <w:tcPr>
            <w:tcW w:w="1920" w:type="dxa"/>
            <w:gridSpan w:val="8"/>
            <w:vAlign w:val="bottom"/>
          </w:tcPr>
          <w:p w:rsidR="00D52CD5" w:rsidRDefault="007004C0">
            <w:pPr>
              <w:ind w:left="100"/>
              <w:rPr>
                <w:sz w:val="20"/>
                <w:szCs w:val="20"/>
              </w:rPr>
            </w:pPr>
            <w:r>
              <w:rPr>
                <w:rFonts w:eastAsia="Times New Roman"/>
                <w:color w:val="000009"/>
                <w:w w:val="98"/>
              </w:rPr>
              <w:t>информационными</w:t>
            </w:r>
          </w:p>
        </w:tc>
        <w:tc>
          <w:tcPr>
            <w:tcW w:w="780" w:type="dxa"/>
            <w:gridSpan w:val="5"/>
            <w:vAlign w:val="bottom"/>
          </w:tcPr>
          <w:p w:rsidR="00D52CD5" w:rsidRDefault="00D52CD5">
            <w:pPr>
              <w:rPr>
                <w:sz w:val="21"/>
                <w:szCs w:val="21"/>
              </w:rPr>
            </w:pPr>
          </w:p>
        </w:tc>
        <w:tc>
          <w:tcPr>
            <w:tcW w:w="421" w:type="dxa"/>
            <w:gridSpan w:val="2"/>
            <w:tcBorders>
              <w:right w:val="single" w:sz="8" w:space="0" w:color="auto"/>
            </w:tcBorders>
            <w:vAlign w:val="bottom"/>
          </w:tcPr>
          <w:p w:rsidR="00D52CD5" w:rsidRDefault="00D52CD5">
            <w:pPr>
              <w:rPr>
                <w:sz w:val="21"/>
                <w:szCs w:val="21"/>
              </w:rPr>
            </w:pPr>
          </w:p>
        </w:tc>
        <w:tc>
          <w:tcPr>
            <w:tcW w:w="1980" w:type="dxa"/>
            <w:gridSpan w:val="12"/>
            <w:vAlign w:val="bottom"/>
          </w:tcPr>
          <w:p w:rsidR="00D52CD5" w:rsidRDefault="007004C0">
            <w:pPr>
              <w:ind w:left="120"/>
              <w:rPr>
                <w:sz w:val="20"/>
                <w:szCs w:val="20"/>
              </w:rPr>
            </w:pPr>
            <w:r>
              <w:rPr>
                <w:rFonts w:eastAsia="Times New Roman"/>
                <w:color w:val="000009"/>
              </w:rPr>
              <w:t>исследовательской</w:t>
            </w:r>
          </w:p>
        </w:tc>
        <w:tc>
          <w:tcPr>
            <w:tcW w:w="540" w:type="dxa"/>
            <w:gridSpan w:val="4"/>
            <w:vAlign w:val="bottom"/>
          </w:tcPr>
          <w:p w:rsidR="00D52CD5" w:rsidRDefault="007004C0">
            <w:pPr>
              <w:ind w:left="70"/>
              <w:jc w:val="center"/>
              <w:rPr>
                <w:sz w:val="20"/>
                <w:szCs w:val="20"/>
              </w:rPr>
            </w:pPr>
            <w:r>
              <w:rPr>
                <w:rFonts w:eastAsia="Times New Roman"/>
                <w:color w:val="000009"/>
              </w:rPr>
              <w:t>и</w:t>
            </w:r>
          </w:p>
        </w:tc>
        <w:tc>
          <w:tcPr>
            <w:tcW w:w="180" w:type="dxa"/>
            <w:gridSpan w:val="3"/>
            <w:vAlign w:val="bottom"/>
          </w:tcPr>
          <w:p w:rsidR="00D52CD5" w:rsidRDefault="00D52CD5">
            <w:pPr>
              <w:rPr>
                <w:sz w:val="21"/>
                <w:szCs w:val="21"/>
              </w:rPr>
            </w:pPr>
          </w:p>
        </w:tc>
        <w:tc>
          <w:tcPr>
            <w:tcW w:w="720" w:type="dxa"/>
            <w:gridSpan w:val="8"/>
            <w:vAlign w:val="bottom"/>
          </w:tcPr>
          <w:p w:rsidR="00D52CD5" w:rsidRDefault="007004C0">
            <w:pPr>
              <w:ind w:left="60"/>
              <w:rPr>
                <w:sz w:val="20"/>
                <w:szCs w:val="20"/>
              </w:rPr>
            </w:pPr>
            <w:r>
              <w:rPr>
                <w:rFonts w:eastAsia="Times New Roman"/>
                <w:color w:val="000009"/>
                <w:w w:val="98"/>
              </w:rPr>
              <w:t>других</w:t>
            </w:r>
          </w:p>
        </w:tc>
        <w:tc>
          <w:tcPr>
            <w:tcW w:w="1120" w:type="dxa"/>
            <w:gridSpan w:val="4"/>
            <w:tcBorders>
              <w:right w:val="single" w:sz="8" w:space="0" w:color="auto"/>
            </w:tcBorders>
            <w:vAlign w:val="bottom"/>
          </w:tcPr>
          <w:p w:rsidR="00D52CD5" w:rsidRDefault="007004C0">
            <w:pPr>
              <w:ind w:right="110"/>
              <w:jc w:val="right"/>
              <w:rPr>
                <w:sz w:val="20"/>
                <w:szCs w:val="20"/>
              </w:rPr>
            </w:pPr>
            <w:r>
              <w:rPr>
                <w:rFonts w:eastAsia="Times New Roman"/>
                <w:color w:val="000009"/>
              </w:rPr>
              <w:t>видах</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компетентностей</w:t>
            </w:r>
          </w:p>
        </w:tc>
        <w:tc>
          <w:tcPr>
            <w:tcW w:w="1480" w:type="dxa"/>
            <w:gridSpan w:val="4"/>
            <w:vAlign w:val="bottom"/>
          </w:tcPr>
          <w:p w:rsidR="00D52CD5" w:rsidRDefault="007004C0">
            <w:pPr>
              <w:ind w:left="100"/>
              <w:rPr>
                <w:sz w:val="20"/>
                <w:szCs w:val="20"/>
              </w:rPr>
            </w:pPr>
            <w:r>
              <w:rPr>
                <w:rFonts w:eastAsia="Times New Roman"/>
                <w:color w:val="000009"/>
                <w:w w:val="99"/>
              </w:rPr>
              <w:t>технологиями,</w:t>
            </w:r>
          </w:p>
        </w:tc>
        <w:tc>
          <w:tcPr>
            <w:tcW w:w="1220" w:type="dxa"/>
            <w:gridSpan w:val="9"/>
            <w:vAlign w:val="bottom"/>
          </w:tcPr>
          <w:p w:rsidR="00D52CD5" w:rsidRDefault="007004C0">
            <w:pPr>
              <w:ind w:left="120"/>
              <w:rPr>
                <w:sz w:val="20"/>
                <w:szCs w:val="20"/>
              </w:rPr>
            </w:pPr>
            <w:r>
              <w:rPr>
                <w:rFonts w:eastAsia="Times New Roman"/>
                <w:color w:val="000009"/>
              </w:rPr>
              <w:t>понимание</w:t>
            </w:r>
          </w:p>
        </w:tc>
        <w:tc>
          <w:tcPr>
            <w:tcW w:w="421" w:type="dxa"/>
            <w:gridSpan w:val="2"/>
            <w:tcBorders>
              <w:right w:val="single" w:sz="8" w:space="0" w:color="auto"/>
            </w:tcBorders>
            <w:vAlign w:val="bottom"/>
          </w:tcPr>
          <w:p w:rsidR="00D52CD5" w:rsidRDefault="007004C0">
            <w:pPr>
              <w:ind w:right="10"/>
              <w:jc w:val="right"/>
              <w:rPr>
                <w:sz w:val="20"/>
                <w:szCs w:val="20"/>
              </w:rPr>
            </w:pPr>
            <w:r>
              <w:rPr>
                <w:rFonts w:eastAsia="Times New Roman"/>
                <w:color w:val="000009"/>
              </w:rPr>
              <w:t>их</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деятельности  учащихся  ИКТ  (интернет  -</w:t>
            </w:r>
          </w:p>
        </w:tc>
      </w:tr>
      <w:tr w:rsidR="00D52CD5" w:rsidTr="00946100">
        <w:trPr>
          <w:trHeight w:val="254"/>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(метапредметные</w:t>
            </w:r>
          </w:p>
        </w:tc>
        <w:tc>
          <w:tcPr>
            <w:tcW w:w="3121" w:type="dxa"/>
            <w:gridSpan w:val="15"/>
            <w:tcBorders>
              <w:right w:val="single" w:sz="8" w:space="0" w:color="auto"/>
            </w:tcBorders>
            <w:vAlign w:val="bottom"/>
          </w:tcPr>
          <w:p w:rsidR="00D52CD5" w:rsidRDefault="007004C0">
            <w:pPr>
              <w:ind w:left="100"/>
              <w:rPr>
                <w:sz w:val="20"/>
                <w:szCs w:val="20"/>
              </w:rPr>
            </w:pPr>
            <w:r>
              <w:rPr>
                <w:rFonts w:eastAsia="Times New Roman"/>
                <w:color w:val="000009"/>
              </w:rPr>
              <w:t>силы и слабости, способность</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ресурсов;презентационныхпрограмм,</w:t>
            </w:r>
          </w:p>
        </w:tc>
      </w:tr>
      <w:tr w:rsidR="00D52CD5" w:rsidTr="00946100">
        <w:trPr>
          <w:trHeight w:val="252"/>
        </w:trPr>
        <w:tc>
          <w:tcPr>
            <w:tcW w:w="2282"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результаты)</w:t>
            </w:r>
          </w:p>
        </w:tc>
        <w:tc>
          <w:tcPr>
            <w:tcW w:w="1480" w:type="dxa"/>
            <w:gridSpan w:val="4"/>
            <w:vAlign w:val="bottom"/>
          </w:tcPr>
          <w:p w:rsidR="00D52CD5" w:rsidRDefault="007004C0">
            <w:pPr>
              <w:ind w:left="100"/>
              <w:rPr>
                <w:sz w:val="20"/>
                <w:szCs w:val="20"/>
              </w:rPr>
            </w:pPr>
            <w:r>
              <w:rPr>
                <w:rFonts w:eastAsia="Times New Roman"/>
                <w:color w:val="000009"/>
              </w:rPr>
              <w:t>критически</w:t>
            </w:r>
          </w:p>
        </w:tc>
        <w:tc>
          <w:tcPr>
            <w:tcW w:w="1220" w:type="dxa"/>
            <w:gridSpan w:val="9"/>
            <w:vAlign w:val="bottom"/>
          </w:tcPr>
          <w:p w:rsidR="00D52CD5" w:rsidRDefault="007004C0">
            <w:pPr>
              <w:ind w:left="20"/>
              <w:rPr>
                <w:sz w:val="20"/>
                <w:szCs w:val="20"/>
              </w:rPr>
            </w:pPr>
            <w:r>
              <w:rPr>
                <w:rFonts w:eastAsia="Times New Roman"/>
                <w:color w:val="000009"/>
              </w:rPr>
              <w:t>относиться</w:t>
            </w:r>
          </w:p>
        </w:tc>
        <w:tc>
          <w:tcPr>
            <w:tcW w:w="421" w:type="dxa"/>
            <w:gridSpan w:val="2"/>
            <w:tcBorders>
              <w:right w:val="single" w:sz="8" w:space="0" w:color="auto"/>
            </w:tcBorders>
            <w:vAlign w:val="bottom"/>
          </w:tcPr>
          <w:p w:rsidR="00D52CD5" w:rsidRDefault="007004C0">
            <w:pPr>
              <w:ind w:right="10"/>
              <w:jc w:val="right"/>
              <w:rPr>
                <w:sz w:val="20"/>
                <w:szCs w:val="20"/>
              </w:rPr>
            </w:pPr>
            <w:r>
              <w:rPr>
                <w:rFonts w:eastAsia="Times New Roman"/>
                <w:color w:val="000009"/>
              </w:rPr>
              <w:t>к</w:t>
            </w: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мультимедийных  средств).  Индикатор  –</w:t>
            </w:r>
          </w:p>
        </w:tc>
      </w:tr>
      <w:tr w:rsidR="00D52CD5" w:rsidTr="00946100">
        <w:trPr>
          <w:trHeight w:val="254"/>
        </w:trPr>
        <w:tc>
          <w:tcPr>
            <w:tcW w:w="2282" w:type="dxa"/>
            <w:tcBorders>
              <w:left w:val="single" w:sz="8" w:space="0" w:color="auto"/>
              <w:right w:val="single" w:sz="8" w:space="0" w:color="auto"/>
            </w:tcBorders>
            <w:vAlign w:val="bottom"/>
          </w:tcPr>
          <w:p w:rsidR="00D52CD5" w:rsidRDefault="00D52CD5"/>
        </w:tc>
        <w:tc>
          <w:tcPr>
            <w:tcW w:w="1480" w:type="dxa"/>
            <w:gridSpan w:val="4"/>
            <w:vAlign w:val="bottom"/>
          </w:tcPr>
          <w:p w:rsidR="00D52CD5" w:rsidRDefault="007004C0">
            <w:pPr>
              <w:ind w:left="100"/>
              <w:rPr>
                <w:sz w:val="20"/>
                <w:szCs w:val="20"/>
              </w:rPr>
            </w:pPr>
            <w:r>
              <w:rPr>
                <w:rFonts w:eastAsia="Times New Roman"/>
                <w:color w:val="000009"/>
              </w:rPr>
              <w:t>информации,</w:t>
            </w:r>
          </w:p>
        </w:tc>
        <w:tc>
          <w:tcPr>
            <w:tcW w:w="440" w:type="dxa"/>
            <w:gridSpan w:val="4"/>
            <w:vAlign w:val="bottom"/>
          </w:tcPr>
          <w:p w:rsidR="00D52CD5" w:rsidRDefault="00D52CD5"/>
        </w:tc>
        <w:tc>
          <w:tcPr>
            <w:tcW w:w="780" w:type="dxa"/>
            <w:gridSpan w:val="5"/>
            <w:vAlign w:val="bottom"/>
          </w:tcPr>
          <w:p w:rsidR="00D52CD5" w:rsidRDefault="00D52CD5"/>
        </w:tc>
        <w:tc>
          <w:tcPr>
            <w:tcW w:w="421" w:type="dxa"/>
            <w:gridSpan w:val="2"/>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высокая оценка коллег, получаемая в ходе</w:t>
            </w:r>
          </w:p>
        </w:tc>
      </w:tr>
      <w:tr w:rsidR="00D52CD5" w:rsidTr="00946100">
        <w:trPr>
          <w:trHeight w:val="257"/>
        </w:trPr>
        <w:tc>
          <w:tcPr>
            <w:tcW w:w="2282" w:type="dxa"/>
            <w:tcBorders>
              <w:left w:val="single" w:sz="8" w:space="0" w:color="auto"/>
              <w:bottom w:val="single" w:sz="8" w:space="0" w:color="auto"/>
              <w:right w:val="single" w:sz="8" w:space="0" w:color="auto"/>
            </w:tcBorders>
            <w:vAlign w:val="bottom"/>
          </w:tcPr>
          <w:p w:rsidR="00D52CD5" w:rsidRDefault="00D52CD5"/>
        </w:tc>
        <w:tc>
          <w:tcPr>
            <w:tcW w:w="3121" w:type="dxa"/>
            <w:gridSpan w:val="15"/>
            <w:tcBorders>
              <w:bottom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распространяемой средствами</w:t>
            </w:r>
          </w:p>
        </w:tc>
        <w:tc>
          <w:tcPr>
            <w:tcW w:w="1220" w:type="dxa"/>
            <w:tcBorders>
              <w:bottom w:val="single" w:sz="8" w:space="0" w:color="auto"/>
            </w:tcBorders>
            <w:vAlign w:val="bottom"/>
          </w:tcPr>
          <w:p w:rsidR="00D52CD5" w:rsidRDefault="007004C0">
            <w:pPr>
              <w:ind w:left="120"/>
              <w:rPr>
                <w:sz w:val="20"/>
                <w:szCs w:val="20"/>
              </w:rPr>
            </w:pPr>
            <w:r>
              <w:rPr>
                <w:rFonts w:eastAsia="Times New Roman"/>
                <w:color w:val="000009"/>
              </w:rPr>
              <w:t>открытых</w:t>
            </w:r>
          </w:p>
        </w:tc>
        <w:tc>
          <w:tcPr>
            <w:tcW w:w="1300" w:type="dxa"/>
            <w:gridSpan w:val="15"/>
            <w:tcBorders>
              <w:bottom w:val="single" w:sz="8" w:space="0" w:color="auto"/>
            </w:tcBorders>
            <w:vAlign w:val="bottom"/>
          </w:tcPr>
          <w:p w:rsidR="00D52CD5" w:rsidRDefault="007004C0">
            <w:pPr>
              <w:ind w:left="20"/>
              <w:rPr>
                <w:sz w:val="20"/>
                <w:szCs w:val="20"/>
              </w:rPr>
            </w:pPr>
            <w:r>
              <w:rPr>
                <w:rFonts w:eastAsia="Times New Roman"/>
                <w:color w:val="000009"/>
              </w:rPr>
              <w:t>занятий,  а</w:t>
            </w:r>
          </w:p>
        </w:tc>
        <w:tc>
          <w:tcPr>
            <w:tcW w:w="640" w:type="dxa"/>
            <w:gridSpan w:val="6"/>
            <w:tcBorders>
              <w:bottom w:val="single" w:sz="8" w:space="0" w:color="auto"/>
            </w:tcBorders>
            <w:vAlign w:val="bottom"/>
          </w:tcPr>
          <w:p w:rsidR="00D52CD5" w:rsidRDefault="007004C0">
            <w:pPr>
              <w:rPr>
                <w:sz w:val="20"/>
                <w:szCs w:val="20"/>
              </w:rPr>
            </w:pPr>
            <w:r>
              <w:rPr>
                <w:rFonts w:eastAsia="Times New Roman"/>
                <w:color w:val="000009"/>
              </w:rPr>
              <w:t>также</w:t>
            </w:r>
          </w:p>
        </w:tc>
        <w:tc>
          <w:tcPr>
            <w:tcW w:w="1380" w:type="dxa"/>
            <w:gridSpan w:val="9"/>
            <w:tcBorders>
              <w:bottom w:val="single" w:sz="8" w:space="0" w:color="auto"/>
              <w:right w:val="single" w:sz="8" w:space="0" w:color="auto"/>
            </w:tcBorders>
            <w:vAlign w:val="bottom"/>
          </w:tcPr>
          <w:p w:rsidR="00D52CD5" w:rsidRDefault="007004C0">
            <w:pPr>
              <w:ind w:right="110"/>
              <w:jc w:val="right"/>
              <w:rPr>
                <w:sz w:val="20"/>
                <w:szCs w:val="20"/>
              </w:rPr>
            </w:pPr>
            <w:r>
              <w:rPr>
                <w:rFonts w:eastAsia="Times New Roman"/>
                <w:color w:val="000009"/>
              </w:rPr>
              <w:t>результаты</w:t>
            </w:r>
          </w:p>
        </w:tc>
      </w:tr>
      <w:tr w:rsidR="00D52CD5" w:rsidTr="00946100">
        <w:trPr>
          <w:trHeight w:val="257"/>
        </w:trPr>
        <w:tc>
          <w:tcPr>
            <w:tcW w:w="2280" w:type="dxa"/>
            <w:tcBorders>
              <w:top w:val="single" w:sz="8" w:space="0" w:color="auto"/>
              <w:left w:val="single" w:sz="8" w:space="0" w:color="auto"/>
              <w:right w:val="single" w:sz="8" w:space="0" w:color="auto"/>
            </w:tcBorders>
            <w:vAlign w:val="bottom"/>
          </w:tcPr>
          <w:p w:rsidR="00D52CD5" w:rsidRDefault="00D52CD5"/>
        </w:tc>
        <w:tc>
          <w:tcPr>
            <w:tcW w:w="2600" w:type="dxa"/>
            <w:gridSpan w:val="11"/>
            <w:tcBorders>
              <w:top w:val="single" w:sz="8" w:space="0" w:color="auto"/>
            </w:tcBorders>
            <w:vAlign w:val="bottom"/>
          </w:tcPr>
          <w:p w:rsidR="00D52CD5" w:rsidRDefault="007004C0">
            <w:pPr>
              <w:ind w:left="100"/>
              <w:rPr>
                <w:sz w:val="20"/>
                <w:szCs w:val="20"/>
              </w:rPr>
            </w:pPr>
            <w:r>
              <w:rPr>
                <w:rFonts w:eastAsia="Times New Roman"/>
                <w:color w:val="000009"/>
              </w:rPr>
              <w:t>массовой коммуникации</w:t>
            </w:r>
          </w:p>
        </w:tc>
        <w:tc>
          <w:tcPr>
            <w:tcW w:w="520" w:type="dxa"/>
            <w:gridSpan w:val="4"/>
            <w:tcBorders>
              <w:top w:val="single" w:sz="8" w:space="0" w:color="auto"/>
              <w:right w:val="single" w:sz="8" w:space="0" w:color="auto"/>
            </w:tcBorders>
            <w:vAlign w:val="bottom"/>
          </w:tcPr>
          <w:p w:rsidR="00D52CD5" w:rsidRDefault="00D52CD5"/>
        </w:tc>
        <w:tc>
          <w:tcPr>
            <w:tcW w:w="1220" w:type="dxa"/>
            <w:tcBorders>
              <w:top w:val="single" w:sz="8" w:space="0" w:color="auto"/>
            </w:tcBorders>
            <w:vAlign w:val="bottom"/>
          </w:tcPr>
          <w:p w:rsidR="00D52CD5" w:rsidRDefault="007004C0">
            <w:pPr>
              <w:ind w:left="120"/>
              <w:rPr>
                <w:sz w:val="20"/>
                <w:szCs w:val="20"/>
              </w:rPr>
            </w:pPr>
            <w:r>
              <w:rPr>
                <w:rFonts w:eastAsia="Times New Roman"/>
                <w:color w:val="000009"/>
              </w:rPr>
              <w:t>учебной</w:t>
            </w:r>
          </w:p>
        </w:tc>
        <w:tc>
          <w:tcPr>
            <w:tcW w:w="260" w:type="dxa"/>
            <w:gridSpan w:val="4"/>
            <w:tcBorders>
              <w:top w:val="single" w:sz="8" w:space="0" w:color="auto"/>
            </w:tcBorders>
            <w:vAlign w:val="bottom"/>
          </w:tcPr>
          <w:p w:rsidR="00D52CD5" w:rsidRDefault="00D52CD5"/>
        </w:tc>
        <w:tc>
          <w:tcPr>
            <w:tcW w:w="1740" w:type="dxa"/>
            <w:gridSpan w:val="19"/>
            <w:tcBorders>
              <w:top w:val="single" w:sz="8" w:space="0" w:color="auto"/>
            </w:tcBorders>
            <w:vAlign w:val="bottom"/>
          </w:tcPr>
          <w:p w:rsidR="00D52CD5" w:rsidRDefault="007004C0">
            <w:pPr>
              <w:ind w:right="370"/>
              <w:jc w:val="right"/>
              <w:rPr>
                <w:sz w:val="20"/>
                <w:szCs w:val="20"/>
              </w:rPr>
            </w:pPr>
            <w:r>
              <w:rPr>
                <w:rFonts w:eastAsia="Times New Roman"/>
                <w:color w:val="000009"/>
                <w:w w:val="98"/>
              </w:rPr>
              <w:t>деятельности</w:t>
            </w:r>
          </w:p>
        </w:tc>
        <w:tc>
          <w:tcPr>
            <w:tcW w:w="100" w:type="dxa"/>
            <w:tcBorders>
              <w:top w:val="single" w:sz="8" w:space="0" w:color="auto"/>
            </w:tcBorders>
            <w:vAlign w:val="bottom"/>
          </w:tcPr>
          <w:p w:rsidR="00D52CD5" w:rsidRDefault="00D52CD5"/>
        </w:tc>
        <w:tc>
          <w:tcPr>
            <w:tcW w:w="1220" w:type="dxa"/>
            <w:gridSpan w:val="6"/>
            <w:tcBorders>
              <w:top w:val="single" w:sz="8" w:space="0" w:color="auto"/>
              <w:right w:val="single" w:sz="8" w:space="0" w:color="auto"/>
            </w:tcBorders>
            <w:vAlign w:val="bottom"/>
          </w:tcPr>
          <w:p w:rsidR="00D52CD5" w:rsidRDefault="007004C0">
            <w:pPr>
              <w:ind w:right="110"/>
              <w:jc w:val="right"/>
              <w:rPr>
                <w:sz w:val="20"/>
                <w:szCs w:val="20"/>
              </w:rPr>
            </w:pPr>
            <w:r>
              <w:rPr>
                <w:rFonts w:eastAsia="Times New Roman"/>
                <w:color w:val="000009"/>
              </w:rPr>
              <w:t>учащихся,</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3220" w:type="dxa"/>
            <w:gridSpan w:val="24"/>
            <w:vAlign w:val="bottom"/>
          </w:tcPr>
          <w:p w:rsidR="00D52CD5" w:rsidRDefault="007004C0">
            <w:pPr>
              <w:ind w:left="120"/>
              <w:rPr>
                <w:sz w:val="20"/>
                <w:szCs w:val="20"/>
              </w:rPr>
            </w:pPr>
            <w:r>
              <w:rPr>
                <w:rFonts w:eastAsia="Times New Roman"/>
                <w:color w:val="000009"/>
              </w:rPr>
              <w:t>оформленные в цифровом виде.</w:t>
            </w:r>
          </w:p>
        </w:tc>
        <w:tc>
          <w:tcPr>
            <w:tcW w:w="100" w:type="dxa"/>
            <w:vAlign w:val="bottom"/>
          </w:tcPr>
          <w:p w:rsidR="00D52CD5" w:rsidRDefault="00D52CD5">
            <w:pPr>
              <w:rPr>
                <w:sz w:val="21"/>
                <w:szCs w:val="21"/>
              </w:rPr>
            </w:pPr>
          </w:p>
        </w:tc>
        <w:tc>
          <w:tcPr>
            <w:tcW w:w="1220" w:type="dxa"/>
            <w:gridSpan w:val="6"/>
            <w:tcBorders>
              <w:right w:val="single" w:sz="8" w:space="0" w:color="auto"/>
            </w:tcBorders>
            <w:vAlign w:val="bottom"/>
          </w:tcPr>
          <w:p w:rsidR="00D52CD5" w:rsidRDefault="00D52CD5">
            <w:pPr>
              <w:rPr>
                <w:sz w:val="21"/>
                <w:szCs w:val="21"/>
              </w:rPr>
            </w:pP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820" w:type="dxa"/>
            <w:gridSpan w:val="10"/>
            <w:vAlign w:val="bottom"/>
          </w:tcPr>
          <w:p w:rsidR="00D52CD5" w:rsidRDefault="007004C0">
            <w:pPr>
              <w:ind w:left="560"/>
              <w:rPr>
                <w:sz w:val="20"/>
                <w:szCs w:val="20"/>
              </w:rPr>
            </w:pPr>
            <w:r>
              <w:rPr>
                <w:rFonts w:eastAsia="Times New Roman"/>
                <w:color w:val="000009"/>
              </w:rPr>
              <w:t>Разработка</w:t>
            </w:r>
          </w:p>
        </w:tc>
        <w:tc>
          <w:tcPr>
            <w:tcW w:w="500" w:type="dxa"/>
            <w:gridSpan w:val="5"/>
            <w:vAlign w:val="bottom"/>
          </w:tcPr>
          <w:p w:rsidR="00D52CD5" w:rsidRDefault="007004C0">
            <w:pPr>
              <w:ind w:left="380"/>
              <w:rPr>
                <w:sz w:val="20"/>
                <w:szCs w:val="20"/>
              </w:rPr>
            </w:pPr>
            <w:r>
              <w:rPr>
                <w:rFonts w:eastAsia="Times New Roman"/>
                <w:color w:val="000009"/>
                <w:w w:val="84"/>
              </w:rPr>
              <w:t>и</w:t>
            </w:r>
          </w:p>
        </w:tc>
        <w:tc>
          <w:tcPr>
            <w:tcW w:w="320" w:type="dxa"/>
            <w:gridSpan w:val="3"/>
            <w:vAlign w:val="bottom"/>
          </w:tcPr>
          <w:p w:rsidR="00D52CD5" w:rsidRDefault="00D52CD5">
            <w:pPr>
              <w:rPr>
                <w:sz w:val="21"/>
                <w:szCs w:val="21"/>
              </w:rPr>
            </w:pPr>
          </w:p>
        </w:tc>
        <w:tc>
          <w:tcPr>
            <w:tcW w:w="1900" w:type="dxa"/>
            <w:gridSpan w:val="13"/>
            <w:tcBorders>
              <w:right w:val="single" w:sz="8" w:space="0" w:color="auto"/>
            </w:tcBorders>
            <w:vAlign w:val="bottom"/>
          </w:tcPr>
          <w:p w:rsidR="00D52CD5" w:rsidRDefault="007004C0">
            <w:pPr>
              <w:ind w:right="110"/>
              <w:jc w:val="right"/>
              <w:rPr>
                <w:sz w:val="20"/>
                <w:szCs w:val="20"/>
              </w:rPr>
            </w:pPr>
            <w:r>
              <w:rPr>
                <w:rFonts w:eastAsia="Times New Roman"/>
                <w:color w:val="000009"/>
              </w:rPr>
              <w:t>использование</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1220" w:type="dxa"/>
            <w:vAlign w:val="bottom"/>
          </w:tcPr>
          <w:p w:rsidR="00D52CD5" w:rsidRDefault="007004C0">
            <w:pPr>
              <w:ind w:left="120"/>
              <w:rPr>
                <w:sz w:val="20"/>
                <w:szCs w:val="20"/>
              </w:rPr>
            </w:pPr>
            <w:r>
              <w:rPr>
                <w:rFonts w:eastAsia="Times New Roman"/>
                <w:color w:val="000009"/>
              </w:rPr>
              <w:t>учащимися</w:t>
            </w:r>
          </w:p>
        </w:tc>
        <w:tc>
          <w:tcPr>
            <w:tcW w:w="260" w:type="dxa"/>
            <w:gridSpan w:val="4"/>
            <w:vAlign w:val="bottom"/>
          </w:tcPr>
          <w:p w:rsidR="00D52CD5" w:rsidRDefault="00D52CD5"/>
        </w:tc>
        <w:tc>
          <w:tcPr>
            <w:tcW w:w="3060" w:type="dxa"/>
            <w:gridSpan w:val="26"/>
            <w:tcBorders>
              <w:right w:val="single" w:sz="8" w:space="0" w:color="auto"/>
            </w:tcBorders>
            <w:vAlign w:val="bottom"/>
          </w:tcPr>
          <w:p w:rsidR="00D52CD5" w:rsidRDefault="007004C0">
            <w:pPr>
              <w:ind w:right="110"/>
              <w:jc w:val="right"/>
              <w:rPr>
                <w:sz w:val="20"/>
                <w:szCs w:val="20"/>
              </w:rPr>
            </w:pPr>
            <w:r>
              <w:rPr>
                <w:rFonts w:eastAsia="Times New Roman"/>
                <w:color w:val="000009"/>
              </w:rPr>
              <w:t>общественнопризнанного</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авторского  продукта  (программы,  сайта,</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учебного  модуля  и  т.д.).  Индикатор   -</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2640" w:type="dxa"/>
            <w:gridSpan w:val="18"/>
            <w:vAlign w:val="bottom"/>
          </w:tcPr>
          <w:p w:rsidR="00D52CD5" w:rsidRDefault="007004C0">
            <w:pPr>
              <w:ind w:left="120"/>
              <w:rPr>
                <w:sz w:val="20"/>
                <w:szCs w:val="20"/>
              </w:rPr>
            </w:pPr>
            <w:r>
              <w:rPr>
                <w:rFonts w:eastAsia="Times New Roman"/>
                <w:color w:val="000009"/>
              </w:rPr>
              <w:t>предъявленный продукт.</w:t>
            </w:r>
          </w:p>
        </w:tc>
        <w:tc>
          <w:tcPr>
            <w:tcW w:w="580" w:type="dxa"/>
            <w:gridSpan w:val="6"/>
            <w:vAlign w:val="bottom"/>
          </w:tcPr>
          <w:p w:rsidR="00D52CD5" w:rsidRDefault="00D52CD5">
            <w:pPr>
              <w:rPr>
                <w:sz w:val="21"/>
                <w:szCs w:val="21"/>
              </w:rPr>
            </w:pPr>
          </w:p>
        </w:tc>
        <w:tc>
          <w:tcPr>
            <w:tcW w:w="100" w:type="dxa"/>
            <w:vAlign w:val="bottom"/>
          </w:tcPr>
          <w:p w:rsidR="00D52CD5" w:rsidRDefault="00D52CD5">
            <w:pPr>
              <w:rPr>
                <w:sz w:val="21"/>
                <w:szCs w:val="21"/>
              </w:rPr>
            </w:pPr>
          </w:p>
        </w:tc>
        <w:tc>
          <w:tcPr>
            <w:tcW w:w="1220" w:type="dxa"/>
            <w:gridSpan w:val="6"/>
            <w:tcBorders>
              <w:right w:val="single" w:sz="8" w:space="0" w:color="auto"/>
            </w:tcBorders>
            <w:vAlign w:val="bottom"/>
          </w:tcPr>
          <w:p w:rsidR="00D52CD5" w:rsidRDefault="00D52CD5">
            <w:pPr>
              <w:rPr>
                <w:sz w:val="21"/>
                <w:szCs w:val="21"/>
              </w:rPr>
            </w:pP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Увеличение  количества  учащихся  (в</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   принимающих   участие,   а   также</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победивших  в  предметных  олимпиадах  и</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1220" w:type="dxa"/>
            <w:vAlign w:val="bottom"/>
          </w:tcPr>
          <w:p w:rsidR="00D52CD5" w:rsidRDefault="007004C0">
            <w:pPr>
              <w:ind w:left="120"/>
              <w:rPr>
                <w:sz w:val="20"/>
                <w:szCs w:val="20"/>
              </w:rPr>
            </w:pPr>
            <w:r>
              <w:rPr>
                <w:rFonts w:eastAsia="Times New Roman"/>
                <w:color w:val="000009"/>
              </w:rPr>
              <w:t>других</w:t>
            </w:r>
          </w:p>
        </w:tc>
        <w:tc>
          <w:tcPr>
            <w:tcW w:w="1420" w:type="dxa"/>
            <w:gridSpan w:val="17"/>
            <w:vAlign w:val="bottom"/>
          </w:tcPr>
          <w:p w:rsidR="00D52CD5" w:rsidRDefault="007004C0">
            <w:pPr>
              <w:jc w:val="right"/>
              <w:rPr>
                <w:sz w:val="20"/>
                <w:szCs w:val="20"/>
              </w:rPr>
            </w:pPr>
            <w:r>
              <w:rPr>
                <w:rFonts w:eastAsia="Times New Roman"/>
                <w:color w:val="000009"/>
              </w:rPr>
              <w:t>предметных</w:t>
            </w:r>
          </w:p>
        </w:tc>
        <w:tc>
          <w:tcPr>
            <w:tcW w:w="1900" w:type="dxa"/>
            <w:gridSpan w:val="13"/>
            <w:tcBorders>
              <w:right w:val="single" w:sz="8" w:space="0" w:color="auto"/>
            </w:tcBorders>
            <w:vAlign w:val="bottom"/>
          </w:tcPr>
          <w:p w:rsidR="00D52CD5" w:rsidRDefault="007004C0">
            <w:pPr>
              <w:ind w:right="110"/>
              <w:jc w:val="right"/>
              <w:rPr>
                <w:sz w:val="20"/>
                <w:szCs w:val="20"/>
              </w:rPr>
            </w:pPr>
            <w:r>
              <w:rPr>
                <w:rFonts w:eastAsia="Times New Roman"/>
                <w:color w:val="000009"/>
              </w:rPr>
              <w:t>конкурсных</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480" w:type="dxa"/>
            <w:gridSpan w:val="5"/>
            <w:vAlign w:val="bottom"/>
          </w:tcPr>
          <w:p w:rsidR="00D52CD5" w:rsidRDefault="007004C0">
            <w:pPr>
              <w:ind w:left="120"/>
              <w:rPr>
                <w:sz w:val="20"/>
                <w:szCs w:val="20"/>
              </w:rPr>
            </w:pPr>
            <w:r>
              <w:rPr>
                <w:rFonts w:eastAsia="Times New Roman"/>
                <w:color w:val="000009"/>
              </w:rPr>
              <w:t>мероприятиях</w:t>
            </w:r>
          </w:p>
        </w:tc>
        <w:tc>
          <w:tcPr>
            <w:tcW w:w="340" w:type="dxa"/>
            <w:gridSpan w:val="5"/>
            <w:vAlign w:val="bottom"/>
          </w:tcPr>
          <w:p w:rsidR="00D52CD5" w:rsidRDefault="00D52CD5">
            <w:pPr>
              <w:rPr>
                <w:sz w:val="21"/>
                <w:szCs w:val="21"/>
              </w:rPr>
            </w:pPr>
          </w:p>
        </w:tc>
        <w:tc>
          <w:tcPr>
            <w:tcW w:w="500" w:type="dxa"/>
            <w:gridSpan w:val="5"/>
            <w:vAlign w:val="bottom"/>
          </w:tcPr>
          <w:p w:rsidR="00D52CD5" w:rsidRDefault="007004C0">
            <w:pPr>
              <w:rPr>
                <w:sz w:val="20"/>
                <w:szCs w:val="20"/>
              </w:rPr>
            </w:pPr>
            <w:r>
              <w:rPr>
                <w:rFonts w:eastAsia="Times New Roman"/>
                <w:color w:val="000009"/>
              </w:rPr>
              <w:t>по</w:t>
            </w:r>
          </w:p>
        </w:tc>
        <w:tc>
          <w:tcPr>
            <w:tcW w:w="900" w:type="dxa"/>
            <w:gridSpan w:val="9"/>
            <w:vAlign w:val="bottom"/>
          </w:tcPr>
          <w:p w:rsidR="00D52CD5" w:rsidRDefault="007004C0">
            <w:pPr>
              <w:ind w:right="250"/>
              <w:jc w:val="right"/>
              <w:rPr>
                <w:sz w:val="20"/>
                <w:szCs w:val="20"/>
              </w:rPr>
            </w:pPr>
            <w:r>
              <w:rPr>
                <w:rFonts w:eastAsia="Times New Roman"/>
                <w:color w:val="000009"/>
              </w:rPr>
              <w:t>ИВТ</w:t>
            </w:r>
          </w:p>
        </w:tc>
        <w:tc>
          <w:tcPr>
            <w:tcW w:w="1320" w:type="dxa"/>
            <w:gridSpan w:val="7"/>
            <w:tcBorders>
              <w:right w:val="single" w:sz="8" w:space="0" w:color="auto"/>
            </w:tcBorders>
            <w:vAlign w:val="bottom"/>
          </w:tcPr>
          <w:p w:rsidR="00D52CD5" w:rsidRDefault="007004C0">
            <w:pPr>
              <w:ind w:right="110"/>
              <w:jc w:val="right"/>
              <w:rPr>
                <w:sz w:val="20"/>
                <w:szCs w:val="20"/>
              </w:rPr>
            </w:pPr>
            <w:r>
              <w:rPr>
                <w:rFonts w:eastAsia="Times New Roman"/>
                <w:color w:val="000009"/>
              </w:rPr>
              <w:t>школьного,</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окружного,  городского,  федерального  и</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международного   уровней.   Индикатор   –</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награды различного уровня, а также реестр</w:t>
            </w:r>
          </w:p>
        </w:tc>
      </w:tr>
      <w:tr w:rsidR="00D52CD5" w:rsidTr="00946100">
        <w:trPr>
          <w:trHeight w:val="258"/>
        </w:trPr>
        <w:tc>
          <w:tcPr>
            <w:tcW w:w="2280" w:type="dxa"/>
            <w:tcBorders>
              <w:left w:val="single" w:sz="8" w:space="0" w:color="auto"/>
              <w:bottom w:val="single" w:sz="8" w:space="0" w:color="auto"/>
              <w:right w:val="single" w:sz="8" w:space="0" w:color="auto"/>
            </w:tcBorders>
            <w:vAlign w:val="bottom"/>
          </w:tcPr>
          <w:p w:rsidR="00D52CD5" w:rsidRDefault="00D52CD5"/>
        </w:tc>
        <w:tc>
          <w:tcPr>
            <w:tcW w:w="1440" w:type="dxa"/>
            <w:gridSpan w:val="3"/>
            <w:tcBorders>
              <w:bottom w:val="single" w:sz="8" w:space="0" w:color="auto"/>
            </w:tcBorders>
            <w:vAlign w:val="bottom"/>
          </w:tcPr>
          <w:p w:rsidR="00D52CD5" w:rsidRDefault="00D52CD5"/>
        </w:tc>
        <w:tc>
          <w:tcPr>
            <w:tcW w:w="1160" w:type="dxa"/>
            <w:gridSpan w:val="8"/>
            <w:tcBorders>
              <w:bottom w:val="single" w:sz="8" w:space="0" w:color="auto"/>
            </w:tcBorders>
            <w:vAlign w:val="bottom"/>
          </w:tcPr>
          <w:p w:rsidR="00D52CD5" w:rsidRDefault="00D52CD5"/>
        </w:tc>
        <w:tc>
          <w:tcPr>
            <w:tcW w:w="520" w:type="dxa"/>
            <w:gridSpan w:val="4"/>
            <w:tcBorders>
              <w:bottom w:val="single" w:sz="8" w:space="0" w:color="auto"/>
              <w:right w:val="single" w:sz="8" w:space="0" w:color="auto"/>
            </w:tcBorders>
            <w:vAlign w:val="bottom"/>
          </w:tcPr>
          <w:p w:rsidR="00D52CD5" w:rsidRDefault="00D52CD5"/>
        </w:tc>
        <w:tc>
          <w:tcPr>
            <w:tcW w:w="4540" w:type="dxa"/>
            <w:gridSpan w:val="31"/>
            <w:tcBorders>
              <w:bottom w:val="single" w:sz="8" w:space="0" w:color="auto"/>
              <w:right w:val="single" w:sz="8" w:space="0" w:color="auto"/>
            </w:tcBorders>
            <w:vAlign w:val="bottom"/>
          </w:tcPr>
          <w:p w:rsidR="00D52CD5" w:rsidRDefault="007004C0">
            <w:pPr>
              <w:ind w:left="120"/>
              <w:rPr>
                <w:sz w:val="20"/>
                <w:szCs w:val="20"/>
              </w:rPr>
            </w:pPr>
            <w:r>
              <w:rPr>
                <w:rFonts w:eastAsia="Times New Roman"/>
                <w:color w:val="000009"/>
              </w:rPr>
              <w:t>участников конкурсных мероприятий.</w:t>
            </w:r>
          </w:p>
        </w:tc>
      </w:tr>
      <w:tr w:rsidR="00D52CD5" w:rsidTr="00946100">
        <w:trPr>
          <w:trHeight w:val="239"/>
        </w:trPr>
        <w:tc>
          <w:tcPr>
            <w:tcW w:w="2280" w:type="dxa"/>
            <w:tcBorders>
              <w:left w:val="single" w:sz="8" w:space="0" w:color="auto"/>
              <w:right w:val="single" w:sz="8" w:space="0" w:color="auto"/>
            </w:tcBorders>
            <w:vAlign w:val="bottom"/>
          </w:tcPr>
          <w:p w:rsidR="00D52CD5" w:rsidRDefault="007004C0">
            <w:pPr>
              <w:spacing w:line="239" w:lineRule="exact"/>
              <w:ind w:left="100"/>
              <w:rPr>
                <w:sz w:val="20"/>
                <w:szCs w:val="20"/>
              </w:rPr>
            </w:pPr>
            <w:r>
              <w:rPr>
                <w:rFonts w:eastAsia="Times New Roman"/>
                <w:color w:val="000009"/>
              </w:rPr>
              <w:t>Формирование</w:t>
            </w:r>
          </w:p>
        </w:tc>
        <w:tc>
          <w:tcPr>
            <w:tcW w:w="1440" w:type="dxa"/>
            <w:gridSpan w:val="3"/>
            <w:vAlign w:val="bottom"/>
          </w:tcPr>
          <w:p w:rsidR="00D52CD5" w:rsidRDefault="007004C0">
            <w:pPr>
              <w:spacing w:line="239" w:lineRule="exact"/>
              <w:ind w:left="100"/>
              <w:rPr>
                <w:sz w:val="20"/>
                <w:szCs w:val="20"/>
              </w:rPr>
            </w:pPr>
            <w:r>
              <w:rPr>
                <w:rFonts w:eastAsia="Times New Roman"/>
                <w:color w:val="000009"/>
              </w:rPr>
              <w:t>Способность</w:t>
            </w:r>
          </w:p>
        </w:tc>
        <w:tc>
          <w:tcPr>
            <w:tcW w:w="1160" w:type="dxa"/>
            <w:gridSpan w:val="8"/>
            <w:vAlign w:val="bottom"/>
          </w:tcPr>
          <w:p w:rsidR="00D52CD5" w:rsidRDefault="007004C0">
            <w:pPr>
              <w:spacing w:line="239" w:lineRule="exact"/>
              <w:ind w:left="240"/>
              <w:rPr>
                <w:sz w:val="20"/>
                <w:szCs w:val="20"/>
              </w:rPr>
            </w:pPr>
            <w:r>
              <w:rPr>
                <w:rFonts w:eastAsia="Times New Roman"/>
                <w:color w:val="000009"/>
              </w:rPr>
              <w:t>учиться</w:t>
            </w:r>
          </w:p>
        </w:tc>
        <w:tc>
          <w:tcPr>
            <w:tcW w:w="520" w:type="dxa"/>
            <w:gridSpan w:val="4"/>
            <w:tcBorders>
              <w:right w:val="single" w:sz="8" w:space="0" w:color="auto"/>
            </w:tcBorders>
            <w:vAlign w:val="bottom"/>
          </w:tcPr>
          <w:p w:rsidR="00D52CD5" w:rsidRDefault="007004C0">
            <w:pPr>
              <w:spacing w:line="239" w:lineRule="exact"/>
              <w:ind w:right="10"/>
              <w:jc w:val="right"/>
              <w:rPr>
                <w:sz w:val="20"/>
                <w:szCs w:val="20"/>
              </w:rPr>
            </w:pPr>
            <w:r>
              <w:rPr>
                <w:rFonts w:eastAsia="Times New Roman"/>
                <w:color w:val="000009"/>
              </w:rPr>
              <w:t>на</w:t>
            </w:r>
          </w:p>
        </w:tc>
        <w:tc>
          <w:tcPr>
            <w:tcW w:w="4540" w:type="dxa"/>
            <w:gridSpan w:val="31"/>
            <w:tcBorders>
              <w:right w:val="single" w:sz="8" w:space="0" w:color="auto"/>
            </w:tcBorders>
            <w:vAlign w:val="bottom"/>
          </w:tcPr>
          <w:p w:rsidR="00D52CD5" w:rsidRDefault="007004C0">
            <w:pPr>
              <w:spacing w:line="239" w:lineRule="exact"/>
              <w:ind w:right="110"/>
              <w:jc w:val="right"/>
              <w:rPr>
                <w:sz w:val="20"/>
                <w:szCs w:val="20"/>
              </w:rPr>
            </w:pPr>
            <w:r>
              <w:rPr>
                <w:rFonts w:eastAsia="Times New Roman"/>
                <w:color w:val="000009"/>
              </w:rPr>
              <w:t>Устойчивый  интерес  у  школьников  к</w:t>
            </w:r>
          </w:p>
        </w:tc>
      </w:tr>
      <w:tr w:rsidR="00D52CD5" w:rsidTr="00946100">
        <w:trPr>
          <w:trHeight w:val="254"/>
        </w:trPr>
        <w:tc>
          <w:tcPr>
            <w:tcW w:w="2280"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учебной</w:t>
            </w:r>
          </w:p>
        </w:tc>
        <w:tc>
          <w:tcPr>
            <w:tcW w:w="1440" w:type="dxa"/>
            <w:gridSpan w:val="3"/>
            <w:vAlign w:val="bottom"/>
          </w:tcPr>
          <w:p w:rsidR="00D52CD5" w:rsidRDefault="007004C0">
            <w:pPr>
              <w:ind w:left="100"/>
              <w:rPr>
                <w:sz w:val="20"/>
                <w:szCs w:val="20"/>
              </w:rPr>
            </w:pPr>
            <w:r>
              <w:rPr>
                <w:rFonts w:eastAsia="Times New Roman"/>
                <w:color w:val="000009"/>
              </w:rPr>
              <w:t>протяжении</w:t>
            </w:r>
          </w:p>
        </w:tc>
        <w:tc>
          <w:tcPr>
            <w:tcW w:w="1680" w:type="dxa"/>
            <w:gridSpan w:val="12"/>
            <w:tcBorders>
              <w:right w:val="single" w:sz="8" w:space="0" w:color="auto"/>
            </w:tcBorders>
            <w:vAlign w:val="bottom"/>
          </w:tcPr>
          <w:p w:rsidR="00D52CD5" w:rsidRDefault="007004C0">
            <w:pPr>
              <w:ind w:right="10"/>
              <w:jc w:val="right"/>
              <w:rPr>
                <w:sz w:val="20"/>
                <w:szCs w:val="20"/>
              </w:rPr>
            </w:pPr>
            <w:r>
              <w:rPr>
                <w:rFonts w:eastAsia="Times New Roman"/>
                <w:color w:val="000009"/>
              </w:rPr>
              <w:t>всейжизни,</w:t>
            </w:r>
          </w:p>
        </w:tc>
        <w:tc>
          <w:tcPr>
            <w:tcW w:w="2320" w:type="dxa"/>
            <w:gridSpan w:val="15"/>
            <w:vAlign w:val="bottom"/>
          </w:tcPr>
          <w:p w:rsidR="00D52CD5" w:rsidRDefault="007004C0">
            <w:pPr>
              <w:ind w:left="120"/>
              <w:rPr>
                <w:sz w:val="20"/>
                <w:szCs w:val="20"/>
              </w:rPr>
            </w:pPr>
            <w:r>
              <w:rPr>
                <w:rFonts w:eastAsia="Times New Roman"/>
                <w:color w:val="000009"/>
              </w:rPr>
              <w:t>чтению   специальной</w:t>
            </w:r>
          </w:p>
        </w:tc>
        <w:tc>
          <w:tcPr>
            <w:tcW w:w="320" w:type="dxa"/>
            <w:gridSpan w:val="3"/>
            <w:vAlign w:val="bottom"/>
          </w:tcPr>
          <w:p w:rsidR="00D52CD5" w:rsidRDefault="007004C0">
            <w:pPr>
              <w:jc w:val="right"/>
              <w:rPr>
                <w:sz w:val="20"/>
                <w:szCs w:val="20"/>
              </w:rPr>
            </w:pPr>
            <w:r>
              <w:rPr>
                <w:rFonts w:eastAsia="Times New Roman"/>
                <w:color w:val="000009"/>
              </w:rPr>
              <w:t>и</w:t>
            </w:r>
          </w:p>
        </w:tc>
        <w:tc>
          <w:tcPr>
            <w:tcW w:w="1900" w:type="dxa"/>
            <w:gridSpan w:val="13"/>
            <w:tcBorders>
              <w:right w:val="single" w:sz="8" w:space="0" w:color="auto"/>
            </w:tcBorders>
            <w:vAlign w:val="bottom"/>
          </w:tcPr>
          <w:p w:rsidR="00D52CD5" w:rsidRDefault="007004C0">
            <w:pPr>
              <w:ind w:right="110"/>
              <w:jc w:val="right"/>
              <w:rPr>
                <w:sz w:val="20"/>
                <w:szCs w:val="20"/>
              </w:rPr>
            </w:pPr>
            <w:r>
              <w:rPr>
                <w:rFonts w:eastAsia="Times New Roman"/>
                <w:color w:val="000009"/>
              </w:rPr>
              <w:t>художественной</w:t>
            </w:r>
          </w:p>
        </w:tc>
      </w:tr>
      <w:tr w:rsidR="00D52CD5" w:rsidTr="00946100">
        <w:trPr>
          <w:trHeight w:val="252"/>
        </w:trPr>
        <w:tc>
          <w:tcPr>
            <w:tcW w:w="2280"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(интеллектуальной)</w:t>
            </w:r>
          </w:p>
        </w:tc>
        <w:tc>
          <w:tcPr>
            <w:tcW w:w="2600" w:type="dxa"/>
            <w:gridSpan w:val="11"/>
            <w:vAlign w:val="bottom"/>
          </w:tcPr>
          <w:p w:rsidR="00D52CD5" w:rsidRDefault="007004C0">
            <w:pPr>
              <w:ind w:left="100"/>
              <w:rPr>
                <w:sz w:val="20"/>
                <w:szCs w:val="20"/>
              </w:rPr>
            </w:pPr>
            <w:r>
              <w:rPr>
                <w:rFonts w:eastAsia="Times New Roman"/>
                <w:color w:val="000009"/>
              </w:rPr>
              <w:t>самообразование.</w:t>
            </w:r>
          </w:p>
        </w:tc>
        <w:tc>
          <w:tcPr>
            <w:tcW w:w="520" w:type="dxa"/>
            <w:gridSpan w:val="4"/>
            <w:tcBorders>
              <w:right w:val="single" w:sz="8" w:space="0" w:color="auto"/>
            </w:tcBorders>
            <w:vAlign w:val="bottom"/>
          </w:tcPr>
          <w:p w:rsidR="00D52CD5" w:rsidRDefault="00D52CD5">
            <w:pPr>
              <w:rPr>
                <w:sz w:val="21"/>
                <w:szCs w:val="21"/>
              </w:rPr>
            </w:pPr>
          </w:p>
        </w:tc>
        <w:tc>
          <w:tcPr>
            <w:tcW w:w="1480" w:type="dxa"/>
            <w:gridSpan w:val="5"/>
            <w:vAlign w:val="bottom"/>
          </w:tcPr>
          <w:p w:rsidR="00D52CD5" w:rsidRDefault="007004C0">
            <w:pPr>
              <w:ind w:left="120"/>
              <w:rPr>
                <w:sz w:val="20"/>
                <w:szCs w:val="20"/>
              </w:rPr>
            </w:pPr>
            <w:r>
              <w:rPr>
                <w:rFonts w:eastAsia="Times New Roman"/>
                <w:color w:val="000009"/>
              </w:rPr>
              <w:t>литературы.</w:t>
            </w:r>
          </w:p>
        </w:tc>
        <w:tc>
          <w:tcPr>
            <w:tcW w:w="1160" w:type="dxa"/>
            <w:gridSpan w:val="13"/>
            <w:vAlign w:val="bottom"/>
          </w:tcPr>
          <w:p w:rsidR="00D52CD5" w:rsidRDefault="007004C0">
            <w:pPr>
              <w:jc w:val="right"/>
              <w:rPr>
                <w:sz w:val="20"/>
                <w:szCs w:val="20"/>
              </w:rPr>
            </w:pPr>
            <w:r>
              <w:rPr>
                <w:rFonts w:eastAsia="Times New Roman"/>
                <w:color w:val="000009"/>
              </w:rPr>
              <w:t>Индикатор</w:t>
            </w:r>
          </w:p>
        </w:tc>
        <w:tc>
          <w:tcPr>
            <w:tcW w:w="580" w:type="dxa"/>
            <w:gridSpan w:val="6"/>
            <w:vAlign w:val="bottom"/>
          </w:tcPr>
          <w:p w:rsidR="00D52CD5" w:rsidRDefault="007004C0">
            <w:pPr>
              <w:ind w:right="150"/>
              <w:jc w:val="right"/>
              <w:rPr>
                <w:sz w:val="20"/>
                <w:szCs w:val="20"/>
              </w:rPr>
            </w:pPr>
            <w:r>
              <w:rPr>
                <w:rFonts w:eastAsia="Times New Roman"/>
                <w:color w:val="000009"/>
              </w:rPr>
              <w:t>-</w:t>
            </w:r>
          </w:p>
        </w:tc>
        <w:tc>
          <w:tcPr>
            <w:tcW w:w="1320" w:type="dxa"/>
            <w:gridSpan w:val="7"/>
            <w:tcBorders>
              <w:right w:val="single" w:sz="8" w:space="0" w:color="auto"/>
            </w:tcBorders>
            <w:vAlign w:val="bottom"/>
          </w:tcPr>
          <w:p w:rsidR="00D52CD5" w:rsidRDefault="007004C0">
            <w:pPr>
              <w:ind w:right="110"/>
              <w:jc w:val="right"/>
              <w:rPr>
                <w:sz w:val="20"/>
                <w:szCs w:val="20"/>
              </w:rPr>
            </w:pPr>
            <w:r>
              <w:rPr>
                <w:rFonts w:eastAsia="Times New Roman"/>
                <w:color w:val="000009"/>
              </w:rPr>
              <w:t>результаты</w:t>
            </w:r>
          </w:p>
        </w:tc>
      </w:tr>
      <w:tr w:rsidR="00D52CD5" w:rsidTr="00946100">
        <w:trPr>
          <w:trHeight w:val="252"/>
        </w:trPr>
        <w:tc>
          <w:tcPr>
            <w:tcW w:w="2280"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компетентности</w:t>
            </w: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820" w:type="dxa"/>
            <w:gridSpan w:val="10"/>
            <w:vAlign w:val="bottom"/>
          </w:tcPr>
          <w:p w:rsidR="00D52CD5" w:rsidRDefault="007004C0">
            <w:pPr>
              <w:ind w:left="120"/>
              <w:rPr>
                <w:sz w:val="20"/>
                <w:szCs w:val="20"/>
              </w:rPr>
            </w:pPr>
            <w:r>
              <w:rPr>
                <w:rFonts w:eastAsia="Times New Roman"/>
                <w:color w:val="000009"/>
              </w:rPr>
              <w:t>анкетирования</w:t>
            </w:r>
          </w:p>
        </w:tc>
        <w:tc>
          <w:tcPr>
            <w:tcW w:w="1400" w:type="dxa"/>
            <w:gridSpan w:val="14"/>
            <w:vAlign w:val="bottom"/>
          </w:tcPr>
          <w:p w:rsidR="00D52CD5" w:rsidRDefault="007004C0">
            <w:pPr>
              <w:ind w:right="170"/>
              <w:jc w:val="right"/>
              <w:rPr>
                <w:sz w:val="20"/>
                <w:szCs w:val="20"/>
              </w:rPr>
            </w:pPr>
            <w:r>
              <w:rPr>
                <w:rFonts w:eastAsia="Times New Roman"/>
                <w:color w:val="000009"/>
              </w:rPr>
              <w:t>родителей,</w:t>
            </w:r>
          </w:p>
        </w:tc>
        <w:tc>
          <w:tcPr>
            <w:tcW w:w="100" w:type="dxa"/>
            <w:vAlign w:val="bottom"/>
          </w:tcPr>
          <w:p w:rsidR="00D52CD5" w:rsidRDefault="00D52CD5">
            <w:pPr>
              <w:rPr>
                <w:sz w:val="21"/>
                <w:szCs w:val="21"/>
              </w:rPr>
            </w:pPr>
          </w:p>
        </w:tc>
        <w:tc>
          <w:tcPr>
            <w:tcW w:w="1220" w:type="dxa"/>
            <w:gridSpan w:val="6"/>
            <w:tcBorders>
              <w:right w:val="single" w:sz="8" w:space="0" w:color="auto"/>
            </w:tcBorders>
            <w:vAlign w:val="bottom"/>
          </w:tcPr>
          <w:p w:rsidR="00D52CD5" w:rsidRDefault="007004C0">
            <w:pPr>
              <w:ind w:right="110"/>
              <w:jc w:val="right"/>
              <w:rPr>
                <w:sz w:val="20"/>
                <w:szCs w:val="20"/>
              </w:rPr>
            </w:pPr>
            <w:r>
              <w:rPr>
                <w:rFonts w:eastAsia="Times New Roman"/>
                <w:color w:val="000009"/>
              </w:rPr>
              <w:t>учащихся,</w:t>
            </w:r>
          </w:p>
        </w:tc>
      </w:tr>
      <w:tr w:rsidR="00D52CD5" w:rsidTr="00946100">
        <w:trPr>
          <w:trHeight w:val="254"/>
        </w:trPr>
        <w:tc>
          <w:tcPr>
            <w:tcW w:w="2280"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(метапредметные</w:t>
            </w:r>
          </w:p>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left="120"/>
              <w:rPr>
                <w:sz w:val="20"/>
                <w:szCs w:val="20"/>
              </w:rPr>
            </w:pPr>
            <w:r>
              <w:rPr>
                <w:rFonts w:eastAsia="Times New Roman"/>
                <w:color w:val="000009"/>
              </w:rPr>
              <w:t>экспертные оценки работников библиотеки.</w:t>
            </w:r>
          </w:p>
        </w:tc>
      </w:tr>
      <w:tr w:rsidR="00D52CD5" w:rsidTr="00946100">
        <w:trPr>
          <w:trHeight w:val="252"/>
        </w:trPr>
        <w:tc>
          <w:tcPr>
            <w:tcW w:w="2280" w:type="dxa"/>
            <w:tcBorders>
              <w:left w:val="single" w:sz="8" w:space="0" w:color="auto"/>
              <w:right w:val="single" w:sz="8" w:space="0" w:color="auto"/>
            </w:tcBorders>
            <w:vAlign w:val="bottom"/>
          </w:tcPr>
          <w:p w:rsidR="00D52CD5" w:rsidRDefault="007004C0">
            <w:pPr>
              <w:ind w:left="100"/>
              <w:rPr>
                <w:sz w:val="20"/>
                <w:szCs w:val="20"/>
              </w:rPr>
            </w:pPr>
            <w:r>
              <w:rPr>
                <w:rFonts w:eastAsia="Times New Roman"/>
                <w:color w:val="000009"/>
              </w:rPr>
              <w:t>результаты)</w:t>
            </w: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820" w:type="dxa"/>
            <w:gridSpan w:val="10"/>
            <w:vAlign w:val="bottom"/>
          </w:tcPr>
          <w:p w:rsidR="00D52CD5" w:rsidRDefault="007004C0">
            <w:pPr>
              <w:ind w:left="200"/>
              <w:rPr>
                <w:sz w:val="20"/>
                <w:szCs w:val="20"/>
              </w:rPr>
            </w:pPr>
            <w:r>
              <w:rPr>
                <w:rFonts w:eastAsia="Times New Roman"/>
                <w:color w:val="000009"/>
                <w:w w:val="98"/>
              </w:rPr>
              <w:t>Систематическое</w:t>
            </w:r>
          </w:p>
        </w:tc>
        <w:tc>
          <w:tcPr>
            <w:tcW w:w="1400" w:type="dxa"/>
            <w:gridSpan w:val="14"/>
            <w:vAlign w:val="bottom"/>
          </w:tcPr>
          <w:p w:rsidR="00D52CD5" w:rsidRDefault="007004C0">
            <w:pPr>
              <w:jc w:val="right"/>
              <w:rPr>
                <w:sz w:val="20"/>
                <w:szCs w:val="20"/>
              </w:rPr>
            </w:pPr>
            <w:r>
              <w:rPr>
                <w:rFonts w:eastAsia="Times New Roman"/>
                <w:color w:val="000009"/>
              </w:rPr>
              <w:t>выполнение</w:t>
            </w:r>
          </w:p>
        </w:tc>
        <w:tc>
          <w:tcPr>
            <w:tcW w:w="100" w:type="dxa"/>
            <w:vAlign w:val="bottom"/>
          </w:tcPr>
          <w:p w:rsidR="00D52CD5" w:rsidRDefault="00D52CD5">
            <w:pPr>
              <w:rPr>
                <w:sz w:val="21"/>
                <w:szCs w:val="21"/>
              </w:rPr>
            </w:pPr>
          </w:p>
        </w:tc>
        <w:tc>
          <w:tcPr>
            <w:tcW w:w="1220" w:type="dxa"/>
            <w:gridSpan w:val="6"/>
            <w:tcBorders>
              <w:right w:val="single" w:sz="8" w:space="0" w:color="auto"/>
            </w:tcBorders>
            <w:vAlign w:val="bottom"/>
          </w:tcPr>
          <w:p w:rsidR="00D52CD5" w:rsidRDefault="007004C0">
            <w:pPr>
              <w:ind w:right="110"/>
              <w:jc w:val="right"/>
              <w:rPr>
                <w:sz w:val="20"/>
                <w:szCs w:val="20"/>
              </w:rPr>
            </w:pPr>
            <w:r>
              <w:rPr>
                <w:rFonts w:eastAsia="Times New Roman"/>
                <w:color w:val="000009"/>
              </w:rPr>
              <w:t>домашней</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самостоятельной работы (в % от класса),</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left="200"/>
              <w:rPr>
                <w:sz w:val="20"/>
                <w:szCs w:val="20"/>
              </w:rPr>
            </w:pPr>
            <w:r>
              <w:rPr>
                <w:rFonts w:eastAsia="Times New Roman"/>
                <w:color w:val="000009"/>
              </w:rPr>
              <w:t>выбор уровней для выполнения заданий.</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Использование  опыта,  полученного  в</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1480" w:type="dxa"/>
            <w:gridSpan w:val="5"/>
            <w:vAlign w:val="bottom"/>
          </w:tcPr>
          <w:p w:rsidR="00D52CD5" w:rsidRDefault="007004C0">
            <w:pPr>
              <w:ind w:left="200"/>
              <w:rPr>
                <w:sz w:val="20"/>
                <w:szCs w:val="20"/>
              </w:rPr>
            </w:pPr>
            <w:r>
              <w:rPr>
                <w:rFonts w:eastAsia="Times New Roman"/>
                <w:color w:val="000009"/>
              </w:rPr>
              <w:t>учреждениях</w:t>
            </w:r>
          </w:p>
        </w:tc>
        <w:tc>
          <w:tcPr>
            <w:tcW w:w="340" w:type="dxa"/>
            <w:gridSpan w:val="5"/>
            <w:vAlign w:val="bottom"/>
          </w:tcPr>
          <w:p w:rsidR="00D52CD5" w:rsidRDefault="00D52CD5"/>
        </w:tc>
        <w:tc>
          <w:tcPr>
            <w:tcW w:w="500" w:type="dxa"/>
            <w:gridSpan w:val="5"/>
            <w:vAlign w:val="bottom"/>
          </w:tcPr>
          <w:p w:rsidR="00D52CD5" w:rsidRDefault="00D52CD5"/>
        </w:tc>
        <w:tc>
          <w:tcPr>
            <w:tcW w:w="320" w:type="dxa"/>
            <w:gridSpan w:val="3"/>
            <w:vAlign w:val="bottom"/>
          </w:tcPr>
          <w:p w:rsidR="00D52CD5" w:rsidRDefault="00D52CD5"/>
        </w:tc>
        <w:tc>
          <w:tcPr>
            <w:tcW w:w="1900" w:type="dxa"/>
            <w:gridSpan w:val="13"/>
            <w:tcBorders>
              <w:right w:val="single" w:sz="8" w:space="0" w:color="auto"/>
            </w:tcBorders>
            <w:vAlign w:val="bottom"/>
          </w:tcPr>
          <w:p w:rsidR="00D52CD5" w:rsidRDefault="007004C0">
            <w:pPr>
              <w:ind w:right="110"/>
              <w:jc w:val="right"/>
              <w:rPr>
                <w:sz w:val="20"/>
                <w:szCs w:val="20"/>
              </w:rPr>
            </w:pPr>
            <w:r>
              <w:rPr>
                <w:rFonts w:eastAsia="Times New Roman"/>
                <w:color w:val="000009"/>
              </w:rPr>
              <w:t>дополнительного</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480" w:type="dxa"/>
            <w:gridSpan w:val="5"/>
            <w:vAlign w:val="bottom"/>
          </w:tcPr>
          <w:p w:rsidR="00D52CD5" w:rsidRDefault="007004C0">
            <w:pPr>
              <w:ind w:left="200"/>
              <w:rPr>
                <w:sz w:val="20"/>
                <w:szCs w:val="20"/>
              </w:rPr>
            </w:pPr>
            <w:r>
              <w:rPr>
                <w:rFonts w:eastAsia="Times New Roman"/>
                <w:color w:val="000009"/>
              </w:rPr>
              <w:t>образования</w:t>
            </w:r>
          </w:p>
        </w:tc>
        <w:tc>
          <w:tcPr>
            <w:tcW w:w="1740" w:type="dxa"/>
            <w:gridSpan w:val="19"/>
            <w:vAlign w:val="bottom"/>
          </w:tcPr>
          <w:p w:rsidR="00D52CD5" w:rsidRDefault="007004C0">
            <w:pPr>
              <w:jc w:val="right"/>
              <w:rPr>
                <w:sz w:val="20"/>
                <w:szCs w:val="20"/>
              </w:rPr>
            </w:pPr>
            <w:r>
              <w:rPr>
                <w:rFonts w:eastAsia="Times New Roman"/>
                <w:color w:val="000009"/>
              </w:rPr>
              <w:t>в школе и классе.</w:t>
            </w:r>
          </w:p>
        </w:tc>
        <w:tc>
          <w:tcPr>
            <w:tcW w:w="1320" w:type="dxa"/>
            <w:gridSpan w:val="7"/>
            <w:tcBorders>
              <w:right w:val="single" w:sz="8" w:space="0" w:color="auto"/>
            </w:tcBorders>
            <w:vAlign w:val="bottom"/>
          </w:tcPr>
          <w:p w:rsidR="00D52CD5" w:rsidRDefault="007004C0">
            <w:pPr>
              <w:ind w:right="130"/>
              <w:jc w:val="right"/>
              <w:rPr>
                <w:sz w:val="20"/>
                <w:szCs w:val="20"/>
              </w:rPr>
            </w:pPr>
            <w:r>
              <w:rPr>
                <w:rFonts w:eastAsia="Times New Roman"/>
                <w:color w:val="000009"/>
              </w:rPr>
              <w:t>Индикатор</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–продуктыдеятельностиребенка,</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полученные в процессе внутришкольной и</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внутриклассной   деятельности,   а   также</w:t>
            </w:r>
          </w:p>
        </w:tc>
      </w:tr>
      <w:tr w:rsidR="00D52CD5" w:rsidTr="00946100">
        <w:trPr>
          <w:trHeight w:val="255"/>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left="200"/>
              <w:rPr>
                <w:sz w:val="20"/>
                <w:szCs w:val="20"/>
              </w:rPr>
            </w:pPr>
            <w:r>
              <w:rPr>
                <w:rFonts w:eastAsia="Times New Roman"/>
                <w:color w:val="000009"/>
              </w:rPr>
              <w:t>участие и победы в различных проектах.</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820" w:type="dxa"/>
            <w:gridSpan w:val="10"/>
            <w:vAlign w:val="bottom"/>
          </w:tcPr>
          <w:p w:rsidR="00D52CD5" w:rsidRDefault="007004C0">
            <w:pPr>
              <w:ind w:left="560"/>
              <w:rPr>
                <w:sz w:val="20"/>
                <w:szCs w:val="20"/>
              </w:rPr>
            </w:pPr>
            <w:r>
              <w:rPr>
                <w:rFonts w:eastAsia="Times New Roman"/>
                <w:color w:val="000009"/>
              </w:rPr>
              <w:t>Увеличение</w:t>
            </w:r>
          </w:p>
        </w:tc>
        <w:tc>
          <w:tcPr>
            <w:tcW w:w="1400" w:type="dxa"/>
            <w:gridSpan w:val="14"/>
            <w:vAlign w:val="bottom"/>
          </w:tcPr>
          <w:p w:rsidR="00D52CD5" w:rsidRDefault="007004C0">
            <w:pPr>
              <w:ind w:right="110"/>
              <w:jc w:val="right"/>
              <w:rPr>
                <w:sz w:val="20"/>
                <w:szCs w:val="20"/>
              </w:rPr>
            </w:pPr>
            <w:r>
              <w:rPr>
                <w:rFonts w:eastAsia="Times New Roman"/>
                <w:color w:val="000009"/>
              </w:rPr>
              <w:t>количества</w:t>
            </w:r>
          </w:p>
        </w:tc>
        <w:tc>
          <w:tcPr>
            <w:tcW w:w="1320" w:type="dxa"/>
            <w:gridSpan w:val="7"/>
            <w:tcBorders>
              <w:right w:val="single" w:sz="8" w:space="0" w:color="auto"/>
            </w:tcBorders>
            <w:vAlign w:val="bottom"/>
          </w:tcPr>
          <w:p w:rsidR="00D52CD5" w:rsidRDefault="007004C0">
            <w:pPr>
              <w:ind w:right="110"/>
              <w:jc w:val="right"/>
              <w:rPr>
                <w:sz w:val="20"/>
                <w:szCs w:val="20"/>
              </w:rPr>
            </w:pPr>
            <w:r>
              <w:rPr>
                <w:rFonts w:eastAsia="Times New Roman"/>
                <w:color w:val="000009"/>
              </w:rPr>
              <w:t>творческих</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(научных,  проектных  и  других)   работ</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1220" w:type="dxa"/>
            <w:vAlign w:val="bottom"/>
          </w:tcPr>
          <w:p w:rsidR="00D52CD5" w:rsidRDefault="007004C0">
            <w:pPr>
              <w:ind w:left="200"/>
              <w:rPr>
                <w:sz w:val="20"/>
                <w:szCs w:val="20"/>
              </w:rPr>
            </w:pPr>
            <w:r>
              <w:rPr>
                <w:rFonts w:eastAsia="Times New Roman"/>
                <w:color w:val="000009"/>
              </w:rPr>
              <w:t>учащихся</w:t>
            </w:r>
          </w:p>
        </w:tc>
        <w:tc>
          <w:tcPr>
            <w:tcW w:w="260" w:type="dxa"/>
            <w:gridSpan w:val="4"/>
            <w:vAlign w:val="bottom"/>
          </w:tcPr>
          <w:p w:rsidR="00D52CD5" w:rsidRDefault="007004C0">
            <w:pPr>
              <w:ind w:left="20"/>
              <w:rPr>
                <w:sz w:val="20"/>
                <w:szCs w:val="20"/>
              </w:rPr>
            </w:pPr>
            <w:r>
              <w:rPr>
                <w:rFonts w:eastAsia="Times New Roman"/>
                <w:color w:val="000009"/>
                <w:w w:val="96"/>
              </w:rPr>
              <w:t>по</w:t>
            </w:r>
          </w:p>
        </w:tc>
        <w:tc>
          <w:tcPr>
            <w:tcW w:w="1160" w:type="dxa"/>
            <w:gridSpan w:val="13"/>
            <w:vAlign w:val="bottom"/>
          </w:tcPr>
          <w:p w:rsidR="00D52CD5" w:rsidRDefault="007004C0">
            <w:pPr>
              <w:jc w:val="right"/>
              <w:rPr>
                <w:sz w:val="20"/>
                <w:szCs w:val="20"/>
              </w:rPr>
            </w:pPr>
            <w:r>
              <w:rPr>
                <w:rFonts w:eastAsia="Times New Roman"/>
                <w:color w:val="000009"/>
              </w:rPr>
              <w:t>предметам</w:t>
            </w:r>
          </w:p>
        </w:tc>
        <w:tc>
          <w:tcPr>
            <w:tcW w:w="1900" w:type="dxa"/>
            <w:gridSpan w:val="13"/>
            <w:tcBorders>
              <w:right w:val="single" w:sz="8" w:space="0" w:color="auto"/>
            </w:tcBorders>
            <w:vAlign w:val="bottom"/>
          </w:tcPr>
          <w:p w:rsidR="00D52CD5" w:rsidRDefault="007004C0">
            <w:pPr>
              <w:ind w:right="110"/>
              <w:jc w:val="right"/>
              <w:rPr>
                <w:sz w:val="20"/>
                <w:szCs w:val="20"/>
              </w:rPr>
            </w:pPr>
            <w:r>
              <w:rPr>
                <w:rFonts w:eastAsia="Times New Roman"/>
                <w:color w:val="000009"/>
              </w:rPr>
              <w:t>образовательной</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программыОУ,представленныхга</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различных уровнях. Индикатор – награды</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различногоуровня,полученныепо</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результатам  участия  в  конференциях  и</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конкурсах,  а  также  реестр  участников</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3220" w:type="dxa"/>
            <w:gridSpan w:val="24"/>
            <w:vAlign w:val="bottom"/>
          </w:tcPr>
          <w:p w:rsidR="00D52CD5" w:rsidRDefault="007004C0">
            <w:pPr>
              <w:ind w:left="200"/>
              <w:rPr>
                <w:sz w:val="20"/>
                <w:szCs w:val="20"/>
              </w:rPr>
            </w:pPr>
            <w:r>
              <w:rPr>
                <w:rFonts w:eastAsia="Times New Roman"/>
                <w:color w:val="000009"/>
              </w:rPr>
              <w:t>конкурсных  мероприятиях.</w:t>
            </w:r>
          </w:p>
        </w:tc>
        <w:tc>
          <w:tcPr>
            <w:tcW w:w="100" w:type="dxa"/>
            <w:vAlign w:val="bottom"/>
          </w:tcPr>
          <w:p w:rsidR="00D52CD5" w:rsidRDefault="00D52CD5"/>
        </w:tc>
        <w:tc>
          <w:tcPr>
            <w:tcW w:w="1220" w:type="dxa"/>
            <w:gridSpan w:val="6"/>
            <w:tcBorders>
              <w:right w:val="single" w:sz="8" w:space="0" w:color="auto"/>
            </w:tcBorders>
            <w:vAlign w:val="bottom"/>
          </w:tcPr>
          <w:p w:rsidR="00D52CD5" w:rsidRDefault="00D52CD5"/>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Умение  учиться  (определять  границу</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знания-незнания,делатьзапросна</w:t>
            </w:r>
          </w:p>
        </w:tc>
      </w:tr>
      <w:tr w:rsidR="00D52CD5" w:rsidTr="00946100">
        <w:trPr>
          <w:trHeight w:val="254"/>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1820" w:type="dxa"/>
            <w:gridSpan w:val="10"/>
            <w:vAlign w:val="bottom"/>
          </w:tcPr>
          <w:p w:rsidR="00D52CD5" w:rsidRDefault="007004C0">
            <w:pPr>
              <w:ind w:left="200"/>
              <w:rPr>
                <w:sz w:val="20"/>
                <w:szCs w:val="20"/>
              </w:rPr>
            </w:pPr>
            <w:r>
              <w:rPr>
                <w:rFonts w:eastAsia="Times New Roman"/>
                <w:color w:val="000009"/>
              </w:rPr>
              <w:t>недостающую</w:t>
            </w:r>
          </w:p>
        </w:tc>
        <w:tc>
          <w:tcPr>
            <w:tcW w:w="1500" w:type="dxa"/>
            <w:gridSpan w:val="15"/>
            <w:vAlign w:val="bottom"/>
          </w:tcPr>
          <w:p w:rsidR="00D52CD5" w:rsidRDefault="007004C0">
            <w:pPr>
              <w:ind w:left="240"/>
              <w:rPr>
                <w:sz w:val="20"/>
                <w:szCs w:val="20"/>
              </w:rPr>
            </w:pPr>
            <w:r>
              <w:rPr>
                <w:rFonts w:eastAsia="Times New Roman"/>
                <w:color w:val="000009"/>
              </w:rPr>
              <w:t>информацию</w:t>
            </w:r>
          </w:p>
        </w:tc>
        <w:tc>
          <w:tcPr>
            <w:tcW w:w="1220" w:type="dxa"/>
            <w:gridSpan w:val="6"/>
            <w:tcBorders>
              <w:right w:val="single" w:sz="8" w:space="0" w:color="auto"/>
            </w:tcBorders>
            <w:vAlign w:val="bottom"/>
          </w:tcPr>
          <w:p w:rsidR="00D52CD5" w:rsidRDefault="007004C0">
            <w:pPr>
              <w:ind w:right="110"/>
              <w:jc w:val="right"/>
              <w:rPr>
                <w:sz w:val="20"/>
                <w:szCs w:val="20"/>
              </w:rPr>
            </w:pPr>
            <w:r>
              <w:rPr>
                <w:rFonts w:eastAsia="Times New Roman"/>
                <w:color w:val="000009"/>
              </w:rPr>
              <w:t>через</w:t>
            </w:r>
          </w:p>
        </w:tc>
      </w:tr>
      <w:tr w:rsidR="00D52CD5" w:rsidTr="00946100">
        <w:trPr>
          <w:trHeight w:val="252"/>
        </w:trPr>
        <w:tc>
          <w:tcPr>
            <w:tcW w:w="2280" w:type="dxa"/>
            <w:tcBorders>
              <w:left w:val="single" w:sz="8" w:space="0" w:color="auto"/>
              <w:right w:val="single" w:sz="8" w:space="0" w:color="auto"/>
            </w:tcBorders>
            <w:vAlign w:val="bottom"/>
          </w:tcPr>
          <w:p w:rsidR="00D52CD5" w:rsidRDefault="00D52CD5">
            <w:pPr>
              <w:rPr>
                <w:sz w:val="21"/>
                <w:szCs w:val="21"/>
              </w:rPr>
            </w:pPr>
          </w:p>
        </w:tc>
        <w:tc>
          <w:tcPr>
            <w:tcW w:w="1440" w:type="dxa"/>
            <w:gridSpan w:val="3"/>
            <w:vAlign w:val="bottom"/>
          </w:tcPr>
          <w:p w:rsidR="00D52CD5" w:rsidRDefault="00D52CD5">
            <w:pPr>
              <w:rPr>
                <w:sz w:val="21"/>
                <w:szCs w:val="21"/>
              </w:rPr>
            </w:pPr>
          </w:p>
        </w:tc>
        <w:tc>
          <w:tcPr>
            <w:tcW w:w="1160" w:type="dxa"/>
            <w:gridSpan w:val="8"/>
            <w:vAlign w:val="bottom"/>
          </w:tcPr>
          <w:p w:rsidR="00D52CD5" w:rsidRDefault="00D52CD5">
            <w:pPr>
              <w:rPr>
                <w:sz w:val="21"/>
                <w:szCs w:val="21"/>
              </w:rPr>
            </w:pPr>
          </w:p>
        </w:tc>
        <w:tc>
          <w:tcPr>
            <w:tcW w:w="520" w:type="dxa"/>
            <w:gridSpan w:val="4"/>
            <w:tcBorders>
              <w:right w:val="single" w:sz="8" w:space="0" w:color="auto"/>
            </w:tcBorders>
            <w:vAlign w:val="bottom"/>
          </w:tcPr>
          <w:p w:rsidR="00D52CD5" w:rsidRDefault="00D52CD5">
            <w:pPr>
              <w:rPr>
                <w:sz w:val="21"/>
                <w:szCs w:val="21"/>
              </w:rPr>
            </w:pPr>
          </w:p>
        </w:tc>
        <w:tc>
          <w:tcPr>
            <w:tcW w:w="4540" w:type="dxa"/>
            <w:gridSpan w:val="31"/>
            <w:tcBorders>
              <w:right w:val="single" w:sz="8" w:space="0" w:color="auto"/>
            </w:tcBorders>
            <w:vAlign w:val="bottom"/>
          </w:tcPr>
          <w:p w:rsidR="00D52CD5" w:rsidRDefault="007004C0">
            <w:pPr>
              <w:ind w:right="110"/>
              <w:jc w:val="right"/>
              <w:rPr>
                <w:sz w:val="20"/>
                <w:szCs w:val="20"/>
              </w:rPr>
            </w:pPr>
            <w:r>
              <w:rPr>
                <w:rFonts w:eastAsia="Times New Roman"/>
                <w:color w:val="000009"/>
              </w:rPr>
              <w:t>посещение    консультаций,    мастерских,</w:t>
            </w:r>
          </w:p>
        </w:tc>
      </w:tr>
      <w:tr w:rsidR="00D52CD5" w:rsidTr="00946100">
        <w:trPr>
          <w:trHeight w:val="255"/>
        </w:trPr>
        <w:tc>
          <w:tcPr>
            <w:tcW w:w="2280" w:type="dxa"/>
            <w:tcBorders>
              <w:left w:val="single" w:sz="8" w:space="0" w:color="auto"/>
              <w:right w:val="single" w:sz="8" w:space="0" w:color="auto"/>
            </w:tcBorders>
            <w:vAlign w:val="bottom"/>
          </w:tcPr>
          <w:p w:rsidR="00D52CD5" w:rsidRDefault="00D52CD5"/>
        </w:tc>
        <w:tc>
          <w:tcPr>
            <w:tcW w:w="1440" w:type="dxa"/>
            <w:gridSpan w:val="3"/>
            <w:vAlign w:val="bottom"/>
          </w:tcPr>
          <w:p w:rsidR="00D52CD5" w:rsidRDefault="00D52CD5"/>
        </w:tc>
        <w:tc>
          <w:tcPr>
            <w:tcW w:w="1160" w:type="dxa"/>
            <w:gridSpan w:val="8"/>
            <w:vAlign w:val="bottom"/>
          </w:tcPr>
          <w:p w:rsidR="00D52CD5" w:rsidRDefault="00D52CD5"/>
        </w:tc>
        <w:tc>
          <w:tcPr>
            <w:tcW w:w="520" w:type="dxa"/>
            <w:gridSpan w:val="4"/>
            <w:tcBorders>
              <w:right w:val="single" w:sz="8" w:space="0" w:color="auto"/>
            </w:tcBorders>
            <w:vAlign w:val="bottom"/>
          </w:tcPr>
          <w:p w:rsidR="00D52CD5" w:rsidRDefault="00D52CD5"/>
        </w:tc>
        <w:tc>
          <w:tcPr>
            <w:tcW w:w="1220" w:type="dxa"/>
            <w:vAlign w:val="bottom"/>
          </w:tcPr>
          <w:p w:rsidR="00D52CD5" w:rsidRDefault="007004C0">
            <w:pPr>
              <w:ind w:left="200"/>
              <w:rPr>
                <w:sz w:val="20"/>
                <w:szCs w:val="20"/>
              </w:rPr>
            </w:pPr>
            <w:r>
              <w:rPr>
                <w:rFonts w:eastAsia="Times New Roman"/>
                <w:color w:val="000009"/>
              </w:rPr>
              <w:t>общение</w:t>
            </w:r>
          </w:p>
        </w:tc>
        <w:tc>
          <w:tcPr>
            <w:tcW w:w="260" w:type="dxa"/>
            <w:gridSpan w:val="4"/>
            <w:vAlign w:val="bottom"/>
          </w:tcPr>
          <w:p w:rsidR="00D52CD5" w:rsidRDefault="00D52CD5"/>
        </w:tc>
        <w:tc>
          <w:tcPr>
            <w:tcW w:w="340" w:type="dxa"/>
            <w:gridSpan w:val="5"/>
            <w:vAlign w:val="bottom"/>
          </w:tcPr>
          <w:p w:rsidR="00D52CD5" w:rsidRDefault="007004C0">
            <w:pPr>
              <w:ind w:left="140"/>
              <w:rPr>
                <w:sz w:val="20"/>
                <w:szCs w:val="20"/>
              </w:rPr>
            </w:pPr>
            <w:r>
              <w:rPr>
                <w:rFonts w:eastAsia="Times New Roman"/>
                <w:color w:val="000009"/>
              </w:rPr>
              <w:t>с</w:t>
            </w:r>
          </w:p>
        </w:tc>
        <w:tc>
          <w:tcPr>
            <w:tcW w:w="500" w:type="dxa"/>
            <w:gridSpan w:val="5"/>
            <w:vAlign w:val="bottom"/>
          </w:tcPr>
          <w:p w:rsidR="00D52CD5" w:rsidRDefault="00D52CD5"/>
        </w:tc>
        <w:tc>
          <w:tcPr>
            <w:tcW w:w="900" w:type="dxa"/>
            <w:gridSpan w:val="9"/>
            <w:vAlign w:val="bottom"/>
          </w:tcPr>
          <w:p w:rsidR="00D52CD5" w:rsidRDefault="007004C0">
            <w:pPr>
              <w:jc w:val="right"/>
              <w:rPr>
                <w:sz w:val="20"/>
                <w:szCs w:val="20"/>
              </w:rPr>
            </w:pPr>
            <w:r>
              <w:rPr>
                <w:rFonts w:eastAsia="Times New Roman"/>
                <w:color w:val="000009"/>
                <w:w w:val="97"/>
              </w:rPr>
              <w:t>учителем</w:t>
            </w:r>
          </w:p>
        </w:tc>
        <w:tc>
          <w:tcPr>
            <w:tcW w:w="100" w:type="dxa"/>
            <w:vAlign w:val="bottom"/>
          </w:tcPr>
          <w:p w:rsidR="00D52CD5" w:rsidRDefault="00D52CD5"/>
        </w:tc>
        <w:tc>
          <w:tcPr>
            <w:tcW w:w="1220" w:type="dxa"/>
            <w:gridSpan w:val="6"/>
            <w:tcBorders>
              <w:right w:val="single" w:sz="8" w:space="0" w:color="auto"/>
            </w:tcBorders>
            <w:vAlign w:val="bottom"/>
          </w:tcPr>
          <w:p w:rsidR="00D52CD5" w:rsidRDefault="007004C0">
            <w:pPr>
              <w:ind w:right="110"/>
              <w:jc w:val="right"/>
              <w:rPr>
                <w:sz w:val="20"/>
                <w:szCs w:val="20"/>
              </w:rPr>
            </w:pPr>
            <w:r>
              <w:rPr>
                <w:rFonts w:eastAsia="Times New Roman"/>
                <w:color w:val="000009"/>
              </w:rPr>
              <w:t>через</w:t>
            </w:r>
          </w:p>
        </w:tc>
      </w:tr>
      <w:tr w:rsidR="00D52CD5" w:rsidTr="00946100">
        <w:trPr>
          <w:trHeight w:val="257"/>
        </w:trPr>
        <w:tc>
          <w:tcPr>
            <w:tcW w:w="2280" w:type="dxa"/>
            <w:tcBorders>
              <w:left w:val="single" w:sz="8" w:space="0" w:color="auto"/>
              <w:bottom w:val="single" w:sz="8" w:space="0" w:color="auto"/>
              <w:right w:val="single" w:sz="8" w:space="0" w:color="auto"/>
            </w:tcBorders>
            <w:vAlign w:val="bottom"/>
          </w:tcPr>
          <w:p w:rsidR="00D52CD5" w:rsidRDefault="00D52CD5"/>
        </w:tc>
        <w:tc>
          <w:tcPr>
            <w:tcW w:w="1440" w:type="dxa"/>
            <w:gridSpan w:val="3"/>
            <w:tcBorders>
              <w:bottom w:val="single" w:sz="8" w:space="0" w:color="auto"/>
            </w:tcBorders>
            <w:vAlign w:val="bottom"/>
          </w:tcPr>
          <w:p w:rsidR="00D52CD5" w:rsidRDefault="00D52CD5"/>
        </w:tc>
        <w:tc>
          <w:tcPr>
            <w:tcW w:w="1160" w:type="dxa"/>
            <w:gridSpan w:val="8"/>
            <w:tcBorders>
              <w:bottom w:val="single" w:sz="8" w:space="0" w:color="auto"/>
            </w:tcBorders>
            <w:vAlign w:val="bottom"/>
          </w:tcPr>
          <w:p w:rsidR="00D52CD5" w:rsidRDefault="00D52CD5"/>
        </w:tc>
        <w:tc>
          <w:tcPr>
            <w:tcW w:w="520" w:type="dxa"/>
            <w:gridSpan w:val="4"/>
            <w:tcBorders>
              <w:bottom w:val="single" w:sz="8" w:space="0" w:color="auto"/>
              <w:right w:val="single" w:sz="8" w:space="0" w:color="auto"/>
            </w:tcBorders>
            <w:vAlign w:val="bottom"/>
          </w:tcPr>
          <w:p w:rsidR="00D52CD5" w:rsidRDefault="00D52CD5"/>
        </w:tc>
        <w:tc>
          <w:tcPr>
            <w:tcW w:w="3220" w:type="dxa"/>
            <w:gridSpan w:val="24"/>
            <w:tcBorders>
              <w:bottom w:val="single" w:sz="8" w:space="0" w:color="auto"/>
            </w:tcBorders>
            <w:vAlign w:val="bottom"/>
          </w:tcPr>
          <w:p w:rsidR="00D52CD5" w:rsidRDefault="007004C0">
            <w:pPr>
              <w:ind w:left="200"/>
              <w:rPr>
                <w:sz w:val="20"/>
                <w:szCs w:val="20"/>
              </w:rPr>
            </w:pPr>
            <w:r>
              <w:rPr>
                <w:rFonts w:eastAsia="Times New Roman"/>
                <w:color w:val="000009"/>
              </w:rPr>
              <w:t>информационную среду и т.п.)</w:t>
            </w:r>
          </w:p>
        </w:tc>
        <w:tc>
          <w:tcPr>
            <w:tcW w:w="100" w:type="dxa"/>
            <w:tcBorders>
              <w:bottom w:val="single" w:sz="8" w:space="0" w:color="auto"/>
            </w:tcBorders>
            <w:vAlign w:val="bottom"/>
          </w:tcPr>
          <w:p w:rsidR="00D52CD5" w:rsidRDefault="00D52CD5"/>
        </w:tc>
        <w:tc>
          <w:tcPr>
            <w:tcW w:w="1220" w:type="dxa"/>
            <w:gridSpan w:val="6"/>
            <w:tcBorders>
              <w:bottom w:val="single" w:sz="8" w:space="0" w:color="auto"/>
              <w:right w:val="single" w:sz="8" w:space="0" w:color="auto"/>
            </w:tcBorders>
            <w:vAlign w:val="bottom"/>
          </w:tcPr>
          <w:p w:rsidR="00D52CD5" w:rsidRDefault="00D52CD5"/>
        </w:tc>
      </w:tr>
    </w:tbl>
    <w:p w:rsidR="00D52CD5" w:rsidRDefault="00D52CD5">
      <w:pPr>
        <w:spacing w:line="376" w:lineRule="exact"/>
        <w:rPr>
          <w:sz w:val="20"/>
          <w:szCs w:val="20"/>
        </w:rPr>
      </w:pPr>
    </w:p>
    <w:p w:rsidR="00D52CD5" w:rsidRDefault="001C1018" w:rsidP="001C1018">
      <w:pPr>
        <w:tabs>
          <w:tab w:val="left" w:pos="2380"/>
          <w:tab w:val="left" w:pos="4360"/>
          <w:tab w:val="left" w:pos="5820"/>
          <w:tab w:val="left" w:pos="6240"/>
          <w:tab w:val="left" w:pos="8120"/>
        </w:tabs>
        <w:rPr>
          <w:sz w:val="20"/>
          <w:szCs w:val="20"/>
        </w:rPr>
      </w:pPr>
      <w:r>
        <w:rPr>
          <w:rFonts w:eastAsia="Times New Roman"/>
          <w:color w:val="000009"/>
          <w:sz w:val="28"/>
          <w:szCs w:val="28"/>
        </w:rPr>
        <w:tab/>
      </w:r>
      <w:r w:rsidR="007004C0">
        <w:rPr>
          <w:rFonts w:eastAsia="Times New Roman"/>
          <w:color w:val="000009"/>
          <w:sz w:val="28"/>
          <w:szCs w:val="28"/>
        </w:rPr>
        <w:t>Повышение</w:t>
      </w:r>
      <w:r w:rsidR="007004C0">
        <w:rPr>
          <w:rFonts w:eastAsia="Times New Roman"/>
          <w:color w:val="000009"/>
          <w:sz w:val="28"/>
          <w:szCs w:val="28"/>
        </w:rPr>
        <w:tab/>
        <w:t>квалификации</w:t>
      </w:r>
      <w:r w:rsidR="007004C0">
        <w:rPr>
          <w:rFonts w:eastAsia="Times New Roman"/>
          <w:color w:val="000009"/>
          <w:sz w:val="28"/>
          <w:szCs w:val="28"/>
        </w:rPr>
        <w:tab/>
        <w:t>педагогов</w:t>
      </w:r>
      <w:r w:rsidR="007004C0">
        <w:rPr>
          <w:rFonts w:eastAsia="Times New Roman"/>
          <w:color w:val="000009"/>
          <w:sz w:val="28"/>
          <w:szCs w:val="28"/>
        </w:rPr>
        <w:tab/>
      </w:r>
      <w:r w:rsidR="005B7001">
        <w:rPr>
          <w:sz w:val="20"/>
          <w:szCs w:val="20"/>
        </w:rPr>
        <w:t xml:space="preserve"> </w:t>
      </w:r>
      <w:r w:rsidR="007004C0">
        <w:rPr>
          <w:rFonts w:eastAsia="Times New Roman"/>
          <w:b/>
          <w:bCs/>
          <w:color w:val="000009"/>
          <w:sz w:val="28"/>
          <w:szCs w:val="28"/>
        </w:rPr>
        <w:t xml:space="preserve">начальной школы </w:t>
      </w:r>
      <w:r w:rsidR="005B7001">
        <w:rPr>
          <w:rFonts w:eastAsia="Times New Roman"/>
          <w:b/>
          <w:bCs/>
          <w:color w:val="000009"/>
          <w:sz w:val="28"/>
          <w:szCs w:val="28"/>
        </w:rPr>
        <w:t>МБОУ «Школа № 7»</w:t>
      </w:r>
      <w:r w:rsidR="007004C0">
        <w:rPr>
          <w:rFonts w:eastAsia="Times New Roman"/>
          <w:b/>
          <w:bCs/>
          <w:color w:val="000009"/>
          <w:sz w:val="28"/>
          <w:szCs w:val="28"/>
        </w:rPr>
        <w:t xml:space="preserve"> осуществляется на постоянной основе </w:t>
      </w:r>
      <w:r w:rsidR="007004C0">
        <w:rPr>
          <w:rFonts w:eastAsia="Times New Roman"/>
          <w:color w:val="000009"/>
          <w:sz w:val="28"/>
          <w:szCs w:val="28"/>
        </w:rPr>
        <w:t>через</w:t>
      </w:r>
      <w:r w:rsidR="007004C0">
        <w:rPr>
          <w:rFonts w:eastAsia="Times New Roman"/>
          <w:b/>
          <w:bCs/>
          <w:color w:val="000009"/>
          <w:sz w:val="28"/>
          <w:szCs w:val="28"/>
        </w:rPr>
        <w:t xml:space="preserve"> </w:t>
      </w:r>
      <w:r w:rsidR="007004C0">
        <w:rPr>
          <w:rFonts w:eastAsia="Times New Roman"/>
          <w:color w:val="000009"/>
          <w:sz w:val="28"/>
          <w:szCs w:val="28"/>
        </w:rPr>
        <w:t>такие формы, как курсовая система обучения педагогов, участие в конференциях участие в текущих обучающих семинарах по отдельным направлениям ООП (1 раз в месяц), дистанционное образование, участие в различных педагогических проектах, создание методических материалов для педагогов развивающего обучения.</w:t>
      </w:r>
    </w:p>
    <w:p w:rsidR="000730AA" w:rsidRDefault="007004C0" w:rsidP="003C641A">
      <w:pPr>
        <w:spacing w:line="238" w:lineRule="auto"/>
        <w:ind w:left="3" w:firstLine="708"/>
        <w:jc w:val="both"/>
        <w:rPr>
          <w:rFonts w:eastAsia="Times New Roman"/>
          <w:sz w:val="28"/>
          <w:szCs w:val="28"/>
        </w:rPr>
      </w:pPr>
      <w:r>
        <w:rPr>
          <w:rFonts w:eastAsia="Times New Roman"/>
          <w:sz w:val="28"/>
          <w:szCs w:val="28"/>
        </w:rPr>
        <w:t xml:space="preserve">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w:t>
      </w:r>
    </w:p>
    <w:p w:rsidR="00D52CD5" w:rsidRDefault="007004C0" w:rsidP="001C1018">
      <w:pPr>
        <w:spacing w:line="238" w:lineRule="auto"/>
        <w:ind w:left="3"/>
        <w:jc w:val="both"/>
        <w:rPr>
          <w:sz w:val="20"/>
          <w:szCs w:val="20"/>
        </w:rPr>
      </w:pPr>
      <w:r>
        <w:rPr>
          <w:rFonts w:eastAsia="Times New Roman"/>
          <w:sz w:val="28"/>
          <w:szCs w:val="28"/>
        </w:rPr>
        <w:t xml:space="preserve">образования и эффективность реализации ФГОС НОО </w:t>
      </w:r>
      <w:proofErr w:type="gramStart"/>
      <w:r>
        <w:rPr>
          <w:rFonts w:eastAsia="Times New Roman"/>
          <w:sz w:val="28"/>
          <w:szCs w:val="28"/>
        </w:rPr>
        <w:t>обучающихся</w:t>
      </w:r>
      <w:proofErr w:type="gramEnd"/>
      <w:r>
        <w:rPr>
          <w:rFonts w:eastAsia="Times New Roman"/>
          <w:sz w:val="28"/>
          <w:szCs w:val="28"/>
        </w:rPr>
        <w:t xml:space="preserve"> с ОВЗ в </w:t>
      </w:r>
      <w:r w:rsidR="005B7001" w:rsidRPr="005B7001">
        <w:rPr>
          <w:rFonts w:eastAsia="Times New Roman"/>
          <w:sz w:val="28"/>
          <w:szCs w:val="28"/>
        </w:rPr>
        <w:t>МБОУ «Школа № 7»</w:t>
      </w:r>
      <w:r>
        <w:rPr>
          <w:rFonts w:eastAsia="Times New Roman"/>
          <w:sz w:val="28"/>
          <w:szCs w:val="28"/>
        </w:rPr>
        <w:t>.</w:t>
      </w:r>
    </w:p>
    <w:p w:rsidR="00D52CD5" w:rsidRDefault="00D52CD5">
      <w:pPr>
        <w:spacing w:line="8" w:lineRule="exact"/>
        <w:rPr>
          <w:sz w:val="20"/>
          <w:szCs w:val="20"/>
        </w:rPr>
      </w:pPr>
    </w:p>
    <w:p w:rsidR="00946100" w:rsidRDefault="00946100">
      <w:pPr>
        <w:ind w:left="2723"/>
        <w:rPr>
          <w:rFonts w:eastAsia="Times New Roman"/>
          <w:b/>
          <w:bCs/>
          <w:sz w:val="28"/>
          <w:szCs w:val="28"/>
        </w:rPr>
      </w:pPr>
    </w:p>
    <w:p w:rsidR="00D52CD5" w:rsidRDefault="007004C0">
      <w:pPr>
        <w:ind w:left="2723"/>
        <w:rPr>
          <w:rFonts w:eastAsia="Times New Roman"/>
          <w:b/>
          <w:bCs/>
          <w:sz w:val="28"/>
          <w:szCs w:val="28"/>
        </w:rPr>
      </w:pPr>
      <w:r>
        <w:rPr>
          <w:rFonts w:eastAsia="Times New Roman"/>
          <w:b/>
          <w:bCs/>
          <w:sz w:val="28"/>
          <w:szCs w:val="28"/>
        </w:rPr>
        <w:t>Материально-технические условия</w:t>
      </w:r>
    </w:p>
    <w:p w:rsidR="00946100" w:rsidRDefault="00946100">
      <w:pPr>
        <w:ind w:left="2723"/>
        <w:rPr>
          <w:sz w:val="20"/>
          <w:szCs w:val="20"/>
        </w:rPr>
      </w:pPr>
    </w:p>
    <w:p w:rsidR="00D52CD5" w:rsidRDefault="007004C0">
      <w:pPr>
        <w:spacing w:line="236" w:lineRule="auto"/>
        <w:ind w:left="703"/>
        <w:rPr>
          <w:sz w:val="20"/>
          <w:szCs w:val="20"/>
        </w:rPr>
      </w:pPr>
      <w:r>
        <w:rPr>
          <w:rFonts w:eastAsia="Times New Roman"/>
          <w:i/>
          <w:iCs/>
          <w:sz w:val="28"/>
          <w:szCs w:val="28"/>
        </w:rPr>
        <w:t>Требования к организации временного режима обучения</w:t>
      </w:r>
    </w:p>
    <w:p w:rsidR="00D52CD5" w:rsidRDefault="00D52CD5">
      <w:pPr>
        <w:spacing w:line="16" w:lineRule="exact"/>
        <w:rPr>
          <w:sz w:val="20"/>
          <w:szCs w:val="20"/>
        </w:rPr>
      </w:pPr>
    </w:p>
    <w:p w:rsidR="00D52CD5" w:rsidRDefault="007004C0">
      <w:pPr>
        <w:spacing w:line="237" w:lineRule="auto"/>
        <w:ind w:left="3" w:firstLine="708"/>
        <w:jc w:val="both"/>
        <w:rPr>
          <w:sz w:val="20"/>
          <w:szCs w:val="20"/>
        </w:rPr>
      </w:pPr>
      <w:r>
        <w:rPr>
          <w:rFonts w:eastAsia="Times New Roman"/>
          <w:sz w:val="28"/>
          <w:szCs w:val="28"/>
        </w:rPr>
        <w:t xml:space="preserve">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w:t>
      </w:r>
      <w:r w:rsidR="001C1018">
        <w:rPr>
          <w:sz w:val="28"/>
          <w:szCs w:val="28"/>
        </w:rPr>
        <w:t>СП</w:t>
      </w:r>
      <w:r w:rsidR="001C1018" w:rsidRPr="00484FF1">
        <w:rPr>
          <w:sz w:val="28"/>
          <w:szCs w:val="28"/>
        </w:rPr>
        <w:t xml:space="preserve"> 2.4</w:t>
      </w:r>
      <w:r w:rsidR="001C1018">
        <w:rPr>
          <w:sz w:val="28"/>
          <w:szCs w:val="28"/>
        </w:rPr>
        <w:t>.3648-20</w:t>
      </w:r>
      <w:r>
        <w:rPr>
          <w:rFonts w:eastAsia="Times New Roman"/>
          <w:sz w:val="28"/>
          <w:szCs w:val="28"/>
        </w:rPr>
        <w:t>, приказы Министерства образования и др.), а также локальными актами образовательной организации.</w:t>
      </w:r>
    </w:p>
    <w:p w:rsidR="00D52CD5" w:rsidRDefault="00D52CD5">
      <w:pPr>
        <w:spacing w:line="15" w:lineRule="exact"/>
        <w:rPr>
          <w:sz w:val="20"/>
          <w:szCs w:val="20"/>
        </w:rPr>
      </w:pPr>
    </w:p>
    <w:p w:rsidR="00D52CD5" w:rsidRDefault="007004C0">
      <w:pPr>
        <w:spacing w:line="237" w:lineRule="auto"/>
        <w:ind w:left="3" w:firstLine="708"/>
        <w:jc w:val="both"/>
        <w:rPr>
          <w:sz w:val="20"/>
          <w:szCs w:val="20"/>
        </w:rPr>
      </w:pPr>
      <w:r>
        <w:rPr>
          <w:rFonts w:eastAsia="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D52CD5" w:rsidRDefault="00D52CD5">
      <w:pPr>
        <w:spacing w:line="14" w:lineRule="exact"/>
        <w:rPr>
          <w:sz w:val="20"/>
          <w:szCs w:val="20"/>
        </w:rPr>
      </w:pPr>
    </w:p>
    <w:p w:rsidR="00D52CD5" w:rsidRDefault="007004C0">
      <w:pPr>
        <w:spacing w:line="234" w:lineRule="auto"/>
        <w:ind w:left="3" w:firstLine="708"/>
        <w:jc w:val="both"/>
        <w:rPr>
          <w:sz w:val="20"/>
          <w:szCs w:val="20"/>
        </w:rPr>
      </w:pPr>
      <w:r>
        <w:rPr>
          <w:rFonts w:eastAsia="Times New Roman"/>
          <w:sz w:val="28"/>
          <w:szCs w:val="28"/>
        </w:rPr>
        <w:t>Сроки освоения АООП НОО обучающимися с РАС для варианта 8.3 составляют 6 лет.</w:t>
      </w:r>
    </w:p>
    <w:p w:rsidR="00D52CD5" w:rsidRDefault="00D52CD5">
      <w:pPr>
        <w:spacing w:line="2" w:lineRule="exact"/>
        <w:rPr>
          <w:sz w:val="20"/>
          <w:szCs w:val="20"/>
        </w:rPr>
      </w:pPr>
    </w:p>
    <w:p w:rsidR="00D52CD5" w:rsidRDefault="007004C0">
      <w:pPr>
        <w:tabs>
          <w:tab w:val="left" w:pos="3142"/>
          <w:tab w:val="left" w:pos="4942"/>
          <w:tab w:val="left" w:pos="7762"/>
          <w:tab w:val="left" w:pos="9302"/>
        </w:tabs>
        <w:ind w:left="703"/>
        <w:rPr>
          <w:sz w:val="20"/>
          <w:szCs w:val="20"/>
        </w:rPr>
      </w:pPr>
      <w:r>
        <w:rPr>
          <w:rFonts w:eastAsia="Times New Roman"/>
          <w:sz w:val="28"/>
          <w:szCs w:val="28"/>
        </w:rPr>
        <w:t>Устанавливается</w:t>
      </w:r>
      <w:r>
        <w:rPr>
          <w:sz w:val="20"/>
          <w:szCs w:val="20"/>
        </w:rPr>
        <w:tab/>
      </w:r>
      <w:r>
        <w:rPr>
          <w:rFonts w:eastAsia="Times New Roman"/>
          <w:sz w:val="28"/>
          <w:szCs w:val="28"/>
        </w:rPr>
        <w:t>следующая</w:t>
      </w:r>
      <w:r>
        <w:rPr>
          <w:sz w:val="20"/>
          <w:szCs w:val="20"/>
        </w:rPr>
        <w:tab/>
      </w:r>
      <w:r>
        <w:rPr>
          <w:rFonts w:eastAsia="Times New Roman"/>
          <w:sz w:val="28"/>
          <w:szCs w:val="28"/>
        </w:rPr>
        <w:t>продолжительность</w:t>
      </w:r>
      <w:r>
        <w:rPr>
          <w:sz w:val="20"/>
          <w:szCs w:val="20"/>
        </w:rPr>
        <w:tab/>
      </w:r>
      <w:r>
        <w:rPr>
          <w:rFonts w:eastAsia="Times New Roman"/>
          <w:sz w:val="28"/>
          <w:szCs w:val="28"/>
        </w:rPr>
        <w:t>учебного</w:t>
      </w:r>
      <w:r>
        <w:rPr>
          <w:sz w:val="20"/>
          <w:szCs w:val="20"/>
        </w:rPr>
        <w:tab/>
      </w:r>
      <w:r>
        <w:rPr>
          <w:rFonts w:eastAsia="Times New Roman"/>
          <w:sz w:val="28"/>
          <w:szCs w:val="28"/>
        </w:rPr>
        <w:t>года:</w:t>
      </w:r>
    </w:p>
    <w:p w:rsidR="00D52CD5" w:rsidRDefault="007004C0">
      <w:pPr>
        <w:ind w:left="3"/>
        <w:rPr>
          <w:sz w:val="20"/>
          <w:szCs w:val="20"/>
        </w:rPr>
      </w:pPr>
      <w:r>
        <w:rPr>
          <w:rFonts w:eastAsia="Times New Roman"/>
          <w:sz w:val="28"/>
          <w:szCs w:val="28"/>
        </w:rPr>
        <w:t>1 классы – 33 учебных недели; 2 – 4 классы – 34 учебных недели.</w:t>
      </w:r>
    </w:p>
    <w:p w:rsidR="00D52CD5" w:rsidRDefault="00D52CD5">
      <w:pPr>
        <w:spacing w:line="13" w:lineRule="exact"/>
        <w:rPr>
          <w:sz w:val="20"/>
          <w:szCs w:val="20"/>
        </w:rPr>
      </w:pPr>
    </w:p>
    <w:p w:rsidR="00D52CD5" w:rsidRDefault="007004C0">
      <w:pPr>
        <w:tabs>
          <w:tab w:val="left" w:pos="3422"/>
          <w:tab w:val="left" w:pos="4702"/>
          <w:tab w:val="left" w:pos="5842"/>
          <w:tab w:val="left" w:pos="6302"/>
          <w:tab w:val="left" w:pos="6742"/>
          <w:tab w:val="left" w:pos="7622"/>
          <w:tab w:val="left" w:pos="8442"/>
        </w:tabs>
        <w:ind w:left="703"/>
        <w:rPr>
          <w:sz w:val="20"/>
          <w:szCs w:val="20"/>
        </w:rPr>
      </w:pPr>
      <w:proofErr w:type="gramStart"/>
      <w:r>
        <w:rPr>
          <w:rFonts w:eastAsia="Times New Roman"/>
          <w:sz w:val="28"/>
          <w:szCs w:val="28"/>
        </w:rPr>
        <w:t>Продолжительность</w:t>
      </w:r>
      <w:r>
        <w:rPr>
          <w:rFonts w:eastAsia="Times New Roman"/>
          <w:sz w:val="28"/>
          <w:szCs w:val="28"/>
        </w:rPr>
        <w:tab/>
        <w:t>учебной</w:t>
      </w:r>
      <w:r>
        <w:rPr>
          <w:rFonts w:eastAsia="Times New Roman"/>
          <w:sz w:val="28"/>
          <w:szCs w:val="28"/>
        </w:rPr>
        <w:tab/>
        <w:t>недели</w:t>
      </w:r>
      <w:r>
        <w:rPr>
          <w:rFonts w:eastAsia="Times New Roman"/>
          <w:sz w:val="28"/>
          <w:szCs w:val="28"/>
        </w:rPr>
        <w:tab/>
        <w:t>–</w:t>
      </w:r>
      <w:r>
        <w:rPr>
          <w:rFonts w:eastAsia="Times New Roman"/>
          <w:sz w:val="28"/>
          <w:szCs w:val="28"/>
        </w:rPr>
        <w:tab/>
        <w:t>5</w:t>
      </w:r>
      <w:r>
        <w:rPr>
          <w:rFonts w:eastAsia="Times New Roman"/>
          <w:sz w:val="28"/>
          <w:szCs w:val="28"/>
        </w:rPr>
        <w:tab/>
        <w:t>дней</w:t>
      </w:r>
      <w:r>
        <w:rPr>
          <w:rFonts w:eastAsia="Times New Roman"/>
          <w:sz w:val="28"/>
          <w:szCs w:val="28"/>
        </w:rPr>
        <w:tab/>
        <w:t>(при</w:t>
      </w:r>
      <w:r>
        <w:rPr>
          <w:sz w:val="20"/>
          <w:szCs w:val="20"/>
        </w:rPr>
        <w:tab/>
      </w:r>
      <w:r>
        <w:rPr>
          <w:rFonts w:eastAsia="Times New Roman"/>
          <w:sz w:val="27"/>
          <w:szCs w:val="27"/>
        </w:rPr>
        <w:t>соблюдении</w:t>
      </w:r>
      <w:proofErr w:type="gramEnd"/>
    </w:p>
    <w:p w:rsidR="00D52CD5" w:rsidRDefault="00D52CD5">
      <w:pPr>
        <w:spacing w:line="13" w:lineRule="exact"/>
        <w:rPr>
          <w:sz w:val="20"/>
          <w:szCs w:val="20"/>
        </w:rPr>
      </w:pPr>
    </w:p>
    <w:p w:rsidR="00946100" w:rsidRDefault="007004C0">
      <w:pPr>
        <w:spacing w:line="239" w:lineRule="auto"/>
        <w:ind w:left="3"/>
        <w:jc w:val="both"/>
        <w:rPr>
          <w:rFonts w:eastAsia="Times New Roman"/>
          <w:sz w:val="28"/>
          <w:szCs w:val="28"/>
        </w:rPr>
      </w:pPr>
      <w:r>
        <w:rPr>
          <w:rFonts w:eastAsia="Times New Roman"/>
          <w:sz w:val="28"/>
          <w:szCs w:val="28"/>
        </w:rPr>
        <w:t xml:space="preserve">гигиенических требований к максимальным величинам недельной образовательной нагрузки согласно </w:t>
      </w:r>
      <w:r w:rsidR="001C1018">
        <w:rPr>
          <w:sz w:val="28"/>
          <w:szCs w:val="28"/>
        </w:rPr>
        <w:t>СП</w:t>
      </w:r>
      <w:r w:rsidR="001C1018" w:rsidRPr="00484FF1">
        <w:rPr>
          <w:sz w:val="28"/>
          <w:szCs w:val="28"/>
        </w:rPr>
        <w:t xml:space="preserve"> 2.4</w:t>
      </w:r>
      <w:r w:rsidR="001C1018">
        <w:rPr>
          <w:sz w:val="28"/>
          <w:szCs w:val="28"/>
        </w:rPr>
        <w:t>.3648-20</w:t>
      </w:r>
      <w:r>
        <w:rPr>
          <w:rFonts w:eastAsia="Times New Roman"/>
          <w:sz w:val="28"/>
          <w:szCs w:val="28"/>
        </w:rPr>
        <w:t>).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w:t>
      </w:r>
    </w:p>
    <w:p w:rsidR="00D52CD5" w:rsidRDefault="007004C0">
      <w:pPr>
        <w:spacing w:line="239" w:lineRule="auto"/>
        <w:ind w:left="3"/>
        <w:jc w:val="both"/>
        <w:rPr>
          <w:sz w:val="20"/>
          <w:szCs w:val="20"/>
        </w:rPr>
      </w:pPr>
      <w:r>
        <w:rPr>
          <w:rFonts w:eastAsia="Times New Roman"/>
          <w:sz w:val="28"/>
          <w:szCs w:val="28"/>
        </w:rPr>
        <w:t xml:space="preserve">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D52CD5" w:rsidRDefault="00D52CD5">
      <w:pPr>
        <w:spacing w:line="18" w:lineRule="exact"/>
        <w:rPr>
          <w:sz w:val="20"/>
          <w:szCs w:val="20"/>
        </w:rPr>
      </w:pPr>
    </w:p>
    <w:p w:rsidR="00D52CD5" w:rsidRDefault="007004C0">
      <w:pPr>
        <w:spacing w:line="238" w:lineRule="auto"/>
        <w:ind w:left="3" w:firstLine="708"/>
        <w:jc w:val="both"/>
        <w:rPr>
          <w:sz w:val="20"/>
          <w:szCs w:val="20"/>
        </w:rPr>
      </w:pPr>
      <w:r>
        <w:rPr>
          <w:rFonts w:eastAsia="Times New Roman"/>
          <w:sz w:val="28"/>
          <w:szCs w:val="28"/>
        </w:rPr>
        <w:lastRenderedPageBreak/>
        <w:t xml:space="preserve">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r w:rsidR="001C1018">
        <w:rPr>
          <w:sz w:val="28"/>
          <w:szCs w:val="28"/>
        </w:rPr>
        <w:t>СП</w:t>
      </w:r>
      <w:r w:rsidR="001C1018" w:rsidRPr="00484FF1">
        <w:rPr>
          <w:sz w:val="28"/>
          <w:szCs w:val="28"/>
        </w:rPr>
        <w:t xml:space="preserve"> 2.4</w:t>
      </w:r>
      <w:r w:rsidR="001C1018">
        <w:rPr>
          <w:sz w:val="28"/>
          <w:szCs w:val="28"/>
        </w:rPr>
        <w:t>.3648-20</w:t>
      </w:r>
      <w:r>
        <w:rPr>
          <w:rFonts w:eastAsia="Times New Roman"/>
          <w:sz w:val="28"/>
          <w:szCs w:val="28"/>
        </w:rPr>
        <w:t>. Образовательнуая недельная нагрузка равномерно распределяется в течение учебной недели.</w:t>
      </w:r>
    </w:p>
    <w:p w:rsidR="00D52CD5" w:rsidRDefault="00D52CD5">
      <w:pPr>
        <w:spacing w:line="3" w:lineRule="exact"/>
        <w:rPr>
          <w:sz w:val="20"/>
          <w:szCs w:val="20"/>
        </w:rPr>
      </w:pPr>
    </w:p>
    <w:p w:rsidR="00D52CD5" w:rsidRDefault="007004C0">
      <w:pPr>
        <w:ind w:left="703"/>
        <w:rPr>
          <w:sz w:val="20"/>
          <w:szCs w:val="20"/>
        </w:rPr>
      </w:pPr>
      <w:r>
        <w:rPr>
          <w:rFonts w:eastAsia="Times New Roman"/>
          <w:sz w:val="28"/>
          <w:szCs w:val="28"/>
        </w:rPr>
        <w:t>Учебный день включает в себя специально организованные занятия / уроки,</w:t>
      </w:r>
    </w:p>
    <w:p w:rsidR="00D52CD5" w:rsidRDefault="00D52CD5">
      <w:pPr>
        <w:spacing w:line="13" w:lineRule="exact"/>
        <w:rPr>
          <w:sz w:val="20"/>
          <w:szCs w:val="20"/>
        </w:rPr>
      </w:pPr>
    </w:p>
    <w:p w:rsidR="00D52CD5" w:rsidRDefault="007004C0" w:rsidP="009A5993">
      <w:pPr>
        <w:numPr>
          <w:ilvl w:val="0"/>
          <w:numId w:val="73"/>
        </w:numPr>
        <w:tabs>
          <w:tab w:val="left" w:pos="298"/>
        </w:tabs>
        <w:spacing w:line="236" w:lineRule="auto"/>
        <w:ind w:left="3" w:hanging="3"/>
        <w:jc w:val="both"/>
        <w:rPr>
          <w:rFonts w:eastAsia="Times New Roman"/>
          <w:sz w:val="28"/>
          <w:szCs w:val="28"/>
        </w:rPr>
      </w:pPr>
      <w:r>
        <w:rPr>
          <w:rFonts w:eastAsia="Times New Roman"/>
          <w:sz w:val="28"/>
          <w:szCs w:val="28"/>
        </w:rPr>
        <w:t>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D52CD5" w:rsidRDefault="00946100" w:rsidP="00946100">
      <w:pPr>
        <w:spacing w:line="232" w:lineRule="auto"/>
        <w:ind w:left="3"/>
        <w:rPr>
          <w:rFonts w:eastAsia="Times New Roman"/>
          <w:sz w:val="28"/>
          <w:szCs w:val="28"/>
        </w:rPr>
      </w:pPr>
      <w:r>
        <w:rPr>
          <w:rFonts w:eastAsia="Times New Roman"/>
        </w:rPr>
        <w:t xml:space="preserve">           </w:t>
      </w:r>
      <w:r w:rsidR="007004C0">
        <w:rPr>
          <w:rFonts w:eastAsia="Times New Roman"/>
          <w:sz w:val="28"/>
          <w:szCs w:val="28"/>
        </w:rPr>
        <w:t xml:space="preserve">Учебные занятия следует начинать не ранее 8 часов. Проведение нулевых уроков не допускается. </w:t>
      </w:r>
    </w:p>
    <w:p w:rsidR="00D52CD5" w:rsidRDefault="007004C0">
      <w:pPr>
        <w:spacing w:line="237" w:lineRule="auto"/>
        <w:ind w:left="3" w:firstLine="708"/>
        <w:jc w:val="both"/>
        <w:rPr>
          <w:rFonts w:eastAsia="Times New Roman"/>
          <w:sz w:val="28"/>
          <w:szCs w:val="28"/>
        </w:rPr>
      </w:pPr>
      <w:r>
        <w:rPr>
          <w:rFonts w:eastAsia="Times New Roman"/>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w:t>
      </w:r>
      <w:r w:rsidR="00812732">
        <w:rPr>
          <w:rFonts w:eastAsia="Times New Roman"/>
          <w:sz w:val="28"/>
          <w:szCs w:val="28"/>
        </w:rPr>
        <w:t xml:space="preserve">лом коррекционных, внеклассных </w:t>
      </w:r>
      <w:r>
        <w:rPr>
          <w:rFonts w:eastAsia="Times New Roman"/>
          <w:sz w:val="28"/>
          <w:szCs w:val="28"/>
        </w:rPr>
        <w:t>занятий, кружков, секций и последним уроком устраивается перерыв продолжительностью не менее 45 минут.</w:t>
      </w:r>
    </w:p>
    <w:p w:rsidR="00D52CD5" w:rsidRDefault="00D52CD5">
      <w:pPr>
        <w:spacing w:line="14" w:lineRule="exact"/>
        <w:rPr>
          <w:rFonts w:eastAsia="Times New Roman"/>
          <w:sz w:val="28"/>
          <w:szCs w:val="28"/>
        </w:rPr>
      </w:pPr>
    </w:p>
    <w:p w:rsidR="000730AA" w:rsidRDefault="000730AA">
      <w:pPr>
        <w:ind w:left="3"/>
        <w:rPr>
          <w:rFonts w:eastAsia="Times New Roman"/>
          <w:i/>
          <w:iCs/>
          <w:sz w:val="28"/>
          <w:szCs w:val="28"/>
        </w:rPr>
      </w:pPr>
    </w:p>
    <w:p w:rsidR="00D52CD5" w:rsidRDefault="007004C0">
      <w:pPr>
        <w:ind w:left="3"/>
        <w:rPr>
          <w:sz w:val="20"/>
          <w:szCs w:val="20"/>
        </w:rPr>
      </w:pPr>
      <w:r>
        <w:rPr>
          <w:rFonts w:eastAsia="Times New Roman"/>
          <w:i/>
          <w:iCs/>
          <w:sz w:val="28"/>
          <w:szCs w:val="28"/>
        </w:rPr>
        <w:t>Специальное оборудование и дидактические материалы</w:t>
      </w:r>
    </w:p>
    <w:p w:rsidR="00D52CD5" w:rsidRDefault="007004C0">
      <w:pPr>
        <w:ind w:left="703"/>
        <w:rPr>
          <w:sz w:val="20"/>
          <w:szCs w:val="20"/>
        </w:rPr>
      </w:pPr>
      <w:r>
        <w:rPr>
          <w:rFonts w:eastAsia="Times New Roman"/>
          <w:sz w:val="28"/>
          <w:szCs w:val="28"/>
        </w:rPr>
        <w:t>При освоении АООП НОО обучающиеся с РАС (вариант 8.3) обучаются по</w:t>
      </w:r>
    </w:p>
    <w:p w:rsidR="00D52CD5" w:rsidRDefault="00D52CD5">
      <w:pPr>
        <w:spacing w:line="13" w:lineRule="exact"/>
        <w:rPr>
          <w:sz w:val="20"/>
          <w:szCs w:val="20"/>
        </w:rPr>
      </w:pPr>
    </w:p>
    <w:p w:rsidR="00D52CD5" w:rsidRDefault="007004C0">
      <w:pPr>
        <w:spacing w:line="238" w:lineRule="auto"/>
        <w:ind w:left="3"/>
        <w:jc w:val="both"/>
        <w:rPr>
          <w:sz w:val="20"/>
          <w:szCs w:val="20"/>
        </w:rPr>
      </w:pPr>
      <w:r>
        <w:rPr>
          <w:rFonts w:eastAsia="Times New Roman"/>
          <w:sz w:val="28"/>
          <w:szCs w:val="28"/>
        </w:rPr>
        <w:t>специальным учебникам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АООП НОО.</w:t>
      </w:r>
    </w:p>
    <w:p w:rsidR="00D52CD5" w:rsidRDefault="00D52CD5">
      <w:pPr>
        <w:spacing w:line="3" w:lineRule="exact"/>
        <w:rPr>
          <w:sz w:val="20"/>
          <w:szCs w:val="20"/>
        </w:rPr>
      </w:pPr>
    </w:p>
    <w:p w:rsidR="00D52CD5" w:rsidRDefault="007004C0">
      <w:pPr>
        <w:tabs>
          <w:tab w:val="left" w:pos="1122"/>
          <w:tab w:val="left" w:pos="3362"/>
          <w:tab w:val="left" w:pos="5082"/>
          <w:tab w:val="left" w:pos="6962"/>
          <w:tab w:val="left" w:pos="7302"/>
          <w:tab w:val="left" w:pos="8062"/>
        </w:tabs>
        <w:ind w:left="3"/>
        <w:rPr>
          <w:sz w:val="20"/>
          <w:szCs w:val="20"/>
        </w:rPr>
      </w:pPr>
      <w:r>
        <w:rPr>
          <w:rFonts w:eastAsia="Times New Roman"/>
          <w:sz w:val="28"/>
          <w:szCs w:val="28"/>
        </w:rPr>
        <w:t>Особые</w:t>
      </w:r>
      <w:r>
        <w:rPr>
          <w:rFonts w:eastAsia="Times New Roman"/>
          <w:sz w:val="28"/>
          <w:szCs w:val="28"/>
        </w:rPr>
        <w:tab/>
        <w:t>образовательные</w:t>
      </w:r>
      <w:r>
        <w:rPr>
          <w:rFonts w:eastAsia="Times New Roman"/>
          <w:sz w:val="28"/>
          <w:szCs w:val="28"/>
        </w:rPr>
        <w:tab/>
        <w:t>потребности</w:t>
      </w:r>
      <w:r>
        <w:rPr>
          <w:rFonts w:eastAsia="Times New Roman"/>
          <w:sz w:val="28"/>
          <w:szCs w:val="28"/>
        </w:rPr>
        <w:tab/>
        <w:t>обучающихся</w:t>
      </w:r>
      <w:r>
        <w:rPr>
          <w:rFonts w:eastAsia="Times New Roman"/>
          <w:sz w:val="28"/>
          <w:szCs w:val="28"/>
        </w:rPr>
        <w:tab/>
        <w:t>с</w:t>
      </w:r>
      <w:r>
        <w:rPr>
          <w:rFonts w:eastAsia="Times New Roman"/>
          <w:sz w:val="28"/>
          <w:szCs w:val="28"/>
        </w:rPr>
        <w:tab/>
        <w:t>РАС</w:t>
      </w:r>
      <w:r>
        <w:rPr>
          <w:rFonts w:eastAsia="Times New Roman"/>
          <w:sz w:val="28"/>
          <w:szCs w:val="28"/>
        </w:rPr>
        <w:tab/>
        <w:t>обусловливают</w:t>
      </w:r>
    </w:p>
    <w:p w:rsidR="00D52CD5" w:rsidRDefault="00D52CD5">
      <w:pPr>
        <w:spacing w:line="13" w:lineRule="exact"/>
        <w:rPr>
          <w:sz w:val="20"/>
          <w:szCs w:val="20"/>
        </w:rPr>
      </w:pPr>
    </w:p>
    <w:p w:rsidR="00D52CD5" w:rsidRDefault="007004C0">
      <w:pPr>
        <w:spacing w:line="236" w:lineRule="auto"/>
        <w:ind w:left="3"/>
        <w:rPr>
          <w:sz w:val="20"/>
          <w:szCs w:val="20"/>
        </w:rPr>
      </w:pPr>
      <w:r>
        <w:rPr>
          <w:rFonts w:eastAsia="Times New Roman"/>
          <w:sz w:val="28"/>
          <w:szCs w:val="28"/>
        </w:rPr>
        <w:t>необходимость специального подбора дидактического материала, преимущественное использование натуральной и иллюстративной наглядности. Для обеспечения практики инклюзивного образования необходимо создание</w:t>
      </w:r>
    </w:p>
    <w:p w:rsidR="00D52CD5" w:rsidRDefault="00D52CD5">
      <w:pPr>
        <w:spacing w:line="17" w:lineRule="exact"/>
        <w:rPr>
          <w:sz w:val="20"/>
          <w:szCs w:val="20"/>
        </w:rPr>
      </w:pPr>
    </w:p>
    <w:p w:rsidR="00D52CD5" w:rsidRDefault="007004C0">
      <w:pPr>
        <w:spacing w:line="238" w:lineRule="auto"/>
        <w:ind w:left="3"/>
        <w:jc w:val="both"/>
        <w:rPr>
          <w:sz w:val="20"/>
          <w:szCs w:val="20"/>
        </w:rPr>
      </w:pPr>
      <w:r>
        <w:rPr>
          <w:rFonts w:eastAsia="Times New Roman"/>
          <w:sz w:val="28"/>
          <w:szCs w:val="28"/>
        </w:rPr>
        <w:t>комфортной коррекционно-развивающей образовательной среды для обучающихся с РАС,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w:t>
      </w:r>
    </w:p>
    <w:p w:rsidR="00D52CD5" w:rsidRDefault="007004C0" w:rsidP="000730AA">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4C167C7D" wp14:editId="15B29291">
                <wp:simplePos x="0" y="0"/>
                <wp:positionH relativeFrom="column">
                  <wp:posOffset>0</wp:posOffset>
                </wp:positionH>
                <wp:positionV relativeFrom="paragraph">
                  <wp:posOffset>280035</wp:posOffset>
                </wp:positionV>
                <wp:extent cx="18288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2.05pt" to="144pt,22.05pt" o:allowincell="f" strokecolor="#000000" strokeweight="0.6pt"/>
            </w:pict>
          </mc:Fallback>
        </mc:AlternateContent>
      </w:r>
    </w:p>
    <w:p w:rsidR="00D52CD5" w:rsidRDefault="007004C0">
      <w:pPr>
        <w:spacing w:line="239" w:lineRule="auto"/>
        <w:jc w:val="both"/>
        <w:rPr>
          <w:sz w:val="20"/>
          <w:szCs w:val="20"/>
        </w:rPr>
      </w:pPr>
      <w:r>
        <w:rPr>
          <w:rFonts w:eastAsia="Times New Roman"/>
          <w:sz w:val="28"/>
          <w:szCs w:val="28"/>
        </w:rPr>
        <w:t xml:space="preserve">общим, но и их особым образовательным потребностям. </w:t>
      </w:r>
      <w:proofErr w:type="gramStart"/>
      <w:r>
        <w:rPr>
          <w:rFonts w:eastAsia="Times New Roman"/>
          <w:sz w:val="28"/>
          <w:szCs w:val="28"/>
        </w:rPr>
        <w:t xml:space="preserve">В связи </w:t>
      </w:r>
      <w:r w:rsidR="000730AA">
        <w:rPr>
          <w:rFonts w:eastAsia="Times New Roman"/>
          <w:sz w:val="28"/>
          <w:szCs w:val="28"/>
        </w:rPr>
        <w:t>с этим в структуре материально-</w:t>
      </w:r>
      <w:r>
        <w:rPr>
          <w:rFonts w:eastAsia="Times New Roman"/>
          <w:sz w:val="28"/>
          <w:szCs w:val="28"/>
        </w:rPr>
        <w:t>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w:t>
      </w:r>
      <w:proofErr w:type="gramEnd"/>
      <w:r>
        <w:rPr>
          <w:rFonts w:eastAsia="Times New Roman"/>
          <w:sz w:val="28"/>
          <w:szCs w:val="28"/>
        </w:rPr>
        <w:t xml:space="preserve">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rsidR="00D52CD5" w:rsidRDefault="00D52CD5">
      <w:pPr>
        <w:spacing w:line="17" w:lineRule="exact"/>
        <w:rPr>
          <w:sz w:val="20"/>
          <w:szCs w:val="20"/>
        </w:rPr>
      </w:pPr>
    </w:p>
    <w:p w:rsidR="00D52CD5" w:rsidRDefault="007004C0">
      <w:pPr>
        <w:spacing w:line="235" w:lineRule="auto"/>
        <w:jc w:val="both"/>
        <w:rPr>
          <w:sz w:val="20"/>
          <w:szCs w:val="20"/>
        </w:rPr>
      </w:pPr>
      <w:r>
        <w:rPr>
          <w:rFonts w:eastAsia="Times New Roman"/>
          <w:sz w:val="28"/>
          <w:szCs w:val="28"/>
        </w:rPr>
        <w:lastRenderedPageBreak/>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D52CD5" w:rsidRDefault="00D52CD5">
      <w:pPr>
        <w:spacing w:line="16" w:lineRule="exact"/>
        <w:rPr>
          <w:sz w:val="20"/>
          <w:szCs w:val="20"/>
        </w:rPr>
      </w:pPr>
    </w:p>
    <w:p w:rsidR="00D52CD5" w:rsidRDefault="007004C0" w:rsidP="009A5993">
      <w:pPr>
        <w:numPr>
          <w:ilvl w:val="0"/>
          <w:numId w:val="75"/>
        </w:numPr>
        <w:tabs>
          <w:tab w:val="left" w:pos="560"/>
        </w:tabs>
        <w:spacing w:line="236" w:lineRule="auto"/>
        <w:ind w:left="560" w:hanging="280"/>
        <w:jc w:val="both"/>
        <w:rPr>
          <w:rFonts w:ascii="Symbol" w:eastAsia="Symbol" w:hAnsi="Symbol" w:cs="Symbol"/>
        </w:rPr>
      </w:pPr>
      <w:r>
        <w:rPr>
          <w:rFonts w:eastAsia="Times New Roman"/>
          <w:sz w:val="28"/>
          <w:szCs w:val="28"/>
        </w:rPr>
        <w:t>общения (классная комната, а</w:t>
      </w:r>
      <w:r w:rsidR="00946100">
        <w:rPr>
          <w:rFonts w:eastAsia="Times New Roman"/>
          <w:sz w:val="28"/>
          <w:szCs w:val="28"/>
        </w:rPr>
        <w:t>ктовый зал, пришкольный участок</w:t>
      </w:r>
      <w:r>
        <w:rPr>
          <w:rFonts w:eastAsia="Times New Roman"/>
          <w:sz w:val="28"/>
          <w:szCs w:val="28"/>
        </w:rPr>
        <w:t>);</w:t>
      </w:r>
    </w:p>
    <w:p w:rsidR="00D52CD5" w:rsidRDefault="00D52CD5">
      <w:pPr>
        <w:spacing w:line="14" w:lineRule="exact"/>
        <w:rPr>
          <w:rFonts w:ascii="Symbol" w:eastAsia="Symbol" w:hAnsi="Symbol" w:cs="Symbol"/>
        </w:rPr>
      </w:pPr>
    </w:p>
    <w:p w:rsidR="00D52CD5" w:rsidRDefault="007004C0" w:rsidP="009A5993">
      <w:pPr>
        <w:numPr>
          <w:ilvl w:val="0"/>
          <w:numId w:val="75"/>
        </w:numPr>
        <w:tabs>
          <w:tab w:val="left" w:pos="560"/>
        </w:tabs>
        <w:spacing w:line="234" w:lineRule="auto"/>
        <w:ind w:left="560" w:hanging="280"/>
        <w:rPr>
          <w:rFonts w:ascii="Symbol" w:eastAsia="Symbol" w:hAnsi="Symbol" w:cs="Symbol"/>
        </w:rPr>
      </w:pPr>
      <w:r>
        <w:rPr>
          <w:rFonts w:eastAsia="Times New Roman"/>
          <w:sz w:val="28"/>
          <w:szCs w:val="28"/>
        </w:rPr>
        <w:t xml:space="preserve">подвижных занятий (спортивные залы, спортивная </w:t>
      </w:r>
      <w:r w:rsidR="00946100">
        <w:rPr>
          <w:rFonts w:eastAsia="Times New Roman"/>
          <w:sz w:val="28"/>
          <w:szCs w:val="28"/>
        </w:rPr>
        <w:t>площадка на пришкольном участке</w:t>
      </w:r>
      <w:r>
        <w:rPr>
          <w:rFonts w:eastAsia="Times New Roman"/>
          <w:sz w:val="28"/>
          <w:szCs w:val="28"/>
        </w:rPr>
        <w:t>)</w:t>
      </w:r>
    </w:p>
    <w:p w:rsidR="00D52CD5" w:rsidRDefault="00D52CD5">
      <w:pPr>
        <w:spacing w:line="15" w:lineRule="exact"/>
        <w:rPr>
          <w:rFonts w:ascii="Symbol" w:eastAsia="Symbol" w:hAnsi="Symbol" w:cs="Symbol"/>
        </w:rPr>
      </w:pPr>
    </w:p>
    <w:p w:rsidR="00D52CD5" w:rsidRDefault="007004C0" w:rsidP="009A5993">
      <w:pPr>
        <w:numPr>
          <w:ilvl w:val="0"/>
          <w:numId w:val="75"/>
        </w:numPr>
        <w:tabs>
          <w:tab w:val="left" w:pos="560"/>
        </w:tabs>
        <w:spacing w:line="234" w:lineRule="auto"/>
        <w:ind w:left="560" w:hanging="280"/>
        <w:rPr>
          <w:rFonts w:ascii="Symbol" w:eastAsia="Symbol" w:hAnsi="Symbol" w:cs="Symbol"/>
        </w:rPr>
      </w:pPr>
      <w:r>
        <w:rPr>
          <w:rFonts w:eastAsia="Times New Roman"/>
          <w:sz w:val="28"/>
          <w:szCs w:val="28"/>
        </w:rPr>
        <w:t>спокойной групповой работы (классные комнаты</w:t>
      </w:r>
      <w:r w:rsidR="00946100">
        <w:rPr>
          <w:rFonts w:eastAsia="Times New Roman"/>
          <w:sz w:val="28"/>
          <w:szCs w:val="28"/>
        </w:rPr>
        <w:t>)</w:t>
      </w:r>
    </w:p>
    <w:p w:rsidR="00D52CD5" w:rsidRDefault="00D52CD5">
      <w:pPr>
        <w:spacing w:line="17" w:lineRule="exact"/>
        <w:rPr>
          <w:rFonts w:ascii="Symbol" w:eastAsia="Symbol" w:hAnsi="Symbol" w:cs="Symbol"/>
        </w:rPr>
      </w:pPr>
    </w:p>
    <w:p w:rsidR="00D52CD5" w:rsidRDefault="007004C0" w:rsidP="009A5993">
      <w:pPr>
        <w:numPr>
          <w:ilvl w:val="0"/>
          <w:numId w:val="75"/>
        </w:numPr>
        <w:tabs>
          <w:tab w:val="left" w:pos="560"/>
        </w:tabs>
        <w:spacing w:line="234" w:lineRule="auto"/>
        <w:ind w:left="560" w:hanging="280"/>
        <w:rPr>
          <w:rFonts w:ascii="Symbol" w:eastAsia="Symbol" w:hAnsi="Symbol" w:cs="Symbol"/>
        </w:rPr>
      </w:pPr>
      <w:r>
        <w:rPr>
          <w:rFonts w:eastAsia="Times New Roman"/>
          <w:sz w:val="28"/>
          <w:szCs w:val="28"/>
        </w:rPr>
        <w:t>индивидуал</w:t>
      </w:r>
      <w:r w:rsidR="00946100">
        <w:rPr>
          <w:rFonts w:eastAsia="Times New Roman"/>
          <w:sz w:val="28"/>
          <w:szCs w:val="28"/>
        </w:rPr>
        <w:t>ьной работы (кабинеты педагога-психолога</w:t>
      </w:r>
      <w:r>
        <w:rPr>
          <w:rFonts w:eastAsia="Times New Roman"/>
          <w:sz w:val="28"/>
          <w:szCs w:val="28"/>
        </w:rPr>
        <w:t xml:space="preserve">, </w:t>
      </w:r>
      <w:r w:rsidR="00946100">
        <w:rPr>
          <w:rFonts w:eastAsia="Times New Roman"/>
          <w:sz w:val="28"/>
          <w:szCs w:val="28"/>
        </w:rPr>
        <w:t>учителя-</w:t>
      </w:r>
      <w:r>
        <w:rPr>
          <w:rFonts w:eastAsia="Times New Roman"/>
          <w:sz w:val="28"/>
          <w:szCs w:val="28"/>
        </w:rPr>
        <w:t>лог</w:t>
      </w:r>
      <w:r w:rsidR="00946100">
        <w:rPr>
          <w:rFonts w:eastAsia="Times New Roman"/>
          <w:sz w:val="28"/>
          <w:szCs w:val="28"/>
        </w:rPr>
        <w:t>опеда</w:t>
      </w:r>
      <w:r>
        <w:rPr>
          <w:rFonts w:eastAsia="Times New Roman"/>
          <w:sz w:val="28"/>
          <w:szCs w:val="28"/>
        </w:rPr>
        <w:t>);</w:t>
      </w:r>
    </w:p>
    <w:p w:rsidR="00D52CD5" w:rsidRDefault="00D52CD5">
      <w:pPr>
        <w:spacing w:line="15" w:lineRule="exact"/>
        <w:rPr>
          <w:rFonts w:ascii="Symbol" w:eastAsia="Symbol" w:hAnsi="Symbol" w:cs="Symbol"/>
        </w:rPr>
      </w:pPr>
    </w:p>
    <w:p w:rsidR="00D52CD5" w:rsidRDefault="007004C0" w:rsidP="009A5993">
      <w:pPr>
        <w:numPr>
          <w:ilvl w:val="0"/>
          <w:numId w:val="75"/>
        </w:numPr>
        <w:tabs>
          <w:tab w:val="left" w:pos="560"/>
        </w:tabs>
        <w:spacing w:line="237" w:lineRule="auto"/>
        <w:ind w:left="560" w:hanging="280"/>
        <w:jc w:val="both"/>
        <w:rPr>
          <w:rFonts w:ascii="Symbol" w:eastAsia="Symbol" w:hAnsi="Symbol" w:cs="Symbol"/>
        </w:rPr>
      </w:pPr>
      <w:r>
        <w:rPr>
          <w:rFonts w:eastAsia="Times New Roman"/>
          <w:sz w:val="28"/>
          <w:szCs w:val="28"/>
        </w:rPr>
        <w:t>демонстрации своих достижений («Доска достижений и презентаций» в классных комнатах», выставки во всех рекреациях, витрины для поделок, передвижные магнитные доски, мобильные демонстрационные планшеты, актовый зал).</w:t>
      </w:r>
    </w:p>
    <w:p w:rsidR="00D52CD5" w:rsidRDefault="00D52CD5">
      <w:pPr>
        <w:spacing w:line="17" w:lineRule="exact"/>
        <w:rPr>
          <w:sz w:val="20"/>
          <w:szCs w:val="20"/>
        </w:rPr>
      </w:pPr>
    </w:p>
    <w:p w:rsidR="00D52CD5" w:rsidRDefault="007004C0">
      <w:pPr>
        <w:spacing w:line="236" w:lineRule="auto"/>
        <w:jc w:val="both"/>
        <w:rPr>
          <w:sz w:val="20"/>
          <w:szCs w:val="20"/>
        </w:rPr>
      </w:pPr>
      <w:r>
        <w:rPr>
          <w:rFonts w:eastAsia="Times New Roman"/>
          <w:sz w:val="28"/>
          <w:szCs w:val="28"/>
        </w:rPr>
        <w:t xml:space="preserve">Во всех помещениях </w:t>
      </w:r>
      <w:r w:rsidR="00812732">
        <w:rPr>
          <w:rFonts w:eastAsia="Times New Roman"/>
          <w:sz w:val="28"/>
          <w:szCs w:val="28"/>
        </w:rPr>
        <w:t>школы</w:t>
      </w:r>
      <w:r>
        <w:rPr>
          <w:rFonts w:eastAsia="Times New Roman"/>
          <w:sz w:val="28"/>
          <w:szCs w:val="28"/>
        </w:rPr>
        <w:t>,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D52CD5" w:rsidRDefault="00D52CD5">
      <w:pPr>
        <w:spacing w:line="15" w:lineRule="exact"/>
        <w:rPr>
          <w:sz w:val="20"/>
          <w:szCs w:val="20"/>
        </w:rPr>
      </w:pPr>
    </w:p>
    <w:p w:rsidR="000730AA" w:rsidRDefault="007004C0">
      <w:pPr>
        <w:spacing w:line="236" w:lineRule="auto"/>
        <w:jc w:val="both"/>
        <w:rPr>
          <w:rFonts w:eastAsia="Times New Roman"/>
          <w:sz w:val="28"/>
          <w:szCs w:val="28"/>
        </w:rPr>
      </w:pPr>
      <w:r>
        <w:rPr>
          <w:rFonts w:eastAsia="Times New Roman"/>
          <w:sz w:val="28"/>
          <w:szCs w:val="28"/>
        </w:rPr>
        <w:t xml:space="preserve">Каждый класс начальной школы имеет закрепленное за ним учебное помещение </w:t>
      </w:r>
    </w:p>
    <w:p w:rsidR="00D52CD5" w:rsidRDefault="007004C0">
      <w:pPr>
        <w:spacing w:line="236" w:lineRule="auto"/>
        <w:jc w:val="both"/>
        <w:rPr>
          <w:sz w:val="20"/>
          <w:szCs w:val="20"/>
        </w:rPr>
      </w:pPr>
      <w:r>
        <w:rPr>
          <w:rFonts w:eastAsia="Times New Roman"/>
          <w:sz w:val="28"/>
          <w:szCs w:val="28"/>
        </w:rPr>
        <w:t>(кабинет), разделенное на два контрастно оформленных пространства – учебное и игровое:</w:t>
      </w:r>
    </w:p>
    <w:p w:rsidR="00D52CD5" w:rsidRDefault="00D52CD5">
      <w:pPr>
        <w:spacing w:line="15" w:lineRule="exact"/>
        <w:rPr>
          <w:sz w:val="20"/>
          <w:szCs w:val="20"/>
        </w:rPr>
      </w:pPr>
    </w:p>
    <w:p w:rsidR="00946100" w:rsidRDefault="007004C0" w:rsidP="009A5993">
      <w:pPr>
        <w:numPr>
          <w:ilvl w:val="0"/>
          <w:numId w:val="76"/>
        </w:numPr>
        <w:tabs>
          <w:tab w:val="left" w:pos="560"/>
        </w:tabs>
        <w:spacing w:line="239" w:lineRule="auto"/>
        <w:ind w:left="560" w:hanging="280"/>
        <w:jc w:val="both"/>
        <w:rPr>
          <w:rFonts w:ascii="Symbol" w:eastAsia="Symbol" w:hAnsi="Symbol" w:cs="Symbol"/>
        </w:rPr>
      </w:pPr>
      <w:r>
        <w:rPr>
          <w:rFonts w:eastAsia="Times New Roman"/>
          <w:sz w:val="28"/>
          <w:szCs w:val="28"/>
        </w:rPr>
        <w:t xml:space="preserve">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w:t>
      </w:r>
      <w:proofErr w:type="gramStart"/>
      <w:r>
        <w:rPr>
          <w:rFonts w:eastAsia="Times New Roman"/>
          <w:sz w:val="28"/>
          <w:szCs w:val="28"/>
        </w:rPr>
        <w:t>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w:t>
      </w:r>
      <w:proofErr w:type="gramEnd"/>
      <w:r>
        <w:rPr>
          <w:rFonts w:eastAsia="Times New Roman"/>
          <w:sz w:val="28"/>
          <w:szCs w:val="28"/>
        </w:rPr>
        <w:t xml:space="preserve"> местом для выставок ученических работ, а также дополнительными досками для учащихся;</w:t>
      </w:r>
      <w:r w:rsidR="00946100" w:rsidRPr="00946100">
        <w:rPr>
          <w:rFonts w:ascii="Symbol" w:eastAsia="Symbol" w:hAnsi="Symbol" w:cs="Symbol"/>
        </w:rPr>
        <w:t></w:t>
      </w:r>
    </w:p>
    <w:p w:rsidR="00D52CD5" w:rsidRDefault="00946100" w:rsidP="009A5993">
      <w:pPr>
        <w:numPr>
          <w:ilvl w:val="0"/>
          <w:numId w:val="76"/>
        </w:numPr>
        <w:tabs>
          <w:tab w:val="left" w:pos="560"/>
        </w:tabs>
        <w:spacing w:line="239" w:lineRule="auto"/>
        <w:ind w:left="560" w:hanging="280"/>
        <w:jc w:val="both"/>
        <w:rPr>
          <w:rFonts w:ascii="Symbol" w:eastAsia="Symbol" w:hAnsi="Symbol" w:cs="Symbol"/>
        </w:rPr>
      </w:pPr>
      <w:r>
        <w:rPr>
          <w:rFonts w:eastAsia="Times New Roman"/>
          <w:sz w:val="28"/>
          <w:szCs w:val="28"/>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w:t>
      </w:r>
    </w:p>
    <w:p w:rsidR="00D52CD5" w:rsidRDefault="007004C0" w:rsidP="00000886">
      <w:pPr>
        <w:tabs>
          <w:tab w:val="left" w:pos="540"/>
        </w:tabs>
        <w:spacing w:line="238" w:lineRule="auto"/>
        <w:jc w:val="both"/>
        <w:rPr>
          <w:sz w:val="20"/>
          <w:szCs w:val="20"/>
        </w:rPr>
      </w:pPr>
      <w:r>
        <w:rPr>
          <w:rFonts w:eastAsia="Times New Roman"/>
          <w:sz w:val="28"/>
          <w:szCs w:val="28"/>
        </w:rPr>
        <w:t>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 насыщенным игровыми атрибутами должно быть игровое пространство.</w:t>
      </w:r>
    </w:p>
    <w:p w:rsidR="00D52CD5" w:rsidRDefault="00D52CD5">
      <w:pPr>
        <w:spacing w:line="10" w:lineRule="exact"/>
        <w:rPr>
          <w:sz w:val="20"/>
          <w:szCs w:val="20"/>
        </w:rPr>
      </w:pPr>
    </w:p>
    <w:p w:rsidR="00D52CD5" w:rsidRDefault="007004C0">
      <w:pPr>
        <w:rPr>
          <w:sz w:val="20"/>
          <w:szCs w:val="20"/>
        </w:rPr>
      </w:pPr>
      <w:r>
        <w:rPr>
          <w:rFonts w:eastAsia="Times New Roman"/>
          <w:i/>
          <w:iCs/>
          <w:sz w:val="28"/>
          <w:szCs w:val="28"/>
        </w:rPr>
        <w:t>Информационная среда</w:t>
      </w:r>
    </w:p>
    <w:p w:rsidR="00D52CD5" w:rsidRDefault="00D52CD5">
      <w:pPr>
        <w:spacing w:line="13" w:lineRule="exact"/>
        <w:rPr>
          <w:sz w:val="20"/>
          <w:szCs w:val="20"/>
        </w:rPr>
      </w:pPr>
    </w:p>
    <w:p w:rsidR="00D52CD5" w:rsidRDefault="007004C0">
      <w:pPr>
        <w:spacing w:line="236" w:lineRule="auto"/>
        <w:jc w:val="both"/>
        <w:rPr>
          <w:sz w:val="20"/>
          <w:szCs w:val="20"/>
        </w:rPr>
      </w:pPr>
      <w:r>
        <w:rPr>
          <w:rFonts w:eastAsia="Times New Roman"/>
          <w:sz w:val="28"/>
          <w:szCs w:val="28"/>
        </w:rPr>
        <w:t xml:space="preserve">Для эффективного информационного обеспечения реализации </w:t>
      </w:r>
      <w:r w:rsidR="00000886">
        <w:rPr>
          <w:rFonts w:eastAsia="Times New Roman"/>
          <w:sz w:val="28"/>
          <w:szCs w:val="28"/>
        </w:rPr>
        <w:t>А</w:t>
      </w:r>
      <w:r>
        <w:rPr>
          <w:rFonts w:eastAsia="Times New Roman"/>
          <w:sz w:val="28"/>
          <w:szCs w:val="28"/>
        </w:rPr>
        <w:t xml:space="preserve">ООП НОО в </w:t>
      </w:r>
      <w:r w:rsidR="00812732" w:rsidRPr="00812732">
        <w:rPr>
          <w:rFonts w:eastAsia="Times New Roman"/>
          <w:sz w:val="28"/>
          <w:szCs w:val="28"/>
        </w:rPr>
        <w:t>МБОУ «Школа № 7»</w:t>
      </w:r>
      <w:r>
        <w:rPr>
          <w:rFonts w:eastAsia="Times New Roman"/>
          <w:sz w:val="28"/>
          <w:szCs w:val="28"/>
        </w:rPr>
        <w:t xml:space="preserve"> сформирована информационная среда, предоставляющая возможности </w:t>
      </w:r>
      <w:proofErr w:type="gramStart"/>
      <w:r>
        <w:rPr>
          <w:rFonts w:eastAsia="Times New Roman"/>
          <w:sz w:val="28"/>
          <w:szCs w:val="28"/>
        </w:rPr>
        <w:t>для</w:t>
      </w:r>
      <w:proofErr w:type="gramEnd"/>
      <w:r>
        <w:rPr>
          <w:rFonts w:eastAsia="Times New Roman"/>
          <w:sz w:val="28"/>
          <w:szCs w:val="28"/>
        </w:rPr>
        <w:t>:</w:t>
      </w:r>
    </w:p>
    <w:p w:rsidR="00D52CD5" w:rsidRDefault="00D52CD5">
      <w:pPr>
        <w:spacing w:line="15" w:lineRule="exact"/>
        <w:rPr>
          <w:sz w:val="20"/>
          <w:szCs w:val="20"/>
        </w:rPr>
      </w:pPr>
    </w:p>
    <w:p w:rsidR="00D52CD5" w:rsidRDefault="007004C0" w:rsidP="009A5993">
      <w:pPr>
        <w:numPr>
          <w:ilvl w:val="0"/>
          <w:numId w:val="77"/>
        </w:numPr>
        <w:tabs>
          <w:tab w:val="left" w:pos="560"/>
        </w:tabs>
        <w:spacing w:line="238" w:lineRule="auto"/>
        <w:ind w:left="560" w:hanging="280"/>
        <w:jc w:val="both"/>
        <w:rPr>
          <w:rFonts w:ascii="Symbol" w:eastAsia="Symbol" w:hAnsi="Symbol" w:cs="Symbol"/>
        </w:rPr>
      </w:pPr>
      <w:r>
        <w:rPr>
          <w:rFonts w:eastAsia="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rsidR="00D52CD5" w:rsidRDefault="00D52CD5">
      <w:pPr>
        <w:spacing w:line="14" w:lineRule="exact"/>
        <w:rPr>
          <w:rFonts w:ascii="Symbol" w:eastAsia="Symbol" w:hAnsi="Symbol" w:cs="Symbol"/>
        </w:rPr>
      </w:pPr>
    </w:p>
    <w:p w:rsidR="00D52CD5" w:rsidRDefault="007004C0" w:rsidP="009A5993">
      <w:pPr>
        <w:numPr>
          <w:ilvl w:val="0"/>
          <w:numId w:val="77"/>
        </w:numPr>
        <w:tabs>
          <w:tab w:val="left" w:pos="560"/>
        </w:tabs>
        <w:spacing w:line="236" w:lineRule="auto"/>
        <w:ind w:left="560" w:hanging="280"/>
        <w:jc w:val="both"/>
        <w:rPr>
          <w:rFonts w:ascii="Symbol" w:eastAsia="Symbol" w:hAnsi="Symbol" w:cs="Symbol"/>
        </w:rPr>
      </w:pPr>
      <w:r>
        <w:rPr>
          <w:rFonts w:eastAsia="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D52CD5" w:rsidRDefault="00D52CD5">
      <w:pPr>
        <w:spacing w:line="1" w:lineRule="exact"/>
        <w:rPr>
          <w:rFonts w:ascii="Symbol" w:eastAsia="Symbol" w:hAnsi="Symbol" w:cs="Symbol"/>
        </w:rPr>
      </w:pPr>
    </w:p>
    <w:p w:rsidR="00D52CD5" w:rsidRDefault="007004C0" w:rsidP="009A5993">
      <w:pPr>
        <w:numPr>
          <w:ilvl w:val="0"/>
          <w:numId w:val="77"/>
        </w:numPr>
        <w:tabs>
          <w:tab w:val="left" w:pos="560"/>
        </w:tabs>
        <w:ind w:left="560" w:hanging="280"/>
        <w:rPr>
          <w:rFonts w:ascii="Symbol" w:eastAsia="Symbol" w:hAnsi="Symbol" w:cs="Symbol"/>
        </w:rPr>
      </w:pPr>
      <w:r>
        <w:rPr>
          <w:rFonts w:eastAsia="Times New Roman"/>
          <w:sz w:val="28"/>
          <w:szCs w:val="28"/>
        </w:rPr>
        <w:t>фиксации в ИС результатов деятельности учителей и обучающихся;</w:t>
      </w:r>
    </w:p>
    <w:p w:rsidR="00D52CD5" w:rsidRDefault="00D52CD5">
      <w:pPr>
        <w:spacing w:line="15" w:lineRule="exact"/>
        <w:rPr>
          <w:rFonts w:ascii="Symbol" w:eastAsia="Symbol" w:hAnsi="Symbol" w:cs="Symbol"/>
        </w:rPr>
      </w:pPr>
    </w:p>
    <w:p w:rsidR="00D52CD5" w:rsidRDefault="007004C0" w:rsidP="009A5993">
      <w:pPr>
        <w:numPr>
          <w:ilvl w:val="0"/>
          <w:numId w:val="77"/>
        </w:numPr>
        <w:tabs>
          <w:tab w:val="left" w:pos="560"/>
        </w:tabs>
        <w:spacing w:line="234" w:lineRule="auto"/>
        <w:ind w:left="560" w:hanging="280"/>
        <w:rPr>
          <w:rFonts w:ascii="Symbol" w:eastAsia="Symbol" w:hAnsi="Symbol" w:cs="Symbol"/>
        </w:rPr>
      </w:pPr>
      <w:r>
        <w:rPr>
          <w:rFonts w:eastAsia="Times New Roman"/>
          <w:sz w:val="28"/>
          <w:szCs w:val="28"/>
        </w:rPr>
        <w:lastRenderedPageBreak/>
        <w:t>проведения мониторинга здоровья обучающихся и хранения его результатов в ИС;</w:t>
      </w:r>
    </w:p>
    <w:p w:rsidR="00D52CD5" w:rsidRDefault="00D52CD5">
      <w:pPr>
        <w:spacing w:line="15" w:lineRule="exact"/>
        <w:rPr>
          <w:rFonts w:ascii="Symbol" w:eastAsia="Symbol" w:hAnsi="Symbol" w:cs="Symbol"/>
        </w:rPr>
      </w:pPr>
    </w:p>
    <w:p w:rsidR="00D52CD5" w:rsidRDefault="007004C0" w:rsidP="009A5993">
      <w:pPr>
        <w:numPr>
          <w:ilvl w:val="0"/>
          <w:numId w:val="77"/>
        </w:numPr>
        <w:tabs>
          <w:tab w:val="left" w:pos="560"/>
        </w:tabs>
        <w:spacing w:line="234" w:lineRule="auto"/>
        <w:ind w:left="560" w:hanging="280"/>
        <w:rPr>
          <w:rFonts w:ascii="Symbol" w:eastAsia="Symbol" w:hAnsi="Symbol" w:cs="Symbol"/>
        </w:rPr>
      </w:pPr>
      <w:r>
        <w:rPr>
          <w:rFonts w:eastAsia="Times New Roman"/>
          <w:sz w:val="28"/>
          <w:szCs w:val="28"/>
        </w:rPr>
        <w:t>обеспечения прозрачности образовательного процесса для родителей и общества;</w:t>
      </w:r>
    </w:p>
    <w:p w:rsidR="00D52CD5" w:rsidRDefault="00D52CD5">
      <w:pPr>
        <w:spacing w:line="2" w:lineRule="exact"/>
        <w:rPr>
          <w:rFonts w:ascii="Symbol" w:eastAsia="Symbol" w:hAnsi="Symbol" w:cs="Symbol"/>
        </w:rPr>
      </w:pPr>
    </w:p>
    <w:p w:rsidR="00D52CD5" w:rsidRDefault="007004C0" w:rsidP="009A5993">
      <w:pPr>
        <w:numPr>
          <w:ilvl w:val="0"/>
          <w:numId w:val="77"/>
        </w:numPr>
        <w:tabs>
          <w:tab w:val="left" w:pos="560"/>
        </w:tabs>
        <w:ind w:left="560" w:hanging="280"/>
        <w:rPr>
          <w:rFonts w:ascii="Symbol" w:eastAsia="Symbol" w:hAnsi="Symbol" w:cs="Symbol"/>
        </w:rPr>
      </w:pPr>
      <w:r>
        <w:rPr>
          <w:rFonts w:eastAsia="Times New Roman"/>
          <w:sz w:val="28"/>
          <w:szCs w:val="28"/>
        </w:rPr>
        <w:t>ведения делопроизводства в ИС;</w:t>
      </w:r>
    </w:p>
    <w:p w:rsidR="00D52CD5" w:rsidRDefault="007004C0" w:rsidP="009A5993">
      <w:pPr>
        <w:numPr>
          <w:ilvl w:val="0"/>
          <w:numId w:val="77"/>
        </w:numPr>
        <w:tabs>
          <w:tab w:val="left" w:pos="560"/>
        </w:tabs>
        <w:ind w:left="560" w:hanging="280"/>
        <w:rPr>
          <w:rFonts w:ascii="Symbol" w:eastAsia="Symbol" w:hAnsi="Symbol" w:cs="Symbol"/>
        </w:rPr>
      </w:pPr>
      <w:r>
        <w:rPr>
          <w:rFonts w:eastAsia="Times New Roman"/>
          <w:sz w:val="28"/>
          <w:szCs w:val="28"/>
        </w:rPr>
        <w:t>управления образовательным процессом в школе с использованием ИКТ;</w:t>
      </w:r>
    </w:p>
    <w:p w:rsidR="00D52CD5" w:rsidRDefault="00D52CD5">
      <w:pPr>
        <w:spacing w:line="15" w:lineRule="exact"/>
        <w:rPr>
          <w:rFonts w:ascii="Symbol" w:eastAsia="Symbol" w:hAnsi="Symbol" w:cs="Symbol"/>
        </w:rPr>
      </w:pPr>
    </w:p>
    <w:p w:rsidR="00D52CD5" w:rsidRDefault="007004C0" w:rsidP="009A5993">
      <w:pPr>
        <w:numPr>
          <w:ilvl w:val="0"/>
          <w:numId w:val="77"/>
        </w:numPr>
        <w:tabs>
          <w:tab w:val="left" w:pos="560"/>
        </w:tabs>
        <w:spacing w:line="234" w:lineRule="auto"/>
        <w:ind w:left="560" w:hanging="280"/>
        <w:rPr>
          <w:rFonts w:ascii="Symbol" w:eastAsia="Symbol" w:hAnsi="Symbol" w:cs="Symbol"/>
        </w:rPr>
      </w:pPr>
      <w:r>
        <w:rPr>
          <w:rFonts w:eastAsia="Times New Roman"/>
          <w:sz w:val="28"/>
          <w:szCs w:val="28"/>
        </w:rPr>
        <w:t>перехода на систему цифровой отчетности ОУ, обеспечивающей прозрачность и публичность результатов их образовательной деятельности.</w:t>
      </w:r>
    </w:p>
    <w:p w:rsidR="00D52CD5" w:rsidRDefault="00D52CD5">
      <w:pPr>
        <w:spacing w:line="15" w:lineRule="exact"/>
        <w:rPr>
          <w:sz w:val="20"/>
          <w:szCs w:val="20"/>
        </w:rPr>
      </w:pPr>
    </w:p>
    <w:p w:rsidR="00D52CD5" w:rsidRDefault="007004C0">
      <w:pPr>
        <w:spacing w:line="234" w:lineRule="auto"/>
        <w:jc w:val="both"/>
        <w:rPr>
          <w:sz w:val="20"/>
          <w:szCs w:val="20"/>
        </w:rPr>
      </w:pPr>
      <w:r>
        <w:rPr>
          <w:rFonts w:eastAsia="Times New Roman"/>
          <w:sz w:val="28"/>
          <w:szCs w:val="28"/>
        </w:rPr>
        <w:t>Для организации образовательного процесса в рамках реализации ООП НОО имеется необходимое информационно-техническое обеспечение:</w:t>
      </w:r>
    </w:p>
    <w:p w:rsidR="00D52CD5" w:rsidRDefault="00D52CD5">
      <w:pPr>
        <w:spacing w:line="15" w:lineRule="exact"/>
        <w:rPr>
          <w:sz w:val="20"/>
          <w:szCs w:val="20"/>
        </w:rPr>
      </w:pPr>
    </w:p>
    <w:p w:rsidR="00D52CD5" w:rsidRDefault="007004C0">
      <w:pPr>
        <w:spacing w:line="238" w:lineRule="auto"/>
        <w:jc w:val="both"/>
        <w:rPr>
          <w:sz w:val="20"/>
          <w:szCs w:val="20"/>
        </w:rPr>
      </w:pPr>
      <w:proofErr w:type="gramStart"/>
      <w:r>
        <w:rPr>
          <w:rFonts w:eastAsia="Times New Roman"/>
          <w:sz w:val="28"/>
          <w:szCs w:val="28"/>
        </w:rPr>
        <w:t>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w:t>
      </w:r>
      <w:r w:rsidR="003C641A">
        <w:rPr>
          <w:rFonts w:eastAsia="Times New Roman"/>
          <w:sz w:val="28"/>
          <w:szCs w:val="28"/>
        </w:rPr>
        <w:t>.</w:t>
      </w:r>
      <w:proofErr w:type="gramEnd"/>
    </w:p>
    <w:p w:rsidR="00D52CD5" w:rsidRDefault="00D52CD5">
      <w:pPr>
        <w:spacing w:line="1" w:lineRule="exact"/>
        <w:rPr>
          <w:sz w:val="20"/>
          <w:szCs w:val="20"/>
        </w:rPr>
      </w:pPr>
    </w:p>
    <w:p w:rsidR="00D52CD5" w:rsidRDefault="007004C0">
      <w:pPr>
        <w:rPr>
          <w:sz w:val="20"/>
          <w:szCs w:val="20"/>
        </w:rPr>
      </w:pPr>
      <w:r>
        <w:rPr>
          <w:rFonts w:eastAsia="Times New Roman"/>
          <w:sz w:val="28"/>
          <w:szCs w:val="28"/>
        </w:rPr>
        <w:t>Основу информационной  среды начальной школы составляют:</w:t>
      </w:r>
    </w:p>
    <w:p w:rsidR="00D52CD5" w:rsidRDefault="007004C0" w:rsidP="009A5993">
      <w:pPr>
        <w:numPr>
          <w:ilvl w:val="0"/>
          <w:numId w:val="78"/>
        </w:numPr>
        <w:tabs>
          <w:tab w:val="left" w:pos="560"/>
        </w:tabs>
        <w:ind w:left="560" w:hanging="280"/>
        <w:rPr>
          <w:rFonts w:ascii="Symbol" w:eastAsia="Symbol" w:hAnsi="Symbol" w:cs="Symbol"/>
        </w:rPr>
      </w:pPr>
      <w:r>
        <w:rPr>
          <w:rFonts w:eastAsia="Times New Roman"/>
          <w:sz w:val="28"/>
          <w:szCs w:val="28"/>
        </w:rPr>
        <w:t>электронный журнал;</w:t>
      </w:r>
    </w:p>
    <w:p w:rsidR="00D52CD5" w:rsidRDefault="007004C0" w:rsidP="009A5993">
      <w:pPr>
        <w:numPr>
          <w:ilvl w:val="0"/>
          <w:numId w:val="78"/>
        </w:numPr>
        <w:tabs>
          <w:tab w:val="left" w:pos="560"/>
        </w:tabs>
        <w:ind w:left="560" w:hanging="280"/>
        <w:rPr>
          <w:rFonts w:ascii="Symbol" w:eastAsia="Symbol" w:hAnsi="Symbol" w:cs="Symbol"/>
        </w:rPr>
      </w:pPr>
      <w:r>
        <w:rPr>
          <w:rFonts w:eastAsia="Times New Roman"/>
          <w:sz w:val="28"/>
          <w:szCs w:val="28"/>
        </w:rPr>
        <w:t>ЕКИС;</w:t>
      </w:r>
    </w:p>
    <w:p w:rsidR="00D52CD5" w:rsidRDefault="007004C0" w:rsidP="009A5993">
      <w:pPr>
        <w:numPr>
          <w:ilvl w:val="0"/>
          <w:numId w:val="78"/>
        </w:numPr>
        <w:tabs>
          <w:tab w:val="left" w:pos="560"/>
        </w:tabs>
        <w:ind w:left="560" w:hanging="280"/>
        <w:rPr>
          <w:rFonts w:ascii="Symbol" w:eastAsia="Symbol" w:hAnsi="Symbol" w:cs="Symbol"/>
        </w:rPr>
      </w:pPr>
      <w:r>
        <w:rPr>
          <w:rFonts w:eastAsia="Times New Roman"/>
          <w:sz w:val="28"/>
          <w:szCs w:val="28"/>
        </w:rPr>
        <w:t xml:space="preserve">сайт </w:t>
      </w:r>
      <w:r w:rsidR="00812732">
        <w:rPr>
          <w:rFonts w:eastAsia="Times New Roman"/>
          <w:sz w:val="28"/>
          <w:szCs w:val="28"/>
        </w:rPr>
        <w:t>школы</w:t>
      </w:r>
      <w:r>
        <w:rPr>
          <w:rFonts w:eastAsia="Times New Roman"/>
          <w:sz w:val="28"/>
          <w:szCs w:val="28"/>
        </w:rPr>
        <w:t>;</w:t>
      </w:r>
    </w:p>
    <w:p w:rsidR="00D52CD5" w:rsidRDefault="00D52CD5">
      <w:pPr>
        <w:spacing w:line="1" w:lineRule="exact"/>
        <w:rPr>
          <w:rFonts w:ascii="Symbol" w:eastAsia="Symbol" w:hAnsi="Symbol" w:cs="Symbol"/>
        </w:rPr>
      </w:pPr>
    </w:p>
    <w:p w:rsidR="00D52CD5" w:rsidRDefault="007004C0" w:rsidP="009A5993">
      <w:pPr>
        <w:numPr>
          <w:ilvl w:val="0"/>
          <w:numId w:val="78"/>
        </w:numPr>
        <w:tabs>
          <w:tab w:val="left" w:pos="560"/>
        </w:tabs>
        <w:ind w:left="560" w:hanging="280"/>
        <w:rPr>
          <w:rFonts w:ascii="Symbol" w:eastAsia="Symbol" w:hAnsi="Symbol" w:cs="Symbol"/>
        </w:rPr>
      </w:pPr>
      <w:r>
        <w:rPr>
          <w:rFonts w:eastAsia="Times New Roman"/>
          <w:sz w:val="28"/>
          <w:szCs w:val="28"/>
        </w:rPr>
        <w:t xml:space="preserve">информационный портал </w:t>
      </w:r>
      <w:r w:rsidR="00812732">
        <w:rPr>
          <w:rFonts w:eastAsia="Times New Roman"/>
          <w:sz w:val="28"/>
          <w:szCs w:val="28"/>
        </w:rPr>
        <w:t>школы</w:t>
      </w:r>
      <w:r>
        <w:rPr>
          <w:rFonts w:eastAsia="Times New Roman"/>
          <w:sz w:val="28"/>
          <w:szCs w:val="28"/>
        </w:rPr>
        <w:t>;</w:t>
      </w:r>
    </w:p>
    <w:p w:rsidR="00D52CD5" w:rsidRPr="00812732" w:rsidRDefault="007004C0" w:rsidP="009A5993">
      <w:pPr>
        <w:numPr>
          <w:ilvl w:val="0"/>
          <w:numId w:val="78"/>
        </w:numPr>
        <w:tabs>
          <w:tab w:val="left" w:pos="560"/>
        </w:tabs>
        <w:ind w:left="560" w:hanging="280"/>
        <w:rPr>
          <w:rFonts w:ascii="Symbol" w:eastAsia="Symbol" w:hAnsi="Symbol" w:cs="Symbol"/>
        </w:rPr>
      </w:pPr>
      <w:r>
        <w:rPr>
          <w:rFonts w:eastAsia="Times New Roman"/>
          <w:sz w:val="28"/>
          <w:szCs w:val="28"/>
        </w:rPr>
        <w:t>блоги (сайты) учителей начальных классов;</w:t>
      </w:r>
    </w:p>
    <w:p w:rsidR="00D52CD5" w:rsidRPr="000730AA" w:rsidRDefault="00000886" w:rsidP="000730AA">
      <w:pPr>
        <w:tabs>
          <w:tab w:val="left" w:pos="1098"/>
        </w:tabs>
        <w:spacing w:line="238" w:lineRule="auto"/>
        <w:ind w:right="220"/>
        <w:jc w:val="both"/>
        <w:rPr>
          <w:rFonts w:eastAsia="Times New Roman"/>
          <w:sz w:val="28"/>
          <w:szCs w:val="28"/>
        </w:rPr>
      </w:pPr>
      <w:r>
        <w:rPr>
          <w:rFonts w:eastAsia="Times New Roman"/>
          <w:sz w:val="28"/>
          <w:szCs w:val="28"/>
        </w:rPr>
        <w:t xml:space="preserve">В связи с этим педагоги и обучающиеся имеют возможность в школе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w:t>
      </w:r>
      <w:proofErr w:type="spellStart"/>
      <w:proofErr w:type="gramStart"/>
      <w:r>
        <w:rPr>
          <w:rFonts w:eastAsia="Times New Roman"/>
          <w:sz w:val="28"/>
          <w:szCs w:val="28"/>
        </w:rPr>
        <w:t>M</w:t>
      </w:r>
      <w:proofErr w:type="gramEnd"/>
      <w:r>
        <w:rPr>
          <w:rFonts w:eastAsia="Times New Roman"/>
          <w:sz w:val="28"/>
          <w:szCs w:val="28"/>
        </w:rPr>
        <w:t>бит</w:t>
      </w:r>
      <w:proofErr w:type="spellEnd"/>
      <w:r>
        <w:rPr>
          <w:rFonts w:eastAsia="Times New Roman"/>
          <w:sz w:val="28"/>
          <w:szCs w:val="28"/>
        </w:rPr>
        <w:t>/сек).</w:t>
      </w:r>
    </w:p>
    <w:p w:rsidR="00D52CD5" w:rsidRDefault="00D52CD5">
      <w:pPr>
        <w:spacing w:line="200" w:lineRule="exact"/>
        <w:rPr>
          <w:sz w:val="20"/>
          <w:szCs w:val="20"/>
        </w:rPr>
      </w:pPr>
    </w:p>
    <w:p w:rsidR="00D52CD5" w:rsidRDefault="00000886" w:rsidP="00000886">
      <w:pPr>
        <w:spacing w:line="238" w:lineRule="auto"/>
        <w:ind w:right="220"/>
        <w:jc w:val="both"/>
        <w:rPr>
          <w:rFonts w:eastAsia="Times New Roman"/>
          <w:sz w:val="28"/>
          <w:szCs w:val="28"/>
        </w:rPr>
      </w:pPr>
      <w:r>
        <w:rPr>
          <w:sz w:val="20"/>
          <w:szCs w:val="20"/>
        </w:rPr>
        <w:t xml:space="preserve">      </w:t>
      </w:r>
      <w:proofErr w:type="gramStart"/>
      <w:r w:rsidR="00812732">
        <w:rPr>
          <w:rFonts w:eastAsia="Times New Roman"/>
          <w:sz w:val="28"/>
          <w:szCs w:val="28"/>
        </w:rPr>
        <w:t>Частичная</w:t>
      </w:r>
      <w:r w:rsidR="007004C0">
        <w:rPr>
          <w:rFonts w:eastAsia="Times New Roman"/>
          <w:sz w:val="28"/>
          <w:szCs w:val="28"/>
        </w:rPr>
        <w:t xml:space="preserve"> архитектурная доступность зданий Школы, процедура создания специальных условий обучения в целом, позволяет сделать вывод о том, что созданная в Школе 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Министерства образования и науки РФ и </w:t>
      </w:r>
      <w:r w:rsidR="00C83246">
        <w:rPr>
          <w:rFonts w:eastAsia="Times New Roman"/>
          <w:sz w:val="28"/>
          <w:szCs w:val="28"/>
        </w:rPr>
        <w:t>Управления</w:t>
      </w:r>
      <w:r w:rsidR="007004C0">
        <w:rPr>
          <w:rFonts w:eastAsia="Times New Roman"/>
          <w:sz w:val="28"/>
          <w:szCs w:val="28"/>
        </w:rPr>
        <w:t xml:space="preserve"> образования</w:t>
      </w:r>
      <w:proofErr w:type="gramEnd"/>
      <w:r w:rsidR="007004C0">
        <w:rPr>
          <w:rFonts w:eastAsia="Times New Roman"/>
          <w:sz w:val="28"/>
          <w:szCs w:val="28"/>
        </w:rPr>
        <w:t xml:space="preserve"> города </w:t>
      </w:r>
      <w:r w:rsidR="00C83246">
        <w:rPr>
          <w:rFonts w:eastAsia="Times New Roman"/>
          <w:sz w:val="28"/>
          <w:szCs w:val="28"/>
        </w:rPr>
        <w:t>Ростова-на-Дону.</w:t>
      </w:r>
    </w:p>
    <w:p w:rsidR="00000886" w:rsidRDefault="00000886" w:rsidP="00000886">
      <w:pPr>
        <w:spacing w:line="238" w:lineRule="auto"/>
        <w:ind w:right="220"/>
        <w:jc w:val="both"/>
        <w:rPr>
          <w:sz w:val="20"/>
          <w:szCs w:val="20"/>
        </w:rPr>
      </w:pPr>
    </w:p>
    <w:p w:rsidR="00D52CD5" w:rsidRDefault="00D52CD5">
      <w:pPr>
        <w:spacing w:line="15" w:lineRule="exact"/>
        <w:rPr>
          <w:sz w:val="20"/>
          <w:szCs w:val="20"/>
        </w:rPr>
      </w:pPr>
    </w:p>
    <w:p w:rsidR="00D52CD5" w:rsidRDefault="007004C0">
      <w:pPr>
        <w:ind w:left="4180"/>
        <w:rPr>
          <w:rFonts w:eastAsia="Times New Roman"/>
          <w:b/>
          <w:bCs/>
          <w:sz w:val="28"/>
          <w:szCs w:val="28"/>
        </w:rPr>
      </w:pPr>
      <w:r w:rsidRPr="00C83246">
        <w:rPr>
          <w:rFonts w:eastAsia="Times New Roman"/>
          <w:b/>
          <w:bCs/>
          <w:sz w:val="28"/>
          <w:szCs w:val="28"/>
        </w:rPr>
        <w:t>Финансовые условия</w:t>
      </w:r>
    </w:p>
    <w:p w:rsidR="00000886" w:rsidRPr="00C83246" w:rsidRDefault="00000886">
      <w:pPr>
        <w:ind w:left="4180"/>
        <w:rPr>
          <w:sz w:val="20"/>
          <w:szCs w:val="20"/>
        </w:rPr>
      </w:pPr>
    </w:p>
    <w:p w:rsidR="00D52CD5" w:rsidRDefault="00D52CD5">
      <w:pPr>
        <w:spacing w:line="6" w:lineRule="exact"/>
        <w:rPr>
          <w:sz w:val="20"/>
          <w:szCs w:val="20"/>
        </w:rPr>
      </w:pPr>
    </w:p>
    <w:p w:rsidR="00D52CD5" w:rsidRDefault="007004C0">
      <w:pPr>
        <w:spacing w:line="234" w:lineRule="auto"/>
        <w:ind w:left="220" w:right="220" w:firstLine="566"/>
        <w:jc w:val="both"/>
        <w:rPr>
          <w:sz w:val="20"/>
          <w:szCs w:val="20"/>
        </w:rPr>
      </w:pPr>
      <w:r>
        <w:rPr>
          <w:rFonts w:eastAsia="Times New Roman"/>
          <w:sz w:val="28"/>
          <w:szCs w:val="28"/>
        </w:rPr>
        <w:t>Образовательное учреждение самостоятельно устанавливает систему оплаты труда и стимулирования работников в локальных нормативных актах</w:t>
      </w:r>
    </w:p>
    <w:p w:rsidR="00D52CD5" w:rsidRDefault="00D52CD5">
      <w:pPr>
        <w:spacing w:line="15" w:lineRule="exact"/>
        <w:rPr>
          <w:sz w:val="20"/>
          <w:szCs w:val="20"/>
        </w:rPr>
      </w:pPr>
    </w:p>
    <w:p w:rsidR="00D52CD5" w:rsidRDefault="007004C0" w:rsidP="00C83246">
      <w:pPr>
        <w:spacing w:line="237" w:lineRule="auto"/>
        <w:ind w:left="220" w:right="220"/>
        <w:jc w:val="both"/>
        <w:rPr>
          <w:sz w:val="20"/>
          <w:szCs w:val="20"/>
        </w:rPr>
      </w:pPr>
      <w:r>
        <w:rPr>
          <w:rFonts w:eastAsia="Times New Roman"/>
          <w:sz w:val="28"/>
          <w:szCs w:val="28"/>
        </w:rPr>
        <w:t xml:space="preserve">образовательного учреждения, которые соответствуют действующему законодательству и иным нормативным правовым актам. Нормативный акт о системе оплаты труда в </w:t>
      </w:r>
      <w:r w:rsidR="00C83246">
        <w:rPr>
          <w:rFonts w:eastAsia="Times New Roman"/>
          <w:sz w:val="28"/>
          <w:szCs w:val="28"/>
        </w:rPr>
        <w:t>МБОУ «Школа № 7»</w:t>
      </w:r>
      <w:r>
        <w:rPr>
          <w:rFonts w:eastAsia="Times New Roman"/>
          <w:sz w:val="28"/>
          <w:szCs w:val="28"/>
        </w:rPr>
        <w:t xml:space="preserve"> и в структурных ее подразделениях</w:t>
      </w:r>
      <w:r w:rsidR="00C83246">
        <w:rPr>
          <w:sz w:val="20"/>
          <w:szCs w:val="20"/>
        </w:rPr>
        <w:t xml:space="preserve"> </w:t>
      </w:r>
      <w:r>
        <w:rPr>
          <w:rFonts w:eastAsia="Times New Roman"/>
          <w:sz w:val="28"/>
          <w:szCs w:val="28"/>
        </w:rPr>
        <w:t>предусматривает:</w:t>
      </w:r>
    </w:p>
    <w:p w:rsidR="00D52CD5" w:rsidRDefault="00D52CD5">
      <w:pPr>
        <w:spacing w:line="13" w:lineRule="exact"/>
        <w:rPr>
          <w:sz w:val="20"/>
          <w:szCs w:val="20"/>
        </w:rPr>
      </w:pPr>
    </w:p>
    <w:p w:rsidR="00D52CD5" w:rsidRDefault="007004C0" w:rsidP="009A5993">
      <w:pPr>
        <w:numPr>
          <w:ilvl w:val="0"/>
          <w:numId w:val="80"/>
        </w:numPr>
        <w:tabs>
          <w:tab w:val="left" w:pos="560"/>
        </w:tabs>
        <w:spacing w:line="237" w:lineRule="auto"/>
        <w:ind w:left="560" w:hanging="280"/>
        <w:jc w:val="both"/>
        <w:rPr>
          <w:rFonts w:ascii="Symbol" w:eastAsia="Symbol" w:hAnsi="Symbol" w:cs="Symbol"/>
        </w:rPr>
      </w:pPr>
      <w:r>
        <w:rPr>
          <w:rFonts w:eastAsia="Times New Roman"/>
          <w:sz w:val="28"/>
          <w:szCs w:val="28"/>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D52CD5" w:rsidRDefault="00D52CD5">
      <w:pPr>
        <w:spacing w:line="17" w:lineRule="exact"/>
        <w:rPr>
          <w:rFonts w:ascii="Symbol" w:eastAsia="Symbol" w:hAnsi="Symbol" w:cs="Symbol"/>
        </w:rPr>
      </w:pPr>
    </w:p>
    <w:p w:rsidR="00D52CD5" w:rsidRDefault="007004C0" w:rsidP="009A5993">
      <w:pPr>
        <w:numPr>
          <w:ilvl w:val="0"/>
          <w:numId w:val="80"/>
        </w:numPr>
        <w:tabs>
          <w:tab w:val="left" w:pos="560"/>
        </w:tabs>
        <w:spacing w:line="236" w:lineRule="auto"/>
        <w:ind w:left="560" w:hanging="280"/>
        <w:jc w:val="both"/>
        <w:rPr>
          <w:rFonts w:ascii="Symbol" w:eastAsia="Symbol" w:hAnsi="Symbol" w:cs="Symbol"/>
        </w:rPr>
      </w:pPr>
      <w:r>
        <w:rPr>
          <w:rFonts w:eastAsia="Times New Roman"/>
          <w:sz w:val="28"/>
          <w:szCs w:val="28"/>
        </w:rPr>
        <w:t>повышение стимулирующих функций оплаты труда, нацеливающих работников на достижение высоких результатов (показателей качества работы);</w:t>
      </w:r>
    </w:p>
    <w:p w:rsidR="00D52CD5" w:rsidRDefault="00D52CD5">
      <w:pPr>
        <w:spacing w:line="17" w:lineRule="exact"/>
        <w:rPr>
          <w:rFonts w:ascii="Symbol" w:eastAsia="Symbol" w:hAnsi="Symbol" w:cs="Symbol"/>
        </w:rPr>
      </w:pPr>
    </w:p>
    <w:p w:rsidR="00D52CD5" w:rsidRDefault="007004C0" w:rsidP="009A5993">
      <w:pPr>
        <w:numPr>
          <w:ilvl w:val="0"/>
          <w:numId w:val="80"/>
        </w:numPr>
        <w:tabs>
          <w:tab w:val="left" w:pos="560"/>
        </w:tabs>
        <w:spacing w:line="236" w:lineRule="auto"/>
        <w:ind w:left="560" w:hanging="280"/>
        <w:jc w:val="both"/>
        <w:rPr>
          <w:rFonts w:ascii="Symbol" w:eastAsia="Symbol" w:hAnsi="Symbol" w:cs="Symbol"/>
        </w:rPr>
      </w:pPr>
      <w:r>
        <w:rPr>
          <w:rFonts w:eastAsia="Times New Roman"/>
          <w:sz w:val="28"/>
          <w:szCs w:val="28"/>
        </w:rPr>
        <w:lastRenderedPageBreak/>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D52CD5" w:rsidRDefault="00D52CD5">
      <w:pPr>
        <w:spacing w:line="14" w:lineRule="exact"/>
        <w:rPr>
          <w:rFonts w:ascii="Symbol" w:eastAsia="Symbol" w:hAnsi="Symbol" w:cs="Symbol"/>
        </w:rPr>
      </w:pPr>
    </w:p>
    <w:p w:rsidR="00D52CD5" w:rsidRDefault="007004C0" w:rsidP="009A5993">
      <w:pPr>
        <w:numPr>
          <w:ilvl w:val="0"/>
          <w:numId w:val="80"/>
        </w:numPr>
        <w:tabs>
          <w:tab w:val="left" w:pos="560"/>
        </w:tabs>
        <w:spacing w:line="236" w:lineRule="auto"/>
        <w:ind w:left="560" w:hanging="280"/>
        <w:jc w:val="both"/>
        <w:rPr>
          <w:rFonts w:ascii="Symbol" w:eastAsia="Symbol" w:hAnsi="Symbol" w:cs="Symbol"/>
        </w:rPr>
      </w:pPr>
      <w:r>
        <w:rPr>
          <w:rFonts w:eastAsia="Times New Roman"/>
          <w:sz w:val="28"/>
          <w:szCs w:val="28"/>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w:t>
      </w:r>
    </w:p>
    <w:p w:rsidR="00D52CD5" w:rsidRDefault="00D52CD5">
      <w:pPr>
        <w:spacing w:line="17" w:lineRule="exact"/>
        <w:rPr>
          <w:rFonts w:ascii="Symbol" w:eastAsia="Symbol" w:hAnsi="Symbol" w:cs="Symbol"/>
        </w:rPr>
      </w:pPr>
    </w:p>
    <w:p w:rsidR="00D52CD5" w:rsidRPr="000730AA" w:rsidRDefault="007004C0" w:rsidP="009A5993">
      <w:pPr>
        <w:numPr>
          <w:ilvl w:val="0"/>
          <w:numId w:val="80"/>
        </w:numPr>
        <w:tabs>
          <w:tab w:val="left" w:pos="560"/>
        </w:tabs>
        <w:spacing w:line="238" w:lineRule="auto"/>
        <w:ind w:left="560" w:hanging="280"/>
        <w:jc w:val="both"/>
        <w:rPr>
          <w:rFonts w:ascii="Symbol" w:eastAsia="Symbol" w:hAnsi="Symbol" w:cs="Symbol"/>
        </w:rPr>
      </w:pPr>
      <w:proofErr w:type="gramStart"/>
      <w:r>
        <w:rPr>
          <w:rFonts w:eastAsia="Times New Roman"/>
          <w:sz w:val="28"/>
          <w:szCs w:val="28"/>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roofErr w:type="gramEnd"/>
    </w:p>
    <w:p w:rsidR="00D52CD5" w:rsidRDefault="00D52CD5">
      <w:pPr>
        <w:spacing w:line="18" w:lineRule="exact"/>
        <w:rPr>
          <w:rFonts w:ascii="Symbol" w:eastAsia="Symbol" w:hAnsi="Symbol" w:cs="Symbol"/>
        </w:rPr>
      </w:pPr>
    </w:p>
    <w:p w:rsidR="00D52CD5" w:rsidRDefault="007004C0" w:rsidP="009A5993">
      <w:pPr>
        <w:numPr>
          <w:ilvl w:val="0"/>
          <w:numId w:val="80"/>
        </w:numPr>
        <w:tabs>
          <w:tab w:val="left" w:pos="560"/>
        </w:tabs>
        <w:spacing w:line="234" w:lineRule="auto"/>
        <w:ind w:left="560" w:hanging="280"/>
        <w:rPr>
          <w:rFonts w:ascii="Symbol" w:eastAsia="Symbol" w:hAnsi="Symbol" w:cs="Symbol"/>
        </w:rPr>
      </w:pPr>
      <w:r>
        <w:rPr>
          <w:rFonts w:eastAsia="Times New Roman"/>
          <w:sz w:val="28"/>
          <w:szCs w:val="28"/>
        </w:rPr>
        <w:t>участие органов его самоуправления (Совета ОУ) в распределении стимулирующей части фонда оплаты труда.</w:t>
      </w:r>
    </w:p>
    <w:p w:rsidR="00D52CD5" w:rsidRDefault="00D52CD5">
      <w:pPr>
        <w:spacing w:line="15" w:lineRule="exact"/>
        <w:rPr>
          <w:sz w:val="20"/>
          <w:szCs w:val="20"/>
        </w:rPr>
      </w:pPr>
    </w:p>
    <w:p w:rsidR="00D52CD5" w:rsidRDefault="007004C0">
      <w:pPr>
        <w:spacing w:line="237" w:lineRule="auto"/>
        <w:jc w:val="both"/>
        <w:rPr>
          <w:sz w:val="20"/>
          <w:szCs w:val="20"/>
        </w:rPr>
      </w:pPr>
      <w:r>
        <w:rPr>
          <w:rFonts w:eastAsia="Times New Roman"/>
          <w:sz w:val="28"/>
          <w:szCs w:val="28"/>
        </w:rPr>
        <w:t xml:space="preserve">Новая система оплаты труда предполагает учет разных форм участия учителя в образовательном процессе. Это находит отражение в </w:t>
      </w:r>
      <w:r w:rsidR="00000886">
        <w:rPr>
          <w:rFonts w:eastAsia="Times New Roman"/>
          <w:sz w:val="28"/>
          <w:szCs w:val="28"/>
        </w:rPr>
        <w:t>А</w:t>
      </w:r>
      <w:r>
        <w:rPr>
          <w:rFonts w:eastAsia="Times New Roman"/>
          <w:sz w:val="28"/>
          <w:szCs w:val="28"/>
        </w:rPr>
        <w:t>ООП, которая предусматривает возможность оплаты работы учителя и других работников школы с учащимися не только в рамках уроков и образовательных курсов.</w:t>
      </w: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D52CD5" w:rsidRDefault="00D52CD5">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0730AA" w:rsidRDefault="000730AA">
      <w:pPr>
        <w:spacing w:line="200" w:lineRule="exact"/>
        <w:rPr>
          <w:sz w:val="20"/>
          <w:szCs w:val="20"/>
        </w:rPr>
      </w:pPr>
    </w:p>
    <w:p w:rsidR="00D52CD5" w:rsidRDefault="00D52CD5">
      <w:pPr>
        <w:ind w:right="-399"/>
        <w:jc w:val="center"/>
        <w:rPr>
          <w:sz w:val="20"/>
          <w:szCs w:val="20"/>
        </w:rPr>
      </w:pPr>
    </w:p>
    <w:sectPr w:rsidR="00D52CD5">
      <w:pgSz w:w="11920" w:h="16841"/>
      <w:pgMar w:top="0" w:right="711" w:bottom="161" w:left="128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C1"/>
    <w:multiLevelType w:val="hybridMultilevel"/>
    <w:tmpl w:val="6EA64126"/>
    <w:lvl w:ilvl="0" w:tplc="B4189AEA">
      <w:start w:val="1"/>
      <w:numFmt w:val="bullet"/>
      <w:lvlText w:val="в"/>
      <w:lvlJc w:val="left"/>
    </w:lvl>
    <w:lvl w:ilvl="1" w:tplc="7CF6533E">
      <w:numFmt w:val="decimal"/>
      <w:lvlText w:val=""/>
      <w:lvlJc w:val="left"/>
    </w:lvl>
    <w:lvl w:ilvl="2" w:tplc="D21CFDEC">
      <w:numFmt w:val="decimal"/>
      <w:lvlText w:val=""/>
      <w:lvlJc w:val="left"/>
    </w:lvl>
    <w:lvl w:ilvl="3" w:tplc="CF30F668">
      <w:numFmt w:val="decimal"/>
      <w:lvlText w:val=""/>
      <w:lvlJc w:val="left"/>
    </w:lvl>
    <w:lvl w:ilvl="4" w:tplc="ACA6C782">
      <w:numFmt w:val="decimal"/>
      <w:lvlText w:val=""/>
      <w:lvlJc w:val="left"/>
    </w:lvl>
    <w:lvl w:ilvl="5" w:tplc="62AE40EC">
      <w:numFmt w:val="decimal"/>
      <w:lvlText w:val=""/>
      <w:lvlJc w:val="left"/>
    </w:lvl>
    <w:lvl w:ilvl="6" w:tplc="F004675A">
      <w:numFmt w:val="decimal"/>
      <w:lvlText w:val=""/>
      <w:lvlJc w:val="left"/>
    </w:lvl>
    <w:lvl w:ilvl="7" w:tplc="4336009A">
      <w:numFmt w:val="decimal"/>
      <w:lvlText w:val=""/>
      <w:lvlJc w:val="left"/>
    </w:lvl>
    <w:lvl w:ilvl="8" w:tplc="5D8E8948">
      <w:numFmt w:val="decimal"/>
      <w:lvlText w:val=""/>
      <w:lvlJc w:val="left"/>
    </w:lvl>
  </w:abstractNum>
  <w:abstractNum w:abstractNumId="1">
    <w:nsid w:val="000001D3"/>
    <w:multiLevelType w:val="hybridMultilevel"/>
    <w:tmpl w:val="1A06A95A"/>
    <w:lvl w:ilvl="0" w:tplc="79041666">
      <w:start w:val="1"/>
      <w:numFmt w:val="bullet"/>
      <w:lvlText w:val="и"/>
      <w:lvlJc w:val="left"/>
    </w:lvl>
    <w:lvl w:ilvl="1" w:tplc="C9FC4070">
      <w:start w:val="1"/>
      <w:numFmt w:val="bullet"/>
      <w:lvlText w:val="В"/>
      <w:lvlJc w:val="left"/>
    </w:lvl>
    <w:lvl w:ilvl="2" w:tplc="7DB03F94">
      <w:numFmt w:val="decimal"/>
      <w:lvlText w:val=""/>
      <w:lvlJc w:val="left"/>
    </w:lvl>
    <w:lvl w:ilvl="3" w:tplc="973C770C">
      <w:numFmt w:val="decimal"/>
      <w:lvlText w:val=""/>
      <w:lvlJc w:val="left"/>
    </w:lvl>
    <w:lvl w:ilvl="4" w:tplc="6A0A8D60">
      <w:numFmt w:val="decimal"/>
      <w:lvlText w:val=""/>
      <w:lvlJc w:val="left"/>
    </w:lvl>
    <w:lvl w:ilvl="5" w:tplc="478084A2">
      <w:numFmt w:val="decimal"/>
      <w:lvlText w:val=""/>
      <w:lvlJc w:val="left"/>
    </w:lvl>
    <w:lvl w:ilvl="6" w:tplc="A4EC718A">
      <w:numFmt w:val="decimal"/>
      <w:lvlText w:val=""/>
      <w:lvlJc w:val="left"/>
    </w:lvl>
    <w:lvl w:ilvl="7" w:tplc="1848ED8A">
      <w:numFmt w:val="decimal"/>
      <w:lvlText w:val=""/>
      <w:lvlJc w:val="left"/>
    </w:lvl>
    <w:lvl w:ilvl="8" w:tplc="716EE26A">
      <w:numFmt w:val="decimal"/>
      <w:lvlText w:val=""/>
      <w:lvlJc w:val="left"/>
    </w:lvl>
  </w:abstractNum>
  <w:abstractNum w:abstractNumId="2">
    <w:nsid w:val="00000390"/>
    <w:multiLevelType w:val="hybridMultilevel"/>
    <w:tmpl w:val="9F2CEB0C"/>
    <w:lvl w:ilvl="0" w:tplc="B0FC5BC8">
      <w:start w:val="1"/>
      <w:numFmt w:val="bullet"/>
      <w:lvlText w:val="а"/>
      <w:lvlJc w:val="left"/>
    </w:lvl>
    <w:lvl w:ilvl="1" w:tplc="9EC46404">
      <w:numFmt w:val="decimal"/>
      <w:lvlText w:val=""/>
      <w:lvlJc w:val="left"/>
    </w:lvl>
    <w:lvl w:ilvl="2" w:tplc="7F7E76AA">
      <w:numFmt w:val="decimal"/>
      <w:lvlText w:val=""/>
      <w:lvlJc w:val="left"/>
    </w:lvl>
    <w:lvl w:ilvl="3" w:tplc="E48A0E36">
      <w:numFmt w:val="decimal"/>
      <w:lvlText w:val=""/>
      <w:lvlJc w:val="left"/>
    </w:lvl>
    <w:lvl w:ilvl="4" w:tplc="A7AA94DE">
      <w:numFmt w:val="decimal"/>
      <w:lvlText w:val=""/>
      <w:lvlJc w:val="left"/>
    </w:lvl>
    <w:lvl w:ilvl="5" w:tplc="91584238">
      <w:numFmt w:val="decimal"/>
      <w:lvlText w:val=""/>
      <w:lvlJc w:val="left"/>
    </w:lvl>
    <w:lvl w:ilvl="6" w:tplc="D41819BA">
      <w:numFmt w:val="decimal"/>
      <w:lvlText w:val=""/>
      <w:lvlJc w:val="left"/>
    </w:lvl>
    <w:lvl w:ilvl="7" w:tplc="5778E748">
      <w:numFmt w:val="decimal"/>
      <w:lvlText w:val=""/>
      <w:lvlJc w:val="left"/>
    </w:lvl>
    <w:lvl w:ilvl="8" w:tplc="441083EE">
      <w:numFmt w:val="decimal"/>
      <w:lvlText w:val=""/>
      <w:lvlJc w:val="left"/>
    </w:lvl>
  </w:abstractNum>
  <w:abstractNum w:abstractNumId="3">
    <w:nsid w:val="00000588"/>
    <w:multiLevelType w:val="hybridMultilevel"/>
    <w:tmpl w:val="B7B2967A"/>
    <w:lvl w:ilvl="0" w:tplc="33C45EE0">
      <w:numFmt w:val="decimal"/>
      <w:lvlText w:val="%1"/>
      <w:lvlJc w:val="left"/>
    </w:lvl>
    <w:lvl w:ilvl="1" w:tplc="5066B040">
      <w:numFmt w:val="decimal"/>
      <w:lvlText w:val=""/>
      <w:lvlJc w:val="left"/>
    </w:lvl>
    <w:lvl w:ilvl="2" w:tplc="18B2AD50">
      <w:numFmt w:val="decimal"/>
      <w:lvlText w:val=""/>
      <w:lvlJc w:val="left"/>
    </w:lvl>
    <w:lvl w:ilvl="3" w:tplc="7DF492B8">
      <w:numFmt w:val="decimal"/>
      <w:lvlText w:val=""/>
      <w:lvlJc w:val="left"/>
    </w:lvl>
    <w:lvl w:ilvl="4" w:tplc="0402138E">
      <w:numFmt w:val="decimal"/>
      <w:lvlText w:val=""/>
      <w:lvlJc w:val="left"/>
    </w:lvl>
    <w:lvl w:ilvl="5" w:tplc="A5343916">
      <w:numFmt w:val="decimal"/>
      <w:lvlText w:val=""/>
      <w:lvlJc w:val="left"/>
    </w:lvl>
    <w:lvl w:ilvl="6" w:tplc="6D7CB854">
      <w:numFmt w:val="decimal"/>
      <w:lvlText w:val=""/>
      <w:lvlJc w:val="left"/>
    </w:lvl>
    <w:lvl w:ilvl="7" w:tplc="1E9454F8">
      <w:numFmt w:val="decimal"/>
      <w:lvlText w:val=""/>
      <w:lvlJc w:val="left"/>
    </w:lvl>
    <w:lvl w:ilvl="8" w:tplc="256AE064">
      <w:numFmt w:val="decimal"/>
      <w:lvlText w:val=""/>
      <w:lvlJc w:val="left"/>
    </w:lvl>
  </w:abstractNum>
  <w:abstractNum w:abstractNumId="4">
    <w:nsid w:val="00000728"/>
    <w:multiLevelType w:val="hybridMultilevel"/>
    <w:tmpl w:val="E2B61088"/>
    <w:lvl w:ilvl="0" w:tplc="8AA2132C">
      <w:start w:val="1"/>
      <w:numFmt w:val="bullet"/>
      <w:lvlText w:val=""/>
      <w:lvlJc w:val="left"/>
    </w:lvl>
    <w:lvl w:ilvl="1" w:tplc="FBEC482A">
      <w:numFmt w:val="decimal"/>
      <w:lvlText w:val=""/>
      <w:lvlJc w:val="left"/>
    </w:lvl>
    <w:lvl w:ilvl="2" w:tplc="E3F61720">
      <w:numFmt w:val="decimal"/>
      <w:lvlText w:val=""/>
      <w:lvlJc w:val="left"/>
    </w:lvl>
    <w:lvl w:ilvl="3" w:tplc="708285AC">
      <w:numFmt w:val="decimal"/>
      <w:lvlText w:val=""/>
      <w:lvlJc w:val="left"/>
    </w:lvl>
    <w:lvl w:ilvl="4" w:tplc="79B46AB2">
      <w:numFmt w:val="decimal"/>
      <w:lvlText w:val=""/>
      <w:lvlJc w:val="left"/>
    </w:lvl>
    <w:lvl w:ilvl="5" w:tplc="B83A2428">
      <w:numFmt w:val="decimal"/>
      <w:lvlText w:val=""/>
      <w:lvlJc w:val="left"/>
    </w:lvl>
    <w:lvl w:ilvl="6" w:tplc="97E474A6">
      <w:numFmt w:val="decimal"/>
      <w:lvlText w:val=""/>
      <w:lvlJc w:val="left"/>
    </w:lvl>
    <w:lvl w:ilvl="7" w:tplc="A3128B9A">
      <w:numFmt w:val="decimal"/>
      <w:lvlText w:val=""/>
      <w:lvlJc w:val="left"/>
    </w:lvl>
    <w:lvl w:ilvl="8" w:tplc="17AC9FAE">
      <w:numFmt w:val="decimal"/>
      <w:lvlText w:val=""/>
      <w:lvlJc w:val="left"/>
    </w:lvl>
  </w:abstractNum>
  <w:abstractNum w:abstractNumId="5">
    <w:nsid w:val="000007CF"/>
    <w:multiLevelType w:val="hybridMultilevel"/>
    <w:tmpl w:val="3BC091CC"/>
    <w:lvl w:ilvl="0" w:tplc="E592CE46">
      <w:start w:val="3"/>
      <w:numFmt w:val="decimal"/>
      <w:lvlText w:val="%1."/>
      <w:lvlJc w:val="left"/>
    </w:lvl>
    <w:lvl w:ilvl="1" w:tplc="0C64B910">
      <w:start w:val="1"/>
      <w:numFmt w:val="bullet"/>
      <w:lvlText w:val="\endash "/>
      <w:lvlJc w:val="left"/>
    </w:lvl>
    <w:lvl w:ilvl="2" w:tplc="2F7279BC">
      <w:start w:val="1"/>
      <w:numFmt w:val="bullet"/>
      <w:lvlText w:val="\endash "/>
      <w:lvlJc w:val="left"/>
    </w:lvl>
    <w:lvl w:ilvl="3" w:tplc="B4001004">
      <w:numFmt w:val="decimal"/>
      <w:lvlText w:val=""/>
      <w:lvlJc w:val="left"/>
    </w:lvl>
    <w:lvl w:ilvl="4" w:tplc="B1CC58BA">
      <w:numFmt w:val="decimal"/>
      <w:lvlText w:val=""/>
      <w:lvlJc w:val="left"/>
    </w:lvl>
    <w:lvl w:ilvl="5" w:tplc="658285A4">
      <w:numFmt w:val="decimal"/>
      <w:lvlText w:val=""/>
      <w:lvlJc w:val="left"/>
    </w:lvl>
    <w:lvl w:ilvl="6" w:tplc="8A266860">
      <w:numFmt w:val="decimal"/>
      <w:lvlText w:val=""/>
      <w:lvlJc w:val="left"/>
    </w:lvl>
    <w:lvl w:ilvl="7" w:tplc="997A5EB6">
      <w:numFmt w:val="decimal"/>
      <w:lvlText w:val=""/>
      <w:lvlJc w:val="left"/>
    </w:lvl>
    <w:lvl w:ilvl="8" w:tplc="F08A8BD6">
      <w:numFmt w:val="decimal"/>
      <w:lvlText w:val=""/>
      <w:lvlJc w:val="left"/>
    </w:lvl>
  </w:abstractNum>
  <w:abstractNum w:abstractNumId="6">
    <w:nsid w:val="00000975"/>
    <w:multiLevelType w:val="hybridMultilevel"/>
    <w:tmpl w:val="F0C08090"/>
    <w:lvl w:ilvl="0" w:tplc="9ED863D0">
      <w:start w:val="1"/>
      <w:numFmt w:val="bullet"/>
      <w:lvlText w:val="В"/>
      <w:lvlJc w:val="left"/>
    </w:lvl>
    <w:lvl w:ilvl="1" w:tplc="9EC6AA0C">
      <w:numFmt w:val="decimal"/>
      <w:lvlText w:val=""/>
      <w:lvlJc w:val="left"/>
    </w:lvl>
    <w:lvl w:ilvl="2" w:tplc="3D5C4994">
      <w:numFmt w:val="decimal"/>
      <w:lvlText w:val=""/>
      <w:lvlJc w:val="left"/>
    </w:lvl>
    <w:lvl w:ilvl="3" w:tplc="3C9EE2B6">
      <w:numFmt w:val="decimal"/>
      <w:lvlText w:val=""/>
      <w:lvlJc w:val="left"/>
    </w:lvl>
    <w:lvl w:ilvl="4" w:tplc="0C707BB6">
      <w:numFmt w:val="decimal"/>
      <w:lvlText w:val=""/>
      <w:lvlJc w:val="left"/>
    </w:lvl>
    <w:lvl w:ilvl="5" w:tplc="5A1EC418">
      <w:numFmt w:val="decimal"/>
      <w:lvlText w:val=""/>
      <w:lvlJc w:val="left"/>
    </w:lvl>
    <w:lvl w:ilvl="6" w:tplc="4F0E36F2">
      <w:numFmt w:val="decimal"/>
      <w:lvlText w:val=""/>
      <w:lvlJc w:val="left"/>
    </w:lvl>
    <w:lvl w:ilvl="7" w:tplc="41582C40">
      <w:numFmt w:val="decimal"/>
      <w:lvlText w:val=""/>
      <w:lvlJc w:val="left"/>
    </w:lvl>
    <w:lvl w:ilvl="8" w:tplc="E012C5B6">
      <w:numFmt w:val="decimal"/>
      <w:lvlText w:val=""/>
      <w:lvlJc w:val="left"/>
    </w:lvl>
  </w:abstractNum>
  <w:abstractNum w:abstractNumId="7">
    <w:nsid w:val="00000A4A"/>
    <w:multiLevelType w:val="hybridMultilevel"/>
    <w:tmpl w:val="F7287EE8"/>
    <w:lvl w:ilvl="0" w:tplc="094CEDA6">
      <w:start w:val="1"/>
      <w:numFmt w:val="bullet"/>
      <w:lvlText w:val="в"/>
      <w:lvlJc w:val="left"/>
    </w:lvl>
    <w:lvl w:ilvl="1" w:tplc="9418C25C">
      <w:numFmt w:val="decimal"/>
      <w:lvlText w:val=""/>
      <w:lvlJc w:val="left"/>
    </w:lvl>
    <w:lvl w:ilvl="2" w:tplc="E626E808">
      <w:numFmt w:val="decimal"/>
      <w:lvlText w:val=""/>
      <w:lvlJc w:val="left"/>
    </w:lvl>
    <w:lvl w:ilvl="3" w:tplc="1ED65842">
      <w:numFmt w:val="decimal"/>
      <w:lvlText w:val=""/>
      <w:lvlJc w:val="left"/>
    </w:lvl>
    <w:lvl w:ilvl="4" w:tplc="5494097E">
      <w:numFmt w:val="decimal"/>
      <w:lvlText w:val=""/>
      <w:lvlJc w:val="left"/>
    </w:lvl>
    <w:lvl w:ilvl="5" w:tplc="87C65D56">
      <w:numFmt w:val="decimal"/>
      <w:lvlText w:val=""/>
      <w:lvlJc w:val="left"/>
    </w:lvl>
    <w:lvl w:ilvl="6" w:tplc="1D82551E">
      <w:numFmt w:val="decimal"/>
      <w:lvlText w:val=""/>
      <w:lvlJc w:val="left"/>
    </w:lvl>
    <w:lvl w:ilvl="7" w:tplc="DCC64774">
      <w:numFmt w:val="decimal"/>
      <w:lvlText w:val=""/>
      <w:lvlJc w:val="left"/>
    </w:lvl>
    <w:lvl w:ilvl="8" w:tplc="9A145DDC">
      <w:numFmt w:val="decimal"/>
      <w:lvlText w:val=""/>
      <w:lvlJc w:val="left"/>
    </w:lvl>
  </w:abstractNum>
  <w:abstractNum w:abstractNumId="8">
    <w:nsid w:val="00000CE1"/>
    <w:multiLevelType w:val="hybridMultilevel"/>
    <w:tmpl w:val="F0242C42"/>
    <w:lvl w:ilvl="0" w:tplc="6B3EBDF0">
      <w:start w:val="2"/>
      <w:numFmt w:val="decimal"/>
      <w:lvlText w:val="%1."/>
      <w:lvlJc w:val="left"/>
    </w:lvl>
    <w:lvl w:ilvl="1" w:tplc="561E1172">
      <w:start w:val="1"/>
      <w:numFmt w:val="bullet"/>
      <w:lvlText w:val="\endash "/>
      <w:lvlJc w:val="left"/>
    </w:lvl>
    <w:lvl w:ilvl="2" w:tplc="874A8DD0">
      <w:numFmt w:val="decimal"/>
      <w:lvlText w:val=""/>
      <w:lvlJc w:val="left"/>
    </w:lvl>
    <w:lvl w:ilvl="3" w:tplc="FDFC60E8">
      <w:numFmt w:val="decimal"/>
      <w:lvlText w:val=""/>
      <w:lvlJc w:val="left"/>
    </w:lvl>
    <w:lvl w:ilvl="4" w:tplc="0FA227F8">
      <w:numFmt w:val="decimal"/>
      <w:lvlText w:val=""/>
      <w:lvlJc w:val="left"/>
    </w:lvl>
    <w:lvl w:ilvl="5" w:tplc="D580201E">
      <w:numFmt w:val="decimal"/>
      <w:lvlText w:val=""/>
      <w:lvlJc w:val="left"/>
    </w:lvl>
    <w:lvl w:ilvl="6" w:tplc="728CE32C">
      <w:numFmt w:val="decimal"/>
      <w:lvlText w:val=""/>
      <w:lvlJc w:val="left"/>
    </w:lvl>
    <w:lvl w:ilvl="7" w:tplc="CD2EF7A8">
      <w:numFmt w:val="decimal"/>
      <w:lvlText w:val=""/>
      <w:lvlJc w:val="left"/>
    </w:lvl>
    <w:lvl w:ilvl="8" w:tplc="A6940434">
      <w:numFmt w:val="decimal"/>
      <w:lvlText w:val=""/>
      <w:lvlJc w:val="left"/>
    </w:lvl>
  </w:abstractNum>
  <w:abstractNum w:abstractNumId="9">
    <w:nsid w:val="00000D6A"/>
    <w:multiLevelType w:val="hybridMultilevel"/>
    <w:tmpl w:val="FD7ACC68"/>
    <w:lvl w:ilvl="0" w:tplc="46F82EC0">
      <w:start w:val="1"/>
      <w:numFmt w:val="bullet"/>
      <w:lvlText w:val="и"/>
      <w:lvlJc w:val="left"/>
    </w:lvl>
    <w:lvl w:ilvl="1" w:tplc="F3303056">
      <w:numFmt w:val="decimal"/>
      <w:lvlText w:val=""/>
      <w:lvlJc w:val="left"/>
    </w:lvl>
    <w:lvl w:ilvl="2" w:tplc="AB6A8706">
      <w:numFmt w:val="decimal"/>
      <w:lvlText w:val=""/>
      <w:lvlJc w:val="left"/>
    </w:lvl>
    <w:lvl w:ilvl="3" w:tplc="61A46166">
      <w:numFmt w:val="decimal"/>
      <w:lvlText w:val=""/>
      <w:lvlJc w:val="left"/>
    </w:lvl>
    <w:lvl w:ilvl="4" w:tplc="136207A0">
      <w:numFmt w:val="decimal"/>
      <w:lvlText w:val=""/>
      <w:lvlJc w:val="left"/>
    </w:lvl>
    <w:lvl w:ilvl="5" w:tplc="BF0827BA">
      <w:numFmt w:val="decimal"/>
      <w:lvlText w:val=""/>
      <w:lvlJc w:val="left"/>
    </w:lvl>
    <w:lvl w:ilvl="6" w:tplc="531253D6">
      <w:numFmt w:val="decimal"/>
      <w:lvlText w:val=""/>
      <w:lvlJc w:val="left"/>
    </w:lvl>
    <w:lvl w:ilvl="7" w:tplc="8A708C7E">
      <w:numFmt w:val="decimal"/>
      <w:lvlText w:val=""/>
      <w:lvlJc w:val="left"/>
    </w:lvl>
    <w:lvl w:ilvl="8" w:tplc="2B7490B2">
      <w:numFmt w:val="decimal"/>
      <w:lvlText w:val=""/>
      <w:lvlJc w:val="left"/>
    </w:lvl>
  </w:abstractNum>
  <w:abstractNum w:abstractNumId="10">
    <w:nsid w:val="00000E90"/>
    <w:multiLevelType w:val="hybridMultilevel"/>
    <w:tmpl w:val="A2EE2A5C"/>
    <w:lvl w:ilvl="0" w:tplc="6EB20714">
      <w:start w:val="1"/>
      <w:numFmt w:val="bullet"/>
      <w:lvlText w:val="с"/>
      <w:lvlJc w:val="left"/>
    </w:lvl>
    <w:lvl w:ilvl="1" w:tplc="E6088244">
      <w:numFmt w:val="decimal"/>
      <w:lvlText w:val=""/>
      <w:lvlJc w:val="left"/>
    </w:lvl>
    <w:lvl w:ilvl="2" w:tplc="E09A3502">
      <w:numFmt w:val="decimal"/>
      <w:lvlText w:val=""/>
      <w:lvlJc w:val="left"/>
    </w:lvl>
    <w:lvl w:ilvl="3" w:tplc="113EBE5E">
      <w:numFmt w:val="decimal"/>
      <w:lvlText w:val=""/>
      <w:lvlJc w:val="left"/>
    </w:lvl>
    <w:lvl w:ilvl="4" w:tplc="93583D80">
      <w:numFmt w:val="decimal"/>
      <w:lvlText w:val=""/>
      <w:lvlJc w:val="left"/>
    </w:lvl>
    <w:lvl w:ilvl="5" w:tplc="A7BC61E2">
      <w:numFmt w:val="decimal"/>
      <w:lvlText w:val=""/>
      <w:lvlJc w:val="left"/>
    </w:lvl>
    <w:lvl w:ilvl="6" w:tplc="B1B4D4FE">
      <w:numFmt w:val="decimal"/>
      <w:lvlText w:val=""/>
      <w:lvlJc w:val="left"/>
    </w:lvl>
    <w:lvl w:ilvl="7" w:tplc="8DB6207A">
      <w:numFmt w:val="decimal"/>
      <w:lvlText w:val=""/>
      <w:lvlJc w:val="left"/>
    </w:lvl>
    <w:lvl w:ilvl="8" w:tplc="38FEE748">
      <w:numFmt w:val="decimal"/>
      <w:lvlText w:val=""/>
      <w:lvlJc w:val="left"/>
    </w:lvl>
  </w:abstractNum>
  <w:abstractNum w:abstractNumId="11">
    <w:nsid w:val="00000EA9"/>
    <w:multiLevelType w:val="hybridMultilevel"/>
    <w:tmpl w:val="371E01D6"/>
    <w:lvl w:ilvl="0" w:tplc="DDD4B97C">
      <w:start w:val="1"/>
      <w:numFmt w:val="bullet"/>
      <w:lvlText w:val="с"/>
      <w:lvlJc w:val="left"/>
    </w:lvl>
    <w:lvl w:ilvl="1" w:tplc="5B44ADDE">
      <w:start w:val="1"/>
      <w:numFmt w:val="bullet"/>
      <w:lvlText w:val="В"/>
      <w:lvlJc w:val="left"/>
    </w:lvl>
    <w:lvl w:ilvl="2" w:tplc="A5B45280">
      <w:numFmt w:val="decimal"/>
      <w:lvlText w:val=""/>
      <w:lvlJc w:val="left"/>
    </w:lvl>
    <w:lvl w:ilvl="3" w:tplc="58900B22">
      <w:numFmt w:val="decimal"/>
      <w:lvlText w:val=""/>
      <w:lvlJc w:val="left"/>
    </w:lvl>
    <w:lvl w:ilvl="4" w:tplc="596E4C6A">
      <w:numFmt w:val="decimal"/>
      <w:lvlText w:val=""/>
      <w:lvlJc w:val="left"/>
    </w:lvl>
    <w:lvl w:ilvl="5" w:tplc="CF9ADAA6">
      <w:numFmt w:val="decimal"/>
      <w:lvlText w:val=""/>
      <w:lvlJc w:val="left"/>
    </w:lvl>
    <w:lvl w:ilvl="6" w:tplc="A3F44CA6">
      <w:numFmt w:val="decimal"/>
      <w:lvlText w:val=""/>
      <w:lvlJc w:val="left"/>
    </w:lvl>
    <w:lvl w:ilvl="7" w:tplc="CF2A33F4">
      <w:numFmt w:val="decimal"/>
      <w:lvlText w:val=""/>
      <w:lvlJc w:val="left"/>
    </w:lvl>
    <w:lvl w:ilvl="8" w:tplc="5F4A30D8">
      <w:numFmt w:val="decimal"/>
      <w:lvlText w:val=""/>
      <w:lvlJc w:val="left"/>
    </w:lvl>
  </w:abstractNum>
  <w:abstractNum w:abstractNumId="12">
    <w:nsid w:val="000010D9"/>
    <w:multiLevelType w:val="hybridMultilevel"/>
    <w:tmpl w:val="BB0C2C4C"/>
    <w:lvl w:ilvl="0" w:tplc="EED861CC">
      <w:start w:val="1"/>
      <w:numFmt w:val="bullet"/>
      <w:lvlText w:val="Н"/>
      <w:lvlJc w:val="left"/>
    </w:lvl>
    <w:lvl w:ilvl="1" w:tplc="2384FD72">
      <w:numFmt w:val="decimal"/>
      <w:lvlText w:val=""/>
      <w:lvlJc w:val="left"/>
    </w:lvl>
    <w:lvl w:ilvl="2" w:tplc="88C80B56">
      <w:numFmt w:val="decimal"/>
      <w:lvlText w:val=""/>
      <w:lvlJc w:val="left"/>
    </w:lvl>
    <w:lvl w:ilvl="3" w:tplc="376CB59C">
      <w:numFmt w:val="decimal"/>
      <w:lvlText w:val=""/>
      <w:lvlJc w:val="left"/>
    </w:lvl>
    <w:lvl w:ilvl="4" w:tplc="95EC12E2">
      <w:numFmt w:val="decimal"/>
      <w:lvlText w:val=""/>
      <w:lvlJc w:val="left"/>
    </w:lvl>
    <w:lvl w:ilvl="5" w:tplc="A44C7622">
      <w:numFmt w:val="decimal"/>
      <w:lvlText w:val=""/>
      <w:lvlJc w:val="left"/>
    </w:lvl>
    <w:lvl w:ilvl="6" w:tplc="92A8C086">
      <w:numFmt w:val="decimal"/>
      <w:lvlText w:val=""/>
      <w:lvlJc w:val="left"/>
    </w:lvl>
    <w:lvl w:ilvl="7" w:tplc="88AEFE88">
      <w:numFmt w:val="decimal"/>
      <w:lvlText w:val=""/>
      <w:lvlJc w:val="left"/>
    </w:lvl>
    <w:lvl w:ilvl="8" w:tplc="57326D02">
      <w:numFmt w:val="decimal"/>
      <w:lvlText w:val=""/>
      <w:lvlJc w:val="left"/>
    </w:lvl>
  </w:abstractNum>
  <w:abstractNum w:abstractNumId="13">
    <w:nsid w:val="0000127E"/>
    <w:multiLevelType w:val="hybridMultilevel"/>
    <w:tmpl w:val="1C9E61C0"/>
    <w:lvl w:ilvl="0" w:tplc="724650BA">
      <w:start w:val="1"/>
      <w:numFmt w:val="decimal"/>
      <w:lvlText w:val="%1."/>
      <w:lvlJc w:val="left"/>
    </w:lvl>
    <w:lvl w:ilvl="1" w:tplc="7D8E11EC">
      <w:start w:val="1"/>
      <w:numFmt w:val="bullet"/>
      <w:lvlText w:val="-"/>
      <w:lvlJc w:val="left"/>
    </w:lvl>
    <w:lvl w:ilvl="2" w:tplc="E0F8284A">
      <w:start w:val="1"/>
      <w:numFmt w:val="bullet"/>
      <w:lvlText w:val="\endash "/>
      <w:lvlJc w:val="left"/>
    </w:lvl>
    <w:lvl w:ilvl="3" w:tplc="FB86E9B8">
      <w:numFmt w:val="decimal"/>
      <w:lvlText w:val=""/>
      <w:lvlJc w:val="left"/>
    </w:lvl>
    <w:lvl w:ilvl="4" w:tplc="F4F27584">
      <w:numFmt w:val="decimal"/>
      <w:lvlText w:val=""/>
      <w:lvlJc w:val="left"/>
    </w:lvl>
    <w:lvl w:ilvl="5" w:tplc="C79AD4FE">
      <w:numFmt w:val="decimal"/>
      <w:lvlText w:val=""/>
      <w:lvlJc w:val="left"/>
    </w:lvl>
    <w:lvl w:ilvl="6" w:tplc="9D5C8338">
      <w:numFmt w:val="decimal"/>
      <w:lvlText w:val=""/>
      <w:lvlJc w:val="left"/>
    </w:lvl>
    <w:lvl w:ilvl="7" w:tplc="5DFAADE4">
      <w:numFmt w:val="decimal"/>
      <w:lvlText w:val=""/>
      <w:lvlJc w:val="left"/>
    </w:lvl>
    <w:lvl w:ilvl="8" w:tplc="947CE8EC">
      <w:numFmt w:val="decimal"/>
      <w:lvlText w:val=""/>
      <w:lvlJc w:val="left"/>
    </w:lvl>
  </w:abstractNum>
  <w:abstractNum w:abstractNumId="14">
    <w:nsid w:val="0000169A"/>
    <w:multiLevelType w:val="hybridMultilevel"/>
    <w:tmpl w:val="C6DECD2A"/>
    <w:lvl w:ilvl="0" w:tplc="5584163E">
      <w:start w:val="1"/>
      <w:numFmt w:val="bullet"/>
      <w:lvlText w:val="В"/>
      <w:lvlJc w:val="left"/>
    </w:lvl>
    <w:lvl w:ilvl="1" w:tplc="C81C8F24">
      <w:numFmt w:val="decimal"/>
      <w:lvlText w:val=""/>
      <w:lvlJc w:val="left"/>
    </w:lvl>
    <w:lvl w:ilvl="2" w:tplc="F1AAC7DA">
      <w:numFmt w:val="decimal"/>
      <w:lvlText w:val=""/>
      <w:lvlJc w:val="left"/>
    </w:lvl>
    <w:lvl w:ilvl="3" w:tplc="ABC65C2C">
      <w:numFmt w:val="decimal"/>
      <w:lvlText w:val=""/>
      <w:lvlJc w:val="left"/>
    </w:lvl>
    <w:lvl w:ilvl="4" w:tplc="8692EFC8">
      <w:numFmt w:val="decimal"/>
      <w:lvlText w:val=""/>
      <w:lvlJc w:val="left"/>
    </w:lvl>
    <w:lvl w:ilvl="5" w:tplc="6DE2D92A">
      <w:numFmt w:val="decimal"/>
      <w:lvlText w:val=""/>
      <w:lvlJc w:val="left"/>
    </w:lvl>
    <w:lvl w:ilvl="6" w:tplc="977C1716">
      <w:numFmt w:val="decimal"/>
      <w:lvlText w:val=""/>
      <w:lvlJc w:val="left"/>
    </w:lvl>
    <w:lvl w:ilvl="7" w:tplc="F42CC6E0">
      <w:numFmt w:val="decimal"/>
      <w:lvlText w:val=""/>
      <w:lvlJc w:val="left"/>
    </w:lvl>
    <w:lvl w:ilvl="8" w:tplc="3AFA15D4">
      <w:numFmt w:val="decimal"/>
      <w:lvlText w:val=""/>
      <w:lvlJc w:val="left"/>
    </w:lvl>
  </w:abstractNum>
  <w:abstractNum w:abstractNumId="15">
    <w:nsid w:val="000019D9"/>
    <w:multiLevelType w:val="hybridMultilevel"/>
    <w:tmpl w:val="CEFE9D0C"/>
    <w:lvl w:ilvl="0" w:tplc="4BBA867A">
      <w:start w:val="1"/>
      <w:numFmt w:val="bullet"/>
      <w:lvlText w:val="в"/>
      <w:lvlJc w:val="left"/>
    </w:lvl>
    <w:lvl w:ilvl="1" w:tplc="88DCCAD2">
      <w:numFmt w:val="decimal"/>
      <w:lvlText w:val=""/>
      <w:lvlJc w:val="left"/>
    </w:lvl>
    <w:lvl w:ilvl="2" w:tplc="5928C8E2">
      <w:numFmt w:val="decimal"/>
      <w:lvlText w:val=""/>
      <w:lvlJc w:val="left"/>
    </w:lvl>
    <w:lvl w:ilvl="3" w:tplc="30C8AEA8">
      <w:numFmt w:val="decimal"/>
      <w:lvlText w:val=""/>
      <w:lvlJc w:val="left"/>
    </w:lvl>
    <w:lvl w:ilvl="4" w:tplc="E23EF61E">
      <w:numFmt w:val="decimal"/>
      <w:lvlText w:val=""/>
      <w:lvlJc w:val="left"/>
    </w:lvl>
    <w:lvl w:ilvl="5" w:tplc="8180AAC4">
      <w:numFmt w:val="decimal"/>
      <w:lvlText w:val=""/>
      <w:lvlJc w:val="left"/>
    </w:lvl>
    <w:lvl w:ilvl="6" w:tplc="B8B444C6">
      <w:numFmt w:val="decimal"/>
      <w:lvlText w:val=""/>
      <w:lvlJc w:val="left"/>
    </w:lvl>
    <w:lvl w:ilvl="7" w:tplc="D9342DCA">
      <w:numFmt w:val="decimal"/>
      <w:lvlText w:val=""/>
      <w:lvlJc w:val="left"/>
    </w:lvl>
    <w:lvl w:ilvl="8" w:tplc="19EA9AB2">
      <w:numFmt w:val="decimal"/>
      <w:lvlText w:val=""/>
      <w:lvlJc w:val="left"/>
    </w:lvl>
  </w:abstractNum>
  <w:abstractNum w:abstractNumId="16">
    <w:nsid w:val="00001AF4"/>
    <w:multiLevelType w:val="hybridMultilevel"/>
    <w:tmpl w:val="21589858"/>
    <w:lvl w:ilvl="0" w:tplc="0DACFBCA">
      <w:start w:val="1"/>
      <w:numFmt w:val="bullet"/>
      <w:lvlText w:val="\endash "/>
      <w:lvlJc w:val="left"/>
    </w:lvl>
    <w:lvl w:ilvl="1" w:tplc="2C2ACC1E">
      <w:start w:val="1"/>
      <w:numFmt w:val="bullet"/>
      <w:lvlText w:val="В"/>
      <w:lvlJc w:val="left"/>
    </w:lvl>
    <w:lvl w:ilvl="2" w:tplc="345CFFD2">
      <w:start w:val="1"/>
      <w:numFmt w:val="bullet"/>
      <w:lvlText w:val="в"/>
      <w:lvlJc w:val="left"/>
    </w:lvl>
    <w:lvl w:ilvl="3" w:tplc="A90E2DD6">
      <w:start w:val="2"/>
      <w:numFmt w:val="decimal"/>
      <w:lvlText w:val="%4."/>
      <w:lvlJc w:val="left"/>
    </w:lvl>
    <w:lvl w:ilvl="4" w:tplc="CF8484A8">
      <w:numFmt w:val="decimal"/>
      <w:lvlText w:val=""/>
      <w:lvlJc w:val="left"/>
    </w:lvl>
    <w:lvl w:ilvl="5" w:tplc="B7E0A706">
      <w:numFmt w:val="decimal"/>
      <w:lvlText w:val=""/>
      <w:lvlJc w:val="left"/>
    </w:lvl>
    <w:lvl w:ilvl="6" w:tplc="FEF809F4">
      <w:numFmt w:val="decimal"/>
      <w:lvlText w:val=""/>
      <w:lvlJc w:val="left"/>
    </w:lvl>
    <w:lvl w:ilvl="7" w:tplc="39B41224">
      <w:numFmt w:val="decimal"/>
      <w:lvlText w:val=""/>
      <w:lvlJc w:val="left"/>
    </w:lvl>
    <w:lvl w:ilvl="8" w:tplc="3C9ED38C">
      <w:numFmt w:val="decimal"/>
      <w:lvlText w:val=""/>
      <w:lvlJc w:val="left"/>
    </w:lvl>
  </w:abstractNum>
  <w:abstractNum w:abstractNumId="17">
    <w:nsid w:val="00002059"/>
    <w:multiLevelType w:val="hybridMultilevel"/>
    <w:tmpl w:val="B1FE0154"/>
    <w:lvl w:ilvl="0" w:tplc="4D4E1174">
      <w:numFmt w:val="decimal"/>
      <w:lvlText w:val="%1."/>
      <w:lvlJc w:val="left"/>
    </w:lvl>
    <w:lvl w:ilvl="1" w:tplc="D9A66832">
      <w:start w:val="1"/>
      <w:numFmt w:val="bullet"/>
      <w:lvlText w:val="\endash "/>
      <w:lvlJc w:val="left"/>
    </w:lvl>
    <w:lvl w:ilvl="2" w:tplc="B1743DEE">
      <w:start w:val="1"/>
      <w:numFmt w:val="bullet"/>
      <w:lvlText w:val="В"/>
      <w:lvlJc w:val="left"/>
    </w:lvl>
    <w:lvl w:ilvl="3" w:tplc="464A1120">
      <w:numFmt w:val="decimal"/>
      <w:lvlText w:val=""/>
      <w:lvlJc w:val="left"/>
    </w:lvl>
    <w:lvl w:ilvl="4" w:tplc="7C789708">
      <w:numFmt w:val="decimal"/>
      <w:lvlText w:val=""/>
      <w:lvlJc w:val="left"/>
    </w:lvl>
    <w:lvl w:ilvl="5" w:tplc="B510B80E">
      <w:numFmt w:val="decimal"/>
      <w:lvlText w:val=""/>
      <w:lvlJc w:val="left"/>
    </w:lvl>
    <w:lvl w:ilvl="6" w:tplc="A866C9E0">
      <w:numFmt w:val="decimal"/>
      <w:lvlText w:val=""/>
      <w:lvlJc w:val="left"/>
    </w:lvl>
    <w:lvl w:ilvl="7" w:tplc="492A611A">
      <w:numFmt w:val="decimal"/>
      <w:lvlText w:val=""/>
      <w:lvlJc w:val="left"/>
    </w:lvl>
    <w:lvl w:ilvl="8" w:tplc="B38C983E">
      <w:numFmt w:val="decimal"/>
      <w:lvlText w:val=""/>
      <w:lvlJc w:val="left"/>
    </w:lvl>
  </w:abstractNum>
  <w:abstractNum w:abstractNumId="18">
    <w:nsid w:val="0000252A"/>
    <w:multiLevelType w:val="hybridMultilevel"/>
    <w:tmpl w:val="E2682B92"/>
    <w:lvl w:ilvl="0" w:tplc="F112D822">
      <w:start w:val="1"/>
      <w:numFmt w:val="bullet"/>
      <w:lvlText w:val="В"/>
      <w:lvlJc w:val="left"/>
    </w:lvl>
    <w:lvl w:ilvl="1" w:tplc="23A00F14">
      <w:numFmt w:val="decimal"/>
      <w:lvlText w:val=""/>
      <w:lvlJc w:val="left"/>
    </w:lvl>
    <w:lvl w:ilvl="2" w:tplc="F4CE3302">
      <w:numFmt w:val="decimal"/>
      <w:lvlText w:val=""/>
      <w:lvlJc w:val="left"/>
    </w:lvl>
    <w:lvl w:ilvl="3" w:tplc="24F42D4C">
      <w:numFmt w:val="decimal"/>
      <w:lvlText w:val=""/>
      <w:lvlJc w:val="left"/>
    </w:lvl>
    <w:lvl w:ilvl="4" w:tplc="0D9099C2">
      <w:numFmt w:val="decimal"/>
      <w:lvlText w:val=""/>
      <w:lvlJc w:val="left"/>
    </w:lvl>
    <w:lvl w:ilvl="5" w:tplc="1FE275DC">
      <w:numFmt w:val="decimal"/>
      <w:lvlText w:val=""/>
      <w:lvlJc w:val="left"/>
    </w:lvl>
    <w:lvl w:ilvl="6" w:tplc="075219EC">
      <w:numFmt w:val="decimal"/>
      <w:lvlText w:val=""/>
      <w:lvlJc w:val="left"/>
    </w:lvl>
    <w:lvl w:ilvl="7" w:tplc="D4FE91AE">
      <w:numFmt w:val="decimal"/>
      <w:lvlText w:val=""/>
      <w:lvlJc w:val="left"/>
    </w:lvl>
    <w:lvl w:ilvl="8" w:tplc="3DE85A76">
      <w:numFmt w:val="decimal"/>
      <w:lvlText w:val=""/>
      <w:lvlJc w:val="left"/>
    </w:lvl>
  </w:abstractNum>
  <w:abstractNum w:abstractNumId="19">
    <w:nsid w:val="0000263D"/>
    <w:multiLevelType w:val="hybridMultilevel"/>
    <w:tmpl w:val="702CCCB2"/>
    <w:lvl w:ilvl="0" w:tplc="5FBAE2D4">
      <w:start w:val="1"/>
      <w:numFmt w:val="bullet"/>
      <w:lvlText w:val="\endash "/>
      <w:lvlJc w:val="left"/>
    </w:lvl>
    <w:lvl w:ilvl="1" w:tplc="9ABC8AD4">
      <w:start w:val="1"/>
      <w:numFmt w:val="bullet"/>
      <w:lvlText w:val="-"/>
      <w:lvlJc w:val="left"/>
    </w:lvl>
    <w:lvl w:ilvl="2" w:tplc="4880BCBC">
      <w:start w:val="1"/>
      <w:numFmt w:val="bullet"/>
      <w:lvlText w:val="-"/>
      <w:lvlJc w:val="left"/>
    </w:lvl>
    <w:lvl w:ilvl="3" w:tplc="310CFAEE">
      <w:numFmt w:val="decimal"/>
      <w:lvlText w:val=""/>
      <w:lvlJc w:val="left"/>
    </w:lvl>
    <w:lvl w:ilvl="4" w:tplc="0DE0B018">
      <w:numFmt w:val="decimal"/>
      <w:lvlText w:val=""/>
      <w:lvlJc w:val="left"/>
    </w:lvl>
    <w:lvl w:ilvl="5" w:tplc="1D7C7DB6">
      <w:numFmt w:val="decimal"/>
      <w:lvlText w:val=""/>
      <w:lvlJc w:val="left"/>
    </w:lvl>
    <w:lvl w:ilvl="6" w:tplc="51F8FCDC">
      <w:numFmt w:val="decimal"/>
      <w:lvlText w:val=""/>
      <w:lvlJc w:val="left"/>
    </w:lvl>
    <w:lvl w:ilvl="7" w:tplc="0B66C9B4">
      <w:numFmt w:val="decimal"/>
      <w:lvlText w:val=""/>
      <w:lvlJc w:val="left"/>
    </w:lvl>
    <w:lvl w:ilvl="8" w:tplc="86B44806">
      <w:numFmt w:val="decimal"/>
      <w:lvlText w:val=""/>
      <w:lvlJc w:val="left"/>
    </w:lvl>
  </w:abstractNum>
  <w:abstractNum w:abstractNumId="20">
    <w:nsid w:val="00002852"/>
    <w:multiLevelType w:val="hybridMultilevel"/>
    <w:tmpl w:val="944CCFA8"/>
    <w:lvl w:ilvl="0" w:tplc="1D386160">
      <w:start w:val="1"/>
      <w:numFmt w:val="bullet"/>
      <w:lvlText w:val="о"/>
      <w:lvlJc w:val="left"/>
    </w:lvl>
    <w:lvl w:ilvl="1" w:tplc="255A4930">
      <w:numFmt w:val="decimal"/>
      <w:lvlText w:val=""/>
      <w:lvlJc w:val="left"/>
    </w:lvl>
    <w:lvl w:ilvl="2" w:tplc="0BF05F86">
      <w:numFmt w:val="decimal"/>
      <w:lvlText w:val=""/>
      <w:lvlJc w:val="left"/>
    </w:lvl>
    <w:lvl w:ilvl="3" w:tplc="28B299F8">
      <w:numFmt w:val="decimal"/>
      <w:lvlText w:val=""/>
      <w:lvlJc w:val="left"/>
    </w:lvl>
    <w:lvl w:ilvl="4" w:tplc="6018DE54">
      <w:numFmt w:val="decimal"/>
      <w:lvlText w:val=""/>
      <w:lvlJc w:val="left"/>
    </w:lvl>
    <w:lvl w:ilvl="5" w:tplc="F8E04DF4">
      <w:numFmt w:val="decimal"/>
      <w:lvlText w:val=""/>
      <w:lvlJc w:val="left"/>
    </w:lvl>
    <w:lvl w:ilvl="6" w:tplc="F17A7A3C">
      <w:numFmt w:val="decimal"/>
      <w:lvlText w:val=""/>
      <w:lvlJc w:val="left"/>
    </w:lvl>
    <w:lvl w:ilvl="7" w:tplc="E0B649B8">
      <w:numFmt w:val="decimal"/>
      <w:lvlText w:val=""/>
      <w:lvlJc w:val="left"/>
    </w:lvl>
    <w:lvl w:ilvl="8" w:tplc="821CF01A">
      <w:numFmt w:val="decimal"/>
      <w:lvlText w:val=""/>
      <w:lvlJc w:val="left"/>
    </w:lvl>
  </w:abstractNum>
  <w:abstractNum w:abstractNumId="21">
    <w:nsid w:val="0000293B"/>
    <w:multiLevelType w:val="hybridMultilevel"/>
    <w:tmpl w:val="CE1C8D44"/>
    <w:lvl w:ilvl="0" w:tplc="06707AAE">
      <w:start w:val="1"/>
      <w:numFmt w:val="bullet"/>
      <w:lvlText w:val="\endash "/>
      <w:lvlJc w:val="left"/>
    </w:lvl>
    <w:lvl w:ilvl="1" w:tplc="01BE1682">
      <w:start w:val="1"/>
      <w:numFmt w:val="bullet"/>
      <w:lvlText w:val="В"/>
      <w:lvlJc w:val="left"/>
    </w:lvl>
    <w:lvl w:ilvl="2" w:tplc="DB04B754">
      <w:numFmt w:val="decimal"/>
      <w:lvlText w:val=""/>
      <w:lvlJc w:val="left"/>
    </w:lvl>
    <w:lvl w:ilvl="3" w:tplc="B2A0331A">
      <w:numFmt w:val="decimal"/>
      <w:lvlText w:val=""/>
      <w:lvlJc w:val="left"/>
    </w:lvl>
    <w:lvl w:ilvl="4" w:tplc="C1AA3594">
      <w:numFmt w:val="decimal"/>
      <w:lvlText w:val=""/>
      <w:lvlJc w:val="left"/>
    </w:lvl>
    <w:lvl w:ilvl="5" w:tplc="FA9CE10A">
      <w:numFmt w:val="decimal"/>
      <w:lvlText w:val=""/>
      <w:lvlJc w:val="left"/>
    </w:lvl>
    <w:lvl w:ilvl="6" w:tplc="DAF8EC08">
      <w:numFmt w:val="decimal"/>
      <w:lvlText w:val=""/>
      <w:lvlJc w:val="left"/>
    </w:lvl>
    <w:lvl w:ilvl="7" w:tplc="8D8A937C">
      <w:numFmt w:val="decimal"/>
      <w:lvlText w:val=""/>
      <w:lvlJc w:val="left"/>
    </w:lvl>
    <w:lvl w:ilvl="8" w:tplc="89449DF2">
      <w:numFmt w:val="decimal"/>
      <w:lvlText w:val=""/>
      <w:lvlJc w:val="left"/>
    </w:lvl>
  </w:abstractNum>
  <w:abstractNum w:abstractNumId="22">
    <w:nsid w:val="000029D8"/>
    <w:multiLevelType w:val="hybridMultilevel"/>
    <w:tmpl w:val="EB4C5F52"/>
    <w:lvl w:ilvl="0" w:tplc="24FE8098">
      <w:start w:val="1"/>
      <w:numFmt w:val="bullet"/>
      <w:lvlText w:val="В"/>
      <w:lvlJc w:val="left"/>
    </w:lvl>
    <w:lvl w:ilvl="1" w:tplc="B96CFF58">
      <w:numFmt w:val="decimal"/>
      <w:lvlText w:val=""/>
      <w:lvlJc w:val="left"/>
    </w:lvl>
    <w:lvl w:ilvl="2" w:tplc="5672CB02">
      <w:numFmt w:val="decimal"/>
      <w:lvlText w:val=""/>
      <w:lvlJc w:val="left"/>
    </w:lvl>
    <w:lvl w:ilvl="3" w:tplc="ABDCA9C2">
      <w:numFmt w:val="decimal"/>
      <w:lvlText w:val=""/>
      <w:lvlJc w:val="left"/>
    </w:lvl>
    <w:lvl w:ilvl="4" w:tplc="F5F08818">
      <w:numFmt w:val="decimal"/>
      <w:lvlText w:val=""/>
      <w:lvlJc w:val="left"/>
    </w:lvl>
    <w:lvl w:ilvl="5" w:tplc="741CF910">
      <w:numFmt w:val="decimal"/>
      <w:lvlText w:val=""/>
      <w:lvlJc w:val="left"/>
    </w:lvl>
    <w:lvl w:ilvl="6" w:tplc="95CE7084">
      <w:numFmt w:val="decimal"/>
      <w:lvlText w:val=""/>
      <w:lvlJc w:val="left"/>
    </w:lvl>
    <w:lvl w:ilvl="7" w:tplc="F0688A5C">
      <w:numFmt w:val="decimal"/>
      <w:lvlText w:val=""/>
      <w:lvlJc w:val="left"/>
    </w:lvl>
    <w:lvl w:ilvl="8" w:tplc="8D44FCD6">
      <w:numFmt w:val="decimal"/>
      <w:lvlText w:val=""/>
      <w:lvlJc w:val="left"/>
    </w:lvl>
  </w:abstractNum>
  <w:abstractNum w:abstractNumId="23">
    <w:nsid w:val="00002A38"/>
    <w:multiLevelType w:val="hybridMultilevel"/>
    <w:tmpl w:val="B542184E"/>
    <w:lvl w:ilvl="0" w:tplc="E56E4DBC">
      <w:start w:val="35"/>
      <w:numFmt w:val="decimal"/>
      <w:lvlText w:val="%1"/>
      <w:lvlJc w:val="left"/>
    </w:lvl>
    <w:lvl w:ilvl="1" w:tplc="92880B98">
      <w:numFmt w:val="decimal"/>
      <w:lvlText w:val=""/>
      <w:lvlJc w:val="left"/>
    </w:lvl>
    <w:lvl w:ilvl="2" w:tplc="061847D0">
      <w:numFmt w:val="decimal"/>
      <w:lvlText w:val=""/>
      <w:lvlJc w:val="left"/>
    </w:lvl>
    <w:lvl w:ilvl="3" w:tplc="62CCBD94">
      <w:numFmt w:val="decimal"/>
      <w:lvlText w:val=""/>
      <w:lvlJc w:val="left"/>
    </w:lvl>
    <w:lvl w:ilvl="4" w:tplc="57BAD066">
      <w:numFmt w:val="decimal"/>
      <w:lvlText w:val=""/>
      <w:lvlJc w:val="left"/>
    </w:lvl>
    <w:lvl w:ilvl="5" w:tplc="5EB4B9B4">
      <w:numFmt w:val="decimal"/>
      <w:lvlText w:val=""/>
      <w:lvlJc w:val="left"/>
    </w:lvl>
    <w:lvl w:ilvl="6" w:tplc="E30240C8">
      <w:numFmt w:val="decimal"/>
      <w:lvlText w:val=""/>
      <w:lvlJc w:val="left"/>
    </w:lvl>
    <w:lvl w:ilvl="7" w:tplc="8B6ACF88">
      <w:numFmt w:val="decimal"/>
      <w:lvlText w:val=""/>
      <w:lvlJc w:val="left"/>
    </w:lvl>
    <w:lvl w:ilvl="8" w:tplc="230A856C">
      <w:numFmt w:val="decimal"/>
      <w:lvlText w:val=""/>
      <w:lvlJc w:val="left"/>
    </w:lvl>
  </w:abstractNum>
  <w:abstractNum w:abstractNumId="24">
    <w:nsid w:val="00002CF7"/>
    <w:multiLevelType w:val="hybridMultilevel"/>
    <w:tmpl w:val="3990D2CA"/>
    <w:lvl w:ilvl="0" w:tplc="10FA9734">
      <w:start w:val="1"/>
      <w:numFmt w:val="bullet"/>
      <w:lvlText w:val="\endash "/>
      <w:lvlJc w:val="left"/>
    </w:lvl>
    <w:lvl w:ilvl="1" w:tplc="0A523AA0">
      <w:start w:val="1"/>
      <w:numFmt w:val="bullet"/>
      <w:lvlText w:val="В"/>
      <w:lvlJc w:val="left"/>
    </w:lvl>
    <w:lvl w:ilvl="2" w:tplc="6AD27926">
      <w:numFmt w:val="decimal"/>
      <w:lvlText w:val=""/>
      <w:lvlJc w:val="left"/>
    </w:lvl>
    <w:lvl w:ilvl="3" w:tplc="2FB6E034">
      <w:numFmt w:val="decimal"/>
      <w:lvlText w:val=""/>
      <w:lvlJc w:val="left"/>
    </w:lvl>
    <w:lvl w:ilvl="4" w:tplc="B4BC2B04">
      <w:numFmt w:val="decimal"/>
      <w:lvlText w:val=""/>
      <w:lvlJc w:val="left"/>
    </w:lvl>
    <w:lvl w:ilvl="5" w:tplc="841478C2">
      <w:numFmt w:val="decimal"/>
      <w:lvlText w:val=""/>
      <w:lvlJc w:val="left"/>
    </w:lvl>
    <w:lvl w:ilvl="6" w:tplc="46FA40E4">
      <w:numFmt w:val="decimal"/>
      <w:lvlText w:val=""/>
      <w:lvlJc w:val="left"/>
    </w:lvl>
    <w:lvl w:ilvl="7" w:tplc="C84A3946">
      <w:numFmt w:val="decimal"/>
      <w:lvlText w:val=""/>
      <w:lvlJc w:val="left"/>
    </w:lvl>
    <w:lvl w:ilvl="8" w:tplc="996AEDE6">
      <w:numFmt w:val="decimal"/>
      <w:lvlText w:val=""/>
      <w:lvlJc w:val="left"/>
    </w:lvl>
  </w:abstractNum>
  <w:abstractNum w:abstractNumId="25">
    <w:nsid w:val="00002DB5"/>
    <w:multiLevelType w:val="hybridMultilevel"/>
    <w:tmpl w:val="C56EC9DE"/>
    <w:lvl w:ilvl="0" w:tplc="F87C40F2">
      <w:start w:val="1"/>
      <w:numFmt w:val="bullet"/>
      <w:lvlText w:val="с"/>
      <w:lvlJc w:val="left"/>
    </w:lvl>
    <w:lvl w:ilvl="1" w:tplc="DE285758">
      <w:start w:val="1"/>
      <w:numFmt w:val="bullet"/>
      <w:lvlText w:val="В"/>
      <w:lvlJc w:val="left"/>
    </w:lvl>
    <w:lvl w:ilvl="2" w:tplc="1C288C0A">
      <w:numFmt w:val="decimal"/>
      <w:lvlText w:val=""/>
      <w:lvlJc w:val="left"/>
    </w:lvl>
    <w:lvl w:ilvl="3" w:tplc="E6EEC9F4">
      <w:numFmt w:val="decimal"/>
      <w:lvlText w:val=""/>
      <w:lvlJc w:val="left"/>
    </w:lvl>
    <w:lvl w:ilvl="4" w:tplc="0B4481DA">
      <w:numFmt w:val="decimal"/>
      <w:lvlText w:val=""/>
      <w:lvlJc w:val="left"/>
    </w:lvl>
    <w:lvl w:ilvl="5" w:tplc="046AA67C">
      <w:numFmt w:val="decimal"/>
      <w:lvlText w:val=""/>
      <w:lvlJc w:val="left"/>
    </w:lvl>
    <w:lvl w:ilvl="6" w:tplc="63C61760">
      <w:numFmt w:val="decimal"/>
      <w:lvlText w:val=""/>
      <w:lvlJc w:val="left"/>
    </w:lvl>
    <w:lvl w:ilvl="7" w:tplc="FB1AD18E">
      <w:numFmt w:val="decimal"/>
      <w:lvlText w:val=""/>
      <w:lvlJc w:val="left"/>
    </w:lvl>
    <w:lvl w:ilvl="8" w:tplc="AB5C56C6">
      <w:numFmt w:val="decimal"/>
      <w:lvlText w:val=""/>
      <w:lvlJc w:val="left"/>
    </w:lvl>
  </w:abstractNum>
  <w:abstractNum w:abstractNumId="26">
    <w:nsid w:val="00002FE7"/>
    <w:multiLevelType w:val="hybridMultilevel"/>
    <w:tmpl w:val="A3C6801C"/>
    <w:lvl w:ilvl="0" w:tplc="271263A6">
      <w:start w:val="2"/>
      <w:numFmt w:val="decimal"/>
      <w:lvlText w:val="%1."/>
      <w:lvlJc w:val="left"/>
    </w:lvl>
    <w:lvl w:ilvl="1" w:tplc="5B16F688">
      <w:start w:val="1"/>
      <w:numFmt w:val="bullet"/>
      <w:lvlText w:val="в"/>
      <w:lvlJc w:val="left"/>
    </w:lvl>
    <w:lvl w:ilvl="2" w:tplc="56209EF0">
      <w:numFmt w:val="decimal"/>
      <w:lvlText w:val=""/>
      <w:lvlJc w:val="left"/>
    </w:lvl>
    <w:lvl w:ilvl="3" w:tplc="F9DE5756">
      <w:numFmt w:val="decimal"/>
      <w:lvlText w:val=""/>
      <w:lvlJc w:val="left"/>
    </w:lvl>
    <w:lvl w:ilvl="4" w:tplc="1B12F756">
      <w:numFmt w:val="decimal"/>
      <w:lvlText w:val=""/>
      <w:lvlJc w:val="left"/>
    </w:lvl>
    <w:lvl w:ilvl="5" w:tplc="263E69E8">
      <w:numFmt w:val="decimal"/>
      <w:lvlText w:val=""/>
      <w:lvlJc w:val="left"/>
    </w:lvl>
    <w:lvl w:ilvl="6" w:tplc="76E0DCA0">
      <w:numFmt w:val="decimal"/>
      <w:lvlText w:val=""/>
      <w:lvlJc w:val="left"/>
    </w:lvl>
    <w:lvl w:ilvl="7" w:tplc="A8483AFC">
      <w:numFmt w:val="decimal"/>
      <w:lvlText w:val=""/>
      <w:lvlJc w:val="left"/>
    </w:lvl>
    <w:lvl w:ilvl="8" w:tplc="661CD194">
      <w:numFmt w:val="decimal"/>
      <w:lvlText w:val=""/>
      <w:lvlJc w:val="left"/>
    </w:lvl>
  </w:abstractNum>
  <w:abstractNum w:abstractNumId="27">
    <w:nsid w:val="00003087"/>
    <w:multiLevelType w:val="hybridMultilevel"/>
    <w:tmpl w:val="510E112E"/>
    <w:lvl w:ilvl="0" w:tplc="805CE80E">
      <w:start w:val="1"/>
      <w:numFmt w:val="bullet"/>
      <w:lvlText w:val="и"/>
      <w:lvlJc w:val="left"/>
    </w:lvl>
    <w:lvl w:ilvl="1" w:tplc="1DFE0052">
      <w:numFmt w:val="decimal"/>
      <w:lvlText w:val=""/>
      <w:lvlJc w:val="left"/>
    </w:lvl>
    <w:lvl w:ilvl="2" w:tplc="A366FF4A">
      <w:numFmt w:val="decimal"/>
      <w:lvlText w:val=""/>
      <w:lvlJc w:val="left"/>
    </w:lvl>
    <w:lvl w:ilvl="3" w:tplc="5EC28C1C">
      <w:numFmt w:val="decimal"/>
      <w:lvlText w:val=""/>
      <w:lvlJc w:val="left"/>
    </w:lvl>
    <w:lvl w:ilvl="4" w:tplc="8C12FD0E">
      <w:numFmt w:val="decimal"/>
      <w:lvlText w:val=""/>
      <w:lvlJc w:val="left"/>
    </w:lvl>
    <w:lvl w:ilvl="5" w:tplc="8A68425A">
      <w:numFmt w:val="decimal"/>
      <w:lvlText w:val=""/>
      <w:lvlJc w:val="left"/>
    </w:lvl>
    <w:lvl w:ilvl="6" w:tplc="E37CAF2C">
      <w:numFmt w:val="decimal"/>
      <w:lvlText w:val=""/>
      <w:lvlJc w:val="left"/>
    </w:lvl>
    <w:lvl w:ilvl="7" w:tplc="C63207D6">
      <w:numFmt w:val="decimal"/>
      <w:lvlText w:val=""/>
      <w:lvlJc w:val="left"/>
    </w:lvl>
    <w:lvl w:ilvl="8" w:tplc="E5C0BE68">
      <w:numFmt w:val="decimal"/>
      <w:lvlText w:val=""/>
      <w:lvlJc w:val="left"/>
    </w:lvl>
  </w:abstractNum>
  <w:abstractNum w:abstractNumId="28">
    <w:nsid w:val="000030F1"/>
    <w:multiLevelType w:val="hybridMultilevel"/>
    <w:tmpl w:val="8AFA07EE"/>
    <w:lvl w:ilvl="0" w:tplc="8ACAF958">
      <w:start w:val="1"/>
      <w:numFmt w:val="bullet"/>
      <w:lvlText w:val="\endash "/>
      <w:lvlJc w:val="left"/>
    </w:lvl>
    <w:lvl w:ilvl="1" w:tplc="60CAA66A">
      <w:start w:val="1"/>
      <w:numFmt w:val="bullet"/>
      <w:lvlText w:val="и"/>
      <w:lvlJc w:val="left"/>
    </w:lvl>
    <w:lvl w:ilvl="2" w:tplc="DCE00E1A">
      <w:start w:val="1"/>
      <w:numFmt w:val="bullet"/>
      <w:lvlText w:val="В"/>
      <w:lvlJc w:val="left"/>
    </w:lvl>
    <w:lvl w:ilvl="3" w:tplc="4B068134">
      <w:numFmt w:val="decimal"/>
      <w:lvlText w:val=""/>
      <w:lvlJc w:val="left"/>
    </w:lvl>
    <w:lvl w:ilvl="4" w:tplc="1A86DB12">
      <w:numFmt w:val="decimal"/>
      <w:lvlText w:val=""/>
      <w:lvlJc w:val="left"/>
    </w:lvl>
    <w:lvl w:ilvl="5" w:tplc="D15EC238">
      <w:numFmt w:val="decimal"/>
      <w:lvlText w:val=""/>
      <w:lvlJc w:val="left"/>
    </w:lvl>
    <w:lvl w:ilvl="6" w:tplc="85A6D40E">
      <w:numFmt w:val="decimal"/>
      <w:lvlText w:val=""/>
      <w:lvlJc w:val="left"/>
    </w:lvl>
    <w:lvl w:ilvl="7" w:tplc="CF941546">
      <w:numFmt w:val="decimal"/>
      <w:lvlText w:val=""/>
      <w:lvlJc w:val="left"/>
    </w:lvl>
    <w:lvl w:ilvl="8" w:tplc="6F220DA2">
      <w:numFmt w:val="decimal"/>
      <w:lvlText w:val=""/>
      <w:lvlJc w:val="left"/>
    </w:lvl>
  </w:abstractNum>
  <w:abstractNum w:abstractNumId="29">
    <w:nsid w:val="000037E6"/>
    <w:multiLevelType w:val="hybridMultilevel"/>
    <w:tmpl w:val="7EC0EFE2"/>
    <w:lvl w:ilvl="0" w:tplc="79FC3182">
      <w:start w:val="1"/>
      <w:numFmt w:val="bullet"/>
      <w:lvlText w:val="В"/>
      <w:lvlJc w:val="left"/>
    </w:lvl>
    <w:lvl w:ilvl="1" w:tplc="99E09046">
      <w:numFmt w:val="decimal"/>
      <w:lvlText w:val=""/>
      <w:lvlJc w:val="left"/>
    </w:lvl>
    <w:lvl w:ilvl="2" w:tplc="4D6A6622">
      <w:numFmt w:val="decimal"/>
      <w:lvlText w:val=""/>
      <w:lvlJc w:val="left"/>
    </w:lvl>
    <w:lvl w:ilvl="3" w:tplc="B0BCBF9A">
      <w:numFmt w:val="decimal"/>
      <w:lvlText w:val=""/>
      <w:lvlJc w:val="left"/>
    </w:lvl>
    <w:lvl w:ilvl="4" w:tplc="F946BD02">
      <w:numFmt w:val="decimal"/>
      <w:lvlText w:val=""/>
      <w:lvlJc w:val="left"/>
    </w:lvl>
    <w:lvl w:ilvl="5" w:tplc="94449BC8">
      <w:numFmt w:val="decimal"/>
      <w:lvlText w:val=""/>
      <w:lvlJc w:val="left"/>
    </w:lvl>
    <w:lvl w:ilvl="6" w:tplc="DB087FE4">
      <w:numFmt w:val="decimal"/>
      <w:lvlText w:val=""/>
      <w:lvlJc w:val="left"/>
    </w:lvl>
    <w:lvl w:ilvl="7" w:tplc="C8D07914">
      <w:numFmt w:val="decimal"/>
      <w:lvlText w:val=""/>
      <w:lvlJc w:val="left"/>
    </w:lvl>
    <w:lvl w:ilvl="8" w:tplc="512C5D46">
      <w:numFmt w:val="decimal"/>
      <w:lvlText w:val=""/>
      <w:lvlJc w:val="left"/>
    </w:lvl>
  </w:abstractNum>
  <w:abstractNum w:abstractNumId="30">
    <w:nsid w:val="00003807"/>
    <w:multiLevelType w:val="hybridMultilevel"/>
    <w:tmpl w:val="576A0530"/>
    <w:lvl w:ilvl="0" w:tplc="64E299DA">
      <w:start w:val="1"/>
      <w:numFmt w:val="bullet"/>
      <w:lvlText w:val="\endash "/>
      <w:lvlJc w:val="left"/>
    </w:lvl>
    <w:lvl w:ilvl="1" w:tplc="AF90C426">
      <w:start w:val="1"/>
      <w:numFmt w:val="bullet"/>
      <w:lvlText w:val="в"/>
      <w:lvlJc w:val="left"/>
    </w:lvl>
    <w:lvl w:ilvl="2" w:tplc="72ACCC0A">
      <w:numFmt w:val="decimal"/>
      <w:lvlText w:val=""/>
      <w:lvlJc w:val="left"/>
    </w:lvl>
    <w:lvl w:ilvl="3" w:tplc="48C4DCC0">
      <w:numFmt w:val="decimal"/>
      <w:lvlText w:val=""/>
      <w:lvlJc w:val="left"/>
    </w:lvl>
    <w:lvl w:ilvl="4" w:tplc="5C22FCE0">
      <w:numFmt w:val="decimal"/>
      <w:lvlText w:val=""/>
      <w:lvlJc w:val="left"/>
    </w:lvl>
    <w:lvl w:ilvl="5" w:tplc="A27CEBFA">
      <w:numFmt w:val="decimal"/>
      <w:lvlText w:val=""/>
      <w:lvlJc w:val="left"/>
    </w:lvl>
    <w:lvl w:ilvl="6" w:tplc="647C5874">
      <w:numFmt w:val="decimal"/>
      <w:lvlText w:val=""/>
      <w:lvlJc w:val="left"/>
    </w:lvl>
    <w:lvl w:ilvl="7" w:tplc="E20C709C">
      <w:numFmt w:val="decimal"/>
      <w:lvlText w:val=""/>
      <w:lvlJc w:val="left"/>
    </w:lvl>
    <w:lvl w:ilvl="8" w:tplc="8F7C33AA">
      <w:numFmt w:val="decimal"/>
      <w:lvlText w:val=""/>
      <w:lvlJc w:val="left"/>
    </w:lvl>
  </w:abstractNum>
  <w:abstractNum w:abstractNumId="31">
    <w:nsid w:val="00003A2D"/>
    <w:multiLevelType w:val="hybridMultilevel"/>
    <w:tmpl w:val="409E4FF2"/>
    <w:lvl w:ilvl="0" w:tplc="4AD0A3F2">
      <w:start w:val="1"/>
      <w:numFmt w:val="bullet"/>
      <w:lvlText w:val="с"/>
      <w:lvlJc w:val="left"/>
    </w:lvl>
    <w:lvl w:ilvl="1" w:tplc="2DBCFFBE">
      <w:start w:val="1"/>
      <w:numFmt w:val="bullet"/>
      <w:lvlText w:val="В"/>
      <w:lvlJc w:val="left"/>
    </w:lvl>
    <w:lvl w:ilvl="2" w:tplc="AB324E2C">
      <w:numFmt w:val="decimal"/>
      <w:lvlText w:val=""/>
      <w:lvlJc w:val="left"/>
    </w:lvl>
    <w:lvl w:ilvl="3" w:tplc="42D8E014">
      <w:numFmt w:val="decimal"/>
      <w:lvlText w:val=""/>
      <w:lvlJc w:val="left"/>
    </w:lvl>
    <w:lvl w:ilvl="4" w:tplc="14C40E12">
      <w:numFmt w:val="decimal"/>
      <w:lvlText w:val=""/>
      <w:lvlJc w:val="left"/>
    </w:lvl>
    <w:lvl w:ilvl="5" w:tplc="24A2AE8C">
      <w:numFmt w:val="decimal"/>
      <w:lvlText w:val=""/>
      <w:lvlJc w:val="left"/>
    </w:lvl>
    <w:lvl w:ilvl="6" w:tplc="B808B1B0">
      <w:numFmt w:val="decimal"/>
      <w:lvlText w:val=""/>
      <w:lvlJc w:val="left"/>
    </w:lvl>
    <w:lvl w:ilvl="7" w:tplc="2062BB96">
      <w:numFmt w:val="decimal"/>
      <w:lvlText w:val=""/>
      <w:lvlJc w:val="left"/>
    </w:lvl>
    <w:lvl w:ilvl="8" w:tplc="ED1CC890">
      <w:numFmt w:val="decimal"/>
      <w:lvlText w:val=""/>
      <w:lvlJc w:val="left"/>
    </w:lvl>
  </w:abstractNum>
  <w:abstractNum w:abstractNumId="32">
    <w:nsid w:val="00003F0B"/>
    <w:multiLevelType w:val="hybridMultilevel"/>
    <w:tmpl w:val="28E41B3E"/>
    <w:lvl w:ilvl="0" w:tplc="859C59F8">
      <w:start w:val="1"/>
      <w:numFmt w:val="bullet"/>
      <w:lvlText w:val="В"/>
      <w:lvlJc w:val="left"/>
    </w:lvl>
    <w:lvl w:ilvl="1" w:tplc="DEB8BFE4">
      <w:numFmt w:val="decimal"/>
      <w:lvlText w:val=""/>
      <w:lvlJc w:val="left"/>
    </w:lvl>
    <w:lvl w:ilvl="2" w:tplc="10C83FB8">
      <w:numFmt w:val="decimal"/>
      <w:lvlText w:val=""/>
      <w:lvlJc w:val="left"/>
    </w:lvl>
    <w:lvl w:ilvl="3" w:tplc="FB62786A">
      <w:numFmt w:val="decimal"/>
      <w:lvlText w:val=""/>
      <w:lvlJc w:val="left"/>
    </w:lvl>
    <w:lvl w:ilvl="4" w:tplc="E64213B0">
      <w:numFmt w:val="decimal"/>
      <w:lvlText w:val=""/>
      <w:lvlJc w:val="left"/>
    </w:lvl>
    <w:lvl w:ilvl="5" w:tplc="B90C8666">
      <w:numFmt w:val="decimal"/>
      <w:lvlText w:val=""/>
      <w:lvlJc w:val="left"/>
    </w:lvl>
    <w:lvl w:ilvl="6" w:tplc="7758D008">
      <w:numFmt w:val="decimal"/>
      <w:lvlText w:val=""/>
      <w:lvlJc w:val="left"/>
    </w:lvl>
    <w:lvl w:ilvl="7" w:tplc="7FA2C66C">
      <w:numFmt w:val="decimal"/>
      <w:lvlText w:val=""/>
      <w:lvlJc w:val="left"/>
    </w:lvl>
    <w:lvl w:ilvl="8" w:tplc="BE70539E">
      <w:numFmt w:val="decimal"/>
      <w:lvlText w:val=""/>
      <w:lvlJc w:val="left"/>
    </w:lvl>
  </w:abstractNum>
  <w:abstractNum w:abstractNumId="33">
    <w:nsid w:val="00003F4A"/>
    <w:multiLevelType w:val="hybridMultilevel"/>
    <w:tmpl w:val="38E05EFE"/>
    <w:lvl w:ilvl="0" w:tplc="A6860900">
      <w:start w:val="1"/>
      <w:numFmt w:val="bullet"/>
      <w:lvlText w:val="с"/>
      <w:lvlJc w:val="left"/>
    </w:lvl>
    <w:lvl w:ilvl="1" w:tplc="AB72E39C">
      <w:numFmt w:val="decimal"/>
      <w:lvlText w:val=""/>
      <w:lvlJc w:val="left"/>
    </w:lvl>
    <w:lvl w:ilvl="2" w:tplc="71DCA906">
      <w:numFmt w:val="decimal"/>
      <w:lvlText w:val=""/>
      <w:lvlJc w:val="left"/>
    </w:lvl>
    <w:lvl w:ilvl="3" w:tplc="D0E6A1FA">
      <w:numFmt w:val="decimal"/>
      <w:lvlText w:val=""/>
      <w:lvlJc w:val="left"/>
    </w:lvl>
    <w:lvl w:ilvl="4" w:tplc="6C1CE6DC">
      <w:numFmt w:val="decimal"/>
      <w:lvlText w:val=""/>
      <w:lvlJc w:val="left"/>
    </w:lvl>
    <w:lvl w:ilvl="5" w:tplc="242C1106">
      <w:numFmt w:val="decimal"/>
      <w:lvlText w:val=""/>
      <w:lvlJc w:val="left"/>
    </w:lvl>
    <w:lvl w:ilvl="6" w:tplc="915016D4">
      <w:numFmt w:val="decimal"/>
      <w:lvlText w:val=""/>
      <w:lvlJc w:val="left"/>
    </w:lvl>
    <w:lvl w:ilvl="7" w:tplc="38E4E9F2">
      <w:numFmt w:val="decimal"/>
      <w:lvlText w:val=""/>
      <w:lvlJc w:val="left"/>
    </w:lvl>
    <w:lvl w:ilvl="8" w:tplc="7248AB16">
      <w:numFmt w:val="decimal"/>
      <w:lvlText w:val=""/>
      <w:lvlJc w:val="left"/>
    </w:lvl>
  </w:abstractNum>
  <w:abstractNum w:abstractNumId="34">
    <w:nsid w:val="00003F97"/>
    <w:multiLevelType w:val="hybridMultilevel"/>
    <w:tmpl w:val="1938B842"/>
    <w:lvl w:ilvl="0" w:tplc="59BE4F8C">
      <w:start w:val="2"/>
      <w:numFmt w:val="decimal"/>
      <w:lvlText w:val="%1."/>
      <w:lvlJc w:val="left"/>
    </w:lvl>
    <w:lvl w:ilvl="1" w:tplc="0548F608">
      <w:numFmt w:val="decimal"/>
      <w:lvlText w:val=""/>
      <w:lvlJc w:val="left"/>
    </w:lvl>
    <w:lvl w:ilvl="2" w:tplc="59F475AC">
      <w:numFmt w:val="decimal"/>
      <w:lvlText w:val=""/>
      <w:lvlJc w:val="left"/>
    </w:lvl>
    <w:lvl w:ilvl="3" w:tplc="B20AAC82">
      <w:numFmt w:val="decimal"/>
      <w:lvlText w:val=""/>
      <w:lvlJc w:val="left"/>
    </w:lvl>
    <w:lvl w:ilvl="4" w:tplc="615A5654">
      <w:numFmt w:val="decimal"/>
      <w:lvlText w:val=""/>
      <w:lvlJc w:val="left"/>
    </w:lvl>
    <w:lvl w:ilvl="5" w:tplc="4658EB98">
      <w:numFmt w:val="decimal"/>
      <w:lvlText w:val=""/>
      <w:lvlJc w:val="left"/>
    </w:lvl>
    <w:lvl w:ilvl="6" w:tplc="CD6E6C00">
      <w:numFmt w:val="decimal"/>
      <w:lvlText w:val=""/>
      <w:lvlJc w:val="left"/>
    </w:lvl>
    <w:lvl w:ilvl="7" w:tplc="9D96EC56">
      <w:numFmt w:val="decimal"/>
      <w:lvlText w:val=""/>
      <w:lvlJc w:val="left"/>
    </w:lvl>
    <w:lvl w:ilvl="8" w:tplc="5840F1B8">
      <w:numFmt w:val="decimal"/>
      <w:lvlText w:val=""/>
      <w:lvlJc w:val="left"/>
    </w:lvl>
  </w:abstractNum>
  <w:abstractNum w:abstractNumId="35">
    <w:nsid w:val="00004087"/>
    <w:multiLevelType w:val="hybridMultilevel"/>
    <w:tmpl w:val="96B89CB4"/>
    <w:lvl w:ilvl="0" w:tplc="1D768164">
      <w:start w:val="1"/>
      <w:numFmt w:val="bullet"/>
      <w:lvlText w:val="с"/>
      <w:lvlJc w:val="left"/>
    </w:lvl>
    <w:lvl w:ilvl="1" w:tplc="78A48B9E">
      <w:start w:val="1"/>
      <w:numFmt w:val="bullet"/>
      <w:lvlText w:val="В"/>
      <w:lvlJc w:val="left"/>
    </w:lvl>
    <w:lvl w:ilvl="2" w:tplc="AAA60FCA">
      <w:numFmt w:val="decimal"/>
      <w:lvlText w:val=""/>
      <w:lvlJc w:val="left"/>
    </w:lvl>
    <w:lvl w:ilvl="3" w:tplc="2BE07BA6">
      <w:numFmt w:val="decimal"/>
      <w:lvlText w:val=""/>
      <w:lvlJc w:val="left"/>
    </w:lvl>
    <w:lvl w:ilvl="4" w:tplc="134CBD2E">
      <w:numFmt w:val="decimal"/>
      <w:lvlText w:val=""/>
      <w:lvlJc w:val="left"/>
    </w:lvl>
    <w:lvl w:ilvl="5" w:tplc="3CF61D84">
      <w:numFmt w:val="decimal"/>
      <w:lvlText w:val=""/>
      <w:lvlJc w:val="left"/>
    </w:lvl>
    <w:lvl w:ilvl="6" w:tplc="AA2A840C">
      <w:numFmt w:val="decimal"/>
      <w:lvlText w:val=""/>
      <w:lvlJc w:val="left"/>
    </w:lvl>
    <w:lvl w:ilvl="7" w:tplc="1F7A13CE">
      <w:numFmt w:val="decimal"/>
      <w:lvlText w:val=""/>
      <w:lvlJc w:val="left"/>
    </w:lvl>
    <w:lvl w:ilvl="8" w:tplc="4B461F38">
      <w:numFmt w:val="decimal"/>
      <w:lvlText w:val=""/>
      <w:lvlJc w:val="left"/>
    </w:lvl>
  </w:abstractNum>
  <w:abstractNum w:abstractNumId="36">
    <w:nsid w:val="0000412F"/>
    <w:multiLevelType w:val="hybridMultilevel"/>
    <w:tmpl w:val="41502B7C"/>
    <w:lvl w:ilvl="0" w:tplc="866085C6">
      <w:start w:val="1"/>
      <w:numFmt w:val="bullet"/>
      <w:lvlText w:val="В"/>
      <w:lvlJc w:val="left"/>
    </w:lvl>
    <w:lvl w:ilvl="1" w:tplc="70B69988">
      <w:numFmt w:val="decimal"/>
      <w:lvlText w:val=""/>
      <w:lvlJc w:val="left"/>
    </w:lvl>
    <w:lvl w:ilvl="2" w:tplc="698ED1B6">
      <w:numFmt w:val="decimal"/>
      <w:lvlText w:val=""/>
      <w:lvlJc w:val="left"/>
    </w:lvl>
    <w:lvl w:ilvl="3" w:tplc="EFAAD524">
      <w:numFmt w:val="decimal"/>
      <w:lvlText w:val=""/>
      <w:lvlJc w:val="left"/>
    </w:lvl>
    <w:lvl w:ilvl="4" w:tplc="47A0337A">
      <w:numFmt w:val="decimal"/>
      <w:lvlText w:val=""/>
      <w:lvlJc w:val="left"/>
    </w:lvl>
    <w:lvl w:ilvl="5" w:tplc="4B488BF8">
      <w:numFmt w:val="decimal"/>
      <w:lvlText w:val=""/>
      <w:lvlJc w:val="left"/>
    </w:lvl>
    <w:lvl w:ilvl="6" w:tplc="41EEB4B2">
      <w:numFmt w:val="decimal"/>
      <w:lvlText w:val=""/>
      <w:lvlJc w:val="left"/>
    </w:lvl>
    <w:lvl w:ilvl="7" w:tplc="A62EA1C4">
      <w:numFmt w:val="decimal"/>
      <w:lvlText w:val=""/>
      <w:lvlJc w:val="left"/>
    </w:lvl>
    <w:lvl w:ilvl="8" w:tplc="85709438">
      <w:numFmt w:val="decimal"/>
      <w:lvlText w:val=""/>
      <w:lvlJc w:val="left"/>
    </w:lvl>
  </w:abstractNum>
  <w:abstractNum w:abstractNumId="37">
    <w:nsid w:val="0000458F"/>
    <w:multiLevelType w:val="hybridMultilevel"/>
    <w:tmpl w:val="D7E2A7EE"/>
    <w:lvl w:ilvl="0" w:tplc="FC96C3FC">
      <w:start w:val="1"/>
      <w:numFmt w:val="bullet"/>
      <w:lvlText w:val="в"/>
      <w:lvlJc w:val="left"/>
    </w:lvl>
    <w:lvl w:ilvl="1" w:tplc="4AD8C292">
      <w:numFmt w:val="decimal"/>
      <w:lvlText w:val=""/>
      <w:lvlJc w:val="left"/>
    </w:lvl>
    <w:lvl w:ilvl="2" w:tplc="E65274A0">
      <w:numFmt w:val="decimal"/>
      <w:lvlText w:val=""/>
      <w:lvlJc w:val="left"/>
    </w:lvl>
    <w:lvl w:ilvl="3" w:tplc="A2D8B224">
      <w:numFmt w:val="decimal"/>
      <w:lvlText w:val=""/>
      <w:lvlJc w:val="left"/>
    </w:lvl>
    <w:lvl w:ilvl="4" w:tplc="B0B83A38">
      <w:numFmt w:val="decimal"/>
      <w:lvlText w:val=""/>
      <w:lvlJc w:val="left"/>
    </w:lvl>
    <w:lvl w:ilvl="5" w:tplc="03124BF2">
      <w:numFmt w:val="decimal"/>
      <w:lvlText w:val=""/>
      <w:lvlJc w:val="left"/>
    </w:lvl>
    <w:lvl w:ilvl="6" w:tplc="E3FE0828">
      <w:numFmt w:val="decimal"/>
      <w:lvlText w:val=""/>
      <w:lvlJc w:val="left"/>
    </w:lvl>
    <w:lvl w:ilvl="7" w:tplc="44EEC7B6">
      <w:numFmt w:val="decimal"/>
      <w:lvlText w:val=""/>
      <w:lvlJc w:val="left"/>
    </w:lvl>
    <w:lvl w:ilvl="8" w:tplc="294A53C4">
      <w:numFmt w:val="decimal"/>
      <w:lvlText w:val=""/>
      <w:lvlJc w:val="left"/>
    </w:lvl>
  </w:abstractNum>
  <w:abstractNum w:abstractNumId="38">
    <w:nsid w:val="0000468C"/>
    <w:multiLevelType w:val="hybridMultilevel"/>
    <w:tmpl w:val="36C69976"/>
    <w:lvl w:ilvl="0" w:tplc="D1706AC8">
      <w:start w:val="1"/>
      <w:numFmt w:val="bullet"/>
      <w:lvlText w:val="а"/>
      <w:lvlJc w:val="left"/>
    </w:lvl>
    <w:lvl w:ilvl="1" w:tplc="EB408220">
      <w:numFmt w:val="decimal"/>
      <w:lvlText w:val=""/>
      <w:lvlJc w:val="left"/>
    </w:lvl>
    <w:lvl w:ilvl="2" w:tplc="946EEC3A">
      <w:numFmt w:val="decimal"/>
      <w:lvlText w:val=""/>
      <w:lvlJc w:val="left"/>
    </w:lvl>
    <w:lvl w:ilvl="3" w:tplc="168A05CA">
      <w:numFmt w:val="decimal"/>
      <w:lvlText w:val=""/>
      <w:lvlJc w:val="left"/>
    </w:lvl>
    <w:lvl w:ilvl="4" w:tplc="62C4710A">
      <w:numFmt w:val="decimal"/>
      <w:lvlText w:val=""/>
      <w:lvlJc w:val="left"/>
    </w:lvl>
    <w:lvl w:ilvl="5" w:tplc="0D2E20CA">
      <w:numFmt w:val="decimal"/>
      <w:lvlText w:val=""/>
      <w:lvlJc w:val="left"/>
    </w:lvl>
    <w:lvl w:ilvl="6" w:tplc="4B30DAEC">
      <w:numFmt w:val="decimal"/>
      <w:lvlText w:val=""/>
      <w:lvlJc w:val="left"/>
    </w:lvl>
    <w:lvl w:ilvl="7" w:tplc="1318C542">
      <w:numFmt w:val="decimal"/>
      <w:lvlText w:val=""/>
      <w:lvlJc w:val="left"/>
    </w:lvl>
    <w:lvl w:ilvl="8" w:tplc="03288A22">
      <w:numFmt w:val="decimal"/>
      <w:lvlText w:val=""/>
      <w:lvlJc w:val="left"/>
    </w:lvl>
  </w:abstractNum>
  <w:abstractNum w:abstractNumId="39">
    <w:nsid w:val="000046C2"/>
    <w:multiLevelType w:val="hybridMultilevel"/>
    <w:tmpl w:val="DAD8085A"/>
    <w:lvl w:ilvl="0" w:tplc="E5F20492">
      <w:start w:val="1"/>
      <w:numFmt w:val="bullet"/>
      <w:lvlText w:val="К"/>
      <w:lvlJc w:val="left"/>
    </w:lvl>
    <w:lvl w:ilvl="1" w:tplc="9E440456">
      <w:numFmt w:val="decimal"/>
      <w:lvlText w:val=""/>
      <w:lvlJc w:val="left"/>
    </w:lvl>
    <w:lvl w:ilvl="2" w:tplc="BD725DAE">
      <w:numFmt w:val="decimal"/>
      <w:lvlText w:val=""/>
      <w:lvlJc w:val="left"/>
    </w:lvl>
    <w:lvl w:ilvl="3" w:tplc="6BFC2A28">
      <w:numFmt w:val="decimal"/>
      <w:lvlText w:val=""/>
      <w:lvlJc w:val="left"/>
    </w:lvl>
    <w:lvl w:ilvl="4" w:tplc="C7907D9A">
      <w:numFmt w:val="decimal"/>
      <w:lvlText w:val=""/>
      <w:lvlJc w:val="left"/>
    </w:lvl>
    <w:lvl w:ilvl="5" w:tplc="E77C1108">
      <w:numFmt w:val="decimal"/>
      <w:lvlText w:val=""/>
      <w:lvlJc w:val="left"/>
    </w:lvl>
    <w:lvl w:ilvl="6" w:tplc="B798B03A">
      <w:numFmt w:val="decimal"/>
      <w:lvlText w:val=""/>
      <w:lvlJc w:val="left"/>
    </w:lvl>
    <w:lvl w:ilvl="7" w:tplc="14A66490">
      <w:numFmt w:val="decimal"/>
      <w:lvlText w:val=""/>
      <w:lvlJc w:val="left"/>
    </w:lvl>
    <w:lvl w:ilvl="8" w:tplc="5A0A82C8">
      <w:numFmt w:val="decimal"/>
      <w:lvlText w:val=""/>
      <w:lvlJc w:val="left"/>
    </w:lvl>
  </w:abstractNum>
  <w:abstractNum w:abstractNumId="40">
    <w:nsid w:val="000046CF"/>
    <w:multiLevelType w:val="hybridMultilevel"/>
    <w:tmpl w:val="8BDE5FDC"/>
    <w:lvl w:ilvl="0" w:tplc="F594C358">
      <w:start w:val="1"/>
      <w:numFmt w:val="bullet"/>
      <w:lvlText w:val="В"/>
      <w:lvlJc w:val="left"/>
    </w:lvl>
    <w:lvl w:ilvl="1" w:tplc="C3982AAC">
      <w:numFmt w:val="decimal"/>
      <w:lvlText w:val=""/>
      <w:lvlJc w:val="left"/>
    </w:lvl>
    <w:lvl w:ilvl="2" w:tplc="524CA650">
      <w:numFmt w:val="decimal"/>
      <w:lvlText w:val=""/>
      <w:lvlJc w:val="left"/>
    </w:lvl>
    <w:lvl w:ilvl="3" w:tplc="B5341E98">
      <w:numFmt w:val="decimal"/>
      <w:lvlText w:val=""/>
      <w:lvlJc w:val="left"/>
    </w:lvl>
    <w:lvl w:ilvl="4" w:tplc="17186B14">
      <w:numFmt w:val="decimal"/>
      <w:lvlText w:val=""/>
      <w:lvlJc w:val="left"/>
    </w:lvl>
    <w:lvl w:ilvl="5" w:tplc="4BE612FE">
      <w:numFmt w:val="decimal"/>
      <w:lvlText w:val=""/>
      <w:lvlJc w:val="left"/>
    </w:lvl>
    <w:lvl w:ilvl="6" w:tplc="138E9F92">
      <w:numFmt w:val="decimal"/>
      <w:lvlText w:val=""/>
      <w:lvlJc w:val="left"/>
    </w:lvl>
    <w:lvl w:ilvl="7" w:tplc="103059B4">
      <w:numFmt w:val="decimal"/>
      <w:lvlText w:val=""/>
      <w:lvlJc w:val="left"/>
    </w:lvl>
    <w:lvl w:ilvl="8" w:tplc="A3D8057E">
      <w:numFmt w:val="decimal"/>
      <w:lvlText w:val=""/>
      <w:lvlJc w:val="left"/>
    </w:lvl>
  </w:abstractNum>
  <w:abstractNum w:abstractNumId="41">
    <w:nsid w:val="000049BB"/>
    <w:multiLevelType w:val="hybridMultilevel"/>
    <w:tmpl w:val="DE38A3F6"/>
    <w:lvl w:ilvl="0" w:tplc="C06450F2">
      <w:start w:val="1"/>
      <w:numFmt w:val="bullet"/>
      <w:lvlText w:val="\endash "/>
      <w:lvlJc w:val="left"/>
    </w:lvl>
    <w:lvl w:ilvl="1" w:tplc="C868D33C">
      <w:start w:val="1"/>
      <w:numFmt w:val="bullet"/>
      <w:lvlText w:val="В"/>
      <w:lvlJc w:val="left"/>
    </w:lvl>
    <w:lvl w:ilvl="2" w:tplc="216A6C32">
      <w:numFmt w:val="decimal"/>
      <w:lvlText w:val=""/>
      <w:lvlJc w:val="left"/>
    </w:lvl>
    <w:lvl w:ilvl="3" w:tplc="300A538A">
      <w:numFmt w:val="decimal"/>
      <w:lvlText w:val=""/>
      <w:lvlJc w:val="left"/>
    </w:lvl>
    <w:lvl w:ilvl="4" w:tplc="5A747F92">
      <w:numFmt w:val="decimal"/>
      <w:lvlText w:val=""/>
      <w:lvlJc w:val="left"/>
    </w:lvl>
    <w:lvl w:ilvl="5" w:tplc="9F7499BE">
      <w:numFmt w:val="decimal"/>
      <w:lvlText w:val=""/>
      <w:lvlJc w:val="left"/>
    </w:lvl>
    <w:lvl w:ilvl="6" w:tplc="7DA0F7B8">
      <w:numFmt w:val="decimal"/>
      <w:lvlText w:val=""/>
      <w:lvlJc w:val="left"/>
    </w:lvl>
    <w:lvl w:ilvl="7" w:tplc="DD0EFD70">
      <w:numFmt w:val="decimal"/>
      <w:lvlText w:val=""/>
      <w:lvlJc w:val="left"/>
    </w:lvl>
    <w:lvl w:ilvl="8" w:tplc="51E060C4">
      <w:numFmt w:val="decimal"/>
      <w:lvlText w:val=""/>
      <w:lvlJc w:val="left"/>
    </w:lvl>
  </w:abstractNum>
  <w:abstractNum w:abstractNumId="42">
    <w:nsid w:val="000049F7"/>
    <w:multiLevelType w:val="hybridMultilevel"/>
    <w:tmpl w:val="F82A0D8C"/>
    <w:lvl w:ilvl="0" w:tplc="0F6046FA">
      <w:start w:val="1"/>
      <w:numFmt w:val="bullet"/>
      <w:lvlText w:val="в"/>
      <w:lvlJc w:val="left"/>
    </w:lvl>
    <w:lvl w:ilvl="1" w:tplc="672C9D44">
      <w:numFmt w:val="decimal"/>
      <w:lvlText w:val=""/>
      <w:lvlJc w:val="left"/>
    </w:lvl>
    <w:lvl w:ilvl="2" w:tplc="B4746FBE">
      <w:numFmt w:val="decimal"/>
      <w:lvlText w:val=""/>
      <w:lvlJc w:val="left"/>
    </w:lvl>
    <w:lvl w:ilvl="3" w:tplc="3758A818">
      <w:numFmt w:val="decimal"/>
      <w:lvlText w:val=""/>
      <w:lvlJc w:val="left"/>
    </w:lvl>
    <w:lvl w:ilvl="4" w:tplc="39666D72">
      <w:numFmt w:val="decimal"/>
      <w:lvlText w:val=""/>
      <w:lvlJc w:val="left"/>
    </w:lvl>
    <w:lvl w:ilvl="5" w:tplc="41BC45C2">
      <w:numFmt w:val="decimal"/>
      <w:lvlText w:val=""/>
      <w:lvlJc w:val="left"/>
    </w:lvl>
    <w:lvl w:ilvl="6" w:tplc="8F94A074">
      <w:numFmt w:val="decimal"/>
      <w:lvlText w:val=""/>
      <w:lvlJc w:val="left"/>
    </w:lvl>
    <w:lvl w:ilvl="7" w:tplc="FB940B8E">
      <w:numFmt w:val="decimal"/>
      <w:lvlText w:val=""/>
      <w:lvlJc w:val="left"/>
    </w:lvl>
    <w:lvl w:ilvl="8" w:tplc="9342E524">
      <w:numFmt w:val="decimal"/>
      <w:lvlText w:val=""/>
      <w:lvlJc w:val="left"/>
    </w:lvl>
  </w:abstractNum>
  <w:abstractNum w:abstractNumId="43">
    <w:nsid w:val="00004AD4"/>
    <w:multiLevelType w:val="hybridMultilevel"/>
    <w:tmpl w:val="52B0A57C"/>
    <w:lvl w:ilvl="0" w:tplc="1AA6A460">
      <w:start w:val="1"/>
      <w:numFmt w:val="bullet"/>
      <w:lvlText w:val="\endash "/>
      <w:lvlJc w:val="left"/>
    </w:lvl>
    <w:lvl w:ilvl="1" w:tplc="8A824238">
      <w:start w:val="1"/>
      <w:numFmt w:val="bullet"/>
      <w:lvlText w:val="\endash "/>
      <w:lvlJc w:val="left"/>
    </w:lvl>
    <w:lvl w:ilvl="2" w:tplc="EAEC13A6">
      <w:start w:val="1"/>
      <w:numFmt w:val="bullet"/>
      <w:lvlText w:val="В"/>
      <w:lvlJc w:val="left"/>
    </w:lvl>
    <w:lvl w:ilvl="3" w:tplc="0644BA06">
      <w:numFmt w:val="decimal"/>
      <w:lvlText w:val=""/>
      <w:lvlJc w:val="left"/>
    </w:lvl>
    <w:lvl w:ilvl="4" w:tplc="211CB2FC">
      <w:numFmt w:val="decimal"/>
      <w:lvlText w:val=""/>
      <w:lvlJc w:val="left"/>
    </w:lvl>
    <w:lvl w:ilvl="5" w:tplc="F24E3962">
      <w:numFmt w:val="decimal"/>
      <w:lvlText w:val=""/>
      <w:lvlJc w:val="left"/>
    </w:lvl>
    <w:lvl w:ilvl="6" w:tplc="C55E3246">
      <w:numFmt w:val="decimal"/>
      <w:lvlText w:val=""/>
      <w:lvlJc w:val="left"/>
    </w:lvl>
    <w:lvl w:ilvl="7" w:tplc="F3C2DAD0">
      <w:numFmt w:val="decimal"/>
      <w:lvlText w:val=""/>
      <w:lvlJc w:val="left"/>
    </w:lvl>
    <w:lvl w:ilvl="8" w:tplc="03F4FAB2">
      <w:numFmt w:val="decimal"/>
      <w:lvlText w:val=""/>
      <w:lvlJc w:val="left"/>
    </w:lvl>
  </w:abstractNum>
  <w:abstractNum w:abstractNumId="44">
    <w:nsid w:val="00004C66"/>
    <w:multiLevelType w:val="hybridMultilevel"/>
    <w:tmpl w:val="BCA00118"/>
    <w:lvl w:ilvl="0" w:tplc="440A81F2">
      <w:start w:val="1"/>
      <w:numFmt w:val="bullet"/>
      <w:lvlText w:val="В"/>
      <w:lvlJc w:val="left"/>
    </w:lvl>
    <w:lvl w:ilvl="1" w:tplc="BF2A5402">
      <w:numFmt w:val="decimal"/>
      <w:lvlText w:val=""/>
      <w:lvlJc w:val="left"/>
    </w:lvl>
    <w:lvl w:ilvl="2" w:tplc="43D2255C">
      <w:numFmt w:val="decimal"/>
      <w:lvlText w:val=""/>
      <w:lvlJc w:val="left"/>
    </w:lvl>
    <w:lvl w:ilvl="3" w:tplc="9A94A408">
      <w:numFmt w:val="decimal"/>
      <w:lvlText w:val=""/>
      <w:lvlJc w:val="left"/>
    </w:lvl>
    <w:lvl w:ilvl="4" w:tplc="4F389E66">
      <w:numFmt w:val="decimal"/>
      <w:lvlText w:val=""/>
      <w:lvlJc w:val="left"/>
    </w:lvl>
    <w:lvl w:ilvl="5" w:tplc="3CD88710">
      <w:numFmt w:val="decimal"/>
      <w:lvlText w:val=""/>
      <w:lvlJc w:val="left"/>
    </w:lvl>
    <w:lvl w:ilvl="6" w:tplc="EDE87FB2">
      <w:numFmt w:val="decimal"/>
      <w:lvlText w:val=""/>
      <w:lvlJc w:val="left"/>
    </w:lvl>
    <w:lvl w:ilvl="7" w:tplc="307C6784">
      <w:numFmt w:val="decimal"/>
      <w:lvlText w:val=""/>
      <w:lvlJc w:val="left"/>
    </w:lvl>
    <w:lvl w:ilvl="8" w:tplc="ABFA09AE">
      <w:numFmt w:val="decimal"/>
      <w:lvlText w:val=""/>
      <w:lvlJc w:val="left"/>
    </w:lvl>
  </w:abstractNum>
  <w:abstractNum w:abstractNumId="45">
    <w:nsid w:val="00004CD4"/>
    <w:multiLevelType w:val="hybridMultilevel"/>
    <w:tmpl w:val="E138D992"/>
    <w:lvl w:ilvl="0" w:tplc="67DAB7DC">
      <w:start w:val="1"/>
      <w:numFmt w:val="bullet"/>
      <w:lvlText w:val="―"/>
      <w:lvlJc w:val="left"/>
    </w:lvl>
    <w:lvl w:ilvl="1" w:tplc="0D560096">
      <w:numFmt w:val="decimal"/>
      <w:lvlText w:val=""/>
      <w:lvlJc w:val="left"/>
    </w:lvl>
    <w:lvl w:ilvl="2" w:tplc="BD74C060">
      <w:numFmt w:val="decimal"/>
      <w:lvlText w:val=""/>
      <w:lvlJc w:val="left"/>
    </w:lvl>
    <w:lvl w:ilvl="3" w:tplc="9D380444">
      <w:numFmt w:val="decimal"/>
      <w:lvlText w:val=""/>
      <w:lvlJc w:val="left"/>
    </w:lvl>
    <w:lvl w:ilvl="4" w:tplc="13A069AA">
      <w:numFmt w:val="decimal"/>
      <w:lvlText w:val=""/>
      <w:lvlJc w:val="left"/>
    </w:lvl>
    <w:lvl w:ilvl="5" w:tplc="3268276A">
      <w:numFmt w:val="decimal"/>
      <w:lvlText w:val=""/>
      <w:lvlJc w:val="left"/>
    </w:lvl>
    <w:lvl w:ilvl="6" w:tplc="95CA10D0">
      <w:numFmt w:val="decimal"/>
      <w:lvlText w:val=""/>
      <w:lvlJc w:val="left"/>
    </w:lvl>
    <w:lvl w:ilvl="7" w:tplc="40242A2A">
      <w:numFmt w:val="decimal"/>
      <w:lvlText w:val=""/>
      <w:lvlJc w:val="left"/>
    </w:lvl>
    <w:lvl w:ilvl="8" w:tplc="D2104376">
      <w:numFmt w:val="decimal"/>
      <w:lvlText w:val=""/>
      <w:lvlJc w:val="left"/>
    </w:lvl>
  </w:abstractNum>
  <w:abstractNum w:abstractNumId="46">
    <w:nsid w:val="00004E55"/>
    <w:multiLevelType w:val="hybridMultilevel"/>
    <w:tmpl w:val="E8B294E8"/>
    <w:lvl w:ilvl="0" w:tplc="1F0A375E">
      <w:start w:val="1"/>
      <w:numFmt w:val="bullet"/>
      <w:lvlText w:val="в"/>
      <w:lvlJc w:val="left"/>
    </w:lvl>
    <w:lvl w:ilvl="1" w:tplc="68FE2EEE">
      <w:start w:val="1"/>
      <w:numFmt w:val="bullet"/>
      <w:lvlText w:val="В"/>
      <w:lvlJc w:val="left"/>
    </w:lvl>
    <w:lvl w:ilvl="2" w:tplc="AE162A1A">
      <w:numFmt w:val="decimal"/>
      <w:lvlText w:val=""/>
      <w:lvlJc w:val="left"/>
    </w:lvl>
    <w:lvl w:ilvl="3" w:tplc="9CEEE1E4">
      <w:numFmt w:val="decimal"/>
      <w:lvlText w:val=""/>
      <w:lvlJc w:val="left"/>
    </w:lvl>
    <w:lvl w:ilvl="4" w:tplc="79788EDA">
      <w:numFmt w:val="decimal"/>
      <w:lvlText w:val=""/>
      <w:lvlJc w:val="left"/>
    </w:lvl>
    <w:lvl w:ilvl="5" w:tplc="C6880116">
      <w:numFmt w:val="decimal"/>
      <w:lvlText w:val=""/>
      <w:lvlJc w:val="left"/>
    </w:lvl>
    <w:lvl w:ilvl="6" w:tplc="EBA0DEC6">
      <w:numFmt w:val="decimal"/>
      <w:lvlText w:val=""/>
      <w:lvlJc w:val="left"/>
    </w:lvl>
    <w:lvl w:ilvl="7" w:tplc="F768EC06">
      <w:numFmt w:val="decimal"/>
      <w:lvlText w:val=""/>
      <w:lvlJc w:val="left"/>
    </w:lvl>
    <w:lvl w:ilvl="8" w:tplc="28BAEF9A">
      <w:numFmt w:val="decimal"/>
      <w:lvlText w:val=""/>
      <w:lvlJc w:val="left"/>
    </w:lvl>
  </w:abstractNum>
  <w:abstractNum w:abstractNumId="47">
    <w:nsid w:val="00004EAE"/>
    <w:multiLevelType w:val="hybridMultilevel"/>
    <w:tmpl w:val="6D3CFA04"/>
    <w:lvl w:ilvl="0" w:tplc="0472D3DC">
      <w:start w:val="1"/>
      <w:numFmt w:val="bullet"/>
      <w:lvlText w:val="\endash "/>
      <w:lvlJc w:val="left"/>
    </w:lvl>
    <w:lvl w:ilvl="1" w:tplc="5238C888">
      <w:start w:val="1"/>
      <w:numFmt w:val="bullet"/>
      <w:lvlText w:val="К"/>
      <w:lvlJc w:val="left"/>
    </w:lvl>
    <w:lvl w:ilvl="2" w:tplc="8C5084D8">
      <w:numFmt w:val="decimal"/>
      <w:lvlText w:val=""/>
      <w:lvlJc w:val="left"/>
    </w:lvl>
    <w:lvl w:ilvl="3" w:tplc="E50ECC20">
      <w:numFmt w:val="decimal"/>
      <w:lvlText w:val=""/>
      <w:lvlJc w:val="left"/>
    </w:lvl>
    <w:lvl w:ilvl="4" w:tplc="5CCA05C4">
      <w:numFmt w:val="decimal"/>
      <w:lvlText w:val=""/>
      <w:lvlJc w:val="left"/>
    </w:lvl>
    <w:lvl w:ilvl="5" w:tplc="9BCEB684">
      <w:numFmt w:val="decimal"/>
      <w:lvlText w:val=""/>
      <w:lvlJc w:val="left"/>
    </w:lvl>
    <w:lvl w:ilvl="6" w:tplc="6046CECC">
      <w:numFmt w:val="decimal"/>
      <w:lvlText w:val=""/>
      <w:lvlJc w:val="left"/>
    </w:lvl>
    <w:lvl w:ilvl="7" w:tplc="EBF4A930">
      <w:numFmt w:val="decimal"/>
      <w:lvlText w:val=""/>
      <w:lvlJc w:val="left"/>
    </w:lvl>
    <w:lvl w:ilvl="8" w:tplc="24E01560">
      <w:numFmt w:val="decimal"/>
      <w:lvlText w:val=""/>
      <w:lvlJc w:val="left"/>
    </w:lvl>
  </w:abstractNum>
  <w:abstractNum w:abstractNumId="48">
    <w:nsid w:val="00004F68"/>
    <w:multiLevelType w:val="hybridMultilevel"/>
    <w:tmpl w:val="46BE5FAA"/>
    <w:lvl w:ilvl="0" w:tplc="80C4667A">
      <w:start w:val="1"/>
      <w:numFmt w:val="bullet"/>
      <w:lvlText w:val="\endash "/>
      <w:lvlJc w:val="left"/>
    </w:lvl>
    <w:lvl w:ilvl="1" w:tplc="EF1CB24A">
      <w:start w:val="1"/>
      <w:numFmt w:val="bullet"/>
      <w:lvlText w:val="В"/>
      <w:lvlJc w:val="left"/>
    </w:lvl>
    <w:lvl w:ilvl="2" w:tplc="46966C0E">
      <w:numFmt w:val="decimal"/>
      <w:lvlText w:val=""/>
      <w:lvlJc w:val="left"/>
    </w:lvl>
    <w:lvl w:ilvl="3" w:tplc="E78C88A2">
      <w:numFmt w:val="decimal"/>
      <w:lvlText w:val=""/>
      <w:lvlJc w:val="left"/>
    </w:lvl>
    <w:lvl w:ilvl="4" w:tplc="1AC6885E">
      <w:numFmt w:val="decimal"/>
      <w:lvlText w:val=""/>
      <w:lvlJc w:val="left"/>
    </w:lvl>
    <w:lvl w:ilvl="5" w:tplc="05169E06">
      <w:numFmt w:val="decimal"/>
      <w:lvlText w:val=""/>
      <w:lvlJc w:val="left"/>
    </w:lvl>
    <w:lvl w:ilvl="6" w:tplc="BFEEBCC2">
      <w:numFmt w:val="decimal"/>
      <w:lvlText w:val=""/>
      <w:lvlJc w:val="left"/>
    </w:lvl>
    <w:lvl w:ilvl="7" w:tplc="12F45C9A">
      <w:numFmt w:val="decimal"/>
      <w:lvlText w:val=""/>
      <w:lvlJc w:val="left"/>
    </w:lvl>
    <w:lvl w:ilvl="8" w:tplc="045C89CA">
      <w:numFmt w:val="decimal"/>
      <w:lvlText w:val=""/>
      <w:lvlJc w:val="left"/>
    </w:lvl>
  </w:abstractNum>
  <w:abstractNum w:abstractNumId="49">
    <w:nsid w:val="000050BF"/>
    <w:multiLevelType w:val="hybridMultilevel"/>
    <w:tmpl w:val="74FA16BC"/>
    <w:lvl w:ilvl="0" w:tplc="81EA9664">
      <w:start w:val="1"/>
      <w:numFmt w:val="bullet"/>
      <w:lvlText w:val="о"/>
      <w:lvlJc w:val="left"/>
    </w:lvl>
    <w:lvl w:ilvl="1" w:tplc="EBA8258E">
      <w:numFmt w:val="decimal"/>
      <w:lvlText w:val=""/>
      <w:lvlJc w:val="left"/>
    </w:lvl>
    <w:lvl w:ilvl="2" w:tplc="1D2A17E6">
      <w:numFmt w:val="decimal"/>
      <w:lvlText w:val=""/>
      <w:lvlJc w:val="left"/>
    </w:lvl>
    <w:lvl w:ilvl="3" w:tplc="4ACAB1E2">
      <w:numFmt w:val="decimal"/>
      <w:lvlText w:val=""/>
      <w:lvlJc w:val="left"/>
    </w:lvl>
    <w:lvl w:ilvl="4" w:tplc="CDAA7ED2">
      <w:numFmt w:val="decimal"/>
      <w:lvlText w:val=""/>
      <w:lvlJc w:val="left"/>
    </w:lvl>
    <w:lvl w:ilvl="5" w:tplc="A906C86A">
      <w:numFmt w:val="decimal"/>
      <w:lvlText w:val=""/>
      <w:lvlJc w:val="left"/>
    </w:lvl>
    <w:lvl w:ilvl="6" w:tplc="457E671A">
      <w:numFmt w:val="decimal"/>
      <w:lvlText w:val=""/>
      <w:lvlJc w:val="left"/>
    </w:lvl>
    <w:lvl w:ilvl="7" w:tplc="E71A5444">
      <w:numFmt w:val="decimal"/>
      <w:lvlText w:val=""/>
      <w:lvlJc w:val="left"/>
    </w:lvl>
    <w:lvl w:ilvl="8" w:tplc="141CC7AC">
      <w:numFmt w:val="decimal"/>
      <w:lvlText w:val=""/>
      <w:lvlJc w:val="left"/>
    </w:lvl>
  </w:abstractNum>
  <w:abstractNum w:abstractNumId="50">
    <w:nsid w:val="000051D1"/>
    <w:multiLevelType w:val="hybridMultilevel"/>
    <w:tmpl w:val="71E4CB5C"/>
    <w:lvl w:ilvl="0" w:tplc="3ACC14D8">
      <w:start w:val="1"/>
      <w:numFmt w:val="bullet"/>
      <w:lvlText w:val=""/>
      <w:lvlJc w:val="left"/>
    </w:lvl>
    <w:lvl w:ilvl="1" w:tplc="E3061276">
      <w:numFmt w:val="decimal"/>
      <w:lvlText w:val=""/>
      <w:lvlJc w:val="left"/>
    </w:lvl>
    <w:lvl w:ilvl="2" w:tplc="8B5CD498">
      <w:numFmt w:val="decimal"/>
      <w:lvlText w:val=""/>
      <w:lvlJc w:val="left"/>
    </w:lvl>
    <w:lvl w:ilvl="3" w:tplc="471A29E0">
      <w:numFmt w:val="decimal"/>
      <w:lvlText w:val=""/>
      <w:lvlJc w:val="left"/>
    </w:lvl>
    <w:lvl w:ilvl="4" w:tplc="E6A0354C">
      <w:numFmt w:val="decimal"/>
      <w:lvlText w:val=""/>
      <w:lvlJc w:val="left"/>
    </w:lvl>
    <w:lvl w:ilvl="5" w:tplc="F5A45002">
      <w:numFmt w:val="decimal"/>
      <w:lvlText w:val=""/>
      <w:lvlJc w:val="left"/>
    </w:lvl>
    <w:lvl w:ilvl="6" w:tplc="C172AA00">
      <w:numFmt w:val="decimal"/>
      <w:lvlText w:val=""/>
      <w:lvlJc w:val="left"/>
    </w:lvl>
    <w:lvl w:ilvl="7" w:tplc="4E743B26">
      <w:numFmt w:val="decimal"/>
      <w:lvlText w:val=""/>
      <w:lvlJc w:val="left"/>
    </w:lvl>
    <w:lvl w:ilvl="8" w:tplc="B37648A0">
      <w:numFmt w:val="decimal"/>
      <w:lvlText w:val=""/>
      <w:lvlJc w:val="left"/>
    </w:lvl>
  </w:abstractNum>
  <w:abstractNum w:abstractNumId="51">
    <w:nsid w:val="000054D6"/>
    <w:multiLevelType w:val="hybridMultilevel"/>
    <w:tmpl w:val="A6F8F512"/>
    <w:lvl w:ilvl="0" w:tplc="45286820">
      <w:start w:val="1"/>
      <w:numFmt w:val="decimal"/>
      <w:lvlText w:val="%1."/>
      <w:lvlJc w:val="left"/>
    </w:lvl>
    <w:lvl w:ilvl="1" w:tplc="056A2334">
      <w:start w:val="2"/>
      <w:numFmt w:val="decimal"/>
      <w:lvlText w:val="%2."/>
      <w:lvlJc w:val="left"/>
    </w:lvl>
    <w:lvl w:ilvl="2" w:tplc="0B76F322">
      <w:numFmt w:val="decimal"/>
      <w:lvlText w:val=""/>
      <w:lvlJc w:val="left"/>
    </w:lvl>
    <w:lvl w:ilvl="3" w:tplc="DE867236">
      <w:numFmt w:val="decimal"/>
      <w:lvlText w:val=""/>
      <w:lvlJc w:val="left"/>
    </w:lvl>
    <w:lvl w:ilvl="4" w:tplc="DB90DF12">
      <w:numFmt w:val="decimal"/>
      <w:lvlText w:val=""/>
      <w:lvlJc w:val="left"/>
    </w:lvl>
    <w:lvl w:ilvl="5" w:tplc="71182182">
      <w:numFmt w:val="decimal"/>
      <w:lvlText w:val=""/>
      <w:lvlJc w:val="left"/>
    </w:lvl>
    <w:lvl w:ilvl="6" w:tplc="023648BE">
      <w:numFmt w:val="decimal"/>
      <w:lvlText w:val=""/>
      <w:lvlJc w:val="left"/>
    </w:lvl>
    <w:lvl w:ilvl="7" w:tplc="11B0F006">
      <w:numFmt w:val="decimal"/>
      <w:lvlText w:val=""/>
      <w:lvlJc w:val="left"/>
    </w:lvl>
    <w:lvl w:ilvl="8" w:tplc="95EADA3E">
      <w:numFmt w:val="decimal"/>
      <w:lvlText w:val=""/>
      <w:lvlJc w:val="left"/>
    </w:lvl>
  </w:abstractNum>
  <w:abstractNum w:abstractNumId="52">
    <w:nsid w:val="00005579"/>
    <w:multiLevelType w:val="hybridMultilevel"/>
    <w:tmpl w:val="1CA66A7E"/>
    <w:lvl w:ilvl="0" w:tplc="DF16CFCE">
      <w:start w:val="1"/>
      <w:numFmt w:val="bullet"/>
      <w:lvlText w:val="и"/>
      <w:lvlJc w:val="left"/>
    </w:lvl>
    <w:lvl w:ilvl="1" w:tplc="91F02768">
      <w:start w:val="1"/>
      <w:numFmt w:val="bullet"/>
      <w:lvlText w:val="\endash "/>
      <w:lvlJc w:val="left"/>
    </w:lvl>
    <w:lvl w:ilvl="2" w:tplc="1D46556C">
      <w:start w:val="1"/>
      <w:numFmt w:val="bullet"/>
      <w:lvlText w:val="В"/>
      <w:lvlJc w:val="left"/>
    </w:lvl>
    <w:lvl w:ilvl="3" w:tplc="6D9A4956">
      <w:numFmt w:val="decimal"/>
      <w:lvlText w:val=""/>
      <w:lvlJc w:val="left"/>
    </w:lvl>
    <w:lvl w:ilvl="4" w:tplc="FB1C0614">
      <w:numFmt w:val="decimal"/>
      <w:lvlText w:val=""/>
      <w:lvlJc w:val="left"/>
    </w:lvl>
    <w:lvl w:ilvl="5" w:tplc="6F045716">
      <w:numFmt w:val="decimal"/>
      <w:lvlText w:val=""/>
      <w:lvlJc w:val="left"/>
    </w:lvl>
    <w:lvl w:ilvl="6" w:tplc="67AA6C00">
      <w:numFmt w:val="decimal"/>
      <w:lvlText w:val=""/>
      <w:lvlJc w:val="left"/>
    </w:lvl>
    <w:lvl w:ilvl="7" w:tplc="9B50CEC0">
      <w:numFmt w:val="decimal"/>
      <w:lvlText w:val=""/>
      <w:lvlJc w:val="left"/>
    </w:lvl>
    <w:lvl w:ilvl="8" w:tplc="3C76D9D0">
      <w:numFmt w:val="decimal"/>
      <w:lvlText w:val=""/>
      <w:lvlJc w:val="left"/>
    </w:lvl>
  </w:abstractNum>
  <w:abstractNum w:abstractNumId="53">
    <w:nsid w:val="000057D3"/>
    <w:multiLevelType w:val="hybridMultilevel"/>
    <w:tmpl w:val="3D3CB670"/>
    <w:lvl w:ilvl="0" w:tplc="5E3457A0">
      <w:start w:val="1"/>
      <w:numFmt w:val="bullet"/>
      <w:lvlText w:val="В"/>
      <w:lvlJc w:val="left"/>
    </w:lvl>
    <w:lvl w:ilvl="1" w:tplc="18B654BE">
      <w:numFmt w:val="decimal"/>
      <w:lvlText w:val=""/>
      <w:lvlJc w:val="left"/>
    </w:lvl>
    <w:lvl w:ilvl="2" w:tplc="56627A18">
      <w:numFmt w:val="decimal"/>
      <w:lvlText w:val=""/>
      <w:lvlJc w:val="left"/>
    </w:lvl>
    <w:lvl w:ilvl="3" w:tplc="6DBA0ADA">
      <w:numFmt w:val="decimal"/>
      <w:lvlText w:val=""/>
      <w:lvlJc w:val="left"/>
    </w:lvl>
    <w:lvl w:ilvl="4" w:tplc="9D7ADE1E">
      <w:numFmt w:val="decimal"/>
      <w:lvlText w:val=""/>
      <w:lvlJc w:val="left"/>
    </w:lvl>
    <w:lvl w:ilvl="5" w:tplc="AF8E6DF2">
      <w:numFmt w:val="decimal"/>
      <w:lvlText w:val=""/>
      <w:lvlJc w:val="left"/>
    </w:lvl>
    <w:lvl w:ilvl="6" w:tplc="64F0D2E6">
      <w:numFmt w:val="decimal"/>
      <w:lvlText w:val=""/>
      <w:lvlJc w:val="left"/>
    </w:lvl>
    <w:lvl w:ilvl="7" w:tplc="4D3208AC">
      <w:numFmt w:val="decimal"/>
      <w:lvlText w:val=""/>
      <w:lvlJc w:val="left"/>
    </w:lvl>
    <w:lvl w:ilvl="8" w:tplc="0BA05C72">
      <w:numFmt w:val="decimal"/>
      <w:lvlText w:val=""/>
      <w:lvlJc w:val="left"/>
    </w:lvl>
  </w:abstractNum>
  <w:abstractNum w:abstractNumId="54">
    <w:nsid w:val="0000591D"/>
    <w:multiLevelType w:val="hybridMultilevel"/>
    <w:tmpl w:val="374E33BA"/>
    <w:lvl w:ilvl="0" w:tplc="C58ACE34">
      <w:start w:val="1"/>
      <w:numFmt w:val="bullet"/>
      <w:lvlText w:val="В"/>
      <w:lvlJc w:val="left"/>
    </w:lvl>
    <w:lvl w:ilvl="1" w:tplc="44B07ACA">
      <w:numFmt w:val="decimal"/>
      <w:lvlText w:val=""/>
      <w:lvlJc w:val="left"/>
    </w:lvl>
    <w:lvl w:ilvl="2" w:tplc="1F427EA4">
      <w:numFmt w:val="decimal"/>
      <w:lvlText w:val=""/>
      <w:lvlJc w:val="left"/>
    </w:lvl>
    <w:lvl w:ilvl="3" w:tplc="D206A8FC">
      <w:numFmt w:val="decimal"/>
      <w:lvlText w:val=""/>
      <w:lvlJc w:val="left"/>
    </w:lvl>
    <w:lvl w:ilvl="4" w:tplc="381E6A2A">
      <w:numFmt w:val="decimal"/>
      <w:lvlText w:val=""/>
      <w:lvlJc w:val="left"/>
    </w:lvl>
    <w:lvl w:ilvl="5" w:tplc="6D0CDDE8">
      <w:numFmt w:val="decimal"/>
      <w:lvlText w:val=""/>
      <w:lvlJc w:val="left"/>
    </w:lvl>
    <w:lvl w:ilvl="6" w:tplc="9808ED36">
      <w:numFmt w:val="decimal"/>
      <w:lvlText w:val=""/>
      <w:lvlJc w:val="left"/>
    </w:lvl>
    <w:lvl w:ilvl="7" w:tplc="EC2AC3CE">
      <w:numFmt w:val="decimal"/>
      <w:lvlText w:val=""/>
      <w:lvlJc w:val="left"/>
    </w:lvl>
    <w:lvl w:ilvl="8" w:tplc="37BC70EE">
      <w:numFmt w:val="decimal"/>
      <w:lvlText w:val=""/>
      <w:lvlJc w:val="left"/>
    </w:lvl>
  </w:abstractNum>
  <w:abstractNum w:abstractNumId="55">
    <w:nsid w:val="00005968"/>
    <w:multiLevelType w:val="hybridMultilevel"/>
    <w:tmpl w:val="015C81DA"/>
    <w:lvl w:ilvl="0" w:tplc="11368CE4">
      <w:start w:val="1"/>
      <w:numFmt w:val="bullet"/>
      <w:lvlText w:val="\endash "/>
      <w:lvlJc w:val="left"/>
    </w:lvl>
    <w:lvl w:ilvl="1" w:tplc="A1B08A6A">
      <w:start w:val="1"/>
      <w:numFmt w:val="bullet"/>
      <w:lvlText w:val="В"/>
      <w:lvlJc w:val="left"/>
    </w:lvl>
    <w:lvl w:ilvl="2" w:tplc="755CB6D0">
      <w:numFmt w:val="decimal"/>
      <w:lvlText w:val=""/>
      <w:lvlJc w:val="left"/>
    </w:lvl>
    <w:lvl w:ilvl="3" w:tplc="FEC2E9A8">
      <w:numFmt w:val="decimal"/>
      <w:lvlText w:val=""/>
      <w:lvlJc w:val="left"/>
    </w:lvl>
    <w:lvl w:ilvl="4" w:tplc="80BC4BA6">
      <w:numFmt w:val="decimal"/>
      <w:lvlText w:val=""/>
      <w:lvlJc w:val="left"/>
    </w:lvl>
    <w:lvl w:ilvl="5" w:tplc="A666017A">
      <w:numFmt w:val="decimal"/>
      <w:lvlText w:val=""/>
      <w:lvlJc w:val="left"/>
    </w:lvl>
    <w:lvl w:ilvl="6" w:tplc="E842DB8C">
      <w:numFmt w:val="decimal"/>
      <w:lvlText w:val=""/>
      <w:lvlJc w:val="left"/>
    </w:lvl>
    <w:lvl w:ilvl="7" w:tplc="0876E04E">
      <w:numFmt w:val="decimal"/>
      <w:lvlText w:val=""/>
      <w:lvlJc w:val="left"/>
    </w:lvl>
    <w:lvl w:ilvl="8" w:tplc="A1D88232">
      <w:numFmt w:val="decimal"/>
      <w:lvlText w:val=""/>
      <w:lvlJc w:val="left"/>
    </w:lvl>
  </w:abstractNum>
  <w:abstractNum w:abstractNumId="56">
    <w:nsid w:val="00005A9B"/>
    <w:multiLevelType w:val="hybridMultilevel"/>
    <w:tmpl w:val="EFCAAAC8"/>
    <w:lvl w:ilvl="0" w:tplc="4E326874">
      <w:start w:val="1"/>
      <w:numFmt w:val="decimal"/>
      <w:lvlText w:val="%1."/>
      <w:lvlJc w:val="left"/>
    </w:lvl>
    <w:lvl w:ilvl="1" w:tplc="B3DC9578">
      <w:numFmt w:val="decimal"/>
      <w:lvlText w:val=""/>
      <w:lvlJc w:val="left"/>
    </w:lvl>
    <w:lvl w:ilvl="2" w:tplc="BB6E24FA">
      <w:numFmt w:val="decimal"/>
      <w:lvlText w:val=""/>
      <w:lvlJc w:val="left"/>
    </w:lvl>
    <w:lvl w:ilvl="3" w:tplc="09F8B1C0">
      <w:numFmt w:val="decimal"/>
      <w:lvlText w:val=""/>
      <w:lvlJc w:val="left"/>
    </w:lvl>
    <w:lvl w:ilvl="4" w:tplc="976A6A36">
      <w:numFmt w:val="decimal"/>
      <w:lvlText w:val=""/>
      <w:lvlJc w:val="left"/>
    </w:lvl>
    <w:lvl w:ilvl="5" w:tplc="0FD8513E">
      <w:numFmt w:val="decimal"/>
      <w:lvlText w:val=""/>
      <w:lvlJc w:val="left"/>
    </w:lvl>
    <w:lvl w:ilvl="6" w:tplc="4C70F84E">
      <w:numFmt w:val="decimal"/>
      <w:lvlText w:val=""/>
      <w:lvlJc w:val="left"/>
    </w:lvl>
    <w:lvl w:ilvl="7" w:tplc="8AD216A8">
      <w:numFmt w:val="decimal"/>
      <w:lvlText w:val=""/>
      <w:lvlJc w:val="left"/>
    </w:lvl>
    <w:lvl w:ilvl="8" w:tplc="7DB86158">
      <w:numFmt w:val="decimal"/>
      <w:lvlText w:val=""/>
      <w:lvlJc w:val="left"/>
    </w:lvl>
  </w:abstractNum>
  <w:abstractNum w:abstractNumId="57">
    <w:nsid w:val="00005A9F"/>
    <w:multiLevelType w:val="hybridMultilevel"/>
    <w:tmpl w:val="803612EA"/>
    <w:lvl w:ilvl="0" w:tplc="0116E07A">
      <w:start w:val="1"/>
      <w:numFmt w:val="decimal"/>
      <w:lvlText w:val="%1."/>
      <w:lvlJc w:val="left"/>
    </w:lvl>
    <w:lvl w:ilvl="1" w:tplc="2AB6F952">
      <w:numFmt w:val="decimal"/>
      <w:lvlText w:val=""/>
      <w:lvlJc w:val="left"/>
    </w:lvl>
    <w:lvl w:ilvl="2" w:tplc="66C4D4E6">
      <w:numFmt w:val="decimal"/>
      <w:lvlText w:val=""/>
      <w:lvlJc w:val="left"/>
    </w:lvl>
    <w:lvl w:ilvl="3" w:tplc="3904A70A">
      <w:numFmt w:val="decimal"/>
      <w:lvlText w:val=""/>
      <w:lvlJc w:val="left"/>
    </w:lvl>
    <w:lvl w:ilvl="4" w:tplc="C99E3228">
      <w:numFmt w:val="decimal"/>
      <w:lvlText w:val=""/>
      <w:lvlJc w:val="left"/>
    </w:lvl>
    <w:lvl w:ilvl="5" w:tplc="79009194">
      <w:numFmt w:val="decimal"/>
      <w:lvlText w:val=""/>
      <w:lvlJc w:val="left"/>
    </w:lvl>
    <w:lvl w:ilvl="6" w:tplc="4672CEC2">
      <w:numFmt w:val="decimal"/>
      <w:lvlText w:val=""/>
      <w:lvlJc w:val="left"/>
    </w:lvl>
    <w:lvl w:ilvl="7" w:tplc="9BEE9430">
      <w:numFmt w:val="decimal"/>
      <w:lvlText w:val=""/>
      <w:lvlJc w:val="left"/>
    </w:lvl>
    <w:lvl w:ilvl="8" w:tplc="6F00B16A">
      <w:numFmt w:val="decimal"/>
      <w:lvlText w:val=""/>
      <w:lvlJc w:val="left"/>
    </w:lvl>
  </w:abstractNum>
  <w:abstractNum w:abstractNumId="58">
    <w:nsid w:val="00005C5E"/>
    <w:multiLevelType w:val="hybridMultilevel"/>
    <w:tmpl w:val="95CE7552"/>
    <w:lvl w:ilvl="0" w:tplc="70B2F090">
      <w:start w:val="1"/>
      <w:numFmt w:val="bullet"/>
      <w:lvlText w:val=""/>
      <w:lvlJc w:val="left"/>
    </w:lvl>
    <w:lvl w:ilvl="1" w:tplc="49BAB9A6">
      <w:numFmt w:val="decimal"/>
      <w:lvlText w:val=""/>
      <w:lvlJc w:val="left"/>
    </w:lvl>
    <w:lvl w:ilvl="2" w:tplc="C70CD47A">
      <w:numFmt w:val="decimal"/>
      <w:lvlText w:val=""/>
      <w:lvlJc w:val="left"/>
    </w:lvl>
    <w:lvl w:ilvl="3" w:tplc="D6B4526E">
      <w:numFmt w:val="decimal"/>
      <w:lvlText w:val=""/>
      <w:lvlJc w:val="left"/>
    </w:lvl>
    <w:lvl w:ilvl="4" w:tplc="D68EBF7A">
      <w:numFmt w:val="decimal"/>
      <w:lvlText w:val=""/>
      <w:lvlJc w:val="left"/>
    </w:lvl>
    <w:lvl w:ilvl="5" w:tplc="29E0C2FE">
      <w:numFmt w:val="decimal"/>
      <w:lvlText w:val=""/>
      <w:lvlJc w:val="left"/>
    </w:lvl>
    <w:lvl w:ilvl="6" w:tplc="1E68EF8E">
      <w:numFmt w:val="decimal"/>
      <w:lvlText w:val=""/>
      <w:lvlJc w:val="left"/>
    </w:lvl>
    <w:lvl w:ilvl="7" w:tplc="E21E5220">
      <w:numFmt w:val="decimal"/>
      <w:lvlText w:val=""/>
      <w:lvlJc w:val="left"/>
    </w:lvl>
    <w:lvl w:ilvl="8" w:tplc="06147254">
      <w:numFmt w:val="decimal"/>
      <w:lvlText w:val=""/>
      <w:lvlJc w:val="left"/>
    </w:lvl>
  </w:abstractNum>
  <w:abstractNum w:abstractNumId="59">
    <w:nsid w:val="00005D24"/>
    <w:multiLevelType w:val="hybridMultilevel"/>
    <w:tmpl w:val="8542A03E"/>
    <w:lvl w:ilvl="0" w:tplc="EB7EE2B2">
      <w:start w:val="1"/>
      <w:numFmt w:val="bullet"/>
      <w:lvlText w:val="и"/>
      <w:lvlJc w:val="left"/>
    </w:lvl>
    <w:lvl w:ilvl="1" w:tplc="478083AA">
      <w:numFmt w:val="decimal"/>
      <w:lvlText w:val=""/>
      <w:lvlJc w:val="left"/>
    </w:lvl>
    <w:lvl w:ilvl="2" w:tplc="AE7C79C0">
      <w:numFmt w:val="decimal"/>
      <w:lvlText w:val=""/>
      <w:lvlJc w:val="left"/>
    </w:lvl>
    <w:lvl w:ilvl="3" w:tplc="37A88AA6">
      <w:numFmt w:val="decimal"/>
      <w:lvlText w:val=""/>
      <w:lvlJc w:val="left"/>
    </w:lvl>
    <w:lvl w:ilvl="4" w:tplc="9B6E5A5A">
      <w:numFmt w:val="decimal"/>
      <w:lvlText w:val=""/>
      <w:lvlJc w:val="left"/>
    </w:lvl>
    <w:lvl w:ilvl="5" w:tplc="9D74FC5C">
      <w:numFmt w:val="decimal"/>
      <w:lvlText w:val=""/>
      <w:lvlJc w:val="left"/>
    </w:lvl>
    <w:lvl w:ilvl="6" w:tplc="002284A2">
      <w:numFmt w:val="decimal"/>
      <w:lvlText w:val=""/>
      <w:lvlJc w:val="left"/>
    </w:lvl>
    <w:lvl w:ilvl="7" w:tplc="AF5CD9FA">
      <w:numFmt w:val="decimal"/>
      <w:lvlText w:val=""/>
      <w:lvlJc w:val="left"/>
    </w:lvl>
    <w:lvl w:ilvl="8" w:tplc="C980E076">
      <w:numFmt w:val="decimal"/>
      <w:lvlText w:val=""/>
      <w:lvlJc w:val="left"/>
    </w:lvl>
  </w:abstractNum>
  <w:abstractNum w:abstractNumId="60">
    <w:nsid w:val="00005F23"/>
    <w:multiLevelType w:val="hybridMultilevel"/>
    <w:tmpl w:val="52BC53CA"/>
    <w:lvl w:ilvl="0" w:tplc="F38A7D66">
      <w:start w:val="1"/>
      <w:numFmt w:val="bullet"/>
      <w:lvlText w:val="в"/>
      <w:lvlJc w:val="left"/>
    </w:lvl>
    <w:lvl w:ilvl="1" w:tplc="3020812C">
      <w:start w:val="1"/>
      <w:numFmt w:val="bullet"/>
      <w:lvlText w:val="В"/>
      <w:lvlJc w:val="left"/>
    </w:lvl>
    <w:lvl w:ilvl="2" w:tplc="1638C17E">
      <w:numFmt w:val="decimal"/>
      <w:lvlText w:val=""/>
      <w:lvlJc w:val="left"/>
    </w:lvl>
    <w:lvl w:ilvl="3" w:tplc="774890C2">
      <w:numFmt w:val="decimal"/>
      <w:lvlText w:val=""/>
      <w:lvlJc w:val="left"/>
    </w:lvl>
    <w:lvl w:ilvl="4" w:tplc="F6E08B08">
      <w:numFmt w:val="decimal"/>
      <w:lvlText w:val=""/>
      <w:lvlJc w:val="left"/>
    </w:lvl>
    <w:lvl w:ilvl="5" w:tplc="26840EB0">
      <w:numFmt w:val="decimal"/>
      <w:lvlText w:val=""/>
      <w:lvlJc w:val="left"/>
    </w:lvl>
    <w:lvl w:ilvl="6" w:tplc="CCAA3E26">
      <w:numFmt w:val="decimal"/>
      <w:lvlText w:val=""/>
      <w:lvlJc w:val="left"/>
    </w:lvl>
    <w:lvl w:ilvl="7" w:tplc="BD54F18E">
      <w:numFmt w:val="decimal"/>
      <w:lvlText w:val=""/>
      <w:lvlJc w:val="left"/>
    </w:lvl>
    <w:lvl w:ilvl="8" w:tplc="9918CAF8">
      <w:numFmt w:val="decimal"/>
      <w:lvlText w:val=""/>
      <w:lvlJc w:val="left"/>
    </w:lvl>
  </w:abstractNum>
  <w:abstractNum w:abstractNumId="61">
    <w:nsid w:val="00005F45"/>
    <w:multiLevelType w:val="hybridMultilevel"/>
    <w:tmpl w:val="69100536"/>
    <w:lvl w:ilvl="0" w:tplc="50F6467E">
      <w:start w:val="1"/>
      <w:numFmt w:val="bullet"/>
      <w:lvlText w:val="о"/>
      <w:lvlJc w:val="left"/>
    </w:lvl>
    <w:lvl w:ilvl="1" w:tplc="BB80B24A">
      <w:numFmt w:val="decimal"/>
      <w:lvlText w:val=""/>
      <w:lvlJc w:val="left"/>
    </w:lvl>
    <w:lvl w:ilvl="2" w:tplc="608AE4D6">
      <w:numFmt w:val="decimal"/>
      <w:lvlText w:val=""/>
      <w:lvlJc w:val="left"/>
    </w:lvl>
    <w:lvl w:ilvl="3" w:tplc="A85C4A86">
      <w:numFmt w:val="decimal"/>
      <w:lvlText w:val=""/>
      <w:lvlJc w:val="left"/>
    </w:lvl>
    <w:lvl w:ilvl="4" w:tplc="77EAE4D2">
      <w:numFmt w:val="decimal"/>
      <w:lvlText w:val=""/>
      <w:lvlJc w:val="left"/>
    </w:lvl>
    <w:lvl w:ilvl="5" w:tplc="FEB031A4">
      <w:numFmt w:val="decimal"/>
      <w:lvlText w:val=""/>
      <w:lvlJc w:val="left"/>
    </w:lvl>
    <w:lvl w:ilvl="6" w:tplc="E19A62E0">
      <w:numFmt w:val="decimal"/>
      <w:lvlText w:val=""/>
      <w:lvlJc w:val="left"/>
    </w:lvl>
    <w:lvl w:ilvl="7" w:tplc="9B2A241C">
      <w:numFmt w:val="decimal"/>
      <w:lvlText w:val=""/>
      <w:lvlJc w:val="left"/>
    </w:lvl>
    <w:lvl w:ilvl="8" w:tplc="C7685A3A">
      <w:numFmt w:val="decimal"/>
      <w:lvlText w:val=""/>
      <w:lvlJc w:val="left"/>
    </w:lvl>
  </w:abstractNum>
  <w:abstractNum w:abstractNumId="62">
    <w:nsid w:val="00006048"/>
    <w:multiLevelType w:val="hybridMultilevel"/>
    <w:tmpl w:val="E9FAAF38"/>
    <w:lvl w:ilvl="0" w:tplc="97704E3E">
      <w:start w:val="1"/>
      <w:numFmt w:val="bullet"/>
      <w:lvlText w:val="в"/>
      <w:lvlJc w:val="left"/>
    </w:lvl>
    <w:lvl w:ilvl="1" w:tplc="F66E9CEC">
      <w:numFmt w:val="decimal"/>
      <w:lvlText w:val=""/>
      <w:lvlJc w:val="left"/>
    </w:lvl>
    <w:lvl w:ilvl="2" w:tplc="7304EE14">
      <w:numFmt w:val="decimal"/>
      <w:lvlText w:val=""/>
      <w:lvlJc w:val="left"/>
    </w:lvl>
    <w:lvl w:ilvl="3" w:tplc="037C0324">
      <w:numFmt w:val="decimal"/>
      <w:lvlText w:val=""/>
      <w:lvlJc w:val="left"/>
    </w:lvl>
    <w:lvl w:ilvl="4" w:tplc="E1B8F282">
      <w:numFmt w:val="decimal"/>
      <w:lvlText w:val=""/>
      <w:lvlJc w:val="left"/>
    </w:lvl>
    <w:lvl w:ilvl="5" w:tplc="E482F384">
      <w:numFmt w:val="decimal"/>
      <w:lvlText w:val=""/>
      <w:lvlJc w:val="left"/>
    </w:lvl>
    <w:lvl w:ilvl="6" w:tplc="CA3E636E">
      <w:numFmt w:val="decimal"/>
      <w:lvlText w:val=""/>
      <w:lvlJc w:val="left"/>
    </w:lvl>
    <w:lvl w:ilvl="7" w:tplc="F1BE884E">
      <w:numFmt w:val="decimal"/>
      <w:lvlText w:val=""/>
      <w:lvlJc w:val="left"/>
    </w:lvl>
    <w:lvl w:ilvl="8" w:tplc="A208808E">
      <w:numFmt w:val="decimal"/>
      <w:lvlText w:val=""/>
      <w:lvlJc w:val="left"/>
    </w:lvl>
  </w:abstractNum>
  <w:abstractNum w:abstractNumId="63">
    <w:nsid w:val="00006486"/>
    <w:multiLevelType w:val="hybridMultilevel"/>
    <w:tmpl w:val="698ED926"/>
    <w:lvl w:ilvl="0" w:tplc="08B676F4">
      <w:start w:val="1"/>
      <w:numFmt w:val="bullet"/>
      <w:lvlText w:val="В"/>
      <w:lvlJc w:val="left"/>
    </w:lvl>
    <w:lvl w:ilvl="1" w:tplc="DD081E28">
      <w:numFmt w:val="decimal"/>
      <w:lvlText w:val=""/>
      <w:lvlJc w:val="left"/>
    </w:lvl>
    <w:lvl w:ilvl="2" w:tplc="6804CAE2">
      <w:numFmt w:val="decimal"/>
      <w:lvlText w:val=""/>
      <w:lvlJc w:val="left"/>
    </w:lvl>
    <w:lvl w:ilvl="3" w:tplc="FA7E6E06">
      <w:numFmt w:val="decimal"/>
      <w:lvlText w:val=""/>
      <w:lvlJc w:val="left"/>
    </w:lvl>
    <w:lvl w:ilvl="4" w:tplc="7AB84EFA">
      <w:numFmt w:val="decimal"/>
      <w:lvlText w:val=""/>
      <w:lvlJc w:val="left"/>
    </w:lvl>
    <w:lvl w:ilvl="5" w:tplc="4320B212">
      <w:numFmt w:val="decimal"/>
      <w:lvlText w:val=""/>
      <w:lvlJc w:val="left"/>
    </w:lvl>
    <w:lvl w:ilvl="6" w:tplc="0F30EA28">
      <w:numFmt w:val="decimal"/>
      <w:lvlText w:val=""/>
      <w:lvlJc w:val="left"/>
    </w:lvl>
    <w:lvl w:ilvl="7" w:tplc="A56A7B3A">
      <w:numFmt w:val="decimal"/>
      <w:lvlText w:val=""/>
      <w:lvlJc w:val="left"/>
    </w:lvl>
    <w:lvl w:ilvl="8" w:tplc="F1BC6E38">
      <w:numFmt w:val="decimal"/>
      <w:lvlText w:val=""/>
      <w:lvlJc w:val="left"/>
    </w:lvl>
  </w:abstractNum>
  <w:abstractNum w:abstractNumId="64">
    <w:nsid w:val="0000658C"/>
    <w:multiLevelType w:val="hybridMultilevel"/>
    <w:tmpl w:val="D94AA6C2"/>
    <w:lvl w:ilvl="0" w:tplc="D55A8002">
      <w:start w:val="3"/>
      <w:numFmt w:val="decimal"/>
      <w:lvlText w:val="%1."/>
      <w:lvlJc w:val="left"/>
    </w:lvl>
    <w:lvl w:ilvl="1" w:tplc="40AC8FDA">
      <w:numFmt w:val="decimal"/>
      <w:lvlText w:val=""/>
      <w:lvlJc w:val="left"/>
    </w:lvl>
    <w:lvl w:ilvl="2" w:tplc="483213B2">
      <w:numFmt w:val="decimal"/>
      <w:lvlText w:val=""/>
      <w:lvlJc w:val="left"/>
    </w:lvl>
    <w:lvl w:ilvl="3" w:tplc="016A9FBE">
      <w:numFmt w:val="decimal"/>
      <w:lvlText w:val=""/>
      <w:lvlJc w:val="left"/>
    </w:lvl>
    <w:lvl w:ilvl="4" w:tplc="A404B5D8">
      <w:numFmt w:val="decimal"/>
      <w:lvlText w:val=""/>
      <w:lvlJc w:val="left"/>
    </w:lvl>
    <w:lvl w:ilvl="5" w:tplc="D0561800">
      <w:numFmt w:val="decimal"/>
      <w:lvlText w:val=""/>
      <w:lvlJc w:val="left"/>
    </w:lvl>
    <w:lvl w:ilvl="6" w:tplc="379AA200">
      <w:numFmt w:val="decimal"/>
      <w:lvlText w:val=""/>
      <w:lvlJc w:val="left"/>
    </w:lvl>
    <w:lvl w:ilvl="7" w:tplc="6EAE6CCC">
      <w:numFmt w:val="decimal"/>
      <w:lvlText w:val=""/>
      <w:lvlJc w:val="left"/>
    </w:lvl>
    <w:lvl w:ilvl="8" w:tplc="691CF4B4">
      <w:numFmt w:val="decimal"/>
      <w:lvlText w:val=""/>
      <w:lvlJc w:val="left"/>
    </w:lvl>
  </w:abstractNum>
  <w:abstractNum w:abstractNumId="65">
    <w:nsid w:val="00006732"/>
    <w:multiLevelType w:val="hybridMultilevel"/>
    <w:tmpl w:val="18E09CA4"/>
    <w:lvl w:ilvl="0" w:tplc="C2D87702">
      <w:start w:val="1"/>
      <w:numFmt w:val="bullet"/>
      <w:lvlText w:val="\endash "/>
      <w:lvlJc w:val="left"/>
    </w:lvl>
    <w:lvl w:ilvl="1" w:tplc="25FC9406">
      <w:start w:val="1"/>
      <w:numFmt w:val="bullet"/>
      <w:lvlText w:val="В"/>
      <w:lvlJc w:val="left"/>
    </w:lvl>
    <w:lvl w:ilvl="2" w:tplc="3D4CFE18">
      <w:numFmt w:val="decimal"/>
      <w:lvlText w:val=""/>
      <w:lvlJc w:val="left"/>
    </w:lvl>
    <w:lvl w:ilvl="3" w:tplc="A0F436EA">
      <w:numFmt w:val="decimal"/>
      <w:lvlText w:val=""/>
      <w:lvlJc w:val="left"/>
    </w:lvl>
    <w:lvl w:ilvl="4" w:tplc="1590AD4C">
      <w:numFmt w:val="decimal"/>
      <w:lvlText w:val=""/>
      <w:lvlJc w:val="left"/>
    </w:lvl>
    <w:lvl w:ilvl="5" w:tplc="EFF66AEE">
      <w:numFmt w:val="decimal"/>
      <w:lvlText w:val=""/>
      <w:lvlJc w:val="left"/>
    </w:lvl>
    <w:lvl w:ilvl="6" w:tplc="CA36FECC">
      <w:numFmt w:val="decimal"/>
      <w:lvlText w:val=""/>
      <w:lvlJc w:val="left"/>
    </w:lvl>
    <w:lvl w:ilvl="7" w:tplc="856E2BD4">
      <w:numFmt w:val="decimal"/>
      <w:lvlText w:val=""/>
      <w:lvlJc w:val="left"/>
    </w:lvl>
    <w:lvl w:ilvl="8" w:tplc="ADDED43C">
      <w:numFmt w:val="decimal"/>
      <w:lvlText w:val=""/>
      <w:lvlJc w:val="left"/>
    </w:lvl>
  </w:abstractNum>
  <w:abstractNum w:abstractNumId="66">
    <w:nsid w:val="00006C6C"/>
    <w:multiLevelType w:val="hybridMultilevel"/>
    <w:tmpl w:val="B15CBA16"/>
    <w:lvl w:ilvl="0" w:tplc="88828D38">
      <w:start w:val="1"/>
      <w:numFmt w:val="bullet"/>
      <w:lvlText w:val=""/>
      <w:lvlJc w:val="left"/>
    </w:lvl>
    <w:lvl w:ilvl="1" w:tplc="1C4CD3DC">
      <w:numFmt w:val="decimal"/>
      <w:lvlText w:val=""/>
      <w:lvlJc w:val="left"/>
    </w:lvl>
    <w:lvl w:ilvl="2" w:tplc="2C5874F0">
      <w:numFmt w:val="decimal"/>
      <w:lvlText w:val=""/>
      <w:lvlJc w:val="left"/>
    </w:lvl>
    <w:lvl w:ilvl="3" w:tplc="B050888A">
      <w:numFmt w:val="decimal"/>
      <w:lvlText w:val=""/>
      <w:lvlJc w:val="left"/>
    </w:lvl>
    <w:lvl w:ilvl="4" w:tplc="B010C3AC">
      <w:numFmt w:val="decimal"/>
      <w:lvlText w:val=""/>
      <w:lvlJc w:val="left"/>
    </w:lvl>
    <w:lvl w:ilvl="5" w:tplc="4D96FB46">
      <w:numFmt w:val="decimal"/>
      <w:lvlText w:val=""/>
      <w:lvlJc w:val="left"/>
    </w:lvl>
    <w:lvl w:ilvl="6" w:tplc="4C98B1EE">
      <w:numFmt w:val="decimal"/>
      <w:lvlText w:val=""/>
      <w:lvlJc w:val="left"/>
    </w:lvl>
    <w:lvl w:ilvl="7" w:tplc="9C922188">
      <w:numFmt w:val="decimal"/>
      <w:lvlText w:val=""/>
      <w:lvlJc w:val="left"/>
    </w:lvl>
    <w:lvl w:ilvl="8" w:tplc="B6CC3BD4">
      <w:numFmt w:val="decimal"/>
      <w:lvlText w:val=""/>
      <w:lvlJc w:val="left"/>
    </w:lvl>
  </w:abstractNum>
  <w:abstractNum w:abstractNumId="67">
    <w:nsid w:val="00006CF4"/>
    <w:multiLevelType w:val="hybridMultilevel"/>
    <w:tmpl w:val="6586605A"/>
    <w:lvl w:ilvl="0" w:tplc="D84C931A">
      <w:start w:val="1"/>
      <w:numFmt w:val="bullet"/>
      <w:lvlText w:val="и"/>
      <w:lvlJc w:val="left"/>
    </w:lvl>
    <w:lvl w:ilvl="1" w:tplc="BBE85D80">
      <w:numFmt w:val="decimal"/>
      <w:lvlText w:val=""/>
      <w:lvlJc w:val="left"/>
    </w:lvl>
    <w:lvl w:ilvl="2" w:tplc="669CCA22">
      <w:numFmt w:val="decimal"/>
      <w:lvlText w:val=""/>
      <w:lvlJc w:val="left"/>
    </w:lvl>
    <w:lvl w:ilvl="3" w:tplc="F82432F4">
      <w:numFmt w:val="decimal"/>
      <w:lvlText w:val=""/>
      <w:lvlJc w:val="left"/>
    </w:lvl>
    <w:lvl w:ilvl="4" w:tplc="1786B616">
      <w:numFmt w:val="decimal"/>
      <w:lvlText w:val=""/>
      <w:lvlJc w:val="left"/>
    </w:lvl>
    <w:lvl w:ilvl="5" w:tplc="0BE6DF52">
      <w:numFmt w:val="decimal"/>
      <w:lvlText w:val=""/>
      <w:lvlJc w:val="left"/>
    </w:lvl>
    <w:lvl w:ilvl="6" w:tplc="DFFED484">
      <w:numFmt w:val="decimal"/>
      <w:lvlText w:val=""/>
      <w:lvlJc w:val="left"/>
    </w:lvl>
    <w:lvl w:ilvl="7" w:tplc="658C0086">
      <w:numFmt w:val="decimal"/>
      <w:lvlText w:val=""/>
      <w:lvlJc w:val="left"/>
    </w:lvl>
    <w:lvl w:ilvl="8" w:tplc="8DE63DAC">
      <w:numFmt w:val="decimal"/>
      <w:lvlText w:val=""/>
      <w:lvlJc w:val="left"/>
    </w:lvl>
  </w:abstractNum>
  <w:abstractNum w:abstractNumId="68">
    <w:nsid w:val="00006D22"/>
    <w:multiLevelType w:val="hybridMultilevel"/>
    <w:tmpl w:val="C08C5636"/>
    <w:lvl w:ilvl="0" w:tplc="DE4461B2">
      <w:start w:val="1"/>
      <w:numFmt w:val="bullet"/>
      <w:lvlText w:val="и"/>
      <w:lvlJc w:val="left"/>
    </w:lvl>
    <w:lvl w:ilvl="1" w:tplc="565C74C0">
      <w:start w:val="1"/>
      <w:numFmt w:val="bullet"/>
      <w:lvlText w:val="\endash "/>
      <w:lvlJc w:val="left"/>
    </w:lvl>
    <w:lvl w:ilvl="2" w:tplc="4F0CE4A8">
      <w:start w:val="1"/>
      <w:numFmt w:val="bullet"/>
      <w:lvlText w:val="В"/>
      <w:lvlJc w:val="left"/>
    </w:lvl>
    <w:lvl w:ilvl="3" w:tplc="88B62A6A">
      <w:numFmt w:val="decimal"/>
      <w:lvlText w:val=""/>
      <w:lvlJc w:val="left"/>
    </w:lvl>
    <w:lvl w:ilvl="4" w:tplc="694275F4">
      <w:numFmt w:val="decimal"/>
      <w:lvlText w:val=""/>
      <w:lvlJc w:val="left"/>
    </w:lvl>
    <w:lvl w:ilvl="5" w:tplc="A89035A8">
      <w:numFmt w:val="decimal"/>
      <w:lvlText w:val=""/>
      <w:lvlJc w:val="left"/>
    </w:lvl>
    <w:lvl w:ilvl="6" w:tplc="F07C741A">
      <w:numFmt w:val="decimal"/>
      <w:lvlText w:val=""/>
      <w:lvlJc w:val="left"/>
    </w:lvl>
    <w:lvl w:ilvl="7" w:tplc="A83C9402">
      <w:numFmt w:val="decimal"/>
      <w:lvlText w:val=""/>
      <w:lvlJc w:val="left"/>
    </w:lvl>
    <w:lvl w:ilvl="8" w:tplc="BD3C2D60">
      <w:numFmt w:val="decimal"/>
      <w:lvlText w:val=""/>
      <w:lvlJc w:val="left"/>
    </w:lvl>
  </w:abstractNum>
  <w:abstractNum w:abstractNumId="69">
    <w:nsid w:val="00006E7E"/>
    <w:multiLevelType w:val="hybridMultilevel"/>
    <w:tmpl w:val="B20029F8"/>
    <w:lvl w:ilvl="0" w:tplc="902EB8B2">
      <w:start w:val="1"/>
      <w:numFmt w:val="bullet"/>
      <w:lvlText w:val="\endash "/>
      <w:lvlJc w:val="left"/>
    </w:lvl>
    <w:lvl w:ilvl="1" w:tplc="1B42F244">
      <w:start w:val="1"/>
      <w:numFmt w:val="bullet"/>
      <w:lvlText w:val="-"/>
      <w:lvlJc w:val="left"/>
    </w:lvl>
    <w:lvl w:ilvl="2" w:tplc="E1A2A9E6">
      <w:numFmt w:val="decimal"/>
      <w:lvlText w:val=""/>
      <w:lvlJc w:val="left"/>
    </w:lvl>
    <w:lvl w:ilvl="3" w:tplc="8CEA4F4C">
      <w:numFmt w:val="decimal"/>
      <w:lvlText w:val=""/>
      <w:lvlJc w:val="left"/>
    </w:lvl>
    <w:lvl w:ilvl="4" w:tplc="747411BA">
      <w:numFmt w:val="decimal"/>
      <w:lvlText w:val=""/>
      <w:lvlJc w:val="left"/>
    </w:lvl>
    <w:lvl w:ilvl="5" w:tplc="59D0E6B8">
      <w:numFmt w:val="decimal"/>
      <w:lvlText w:val=""/>
      <w:lvlJc w:val="left"/>
    </w:lvl>
    <w:lvl w:ilvl="6" w:tplc="D444D02E">
      <w:numFmt w:val="decimal"/>
      <w:lvlText w:val=""/>
      <w:lvlJc w:val="left"/>
    </w:lvl>
    <w:lvl w:ilvl="7" w:tplc="EF38D1D8">
      <w:numFmt w:val="decimal"/>
      <w:lvlText w:val=""/>
      <w:lvlJc w:val="left"/>
    </w:lvl>
    <w:lvl w:ilvl="8" w:tplc="C7B40240">
      <w:numFmt w:val="decimal"/>
      <w:lvlText w:val=""/>
      <w:lvlJc w:val="left"/>
    </w:lvl>
  </w:abstractNum>
  <w:abstractNum w:abstractNumId="70">
    <w:nsid w:val="00006EA1"/>
    <w:multiLevelType w:val="hybridMultilevel"/>
    <w:tmpl w:val="9D647704"/>
    <w:lvl w:ilvl="0" w:tplc="3F806E62">
      <w:start w:val="1"/>
      <w:numFmt w:val="bullet"/>
      <w:lvlText w:val=""/>
      <w:lvlJc w:val="left"/>
    </w:lvl>
    <w:lvl w:ilvl="1" w:tplc="05865B8E">
      <w:numFmt w:val="decimal"/>
      <w:lvlText w:val=""/>
      <w:lvlJc w:val="left"/>
    </w:lvl>
    <w:lvl w:ilvl="2" w:tplc="B6E62114">
      <w:numFmt w:val="decimal"/>
      <w:lvlText w:val=""/>
      <w:lvlJc w:val="left"/>
    </w:lvl>
    <w:lvl w:ilvl="3" w:tplc="60A8760C">
      <w:numFmt w:val="decimal"/>
      <w:lvlText w:val=""/>
      <w:lvlJc w:val="left"/>
    </w:lvl>
    <w:lvl w:ilvl="4" w:tplc="3C26095A">
      <w:numFmt w:val="decimal"/>
      <w:lvlText w:val=""/>
      <w:lvlJc w:val="left"/>
    </w:lvl>
    <w:lvl w:ilvl="5" w:tplc="173A5AB8">
      <w:numFmt w:val="decimal"/>
      <w:lvlText w:val=""/>
      <w:lvlJc w:val="left"/>
    </w:lvl>
    <w:lvl w:ilvl="6" w:tplc="D1BEE59C">
      <w:numFmt w:val="decimal"/>
      <w:lvlText w:val=""/>
      <w:lvlJc w:val="left"/>
    </w:lvl>
    <w:lvl w:ilvl="7" w:tplc="467C9352">
      <w:numFmt w:val="decimal"/>
      <w:lvlText w:val=""/>
      <w:lvlJc w:val="left"/>
    </w:lvl>
    <w:lvl w:ilvl="8" w:tplc="2D36C106">
      <w:numFmt w:val="decimal"/>
      <w:lvlText w:val=""/>
      <w:lvlJc w:val="left"/>
    </w:lvl>
  </w:abstractNum>
  <w:abstractNum w:abstractNumId="71">
    <w:nsid w:val="00006F11"/>
    <w:multiLevelType w:val="hybridMultilevel"/>
    <w:tmpl w:val="C7E0791C"/>
    <w:lvl w:ilvl="0" w:tplc="B44EAAAC">
      <w:start w:val="1"/>
      <w:numFmt w:val="bullet"/>
      <w:lvlText w:val="в"/>
      <w:lvlJc w:val="left"/>
    </w:lvl>
    <w:lvl w:ilvl="1" w:tplc="3084B9F8">
      <w:start w:val="1"/>
      <w:numFmt w:val="bullet"/>
      <w:lvlText w:val="\endash "/>
      <w:lvlJc w:val="left"/>
    </w:lvl>
    <w:lvl w:ilvl="2" w:tplc="E8D614EE">
      <w:start w:val="1"/>
      <w:numFmt w:val="bullet"/>
      <w:lvlText w:val="\endash "/>
      <w:lvlJc w:val="left"/>
    </w:lvl>
    <w:lvl w:ilvl="3" w:tplc="36D4EF30">
      <w:start w:val="1"/>
      <w:numFmt w:val="bullet"/>
      <w:lvlText w:val="С"/>
      <w:lvlJc w:val="left"/>
    </w:lvl>
    <w:lvl w:ilvl="4" w:tplc="8B0E122C">
      <w:numFmt w:val="decimal"/>
      <w:lvlText w:val=""/>
      <w:lvlJc w:val="left"/>
    </w:lvl>
    <w:lvl w:ilvl="5" w:tplc="7C9AB094">
      <w:numFmt w:val="decimal"/>
      <w:lvlText w:val=""/>
      <w:lvlJc w:val="left"/>
    </w:lvl>
    <w:lvl w:ilvl="6" w:tplc="98D8178E">
      <w:numFmt w:val="decimal"/>
      <w:lvlText w:val=""/>
      <w:lvlJc w:val="left"/>
    </w:lvl>
    <w:lvl w:ilvl="7" w:tplc="FE268770">
      <w:numFmt w:val="decimal"/>
      <w:lvlText w:val=""/>
      <w:lvlJc w:val="left"/>
    </w:lvl>
    <w:lvl w:ilvl="8" w:tplc="35FED134">
      <w:numFmt w:val="decimal"/>
      <w:lvlText w:val=""/>
      <w:lvlJc w:val="left"/>
    </w:lvl>
  </w:abstractNum>
  <w:abstractNum w:abstractNumId="72">
    <w:nsid w:val="00006F3C"/>
    <w:multiLevelType w:val="hybridMultilevel"/>
    <w:tmpl w:val="017AFA3E"/>
    <w:lvl w:ilvl="0" w:tplc="B358CDC4">
      <w:start w:val="1"/>
      <w:numFmt w:val="bullet"/>
      <w:lvlText w:val="с"/>
      <w:lvlJc w:val="left"/>
    </w:lvl>
    <w:lvl w:ilvl="1" w:tplc="8DB869B4">
      <w:numFmt w:val="decimal"/>
      <w:lvlText w:val=""/>
      <w:lvlJc w:val="left"/>
    </w:lvl>
    <w:lvl w:ilvl="2" w:tplc="993C1F06">
      <w:numFmt w:val="decimal"/>
      <w:lvlText w:val=""/>
      <w:lvlJc w:val="left"/>
    </w:lvl>
    <w:lvl w:ilvl="3" w:tplc="73D05136">
      <w:numFmt w:val="decimal"/>
      <w:lvlText w:val=""/>
      <w:lvlJc w:val="left"/>
    </w:lvl>
    <w:lvl w:ilvl="4" w:tplc="13B67232">
      <w:numFmt w:val="decimal"/>
      <w:lvlText w:val=""/>
      <w:lvlJc w:val="left"/>
    </w:lvl>
    <w:lvl w:ilvl="5" w:tplc="4B64C6F0">
      <w:numFmt w:val="decimal"/>
      <w:lvlText w:val=""/>
      <w:lvlJc w:val="left"/>
    </w:lvl>
    <w:lvl w:ilvl="6" w:tplc="788608E4">
      <w:numFmt w:val="decimal"/>
      <w:lvlText w:val=""/>
      <w:lvlJc w:val="left"/>
    </w:lvl>
    <w:lvl w:ilvl="7" w:tplc="63F67200">
      <w:numFmt w:val="decimal"/>
      <w:lvlText w:val=""/>
      <w:lvlJc w:val="left"/>
    </w:lvl>
    <w:lvl w:ilvl="8" w:tplc="D6F4D09C">
      <w:numFmt w:val="decimal"/>
      <w:lvlText w:val=""/>
      <w:lvlJc w:val="left"/>
    </w:lvl>
  </w:abstractNum>
  <w:abstractNum w:abstractNumId="73">
    <w:nsid w:val="00007014"/>
    <w:multiLevelType w:val="hybridMultilevel"/>
    <w:tmpl w:val="2C981EDA"/>
    <w:lvl w:ilvl="0" w:tplc="FBC2EABC">
      <w:start w:val="1"/>
      <w:numFmt w:val="bullet"/>
      <w:lvlText w:val="к"/>
      <w:lvlJc w:val="left"/>
    </w:lvl>
    <w:lvl w:ilvl="1" w:tplc="CB180B04">
      <w:numFmt w:val="decimal"/>
      <w:lvlText w:val=""/>
      <w:lvlJc w:val="left"/>
    </w:lvl>
    <w:lvl w:ilvl="2" w:tplc="FBB0137C">
      <w:numFmt w:val="decimal"/>
      <w:lvlText w:val=""/>
      <w:lvlJc w:val="left"/>
    </w:lvl>
    <w:lvl w:ilvl="3" w:tplc="F70C37C2">
      <w:numFmt w:val="decimal"/>
      <w:lvlText w:val=""/>
      <w:lvlJc w:val="left"/>
    </w:lvl>
    <w:lvl w:ilvl="4" w:tplc="94D09358">
      <w:numFmt w:val="decimal"/>
      <w:lvlText w:val=""/>
      <w:lvlJc w:val="left"/>
    </w:lvl>
    <w:lvl w:ilvl="5" w:tplc="0652BD5C">
      <w:numFmt w:val="decimal"/>
      <w:lvlText w:val=""/>
      <w:lvlJc w:val="left"/>
    </w:lvl>
    <w:lvl w:ilvl="6" w:tplc="158CFD44">
      <w:numFmt w:val="decimal"/>
      <w:lvlText w:val=""/>
      <w:lvlJc w:val="left"/>
    </w:lvl>
    <w:lvl w:ilvl="7" w:tplc="C01A335A">
      <w:numFmt w:val="decimal"/>
      <w:lvlText w:val=""/>
      <w:lvlJc w:val="left"/>
    </w:lvl>
    <w:lvl w:ilvl="8" w:tplc="8ACC5030">
      <w:numFmt w:val="decimal"/>
      <w:lvlText w:val=""/>
      <w:lvlJc w:val="left"/>
    </w:lvl>
  </w:abstractNum>
  <w:abstractNum w:abstractNumId="74">
    <w:nsid w:val="000074AD"/>
    <w:multiLevelType w:val="hybridMultilevel"/>
    <w:tmpl w:val="3C48F80C"/>
    <w:lvl w:ilvl="0" w:tplc="AE6AAB1C">
      <w:start w:val="1"/>
      <w:numFmt w:val="bullet"/>
      <w:lvlText w:val="в"/>
      <w:lvlJc w:val="left"/>
    </w:lvl>
    <w:lvl w:ilvl="1" w:tplc="CB0292BA">
      <w:numFmt w:val="decimal"/>
      <w:lvlText w:val=""/>
      <w:lvlJc w:val="left"/>
    </w:lvl>
    <w:lvl w:ilvl="2" w:tplc="5C2A3F7C">
      <w:numFmt w:val="decimal"/>
      <w:lvlText w:val=""/>
      <w:lvlJc w:val="left"/>
    </w:lvl>
    <w:lvl w:ilvl="3" w:tplc="D52A47CE">
      <w:numFmt w:val="decimal"/>
      <w:lvlText w:val=""/>
      <w:lvlJc w:val="left"/>
    </w:lvl>
    <w:lvl w:ilvl="4" w:tplc="0CD4819A">
      <w:numFmt w:val="decimal"/>
      <w:lvlText w:val=""/>
      <w:lvlJc w:val="left"/>
    </w:lvl>
    <w:lvl w:ilvl="5" w:tplc="5DBED1DE">
      <w:numFmt w:val="decimal"/>
      <w:lvlText w:val=""/>
      <w:lvlJc w:val="left"/>
    </w:lvl>
    <w:lvl w:ilvl="6" w:tplc="C99E5422">
      <w:numFmt w:val="decimal"/>
      <w:lvlText w:val=""/>
      <w:lvlJc w:val="left"/>
    </w:lvl>
    <w:lvl w:ilvl="7" w:tplc="0DC6C0B0">
      <w:numFmt w:val="decimal"/>
      <w:lvlText w:val=""/>
      <w:lvlJc w:val="left"/>
    </w:lvl>
    <w:lvl w:ilvl="8" w:tplc="AEE4FBEE">
      <w:numFmt w:val="decimal"/>
      <w:lvlText w:val=""/>
      <w:lvlJc w:val="left"/>
    </w:lvl>
  </w:abstractNum>
  <w:abstractNum w:abstractNumId="75">
    <w:nsid w:val="000075C1"/>
    <w:multiLevelType w:val="hybridMultilevel"/>
    <w:tmpl w:val="DFA4299C"/>
    <w:lvl w:ilvl="0" w:tplc="B3566EDE">
      <w:start w:val="1"/>
      <w:numFmt w:val="bullet"/>
      <w:lvlText w:val="В"/>
      <w:lvlJc w:val="left"/>
    </w:lvl>
    <w:lvl w:ilvl="1" w:tplc="C2A8236E">
      <w:numFmt w:val="decimal"/>
      <w:lvlText w:val=""/>
      <w:lvlJc w:val="left"/>
    </w:lvl>
    <w:lvl w:ilvl="2" w:tplc="B1ACB10A">
      <w:numFmt w:val="decimal"/>
      <w:lvlText w:val=""/>
      <w:lvlJc w:val="left"/>
    </w:lvl>
    <w:lvl w:ilvl="3" w:tplc="46A23DD6">
      <w:numFmt w:val="decimal"/>
      <w:lvlText w:val=""/>
      <w:lvlJc w:val="left"/>
    </w:lvl>
    <w:lvl w:ilvl="4" w:tplc="B3D0D3D4">
      <w:numFmt w:val="decimal"/>
      <w:lvlText w:val=""/>
      <w:lvlJc w:val="left"/>
    </w:lvl>
    <w:lvl w:ilvl="5" w:tplc="12E8BBD4">
      <w:numFmt w:val="decimal"/>
      <w:lvlText w:val=""/>
      <w:lvlJc w:val="left"/>
    </w:lvl>
    <w:lvl w:ilvl="6" w:tplc="572467C6">
      <w:numFmt w:val="decimal"/>
      <w:lvlText w:val=""/>
      <w:lvlJc w:val="left"/>
    </w:lvl>
    <w:lvl w:ilvl="7" w:tplc="AB94F55E">
      <w:numFmt w:val="decimal"/>
      <w:lvlText w:val=""/>
      <w:lvlJc w:val="left"/>
    </w:lvl>
    <w:lvl w:ilvl="8" w:tplc="D6B223D6">
      <w:numFmt w:val="decimal"/>
      <w:lvlText w:val=""/>
      <w:lvlJc w:val="left"/>
    </w:lvl>
  </w:abstractNum>
  <w:abstractNum w:abstractNumId="76">
    <w:nsid w:val="000078D4"/>
    <w:multiLevelType w:val="hybridMultilevel"/>
    <w:tmpl w:val="840C45CA"/>
    <w:lvl w:ilvl="0" w:tplc="D4D440A0">
      <w:start w:val="1"/>
      <w:numFmt w:val="bullet"/>
      <w:lvlText w:val="о"/>
      <w:lvlJc w:val="left"/>
    </w:lvl>
    <w:lvl w:ilvl="1" w:tplc="CA2CA2AC">
      <w:numFmt w:val="decimal"/>
      <w:lvlText w:val=""/>
      <w:lvlJc w:val="left"/>
    </w:lvl>
    <w:lvl w:ilvl="2" w:tplc="2EE44346">
      <w:numFmt w:val="decimal"/>
      <w:lvlText w:val=""/>
      <w:lvlJc w:val="left"/>
    </w:lvl>
    <w:lvl w:ilvl="3" w:tplc="52A882BC">
      <w:numFmt w:val="decimal"/>
      <w:lvlText w:val=""/>
      <w:lvlJc w:val="left"/>
    </w:lvl>
    <w:lvl w:ilvl="4" w:tplc="00029742">
      <w:numFmt w:val="decimal"/>
      <w:lvlText w:val=""/>
      <w:lvlJc w:val="left"/>
    </w:lvl>
    <w:lvl w:ilvl="5" w:tplc="654EE308">
      <w:numFmt w:val="decimal"/>
      <w:lvlText w:val=""/>
      <w:lvlJc w:val="left"/>
    </w:lvl>
    <w:lvl w:ilvl="6" w:tplc="566E4D84">
      <w:numFmt w:val="decimal"/>
      <w:lvlText w:val=""/>
      <w:lvlJc w:val="left"/>
    </w:lvl>
    <w:lvl w:ilvl="7" w:tplc="1D5833C4">
      <w:numFmt w:val="decimal"/>
      <w:lvlText w:val=""/>
      <w:lvlJc w:val="left"/>
    </w:lvl>
    <w:lvl w:ilvl="8" w:tplc="6FE07EAA">
      <w:numFmt w:val="decimal"/>
      <w:lvlText w:val=""/>
      <w:lvlJc w:val="left"/>
    </w:lvl>
  </w:abstractNum>
  <w:abstractNum w:abstractNumId="77">
    <w:nsid w:val="000079D1"/>
    <w:multiLevelType w:val="hybridMultilevel"/>
    <w:tmpl w:val="169806AE"/>
    <w:lvl w:ilvl="0" w:tplc="B50E669E">
      <w:start w:val="1"/>
      <w:numFmt w:val="bullet"/>
      <w:lvlText w:val=""/>
      <w:lvlJc w:val="left"/>
    </w:lvl>
    <w:lvl w:ilvl="1" w:tplc="51966B78">
      <w:numFmt w:val="decimal"/>
      <w:lvlText w:val=""/>
      <w:lvlJc w:val="left"/>
    </w:lvl>
    <w:lvl w:ilvl="2" w:tplc="47E6AA7E">
      <w:numFmt w:val="decimal"/>
      <w:lvlText w:val=""/>
      <w:lvlJc w:val="left"/>
    </w:lvl>
    <w:lvl w:ilvl="3" w:tplc="3886F7E4">
      <w:numFmt w:val="decimal"/>
      <w:lvlText w:val=""/>
      <w:lvlJc w:val="left"/>
    </w:lvl>
    <w:lvl w:ilvl="4" w:tplc="99BC5A58">
      <w:numFmt w:val="decimal"/>
      <w:lvlText w:val=""/>
      <w:lvlJc w:val="left"/>
    </w:lvl>
    <w:lvl w:ilvl="5" w:tplc="5636B0DE">
      <w:numFmt w:val="decimal"/>
      <w:lvlText w:val=""/>
      <w:lvlJc w:val="left"/>
    </w:lvl>
    <w:lvl w:ilvl="6" w:tplc="AAD6483E">
      <w:numFmt w:val="decimal"/>
      <w:lvlText w:val=""/>
      <w:lvlJc w:val="left"/>
    </w:lvl>
    <w:lvl w:ilvl="7" w:tplc="081A2556">
      <w:numFmt w:val="decimal"/>
      <w:lvlText w:val=""/>
      <w:lvlJc w:val="left"/>
    </w:lvl>
    <w:lvl w:ilvl="8" w:tplc="B7860C1C">
      <w:numFmt w:val="decimal"/>
      <w:lvlText w:val=""/>
      <w:lvlJc w:val="left"/>
    </w:lvl>
  </w:abstractNum>
  <w:abstractNum w:abstractNumId="78">
    <w:nsid w:val="00007A54"/>
    <w:multiLevelType w:val="hybridMultilevel"/>
    <w:tmpl w:val="4ADA1852"/>
    <w:lvl w:ilvl="0" w:tplc="4C98C0D4">
      <w:start w:val="1"/>
      <w:numFmt w:val="bullet"/>
      <w:lvlText w:val="В"/>
      <w:lvlJc w:val="left"/>
    </w:lvl>
    <w:lvl w:ilvl="1" w:tplc="21A41902">
      <w:numFmt w:val="decimal"/>
      <w:lvlText w:val=""/>
      <w:lvlJc w:val="left"/>
    </w:lvl>
    <w:lvl w:ilvl="2" w:tplc="D338BD32">
      <w:numFmt w:val="decimal"/>
      <w:lvlText w:val=""/>
      <w:lvlJc w:val="left"/>
    </w:lvl>
    <w:lvl w:ilvl="3" w:tplc="9B9AEB1A">
      <w:numFmt w:val="decimal"/>
      <w:lvlText w:val=""/>
      <w:lvlJc w:val="left"/>
    </w:lvl>
    <w:lvl w:ilvl="4" w:tplc="04A810D6">
      <w:numFmt w:val="decimal"/>
      <w:lvlText w:val=""/>
      <w:lvlJc w:val="left"/>
    </w:lvl>
    <w:lvl w:ilvl="5" w:tplc="4B3A867C">
      <w:numFmt w:val="decimal"/>
      <w:lvlText w:val=""/>
      <w:lvlJc w:val="left"/>
    </w:lvl>
    <w:lvl w:ilvl="6" w:tplc="DC182108">
      <w:numFmt w:val="decimal"/>
      <w:lvlText w:val=""/>
      <w:lvlJc w:val="left"/>
    </w:lvl>
    <w:lvl w:ilvl="7" w:tplc="B444403A">
      <w:numFmt w:val="decimal"/>
      <w:lvlText w:val=""/>
      <w:lvlJc w:val="left"/>
    </w:lvl>
    <w:lvl w:ilvl="8" w:tplc="5B0E79E2">
      <w:numFmt w:val="decimal"/>
      <w:lvlText w:val=""/>
      <w:lvlJc w:val="left"/>
    </w:lvl>
  </w:abstractNum>
  <w:abstractNum w:abstractNumId="79">
    <w:nsid w:val="00007CFE"/>
    <w:multiLevelType w:val="hybridMultilevel"/>
    <w:tmpl w:val="B43CFA70"/>
    <w:lvl w:ilvl="0" w:tplc="251A9EBE">
      <w:start w:val="1"/>
      <w:numFmt w:val="bullet"/>
      <w:lvlText w:val="в"/>
      <w:lvlJc w:val="left"/>
    </w:lvl>
    <w:lvl w:ilvl="1" w:tplc="7F92A3A2">
      <w:numFmt w:val="decimal"/>
      <w:lvlText w:val=""/>
      <w:lvlJc w:val="left"/>
    </w:lvl>
    <w:lvl w:ilvl="2" w:tplc="0E5E72AE">
      <w:numFmt w:val="decimal"/>
      <w:lvlText w:val=""/>
      <w:lvlJc w:val="left"/>
    </w:lvl>
    <w:lvl w:ilvl="3" w:tplc="E70C480C">
      <w:numFmt w:val="decimal"/>
      <w:lvlText w:val=""/>
      <w:lvlJc w:val="left"/>
    </w:lvl>
    <w:lvl w:ilvl="4" w:tplc="836078A4">
      <w:numFmt w:val="decimal"/>
      <w:lvlText w:val=""/>
      <w:lvlJc w:val="left"/>
    </w:lvl>
    <w:lvl w:ilvl="5" w:tplc="BBDA4198">
      <w:numFmt w:val="decimal"/>
      <w:lvlText w:val=""/>
      <w:lvlJc w:val="left"/>
    </w:lvl>
    <w:lvl w:ilvl="6" w:tplc="F0B6186A">
      <w:numFmt w:val="decimal"/>
      <w:lvlText w:val=""/>
      <w:lvlJc w:val="left"/>
    </w:lvl>
    <w:lvl w:ilvl="7" w:tplc="ED324312">
      <w:numFmt w:val="decimal"/>
      <w:lvlText w:val=""/>
      <w:lvlJc w:val="left"/>
    </w:lvl>
    <w:lvl w:ilvl="8" w:tplc="698470C4">
      <w:numFmt w:val="decimal"/>
      <w:lvlText w:val=""/>
      <w:lvlJc w:val="left"/>
    </w:lvl>
  </w:abstractNum>
  <w:abstractNum w:abstractNumId="80">
    <w:nsid w:val="042B0AB4"/>
    <w:multiLevelType w:val="hybridMultilevel"/>
    <w:tmpl w:val="BF46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529750C"/>
    <w:multiLevelType w:val="hybridMultilevel"/>
    <w:tmpl w:val="1B54D5D8"/>
    <w:lvl w:ilvl="0" w:tplc="7ABE43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82">
    <w:nsid w:val="1E432311"/>
    <w:multiLevelType w:val="hybridMultilevel"/>
    <w:tmpl w:val="858A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EE22721"/>
    <w:multiLevelType w:val="hybridMultilevel"/>
    <w:tmpl w:val="605A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F0F5926"/>
    <w:multiLevelType w:val="hybridMultilevel"/>
    <w:tmpl w:val="9592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7"/>
  </w:num>
  <w:num w:numId="2">
    <w:abstractNumId w:val="45"/>
  </w:num>
  <w:num w:numId="3">
    <w:abstractNumId w:val="17"/>
  </w:num>
  <w:num w:numId="4">
    <w:abstractNumId w:val="13"/>
  </w:num>
  <w:num w:numId="5">
    <w:abstractNumId w:val="5"/>
  </w:num>
  <w:num w:numId="6">
    <w:abstractNumId w:val="65"/>
  </w:num>
  <w:num w:numId="7">
    <w:abstractNumId w:val="68"/>
  </w:num>
  <w:num w:numId="8">
    <w:abstractNumId w:val="16"/>
  </w:num>
  <w:num w:numId="9">
    <w:abstractNumId w:val="40"/>
  </w:num>
  <w:num w:numId="10">
    <w:abstractNumId w:val="1"/>
  </w:num>
  <w:num w:numId="11">
    <w:abstractNumId w:val="10"/>
  </w:num>
  <w:num w:numId="12">
    <w:abstractNumId w:val="31"/>
  </w:num>
  <w:num w:numId="13">
    <w:abstractNumId w:val="62"/>
  </w:num>
  <w:num w:numId="14">
    <w:abstractNumId w:val="53"/>
  </w:num>
  <w:num w:numId="15">
    <w:abstractNumId w:val="37"/>
  </w:num>
  <w:num w:numId="16">
    <w:abstractNumId w:val="6"/>
  </w:num>
  <w:num w:numId="17">
    <w:abstractNumId w:val="29"/>
  </w:num>
  <w:num w:numId="18">
    <w:abstractNumId w:val="15"/>
  </w:num>
  <w:num w:numId="19">
    <w:abstractNumId w:val="54"/>
  </w:num>
  <w:num w:numId="20">
    <w:abstractNumId w:val="18"/>
  </w:num>
  <w:num w:numId="21">
    <w:abstractNumId w:val="42"/>
  </w:num>
  <w:num w:numId="22">
    <w:abstractNumId w:val="35"/>
  </w:num>
  <w:num w:numId="23">
    <w:abstractNumId w:val="30"/>
  </w:num>
  <w:num w:numId="24">
    <w:abstractNumId w:val="55"/>
  </w:num>
  <w:num w:numId="25">
    <w:abstractNumId w:val="43"/>
  </w:num>
  <w:num w:numId="26">
    <w:abstractNumId w:val="24"/>
  </w:num>
  <w:num w:numId="27">
    <w:abstractNumId w:val="33"/>
  </w:num>
  <w:num w:numId="28">
    <w:abstractNumId w:val="7"/>
  </w:num>
  <w:num w:numId="29">
    <w:abstractNumId w:val="48"/>
  </w:num>
  <w:num w:numId="30">
    <w:abstractNumId w:val="41"/>
  </w:num>
  <w:num w:numId="31">
    <w:abstractNumId w:val="71"/>
  </w:num>
  <w:num w:numId="32">
    <w:abstractNumId w:val="74"/>
  </w:num>
  <w:num w:numId="33">
    <w:abstractNumId w:val="47"/>
  </w:num>
  <w:num w:numId="34">
    <w:abstractNumId w:val="59"/>
  </w:num>
  <w:num w:numId="35">
    <w:abstractNumId w:val="3"/>
  </w:num>
  <w:num w:numId="36">
    <w:abstractNumId w:val="52"/>
  </w:num>
  <w:num w:numId="37">
    <w:abstractNumId w:val="79"/>
  </w:num>
  <w:num w:numId="38">
    <w:abstractNumId w:val="20"/>
  </w:num>
  <w:num w:numId="39">
    <w:abstractNumId w:val="72"/>
  </w:num>
  <w:num w:numId="40">
    <w:abstractNumId w:val="67"/>
  </w:num>
  <w:num w:numId="41">
    <w:abstractNumId w:val="61"/>
  </w:num>
  <w:num w:numId="42">
    <w:abstractNumId w:val="22"/>
  </w:num>
  <w:num w:numId="43">
    <w:abstractNumId w:val="19"/>
  </w:num>
  <w:num w:numId="44">
    <w:abstractNumId w:val="76"/>
  </w:num>
  <w:num w:numId="45">
    <w:abstractNumId w:val="73"/>
  </w:num>
  <w:num w:numId="46">
    <w:abstractNumId w:val="21"/>
  </w:num>
  <w:num w:numId="47">
    <w:abstractNumId w:val="9"/>
  </w:num>
  <w:num w:numId="48">
    <w:abstractNumId w:val="75"/>
  </w:num>
  <w:num w:numId="49">
    <w:abstractNumId w:val="38"/>
  </w:num>
  <w:num w:numId="50">
    <w:abstractNumId w:val="51"/>
  </w:num>
  <w:num w:numId="51">
    <w:abstractNumId w:val="11"/>
  </w:num>
  <w:num w:numId="52">
    <w:abstractNumId w:val="32"/>
  </w:num>
  <w:num w:numId="53">
    <w:abstractNumId w:val="27"/>
  </w:num>
  <w:num w:numId="54">
    <w:abstractNumId w:val="34"/>
  </w:num>
  <w:num w:numId="55">
    <w:abstractNumId w:val="64"/>
  </w:num>
  <w:num w:numId="56">
    <w:abstractNumId w:val="36"/>
  </w:num>
  <w:num w:numId="57">
    <w:abstractNumId w:val="28"/>
  </w:num>
  <w:num w:numId="58">
    <w:abstractNumId w:val="0"/>
  </w:num>
  <w:num w:numId="59">
    <w:abstractNumId w:val="56"/>
  </w:num>
  <w:num w:numId="60">
    <w:abstractNumId w:val="8"/>
  </w:num>
  <w:num w:numId="61">
    <w:abstractNumId w:val="69"/>
  </w:num>
  <w:num w:numId="62">
    <w:abstractNumId w:val="63"/>
  </w:num>
  <w:num w:numId="63">
    <w:abstractNumId w:val="39"/>
  </w:num>
  <w:num w:numId="64">
    <w:abstractNumId w:val="25"/>
  </w:num>
  <w:num w:numId="65">
    <w:abstractNumId w:val="78"/>
  </w:num>
  <w:num w:numId="66">
    <w:abstractNumId w:val="49"/>
  </w:num>
  <w:num w:numId="67">
    <w:abstractNumId w:val="14"/>
  </w:num>
  <w:num w:numId="68">
    <w:abstractNumId w:val="26"/>
  </w:num>
  <w:num w:numId="69">
    <w:abstractNumId w:val="12"/>
  </w:num>
  <w:num w:numId="70">
    <w:abstractNumId w:val="60"/>
  </w:num>
  <w:num w:numId="71">
    <w:abstractNumId w:val="77"/>
  </w:num>
  <w:num w:numId="72">
    <w:abstractNumId w:val="46"/>
  </w:num>
  <w:num w:numId="73">
    <w:abstractNumId w:val="2"/>
  </w:num>
  <w:num w:numId="74">
    <w:abstractNumId w:val="23"/>
  </w:num>
  <w:num w:numId="75">
    <w:abstractNumId w:val="4"/>
  </w:num>
  <w:num w:numId="76">
    <w:abstractNumId w:val="50"/>
  </w:num>
  <w:num w:numId="77">
    <w:abstractNumId w:val="66"/>
  </w:num>
  <w:num w:numId="78">
    <w:abstractNumId w:val="70"/>
  </w:num>
  <w:num w:numId="79">
    <w:abstractNumId w:val="44"/>
  </w:num>
  <w:num w:numId="80">
    <w:abstractNumId w:val="58"/>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num>
  <w:num w:numId="86">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D5"/>
    <w:rsid w:val="00000886"/>
    <w:rsid w:val="000730AA"/>
    <w:rsid w:val="001158F7"/>
    <w:rsid w:val="001338D4"/>
    <w:rsid w:val="00137057"/>
    <w:rsid w:val="00194211"/>
    <w:rsid w:val="001C1018"/>
    <w:rsid w:val="001D1F71"/>
    <w:rsid w:val="00221F43"/>
    <w:rsid w:val="002F3EF7"/>
    <w:rsid w:val="003146E4"/>
    <w:rsid w:val="00314DA4"/>
    <w:rsid w:val="003A7913"/>
    <w:rsid w:val="003C641A"/>
    <w:rsid w:val="003E61AE"/>
    <w:rsid w:val="004772BD"/>
    <w:rsid w:val="004F00D5"/>
    <w:rsid w:val="00514DA6"/>
    <w:rsid w:val="005B4F1D"/>
    <w:rsid w:val="005B7001"/>
    <w:rsid w:val="006700B2"/>
    <w:rsid w:val="007004C0"/>
    <w:rsid w:val="00812732"/>
    <w:rsid w:val="00932279"/>
    <w:rsid w:val="00940F34"/>
    <w:rsid w:val="00946100"/>
    <w:rsid w:val="009A530B"/>
    <w:rsid w:val="009A5993"/>
    <w:rsid w:val="00C075FA"/>
    <w:rsid w:val="00C66AAA"/>
    <w:rsid w:val="00C75A32"/>
    <w:rsid w:val="00C83246"/>
    <w:rsid w:val="00CA251C"/>
    <w:rsid w:val="00CB7B9C"/>
    <w:rsid w:val="00D52CD5"/>
    <w:rsid w:val="00D76AE0"/>
    <w:rsid w:val="00E12535"/>
    <w:rsid w:val="00E45FD8"/>
    <w:rsid w:val="00F91A93"/>
    <w:rsid w:val="00FF0277"/>
    <w:rsid w:val="00FF096A"/>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F0277"/>
    <w:rPr>
      <w:rFonts w:ascii="Tahoma" w:hAnsi="Tahoma" w:cs="Tahoma"/>
      <w:sz w:val="16"/>
      <w:szCs w:val="16"/>
    </w:rPr>
  </w:style>
  <w:style w:type="character" w:customStyle="1" w:styleId="a5">
    <w:name w:val="Текст выноски Знак"/>
    <w:basedOn w:val="a0"/>
    <w:link w:val="a4"/>
    <w:uiPriority w:val="99"/>
    <w:semiHidden/>
    <w:rsid w:val="00FF0277"/>
    <w:rPr>
      <w:rFonts w:ascii="Tahoma" w:hAnsi="Tahoma" w:cs="Tahoma"/>
      <w:sz w:val="16"/>
      <w:szCs w:val="16"/>
    </w:rPr>
  </w:style>
  <w:style w:type="table" w:customStyle="1" w:styleId="1">
    <w:name w:val="Сетка таблицы1"/>
    <w:basedOn w:val="a1"/>
    <w:next w:val="a6"/>
    <w:uiPriority w:val="59"/>
    <w:rsid w:val="0019421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9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19421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194211"/>
    <w:pPr>
      <w:ind w:left="720"/>
      <w:contextualSpacing/>
    </w:pPr>
  </w:style>
  <w:style w:type="character" w:customStyle="1" w:styleId="95">
    <w:name w:val="Основной текст (9)5"/>
    <w:basedOn w:val="a0"/>
    <w:rsid w:val="00194211"/>
    <w:rPr>
      <w:rFonts w:ascii="Times New Roman" w:hAnsi="Times New Roman" w:cs="Times New Roman"/>
      <w:b/>
      <w:bCs/>
      <w:spacing w:val="0"/>
      <w:sz w:val="18"/>
      <w:szCs w:val="18"/>
      <w:lang w:bidi="ar-SA"/>
    </w:rPr>
  </w:style>
  <w:style w:type="character" w:customStyle="1" w:styleId="a8">
    <w:name w:val="Абзац списка Знак"/>
    <w:link w:val="a7"/>
    <w:uiPriority w:val="34"/>
    <w:locked/>
    <w:rsid w:val="00194211"/>
  </w:style>
  <w:style w:type="paragraph" w:styleId="3">
    <w:name w:val="toc 3"/>
    <w:basedOn w:val="a"/>
    <w:next w:val="a"/>
    <w:autoRedefine/>
    <w:uiPriority w:val="39"/>
    <w:unhideWhenUsed/>
    <w:qFormat/>
    <w:rsid w:val="00F91A93"/>
    <w:pPr>
      <w:tabs>
        <w:tab w:val="right" w:leader="dot" w:pos="9628"/>
      </w:tabs>
      <w:suppressAutoHyphens/>
      <w:spacing w:after="100"/>
      <w:ind w:left="851"/>
      <w:jc w:val="both"/>
    </w:pPr>
    <w:rPr>
      <w:rFonts w:eastAsia="Calibri"/>
      <w:b/>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F0277"/>
    <w:rPr>
      <w:rFonts w:ascii="Tahoma" w:hAnsi="Tahoma" w:cs="Tahoma"/>
      <w:sz w:val="16"/>
      <w:szCs w:val="16"/>
    </w:rPr>
  </w:style>
  <w:style w:type="character" w:customStyle="1" w:styleId="a5">
    <w:name w:val="Текст выноски Знак"/>
    <w:basedOn w:val="a0"/>
    <w:link w:val="a4"/>
    <w:uiPriority w:val="99"/>
    <w:semiHidden/>
    <w:rsid w:val="00FF0277"/>
    <w:rPr>
      <w:rFonts w:ascii="Tahoma" w:hAnsi="Tahoma" w:cs="Tahoma"/>
      <w:sz w:val="16"/>
      <w:szCs w:val="16"/>
    </w:rPr>
  </w:style>
  <w:style w:type="table" w:customStyle="1" w:styleId="1">
    <w:name w:val="Сетка таблицы1"/>
    <w:basedOn w:val="a1"/>
    <w:next w:val="a6"/>
    <w:uiPriority w:val="59"/>
    <w:rsid w:val="0019421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194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19421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link w:val="a8"/>
    <w:uiPriority w:val="34"/>
    <w:qFormat/>
    <w:rsid w:val="00194211"/>
    <w:pPr>
      <w:ind w:left="720"/>
      <w:contextualSpacing/>
    </w:pPr>
  </w:style>
  <w:style w:type="character" w:customStyle="1" w:styleId="95">
    <w:name w:val="Основной текст (9)5"/>
    <w:basedOn w:val="a0"/>
    <w:rsid w:val="00194211"/>
    <w:rPr>
      <w:rFonts w:ascii="Times New Roman" w:hAnsi="Times New Roman" w:cs="Times New Roman"/>
      <w:b/>
      <w:bCs/>
      <w:spacing w:val="0"/>
      <w:sz w:val="18"/>
      <w:szCs w:val="18"/>
      <w:lang w:bidi="ar-SA"/>
    </w:rPr>
  </w:style>
  <w:style w:type="character" w:customStyle="1" w:styleId="a8">
    <w:name w:val="Абзац списка Знак"/>
    <w:link w:val="a7"/>
    <w:uiPriority w:val="34"/>
    <w:locked/>
    <w:rsid w:val="00194211"/>
  </w:style>
  <w:style w:type="paragraph" w:styleId="3">
    <w:name w:val="toc 3"/>
    <w:basedOn w:val="a"/>
    <w:next w:val="a"/>
    <w:autoRedefine/>
    <w:uiPriority w:val="39"/>
    <w:unhideWhenUsed/>
    <w:qFormat/>
    <w:rsid w:val="00F91A93"/>
    <w:pPr>
      <w:tabs>
        <w:tab w:val="right" w:leader="dot" w:pos="9628"/>
      </w:tabs>
      <w:suppressAutoHyphens/>
      <w:spacing w:after="100"/>
      <w:ind w:left="851"/>
      <w:jc w:val="both"/>
    </w:pPr>
    <w:rPr>
      <w:rFonts w:eastAsia="Calibri"/>
      <w:b/>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89FF-5CDF-4BD6-B125-0DB181F2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114</Pages>
  <Words>44724</Words>
  <Characters>254927</Characters>
  <Application>Microsoft Office Word</Application>
  <DocSecurity>0</DocSecurity>
  <Lines>2124</Lines>
  <Paragraphs>598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cp:lastPrinted>2020-11-12T16:34:00Z</cp:lastPrinted>
  <dcterms:created xsi:type="dcterms:W3CDTF">2020-11-12T12:35:00Z</dcterms:created>
  <dcterms:modified xsi:type="dcterms:W3CDTF">2023-01-24T09:10:00Z</dcterms:modified>
</cp:coreProperties>
</file>