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88" w:rsidRDefault="003F6A43" w:rsidP="003F6A43">
      <w:pPr>
        <w:jc w:val="center"/>
        <w:rPr>
          <w:rFonts w:asciiTheme="minorHAnsi" w:hAnsiTheme="minorHAnsi" w:cstheme="minorBidi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9817100" cy="7133351"/>
            <wp:effectExtent l="0" t="0" r="0" b="0"/>
            <wp:docPr id="1" name="Рисунок 1" descr="C:\Users\Маэстро\Desktop\титульники\Скан_20250909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эстро\Desktop\титульники\Скан_20250909 (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0" cy="713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Theme="minorHAnsi" w:hAnsiTheme="minorHAnsi" w:cstheme="minorBidi"/>
        </w:rPr>
        <w:t xml:space="preserve"> </w:t>
      </w:r>
    </w:p>
    <w:p w:rsidR="00E4063B" w:rsidRDefault="00E4063B">
      <w:pPr>
        <w:jc w:val="center"/>
        <w:rPr>
          <w:sz w:val="24"/>
        </w:rPr>
        <w:sectPr w:rsidR="00E4063B" w:rsidSect="009A3988">
          <w:type w:val="continuous"/>
          <w:pgSz w:w="16840" w:h="11910" w:orient="landscape"/>
          <w:pgMar w:top="1480" w:right="1100" w:bottom="620" w:left="280" w:header="720" w:footer="720" w:gutter="0"/>
          <w:cols w:space="720"/>
          <w:docGrid w:linePitch="299"/>
        </w:sectPr>
      </w:pPr>
    </w:p>
    <w:p w:rsidR="00E4063B" w:rsidRDefault="008E58A6">
      <w:pPr>
        <w:spacing w:before="72"/>
        <w:ind w:left="410" w:right="415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E4063B" w:rsidRDefault="008E58A6">
      <w:pPr>
        <w:pStyle w:val="a3"/>
        <w:spacing w:before="319"/>
        <w:ind w:right="226"/>
      </w:pPr>
      <w:r>
        <w:t>Рабочая программа по внеуро</w:t>
      </w:r>
      <w:r w:rsidR="00E53513">
        <w:t>чной деятельности «Увлекательная</w:t>
      </w:r>
      <w:r>
        <w:t xml:space="preserve"> география» для учащихся 6 класса, составлена на основании документов:</w:t>
      </w:r>
    </w:p>
    <w:p w:rsidR="00E4063B" w:rsidRDefault="008E58A6">
      <w:pPr>
        <w:pStyle w:val="a4"/>
        <w:numPr>
          <w:ilvl w:val="0"/>
          <w:numId w:val="4"/>
        </w:numPr>
        <w:tabs>
          <w:tab w:val="left" w:pos="531"/>
        </w:tabs>
        <w:ind w:right="232" w:firstLine="0"/>
        <w:rPr>
          <w:sz w:val="28"/>
        </w:rPr>
      </w:pPr>
      <w:r>
        <w:rPr>
          <w:sz w:val="28"/>
        </w:rPr>
        <w:t>Федеральный закон «Об образовании в Российской Федерации» от 29.12.2013 г. № 273-ФЗ;</w:t>
      </w:r>
    </w:p>
    <w:p w:rsidR="00E4063B" w:rsidRDefault="008E58A6">
      <w:pPr>
        <w:pStyle w:val="a4"/>
        <w:numPr>
          <w:ilvl w:val="0"/>
          <w:numId w:val="4"/>
        </w:numPr>
        <w:tabs>
          <w:tab w:val="left" w:pos="401"/>
        </w:tabs>
        <w:ind w:right="228" w:firstLine="0"/>
        <w:rPr>
          <w:sz w:val="28"/>
        </w:rPr>
      </w:pPr>
      <w:r>
        <w:rPr>
          <w:sz w:val="28"/>
        </w:rPr>
        <w:t>письмо Департамента государственной политики в сфере воспитания детей и молодежи от 14 декабря 2015г. № 09-3564 «О внеурочной деятельности и реализации дополнительных общеобразовательных программ»;</w:t>
      </w:r>
    </w:p>
    <w:p w:rsidR="00E4063B" w:rsidRDefault="008E58A6">
      <w:pPr>
        <w:pStyle w:val="a4"/>
        <w:numPr>
          <w:ilvl w:val="0"/>
          <w:numId w:val="4"/>
        </w:numPr>
        <w:tabs>
          <w:tab w:val="left" w:pos="459"/>
        </w:tabs>
        <w:ind w:right="229" w:firstLine="0"/>
        <w:rPr>
          <w:sz w:val="28"/>
        </w:rPr>
      </w:pPr>
      <w:r>
        <w:rPr>
          <w:sz w:val="28"/>
        </w:rPr>
        <w:t>письмо Департамента общего образования Министерства образования и науки Российской Федерации от 12 мая 2011 года № 03-296;</w:t>
      </w:r>
    </w:p>
    <w:p w:rsidR="00E4063B" w:rsidRDefault="008E58A6">
      <w:pPr>
        <w:pStyle w:val="a4"/>
        <w:numPr>
          <w:ilvl w:val="0"/>
          <w:numId w:val="4"/>
        </w:numPr>
        <w:tabs>
          <w:tab w:val="left" w:pos="391"/>
        </w:tabs>
        <w:ind w:right="231" w:firstLine="0"/>
        <w:rPr>
          <w:sz w:val="28"/>
        </w:rPr>
      </w:pPr>
      <w:r>
        <w:rPr>
          <w:sz w:val="28"/>
        </w:rPr>
        <w:t>Приказ Министерства образования и науки РФ от 17 декабря 2010 г. N</w:t>
      </w:r>
      <w:r>
        <w:rPr>
          <w:spacing w:val="-1"/>
          <w:sz w:val="28"/>
        </w:rPr>
        <w:t xml:space="preserve"> </w:t>
      </w:r>
      <w:r>
        <w:rPr>
          <w:sz w:val="28"/>
        </w:rPr>
        <w:t>1897 "Об утверждении федерального государственного образовательного стандарта основного общего образования";</w:t>
      </w:r>
    </w:p>
    <w:p w:rsidR="00E4063B" w:rsidRDefault="008E58A6">
      <w:pPr>
        <w:pStyle w:val="a4"/>
        <w:numPr>
          <w:ilvl w:val="0"/>
          <w:numId w:val="4"/>
        </w:numPr>
        <w:tabs>
          <w:tab w:val="left" w:pos="439"/>
        </w:tabs>
        <w:spacing w:before="1"/>
        <w:ind w:right="226" w:firstLine="0"/>
        <w:rPr>
          <w:sz w:val="28"/>
        </w:rPr>
      </w:pPr>
      <w:r>
        <w:rPr>
          <w:sz w:val="28"/>
        </w:rPr>
        <w:t>Порядок организации и осуществления образовательной деятельности по основным общеобразовательным программам - образовательным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программам начального общего, основного общего и среднего общего образования (утв. приказом Министерства образования и науки РФ от 30 августа 2013 г. № 1015);</w:t>
      </w:r>
    </w:p>
    <w:p w:rsidR="00E4063B" w:rsidRDefault="008E58A6">
      <w:pPr>
        <w:pStyle w:val="a4"/>
        <w:numPr>
          <w:ilvl w:val="0"/>
          <w:numId w:val="4"/>
        </w:numPr>
        <w:tabs>
          <w:tab w:val="left" w:pos="478"/>
        </w:tabs>
        <w:ind w:right="230" w:firstLine="0"/>
        <w:rPr>
          <w:sz w:val="28"/>
        </w:rPr>
      </w:pPr>
      <w:r>
        <w:rPr>
          <w:sz w:val="28"/>
        </w:rPr>
        <w:t>Санитарно-эпидемиологическими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учреждениях», зарегистрированные в Минюсте России 03.03.2011, регистрационный номер </w:t>
      </w:r>
      <w:r>
        <w:rPr>
          <w:spacing w:val="-2"/>
          <w:sz w:val="28"/>
        </w:rPr>
        <w:t>19993);</w:t>
      </w:r>
    </w:p>
    <w:p w:rsidR="00E4063B" w:rsidRDefault="008E58A6">
      <w:pPr>
        <w:pStyle w:val="a4"/>
        <w:numPr>
          <w:ilvl w:val="0"/>
          <w:numId w:val="4"/>
        </w:numPr>
        <w:tabs>
          <w:tab w:val="left" w:pos="550"/>
        </w:tabs>
        <w:ind w:right="230" w:firstLine="0"/>
        <w:rPr>
          <w:sz w:val="28"/>
        </w:rPr>
      </w:pPr>
      <w:r>
        <w:rPr>
          <w:sz w:val="28"/>
        </w:rPr>
        <w:t>Концепция духовно-нравственного развития и воспитания личности гражданина России;</w:t>
      </w:r>
    </w:p>
    <w:p w:rsidR="00E4063B" w:rsidRDefault="008E58A6">
      <w:pPr>
        <w:pStyle w:val="a3"/>
        <w:spacing w:before="1"/>
        <w:ind w:right="228"/>
      </w:pPr>
      <w:r>
        <w:t>– Письма Министерства образования и науки Российской Федерации от 12.05.2011 г. № 03-296 «Об организации внеурочной деятельности при введении Федерального образовательного стандарта общего образования».</w:t>
      </w:r>
    </w:p>
    <w:p w:rsidR="00E4063B" w:rsidRDefault="008E58A6">
      <w:pPr>
        <w:pStyle w:val="a3"/>
        <w:spacing w:before="320"/>
        <w:ind w:right="223"/>
      </w:pPr>
      <w:r>
        <w:t>Богатое содержание курса географии предоставляет большие возможности для организации разнообразной деятельности, как на уроке, так и во внеурочное время. Внеурочная работа способствует улучшению учебной мотивации и развитию познавательных интересов учащихся. Соединение практической и интеллектуальной деятельности способствует умственному развитию учащихся, является средством укрепления здоровья и рационального использования свободного времени, воспитывает культуру интеллектуального труда. У ребят формируется потребность применять знания в повседневной жизни.</w:t>
      </w:r>
      <w:r>
        <w:rPr>
          <w:spacing w:val="40"/>
        </w:rPr>
        <w:t xml:space="preserve"> </w:t>
      </w:r>
      <w:r>
        <w:t>Настоящая программа предназначена для организации обучения основам географических знаний учащихся. Участие школьников в занятиях курса открывает широкие возможности для формирования практических навыков работы с картой, книгой и другими источниками информации, а коллективная работа над творческими</w:t>
      </w:r>
      <w:r>
        <w:rPr>
          <w:spacing w:val="40"/>
        </w:rPr>
        <w:t xml:space="preserve"> </w:t>
      </w:r>
      <w:r>
        <w:t>проектами и исследованиями является важным моментом этой деятельности, помогает</w:t>
      </w:r>
      <w:r>
        <w:rPr>
          <w:spacing w:val="46"/>
        </w:rPr>
        <w:t xml:space="preserve">  </w:t>
      </w:r>
      <w:r>
        <w:t>легче</w:t>
      </w:r>
      <w:r>
        <w:rPr>
          <w:spacing w:val="47"/>
        </w:rPr>
        <w:t xml:space="preserve">  </w:t>
      </w:r>
      <w:r>
        <w:t>освоить</w:t>
      </w:r>
      <w:r>
        <w:rPr>
          <w:spacing w:val="46"/>
        </w:rPr>
        <w:t xml:space="preserve">  </w:t>
      </w:r>
      <w:r>
        <w:t>и</w:t>
      </w:r>
      <w:r>
        <w:rPr>
          <w:spacing w:val="45"/>
        </w:rPr>
        <w:t xml:space="preserve">  </w:t>
      </w:r>
      <w:r>
        <w:t>хорошо</w:t>
      </w:r>
      <w:r>
        <w:rPr>
          <w:spacing w:val="46"/>
        </w:rPr>
        <w:t xml:space="preserve">  </w:t>
      </w:r>
      <w:r>
        <w:t>запомнить</w:t>
      </w:r>
      <w:r>
        <w:rPr>
          <w:spacing w:val="46"/>
        </w:rPr>
        <w:t xml:space="preserve">  </w:t>
      </w:r>
      <w:r>
        <w:t>научную</w:t>
      </w:r>
      <w:r>
        <w:rPr>
          <w:spacing w:val="46"/>
        </w:rPr>
        <w:t xml:space="preserve">  </w:t>
      </w:r>
      <w:r>
        <w:rPr>
          <w:spacing w:val="-2"/>
        </w:rPr>
        <w:t>информацию,</w:t>
      </w:r>
    </w:p>
    <w:p w:rsidR="00E4063B" w:rsidRDefault="00E4063B">
      <w:pPr>
        <w:sectPr w:rsidR="00E4063B">
          <w:pgSz w:w="11910" w:h="16840"/>
          <w:pgMar w:top="1040" w:right="620" w:bottom="280" w:left="1480" w:header="720" w:footer="720" w:gutter="0"/>
          <w:cols w:space="720"/>
        </w:sectPr>
      </w:pPr>
    </w:p>
    <w:p w:rsidR="00E4063B" w:rsidRDefault="008E58A6">
      <w:pPr>
        <w:pStyle w:val="a3"/>
        <w:spacing w:before="67" w:line="242" w:lineRule="auto"/>
        <w:ind w:right="233"/>
      </w:pPr>
      <w:r>
        <w:lastRenderedPageBreak/>
        <w:t>формирует коллектив единомышленников, учит детей общаться со сверстниками, отстаивать свою точку зрения.</w:t>
      </w:r>
    </w:p>
    <w:p w:rsidR="00E4063B" w:rsidRDefault="008E58A6">
      <w:pPr>
        <w:pStyle w:val="a3"/>
        <w:ind w:right="222"/>
      </w:pPr>
      <w:r>
        <w:t>Программа внеуро</w:t>
      </w:r>
      <w:r w:rsidR="00E53513">
        <w:t>чной деятельности “Увлекательная</w:t>
      </w:r>
      <w:r>
        <w:t xml:space="preserve"> география” по общ</w:t>
      </w:r>
      <w:proofErr w:type="gramStart"/>
      <w:r>
        <w:t>е-</w:t>
      </w:r>
      <w:proofErr w:type="gramEnd"/>
      <w:r>
        <w:t xml:space="preserve"> интеллектуальному направлению разработана для занятий обучающихся 6 класса в соответствии с требованиями ФГОС ООО.</w:t>
      </w:r>
    </w:p>
    <w:p w:rsidR="00E4063B" w:rsidRDefault="008E58A6">
      <w:pPr>
        <w:pStyle w:val="a3"/>
        <w:spacing w:before="316"/>
        <w:jc w:val="left"/>
      </w:pPr>
      <w:r>
        <w:rPr>
          <w:b/>
          <w:i/>
        </w:rPr>
        <w:t xml:space="preserve">Цель изучения </w:t>
      </w:r>
      <w:r w:rsidR="00E53513">
        <w:t>курса «Увлекательная</w:t>
      </w:r>
      <w:r>
        <w:t xml:space="preserve"> география» - воспитание творческой личности,</w:t>
      </w:r>
      <w:r>
        <w:rPr>
          <w:spacing w:val="-6"/>
        </w:rPr>
        <w:t xml:space="preserve"> </w:t>
      </w:r>
      <w:r>
        <w:t>способной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успешной</w:t>
      </w:r>
      <w:r>
        <w:rPr>
          <w:spacing w:val="-5"/>
        </w:rPr>
        <w:t xml:space="preserve"> </w:t>
      </w:r>
      <w:r>
        <w:t>самореализации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мире,</w:t>
      </w:r>
      <w:r>
        <w:rPr>
          <w:spacing w:val="-6"/>
        </w:rPr>
        <w:t xml:space="preserve"> </w:t>
      </w:r>
      <w:r>
        <w:t>через целенаправленное приобщение к географической культуре.</w:t>
      </w:r>
    </w:p>
    <w:p w:rsidR="00E4063B" w:rsidRDefault="00E4063B">
      <w:pPr>
        <w:pStyle w:val="a3"/>
        <w:spacing w:before="6"/>
        <w:ind w:left="0"/>
        <w:jc w:val="left"/>
      </w:pPr>
    </w:p>
    <w:p w:rsidR="00E4063B" w:rsidRDefault="008E58A6">
      <w:pPr>
        <w:pStyle w:val="1"/>
        <w:spacing w:line="319" w:lineRule="exact"/>
        <w:jc w:val="left"/>
        <w:rPr>
          <w:i w:val="0"/>
        </w:rPr>
      </w:pPr>
      <w:r>
        <w:rPr>
          <w:spacing w:val="-2"/>
        </w:rPr>
        <w:t>Задачи</w:t>
      </w:r>
      <w:r>
        <w:rPr>
          <w:i w:val="0"/>
          <w:spacing w:val="-2"/>
        </w:rPr>
        <w:t>:</w:t>
      </w:r>
    </w:p>
    <w:p w:rsidR="00E4063B" w:rsidRDefault="008E58A6">
      <w:pPr>
        <w:pStyle w:val="a3"/>
        <w:ind w:firstLine="26"/>
        <w:jc w:val="left"/>
      </w:pPr>
      <w:r>
        <w:rPr>
          <w:noProof/>
          <w:lang w:eastAsia="ru-RU"/>
        </w:rPr>
        <w:drawing>
          <wp:inline distT="0" distB="0" distL="0" distR="0">
            <wp:extent cx="64008" cy="792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sz w:val="20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 изучению предмета география;</w:t>
      </w:r>
    </w:p>
    <w:p w:rsidR="00E4063B" w:rsidRDefault="008E58A6">
      <w:pPr>
        <w:pStyle w:val="a3"/>
        <w:spacing w:before="24"/>
        <w:ind w:right="316" w:firstLine="26"/>
        <w:jc w:val="left"/>
      </w:pPr>
      <w:r>
        <w:rPr>
          <w:noProof/>
          <w:lang w:eastAsia="ru-RU"/>
        </w:rPr>
        <w:drawing>
          <wp:inline distT="0" distB="0" distL="0" distR="0">
            <wp:extent cx="64008" cy="7924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sz w:val="20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приобретать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на практике знания по теории предмета;</w:t>
      </w:r>
    </w:p>
    <w:p w:rsidR="00E4063B" w:rsidRDefault="008E58A6">
      <w:pPr>
        <w:pStyle w:val="a3"/>
        <w:spacing w:before="23"/>
        <w:ind w:right="316" w:firstLine="26"/>
        <w:jc w:val="left"/>
      </w:pPr>
      <w:r>
        <w:rPr>
          <w:noProof/>
          <w:lang w:eastAsia="ru-RU"/>
        </w:rPr>
        <w:drawing>
          <wp:inline distT="0" distB="0" distL="0" distR="0">
            <wp:extent cx="64008" cy="7924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учащихся,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9"/>
        </w:rPr>
        <w:t xml:space="preserve"> </w:t>
      </w:r>
      <w:r>
        <w:t>навыков по умению работать в группе, отстаивать свою точку зрения;</w:t>
      </w:r>
    </w:p>
    <w:p w:rsidR="00E4063B" w:rsidRDefault="008E58A6">
      <w:pPr>
        <w:pStyle w:val="a3"/>
        <w:spacing w:before="23"/>
        <w:ind w:right="281" w:firstLine="26"/>
        <w:jc w:val="left"/>
      </w:pPr>
      <w:r>
        <w:rPr>
          <w:noProof/>
          <w:lang w:eastAsia="ru-RU"/>
        </w:rPr>
        <w:drawing>
          <wp:inline distT="0" distB="0" distL="0" distR="0">
            <wp:extent cx="64008" cy="7924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обучение учащихся приемам и правилам ведения дискуссии, аргументировано</w:t>
      </w:r>
      <w:r>
        <w:rPr>
          <w:spacing w:val="-4"/>
        </w:rPr>
        <w:t xml:space="preserve"> </w:t>
      </w:r>
      <w:r>
        <w:t>высказывать</w:t>
      </w:r>
      <w:r>
        <w:rPr>
          <w:spacing w:val="-7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мнение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внимательно</w:t>
      </w:r>
      <w:r>
        <w:rPr>
          <w:spacing w:val="-8"/>
        </w:rPr>
        <w:t xml:space="preserve"> </w:t>
      </w:r>
      <w:r>
        <w:t>слушать</w:t>
      </w:r>
      <w:r>
        <w:rPr>
          <w:spacing w:val="-6"/>
        </w:rPr>
        <w:t xml:space="preserve"> </w:t>
      </w:r>
      <w:r>
        <w:t xml:space="preserve">мнение </w:t>
      </w:r>
      <w:r>
        <w:rPr>
          <w:spacing w:val="-2"/>
        </w:rPr>
        <w:t>собеседника.</w:t>
      </w:r>
    </w:p>
    <w:p w:rsidR="00E4063B" w:rsidRDefault="008E58A6">
      <w:pPr>
        <w:pStyle w:val="a3"/>
        <w:spacing w:before="25"/>
        <w:ind w:right="281" w:firstLine="26"/>
        <w:jc w:val="left"/>
      </w:pPr>
      <w:r>
        <w:rPr>
          <w:noProof/>
          <w:lang w:eastAsia="ru-RU"/>
        </w:rPr>
        <w:drawing>
          <wp:inline distT="0" distB="0" distL="0" distR="0">
            <wp:extent cx="64008" cy="7924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sz w:val="20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наблюдательности,</w:t>
      </w:r>
      <w:r>
        <w:rPr>
          <w:spacing w:val="-6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навыков,</w:t>
      </w:r>
      <w:r>
        <w:rPr>
          <w:spacing w:val="-6"/>
        </w:rPr>
        <w:t xml:space="preserve"> </w:t>
      </w:r>
      <w:r>
        <w:t>любви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 и гуманного отношения к окружающему миру.</w:t>
      </w:r>
    </w:p>
    <w:p w:rsidR="00E4063B" w:rsidRDefault="008E58A6">
      <w:pPr>
        <w:pStyle w:val="a3"/>
        <w:spacing w:before="322"/>
        <w:jc w:val="left"/>
      </w:pPr>
      <w:r>
        <w:t>Курс</w:t>
      </w:r>
      <w:r>
        <w:rPr>
          <w:spacing w:val="-6"/>
        </w:rPr>
        <w:t xml:space="preserve"> </w:t>
      </w:r>
      <w:r w:rsidR="00E53513">
        <w:t>«Увлекательная</w:t>
      </w:r>
      <w:r>
        <w:rPr>
          <w:spacing w:val="-4"/>
        </w:rPr>
        <w:t xml:space="preserve"> </w:t>
      </w:r>
      <w:r>
        <w:t>география»</w:t>
      </w:r>
      <w:r>
        <w:rPr>
          <w:spacing w:val="-8"/>
        </w:rPr>
        <w:t xml:space="preserve"> </w:t>
      </w:r>
      <w:r>
        <w:t>рассчитан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неделю).</w:t>
      </w:r>
    </w:p>
    <w:p w:rsidR="00E4063B" w:rsidRDefault="00E4063B">
      <w:pPr>
        <w:pStyle w:val="a3"/>
        <w:spacing w:before="3"/>
        <w:ind w:left="0"/>
        <w:jc w:val="left"/>
      </w:pPr>
    </w:p>
    <w:p w:rsidR="00E4063B" w:rsidRDefault="008E58A6">
      <w:pPr>
        <w:pStyle w:val="a4"/>
        <w:numPr>
          <w:ilvl w:val="0"/>
          <w:numId w:val="3"/>
        </w:numPr>
        <w:tabs>
          <w:tab w:val="left" w:pos="501"/>
        </w:tabs>
        <w:spacing w:before="1"/>
        <w:ind w:left="501" w:hanging="279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E4063B" w:rsidRDefault="008E58A6">
      <w:pPr>
        <w:pStyle w:val="a3"/>
        <w:spacing w:before="318"/>
        <w:ind w:right="224"/>
      </w:pPr>
      <w:r>
        <w:t xml:space="preserve">В соответствии с ФГОС, </w:t>
      </w:r>
      <w:r>
        <w:rPr>
          <w:b/>
          <w:i/>
        </w:rPr>
        <w:t xml:space="preserve">личностными результатами </w:t>
      </w:r>
      <w:r>
        <w:t>обучения</w:t>
      </w:r>
      <w:r>
        <w:rPr>
          <w:spacing w:val="80"/>
        </w:rPr>
        <w:t xml:space="preserve"> </w:t>
      </w:r>
      <w:r>
        <w:t>внеуро</w:t>
      </w:r>
      <w:r w:rsidR="00E53513">
        <w:t>чной деятельности «Увлекательная</w:t>
      </w:r>
      <w:r>
        <w:t xml:space="preserve"> география»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E4063B" w:rsidRDefault="008E58A6">
      <w:pPr>
        <w:pStyle w:val="a3"/>
        <w:spacing w:before="1" w:line="322" w:lineRule="exact"/>
      </w:pPr>
      <w:r>
        <w:rPr>
          <w:u w:val="single"/>
        </w:rPr>
        <w:t>Формирование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личностных</w:t>
      </w:r>
      <w:r>
        <w:rPr>
          <w:spacing w:val="-10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-8"/>
        </w:rPr>
        <w:t xml:space="preserve"> </w:t>
      </w:r>
      <w:r>
        <w:rPr>
          <w:spacing w:val="-2"/>
        </w:rPr>
        <w:t>выражает: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586"/>
        </w:tabs>
        <w:ind w:right="232" w:firstLine="0"/>
        <w:rPr>
          <w:sz w:val="28"/>
        </w:rPr>
      </w:pPr>
      <w:r>
        <w:rPr>
          <w:sz w:val="28"/>
        </w:rPr>
        <w:t xml:space="preserve">умение формулировать своё отношение к актуальным проблемным </w:t>
      </w:r>
      <w:r>
        <w:rPr>
          <w:spacing w:val="-2"/>
          <w:sz w:val="28"/>
        </w:rPr>
        <w:t>ситуациям;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432"/>
        </w:tabs>
        <w:spacing w:line="321" w:lineRule="exact"/>
        <w:ind w:left="432" w:hanging="210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толерантно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своё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народам;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684"/>
        </w:tabs>
        <w:ind w:right="233" w:firstLine="0"/>
        <w:rPr>
          <w:sz w:val="28"/>
        </w:rPr>
      </w:pPr>
      <w:r>
        <w:rPr>
          <w:sz w:val="28"/>
        </w:rPr>
        <w:t>умение использовать географические знания для адаптации и созидательной деятельности.</w:t>
      </w:r>
    </w:p>
    <w:p w:rsidR="00E4063B" w:rsidRDefault="008E58A6">
      <w:pPr>
        <w:spacing w:before="2" w:line="322" w:lineRule="exact"/>
        <w:ind w:left="222"/>
        <w:jc w:val="both"/>
        <w:rPr>
          <w:sz w:val="28"/>
        </w:rPr>
      </w:pPr>
      <w:proofErr w:type="spellStart"/>
      <w:r>
        <w:rPr>
          <w:b/>
          <w:i/>
          <w:sz w:val="28"/>
        </w:rPr>
        <w:t>Метапредметными</w:t>
      </w:r>
      <w:proofErr w:type="spellEnd"/>
      <w:r>
        <w:rPr>
          <w:b/>
          <w:i/>
          <w:spacing w:val="35"/>
          <w:sz w:val="28"/>
        </w:rPr>
        <w:t xml:space="preserve">  </w:t>
      </w:r>
      <w:r>
        <w:rPr>
          <w:b/>
          <w:i/>
          <w:sz w:val="28"/>
        </w:rPr>
        <w:t>результатами</w:t>
      </w:r>
      <w:r>
        <w:rPr>
          <w:b/>
          <w:i/>
          <w:spacing w:val="38"/>
          <w:sz w:val="28"/>
        </w:rPr>
        <w:t xml:space="preserve">  </w:t>
      </w:r>
      <w:r>
        <w:rPr>
          <w:sz w:val="28"/>
        </w:rPr>
        <w:t>изучения</w:t>
      </w:r>
      <w:r>
        <w:rPr>
          <w:spacing w:val="37"/>
          <w:sz w:val="28"/>
        </w:rPr>
        <w:t xml:space="preserve">  </w:t>
      </w:r>
      <w:r>
        <w:rPr>
          <w:sz w:val="28"/>
        </w:rPr>
        <w:t>внеурочной</w:t>
      </w:r>
      <w:r>
        <w:rPr>
          <w:spacing w:val="37"/>
          <w:sz w:val="28"/>
        </w:rPr>
        <w:t xml:space="preserve">  </w:t>
      </w:r>
      <w:r>
        <w:rPr>
          <w:spacing w:val="-2"/>
          <w:sz w:val="28"/>
        </w:rPr>
        <w:t>деятельности</w:t>
      </w:r>
    </w:p>
    <w:p w:rsidR="00E4063B" w:rsidRDefault="00E53513">
      <w:pPr>
        <w:pStyle w:val="a3"/>
        <w:ind w:right="232"/>
      </w:pPr>
      <w:r>
        <w:t>«Увлекательная</w:t>
      </w:r>
      <w:r w:rsidR="008E58A6">
        <w:t xml:space="preserve"> география» является формирование универсальных учебных действий (УУД).</w:t>
      </w:r>
    </w:p>
    <w:p w:rsidR="00E4063B" w:rsidRDefault="008E58A6">
      <w:pPr>
        <w:pStyle w:val="1"/>
        <w:spacing w:before="6"/>
      </w:pPr>
      <w:r>
        <w:t>Регулятивные</w:t>
      </w:r>
      <w:r>
        <w:rPr>
          <w:spacing w:val="-10"/>
        </w:rPr>
        <w:t xml:space="preserve"> </w:t>
      </w:r>
      <w:r>
        <w:rPr>
          <w:spacing w:val="-4"/>
        </w:rPr>
        <w:t>УУД:</w:t>
      </w:r>
    </w:p>
    <w:p w:rsidR="00E4063B" w:rsidRDefault="00E4063B">
      <w:pPr>
        <w:sectPr w:rsidR="00E4063B">
          <w:pgSz w:w="11910" w:h="16840"/>
          <w:pgMar w:top="1040" w:right="620" w:bottom="280" w:left="1480" w:header="720" w:footer="720" w:gutter="0"/>
          <w:cols w:space="720"/>
        </w:sectPr>
      </w:pPr>
    </w:p>
    <w:p w:rsidR="00E4063B" w:rsidRDefault="008E58A6">
      <w:pPr>
        <w:pStyle w:val="a4"/>
        <w:numPr>
          <w:ilvl w:val="0"/>
          <w:numId w:val="2"/>
        </w:numPr>
        <w:tabs>
          <w:tab w:val="left" w:pos="641"/>
        </w:tabs>
        <w:spacing w:before="67"/>
        <w:ind w:right="233" w:firstLine="0"/>
        <w:rPr>
          <w:b/>
          <w:i/>
          <w:sz w:val="28"/>
        </w:rPr>
      </w:pPr>
      <w:r>
        <w:rPr>
          <w:sz w:val="28"/>
        </w:rPr>
        <w:lastRenderedPageBreak/>
        <w:t xml:space="preserve">выражаются в способности к самостоятельному приобретению новых знаний и практических умений, умении управлять своей познавательной </w:t>
      </w:r>
      <w:r>
        <w:rPr>
          <w:spacing w:val="-2"/>
          <w:sz w:val="28"/>
        </w:rPr>
        <w:t>деятельностью;</w:t>
      </w:r>
    </w:p>
    <w:p w:rsidR="00E4063B" w:rsidRDefault="008E58A6">
      <w:pPr>
        <w:pStyle w:val="a4"/>
        <w:numPr>
          <w:ilvl w:val="0"/>
          <w:numId w:val="2"/>
        </w:numPr>
        <w:tabs>
          <w:tab w:val="left" w:pos="432"/>
        </w:tabs>
        <w:spacing w:before="2"/>
        <w:ind w:right="230" w:firstLine="0"/>
        <w:rPr>
          <w:sz w:val="28"/>
        </w:rPr>
      </w:pPr>
      <w:r>
        <w:rPr>
          <w:sz w:val="28"/>
        </w:rPr>
        <w:t>умении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результаты.</w:t>
      </w:r>
    </w:p>
    <w:p w:rsidR="00E4063B" w:rsidRDefault="008E58A6">
      <w:pPr>
        <w:pStyle w:val="a3"/>
        <w:spacing w:line="242" w:lineRule="auto"/>
        <w:ind w:right="232"/>
      </w:pPr>
      <w:r>
        <w:t>Формированию регулятивных УУД служат технология проблемного диалога и технология оценивания образовательных достижений (учебных успехов).</w:t>
      </w:r>
    </w:p>
    <w:p w:rsidR="00E4063B" w:rsidRDefault="008E58A6">
      <w:pPr>
        <w:pStyle w:val="1"/>
        <w:spacing w:before="1" w:line="318" w:lineRule="exact"/>
      </w:pPr>
      <w:r>
        <w:t>Познавательные</w:t>
      </w:r>
      <w:r>
        <w:rPr>
          <w:spacing w:val="-10"/>
        </w:rPr>
        <w:t xml:space="preserve"> </w:t>
      </w:r>
      <w:r>
        <w:rPr>
          <w:spacing w:val="-4"/>
        </w:rPr>
        <w:t>УУД: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682"/>
        </w:tabs>
        <w:ind w:right="229" w:firstLine="0"/>
        <w:rPr>
          <w:sz w:val="28"/>
        </w:rPr>
      </w:pPr>
      <w:r>
        <w:rPr>
          <w:sz w:val="28"/>
        </w:rPr>
        <w:t xml:space="preserve">формирование и развитие посредством географического знания познавательных интересов, интеллектуальных и творческих способностей </w:t>
      </w:r>
      <w:r>
        <w:rPr>
          <w:spacing w:val="-2"/>
          <w:sz w:val="28"/>
        </w:rPr>
        <w:t>учащихся;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545"/>
        </w:tabs>
        <w:ind w:right="232" w:firstLine="0"/>
        <w:rPr>
          <w:sz w:val="28"/>
        </w:rPr>
      </w:pPr>
      <w:r>
        <w:rPr>
          <w:sz w:val="28"/>
        </w:rPr>
        <w:t>умения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технологий.</w:t>
      </w:r>
    </w:p>
    <w:p w:rsidR="00E4063B" w:rsidRDefault="008E58A6">
      <w:pPr>
        <w:pStyle w:val="a3"/>
        <w:spacing w:line="322" w:lineRule="exact"/>
      </w:pPr>
      <w:r>
        <w:t>Результатом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УУД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600"/>
        </w:tabs>
        <w:ind w:right="233" w:firstLine="0"/>
        <w:rPr>
          <w:sz w:val="28"/>
        </w:rPr>
      </w:pPr>
      <w:r>
        <w:rPr>
          <w:sz w:val="28"/>
        </w:rPr>
        <w:t>осознание роли географии в познании окружающего мира и его устойчивого развития;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449"/>
        </w:tabs>
        <w:ind w:right="223" w:firstLine="0"/>
        <w:rPr>
          <w:sz w:val="28"/>
        </w:rPr>
      </w:pPr>
      <w:r>
        <w:rPr>
          <w:sz w:val="28"/>
        </w:rPr>
        <w:t>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751"/>
        </w:tabs>
        <w:ind w:right="230" w:firstLine="0"/>
        <w:rPr>
          <w:sz w:val="28"/>
        </w:rPr>
      </w:pPr>
      <w:r>
        <w:rPr>
          <w:sz w:val="28"/>
        </w:rPr>
        <w:t xml:space="preserve">использование географических умений для анализа, оценки, прогнозирования современных </w:t>
      </w:r>
      <w:proofErr w:type="spellStart"/>
      <w:r>
        <w:rPr>
          <w:sz w:val="28"/>
        </w:rPr>
        <w:t>социоприродных</w:t>
      </w:r>
      <w:proofErr w:type="spellEnd"/>
      <w:r>
        <w:rPr>
          <w:sz w:val="28"/>
        </w:rPr>
        <w:t xml:space="preserve"> проблем и проектирования путей их решения;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569"/>
        </w:tabs>
        <w:ind w:right="225" w:firstLine="0"/>
        <w:rPr>
          <w:sz w:val="28"/>
        </w:rPr>
      </w:pPr>
      <w:r>
        <w:rPr>
          <w:sz w:val="28"/>
        </w:rPr>
        <w:t xml:space="preserve">использование карт как информационных образно-знаковых моделей </w:t>
      </w:r>
      <w:r>
        <w:rPr>
          <w:spacing w:val="-2"/>
          <w:sz w:val="28"/>
        </w:rPr>
        <w:t>действительности.</w:t>
      </w:r>
    </w:p>
    <w:p w:rsidR="00E4063B" w:rsidRDefault="008E58A6">
      <w:pPr>
        <w:pStyle w:val="1"/>
        <w:spacing w:line="322" w:lineRule="exact"/>
        <w:rPr>
          <w:b w:val="0"/>
          <w:i w:val="0"/>
        </w:rPr>
      </w:pPr>
      <w:r>
        <w:t>Коммуникативные</w:t>
      </w:r>
      <w:r>
        <w:rPr>
          <w:spacing w:val="-8"/>
        </w:rPr>
        <w:t xml:space="preserve"> </w:t>
      </w:r>
      <w:r>
        <w:rPr>
          <w:spacing w:val="-4"/>
        </w:rPr>
        <w:t>УУД</w:t>
      </w:r>
      <w:r>
        <w:rPr>
          <w:b w:val="0"/>
          <w:i w:val="0"/>
          <w:spacing w:val="-4"/>
        </w:rPr>
        <w:t>:</w:t>
      </w:r>
    </w:p>
    <w:p w:rsidR="00E4063B" w:rsidRDefault="008E58A6">
      <w:pPr>
        <w:pStyle w:val="a3"/>
        <w:ind w:right="231"/>
      </w:pPr>
      <w: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</w:t>
      </w:r>
      <w:r>
        <w:rPr>
          <w:spacing w:val="-2"/>
        </w:rPr>
        <w:t>т.д.).</w:t>
      </w:r>
    </w:p>
    <w:p w:rsidR="00E4063B" w:rsidRDefault="008E58A6">
      <w:pPr>
        <w:pStyle w:val="a3"/>
        <w:ind w:right="229"/>
      </w:pPr>
      <w:r>
        <w:t xml:space="preserve">Отстаивая свою точку зрения, приводить аргументы, подтверждая их </w:t>
      </w:r>
      <w:r>
        <w:rPr>
          <w:spacing w:val="-2"/>
        </w:rPr>
        <w:t>фактами.</w:t>
      </w:r>
    </w:p>
    <w:p w:rsidR="00E4063B" w:rsidRDefault="008E58A6">
      <w:pPr>
        <w:pStyle w:val="a3"/>
        <w:spacing w:line="242" w:lineRule="auto"/>
        <w:ind w:right="232"/>
      </w:pPr>
      <w:r>
        <w:t>В</w:t>
      </w:r>
      <w:r>
        <w:rPr>
          <w:spacing w:val="-1"/>
        </w:rPr>
        <w:t xml:space="preserve"> </w:t>
      </w:r>
      <w:r>
        <w:t>дискуссии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выдвинуть</w:t>
      </w:r>
      <w:r>
        <w:rPr>
          <w:spacing w:val="-2"/>
        </w:rPr>
        <w:t xml:space="preserve"> </w:t>
      </w:r>
      <w:r>
        <w:t>контраргументы,</w:t>
      </w:r>
      <w:r>
        <w:rPr>
          <w:spacing w:val="-1"/>
        </w:rPr>
        <w:t xml:space="preserve"> </w:t>
      </w:r>
      <w:r>
        <w:t>перефразировать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мысль (владение механизмом эквивалентных замен).</w:t>
      </w:r>
    </w:p>
    <w:p w:rsidR="00E4063B" w:rsidRDefault="008E58A6">
      <w:pPr>
        <w:pStyle w:val="a3"/>
        <w:ind w:right="232"/>
      </w:pPr>
      <w:r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E4063B" w:rsidRDefault="008E58A6">
      <w:pPr>
        <w:pStyle w:val="a3"/>
        <w:ind w:right="225"/>
      </w:pPr>
      <w:r>
        <w:t>Понимая позицию другого, различать в его речи: мнение (точку зрения), доказательство (аргументы), факты; гипотезы, аксиомы, теории.</w:t>
      </w:r>
      <w:r>
        <w:rPr>
          <w:spacing w:val="40"/>
        </w:rPr>
        <w:t xml:space="preserve"> </w:t>
      </w:r>
      <w:r>
        <w:t xml:space="preserve">Уметь взглянуть на ситуацию с иной позиции и договариваться с людьми иных </w:t>
      </w:r>
      <w:r>
        <w:rPr>
          <w:spacing w:val="-2"/>
        </w:rPr>
        <w:t>позиций.</w:t>
      </w:r>
    </w:p>
    <w:p w:rsidR="00E4063B" w:rsidRDefault="008E58A6">
      <w:pPr>
        <w:pStyle w:val="a3"/>
        <w:ind w:right="230"/>
      </w:pPr>
      <w:r>
        <w:t>Средством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</w:t>
      </w:r>
    </w:p>
    <w:p w:rsidR="00E4063B" w:rsidRDefault="00E4063B">
      <w:pPr>
        <w:sectPr w:rsidR="00E4063B">
          <w:pgSz w:w="11910" w:h="16840"/>
          <w:pgMar w:top="1040" w:right="620" w:bottom="280" w:left="1480" w:header="720" w:footer="720" w:gutter="0"/>
          <w:cols w:space="720"/>
        </w:sectPr>
      </w:pPr>
    </w:p>
    <w:p w:rsidR="00E4063B" w:rsidRDefault="008E58A6">
      <w:pPr>
        <w:spacing w:before="67"/>
        <w:ind w:left="222"/>
        <w:jc w:val="both"/>
        <w:rPr>
          <w:sz w:val="28"/>
        </w:rPr>
      </w:pPr>
      <w:r>
        <w:rPr>
          <w:b/>
          <w:i/>
          <w:sz w:val="28"/>
        </w:rPr>
        <w:lastRenderedPageBreak/>
        <w:t>Предметными</w:t>
      </w:r>
      <w:r>
        <w:rPr>
          <w:b/>
          <w:i/>
          <w:spacing w:val="57"/>
          <w:sz w:val="28"/>
        </w:rPr>
        <w:t xml:space="preserve">   </w:t>
      </w:r>
      <w:r>
        <w:rPr>
          <w:b/>
          <w:i/>
          <w:sz w:val="28"/>
        </w:rPr>
        <w:t>результатами</w:t>
      </w:r>
      <w:r>
        <w:rPr>
          <w:b/>
          <w:i/>
          <w:spacing w:val="58"/>
          <w:sz w:val="28"/>
        </w:rPr>
        <w:t xml:space="preserve">   </w:t>
      </w:r>
      <w:r>
        <w:rPr>
          <w:sz w:val="28"/>
        </w:rPr>
        <w:t>изучения</w:t>
      </w:r>
      <w:r>
        <w:rPr>
          <w:spacing w:val="58"/>
          <w:sz w:val="28"/>
        </w:rPr>
        <w:t xml:space="preserve">   </w:t>
      </w:r>
      <w:r>
        <w:rPr>
          <w:sz w:val="28"/>
        </w:rPr>
        <w:t>внеурочной</w:t>
      </w:r>
      <w:r>
        <w:rPr>
          <w:spacing w:val="58"/>
          <w:sz w:val="28"/>
        </w:rPr>
        <w:t xml:space="preserve">   </w:t>
      </w:r>
      <w:r>
        <w:rPr>
          <w:spacing w:val="-2"/>
          <w:sz w:val="28"/>
        </w:rPr>
        <w:t>деятельности</w:t>
      </w:r>
    </w:p>
    <w:p w:rsidR="00E4063B" w:rsidRDefault="00E53513">
      <w:pPr>
        <w:pStyle w:val="a3"/>
        <w:spacing w:before="2"/>
      </w:pPr>
      <w:r>
        <w:t>«Увлекательная география</w:t>
      </w:r>
      <w:r w:rsidR="008E58A6">
        <w:t>»</w:t>
      </w:r>
      <w:r w:rsidR="008E58A6">
        <w:rPr>
          <w:spacing w:val="-9"/>
        </w:rPr>
        <w:t xml:space="preserve"> </w:t>
      </w:r>
      <w:r w:rsidR="008E58A6">
        <w:t>являются</w:t>
      </w:r>
      <w:r w:rsidR="008E58A6">
        <w:rPr>
          <w:spacing w:val="-8"/>
        </w:rPr>
        <w:t xml:space="preserve"> </w:t>
      </w:r>
      <w:r w:rsidR="008E58A6">
        <w:t>следующие</w:t>
      </w:r>
      <w:r w:rsidR="008E58A6">
        <w:rPr>
          <w:spacing w:val="-8"/>
        </w:rPr>
        <w:t xml:space="preserve"> </w:t>
      </w:r>
      <w:r w:rsidR="008E58A6">
        <w:rPr>
          <w:spacing w:val="-2"/>
        </w:rPr>
        <w:t>умения: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432"/>
        </w:tabs>
        <w:spacing w:line="322" w:lineRule="exact"/>
        <w:ind w:left="432" w:hanging="210"/>
        <w:rPr>
          <w:sz w:val="28"/>
        </w:rPr>
      </w:pPr>
      <w:r>
        <w:rPr>
          <w:sz w:val="28"/>
        </w:rPr>
        <w:t>осознание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мира: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432"/>
        </w:tabs>
        <w:spacing w:line="322" w:lineRule="exact"/>
        <w:ind w:left="432" w:hanging="210"/>
        <w:rPr>
          <w:sz w:val="28"/>
        </w:rPr>
      </w:pPr>
      <w:r>
        <w:rPr>
          <w:sz w:val="28"/>
        </w:rPr>
        <w:t>объяснять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роль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449"/>
        </w:tabs>
        <w:ind w:right="230" w:firstLine="0"/>
        <w:rPr>
          <w:sz w:val="28"/>
        </w:rPr>
      </w:pPr>
      <w:r>
        <w:rPr>
          <w:sz w:val="28"/>
        </w:rPr>
        <w:t xml:space="preserve">освоение системы географических знаний о природе, населении, хозяйстве </w:t>
      </w:r>
      <w:r>
        <w:rPr>
          <w:spacing w:val="-2"/>
          <w:sz w:val="28"/>
        </w:rPr>
        <w:t>мира: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432"/>
        </w:tabs>
        <w:spacing w:line="321" w:lineRule="exact"/>
        <w:ind w:left="432" w:hanging="210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Земли;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651"/>
        </w:tabs>
        <w:spacing w:before="2"/>
        <w:ind w:right="232" w:firstLine="0"/>
        <w:rPr>
          <w:sz w:val="28"/>
        </w:rPr>
      </w:pPr>
      <w:r>
        <w:rPr>
          <w:sz w:val="28"/>
        </w:rPr>
        <w:t>формулировать природные и антропогенные причины изменения окружающей среды;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461"/>
        </w:tabs>
        <w:ind w:right="232" w:firstLine="0"/>
        <w:rPr>
          <w:sz w:val="28"/>
        </w:rPr>
      </w:pPr>
      <w:r>
        <w:rPr>
          <w:sz w:val="28"/>
        </w:rPr>
        <w:t>выделять, описывать и объяснять существенные признаки географических объектов и явлений.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432"/>
        </w:tabs>
        <w:spacing w:line="321" w:lineRule="exact"/>
        <w:ind w:left="432" w:hanging="210"/>
        <w:rPr>
          <w:sz w:val="28"/>
        </w:rPr>
      </w:pP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умений: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574"/>
        </w:tabs>
        <w:spacing w:line="242" w:lineRule="auto"/>
        <w:ind w:right="233" w:firstLine="0"/>
        <w:rPr>
          <w:sz w:val="28"/>
        </w:rPr>
      </w:pPr>
      <w:r>
        <w:rPr>
          <w:sz w:val="28"/>
        </w:rPr>
        <w:t xml:space="preserve">находить в различных источниках и анализировать географическую </w:t>
      </w:r>
      <w:r>
        <w:rPr>
          <w:spacing w:val="-2"/>
          <w:sz w:val="28"/>
        </w:rPr>
        <w:t>информацию;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571"/>
        </w:tabs>
        <w:ind w:right="225" w:firstLine="0"/>
        <w:rPr>
          <w:sz w:val="28"/>
        </w:rPr>
      </w:pPr>
      <w:r>
        <w:rPr>
          <w:sz w:val="28"/>
        </w:rPr>
        <w:t>составлять описания различных географических объектов на основе анализа разнообразных источников географической информации;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502"/>
        </w:tabs>
        <w:ind w:right="234" w:firstLine="0"/>
        <w:rPr>
          <w:sz w:val="28"/>
        </w:rPr>
      </w:pPr>
      <w:r>
        <w:rPr>
          <w:sz w:val="28"/>
        </w:rPr>
        <w:t>применять приборы и инструменты для определения количественных и качественных характеристик компонентов природы.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432"/>
        </w:tabs>
        <w:spacing w:line="321" w:lineRule="exact"/>
        <w:ind w:left="432" w:hanging="210"/>
        <w:rPr>
          <w:sz w:val="28"/>
        </w:rPr>
      </w:pP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карт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моделей: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432"/>
        </w:tabs>
        <w:ind w:left="432" w:hanging="210"/>
        <w:rPr>
          <w:sz w:val="28"/>
        </w:rPr>
      </w:pPr>
      <w:r>
        <w:rPr>
          <w:sz w:val="28"/>
        </w:rPr>
        <w:t>определять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карте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объектов.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432"/>
        </w:tabs>
        <w:spacing w:line="322" w:lineRule="exact"/>
        <w:ind w:left="432" w:hanging="210"/>
        <w:rPr>
          <w:sz w:val="28"/>
        </w:rPr>
      </w:pPr>
      <w:r>
        <w:rPr>
          <w:sz w:val="28"/>
        </w:rPr>
        <w:t>понимание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действительности: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432"/>
        </w:tabs>
        <w:spacing w:line="322" w:lineRule="exact"/>
        <w:ind w:left="432" w:hanging="210"/>
        <w:rPr>
          <w:sz w:val="28"/>
        </w:rPr>
      </w:pPr>
      <w:r>
        <w:rPr>
          <w:sz w:val="28"/>
        </w:rPr>
        <w:t>определять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роль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открытий;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643"/>
        </w:tabs>
        <w:ind w:right="227" w:firstLine="0"/>
        <w:rPr>
          <w:sz w:val="28"/>
        </w:rPr>
      </w:pPr>
      <w:r>
        <w:rPr>
          <w:sz w:val="28"/>
        </w:rPr>
        <w:t>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E4063B" w:rsidRDefault="008E58A6">
      <w:pPr>
        <w:pStyle w:val="a4"/>
        <w:numPr>
          <w:ilvl w:val="1"/>
          <w:numId w:val="3"/>
        </w:numPr>
        <w:tabs>
          <w:tab w:val="left" w:pos="593"/>
        </w:tabs>
        <w:spacing w:line="242" w:lineRule="auto"/>
        <w:ind w:right="232" w:firstLine="0"/>
        <w:rPr>
          <w:sz w:val="28"/>
        </w:rPr>
      </w:pPr>
      <w:r>
        <w:rPr>
          <w:sz w:val="28"/>
        </w:rPr>
        <w:t>приводить примеры использования и охраны природных ресурсов, адаптации человека к условиям окружающей среды.</w:t>
      </w:r>
    </w:p>
    <w:p w:rsidR="00E4063B" w:rsidRDefault="00E4063B">
      <w:pPr>
        <w:pStyle w:val="a3"/>
        <w:spacing w:before="316"/>
        <w:ind w:left="0"/>
        <w:jc w:val="left"/>
      </w:pPr>
    </w:p>
    <w:p w:rsidR="00E4063B" w:rsidRDefault="008E58A6">
      <w:pPr>
        <w:pStyle w:val="a4"/>
        <w:numPr>
          <w:ilvl w:val="0"/>
          <w:numId w:val="3"/>
        </w:numPr>
        <w:tabs>
          <w:tab w:val="left" w:pos="2159"/>
        </w:tabs>
        <w:ind w:left="2159" w:hanging="279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деятельности.</w:t>
      </w:r>
    </w:p>
    <w:p w:rsidR="00E4063B" w:rsidRDefault="00E4063B">
      <w:pPr>
        <w:pStyle w:val="a3"/>
        <w:spacing w:before="93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968"/>
        <w:gridCol w:w="4220"/>
      </w:tblGrid>
      <w:tr w:rsidR="00E4063B">
        <w:trPr>
          <w:trHeight w:val="645"/>
        </w:trPr>
        <w:tc>
          <w:tcPr>
            <w:tcW w:w="1385" w:type="dxa"/>
          </w:tcPr>
          <w:p w:rsidR="00E4063B" w:rsidRDefault="008E58A6">
            <w:pPr>
              <w:pStyle w:val="TableParagraph"/>
              <w:spacing w:line="320" w:lineRule="exact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3968" w:type="dxa"/>
          </w:tcPr>
          <w:p w:rsidR="00E4063B" w:rsidRDefault="008E58A6">
            <w:pPr>
              <w:pStyle w:val="TableParagraph"/>
              <w:spacing w:line="324" w:lineRule="exact"/>
              <w:ind w:left="1231" w:hanging="85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Краткая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характеристика </w:t>
            </w:r>
            <w:r>
              <w:rPr>
                <w:b/>
                <w:spacing w:val="-2"/>
                <w:sz w:val="28"/>
              </w:rPr>
              <w:t>содержания</w:t>
            </w:r>
          </w:p>
        </w:tc>
        <w:tc>
          <w:tcPr>
            <w:tcW w:w="4220" w:type="dxa"/>
          </w:tcPr>
          <w:p w:rsidR="00E4063B" w:rsidRDefault="008E58A6">
            <w:pPr>
              <w:pStyle w:val="TableParagraph"/>
              <w:spacing w:line="324" w:lineRule="exact"/>
              <w:ind w:left="1254" w:right="294" w:hanging="95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виды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E4063B">
        <w:trPr>
          <w:trHeight w:val="3861"/>
        </w:trPr>
        <w:tc>
          <w:tcPr>
            <w:tcW w:w="1385" w:type="dxa"/>
          </w:tcPr>
          <w:p w:rsidR="00E4063B" w:rsidRDefault="008E58A6">
            <w:pPr>
              <w:pStyle w:val="TableParagraph"/>
              <w:spacing w:line="317" w:lineRule="exact"/>
              <w:ind w:left="12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3968" w:type="dxa"/>
          </w:tcPr>
          <w:p w:rsidR="00E4063B" w:rsidRDefault="008E58A6">
            <w:pPr>
              <w:pStyle w:val="TableParagraph"/>
              <w:ind w:left="105" w:right="170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Каменная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летопись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планеты </w:t>
            </w:r>
            <w:r>
              <w:rPr>
                <w:sz w:val="28"/>
              </w:rPr>
              <w:t>Эндогенные и экзогенные процессы, метеориты и астероиды – создатели каменной летописи. Башня</w:t>
            </w:r>
          </w:p>
          <w:p w:rsidR="00E4063B" w:rsidRDefault="008E58A6">
            <w:pPr>
              <w:pStyle w:val="TableParagraph"/>
              <w:ind w:left="105" w:right="170"/>
              <w:jc w:val="left"/>
              <w:rPr>
                <w:sz w:val="28"/>
              </w:rPr>
            </w:pPr>
            <w:r>
              <w:rPr>
                <w:sz w:val="28"/>
              </w:rPr>
              <w:t>Дьявола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причудливая из скал Запада США. Священная гора </w:t>
            </w:r>
            <w:proofErr w:type="spellStart"/>
            <w:r>
              <w:rPr>
                <w:sz w:val="28"/>
              </w:rPr>
              <w:t>Улуру</w:t>
            </w:r>
            <w:proofErr w:type="spellEnd"/>
            <w:r>
              <w:rPr>
                <w:sz w:val="28"/>
              </w:rPr>
              <w:t xml:space="preserve"> в самом сердце Австралии.</w:t>
            </w:r>
          </w:p>
          <w:p w:rsidR="00E4063B" w:rsidRDefault="008E58A6">
            <w:pPr>
              <w:pStyle w:val="TableParagraph"/>
              <w:spacing w:line="320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Причудливый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ландшафт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4063B" w:rsidRDefault="008E58A6">
            <w:pPr>
              <w:pStyle w:val="TableParagraph"/>
              <w:spacing w:line="320" w:lineRule="atLeast"/>
              <w:ind w:left="105" w:right="170"/>
              <w:jc w:val="left"/>
              <w:rPr>
                <w:sz w:val="28"/>
              </w:rPr>
            </w:pPr>
            <w:r>
              <w:rPr>
                <w:sz w:val="28"/>
              </w:rPr>
              <w:t>пещерные комплексы в горах Каппадокии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(Турция).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Долина</w:t>
            </w:r>
          </w:p>
        </w:tc>
        <w:tc>
          <w:tcPr>
            <w:tcW w:w="4220" w:type="dxa"/>
          </w:tcPr>
          <w:p w:rsidR="00E4063B" w:rsidRDefault="008E58A6">
            <w:pPr>
              <w:pStyle w:val="TableParagraph"/>
              <w:ind w:left="107" w:right="42"/>
              <w:jc w:val="left"/>
              <w:rPr>
                <w:sz w:val="28"/>
              </w:rPr>
            </w:pPr>
            <w:r>
              <w:rPr>
                <w:sz w:val="28"/>
              </w:rPr>
              <w:t>Формы организации деятельности: коллективная, 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парах,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индивидуальная. Виды деятельности: беседа,</w:t>
            </w:r>
          </w:p>
          <w:p w:rsidR="00E4063B" w:rsidRDefault="008E58A6">
            <w:pPr>
              <w:pStyle w:val="TableParagraph"/>
              <w:ind w:left="107" w:right="42"/>
              <w:jc w:val="left"/>
              <w:rPr>
                <w:sz w:val="28"/>
              </w:rPr>
            </w:pPr>
            <w:r>
              <w:rPr>
                <w:sz w:val="28"/>
              </w:rPr>
              <w:t>создание памяток, изучение памятки, выполнение аналитических,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практических заданий, представление индивидуальных заданий,</w:t>
            </w:r>
          </w:p>
          <w:p w:rsidR="00E4063B" w:rsidRDefault="008E58A6">
            <w:pPr>
              <w:pStyle w:val="TableParagraph"/>
              <w:spacing w:line="242" w:lineRule="auto"/>
              <w:ind w:left="107" w:right="42"/>
              <w:jc w:val="left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мини- проектов, дискуссия,</w:t>
            </w:r>
          </w:p>
          <w:p w:rsidR="00E4063B" w:rsidRDefault="008E58A6">
            <w:pPr>
              <w:pStyle w:val="TableParagraph"/>
              <w:spacing w:line="304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просмотр/подготовка</w:t>
            </w:r>
          </w:p>
        </w:tc>
      </w:tr>
    </w:tbl>
    <w:p w:rsidR="00E4063B" w:rsidRDefault="00E4063B">
      <w:pPr>
        <w:spacing w:line="304" w:lineRule="exact"/>
        <w:rPr>
          <w:sz w:val="28"/>
        </w:rPr>
        <w:sectPr w:rsidR="00E4063B">
          <w:pgSz w:w="11910" w:h="16840"/>
          <w:pgMar w:top="1040" w:right="620" w:bottom="881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968"/>
        <w:gridCol w:w="4220"/>
      </w:tblGrid>
      <w:tr w:rsidR="00E4063B">
        <w:trPr>
          <w:trHeight w:val="645"/>
        </w:trPr>
        <w:tc>
          <w:tcPr>
            <w:tcW w:w="1385" w:type="dxa"/>
          </w:tcPr>
          <w:p w:rsidR="00E4063B" w:rsidRDefault="00E4063B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68" w:type="dxa"/>
          </w:tcPr>
          <w:p w:rsidR="00E4063B" w:rsidRDefault="008E58A6">
            <w:pPr>
              <w:pStyle w:val="TableParagraph"/>
              <w:spacing w:line="317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привидений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горы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Демерджи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E4063B" w:rsidRDefault="008E58A6">
            <w:pPr>
              <w:pStyle w:val="TableParagraph"/>
              <w:spacing w:line="309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Крымских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горах.</w:t>
            </w:r>
          </w:p>
        </w:tc>
        <w:tc>
          <w:tcPr>
            <w:tcW w:w="4220" w:type="dxa"/>
          </w:tcPr>
          <w:p w:rsidR="00E4063B" w:rsidRDefault="008E58A6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</w:tr>
      <w:tr w:rsidR="00E4063B">
        <w:trPr>
          <w:trHeight w:val="4185"/>
        </w:trPr>
        <w:tc>
          <w:tcPr>
            <w:tcW w:w="1385" w:type="dxa"/>
          </w:tcPr>
          <w:p w:rsidR="00E4063B" w:rsidRDefault="008E58A6">
            <w:pPr>
              <w:pStyle w:val="TableParagraph"/>
              <w:spacing w:line="320" w:lineRule="exact"/>
              <w:ind w:left="12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968" w:type="dxa"/>
          </w:tcPr>
          <w:p w:rsidR="00E4063B" w:rsidRDefault="008E58A6">
            <w:pPr>
              <w:pStyle w:val="TableParagraph"/>
              <w:spacing w:line="317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мире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песка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камня</w:t>
            </w:r>
          </w:p>
          <w:p w:rsidR="00E4063B" w:rsidRDefault="008E58A6">
            <w:pPr>
              <w:pStyle w:val="TableParagraph"/>
              <w:ind w:left="105" w:right="170"/>
              <w:jc w:val="left"/>
              <w:rPr>
                <w:sz w:val="28"/>
              </w:rPr>
            </w:pPr>
            <w:r>
              <w:rPr>
                <w:sz w:val="28"/>
              </w:rPr>
              <w:t>Что такое пустыня. Как образовались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пустыни.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Какие бывают пустыни. Где</w:t>
            </w:r>
          </w:p>
          <w:p w:rsidR="00E4063B" w:rsidRDefault="008E58A6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расположены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известные пустыни мира. Свирепые</w:t>
            </w:r>
          </w:p>
          <w:p w:rsidR="00E4063B" w:rsidRDefault="008E58A6">
            <w:pPr>
              <w:pStyle w:val="TableParagraph"/>
              <w:ind w:left="105" w:right="134"/>
              <w:jc w:val="left"/>
              <w:rPr>
                <w:sz w:val="28"/>
              </w:rPr>
            </w:pPr>
            <w:r>
              <w:rPr>
                <w:sz w:val="28"/>
              </w:rPr>
              <w:t>ветры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пустынь.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 пустыне. Пустыни мира: Сахара, </w:t>
            </w:r>
            <w:proofErr w:type="spellStart"/>
            <w:r>
              <w:rPr>
                <w:sz w:val="28"/>
              </w:rPr>
              <w:t>Намиб</w:t>
            </w:r>
            <w:proofErr w:type="spellEnd"/>
            <w:r>
              <w:rPr>
                <w:sz w:val="28"/>
              </w:rPr>
              <w:t>, Пустыня Кающихся Грешников, Гоби, Высокогорные пустыни Азии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Южной Америки</w:t>
            </w:r>
          </w:p>
        </w:tc>
        <w:tc>
          <w:tcPr>
            <w:tcW w:w="4220" w:type="dxa"/>
          </w:tcPr>
          <w:p w:rsidR="00E4063B" w:rsidRDefault="008E58A6">
            <w:pPr>
              <w:pStyle w:val="TableParagraph"/>
              <w:spacing w:line="315" w:lineRule="exact"/>
              <w:ind w:left="107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Формы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организации</w:t>
            </w:r>
          </w:p>
          <w:p w:rsidR="00E4063B" w:rsidRDefault="008E58A6">
            <w:pPr>
              <w:pStyle w:val="TableParagraph"/>
              <w:ind w:left="107" w:right="42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>: коллективная, 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парах,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индивидуальная, </w:t>
            </w:r>
            <w:r>
              <w:rPr>
                <w:spacing w:val="-2"/>
                <w:sz w:val="28"/>
              </w:rPr>
              <w:t>групповая.</w:t>
            </w:r>
          </w:p>
          <w:p w:rsidR="00E4063B" w:rsidRDefault="008E58A6">
            <w:pPr>
              <w:pStyle w:val="TableParagraph"/>
              <w:spacing w:before="1"/>
              <w:ind w:left="107" w:right="31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Виды деятельности</w:t>
            </w:r>
            <w:r>
              <w:rPr>
                <w:sz w:val="28"/>
              </w:rPr>
              <w:t>: просмотр видеофрагментов,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аналитические задания,</w:t>
            </w:r>
          </w:p>
          <w:p w:rsidR="00E4063B" w:rsidRDefault="008E58A6">
            <w:pPr>
              <w:pStyle w:val="TableParagraph"/>
              <w:ind w:left="107" w:right="4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просмотр/подготовка </w:t>
            </w:r>
            <w:r>
              <w:rPr>
                <w:sz w:val="28"/>
              </w:rPr>
              <w:t>презентации,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E4063B" w:rsidRDefault="008E58A6">
            <w:pPr>
              <w:pStyle w:val="TableParagraph"/>
              <w:ind w:left="107" w:right="42"/>
              <w:jc w:val="left"/>
              <w:rPr>
                <w:sz w:val="28"/>
              </w:rPr>
            </w:pPr>
            <w:r>
              <w:rPr>
                <w:sz w:val="28"/>
              </w:rPr>
              <w:t>иллюстративным материалом, защита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</w:p>
          <w:p w:rsidR="00E4063B" w:rsidRDefault="008E58A6">
            <w:pPr>
              <w:pStyle w:val="TableParagraph"/>
              <w:spacing w:line="322" w:lineRule="exact"/>
              <w:ind w:left="107" w:right="42"/>
              <w:jc w:val="left"/>
              <w:rPr>
                <w:sz w:val="28"/>
              </w:rPr>
            </w:pPr>
            <w:r>
              <w:rPr>
                <w:sz w:val="28"/>
              </w:rPr>
              <w:t>проектов,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др.</w:t>
            </w:r>
          </w:p>
        </w:tc>
      </w:tr>
      <w:tr w:rsidR="00E4063B">
        <w:trPr>
          <w:trHeight w:val="3220"/>
        </w:trPr>
        <w:tc>
          <w:tcPr>
            <w:tcW w:w="1385" w:type="dxa"/>
          </w:tcPr>
          <w:p w:rsidR="00E4063B" w:rsidRDefault="008E58A6">
            <w:pPr>
              <w:pStyle w:val="TableParagraph"/>
              <w:spacing w:line="320" w:lineRule="exact"/>
              <w:ind w:left="12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968" w:type="dxa"/>
          </w:tcPr>
          <w:p w:rsidR="00E4063B" w:rsidRDefault="008E58A6">
            <w:pPr>
              <w:pStyle w:val="TableParagraph"/>
              <w:spacing w:line="317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Каньоны</w:t>
            </w:r>
            <w:r>
              <w:rPr>
                <w:b/>
                <w:spacing w:val="-4"/>
                <w:sz w:val="28"/>
              </w:rPr>
              <w:t xml:space="preserve"> мира</w:t>
            </w:r>
          </w:p>
          <w:p w:rsidR="00E4063B" w:rsidRDefault="008E58A6">
            <w:pPr>
              <w:pStyle w:val="TableParagraph"/>
              <w:spacing w:line="242" w:lineRule="auto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образуются Каньоны. Самый</w:t>
            </w:r>
          </w:p>
          <w:p w:rsidR="00E4063B" w:rsidRDefault="008E58A6">
            <w:pPr>
              <w:pStyle w:val="TableParagraph"/>
              <w:ind w:left="105" w:right="123"/>
              <w:jc w:val="left"/>
              <w:rPr>
                <w:sz w:val="28"/>
              </w:rPr>
            </w:pPr>
            <w:r>
              <w:rPr>
                <w:sz w:val="28"/>
              </w:rPr>
              <w:t>величественный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каньон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 Колорадо. Жизнь в Большом Каньоне. Как открыли Большой Каньон.</w:t>
            </w:r>
          </w:p>
        </w:tc>
        <w:tc>
          <w:tcPr>
            <w:tcW w:w="4220" w:type="dxa"/>
          </w:tcPr>
          <w:p w:rsidR="00E4063B" w:rsidRDefault="008E58A6">
            <w:pPr>
              <w:pStyle w:val="TableParagraph"/>
              <w:spacing w:line="315" w:lineRule="exact"/>
              <w:ind w:left="107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Формы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организации</w:t>
            </w:r>
          </w:p>
          <w:p w:rsidR="00E4063B" w:rsidRDefault="008E58A6">
            <w:pPr>
              <w:pStyle w:val="TableParagraph"/>
              <w:ind w:left="107" w:right="42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>: коллективная, 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парах,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индивидуальная, </w:t>
            </w:r>
            <w:r>
              <w:rPr>
                <w:spacing w:val="-2"/>
                <w:sz w:val="28"/>
              </w:rPr>
              <w:t>групповая.</w:t>
            </w:r>
          </w:p>
          <w:p w:rsidR="00E4063B" w:rsidRDefault="008E58A6">
            <w:pPr>
              <w:pStyle w:val="TableParagraph"/>
              <w:spacing w:before="1"/>
              <w:ind w:left="107" w:right="42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Виды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>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защита творческого проекта,</w:t>
            </w:r>
          </w:p>
          <w:p w:rsidR="00E4063B" w:rsidRDefault="008E58A6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просмотр/подготовка</w:t>
            </w:r>
          </w:p>
          <w:p w:rsidR="00E4063B" w:rsidRDefault="008E58A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презентации,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  <w:p w:rsidR="00E4063B" w:rsidRDefault="008E58A6">
            <w:pPr>
              <w:pStyle w:val="TableParagraph"/>
              <w:spacing w:line="322" w:lineRule="exact"/>
              <w:ind w:left="107" w:right="42"/>
              <w:jc w:val="left"/>
              <w:rPr>
                <w:sz w:val="28"/>
              </w:rPr>
            </w:pPr>
            <w:r>
              <w:rPr>
                <w:sz w:val="28"/>
              </w:rPr>
              <w:t>видеофрагментов,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игровые упражнения и другое.</w:t>
            </w:r>
          </w:p>
        </w:tc>
      </w:tr>
      <w:tr w:rsidR="00E4063B">
        <w:trPr>
          <w:trHeight w:val="4507"/>
        </w:trPr>
        <w:tc>
          <w:tcPr>
            <w:tcW w:w="1385" w:type="dxa"/>
          </w:tcPr>
          <w:p w:rsidR="00E4063B" w:rsidRDefault="008E58A6">
            <w:pPr>
              <w:pStyle w:val="TableParagraph"/>
              <w:spacing w:line="320" w:lineRule="exact"/>
              <w:ind w:left="12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3968" w:type="dxa"/>
          </w:tcPr>
          <w:p w:rsidR="00E4063B" w:rsidRDefault="008E58A6">
            <w:pPr>
              <w:pStyle w:val="TableParagraph"/>
              <w:spacing w:line="237" w:lineRule="auto"/>
              <w:ind w:left="105" w:right="82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мире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падающей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воды </w:t>
            </w:r>
            <w:r>
              <w:rPr>
                <w:sz w:val="28"/>
              </w:rPr>
              <w:t>Водопад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Анхель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самый высокий водопад мира.</w:t>
            </w:r>
          </w:p>
          <w:p w:rsidR="00E4063B" w:rsidRDefault="008E58A6">
            <w:pPr>
              <w:pStyle w:val="TableParagraph"/>
              <w:spacing w:before="3"/>
              <w:ind w:left="105" w:right="170"/>
              <w:jc w:val="left"/>
              <w:rPr>
                <w:sz w:val="28"/>
              </w:rPr>
            </w:pPr>
            <w:r>
              <w:rPr>
                <w:sz w:val="28"/>
              </w:rPr>
              <w:t>Водопад Йосемитский в сердце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Сьерра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Невада. Самые широкие водопады мира. Как и когда возник Ниагарский водопад.</w:t>
            </w:r>
          </w:p>
          <w:p w:rsidR="00E4063B" w:rsidRDefault="008E58A6">
            <w:pPr>
              <w:pStyle w:val="TableParagraph"/>
              <w:ind w:left="105" w:right="17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Водопады </w:t>
            </w:r>
            <w:proofErr w:type="spellStart"/>
            <w:r>
              <w:rPr>
                <w:sz w:val="28"/>
              </w:rPr>
              <w:t>Игуасу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Гуаира</w:t>
            </w:r>
            <w:proofErr w:type="spellEnd"/>
            <w:r>
              <w:rPr>
                <w:sz w:val="28"/>
              </w:rPr>
              <w:t>, Виктория. Другие водопады мира. Карельский водопад Кивач. Сказочные падуны</w:t>
            </w:r>
          </w:p>
          <w:p w:rsidR="00E4063B" w:rsidRDefault="008E58A6">
            <w:pPr>
              <w:pStyle w:val="TableParagraph"/>
              <w:spacing w:line="322" w:lineRule="exact"/>
              <w:ind w:left="105" w:right="170"/>
              <w:jc w:val="left"/>
              <w:rPr>
                <w:sz w:val="28"/>
              </w:rPr>
            </w:pPr>
            <w:r>
              <w:rPr>
                <w:sz w:val="28"/>
              </w:rPr>
              <w:t>Сибири и Дальнего Востока. Культ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водопадов.</w:t>
            </w:r>
          </w:p>
        </w:tc>
        <w:tc>
          <w:tcPr>
            <w:tcW w:w="4220" w:type="dxa"/>
          </w:tcPr>
          <w:p w:rsidR="00E4063B" w:rsidRDefault="008E58A6">
            <w:pPr>
              <w:pStyle w:val="TableParagraph"/>
              <w:spacing w:line="315" w:lineRule="exact"/>
              <w:ind w:left="107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Формы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организации</w:t>
            </w:r>
          </w:p>
          <w:p w:rsidR="00E4063B" w:rsidRDefault="008E58A6">
            <w:pPr>
              <w:pStyle w:val="TableParagraph"/>
              <w:ind w:left="107" w:right="42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>: коллективная, 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парах,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индивидуальная, </w:t>
            </w:r>
            <w:r>
              <w:rPr>
                <w:spacing w:val="-2"/>
                <w:sz w:val="28"/>
              </w:rPr>
              <w:t>групповая.</w:t>
            </w:r>
          </w:p>
          <w:p w:rsidR="00E4063B" w:rsidRDefault="008E58A6">
            <w:pPr>
              <w:pStyle w:val="TableParagraph"/>
              <w:spacing w:before="1"/>
              <w:ind w:left="107" w:right="42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Виды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>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защита творческого проекта, </w:t>
            </w:r>
            <w:r>
              <w:rPr>
                <w:spacing w:val="-2"/>
                <w:sz w:val="28"/>
              </w:rPr>
              <w:t>редактирование,</w:t>
            </w:r>
          </w:p>
          <w:p w:rsidR="00E4063B" w:rsidRDefault="008E58A6">
            <w:pPr>
              <w:pStyle w:val="TableParagraph"/>
              <w:ind w:left="107" w:right="42"/>
              <w:jc w:val="left"/>
              <w:rPr>
                <w:sz w:val="28"/>
              </w:rPr>
            </w:pPr>
            <w:r>
              <w:rPr>
                <w:sz w:val="28"/>
              </w:rPr>
              <w:t>исследовательские и занимательные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</w:tc>
      </w:tr>
      <w:tr w:rsidR="00E4063B">
        <w:trPr>
          <w:trHeight w:val="1932"/>
        </w:trPr>
        <w:tc>
          <w:tcPr>
            <w:tcW w:w="1385" w:type="dxa"/>
          </w:tcPr>
          <w:p w:rsidR="00E4063B" w:rsidRDefault="008E58A6">
            <w:pPr>
              <w:pStyle w:val="TableParagraph"/>
              <w:spacing w:line="320" w:lineRule="exact"/>
              <w:ind w:left="12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3968" w:type="dxa"/>
          </w:tcPr>
          <w:p w:rsidR="00E4063B" w:rsidRDefault="008E58A6">
            <w:pPr>
              <w:pStyle w:val="TableParagraph"/>
              <w:ind w:left="105" w:right="170"/>
              <w:jc w:val="left"/>
              <w:rPr>
                <w:sz w:val="28"/>
              </w:rPr>
            </w:pPr>
            <w:r>
              <w:rPr>
                <w:b/>
                <w:sz w:val="28"/>
              </w:rPr>
              <w:t xml:space="preserve">В мире мрака и безмолвия </w:t>
            </w:r>
            <w:r>
              <w:rPr>
                <w:sz w:val="28"/>
              </w:rPr>
              <w:t>Пещеры священные, легендарные, таинственные. Сокровища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пещер.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Пещерные города. Сказочный мир</w:t>
            </w:r>
          </w:p>
          <w:p w:rsidR="00E4063B" w:rsidRDefault="008E58A6">
            <w:pPr>
              <w:pStyle w:val="TableParagraph"/>
              <w:spacing w:line="30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подземных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дворцов,</w:t>
            </w:r>
          </w:p>
        </w:tc>
        <w:tc>
          <w:tcPr>
            <w:tcW w:w="4220" w:type="dxa"/>
          </w:tcPr>
          <w:p w:rsidR="00E4063B" w:rsidRDefault="008E58A6">
            <w:pPr>
              <w:pStyle w:val="TableParagraph"/>
              <w:spacing w:line="315" w:lineRule="exact"/>
              <w:ind w:left="107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Формы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организации</w:t>
            </w:r>
          </w:p>
          <w:p w:rsidR="00E4063B" w:rsidRDefault="008E58A6">
            <w:pPr>
              <w:pStyle w:val="TableParagraph"/>
              <w:spacing w:before="2"/>
              <w:ind w:left="107" w:right="42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>: коллективная, 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парах,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индивидуальная, </w:t>
            </w:r>
            <w:r>
              <w:rPr>
                <w:spacing w:val="-2"/>
                <w:sz w:val="28"/>
              </w:rPr>
              <w:t>групповая.</w:t>
            </w:r>
          </w:p>
          <w:p w:rsidR="00E4063B" w:rsidRDefault="008E58A6">
            <w:pPr>
              <w:pStyle w:val="TableParagraph"/>
              <w:spacing w:line="322" w:lineRule="exact"/>
              <w:ind w:left="107" w:right="42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Виды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>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защита творческого проекта,</w:t>
            </w:r>
          </w:p>
        </w:tc>
      </w:tr>
    </w:tbl>
    <w:p w:rsidR="00E4063B" w:rsidRDefault="00E4063B">
      <w:pPr>
        <w:spacing w:line="322" w:lineRule="exact"/>
        <w:rPr>
          <w:sz w:val="28"/>
        </w:rPr>
        <w:sectPr w:rsidR="00E4063B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968"/>
        <w:gridCol w:w="4220"/>
      </w:tblGrid>
      <w:tr w:rsidR="00E4063B">
        <w:trPr>
          <w:trHeight w:val="6120"/>
        </w:trPr>
        <w:tc>
          <w:tcPr>
            <w:tcW w:w="1385" w:type="dxa"/>
          </w:tcPr>
          <w:p w:rsidR="00E4063B" w:rsidRDefault="00E4063B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68" w:type="dxa"/>
          </w:tcPr>
          <w:p w:rsidR="00E4063B" w:rsidRDefault="008E58A6">
            <w:pPr>
              <w:pStyle w:val="TableParagraph"/>
              <w:ind w:left="105" w:right="17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сталактиты, сталагмиты, </w:t>
            </w:r>
            <w:proofErr w:type="spellStart"/>
            <w:r>
              <w:rPr>
                <w:sz w:val="28"/>
              </w:rPr>
              <w:t>сталагнаты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геликтиты</w:t>
            </w:r>
            <w:proofErr w:type="spellEnd"/>
            <w:r>
              <w:rPr>
                <w:sz w:val="28"/>
              </w:rPr>
              <w:t>. Пещерная система Флинт – Мамонтова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длинная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мире. Пещера</w:t>
            </w:r>
          </w:p>
          <w:p w:rsidR="00E4063B" w:rsidRDefault="008E58A6">
            <w:pPr>
              <w:pStyle w:val="TableParagraph"/>
              <w:ind w:left="105" w:right="170"/>
              <w:jc w:val="left"/>
              <w:rPr>
                <w:sz w:val="28"/>
              </w:rPr>
            </w:pPr>
            <w:r>
              <w:rPr>
                <w:sz w:val="28"/>
              </w:rPr>
              <w:t>Оптимистическая – вторая в мире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первая среди пещер в гипсовых породах.</w:t>
            </w:r>
          </w:p>
          <w:p w:rsidR="00E4063B" w:rsidRDefault="008E58A6">
            <w:pPr>
              <w:pStyle w:val="TableParagraph"/>
              <w:ind w:left="105" w:right="5"/>
              <w:jc w:val="left"/>
              <w:rPr>
                <w:sz w:val="28"/>
              </w:rPr>
            </w:pPr>
            <w:r>
              <w:rPr>
                <w:sz w:val="28"/>
              </w:rPr>
              <w:t>Глубочайшие пропасти планеты. Пещеры России: Конституционная,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Сумганская</w:t>
            </w:r>
            <w:proofErr w:type="spellEnd"/>
            <w:r>
              <w:rPr>
                <w:sz w:val="28"/>
              </w:rPr>
              <w:t xml:space="preserve">, Большая </w:t>
            </w:r>
            <w:proofErr w:type="spellStart"/>
            <w:r>
              <w:rPr>
                <w:sz w:val="28"/>
              </w:rPr>
              <w:t>Орешная</w:t>
            </w:r>
            <w:proofErr w:type="spellEnd"/>
            <w:r>
              <w:rPr>
                <w:sz w:val="28"/>
              </w:rPr>
              <w:t>,</w:t>
            </w:r>
          </w:p>
          <w:p w:rsidR="00E4063B" w:rsidRDefault="008E58A6">
            <w:pPr>
              <w:pStyle w:val="TableParagraph"/>
              <w:ind w:left="105" w:right="17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Торгашенский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провал,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пещера </w:t>
            </w:r>
            <w:proofErr w:type="spellStart"/>
            <w:r>
              <w:rPr>
                <w:sz w:val="28"/>
              </w:rPr>
              <w:t>Макрушинская</w:t>
            </w:r>
            <w:proofErr w:type="spellEnd"/>
            <w:r>
              <w:rPr>
                <w:sz w:val="28"/>
              </w:rPr>
              <w:t xml:space="preserve">. Жители подземелий – </w:t>
            </w:r>
            <w:proofErr w:type="spellStart"/>
            <w:r>
              <w:rPr>
                <w:sz w:val="28"/>
              </w:rPr>
              <w:t>троглобионты</w:t>
            </w:r>
            <w:proofErr w:type="spellEnd"/>
            <w:r>
              <w:rPr>
                <w:sz w:val="28"/>
              </w:rPr>
              <w:t>.</w:t>
            </w:r>
          </w:p>
          <w:p w:rsidR="00E4063B" w:rsidRDefault="008E58A6">
            <w:pPr>
              <w:pStyle w:val="TableParagraph"/>
              <w:spacing w:line="32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клаустрофобия.</w:t>
            </w:r>
          </w:p>
          <w:p w:rsidR="00E4063B" w:rsidRDefault="008E58A6">
            <w:pPr>
              <w:pStyle w:val="TableParagraph"/>
              <w:spacing w:line="322" w:lineRule="exact"/>
              <w:ind w:left="105" w:right="170"/>
              <w:jc w:val="left"/>
              <w:rPr>
                <w:sz w:val="28"/>
              </w:rPr>
            </w:pPr>
            <w:r>
              <w:rPr>
                <w:sz w:val="28"/>
              </w:rPr>
              <w:t>Пещеры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полезные </w:t>
            </w:r>
            <w:r>
              <w:rPr>
                <w:spacing w:val="-2"/>
                <w:sz w:val="28"/>
              </w:rPr>
              <w:t>ископаемые.</w:t>
            </w:r>
          </w:p>
        </w:tc>
        <w:tc>
          <w:tcPr>
            <w:tcW w:w="4220" w:type="dxa"/>
          </w:tcPr>
          <w:p w:rsidR="00E4063B" w:rsidRDefault="008E58A6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просмотр/подготовка</w:t>
            </w:r>
          </w:p>
          <w:p w:rsidR="00E4063B" w:rsidRDefault="008E58A6">
            <w:pPr>
              <w:pStyle w:val="TableParagraph"/>
              <w:ind w:left="107" w:right="42"/>
              <w:jc w:val="left"/>
              <w:rPr>
                <w:sz w:val="28"/>
              </w:rPr>
            </w:pPr>
            <w:r>
              <w:rPr>
                <w:sz w:val="28"/>
              </w:rPr>
              <w:t>презентации,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 видеофрагментов, игровые упражнения и др.</w:t>
            </w:r>
          </w:p>
        </w:tc>
      </w:tr>
      <w:tr w:rsidR="00E4063B">
        <w:trPr>
          <w:trHeight w:val="4185"/>
        </w:trPr>
        <w:tc>
          <w:tcPr>
            <w:tcW w:w="1385" w:type="dxa"/>
          </w:tcPr>
          <w:p w:rsidR="00E4063B" w:rsidRDefault="008E58A6">
            <w:pPr>
              <w:pStyle w:val="TableParagraph"/>
              <w:spacing w:line="320" w:lineRule="exact"/>
              <w:ind w:left="12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3968" w:type="dxa"/>
          </w:tcPr>
          <w:p w:rsidR="00E4063B" w:rsidRDefault="008E58A6">
            <w:pPr>
              <w:pStyle w:val="TableParagraph"/>
              <w:ind w:left="105" w:right="17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Этот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удивительный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ледяной </w:t>
            </w:r>
            <w:r>
              <w:rPr>
                <w:b/>
                <w:spacing w:val="-4"/>
                <w:sz w:val="28"/>
              </w:rPr>
              <w:t>мир.</w:t>
            </w:r>
          </w:p>
          <w:p w:rsidR="00E4063B" w:rsidRDefault="008E58A6">
            <w:pPr>
              <w:pStyle w:val="TableParagraph"/>
              <w:ind w:left="105" w:right="208"/>
              <w:jc w:val="left"/>
              <w:rPr>
                <w:sz w:val="28"/>
              </w:rPr>
            </w:pPr>
            <w:r>
              <w:rPr>
                <w:sz w:val="28"/>
              </w:rPr>
              <w:t>Что такое лёд и в чём его уникальность.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Сколько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же льда на Земле? Формы оледенения: наземная,</w:t>
            </w:r>
          </w:p>
          <w:p w:rsidR="00E4063B" w:rsidRDefault="008E58A6">
            <w:pPr>
              <w:pStyle w:val="TableParagraph"/>
              <w:ind w:left="105" w:right="170"/>
              <w:jc w:val="left"/>
              <w:rPr>
                <w:sz w:val="28"/>
              </w:rPr>
            </w:pPr>
            <w:r>
              <w:rPr>
                <w:sz w:val="28"/>
              </w:rPr>
              <w:t>подземная,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морская.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Ледники Гренландии. Ледники Антарктиды. Айсберги.</w:t>
            </w:r>
          </w:p>
          <w:p w:rsidR="00E4063B" w:rsidRDefault="008E58A6">
            <w:pPr>
              <w:pStyle w:val="TableParagraph"/>
              <w:ind w:left="105" w:right="170"/>
              <w:jc w:val="left"/>
              <w:rPr>
                <w:sz w:val="28"/>
              </w:rPr>
            </w:pPr>
            <w:r>
              <w:rPr>
                <w:sz w:val="28"/>
              </w:rPr>
              <w:t>Великие оледенения прошлого: окское, днепровское,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московское,</w:t>
            </w:r>
          </w:p>
          <w:p w:rsidR="00E4063B" w:rsidRDefault="008E58A6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валдайское.</w:t>
            </w:r>
          </w:p>
        </w:tc>
        <w:tc>
          <w:tcPr>
            <w:tcW w:w="4220" w:type="dxa"/>
          </w:tcPr>
          <w:p w:rsidR="00E4063B" w:rsidRDefault="008E58A6">
            <w:pPr>
              <w:pStyle w:val="TableParagraph"/>
              <w:spacing w:line="315" w:lineRule="exact"/>
              <w:ind w:left="107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Формы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организации</w:t>
            </w:r>
          </w:p>
          <w:p w:rsidR="00E4063B" w:rsidRDefault="008E58A6">
            <w:pPr>
              <w:pStyle w:val="TableParagraph"/>
              <w:ind w:left="107" w:right="42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>: коллективная, 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парах,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индивидуальная, </w:t>
            </w:r>
            <w:r>
              <w:rPr>
                <w:spacing w:val="-2"/>
                <w:sz w:val="28"/>
              </w:rPr>
              <w:t>групповая.</w:t>
            </w:r>
          </w:p>
          <w:p w:rsidR="00E4063B" w:rsidRDefault="008E58A6">
            <w:pPr>
              <w:pStyle w:val="TableParagraph"/>
              <w:spacing w:line="242" w:lineRule="auto"/>
              <w:ind w:left="107" w:right="42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Виды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sz w:val="28"/>
              </w:rPr>
              <w:t>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защита творческого проекта,</w:t>
            </w:r>
          </w:p>
          <w:p w:rsidR="00E4063B" w:rsidRDefault="008E58A6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просмотр/подготовка</w:t>
            </w:r>
          </w:p>
          <w:p w:rsidR="00E4063B" w:rsidRDefault="008E58A6">
            <w:pPr>
              <w:pStyle w:val="TableParagraph"/>
              <w:ind w:left="107" w:right="42"/>
              <w:jc w:val="left"/>
              <w:rPr>
                <w:sz w:val="28"/>
              </w:rPr>
            </w:pPr>
            <w:r>
              <w:rPr>
                <w:sz w:val="28"/>
              </w:rPr>
              <w:t>презентации,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 видеофрагментов, игровые упражнения и др.</w:t>
            </w:r>
          </w:p>
        </w:tc>
      </w:tr>
      <w:tr w:rsidR="00E4063B">
        <w:trPr>
          <w:trHeight w:val="3221"/>
        </w:trPr>
        <w:tc>
          <w:tcPr>
            <w:tcW w:w="1385" w:type="dxa"/>
          </w:tcPr>
          <w:p w:rsidR="00E4063B" w:rsidRDefault="008E58A6">
            <w:pPr>
              <w:pStyle w:val="TableParagraph"/>
              <w:spacing w:line="320" w:lineRule="exact"/>
              <w:ind w:left="12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3968" w:type="dxa"/>
          </w:tcPr>
          <w:p w:rsidR="00E4063B" w:rsidRDefault="008E58A6">
            <w:pPr>
              <w:pStyle w:val="TableParagraph"/>
              <w:ind w:left="105" w:right="17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Занимательная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география Земного шара.</w:t>
            </w:r>
          </w:p>
          <w:p w:rsidR="00E4063B" w:rsidRDefault="008E58A6">
            <w:pPr>
              <w:pStyle w:val="TableParagraph"/>
              <w:ind w:left="105" w:right="170"/>
              <w:jc w:val="left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неживой природы на Земле.</w:t>
            </w:r>
          </w:p>
        </w:tc>
        <w:tc>
          <w:tcPr>
            <w:tcW w:w="4220" w:type="dxa"/>
          </w:tcPr>
          <w:p w:rsidR="00E4063B" w:rsidRDefault="008E58A6">
            <w:pPr>
              <w:pStyle w:val="TableParagraph"/>
              <w:ind w:left="107" w:right="42"/>
              <w:jc w:val="left"/>
              <w:rPr>
                <w:sz w:val="28"/>
              </w:rPr>
            </w:pPr>
            <w:r>
              <w:rPr>
                <w:sz w:val="28"/>
              </w:rPr>
              <w:t>Формы организации деятельности: коллективная, 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парах,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индивидуальная, </w:t>
            </w:r>
            <w:r>
              <w:rPr>
                <w:spacing w:val="-2"/>
                <w:sz w:val="28"/>
              </w:rPr>
              <w:t>групповая.</w:t>
            </w:r>
          </w:p>
          <w:p w:rsidR="00E4063B" w:rsidRDefault="008E58A6">
            <w:pPr>
              <w:pStyle w:val="TableParagraph"/>
              <w:ind w:left="107" w:right="42"/>
              <w:jc w:val="lef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защита творческого проекта,</w:t>
            </w:r>
          </w:p>
          <w:p w:rsidR="00E4063B" w:rsidRDefault="008E58A6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просмотр/подготовка</w:t>
            </w:r>
          </w:p>
          <w:p w:rsidR="00E4063B" w:rsidRDefault="008E58A6">
            <w:pPr>
              <w:pStyle w:val="TableParagraph"/>
              <w:spacing w:line="322" w:lineRule="exact"/>
              <w:ind w:left="107" w:right="42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презентации,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 видеофрагментов, игровые упражнения и др</w:t>
            </w:r>
            <w:r>
              <w:rPr>
                <w:b/>
                <w:sz w:val="28"/>
              </w:rPr>
              <w:t>.</w:t>
            </w:r>
          </w:p>
        </w:tc>
      </w:tr>
      <w:tr w:rsidR="00E4063B">
        <w:trPr>
          <w:trHeight w:val="964"/>
        </w:trPr>
        <w:tc>
          <w:tcPr>
            <w:tcW w:w="1385" w:type="dxa"/>
          </w:tcPr>
          <w:p w:rsidR="00E4063B" w:rsidRDefault="008E58A6">
            <w:pPr>
              <w:pStyle w:val="TableParagraph"/>
              <w:spacing w:line="319" w:lineRule="exact"/>
              <w:ind w:left="12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3968" w:type="dxa"/>
          </w:tcPr>
          <w:p w:rsidR="00E4063B" w:rsidRDefault="008E58A6">
            <w:pPr>
              <w:pStyle w:val="TableParagraph"/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Итоговые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занятия.</w:t>
            </w:r>
          </w:p>
        </w:tc>
        <w:tc>
          <w:tcPr>
            <w:tcW w:w="4220" w:type="dxa"/>
          </w:tcPr>
          <w:p w:rsidR="00E4063B" w:rsidRDefault="008E58A6">
            <w:pPr>
              <w:pStyle w:val="TableParagraph"/>
              <w:ind w:left="107" w:right="42"/>
              <w:jc w:val="lef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защита творческого проекта.</w:t>
            </w:r>
          </w:p>
          <w:p w:rsidR="00E4063B" w:rsidRDefault="008E58A6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за</w:t>
            </w:r>
          </w:p>
        </w:tc>
      </w:tr>
    </w:tbl>
    <w:p w:rsidR="00E4063B" w:rsidRDefault="00E4063B">
      <w:pPr>
        <w:spacing w:line="308" w:lineRule="exact"/>
        <w:rPr>
          <w:sz w:val="28"/>
        </w:rPr>
        <w:sectPr w:rsidR="00E4063B">
          <w:type w:val="continuous"/>
          <w:pgSz w:w="11910" w:h="16840"/>
          <w:pgMar w:top="1100" w:right="620" w:bottom="877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968"/>
        <w:gridCol w:w="4220"/>
      </w:tblGrid>
      <w:tr w:rsidR="00E4063B">
        <w:trPr>
          <w:trHeight w:val="645"/>
        </w:trPr>
        <w:tc>
          <w:tcPr>
            <w:tcW w:w="1385" w:type="dxa"/>
          </w:tcPr>
          <w:p w:rsidR="00E4063B" w:rsidRDefault="00E4063B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68" w:type="dxa"/>
          </w:tcPr>
          <w:p w:rsidR="00E4063B" w:rsidRDefault="00E4063B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220" w:type="dxa"/>
          </w:tcPr>
          <w:p w:rsidR="00E4063B" w:rsidRDefault="008E58A6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год, </w:t>
            </w:r>
            <w:r>
              <w:rPr>
                <w:spacing w:val="-2"/>
                <w:sz w:val="28"/>
              </w:rPr>
              <w:t>экскурсии.</w:t>
            </w:r>
          </w:p>
        </w:tc>
      </w:tr>
    </w:tbl>
    <w:p w:rsidR="00E4063B" w:rsidRDefault="00E4063B">
      <w:pPr>
        <w:pStyle w:val="a3"/>
        <w:ind w:left="0"/>
        <w:jc w:val="left"/>
        <w:rPr>
          <w:b/>
        </w:rPr>
      </w:pPr>
    </w:p>
    <w:p w:rsidR="00E4063B" w:rsidRDefault="00E4063B">
      <w:pPr>
        <w:pStyle w:val="a3"/>
        <w:spacing w:before="11"/>
        <w:ind w:left="0"/>
        <w:jc w:val="left"/>
        <w:rPr>
          <w:b/>
        </w:rPr>
      </w:pPr>
    </w:p>
    <w:p w:rsidR="00E4063B" w:rsidRDefault="008E58A6">
      <w:pPr>
        <w:pStyle w:val="a4"/>
        <w:numPr>
          <w:ilvl w:val="0"/>
          <w:numId w:val="3"/>
        </w:numPr>
        <w:tabs>
          <w:tab w:val="left" w:pos="501"/>
        </w:tabs>
        <w:ind w:left="501" w:hanging="279"/>
        <w:jc w:val="left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E4063B" w:rsidRDefault="00E4063B">
      <w:pPr>
        <w:pStyle w:val="a3"/>
        <w:spacing w:before="9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279"/>
        <w:gridCol w:w="3193"/>
      </w:tblGrid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№п/п</w:t>
            </w:r>
          </w:p>
        </w:tc>
        <w:tc>
          <w:tcPr>
            <w:tcW w:w="5279" w:type="dxa"/>
          </w:tcPr>
          <w:p w:rsidR="00E4063B" w:rsidRDefault="008E58A6">
            <w:pPr>
              <w:pStyle w:val="TableParagraph"/>
              <w:spacing w:line="301" w:lineRule="exact"/>
              <w:ind w:left="7" w:right="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3193" w:type="dxa"/>
          </w:tcPr>
          <w:p w:rsidR="00E4063B" w:rsidRDefault="008E58A6">
            <w:pPr>
              <w:pStyle w:val="TableParagraph"/>
              <w:spacing w:line="301" w:lineRule="exact"/>
              <w:ind w:left="1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1" w:lineRule="exact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279" w:type="dxa"/>
          </w:tcPr>
          <w:p w:rsidR="00E4063B" w:rsidRDefault="008E58A6">
            <w:pPr>
              <w:pStyle w:val="TableParagraph"/>
              <w:spacing w:line="301" w:lineRule="exact"/>
              <w:ind w:left="7" w:right="4"/>
              <w:rPr>
                <w:sz w:val="28"/>
              </w:rPr>
            </w:pPr>
            <w:r>
              <w:rPr>
                <w:sz w:val="28"/>
              </w:rPr>
              <w:t>Каменная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летопись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планеты</w:t>
            </w:r>
          </w:p>
        </w:tc>
        <w:tc>
          <w:tcPr>
            <w:tcW w:w="3193" w:type="dxa"/>
          </w:tcPr>
          <w:p w:rsidR="00E4063B" w:rsidRDefault="008E58A6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4063B">
        <w:trPr>
          <w:trHeight w:val="323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4" w:lineRule="exact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279" w:type="dxa"/>
          </w:tcPr>
          <w:p w:rsidR="00E4063B" w:rsidRDefault="008E58A6">
            <w:pPr>
              <w:pStyle w:val="TableParagraph"/>
              <w:spacing w:line="304" w:lineRule="exact"/>
              <w:ind w:left="7" w:right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камня</w:t>
            </w:r>
          </w:p>
        </w:tc>
        <w:tc>
          <w:tcPr>
            <w:tcW w:w="3193" w:type="dxa"/>
          </w:tcPr>
          <w:p w:rsidR="00E4063B" w:rsidRDefault="008E58A6"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1" w:lineRule="exact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279" w:type="dxa"/>
          </w:tcPr>
          <w:p w:rsidR="00E4063B" w:rsidRDefault="008E58A6"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z w:val="28"/>
              </w:rPr>
              <w:t>Каньоны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  <w:tc>
          <w:tcPr>
            <w:tcW w:w="3193" w:type="dxa"/>
          </w:tcPr>
          <w:p w:rsidR="00E4063B" w:rsidRDefault="008E58A6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1" w:lineRule="exact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279" w:type="dxa"/>
          </w:tcPr>
          <w:p w:rsidR="00E4063B" w:rsidRDefault="008E58A6">
            <w:pPr>
              <w:pStyle w:val="TableParagraph"/>
              <w:spacing w:line="301" w:lineRule="exact"/>
              <w:ind w:left="7" w:right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падающей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воды</w:t>
            </w:r>
          </w:p>
        </w:tc>
        <w:tc>
          <w:tcPr>
            <w:tcW w:w="3193" w:type="dxa"/>
          </w:tcPr>
          <w:p w:rsidR="00E4063B" w:rsidRDefault="008E58A6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4063B">
        <w:trPr>
          <w:trHeight w:val="323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4" w:lineRule="exact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279" w:type="dxa"/>
          </w:tcPr>
          <w:p w:rsidR="00E4063B" w:rsidRDefault="008E58A6">
            <w:pPr>
              <w:pStyle w:val="TableParagraph"/>
              <w:spacing w:line="304" w:lineRule="exact"/>
              <w:ind w:left="7" w:right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мрака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безмолвия</w:t>
            </w:r>
          </w:p>
        </w:tc>
        <w:tc>
          <w:tcPr>
            <w:tcW w:w="3193" w:type="dxa"/>
          </w:tcPr>
          <w:p w:rsidR="00E4063B" w:rsidRDefault="008E58A6"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2" w:lineRule="exact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279" w:type="dxa"/>
          </w:tcPr>
          <w:p w:rsidR="00E4063B" w:rsidRDefault="008E58A6">
            <w:pPr>
              <w:pStyle w:val="TableParagraph"/>
              <w:spacing w:line="302" w:lineRule="exact"/>
              <w:ind w:left="7" w:right="6"/>
              <w:rPr>
                <w:sz w:val="28"/>
              </w:rPr>
            </w:pPr>
            <w:r>
              <w:rPr>
                <w:sz w:val="28"/>
              </w:rPr>
              <w:t>Этот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удивительный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ледяной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мир</w:t>
            </w:r>
          </w:p>
        </w:tc>
        <w:tc>
          <w:tcPr>
            <w:tcW w:w="3193" w:type="dxa"/>
          </w:tcPr>
          <w:p w:rsidR="00E4063B" w:rsidRDefault="008E58A6">
            <w:pPr>
              <w:pStyle w:val="TableParagraph"/>
              <w:spacing w:line="302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1" w:lineRule="exact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279" w:type="dxa"/>
          </w:tcPr>
          <w:p w:rsidR="00E4063B" w:rsidRDefault="008E58A6">
            <w:pPr>
              <w:pStyle w:val="TableParagraph"/>
              <w:spacing w:line="301" w:lineRule="exact"/>
              <w:ind w:left="7" w:right="7"/>
              <w:rPr>
                <w:sz w:val="28"/>
              </w:rPr>
            </w:pPr>
            <w:r>
              <w:rPr>
                <w:sz w:val="28"/>
              </w:rPr>
              <w:t>Занимательная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география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Земного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шара</w:t>
            </w:r>
          </w:p>
        </w:tc>
        <w:tc>
          <w:tcPr>
            <w:tcW w:w="3193" w:type="dxa"/>
          </w:tcPr>
          <w:p w:rsidR="00E4063B" w:rsidRDefault="008E58A6">
            <w:pPr>
              <w:pStyle w:val="TableParagraph"/>
              <w:spacing w:line="301" w:lineRule="exact"/>
              <w:ind w:left="9" w:right="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E4063B">
        <w:trPr>
          <w:trHeight w:val="966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17" w:lineRule="exact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279" w:type="dxa"/>
          </w:tcPr>
          <w:p w:rsidR="00E4063B" w:rsidRDefault="008E58A6">
            <w:pPr>
              <w:pStyle w:val="TableParagraph"/>
              <w:spacing w:line="317" w:lineRule="exact"/>
              <w:ind w:left="7" w:right="3"/>
              <w:rPr>
                <w:sz w:val="28"/>
              </w:rPr>
            </w:pPr>
            <w:r>
              <w:rPr>
                <w:sz w:val="28"/>
              </w:rPr>
              <w:t>Итоговые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3193" w:type="dxa"/>
          </w:tcPr>
          <w:p w:rsidR="00E4063B" w:rsidRDefault="008E58A6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</w:tbl>
    <w:p w:rsidR="00E4063B" w:rsidRDefault="00E4063B">
      <w:pPr>
        <w:pStyle w:val="a3"/>
        <w:ind w:left="0"/>
        <w:jc w:val="left"/>
        <w:rPr>
          <w:b/>
        </w:rPr>
      </w:pPr>
    </w:p>
    <w:p w:rsidR="00E4063B" w:rsidRDefault="008E58A6">
      <w:pPr>
        <w:pStyle w:val="a4"/>
        <w:numPr>
          <w:ilvl w:val="0"/>
          <w:numId w:val="3"/>
        </w:numPr>
        <w:tabs>
          <w:tab w:val="left" w:pos="501"/>
        </w:tabs>
        <w:spacing w:before="1" w:line="322" w:lineRule="exact"/>
        <w:ind w:left="501" w:hanging="279"/>
        <w:jc w:val="left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E4063B" w:rsidRDefault="008E58A6">
      <w:pPr>
        <w:tabs>
          <w:tab w:val="left" w:pos="3886"/>
        </w:tabs>
        <w:ind w:left="2181"/>
        <w:rPr>
          <w:b/>
          <w:sz w:val="28"/>
        </w:rPr>
      </w:pPr>
      <w:r>
        <w:rPr>
          <w:b/>
          <w:spacing w:val="-2"/>
          <w:sz w:val="28"/>
        </w:rPr>
        <w:t>внеурочной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деятельности</w:t>
      </w:r>
    </w:p>
    <w:p w:rsidR="00E4063B" w:rsidRDefault="00E4063B">
      <w:pPr>
        <w:pStyle w:val="a3"/>
        <w:spacing w:before="9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954"/>
        <w:gridCol w:w="1277"/>
        <w:gridCol w:w="1241"/>
      </w:tblGrid>
      <w:tr w:rsidR="00E4063B">
        <w:trPr>
          <w:trHeight w:val="643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20" w:lineRule="exact"/>
              <w:ind w:left="11" w:right="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№п/п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20" w:lineRule="exact"/>
              <w:ind w:left="5" w:right="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22" w:lineRule="exact"/>
              <w:ind w:left="279" w:right="182" w:hanging="8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Кол-во часов</w:t>
            </w:r>
          </w:p>
        </w:tc>
        <w:tc>
          <w:tcPr>
            <w:tcW w:w="1241" w:type="dxa"/>
          </w:tcPr>
          <w:p w:rsidR="00E4063B" w:rsidRDefault="008E58A6">
            <w:pPr>
              <w:pStyle w:val="TableParagraph"/>
              <w:spacing w:line="320" w:lineRule="exact"/>
              <w:ind w:left="313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</w:tr>
      <w:tr w:rsidR="00E4063B">
        <w:trPr>
          <w:trHeight w:val="322"/>
        </w:trPr>
        <w:tc>
          <w:tcPr>
            <w:tcW w:w="8333" w:type="dxa"/>
            <w:gridSpan w:val="3"/>
          </w:tcPr>
          <w:p w:rsidR="00E4063B" w:rsidRDefault="008E58A6">
            <w:pPr>
              <w:pStyle w:val="TableParagraph"/>
              <w:tabs>
                <w:tab w:val="right" w:pos="7605"/>
              </w:tabs>
              <w:spacing w:line="303" w:lineRule="exact"/>
              <w:ind w:left="16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Каменная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летопись</w:t>
            </w:r>
            <w:r>
              <w:rPr>
                <w:b/>
                <w:spacing w:val="-2"/>
                <w:sz w:val="28"/>
              </w:rPr>
              <w:t xml:space="preserve"> планеты</w:t>
            </w:r>
            <w:r>
              <w:rPr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241" w:type="dxa"/>
          </w:tcPr>
          <w:p w:rsidR="00E4063B" w:rsidRDefault="00E4063B">
            <w:pPr>
              <w:pStyle w:val="TableParagraph"/>
              <w:jc w:val="left"/>
              <w:rPr>
                <w:sz w:val="24"/>
              </w:rPr>
            </w:pPr>
          </w:p>
        </w:tc>
      </w:tr>
      <w:tr w:rsidR="00E4063B">
        <w:trPr>
          <w:trHeight w:val="642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15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15" w:lineRule="exact"/>
              <w:ind w:left="5" w:right="5"/>
              <w:rPr>
                <w:sz w:val="28"/>
              </w:rPr>
            </w:pPr>
            <w:r>
              <w:rPr>
                <w:sz w:val="28"/>
              </w:rPr>
              <w:t>Башня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Дьявола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причудливая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скал</w:t>
            </w:r>
          </w:p>
          <w:p w:rsidR="00E4063B" w:rsidRDefault="008E58A6">
            <w:pPr>
              <w:pStyle w:val="TableParagraph"/>
              <w:spacing w:line="308" w:lineRule="exact"/>
              <w:ind w:left="5" w:right="3"/>
              <w:rPr>
                <w:sz w:val="28"/>
              </w:rPr>
            </w:pPr>
            <w:r>
              <w:rPr>
                <w:sz w:val="28"/>
              </w:rPr>
              <w:t>Запада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США.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О2</w:t>
            </w:r>
            <w:r w:rsidR="00E53513">
              <w:rPr>
                <w:sz w:val="28"/>
              </w:rPr>
              <w:t>.09.</w:t>
            </w:r>
          </w:p>
        </w:tc>
      </w:tr>
      <w:tr w:rsidR="00E4063B">
        <w:trPr>
          <w:trHeight w:val="645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15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15" w:lineRule="exact"/>
              <w:ind w:left="5" w:right="5"/>
              <w:rPr>
                <w:sz w:val="28"/>
              </w:rPr>
            </w:pPr>
            <w:r>
              <w:rPr>
                <w:sz w:val="28"/>
              </w:rPr>
              <w:t>Священная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Улуру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сердце</w:t>
            </w:r>
          </w:p>
          <w:p w:rsidR="00E4063B" w:rsidRDefault="008E58A6">
            <w:pPr>
              <w:pStyle w:val="TableParagraph"/>
              <w:spacing w:line="311" w:lineRule="exact"/>
              <w:ind w:left="5" w:right="5"/>
              <w:rPr>
                <w:sz w:val="28"/>
              </w:rPr>
            </w:pPr>
            <w:r>
              <w:rPr>
                <w:spacing w:val="-2"/>
                <w:sz w:val="28"/>
              </w:rPr>
              <w:t>Австралии.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09</w:t>
            </w:r>
            <w:r w:rsidR="00E53513">
              <w:rPr>
                <w:sz w:val="28"/>
              </w:rPr>
              <w:t>.09</w:t>
            </w:r>
          </w:p>
        </w:tc>
      </w:tr>
      <w:tr w:rsidR="00E4063B">
        <w:trPr>
          <w:trHeight w:val="642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15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15" w:lineRule="exact"/>
              <w:ind w:left="5" w:right="3"/>
              <w:rPr>
                <w:sz w:val="28"/>
              </w:rPr>
            </w:pPr>
            <w:r>
              <w:rPr>
                <w:sz w:val="28"/>
              </w:rPr>
              <w:t>Причудливый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ландшафт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пещерные</w:t>
            </w:r>
          </w:p>
          <w:p w:rsidR="00E4063B" w:rsidRDefault="008E58A6">
            <w:pPr>
              <w:pStyle w:val="TableParagraph"/>
              <w:spacing w:line="308" w:lineRule="exact"/>
              <w:ind w:left="5" w:right="8"/>
              <w:rPr>
                <w:sz w:val="28"/>
              </w:rPr>
            </w:pPr>
            <w:r>
              <w:rPr>
                <w:sz w:val="28"/>
              </w:rPr>
              <w:t>комплексы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Каппадокии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(Турция).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16</w:t>
            </w:r>
            <w:r w:rsidR="00E53513">
              <w:rPr>
                <w:sz w:val="28"/>
              </w:rPr>
              <w:t>.09</w:t>
            </w:r>
          </w:p>
        </w:tc>
      </w:tr>
      <w:tr w:rsidR="00E4063B">
        <w:trPr>
          <w:trHeight w:val="642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15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15" w:lineRule="exact"/>
              <w:ind w:left="5" w:right="6"/>
              <w:rPr>
                <w:sz w:val="28"/>
              </w:rPr>
            </w:pPr>
            <w:r>
              <w:rPr>
                <w:sz w:val="28"/>
              </w:rPr>
              <w:t>Долина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привидений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горы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Демерджи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E4063B" w:rsidRDefault="008E58A6">
            <w:pPr>
              <w:pStyle w:val="TableParagraph"/>
              <w:spacing w:line="308" w:lineRule="exact"/>
              <w:ind w:left="5" w:right="5"/>
              <w:rPr>
                <w:sz w:val="28"/>
              </w:rPr>
            </w:pPr>
            <w:r>
              <w:rPr>
                <w:sz w:val="28"/>
              </w:rPr>
              <w:t>Крымских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горах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23</w:t>
            </w:r>
            <w:r w:rsidR="00E53513">
              <w:rPr>
                <w:sz w:val="28"/>
              </w:rPr>
              <w:t>.09</w:t>
            </w:r>
          </w:p>
        </w:tc>
      </w:tr>
      <w:tr w:rsidR="00E4063B">
        <w:trPr>
          <w:trHeight w:val="323"/>
        </w:trPr>
        <w:tc>
          <w:tcPr>
            <w:tcW w:w="7056" w:type="dxa"/>
            <w:gridSpan w:val="2"/>
          </w:tcPr>
          <w:p w:rsidR="00E4063B" w:rsidRDefault="008E58A6">
            <w:pPr>
              <w:pStyle w:val="TableParagraph"/>
              <w:spacing w:line="304" w:lineRule="exact"/>
              <w:ind w:left="11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мире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песка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камня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241" w:type="dxa"/>
          </w:tcPr>
          <w:p w:rsidR="00E4063B" w:rsidRDefault="00E4063B">
            <w:pPr>
              <w:pStyle w:val="TableParagraph"/>
              <w:jc w:val="left"/>
              <w:rPr>
                <w:sz w:val="24"/>
              </w:rPr>
            </w:pPr>
          </w:p>
        </w:tc>
      </w:tr>
      <w:tr w:rsidR="00E4063B">
        <w:trPr>
          <w:trHeight w:val="643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15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15" w:lineRule="exact"/>
              <w:ind w:left="5" w:right="6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пустыня.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образовались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пустыни.</w:t>
            </w:r>
          </w:p>
          <w:p w:rsidR="00E4063B" w:rsidRDefault="008E58A6">
            <w:pPr>
              <w:pStyle w:val="TableParagraph"/>
              <w:spacing w:line="308" w:lineRule="exact"/>
              <w:ind w:left="5" w:right="3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пустыни.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30.09</w:t>
            </w:r>
          </w:p>
        </w:tc>
      </w:tr>
      <w:tr w:rsidR="00E4063B">
        <w:trPr>
          <w:trHeight w:val="1288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15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Пустыни мира: Сахара, </w:t>
            </w:r>
            <w:proofErr w:type="spellStart"/>
            <w:r>
              <w:rPr>
                <w:sz w:val="28"/>
              </w:rPr>
              <w:t>Намиб</w:t>
            </w:r>
            <w:proofErr w:type="spellEnd"/>
            <w:r>
              <w:rPr>
                <w:sz w:val="28"/>
              </w:rPr>
              <w:t>, Пустыня Кающихся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Грешников,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Гоби,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Высокогорные пустыни Азии и Южной Америки.</w:t>
            </w:r>
          </w:p>
          <w:p w:rsidR="00E4063B" w:rsidRDefault="008E58A6">
            <w:pPr>
              <w:pStyle w:val="TableParagraph"/>
              <w:spacing w:line="308" w:lineRule="exact"/>
              <w:ind w:left="1233"/>
              <w:jc w:val="left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проекта.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07</w:t>
            </w:r>
            <w:r w:rsidR="00E53513">
              <w:rPr>
                <w:sz w:val="28"/>
              </w:rPr>
              <w:t>.10</w:t>
            </w:r>
          </w:p>
        </w:tc>
      </w:tr>
      <w:tr w:rsidR="00E4063B">
        <w:trPr>
          <w:trHeight w:val="321"/>
        </w:trPr>
        <w:tc>
          <w:tcPr>
            <w:tcW w:w="7056" w:type="dxa"/>
            <w:gridSpan w:val="2"/>
          </w:tcPr>
          <w:p w:rsidR="00E4063B" w:rsidRDefault="008E58A6">
            <w:pPr>
              <w:pStyle w:val="TableParagraph"/>
              <w:spacing w:line="301" w:lineRule="exact"/>
              <w:ind w:left="11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Каньоны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1" w:lineRule="exact"/>
              <w:ind w:left="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4063B">
            <w:pPr>
              <w:pStyle w:val="TableParagraph"/>
              <w:jc w:val="left"/>
              <w:rPr>
                <w:sz w:val="24"/>
              </w:rPr>
            </w:pPr>
          </w:p>
        </w:tc>
      </w:tr>
      <w:tr w:rsidR="00E4063B">
        <w:trPr>
          <w:trHeight w:val="645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17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17" w:lineRule="exact"/>
              <w:ind w:left="661"/>
              <w:jc w:val="left"/>
              <w:rPr>
                <w:sz w:val="28"/>
              </w:rPr>
            </w:pPr>
            <w:r>
              <w:rPr>
                <w:sz w:val="28"/>
              </w:rPr>
              <w:t>Самый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величественный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каньон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E4063B" w:rsidRDefault="008E58A6">
            <w:pPr>
              <w:pStyle w:val="TableParagraph"/>
              <w:spacing w:line="308" w:lineRule="exact"/>
              <w:ind w:left="673"/>
              <w:jc w:val="left"/>
              <w:rPr>
                <w:sz w:val="28"/>
              </w:rPr>
            </w:pPr>
            <w:r>
              <w:rPr>
                <w:sz w:val="28"/>
              </w:rPr>
              <w:t>Колорадо.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Каньоне.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14</w:t>
            </w:r>
            <w:r w:rsidR="00E53513">
              <w:rPr>
                <w:sz w:val="28"/>
              </w:rPr>
              <w:t>.10</w:t>
            </w:r>
          </w:p>
        </w:tc>
      </w:tr>
      <w:tr w:rsidR="00E4063B">
        <w:trPr>
          <w:trHeight w:val="321"/>
        </w:trPr>
        <w:tc>
          <w:tcPr>
            <w:tcW w:w="7056" w:type="dxa"/>
            <w:gridSpan w:val="2"/>
          </w:tcPr>
          <w:p w:rsidR="00E4063B" w:rsidRDefault="008E58A6">
            <w:pPr>
              <w:pStyle w:val="TableParagraph"/>
              <w:spacing w:line="301" w:lineRule="exact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мире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падающей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воды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1" w:lineRule="exact"/>
              <w:ind w:left="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241" w:type="dxa"/>
          </w:tcPr>
          <w:p w:rsidR="00E4063B" w:rsidRDefault="00E4063B">
            <w:pPr>
              <w:pStyle w:val="TableParagraph"/>
              <w:jc w:val="left"/>
              <w:rPr>
                <w:sz w:val="24"/>
              </w:rPr>
            </w:pPr>
          </w:p>
        </w:tc>
      </w:tr>
      <w:tr w:rsidR="00E4063B">
        <w:trPr>
          <w:trHeight w:val="324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4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4" w:lineRule="exact"/>
              <w:ind w:left="5" w:right="6"/>
              <w:rPr>
                <w:sz w:val="28"/>
              </w:rPr>
            </w:pPr>
            <w:r>
              <w:rPr>
                <w:sz w:val="28"/>
              </w:rPr>
              <w:t>Водопад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Анхель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водопад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  <w:r w:rsidR="00E53513">
              <w:rPr>
                <w:sz w:val="24"/>
              </w:rPr>
              <w:t>.10</w:t>
            </w:r>
          </w:p>
        </w:tc>
      </w:tr>
    </w:tbl>
    <w:p w:rsidR="00E4063B" w:rsidRDefault="00E4063B">
      <w:pPr>
        <w:rPr>
          <w:sz w:val="24"/>
        </w:rPr>
        <w:sectPr w:rsidR="00E4063B">
          <w:type w:val="continuous"/>
          <w:pgSz w:w="11910" w:h="16840"/>
          <w:pgMar w:top="1100" w:right="620" w:bottom="1138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954"/>
        <w:gridCol w:w="1277"/>
        <w:gridCol w:w="1241"/>
      </w:tblGrid>
      <w:tr w:rsidR="00E4063B">
        <w:trPr>
          <w:trHeight w:val="323"/>
        </w:trPr>
        <w:tc>
          <w:tcPr>
            <w:tcW w:w="1102" w:type="dxa"/>
          </w:tcPr>
          <w:p w:rsidR="00E4063B" w:rsidRDefault="00E4063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4" w:lineRule="exact"/>
              <w:ind w:left="8" w:right="3"/>
              <w:rPr>
                <w:sz w:val="28"/>
              </w:rPr>
            </w:pPr>
            <w:r>
              <w:rPr>
                <w:spacing w:val="-4"/>
                <w:sz w:val="28"/>
              </w:rPr>
              <w:t>мира</w:t>
            </w:r>
          </w:p>
        </w:tc>
        <w:tc>
          <w:tcPr>
            <w:tcW w:w="1277" w:type="dxa"/>
          </w:tcPr>
          <w:p w:rsidR="00E4063B" w:rsidRDefault="00E4063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41" w:type="dxa"/>
          </w:tcPr>
          <w:p w:rsidR="00E4063B" w:rsidRDefault="00E4063B">
            <w:pPr>
              <w:pStyle w:val="TableParagraph"/>
              <w:jc w:val="left"/>
              <w:rPr>
                <w:sz w:val="24"/>
              </w:rPr>
            </w:pP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2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2" w:lineRule="exact"/>
              <w:ind w:left="5" w:right="6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Ниагарский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водопад.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2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 w:rsidR="00E53513">
              <w:rPr>
                <w:sz w:val="24"/>
              </w:rPr>
              <w:t>.11</w:t>
            </w: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1" w:lineRule="exact"/>
              <w:ind w:left="6" w:right="3"/>
              <w:rPr>
                <w:sz w:val="28"/>
              </w:rPr>
            </w:pPr>
            <w:r>
              <w:rPr>
                <w:sz w:val="28"/>
              </w:rPr>
              <w:t>Карельский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водопад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Кивач.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  <w:r w:rsidR="00E53513">
              <w:rPr>
                <w:sz w:val="24"/>
              </w:rPr>
              <w:t>.11</w:t>
            </w:r>
          </w:p>
        </w:tc>
      </w:tr>
      <w:tr w:rsidR="00E4063B">
        <w:trPr>
          <w:trHeight w:val="323"/>
        </w:trPr>
        <w:tc>
          <w:tcPr>
            <w:tcW w:w="7056" w:type="dxa"/>
            <w:gridSpan w:val="2"/>
          </w:tcPr>
          <w:p w:rsidR="00E4063B" w:rsidRDefault="008E58A6">
            <w:pPr>
              <w:pStyle w:val="TableParagraph"/>
              <w:spacing w:line="304" w:lineRule="exact"/>
              <w:ind w:left="183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мире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мрака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безмолвия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241" w:type="dxa"/>
          </w:tcPr>
          <w:p w:rsidR="00E4063B" w:rsidRDefault="00E4063B">
            <w:pPr>
              <w:pStyle w:val="TableParagraph"/>
              <w:jc w:val="left"/>
              <w:rPr>
                <w:sz w:val="24"/>
              </w:rPr>
            </w:pPr>
          </w:p>
        </w:tc>
      </w:tr>
      <w:tr w:rsidR="00E4063B">
        <w:trPr>
          <w:trHeight w:val="642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15" w:lineRule="exact"/>
              <w:ind w:left="5" w:right="5"/>
              <w:rPr>
                <w:sz w:val="28"/>
              </w:rPr>
            </w:pPr>
            <w:r>
              <w:rPr>
                <w:sz w:val="28"/>
              </w:rPr>
              <w:t>Пещерная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Флинт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Мамонтова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самая</w:t>
            </w:r>
          </w:p>
          <w:p w:rsidR="00E4063B" w:rsidRDefault="008E58A6">
            <w:pPr>
              <w:pStyle w:val="TableParagraph"/>
              <w:spacing w:line="308" w:lineRule="exact"/>
              <w:ind w:left="5" w:right="4"/>
              <w:rPr>
                <w:sz w:val="28"/>
              </w:rPr>
            </w:pPr>
            <w:r>
              <w:rPr>
                <w:sz w:val="28"/>
              </w:rPr>
              <w:t>длинная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мире.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25</w:t>
            </w:r>
            <w:r w:rsidR="00E53513">
              <w:rPr>
                <w:sz w:val="28"/>
              </w:rPr>
              <w:t>.11</w:t>
            </w:r>
          </w:p>
        </w:tc>
      </w:tr>
      <w:tr w:rsidR="00E4063B">
        <w:trPr>
          <w:trHeight w:val="966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15" w:lineRule="exact"/>
              <w:ind w:left="380" w:hanging="120"/>
              <w:jc w:val="left"/>
              <w:rPr>
                <w:sz w:val="28"/>
              </w:rPr>
            </w:pPr>
            <w:r>
              <w:rPr>
                <w:sz w:val="28"/>
              </w:rPr>
              <w:t>Пещера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Оптимистическая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вторая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E4063B" w:rsidRDefault="008E58A6">
            <w:pPr>
              <w:pStyle w:val="TableParagraph"/>
              <w:spacing w:line="322" w:lineRule="exact"/>
              <w:ind w:left="1845" w:hanging="1465"/>
              <w:jc w:val="left"/>
              <w:rPr>
                <w:sz w:val="28"/>
              </w:rPr>
            </w:pPr>
            <w:r>
              <w:rPr>
                <w:sz w:val="28"/>
              </w:rPr>
              <w:t>общей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пещер в гипсовых породах.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02.12</w:t>
            </w:r>
          </w:p>
        </w:tc>
      </w:tr>
      <w:tr w:rsidR="00E4063B">
        <w:trPr>
          <w:trHeight w:val="966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15" w:lineRule="exact"/>
              <w:ind w:left="844"/>
              <w:jc w:val="left"/>
              <w:rPr>
                <w:sz w:val="28"/>
              </w:rPr>
            </w:pPr>
            <w:r>
              <w:rPr>
                <w:sz w:val="28"/>
              </w:rPr>
              <w:t>Пещеры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Конституционная,</w:t>
            </w:r>
          </w:p>
          <w:p w:rsidR="00E4063B" w:rsidRDefault="008E58A6">
            <w:pPr>
              <w:pStyle w:val="TableParagraph"/>
              <w:spacing w:line="322" w:lineRule="exact"/>
              <w:ind w:left="1072" w:hanging="913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Сумганская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Большая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Орешная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Торгашенский</w:t>
            </w:r>
            <w:proofErr w:type="spellEnd"/>
            <w:r>
              <w:rPr>
                <w:sz w:val="28"/>
              </w:rPr>
              <w:t xml:space="preserve"> провал, пещера </w:t>
            </w:r>
            <w:proofErr w:type="spellStart"/>
            <w:r>
              <w:rPr>
                <w:sz w:val="28"/>
              </w:rPr>
              <w:t>Макрушинская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09</w:t>
            </w:r>
            <w:r w:rsidR="00E53513">
              <w:rPr>
                <w:sz w:val="28"/>
              </w:rPr>
              <w:t>.12</w:t>
            </w:r>
          </w:p>
        </w:tc>
      </w:tr>
      <w:tr w:rsidR="00E4063B">
        <w:trPr>
          <w:trHeight w:val="321"/>
        </w:trPr>
        <w:tc>
          <w:tcPr>
            <w:tcW w:w="7056" w:type="dxa"/>
            <w:gridSpan w:val="2"/>
          </w:tcPr>
          <w:p w:rsidR="00E4063B" w:rsidRDefault="008E58A6">
            <w:pPr>
              <w:pStyle w:val="TableParagraph"/>
              <w:spacing w:line="302" w:lineRule="exact"/>
              <w:ind w:left="11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Этот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удивительный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ледяной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мир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241" w:type="dxa"/>
          </w:tcPr>
          <w:p w:rsidR="00E4063B" w:rsidRDefault="00E4063B">
            <w:pPr>
              <w:pStyle w:val="TableParagraph"/>
              <w:jc w:val="left"/>
              <w:rPr>
                <w:sz w:val="24"/>
              </w:rPr>
            </w:pPr>
          </w:p>
        </w:tc>
      </w:tr>
      <w:tr w:rsidR="00E4063B">
        <w:trPr>
          <w:trHeight w:val="642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15" w:lineRule="exact"/>
              <w:ind w:left="5" w:right="5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лёд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уникальность.</w:t>
            </w:r>
          </w:p>
          <w:p w:rsidR="00E4063B" w:rsidRDefault="008E58A6">
            <w:pPr>
              <w:pStyle w:val="TableParagraph"/>
              <w:spacing w:line="308" w:lineRule="exact"/>
              <w:ind w:left="5" w:right="5"/>
              <w:rPr>
                <w:sz w:val="28"/>
              </w:rPr>
            </w:pPr>
            <w:r>
              <w:rPr>
                <w:sz w:val="28"/>
              </w:rPr>
              <w:t>Сколько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льда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Земле?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16</w:t>
            </w:r>
            <w:r w:rsidR="00E53513">
              <w:rPr>
                <w:sz w:val="28"/>
              </w:rPr>
              <w:t>.12</w:t>
            </w:r>
          </w:p>
        </w:tc>
      </w:tr>
      <w:tr w:rsidR="00E4063B">
        <w:trPr>
          <w:trHeight w:val="645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15" w:lineRule="exact"/>
              <w:ind w:left="5" w:right="5"/>
              <w:rPr>
                <w:sz w:val="28"/>
              </w:rPr>
            </w:pPr>
            <w:r>
              <w:rPr>
                <w:sz w:val="28"/>
              </w:rPr>
              <w:t>Ледники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Гренландии.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Ледники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Антарктиды.</w:t>
            </w:r>
          </w:p>
          <w:p w:rsidR="00E4063B" w:rsidRDefault="008E58A6">
            <w:pPr>
              <w:pStyle w:val="TableParagraph"/>
              <w:spacing w:before="2" w:line="308" w:lineRule="exact"/>
              <w:ind w:left="6" w:right="3"/>
              <w:rPr>
                <w:sz w:val="28"/>
              </w:rPr>
            </w:pPr>
            <w:r>
              <w:rPr>
                <w:spacing w:val="-2"/>
                <w:sz w:val="28"/>
              </w:rPr>
              <w:t>Айсберги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23</w:t>
            </w:r>
            <w:r w:rsidR="00E53513">
              <w:rPr>
                <w:sz w:val="28"/>
              </w:rPr>
              <w:t>.12</w:t>
            </w: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1" w:lineRule="exact"/>
              <w:ind w:left="5" w:right="5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  <w:r w:rsidR="00E53513">
              <w:rPr>
                <w:sz w:val="24"/>
              </w:rPr>
              <w:t>.12</w:t>
            </w: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1" w:lineRule="exact"/>
              <w:ind w:left="5" w:right="5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  <w:r w:rsidR="00E53513">
              <w:rPr>
                <w:sz w:val="24"/>
              </w:rPr>
              <w:t>.01</w:t>
            </w:r>
          </w:p>
        </w:tc>
      </w:tr>
      <w:tr w:rsidR="00E4063B">
        <w:trPr>
          <w:trHeight w:val="323"/>
        </w:trPr>
        <w:tc>
          <w:tcPr>
            <w:tcW w:w="7056" w:type="dxa"/>
            <w:gridSpan w:val="2"/>
          </w:tcPr>
          <w:p w:rsidR="00E4063B" w:rsidRDefault="008E58A6">
            <w:pPr>
              <w:pStyle w:val="TableParagraph"/>
              <w:spacing w:line="304" w:lineRule="exact"/>
              <w:ind w:left="11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Занимательная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география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Земного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шара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4" w:lineRule="exact"/>
              <w:ind w:left="8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1241" w:type="dxa"/>
          </w:tcPr>
          <w:p w:rsidR="00E4063B" w:rsidRDefault="00E4063B">
            <w:pPr>
              <w:pStyle w:val="TableParagraph"/>
              <w:jc w:val="left"/>
              <w:rPr>
                <w:sz w:val="24"/>
              </w:rPr>
            </w:pP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1" w:lineRule="exact"/>
              <w:ind w:left="6" w:right="3"/>
              <w:rPr>
                <w:sz w:val="28"/>
              </w:rPr>
            </w:pPr>
            <w:r>
              <w:rPr>
                <w:sz w:val="28"/>
              </w:rPr>
              <w:t>Дикая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Южная</w:t>
            </w:r>
            <w:r>
              <w:rPr>
                <w:spacing w:val="-2"/>
                <w:sz w:val="28"/>
              </w:rPr>
              <w:t xml:space="preserve"> Африка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 w:rsidR="00E53513">
              <w:rPr>
                <w:sz w:val="24"/>
              </w:rPr>
              <w:t>.01</w:t>
            </w: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1" w:lineRule="exact"/>
              <w:ind w:left="6" w:right="3"/>
              <w:rPr>
                <w:sz w:val="28"/>
              </w:rPr>
            </w:pPr>
            <w:r>
              <w:rPr>
                <w:sz w:val="28"/>
              </w:rPr>
              <w:t>Дикая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Южная</w:t>
            </w:r>
            <w:r>
              <w:rPr>
                <w:spacing w:val="-2"/>
                <w:sz w:val="28"/>
              </w:rPr>
              <w:t xml:space="preserve"> Африка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27</w:t>
            </w:r>
            <w:r w:rsidR="00E53513">
              <w:rPr>
                <w:sz w:val="24"/>
              </w:rPr>
              <w:t>.01</w:t>
            </w:r>
          </w:p>
        </w:tc>
      </w:tr>
      <w:tr w:rsidR="00E4063B">
        <w:trPr>
          <w:trHeight w:val="323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4" w:lineRule="exact"/>
              <w:ind w:left="6" w:right="3"/>
              <w:rPr>
                <w:sz w:val="28"/>
              </w:rPr>
            </w:pPr>
            <w:r>
              <w:rPr>
                <w:sz w:val="28"/>
              </w:rPr>
              <w:t>Дикая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Южная</w:t>
            </w:r>
            <w:r>
              <w:rPr>
                <w:spacing w:val="-2"/>
                <w:sz w:val="28"/>
              </w:rPr>
              <w:t xml:space="preserve"> Африка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03</w:t>
            </w:r>
            <w:r w:rsidR="00E53513">
              <w:rPr>
                <w:sz w:val="24"/>
              </w:rPr>
              <w:t>.02</w:t>
            </w: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1" w:lineRule="exact"/>
              <w:ind w:left="5" w:right="4"/>
              <w:rPr>
                <w:sz w:val="28"/>
              </w:rPr>
            </w:pPr>
            <w:r>
              <w:rPr>
                <w:spacing w:val="-2"/>
                <w:sz w:val="28"/>
              </w:rPr>
              <w:t>Мадагаскар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 w:rsidR="00E53513">
              <w:rPr>
                <w:sz w:val="24"/>
              </w:rPr>
              <w:t>.02</w:t>
            </w: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1" w:lineRule="exact"/>
              <w:ind w:left="7" w:right="3"/>
              <w:rPr>
                <w:sz w:val="28"/>
              </w:rPr>
            </w:pPr>
            <w:r>
              <w:rPr>
                <w:sz w:val="28"/>
              </w:rPr>
              <w:t>Антильские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острова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  <w:r w:rsidR="00E53513">
              <w:rPr>
                <w:sz w:val="24"/>
              </w:rPr>
              <w:t>.02</w:t>
            </w:r>
          </w:p>
        </w:tc>
      </w:tr>
      <w:tr w:rsidR="00E4063B">
        <w:trPr>
          <w:trHeight w:val="323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4" w:lineRule="exact"/>
              <w:ind w:left="7" w:right="3"/>
              <w:rPr>
                <w:sz w:val="28"/>
              </w:rPr>
            </w:pPr>
            <w:r>
              <w:rPr>
                <w:sz w:val="28"/>
              </w:rPr>
              <w:t>Азорские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острова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  <w:r w:rsidR="00E53513">
              <w:rPr>
                <w:sz w:val="24"/>
              </w:rPr>
              <w:t>.02</w:t>
            </w: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1" w:lineRule="exact"/>
              <w:ind w:left="5" w:right="5"/>
              <w:rPr>
                <w:sz w:val="28"/>
              </w:rPr>
            </w:pPr>
            <w:r>
              <w:rPr>
                <w:spacing w:val="-2"/>
                <w:sz w:val="28"/>
              </w:rPr>
              <w:t>Папуа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03</w:t>
            </w:r>
            <w:r w:rsidR="00E53513">
              <w:rPr>
                <w:sz w:val="24"/>
              </w:rPr>
              <w:t>.03</w:t>
            </w: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1" w:lineRule="exact"/>
              <w:ind w:left="5" w:right="5"/>
              <w:rPr>
                <w:sz w:val="28"/>
              </w:rPr>
            </w:pPr>
            <w:r>
              <w:rPr>
                <w:spacing w:val="-2"/>
                <w:sz w:val="28"/>
              </w:rPr>
              <w:t>Альпы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 w:rsidR="00E53513">
              <w:rPr>
                <w:sz w:val="24"/>
              </w:rPr>
              <w:t>.03</w:t>
            </w:r>
          </w:p>
        </w:tc>
      </w:tr>
      <w:tr w:rsidR="00E4063B">
        <w:trPr>
          <w:trHeight w:val="323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4" w:lineRule="exact"/>
              <w:ind w:left="6" w:right="3"/>
              <w:rPr>
                <w:sz w:val="28"/>
              </w:rPr>
            </w:pPr>
            <w:r>
              <w:rPr>
                <w:spacing w:val="-2"/>
                <w:sz w:val="28"/>
              </w:rPr>
              <w:t>Амазонка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  <w:r w:rsidR="00E53513">
              <w:rPr>
                <w:sz w:val="24"/>
              </w:rPr>
              <w:t>.03</w:t>
            </w: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1" w:lineRule="exact"/>
              <w:ind w:left="5" w:right="3"/>
              <w:rPr>
                <w:sz w:val="28"/>
              </w:rPr>
            </w:pPr>
            <w:r>
              <w:rPr>
                <w:sz w:val="28"/>
              </w:rPr>
              <w:t>Багамские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острова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24.03</w:t>
            </w: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1" w:lineRule="exact"/>
              <w:ind w:left="7" w:right="3"/>
              <w:rPr>
                <w:sz w:val="28"/>
              </w:rPr>
            </w:pPr>
            <w:r>
              <w:rPr>
                <w:sz w:val="28"/>
              </w:rPr>
              <w:t>Карибские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острова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07</w:t>
            </w:r>
            <w:r w:rsidR="00E53513">
              <w:rPr>
                <w:sz w:val="24"/>
              </w:rPr>
              <w:t>.04</w:t>
            </w:r>
          </w:p>
        </w:tc>
      </w:tr>
      <w:tr w:rsidR="00E4063B">
        <w:trPr>
          <w:trHeight w:val="323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4" w:lineRule="exact"/>
              <w:ind w:left="6" w:right="3"/>
              <w:rPr>
                <w:sz w:val="28"/>
              </w:rPr>
            </w:pPr>
            <w:r>
              <w:rPr>
                <w:spacing w:val="-2"/>
                <w:sz w:val="28"/>
              </w:rPr>
              <w:t>Норвегия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  <w:r w:rsidR="00E53513">
              <w:rPr>
                <w:sz w:val="24"/>
              </w:rPr>
              <w:t>.04</w:t>
            </w: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1" w:lineRule="exact"/>
              <w:ind w:left="6" w:right="3"/>
              <w:rPr>
                <w:sz w:val="28"/>
              </w:rPr>
            </w:pPr>
            <w:r>
              <w:rPr>
                <w:spacing w:val="-2"/>
                <w:sz w:val="28"/>
              </w:rPr>
              <w:t>Норвегия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  <w:r w:rsidR="00E53513">
              <w:rPr>
                <w:sz w:val="24"/>
              </w:rPr>
              <w:t>.04</w:t>
            </w: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2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2" w:lineRule="exact"/>
              <w:ind w:left="5" w:right="5"/>
              <w:rPr>
                <w:sz w:val="28"/>
              </w:rPr>
            </w:pPr>
            <w:r>
              <w:rPr>
                <w:sz w:val="28"/>
              </w:rPr>
              <w:t>Коралловый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риф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2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28</w:t>
            </w:r>
            <w:r w:rsidR="00E53513">
              <w:rPr>
                <w:sz w:val="24"/>
              </w:rPr>
              <w:t>.04</w:t>
            </w:r>
          </w:p>
        </w:tc>
      </w:tr>
      <w:tr w:rsidR="00E4063B">
        <w:trPr>
          <w:trHeight w:val="323"/>
        </w:trPr>
        <w:tc>
          <w:tcPr>
            <w:tcW w:w="7056" w:type="dxa"/>
            <w:gridSpan w:val="2"/>
          </w:tcPr>
          <w:p w:rsidR="00E4063B" w:rsidRDefault="008E58A6">
            <w:pPr>
              <w:pStyle w:val="TableParagraph"/>
              <w:spacing w:line="304" w:lineRule="exact"/>
              <w:ind w:left="11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4" w:lineRule="exact"/>
              <w:ind w:left="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241" w:type="dxa"/>
          </w:tcPr>
          <w:p w:rsidR="00E4063B" w:rsidRDefault="00E4063B">
            <w:pPr>
              <w:pStyle w:val="TableParagraph"/>
              <w:jc w:val="left"/>
              <w:rPr>
                <w:sz w:val="24"/>
              </w:rPr>
            </w:pP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1" w:lineRule="exact"/>
              <w:ind w:left="5" w:right="4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краю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05</w:t>
            </w:r>
            <w:r w:rsidR="00E53513">
              <w:rPr>
                <w:sz w:val="24"/>
              </w:rPr>
              <w:t>.05</w:t>
            </w:r>
          </w:p>
        </w:tc>
      </w:tr>
      <w:tr w:rsidR="00E4063B">
        <w:trPr>
          <w:trHeight w:val="321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1" w:lineRule="exact"/>
              <w:ind w:left="5" w:right="3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краю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  <w:r w:rsidR="00E53513">
              <w:rPr>
                <w:sz w:val="24"/>
              </w:rPr>
              <w:t>.05</w:t>
            </w:r>
          </w:p>
        </w:tc>
      </w:tr>
      <w:tr w:rsidR="00E4063B">
        <w:trPr>
          <w:trHeight w:val="323"/>
        </w:trPr>
        <w:tc>
          <w:tcPr>
            <w:tcW w:w="1102" w:type="dxa"/>
          </w:tcPr>
          <w:p w:rsidR="00E4063B" w:rsidRDefault="008E58A6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5954" w:type="dxa"/>
          </w:tcPr>
          <w:p w:rsidR="00E4063B" w:rsidRDefault="008E58A6">
            <w:pPr>
              <w:pStyle w:val="TableParagraph"/>
              <w:spacing w:line="304" w:lineRule="exact"/>
              <w:ind w:left="7" w:right="3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</w:t>
            </w:r>
          </w:p>
        </w:tc>
        <w:tc>
          <w:tcPr>
            <w:tcW w:w="1277" w:type="dxa"/>
          </w:tcPr>
          <w:p w:rsidR="00E4063B" w:rsidRDefault="008E58A6"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1" w:type="dxa"/>
          </w:tcPr>
          <w:p w:rsidR="00E4063B" w:rsidRDefault="00E03F3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19</w:t>
            </w:r>
            <w:r w:rsidR="00E53513">
              <w:rPr>
                <w:sz w:val="24"/>
              </w:rPr>
              <w:t>.05</w:t>
            </w:r>
          </w:p>
        </w:tc>
      </w:tr>
    </w:tbl>
    <w:p w:rsidR="00E4063B" w:rsidRDefault="00E4063B">
      <w:pPr>
        <w:pStyle w:val="a3"/>
        <w:ind w:left="0"/>
        <w:jc w:val="left"/>
        <w:rPr>
          <w:b/>
        </w:rPr>
      </w:pPr>
    </w:p>
    <w:p w:rsidR="00E4063B" w:rsidRDefault="00E4063B">
      <w:pPr>
        <w:pStyle w:val="a3"/>
        <w:spacing w:before="25"/>
        <w:ind w:left="0"/>
        <w:jc w:val="left"/>
        <w:rPr>
          <w:b/>
        </w:rPr>
      </w:pPr>
    </w:p>
    <w:p w:rsidR="00E4063B" w:rsidRDefault="008E58A6">
      <w:pPr>
        <w:pStyle w:val="a4"/>
        <w:numPr>
          <w:ilvl w:val="0"/>
          <w:numId w:val="3"/>
        </w:numPr>
        <w:tabs>
          <w:tab w:val="left" w:pos="501"/>
          <w:tab w:val="left" w:pos="3651"/>
          <w:tab w:val="left" w:pos="7398"/>
        </w:tabs>
        <w:ind w:left="501" w:hanging="279"/>
        <w:jc w:val="left"/>
        <w:rPr>
          <w:b/>
          <w:sz w:val="28"/>
        </w:rPr>
      </w:pPr>
      <w:proofErr w:type="spellStart"/>
      <w:r>
        <w:rPr>
          <w:b/>
          <w:sz w:val="28"/>
        </w:rPr>
        <w:t>Учебно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методическое</w:t>
      </w:r>
      <w:r>
        <w:rPr>
          <w:b/>
          <w:sz w:val="28"/>
        </w:rPr>
        <w:tab/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материально-</w:t>
      </w:r>
      <w:r>
        <w:rPr>
          <w:b/>
          <w:spacing w:val="-2"/>
          <w:sz w:val="28"/>
        </w:rPr>
        <w:t>техническое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обеспечение</w:t>
      </w:r>
    </w:p>
    <w:p w:rsidR="00E4063B" w:rsidRDefault="008E58A6">
      <w:pPr>
        <w:pStyle w:val="a4"/>
        <w:numPr>
          <w:ilvl w:val="0"/>
          <w:numId w:val="1"/>
        </w:numPr>
        <w:tabs>
          <w:tab w:val="left" w:pos="500"/>
        </w:tabs>
        <w:spacing w:before="316" w:line="242" w:lineRule="auto"/>
        <w:ind w:right="2771" w:hanging="279"/>
        <w:rPr>
          <w:sz w:val="28"/>
        </w:rPr>
      </w:pPr>
      <w:r>
        <w:rPr>
          <w:sz w:val="28"/>
        </w:rPr>
        <w:t>Андреева</w:t>
      </w:r>
      <w:r>
        <w:rPr>
          <w:spacing w:val="-5"/>
          <w:sz w:val="28"/>
        </w:rPr>
        <w:t xml:space="preserve"> </w:t>
      </w:r>
      <w:r>
        <w:rPr>
          <w:sz w:val="28"/>
        </w:rPr>
        <w:t>В.Н.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Предметная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6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школе. Серия Библиотека учителя.</w:t>
      </w:r>
    </w:p>
    <w:p w:rsidR="00E4063B" w:rsidRDefault="00E4063B">
      <w:pPr>
        <w:spacing w:line="242" w:lineRule="auto"/>
        <w:rPr>
          <w:sz w:val="28"/>
        </w:rPr>
        <w:sectPr w:rsidR="00E4063B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p w:rsidR="00E4063B" w:rsidRDefault="008E58A6">
      <w:pPr>
        <w:pStyle w:val="a4"/>
        <w:numPr>
          <w:ilvl w:val="0"/>
          <w:numId w:val="1"/>
        </w:numPr>
        <w:tabs>
          <w:tab w:val="left" w:pos="501"/>
          <w:tab w:val="left" w:pos="1340"/>
        </w:tabs>
        <w:spacing w:before="67" w:line="242" w:lineRule="auto"/>
        <w:ind w:left="1340" w:right="3797" w:hanging="1119"/>
        <w:rPr>
          <w:sz w:val="28"/>
        </w:rPr>
      </w:pPr>
      <w:r>
        <w:rPr>
          <w:sz w:val="28"/>
        </w:rPr>
        <w:lastRenderedPageBreak/>
        <w:t>Разумовская О.К. Веселая география Ярославль</w:t>
      </w:r>
      <w:r>
        <w:rPr>
          <w:spacing w:val="-16"/>
          <w:sz w:val="28"/>
        </w:rPr>
        <w:t xml:space="preserve"> </w:t>
      </w:r>
      <w:r>
        <w:rPr>
          <w:sz w:val="28"/>
        </w:rPr>
        <w:t>«Академия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развития»1997г.</w:t>
      </w:r>
    </w:p>
    <w:p w:rsidR="00E4063B" w:rsidRDefault="008E58A6">
      <w:pPr>
        <w:pStyle w:val="a4"/>
        <w:numPr>
          <w:ilvl w:val="0"/>
          <w:numId w:val="1"/>
        </w:numPr>
        <w:tabs>
          <w:tab w:val="left" w:pos="502"/>
          <w:tab w:val="left" w:pos="1410"/>
        </w:tabs>
        <w:ind w:left="1410" w:right="2625" w:hanging="1188"/>
        <w:rPr>
          <w:sz w:val="28"/>
        </w:rPr>
      </w:pPr>
      <w:r>
        <w:rPr>
          <w:sz w:val="28"/>
        </w:rPr>
        <w:t>География:\"Раннее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детей\"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детям </w:t>
      </w:r>
      <w:proofErr w:type="spellStart"/>
      <w:r>
        <w:rPr>
          <w:spacing w:val="-2"/>
          <w:sz w:val="28"/>
        </w:rPr>
        <w:t>Сай</w:t>
      </w:r>
      <w:hyperlink r:id="rId8">
        <w:r>
          <w:rPr>
            <w:spacing w:val="-2"/>
            <w:sz w:val="28"/>
          </w:rPr>
          <w:t>т:http</w:t>
        </w:r>
        <w:proofErr w:type="spellEnd"/>
        <w:r>
          <w:rPr>
            <w:spacing w:val="-2"/>
            <w:sz w:val="28"/>
          </w:rPr>
          <w:t>://www.danilova.ru</w:t>
        </w:r>
      </w:hyperlink>
    </w:p>
    <w:p w:rsidR="00E4063B" w:rsidRDefault="008E58A6">
      <w:pPr>
        <w:pStyle w:val="a4"/>
        <w:numPr>
          <w:ilvl w:val="0"/>
          <w:numId w:val="1"/>
        </w:numPr>
        <w:tabs>
          <w:tab w:val="left" w:pos="502"/>
          <w:tab w:val="left" w:pos="1410"/>
        </w:tabs>
        <w:ind w:left="1410" w:right="4580" w:hanging="1188"/>
        <w:rPr>
          <w:sz w:val="28"/>
        </w:rPr>
      </w:pPr>
      <w:r>
        <w:rPr>
          <w:sz w:val="28"/>
        </w:rPr>
        <w:t>География:</w:t>
      </w:r>
      <w:r>
        <w:rPr>
          <w:spacing w:val="40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географии </w:t>
      </w:r>
      <w:proofErr w:type="spellStart"/>
      <w:r>
        <w:rPr>
          <w:spacing w:val="-2"/>
          <w:sz w:val="28"/>
        </w:rPr>
        <w:t>Сай</w:t>
      </w:r>
      <w:hyperlink r:id="rId9">
        <w:r>
          <w:rPr>
            <w:spacing w:val="-2"/>
            <w:sz w:val="28"/>
          </w:rPr>
          <w:t>т:http</w:t>
        </w:r>
        <w:proofErr w:type="spellEnd"/>
        <w:r>
          <w:rPr>
            <w:spacing w:val="-2"/>
            <w:sz w:val="28"/>
          </w:rPr>
          <w:t>://geo.1september.ru</w:t>
        </w:r>
      </w:hyperlink>
    </w:p>
    <w:p w:rsidR="00E4063B" w:rsidRDefault="008E58A6">
      <w:pPr>
        <w:pStyle w:val="a4"/>
        <w:numPr>
          <w:ilvl w:val="0"/>
          <w:numId w:val="1"/>
        </w:numPr>
        <w:tabs>
          <w:tab w:val="left" w:pos="501"/>
          <w:tab w:val="left" w:pos="1340"/>
          <w:tab w:val="left" w:pos="2054"/>
        </w:tabs>
        <w:spacing w:line="242" w:lineRule="auto"/>
        <w:ind w:left="1340" w:right="3841" w:hanging="1119"/>
        <w:rPr>
          <w:sz w:val="28"/>
        </w:rPr>
      </w:pPr>
      <w:r>
        <w:rPr>
          <w:spacing w:val="-2"/>
          <w:sz w:val="28"/>
        </w:rPr>
        <w:t>География:</w:t>
      </w:r>
      <w:r>
        <w:rPr>
          <w:sz w:val="28"/>
        </w:rPr>
        <w:tab/>
        <w:t>Энциклопедическая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библиотека. </w:t>
      </w:r>
      <w:proofErr w:type="spellStart"/>
      <w:r>
        <w:rPr>
          <w:spacing w:val="-2"/>
          <w:sz w:val="28"/>
        </w:rPr>
        <w:t>Сайт:</w:t>
      </w:r>
      <w:hyperlink r:id="rId10">
        <w:r>
          <w:rPr>
            <w:spacing w:val="-2"/>
            <w:sz w:val="28"/>
          </w:rPr>
          <w:t>http</w:t>
        </w:r>
        <w:proofErr w:type="spellEnd"/>
        <w:r>
          <w:rPr>
            <w:spacing w:val="-2"/>
            <w:sz w:val="28"/>
          </w:rPr>
          <w:t>://megacollection.ru</w:t>
        </w:r>
      </w:hyperlink>
    </w:p>
    <w:sectPr w:rsidR="00E4063B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4A3D"/>
    <w:multiLevelType w:val="hybridMultilevel"/>
    <w:tmpl w:val="86E21CEC"/>
    <w:lvl w:ilvl="0" w:tplc="E072F7F8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B23A2E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7848E366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3DB6D590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78D4FF74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CE0C466A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D9FE6E26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1D68A2B0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CDD4CF74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1">
    <w:nsid w:val="0B6146E0"/>
    <w:multiLevelType w:val="hybridMultilevel"/>
    <w:tmpl w:val="97E4843C"/>
    <w:lvl w:ilvl="0" w:tplc="77F68FAE">
      <w:numFmt w:val="bullet"/>
      <w:lvlText w:val="-"/>
      <w:lvlJc w:val="left"/>
      <w:pPr>
        <w:ind w:left="222" w:hanging="42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7643930">
      <w:numFmt w:val="bullet"/>
      <w:lvlText w:val="•"/>
      <w:lvlJc w:val="left"/>
      <w:pPr>
        <w:ind w:left="1178" w:hanging="420"/>
      </w:pPr>
      <w:rPr>
        <w:rFonts w:hint="default"/>
        <w:lang w:val="ru-RU" w:eastAsia="en-US" w:bidi="ar-SA"/>
      </w:rPr>
    </w:lvl>
    <w:lvl w:ilvl="2" w:tplc="6D9EAA72">
      <w:numFmt w:val="bullet"/>
      <w:lvlText w:val="•"/>
      <w:lvlJc w:val="left"/>
      <w:pPr>
        <w:ind w:left="2137" w:hanging="420"/>
      </w:pPr>
      <w:rPr>
        <w:rFonts w:hint="default"/>
        <w:lang w:val="ru-RU" w:eastAsia="en-US" w:bidi="ar-SA"/>
      </w:rPr>
    </w:lvl>
    <w:lvl w:ilvl="3" w:tplc="56625ECA">
      <w:numFmt w:val="bullet"/>
      <w:lvlText w:val="•"/>
      <w:lvlJc w:val="left"/>
      <w:pPr>
        <w:ind w:left="3095" w:hanging="420"/>
      </w:pPr>
      <w:rPr>
        <w:rFonts w:hint="default"/>
        <w:lang w:val="ru-RU" w:eastAsia="en-US" w:bidi="ar-SA"/>
      </w:rPr>
    </w:lvl>
    <w:lvl w:ilvl="4" w:tplc="C21C461A">
      <w:numFmt w:val="bullet"/>
      <w:lvlText w:val="•"/>
      <w:lvlJc w:val="left"/>
      <w:pPr>
        <w:ind w:left="4054" w:hanging="420"/>
      </w:pPr>
      <w:rPr>
        <w:rFonts w:hint="default"/>
        <w:lang w:val="ru-RU" w:eastAsia="en-US" w:bidi="ar-SA"/>
      </w:rPr>
    </w:lvl>
    <w:lvl w:ilvl="5" w:tplc="CB9234D6">
      <w:numFmt w:val="bullet"/>
      <w:lvlText w:val="•"/>
      <w:lvlJc w:val="left"/>
      <w:pPr>
        <w:ind w:left="5013" w:hanging="420"/>
      </w:pPr>
      <w:rPr>
        <w:rFonts w:hint="default"/>
        <w:lang w:val="ru-RU" w:eastAsia="en-US" w:bidi="ar-SA"/>
      </w:rPr>
    </w:lvl>
    <w:lvl w:ilvl="6" w:tplc="7FF07B02">
      <w:numFmt w:val="bullet"/>
      <w:lvlText w:val="•"/>
      <w:lvlJc w:val="left"/>
      <w:pPr>
        <w:ind w:left="5971" w:hanging="420"/>
      </w:pPr>
      <w:rPr>
        <w:rFonts w:hint="default"/>
        <w:lang w:val="ru-RU" w:eastAsia="en-US" w:bidi="ar-SA"/>
      </w:rPr>
    </w:lvl>
    <w:lvl w:ilvl="7" w:tplc="6E4CD39C">
      <w:numFmt w:val="bullet"/>
      <w:lvlText w:val="•"/>
      <w:lvlJc w:val="left"/>
      <w:pPr>
        <w:ind w:left="6930" w:hanging="420"/>
      </w:pPr>
      <w:rPr>
        <w:rFonts w:hint="default"/>
        <w:lang w:val="ru-RU" w:eastAsia="en-US" w:bidi="ar-SA"/>
      </w:rPr>
    </w:lvl>
    <w:lvl w:ilvl="8" w:tplc="A7C4782A">
      <w:numFmt w:val="bullet"/>
      <w:lvlText w:val="•"/>
      <w:lvlJc w:val="left"/>
      <w:pPr>
        <w:ind w:left="7889" w:hanging="420"/>
      </w:pPr>
      <w:rPr>
        <w:rFonts w:hint="default"/>
        <w:lang w:val="ru-RU" w:eastAsia="en-US" w:bidi="ar-SA"/>
      </w:rPr>
    </w:lvl>
  </w:abstractNum>
  <w:abstractNum w:abstractNumId="2">
    <w:nsid w:val="21F5632D"/>
    <w:multiLevelType w:val="hybridMultilevel"/>
    <w:tmpl w:val="FCA4C484"/>
    <w:lvl w:ilvl="0" w:tplc="A0CC1C1A">
      <w:numFmt w:val="bullet"/>
      <w:lvlText w:val="-"/>
      <w:lvlJc w:val="left"/>
      <w:pPr>
        <w:ind w:left="22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CEDAFC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9312A9F0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E71E0B74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CDF84F86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18EC81B4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5C882600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2B9A158A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96D8895A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3">
    <w:nsid w:val="341A0503"/>
    <w:multiLevelType w:val="hybridMultilevel"/>
    <w:tmpl w:val="DD5CB05E"/>
    <w:lvl w:ilvl="0" w:tplc="8A4C1FA0">
      <w:start w:val="2"/>
      <w:numFmt w:val="decimal"/>
      <w:lvlText w:val="%1."/>
      <w:lvlJc w:val="left"/>
      <w:pPr>
        <w:ind w:left="50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6C1A08">
      <w:numFmt w:val="bullet"/>
      <w:lvlText w:val="–"/>
      <w:lvlJc w:val="left"/>
      <w:pPr>
        <w:ind w:left="222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28647E">
      <w:numFmt w:val="bullet"/>
      <w:lvlText w:val="•"/>
      <w:lvlJc w:val="left"/>
      <w:pPr>
        <w:ind w:left="1534" w:hanging="365"/>
      </w:pPr>
      <w:rPr>
        <w:rFonts w:hint="default"/>
        <w:lang w:val="ru-RU" w:eastAsia="en-US" w:bidi="ar-SA"/>
      </w:rPr>
    </w:lvl>
    <w:lvl w:ilvl="3" w:tplc="CCD232E0">
      <w:numFmt w:val="bullet"/>
      <w:lvlText w:val="•"/>
      <w:lvlJc w:val="left"/>
      <w:pPr>
        <w:ind w:left="2568" w:hanging="365"/>
      </w:pPr>
      <w:rPr>
        <w:rFonts w:hint="default"/>
        <w:lang w:val="ru-RU" w:eastAsia="en-US" w:bidi="ar-SA"/>
      </w:rPr>
    </w:lvl>
    <w:lvl w:ilvl="4" w:tplc="357C456C">
      <w:numFmt w:val="bullet"/>
      <w:lvlText w:val="•"/>
      <w:lvlJc w:val="left"/>
      <w:pPr>
        <w:ind w:left="3602" w:hanging="365"/>
      </w:pPr>
      <w:rPr>
        <w:rFonts w:hint="default"/>
        <w:lang w:val="ru-RU" w:eastAsia="en-US" w:bidi="ar-SA"/>
      </w:rPr>
    </w:lvl>
    <w:lvl w:ilvl="5" w:tplc="B2920334">
      <w:numFmt w:val="bullet"/>
      <w:lvlText w:val="•"/>
      <w:lvlJc w:val="left"/>
      <w:pPr>
        <w:ind w:left="4636" w:hanging="365"/>
      </w:pPr>
      <w:rPr>
        <w:rFonts w:hint="default"/>
        <w:lang w:val="ru-RU" w:eastAsia="en-US" w:bidi="ar-SA"/>
      </w:rPr>
    </w:lvl>
    <w:lvl w:ilvl="6" w:tplc="4DE840C2">
      <w:numFmt w:val="bullet"/>
      <w:lvlText w:val="•"/>
      <w:lvlJc w:val="left"/>
      <w:pPr>
        <w:ind w:left="5670" w:hanging="365"/>
      </w:pPr>
      <w:rPr>
        <w:rFonts w:hint="default"/>
        <w:lang w:val="ru-RU" w:eastAsia="en-US" w:bidi="ar-SA"/>
      </w:rPr>
    </w:lvl>
    <w:lvl w:ilvl="7" w:tplc="B12090EE">
      <w:numFmt w:val="bullet"/>
      <w:lvlText w:val="•"/>
      <w:lvlJc w:val="left"/>
      <w:pPr>
        <w:ind w:left="6704" w:hanging="365"/>
      </w:pPr>
      <w:rPr>
        <w:rFonts w:hint="default"/>
        <w:lang w:val="ru-RU" w:eastAsia="en-US" w:bidi="ar-SA"/>
      </w:rPr>
    </w:lvl>
    <w:lvl w:ilvl="8" w:tplc="7ED6571C">
      <w:numFmt w:val="bullet"/>
      <w:lvlText w:val="•"/>
      <w:lvlJc w:val="left"/>
      <w:pPr>
        <w:ind w:left="7738" w:hanging="3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4063B"/>
    <w:rsid w:val="003F6A43"/>
    <w:rsid w:val="004C37FE"/>
    <w:rsid w:val="008E58A6"/>
    <w:rsid w:val="009A3988"/>
    <w:rsid w:val="00C42D1A"/>
    <w:rsid w:val="00DB32A8"/>
    <w:rsid w:val="00E03F33"/>
    <w:rsid w:val="00E4063B"/>
    <w:rsid w:val="00E5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59"/>
    <w:rsid w:val="009A3988"/>
    <w:pPr>
      <w:widowControl/>
      <w:autoSpaceDE/>
      <w:autoSpaceDN/>
    </w:pPr>
    <w:rPr>
      <w:rFonts w:ascii="Calibri"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37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7F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59"/>
    <w:rsid w:val="009A3988"/>
    <w:pPr>
      <w:widowControl/>
      <w:autoSpaceDE/>
      <w:autoSpaceDN/>
    </w:pPr>
    <w:rPr>
      <w:rFonts w:ascii="Calibri"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37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7F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ilova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egacollecti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.1septemb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Маэстро</cp:lastModifiedBy>
  <cp:revision>8</cp:revision>
  <cp:lastPrinted>2025-09-08T08:23:00Z</cp:lastPrinted>
  <dcterms:created xsi:type="dcterms:W3CDTF">2024-06-14T06:24:00Z</dcterms:created>
  <dcterms:modified xsi:type="dcterms:W3CDTF">2025-09-09T08:00:00Z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2024-06-14T00:00:00Z</vt:filetime>
  </property>
  <property fmtid="{D5CDD505-2E9C-101B-9397-08002B2CF9AE}" pid="5" name="Producer">
    <vt:lpwstr>Microsoft® Word 2016</vt:lpwstr>
  </property>
</Properties>
</file>