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CB" w:rsidRPr="003268CB" w:rsidRDefault="004E4D7B" w:rsidP="003268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04754E" wp14:editId="62150DDF">
            <wp:extent cx="9251950" cy="6939727"/>
            <wp:effectExtent l="0" t="0" r="6350" b="0"/>
            <wp:docPr id="1" name="Рисунок 1" descr="C:\Users\Татьяна Васильевна\Desktop\20240912_16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Васильевна\Desktop\20240912_160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8CB"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</w:t>
      </w:r>
      <w:r w:rsidR="0043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ьности по биологии «Удивительный мир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</w:t>
      </w:r>
      <w:r w:rsidR="0043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54221" w:rsidRPr="00654221">
        <w:t xml:space="preserve"> </w:t>
      </w:r>
      <w:r w:rsidR="00654221" w:rsidRPr="0065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в соответствии с требованиями Федерального государственного стандарта основного общего образования, на основе Примерной программы внеурочной деятельности начального и основного образования М.,Пр</w:t>
      </w:r>
      <w:r w:rsidR="0065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освещение.2010г. Григорьев Д.В.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Концепции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духовно-нравственного развития и воспитания личности</w:t>
      </w:r>
      <w:r w:rsidR="00EF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гражданина России.</w:t>
      </w:r>
    </w:p>
    <w:p w:rsidR="003268CB" w:rsidRPr="00654221" w:rsidRDefault="00654221" w:rsidP="0065422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8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направлен на расширение и углубление знаний о животном мире, особенностях строения, питания и передвижения животных, их приспособлениях к изменчивым условиям природной среды, о роли животных в формировании и сохранении окружающей среды и динамического природного равновесия. Курс   приводит к убеждению в необходимости рационального использования ресурсов животного мира, реализации практических мер по его воспроизводству и охране.</w:t>
      </w:r>
      <w:r w:rsidR="00EF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8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занятий на основе знаний о разнообразных взаимосвязях животных с факторами живой и неживой природы представляется возможным заложить основу экологического воспитания, продолжить формирование экологического мировоззрения учащихся.</w:t>
      </w:r>
    </w:p>
    <w:p w:rsid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8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программы:</w:t>
      </w:r>
      <w:r w:rsidR="00EF28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 учащихся интереса к изучению животных,</w:t>
      </w:r>
      <w:r w:rsidR="00EF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28D5" w:rsidRPr="002E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рационального использования ресурсов животного мира</w:t>
      </w:r>
      <w:r w:rsidR="00EF28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рассчитана на 1 год обучения – 3</w:t>
      </w:r>
      <w:r w:rsidR="00EF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EF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час в неделю.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занятия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детей, участвующих в реализации данной образовательной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</w:t>
      </w:r>
      <w:r w:rsidR="00EF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13- 14 лет,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8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EF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  <w:r w:rsidRPr="00A86157">
        <w:rPr>
          <w:b/>
          <w:bCs/>
          <w:color w:val="000000"/>
        </w:rPr>
        <w:t>Задачи программы</w:t>
      </w:r>
      <w:r w:rsidRPr="00A86157">
        <w:rPr>
          <w:bCs/>
          <w:color w:val="000000"/>
        </w:rPr>
        <w:t>:</w:t>
      </w:r>
    </w:p>
    <w:p w:rsidR="00654221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 Расширить кругозор о многообразии живой природы.</w:t>
      </w:r>
    </w:p>
    <w:p w:rsidR="00654221" w:rsidRPr="00A86157" w:rsidRDefault="00654221" w:rsidP="00654221">
      <w:pPr>
        <w:rPr>
          <w:rFonts w:ascii="Times New Roman" w:hAnsi="Times New Roman" w:cs="Times New Roman"/>
          <w:b/>
          <w:sz w:val="24"/>
          <w:szCs w:val="24"/>
        </w:rPr>
      </w:pPr>
      <w:r w:rsidRPr="00A86157">
        <w:rPr>
          <w:rFonts w:ascii="Times New Roman" w:hAnsi="Times New Roman" w:cs="Times New Roman"/>
          <w:bCs/>
          <w:color w:val="000000"/>
          <w:sz w:val="24"/>
          <w:szCs w:val="24"/>
        </w:rPr>
        <w:t></w:t>
      </w:r>
      <w:r w:rsidRPr="00A86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7867">
        <w:rPr>
          <w:rFonts w:ascii="Times New Roman" w:hAnsi="Times New Roman" w:cs="Times New Roman"/>
          <w:sz w:val="24"/>
          <w:szCs w:val="24"/>
        </w:rPr>
        <w:t>асшир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2E7867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E7867">
        <w:rPr>
          <w:rFonts w:ascii="Times New Roman" w:hAnsi="Times New Roman" w:cs="Times New Roman"/>
          <w:sz w:val="24"/>
          <w:szCs w:val="24"/>
        </w:rPr>
        <w:t xml:space="preserve"> о животном мире, особенностях строения, питания и передвижения животных, их приспособлении к изменчивым условиям природной среды;</w:t>
      </w: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 Способствовать популяризации у школьников биологических знаний.</w:t>
      </w: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 Развит</w:t>
      </w:r>
      <w:r>
        <w:rPr>
          <w:bCs/>
          <w:color w:val="000000"/>
        </w:rPr>
        <w:t>ь</w:t>
      </w:r>
      <w:r w:rsidRPr="00A86157">
        <w:rPr>
          <w:bCs/>
          <w:color w:val="000000"/>
        </w:rPr>
        <w:t xml:space="preserve"> навык</w:t>
      </w:r>
      <w:r>
        <w:rPr>
          <w:bCs/>
          <w:color w:val="000000"/>
        </w:rPr>
        <w:t xml:space="preserve">и </w:t>
      </w:r>
      <w:r w:rsidRPr="00A86157">
        <w:rPr>
          <w:bCs/>
          <w:color w:val="000000"/>
        </w:rPr>
        <w:t>работы  с микроскопом, биологическими объектами.</w:t>
      </w: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 Разви</w:t>
      </w:r>
      <w:r>
        <w:rPr>
          <w:bCs/>
          <w:color w:val="000000"/>
        </w:rPr>
        <w:t xml:space="preserve">вать </w:t>
      </w:r>
      <w:r w:rsidRPr="00A86157">
        <w:rPr>
          <w:bCs/>
          <w:color w:val="000000"/>
        </w:rPr>
        <w:t xml:space="preserve"> навык</w:t>
      </w:r>
      <w:r>
        <w:rPr>
          <w:bCs/>
          <w:color w:val="000000"/>
        </w:rPr>
        <w:t>и</w:t>
      </w:r>
      <w:r w:rsidRPr="00A86157">
        <w:rPr>
          <w:bCs/>
          <w:color w:val="000000"/>
        </w:rPr>
        <w:t xml:space="preserve"> общени</w:t>
      </w:r>
      <w:r>
        <w:rPr>
          <w:bCs/>
          <w:color w:val="000000"/>
        </w:rPr>
        <w:t>я</w:t>
      </w:r>
      <w:r w:rsidRPr="00A86157">
        <w:rPr>
          <w:bCs/>
          <w:color w:val="000000"/>
        </w:rPr>
        <w:t xml:space="preserve"> и коммуникации.</w:t>
      </w: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 Разви</w:t>
      </w:r>
      <w:r>
        <w:rPr>
          <w:bCs/>
          <w:color w:val="000000"/>
        </w:rPr>
        <w:t>вать</w:t>
      </w:r>
      <w:r w:rsidRPr="00A86157">
        <w:rPr>
          <w:bCs/>
          <w:color w:val="000000"/>
        </w:rPr>
        <w:t xml:space="preserve"> творчески</w:t>
      </w:r>
      <w:r>
        <w:rPr>
          <w:bCs/>
          <w:color w:val="000000"/>
        </w:rPr>
        <w:t>е</w:t>
      </w:r>
      <w:r w:rsidRPr="00A86157">
        <w:rPr>
          <w:bCs/>
          <w:color w:val="000000"/>
        </w:rPr>
        <w:t xml:space="preserve"> способност</w:t>
      </w:r>
      <w:r>
        <w:rPr>
          <w:bCs/>
          <w:color w:val="000000"/>
        </w:rPr>
        <w:t>и</w:t>
      </w:r>
      <w:r w:rsidRPr="00A86157">
        <w:rPr>
          <w:bCs/>
          <w:color w:val="000000"/>
        </w:rPr>
        <w:t xml:space="preserve"> ребенка.</w:t>
      </w:r>
    </w:p>
    <w:p w:rsidR="00654221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 Формирова</w:t>
      </w:r>
      <w:r>
        <w:rPr>
          <w:bCs/>
          <w:color w:val="000000"/>
        </w:rPr>
        <w:t xml:space="preserve">ть </w:t>
      </w:r>
      <w:r w:rsidRPr="00A86157">
        <w:rPr>
          <w:bCs/>
          <w:color w:val="000000"/>
        </w:rPr>
        <w:t>прием</w:t>
      </w:r>
      <w:r>
        <w:rPr>
          <w:bCs/>
          <w:color w:val="000000"/>
        </w:rPr>
        <w:t>ы  и навыки</w:t>
      </w:r>
      <w:r w:rsidRPr="00A86157">
        <w:rPr>
          <w:bCs/>
          <w:color w:val="000000"/>
        </w:rPr>
        <w:t xml:space="preserve"> по организации поисковой и исследовательской</w:t>
      </w:r>
      <w:r>
        <w:rPr>
          <w:bCs/>
          <w:color w:val="000000"/>
        </w:rPr>
        <w:t xml:space="preserve"> </w:t>
      </w:r>
      <w:r w:rsidRPr="00A86157">
        <w:rPr>
          <w:bCs/>
          <w:color w:val="000000"/>
        </w:rPr>
        <w:t>деятельности, самостоятельной познавательной деятельности, проведения опытов.</w:t>
      </w:r>
    </w:p>
    <w:p w:rsidR="00654221" w:rsidRPr="006661CE" w:rsidRDefault="00654221" w:rsidP="00654221">
      <w:pPr>
        <w:rPr>
          <w:rFonts w:ascii="Times New Roman" w:hAnsi="Times New Roman" w:cs="Times New Roman"/>
          <w:b/>
          <w:sz w:val="24"/>
          <w:szCs w:val="24"/>
        </w:rPr>
      </w:pPr>
      <w:r w:rsidRPr="00A861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7867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 xml:space="preserve">вать </w:t>
      </w:r>
      <w:r w:rsidRPr="002E7867">
        <w:rPr>
          <w:rFonts w:ascii="Times New Roman" w:hAnsi="Times New Roman" w:cs="Times New Roman"/>
          <w:sz w:val="24"/>
          <w:szCs w:val="24"/>
        </w:rPr>
        <w:t>практически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E7867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E7867">
        <w:rPr>
          <w:rFonts w:ascii="Times New Roman" w:hAnsi="Times New Roman" w:cs="Times New Roman"/>
          <w:sz w:val="24"/>
          <w:szCs w:val="24"/>
        </w:rPr>
        <w:t xml:space="preserve"> работы с учебным оборудованием кабинета биологии (световым микроскопом, </w:t>
      </w:r>
      <w:proofErr w:type="spellStart"/>
      <w:r w:rsidRPr="002E7867">
        <w:rPr>
          <w:rFonts w:ascii="Times New Roman" w:hAnsi="Times New Roman" w:cs="Times New Roman"/>
          <w:sz w:val="24"/>
          <w:szCs w:val="24"/>
        </w:rPr>
        <w:t>микропрепараторами</w:t>
      </w:r>
      <w:proofErr w:type="spellEnd"/>
      <w:r w:rsidRPr="002E7867">
        <w:rPr>
          <w:rFonts w:ascii="Times New Roman" w:hAnsi="Times New Roman" w:cs="Times New Roman"/>
          <w:sz w:val="24"/>
          <w:szCs w:val="24"/>
        </w:rPr>
        <w:t>), компьютером (создание презентаций);</w:t>
      </w: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 Воспитывать интерес к миру живых существ.</w:t>
      </w: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 Воспитывать ответственное отношение к порученному делу.</w:t>
      </w: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i/>
          <w:color w:val="000000"/>
        </w:rPr>
      </w:pPr>
      <w:r w:rsidRPr="00A86157">
        <w:rPr>
          <w:bCs/>
          <w:i/>
          <w:color w:val="000000"/>
        </w:rPr>
        <w:lastRenderedPageBreak/>
        <w:t>Условия реализации программы</w:t>
      </w: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 Возраст детей, участвующих в реализации данной программы, 1</w:t>
      </w:r>
      <w:r>
        <w:rPr>
          <w:bCs/>
          <w:color w:val="000000"/>
        </w:rPr>
        <w:t>3-14</w:t>
      </w:r>
      <w:r w:rsidRPr="00A86157">
        <w:rPr>
          <w:bCs/>
          <w:color w:val="000000"/>
        </w:rPr>
        <w:t xml:space="preserve"> лет.</w:t>
      </w: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 Продолжительность образовательного процесса - 1 год.</w:t>
      </w: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 Количество часов - 1 занятие  в неделю</w:t>
      </w: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i/>
          <w:color w:val="000000"/>
        </w:rPr>
      </w:pPr>
      <w:r w:rsidRPr="00A86157">
        <w:rPr>
          <w:bCs/>
          <w:i/>
          <w:color w:val="000000"/>
        </w:rPr>
        <w:t>Формы организации деятельности учащихся на занятиях</w:t>
      </w: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 Групповая</w:t>
      </w: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 Индивидуальная</w:t>
      </w: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i/>
          <w:color w:val="000000"/>
        </w:rPr>
      </w:pPr>
      <w:r w:rsidRPr="00A86157">
        <w:rPr>
          <w:bCs/>
          <w:i/>
          <w:color w:val="000000"/>
        </w:rPr>
        <w:t>Формы и методы, используемые в работе по программе</w:t>
      </w: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Словесно-иллюстративные методы: рассказ, беседа, дискуссия, работа с биологической литературой.</w:t>
      </w: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Репродуктивные методы: воспроизведение полученных знаний во время выступлений.</w:t>
      </w: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Частично-поисковые методы (при выходах на экскурсии, систематизации коллекционного материала).</w:t>
      </w: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Исследовательские методы.</w:t>
      </w: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Проектная деятельность.</w:t>
      </w:r>
    </w:p>
    <w:p w:rsidR="00654221" w:rsidRPr="00A86157" w:rsidRDefault="00654221" w:rsidP="00654221">
      <w:pPr>
        <w:pStyle w:val="a5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Наглядность: просмотр видеофильмов, компьютерных презентаций, биологических коллекций, плакатов, моделей и макетов.</w:t>
      </w:r>
    </w:p>
    <w:p w:rsidR="00654221" w:rsidRPr="00A86157" w:rsidRDefault="00654221" w:rsidP="00EF28D5">
      <w:pPr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68CB" w:rsidRPr="00EF28D5" w:rsidRDefault="00654221" w:rsidP="00EF28D5">
      <w:pPr>
        <w:ind w:firstLine="568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</w:t>
      </w:r>
      <w:r w:rsidRPr="00A86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A86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A86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ВНЕУРОЧНОЙ ДЕЯТЕЛЬНОСТИ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освоении данной программы учащиеся должны достигнуть </w:t>
      </w:r>
      <w:proofErr w:type="gramStart"/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proofErr w:type="gramEnd"/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личностных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результатов: 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способам решения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 задачи;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понимание причин успеха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на самоанализ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самоконтроль результата, на анализ соответствия результатов требованиям конкретной задачи;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самооценке на основе критериев успешности вне</w:t>
      </w:r>
      <w:r w:rsidR="00EF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урочной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знакомства с природными 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объектами.</w:t>
      </w:r>
    </w:p>
    <w:p w:rsidR="003268CB" w:rsidRPr="003268CB" w:rsidRDefault="00EF28D5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3268CB" w:rsidRPr="003268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Метапредметными результатами</w:t>
      </w:r>
      <w:r w:rsidR="003268CB"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данной программы являются: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работать с разными источниками информации;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составляющими исследовательской и проектной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ставить вопросы,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 проводить эксперименты, делать выводы и зак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лючения, объяснять, доказывать,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свои идеи;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организовать свою учебную деятельность: определять цель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ставить задачи,</w:t>
      </w:r>
      <w:r w:rsidR="00EF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- определять последовательность действий и прогнозировать результаты работы.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контроль и коррекцию в случае обнаружения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клонений и отличий при сличении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с заданным эталоном. Оценка результатов работы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выделение и осознание учащимся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 что уже усвоено и что еще подлежит усвоению, осознание качества и уровня усвоения;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выбирать целевые и смысловые установки в своих действиях и поступках по</w:t>
      </w:r>
      <w:r w:rsidR="00EF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отношению к живой природе, здоровью своему и окружающих;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слушать и вступать в диалог, участвовать в коллективном обсуждении проблем;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интегрироваться в группу сверстников и строить продуктивное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заимодействие со сверстниками и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взрослыми; умение адекватно использовать речевые средства для дискуссии и аргументации своей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позиции, сравнивать разные точки зрения, аргументировать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точку зрения, отстаивать свою 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позицию.</w:t>
      </w:r>
    </w:p>
    <w:p w:rsidR="00EF28D5" w:rsidRDefault="00EF28D5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Предметными результатами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данной программы являются: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представлений о взаимосвязи мира живой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неживой природы, между живыми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исследовательских умений.</w:t>
      </w:r>
    </w:p>
    <w:p w:rsid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познавательной (интеллектуальной) сфере: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доказатель</w:t>
      </w:r>
      <w:proofErr w:type="gramStart"/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вз</w:t>
      </w:r>
      <w:proofErr w:type="gramEnd"/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аимосвязи человека и экологическ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состояния окружающей среды;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одимости защиты животного мира;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роли растений в жизни человека; значе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растительного разнообразия;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приспособл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растений к среде обитания;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биологической науки: наблюдение и 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исание биологических объектов и </w:t>
      </w: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процессов; постановка биологических экспериментов и объяснение их результатов.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ценностно-ориентационной сфере: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правил поведения в природе;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последствий деятельности человека в природе.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сфере трудовой деятельности: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соблюдение правил работы во время трудовых десантов.</w:t>
      </w:r>
    </w:p>
    <w:p w:rsidR="003268CB" w:rsidRP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эстетической сфере:</w:t>
      </w:r>
    </w:p>
    <w:p w:rsid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оценивать с эстетической точки зрения объекты живой природы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68CB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8D5" w:rsidRPr="00E43D44" w:rsidRDefault="00EF28D5" w:rsidP="00EF2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  Содержание программы</w:t>
      </w:r>
    </w:p>
    <w:p w:rsidR="00107DDC" w:rsidRDefault="003268CB" w:rsidP="00326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</w:p>
    <w:p w:rsidR="00107DDC" w:rsidRDefault="00107DDC" w:rsidP="00107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Среды жизни и  их обитатели.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07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Обитатели водной, наземно-воздушной, почвенной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 (2ч)</w:t>
      </w:r>
    </w:p>
    <w:p w:rsidR="00107DDC" w:rsidRDefault="00107DDC" w:rsidP="00107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 жизни.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водной, наземно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воздушной среды. Приспособления организмов к </w:t>
      </w:r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 средам.</w:t>
      </w:r>
      <w:r w:rsidRPr="0010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почвенной среды и организм как </w:t>
      </w:r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для паразитов. Приспособления организмов к этим средам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7DDC" w:rsidRDefault="00107DDC" w:rsidP="00107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DDC" w:rsidRPr="00107DDC" w:rsidRDefault="00107DDC" w:rsidP="00107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Гиганты моря и карлики в мире животных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(4ч)</w:t>
      </w:r>
    </w:p>
    <w:p w:rsidR="00107DDC" w:rsidRDefault="00107DDC" w:rsidP="00107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Гиганты океана  (акулы и киты) и </w:t>
      </w:r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суши (слоны, жирафы, бегемоты,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носороги, медведи)</w:t>
      </w:r>
      <w:proofErr w:type="gramEnd"/>
    </w:p>
    <w:p w:rsidR="00107DDC" w:rsidRPr="00EF320F" w:rsidRDefault="00107DDC" w:rsidP="00107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Гиганты моря.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Надкласс Рыбы. Класс Хрящевые </w:t>
      </w:r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рыбы. Отряд Акулы и Скаты.</w:t>
      </w:r>
    </w:p>
    <w:p w:rsidR="00107DDC" w:rsidRDefault="00107DDC" w:rsidP="00107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Гиганты моря. Класс Млекопитающие. Отряд </w:t>
      </w:r>
      <w:proofErr w:type="gramStart"/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китообразные</w:t>
      </w:r>
      <w:proofErr w:type="gramEnd"/>
      <w:r w:rsidRPr="0010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7DDC" w:rsidRDefault="00107DDC" w:rsidP="00107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Гиганты суши. Класс Млекопитающие. Отряд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хоботные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Отряд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Семейство </w:t>
      </w:r>
      <w:proofErr w:type="gramStart"/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медвежьи</w:t>
      </w:r>
      <w:proofErr w:type="gramEnd"/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107DDC" w:rsidRPr="00EF320F" w:rsidRDefault="00107DDC" w:rsidP="00107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Гиганты суши. Класс Млекопитающие. Отряд Парнокопытные. Жирафы и бегемоты. Отряд </w:t>
      </w:r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Непарнокопытные. Носороги</w:t>
      </w:r>
    </w:p>
    <w:p w:rsidR="00107DDC" w:rsidRDefault="00107DDC" w:rsidP="00107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7DDC" w:rsidRDefault="00107DDC" w:rsidP="00107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7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Одетые</w:t>
      </w:r>
      <w:proofErr w:type="gramEnd"/>
      <w:r w:rsidRPr="00107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броню.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107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Рождающие</w:t>
      </w:r>
      <w:proofErr w:type="gramEnd"/>
      <w:r w:rsidRPr="00107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(4ч)</w:t>
      </w:r>
      <w:r w:rsidRPr="0010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7DDC" w:rsidRDefault="00107DDC" w:rsidP="00107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Моллюски, броненосцы, черепахи, рыбы. Защитные покровы животных. Надежность и </w:t>
      </w:r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уязвимость защиты.</w:t>
      </w:r>
      <w:r w:rsidRPr="0010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Защитные покровы животных. Простейшие </w:t>
      </w:r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фораминиферы.</w:t>
      </w:r>
      <w:r w:rsidRPr="0010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Раковины моллюсков.</w:t>
      </w:r>
      <w:r w:rsidRPr="0010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Панцири броненосцев </w:t>
      </w:r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черепах.</w:t>
      </w:r>
      <w:r w:rsidRPr="0010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Покровы рыб. </w:t>
      </w:r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ежность и уязвимость </w:t>
      </w:r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защитных покровов животных.</w:t>
      </w:r>
    </w:p>
    <w:p w:rsidR="00107DDC" w:rsidRPr="00107DDC" w:rsidRDefault="00107DDC" w:rsidP="00107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DDC" w:rsidRDefault="00107DDC" w:rsidP="00107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Ядовитые животные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(6ч)</w:t>
      </w:r>
      <w:r w:rsidRPr="0010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660A" w:rsidRDefault="00107DDC" w:rsidP="00107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Расположение ядовитых желез. Медузы, пчелы, осы, пауки, земноводные, змеи. Меры предосторожности, первая помощь при попадании яда в </w:t>
      </w:r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человека.</w:t>
      </w:r>
      <w:r w:rsidRPr="0010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7DDC" w:rsidRPr="00EF320F" w:rsidRDefault="00107DDC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</w:t>
      </w:r>
      <w:proofErr w:type="gramStart"/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Кишечнополостн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Класс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Гидроидные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Медузы. Морская </w:t>
      </w:r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оса.</w:t>
      </w:r>
      <w:r w:rsidRPr="0010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Членистоногие. </w:t>
      </w:r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Насекомые. Пчелы. Осы.</w:t>
      </w:r>
      <w:r w:rsidRPr="0010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Членистоногие. Класс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Паукообразные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Пауки и </w:t>
      </w:r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клещи.</w:t>
      </w:r>
      <w:r w:rsidRPr="0010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Хордовые. Класс </w:t>
      </w:r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Земноводные. Ядовитые лягушки.</w:t>
      </w:r>
      <w:r w:rsidRPr="0010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Хордовые. Класс Пресмыкающиеся. Змеи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Меры предосторожности,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попадании яда в  организм человека</w:t>
      </w:r>
    </w:p>
    <w:p w:rsidR="006B660A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60A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Животные - рекордсмены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(2ч)</w:t>
      </w:r>
      <w:r w:rsidRPr="006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660A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Сокол, кенгуру, муравей,</w:t>
      </w:r>
      <w:r>
        <w:t xml:space="preserve"> </w:t>
      </w: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кузнечик, гепард. Спортивные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рекорды в сравнен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с рекордами </w:t>
      </w: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животных.</w:t>
      </w:r>
      <w:r w:rsidRPr="006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660A" w:rsidRPr="006577A8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Рекорды беспозвоночных животных - </w:t>
      </w: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кузнечика и муравья.</w:t>
      </w:r>
      <w:r w:rsidRPr="006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Сокол сапсан – рекордсмен полета. Кенгуру – рекордсмен по прыжкам. Гепард-рекордсмен по бегу. Спортивные </w:t>
      </w: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рекорды в сравнении с рекордами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животных</w:t>
      </w:r>
    </w:p>
    <w:p w:rsidR="006B660A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660A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Животные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строители(2ч)</w:t>
      </w:r>
      <w:r w:rsidRPr="006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660A" w:rsidRPr="006577A8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Пауки, пчелы, птицы, бобры.</w:t>
      </w:r>
      <w:r w:rsidRPr="006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Животные строители среди беспозвоночных – пчелы и </w:t>
      </w: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Строители среди позвоночных животных. </w:t>
      </w: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Гнездование для птиц, хатки</w:t>
      </w:r>
    </w:p>
    <w:p w:rsidR="006B660A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Заботливые родители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(3ч)</w:t>
      </w:r>
      <w:r w:rsidRPr="006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660A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Колюшка,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питон, пеликан, волки. </w:t>
      </w:r>
    </w:p>
    <w:p w:rsidR="006B660A" w:rsidRPr="006577A8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Забота о потомстве у беспозвоночных, некоторых рыб, </w:t>
      </w: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земноводных, пресмыкающихся,</w:t>
      </w:r>
      <w:r w:rsidRPr="006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подавляющего большинства птиц </w:t>
      </w: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млекопитающих.</w:t>
      </w:r>
      <w:r w:rsidRPr="006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Забота о потомстве у беспозвоночных - осьминоги, </w:t>
      </w: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перепончатокрылые.</w:t>
      </w:r>
      <w:r w:rsidRPr="006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Забота о потомстве у позвоночных среди рыб и </w:t>
      </w: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земноводных.</w:t>
      </w:r>
      <w:r w:rsidRPr="006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Забота о потомстве у позвоночных среди пресмыкающихся, птиц и </w:t>
      </w: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млекопитающих.</w:t>
      </w:r>
    </w:p>
    <w:p w:rsidR="006B660A" w:rsidRPr="006577A8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60A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 животных(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4ч)</w:t>
      </w:r>
      <w:r w:rsidRPr="006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660A" w:rsidRPr="006577A8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Танец пчел, ультразвуки летучих мышей, дельфинов, пение птиц, общение млекопитающих. Химический язык, его расшифровка и использование </w:t>
      </w: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человеком.</w:t>
      </w:r>
      <w:r w:rsidRPr="006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сигнальная </w:t>
      </w: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система. Ультразвуки в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Летучие мыши и </w:t>
      </w: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дельфины.</w:t>
      </w:r>
      <w:r w:rsidRPr="006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пения птиц, </w:t>
      </w: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млекопитающих.</w:t>
      </w:r>
    </w:p>
    <w:p w:rsidR="006B660A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60A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Животные – понятливые ученики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B6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2ч)</w:t>
      </w:r>
      <w:r w:rsidRPr="006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660A" w:rsidRPr="006577A8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Безусловные рефлексы, инстинкты, условные рефлексы. </w:t>
      </w: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Этология. Обучение в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животных. Выработка условных </w:t>
      </w: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рефлексов у домашних животных</w:t>
      </w:r>
    </w:p>
    <w:p w:rsidR="006B660A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660A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Герои песен, сказок и легенд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B6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6B660A" w:rsidRPr="006B660A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Животные – герои </w:t>
      </w: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 и сказок.</w:t>
      </w:r>
      <w:r w:rsidRPr="006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Животные – герои </w:t>
      </w: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легенд.</w:t>
      </w:r>
    </w:p>
    <w:p w:rsidR="006B660A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660A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Животные – символы(2ч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6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7DDC" w:rsidRPr="006B660A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Животные символы стран Египет (кошка), Индия </w:t>
      </w: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B660A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320F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Бионика – перспективы развития(2ч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6B660A" w:rsidRPr="00107DDC" w:rsidRDefault="006B660A" w:rsidP="006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Бионика как наука</w:t>
      </w:r>
    </w:p>
    <w:p w:rsidR="00043F49" w:rsidRDefault="00043F49" w:rsidP="00817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8D5" w:rsidRDefault="00EF28D5" w:rsidP="00EF2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8D5" w:rsidRDefault="00EF28D5" w:rsidP="00EF2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Раздел 3. </w:t>
      </w:r>
      <w:r w:rsidRPr="0065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</w:t>
      </w:r>
    </w:p>
    <w:p w:rsidR="006B660A" w:rsidRDefault="006B660A" w:rsidP="00EF2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F28D5" w:rsidTr="007F36DC">
        <w:tc>
          <w:tcPr>
            <w:tcW w:w="817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563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191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асов</w:t>
            </w:r>
          </w:p>
        </w:tc>
      </w:tr>
      <w:tr w:rsidR="00EF28D5" w:rsidTr="007F36DC">
        <w:tc>
          <w:tcPr>
            <w:tcW w:w="817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63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жизни и их обитатели</w:t>
            </w:r>
          </w:p>
        </w:tc>
        <w:tc>
          <w:tcPr>
            <w:tcW w:w="3191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F28D5" w:rsidTr="007F36DC">
        <w:tc>
          <w:tcPr>
            <w:tcW w:w="817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:rsidR="00EF28D5" w:rsidRPr="00633BF1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Гиганты моря и карлики в мире</w:t>
            </w:r>
          </w:p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3191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F28D5" w:rsidTr="007F36DC">
        <w:tc>
          <w:tcPr>
            <w:tcW w:w="817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Одетые</w:t>
            </w:r>
            <w:proofErr w:type="gramEnd"/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броню. </w:t>
            </w:r>
            <w:proofErr w:type="gramStart"/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Рождающие</w:t>
            </w:r>
            <w:proofErr w:type="gramEnd"/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мел</w:t>
            </w:r>
          </w:p>
        </w:tc>
        <w:tc>
          <w:tcPr>
            <w:tcW w:w="3191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F28D5" w:rsidTr="007F36DC">
        <w:tc>
          <w:tcPr>
            <w:tcW w:w="817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Ядовитые животные</w:t>
            </w:r>
          </w:p>
        </w:tc>
        <w:tc>
          <w:tcPr>
            <w:tcW w:w="3191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F28D5" w:rsidTr="007F36DC">
        <w:tc>
          <w:tcPr>
            <w:tcW w:w="817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рекордсмены</w:t>
            </w:r>
          </w:p>
        </w:tc>
        <w:tc>
          <w:tcPr>
            <w:tcW w:w="3191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F28D5" w:rsidTr="007F36DC">
        <w:tc>
          <w:tcPr>
            <w:tcW w:w="817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Животные </w:t>
            </w:r>
            <w:proofErr w:type="gramStart"/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троители</w:t>
            </w:r>
          </w:p>
        </w:tc>
        <w:tc>
          <w:tcPr>
            <w:tcW w:w="3191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F28D5" w:rsidTr="007F36DC">
        <w:tc>
          <w:tcPr>
            <w:tcW w:w="817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Заботливые родители</w:t>
            </w:r>
          </w:p>
        </w:tc>
        <w:tc>
          <w:tcPr>
            <w:tcW w:w="3191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F28D5" w:rsidTr="007F36DC">
        <w:tc>
          <w:tcPr>
            <w:tcW w:w="817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3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животных</w:t>
            </w:r>
          </w:p>
        </w:tc>
        <w:tc>
          <w:tcPr>
            <w:tcW w:w="3191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F28D5" w:rsidTr="007F36DC">
        <w:tc>
          <w:tcPr>
            <w:tcW w:w="817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3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– понятливые ученики</w:t>
            </w:r>
          </w:p>
        </w:tc>
        <w:tc>
          <w:tcPr>
            <w:tcW w:w="3191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F28D5" w:rsidTr="007F36DC">
        <w:tc>
          <w:tcPr>
            <w:tcW w:w="817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3" w:type="dxa"/>
          </w:tcPr>
          <w:p w:rsidR="00EF28D5" w:rsidRPr="00633BF1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Герои песен, сказок и легенд </w:t>
            </w:r>
          </w:p>
        </w:tc>
        <w:tc>
          <w:tcPr>
            <w:tcW w:w="3191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F28D5" w:rsidTr="007F36DC">
        <w:tc>
          <w:tcPr>
            <w:tcW w:w="817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3" w:type="dxa"/>
          </w:tcPr>
          <w:p w:rsidR="00EF28D5" w:rsidRPr="00633BF1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Животные - символы </w:t>
            </w:r>
          </w:p>
        </w:tc>
        <w:tc>
          <w:tcPr>
            <w:tcW w:w="3191" w:type="dxa"/>
          </w:tcPr>
          <w:p w:rsidR="00EF28D5" w:rsidRDefault="004A509A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8D5" w:rsidTr="007F36DC">
        <w:tc>
          <w:tcPr>
            <w:tcW w:w="817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3" w:type="dxa"/>
          </w:tcPr>
          <w:p w:rsidR="00EF28D5" w:rsidRPr="00633BF1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Бионика </w:t>
            </w:r>
            <w:proofErr w:type="gramStart"/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6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ерспективы развития</w:t>
            </w:r>
          </w:p>
        </w:tc>
        <w:tc>
          <w:tcPr>
            <w:tcW w:w="3191" w:type="dxa"/>
          </w:tcPr>
          <w:p w:rsidR="00EF28D5" w:rsidRDefault="004A509A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8D5" w:rsidTr="007F36DC">
        <w:tc>
          <w:tcPr>
            <w:tcW w:w="817" w:type="dxa"/>
          </w:tcPr>
          <w:p w:rsidR="00EF28D5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</w:tcPr>
          <w:p w:rsidR="00EF28D5" w:rsidRPr="00633BF1" w:rsidRDefault="00EF28D5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191" w:type="dxa"/>
          </w:tcPr>
          <w:p w:rsidR="00EF28D5" w:rsidRDefault="004A509A" w:rsidP="007F3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043F49" w:rsidRDefault="00043F49" w:rsidP="00817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F49" w:rsidRDefault="00043F49" w:rsidP="00817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F49" w:rsidRDefault="00043F49" w:rsidP="00817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F49" w:rsidRDefault="00043F49" w:rsidP="00817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F49" w:rsidRDefault="00043F49" w:rsidP="00817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F49" w:rsidRDefault="00043F49" w:rsidP="00817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F49" w:rsidRDefault="00043F49" w:rsidP="00817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F49" w:rsidRDefault="00043F49" w:rsidP="0004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F49" w:rsidRDefault="00817F35" w:rsidP="0004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1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8C11F1" w:rsidRPr="008C11F1" w:rsidRDefault="008C11F1" w:rsidP="0004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5953"/>
        <w:gridCol w:w="1637"/>
      </w:tblGrid>
      <w:tr w:rsidR="00043F49" w:rsidTr="008C11F1">
        <w:trPr>
          <w:trHeight w:val="579"/>
        </w:trPr>
        <w:tc>
          <w:tcPr>
            <w:tcW w:w="1101" w:type="dxa"/>
          </w:tcPr>
          <w:p w:rsidR="00043F49" w:rsidRPr="00817F35" w:rsidRDefault="00043F49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cea37340882f4dfca2bb6b706e321b133877e3a8"/>
            <w:bookmarkStart w:id="2" w:name="1"/>
            <w:bookmarkEnd w:id="1"/>
            <w:bookmarkEnd w:id="2"/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43F49" w:rsidRDefault="00AE30DA" w:rsidP="00AE30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</w:tcPr>
          <w:p w:rsidR="00043F49" w:rsidRPr="00817F35" w:rsidRDefault="00043F49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занятий</w:t>
            </w:r>
          </w:p>
          <w:p w:rsidR="00043F49" w:rsidRDefault="00043F49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43F49" w:rsidRDefault="00043F49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</w:t>
            </w:r>
            <w:r w:rsidR="008C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</w:t>
            </w:r>
            <w:r w:rsidR="008C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637" w:type="dxa"/>
          </w:tcPr>
          <w:p w:rsidR="00043F49" w:rsidRPr="00817F35" w:rsidRDefault="00043F49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043F49" w:rsidRDefault="00043F49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043F49" w:rsidTr="00043F49">
        <w:tc>
          <w:tcPr>
            <w:tcW w:w="14786" w:type="dxa"/>
            <w:gridSpan w:val="4"/>
          </w:tcPr>
          <w:p w:rsidR="00043F49" w:rsidRPr="008C11F1" w:rsidRDefault="00043F49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 w:rsidRPr="008C1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Среды  жизни и их  обитатели</w:t>
            </w:r>
            <w:r w:rsidR="00262505" w:rsidRPr="008C1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(2ч)</w:t>
            </w:r>
          </w:p>
        </w:tc>
      </w:tr>
      <w:tr w:rsidR="00043F49" w:rsidTr="00ED5186">
        <w:trPr>
          <w:trHeight w:val="825"/>
        </w:trPr>
        <w:tc>
          <w:tcPr>
            <w:tcW w:w="1101" w:type="dxa"/>
          </w:tcPr>
          <w:p w:rsidR="00043F49" w:rsidRPr="00817F35" w:rsidRDefault="00043F49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43F49" w:rsidRPr="00817F35" w:rsidRDefault="00043F49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043F49" w:rsidRPr="00817F35" w:rsidRDefault="00043F49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Среды жизни. Характеристика </w:t>
            </w:r>
            <w:proofErr w:type="gramStart"/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водной</w:t>
            </w:r>
            <w:proofErr w:type="gramEnd"/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43F49" w:rsidRPr="00817F35" w:rsidRDefault="00043F49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наземно-воздушной среды.</w:t>
            </w:r>
          </w:p>
          <w:p w:rsidR="00043F49" w:rsidRPr="00817F35" w:rsidRDefault="00043F49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</w:t>
            </w:r>
            <w:r w:rsid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бления организмов к этим средам</w:t>
            </w:r>
          </w:p>
        </w:tc>
        <w:tc>
          <w:tcPr>
            <w:tcW w:w="5953" w:type="dxa"/>
          </w:tcPr>
          <w:p w:rsidR="00043F49" w:rsidRDefault="00AE30DA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Познавательная </w:t>
            </w:r>
            <w:r w:rsidR="00043F49"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637" w:type="dxa"/>
          </w:tcPr>
          <w:p w:rsidR="004A509A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F49" w:rsidRPr="004A509A" w:rsidRDefault="004A509A" w:rsidP="004A5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</w:tr>
      <w:tr w:rsidR="00043F49" w:rsidTr="00ED5186">
        <w:tc>
          <w:tcPr>
            <w:tcW w:w="1101" w:type="dxa"/>
          </w:tcPr>
          <w:p w:rsidR="00043F49" w:rsidRPr="00817F35" w:rsidRDefault="00043F49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043F49" w:rsidRPr="00817F35" w:rsidRDefault="00043F49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почвенной среды и</w:t>
            </w:r>
          </w:p>
          <w:p w:rsidR="00043F49" w:rsidRPr="00817F35" w:rsidRDefault="00043F49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как среда для паразитов.</w:t>
            </w:r>
          </w:p>
          <w:p w:rsidR="00043F49" w:rsidRPr="00817F35" w:rsidRDefault="00043F49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</w:t>
            </w:r>
            <w:r w:rsid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бления организмов к этим средам</w:t>
            </w:r>
          </w:p>
        </w:tc>
        <w:tc>
          <w:tcPr>
            <w:tcW w:w="5953" w:type="dxa"/>
          </w:tcPr>
          <w:p w:rsidR="00043F49" w:rsidRPr="00817F35" w:rsidRDefault="00AE30DA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Познавательная </w:t>
            </w:r>
            <w:r w:rsidR="00043F49"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637" w:type="dxa"/>
          </w:tcPr>
          <w:p w:rsidR="00043F49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E30DA" w:rsidTr="002A015B">
        <w:tc>
          <w:tcPr>
            <w:tcW w:w="14786" w:type="dxa"/>
            <w:gridSpan w:val="4"/>
          </w:tcPr>
          <w:p w:rsidR="00AE30DA" w:rsidRPr="008C11F1" w:rsidRDefault="00AE30DA" w:rsidP="00AE30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Гиганты моря и карлики в мире  животных</w:t>
            </w:r>
            <w:r w:rsidR="00262505" w:rsidRPr="008C1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(4ч)</w:t>
            </w:r>
          </w:p>
          <w:p w:rsidR="00AE30DA" w:rsidRDefault="00AE30D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Tr="00ED5186">
        <w:tc>
          <w:tcPr>
            <w:tcW w:w="1101" w:type="dxa"/>
          </w:tcPr>
          <w:p w:rsidR="00AE30DA" w:rsidRPr="00817F35" w:rsidRDefault="00AE30DA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AE30DA" w:rsidRPr="00817F35" w:rsidRDefault="00AE30DA" w:rsidP="00AE30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Гиганты моря. Надкласс Рыбы. Класс</w:t>
            </w:r>
          </w:p>
          <w:p w:rsidR="00AE30DA" w:rsidRPr="00817F35" w:rsidRDefault="00AE30DA" w:rsidP="00AE30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Хрящевые рыбы. Отряд Акулы и Скаты</w:t>
            </w:r>
          </w:p>
        </w:tc>
        <w:tc>
          <w:tcPr>
            <w:tcW w:w="5953" w:type="dxa"/>
          </w:tcPr>
          <w:p w:rsidR="00AE30DA" w:rsidRPr="00817F35" w:rsidRDefault="00AE30DA" w:rsidP="00AE30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и литературой по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поиску</w:t>
            </w:r>
          </w:p>
          <w:p w:rsidR="00AE30DA" w:rsidRPr="00817F35" w:rsidRDefault="00AE30DA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информации. </w:t>
            </w:r>
          </w:p>
        </w:tc>
        <w:tc>
          <w:tcPr>
            <w:tcW w:w="1637" w:type="dxa"/>
          </w:tcPr>
          <w:p w:rsidR="00AE30DA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E30DA" w:rsidTr="00ED5186">
        <w:tc>
          <w:tcPr>
            <w:tcW w:w="1101" w:type="dxa"/>
          </w:tcPr>
          <w:p w:rsidR="00AE30DA" w:rsidRPr="00817F35" w:rsidRDefault="00AE30DA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AE30DA" w:rsidRPr="00817F35" w:rsidRDefault="00AE30DA" w:rsidP="00AE30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Млекопитающие.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</w:t>
            </w:r>
            <w:proofErr w:type="gramStart"/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китообразные</w:t>
            </w:r>
            <w:proofErr w:type="gramEnd"/>
          </w:p>
        </w:tc>
        <w:tc>
          <w:tcPr>
            <w:tcW w:w="5953" w:type="dxa"/>
          </w:tcPr>
          <w:p w:rsidR="00AE30DA" w:rsidRPr="00817F35" w:rsidRDefault="00AE30DA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лекция</w:t>
            </w:r>
          </w:p>
        </w:tc>
        <w:tc>
          <w:tcPr>
            <w:tcW w:w="1637" w:type="dxa"/>
          </w:tcPr>
          <w:p w:rsidR="00AE30DA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E30DA" w:rsidTr="00ED5186">
        <w:tc>
          <w:tcPr>
            <w:tcW w:w="1101" w:type="dxa"/>
          </w:tcPr>
          <w:p w:rsidR="00AE30DA" w:rsidRPr="00817F35" w:rsidRDefault="00AE30DA" w:rsidP="00AE30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E30DA" w:rsidRPr="00817F35" w:rsidRDefault="00AE30DA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E30DA" w:rsidRDefault="00AE30DA" w:rsidP="00AE30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Гиганты суши. Класс Млекопитающие. Отряд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хоботные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Отряд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Хищные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Семейство </w:t>
            </w:r>
            <w:proofErr w:type="gramStart"/>
            <w:r w:rsidR="002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медвежьи</w:t>
            </w:r>
            <w:proofErr w:type="gramEnd"/>
            <w:r w:rsidR="002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</w:tcPr>
          <w:p w:rsidR="00262505" w:rsidRPr="00817F35" w:rsidRDefault="00262505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Исследовательская 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AE30DA" w:rsidRPr="00817F35" w:rsidRDefault="00AE30DA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AE30DA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</w:tr>
      <w:tr w:rsidR="00AE30DA" w:rsidTr="00ED5186">
        <w:tc>
          <w:tcPr>
            <w:tcW w:w="1101" w:type="dxa"/>
          </w:tcPr>
          <w:p w:rsidR="00AE30DA" w:rsidRPr="00817F35" w:rsidRDefault="00AE30DA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AE30DA" w:rsidRDefault="00AE30DA" w:rsidP="00AE30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Гиганты суши. Класс Млекопитающие. Отряд Парнокопытные. Жирафы и бегемоты. Отряд </w:t>
            </w: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Непарнокопытные. Носороги</w:t>
            </w:r>
          </w:p>
        </w:tc>
        <w:tc>
          <w:tcPr>
            <w:tcW w:w="5953" w:type="dxa"/>
          </w:tcPr>
          <w:p w:rsidR="00262505" w:rsidRPr="00817F35" w:rsidRDefault="00262505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 деятельность, работа с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и литературой по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поиску</w:t>
            </w:r>
          </w:p>
          <w:p w:rsidR="00AE30DA" w:rsidRPr="00817F35" w:rsidRDefault="00262505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1637" w:type="dxa"/>
          </w:tcPr>
          <w:p w:rsidR="00AE30DA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62505" w:rsidTr="00684F62">
        <w:tc>
          <w:tcPr>
            <w:tcW w:w="14786" w:type="dxa"/>
            <w:gridSpan w:val="4"/>
          </w:tcPr>
          <w:p w:rsidR="00262505" w:rsidRPr="008C11F1" w:rsidRDefault="00262505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proofErr w:type="gramStart"/>
            <w:r w:rsidRPr="008C1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Одетые</w:t>
            </w:r>
            <w:proofErr w:type="gramEnd"/>
            <w:r w:rsidRPr="008C1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 броню. </w:t>
            </w:r>
            <w:proofErr w:type="gramStart"/>
            <w:r w:rsidRPr="008C1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Рождающие</w:t>
            </w:r>
            <w:proofErr w:type="gramEnd"/>
            <w:r w:rsidRPr="008C1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мел. (4ч)</w:t>
            </w:r>
          </w:p>
          <w:p w:rsidR="00262505" w:rsidRDefault="00262505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505" w:rsidTr="00ED5186">
        <w:tc>
          <w:tcPr>
            <w:tcW w:w="1101" w:type="dxa"/>
          </w:tcPr>
          <w:p w:rsidR="00262505" w:rsidRDefault="00262505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262505" w:rsidRPr="00817F35" w:rsidRDefault="00262505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Защитные покровы животных. Простейшие</w:t>
            </w:r>
          </w:p>
          <w:p w:rsidR="00262505" w:rsidRDefault="00262505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фораминиферы.</w:t>
            </w:r>
          </w:p>
        </w:tc>
        <w:tc>
          <w:tcPr>
            <w:tcW w:w="5953" w:type="dxa"/>
          </w:tcPr>
          <w:p w:rsidR="00262505" w:rsidRPr="00817F35" w:rsidRDefault="00262505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и литературой по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поиску</w:t>
            </w:r>
          </w:p>
          <w:p w:rsidR="00262505" w:rsidRDefault="00262505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1637" w:type="dxa"/>
          </w:tcPr>
          <w:p w:rsidR="00262505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62505" w:rsidTr="00ED5186">
        <w:tc>
          <w:tcPr>
            <w:tcW w:w="1101" w:type="dxa"/>
          </w:tcPr>
          <w:p w:rsidR="00262505" w:rsidRDefault="00262505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</w:tcPr>
          <w:p w:rsidR="00262505" w:rsidRDefault="00262505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Раковины моллюсков</w:t>
            </w:r>
          </w:p>
        </w:tc>
        <w:tc>
          <w:tcPr>
            <w:tcW w:w="5953" w:type="dxa"/>
          </w:tcPr>
          <w:p w:rsidR="00262505" w:rsidRPr="00817F35" w:rsidRDefault="00262505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с элементами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 коллекцией</w:t>
            </w:r>
          </w:p>
          <w:p w:rsidR="00262505" w:rsidRDefault="00262505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262505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62505" w:rsidTr="00ED5186">
        <w:tc>
          <w:tcPr>
            <w:tcW w:w="1101" w:type="dxa"/>
          </w:tcPr>
          <w:p w:rsidR="00262505" w:rsidRDefault="00262505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</w:tcPr>
          <w:p w:rsidR="00262505" w:rsidRDefault="00262505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Панцири броненосцев и черепах</w:t>
            </w:r>
          </w:p>
        </w:tc>
        <w:tc>
          <w:tcPr>
            <w:tcW w:w="5953" w:type="dxa"/>
          </w:tcPr>
          <w:p w:rsidR="00262505" w:rsidRDefault="00262505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с элементами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637" w:type="dxa"/>
          </w:tcPr>
          <w:p w:rsidR="00262505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</w:tr>
      <w:tr w:rsidR="00262505" w:rsidTr="00ED5186">
        <w:tc>
          <w:tcPr>
            <w:tcW w:w="1101" w:type="dxa"/>
          </w:tcPr>
          <w:p w:rsidR="00262505" w:rsidRDefault="00262505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</w:tcPr>
          <w:p w:rsidR="00262505" w:rsidRPr="00817F35" w:rsidRDefault="00262505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Покровы рыб. Надежность и уязвимость</w:t>
            </w:r>
          </w:p>
          <w:p w:rsidR="00262505" w:rsidRDefault="00262505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защитных покровов животных.</w:t>
            </w:r>
          </w:p>
        </w:tc>
        <w:tc>
          <w:tcPr>
            <w:tcW w:w="5953" w:type="dxa"/>
          </w:tcPr>
          <w:p w:rsidR="00262505" w:rsidRDefault="00262505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Работа с влажным препаратом</w:t>
            </w:r>
          </w:p>
        </w:tc>
        <w:tc>
          <w:tcPr>
            <w:tcW w:w="1637" w:type="dxa"/>
          </w:tcPr>
          <w:p w:rsidR="00262505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62505" w:rsidTr="00D75038">
        <w:tc>
          <w:tcPr>
            <w:tcW w:w="14786" w:type="dxa"/>
            <w:gridSpan w:val="4"/>
          </w:tcPr>
          <w:p w:rsidR="00262505" w:rsidRPr="008C11F1" w:rsidRDefault="00262505" w:rsidP="002625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Pr="008C1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Ядовитые животные(6ч)</w:t>
            </w:r>
          </w:p>
        </w:tc>
      </w:tr>
      <w:tr w:rsidR="00262505" w:rsidTr="00ED5186">
        <w:tc>
          <w:tcPr>
            <w:tcW w:w="1101" w:type="dxa"/>
          </w:tcPr>
          <w:p w:rsidR="00262505" w:rsidRDefault="0009559D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</w:tcPr>
          <w:p w:rsidR="00262505" w:rsidRDefault="00ED5186" w:rsidP="00ED51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Яды для защиты и нападения. Тип </w:t>
            </w:r>
            <w:proofErr w:type="gramStart"/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Кишечнополостн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Гидроидные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Медузы. Морская оса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5953" w:type="dxa"/>
          </w:tcPr>
          <w:p w:rsidR="00262505" w:rsidRDefault="00ED5186" w:rsidP="00ED51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Беседа. Работа с таблицей и моделью гидры</w:t>
            </w:r>
          </w:p>
        </w:tc>
        <w:tc>
          <w:tcPr>
            <w:tcW w:w="1637" w:type="dxa"/>
          </w:tcPr>
          <w:p w:rsidR="00262505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</w:tr>
      <w:tr w:rsidR="00262505" w:rsidTr="00ED5186">
        <w:tc>
          <w:tcPr>
            <w:tcW w:w="1101" w:type="dxa"/>
          </w:tcPr>
          <w:p w:rsidR="00262505" w:rsidRDefault="0009559D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095" w:type="dxa"/>
          </w:tcPr>
          <w:p w:rsidR="00262505" w:rsidRDefault="00ED5186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Членистоногие. </w:t>
            </w: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Насекомые. Пчелы. Осы.</w:t>
            </w:r>
          </w:p>
        </w:tc>
        <w:tc>
          <w:tcPr>
            <w:tcW w:w="5953" w:type="dxa"/>
          </w:tcPr>
          <w:p w:rsidR="0009559D" w:rsidRDefault="0009559D" w:rsidP="000955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</w:t>
            </w:r>
          </w:p>
          <w:p w:rsidR="00262505" w:rsidRDefault="00262505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262505" w:rsidRDefault="004A509A" w:rsidP="004A5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09559D" w:rsidTr="00ED5186">
        <w:tc>
          <w:tcPr>
            <w:tcW w:w="1101" w:type="dxa"/>
          </w:tcPr>
          <w:p w:rsidR="0009559D" w:rsidRDefault="0009559D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</w:tcPr>
          <w:p w:rsidR="0009559D" w:rsidRDefault="00ED5186" w:rsidP="00ED51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Членистоногие. Класс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Паукообразные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Пауки и </w:t>
            </w: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клещи.</w:t>
            </w:r>
          </w:p>
        </w:tc>
        <w:tc>
          <w:tcPr>
            <w:tcW w:w="5953" w:type="dxa"/>
          </w:tcPr>
          <w:p w:rsidR="0009559D" w:rsidRDefault="0009559D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с элементами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637" w:type="dxa"/>
          </w:tcPr>
          <w:p w:rsidR="0009559D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</w:tr>
      <w:tr w:rsidR="0009559D" w:rsidTr="00ED5186">
        <w:tc>
          <w:tcPr>
            <w:tcW w:w="1101" w:type="dxa"/>
          </w:tcPr>
          <w:p w:rsidR="0009559D" w:rsidRDefault="0009559D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</w:tcPr>
          <w:p w:rsidR="0009559D" w:rsidRDefault="00ED5186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Хордовые. Класс </w:t>
            </w: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Земноводные. Ядовитые лягушки.</w:t>
            </w:r>
          </w:p>
        </w:tc>
        <w:tc>
          <w:tcPr>
            <w:tcW w:w="5953" w:type="dxa"/>
          </w:tcPr>
          <w:p w:rsidR="0009559D" w:rsidRDefault="00ED5186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с элементами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с влажным препаратом</w:t>
            </w:r>
          </w:p>
        </w:tc>
        <w:tc>
          <w:tcPr>
            <w:tcW w:w="1637" w:type="dxa"/>
          </w:tcPr>
          <w:p w:rsidR="0009559D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9559D" w:rsidTr="00ED5186">
        <w:tc>
          <w:tcPr>
            <w:tcW w:w="1101" w:type="dxa"/>
          </w:tcPr>
          <w:p w:rsidR="0009559D" w:rsidRDefault="0009559D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</w:tcPr>
          <w:p w:rsidR="0009559D" w:rsidRDefault="00ED5186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Хордовые. Класс Пресмыкающиеся. Змеи</w:t>
            </w:r>
          </w:p>
        </w:tc>
        <w:tc>
          <w:tcPr>
            <w:tcW w:w="5953" w:type="dxa"/>
          </w:tcPr>
          <w:p w:rsidR="0009559D" w:rsidRDefault="00ED5186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с элементами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с влажным препаратом</w:t>
            </w:r>
          </w:p>
        </w:tc>
        <w:tc>
          <w:tcPr>
            <w:tcW w:w="1637" w:type="dxa"/>
          </w:tcPr>
          <w:p w:rsidR="0009559D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9559D" w:rsidTr="00ED5186">
        <w:tc>
          <w:tcPr>
            <w:tcW w:w="1101" w:type="dxa"/>
          </w:tcPr>
          <w:p w:rsidR="0009559D" w:rsidRDefault="0009559D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</w:tcPr>
          <w:p w:rsidR="0009559D" w:rsidRDefault="00ED5186" w:rsidP="00ED51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Пресмыкающиеся. Змеи. </w:t>
            </w:r>
            <w:r w:rsidRPr="00EF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 предосторожности,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попадании яда в  организм человека</w:t>
            </w:r>
          </w:p>
        </w:tc>
        <w:tc>
          <w:tcPr>
            <w:tcW w:w="5953" w:type="dxa"/>
          </w:tcPr>
          <w:p w:rsidR="0009559D" w:rsidRDefault="00ED5186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37" w:type="dxa"/>
          </w:tcPr>
          <w:p w:rsidR="0009559D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00231A" w:rsidTr="007F5F8B">
        <w:tc>
          <w:tcPr>
            <w:tcW w:w="14786" w:type="dxa"/>
            <w:gridSpan w:val="4"/>
          </w:tcPr>
          <w:p w:rsidR="0000231A" w:rsidRPr="008C11F1" w:rsidRDefault="0000231A" w:rsidP="00817F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Животные – рекордсмены (2часа)</w:t>
            </w:r>
          </w:p>
        </w:tc>
      </w:tr>
      <w:tr w:rsidR="0000231A" w:rsidTr="00ED5186">
        <w:tc>
          <w:tcPr>
            <w:tcW w:w="1101" w:type="dxa"/>
          </w:tcPr>
          <w:p w:rsidR="0000231A" w:rsidRDefault="0000231A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</w:tcPr>
          <w:p w:rsidR="0000231A" w:rsidRPr="006577A8" w:rsidRDefault="0000231A" w:rsidP="00ED51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Рекорды беспозвоночных животных - </w:t>
            </w:r>
            <w:r w:rsidRPr="0065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кузнечика и муравья.</w:t>
            </w:r>
          </w:p>
          <w:p w:rsidR="0000231A" w:rsidRDefault="0000231A" w:rsidP="00ED51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0231A" w:rsidRPr="00817F35" w:rsidRDefault="0000231A" w:rsidP="002A2E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и литературой по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поиску</w:t>
            </w:r>
          </w:p>
          <w:p w:rsidR="0000231A" w:rsidRDefault="0000231A" w:rsidP="002A2E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1637" w:type="dxa"/>
          </w:tcPr>
          <w:p w:rsidR="0000231A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</w:tr>
      <w:tr w:rsidR="0000231A" w:rsidTr="00ED5186">
        <w:tc>
          <w:tcPr>
            <w:tcW w:w="1101" w:type="dxa"/>
          </w:tcPr>
          <w:p w:rsidR="0000231A" w:rsidRDefault="0000231A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</w:tcPr>
          <w:p w:rsidR="0000231A" w:rsidRDefault="0000231A" w:rsidP="00ED51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 сапсан – рекордсмен полета. Кенгуру – рекордсмен по прыжкам. Гепард-рекордсмен по бегу. Спортивные </w:t>
            </w:r>
            <w:r w:rsidRPr="0065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рекорды в сравнении с рекордами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животных</w:t>
            </w:r>
          </w:p>
        </w:tc>
        <w:tc>
          <w:tcPr>
            <w:tcW w:w="5953" w:type="dxa"/>
          </w:tcPr>
          <w:p w:rsidR="0000231A" w:rsidRPr="00817F35" w:rsidRDefault="0000231A" w:rsidP="002A2E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и литературой по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поиску</w:t>
            </w:r>
          </w:p>
          <w:p w:rsidR="0000231A" w:rsidRDefault="0000231A" w:rsidP="002A2E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1637" w:type="dxa"/>
          </w:tcPr>
          <w:p w:rsidR="0000231A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0231A" w:rsidTr="005075E9">
        <w:tc>
          <w:tcPr>
            <w:tcW w:w="14786" w:type="dxa"/>
            <w:gridSpan w:val="4"/>
          </w:tcPr>
          <w:p w:rsidR="0000231A" w:rsidRPr="008C11F1" w:rsidRDefault="0000231A" w:rsidP="00817F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Pr="008C1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Животные – строители (2часа)</w:t>
            </w:r>
          </w:p>
        </w:tc>
      </w:tr>
      <w:tr w:rsidR="0000231A" w:rsidTr="00ED5186">
        <w:tc>
          <w:tcPr>
            <w:tcW w:w="1101" w:type="dxa"/>
          </w:tcPr>
          <w:p w:rsidR="0000231A" w:rsidRDefault="0000231A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</w:tcPr>
          <w:p w:rsidR="0000231A" w:rsidRPr="006577A8" w:rsidRDefault="0000231A" w:rsidP="000023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Животные строители среди беспозвоночных – пчелы и </w:t>
            </w:r>
            <w:r w:rsidRPr="0065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пауки</w:t>
            </w:r>
          </w:p>
          <w:p w:rsidR="0000231A" w:rsidRDefault="0000231A" w:rsidP="000023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0231A" w:rsidRDefault="0000231A" w:rsidP="00262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37" w:type="dxa"/>
          </w:tcPr>
          <w:p w:rsidR="0000231A" w:rsidRDefault="004A509A" w:rsidP="004A5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0231A" w:rsidTr="00ED5186">
        <w:tc>
          <w:tcPr>
            <w:tcW w:w="1101" w:type="dxa"/>
          </w:tcPr>
          <w:p w:rsidR="0000231A" w:rsidRDefault="0000231A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</w:tcPr>
          <w:p w:rsidR="0000231A" w:rsidRDefault="0000231A" w:rsidP="000023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Строители среди позвоночных животных. </w:t>
            </w:r>
            <w:r w:rsidRPr="0065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Гнездование для птиц, хатки</w:t>
            </w:r>
          </w:p>
        </w:tc>
        <w:tc>
          <w:tcPr>
            <w:tcW w:w="5953" w:type="dxa"/>
          </w:tcPr>
          <w:p w:rsidR="0000231A" w:rsidRDefault="0000231A" w:rsidP="000023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с элементами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637" w:type="dxa"/>
          </w:tcPr>
          <w:p w:rsidR="0000231A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00231A" w:rsidTr="009C76E6">
        <w:tc>
          <w:tcPr>
            <w:tcW w:w="14786" w:type="dxa"/>
            <w:gridSpan w:val="4"/>
          </w:tcPr>
          <w:p w:rsidR="0000231A" w:rsidRPr="008C11F1" w:rsidRDefault="0000231A" w:rsidP="0000231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Pr="008C1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Заботливые родители(3часа)</w:t>
            </w:r>
          </w:p>
        </w:tc>
      </w:tr>
      <w:tr w:rsidR="0000231A" w:rsidTr="00ED5186">
        <w:tc>
          <w:tcPr>
            <w:tcW w:w="1101" w:type="dxa"/>
          </w:tcPr>
          <w:p w:rsidR="0000231A" w:rsidRDefault="0000231A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</w:tcPr>
          <w:p w:rsidR="0000231A" w:rsidRPr="00817F35" w:rsidRDefault="0000231A" w:rsidP="000023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Забота о потомстве у беспозвоночных - осьминоги, перепончатокрылые. </w:t>
            </w:r>
          </w:p>
        </w:tc>
        <w:tc>
          <w:tcPr>
            <w:tcW w:w="5953" w:type="dxa"/>
          </w:tcPr>
          <w:p w:rsidR="0000231A" w:rsidRPr="00817F35" w:rsidRDefault="0000231A" w:rsidP="000023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00231A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7.02</w:t>
            </w:r>
          </w:p>
        </w:tc>
      </w:tr>
      <w:tr w:rsidR="0000231A" w:rsidTr="00ED5186">
        <w:tc>
          <w:tcPr>
            <w:tcW w:w="1101" w:type="dxa"/>
          </w:tcPr>
          <w:p w:rsidR="0000231A" w:rsidRDefault="0000231A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</w:tcPr>
          <w:p w:rsidR="0000231A" w:rsidRPr="00817F35" w:rsidRDefault="0000231A" w:rsidP="000023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Забота о потомстве у позвоночных среди рыб и </w:t>
            </w:r>
            <w:r w:rsidRPr="0065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земноводных</w:t>
            </w:r>
          </w:p>
        </w:tc>
        <w:tc>
          <w:tcPr>
            <w:tcW w:w="5953" w:type="dxa"/>
          </w:tcPr>
          <w:p w:rsidR="0000231A" w:rsidRPr="00817F35" w:rsidRDefault="0000231A" w:rsidP="002A2E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и литературой по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поиску</w:t>
            </w:r>
          </w:p>
          <w:p w:rsidR="0000231A" w:rsidRDefault="0000231A" w:rsidP="002A2E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1637" w:type="dxa"/>
          </w:tcPr>
          <w:p w:rsidR="0000231A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0231A" w:rsidTr="00ED5186">
        <w:tc>
          <w:tcPr>
            <w:tcW w:w="1101" w:type="dxa"/>
          </w:tcPr>
          <w:p w:rsidR="0000231A" w:rsidRDefault="0000231A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</w:tcPr>
          <w:p w:rsidR="0000231A" w:rsidRPr="00817F35" w:rsidRDefault="0000231A" w:rsidP="000023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Забота о потомстве у позвоночных среди пресмыкающихся. Птиц и </w:t>
            </w:r>
            <w:r w:rsidRPr="0065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млекопитающих.</w:t>
            </w:r>
          </w:p>
        </w:tc>
        <w:tc>
          <w:tcPr>
            <w:tcW w:w="5953" w:type="dxa"/>
          </w:tcPr>
          <w:p w:rsidR="0000231A" w:rsidRPr="00817F35" w:rsidRDefault="0000231A" w:rsidP="000023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с элементами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637" w:type="dxa"/>
          </w:tcPr>
          <w:p w:rsidR="0000231A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67DC3" w:rsidTr="00F82BE1">
        <w:tc>
          <w:tcPr>
            <w:tcW w:w="14786" w:type="dxa"/>
            <w:gridSpan w:val="4"/>
          </w:tcPr>
          <w:p w:rsidR="00167DC3" w:rsidRPr="008C11F1" w:rsidRDefault="00167DC3" w:rsidP="00817F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Pr="008C1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 животных (4часа)</w:t>
            </w:r>
          </w:p>
        </w:tc>
      </w:tr>
      <w:tr w:rsidR="0000231A" w:rsidTr="00ED5186">
        <w:tc>
          <w:tcPr>
            <w:tcW w:w="1101" w:type="dxa"/>
          </w:tcPr>
          <w:p w:rsidR="0000231A" w:rsidRDefault="00167DC3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</w:tcPr>
          <w:p w:rsidR="0000231A" w:rsidRPr="00817F35" w:rsidRDefault="00725C88" w:rsidP="00725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пчел, муравьев</w:t>
            </w:r>
            <w:r w:rsidRPr="0065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</w:tcPr>
          <w:p w:rsidR="0000231A" w:rsidRPr="00817F35" w:rsidRDefault="00167DC3" w:rsidP="000023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с элементами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637" w:type="dxa"/>
          </w:tcPr>
          <w:p w:rsidR="0000231A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00231A" w:rsidTr="00ED5186">
        <w:tc>
          <w:tcPr>
            <w:tcW w:w="1101" w:type="dxa"/>
          </w:tcPr>
          <w:p w:rsidR="0000231A" w:rsidRDefault="00167DC3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095" w:type="dxa"/>
          </w:tcPr>
          <w:p w:rsidR="00167DC3" w:rsidRPr="006577A8" w:rsidRDefault="00167DC3" w:rsidP="00167D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сигнальная </w:t>
            </w:r>
            <w:r w:rsidRPr="0065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система. Ультразвуки в мире</w:t>
            </w:r>
          </w:p>
          <w:p w:rsidR="0000231A" w:rsidRPr="00817F35" w:rsidRDefault="00167DC3" w:rsidP="000023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животных. Летучие мыши и дельфины.</w:t>
            </w:r>
          </w:p>
        </w:tc>
        <w:tc>
          <w:tcPr>
            <w:tcW w:w="5953" w:type="dxa"/>
          </w:tcPr>
          <w:p w:rsidR="0000231A" w:rsidRPr="00817F35" w:rsidRDefault="00725C88" w:rsidP="00167D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с элементами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637" w:type="dxa"/>
          </w:tcPr>
          <w:p w:rsidR="0000231A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7.03</w:t>
            </w:r>
          </w:p>
        </w:tc>
      </w:tr>
      <w:tr w:rsidR="00167DC3" w:rsidTr="00ED5186">
        <w:tc>
          <w:tcPr>
            <w:tcW w:w="1101" w:type="dxa"/>
          </w:tcPr>
          <w:p w:rsidR="00167DC3" w:rsidRDefault="00167DC3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</w:tcPr>
          <w:p w:rsidR="00167DC3" w:rsidRPr="006577A8" w:rsidRDefault="00167DC3" w:rsidP="00167D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пения птиц, </w:t>
            </w:r>
            <w:r w:rsidRPr="0065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млекопитающих.</w:t>
            </w:r>
          </w:p>
          <w:p w:rsidR="00167DC3" w:rsidRDefault="00167DC3" w:rsidP="00167D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167DC3" w:rsidRPr="00817F35" w:rsidRDefault="00167DC3" w:rsidP="00167D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природу </w:t>
            </w:r>
          </w:p>
        </w:tc>
        <w:tc>
          <w:tcPr>
            <w:tcW w:w="1637" w:type="dxa"/>
          </w:tcPr>
          <w:p w:rsidR="00167DC3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67DC3" w:rsidTr="00ED5186">
        <w:tc>
          <w:tcPr>
            <w:tcW w:w="1101" w:type="dxa"/>
          </w:tcPr>
          <w:p w:rsidR="00167DC3" w:rsidRDefault="00167DC3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</w:tcPr>
          <w:p w:rsidR="00167DC3" w:rsidRDefault="00167DC3" w:rsidP="00167D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Химический язык, его </w:t>
            </w:r>
            <w:r w:rsidRPr="0065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и исполь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зование </w:t>
            </w:r>
            <w:r w:rsidRPr="0065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человеком.</w:t>
            </w:r>
          </w:p>
        </w:tc>
        <w:tc>
          <w:tcPr>
            <w:tcW w:w="5953" w:type="dxa"/>
          </w:tcPr>
          <w:p w:rsidR="00167DC3" w:rsidRPr="00817F35" w:rsidRDefault="00167DC3" w:rsidP="000023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637" w:type="dxa"/>
          </w:tcPr>
          <w:p w:rsidR="00167DC3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25C88" w:rsidTr="004B799F">
        <w:tc>
          <w:tcPr>
            <w:tcW w:w="14786" w:type="dxa"/>
            <w:gridSpan w:val="4"/>
          </w:tcPr>
          <w:p w:rsidR="00725C88" w:rsidRPr="008C11F1" w:rsidRDefault="00725C88" w:rsidP="00725C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Животные – понятливые ученики(2часа)</w:t>
            </w:r>
          </w:p>
        </w:tc>
      </w:tr>
      <w:tr w:rsidR="00725C88" w:rsidTr="00ED5186">
        <w:tc>
          <w:tcPr>
            <w:tcW w:w="1101" w:type="dxa"/>
          </w:tcPr>
          <w:p w:rsidR="00725C88" w:rsidRDefault="00725C88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</w:tcPr>
          <w:p w:rsidR="00725C88" w:rsidRDefault="00725C88" w:rsidP="00725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Безусловные рефлексы, инстинкты, условные рефлексы. Этология.</w:t>
            </w:r>
          </w:p>
        </w:tc>
        <w:tc>
          <w:tcPr>
            <w:tcW w:w="5953" w:type="dxa"/>
          </w:tcPr>
          <w:p w:rsidR="00725C88" w:rsidRPr="00817F35" w:rsidRDefault="00725C88" w:rsidP="00725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и литературой по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поиску</w:t>
            </w:r>
          </w:p>
          <w:p w:rsidR="00725C88" w:rsidRPr="00817F35" w:rsidRDefault="00725C88" w:rsidP="00725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1637" w:type="dxa"/>
          </w:tcPr>
          <w:p w:rsidR="00725C88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</w:p>
        </w:tc>
      </w:tr>
      <w:tr w:rsidR="00725C88" w:rsidTr="00ED5186">
        <w:tc>
          <w:tcPr>
            <w:tcW w:w="1101" w:type="dxa"/>
          </w:tcPr>
          <w:p w:rsidR="00725C88" w:rsidRDefault="00725C88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</w:tcPr>
          <w:p w:rsidR="00725C88" w:rsidRDefault="00725C88" w:rsidP="00167D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в мире животных. Выработка условных </w:t>
            </w:r>
            <w:r w:rsidRPr="0065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рефлексов у домашних животных</w:t>
            </w:r>
          </w:p>
        </w:tc>
        <w:tc>
          <w:tcPr>
            <w:tcW w:w="5953" w:type="dxa"/>
          </w:tcPr>
          <w:p w:rsidR="00725C88" w:rsidRPr="00817F35" w:rsidRDefault="00725C88" w:rsidP="000023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637" w:type="dxa"/>
          </w:tcPr>
          <w:p w:rsidR="00725C88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25C88" w:rsidTr="006A5879">
        <w:tc>
          <w:tcPr>
            <w:tcW w:w="14786" w:type="dxa"/>
            <w:gridSpan w:val="4"/>
          </w:tcPr>
          <w:p w:rsidR="00725C88" w:rsidRPr="008C11F1" w:rsidRDefault="00725C88" w:rsidP="004A50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Герои песен, сказок(2часа)</w:t>
            </w:r>
          </w:p>
        </w:tc>
      </w:tr>
      <w:tr w:rsidR="00725C88" w:rsidTr="00ED5186">
        <w:tc>
          <w:tcPr>
            <w:tcW w:w="1101" w:type="dxa"/>
          </w:tcPr>
          <w:p w:rsidR="00725C88" w:rsidRDefault="00725C88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</w:tcPr>
          <w:p w:rsidR="00725C88" w:rsidRDefault="00725C88" w:rsidP="00167D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– герои песен и сказок</w:t>
            </w:r>
          </w:p>
        </w:tc>
        <w:tc>
          <w:tcPr>
            <w:tcW w:w="5953" w:type="dxa"/>
          </w:tcPr>
          <w:p w:rsidR="00725C88" w:rsidRPr="00817F35" w:rsidRDefault="00725C88" w:rsidP="000023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лекция</w:t>
            </w:r>
          </w:p>
        </w:tc>
        <w:tc>
          <w:tcPr>
            <w:tcW w:w="1637" w:type="dxa"/>
          </w:tcPr>
          <w:p w:rsidR="00725C88" w:rsidRPr="004A509A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25C88" w:rsidTr="00ED5186">
        <w:tc>
          <w:tcPr>
            <w:tcW w:w="1101" w:type="dxa"/>
          </w:tcPr>
          <w:p w:rsidR="00725C88" w:rsidRPr="00817F35" w:rsidRDefault="00725C88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</w:tcPr>
          <w:p w:rsidR="00725C88" w:rsidRPr="00817F35" w:rsidRDefault="00725C88" w:rsidP="00167D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– герои легенд</w:t>
            </w:r>
          </w:p>
        </w:tc>
        <w:tc>
          <w:tcPr>
            <w:tcW w:w="5953" w:type="dxa"/>
          </w:tcPr>
          <w:p w:rsidR="00725C88" w:rsidRPr="00817F35" w:rsidRDefault="00725C88" w:rsidP="00725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и литературой по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поиску</w:t>
            </w:r>
          </w:p>
          <w:p w:rsidR="00725C88" w:rsidRPr="00817F35" w:rsidRDefault="00725C88" w:rsidP="00725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1637" w:type="dxa"/>
          </w:tcPr>
          <w:p w:rsidR="00725C88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25C88" w:rsidTr="00E3565E">
        <w:tc>
          <w:tcPr>
            <w:tcW w:w="14786" w:type="dxa"/>
            <w:gridSpan w:val="4"/>
          </w:tcPr>
          <w:p w:rsidR="00725C88" w:rsidRPr="008C11F1" w:rsidRDefault="00725C88" w:rsidP="004A50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Животные – символы(</w:t>
            </w:r>
            <w:r w:rsidR="004A5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8C1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часа)</w:t>
            </w:r>
          </w:p>
        </w:tc>
      </w:tr>
      <w:tr w:rsidR="00725C88" w:rsidTr="00ED5186">
        <w:tc>
          <w:tcPr>
            <w:tcW w:w="1101" w:type="dxa"/>
          </w:tcPr>
          <w:p w:rsidR="00725C88" w:rsidRDefault="00725C88" w:rsidP="0004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</w:tcPr>
          <w:p w:rsidR="00725C88" w:rsidRPr="00817F35" w:rsidRDefault="00725C88" w:rsidP="00725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Животные символы стран Египет (кошка), Индия </w:t>
            </w:r>
            <w:r w:rsidRPr="0065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(корова)</w:t>
            </w:r>
          </w:p>
        </w:tc>
        <w:tc>
          <w:tcPr>
            <w:tcW w:w="5953" w:type="dxa"/>
          </w:tcPr>
          <w:p w:rsidR="00725C88" w:rsidRDefault="00725C88" w:rsidP="00725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637" w:type="dxa"/>
          </w:tcPr>
          <w:p w:rsidR="00725C88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25C88" w:rsidTr="002B0316">
        <w:tc>
          <w:tcPr>
            <w:tcW w:w="14786" w:type="dxa"/>
            <w:gridSpan w:val="4"/>
          </w:tcPr>
          <w:p w:rsidR="00725C88" w:rsidRPr="008C11F1" w:rsidRDefault="00725C88" w:rsidP="008C11F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Бионика -  перспективы развития(1час)</w:t>
            </w:r>
          </w:p>
        </w:tc>
      </w:tr>
      <w:tr w:rsidR="00725C88" w:rsidTr="00ED5186">
        <w:tc>
          <w:tcPr>
            <w:tcW w:w="1101" w:type="dxa"/>
          </w:tcPr>
          <w:p w:rsidR="00725C88" w:rsidRPr="006577A8" w:rsidRDefault="00725C88" w:rsidP="004A50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725C88" w:rsidRDefault="00725C88" w:rsidP="00725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Бионика -  перспективы развития</w:t>
            </w:r>
          </w:p>
        </w:tc>
        <w:tc>
          <w:tcPr>
            <w:tcW w:w="5953" w:type="dxa"/>
          </w:tcPr>
          <w:p w:rsidR="00725C88" w:rsidRDefault="00725C88" w:rsidP="00725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с элементами </w:t>
            </w:r>
            <w:r w:rsidRPr="0081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637" w:type="dxa"/>
          </w:tcPr>
          <w:p w:rsidR="00725C88" w:rsidRDefault="004A509A" w:rsidP="00817F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</w:tbl>
    <w:p w:rsidR="00043F49" w:rsidRPr="00817F35" w:rsidRDefault="00043F49" w:rsidP="00817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43F49" w:rsidRPr="00817F35" w:rsidSect="006B660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1310F"/>
    <w:multiLevelType w:val="multilevel"/>
    <w:tmpl w:val="AA96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41B88"/>
    <w:multiLevelType w:val="multilevel"/>
    <w:tmpl w:val="DD5E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78"/>
    <w:rsid w:val="0000231A"/>
    <w:rsid w:val="00043F49"/>
    <w:rsid w:val="0007272D"/>
    <w:rsid w:val="0009559D"/>
    <w:rsid w:val="000E2BE9"/>
    <w:rsid w:val="00107DDC"/>
    <w:rsid w:val="00167DC3"/>
    <w:rsid w:val="001A226B"/>
    <w:rsid w:val="001C027A"/>
    <w:rsid w:val="00262505"/>
    <w:rsid w:val="0030387B"/>
    <w:rsid w:val="003268CB"/>
    <w:rsid w:val="00333878"/>
    <w:rsid w:val="00432C17"/>
    <w:rsid w:val="004A509A"/>
    <w:rsid w:val="004E4D7B"/>
    <w:rsid w:val="00633BF1"/>
    <w:rsid w:val="00654221"/>
    <w:rsid w:val="006577A8"/>
    <w:rsid w:val="006B660A"/>
    <w:rsid w:val="00725C88"/>
    <w:rsid w:val="00817F35"/>
    <w:rsid w:val="0083269A"/>
    <w:rsid w:val="008C11F1"/>
    <w:rsid w:val="00AE30DA"/>
    <w:rsid w:val="00ED5186"/>
    <w:rsid w:val="00EF28D5"/>
    <w:rsid w:val="00E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878"/>
    <w:pPr>
      <w:ind w:left="720"/>
      <w:contextualSpacing/>
    </w:pPr>
  </w:style>
  <w:style w:type="table" w:styleId="a4">
    <w:name w:val="Table Grid"/>
    <w:basedOn w:val="a1"/>
    <w:uiPriority w:val="59"/>
    <w:rsid w:val="00EF3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C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54221"/>
  </w:style>
  <w:style w:type="paragraph" w:styleId="a6">
    <w:name w:val="Balloon Text"/>
    <w:basedOn w:val="a"/>
    <w:link w:val="a7"/>
    <w:uiPriority w:val="99"/>
    <w:semiHidden/>
    <w:unhideWhenUsed/>
    <w:rsid w:val="004E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878"/>
    <w:pPr>
      <w:ind w:left="720"/>
      <w:contextualSpacing/>
    </w:pPr>
  </w:style>
  <w:style w:type="table" w:styleId="a4">
    <w:name w:val="Table Grid"/>
    <w:basedOn w:val="a1"/>
    <w:uiPriority w:val="59"/>
    <w:rsid w:val="00EF3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C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54221"/>
  </w:style>
  <w:style w:type="paragraph" w:styleId="a6">
    <w:name w:val="Balloon Text"/>
    <w:basedOn w:val="a"/>
    <w:link w:val="a7"/>
    <w:uiPriority w:val="99"/>
    <w:semiHidden/>
    <w:unhideWhenUsed/>
    <w:rsid w:val="004E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 Васильевна</cp:lastModifiedBy>
  <cp:revision>16</cp:revision>
  <cp:lastPrinted>2022-09-13T11:57:00Z</cp:lastPrinted>
  <dcterms:created xsi:type="dcterms:W3CDTF">2024-08-05T07:51:00Z</dcterms:created>
  <dcterms:modified xsi:type="dcterms:W3CDTF">2024-09-12T19:25:00Z</dcterms:modified>
</cp:coreProperties>
</file>