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A7" w:rsidRDefault="005F5FA7" w:rsidP="002B7000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5F5FA7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11151870" cy="7951470"/>
            <wp:effectExtent l="0" t="0" r="0" b="0"/>
            <wp:docPr id="1" name="Рисунок 1" descr="F:\Мирошниченко РП\1759310388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ирошниченко РП\17593103884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870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A7" w:rsidRDefault="005F5FA7" w:rsidP="002B7000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2B7000" w:rsidRPr="002B7000" w:rsidRDefault="002B7000" w:rsidP="002B7000">
      <w:pPr>
        <w:shd w:val="clear" w:color="auto" w:fill="FFFFFF"/>
        <w:rPr>
          <w:rStyle w:val="FontStyle39"/>
          <w:sz w:val="24"/>
          <w:szCs w:val="24"/>
        </w:rPr>
      </w:pPr>
      <w:bookmarkStart w:id="0" w:name="_GoBack"/>
      <w:bookmarkEnd w:id="0"/>
      <w:r w:rsidRPr="002B700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РАЗДЕЛ 1 </w:t>
      </w:r>
    </w:p>
    <w:p w:rsidR="002B7000" w:rsidRDefault="002B7000" w:rsidP="002B7000">
      <w:pPr>
        <w:pStyle w:val="Style12"/>
        <w:widowControl/>
        <w:rPr>
          <w:rStyle w:val="FontStyle39"/>
          <w:sz w:val="24"/>
          <w:szCs w:val="24"/>
        </w:rPr>
      </w:pPr>
      <w:r w:rsidRPr="002B7000">
        <w:rPr>
          <w:rStyle w:val="FontStyle39"/>
          <w:sz w:val="24"/>
          <w:szCs w:val="24"/>
        </w:rPr>
        <w:t>ПОЯСНИТЕЛЬНАЯ ЗАПИСКА</w:t>
      </w:r>
    </w:p>
    <w:p w:rsidR="002B7000" w:rsidRPr="002B7000" w:rsidRDefault="002B7000" w:rsidP="002B7000">
      <w:pPr>
        <w:pStyle w:val="Style12"/>
        <w:widowControl/>
        <w:rPr>
          <w:rStyle w:val="FontStyle39"/>
          <w:sz w:val="24"/>
          <w:szCs w:val="24"/>
        </w:rPr>
      </w:pPr>
    </w:p>
    <w:p w:rsidR="002B7000" w:rsidRPr="002B7000" w:rsidRDefault="002B7000" w:rsidP="002B7000">
      <w:pPr>
        <w:pStyle w:val="c2"/>
        <w:shd w:val="clear" w:color="auto" w:fill="FFFFFF"/>
        <w:spacing w:before="0" w:after="0"/>
        <w:ind w:firstLine="557"/>
        <w:jc w:val="both"/>
      </w:pPr>
      <w:r w:rsidRPr="004D16AE">
        <w:rPr>
          <w:rStyle w:val="FontStyle41"/>
        </w:rPr>
        <w:t xml:space="preserve">Рабочая программа внеурочной деятельности «Практическая информатика» составлена в соответствии с требованиями Федерального государственного образовательного стандарта общего образования (ФГОС ООО) на основе </w:t>
      </w:r>
      <w:r>
        <w:rPr>
          <w:rStyle w:val="FontStyle41"/>
        </w:rPr>
        <w:t>п</w:t>
      </w:r>
      <w:r>
        <w:rPr>
          <w:rStyle w:val="c0"/>
        </w:rPr>
        <w:t>римерной программы</w:t>
      </w:r>
      <w:r w:rsidRPr="002B7000">
        <w:rPr>
          <w:rStyle w:val="c0"/>
        </w:rPr>
        <w:t xml:space="preserve"> основного общего образования по информатике и информационным технологиям (базовый уровень) опубликованной в сборнике программ для общеобразовательных учреждений («Программы для общеобразовательных учреждений: Информатика. 2-11 классы»  М.: БИНОМ. Лаборатория знаний, 201</w:t>
      </w:r>
      <w:r w:rsidR="0054392F">
        <w:rPr>
          <w:rStyle w:val="c0"/>
        </w:rPr>
        <w:t>5</w:t>
      </w:r>
      <w:r w:rsidRPr="002B7000">
        <w:rPr>
          <w:rStyle w:val="c0"/>
        </w:rPr>
        <w:t xml:space="preserve">); </w:t>
      </w:r>
    </w:p>
    <w:p w:rsidR="002B7000" w:rsidRPr="004D16AE" w:rsidRDefault="002B7000" w:rsidP="002B7000">
      <w:pPr>
        <w:pStyle w:val="Style18"/>
        <w:widowControl/>
        <w:spacing w:line="240" w:lineRule="auto"/>
        <w:rPr>
          <w:rStyle w:val="FontStyle41"/>
        </w:rPr>
      </w:pPr>
      <w:r>
        <w:t>В соответствии с календарным учебным графиком МБОУ СОШ №1 х.Маяк  на 202</w:t>
      </w:r>
      <w:r w:rsidR="00B315BB">
        <w:t>5</w:t>
      </w:r>
      <w:r>
        <w:t>-202</w:t>
      </w:r>
      <w:r w:rsidR="00B315BB">
        <w:t>6</w:t>
      </w:r>
      <w:r>
        <w:t xml:space="preserve"> учебный год</w:t>
      </w:r>
      <w:r>
        <w:rPr>
          <w:b/>
          <w:bCs/>
        </w:rPr>
        <w:t xml:space="preserve"> </w:t>
      </w:r>
      <w:r>
        <w:rPr>
          <w:bCs/>
        </w:rPr>
        <w:t xml:space="preserve">отводится </w:t>
      </w:r>
      <w:r w:rsidR="00F75A10">
        <w:t>для 9 класса 3</w:t>
      </w:r>
      <w:r w:rsidR="00641670">
        <w:t>2</w:t>
      </w:r>
      <w:r>
        <w:t xml:space="preserve"> ча</w:t>
      </w:r>
      <w:r w:rsidR="00F75A10">
        <w:t>с</w:t>
      </w:r>
      <w:r>
        <w:t xml:space="preserve"> </w:t>
      </w:r>
      <w:r w:rsidR="00F75A10">
        <w:t>с</w:t>
      </w:r>
      <w:r>
        <w:t xml:space="preserve"> проведением 1 раза в неделю.  Продолжительность занятия 40 минут.  </w:t>
      </w:r>
      <w:r w:rsidRPr="004D16AE">
        <w:rPr>
          <w:rStyle w:val="FontStyle41"/>
        </w:rPr>
        <w:t>Форма реализации —</w:t>
      </w:r>
      <w:r>
        <w:rPr>
          <w:rStyle w:val="FontStyle41"/>
        </w:rPr>
        <w:t xml:space="preserve"> </w:t>
      </w:r>
      <w:r w:rsidRPr="004D16AE">
        <w:rPr>
          <w:rStyle w:val="FontStyle41"/>
        </w:rPr>
        <w:t>внеурочное занятие.</w:t>
      </w:r>
    </w:p>
    <w:p w:rsidR="002B7000" w:rsidRPr="004D16AE" w:rsidRDefault="002B7000" w:rsidP="002B7000">
      <w:pPr>
        <w:pStyle w:val="Style18"/>
        <w:widowControl/>
        <w:spacing w:line="240" w:lineRule="auto"/>
        <w:ind w:firstLine="562"/>
        <w:rPr>
          <w:rStyle w:val="FontStyle41"/>
        </w:rPr>
      </w:pPr>
      <w:r w:rsidRPr="004D16AE">
        <w:rPr>
          <w:rStyle w:val="FontStyle41"/>
        </w:rPr>
        <w:t>Программа «Практическая информатика» предназначена для организации внеурочной деятельности по нескольким взаимосвя</w:t>
      </w:r>
      <w:r>
        <w:rPr>
          <w:rStyle w:val="FontStyle41"/>
        </w:rPr>
        <w:t>го</w:t>
      </w:r>
      <w:r w:rsidRPr="004D16AE">
        <w:rPr>
          <w:rStyle w:val="FontStyle41"/>
        </w:rPr>
        <w:t xml:space="preserve">занным направлениям развития личности, таким как общеинтеллектуальное и общекультурное. </w:t>
      </w:r>
    </w:p>
    <w:p w:rsidR="004E0444" w:rsidRDefault="004E0444" w:rsidP="002B7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B7000" w:rsidRPr="002B7000" w:rsidRDefault="002B7000" w:rsidP="002B7000">
      <w:pPr>
        <w:pStyle w:val="a9"/>
        <w:spacing w:before="0" w:beforeAutospacing="0" w:after="0" w:afterAutospacing="0"/>
        <w:outlineLvl w:val="0"/>
        <w:rPr>
          <w:color w:val="000000"/>
        </w:rPr>
      </w:pPr>
      <w:r w:rsidRPr="002B7000">
        <w:rPr>
          <w:b/>
          <w:bCs/>
          <w:color w:val="000000"/>
        </w:rPr>
        <w:t>Цель курса</w:t>
      </w:r>
    </w:p>
    <w:p w:rsidR="002B7000" w:rsidRPr="002B7000" w:rsidRDefault="002B7000" w:rsidP="002B7000">
      <w:pPr>
        <w:pStyle w:val="a9"/>
        <w:spacing w:before="0" w:beforeAutospacing="0" w:after="0" w:afterAutospacing="0"/>
        <w:jc w:val="both"/>
        <w:rPr>
          <w:color w:val="000000"/>
        </w:rPr>
      </w:pPr>
      <w:r w:rsidRPr="002B7000">
        <w:rPr>
          <w:color w:val="000000"/>
        </w:rPr>
        <w:t>Систематизация знаний и умений по курсу информатики и ИКТ, подготовка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2B7000" w:rsidRPr="002B7000" w:rsidRDefault="002B7000" w:rsidP="002B7000">
      <w:pPr>
        <w:pStyle w:val="a9"/>
        <w:spacing w:before="0" w:beforeAutospacing="0" w:after="0" w:afterAutospacing="0"/>
        <w:outlineLvl w:val="0"/>
        <w:rPr>
          <w:color w:val="000000"/>
        </w:rPr>
      </w:pPr>
      <w:r w:rsidRPr="002B7000">
        <w:rPr>
          <w:color w:val="000000"/>
        </w:rPr>
        <w:t> </w:t>
      </w:r>
      <w:r w:rsidRPr="002B7000">
        <w:rPr>
          <w:b/>
          <w:bCs/>
          <w:color w:val="000000"/>
        </w:rPr>
        <w:t>Задачи курса:</w:t>
      </w:r>
    </w:p>
    <w:p w:rsidR="002B7000" w:rsidRPr="002B7000" w:rsidRDefault="002B7000" w:rsidP="002B7000">
      <w:pPr>
        <w:pStyle w:val="a9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2B7000">
        <w:rPr>
          <w:color w:val="000000"/>
        </w:rPr>
        <w:t>повторить основные алгоритмы по темам, представленным на ОГЭ, изучить спецификацию, демоверсию экзамена.</w:t>
      </w:r>
    </w:p>
    <w:p w:rsidR="002B7000" w:rsidRPr="002B7000" w:rsidRDefault="002B7000" w:rsidP="002B7000">
      <w:pPr>
        <w:pStyle w:val="a9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2B7000">
        <w:rPr>
          <w:color w:val="000000"/>
        </w:rPr>
        <w:t>выработать стратегию подготовки к сдаче экзамена по информатике;</w:t>
      </w:r>
    </w:p>
    <w:p w:rsidR="002B7000" w:rsidRPr="002B7000" w:rsidRDefault="002B7000" w:rsidP="002B7000">
      <w:pPr>
        <w:pStyle w:val="a9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2B7000">
        <w:rPr>
          <w:color w:val="000000"/>
        </w:rPr>
        <w:t>сформировать: представление о структуре и содержании контрольных измерительных материалов по предмету в 202</w:t>
      </w:r>
      <w:r w:rsidR="009E2A1D">
        <w:rPr>
          <w:color w:val="000000"/>
        </w:rPr>
        <w:t>4</w:t>
      </w:r>
      <w:r w:rsidRPr="002B7000">
        <w:rPr>
          <w:color w:val="000000"/>
        </w:rPr>
        <w:t>; назначении заданий различного типа (с выбором ответа, с кратким ответом, практическое задание);</w:t>
      </w:r>
    </w:p>
    <w:p w:rsidR="002B7000" w:rsidRPr="002B7000" w:rsidRDefault="002B7000" w:rsidP="002B7000">
      <w:pPr>
        <w:pStyle w:val="a9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2B7000">
        <w:rPr>
          <w:color w:val="000000"/>
        </w:rPr>
        <w:t>сформировать умения эффективно распределять время на выполнение заданий различных типов;</w:t>
      </w:r>
    </w:p>
    <w:p w:rsidR="002B7000" w:rsidRPr="002B7000" w:rsidRDefault="002B7000" w:rsidP="002B7000">
      <w:pPr>
        <w:pStyle w:val="a9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2B7000">
        <w:rPr>
          <w:color w:val="000000"/>
        </w:rPr>
        <w:t>сформировать справочный материал по темам для теоретической и практической подготовки</w:t>
      </w:r>
    </w:p>
    <w:p w:rsidR="002B7000" w:rsidRPr="002B7000" w:rsidRDefault="002B7000" w:rsidP="002B7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B7000" w:rsidRPr="002B7000" w:rsidRDefault="002B7000" w:rsidP="002B7000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B700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РАЗДЕЛ 2</w:t>
      </w:r>
    </w:p>
    <w:p w:rsidR="002B7000" w:rsidRPr="002B7000" w:rsidRDefault="002B7000" w:rsidP="002B700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364013603"/>
      <w:bookmarkStart w:id="2" w:name="_Toc343949360"/>
      <w:r w:rsidRPr="002B7000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  <w:bookmarkEnd w:id="1"/>
      <w:bookmarkEnd w:id="2"/>
    </w:p>
    <w:p w:rsidR="002B7000" w:rsidRPr="002B7000" w:rsidRDefault="002B7000" w:rsidP="002B7000">
      <w:pPr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2B7000">
        <w:rPr>
          <w:rFonts w:ascii="Times New Roman" w:hAnsi="Times New Roman"/>
          <w:sz w:val="24"/>
          <w:szCs w:val="24"/>
        </w:rPr>
        <w:t>: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    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   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</w:p>
    <w:p w:rsidR="002B7000" w:rsidRPr="002B7000" w:rsidRDefault="002B7000" w:rsidP="002B7000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2B7000" w:rsidRPr="002B7000" w:rsidRDefault="002B7000" w:rsidP="002B7000">
      <w:pPr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2B7000">
        <w:rPr>
          <w:rFonts w:ascii="Times New Roman" w:hAnsi="Times New Roman"/>
          <w:sz w:val="24"/>
          <w:szCs w:val="24"/>
        </w:rPr>
        <w:t>: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3511D0" w:rsidRPr="003511D0" w:rsidRDefault="003511D0" w:rsidP="003511D0">
      <w:pPr>
        <w:spacing w:after="0" w:line="240" w:lineRule="auto"/>
        <w:ind w:left="81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Личностные результаты 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>отражают сформированность, в том числе в части:</w:t>
      </w:r>
    </w:p>
    <w:p w:rsidR="003511D0" w:rsidRPr="003511D0" w:rsidRDefault="003511D0" w:rsidP="003511D0">
      <w:pPr>
        <w:pStyle w:val="2"/>
        <w:keepNext w:val="0"/>
        <w:numPr>
          <w:ilvl w:val="0"/>
          <w:numId w:val="17"/>
        </w:numPr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Гражданского воспитания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7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511D0" w:rsidRPr="003511D0" w:rsidRDefault="003511D0" w:rsidP="003511D0">
      <w:pPr>
        <w:pStyle w:val="2"/>
        <w:keepNext w:val="0"/>
        <w:numPr>
          <w:ilvl w:val="0"/>
          <w:numId w:val="17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Патриотического воспитания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66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— науки информатики в жизни современного общества, способности владеть достоверной информацией о передовых достижениях и открытиях мировой и отечественной  —  информатики, заинтересованности в научных знаниях об устройстве мира и общества;</w:t>
      </w:r>
    </w:p>
    <w:p w:rsidR="003511D0" w:rsidRPr="003511D0" w:rsidRDefault="003511D0" w:rsidP="003511D0">
      <w:pPr>
        <w:pStyle w:val="2"/>
        <w:keepNext w:val="0"/>
        <w:numPr>
          <w:ilvl w:val="0"/>
          <w:numId w:val="17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Духовно-нравственного воспитания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64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511D0" w:rsidRPr="003511D0" w:rsidRDefault="003511D0" w:rsidP="003511D0">
      <w:pPr>
        <w:pStyle w:val="a7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b/>
          <w:color w:val="000000" w:themeColor="text1"/>
          <w:sz w:val="24"/>
          <w:szCs w:val="24"/>
        </w:rPr>
        <w:t>Эстетического воспитание предполагает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511D0" w:rsidRPr="003511D0" w:rsidRDefault="003511D0" w:rsidP="003511D0">
      <w:pPr>
        <w:spacing w:after="0" w:line="240" w:lineRule="auto"/>
        <w:ind w:firstLine="156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 xml:space="preserve">приобщение к уникальному российскому культурному наследию, в том числе литературному, музыкальному, </w:t>
      </w:r>
    </w:p>
    <w:p w:rsidR="003511D0" w:rsidRPr="003511D0" w:rsidRDefault="003511D0" w:rsidP="003511D0">
      <w:pPr>
        <w:spacing w:after="0" w:line="240" w:lineRule="auto"/>
        <w:ind w:firstLine="156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художественному, театральному и кинематографическому;</w:t>
      </w:r>
    </w:p>
    <w:p w:rsidR="003511D0" w:rsidRPr="003511D0" w:rsidRDefault="003511D0" w:rsidP="003511D0">
      <w:pPr>
        <w:spacing w:after="0" w:line="240" w:lineRule="auto"/>
        <w:ind w:firstLine="156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3511D0" w:rsidRPr="003511D0" w:rsidRDefault="003511D0" w:rsidP="003511D0">
      <w:pPr>
        <w:spacing w:after="0" w:line="240" w:lineRule="auto"/>
        <w:ind w:firstLine="156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3511D0" w:rsidRPr="003511D0" w:rsidRDefault="003511D0" w:rsidP="003511D0">
      <w:pPr>
        <w:spacing w:after="0" w:line="240" w:lineRule="auto"/>
        <w:ind w:firstLine="1560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популяризация российских культурных, нравственных и семейных ценностей;</w:t>
      </w:r>
    </w:p>
    <w:p w:rsidR="003511D0" w:rsidRPr="003511D0" w:rsidRDefault="003511D0" w:rsidP="003511D0">
      <w:pPr>
        <w:pStyle w:val="2"/>
        <w:keepNext w:val="0"/>
        <w:numPr>
          <w:ilvl w:val="0"/>
          <w:numId w:val="16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 xml:space="preserve">Физического  воспитания,   формирования   культуры   здоровья   </w:t>
      </w:r>
      <w:r w:rsidRPr="003511D0">
        <w:rPr>
          <w:rFonts w:ascii="Times New Roman" w:hAnsi="Times New Roman"/>
          <w:b w:val="0"/>
          <w:color w:val="000000" w:themeColor="text1"/>
          <w:sz w:val="24"/>
          <w:szCs w:val="24"/>
        </w:rPr>
        <w:t>и</w:t>
      </w:r>
    </w:p>
    <w:p w:rsidR="003511D0" w:rsidRPr="003511D0" w:rsidRDefault="003511D0" w:rsidP="003511D0">
      <w:pPr>
        <w:spacing w:after="0" w:line="240" w:lineRule="auto"/>
        <w:ind w:left="158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b/>
          <w:color w:val="000000" w:themeColor="text1"/>
          <w:sz w:val="24"/>
          <w:szCs w:val="24"/>
        </w:rPr>
        <w:t>Эмоционального благополучия</w:t>
      </w:r>
    </w:p>
    <w:p w:rsidR="003511D0" w:rsidRPr="003511D0" w:rsidRDefault="003511D0" w:rsidP="003511D0">
      <w:pPr>
        <w:pStyle w:val="a5"/>
        <w:spacing w:after="0" w:line="240" w:lineRule="auto"/>
        <w:ind w:left="1581" w:right="566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3511D0" w:rsidRPr="003511D0" w:rsidRDefault="003511D0" w:rsidP="003511D0">
      <w:pPr>
        <w:pStyle w:val="2"/>
        <w:keepNext w:val="0"/>
        <w:numPr>
          <w:ilvl w:val="0"/>
          <w:numId w:val="16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Трудового воспитания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63" w:firstLine="69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Коммуникативной компетентности в общественно-полезной,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3511D0" w:rsidRPr="003511D0" w:rsidRDefault="003511D0" w:rsidP="003511D0">
      <w:pPr>
        <w:pStyle w:val="2"/>
        <w:keepNext w:val="0"/>
        <w:numPr>
          <w:ilvl w:val="0"/>
          <w:numId w:val="16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Экологического воспитания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66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 же в ситуациях, угрожающих здоровью и жизни людей;</w:t>
      </w:r>
    </w:p>
    <w:p w:rsidR="003511D0" w:rsidRPr="003511D0" w:rsidRDefault="003511D0" w:rsidP="003511D0">
      <w:pPr>
        <w:pStyle w:val="a5"/>
        <w:spacing w:after="0" w:line="240" w:lineRule="auto"/>
        <w:ind w:left="1581" w:right="563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3511D0" w:rsidRPr="003511D0" w:rsidRDefault="003511D0" w:rsidP="003511D0">
      <w:pPr>
        <w:pStyle w:val="a5"/>
        <w:spacing w:after="0" w:line="240" w:lineRule="auto"/>
        <w:ind w:left="1581" w:right="567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3511D0" w:rsidRPr="003511D0" w:rsidRDefault="003511D0" w:rsidP="003511D0">
      <w:pPr>
        <w:pStyle w:val="2"/>
        <w:keepNext w:val="0"/>
        <w:numPr>
          <w:ilvl w:val="0"/>
          <w:numId w:val="16"/>
        </w:numPr>
        <w:tabs>
          <w:tab w:val="left" w:pos="1582"/>
        </w:tabs>
        <w:adjustRightInd/>
        <w:spacing w:before="0" w:after="0"/>
        <w:ind w:hanging="4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Ценностей научного познания</w:t>
      </w:r>
    </w:p>
    <w:p w:rsidR="003511D0" w:rsidRPr="003511D0" w:rsidRDefault="003511D0" w:rsidP="003511D0">
      <w:pPr>
        <w:pStyle w:val="a5"/>
        <w:spacing w:after="0" w:line="240" w:lineRule="auto"/>
        <w:ind w:left="1581" w:right="568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3511D0" w:rsidRPr="003511D0" w:rsidRDefault="003511D0" w:rsidP="003511D0">
      <w:pPr>
        <w:pStyle w:val="a5"/>
        <w:spacing w:after="0" w:line="240" w:lineRule="auto"/>
        <w:ind w:left="1581" w:right="572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3511D0" w:rsidRPr="003511D0" w:rsidRDefault="003511D0" w:rsidP="003511D0">
      <w:pPr>
        <w:pStyle w:val="a5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spacing w:after="0" w:line="240" w:lineRule="auto"/>
        <w:ind w:left="1581" w:right="567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 xml:space="preserve">Познавательной 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информационной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культуры,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в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том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числе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к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обучению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познанию,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любознательности,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готовности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и 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>способности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к</w:t>
      </w:r>
    </w:p>
    <w:p w:rsidR="002B7000" w:rsidRPr="003511D0" w:rsidRDefault="003511D0" w:rsidP="003511D0">
      <w:pPr>
        <w:pStyle w:val="a5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spacing w:after="0" w:line="240" w:lineRule="auto"/>
        <w:ind w:left="1581" w:right="567"/>
        <w:rPr>
          <w:rFonts w:ascii="Times New Roman" w:hAnsi="Times New Roman"/>
          <w:color w:val="000000" w:themeColor="text1"/>
          <w:sz w:val="24"/>
          <w:szCs w:val="24"/>
        </w:rPr>
      </w:pPr>
      <w:r w:rsidRPr="003511D0">
        <w:rPr>
          <w:rFonts w:ascii="Times New Roman" w:hAnsi="Times New Roman"/>
          <w:color w:val="000000" w:themeColor="text1"/>
          <w:sz w:val="24"/>
          <w:szCs w:val="24"/>
        </w:rPr>
        <w:t>самообразованию,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исследовательской</w:t>
      </w:r>
      <w:r w:rsidRPr="003511D0">
        <w:rPr>
          <w:rFonts w:ascii="Times New Roman" w:hAnsi="Times New Roman"/>
          <w:color w:val="000000" w:themeColor="text1"/>
          <w:sz w:val="24"/>
          <w:szCs w:val="24"/>
        </w:rPr>
        <w:tab/>
        <w:t>деятельности, к осознанному выбору направленности и уровня обучения в дальнейшем;</w:t>
      </w:r>
    </w:p>
    <w:p w:rsidR="002B7000" w:rsidRPr="002B7000" w:rsidRDefault="002B7000" w:rsidP="002B7000">
      <w:pPr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2B7000">
        <w:rPr>
          <w:rFonts w:ascii="Times New Roman" w:hAnsi="Times New Roman"/>
          <w:sz w:val="24"/>
          <w:szCs w:val="24"/>
        </w:rPr>
        <w:t>: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7000" w:rsidRPr="002B7000" w:rsidRDefault="002B7000" w:rsidP="002B700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2B7000" w:rsidRPr="002B7000" w:rsidRDefault="002B7000" w:rsidP="002B700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B7000">
        <w:rPr>
          <w:rFonts w:ascii="Times New Roman" w:hAnsi="Times New Roman"/>
          <w:b/>
          <w:sz w:val="24"/>
          <w:szCs w:val="24"/>
        </w:rPr>
        <w:t>Выпускник получит возможность:</w:t>
      </w:r>
    </w:p>
    <w:p w:rsidR="002B7000" w:rsidRPr="002B7000" w:rsidRDefault="002B7000" w:rsidP="002B7000">
      <w:pPr>
        <w:pStyle w:val="a7"/>
        <w:numPr>
          <w:ilvl w:val="0"/>
          <w:numId w:val="11"/>
        </w:numPr>
        <w:tabs>
          <w:tab w:val="left" w:pos="9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осознано подходить к выбору ИКТ–средств для своих учебных и иных целей;</w:t>
      </w:r>
    </w:p>
    <w:p w:rsidR="002B7000" w:rsidRPr="002B7000" w:rsidRDefault="002B7000" w:rsidP="002B7000">
      <w:pPr>
        <w:pStyle w:val="a7"/>
        <w:numPr>
          <w:ilvl w:val="0"/>
          <w:numId w:val="11"/>
        </w:numPr>
        <w:tabs>
          <w:tab w:val="left" w:pos="9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9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2B7000" w:rsidRPr="002B7000" w:rsidRDefault="002B7000" w:rsidP="002B7000">
      <w:pPr>
        <w:pStyle w:val="a7"/>
        <w:numPr>
          <w:ilvl w:val="0"/>
          <w:numId w:val="12"/>
        </w:numPr>
        <w:tabs>
          <w:tab w:val="left" w:pos="9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2B7000" w:rsidRPr="002B7000" w:rsidRDefault="002B7000" w:rsidP="002B7000">
      <w:pPr>
        <w:pStyle w:val="a7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2B7000" w:rsidRPr="002B7000" w:rsidRDefault="002B7000" w:rsidP="002B7000">
      <w:pPr>
        <w:pStyle w:val="a7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2B7000" w:rsidRPr="002B7000" w:rsidRDefault="002B7000" w:rsidP="002B7000">
      <w:pPr>
        <w:pStyle w:val="a7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2B7000" w:rsidRPr="002B7000" w:rsidRDefault="002B7000" w:rsidP="002B7000">
      <w:pPr>
        <w:pStyle w:val="a7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2B7000" w:rsidRPr="002B7000" w:rsidRDefault="002B7000" w:rsidP="002B7000">
      <w:pPr>
        <w:pStyle w:val="a7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2B7000" w:rsidRPr="002B7000" w:rsidRDefault="002B7000" w:rsidP="002B700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B7000">
        <w:rPr>
          <w:rFonts w:ascii="Times New Roman" w:hAnsi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780"/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 xml:space="preserve">получить представление об истории и тенденциях развития </w:t>
      </w:r>
      <w:r w:rsidRPr="002B7000">
        <w:rPr>
          <w:rFonts w:ascii="Times New Roman" w:eastAsia="Times New Roman" w:hAnsi="Times New Roman"/>
          <w:w w:val="99"/>
          <w:sz w:val="24"/>
          <w:szCs w:val="24"/>
        </w:rPr>
        <w:t>ИКТ;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2B7000" w:rsidRPr="002B7000" w:rsidRDefault="002B7000" w:rsidP="002B7000">
      <w:pPr>
        <w:pStyle w:val="a7"/>
        <w:numPr>
          <w:ilvl w:val="0"/>
          <w:numId w:val="14"/>
        </w:numPr>
        <w:tabs>
          <w:tab w:val="left" w:pos="94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B7000">
        <w:rPr>
          <w:rFonts w:ascii="Times New Roman" w:eastAsia="Times New Roman" w:hAnsi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2B7000" w:rsidRDefault="002B7000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9093E" w:rsidRDefault="0029093E" w:rsidP="00E00D37">
      <w:pPr>
        <w:tabs>
          <w:tab w:val="left" w:pos="900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B7000" w:rsidRPr="002B7000" w:rsidRDefault="002B7000" w:rsidP="002B7000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B700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РАЗДЕЛ 3</w:t>
      </w:r>
    </w:p>
    <w:p w:rsidR="002B7000" w:rsidRPr="002B7000" w:rsidRDefault="002B7000" w:rsidP="002B7000">
      <w:pPr>
        <w:shd w:val="clear" w:color="auto" w:fill="FFFFFF"/>
        <w:jc w:val="center"/>
        <w:rPr>
          <w:rStyle w:val="FontStyle39"/>
          <w:sz w:val="24"/>
          <w:szCs w:val="24"/>
        </w:rPr>
      </w:pPr>
      <w:r w:rsidRPr="002B7000">
        <w:rPr>
          <w:rStyle w:val="FontStyle39"/>
          <w:sz w:val="24"/>
          <w:szCs w:val="24"/>
        </w:rPr>
        <w:t>СОДЕРЖАНИЕ ПРОГРАММЫ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2410"/>
        <w:gridCol w:w="7307"/>
      </w:tblGrid>
      <w:tr w:rsidR="003511D0" w:rsidRPr="002B7000" w:rsidTr="003511D0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907454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54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511D0" w:rsidRPr="002B7000" w:rsidTr="003511D0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Знакомство со спецификацией и Демоверсией</w:t>
            </w:r>
          </w:p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Представление и передача информации. Обработка информации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586C96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 xml:space="preserve">Ценности научного познания Духовно-нравственное воспитание Трудовое воспитание </w:t>
            </w:r>
          </w:p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>Формирование культуры здоровья  и эмоционального благополучия</w:t>
            </w:r>
          </w:p>
        </w:tc>
      </w:tr>
      <w:tr w:rsidR="003511D0" w:rsidRPr="002B7000" w:rsidTr="003511D0">
        <w:trPr>
          <w:trHeight w:val="47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Основные устройства ИКТ. Проектирование и моделирование.</w:t>
            </w:r>
          </w:p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Организация информационной среды, поиск информации.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586C96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 xml:space="preserve">Ценности научного познания Духовно-нравственное воспитание Трудовое воспитание </w:t>
            </w:r>
          </w:p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>Формирование культуры здоровья  и эмоционального благополучия</w:t>
            </w:r>
          </w:p>
        </w:tc>
      </w:tr>
      <w:tr w:rsidR="003511D0" w:rsidRPr="002B7000" w:rsidTr="003511D0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Алгоритмы и программы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586C96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 xml:space="preserve">Ценности научного познания Духовно-нравственное воспитание Трудовое воспитание </w:t>
            </w:r>
          </w:p>
          <w:p w:rsidR="003511D0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>Формирование культуры здоровья  и эмоционального благополучия</w:t>
            </w:r>
          </w:p>
        </w:tc>
      </w:tr>
      <w:tr w:rsidR="003511D0" w:rsidRPr="002B7000" w:rsidTr="003511D0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Математические инструменты и электронные таблицы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2B7000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0" w:rsidRPr="00907454" w:rsidRDefault="003511D0" w:rsidP="00351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 xml:space="preserve">Ценности научного познания Духовно-нравственное воспитание Трудовое воспитание </w:t>
            </w:r>
          </w:p>
          <w:p w:rsidR="003511D0" w:rsidRDefault="003511D0" w:rsidP="0035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454">
              <w:rPr>
                <w:rFonts w:ascii="Times New Roman" w:hAnsi="Times New Roman"/>
                <w:sz w:val="24"/>
                <w:szCs w:val="24"/>
              </w:rPr>
              <w:t>Формирование культуры здоровья  и эмоционального благополучия</w:t>
            </w:r>
          </w:p>
        </w:tc>
      </w:tr>
    </w:tbl>
    <w:p w:rsidR="000F0852" w:rsidRPr="002B7000" w:rsidRDefault="000F0852" w:rsidP="00E00D37">
      <w:pPr>
        <w:pStyle w:val="a9"/>
        <w:spacing w:before="0" w:beforeAutospacing="0" w:after="0" w:afterAutospacing="0"/>
        <w:rPr>
          <w:b/>
          <w:bCs/>
          <w:color w:val="000000"/>
        </w:rPr>
      </w:pPr>
    </w:p>
    <w:p w:rsidR="00E00D37" w:rsidRPr="002B7000" w:rsidRDefault="00E00D37" w:rsidP="00E00D3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132AD" w:rsidRDefault="00B132AD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132AD" w:rsidRDefault="00B132AD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29093E" w:rsidRDefault="0029093E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B447E" w:rsidRDefault="007B447E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B447E" w:rsidRDefault="007B447E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29093E" w:rsidRDefault="0029093E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29093E" w:rsidRDefault="0029093E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7A57B5" w:rsidRDefault="007A57B5" w:rsidP="00FE2B52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FE2B52" w:rsidRPr="00FE2B52" w:rsidRDefault="00FE2B52" w:rsidP="00FE2B52">
      <w:pPr>
        <w:shd w:val="clear" w:color="auto" w:fill="FFFFFF"/>
        <w:rPr>
          <w:rStyle w:val="FontStyle40"/>
          <w:sz w:val="24"/>
          <w:szCs w:val="24"/>
        </w:rPr>
      </w:pPr>
      <w:r w:rsidRPr="00FE2B5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РАЗДЕЛ 4</w:t>
      </w:r>
    </w:p>
    <w:p w:rsidR="00FE2B52" w:rsidRPr="00FE2B52" w:rsidRDefault="00FE2B52" w:rsidP="00FE2B52">
      <w:pPr>
        <w:pStyle w:val="Style14"/>
        <w:widowControl/>
        <w:spacing w:line="278" w:lineRule="exact"/>
        <w:ind w:left="2578" w:right="2131"/>
        <w:rPr>
          <w:rStyle w:val="FontStyle40"/>
          <w:sz w:val="24"/>
          <w:szCs w:val="24"/>
        </w:rPr>
      </w:pPr>
      <w:r w:rsidRPr="00FE2B52">
        <w:rPr>
          <w:rStyle w:val="FontStyle40"/>
          <w:sz w:val="24"/>
          <w:szCs w:val="24"/>
        </w:rPr>
        <w:t>КАЛЕНДАРНО-ТЕМАТИЧЕСКОЕ ПЛАНИРОВАНИЕ внеурочной деятельности</w:t>
      </w:r>
    </w:p>
    <w:p w:rsidR="00FE2B52" w:rsidRPr="00FE2B52" w:rsidRDefault="00FE2B52" w:rsidP="00FE2B52">
      <w:pPr>
        <w:pStyle w:val="Style24"/>
        <w:widowControl/>
        <w:spacing w:before="24"/>
        <w:ind w:left="451"/>
        <w:jc w:val="center"/>
        <w:rPr>
          <w:rStyle w:val="FontStyle37"/>
          <w:sz w:val="24"/>
          <w:szCs w:val="24"/>
        </w:rPr>
      </w:pPr>
      <w:r w:rsidRPr="00FE2B52">
        <w:rPr>
          <w:rStyle w:val="FontStyle37"/>
          <w:sz w:val="24"/>
          <w:szCs w:val="24"/>
        </w:rPr>
        <w:t>«Практическая информатика» для 9 класса</w:t>
      </w:r>
    </w:p>
    <w:p w:rsidR="0071440E" w:rsidRPr="002B7000" w:rsidRDefault="0071440E" w:rsidP="00E00D3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1440E" w:rsidRPr="002B7000" w:rsidRDefault="0071440E" w:rsidP="00E00D3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7417"/>
        <w:gridCol w:w="2304"/>
        <w:gridCol w:w="1215"/>
        <w:gridCol w:w="2667"/>
      </w:tblGrid>
      <w:tr w:rsidR="005B44BC" w:rsidRPr="002B7000" w:rsidTr="007A57B5">
        <w:trPr>
          <w:trHeight w:val="1139"/>
        </w:trPr>
        <w:tc>
          <w:tcPr>
            <w:tcW w:w="400" w:type="pct"/>
            <w:textDirection w:val="btLr"/>
            <w:vAlign w:val="center"/>
          </w:tcPr>
          <w:p w:rsidR="005B44BC" w:rsidRPr="002B7000" w:rsidRDefault="005B44BC" w:rsidP="00E00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  <w:p w:rsidR="005B44BC" w:rsidRPr="002B7000" w:rsidRDefault="005B44BC" w:rsidP="00E00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8" w:type="pct"/>
            <w:noWrap/>
            <w:vAlign w:val="center"/>
          </w:tcPr>
          <w:p w:rsidR="005B44BC" w:rsidRPr="002B7000" w:rsidRDefault="005B44BC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" w:type="pct"/>
            <w:noWrap/>
            <w:vAlign w:val="center"/>
          </w:tcPr>
          <w:p w:rsidR="005B44BC" w:rsidRPr="002B7000" w:rsidRDefault="005B44BC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1" w:type="pct"/>
            <w:vAlign w:val="center"/>
          </w:tcPr>
          <w:p w:rsidR="005B44BC" w:rsidRPr="002B7000" w:rsidRDefault="005B44BC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5B44BC" w:rsidRPr="002B7000" w:rsidRDefault="005B44BC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02" w:type="pct"/>
            <w:vAlign w:val="center"/>
          </w:tcPr>
          <w:p w:rsidR="005B44BC" w:rsidRPr="002B7000" w:rsidRDefault="005B44BC" w:rsidP="007A57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0002" w:rsidRPr="002B7000" w:rsidTr="00B132AD">
        <w:trPr>
          <w:trHeight w:val="393"/>
        </w:trPr>
        <w:tc>
          <w:tcPr>
            <w:tcW w:w="5000" w:type="pct"/>
            <w:gridSpan w:val="5"/>
          </w:tcPr>
          <w:p w:rsidR="00920002" w:rsidRPr="002B7000" w:rsidRDefault="00920002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Знакомство со спецификацией и Демоверсией</w:t>
            </w:r>
            <w:r w:rsidR="00A5625A" w:rsidRPr="002B70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625A" w:rsidRPr="002B7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25A" w:rsidRPr="002B7000">
              <w:rPr>
                <w:rFonts w:ascii="Times New Roman" w:hAnsi="Times New Roman"/>
                <w:b/>
                <w:sz w:val="24"/>
                <w:szCs w:val="24"/>
              </w:rPr>
              <w:t>Представление и передача информации. Обработка информации</w:t>
            </w: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86C9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B132AD" w:rsidRPr="002B7000" w:rsidTr="00FC33BD">
        <w:trPr>
          <w:trHeight w:val="393"/>
        </w:trPr>
        <w:tc>
          <w:tcPr>
            <w:tcW w:w="400" w:type="pct"/>
          </w:tcPr>
          <w:p w:rsidR="00B132AD" w:rsidRPr="002B7000" w:rsidRDefault="00F86946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vAlign w:val="center"/>
          </w:tcPr>
          <w:p w:rsidR="00B132AD" w:rsidRPr="002B7000" w:rsidRDefault="00B132AD" w:rsidP="006416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Cs/>
                <w:sz w:val="24"/>
                <w:szCs w:val="24"/>
              </w:rPr>
              <w:t>Знакомство со спецификацией ОГЭ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416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B7000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 w:rsidR="00641670">
              <w:rPr>
                <w:rFonts w:ascii="Times New Roman" w:hAnsi="Times New Roman"/>
                <w:sz w:val="24"/>
                <w:szCs w:val="24"/>
              </w:rPr>
              <w:t xml:space="preserve"> и р</w:t>
            </w:r>
            <w:r w:rsidR="00641670" w:rsidRPr="002B7000">
              <w:rPr>
                <w:rFonts w:ascii="Times New Roman" w:hAnsi="Times New Roman"/>
                <w:sz w:val="24"/>
                <w:szCs w:val="24"/>
              </w:rPr>
              <w:t xml:space="preserve">азбор демо-версии </w:t>
            </w:r>
          </w:p>
        </w:tc>
        <w:tc>
          <w:tcPr>
            <w:tcW w:w="779" w:type="pct"/>
            <w:noWrap/>
          </w:tcPr>
          <w:p w:rsidR="00B132AD" w:rsidRPr="004D16AE" w:rsidRDefault="003E3815" w:rsidP="0029792F">
            <w:pPr>
              <w:pStyle w:val="Style4"/>
              <w:widowControl/>
              <w:jc w:val="center"/>
            </w:pPr>
            <w:r>
              <w:t>3</w:t>
            </w:r>
            <w:r w:rsidR="00F86946">
              <w:t>.09</w:t>
            </w:r>
          </w:p>
        </w:tc>
        <w:tc>
          <w:tcPr>
            <w:tcW w:w="411" w:type="pct"/>
            <w:vAlign w:val="center"/>
          </w:tcPr>
          <w:p w:rsidR="00B132AD" w:rsidRPr="002B7000" w:rsidRDefault="00B132AD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" w:type="pct"/>
            <w:vAlign w:val="center"/>
          </w:tcPr>
          <w:p w:rsidR="00B132AD" w:rsidRPr="002B7000" w:rsidRDefault="00B132AD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FC33BD">
        <w:trPr>
          <w:trHeight w:val="569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C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Кодирование информации. Системы счисления.(1,2,10)</w:t>
            </w:r>
          </w:p>
        </w:tc>
        <w:tc>
          <w:tcPr>
            <w:tcW w:w="779" w:type="pct"/>
            <w:noWrap/>
          </w:tcPr>
          <w:p w:rsidR="00641670" w:rsidRPr="004D16AE" w:rsidRDefault="003E3815" w:rsidP="003E3815">
            <w:pPr>
              <w:pStyle w:val="Style4"/>
              <w:widowControl/>
              <w:jc w:val="center"/>
            </w:pPr>
            <w:r>
              <w:t>10.09, 17</w:t>
            </w:r>
            <w:r w:rsidR="00641670">
              <w:t>.09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4, 5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C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Основы логики(3)</w:t>
            </w:r>
          </w:p>
        </w:tc>
        <w:tc>
          <w:tcPr>
            <w:tcW w:w="779" w:type="pct"/>
            <w:noWrap/>
          </w:tcPr>
          <w:p w:rsidR="00641670" w:rsidRPr="004D16AE" w:rsidRDefault="00641670" w:rsidP="003E3815">
            <w:pPr>
              <w:pStyle w:val="Style4"/>
              <w:widowControl/>
              <w:jc w:val="center"/>
            </w:pPr>
            <w:r>
              <w:t>2</w:t>
            </w:r>
            <w:r w:rsidR="003E3815">
              <w:t>4.09, 1</w:t>
            </w:r>
            <w:r>
              <w:t>.10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6, 7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C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79" w:type="pct"/>
            <w:noWrap/>
          </w:tcPr>
          <w:p w:rsidR="00641670" w:rsidRPr="004D16AE" w:rsidRDefault="003E3815" w:rsidP="003E3815">
            <w:pPr>
              <w:pStyle w:val="Style4"/>
              <w:widowControl/>
              <w:jc w:val="center"/>
            </w:pPr>
            <w:r>
              <w:t>8</w:t>
            </w:r>
            <w:r w:rsidR="00641670">
              <w:t>.10, 1</w:t>
            </w:r>
            <w:r>
              <w:t>5</w:t>
            </w:r>
            <w:r w:rsidR="00641670">
              <w:t>.10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5000" w:type="pct"/>
            <w:gridSpan w:val="5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устройства ИКТ. Проектирование и моделирование. Организация информационной среды, поиск информации </w:t>
            </w:r>
            <w:r w:rsidR="00586C96">
              <w:rPr>
                <w:rFonts w:ascii="Times New Roman" w:hAnsi="Times New Roman"/>
                <w:b/>
                <w:sz w:val="24"/>
                <w:szCs w:val="24"/>
              </w:rPr>
              <w:t>(12</w:t>
            </w: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8, 9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6D1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Модели, таблицы, графы(4,9)</w:t>
            </w:r>
          </w:p>
        </w:tc>
        <w:tc>
          <w:tcPr>
            <w:tcW w:w="779" w:type="pct"/>
            <w:noWrap/>
          </w:tcPr>
          <w:p w:rsidR="00641670" w:rsidRPr="004D16AE" w:rsidRDefault="003E3815" w:rsidP="003E3815">
            <w:pPr>
              <w:pStyle w:val="Style4"/>
              <w:widowControl/>
              <w:jc w:val="center"/>
            </w:pPr>
            <w:r>
              <w:t>22</w:t>
            </w:r>
            <w:r w:rsidR="00641670">
              <w:t>.1</w:t>
            </w:r>
            <w:r w:rsidR="00B315BB">
              <w:t>0, 5</w:t>
            </w:r>
            <w:r w:rsidR="00641670">
              <w:t>.11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6D1A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6D1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12.11, 19</w:t>
            </w:r>
            <w:r w:rsidR="00641670">
              <w:t>.1</w:t>
            </w:r>
            <w:r w:rsidR="003E3815">
              <w:t>1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6D1A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12, 13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6D1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Технология организации компьютерных сетей(7,8)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26</w:t>
            </w:r>
            <w:r w:rsidR="003E3815">
              <w:t>.1</w:t>
            </w:r>
            <w:r>
              <w:t>1, 3</w:t>
            </w:r>
            <w:r w:rsidR="00641670">
              <w:t>.12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6D1A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14, 15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6D1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Элементы теории алгоритмов(5,6)</w:t>
            </w:r>
          </w:p>
        </w:tc>
        <w:tc>
          <w:tcPr>
            <w:tcW w:w="779" w:type="pct"/>
            <w:noWrap/>
          </w:tcPr>
          <w:p w:rsidR="00641670" w:rsidRPr="004D16AE" w:rsidRDefault="003E3815" w:rsidP="00B315BB">
            <w:pPr>
              <w:pStyle w:val="Style4"/>
              <w:widowControl/>
              <w:jc w:val="center"/>
            </w:pPr>
            <w:r>
              <w:t>1</w:t>
            </w:r>
            <w:r w:rsidR="00B315BB">
              <w:t>0.12, 17</w:t>
            </w:r>
            <w:r>
              <w:t>.</w:t>
            </w:r>
            <w:r w:rsidR="00641670">
              <w:t>1</w:t>
            </w:r>
            <w:r>
              <w:t>2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6D1A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16, 17 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6D1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24</w:t>
            </w:r>
            <w:r w:rsidR="00641670">
              <w:t>.</w:t>
            </w:r>
            <w:r>
              <w:t>12, 14</w:t>
            </w:r>
            <w:r w:rsidR="00641670">
              <w:t>.01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6D1A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18, 19</w:t>
            </w:r>
          </w:p>
        </w:tc>
        <w:tc>
          <w:tcPr>
            <w:tcW w:w="2508" w:type="pct"/>
            <w:vAlign w:val="center"/>
          </w:tcPr>
          <w:p w:rsidR="00641670" w:rsidRPr="00641670" w:rsidRDefault="00641670" w:rsidP="00641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поиска операционной системы и текстового редактора</w:t>
            </w:r>
            <w:r w:rsidR="00B9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(11, 12)</w:t>
            </w:r>
          </w:p>
          <w:p w:rsidR="00641670" w:rsidRPr="002B7000" w:rsidRDefault="00641670" w:rsidP="00E00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21.01, 28</w:t>
            </w:r>
            <w:r w:rsidR="003E3815">
              <w:t>.0</w:t>
            </w:r>
            <w:r>
              <w:t>1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5000" w:type="pct"/>
            <w:gridSpan w:val="5"/>
          </w:tcPr>
          <w:p w:rsidR="00641670" w:rsidRPr="002B7000" w:rsidRDefault="00641670" w:rsidP="00F869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Алгоритмы и программы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20, 21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E00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Исполнитель Робот(15.1)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4.</w:t>
            </w:r>
            <w:r w:rsidR="00641670">
              <w:t xml:space="preserve">02, </w:t>
            </w:r>
            <w:r w:rsidR="003E3815">
              <w:t>1</w:t>
            </w:r>
            <w:r>
              <w:t>1</w:t>
            </w:r>
            <w:r w:rsidR="00641670">
              <w:t>.02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22, 23</w:t>
            </w:r>
          </w:p>
        </w:tc>
        <w:tc>
          <w:tcPr>
            <w:tcW w:w="2508" w:type="pct"/>
          </w:tcPr>
          <w:p w:rsidR="00641670" w:rsidRPr="002B7000" w:rsidRDefault="00641670" w:rsidP="00E00D37">
            <w:pPr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18</w:t>
            </w:r>
            <w:r w:rsidR="00B97EE9">
              <w:t xml:space="preserve">.02, </w:t>
            </w:r>
            <w:r>
              <w:t>25</w:t>
            </w:r>
            <w:r w:rsidR="00641670">
              <w:t>.0</w:t>
            </w:r>
            <w:r>
              <w:t>2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F86946">
        <w:trPr>
          <w:trHeight w:val="143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24, 25</w:t>
            </w:r>
          </w:p>
        </w:tc>
        <w:tc>
          <w:tcPr>
            <w:tcW w:w="2508" w:type="pct"/>
          </w:tcPr>
          <w:p w:rsidR="00641670" w:rsidRPr="002B7000" w:rsidRDefault="00641670" w:rsidP="00E00D37">
            <w:pPr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Теория программирования циклов(15.2)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4"/>
              <w:widowControl/>
              <w:jc w:val="center"/>
            </w:pPr>
            <w:r>
              <w:t>4</w:t>
            </w:r>
            <w:r w:rsidR="00641670">
              <w:t>.03, 1</w:t>
            </w:r>
            <w:r>
              <w:t>1</w:t>
            </w:r>
            <w:r w:rsidR="00641670">
              <w:t>.03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26, 27</w:t>
            </w:r>
          </w:p>
        </w:tc>
        <w:tc>
          <w:tcPr>
            <w:tcW w:w="2508" w:type="pct"/>
          </w:tcPr>
          <w:p w:rsidR="00641670" w:rsidRPr="002B7000" w:rsidRDefault="00641670" w:rsidP="00E00D37">
            <w:pPr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79" w:type="pct"/>
            <w:noWrap/>
          </w:tcPr>
          <w:p w:rsidR="00641670" w:rsidRPr="004D16AE" w:rsidRDefault="00B315BB" w:rsidP="00B315BB">
            <w:pPr>
              <w:pStyle w:val="Style16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  <w:r w:rsidR="00B97EE9">
              <w:rPr>
                <w:rStyle w:val="FontStyle41"/>
              </w:rPr>
              <w:t>8</w:t>
            </w:r>
            <w:r w:rsidR="00641670">
              <w:rPr>
                <w:rStyle w:val="FontStyle41"/>
              </w:rPr>
              <w:t>.0</w:t>
            </w:r>
            <w:r>
              <w:rPr>
                <w:rStyle w:val="FontStyle41"/>
              </w:rPr>
              <w:t>3</w:t>
            </w:r>
            <w:r w:rsidR="00641670">
              <w:rPr>
                <w:rStyle w:val="FontStyle41"/>
              </w:rPr>
              <w:t xml:space="preserve">, </w:t>
            </w:r>
            <w:r>
              <w:rPr>
                <w:rStyle w:val="FontStyle41"/>
              </w:rPr>
              <w:t>2</w:t>
            </w:r>
            <w:r w:rsidR="00641670">
              <w:rPr>
                <w:rStyle w:val="FontStyle41"/>
              </w:rPr>
              <w:t>5.0</w:t>
            </w:r>
            <w:r>
              <w:rPr>
                <w:rStyle w:val="FontStyle41"/>
              </w:rPr>
              <w:t>3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5000" w:type="pct"/>
            <w:gridSpan w:val="5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Математические инст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рументы и электронные таблицы (4</w:t>
            </w:r>
            <w:r w:rsidRPr="002B7000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641670" w:rsidP="00F75A1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315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5BB">
              <w:rPr>
                <w:rFonts w:ascii="Times New Roman" w:hAnsi="Times New Roman"/>
                <w:sz w:val="24"/>
                <w:szCs w:val="24"/>
              </w:rPr>
              <w:t>29, 30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E00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Обработка числовой информации(14)</w:t>
            </w:r>
          </w:p>
        </w:tc>
        <w:tc>
          <w:tcPr>
            <w:tcW w:w="779" w:type="pct"/>
            <w:noWrap/>
          </w:tcPr>
          <w:p w:rsidR="00641670" w:rsidRPr="004D16AE" w:rsidRDefault="00B315BB" w:rsidP="00F86946">
            <w:pPr>
              <w:pStyle w:val="Style4"/>
              <w:widowControl/>
              <w:jc w:val="center"/>
            </w:pPr>
            <w:r>
              <w:t>8</w:t>
            </w:r>
            <w:r w:rsidR="00641670">
              <w:t xml:space="preserve">.04, </w:t>
            </w:r>
            <w:r>
              <w:t>15.04, 22.04</w:t>
            </w:r>
          </w:p>
        </w:tc>
        <w:tc>
          <w:tcPr>
            <w:tcW w:w="411" w:type="pct"/>
            <w:vAlign w:val="center"/>
          </w:tcPr>
          <w:p w:rsidR="00641670" w:rsidRPr="002B7000" w:rsidRDefault="00B315BB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B315BB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31, 32</w:t>
            </w:r>
          </w:p>
        </w:tc>
        <w:tc>
          <w:tcPr>
            <w:tcW w:w="2508" w:type="pct"/>
            <w:vAlign w:val="center"/>
          </w:tcPr>
          <w:p w:rsidR="00641670" w:rsidRPr="002B7000" w:rsidRDefault="00641670" w:rsidP="00E00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00">
              <w:rPr>
                <w:rFonts w:ascii="Times New Roman" w:hAnsi="Times New Roman"/>
                <w:sz w:val="24"/>
                <w:szCs w:val="24"/>
              </w:rPr>
              <w:t>Практикум в ЭТ</w:t>
            </w:r>
          </w:p>
        </w:tc>
        <w:tc>
          <w:tcPr>
            <w:tcW w:w="779" w:type="pct"/>
            <w:noWrap/>
          </w:tcPr>
          <w:p w:rsidR="00641670" w:rsidRPr="004D16AE" w:rsidRDefault="00B97EE9" w:rsidP="00B97EE9">
            <w:pPr>
              <w:pStyle w:val="Style4"/>
              <w:widowControl/>
              <w:jc w:val="center"/>
            </w:pPr>
            <w:r>
              <w:t xml:space="preserve">29.04, </w:t>
            </w:r>
            <w:r w:rsidR="00641670">
              <w:t>6.0</w:t>
            </w:r>
            <w:r>
              <w:t>5</w:t>
            </w:r>
            <w:r w:rsidR="00641670">
              <w:t xml:space="preserve"> </w:t>
            </w:r>
          </w:p>
        </w:tc>
        <w:tc>
          <w:tcPr>
            <w:tcW w:w="411" w:type="pct"/>
            <w:vAlign w:val="center"/>
          </w:tcPr>
          <w:p w:rsidR="00641670" w:rsidRPr="002B700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Pr="002B7000" w:rsidRDefault="00B315BB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33, 24</w:t>
            </w:r>
          </w:p>
        </w:tc>
        <w:tc>
          <w:tcPr>
            <w:tcW w:w="2508" w:type="pct"/>
            <w:vAlign w:val="center"/>
          </w:tcPr>
          <w:p w:rsidR="00B97EE9" w:rsidRPr="00B97EE9" w:rsidRDefault="00B97EE9" w:rsidP="00B97E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презентации или форматирование текста</w:t>
            </w:r>
          </w:p>
          <w:p w:rsidR="00641670" w:rsidRPr="002B7000" w:rsidRDefault="00B97EE9" w:rsidP="00F86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41670" w:rsidRPr="002B700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noWrap/>
          </w:tcPr>
          <w:p w:rsidR="00641670" w:rsidRPr="004D16AE" w:rsidRDefault="00B97EE9" w:rsidP="0029792F">
            <w:pPr>
              <w:pStyle w:val="Style4"/>
              <w:widowControl/>
              <w:jc w:val="center"/>
            </w:pPr>
            <w:r>
              <w:t>13</w:t>
            </w:r>
            <w:r w:rsidR="00641670">
              <w:t>.05</w:t>
            </w:r>
            <w:r>
              <w:t>, 20.05</w:t>
            </w:r>
          </w:p>
        </w:tc>
        <w:tc>
          <w:tcPr>
            <w:tcW w:w="411" w:type="pct"/>
            <w:vAlign w:val="center"/>
          </w:tcPr>
          <w:p w:rsidR="00641670" w:rsidRPr="002B7000" w:rsidRDefault="00B97EE9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670" w:rsidRPr="002B7000" w:rsidTr="00B132AD">
        <w:trPr>
          <w:trHeight w:val="407"/>
        </w:trPr>
        <w:tc>
          <w:tcPr>
            <w:tcW w:w="400" w:type="pct"/>
          </w:tcPr>
          <w:p w:rsidR="00641670" w:rsidRDefault="00641670" w:rsidP="00F869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pct"/>
            <w:vAlign w:val="center"/>
          </w:tcPr>
          <w:p w:rsidR="00641670" w:rsidRPr="002B7000" w:rsidRDefault="00641670" w:rsidP="00F86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noWrap/>
          </w:tcPr>
          <w:p w:rsidR="00641670" w:rsidRDefault="00641670" w:rsidP="0029792F">
            <w:pPr>
              <w:pStyle w:val="Style4"/>
              <w:widowControl/>
              <w:jc w:val="center"/>
            </w:pPr>
          </w:p>
        </w:tc>
        <w:tc>
          <w:tcPr>
            <w:tcW w:w="411" w:type="pct"/>
            <w:vAlign w:val="center"/>
          </w:tcPr>
          <w:p w:rsidR="00641670" w:rsidRDefault="00641670" w:rsidP="00E00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641670" w:rsidRPr="002B7000" w:rsidRDefault="00641670" w:rsidP="00E00D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44BC" w:rsidRPr="002B7000" w:rsidRDefault="005B44BC" w:rsidP="00E00D37">
      <w:pPr>
        <w:rPr>
          <w:rFonts w:ascii="Times New Roman" w:hAnsi="Times New Roman"/>
          <w:sz w:val="24"/>
          <w:szCs w:val="24"/>
        </w:rPr>
      </w:pPr>
    </w:p>
    <w:p w:rsidR="00465EE9" w:rsidRPr="00465EE9" w:rsidRDefault="00465EE9" w:rsidP="00465EE9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465EE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РАЗДЕЛ 6</w:t>
      </w:r>
    </w:p>
    <w:p w:rsidR="00465EE9" w:rsidRPr="00465EE9" w:rsidRDefault="00465EE9" w:rsidP="00465EE9">
      <w:pPr>
        <w:pStyle w:val="Style12"/>
        <w:widowControl/>
        <w:rPr>
          <w:rStyle w:val="FontStyle39"/>
          <w:sz w:val="24"/>
          <w:szCs w:val="24"/>
        </w:rPr>
      </w:pPr>
      <w:r w:rsidRPr="00465EE9">
        <w:rPr>
          <w:rStyle w:val="FontStyle39"/>
          <w:sz w:val="24"/>
          <w:szCs w:val="24"/>
        </w:rPr>
        <w:t>УЧЕБНО-МЕТОДИЧЕСКОЕ ОБЕСПЕЧЕНИЕ</w:t>
      </w:r>
    </w:p>
    <w:p w:rsidR="00B132AD" w:rsidRPr="00465EE9" w:rsidRDefault="00B132AD" w:rsidP="00E00D37">
      <w:pPr>
        <w:tabs>
          <w:tab w:val="num" w:pos="720"/>
          <w:tab w:val="left" w:pos="900"/>
        </w:tabs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D909D6" w:rsidRPr="002B7000" w:rsidRDefault="00D909D6" w:rsidP="00E00D37">
      <w:pPr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2B7000">
        <w:rPr>
          <w:rStyle w:val="c0c17"/>
          <w:rFonts w:ascii="Times New Roman" w:hAnsi="Times New Roman"/>
          <w:sz w:val="24"/>
          <w:szCs w:val="24"/>
        </w:rPr>
        <w:t xml:space="preserve">Образовательный </w:t>
      </w:r>
      <w:r w:rsidR="00E00D37" w:rsidRPr="002B7000">
        <w:rPr>
          <w:rStyle w:val="c0c17"/>
          <w:rFonts w:ascii="Times New Roman" w:hAnsi="Times New Roman"/>
          <w:sz w:val="24"/>
          <w:szCs w:val="24"/>
        </w:rPr>
        <w:t>сайт</w:t>
      </w:r>
      <w:r w:rsidRPr="002B7000">
        <w:rPr>
          <w:rStyle w:val="c0c17"/>
          <w:rFonts w:ascii="Times New Roman" w:hAnsi="Times New Roman"/>
          <w:sz w:val="24"/>
          <w:szCs w:val="24"/>
        </w:rPr>
        <w:t xml:space="preserve"> для подготовки к </w:t>
      </w:r>
      <w:r w:rsidR="00E00D37" w:rsidRPr="002B7000">
        <w:rPr>
          <w:rStyle w:val="c0c17"/>
          <w:rFonts w:ascii="Times New Roman" w:hAnsi="Times New Roman"/>
          <w:sz w:val="24"/>
          <w:szCs w:val="24"/>
        </w:rPr>
        <w:t>ОГЭ</w:t>
      </w:r>
      <w:r w:rsidRPr="002B7000">
        <w:rPr>
          <w:rStyle w:val="c0c17"/>
          <w:rFonts w:ascii="Times New Roman" w:hAnsi="Times New Roman"/>
          <w:sz w:val="24"/>
          <w:szCs w:val="24"/>
        </w:rPr>
        <w:t xml:space="preserve"> </w:t>
      </w:r>
      <w:hyperlink r:id="rId8" w:history="1">
        <w:r w:rsidR="00E00D37" w:rsidRPr="002B7000">
          <w:rPr>
            <w:rStyle w:val="aa"/>
            <w:rFonts w:ascii="Times New Roman" w:hAnsi="Times New Roman"/>
            <w:sz w:val="24"/>
            <w:szCs w:val="24"/>
          </w:rPr>
          <w:t>https://inf-oge.sdamgia.ru</w:t>
        </w:r>
      </w:hyperlink>
    </w:p>
    <w:p w:rsidR="00D909D6" w:rsidRPr="002B7000" w:rsidRDefault="00E00D37" w:rsidP="00E00D37">
      <w:pPr>
        <w:numPr>
          <w:ilvl w:val="0"/>
          <w:numId w:val="10"/>
        </w:numPr>
        <w:tabs>
          <w:tab w:val="left" w:pos="900"/>
        </w:tabs>
        <w:rPr>
          <w:rStyle w:val="c0c17"/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  <w:shd w:val="clear" w:color="auto" w:fill="FFFFFF"/>
        </w:rPr>
        <w:t>ОГЭ 202</w:t>
      </w:r>
      <w:r w:rsidR="009E2A1D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B7000">
        <w:rPr>
          <w:rFonts w:ascii="Times New Roman" w:hAnsi="Times New Roman"/>
          <w:sz w:val="24"/>
          <w:szCs w:val="24"/>
          <w:shd w:val="clear" w:color="auto" w:fill="FFFFFF"/>
        </w:rPr>
        <w:t xml:space="preserve"> Информатика 10 вариантов ФИПИ ТВЭЗ (Экзамен)</w:t>
      </w:r>
      <w:r w:rsidR="00D909D6" w:rsidRPr="002B7000">
        <w:rPr>
          <w:rStyle w:val="c0c17"/>
          <w:rFonts w:ascii="Times New Roman" w:hAnsi="Times New Roman"/>
          <w:sz w:val="24"/>
          <w:szCs w:val="24"/>
        </w:rPr>
        <w:t xml:space="preserve">, </w:t>
      </w:r>
      <w:r w:rsidRPr="002B7000">
        <w:rPr>
          <w:rStyle w:val="c0c17"/>
          <w:rFonts w:ascii="Times New Roman" w:hAnsi="Times New Roman"/>
          <w:sz w:val="24"/>
          <w:szCs w:val="24"/>
        </w:rPr>
        <w:t xml:space="preserve">Ушаков Д.М, </w:t>
      </w:r>
      <w:r w:rsidR="00D909D6" w:rsidRPr="002B7000">
        <w:rPr>
          <w:rStyle w:val="c0c17"/>
          <w:rFonts w:ascii="Times New Roman" w:hAnsi="Times New Roman"/>
          <w:sz w:val="24"/>
          <w:szCs w:val="24"/>
        </w:rPr>
        <w:t>20</w:t>
      </w:r>
      <w:r w:rsidR="009E2A1D">
        <w:rPr>
          <w:rStyle w:val="c0c17"/>
          <w:rFonts w:ascii="Times New Roman" w:hAnsi="Times New Roman"/>
          <w:sz w:val="24"/>
          <w:szCs w:val="24"/>
        </w:rPr>
        <w:t>2</w:t>
      </w:r>
      <w:r w:rsidR="0056417F">
        <w:rPr>
          <w:rStyle w:val="c0c17"/>
          <w:rFonts w:ascii="Times New Roman" w:hAnsi="Times New Roman"/>
          <w:sz w:val="24"/>
          <w:szCs w:val="24"/>
        </w:rPr>
        <w:t>5</w:t>
      </w:r>
      <w:r w:rsidR="00D909D6" w:rsidRPr="002B7000">
        <w:rPr>
          <w:rStyle w:val="c0c17"/>
          <w:rFonts w:ascii="Times New Roman" w:hAnsi="Times New Roman"/>
          <w:sz w:val="24"/>
          <w:szCs w:val="24"/>
        </w:rPr>
        <w:t xml:space="preserve"> г.</w:t>
      </w:r>
    </w:p>
    <w:p w:rsidR="00920002" w:rsidRPr="002B7000" w:rsidRDefault="00B83B78" w:rsidP="00E00D37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B7000">
        <w:rPr>
          <w:rFonts w:ascii="Times New Roman" w:hAnsi="Times New Roman"/>
          <w:sz w:val="24"/>
          <w:szCs w:val="24"/>
        </w:rPr>
        <w:t>Сайт К. Полякова</w:t>
      </w:r>
      <w:r w:rsidR="00E00D37" w:rsidRPr="002B7000">
        <w:rPr>
          <w:rFonts w:ascii="Times New Roman" w:hAnsi="Times New Roman"/>
          <w:sz w:val="24"/>
          <w:szCs w:val="24"/>
        </w:rPr>
        <w:t xml:space="preserve">, раздел ОГЭ по информатике </w:t>
      </w:r>
      <w:r w:rsidRPr="002B700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00D37" w:rsidRPr="002B7000">
          <w:rPr>
            <w:rStyle w:val="aa"/>
            <w:rFonts w:ascii="Times New Roman" w:hAnsi="Times New Roman"/>
            <w:sz w:val="24"/>
            <w:szCs w:val="24"/>
          </w:rPr>
          <w:t>http://kpolyakov.spb.ru</w:t>
        </w:r>
      </w:hyperlink>
    </w:p>
    <w:p w:rsidR="00E00D37" w:rsidRPr="00465EE9" w:rsidRDefault="00E00D37" w:rsidP="00E00D37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sz w:val="24"/>
          <w:szCs w:val="24"/>
        </w:rPr>
        <w:t xml:space="preserve">Он-лайн тесты для подготовки к ОГЭ по информатике </w:t>
      </w:r>
      <w:hyperlink r:id="rId10" w:history="1">
        <w:r w:rsidRPr="00465EE9">
          <w:rPr>
            <w:rStyle w:val="aa"/>
            <w:rFonts w:ascii="Times New Roman" w:hAnsi="Times New Roman"/>
            <w:sz w:val="24"/>
            <w:szCs w:val="24"/>
          </w:rPr>
          <w:t>http://lbz.ru/metodist/authors/informatika/3/</w:t>
        </w:r>
      </w:hyperlink>
    </w:p>
    <w:sectPr w:rsidR="00E00D37" w:rsidRPr="00465EE9" w:rsidSect="00690A6B">
      <w:headerReference w:type="default" r:id="rId11"/>
      <w:pgSz w:w="16838" w:h="11906" w:orient="landscape"/>
      <w:pgMar w:top="0" w:right="1134" w:bottom="84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E9" w:rsidRDefault="00465EE9" w:rsidP="00465EE9">
      <w:pPr>
        <w:spacing w:after="0" w:line="240" w:lineRule="auto"/>
      </w:pPr>
      <w:r>
        <w:separator/>
      </w:r>
    </w:p>
  </w:endnote>
  <w:endnote w:type="continuationSeparator" w:id="0">
    <w:p w:rsidR="00465EE9" w:rsidRDefault="00465EE9" w:rsidP="0046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E9" w:rsidRDefault="00465EE9" w:rsidP="00465EE9">
      <w:pPr>
        <w:spacing w:after="0" w:line="240" w:lineRule="auto"/>
      </w:pPr>
      <w:r>
        <w:separator/>
      </w:r>
    </w:p>
  </w:footnote>
  <w:footnote w:type="continuationSeparator" w:id="0">
    <w:p w:rsidR="00465EE9" w:rsidRDefault="00465EE9" w:rsidP="0046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05578"/>
      <w:docPartObj>
        <w:docPartGallery w:val="Page Numbers (Top of Page)"/>
        <w:docPartUnique/>
      </w:docPartObj>
    </w:sdtPr>
    <w:sdtEndPr/>
    <w:sdtContent>
      <w:p w:rsidR="00465EE9" w:rsidRDefault="00BD48C6">
        <w:pPr>
          <w:pStyle w:val="ad"/>
          <w:jc w:val="right"/>
        </w:pPr>
        <w:r>
          <w:fldChar w:fldCharType="begin"/>
        </w:r>
        <w:r w:rsidR="00E603C7">
          <w:instrText xml:space="preserve"> PAGE   \* MERGEFORMAT </w:instrText>
        </w:r>
        <w:r>
          <w:fldChar w:fldCharType="separate"/>
        </w:r>
        <w:r w:rsidR="005641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65EE9" w:rsidRDefault="00465EE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hybridMultilevel"/>
    <w:tmpl w:val="6D642042"/>
    <w:lvl w:ilvl="0" w:tplc="FFFFFFFF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/>
      </w:rPr>
    </w:lvl>
  </w:abstractNum>
  <w:abstractNum w:abstractNumId="2" w15:restartNumberingAfterBreak="0">
    <w:nsid w:val="0E25540B"/>
    <w:multiLevelType w:val="hybridMultilevel"/>
    <w:tmpl w:val="9A901A78"/>
    <w:lvl w:ilvl="0" w:tplc="09EA8FE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Felix Titling" w:hAnsi="Felix Titling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7373"/>
    <w:multiLevelType w:val="hybridMultilevel"/>
    <w:tmpl w:val="C86A377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115B"/>
    <w:multiLevelType w:val="hybridMultilevel"/>
    <w:tmpl w:val="FA7E5FD8"/>
    <w:lvl w:ilvl="0" w:tplc="09EA8FEE">
      <w:start w:val="1"/>
      <w:numFmt w:val="bullet"/>
      <w:lvlText w:val="−"/>
      <w:lvlJc w:val="left"/>
      <w:pPr>
        <w:ind w:left="720" w:hanging="360"/>
      </w:pPr>
      <w:rPr>
        <w:rFonts w:ascii="Felix Titling" w:hAnsi="Felix Titl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60844"/>
    <w:multiLevelType w:val="hybridMultilevel"/>
    <w:tmpl w:val="638C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E6860"/>
    <w:multiLevelType w:val="hybridMultilevel"/>
    <w:tmpl w:val="31223D1C"/>
    <w:lvl w:ilvl="0" w:tplc="C8C85F06">
      <w:start w:val="5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1CB6B1D6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D02E0716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2826A1A8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2304DA8E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3432C6B4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6748C274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98881CD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EDA08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10" w15:restartNumberingAfterBreak="0">
    <w:nsid w:val="58E63CEB"/>
    <w:multiLevelType w:val="multilevel"/>
    <w:tmpl w:val="950C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74651"/>
    <w:multiLevelType w:val="hybridMultilevel"/>
    <w:tmpl w:val="8ADC9BA8"/>
    <w:lvl w:ilvl="0" w:tplc="2D90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F2EE2"/>
    <w:multiLevelType w:val="multilevel"/>
    <w:tmpl w:val="93628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923A2"/>
    <w:multiLevelType w:val="hybridMultilevel"/>
    <w:tmpl w:val="75DA8BEA"/>
    <w:lvl w:ilvl="0" w:tplc="273228E2">
      <w:numFmt w:val="bullet"/>
      <w:lvlText w:val="•"/>
      <w:lvlJc w:val="left"/>
      <w:pPr>
        <w:ind w:left="720" w:hanging="360"/>
      </w:pPr>
      <w:rPr>
        <w:rFonts w:ascii="Arial" w:eastAsia="Arial Unicode MS" w:hAnsi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87C4A"/>
    <w:multiLevelType w:val="hybridMultilevel"/>
    <w:tmpl w:val="62107EA0"/>
    <w:lvl w:ilvl="0" w:tplc="5202834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EEB40640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17DA775E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B584FB5E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FBEAFF02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983CB2BE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CF92A046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1F1CFCE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8C560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3"/>
  </w:num>
  <w:num w:numId="11">
    <w:abstractNumId w:val="15"/>
  </w:num>
  <w:num w:numId="12">
    <w:abstractNumId w:val="11"/>
  </w:num>
  <w:num w:numId="13">
    <w:abstractNumId w:val="5"/>
  </w:num>
  <w:num w:numId="14">
    <w:abstractNumId w:val="4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4BC"/>
    <w:rsid w:val="00086528"/>
    <w:rsid w:val="000B31AE"/>
    <w:rsid w:val="000F0852"/>
    <w:rsid w:val="001103EA"/>
    <w:rsid w:val="001243A6"/>
    <w:rsid w:val="0013680D"/>
    <w:rsid w:val="00143A48"/>
    <w:rsid w:val="00195078"/>
    <w:rsid w:val="001C4658"/>
    <w:rsid w:val="00224511"/>
    <w:rsid w:val="00234ECE"/>
    <w:rsid w:val="0029093E"/>
    <w:rsid w:val="002A38DA"/>
    <w:rsid w:val="002B7000"/>
    <w:rsid w:val="002F0B74"/>
    <w:rsid w:val="00341F43"/>
    <w:rsid w:val="003511D0"/>
    <w:rsid w:val="0036719E"/>
    <w:rsid w:val="003D5850"/>
    <w:rsid w:val="003E3815"/>
    <w:rsid w:val="003F7771"/>
    <w:rsid w:val="004011D2"/>
    <w:rsid w:val="00453606"/>
    <w:rsid w:val="00465EE9"/>
    <w:rsid w:val="004D2606"/>
    <w:rsid w:val="004E0444"/>
    <w:rsid w:val="004F03E2"/>
    <w:rsid w:val="005428DA"/>
    <w:rsid w:val="0054392F"/>
    <w:rsid w:val="005471DF"/>
    <w:rsid w:val="005511B7"/>
    <w:rsid w:val="0056417F"/>
    <w:rsid w:val="00581F7F"/>
    <w:rsid w:val="00586C96"/>
    <w:rsid w:val="00590208"/>
    <w:rsid w:val="005B16C3"/>
    <w:rsid w:val="005B44BC"/>
    <w:rsid w:val="005B4A93"/>
    <w:rsid w:val="005F5FA7"/>
    <w:rsid w:val="00641670"/>
    <w:rsid w:val="00690A6B"/>
    <w:rsid w:val="0069210D"/>
    <w:rsid w:val="006A5DD4"/>
    <w:rsid w:val="006D3510"/>
    <w:rsid w:val="006F2AF7"/>
    <w:rsid w:val="006F37D4"/>
    <w:rsid w:val="0071440E"/>
    <w:rsid w:val="007730A4"/>
    <w:rsid w:val="00797087"/>
    <w:rsid w:val="007A57B5"/>
    <w:rsid w:val="007A6F3B"/>
    <w:rsid w:val="007B447E"/>
    <w:rsid w:val="007B7DFA"/>
    <w:rsid w:val="007E5A3C"/>
    <w:rsid w:val="007F53F1"/>
    <w:rsid w:val="00826D2C"/>
    <w:rsid w:val="008326C1"/>
    <w:rsid w:val="00843B77"/>
    <w:rsid w:val="008B63BB"/>
    <w:rsid w:val="00902C9C"/>
    <w:rsid w:val="00920002"/>
    <w:rsid w:val="00930FBE"/>
    <w:rsid w:val="009713D5"/>
    <w:rsid w:val="009A4AF3"/>
    <w:rsid w:val="009B09B9"/>
    <w:rsid w:val="009E2A1D"/>
    <w:rsid w:val="00A55696"/>
    <w:rsid w:val="00A5625A"/>
    <w:rsid w:val="00A62330"/>
    <w:rsid w:val="00A93CD9"/>
    <w:rsid w:val="00B132AD"/>
    <w:rsid w:val="00B315BB"/>
    <w:rsid w:val="00B50B1C"/>
    <w:rsid w:val="00B67EF2"/>
    <w:rsid w:val="00B700CE"/>
    <w:rsid w:val="00B77719"/>
    <w:rsid w:val="00B83B78"/>
    <w:rsid w:val="00B97EE9"/>
    <w:rsid w:val="00BD48C6"/>
    <w:rsid w:val="00C00056"/>
    <w:rsid w:val="00C03F15"/>
    <w:rsid w:val="00CB794A"/>
    <w:rsid w:val="00CE6920"/>
    <w:rsid w:val="00D51A15"/>
    <w:rsid w:val="00D76663"/>
    <w:rsid w:val="00D909D6"/>
    <w:rsid w:val="00DA0994"/>
    <w:rsid w:val="00DB0797"/>
    <w:rsid w:val="00DE39EB"/>
    <w:rsid w:val="00DE7404"/>
    <w:rsid w:val="00E00D37"/>
    <w:rsid w:val="00E01A51"/>
    <w:rsid w:val="00E22CE0"/>
    <w:rsid w:val="00E244AC"/>
    <w:rsid w:val="00E4794C"/>
    <w:rsid w:val="00E603C7"/>
    <w:rsid w:val="00E80508"/>
    <w:rsid w:val="00EB6D48"/>
    <w:rsid w:val="00EE0509"/>
    <w:rsid w:val="00F12618"/>
    <w:rsid w:val="00F25303"/>
    <w:rsid w:val="00F467D6"/>
    <w:rsid w:val="00F75A10"/>
    <w:rsid w:val="00F86946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3FF25-D443-4698-9C48-19CCEB09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BC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511D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B44BC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5B44BC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5428D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428DA"/>
    <w:rPr>
      <w:rFonts w:ascii="Calibri" w:eastAsia="Calibri" w:hAnsi="Calibri" w:cs="Times New Roman"/>
    </w:rPr>
  </w:style>
  <w:style w:type="paragraph" w:customStyle="1" w:styleId="Ol">
    <w:name w:val="Ol"/>
    <w:basedOn w:val="a"/>
    <w:rsid w:val="005428DA"/>
    <w:pPr>
      <w:shd w:val="solid" w:color="FFFFFF" w:fill="auto"/>
      <w:spacing w:after="0" w:line="240" w:lineRule="auto"/>
    </w:pPr>
    <w:rPr>
      <w:rFonts w:ascii="Times New Roman" w:eastAsia="Times New Roman" w:hAnsi="Times New Roman"/>
      <w:sz w:val="24"/>
      <w:szCs w:val="24"/>
      <w:shd w:val="solid" w:color="FFFFFF" w:fill="auto"/>
      <w:lang w:eastAsia="ru-RU"/>
    </w:rPr>
  </w:style>
  <w:style w:type="paragraph" w:customStyle="1" w:styleId="Li">
    <w:name w:val="Li"/>
    <w:basedOn w:val="a"/>
    <w:rsid w:val="005428DA"/>
    <w:pPr>
      <w:shd w:val="solid" w:color="FFFFFF" w:fill="auto"/>
      <w:spacing w:after="0" w:line="240" w:lineRule="auto"/>
    </w:pPr>
    <w:rPr>
      <w:rFonts w:ascii="Times New Roman" w:eastAsia="Times New Roman" w:hAnsi="Times New Roman"/>
      <w:sz w:val="24"/>
      <w:szCs w:val="24"/>
      <w:shd w:val="solid" w:color="FFFFFF" w:fill="auto"/>
      <w:lang w:eastAsia="ru-RU"/>
    </w:rPr>
  </w:style>
  <w:style w:type="character" w:customStyle="1" w:styleId="c1">
    <w:name w:val="c1"/>
    <w:rsid w:val="005428DA"/>
    <w:rPr>
      <w:rFonts w:cs="Times New Roman"/>
    </w:rPr>
  </w:style>
  <w:style w:type="character" w:customStyle="1" w:styleId="c0c13">
    <w:name w:val="c0 c13"/>
    <w:rsid w:val="005428DA"/>
  </w:style>
  <w:style w:type="character" w:customStyle="1" w:styleId="c0">
    <w:name w:val="c0"/>
    <w:rsid w:val="005428DA"/>
  </w:style>
  <w:style w:type="paragraph" w:customStyle="1" w:styleId="c2">
    <w:name w:val="c2"/>
    <w:basedOn w:val="a"/>
    <w:uiPriority w:val="99"/>
    <w:rsid w:val="005428D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4">
    <w:name w:val="c54"/>
    <w:basedOn w:val="a"/>
    <w:rsid w:val="005428D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17">
    <w:name w:val="c0 c17"/>
    <w:rsid w:val="005428DA"/>
  </w:style>
  <w:style w:type="paragraph" w:styleId="a7">
    <w:name w:val="List Paragraph"/>
    <w:basedOn w:val="a"/>
    <w:link w:val="a8"/>
    <w:uiPriority w:val="34"/>
    <w:qFormat/>
    <w:rsid w:val="005428D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30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909D6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4E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4E0444"/>
    <w:rPr>
      <w:rFonts w:ascii="Tahoma" w:eastAsia="Calibri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locked/>
    <w:rsid w:val="00E00D37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2B70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B7000"/>
    <w:pPr>
      <w:widowControl w:val="0"/>
      <w:autoSpaceDE w:val="0"/>
      <w:autoSpaceDN w:val="0"/>
      <w:adjustRightInd w:val="0"/>
      <w:spacing w:after="0" w:line="275" w:lineRule="exact"/>
      <w:ind w:firstLine="55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B700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1">
    <w:name w:val="Font Style41"/>
    <w:basedOn w:val="a0"/>
    <w:uiPriority w:val="99"/>
    <w:rsid w:val="002B70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4">
    <w:name w:val="Style14"/>
    <w:basedOn w:val="a"/>
    <w:uiPriority w:val="99"/>
    <w:rsid w:val="00FE2B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E2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FE2B5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0">
    <w:name w:val="Font Style40"/>
    <w:basedOn w:val="a0"/>
    <w:uiPriority w:val="99"/>
    <w:rsid w:val="00FE2B5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B13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65EE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6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65EE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46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5EE9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2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44A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511D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lbz.ru/metodist/authors/informatika/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olyak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Владелец</cp:lastModifiedBy>
  <cp:revision>31</cp:revision>
  <dcterms:created xsi:type="dcterms:W3CDTF">2021-02-10T13:30:00Z</dcterms:created>
  <dcterms:modified xsi:type="dcterms:W3CDTF">2025-10-01T11:09:00Z</dcterms:modified>
</cp:coreProperties>
</file>