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0" w:rsidRDefault="00965640" w:rsidP="008340F5">
      <w:pPr>
        <w:tabs>
          <w:tab w:val="left" w:pos="2760"/>
        </w:tabs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965640">
        <w:rPr>
          <w:rFonts w:ascii="Times New Roman" w:hAnsi="Times New Roman" w:cs="Times New Roman"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1.2pt;height:525.8pt">
            <v:imagedata r:id="rId9" o:title="Скан_20250930 (6)"/>
          </v:shape>
        </w:pict>
      </w:r>
      <w:bookmarkEnd w:id="0"/>
    </w:p>
    <w:p w:rsidR="00100A7F" w:rsidRPr="008340F5" w:rsidRDefault="00AC25E8" w:rsidP="008340F5">
      <w:pPr>
        <w:tabs>
          <w:tab w:val="left" w:pos="2760"/>
        </w:tabs>
        <w:jc w:val="center"/>
        <w:rPr>
          <w:sz w:val="28"/>
          <w:szCs w:val="28"/>
        </w:rPr>
      </w:pPr>
      <w:r w:rsidRPr="00AC25E8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Пояснительная записка</w:t>
      </w:r>
    </w:p>
    <w:p w:rsidR="00463F1C" w:rsidRPr="00AC25E8" w:rsidRDefault="00463F1C" w:rsidP="0096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5E8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AC25E8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по внеурочной деятельности </w:t>
      </w:r>
      <w:r w:rsidR="00797718" w:rsidRPr="00AC25E8">
        <w:rPr>
          <w:rFonts w:ascii="Times New Roman" w:hAnsi="Times New Roman" w:cs="Times New Roman"/>
          <w:sz w:val="24"/>
          <w:szCs w:val="24"/>
          <w:lang w:eastAsia="ru-RU"/>
        </w:rPr>
        <w:t>«Весёлые нотки» для учащихся 2 класса</w:t>
      </w:r>
      <w:r w:rsidRPr="00AC25E8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начальной школы, </w:t>
      </w:r>
      <w:r w:rsidR="00FF6A35" w:rsidRPr="00AC25E8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на основе примерной </w:t>
      </w:r>
      <w:r w:rsidRPr="00AC25E8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по внеурочной деятельности Федерального компонента государственного образовательного стандарта второго поколения начального и основного общего образования - «Вокальное пение» автор Е.И. </w:t>
      </w:r>
      <w:proofErr w:type="spellStart"/>
      <w:r w:rsidRPr="00AC25E8">
        <w:rPr>
          <w:rFonts w:ascii="Times New Roman" w:hAnsi="Times New Roman" w:cs="Times New Roman"/>
          <w:sz w:val="24"/>
          <w:szCs w:val="24"/>
          <w:lang w:eastAsia="ru-RU"/>
        </w:rPr>
        <w:t>Коротеева</w:t>
      </w:r>
      <w:proofErr w:type="spellEnd"/>
      <w:r w:rsidRPr="00AC25E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44644C">
        <w:rPr>
          <w:rFonts w:ascii="Times New Roman" w:hAnsi="Times New Roman" w:cs="Times New Roman"/>
          <w:sz w:val="24"/>
          <w:szCs w:val="24"/>
          <w:lang w:eastAsia="ru-RU"/>
        </w:rPr>
        <w:t xml:space="preserve"> Москва «Просвещение» 2020</w:t>
      </w:r>
      <w:r w:rsidRPr="00AC25E8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  <w:proofErr w:type="gramEnd"/>
      <w:r w:rsidRPr="00AC25E8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переработана и дополнена.</w:t>
      </w:r>
    </w:p>
    <w:p w:rsidR="00AC25E8" w:rsidRPr="00AC25E8" w:rsidRDefault="008255FA" w:rsidP="00C66E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25E8" w:rsidRPr="00AC25E8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22 марта 2021 г. № </w:t>
      </w:r>
      <w:r w:rsidR="00AC25E8" w:rsidRPr="00AC25E8">
        <w:rPr>
          <w:rFonts w:ascii="Times New Roman" w:hAnsi="Times New Roman" w:cs="Times New Roman"/>
          <w:bCs/>
          <w:sz w:val="24"/>
          <w:szCs w:val="24"/>
        </w:rPr>
        <w:t>115</w:t>
      </w:r>
      <w:r w:rsidR="00AC25E8" w:rsidRPr="00AC25E8">
        <w:rPr>
          <w:rFonts w:ascii="Times New Roman" w:hAnsi="Times New Roman" w:cs="Times New Roman"/>
          <w:sz w:val="24"/>
          <w:szCs w:val="24"/>
        </w:rPr>
        <w:t xml:space="preserve"> </w:t>
      </w:r>
      <w:r w:rsidR="00AC25E8" w:rsidRPr="00AC25E8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="00AC25E8" w:rsidRPr="00AC25E8">
        <w:rPr>
          <w:rFonts w:ascii="Times New Roman" w:hAnsi="Times New Roman" w:cs="Times New Roman"/>
          <w:sz w:val="24"/>
          <w:szCs w:val="24"/>
        </w:rPr>
        <w:t>(вступает в силу с 1 сентября 2021 года);</w:t>
      </w:r>
    </w:p>
    <w:p w:rsidR="00AC25E8" w:rsidRPr="00AC25E8" w:rsidRDefault="00AC25E8" w:rsidP="00C66E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- Приказы Министерства науки и высшего образования Российской Федерации и Министерства просвещения Российской Федерации от 5 августа 2020 г. N </w:t>
      </w:r>
      <w:r w:rsidRPr="00AC25E8">
        <w:rPr>
          <w:rFonts w:ascii="Times New Roman" w:hAnsi="Times New Roman" w:cs="Times New Roman"/>
          <w:bCs/>
          <w:sz w:val="24"/>
          <w:szCs w:val="24"/>
        </w:rPr>
        <w:t>882/391</w:t>
      </w:r>
      <w:r w:rsidRPr="00AC25E8">
        <w:rPr>
          <w:rFonts w:ascii="Times New Roman" w:hAnsi="Times New Roman" w:cs="Times New Roman"/>
          <w:sz w:val="24"/>
          <w:szCs w:val="24"/>
        </w:rPr>
        <w:t xml:space="preserve"> </w:t>
      </w:r>
      <w:r w:rsidRPr="00AC25E8">
        <w:rPr>
          <w:rFonts w:ascii="Times New Roman" w:hAnsi="Times New Roman" w:cs="Times New Roman"/>
          <w:bCs/>
          <w:sz w:val="24"/>
          <w:szCs w:val="24"/>
        </w:rPr>
        <w:t>«Порядок организации и осуществления образовательной деятельности при сетевой форме реализации образовательных программ»;</w:t>
      </w:r>
    </w:p>
    <w:p w:rsidR="00AC25E8" w:rsidRPr="00AC25E8" w:rsidRDefault="00AC25E8" w:rsidP="00C66E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-Постановление главного государственного санитарного врача РФ от 28 сентября 2020 г. № </w:t>
      </w:r>
      <w:r w:rsidRPr="00AC25E8">
        <w:rPr>
          <w:rFonts w:ascii="Times New Roman" w:hAnsi="Times New Roman" w:cs="Times New Roman"/>
          <w:bCs/>
          <w:sz w:val="24"/>
          <w:szCs w:val="24"/>
        </w:rPr>
        <w:t>28</w:t>
      </w:r>
      <w:r w:rsidRPr="00AC25E8">
        <w:rPr>
          <w:rFonts w:ascii="Times New Roman" w:hAnsi="Times New Roman" w:cs="Times New Roman"/>
          <w:sz w:val="24"/>
          <w:szCs w:val="24"/>
        </w:rPr>
        <w:t xml:space="preserve"> </w:t>
      </w:r>
      <w:r w:rsidRPr="00AC25E8">
        <w:rPr>
          <w:rFonts w:ascii="Times New Roman" w:hAnsi="Times New Roman" w:cs="Times New Roman"/>
          <w:bCs/>
          <w:sz w:val="24"/>
          <w:szCs w:val="24"/>
        </w:rPr>
        <w:t xml:space="preserve"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  <w:r w:rsidRPr="00AC25E8">
        <w:rPr>
          <w:rFonts w:ascii="Times New Roman" w:hAnsi="Times New Roman" w:cs="Times New Roman"/>
          <w:sz w:val="24"/>
          <w:szCs w:val="24"/>
        </w:rPr>
        <w:t xml:space="preserve">(далее - СП 2.4.3648-20); </w:t>
      </w:r>
    </w:p>
    <w:p w:rsidR="00AC25E8" w:rsidRPr="00AC25E8" w:rsidRDefault="00AC25E8" w:rsidP="00C66E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 января 2021 г. № </w:t>
      </w:r>
      <w:r w:rsidRPr="00AC25E8">
        <w:rPr>
          <w:rFonts w:ascii="Times New Roman" w:hAnsi="Times New Roman" w:cs="Times New Roman"/>
          <w:bCs/>
          <w:sz w:val="24"/>
          <w:szCs w:val="24"/>
        </w:rPr>
        <w:t>2</w:t>
      </w:r>
      <w:proofErr w:type="gramStart"/>
      <w:r w:rsidRPr="00AC25E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C25E8">
        <w:rPr>
          <w:rFonts w:ascii="Times New Roman" w:hAnsi="Times New Roman" w:cs="Times New Roman"/>
          <w:sz w:val="24"/>
          <w:szCs w:val="24"/>
        </w:rPr>
        <w:t xml:space="preserve">б утверждении санитарных правил и норм СанПиН 2 1.2.3685-21 </w:t>
      </w:r>
      <w:r w:rsidRPr="00AC25E8">
        <w:rPr>
          <w:rFonts w:ascii="Times New Roman" w:hAnsi="Times New Roman" w:cs="Times New Roman"/>
          <w:bCs/>
          <w:sz w:val="24"/>
          <w:szCs w:val="24"/>
        </w:rPr>
        <w:t>"Гигиенические нормативы и требования к обеспечению безопасности и (или) безвредности для человека факторов среды обитания"</w:t>
      </w:r>
      <w:r w:rsidRPr="00AC25E8">
        <w:rPr>
          <w:rFonts w:ascii="Times New Roman" w:hAnsi="Times New Roman" w:cs="Times New Roman"/>
          <w:sz w:val="24"/>
          <w:szCs w:val="24"/>
        </w:rPr>
        <w:t xml:space="preserve"> (далее - СанПиН 1.2.3685-21); </w:t>
      </w:r>
    </w:p>
    <w:p w:rsidR="00AC25E8" w:rsidRPr="00AC25E8" w:rsidRDefault="00AC25E8" w:rsidP="00C66E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AC25E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C25E8">
        <w:rPr>
          <w:rFonts w:ascii="Times New Roman" w:hAnsi="Times New Roman" w:cs="Times New Roman"/>
          <w:sz w:val="24"/>
          <w:szCs w:val="24"/>
        </w:rPr>
        <w:t xml:space="preserve"> России от 20 мая 2020 г. № </w:t>
      </w:r>
      <w:r w:rsidRPr="00AC25E8">
        <w:rPr>
          <w:rFonts w:ascii="Times New Roman" w:hAnsi="Times New Roman" w:cs="Times New Roman"/>
          <w:bCs/>
          <w:sz w:val="24"/>
          <w:szCs w:val="24"/>
        </w:rPr>
        <w:t>254</w:t>
      </w:r>
      <w:r w:rsidRPr="00AC25E8">
        <w:rPr>
          <w:rFonts w:ascii="Times New Roman" w:hAnsi="Times New Roman" w:cs="Times New Roman"/>
          <w:sz w:val="24"/>
          <w:szCs w:val="24"/>
        </w:rPr>
        <w:t xml:space="preserve"> </w:t>
      </w:r>
      <w:r w:rsidRPr="00AC25E8">
        <w:rPr>
          <w:rFonts w:ascii="Times New Roman" w:hAnsi="Times New Roman" w:cs="Times New Roman"/>
          <w:bCs/>
          <w:sz w:val="24"/>
          <w:szCs w:val="24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Pr="00AC25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25E8" w:rsidRPr="00AC25E8" w:rsidRDefault="00AC25E8" w:rsidP="00C66E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AC25E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C25E8">
        <w:rPr>
          <w:rFonts w:ascii="Times New Roman" w:hAnsi="Times New Roman" w:cs="Times New Roman"/>
          <w:sz w:val="24"/>
          <w:szCs w:val="24"/>
        </w:rPr>
        <w:t xml:space="preserve"> России от 9 июня 2016 г. № </w:t>
      </w:r>
      <w:r w:rsidRPr="00AC25E8">
        <w:rPr>
          <w:rFonts w:ascii="Times New Roman" w:hAnsi="Times New Roman" w:cs="Times New Roman"/>
          <w:bCs/>
          <w:sz w:val="24"/>
          <w:szCs w:val="24"/>
        </w:rPr>
        <w:t>699</w:t>
      </w:r>
      <w:r w:rsidRPr="00AC25E8">
        <w:rPr>
          <w:rFonts w:ascii="Times New Roman" w:hAnsi="Times New Roman" w:cs="Times New Roman"/>
          <w:sz w:val="24"/>
          <w:szCs w:val="24"/>
        </w:rPr>
        <w:t xml:space="preserve"> </w:t>
      </w:r>
      <w:r w:rsidRPr="00AC25E8">
        <w:rPr>
          <w:rFonts w:ascii="Times New Roman" w:hAnsi="Times New Roman" w:cs="Times New Roman"/>
          <w:bCs/>
          <w:sz w:val="24"/>
          <w:szCs w:val="24"/>
        </w:rPr>
        <w:t>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AC25E8">
        <w:rPr>
          <w:rFonts w:ascii="Times New Roman" w:hAnsi="Times New Roman" w:cs="Times New Roman"/>
          <w:sz w:val="24"/>
          <w:szCs w:val="24"/>
        </w:rPr>
        <w:t>;</w:t>
      </w:r>
    </w:p>
    <w:p w:rsidR="00AC25E8" w:rsidRPr="00AC25E8" w:rsidRDefault="00AC25E8" w:rsidP="00C66EF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C25E8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РФ от 03.09.2019 № </w:t>
      </w:r>
      <w:r w:rsidRPr="00AC25E8">
        <w:rPr>
          <w:rFonts w:ascii="Times New Roman" w:hAnsi="Times New Roman" w:cs="Times New Roman"/>
          <w:bCs/>
          <w:sz w:val="24"/>
          <w:szCs w:val="24"/>
        </w:rPr>
        <w:t>465</w:t>
      </w:r>
      <w:r w:rsidRPr="00AC25E8">
        <w:rPr>
          <w:rFonts w:ascii="Times New Roman" w:hAnsi="Times New Roman" w:cs="Times New Roman"/>
          <w:sz w:val="24"/>
          <w:szCs w:val="24"/>
        </w:rPr>
        <w:t xml:space="preserve"> </w:t>
      </w:r>
      <w:r w:rsidRPr="00AC25E8">
        <w:rPr>
          <w:rFonts w:ascii="Times New Roman" w:hAnsi="Times New Roman" w:cs="Times New Roman"/>
          <w:bCs/>
          <w:sz w:val="24"/>
          <w:szCs w:val="24"/>
        </w:rPr>
        <w:t xml:space="preserve">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организациях, критериев его </w:t>
      </w:r>
      <w:r w:rsidRPr="00AC25E8">
        <w:rPr>
          <w:rFonts w:ascii="Times New Roman" w:hAnsi="Times New Roman" w:cs="Times New Roman"/>
          <w:bCs/>
          <w:sz w:val="24"/>
          <w:szCs w:val="24"/>
        </w:rPr>
        <w:lastRenderedPageBreak/>
        <w:t>формирования и требований</w:t>
      </w:r>
      <w:proofErr w:type="gramEnd"/>
      <w:r w:rsidRPr="00AC25E8">
        <w:rPr>
          <w:rFonts w:ascii="Times New Roman" w:hAnsi="Times New Roman" w:cs="Times New Roman"/>
          <w:bCs/>
          <w:sz w:val="24"/>
          <w:szCs w:val="24"/>
        </w:rPr>
        <w:t xml:space="preserve"> к функциональному оснащению, а также норматива стоимости оснащения одного места обучающегося указанными средствами обучения и воспитания»</w:t>
      </w:r>
      <w:r w:rsidRPr="00AC25E8">
        <w:rPr>
          <w:rFonts w:ascii="Times New Roman" w:hAnsi="Times New Roman" w:cs="Times New Roman"/>
          <w:sz w:val="24"/>
          <w:szCs w:val="24"/>
        </w:rPr>
        <w:t>;</w:t>
      </w:r>
    </w:p>
    <w:p w:rsidR="00463F1C" w:rsidRPr="00AC25E8" w:rsidRDefault="00463F1C" w:rsidP="00C66E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C25E8">
        <w:rPr>
          <w:rFonts w:ascii="Times New Roman" w:hAnsi="Times New Roman" w:cs="Times New Roman"/>
          <w:sz w:val="24"/>
          <w:szCs w:val="24"/>
          <w:lang w:eastAsia="ru-RU"/>
        </w:rPr>
        <w:t xml:space="preserve">        Курс внеурочной деятельности «Весёлые нотки»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</w:t>
      </w:r>
    </w:p>
    <w:p w:rsidR="00463F1C" w:rsidRPr="00AC25E8" w:rsidRDefault="00463F1C" w:rsidP="00967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C25E8">
        <w:rPr>
          <w:rFonts w:ascii="Times New Roman" w:hAnsi="Times New Roman" w:cs="Times New Roman"/>
          <w:sz w:val="24"/>
          <w:szCs w:val="24"/>
        </w:rPr>
        <w:t xml:space="preserve">В основных направлениях реформ общеобразовательной школы выдвигается как важнейшая задача – значительное улучшение художественного и эстетического воспитания учащихся: подчеркивается необходимость развивать чувства прекрасного, формировать высокие эстетические вкусы. </w:t>
      </w:r>
    </w:p>
    <w:p w:rsidR="00463F1C" w:rsidRPr="00AC25E8" w:rsidRDefault="00463F1C" w:rsidP="00066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   Программа «Весёлые нотки» - приобщает детей к музыкальному искусству через пение, самый доступный для всех детей, активный вид музыкальной деятельности. Нет сомнений, что наряду с эстетической важностью и художественной ценностью, пение является одним из факторов психического, физического и духовного исцеления детей, а значит, помогает решить задачу охраны здоровья детей.  </w:t>
      </w:r>
    </w:p>
    <w:p w:rsidR="00463F1C" w:rsidRPr="00AC25E8" w:rsidRDefault="00463F1C" w:rsidP="00967C81">
      <w:pPr>
        <w:pStyle w:val="a3"/>
        <w:spacing w:before="0" w:beforeAutospacing="0" w:after="0" w:afterAutospacing="0"/>
        <w:ind w:firstLine="567"/>
        <w:jc w:val="both"/>
      </w:pPr>
      <w:r w:rsidRPr="00AC25E8">
        <w:rPr>
          <w:bCs/>
        </w:rPr>
        <w:t>Цель программы</w:t>
      </w:r>
      <w:r w:rsidRPr="00AC25E8">
        <w:t xml:space="preserve">: </w:t>
      </w:r>
      <w:r w:rsidRPr="00AC25E8">
        <w:rPr>
          <w:bCs/>
        </w:rPr>
        <w:t xml:space="preserve"> </w:t>
      </w:r>
    </w:p>
    <w:p w:rsidR="00463F1C" w:rsidRPr="00AC25E8" w:rsidRDefault="00463F1C" w:rsidP="00967C81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AC25E8">
        <w:t xml:space="preserve">привить любовь к вокальному искусству </w:t>
      </w:r>
    </w:p>
    <w:p w:rsidR="00463F1C" w:rsidRPr="00AC25E8" w:rsidRDefault="00463F1C" w:rsidP="00967C81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AC25E8">
        <w:t xml:space="preserve">научить </w:t>
      </w:r>
      <w:proofErr w:type="gramStart"/>
      <w:r w:rsidRPr="00AC25E8">
        <w:t>правильно</w:t>
      </w:r>
      <w:proofErr w:type="gramEnd"/>
      <w:r w:rsidRPr="00AC25E8">
        <w:t xml:space="preserve"> исполнять вокальные произведения.</w:t>
      </w:r>
    </w:p>
    <w:p w:rsidR="00463F1C" w:rsidRPr="00AC25E8" w:rsidRDefault="00463F1C" w:rsidP="00967C81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AC25E8">
        <w:rPr>
          <w:bCs/>
        </w:rPr>
        <w:t xml:space="preserve">Задачи: </w:t>
      </w:r>
    </w:p>
    <w:p w:rsidR="00463F1C" w:rsidRPr="00AC25E8" w:rsidRDefault="00463F1C" w:rsidP="00967C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На основе изучения детских песен, вокальных произведений, современных эстрадных песен  расширить знания ребят об истории Родины, ее певческой культуре. Воспитывать и прививать любовь и уважение к человеческому  наследию, пониманию и уважению певческих традиций. </w:t>
      </w:r>
    </w:p>
    <w:p w:rsidR="00463F1C" w:rsidRPr="00AC25E8" w:rsidRDefault="00463F1C" w:rsidP="00967C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Научить воспринимать музыку, вокальные произведения как важную часть жизни каждого человека. </w:t>
      </w:r>
    </w:p>
    <w:p w:rsidR="00463F1C" w:rsidRPr="00AC25E8" w:rsidRDefault="00463F1C" w:rsidP="00967C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Оформить навыки и умения исполнения простых и сложных вокальных произведений, научить двухголосному исполнению песен. Обучить основам музыкальной грамоты, сценической культуры, работе в коллективе. </w:t>
      </w:r>
    </w:p>
    <w:p w:rsidR="00463F1C" w:rsidRPr="00AC25E8" w:rsidRDefault="00463F1C" w:rsidP="00967C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Развивать индивидуальные творческие способности детей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вкуса. </w:t>
      </w:r>
    </w:p>
    <w:p w:rsidR="00463F1C" w:rsidRPr="00AC25E8" w:rsidRDefault="00463F1C" w:rsidP="00967C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Сформировать потребности в общении с музыкой. Создать атмосферу радости, значимости, увлеченности, успеш</w:t>
      </w:r>
      <w:r w:rsidR="00066BC4" w:rsidRPr="00AC25E8">
        <w:rPr>
          <w:rFonts w:ascii="Times New Roman" w:hAnsi="Times New Roman" w:cs="Times New Roman"/>
          <w:sz w:val="24"/>
          <w:szCs w:val="24"/>
        </w:rPr>
        <w:t>ности каждого члена коллектива.</w:t>
      </w:r>
    </w:p>
    <w:p w:rsidR="00066BC4" w:rsidRPr="00AC25E8" w:rsidRDefault="00066BC4" w:rsidP="00066BC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63F1C" w:rsidRPr="00AC25E8" w:rsidRDefault="00066BC4" w:rsidP="006C19D8">
      <w:pPr>
        <w:pStyle w:val="a3"/>
        <w:spacing w:before="0" w:beforeAutospacing="0" w:after="0" w:afterAutospacing="0"/>
        <w:jc w:val="both"/>
      </w:pPr>
      <w:r w:rsidRPr="00AC25E8">
        <w:t xml:space="preserve">Продолжительность занятий строится в начальной школе из расчёта  2 </w:t>
      </w:r>
      <w:r w:rsidR="008340F5">
        <w:t>класс 34</w:t>
      </w:r>
      <w:r w:rsidRPr="00AC25E8">
        <w:t xml:space="preserve"> часа. Согласно школьному учебному плану образовательного учреждения на занятия по внеурочной деятельнос</w:t>
      </w:r>
      <w:r w:rsidR="008340F5">
        <w:t>ти во 2 классе отводится 35</w:t>
      </w:r>
      <w:r w:rsidR="00C66EF6">
        <w:t xml:space="preserve"> </w:t>
      </w:r>
      <w:r w:rsidR="008340F5">
        <w:t>часов</w:t>
      </w:r>
      <w:r w:rsidR="005A4B7F" w:rsidRPr="00AC25E8">
        <w:t xml:space="preserve">  из расчёта 1 час в неделю.</w:t>
      </w:r>
      <w:r w:rsidRPr="00AC25E8">
        <w:t xml:space="preserve">  </w:t>
      </w:r>
    </w:p>
    <w:p w:rsidR="00463F1C" w:rsidRPr="00AC25E8" w:rsidRDefault="00463F1C" w:rsidP="00380DDC">
      <w:pPr>
        <w:pStyle w:val="a3"/>
        <w:spacing w:before="0" w:beforeAutospacing="0" w:after="0" w:afterAutospacing="0"/>
        <w:rPr>
          <w:b/>
          <w:bCs/>
        </w:rPr>
      </w:pPr>
    </w:p>
    <w:p w:rsidR="00F34E6D" w:rsidRDefault="00F34E6D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3101CE" w:rsidRDefault="003101CE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463F1C" w:rsidRPr="00AC25E8" w:rsidRDefault="00406727" w:rsidP="00406727">
      <w:pPr>
        <w:pStyle w:val="a3"/>
        <w:spacing w:before="0" w:beforeAutospacing="0" w:after="0" w:afterAutospacing="0"/>
        <w:jc w:val="center"/>
        <w:rPr>
          <w:bCs/>
        </w:rPr>
      </w:pPr>
      <w:r w:rsidRPr="00AC25E8">
        <w:rPr>
          <w:bCs/>
        </w:rPr>
        <w:lastRenderedPageBreak/>
        <w:t>Раздел</w:t>
      </w:r>
      <w:r w:rsidR="00797718" w:rsidRPr="00AC25E8">
        <w:rPr>
          <w:bCs/>
        </w:rPr>
        <w:t xml:space="preserve"> 1</w:t>
      </w:r>
      <w:r w:rsidRPr="00AC25E8">
        <w:rPr>
          <w:bCs/>
        </w:rPr>
        <w:t xml:space="preserve">. </w:t>
      </w:r>
      <w:r w:rsidR="00463F1C" w:rsidRPr="00AC25E8">
        <w:rPr>
          <w:bCs/>
        </w:rPr>
        <w:t xml:space="preserve">Личностные, </w:t>
      </w:r>
      <w:proofErr w:type="spellStart"/>
      <w:r w:rsidR="00463F1C" w:rsidRPr="00AC25E8">
        <w:rPr>
          <w:bCs/>
        </w:rPr>
        <w:t>метапредметные</w:t>
      </w:r>
      <w:proofErr w:type="spellEnd"/>
      <w:r w:rsidR="00463F1C" w:rsidRPr="00AC25E8">
        <w:rPr>
          <w:bCs/>
        </w:rPr>
        <w:t xml:space="preserve"> и предметные результаты</w:t>
      </w:r>
    </w:p>
    <w:p w:rsidR="00463F1C" w:rsidRPr="00AC25E8" w:rsidRDefault="00463F1C" w:rsidP="00967C81">
      <w:pPr>
        <w:pStyle w:val="3"/>
        <w:spacing w:before="0"/>
        <w:rPr>
          <w:b w:val="0"/>
          <w:sz w:val="24"/>
          <w:szCs w:val="24"/>
        </w:rPr>
      </w:pPr>
      <w:r w:rsidRPr="00AC25E8">
        <w:rPr>
          <w:b w:val="0"/>
          <w:sz w:val="24"/>
          <w:szCs w:val="24"/>
        </w:rPr>
        <w:t>освоения программы курса «Весёлые нотки»</w:t>
      </w:r>
    </w:p>
    <w:p w:rsidR="00B97F69" w:rsidRPr="00AC25E8" w:rsidRDefault="00B97F69" w:rsidP="00967C81">
      <w:pPr>
        <w:pStyle w:val="3"/>
        <w:spacing w:before="0"/>
        <w:rPr>
          <w:sz w:val="24"/>
          <w:szCs w:val="24"/>
        </w:rPr>
      </w:pP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bCs/>
          <w:sz w:val="24"/>
          <w:szCs w:val="24"/>
        </w:rPr>
        <w:t>Личностные результаты</w:t>
      </w:r>
      <w:r w:rsidRPr="00AC25E8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–овладение навыками сотрудничества с учителем и сверстниками;</w:t>
      </w:r>
    </w:p>
    <w:p w:rsidR="00B97F69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– формирование этических чувств </w:t>
      </w:r>
      <w:proofErr w:type="spellStart"/>
      <w:r w:rsidRPr="00AC25E8">
        <w:rPr>
          <w:rFonts w:ascii="Times New Roman" w:hAnsi="Times New Roman" w:cs="Times New Roman"/>
          <w:sz w:val="24"/>
          <w:szCs w:val="24"/>
        </w:rPr>
        <w:t>доброжелательностии</w:t>
      </w:r>
      <w:proofErr w:type="spellEnd"/>
      <w:r w:rsidRPr="00AC25E8">
        <w:rPr>
          <w:rFonts w:ascii="Times New Roman" w:hAnsi="Times New Roman" w:cs="Times New Roman"/>
          <w:sz w:val="24"/>
          <w:szCs w:val="24"/>
        </w:rPr>
        <w:t xml:space="preserve"> эмоционально-нравственной отзывчивости, понимания и сопереживания чувствам других людей;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</w:t>
      </w:r>
      <w:proofErr w:type="spellStart"/>
      <w:r w:rsidRPr="00AC25E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C25E8">
        <w:rPr>
          <w:rFonts w:ascii="Times New Roman" w:hAnsi="Times New Roman" w:cs="Times New Roman"/>
          <w:sz w:val="24"/>
          <w:szCs w:val="24"/>
        </w:rPr>
        <w:t>, в том числе в части: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1. Гражданского воспитания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2.Патриотического воспитания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  окружающего мира  в жизни современного общества, способности владеть достоверной информацией о передовых достижениях и отк</w:t>
      </w:r>
      <w:r w:rsidR="00B17BB1">
        <w:rPr>
          <w:rFonts w:ascii="Times New Roman" w:hAnsi="Times New Roman" w:cs="Times New Roman"/>
          <w:sz w:val="24"/>
          <w:szCs w:val="24"/>
        </w:rPr>
        <w:t>рытиях мировой и отечественной</w:t>
      </w:r>
      <w:r w:rsidRPr="00AC25E8">
        <w:rPr>
          <w:rFonts w:ascii="Times New Roman" w:hAnsi="Times New Roman" w:cs="Times New Roman"/>
          <w:sz w:val="24"/>
          <w:szCs w:val="24"/>
        </w:rPr>
        <w:t xml:space="preserve">, заинтересованности в научных знаниях об устройстве мира и общества;                                                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3.Духовно-нравственного воспитания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4. Эстетического воспитания: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lastRenderedPageBreak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популяризация российских культурных, нравственных и семейных ценностей;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сохранение, поддержки и развитие этнических культурных традиций и народного творчества.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7. Экологического воспитания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AC25E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25E8">
        <w:rPr>
          <w:rFonts w:ascii="Times New Roman" w:hAnsi="Times New Roman" w:cs="Times New Roman"/>
          <w:sz w:val="24"/>
          <w:szCs w:val="24"/>
        </w:rPr>
        <w:t xml:space="preserve"> средством методов предмета;</w:t>
      </w:r>
    </w:p>
    <w:p w:rsidR="00AC25E8" w:rsidRPr="00AC25E8" w:rsidRDefault="00AC25E8" w:rsidP="00AC25E8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практике;</w:t>
      </w:r>
    </w:p>
    <w:p w:rsidR="00AC25E8" w:rsidRPr="00AC25E8" w:rsidRDefault="00AC25E8" w:rsidP="00AC2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7F69" w:rsidRPr="00AC25E8" w:rsidRDefault="00B97F69" w:rsidP="00AC2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25E8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AC25E8">
        <w:rPr>
          <w:rFonts w:ascii="Times New Roman" w:hAnsi="Times New Roman" w:cs="Times New Roman"/>
          <w:bCs/>
          <w:sz w:val="24"/>
          <w:szCs w:val="24"/>
        </w:rPr>
        <w:t xml:space="preserve"> результаты</w:t>
      </w:r>
      <w:r w:rsidRPr="00AC25E8">
        <w:rPr>
          <w:rFonts w:ascii="Times New Roman" w:hAnsi="Times New Roman" w:cs="Times New Roman"/>
          <w:sz w:val="24"/>
          <w:szCs w:val="24"/>
        </w:rPr>
        <w:t xml:space="preserve"> характеризуют уровень </w:t>
      </w:r>
      <w:proofErr w:type="spellStart"/>
      <w:r w:rsidRPr="00AC25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AC25E8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деятельности;</w:t>
      </w: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B97F69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–позитивная самооценка своих музыкально-творческих возможностей;</w:t>
      </w:r>
    </w:p>
    <w:p w:rsidR="00463F1C" w:rsidRPr="00AC25E8" w:rsidRDefault="00B97F69" w:rsidP="00B97F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AF1274" w:rsidRPr="005F0716" w:rsidRDefault="00A521C7" w:rsidP="00B97F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F0716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К концу втор</w:t>
      </w:r>
      <w:r w:rsidR="00AF1274" w:rsidRPr="005F071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ого года обучения выпускник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F1274" w:rsidRPr="005F0716" w:rsidTr="007C55A8">
        <w:tc>
          <w:tcPr>
            <w:tcW w:w="7393" w:type="dxa"/>
          </w:tcPr>
          <w:p w:rsidR="00AF1274" w:rsidRPr="005F0716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071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научится:</w:t>
            </w:r>
          </w:p>
          <w:p w:rsidR="00AF1274" w:rsidRPr="005F0716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F1274" w:rsidRPr="005F0716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071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</w:tr>
      <w:tr w:rsidR="00AF1274" w:rsidRPr="00AF1274" w:rsidTr="007C55A8">
        <w:tc>
          <w:tcPr>
            <w:tcW w:w="7393" w:type="dxa"/>
          </w:tcPr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певческую установку;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исполнять простые жанры вокальной музыки;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гигиену певческого голоса;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 понимать по требованию педагога слова – петь «мягко, нежно, легко»;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правильно дышать: делать небольшой спокойный вдох, не поднимая плеч;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короткие фразы на одном дыхании;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в подвижных песнях делать быстрый вдох;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фразы из песен;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легким звуком, без напряжения;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на звуке «</w:t>
            </w:r>
            <w:r w:rsidRPr="007C55A8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ля» первой октавы</w:t>
            </w: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 показать самое красивое индивидуальное звучание своего голоса, ясно выговаривая слова песни;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к концу года спеть выразительно, осмысленно, в спокойном темпе хотя бы фразу с ярко выраженной конкретной тематикой игрового характера.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чисто и слаженно в унисон;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отрывки из песен;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дать критическую оценку своему исполнению;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55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принимать активное участие в творческой жизни вокальной студии.</w:t>
            </w: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F1274" w:rsidRPr="007C55A8" w:rsidRDefault="00AF1274" w:rsidP="007C55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97F69" w:rsidRDefault="00B97F69" w:rsidP="004C7C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7C4C" w:rsidRPr="005F0716" w:rsidRDefault="004C7C4C" w:rsidP="004C7C4C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716">
        <w:rPr>
          <w:rFonts w:ascii="Times New Roman" w:hAnsi="Times New Roman" w:cs="Times New Roman"/>
          <w:sz w:val="24"/>
          <w:szCs w:val="24"/>
        </w:rPr>
        <w:t>Раздел 2. Содержание программы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r w:rsidR="005F0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C7C4C">
        <w:rPr>
          <w:rFonts w:ascii="Times New Roman" w:hAnsi="Times New Roman" w:cs="Times New Roman"/>
          <w:sz w:val="24"/>
          <w:szCs w:val="24"/>
        </w:rPr>
        <w:t>. Пение как вид музыкальной деятельности.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1. Понятие о сольном и ансамблевом пении. Пение как вид музыкально-исполнительской деятельности. Общее понятие о солистах, вокальных ансамблях (дуэ</w:t>
      </w:r>
      <w:r w:rsidR="00B17BB1">
        <w:rPr>
          <w:rFonts w:ascii="Times New Roman" w:hAnsi="Times New Roman" w:cs="Times New Roman"/>
          <w:sz w:val="24"/>
          <w:szCs w:val="24"/>
        </w:rPr>
        <w:t>те, трио, квартете, квинтете</w:t>
      </w:r>
      <w:r w:rsidRPr="004C7C4C">
        <w:rPr>
          <w:rFonts w:ascii="Times New Roman" w:hAnsi="Times New Roman" w:cs="Times New Roman"/>
          <w:sz w:val="24"/>
          <w:szCs w:val="24"/>
        </w:rPr>
        <w:t>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>, частный, динамический, тембровый, дикционный). Ансамбль в одноголосном и многоголосном изложении.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lastRenderedPageBreak/>
        <w:t>2. Диагностика. Прослушивание детских голосов Предварительное ознакомление с голосовыми и музыкальными данными учеников. 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3. Строение голосового аппарата. 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4. Правила охраны детского голоса. Характеристика детских голосов и возрастные особенности состояния голосового аппарата. Мутация голоса.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Предмутационный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мутационный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постмутационный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5. Вокально-певческая установка. 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 xml:space="preserve"> ней.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6. Упражнения на дыхание по методике А.Н. Стрельниковой. 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  <w:r w:rsidRPr="004C7C4C">
        <w:rPr>
          <w:rFonts w:ascii="Times New Roman" w:hAnsi="Times New Roman" w:cs="Times New Roman"/>
          <w:sz w:val="24"/>
          <w:szCs w:val="24"/>
        </w:rPr>
        <w:t>. Формирование детского голоса.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 Звукообразование.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: 1еgаtо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1еgаtо. Понятие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кантиленного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пения. Пение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. Слуховой 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 xml:space="preserve"> звукообразованием.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Певческое дыхание. Основные типы дыхания: ключичный, брюшной, грудной, смешанный (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косто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-абдоминальный).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crescendo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diminuendo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с паузами; специальные упражнения, формирующие певческое дыхание.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 Дикция и артикуляция.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lastRenderedPageBreak/>
        <w:t xml:space="preserve">Речевые игры и упражнения (по принципу педагогической концепции Карла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>). 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Комплекс вокальных упражнений для развития певческого голоса.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mf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форсирования звука.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Фонетический метод обучения пению. Основные положения. Упражнения на сочетание различных слогов-фонем. Усиление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без сопровождения музыкального инструмента.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Упражнения первого уровня  формирование певческих навыков: мягкой атаки звука;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1еgаtо при постепенном выравнивании гласных звуков; свободного движения артикуляционного аппарата; естественного вдоха и постепенного удлинения дыхания.</w:t>
      </w:r>
    </w:p>
    <w:p w:rsid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</w:t>
      </w:r>
      <w:r w:rsidRPr="004C7C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Работа над репертуаром.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Работа с народной песней. 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 Работа с произведениями русских композиторов-классиков. 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 Работа с произведениями современных отечественных композиторов.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 Работа с солистами. Устранение неравномерности развития голосового аппарата и голосовой функции, развитие интонационного эмоционального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слуха, способности эмоционального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интонирова</w:t>
      </w:r>
      <w:r>
        <w:rPr>
          <w:rFonts w:ascii="Times New Roman" w:hAnsi="Times New Roman" w:cs="Times New Roman"/>
          <w:sz w:val="24"/>
          <w:szCs w:val="24"/>
        </w:rPr>
        <w:t>ния, освоение элементов музыки.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</w:t>
      </w:r>
      <w:r w:rsidRPr="004C7C4C">
        <w:rPr>
          <w:rFonts w:ascii="Times New Roman" w:hAnsi="Times New Roman" w:cs="Times New Roman"/>
          <w:sz w:val="24"/>
          <w:szCs w:val="24"/>
        </w:rPr>
        <w:t>. Концертная деятельность. Выст</w:t>
      </w:r>
      <w:r>
        <w:rPr>
          <w:rFonts w:ascii="Times New Roman" w:hAnsi="Times New Roman" w:cs="Times New Roman"/>
          <w:sz w:val="24"/>
          <w:szCs w:val="24"/>
        </w:rPr>
        <w:t>упление солистов и вокальной группы</w:t>
      </w:r>
      <w:r w:rsidRPr="004C7C4C">
        <w:rPr>
          <w:rFonts w:ascii="Times New Roman" w:hAnsi="Times New Roman" w:cs="Times New Roman"/>
          <w:sz w:val="24"/>
          <w:szCs w:val="24"/>
        </w:rPr>
        <w:t>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lastRenderedPageBreak/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</w:t>
      </w:r>
      <w:r>
        <w:rPr>
          <w:rFonts w:ascii="Times New Roman" w:hAnsi="Times New Roman" w:cs="Times New Roman"/>
          <w:sz w:val="24"/>
          <w:szCs w:val="24"/>
        </w:rPr>
        <w:t>нирования может видоизменяться.</w:t>
      </w:r>
    </w:p>
    <w:p w:rsidR="004C7C4C" w:rsidRPr="004C7C4C" w:rsidRDefault="004C7C4C" w:rsidP="00A521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Примерный репертуар:</w:t>
      </w:r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1.</w:t>
      </w:r>
      <w:r w:rsidRPr="004C7C4C">
        <w:rPr>
          <w:rFonts w:ascii="Times New Roman" w:hAnsi="Times New Roman" w:cs="Times New Roman"/>
          <w:sz w:val="24"/>
          <w:szCs w:val="24"/>
        </w:rPr>
        <w:tab/>
        <w:t xml:space="preserve">«Дважды два – четыре»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В.Шаинский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2.</w:t>
      </w:r>
      <w:r w:rsidRPr="004C7C4C">
        <w:rPr>
          <w:rFonts w:ascii="Times New Roman" w:hAnsi="Times New Roman" w:cs="Times New Roman"/>
          <w:sz w:val="24"/>
          <w:szCs w:val="24"/>
        </w:rPr>
        <w:tab/>
        <w:t>«Здравствуй, детство» из к/ф «Чучело-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мяучело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>»</w:t>
      </w:r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3.</w:t>
      </w:r>
      <w:r w:rsidRPr="004C7C4C">
        <w:rPr>
          <w:rFonts w:ascii="Times New Roman" w:hAnsi="Times New Roman" w:cs="Times New Roman"/>
          <w:sz w:val="24"/>
          <w:szCs w:val="24"/>
        </w:rPr>
        <w:tab/>
        <w:t xml:space="preserve"> «Зелёные ботинки»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С.Гаврилов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Р.Алдонин</w:t>
      </w:r>
      <w:proofErr w:type="spellEnd"/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4.</w:t>
      </w:r>
      <w:r w:rsidRPr="004C7C4C">
        <w:rPr>
          <w:rFonts w:ascii="Times New Roman" w:hAnsi="Times New Roman" w:cs="Times New Roman"/>
          <w:sz w:val="24"/>
          <w:szCs w:val="24"/>
        </w:rPr>
        <w:tab/>
        <w:t xml:space="preserve"> «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Зимушка-зама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>» сл. и муз. Алексей Воинов</w:t>
      </w:r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5.</w:t>
      </w:r>
      <w:r w:rsidRPr="004C7C4C">
        <w:rPr>
          <w:rFonts w:ascii="Times New Roman" w:hAnsi="Times New Roman" w:cs="Times New Roman"/>
          <w:sz w:val="24"/>
          <w:szCs w:val="24"/>
        </w:rPr>
        <w:tab/>
        <w:t xml:space="preserve">«Мурлыка» сл.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>лья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и Елена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Челиковы</w:t>
      </w:r>
      <w:proofErr w:type="spellEnd"/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6.</w:t>
      </w:r>
      <w:r w:rsidRPr="004C7C4C">
        <w:rPr>
          <w:rFonts w:ascii="Times New Roman" w:hAnsi="Times New Roman" w:cs="Times New Roman"/>
          <w:sz w:val="24"/>
          <w:szCs w:val="24"/>
        </w:rPr>
        <w:tab/>
        <w:t xml:space="preserve">«Песенка мамонтенка»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В.Шаинский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Д.Непомнящая</w:t>
      </w:r>
      <w:proofErr w:type="spellEnd"/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7.</w:t>
      </w:r>
      <w:r w:rsidRPr="004C7C4C">
        <w:rPr>
          <w:rFonts w:ascii="Times New Roman" w:hAnsi="Times New Roman" w:cs="Times New Roman"/>
          <w:sz w:val="24"/>
          <w:szCs w:val="24"/>
        </w:rPr>
        <w:tab/>
        <w:t>«Песенка-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чудесенка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8.</w:t>
      </w:r>
      <w:r w:rsidRPr="004C7C4C">
        <w:rPr>
          <w:rFonts w:ascii="Times New Roman" w:hAnsi="Times New Roman" w:cs="Times New Roman"/>
          <w:sz w:val="24"/>
          <w:szCs w:val="24"/>
        </w:rPr>
        <w:tab/>
        <w:t xml:space="preserve">«Пусть всегда будет солнце»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Л.Ошанин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А.Островский</w:t>
      </w:r>
      <w:proofErr w:type="spellEnd"/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9.</w:t>
      </w:r>
      <w:r w:rsidRPr="004C7C4C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Снеженика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Я.Дубравин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М.Пляцковский</w:t>
      </w:r>
      <w:proofErr w:type="spellEnd"/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10.</w:t>
      </w:r>
      <w:r w:rsidRPr="004C7C4C">
        <w:rPr>
          <w:rFonts w:ascii="Times New Roman" w:hAnsi="Times New Roman" w:cs="Times New Roman"/>
          <w:sz w:val="24"/>
          <w:szCs w:val="24"/>
        </w:rPr>
        <w:tab/>
        <w:t xml:space="preserve"> «Хомячок»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и муз.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Абелян</w:t>
      </w:r>
      <w:proofErr w:type="spellEnd"/>
      <w:r w:rsidR="006F04A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11.</w:t>
      </w:r>
      <w:r w:rsidRPr="004C7C4C">
        <w:rPr>
          <w:rFonts w:ascii="Times New Roman" w:hAnsi="Times New Roman" w:cs="Times New Roman"/>
          <w:sz w:val="24"/>
          <w:szCs w:val="24"/>
        </w:rPr>
        <w:tab/>
        <w:t>Песни в стиле музыки разных народов: «Волшебная песенка». «Колыбельная».       «Медведи». «Танго».</w:t>
      </w:r>
    </w:p>
    <w:p w:rsidR="004C7C4C" w:rsidRPr="004C7C4C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12.</w:t>
      </w:r>
      <w:r w:rsidRPr="004C7C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Чичков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Ю., сл.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М. Мой щенок. Песня о волшебном цветке.</w:t>
      </w:r>
    </w:p>
    <w:p w:rsidR="00C47647" w:rsidRDefault="004C7C4C" w:rsidP="004C7C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13.</w:t>
      </w:r>
      <w:r w:rsidRPr="004C7C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В., сл.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М. Мир похож на цветной луг. Улыбка.</w:t>
      </w:r>
    </w:p>
    <w:p w:rsidR="00B17BB1" w:rsidRDefault="00B17BB1" w:rsidP="004C7C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6EF6" w:rsidRDefault="00C66EF6" w:rsidP="00B17B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25E8" w:rsidRDefault="00B17BB1" w:rsidP="00B17B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Тематич</w:t>
      </w:r>
      <w:r w:rsidR="00AC25E8">
        <w:rPr>
          <w:rFonts w:ascii="Times New Roman" w:hAnsi="Times New Roman" w:cs="Times New Roman"/>
          <w:sz w:val="24"/>
          <w:szCs w:val="24"/>
        </w:rPr>
        <w:t>еское планирование</w:t>
      </w:r>
    </w:p>
    <w:p w:rsidR="00C66EF6" w:rsidRDefault="00C66EF6" w:rsidP="00B17B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3827"/>
        <w:gridCol w:w="4678"/>
      </w:tblGrid>
      <w:tr w:rsidR="00B17BB1" w:rsidTr="00B17BB1">
        <w:tc>
          <w:tcPr>
            <w:tcW w:w="817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827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17BB1" w:rsidTr="00B17BB1">
        <w:tc>
          <w:tcPr>
            <w:tcW w:w="817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B1">
              <w:rPr>
                <w:rFonts w:ascii="Times New Roman" w:hAnsi="Times New Roman" w:cs="Times New Roman"/>
              </w:rPr>
              <w:t xml:space="preserve">Пение как вид музыкальной деятельности </w:t>
            </w:r>
          </w:p>
        </w:tc>
        <w:tc>
          <w:tcPr>
            <w:tcW w:w="3827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B1">
              <w:rPr>
                <w:rFonts w:ascii="Times New Roman" w:hAnsi="Times New Roman" w:cs="Times New Roman"/>
              </w:rPr>
              <w:t>7 часо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4678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1,2,3,4,7</w:t>
            </w:r>
          </w:p>
        </w:tc>
      </w:tr>
      <w:tr w:rsidR="00B17BB1" w:rsidTr="00B17BB1">
        <w:tc>
          <w:tcPr>
            <w:tcW w:w="817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B1">
              <w:rPr>
                <w:rFonts w:ascii="Times New Roman" w:hAnsi="Times New Roman" w:cs="Times New Roman"/>
              </w:rPr>
              <w:t xml:space="preserve"> Формирование детского голоса </w:t>
            </w:r>
          </w:p>
        </w:tc>
        <w:tc>
          <w:tcPr>
            <w:tcW w:w="3827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B1">
              <w:rPr>
                <w:rFonts w:ascii="Times New Roman" w:hAnsi="Times New Roman" w:cs="Times New Roman"/>
              </w:rPr>
              <w:t>10 часов</w:t>
            </w:r>
          </w:p>
        </w:tc>
        <w:tc>
          <w:tcPr>
            <w:tcW w:w="4678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B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B17BB1" w:rsidTr="00B17BB1">
        <w:tc>
          <w:tcPr>
            <w:tcW w:w="817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B1">
              <w:rPr>
                <w:rFonts w:ascii="Times New Roman" w:hAnsi="Times New Roman" w:cs="Times New Roman"/>
                <w:bCs/>
              </w:rPr>
              <w:t xml:space="preserve">Работа над репертуаром </w:t>
            </w:r>
          </w:p>
        </w:tc>
        <w:tc>
          <w:tcPr>
            <w:tcW w:w="3827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B1">
              <w:rPr>
                <w:rFonts w:ascii="Times New Roman" w:hAnsi="Times New Roman" w:cs="Times New Roman"/>
                <w:bCs/>
              </w:rPr>
              <w:t>11 часов</w:t>
            </w:r>
          </w:p>
        </w:tc>
        <w:tc>
          <w:tcPr>
            <w:tcW w:w="4678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B1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B17BB1" w:rsidTr="00B17BB1">
        <w:tc>
          <w:tcPr>
            <w:tcW w:w="817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B17BB1" w:rsidRPr="00B17BB1" w:rsidRDefault="00B17BB1" w:rsidP="00B17B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7BB1">
              <w:rPr>
                <w:rFonts w:ascii="Times New Roman" w:hAnsi="Times New Roman" w:cs="Times New Roman"/>
              </w:rPr>
              <w:t>Концертно-исполнительская деятельность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17BB1" w:rsidRDefault="00C66EF6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17BB1" w:rsidRPr="00B17BB1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4678" w:type="dxa"/>
          </w:tcPr>
          <w:p w:rsidR="00B17BB1" w:rsidRDefault="00B17BB1" w:rsidP="00B1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BB1">
              <w:rPr>
                <w:rFonts w:ascii="Times New Roman" w:hAnsi="Times New Roman" w:cs="Times New Roman"/>
                <w:sz w:val="24"/>
                <w:szCs w:val="24"/>
              </w:rPr>
              <w:t>1,2,3,4,7</w:t>
            </w:r>
          </w:p>
        </w:tc>
      </w:tr>
    </w:tbl>
    <w:p w:rsidR="00C66EF6" w:rsidRPr="004C7C4C" w:rsidRDefault="00C66EF6" w:rsidP="008340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F1C" w:rsidRPr="005F0716" w:rsidRDefault="00463F1C" w:rsidP="00240748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0716">
        <w:rPr>
          <w:rFonts w:ascii="Times New Roman" w:hAnsi="Times New Roman" w:cs="Times New Roman"/>
          <w:bCs/>
          <w:sz w:val="24"/>
          <w:szCs w:val="24"/>
        </w:rPr>
        <w:t>Календарно – тематическое планирование занятий во 2 классе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"/>
        <w:gridCol w:w="2990"/>
        <w:gridCol w:w="992"/>
        <w:gridCol w:w="1276"/>
        <w:gridCol w:w="8520"/>
      </w:tblGrid>
      <w:tr w:rsidR="00463F1C" w:rsidRPr="008B3CB3" w:rsidTr="00A40869">
        <w:trPr>
          <w:trHeight w:val="390"/>
        </w:trPr>
        <w:tc>
          <w:tcPr>
            <w:tcW w:w="802" w:type="dxa"/>
            <w:vMerge w:val="restart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B3CB3">
              <w:rPr>
                <w:rFonts w:ascii="Times New Roman" w:hAnsi="Times New Roman" w:cs="Times New Roman"/>
              </w:rPr>
              <w:t>п</w:t>
            </w:r>
            <w:proofErr w:type="gramEnd"/>
            <w:r w:rsidRPr="008B3C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90" w:type="dxa"/>
            <w:vMerge w:val="restart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Разделы, темы занятий</w:t>
            </w:r>
          </w:p>
        </w:tc>
        <w:tc>
          <w:tcPr>
            <w:tcW w:w="992" w:type="dxa"/>
            <w:vMerge w:val="restart"/>
          </w:tcPr>
          <w:p w:rsidR="00463F1C" w:rsidRPr="008B3CB3" w:rsidRDefault="00F23B10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  <w:r w:rsidR="00463F1C" w:rsidRPr="008B3CB3">
              <w:rPr>
                <w:rFonts w:ascii="Times New Roman" w:hAnsi="Times New Roman" w:cs="Times New Roman"/>
              </w:rPr>
              <w:t xml:space="preserve"> часов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520" w:type="dxa"/>
            <w:vMerge w:val="restart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Содержание занятия</w:t>
            </w:r>
          </w:p>
        </w:tc>
      </w:tr>
      <w:tr w:rsidR="00463F1C" w:rsidRPr="008B3CB3" w:rsidTr="00A40869">
        <w:trPr>
          <w:trHeight w:val="322"/>
        </w:trPr>
        <w:tc>
          <w:tcPr>
            <w:tcW w:w="802" w:type="dxa"/>
            <w:vMerge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0" w:type="dxa"/>
            <w:vMerge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D86" w:rsidRPr="008B3CB3" w:rsidTr="0094257E">
        <w:tc>
          <w:tcPr>
            <w:tcW w:w="802" w:type="dxa"/>
          </w:tcPr>
          <w:p w:rsidR="00DE3D86" w:rsidRPr="008B3CB3" w:rsidRDefault="00DE3D8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8" w:type="dxa"/>
            <w:gridSpan w:val="4"/>
          </w:tcPr>
          <w:p w:rsidR="00DE3D86" w:rsidRPr="005F0716" w:rsidRDefault="00DE3D86" w:rsidP="00DE3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716">
              <w:rPr>
                <w:rFonts w:ascii="Times New Roman" w:hAnsi="Times New Roman" w:cs="Times New Roman"/>
              </w:rPr>
              <w:t>Раздел 1. Пение к</w:t>
            </w:r>
            <w:r w:rsidR="004C7C4C" w:rsidRPr="005F0716">
              <w:rPr>
                <w:rFonts w:ascii="Times New Roman" w:hAnsi="Times New Roman" w:cs="Times New Roman"/>
              </w:rPr>
              <w:t>ак вид музыкальной деятельности – 7 часов</w:t>
            </w:r>
          </w:p>
        </w:tc>
      </w:tr>
      <w:tr w:rsidR="00F34E6D" w:rsidRPr="008B3CB3" w:rsidTr="00A40869">
        <w:tc>
          <w:tcPr>
            <w:tcW w:w="802" w:type="dxa"/>
          </w:tcPr>
          <w:p w:rsidR="00F34E6D" w:rsidRPr="008B3CB3" w:rsidRDefault="00F34E6D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0" w:type="dxa"/>
          </w:tcPr>
          <w:p w:rsidR="00F34E6D" w:rsidRPr="008B3CB3" w:rsidRDefault="00F34E6D" w:rsidP="00F34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Вводное занятие.</w:t>
            </w:r>
          </w:p>
          <w:p w:rsidR="00F34E6D" w:rsidRPr="008B3CB3" w:rsidRDefault="00F34E6D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34E6D" w:rsidRPr="008B3CB3" w:rsidRDefault="00F34E6D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34E6D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34E6D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20" w:type="dxa"/>
          </w:tcPr>
          <w:p w:rsidR="00F34E6D" w:rsidRPr="008B3CB3" w:rsidRDefault="00F34E6D" w:rsidP="00066B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Знакомство с основными разделами и темами программы, режимом работы коллектива, правилами поведения в кабинете, правилами личной гигиены вокалиста. Подбор репертуара.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F34E6D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Понятие о сольном и ансамблевом пении.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63F1C" w:rsidRPr="008B3CB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20" w:type="dxa"/>
          </w:tcPr>
          <w:p w:rsidR="00463F1C" w:rsidRPr="008B3CB3" w:rsidRDefault="00463F1C" w:rsidP="00066B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Знакомство с основными разделами и темами программы, режимом работы коллектива, правилами поведения в кабинете, правилами личной гигиены вокалиста. Подбор репертуара.</w:t>
            </w:r>
          </w:p>
        </w:tc>
      </w:tr>
      <w:tr w:rsidR="00463F1C" w:rsidRPr="008B3CB3" w:rsidTr="004C7AED">
        <w:trPr>
          <w:trHeight w:val="926"/>
        </w:trPr>
        <w:tc>
          <w:tcPr>
            <w:tcW w:w="802" w:type="dxa"/>
          </w:tcPr>
          <w:p w:rsidR="00463F1C" w:rsidRPr="008B3CB3" w:rsidRDefault="00F34E6D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Диагностика. Прослушивание детских голосов.</w:t>
            </w:r>
          </w:p>
          <w:p w:rsidR="00463F1C" w:rsidRPr="008B3CB3" w:rsidRDefault="00463F1C" w:rsidP="00BF049D">
            <w:pPr>
              <w:tabs>
                <w:tab w:val="left" w:pos="39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3F1C" w:rsidRPr="008B3CB3">
              <w:rPr>
                <w:rFonts w:ascii="Times New Roman" w:hAnsi="Times New Roman" w:cs="Times New Roman"/>
              </w:rPr>
              <w:t>.09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0" w:type="dxa"/>
            <w:vMerge w:val="restart"/>
          </w:tcPr>
          <w:p w:rsidR="00463F1C" w:rsidRPr="008B3CB3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Знакомство с основными вокально-хоровыми навыками пения.</w:t>
            </w:r>
          </w:p>
          <w:p w:rsidR="00463F1C" w:rsidRPr="008B3CB3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Беседа о правильной постановке голоса во время пения. Правила пения, распевания, знакомство с упражнениями, исполнение упражнений.</w:t>
            </w:r>
          </w:p>
          <w:p w:rsidR="00463F1C" w:rsidRPr="008B3CB3" w:rsidRDefault="004C7AED" w:rsidP="004C7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Разучивание: </w:t>
            </w:r>
            <w:r w:rsidRPr="004C7AED">
              <w:rPr>
                <w:rFonts w:ascii="Times New Roman" w:hAnsi="Times New Roman" w:cs="Times New Roman"/>
              </w:rPr>
              <w:t>«Пусть всегда будет солнце» Л.</w:t>
            </w:r>
            <w:r w:rsidR="0085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Ошанин</w:t>
            </w:r>
            <w:proofErr w:type="spellEnd"/>
            <w:r w:rsidRPr="004C7AE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А.Островский</w:t>
            </w:r>
            <w:proofErr w:type="spellEnd"/>
          </w:p>
        </w:tc>
      </w:tr>
      <w:tr w:rsidR="00463F1C" w:rsidRPr="008B3CB3" w:rsidTr="00066BC4">
        <w:trPr>
          <w:trHeight w:val="473"/>
        </w:trPr>
        <w:tc>
          <w:tcPr>
            <w:tcW w:w="802" w:type="dxa"/>
          </w:tcPr>
          <w:p w:rsidR="00463F1C" w:rsidRPr="008B3CB3" w:rsidRDefault="00F34E6D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99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 Строение голосового аппарата.</w:t>
            </w:r>
          </w:p>
          <w:p w:rsidR="00463F1C" w:rsidRPr="008B3CB3" w:rsidRDefault="00463F1C" w:rsidP="00DE3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720959" w:rsidRDefault="0044644C" w:rsidP="007209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63F1C" w:rsidRPr="008B3CB3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20" w:type="dxa"/>
            <w:vMerge/>
          </w:tcPr>
          <w:p w:rsidR="00463F1C" w:rsidRPr="008B3CB3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F1C" w:rsidRPr="008B3CB3" w:rsidTr="00066BC4">
        <w:trPr>
          <w:trHeight w:val="1122"/>
        </w:trPr>
        <w:tc>
          <w:tcPr>
            <w:tcW w:w="802" w:type="dxa"/>
          </w:tcPr>
          <w:p w:rsidR="00463F1C" w:rsidRPr="008B3CB3" w:rsidRDefault="00F34E6D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63F1C" w:rsidRPr="008B3C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Правила охраны детского голоса.</w:t>
            </w:r>
          </w:p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0" w:type="dxa"/>
            <w:vMerge w:val="restart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Музыкальные   штрихи.</w:t>
            </w:r>
          </w:p>
          <w:p w:rsidR="00463F1C" w:rsidRPr="008B3CB3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Введение понятия унисона. Работа над точным звучанием унисона. Формирование вокального звука. Игры для голоса.</w:t>
            </w:r>
          </w:p>
          <w:p w:rsidR="00463F1C" w:rsidRDefault="004C7AED" w:rsidP="00BF049D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AED">
              <w:rPr>
                <w:rFonts w:ascii="Times New Roman" w:hAnsi="Times New Roman" w:cs="Times New Roman"/>
              </w:rPr>
              <w:t xml:space="preserve">«Песенка мамонтенка»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В.Шаинский</w:t>
            </w:r>
            <w:proofErr w:type="spellEnd"/>
            <w:r w:rsidRPr="004C7A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Д.Непомнящая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4C7AED">
              <w:rPr>
                <w:rFonts w:ascii="Times New Roman" w:hAnsi="Times New Roman" w:cs="Times New Roman"/>
              </w:rPr>
              <w:t>«Пусть всегда будет солнце» Л.</w:t>
            </w:r>
            <w:r w:rsidR="0085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Ошанин</w:t>
            </w:r>
            <w:proofErr w:type="spellEnd"/>
            <w:r w:rsidRPr="004C7AE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А.Островский</w:t>
            </w:r>
            <w:proofErr w:type="spellEnd"/>
            <w:r w:rsidR="00854D28">
              <w:rPr>
                <w:rFonts w:ascii="Times New Roman" w:hAnsi="Times New Roman" w:cs="Times New Roman"/>
              </w:rPr>
              <w:t>.</w:t>
            </w:r>
          </w:p>
          <w:p w:rsidR="00854D28" w:rsidRPr="008B3CB3" w:rsidRDefault="00854D28" w:rsidP="00854D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над точным звучанием унисона. Формирование вокального звука. Игры для голоса.</w:t>
            </w:r>
          </w:p>
          <w:p w:rsidR="00854D28" w:rsidRPr="008B3CB3" w:rsidRDefault="00854D28" w:rsidP="00854D28">
            <w:pPr>
              <w:tabs>
                <w:tab w:val="left" w:pos="3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AED">
              <w:rPr>
                <w:rFonts w:ascii="Times New Roman" w:hAnsi="Times New Roman" w:cs="Times New Roman"/>
              </w:rPr>
              <w:t>«Песенка мамонтенка» В.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AED">
              <w:rPr>
                <w:rFonts w:ascii="Times New Roman" w:hAnsi="Times New Roman" w:cs="Times New Roman"/>
              </w:rPr>
              <w:t>Шаинский</w:t>
            </w:r>
            <w:proofErr w:type="spellEnd"/>
            <w:r w:rsidRPr="004C7A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Д.Непомнящая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  <w:r w:rsidRPr="004C7AED">
              <w:rPr>
                <w:rFonts w:ascii="Times New Roman" w:hAnsi="Times New Roman" w:cs="Times New Roman"/>
              </w:rPr>
              <w:t>«Пусть всегда будет солнце» 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Ошанин</w:t>
            </w:r>
            <w:proofErr w:type="spellEnd"/>
            <w:r w:rsidRPr="004C7AED">
              <w:rPr>
                <w:rFonts w:ascii="Times New Roman" w:hAnsi="Times New Roman" w:cs="Times New Roman"/>
              </w:rPr>
              <w:t>,  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7AED">
              <w:rPr>
                <w:rFonts w:ascii="Times New Roman" w:hAnsi="Times New Roman" w:cs="Times New Roman"/>
              </w:rPr>
              <w:t>Островский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63F1C" w:rsidRPr="008B3CB3" w:rsidTr="00A40869">
        <w:trPr>
          <w:trHeight w:val="1110"/>
        </w:trPr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Вокально-певческая установка.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4257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20" w:type="dxa"/>
            <w:vMerge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3F1C" w:rsidRPr="008B3CB3" w:rsidTr="004C7AED">
        <w:trPr>
          <w:trHeight w:val="832"/>
        </w:trPr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0" w:type="dxa"/>
          </w:tcPr>
          <w:p w:rsidR="00463F1C" w:rsidRPr="008B3CB3" w:rsidRDefault="00463F1C" w:rsidP="00BF049D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Дыхание. Упражнения на дыхание по методике А</w:t>
            </w:r>
            <w:r w:rsidR="009A1C1E">
              <w:rPr>
                <w:rFonts w:ascii="Times New Roman" w:hAnsi="Times New Roman" w:cs="Times New Roman"/>
              </w:rPr>
              <w:t>.</w:t>
            </w:r>
            <w:r w:rsidR="006114B5">
              <w:rPr>
                <w:rFonts w:ascii="Times New Roman" w:hAnsi="Times New Roman" w:cs="Times New Roman"/>
              </w:rPr>
              <w:t xml:space="preserve"> </w:t>
            </w:r>
            <w:r w:rsidRPr="008B3CB3">
              <w:rPr>
                <w:rFonts w:ascii="Times New Roman" w:hAnsi="Times New Roman" w:cs="Times New Roman"/>
              </w:rPr>
              <w:t>Стрельниковой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63F1C" w:rsidRPr="008B3CB3">
              <w:rPr>
                <w:rFonts w:ascii="Times New Roman" w:hAnsi="Times New Roman" w:cs="Times New Roman"/>
              </w:rPr>
              <w:t>.10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0" w:type="dxa"/>
            <w:vMerge w:val="restart"/>
          </w:tcPr>
          <w:p w:rsidR="00463F1C" w:rsidRPr="008B3CB3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lastRenderedPageBreak/>
              <w:t>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</w:t>
            </w:r>
          </w:p>
          <w:p w:rsidR="00463F1C" w:rsidRPr="008B3CB3" w:rsidRDefault="004C7AED" w:rsidP="004C7AED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над дыханием в песнях</w:t>
            </w:r>
            <w:r w:rsidR="00066BC4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066BC4">
              <w:t>«</w:t>
            </w:r>
            <w:r w:rsidRPr="004C7AED">
              <w:rPr>
                <w:rFonts w:ascii="Times New Roman" w:hAnsi="Times New Roman" w:cs="Times New Roman"/>
              </w:rPr>
              <w:t xml:space="preserve">Песенка мамонтенка»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В.Шаинский</w:t>
            </w:r>
            <w:proofErr w:type="spellEnd"/>
            <w:r w:rsidRPr="004C7A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Д.Непомнящая</w:t>
            </w:r>
            <w:proofErr w:type="spellEnd"/>
            <w:r w:rsidRPr="004C7AED">
              <w:rPr>
                <w:rFonts w:ascii="Times New Roman" w:hAnsi="Times New Roman" w:cs="Times New Roman"/>
              </w:rPr>
              <w:t xml:space="preserve">; «Пусть всегда будет солнце»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Л.Ошанин</w:t>
            </w:r>
            <w:proofErr w:type="spellEnd"/>
            <w:r w:rsidRPr="004C7AE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А.Островский</w:t>
            </w:r>
            <w:proofErr w:type="spellEnd"/>
          </w:p>
        </w:tc>
      </w:tr>
      <w:tr w:rsidR="00463F1C" w:rsidRPr="008B3CB3" w:rsidTr="004C7AED">
        <w:trPr>
          <w:trHeight w:val="520"/>
        </w:trPr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990" w:type="dxa"/>
          </w:tcPr>
          <w:p w:rsidR="00463F1C" w:rsidRPr="008B3CB3" w:rsidRDefault="00463F1C" w:rsidP="00BF049D">
            <w:pPr>
              <w:tabs>
                <w:tab w:val="left" w:pos="45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Дыхание. Упражнения на дыхание по методике А</w:t>
            </w:r>
            <w:r w:rsidR="009A1C1E">
              <w:rPr>
                <w:rFonts w:ascii="Times New Roman" w:hAnsi="Times New Roman" w:cs="Times New Roman"/>
              </w:rPr>
              <w:t xml:space="preserve">. </w:t>
            </w:r>
            <w:r w:rsidRPr="008B3CB3">
              <w:rPr>
                <w:rFonts w:ascii="Times New Roman" w:hAnsi="Times New Roman" w:cs="Times New Roman"/>
              </w:rPr>
              <w:t>Стрельниковой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63F1C" w:rsidRPr="008B3CB3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20" w:type="dxa"/>
            <w:vMerge/>
          </w:tcPr>
          <w:p w:rsidR="00463F1C" w:rsidRPr="008B3CB3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E3D86" w:rsidRPr="008B3CB3" w:rsidTr="00DE3D86">
        <w:trPr>
          <w:trHeight w:val="505"/>
        </w:trPr>
        <w:tc>
          <w:tcPr>
            <w:tcW w:w="802" w:type="dxa"/>
          </w:tcPr>
          <w:p w:rsidR="00DE3D86" w:rsidRPr="008B3CB3" w:rsidRDefault="00DE3D8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8" w:type="dxa"/>
            <w:gridSpan w:val="4"/>
          </w:tcPr>
          <w:p w:rsidR="00DE3D86" w:rsidRPr="005F0716" w:rsidRDefault="00DE3D86" w:rsidP="00DE3D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716">
              <w:rPr>
                <w:rFonts w:ascii="Times New Roman" w:hAnsi="Times New Roman" w:cs="Times New Roman"/>
              </w:rPr>
              <w:t xml:space="preserve">Раздел 2. </w:t>
            </w:r>
            <w:r w:rsidR="004C7C4C" w:rsidRPr="005F0716">
              <w:rPr>
                <w:rFonts w:ascii="Times New Roman" w:hAnsi="Times New Roman" w:cs="Times New Roman"/>
              </w:rPr>
              <w:t>Формирование детского голоса – 10 часов</w:t>
            </w:r>
          </w:p>
        </w:tc>
      </w:tr>
      <w:tr w:rsidR="00463F1C" w:rsidRPr="008B3CB3" w:rsidTr="00931467">
        <w:trPr>
          <w:trHeight w:val="569"/>
        </w:trPr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9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Звукообразование. </w:t>
            </w:r>
          </w:p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76904">
              <w:rPr>
                <w:rFonts w:ascii="Times New Roman" w:hAnsi="Times New Roman" w:cs="Times New Roman"/>
              </w:rPr>
              <w:t>.11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0" w:type="dxa"/>
            <w:vMerge w:val="restart"/>
          </w:tcPr>
          <w:p w:rsidR="004C7AED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Формирование правильного певческого произношения слов. Работа, направленная на активизацию речевого аппарата с использованием речевых и муз. Скороговорок, упражнения по системе </w:t>
            </w:r>
            <w:proofErr w:type="spellStart"/>
            <w:r w:rsidRPr="008B3CB3">
              <w:rPr>
                <w:rFonts w:ascii="Times New Roman" w:hAnsi="Times New Roman" w:cs="Times New Roman"/>
              </w:rPr>
              <w:t>В.В.Емельянова</w:t>
            </w:r>
            <w:proofErr w:type="spellEnd"/>
            <w:r w:rsidR="00DE3D86">
              <w:rPr>
                <w:rFonts w:ascii="Times New Roman" w:hAnsi="Times New Roman" w:cs="Times New Roman"/>
              </w:rPr>
              <w:t>.</w:t>
            </w:r>
            <w:r w:rsidR="004C7AED">
              <w:rPr>
                <w:rFonts w:ascii="Times New Roman" w:hAnsi="Times New Roman" w:cs="Times New Roman"/>
              </w:rPr>
              <w:t xml:space="preserve"> </w:t>
            </w:r>
          </w:p>
          <w:p w:rsidR="00DE3D86" w:rsidRDefault="004C7AED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7AED">
              <w:rPr>
                <w:rFonts w:ascii="Times New Roman" w:hAnsi="Times New Roman" w:cs="Times New Roman"/>
              </w:rPr>
              <w:t xml:space="preserve">«Зелёные ботинки» </w:t>
            </w:r>
            <w:proofErr w:type="spellStart"/>
            <w:r w:rsidRPr="004C7AED">
              <w:rPr>
                <w:rFonts w:ascii="Times New Roman" w:hAnsi="Times New Roman" w:cs="Times New Roman"/>
              </w:rPr>
              <w:t>С.Гаврилов</w:t>
            </w:r>
            <w:proofErr w:type="spellEnd"/>
            <w:r w:rsidRPr="004C7A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7AED">
              <w:rPr>
                <w:rFonts w:ascii="Times New Roman" w:hAnsi="Times New Roman" w:cs="Times New Roman"/>
              </w:rPr>
              <w:t>Р.Алдонин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разучивание</w:t>
            </w:r>
          </w:p>
          <w:p w:rsidR="00463F1C" w:rsidRPr="008B3CB3" w:rsidRDefault="00DE3D8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 Исполнение песен об осени. Мини-проект «Угадай мелодию»</w:t>
            </w:r>
          </w:p>
        </w:tc>
      </w:tr>
      <w:tr w:rsidR="00463F1C" w:rsidRPr="008B3CB3" w:rsidTr="00931467">
        <w:trPr>
          <w:trHeight w:val="711"/>
        </w:trPr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Звукообразование. </w:t>
            </w:r>
          </w:p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4464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463F1C" w:rsidRPr="008B3C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0" w:type="dxa"/>
            <w:vMerge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3F1C" w:rsidRPr="008B3CB3" w:rsidTr="00C61002">
        <w:trPr>
          <w:trHeight w:val="686"/>
        </w:trPr>
        <w:tc>
          <w:tcPr>
            <w:tcW w:w="802" w:type="dxa"/>
          </w:tcPr>
          <w:p w:rsidR="00463F1C" w:rsidRDefault="00854D28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8B3CB3">
              <w:rPr>
                <w:rFonts w:ascii="Times New Roman" w:hAnsi="Times New Roman" w:cs="Times New Roman"/>
              </w:rPr>
              <w:t>.</w:t>
            </w:r>
          </w:p>
          <w:p w:rsidR="00931467" w:rsidRPr="008B3CB3" w:rsidRDefault="0093146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</w:tcPr>
          <w:p w:rsidR="00463F1C" w:rsidRDefault="00DE3D86" w:rsidP="00DE3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Певческое дыхание.</w:t>
            </w:r>
          </w:p>
          <w:p w:rsidR="00931467" w:rsidRDefault="00931467" w:rsidP="00DE3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467" w:rsidRPr="008B3CB3" w:rsidRDefault="00931467" w:rsidP="00DE3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3F1C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  <w:p w:rsidR="00931467" w:rsidRDefault="0093146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1467" w:rsidRPr="008B3CB3" w:rsidRDefault="0093146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3F1C" w:rsidRPr="008B3CB3">
              <w:rPr>
                <w:rFonts w:ascii="Times New Roman" w:hAnsi="Times New Roman" w:cs="Times New Roman"/>
              </w:rPr>
              <w:t>.11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0" w:type="dxa"/>
            <w:vMerge w:val="restart"/>
          </w:tcPr>
          <w:p w:rsidR="00463F1C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Использование </w:t>
            </w:r>
            <w:proofErr w:type="spellStart"/>
            <w:r w:rsidRPr="008B3CB3">
              <w:rPr>
                <w:rFonts w:ascii="Times New Roman" w:hAnsi="Times New Roman" w:cs="Times New Roman"/>
              </w:rPr>
              <w:t>акапелла</w:t>
            </w:r>
            <w:proofErr w:type="spellEnd"/>
            <w:r w:rsidRPr="008B3CB3">
              <w:rPr>
                <w:rFonts w:ascii="Times New Roman" w:hAnsi="Times New Roman" w:cs="Times New Roman"/>
              </w:rPr>
              <w:t>.</w:t>
            </w:r>
            <w:r w:rsidR="004C7AED">
              <w:rPr>
                <w:rFonts w:ascii="Times New Roman" w:hAnsi="Times New Roman" w:cs="Times New Roman"/>
              </w:rPr>
              <w:t xml:space="preserve"> </w:t>
            </w:r>
          </w:p>
          <w:p w:rsidR="004C7AED" w:rsidRDefault="004C7AED" w:rsidP="004C7A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Разучивание песен: </w:t>
            </w:r>
          </w:p>
          <w:p w:rsidR="004C7AED" w:rsidRPr="004C7AED" w:rsidRDefault="004C7AED" w:rsidP="004C7A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AED">
              <w:rPr>
                <w:rFonts w:ascii="Times New Roman" w:hAnsi="Times New Roman" w:cs="Times New Roman"/>
              </w:rPr>
              <w:t xml:space="preserve">«Дважды два – четыре»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В.Шаинский</w:t>
            </w:r>
            <w:proofErr w:type="spellEnd"/>
            <w:r w:rsidRPr="004C7AED">
              <w:rPr>
                <w:rFonts w:ascii="Times New Roman" w:hAnsi="Times New Roman" w:cs="Times New Roman"/>
              </w:rPr>
              <w:t xml:space="preserve">, М. </w:t>
            </w:r>
            <w:proofErr w:type="spellStart"/>
            <w:r w:rsidRPr="004C7AED">
              <w:rPr>
                <w:rFonts w:ascii="Times New Roman" w:hAnsi="Times New Roman" w:cs="Times New Roman"/>
              </w:rPr>
              <w:t>Пляцковский</w:t>
            </w:r>
            <w:proofErr w:type="spellEnd"/>
          </w:p>
          <w:p w:rsidR="00463F1C" w:rsidRPr="008B3CB3" w:rsidRDefault="004C7AED" w:rsidP="00C6100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AED">
              <w:rPr>
                <w:rFonts w:ascii="Times New Roman" w:hAnsi="Times New Roman" w:cs="Times New Roman"/>
              </w:rPr>
              <w:t>«Здравствуй, детство» из к/ф «Чучело-</w:t>
            </w:r>
            <w:proofErr w:type="spellStart"/>
            <w:r w:rsidRPr="004C7AED">
              <w:rPr>
                <w:rFonts w:ascii="Times New Roman" w:hAnsi="Times New Roman" w:cs="Times New Roman"/>
              </w:rPr>
              <w:t>мяучело</w:t>
            </w:r>
            <w:proofErr w:type="spellEnd"/>
            <w:r w:rsidRPr="004C7AED">
              <w:rPr>
                <w:rFonts w:ascii="Times New Roman" w:hAnsi="Times New Roman" w:cs="Times New Roman"/>
              </w:rPr>
              <w:t>»</w:t>
            </w:r>
          </w:p>
        </w:tc>
      </w:tr>
      <w:tr w:rsidR="00463F1C" w:rsidRPr="008B3CB3" w:rsidTr="00C61002">
        <w:trPr>
          <w:trHeight w:val="533"/>
        </w:trPr>
        <w:tc>
          <w:tcPr>
            <w:tcW w:w="802" w:type="dxa"/>
          </w:tcPr>
          <w:p w:rsidR="00854D28" w:rsidRDefault="00854D28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12.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</w:tcPr>
          <w:p w:rsidR="00DE3D86" w:rsidRDefault="00DE3D86" w:rsidP="00DE3D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Дикция и артикуляция.</w:t>
            </w:r>
          </w:p>
          <w:p w:rsidR="00DE3D86" w:rsidRDefault="00DE3D86" w:rsidP="00DE3D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463F1C" w:rsidRPr="008B3CB3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0" w:type="dxa"/>
            <w:vMerge/>
          </w:tcPr>
          <w:p w:rsidR="00463F1C" w:rsidRPr="008B3CB3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F1C" w:rsidRPr="008B3CB3" w:rsidTr="00F34E6D">
        <w:trPr>
          <w:trHeight w:val="684"/>
        </w:trPr>
        <w:tc>
          <w:tcPr>
            <w:tcW w:w="802" w:type="dxa"/>
            <w:vMerge w:val="restart"/>
          </w:tcPr>
          <w:p w:rsidR="00463F1C" w:rsidRDefault="00463F1C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13.</w:t>
            </w:r>
          </w:p>
          <w:p w:rsidR="00854D28" w:rsidRDefault="00854D28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8" w:rsidRDefault="00854D28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8" w:rsidRPr="008B3CB3" w:rsidRDefault="00854D28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90" w:type="dxa"/>
            <w:vMerge w:val="restart"/>
          </w:tcPr>
          <w:p w:rsidR="00931467" w:rsidRDefault="00931467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67">
              <w:rPr>
                <w:rFonts w:ascii="Times New Roman" w:hAnsi="Times New Roman" w:cs="Times New Roman"/>
              </w:rPr>
              <w:t>Дикция и артикуляция.</w:t>
            </w:r>
          </w:p>
          <w:p w:rsidR="00931467" w:rsidRDefault="00931467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467" w:rsidRDefault="00931467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63F1C" w:rsidRDefault="00931467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Речевые игры и упражнения</w:t>
            </w:r>
          </w:p>
          <w:p w:rsidR="00931467" w:rsidRDefault="00931467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467" w:rsidRDefault="00931467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31467" w:rsidRPr="008B3CB3" w:rsidRDefault="00931467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  <w:p w:rsidR="00463F1C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F1274" w:rsidRPr="008B3CB3" w:rsidRDefault="00AF1274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F34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34E6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20" w:type="dxa"/>
            <w:vMerge w:val="restart"/>
          </w:tcPr>
          <w:p w:rsidR="004C7AED" w:rsidRPr="004C7AED" w:rsidRDefault="00463F1C" w:rsidP="004C7A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Развитие навыков уверенного пения. Обработка динамических оттенков и штрихов. Работа над снятием форсированного звука в режиме «громко».</w:t>
            </w:r>
            <w:r w:rsidR="004C7AED">
              <w:rPr>
                <w:rFonts w:ascii="Times New Roman" w:hAnsi="Times New Roman" w:cs="Times New Roman"/>
              </w:rPr>
              <w:t xml:space="preserve"> </w:t>
            </w:r>
          </w:p>
          <w:p w:rsidR="00463F1C" w:rsidRPr="008B3CB3" w:rsidRDefault="004C7AED" w:rsidP="004C7AE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7AED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4C7AED">
              <w:rPr>
                <w:rFonts w:ascii="Times New Roman" w:hAnsi="Times New Roman" w:cs="Times New Roman"/>
              </w:rPr>
              <w:t>Зимушка-зама</w:t>
            </w:r>
            <w:proofErr w:type="gramEnd"/>
            <w:r w:rsidRPr="004C7AED">
              <w:rPr>
                <w:rFonts w:ascii="Times New Roman" w:hAnsi="Times New Roman" w:cs="Times New Roman"/>
              </w:rPr>
              <w:t>» сл. и муз. Алексей Воинов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F1C" w:rsidRPr="008B3CB3" w:rsidTr="00C61002">
        <w:trPr>
          <w:trHeight w:val="470"/>
        </w:trPr>
        <w:tc>
          <w:tcPr>
            <w:tcW w:w="802" w:type="dxa"/>
            <w:vMerge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3F1C" w:rsidRPr="008B3CB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20" w:type="dxa"/>
            <w:vMerge/>
          </w:tcPr>
          <w:p w:rsidR="00463F1C" w:rsidRPr="008B3CB3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3F1C" w:rsidRPr="008B3CB3" w:rsidTr="00A40869">
        <w:tc>
          <w:tcPr>
            <w:tcW w:w="802" w:type="dxa"/>
          </w:tcPr>
          <w:p w:rsidR="00854D28" w:rsidRDefault="00854D28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15.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</w:tcPr>
          <w:p w:rsidR="00463F1C" w:rsidRPr="008B3CB3" w:rsidRDefault="00931467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Вокальные упражнения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63F1C" w:rsidRPr="008B3CB3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20" w:type="dxa"/>
          </w:tcPr>
          <w:p w:rsidR="00463F1C" w:rsidRPr="008B3CB3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Знакомство с простыми ритмами и размерами. Игра «Эхо», «Угадай мелодию», осознание длительностей и пауз. Умение воспроизвести ритмический рисунок мелодии – игра «Матрешки».</w:t>
            </w:r>
            <w:r w:rsidR="004C7AED">
              <w:rPr>
                <w:rFonts w:ascii="Times New Roman" w:hAnsi="Times New Roman" w:cs="Times New Roman"/>
              </w:rPr>
              <w:t xml:space="preserve"> </w:t>
            </w:r>
            <w:r w:rsidR="004C7AED" w:rsidRPr="004C7AED">
              <w:rPr>
                <w:rFonts w:ascii="Times New Roman" w:hAnsi="Times New Roman" w:cs="Times New Roman"/>
              </w:rPr>
              <w:t>«</w:t>
            </w:r>
            <w:proofErr w:type="gramStart"/>
            <w:r w:rsidR="004C7AED" w:rsidRPr="004C7AED">
              <w:rPr>
                <w:rFonts w:ascii="Times New Roman" w:hAnsi="Times New Roman" w:cs="Times New Roman"/>
              </w:rPr>
              <w:t>Зимушка-зама</w:t>
            </w:r>
            <w:proofErr w:type="gramEnd"/>
            <w:r w:rsidR="004C7AED" w:rsidRPr="004C7AED">
              <w:rPr>
                <w:rFonts w:ascii="Times New Roman" w:hAnsi="Times New Roman" w:cs="Times New Roman"/>
              </w:rPr>
              <w:t>» сл. и муз. Алексей Воинов</w:t>
            </w:r>
            <w:r w:rsidR="004C7AED">
              <w:rPr>
                <w:rFonts w:ascii="Times New Roman" w:hAnsi="Times New Roman" w:cs="Times New Roman"/>
              </w:rPr>
              <w:t xml:space="preserve"> </w:t>
            </w:r>
            <w:r w:rsidR="004C7AED" w:rsidRPr="004C7AED">
              <w:rPr>
                <w:rFonts w:ascii="Times New Roman" w:hAnsi="Times New Roman" w:cs="Times New Roman"/>
              </w:rPr>
              <w:t>«</w:t>
            </w:r>
            <w:proofErr w:type="spellStart"/>
            <w:r w:rsidR="004C7AED" w:rsidRPr="004C7AED">
              <w:rPr>
                <w:rFonts w:ascii="Times New Roman" w:hAnsi="Times New Roman" w:cs="Times New Roman"/>
              </w:rPr>
              <w:t>Снеженика</w:t>
            </w:r>
            <w:proofErr w:type="spellEnd"/>
            <w:r w:rsidR="004C7AED" w:rsidRPr="004C7AED">
              <w:rPr>
                <w:rFonts w:ascii="Times New Roman" w:hAnsi="Times New Roman" w:cs="Times New Roman"/>
              </w:rPr>
              <w:t>» Я.</w:t>
            </w:r>
            <w:r w:rsidR="0085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7AED" w:rsidRPr="004C7AED">
              <w:rPr>
                <w:rFonts w:ascii="Times New Roman" w:hAnsi="Times New Roman" w:cs="Times New Roman"/>
              </w:rPr>
              <w:t>Дубравин</w:t>
            </w:r>
            <w:proofErr w:type="spellEnd"/>
            <w:r w:rsidR="004C7AED" w:rsidRPr="004C7AED">
              <w:rPr>
                <w:rFonts w:ascii="Times New Roman" w:hAnsi="Times New Roman" w:cs="Times New Roman"/>
              </w:rPr>
              <w:t>, М.</w:t>
            </w:r>
            <w:r w:rsidR="0085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7AED" w:rsidRPr="004C7AED">
              <w:rPr>
                <w:rFonts w:ascii="Times New Roman" w:hAnsi="Times New Roman" w:cs="Times New Roman"/>
              </w:rPr>
              <w:t>Пляцковский</w:t>
            </w:r>
            <w:proofErr w:type="spellEnd"/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F1C" w:rsidRPr="008B3CB3" w:rsidTr="00476904">
        <w:trPr>
          <w:trHeight w:val="845"/>
        </w:trPr>
        <w:tc>
          <w:tcPr>
            <w:tcW w:w="802" w:type="dxa"/>
            <w:vMerge w:val="restart"/>
          </w:tcPr>
          <w:p w:rsidR="00463F1C" w:rsidRDefault="00463F1C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lastRenderedPageBreak/>
              <w:t>16.</w:t>
            </w:r>
          </w:p>
          <w:p w:rsidR="00854D28" w:rsidRDefault="00854D28" w:rsidP="004470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7025" w:rsidRDefault="00447025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4D28" w:rsidRPr="008B3CB3" w:rsidRDefault="00447025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8B3C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0" w:type="dxa"/>
            <w:vMerge w:val="restart"/>
          </w:tcPr>
          <w:p w:rsidR="00931467" w:rsidRDefault="00931467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67">
              <w:rPr>
                <w:rFonts w:ascii="Times New Roman" w:hAnsi="Times New Roman" w:cs="Times New Roman"/>
              </w:rPr>
              <w:t xml:space="preserve">Ансамбль. Унисон. Элементы </w:t>
            </w:r>
            <w:proofErr w:type="spellStart"/>
            <w:r w:rsidRPr="00931467">
              <w:rPr>
                <w:rFonts w:ascii="Times New Roman" w:hAnsi="Times New Roman" w:cs="Times New Roman"/>
              </w:rPr>
              <w:t>двухголосья</w:t>
            </w:r>
            <w:proofErr w:type="spellEnd"/>
            <w:r w:rsidRPr="00931467">
              <w:rPr>
                <w:rFonts w:ascii="Times New Roman" w:hAnsi="Times New Roman" w:cs="Times New Roman"/>
              </w:rPr>
              <w:t>.</w:t>
            </w:r>
          </w:p>
          <w:p w:rsidR="00447025" w:rsidRDefault="00447025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7025" w:rsidRDefault="00447025" w:rsidP="004470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1467">
              <w:rPr>
                <w:rFonts w:ascii="Times New Roman" w:hAnsi="Times New Roman" w:cs="Times New Roman"/>
              </w:rPr>
              <w:t xml:space="preserve">Ансамбль. Унисон. Элементы </w:t>
            </w:r>
            <w:proofErr w:type="spellStart"/>
            <w:r w:rsidRPr="00931467">
              <w:rPr>
                <w:rFonts w:ascii="Times New Roman" w:hAnsi="Times New Roman" w:cs="Times New Roman"/>
              </w:rPr>
              <w:t>двухголосья</w:t>
            </w:r>
            <w:proofErr w:type="spellEnd"/>
            <w:r w:rsidRPr="00931467">
              <w:rPr>
                <w:rFonts w:ascii="Times New Roman" w:hAnsi="Times New Roman" w:cs="Times New Roman"/>
              </w:rPr>
              <w:t>.</w:t>
            </w:r>
          </w:p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6BC4" w:rsidRDefault="00066BC4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3F1C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6BC4" w:rsidRPr="008B3CB3" w:rsidRDefault="00066BC4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63F1C" w:rsidRPr="008B3CB3">
              <w:rPr>
                <w:rFonts w:ascii="Times New Roman" w:hAnsi="Times New Roman" w:cs="Times New Roman"/>
              </w:rPr>
              <w:t>.12</w:t>
            </w:r>
          </w:p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0" w:type="dxa"/>
            <w:vMerge w:val="restart"/>
          </w:tcPr>
          <w:p w:rsidR="00463F1C" w:rsidRPr="008B3CB3" w:rsidRDefault="00463F1C" w:rsidP="004C7A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Воспитание самовыражения через движение и слово. Умение изобразить настроение в различных движениях и сценках для создания художественного образа. Игры на раскрепощение.</w:t>
            </w:r>
            <w:r w:rsidR="004C7AED">
              <w:rPr>
                <w:rFonts w:ascii="Times New Roman" w:hAnsi="Times New Roman" w:cs="Times New Roman"/>
              </w:rPr>
              <w:t xml:space="preserve"> </w:t>
            </w:r>
            <w:r w:rsidR="004C7AED" w:rsidRPr="004C7AED">
              <w:rPr>
                <w:rFonts w:ascii="Times New Roman" w:hAnsi="Times New Roman" w:cs="Times New Roman"/>
              </w:rPr>
              <w:t>«</w:t>
            </w:r>
            <w:proofErr w:type="spellStart"/>
            <w:r w:rsidR="004C7AED" w:rsidRPr="004C7AED">
              <w:rPr>
                <w:rFonts w:ascii="Times New Roman" w:hAnsi="Times New Roman" w:cs="Times New Roman"/>
              </w:rPr>
              <w:t>Снеженика</w:t>
            </w:r>
            <w:proofErr w:type="spellEnd"/>
            <w:r w:rsidR="004C7AED" w:rsidRPr="004C7AED">
              <w:rPr>
                <w:rFonts w:ascii="Times New Roman" w:hAnsi="Times New Roman" w:cs="Times New Roman"/>
              </w:rPr>
              <w:t>» Я.</w:t>
            </w:r>
            <w:r w:rsidR="0085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7AED" w:rsidRPr="004C7AED">
              <w:rPr>
                <w:rFonts w:ascii="Times New Roman" w:hAnsi="Times New Roman" w:cs="Times New Roman"/>
              </w:rPr>
              <w:t>Дубравин</w:t>
            </w:r>
            <w:proofErr w:type="spellEnd"/>
            <w:r w:rsidR="004C7AED" w:rsidRPr="004C7AED">
              <w:rPr>
                <w:rFonts w:ascii="Times New Roman" w:hAnsi="Times New Roman" w:cs="Times New Roman"/>
              </w:rPr>
              <w:t>, М.</w:t>
            </w:r>
            <w:r w:rsidR="0085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7AED" w:rsidRPr="004C7AED">
              <w:rPr>
                <w:rFonts w:ascii="Times New Roman" w:hAnsi="Times New Roman" w:cs="Times New Roman"/>
              </w:rPr>
              <w:t>Пляцковский</w:t>
            </w:r>
            <w:proofErr w:type="spellEnd"/>
          </w:p>
        </w:tc>
      </w:tr>
      <w:tr w:rsidR="00463F1C" w:rsidRPr="008B3CB3" w:rsidTr="00A40869">
        <w:trPr>
          <w:trHeight w:val="900"/>
        </w:trPr>
        <w:tc>
          <w:tcPr>
            <w:tcW w:w="802" w:type="dxa"/>
            <w:vMerge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63F1C" w:rsidRPr="00476904" w:rsidRDefault="0044644C" w:rsidP="00476904">
            <w:r>
              <w:rPr>
                <w:rFonts w:ascii="Times New Roman" w:hAnsi="Times New Roman" w:cs="Times New Roman"/>
              </w:rPr>
              <w:t xml:space="preserve">      13</w:t>
            </w:r>
            <w:r w:rsidR="00476904" w:rsidRPr="008B3CB3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20" w:type="dxa"/>
            <w:vMerge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467" w:rsidRPr="008B3CB3" w:rsidTr="0094257E">
        <w:tc>
          <w:tcPr>
            <w:tcW w:w="802" w:type="dxa"/>
          </w:tcPr>
          <w:p w:rsidR="00931467" w:rsidRPr="008B3CB3" w:rsidRDefault="00931467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8" w:type="dxa"/>
            <w:gridSpan w:val="4"/>
          </w:tcPr>
          <w:p w:rsidR="00931467" w:rsidRPr="005F0716" w:rsidRDefault="00931467" w:rsidP="009314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F0716">
              <w:rPr>
                <w:rFonts w:ascii="Times New Roman" w:hAnsi="Times New Roman" w:cs="Times New Roman"/>
                <w:bCs/>
              </w:rPr>
              <w:t xml:space="preserve">Раздел 3. Работа над репертуаром </w:t>
            </w:r>
            <w:r w:rsidR="004C7AED" w:rsidRPr="005F0716">
              <w:rPr>
                <w:rFonts w:ascii="Times New Roman" w:hAnsi="Times New Roman" w:cs="Times New Roman"/>
                <w:bCs/>
              </w:rPr>
              <w:t>–</w:t>
            </w:r>
            <w:r w:rsidRPr="005F0716">
              <w:rPr>
                <w:rFonts w:ascii="Times New Roman" w:hAnsi="Times New Roman" w:cs="Times New Roman"/>
                <w:bCs/>
              </w:rPr>
              <w:t xml:space="preserve"> </w:t>
            </w:r>
            <w:r w:rsidR="009751A6" w:rsidRPr="005F0716">
              <w:rPr>
                <w:rFonts w:ascii="Times New Roman" w:hAnsi="Times New Roman" w:cs="Times New Roman"/>
                <w:bCs/>
              </w:rPr>
              <w:t>1</w:t>
            </w:r>
            <w:r w:rsidR="004C7AED" w:rsidRPr="005F0716">
              <w:rPr>
                <w:rFonts w:ascii="Times New Roman" w:hAnsi="Times New Roman" w:cs="Times New Roman"/>
                <w:bCs/>
              </w:rPr>
              <w:t>1 часов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447025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B3C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9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 </w:t>
            </w:r>
            <w:r w:rsidR="009751A6">
              <w:rPr>
                <w:rFonts w:ascii="Times New Roman" w:hAnsi="Times New Roman" w:cs="Times New Roman"/>
              </w:rPr>
              <w:t>Народная песня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76904" w:rsidRPr="008B3CB3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20" w:type="dxa"/>
          </w:tcPr>
          <w:p w:rsidR="00463F1C" w:rsidRPr="008B3CB3" w:rsidRDefault="00463F1C" w:rsidP="00BF04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Выбор и разучивание репертуара. Разбор технически добрых мест, выучивание текстов с фразировкой, нюансировкой. Работа над образом исполняемого произведения.</w:t>
            </w:r>
          </w:p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Соединение муз. Материала с танцевальными движениями.</w:t>
            </w:r>
          </w:p>
          <w:p w:rsidR="00463F1C" w:rsidRPr="008B3CB3" w:rsidRDefault="00463F1C" w:rsidP="00931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над текстом.</w:t>
            </w:r>
            <w:r w:rsidR="00931467" w:rsidRPr="008B3CB3">
              <w:rPr>
                <w:rFonts w:ascii="Times New Roman" w:hAnsi="Times New Roman" w:cs="Times New Roman"/>
              </w:rPr>
              <w:t xml:space="preserve"> Разучивание песни:</w:t>
            </w:r>
            <w:r w:rsidR="00931467">
              <w:rPr>
                <w:rFonts w:ascii="Times New Roman" w:hAnsi="Times New Roman" w:cs="Times New Roman"/>
              </w:rPr>
              <w:t xml:space="preserve"> </w:t>
            </w:r>
            <w:r w:rsidR="00931467" w:rsidRPr="008B3CB3">
              <w:rPr>
                <w:rFonts w:ascii="Times New Roman" w:hAnsi="Times New Roman" w:cs="Times New Roman"/>
              </w:rPr>
              <w:t xml:space="preserve">«Радуга желаний» </w:t>
            </w:r>
            <w:proofErr w:type="spellStart"/>
            <w:r w:rsidR="00931467" w:rsidRPr="008B3CB3">
              <w:rPr>
                <w:rFonts w:ascii="Times New Roman" w:hAnsi="Times New Roman" w:cs="Times New Roman"/>
              </w:rPr>
              <w:t>А.Ермолова</w:t>
            </w:r>
            <w:proofErr w:type="spellEnd"/>
            <w:r w:rsidR="00931467" w:rsidRPr="008B3CB3">
              <w:rPr>
                <w:rFonts w:ascii="Times New Roman" w:hAnsi="Times New Roman" w:cs="Times New Roman"/>
              </w:rPr>
              <w:t>.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447025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90" w:type="dxa"/>
          </w:tcPr>
          <w:p w:rsidR="00463F1C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Произведения русских композиторов-классиков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76904" w:rsidRPr="008B3CB3">
              <w:rPr>
                <w:rFonts w:ascii="Times New Roman" w:hAnsi="Times New Roman" w:cs="Times New Roman"/>
              </w:rPr>
              <w:t>.0</w:t>
            </w:r>
            <w:r w:rsidR="004769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Работа над текстом, дикцией, выучивание текста с фразировкой, нюансировкой. </w:t>
            </w:r>
          </w:p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90" w:type="dxa"/>
          </w:tcPr>
          <w:p w:rsidR="00463F1C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51A6">
              <w:rPr>
                <w:rFonts w:ascii="Times New Roman" w:hAnsi="Times New Roman" w:cs="Times New Roman"/>
              </w:rPr>
              <w:t>Произведения русских композиторов-классиков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476904" w:rsidRPr="008B3C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Работа над </w:t>
            </w:r>
            <w:proofErr w:type="spellStart"/>
            <w:r w:rsidRPr="008B3CB3">
              <w:rPr>
                <w:rFonts w:ascii="Times New Roman" w:hAnsi="Times New Roman" w:cs="Times New Roman"/>
              </w:rPr>
              <w:t>звуковедением</w:t>
            </w:r>
            <w:proofErr w:type="spellEnd"/>
            <w:r w:rsidRPr="008B3CB3">
              <w:rPr>
                <w:rFonts w:ascii="Times New Roman" w:hAnsi="Times New Roman" w:cs="Times New Roman"/>
              </w:rPr>
              <w:t>, дикцией.</w:t>
            </w:r>
            <w:r w:rsidR="00931467" w:rsidRPr="008B3CB3">
              <w:rPr>
                <w:rFonts w:ascii="Times New Roman" w:hAnsi="Times New Roman" w:cs="Times New Roman"/>
              </w:rPr>
              <w:t xml:space="preserve"> Работа над песней «Пригласите песенку» </w:t>
            </w:r>
            <w:proofErr w:type="spellStart"/>
            <w:r w:rsidR="00931467" w:rsidRPr="008B3CB3">
              <w:rPr>
                <w:rFonts w:ascii="Times New Roman" w:hAnsi="Times New Roman" w:cs="Times New Roman"/>
              </w:rPr>
              <w:t>А.Ермолова</w:t>
            </w:r>
            <w:proofErr w:type="spellEnd"/>
            <w:r w:rsidR="00931467" w:rsidRPr="008B3CB3">
              <w:rPr>
                <w:rFonts w:ascii="Times New Roman" w:hAnsi="Times New Roman" w:cs="Times New Roman"/>
              </w:rPr>
              <w:t>.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90" w:type="dxa"/>
          </w:tcPr>
          <w:p w:rsidR="00463F1C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51A6">
              <w:rPr>
                <w:rFonts w:ascii="Times New Roman" w:hAnsi="Times New Roman" w:cs="Times New Roman"/>
              </w:rPr>
              <w:t>Произведения русских композиторов-классиков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76904" w:rsidRPr="008B3CB3">
              <w:rPr>
                <w:rFonts w:ascii="Times New Roman" w:hAnsi="Times New Roman" w:cs="Times New Roman"/>
              </w:rPr>
              <w:t>.0</w:t>
            </w:r>
            <w:r w:rsidR="004769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0" w:type="dxa"/>
          </w:tcPr>
          <w:p w:rsidR="00463F1C" w:rsidRPr="008B3CB3" w:rsidRDefault="00463F1C" w:rsidP="00066B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над характером исполнения песни.</w:t>
            </w:r>
            <w:r w:rsidR="00066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6BC4" w:rsidRPr="00066BC4">
              <w:rPr>
                <w:rFonts w:ascii="Times New Roman" w:hAnsi="Times New Roman" w:cs="Times New Roman"/>
              </w:rPr>
              <w:t>Чичков</w:t>
            </w:r>
            <w:proofErr w:type="spellEnd"/>
            <w:r w:rsidR="00066BC4" w:rsidRPr="00066BC4">
              <w:rPr>
                <w:rFonts w:ascii="Times New Roman" w:hAnsi="Times New Roman" w:cs="Times New Roman"/>
              </w:rPr>
              <w:t xml:space="preserve"> Ю., сл. </w:t>
            </w:r>
            <w:proofErr w:type="spellStart"/>
            <w:r w:rsidR="00066BC4" w:rsidRPr="00066BC4">
              <w:rPr>
                <w:rFonts w:ascii="Times New Roman" w:hAnsi="Times New Roman" w:cs="Times New Roman"/>
              </w:rPr>
              <w:t>Пляцковского</w:t>
            </w:r>
            <w:proofErr w:type="spellEnd"/>
            <w:r w:rsidR="00066BC4" w:rsidRPr="00066BC4">
              <w:rPr>
                <w:rFonts w:ascii="Times New Roman" w:hAnsi="Times New Roman" w:cs="Times New Roman"/>
              </w:rPr>
              <w:t xml:space="preserve"> М. Мой щ</w:t>
            </w:r>
            <w:r w:rsidR="00066BC4">
              <w:rPr>
                <w:rFonts w:ascii="Times New Roman" w:hAnsi="Times New Roman" w:cs="Times New Roman"/>
              </w:rPr>
              <w:t>енок. Песня о волшебном цветке.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90" w:type="dxa"/>
          </w:tcPr>
          <w:p w:rsidR="00463F1C" w:rsidRPr="008B3CB3" w:rsidRDefault="009751A6" w:rsidP="00AF12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51A6">
              <w:rPr>
                <w:rFonts w:ascii="Times New Roman" w:hAnsi="Times New Roman" w:cs="Times New Roman"/>
              </w:rPr>
              <w:t>Произведения русских композиторов-классиков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4702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2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над текстом, выучивание текстов с фразировкой, нюансировкой.</w:t>
            </w:r>
            <w:r w:rsidR="00931467" w:rsidRPr="008B3CB3">
              <w:rPr>
                <w:rFonts w:ascii="Times New Roman" w:hAnsi="Times New Roman" w:cs="Times New Roman"/>
              </w:rPr>
              <w:t xml:space="preserve"> Разучивание песни  «Родная песенка»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90" w:type="dxa"/>
          </w:tcPr>
          <w:p w:rsidR="00463F1C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Произведения современных отечественных композиторов 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63F1C" w:rsidRPr="008B3CB3">
              <w:rPr>
                <w:rFonts w:ascii="Times New Roman" w:hAnsi="Times New Roman" w:cs="Times New Roman"/>
              </w:rPr>
              <w:t>.0</w:t>
            </w:r>
            <w:r w:rsidR="002A2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0" w:type="dxa"/>
          </w:tcPr>
          <w:p w:rsidR="00931467" w:rsidRPr="008B3CB3" w:rsidRDefault="00463F1C" w:rsidP="00931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над текстом, дикцией, выучивание текстов с фразировкой, нюансировкой.</w:t>
            </w:r>
            <w:r w:rsidR="00931467" w:rsidRPr="008B3CB3">
              <w:rPr>
                <w:rFonts w:ascii="Times New Roman" w:hAnsi="Times New Roman" w:cs="Times New Roman"/>
              </w:rPr>
              <w:t xml:space="preserve"> Работа над песней «Родная песенка».</w:t>
            </w:r>
          </w:p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90" w:type="dxa"/>
          </w:tcPr>
          <w:p w:rsidR="00463F1C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51A6">
              <w:rPr>
                <w:rFonts w:ascii="Times New Roman" w:hAnsi="Times New Roman" w:cs="Times New Roman"/>
              </w:rPr>
              <w:t>Произведения современных отечественных композиторов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463F1C" w:rsidRPr="008B3CB3">
              <w:rPr>
                <w:rFonts w:ascii="Times New Roman" w:hAnsi="Times New Roman" w:cs="Times New Roman"/>
              </w:rPr>
              <w:t>.0</w:t>
            </w:r>
            <w:r w:rsidR="004470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0" w:type="dxa"/>
          </w:tcPr>
          <w:p w:rsidR="00463F1C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Работа над </w:t>
            </w:r>
            <w:proofErr w:type="spellStart"/>
            <w:r w:rsidRPr="008B3CB3">
              <w:rPr>
                <w:rFonts w:ascii="Times New Roman" w:hAnsi="Times New Roman" w:cs="Times New Roman"/>
              </w:rPr>
              <w:t>звуковедением</w:t>
            </w:r>
            <w:proofErr w:type="spellEnd"/>
            <w:r w:rsidRPr="008B3CB3">
              <w:rPr>
                <w:rFonts w:ascii="Times New Roman" w:hAnsi="Times New Roman" w:cs="Times New Roman"/>
              </w:rPr>
              <w:t>, дикцией.</w:t>
            </w:r>
            <w:r w:rsidR="00931467">
              <w:rPr>
                <w:rFonts w:ascii="Times New Roman" w:hAnsi="Times New Roman" w:cs="Times New Roman"/>
              </w:rPr>
              <w:t xml:space="preserve">  </w:t>
            </w:r>
            <w:r w:rsidR="00931467" w:rsidRPr="00931467">
              <w:rPr>
                <w:rFonts w:ascii="Times New Roman" w:hAnsi="Times New Roman" w:cs="Times New Roman"/>
              </w:rPr>
              <w:t>Работа над песней «Родная песенка».</w:t>
            </w:r>
          </w:p>
          <w:p w:rsidR="00066BC4" w:rsidRPr="008B3CB3" w:rsidRDefault="00066BC4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6BC4">
              <w:rPr>
                <w:rFonts w:ascii="Times New Roman" w:hAnsi="Times New Roman" w:cs="Times New Roman"/>
              </w:rPr>
              <w:t>Шаинский</w:t>
            </w:r>
            <w:proofErr w:type="spellEnd"/>
            <w:r w:rsidRPr="00066BC4">
              <w:rPr>
                <w:rFonts w:ascii="Times New Roman" w:hAnsi="Times New Roman" w:cs="Times New Roman"/>
              </w:rPr>
              <w:t xml:space="preserve"> В., сл. </w:t>
            </w:r>
            <w:proofErr w:type="spellStart"/>
            <w:r w:rsidRPr="00066BC4">
              <w:rPr>
                <w:rFonts w:ascii="Times New Roman" w:hAnsi="Times New Roman" w:cs="Times New Roman"/>
              </w:rPr>
              <w:t>Пляцковского</w:t>
            </w:r>
            <w:proofErr w:type="spellEnd"/>
            <w:r w:rsidRPr="00066BC4">
              <w:rPr>
                <w:rFonts w:ascii="Times New Roman" w:hAnsi="Times New Roman" w:cs="Times New Roman"/>
              </w:rPr>
              <w:t xml:space="preserve"> М. Мир похож на цветной луг. Улыбка.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90" w:type="dxa"/>
          </w:tcPr>
          <w:p w:rsidR="00463F1C" w:rsidRPr="008B3CB3" w:rsidRDefault="009751A6" w:rsidP="009314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51A6">
              <w:rPr>
                <w:rFonts w:ascii="Times New Roman" w:hAnsi="Times New Roman" w:cs="Times New Roman"/>
              </w:rPr>
              <w:t>Произведения современных отечественных композиторов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66EF6">
              <w:rPr>
                <w:rFonts w:ascii="Times New Roman" w:hAnsi="Times New Roman" w:cs="Times New Roman"/>
              </w:rPr>
              <w:t>.0</w:t>
            </w:r>
            <w:r w:rsidR="00F34E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0" w:type="dxa"/>
          </w:tcPr>
          <w:p w:rsidR="00463F1C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над характером исполнения песни.</w:t>
            </w:r>
          </w:p>
          <w:p w:rsidR="00066BC4" w:rsidRPr="008B3CB3" w:rsidRDefault="00066BC4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66BC4">
              <w:rPr>
                <w:rFonts w:ascii="Times New Roman" w:hAnsi="Times New Roman" w:cs="Times New Roman"/>
              </w:rPr>
              <w:t>Шаинский</w:t>
            </w:r>
            <w:proofErr w:type="spellEnd"/>
            <w:r w:rsidRPr="00066BC4">
              <w:rPr>
                <w:rFonts w:ascii="Times New Roman" w:hAnsi="Times New Roman" w:cs="Times New Roman"/>
              </w:rPr>
              <w:t xml:space="preserve"> В., сл. </w:t>
            </w:r>
            <w:proofErr w:type="spellStart"/>
            <w:r w:rsidRPr="00066BC4">
              <w:rPr>
                <w:rFonts w:ascii="Times New Roman" w:hAnsi="Times New Roman" w:cs="Times New Roman"/>
              </w:rPr>
              <w:t>Пляцковского</w:t>
            </w:r>
            <w:proofErr w:type="spellEnd"/>
            <w:r w:rsidRPr="00066BC4">
              <w:rPr>
                <w:rFonts w:ascii="Times New Roman" w:hAnsi="Times New Roman" w:cs="Times New Roman"/>
              </w:rPr>
              <w:t xml:space="preserve"> М. Мир похож на цветной луг. Улыбка.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90" w:type="dxa"/>
          </w:tcPr>
          <w:p w:rsidR="00463F1C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51A6">
              <w:rPr>
                <w:rFonts w:ascii="Times New Roman" w:hAnsi="Times New Roman" w:cs="Times New Roman"/>
              </w:rPr>
              <w:t>Произведения современных отечественных композиторов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70C5F">
              <w:rPr>
                <w:rFonts w:ascii="Times New Roman" w:hAnsi="Times New Roman" w:cs="Times New Roman"/>
              </w:rPr>
              <w:t>.0</w:t>
            </w:r>
            <w:r w:rsidR="005F0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над текстом.</w:t>
            </w:r>
            <w:r w:rsidR="00931467" w:rsidRPr="008B3CB3">
              <w:rPr>
                <w:rFonts w:ascii="Times New Roman" w:hAnsi="Times New Roman" w:cs="Times New Roman"/>
              </w:rPr>
              <w:t xml:space="preserve"> Разучивание песни  «Ты да я, да мы с тобой»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90" w:type="dxa"/>
          </w:tcPr>
          <w:p w:rsidR="00463F1C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63F1C" w:rsidRPr="008B3CB3">
              <w:rPr>
                <w:rFonts w:ascii="Times New Roman" w:hAnsi="Times New Roman" w:cs="Times New Roman"/>
              </w:rPr>
              <w:t>.0</w:t>
            </w:r>
            <w:r w:rsidR="004470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с солистами.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90" w:type="dxa"/>
          </w:tcPr>
          <w:p w:rsidR="00463F1C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Сольное пение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463F1C" w:rsidRPr="008B3CB3">
              <w:rPr>
                <w:rFonts w:ascii="Times New Roman" w:hAnsi="Times New Roman" w:cs="Times New Roman"/>
              </w:rPr>
              <w:t>.0</w:t>
            </w:r>
            <w:r w:rsidR="009425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0" w:type="dxa"/>
          </w:tcPr>
          <w:p w:rsidR="00463F1C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над характером исполнения песен.</w:t>
            </w:r>
          </w:p>
          <w:p w:rsidR="009751A6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51A6" w:rsidRPr="008B3CB3" w:rsidTr="0094257E">
        <w:tc>
          <w:tcPr>
            <w:tcW w:w="802" w:type="dxa"/>
          </w:tcPr>
          <w:p w:rsidR="009751A6" w:rsidRPr="008B3CB3" w:rsidRDefault="009751A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8" w:type="dxa"/>
            <w:gridSpan w:val="4"/>
          </w:tcPr>
          <w:p w:rsidR="009751A6" w:rsidRPr="005F0716" w:rsidRDefault="009751A6" w:rsidP="009751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0716">
              <w:rPr>
                <w:rFonts w:ascii="Times New Roman" w:hAnsi="Times New Roman" w:cs="Times New Roman"/>
              </w:rPr>
              <w:t>Раздел 4. Концертно-исполнительская деятельность</w:t>
            </w:r>
            <w:r w:rsidR="00C66EF6">
              <w:rPr>
                <w:rFonts w:ascii="Times New Roman" w:hAnsi="Times New Roman" w:cs="Times New Roman"/>
              </w:rPr>
              <w:t xml:space="preserve"> -5</w:t>
            </w:r>
            <w:r w:rsidR="004C7C4C" w:rsidRPr="005F0716">
              <w:rPr>
                <w:rFonts w:ascii="Times New Roman" w:hAnsi="Times New Roman" w:cs="Times New Roman"/>
              </w:rPr>
              <w:t xml:space="preserve"> часов</w:t>
            </w:r>
          </w:p>
          <w:p w:rsidR="009751A6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90" w:type="dxa"/>
          </w:tcPr>
          <w:p w:rsidR="00463F1C" w:rsidRPr="008B3CB3" w:rsidRDefault="009751A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Репетиции. </w:t>
            </w:r>
            <w:r w:rsidR="00720959" w:rsidRPr="008B3CB3">
              <w:rPr>
                <w:rFonts w:ascii="Times New Roman" w:hAnsi="Times New Roman" w:cs="Times New Roman"/>
              </w:rPr>
              <w:t>Повторение и закрепление изученных песен.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63F1C" w:rsidRPr="008B3CB3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20" w:type="dxa"/>
          </w:tcPr>
          <w:p w:rsidR="00463F1C" w:rsidRPr="008B3CB3" w:rsidRDefault="00463F1C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над характером исполнения песен.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90" w:type="dxa"/>
          </w:tcPr>
          <w:p w:rsidR="00463F1C" w:rsidRPr="008B3CB3" w:rsidRDefault="009751A6" w:rsidP="005F07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51A6">
              <w:rPr>
                <w:rFonts w:ascii="Times New Roman" w:hAnsi="Times New Roman" w:cs="Times New Roman"/>
              </w:rPr>
              <w:t>Репетиции.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3F1C" w:rsidRPr="008B3CB3">
              <w:rPr>
                <w:rFonts w:ascii="Times New Roman" w:hAnsi="Times New Roman" w:cs="Times New Roman"/>
              </w:rPr>
              <w:t>Повторение и закрепление изученных песен.</w:t>
            </w:r>
            <w:r w:rsidR="00970C5F" w:rsidRPr="008B3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970C5F">
              <w:rPr>
                <w:rFonts w:ascii="Times New Roman" w:hAnsi="Times New Roman" w:cs="Times New Roman"/>
              </w:rPr>
              <w:t>.0</w:t>
            </w:r>
            <w:r w:rsidR="005F07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0" w:type="dxa"/>
          </w:tcPr>
          <w:p w:rsidR="00720959" w:rsidRPr="008B3CB3" w:rsidRDefault="00463F1C" w:rsidP="007209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 xml:space="preserve">Работа с хором и солистами. </w:t>
            </w:r>
            <w:r w:rsidR="00720959" w:rsidRPr="008B3CB3">
              <w:rPr>
                <w:rFonts w:ascii="Times New Roman" w:hAnsi="Times New Roman" w:cs="Times New Roman"/>
              </w:rPr>
              <w:t>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  <w:p w:rsidR="00463F1C" w:rsidRPr="008B3CB3" w:rsidRDefault="00720959" w:rsidP="007209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Отбор лучших номеров, репетиции.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854D28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90" w:type="dxa"/>
          </w:tcPr>
          <w:p w:rsidR="00463F1C" w:rsidRPr="008B3CB3" w:rsidRDefault="005F0716" w:rsidP="00BF049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Репетиции. </w:t>
            </w:r>
            <w:r w:rsidRPr="008B3CB3">
              <w:rPr>
                <w:rFonts w:ascii="Times New Roman" w:hAnsi="Times New Roman" w:cs="Times New Roman"/>
              </w:rPr>
              <w:t>Повторение и закрепление изученных песен.</w:t>
            </w:r>
          </w:p>
        </w:tc>
        <w:tc>
          <w:tcPr>
            <w:tcW w:w="992" w:type="dxa"/>
          </w:tcPr>
          <w:p w:rsidR="00463F1C" w:rsidRPr="008B3CB3" w:rsidRDefault="00463F1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63F1C" w:rsidRPr="008B3CB3">
              <w:rPr>
                <w:rFonts w:ascii="Times New Roman" w:hAnsi="Times New Roman" w:cs="Times New Roman"/>
              </w:rPr>
              <w:t>.0</w:t>
            </w:r>
            <w:r w:rsidR="004470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0" w:type="dxa"/>
          </w:tcPr>
          <w:p w:rsidR="00380DDC" w:rsidRPr="008B3CB3" w:rsidRDefault="00380DDC" w:rsidP="00380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с хором и солистами. 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  <w:p w:rsidR="00463F1C" w:rsidRPr="008B3CB3" w:rsidRDefault="00380DDC" w:rsidP="00380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Отбор лучших номеров, репетиции.</w:t>
            </w:r>
          </w:p>
        </w:tc>
      </w:tr>
      <w:tr w:rsidR="00463F1C" w:rsidRPr="008B3CB3" w:rsidTr="00A40869">
        <w:tc>
          <w:tcPr>
            <w:tcW w:w="802" w:type="dxa"/>
          </w:tcPr>
          <w:p w:rsidR="00463F1C" w:rsidRPr="008B3CB3" w:rsidRDefault="005F071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54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0" w:type="dxa"/>
          </w:tcPr>
          <w:p w:rsidR="00463F1C" w:rsidRPr="005F0716" w:rsidRDefault="005F0716" w:rsidP="00BF04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Репетиции. </w:t>
            </w:r>
            <w:r w:rsidRPr="008B3CB3">
              <w:rPr>
                <w:rFonts w:ascii="Times New Roman" w:hAnsi="Times New Roman" w:cs="Times New Roman"/>
              </w:rPr>
              <w:t>Повторение и закрепление изученных песен.</w:t>
            </w:r>
          </w:p>
        </w:tc>
        <w:tc>
          <w:tcPr>
            <w:tcW w:w="992" w:type="dxa"/>
          </w:tcPr>
          <w:p w:rsidR="00463F1C" w:rsidRPr="005F0716" w:rsidRDefault="005F071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</w:tcPr>
          <w:p w:rsidR="00463F1C" w:rsidRPr="008B3CB3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94257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20" w:type="dxa"/>
          </w:tcPr>
          <w:p w:rsidR="00380DDC" w:rsidRPr="008B3CB3" w:rsidRDefault="00380DDC" w:rsidP="00380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с хором и солистами. 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  <w:p w:rsidR="00463F1C" w:rsidRPr="008B3CB3" w:rsidRDefault="00380DDC" w:rsidP="00380D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Отбор лучших номеров, репетиции.</w:t>
            </w:r>
          </w:p>
        </w:tc>
      </w:tr>
      <w:tr w:rsidR="005F0716" w:rsidRPr="008B3CB3" w:rsidTr="00A40869">
        <w:tc>
          <w:tcPr>
            <w:tcW w:w="802" w:type="dxa"/>
          </w:tcPr>
          <w:p w:rsidR="005F0716" w:rsidRPr="008B3CB3" w:rsidRDefault="005F071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54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0" w:type="dxa"/>
          </w:tcPr>
          <w:p w:rsidR="005F0716" w:rsidRPr="005F0716" w:rsidRDefault="008340F5" w:rsidP="00BF04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Репетиции. </w:t>
            </w:r>
            <w:r w:rsidRPr="008B3CB3">
              <w:rPr>
                <w:rFonts w:ascii="Times New Roman" w:hAnsi="Times New Roman" w:cs="Times New Roman"/>
              </w:rPr>
              <w:t>Повторение и закрепление изученных песен.</w:t>
            </w:r>
          </w:p>
        </w:tc>
        <w:tc>
          <w:tcPr>
            <w:tcW w:w="992" w:type="dxa"/>
          </w:tcPr>
          <w:p w:rsidR="005F0716" w:rsidRPr="005F0716" w:rsidRDefault="005F0716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</w:tcPr>
          <w:p w:rsidR="005F0716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4257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20" w:type="dxa"/>
          </w:tcPr>
          <w:p w:rsidR="00380DDC" w:rsidRPr="008B3CB3" w:rsidRDefault="00380DDC" w:rsidP="00380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с хором и солистами. 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  <w:p w:rsidR="005F0716" w:rsidRPr="008B3CB3" w:rsidRDefault="00380DDC" w:rsidP="00380D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Отбор лучших номеров, репетиции.</w:t>
            </w:r>
          </w:p>
        </w:tc>
      </w:tr>
      <w:tr w:rsidR="005F0716" w:rsidRPr="008B3CB3" w:rsidTr="00A40869">
        <w:tc>
          <w:tcPr>
            <w:tcW w:w="802" w:type="dxa"/>
          </w:tcPr>
          <w:p w:rsidR="005F0716" w:rsidRPr="008B3CB3" w:rsidRDefault="0044644C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90" w:type="dxa"/>
          </w:tcPr>
          <w:p w:rsidR="005F0716" w:rsidRPr="005F0716" w:rsidRDefault="008340F5" w:rsidP="00BF04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Репетиции. </w:t>
            </w:r>
            <w:r w:rsidRPr="008B3CB3">
              <w:rPr>
                <w:rFonts w:ascii="Times New Roman" w:hAnsi="Times New Roman" w:cs="Times New Roman"/>
              </w:rPr>
              <w:t>Повторение и закрепление изученных песен.</w:t>
            </w:r>
          </w:p>
        </w:tc>
        <w:tc>
          <w:tcPr>
            <w:tcW w:w="992" w:type="dxa"/>
          </w:tcPr>
          <w:p w:rsidR="005F0716" w:rsidRPr="005F0716" w:rsidRDefault="008340F5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</w:tcPr>
          <w:p w:rsidR="005F0716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8520" w:type="dxa"/>
          </w:tcPr>
          <w:p w:rsidR="005F0716" w:rsidRPr="008B3CB3" w:rsidRDefault="00854D28" w:rsidP="00854D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с хором и солистами. 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</w:tc>
      </w:tr>
      <w:tr w:rsidR="0044644C" w:rsidRPr="008B3CB3" w:rsidTr="00A40869">
        <w:tc>
          <w:tcPr>
            <w:tcW w:w="802" w:type="dxa"/>
          </w:tcPr>
          <w:p w:rsidR="0044644C" w:rsidRPr="008B3CB3" w:rsidRDefault="0044644C" w:rsidP="00854D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90" w:type="dxa"/>
          </w:tcPr>
          <w:p w:rsidR="0044644C" w:rsidRPr="005F0716" w:rsidRDefault="0044644C" w:rsidP="00BF049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B3CB3">
              <w:rPr>
                <w:rFonts w:ascii="Times New Roman" w:hAnsi="Times New Roman" w:cs="Times New Roman"/>
              </w:rPr>
              <w:t>Итоговое занятие, урок-концерт.</w:t>
            </w:r>
          </w:p>
        </w:tc>
        <w:tc>
          <w:tcPr>
            <w:tcW w:w="992" w:type="dxa"/>
          </w:tcPr>
          <w:p w:rsidR="0044644C" w:rsidRDefault="008340F5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</w:tcPr>
          <w:p w:rsidR="0044644C" w:rsidRDefault="0044644C" w:rsidP="00BF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8520" w:type="dxa"/>
          </w:tcPr>
          <w:p w:rsidR="0044644C" w:rsidRPr="008B3CB3" w:rsidRDefault="008340F5" w:rsidP="00854D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CB3">
              <w:rPr>
                <w:rFonts w:ascii="Times New Roman" w:hAnsi="Times New Roman" w:cs="Times New Roman"/>
              </w:rPr>
              <w:t>Работа с хором и солистами. Работа с учащимися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      </w:r>
          </w:p>
        </w:tc>
      </w:tr>
    </w:tbl>
    <w:p w:rsidR="0044644C" w:rsidRDefault="0044644C" w:rsidP="00240748">
      <w:pPr>
        <w:rPr>
          <w:rFonts w:ascii="Times New Roman" w:hAnsi="Times New Roman" w:cs="Times New Roman"/>
          <w:bCs/>
        </w:rPr>
      </w:pPr>
    </w:p>
    <w:p w:rsidR="00854D28" w:rsidRDefault="0044644C" w:rsidP="00240748">
      <w:pPr>
        <w:rPr>
          <w:rFonts w:ascii="Times New Roman" w:hAnsi="Times New Roman" w:cs="Times New Roman"/>
          <w:bCs/>
        </w:rPr>
      </w:pPr>
      <w:r w:rsidRPr="005F0716">
        <w:rPr>
          <w:rFonts w:ascii="Times New Roman" w:hAnsi="Times New Roman" w:cs="Times New Roman"/>
          <w:bCs/>
        </w:rPr>
        <w:t>Количество  часов за год</w:t>
      </w:r>
      <w:r>
        <w:rPr>
          <w:rFonts w:ascii="Times New Roman" w:hAnsi="Times New Roman" w:cs="Times New Roman"/>
          <w:bCs/>
        </w:rPr>
        <w:t xml:space="preserve"> - 35 ч.</w:t>
      </w:r>
    </w:p>
    <w:p w:rsidR="00463F1C" w:rsidRPr="008B3CB3" w:rsidRDefault="00463F1C" w:rsidP="00240748">
      <w:pPr>
        <w:rPr>
          <w:rFonts w:ascii="Times New Roman" w:hAnsi="Times New Roman" w:cs="Times New Roman"/>
        </w:rPr>
      </w:pPr>
    </w:p>
    <w:p w:rsidR="004C7AED" w:rsidRPr="004C7AED" w:rsidRDefault="004C7AED" w:rsidP="005F0716">
      <w:pPr>
        <w:pStyle w:val="a3"/>
        <w:shd w:val="clear" w:color="auto" w:fill="FCFCFC"/>
        <w:spacing w:before="119" w:after="45" w:line="195" w:lineRule="atLeast"/>
        <w:jc w:val="center"/>
        <w:rPr>
          <w:color w:val="050505"/>
        </w:rPr>
      </w:pPr>
      <w:r w:rsidRPr="004C7AED">
        <w:rPr>
          <w:color w:val="050505"/>
        </w:rPr>
        <w:lastRenderedPageBreak/>
        <w:t>Методические рекомендации</w:t>
      </w:r>
      <w:r w:rsidR="005F0716">
        <w:rPr>
          <w:color w:val="050505"/>
        </w:rPr>
        <w:t>.</w:t>
      </w:r>
    </w:p>
    <w:p w:rsidR="004C7AED" w:rsidRPr="004C7AED" w:rsidRDefault="004C7AED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4C7AED">
        <w:rPr>
          <w:color w:val="050505"/>
        </w:rPr>
        <w:t xml:space="preserve">Особенности работы с вокальной группой обусловлены возрастными особенностями, их восприятия воспроизведении музыки. Знание этих возможностей - одно из важных условий правильной организации работы в коллективе. Оно помогает руководителю выбрать нужный материал, вызвать и сохранить интерес, желание детей заниматься вокалом. Сохранить интерес на протяжении всего урока и решить задачи их музыкального развития поможет использование и умелое чередование различных форм работы при пении произведений, это </w:t>
      </w:r>
      <w:proofErr w:type="spellStart"/>
      <w:r w:rsidRPr="004C7AED">
        <w:rPr>
          <w:color w:val="050505"/>
        </w:rPr>
        <w:t>сольфеджирование</w:t>
      </w:r>
      <w:proofErr w:type="spellEnd"/>
      <w:r w:rsidRPr="004C7AED">
        <w:rPr>
          <w:color w:val="050505"/>
        </w:rPr>
        <w:t>, пение в сопровождении фортепиано и без него, использование караоке. Одной из важнейших задач обучения является пение без сопровождения. При этом обостряются слуховые ощущения, быстрее достигается</w:t>
      </w:r>
      <w:proofErr w:type="gramStart"/>
      <w:r w:rsidRPr="004C7AED">
        <w:rPr>
          <w:color w:val="050505"/>
        </w:rPr>
        <w:t xml:space="preserve"> ,</w:t>
      </w:r>
      <w:proofErr w:type="gramEnd"/>
      <w:r w:rsidRPr="004C7AED">
        <w:rPr>
          <w:color w:val="050505"/>
        </w:rPr>
        <w:t xml:space="preserve"> ровность вокального звучания, чистого унисона, точность воспроизведения ритмического рисунка и динамических оттенков. Исполняя песню в сопровождении, дети учатся петь в ансамбле с инструментом, слушать вступление, замечать в сопровождении изобразительные моменты.</w:t>
      </w:r>
    </w:p>
    <w:p w:rsidR="004C7AED" w:rsidRPr="004C7AED" w:rsidRDefault="004C7AED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4C7AED">
        <w:rPr>
          <w:color w:val="050505"/>
        </w:rPr>
        <w:t>На индивидуальных занятиях большое внимание надо уделять правильной работе голосового аппарата соблюдению певческой установки, прямому положению корпуса. Основным способом звукообразования для детей следует считать мягкую атаку.</w:t>
      </w:r>
    </w:p>
    <w:p w:rsidR="004C7AED" w:rsidRPr="004C7AED" w:rsidRDefault="004C7AED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4C7AED">
        <w:rPr>
          <w:color w:val="050505"/>
        </w:rPr>
        <w:t>Работа над дикцией дает правильное произношение слов и развитие речевого аппарата. Текст песни или упражнения должны быть понятны, поэтому слова нужно произносить активно и четко.</w:t>
      </w:r>
    </w:p>
    <w:p w:rsidR="004C7AED" w:rsidRPr="004C7AED" w:rsidRDefault="004C7AED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4C7AED">
        <w:rPr>
          <w:color w:val="050505"/>
        </w:rPr>
        <w:t xml:space="preserve">Важно уделять внимание работе над качеством звучания - развитию звонкости, </w:t>
      </w:r>
      <w:proofErr w:type="spellStart"/>
      <w:r w:rsidRPr="004C7AED">
        <w:rPr>
          <w:color w:val="050505"/>
        </w:rPr>
        <w:t>полетности</w:t>
      </w:r>
      <w:proofErr w:type="spellEnd"/>
      <w:r w:rsidRPr="004C7AED">
        <w:rPr>
          <w:color w:val="050505"/>
        </w:rPr>
        <w:t xml:space="preserve">, ровности </w:t>
      </w:r>
      <w:proofErr w:type="spellStart"/>
      <w:r w:rsidRPr="004C7AED">
        <w:rPr>
          <w:color w:val="050505"/>
        </w:rPr>
        <w:t>звуковедения</w:t>
      </w:r>
      <w:proofErr w:type="spellEnd"/>
      <w:r w:rsidRPr="004C7AED">
        <w:rPr>
          <w:color w:val="050505"/>
        </w:rPr>
        <w:t>. Пение должно быть активным, но не форсированным. Для этого нужно чаще обращаться к музыкальному образу исполняемого произведения или упражнения.</w:t>
      </w:r>
    </w:p>
    <w:p w:rsidR="004C7AED" w:rsidRPr="004C7AED" w:rsidRDefault="004C7AED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4C7AED">
        <w:rPr>
          <w:color w:val="050505"/>
        </w:rPr>
        <w:t>Большое оживление и удовольствие у ребят вызывает введение в урок музыкальной игры и движения под музыку. Они помогают наладить двигательную координацию, позволяют обратить внимание на форму произведения, строение его частей, на использование композитором различных средств музыкальной выразительности.</w:t>
      </w:r>
    </w:p>
    <w:p w:rsidR="004C7AED" w:rsidRPr="004C7AED" w:rsidRDefault="004C7AED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4C7AED">
        <w:rPr>
          <w:color w:val="050505"/>
        </w:rPr>
        <w:t>Термин «</w:t>
      </w:r>
      <w:proofErr w:type="spellStart"/>
      <w:r w:rsidRPr="004C7AED">
        <w:rPr>
          <w:color w:val="050505"/>
        </w:rPr>
        <w:t>фонопедический</w:t>
      </w:r>
      <w:proofErr w:type="spellEnd"/>
      <w:r w:rsidRPr="004C7AED">
        <w:rPr>
          <w:color w:val="050505"/>
        </w:rPr>
        <w:t xml:space="preserve">» имеет цель подчеркнуть общеоздоровительную и профилактическую функцию метода. Система К. </w:t>
      </w:r>
      <w:proofErr w:type="spellStart"/>
      <w:r w:rsidRPr="004C7AED">
        <w:rPr>
          <w:color w:val="050505"/>
        </w:rPr>
        <w:t>Орфа</w:t>
      </w:r>
      <w:proofErr w:type="spellEnd"/>
      <w:r w:rsidRPr="004C7AED">
        <w:rPr>
          <w:color w:val="050505"/>
        </w:rPr>
        <w:t xml:space="preserve"> выстроена от </w:t>
      </w:r>
      <w:proofErr w:type="gramStart"/>
      <w:r w:rsidRPr="004C7AED">
        <w:rPr>
          <w:color w:val="050505"/>
        </w:rPr>
        <w:t>простого</w:t>
      </w:r>
      <w:proofErr w:type="gramEnd"/>
      <w:r w:rsidRPr="004C7AED">
        <w:rPr>
          <w:color w:val="050505"/>
        </w:rPr>
        <w:t xml:space="preserve"> к сложному. При практическом применении каждый преподаватель может построить занятия по своему усмотрению. Упражнения в первом комплексе расположены в последовательности постепенного усложнения как самих двигательных, слуховых и звуковых заданий, так и нормы их изложения и выполнения. Развитие певческого голосообразования при помощи первого комплекса упражнений предполагает следующие результаты: звук приобретает ярко выраженную певческую окраску, большую динамику, больший диапазон.</w:t>
      </w:r>
    </w:p>
    <w:p w:rsidR="004C7AED" w:rsidRDefault="004C7AED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4C7AED">
        <w:rPr>
          <w:color w:val="050505"/>
        </w:rPr>
        <w:t xml:space="preserve">Большое значение имеет развитие разных сторон музыкального слуха. Выразительное исполнение песен предполагает развитие и динамического слуха, т.к. </w:t>
      </w:r>
      <w:proofErr w:type="gramStart"/>
      <w:r w:rsidRPr="004C7AED">
        <w:rPr>
          <w:color w:val="050505"/>
        </w:rPr>
        <w:t>крикливое</w:t>
      </w:r>
      <w:proofErr w:type="gramEnd"/>
      <w:r w:rsidRPr="004C7AED">
        <w:rPr>
          <w:color w:val="050505"/>
        </w:rPr>
        <w:t xml:space="preserve"> пение не только делает произведение не интересным, но и наносит вред голосам детей: возникает стойкое </w:t>
      </w:r>
      <w:proofErr w:type="spellStart"/>
      <w:r w:rsidRPr="004C7AED">
        <w:rPr>
          <w:color w:val="050505"/>
        </w:rPr>
        <w:t>несмыкание</w:t>
      </w:r>
      <w:proofErr w:type="spellEnd"/>
      <w:r w:rsidRPr="004C7AED">
        <w:rPr>
          <w:color w:val="050505"/>
        </w:rPr>
        <w:t xml:space="preserve"> связок, сип. Воспитание ритмического слуха начинают с простого </w:t>
      </w:r>
      <w:proofErr w:type="spellStart"/>
      <w:r w:rsidRPr="004C7AED">
        <w:rPr>
          <w:color w:val="050505"/>
        </w:rPr>
        <w:t>прохлопывания</w:t>
      </w:r>
      <w:proofErr w:type="spellEnd"/>
      <w:r w:rsidRPr="004C7AED">
        <w:rPr>
          <w:color w:val="050505"/>
        </w:rPr>
        <w:t xml:space="preserve"> ритма или проигрывания. Постепенно переходят к сложным ритмическим фигурам. Может быть предложена не сложная ритмическая импровизация: педагог прохлопывает, </w:t>
      </w:r>
      <w:proofErr w:type="spellStart"/>
      <w:r w:rsidRPr="004C7AED">
        <w:rPr>
          <w:color w:val="050505"/>
        </w:rPr>
        <w:t>пропевает</w:t>
      </w:r>
      <w:proofErr w:type="spellEnd"/>
      <w:r w:rsidRPr="004C7AED">
        <w:rPr>
          <w:color w:val="050505"/>
        </w:rPr>
        <w:t>, проигрывает на инструменте ритмическую фигуру и просит учащихся в ответ воспроизвести ее измененный вариант. Такие упражнения проводятся при пении на одной ноте на слоги, прохлопываются, проигрываются на детских музыкальных инструментах.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lastRenderedPageBreak/>
        <w:t xml:space="preserve">Методы контроля и управления образовательным процессом - это наблюдение педагога в ходе занятий, анализ подготовки и участия воспитанников вокальной студии в школьных мероприятиях, оценка зрителей, членов жюри, анализ результатов выступлений на различных мероприятиях, конкурсах. Принципиальной установкой программы (занятий) является отсутствие назидательности и прямолинейности в преподнесении вокального материала. 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Формы и режим занятий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Занятия могут проходить со всем коллективом, по подгруппам, индивидуально.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Беседа, 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Практические занятия, где дети осваивают музыкальную грамоту, разучивают песни композиторов-классиков, современных композиторов.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Занятие-постановка, репетиция - отрабатываются концертные номера, развиваются актерские способности детей.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 xml:space="preserve">Заключительное занятие, завершающее тему – занятие-концерт. Проводится для самих детей, педагогов, гостей. 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Выездное занятие – посещение выставок, музеев, концертов, праздников, конкурсов, фестивалей.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На занятиях по сольному пению используются следующие методы обучения: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– наглядно-слуховой;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– наглядно-зрительный;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– репродуктивный;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Одним из ведущих приёмов обучения пению детей является демонстрация педагогом академической манеры пения.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Каждое занятие строится по схеме: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– настройка певческих голосов: комплекс упражнений для работы над певческим дыханием (2–3 мин);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– дыхательная гимнастика;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– речевые упражнения;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– распевание;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 xml:space="preserve">– пение вокализов; 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– работа над произведением;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– анализ занятия;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– задание на дом.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Концерты и выступления.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Репертуар подбирается с учётом возрастных особенностей участников студии и их продвинутости. Песни с хореографическими движениями, или сюжетными действием должны быть значительно легче в вокальном отношении, чем вся остальная программа, так как при их исполнении внимание ребят, кроме пения, занято танцевальными движениями или актёрской игрой.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 xml:space="preserve">Концертная программа режиссируется с учётом восприятия её слушателями, она должна быть динамичной, яркой, разнообразной по жанрам. 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lastRenderedPageBreak/>
        <w:t>Участие в концертах, выступление перед родителями и перед своими сверстниками – всё это повышает исполнительский уровень детей и воспитывает чувство гордости за себя.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Репетиционная и постановочная работа проводится один раз в неделю согласно, репертуарного плана.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 xml:space="preserve">Творческий отчёт проводится один раз в конце учебного года. 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 xml:space="preserve">Выставка фотоматериала из выступлений студии. 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Итоговое занятие.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 w:rsidRPr="00797718">
        <w:rPr>
          <w:color w:val="050505"/>
        </w:rPr>
        <w:t>Урок-концерт.</w:t>
      </w:r>
    </w:p>
    <w:p w:rsidR="00797718" w:rsidRDefault="00797718" w:rsidP="004C7AED">
      <w:pPr>
        <w:pStyle w:val="a3"/>
        <w:shd w:val="clear" w:color="auto" w:fill="FCFCFC"/>
        <w:spacing w:before="0" w:beforeAutospacing="0" w:after="0" w:afterAutospacing="0" w:line="195" w:lineRule="atLeast"/>
        <w:rPr>
          <w:color w:val="050505"/>
        </w:rPr>
      </w:pPr>
      <w:r>
        <w:rPr>
          <w:color w:val="050505"/>
        </w:rPr>
        <w:t xml:space="preserve">Успехи, результат. </w:t>
      </w:r>
    </w:p>
    <w:p w:rsidR="00797718" w:rsidRPr="00797718" w:rsidRDefault="00797718" w:rsidP="004C7AED">
      <w:pPr>
        <w:pStyle w:val="a3"/>
        <w:shd w:val="clear" w:color="auto" w:fill="FCFCFC"/>
        <w:spacing w:before="0" w:beforeAutospacing="0" w:after="0" w:afterAutospacing="0"/>
        <w:rPr>
          <w:color w:val="050505"/>
        </w:rPr>
      </w:pPr>
      <w:r w:rsidRPr="00797718">
        <w:rPr>
          <w:color w:val="050505"/>
        </w:rPr>
        <w:t>Беседа о вокальной студии. Отчетный концерт.</w:t>
      </w:r>
    </w:p>
    <w:p w:rsidR="00797718" w:rsidRPr="008B3CB3" w:rsidRDefault="00797718" w:rsidP="004C7AED">
      <w:pPr>
        <w:pStyle w:val="a3"/>
        <w:shd w:val="clear" w:color="auto" w:fill="FCFCFC"/>
        <w:spacing w:before="0" w:beforeAutospacing="0" w:after="0" w:afterAutospacing="0"/>
        <w:rPr>
          <w:color w:val="050505"/>
        </w:rPr>
      </w:pPr>
      <w:r w:rsidRPr="00797718">
        <w:rPr>
          <w:color w:val="050505"/>
        </w:rPr>
        <w:t xml:space="preserve">Результат и качество обучения прослеживаются в творческих </w:t>
      </w:r>
      <w:proofErr w:type="gramStart"/>
      <w:r w:rsidRPr="00797718">
        <w:rPr>
          <w:color w:val="050505"/>
        </w:rPr>
        <w:t>достижениях</w:t>
      </w:r>
      <w:proofErr w:type="gramEnd"/>
      <w:r w:rsidRPr="00797718">
        <w:rPr>
          <w:color w:val="050505"/>
        </w:rPr>
        <w:t xml:space="preserve"> обучающихся, в призовых местах.</w:t>
      </w:r>
    </w:p>
    <w:p w:rsidR="00463F1C" w:rsidRPr="008B3CB3" w:rsidRDefault="00463F1C" w:rsidP="004C7AED">
      <w:pPr>
        <w:shd w:val="clear" w:color="auto" w:fill="FFFFFF"/>
        <w:spacing w:after="0" w:line="270" w:lineRule="atLeast"/>
        <w:ind w:firstLine="56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63F1C" w:rsidRPr="008B3CB3" w:rsidRDefault="00463F1C" w:rsidP="004C7AED">
      <w:pPr>
        <w:shd w:val="clear" w:color="auto" w:fill="FFFFFF"/>
        <w:spacing w:after="0" w:line="270" w:lineRule="atLeast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XI</w:t>
      </w:r>
      <w:r w:rsidRPr="008B3CB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СПИСОК ЛИТЕРАТУРЫ</w:t>
      </w:r>
    </w:p>
    <w:p w:rsidR="00463F1C" w:rsidRPr="008B3CB3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Ю.Б. Алиев « Настольная книга школьного учителя-музыканта» М.2002.</w:t>
      </w:r>
    </w:p>
    <w:p w:rsidR="00463F1C" w:rsidRPr="008B3CB3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Н.Н. Рябенко « Уроки музыки в 1-7 классах» М. 2006.</w:t>
      </w:r>
    </w:p>
    <w:p w:rsidR="00463F1C" w:rsidRPr="008B3CB3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В.С. Кукушкин «Музыка, архитектура и изобразительное искусство</w:t>
      </w:r>
      <w:proofErr w:type="gram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»М</w:t>
      </w:r>
      <w:proofErr w:type="gram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.2005.</w:t>
      </w:r>
    </w:p>
    <w:p w:rsidR="00463F1C" w:rsidRPr="008B3CB3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«Вопросы вокальной подготовки» </w:t>
      </w:r>
      <w:proofErr w:type="spell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1-6 М., 1962-1982</w:t>
      </w:r>
    </w:p>
    <w:p w:rsidR="00463F1C" w:rsidRPr="008B3CB3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М.А. Давыдова «Уроки музыки» м.2008..</w:t>
      </w:r>
    </w:p>
    <w:p w:rsidR="00463F1C" w:rsidRPr="008B3CB3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М.С. </w:t>
      </w:r>
      <w:proofErr w:type="spell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Осеннева</w:t>
      </w:r>
      <w:proofErr w:type="spell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Л</w:t>
      </w:r>
      <w:proofErr w:type="gram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gram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Безбородова «Методика музыкального воспитания младших школьников»М.2001.</w:t>
      </w:r>
    </w:p>
    <w:p w:rsidR="00463F1C" w:rsidRPr="008B3CB3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Л.В.Школяр</w:t>
      </w:r>
      <w:proofErr w:type="gram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spell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Красильникова, </w:t>
      </w:r>
      <w:proofErr w:type="spell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Е.Д.Критская</w:t>
      </w:r>
      <w:proofErr w:type="spell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В.О.Усачева,В.В</w:t>
      </w:r>
      <w:proofErr w:type="spell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Медушевский</w:t>
      </w:r>
      <w:proofErr w:type="spell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В.А.Школяр</w:t>
      </w:r>
      <w:proofErr w:type="spell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«Теория и методика музыкального образования детей» М., 1998</w:t>
      </w:r>
    </w:p>
    <w:p w:rsidR="00463F1C" w:rsidRPr="008B3CB3" w:rsidRDefault="00463F1C" w:rsidP="004C7AE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</w:t>
      </w:r>
      <w:proofErr w:type="spellEnd"/>
      <w:r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«Воспитание ума и сердца» М.,1984</w:t>
      </w:r>
    </w:p>
    <w:p w:rsidR="00463F1C" w:rsidRPr="008B3CB3" w:rsidRDefault="00797718" w:rsidP="004C7AED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</w:t>
      </w:r>
      <w:r w:rsidR="00463F1C"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 «Как рассказывать детям о музыке?» М.,1977</w:t>
      </w:r>
    </w:p>
    <w:p w:rsidR="00463F1C" w:rsidRPr="008B3CB3" w:rsidRDefault="00797718" w:rsidP="004C7AED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463F1C" w:rsidRPr="008B3CB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 «Прекрасное пробуждает доброе» М.,1976</w:t>
      </w:r>
    </w:p>
    <w:p w:rsidR="00463F1C" w:rsidRPr="008B3CB3" w:rsidRDefault="00463F1C" w:rsidP="004C7AE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3F1C" w:rsidRPr="008B3CB3" w:rsidRDefault="00463F1C" w:rsidP="004C7A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  <w:lang w:eastAsia="ru-RU"/>
        </w:rPr>
        <w:t> </w:t>
      </w:r>
    </w:p>
    <w:p w:rsidR="00463F1C" w:rsidRPr="008B3CB3" w:rsidRDefault="00463F1C" w:rsidP="004C7A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3F1C" w:rsidRPr="008B3CB3" w:rsidSect="00AC25E8">
      <w:footerReference w:type="default" r:id="rId10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6D" w:rsidRDefault="00F34E6D" w:rsidP="007C55A8">
      <w:pPr>
        <w:spacing w:after="0" w:line="240" w:lineRule="auto"/>
      </w:pPr>
      <w:r>
        <w:separator/>
      </w:r>
    </w:p>
  </w:endnote>
  <w:endnote w:type="continuationSeparator" w:id="0">
    <w:p w:rsidR="00F34E6D" w:rsidRDefault="00F34E6D" w:rsidP="007C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6D" w:rsidRDefault="003565A5">
    <w:pPr>
      <w:pStyle w:val="a9"/>
      <w:jc w:val="center"/>
    </w:pPr>
    <w:r>
      <w:fldChar w:fldCharType="begin"/>
    </w:r>
    <w:r w:rsidR="00AF67B3">
      <w:instrText xml:space="preserve"> PAGE   \* MERGEFORMAT </w:instrText>
    </w:r>
    <w:r>
      <w:fldChar w:fldCharType="separate"/>
    </w:r>
    <w:r w:rsidR="00965640">
      <w:rPr>
        <w:noProof/>
      </w:rPr>
      <w:t>2</w:t>
    </w:r>
    <w:r>
      <w:rPr>
        <w:noProof/>
      </w:rPr>
      <w:fldChar w:fldCharType="end"/>
    </w:r>
  </w:p>
  <w:p w:rsidR="00F34E6D" w:rsidRDefault="00F34E6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6D" w:rsidRDefault="00F34E6D" w:rsidP="007C55A8">
      <w:pPr>
        <w:spacing w:after="0" w:line="240" w:lineRule="auto"/>
      </w:pPr>
      <w:r>
        <w:separator/>
      </w:r>
    </w:p>
  </w:footnote>
  <w:footnote w:type="continuationSeparator" w:id="0">
    <w:p w:rsidR="00F34E6D" w:rsidRDefault="00F34E6D" w:rsidP="007C5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2BF26"/>
    <w:lvl w:ilvl="0">
      <w:numFmt w:val="bullet"/>
      <w:lvlText w:val="*"/>
      <w:lvlJc w:val="left"/>
    </w:lvl>
  </w:abstractNum>
  <w:abstractNum w:abstractNumId="1">
    <w:nsid w:val="006312D7"/>
    <w:multiLevelType w:val="multilevel"/>
    <w:tmpl w:val="F530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02E9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BE3723"/>
    <w:multiLevelType w:val="multilevel"/>
    <w:tmpl w:val="DD38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936DB"/>
    <w:multiLevelType w:val="multilevel"/>
    <w:tmpl w:val="37C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A1A83"/>
    <w:multiLevelType w:val="hybridMultilevel"/>
    <w:tmpl w:val="7B6A1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E6E2A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BFD19EF"/>
    <w:multiLevelType w:val="hybridMultilevel"/>
    <w:tmpl w:val="45EA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34206B"/>
    <w:multiLevelType w:val="multilevel"/>
    <w:tmpl w:val="A4C0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7C81"/>
    <w:rsid w:val="000013F7"/>
    <w:rsid w:val="00032C88"/>
    <w:rsid w:val="00042982"/>
    <w:rsid w:val="0006267C"/>
    <w:rsid w:val="00066BC4"/>
    <w:rsid w:val="0007067F"/>
    <w:rsid w:val="0007259F"/>
    <w:rsid w:val="0008361C"/>
    <w:rsid w:val="000B009B"/>
    <w:rsid w:val="000D0A11"/>
    <w:rsid w:val="000D39A5"/>
    <w:rsid w:val="000F56E7"/>
    <w:rsid w:val="00100028"/>
    <w:rsid w:val="00100A7F"/>
    <w:rsid w:val="0010355A"/>
    <w:rsid w:val="00162C9A"/>
    <w:rsid w:val="001D0E71"/>
    <w:rsid w:val="001E3F77"/>
    <w:rsid w:val="001E6BDD"/>
    <w:rsid w:val="001F5E2E"/>
    <w:rsid w:val="00210B24"/>
    <w:rsid w:val="00215E93"/>
    <w:rsid w:val="00217F79"/>
    <w:rsid w:val="00240748"/>
    <w:rsid w:val="00251BB6"/>
    <w:rsid w:val="002614D5"/>
    <w:rsid w:val="00287274"/>
    <w:rsid w:val="002908A1"/>
    <w:rsid w:val="002A2EE0"/>
    <w:rsid w:val="002A78FC"/>
    <w:rsid w:val="002B6934"/>
    <w:rsid w:val="002C1D04"/>
    <w:rsid w:val="002C2BF7"/>
    <w:rsid w:val="002C4C41"/>
    <w:rsid w:val="002E583A"/>
    <w:rsid w:val="003101CE"/>
    <w:rsid w:val="00325A89"/>
    <w:rsid w:val="003346B7"/>
    <w:rsid w:val="003565A5"/>
    <w:rsid w:val="00364435"/>
    <w:rsid w:val="003758BD"/>
    <w:rsid w:val="0038080D"/>
    <w:rsid w:val="00380DDC"/>
    <w:rsid w:val="003A10F5"/>
    <w:rsid w:val="003A1AE1"/>
    <w:rsid w:val="003D01DB"/>
    <w:rsid w:val="003F6CD8"/>
    <w:rsid w:val="00406727"/>
    <w:rsid w:val="0041707C"/>
    <w:rsid w:val="00421AAE"/>
    <w:rsid w:val="004376D1"/>
    <w:rsid w:val="0044644C"/>
    <w:rsid w:val="00447025"/>
    <w:rsid w:val="00463F1C"/>
    <w:rsid w:val="00476904"/>
    <w:rsid w:val="00480472"/>
    <w:rsid w:val="00484397"/>
    <w:rsid w:val="004A03BD"/>
    <w:rsid w:val="004A47C7"/>
    <w:rsid w:val="004A7104"/>
    <w:rsid w:val="004B7C70"/>
    <w:rsid w:val="004C7AED"/>
    <w:rsid w:val="004C7C4C"/>
    <w:rsid w:val="004D3F4F"/>
    <w:rsid w:val="004D535F"/>
    <w:rsid w:val="004E0521"/>
    <w:rsid w:val="004F2445"/>
    <w:rsid w:val="004F33A0"/>
    <w:rsid w:val="004F3C88"/>
    <w:rsid w:val="004F40C8"/>
    <w:rsid w:val="00512FEF"/>
    <w:rsid w:val="00514C25"/>
    <w:rsid w:val="00521834"/>
    <w:rsid w:val="005459A4"/>
    <w:rsid w:val="00567BEA"/>
    <w:rsid w:val="00570A48"/>
    <w:rsid w:val="005832DD"/>
    <w:rsid w:val="00585B78"/>
    <w:rsid w:val="00591EC8"/>
    <w:rsid w:val="00597323"/>
    <w:rsid w:val="005A3FF5"/>
    <w:rsid w:val="005A4B7F"/>
    <w:rsid w:val="005A5C81"/>
    <w:rsid w:val="005C1FB8"/>
    <w:rsid w:val="005F0716"/>
    <w:rsid w:val="00606C4B"/>
    <w:rsid w:val="006114B5"/>
    <w:rsid w:val="006240DC"/>
    <w:rsid w:val="0062454B"/>
    <w:rsid w:val="0064325E"/>
    <w:rsid w:val="0065106D"/>
    <w:rsid w:val="006666AA"/>
    <w:rsid w:val="00680372"/>
    <w:rsid w:val="006A3F4E"/>
    <w:rsid w:val="006C19D8"/>
    <w:rsid w:val="006D4000"/>
    <w:rsid w:val="006E6580"/>
    <w:rsid w:val="006E7EA4"/>
    <w:rsid w:val="006F04AC"/>
    <w:rsid w:val="006F2E2F"/>
    <w:rsid w:val="006F4172"/>
    <w:rsid w:val="007019D6"/>
    <w:rsid w:val="0070560A"/>
    <w:rsid w:val="00720959"/>
    <w:rsid w:val="0073094F"/>
    <w:rsid w:val="00797718"/>
    <w:rsid w:val="007C55A8"/>
    <w:rsid w:val="007C566E"/>
    <w:rsid w:val="007E6553"/>
    <w:rsid w:val="00807A67"/>
    <w:rsid w:val="008123CD"/>
    <w:rsid w:val="008255FA"/>
    <w:rsid w:val="008340F5"/>
    <w:rsid w:val="0085199A"/>
    <w:rsid w:val="0085271A"/>
    <w:rsid w:val="00854D28"/>
    <w:rsid w:val="008A2A30"/>
    <w:rsid w:val="008B200F"/>
    <w:rsid w:val="008B3CB3"/>
    <w:rsid w:val="008F3F65"/>
    <w:rsid w:val="008F6151"/>
    <w:rsid w:val="009038D3"/>
    <w:rsid w:val="00931467"/>
    <w:rsid w:val="00934243"/>
    <w:rsid w:val="0094257E"/>
    <w:rsid w:val="0095410D"/>
    <w:rsid w:val="00964852"/>
    <w:rsid w:val="0096518C"/>
    <w:rsid w:val="00965640"/>
    <w:rsid w:val="00967C81"/>
    <w:rsid w:val="00970C5F"/>
    <w:rsid w:val="009751A6"/>
    <w:rsid w:val="0097589F"/>
    <w:rsid w:val="009A1C1E"/>
    <w:rsid w:val="009A6DFF"/>
    <w:rsid w:val="009B402B"/>
    <w:rsid w:val="009E0890"/>
    <w:rsid w:val="00A0275C"/>
    <w:rsid w:val="00A30CC7"/>
    <w:rsid w:val="00A40869"/>
    <w:rsid w:val="00A40E81"/>
    <w:rsid w:val="00A521C7"/>
    <w:rsid w:val="00A522CB"/>
    <w:rsid w:val="00AC25E8"/>
    <w:rsid w:val="00AC4707"/>
    <w:rsid w:val="00AD6455"/>
    <w:rsid w:val="00AF1274"/>
    <w:rsid w:val="00AF4C93"/>
    <w:rsid w:val="00AF67B3"/>
    <w:rsid w:val="00B01A57"/>
    <w:rsid w:val="00B17BB1"/>
    <w:rsid w:val="00B2682E"/>
    <w:rsid w:val="00B278DB"/>
    <w:rsid w:val="00B27D60"/>
    <w:rsid w:val="00B5528D"/>
    <w:rsid w:val="00B603B0"/>
    <w:rsid w:val="00B97F69"/>
    <w:rsid w:val="00BB3F91"/>
    <w:rsid w:val="00BB76B6"/>
    <w:rsid w:val="00BC5465"/>
    <w:rsid w:val="00BD14D3"/>
    <w:rsid w:val="00BD6F4D"/>
    <w:rsid w:val="00BF049D"/>
    <w:rsid w:val="00BF7DF1"/>
    <w:rsid w:val="00C22CD8"/>
    <w:rsid w:val="00C42D1E"/>
    <w:rsid w:val="00C47647"/>
    <w:rsid w:val="00C61002"/>
    <w:rsid w:val="00C66EF6"/>
    <w:rsid w:val="00C77861"/>
    <w:rsid w:val="00CB4D02"/>
    <w:rsid w:val="00CC7D48"/>
    <w:rsid w:val="00D10007"/>
    <w:rsid w:val="00D4696D"/>
    <w:rsid w:val="00D602A7"/>
    <w:rsid w:val="00DB6021"/>
    <w:rsid w:val="00DE06C3"/>
    <w:rsid w:val="00DE3D86"/>
    <w:rsid w:val="00DE4C56"/>
    <w:rsid w:val="00E1272B"/>
    <w:rsid w:val="00E23D18"/>
    <w:rsid w:val="00E5193E"/>
    <w:rsid w:val="00EB0340"/>
    <w:rsid w:val="00EB3124"/>
    <w:rsid w:val="00ED0F61"/>
    <w:rsid w:val="00EE659F"/>
    <w:rsid w:val="00EF2F39"/>
    <w:rsid w:val="00F154D7"/>
    <w:rsid w:val="00F23B10"/>
    <w:rsid w:val="00F262EE"/>
    <w:rsid w:val="00F34E6D"/>
    <w:rsid w:val="00F42728"/>
    <w:rsid w:val="00F64588"/>
    <w:rsid w:val="00F678A0"/>
    <w:rsid w:val="00F93EA9"/>
    <w:rsid w:val="00FA6025"/>
    <w:rsid w:val="00FC0830"/>
    <w:rsid w:val="00FD5254"/>
    <w:rsid w:val="00FD7963"/>
    <w:rsid w:val="00FF3569"/>
    <w:rsid w:val="00FF4E48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uiPriority w:val="99"/>
    <w:rsid w:val="00967C8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967C81"/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99"/>
    <w:rsid w:val="004E05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8361C"/>
    <w:pPr>
      <w:ind w:left="720"/>
    </w:pPr>
    <w:rPr>
      <w:rFonts w:eastAsia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C55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55A8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7C55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55A8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6D24B-BD04-4358-9068-68D427FF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16</Pages>
  <Words>4817</Words>
  <Characters>27461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Маэстро Сапегина</dc:creator>
  <cp:lastModifiedBy>Маэстро</cp:lastModifiedBy>
  <cp:revision>67</cp:revision>
  <cp:lastPrinted>2022-10-20T13:10:00Z</cp:lastPrinted>
  <dcterms:created xsi:type="dcterms:W3CDTF">2014-09-29T11:27:00Z</dcterms:created>
  <dcterms:modified xsi:type="dcterms:W3CDTF">2025-09-30T13:07:00Z</dcterms:modified>
</cp:coreProperties>
</file>