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64" w:rsidRDefault="0000759E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341794" cy="7311500"/>
            <wp:effectExtent l="990600" t="0" r="96393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В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39025" cy="730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p w:rsidR="00BF3D64" w:rsidRDefault="0000759E">
      <w:pPr>
        <w:jc w:val="center"/>
        <w:rPr>
          <w:caps/>
          <w:sz w:val="24"/>
        </w:rPr>
      </w:pPr>
      <w:r>
        <w:lastRenderedPageBreak/>
        <w:br w:type="page"/>
      </w:r>
      <w:r>
        <w:rPr>
          <w:b/>
          <w:caps/>
          <w:sz w:val="24"/>
        </w:rPr>
        <w:lastRenderedPageBreak/>
        <w:t>Пояснительная записка</w:t>
      </w:r>
    </w:p>
    <w:p w:rsidR="00BF3D64" w:rsidRDefault="0000759E">
      <w:pPr>
        <w:jc w:val="center"/>
        <w:rPr>
          <w:caps/>
        </w:rPr>
      </w:pPr>
      <w:r>
        <w:rPr>
          <w:caps/>
        </w:rPr>
        <w:t>Актуальность и назначение программы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Программа курса внеурочной деятельности «Разговоры о важном» (далее — программа) разработана в соответств</w:t>
      </w:r>
      <w:r>
        <w:rPr>
          <w:sz w:val="24"/>
        </w:rPr>
        <w:t>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</w:t>
      </w:r>
      <w:r>
        <w:rPr>
          <w:sz w:val="24"/>
        </w:rPr>
        <w:t>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Задачей педагога, работающего по программе, является р</w:t>
      </w:r>
      <w:r>
        <w:rPr>
          <w:sz w:val="24"/>
        </w:rPr>
        <w:t>азвитие у обучающегося ценностного отношения к Родине, природе, человеку, культуре, знаниям,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здоровью, сохранение и укрепление традиционных российских духовно-нравственных ценностей.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Педагог помогает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>: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● в формировании его российской </w:t>
      </w:r>
      <w:r>
        <w:rPr>
          <w:sz w:val="24"/>
        </w:rPr>
        <w:t>идентичности;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● в формировании интереса к познанию;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● в формировании осознанного отношения к своим правам и свободам и уважительного отношения к правам и свободам других;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● в выстраивании собственного поведения с позиции нравственных и правовых норм;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● в с</w:t>
      </w:r>
      <w:r>
        <w:rPr>
          <w:sz w:val="24"/>
        </w:rPr>
        <w:t>оздании мотивации для участия в социально значимой деятельности;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● в развитии у школьников общекультурной компетентности;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● в развитии умения принимать осознанные решения и делать выбор;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● в осознании своего места в обществе;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● в познании себя, своих мотив</w:t>
      </w:r>
      <w:r>
        <w:rPr>
          <w:sz w:val="24"/>
        </w:rPr>
        <w:t>ов, устремлений, склонностей;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● в формировании готовности к личностному самоопределению.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 составляют следующие документы: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1. Федеральный закон от 29.12.2012 № 27</w:t>
      </w:r>
      <w:r>
        <w:rPr>
          <w:sz w:val="24"/>
        </w:rPr>
        <w:t>3-ФЗ «Об образовании в Российской Федерации».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3. Указ Президента Российской Федерации от 09.11.2022 № 809 «Об утверждении Основ госуда</w:t>
      </w:r>
      <w:r>
        <w:rPr>
          <w:sz w:val="24"/>
        </w:rPr>
        <w:t>рственной политики по сохранению и укреплению традиционных российских духовно-нравственных ценностей».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5. Приказ</w:t>
      </w:r>
      <w:r>
        <w:rPr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6. 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№287 «Об утверждении </w:t>
      </w:r>
      <w:r>
        <w:rPr>
          <w:sz w:val="24"/>
        </w:rPr>
        <w:t>федерального государственного образовательного стандарта основного общего образования».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7. 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8. Приказ </w:t>
      </w:r>
      <w:proofErr w:type="spellStart"/>
      <w:r>
        <w:rPr>
          <w:sz w:val="24"/>
        </w:rPr>
        <w:t>Минпро</w:t>
      </w:r>
      <w:r>
        <w:rPr>
          <w:sz w:val="24"/>
        </w:rPr>
        <w:t>свещения</w:t>
      </w:r>
      <w:proofErr w:type="spellEnd"/>
      <w:r>
        <w:rPr>
          <w:sz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9. 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370 «Об утверждении федеральной образовательной программы основного общего </w:t>
      </w:r>
      <w:proofErr w:type="spellStart"/>
      <w:r>
        <w:rPr>
          <w:sz w:val="24"/>
        </w:rPr>
        <w:t>обраозвания</w:t>
      </w:r>
      <w:proofErr w:type="spellEnd"/>
      <w:r>
        <w:rPr>
          <w:sz w:val="24"/>
        </w:rPr>
        <w:t>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10. 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11. 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18.02.2025 № 06-221 «О направлении информации» (вместе с Методическими рекоменда</w:t>
      </w:r>
      <w:r>
        <w:rPr>
          <w:sz w:val="24"/>
        </w:rPr>
        <w:t xml:space="preserve">циями по реализации цикла внеурочных занятий «Разговоры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важном»).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За</w:t>
      </w:r>
      <w:r>
        <w:rPr>
          <w:sz w:val="24"/>
        </w:rPr>
        <w:t xml:space="preserve">нятия по программе проводятся в формах, соответствующих возрастным особенностям обучающихся и позволяющих им вырабатывать </w:t>
      </w:r>
      <w:proofErr w:type="gramStart"/>
      <w:r>
        <w:rPr>
          <w:sz w:val="24"/>
        </w:rPr>
        <w:t>собственную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>
        <w:rPr>
          <w:sz w:val="24"/>
        </w:rPr>
        <w:t>блиц-о</w:t>
      </w:r>
      <w:r>
        <w:rPr>
          <w:sz w:val="24"/>
        </w:rPr>
        <w:t>просы</w:t>
      </w:r>
      <w:proofErr w:type="gramEnd"/>
      <w:r>
        <w:rPr>
          <w:sz w:val="24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</w:t>
      </w:r>
      <w:r>
        <w:rPr>
          <w:sz w:val="24"/>
        </w:rPr>
        <w:t xml:space="preserve">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Многие темы внеурочных занятий выходят за рамки содержания, изучаемого на уроках, но это не означает, что учитель бу</w:t>
      </w:r>
      <w:r>
        <w:rPr>
          <w:sz w:val="24"/>
        </w:rPr>
        <w:t>дет обязательно добиваться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точного усвоения нового знания, запоминания и чёткого воспроизведения нового термина или понятия. В течение учебного года обучающиеся много раз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будут возвращаться к обсуждению одних и тех же понятий, что послужит постепенному осо</w:t>
      </w:r>
      <w:r>
        <w:rPr>
          <w:sz w:val="24"/>
        </w:rPr>
        <w:t>знанному их принятию.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</w:t>
      </w:r>
      <w:r>
        <w:rPr>
          <w:sz w:val="24"/>
        </w:rPr>
        <w:t>функционирует данная образовательная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</w:t>
      </w:r>
      <w:r>
        <w:rPr>
          <w:sz w:val="24"/>
        </w:rPr>
        <w:t>ния, выполнять которые предлагается вместе с родителями, другими членами семьи.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потенциал каждого; используя </w:t>
      </w:r>
      <w:proofErr w:type="spellStart"/>
      <w:r>
        <w:rPr>
          <w:sz w:val="24"/>
        </w:rPr>
        <w:t>разныеформы</w:t>
      </w:r>
      <w:proofErr w:type="spellEnd"/>
      <w:r>
        <w:rPr>
          <w:sz w:val="24"/>
        </w:rPr>
        <w:t xml:space="preserve"> раб</w:t>
      </w:r>
      <w:r>
        <w:rPr>
          <w:sz w:val="24"/>
        </w:rPr>
        <w:t xml:space="preserve">оты; устанавливая во время занятий </w:t>
      </w:r>
      <w:proofErr w:type="gramStart"/>
      <w:r>
        <w:rPr>
          <w:sz w:val="24"/>
        </w:rPr>
        <w:t>до-</w:t>
      </w:r>
      <w:proofErr w:type="spellStart"/>
      <w:r>
        <w:rPr>
          <w:sz w:val="24"/>
        </w:rPr>
        <w:t>брожелательную</w:t>
      </w:r>
      <w:proofErr w:type="spellEnd"/>
      <w:proofErr w:type="gramEnd"/>
      <w:r>
        <w:rPr>
          <w:sz w:val="24"/>
        </w:rPr>
        <w:t>, поддерживающую атмосферу; насыщая занятия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Внеурочное занятие проходит каждый п</w:t>
      </w:r>
      <w:r>
        <w:rPr>
          <w:sz w:val="24"/>
        </w:rPr>
        <w:t xml:space="preserve">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</w:t>
      </w:r>
      <w:r>
        <w:rPr>
          <w:sz w:val="24"/>
        </w:rPr>
        <w:lastRenderedPageBreak/>
        <w:t>обучающиеся расходятся по классам, где прох</w:t>
      </w:r>
      <w:r>
        <w:rPr>
          <w:sz w:val="24"/>
        </w:rPr>
        <w:t>одит тематическая часть занятия.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</w:t>
      </w:r>
      <w:r>
        <w:rPr>
          <w:sz w:val="24"/>
        </w:rPr>
        <w:t>— основная, третья часть — заключительная.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Цель мотивационной части занятия — знакомство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темой занятия, выдвижение мотива его проведения. Эта часть обычно начинается </w:t>
      </w:r>
      <w:proofErr w:type="gramStart"/>
      <w:r>
        <w:rPr>
          <w:sz w:val="24"/>
        </w:rPr>
        <w:t>с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просмотра видеоматериала, оценка которого является введением в дальнейшую </w:t>
      </w:r>
      <w:r>
        <w:rPr>
          <w:sz w:val="24"/>
        </w:rPr>
        <w:t>содержательную часть занятия.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</w:t>
      </w:r>
      <w:r>
        <w:rPr>
          <w:sz w:val="24"/>
        </w:rPr>
        <w:t>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В заключительной части подводятся итоги занятия.</w:t>
      </w:r>
    </w:p>
    <w:p w:rsidR="00BF3D64" w:rsidRDefault="00BF3D64">
      <w:pPr>
        <w:tabs>
          <w:tab w:val="left" w:pos="426"/>
        </w:tabs>
        <w:ind w:firstLine="709"/>
        <w:jc w:val="both"/>
        <w:rPr>
          <w:sz w:val="24"/>
        </w:rPr>
      </w:pPr>
    </w:p>
    <w:p w:rsidR="00BF3D64" w:rsidRDefault="0000759E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СОДЕРЖАНИЕ КУРСА ВНЕУРОЧНОЙ ДЕЯТЕЛЬНОСТИ</w:t>
      </w:r>
    </w:p>
    <w:p w:rsidR="00BF3D64" w:rsidRDefault="0000759E">
      <w:pPr>
        <w:ind w:firstLine="709"/>
        <w:jc w:val="center"/>
        <w:rPr>
          <w:sz w:val="24"/>
        </w:rPr>
      </w:pPr>
      <w:r>
        <w:rPr>
          <w:sz w:val="24"/>
        </w:rPr>
        <w:t>ОСНОВНОЕ ОБЩЕЕ ОБРАЗОВАНИЕ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Зачем человеку уч</w:t>
      </w:r>
      <w:r>
        <w:rPr>
          <w:b/>
          <w:sz w:val="24"/>
        </w:rPr>
        <w:t>иться?</w:t>
      </w:r>
      <w:r>
        <w:rPr>
          <w:sz w:val="24"/>
        </w:rPr>
        <w:t xml:space="preserve"> Обучение — важный процесс развития человека. Роль знаний в развитии личности и общества. Влияние цифровых технологий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в ходе школьного </w:t>
      </w:r>
      <w:r>
        <w:rPr>
          <w:sz w:val="24"/>
        </w:rPr>
        <w:t>образования.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Русский язык в эпоху цифровых технологий.</w:t>
      </w:r>
      <w:r>
        <w:rPr>
          <w:sz w:val="24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</w:t>
      </w:r>
      <w:r>
        <w:rPr>
          <w:sz w:val="24"/>
        </w:rPr>
        <w:t xml:space="preserve">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Цифровой суверенитет страны. </w:t>
      </w:r>
      <w:r>
        <w:rPr>
          <w:sz w:val="24"/>
        </w:rPr>
        <w:t>Что такое цифровой суверенитет? Как обеспечивается цифровая</w:t>
      </w:r>
      <w:r>
        <w:rPr>
          <w:sz w:val="24"/>
        </w:rPr>
        <w:t xml:space="preserve"> безопасность государства и каждого человека?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</w:t>
      </w:r>
      <w:r>
        <w:rPr>
          <w:sz w:val="24"/>
        </w:rPr>
        <w:t>зы цифрового мира.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Мирный атом.</w:t>
      </w:r>
      <w:r>
        <w:rPr>
          <w:sz w:val="24"/>
        </w:rPr>
        <w:t xml:space="preserve"> День работника атомной промышленности. Мирный атом — это использование атомной энергии в мирных целях на благо человечества.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Уникальные атомные технологии и достижения отечественной научной школы. Контроль распространения ат</w:t>
      </w:r>
      <w:r>
        <w:rPr>
          <w:sz w:val="24"/>
        </w:rPr>
        <w:t>омной энергии. Влияние экологически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чистых и эффективных источников энергии на будущее человечества.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О творчестве. Ко Дню музыки. </w:t>
      </w:r>
      <w:r>
        <w:rPr>
          <w:sz w:val="24"/>
        </w:rPr>
        <w:t>Русская культура — признанное мировое достояние человечества. Реализация творческого потенциала взрослых и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детей. Как раскрыть</w:t>
      </w:r>
      <w:r>
        <w:rPr>
          <w:sz w:val="24"/>
        </w:rPr>
        <w:t xml:space="preserve"> свой творческий потенциал? Музыка как вид искусства. Состояние развития современной отечественной музыки: </w:t>
      </w:r>
      <w:r>
        <w:rPr>
          <w:sz w:val="24"/>
        </w:rPr>
        <w:lastRenderedPageBreak/>
        <w:t>жанры и направления.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Что такое уважение? Ко Дню учителя. </w:t>
      </w:r>
      <w:r>
        <w:rPr>
          <w:sz w:val="24"/>
        </w:rPr>
        <w:t>Уважение — это понимание безусловной ценности каждого человека. Осознанное уважительное отно</w:t>
      </w:r>
      <w:r>
        <w:rPr>
          <w:sz w:val="24"/>
        </w:rPr>
        <w:t>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Как понять друг др</w:t>
      </w:r>
      <w:r>
        <w:rPr>
          <w:b/>
          <w:sz w:val="24"/>
        </w:rPr>
        <w:t>уга разным поколениям?</w:t>
      </w:r>
      <w:r>
        <w:rPr>
          <w:sz w:val="24"/>
        </w:rPr>
        <w:t xml:space="preserve"> Семья как ценность в жизни каждого человека, основа любого общества. Формирование </w:t>
      </w:r>
      <w:proofErr w:type="gramStart"/>
      <w:r>
        <w:rPr>
          <w:sz w:val="24"/>
        </w:rPr>
        <w:t>общих</w:t>
      </w:r>
      <w:proofErr w:type="gramEnd"/>
      <w:r>
        <w:rPr>
          <w:sz w:val="24"/>
        </w:rPr>
        <w:t xml:space="preserve"> семейных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О городах России. Ко Дню народного единства. </w:t>
      </w:r>
      <w:r>
        <w:rPr>
          <w:sz w:val="24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</w:t>
      </w:r>
      <w:r>
        <w:rPr>
          <w:sz w:val="24"/>
        </w:rPr>
        <w:t>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Общество безграничных возможностей.</w:t>
      </w:r>
      <w:r>
        <w:rPr>
          <w:sz w:val="24"/>
        </w:rPr>
        <w:t xml:space="preserve"> Общество — совокупность разных людей, отличных д</w:t>
      </w:r>
      <w:r>
        <w:rPr>
          <w:sz w:val="24"/>
        </w:rPr>
        <w:t>руг от друга, но имеющих единые потребности в любви,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уважении</w:t>
      </w:r>
      <w:proofErr w:type="gramEnd"/>
      <w:r>
        <w:rPr>
          <w:sz w:val="24"/>
        </w:rPr>
        <w:t>, дружбе, принятии и самореализации. Роль цифровых технологий в расширении возможностей участия в общественных процессах. Готовность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уважительно воспринимать другого человека — основа гармоничных отношений в обществе.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Селекция и генетика. К 170-летию И. В. Мичурина. </w:t>
      </w:r>
      <w:r>
        <w:rPr>
          <w:sz w:val="24"/>
        </w:rPr>
        <w:t>Состояние науки в современной России. Роль генетики и селекции в сельском хозяйстве, медицине, промышленности и т.д. Миров</w:t>
      </w:r>
      <w:r>
        <w:rPr>
          <w:sz w:val="24"/>
        </w:rPr>
        <w:t>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BF3D64" w:rsidRDefault="0000759E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Как решать конфликты и справляться с трудностями. Ко Дню психолога. </w:t>
      </w:r>
      <w:r>
        <w:rPr>
          <w:sz w:val="24"/>
        </w:rPr>
        <w:t>Кон</w:t>
      </w:r>
      <w:r>
        <w:rPr>
          <w:sz w:val="24"/>
        </w:rPr>
        <w:t>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</w:t>
      </w:r>
      <w:r>
        <w:rPr>
          <w:sz w:val="24"/>
        </w:rPr>
        <w:t>й.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Профессия — жизнь спасать.</w:t>
      </w:r>
      <w:r>
        <w:rPr>
          <w:sz w:val="24"/>
        </w:rPr>
        <w:t xml:space="preserve"> 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Дома</w:t>
      </w:r>
      <w:r>
        <w:rPr>
          <w:b/>
          <w:sz w:val="24"/>
        </w:rPr>
        <w:t xml:space="preserve">шние питомцы. Всемирный день питомца. </w:t>
      </w:r>
      <w:r>
        <w:rPr>
          <w:sz w:val="24"/>
        </w:rPr>
        <w:t xml:space="preserve"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</w:t>
      </w:r>
      <w:r>
        <w:rPr>
          <w:sz w:val="24"/>
        </w:rPr>
        <w:t>безопасность при общении с животными?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Россия — страна победителей. Ко Дню Героев Отечества. </w:t>
      </w:r>
      <w:r>
        <w:rPr>
          <w:sz w:val="24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</w:t>
      </w:r>
      <w:r>
        <w:rPr>
          <w:sz w:val="24"/>
        </w:rPr>
        <w:t xml:space="preserve"> — выражение благодарности, признательности и уважения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за самоотверженность и мужество.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Закон и справедливость. Ко Дню Конституции. </w:t>
      </w:r>
      <w:r>
        <w:rPr>
          <w:sz w:val="24"/>
        </w:rPr>
        <w:t>Конституция Российской Федерации — основной закон страны. Конституция закрепляет права и свободы человека как высшую ценност</w:t>
      </w:r>
      <w:r>
        <w:rPr>
          <w:sz w:val="24"/>
        </w:rPr>
        <w:t>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lastRenderedPageBreak/>
        <w:t xml:space="preserve">Совесть внутри нас. </w:t>
      </w:r>
      <w:r>
        <w:rPr>
          <w:sz w:val="24"/>
        </w:rPr>
        <w:t>Совесть — внутренний ориентир, по</w:t>
      </w:r>
      <w:r>
        <w:rPr>
          <w:sz w:val="24"/>
        </w:rPr>
        <w:t>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Календарь полезных дел. Новогоднее занятие.</w:t>
      </w:r>
      <w:r>
        <w:rPr>
          <w:sz w:val="24"/>
        </w:rPr>
        <w:t xml:space="preserve"> Зимние</w:t>
      </w:r>
      <w:r>
        <w:rPr>
          <w:sz w:val="24"/>
        </w:rPr>
        <w:t xml:space="preserve"> каникулы — это время не только для семейного </w:t>
      </w:r>
      <w:proofErr w:type="spellStart"/>
      <w:r>
        <w:rPr>
          <w:sz w:val="24"/>
        </w:rPr>
        <w:t>до</w:t>
      </w:r>
      <w:proofErr w:type="gramStart"/>
      <w:r>
        <w:rPr>
          <w:sz w:val="24"/>
        </w:rPr>
        <w:t>c</w:t>
      </w:r>
      <w:proofErr w:type="gramEnd"/>
      <w:r>
        <w:rPr>
          <w:sz w:val="24"/>
        </w:rPr>
        <w:t>уга</w:t>
      </w:r>
      <w:proofErr w:type="spellEnd"/>
      <w:r>
        <w:rPr>
          <w:sz w:val="24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</w:t>
      </w:r>
      <w:r>
        <w:rPr>
          <w:sz w:val="24"/>
        </w:rPr>
        <w:t>дных и близких.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Как создают мультфильмы? Мультипликация, анимация. </w:t>
      </w:r>
      <w:r>
        <w:rPr>
          <w:sz w:val="24"/>
        </w:rPr>
        <w:t>История развития отечественной мультипликации. Отечественная школа мультипликации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и ее достижения. Мировое признание советских и российских мультипликационных фильмов. Каждый фильм — это тр</w:t>
      </w:r>
      <w:r>
        <w:rPr>
          <w:sz w:val="24"/>
        </w:rPr>
        <w:t>уд большой команды профессионалов. Современная мультипликация, профессии этой сферы.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Музейное дело. 170 лет Третьяковской галерее.</w:t>
      </w:r>
      <w:r>
        <w:rPr>
          <w:sz w:val="24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</w:t>
      </w:r>
      <w:r>
        <w:rPr>
          <w:sz w:val="24"/>
        </w:rPr>
        <w:t>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</w:t>
      </w:r>
      <w:r>
        <w:rPr>
          <w:sz w:val="24"/>
        </w:rPr>
        <w:t>ейного дела. Как создавать и развивать школьный музей?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Как создавать свой бизнес? </w:t>
      </w:r>
      <w:r>
        <w:rPr>
          <w:sz w:val="24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</w:t>
      </w:r>
      <w:r>
        <w:rPr>
          <w:sz w:val="24"/>
        </w:rPr>
        <w:t>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Есть ли у знания границы? Ко Дню науки. </w:t>
      </w:r>
      <w:r>
        <w:rPr>
          <w:sz w:val="24"/>
        </w:rPr>
        <w:t>Богатейшее наследие р</w:t>
      </w:r>
      <w:r>
        <w:rPr>
          <w:sz w:val="24"/>
        </w:rPr>
        <w:t>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</w:t>
      </w:r>
      <w:r>
        <w:rPr>
          <w:sz w:val="24"/>
        </w:rPr>
        <w:t xml:space="preserve"> стать ученым?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Слушать, слышать и договариваться. Кто такие дипломаты?</w:t>
      </w:r>
      <w:r>
        <w:rPr>
          <w:sz w:val="24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</w:t>
      </w:r>
      <w:r>
        <w:rPr>
          <w:sz w:val="24"/>
        </w:rPr>
        <w:t>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BF3D64" w:rsidRDefault="0000759E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Герой из соседнего двора. Региональный урок ко Дню защитника Отечества. </w:t>
      </w:r>
      <w:r>
        <w:rPr>
          <w:sz w:val="24"/>
        </w:rPr>
        <w:t xml:space="preserve">Герой — реальный человек, живущий рядом с нами, чья </w:t>
      </w:r>
      <w:r>
        <w:rPr>
          <w:sz w:val="24"/>
        </w:rPr>
        <w:t>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День наставника. </w:t>
      </w:r>
      <w:r>
        <w:rPr>
          <w:sz w:val="24"/>
        </w:rPr>
        <w:t>День наставника — важный государственный праздник, который поз</w:t>
      </w:r>
      <w:r>
        <w:rPr>
          <w:sz w:val="24"/>
        </w:rPr>
        <w:t>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</w:t>
      </w:r>
      <w:r>
        <w:rPr>
          <w:sz w:val="24"/>
        </w:rPr>
        <w:t>ки в России. Как найти наставника?</w:t>
      </w:r>
    </w:p>
    <w:p w:rsidR="00BF3D64" w:rsidRDefault="0000759E">
      <w:pPr>
        <w:ind w:firstLine="709"/>
        <w:jc w:val="both"/>
        <w:rPr>
          <w:b/>
          <w:sz w:val="24"/>
        </w:rPr>
      </w:pPr>
      <w:r>
        <w:rPr>
          <w:b/>
          <w:sz w:val="24"/>
        </w:rPr>
        <w:t>Большой. За кулисами. 250 лет Большому театру и 150 лет Союзу театральных деятелей России.</w:t>
      </w:r>
      <w:r>
        <w:rPr>
          <w:sz w:val="24"/>
        </w:rPr>
        <w:t xml:space="preserve"> Российская драматургия, опера и балет — часть мирового наследия. </w:t>
      </w:r>
      <w:proofErr w:type="gramStart"/>
      <w:r>
        <w:rPr>
          <w:sz w:val="24"/>
        </w:rPr>
        <w:t>Театр — целая семья разных профессий: декораторы, костюмеры, режи</w:t>
      </w:r>
      <w:r>
        <w:rPr>
          <w:sz w:val="24"/>
        </w:rPr>
        <w:t>ссеры, музыканты, дирижеры, гримеры и многие другие.</w:t>
      </w:r>
      <w:proofErr w:type="gramEnd"/>
      <w:r>
        <w:rPr>
          <w:sz w:val="24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lastRenderedPageBreak/>
        <w:t>Как справляться с волнением?</w:t>
      </w:r>
      <w:r>
        <w:rPr>
          <w:sz w:val="24"/>
        </w:rPr>
        <w:t xml:space="preserve"> Волнение </w:t>
      </w:r>
      <w:r>
        <w:rPr>
          <w:sz w:val="24"/>
        </w:rPr>
        <w:t>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</w:t>
      </w:r>
      <w:r>
        <w:rPr>
          <w:sz w:val="24"/>
        </w:rPr>
        <w:t>живаться?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65 лет триумфа. Ко Дню космонавтики. </w:t>
      </w:r>
      <w:r>
        <w:rPr>
          <w:sz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</w:t>
      </w:r>
      <w:r>
        <w:rPr>
          <w:sz w:val="24"/>
        </w:rPr>
        <w:t>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BF3D64" w:rsidRDefault="0000759E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Как мусор получает «вторую жизнь»? Технологии переработки. </w:t>
      </w:r>
      <w:r>
        <w:rPr>
          <w:sz w:val="24"/>
        </w:rPr>
        <w:t xml:space="preserve">Состояние </w:t>
      </w:r>
      <w:r>
        <w:rPr>
          <w:sz w:val="24"/>
        </w:rPr>
        <w:t>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</w:t>
      </w:r>
      <w:r>
        <w:rPr>
          <w:sz w:val="24"/>
        </w:rPr>
        <w:t>сударства в этом процессе. Какие полезные привычки необходимо сформировать у себя?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>Что значит работать в команде? Сила команды. Ко Дню труда.</w:t>
      </w:r>
      <w:r>
        <w:rPr>
          <w:sz w:val="24"/>
        </w:rPr>
        <w:t xml:space="preserve"> Команда — это друзья и единомышленники, где каждый вносит свой значимый вклад в общее дело и помогает добиться усп</w:t>
      </w:r>
      <w:r>
        <w:rPr>
          <w:sz w:val="24"/>
        </w:rPr>
        <w:t>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Песни о войне. Ко Дню Победы. </w:t>
      </w:r>
      <w:r>
        <w:rPr>
          <w:sz w:val="24"/>
        </w:rPr>
        <w:t>Военные песни как способ отражения истор</w:t>
      </w:r>
      <w:r>
        <w:rPr>
          <w:sz w:val="24"/>
        </w:rPr>
        <w:t>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b/>
          <w:sz w:val="24"/>
        </w:rPr>
        <w:t xml:space="preserve">Ценности, которые нас объединяют. </w:t>
      </w:r>
      <w:r>
        <w:rPr>
          <w:sz w:val="24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</w:t>
      </w:r>
      <w:r>
        <w:rPr>
          <w:sz w:val="24"/>
        </w:rPr>
        <w:t>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F3D64" w:rsidRDefault="00BF3D64">
      <w:pPr>
        <w:tabs>
          <w:tab w:val="left" w:pos="426"/>
        </w:tabs>
        <w:ind w:firstLine="709"/>
        <w:jc w:val="both"/>
        <w:rPr>
          <w:sz w:val="24"/>
        </w:rPr>
      </w:pPr>
    </w:p>
    <w:p w:rsidR="00BF3D64" w:rsidRDefault="0000759E">
      <w:pPr>
        <w:tabs>
          <w:tab w:val="left" w:pos="426"/>
        </w:tabs>
        <w:ind w:firstLine="709"/>
        <w:jc w:val="center"/>
        <w:rPr>
          <w:b/>
          <w:caps/>
          <w:sz w:val="24"/>
        </w:rPr>
      </w:pPr>
      <w:r>
        <w:rPr>
          <w:b/>
          <w:caps/>
          <w:sz w:val="24"/>
        </w:rPr>
        <w:t>Планируемые ре</w:t>
      </w:r>
      <w:r>
        <w:rPr>
          <w:b/>
          <w:caps/>
          <w:sz w:val="24"/>
        </w:rPr>
        <w:t>зультаты освоения курса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Занятия в рамках программы направлены на обеспечение достижения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следующих личностных,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и предметных образовательных результатов.</w:t>
      </w:r>
    </w:p>
    <w:p w:rsidR="00BF3D64" w:rsidRDefault="0000759E">
      <w:pPr>
        <w:ind w:firstLine="709"/>
        <w:jc w:val="center"/>
        <w:rPr>
          <w:sz w:val="24"/>
        </w:rPr>
      </w:pPr>
      <w:r>
        <w:rPr>
          <w:sz w:val="24"/>
        </w:rPr>
        <w:t>ЛИЧНОСТНЫЕ РЕЗУЛЬТАТЫ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i/>
          <w:sz w:val="24"/>
        </w:rPr>
        <w:t>В сфере гражданского воспитания:</w:t>
      </w:r>
      <w:r>
        <w:rPr>
          <w:sz w:val="24"/>
        </w:rPr>
        <w:t xml:space="preserve"> уважение прав, свобод</w:t>
      </w:r>
      <w:r>
        <w:rPr>
          <w:sz w:val="24"/>
        </w:rPr>
        <w:t xml:space="preserve">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</w:t>
      </w:r>
      <w:r>
        <w:rPr>
          <w:sz w:val="24"/>
        </w:rPr>
        <w:t>остях гражданина, социальных нормах и правилах межличностных отношений в поликультурном и многоконфессиональном обществе;</w:t>
      </w:r>
      <w:proofErr w:type="gramEnd"/>
      <w:r>
        <w:rPr>
          <w:sz w:val="24"/>
        </w:rPr>
        <w:t xml:space="preserve"> готовность к разнообразной совместной деятельности, стремление к взаимопониманию и взаимопомощи; готовность к участию в гуманитарной д</w:t>
      </w:r>
      <w:r>
        <w:rPr>
          <w:sz w:val="24"/>
        </w:rPr>
        <w:t>еятельности (</w:t>
      </w:r>
      <w:proofErr w:type="spellStart"/>
      <w:r>
        <w:rPr>
          <w:sz w:val="24"/>
        </w:rPr>
        <w:t>волонтёрство</w:t>
      </w:r>
      <w:proofErr w:type="spellEnd"/>
      <w:r>
        <w:rPr>
          <w:sz w:val="24"/>
        </w:rPr>
        <w:t>, помощь людям, нуждающимся в ней).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В сфере патриотического воспитания:</w:t>
      </w:r>
      <w:r>
        <w:rPr>
          <w:sz w:val="24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</w:t>
      </w:r>
      <w:r>
        <w:rPr>
          <w:sz w:val="24"/>
        </w:rPr>
        <w:t xml:space="preserve">ы Российской Федерации, своего края, народов России; </w:t>
      </w:r>
      <w:r>
        <w:rPr>
          <w:sz w:val="24"/>
        </w:rPr>
        <w:lastRenderedPageBreak/>
        <w:t xml:space="preserve">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</w:t>
      </w:r>
      <w:proofErr w:type="gramStart"/>
      <w:r>
        <w:rPr>
          <w:sz w:val="24"/>
        </w:rPr>
        <w:t>к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государственным символам России,</w:t>
      </w:r>
      <w:r>
        <w:rPr>
          <w:sz w:val="24"/>
        </w:rPr>
        <w:t xml:space="preserve">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В сфере духовно-нравственного воспитания:</w:t>
      </w:r>
      <w:r>
        <w:rPr>
          <w:sz w:val="24"/>
        </w:rPr>
        <w:t xml:space="preserve"> ориентация на моральные ценности и нормы в ситуациях нравственного выбора; </w:t>
      </w:r>
      <w:r>
        <w:rPr>
          <w:sz w:val="24"/>
        </w:rPr>
        <w:t>готовность оценивать своё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z w:val="24"/>
        </w:rPr>
        <w:t xml:space="preserve"> сфере эстетического воспитания:</w:t>
      </w:r>
      <w:r>
        <w:rPr>
          <w:sz w:val="24"/>
        </w:rPr>
        <w:t xml:space="preserve"> восприимчивость к разным видам искусства, традициям и творчеству своего и других народов, понимание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эмоционального воздействия искусства; осознание важности художественной культуры как средства коммуникации и самовыражения;</w:t>
      </w:r>
      <w:r>
        <w:rPr>
          <w:sz w:val="24"/>
        </w:rPr>
        <w:t xml:space="preserve"> понимание ценности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отечественного и мирового искусства, роли этнических культурных традиций и народного творчества.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В сфере физического воспитания:</w:t>
      </w:r>
      <w:r>
        <w:rPr>
          <w:sz w:val="24"/>
        </w:rPr>
        <w:t xml:space="preserve"> осознание ценности жизни; соблюдение правил безопасности, в том числе навыков безопасного поведения в </w:t>
      </w:r>
      <w:proofErr w:type="gramStart"/>
      <w:r>
        <w:rPr>
          <w:sz w:val="24"/>
        </w:rPr>
        <w:t>интер</w:t>
      </w:r>
      <w:r>
        <w:rPr>
          <w:sz w:val="24"/>
        </w:rPr>
        <w:t>нет-среде</w:t>
      </w:r>
      <w:proofErr w:type="gramEnd"/>
      <w:r>
        <w:rPr>
          <w:sz w:val="24"/>
        </w:rP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</w:t>
      </w:r>
      <w:r>
        <w:rPr>
          <w:sz w:val="24"/>
        </w:rPr>
        <w:t>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 xml:space="preserve">В сфере трудового воспитания: </w:t>
      </w:r>
      <w:r>
        <w:rPr>
          <w:sz w:val="24"/>
        </w:rPr>
        <w:t>установка н</w:t>
      </w:r>
      <w:r>
        <w:rPr>
          <w:sz w:val="24"/>
        </w:rPr>
        <w:t>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 xml:space="preserve">В сфере экологического воспитания: </w:t>
      </w:r>
      <w:r>
        <w:rPr>
          <w:sz w:val="24"/>
        </w:rPr>
        <w:t>ориентация на применение знаний социальных и естественных наук д</w:t>
      </w:r>
      <w:r>
        <w:rPr>
          <w:sz w:val="24"/>
        </w:rPr>
        <w:t>ля решения задач в области окружающей среды,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</w:t>
      </w:r>
      <w:r>
        <w:rPr>
          <w:sz w:val="24"/>
        </w:rPr>
        <w:t>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i/>
          <w:sz w:val="24"/>
        </w:rPr>
        <w:t>В сфере ценн</w:t>
      </w:r>
      <w:r>
        <w:rPr>
          <w:i/>
          <w:sz w:val="24"/>
        </w:rPr>
        <w:t xml:space="preserve">ости научного познания: </w:t>
      </w:r>
      <w:r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</w:t>
      </w:r>
      <w:r>
        <w:rPr>
          <w:sz w:val="24"/>
        </w:rPr>
        <w:t>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В сфере адаптаци</w:t>
      </w:r>
      <w:r>
        <w:rPr>
          <w:i/>
          <w:sz w:val="24"/>
        </w:rPr>
        <w:t>и обучающегося к изменяющимся условиям социальной и природной среды:</w:t>
      </w:r>
      <w:r>
        <w:rPr>
          <w:sz w:val="24"/>
        </w:rPr>
        <w:t xml:space="preserve"> 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социального опыта, основных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социальных ролей, соответствующих ведущей деятельности возраста, норм и правил общественного поведения, форм социальной жизни в группах и</w:t>
      </w:r>
      <w:r>
        <w:rPr>
          <w:sz w:val="24"/>
        </w:rPr>
        <w:t xml:space="preserve"> сообществах, включая семью, группы, сформированные по профессиональной деятельности, а также в рамках социального </w:t>
      </w:r>
      <w:r>
        <w:rPr>
          <w:sz w:val="24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</w:t>
      </w:r>
      <w:r>
        <w:rPr>
          <w:sz w:val="24"/>
        </w:rPr>
        <w:t>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</w:t>
      </w:r>
      <w:r>
        <w:rPr>
          <w:sz w:val="24"/>
        </w:rPr>
        <w:t>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BF3D64" w:rsidRDefault="00BF3D64">
      <w:pPr>
        <w:ind w:firstLine="709"/>
        <w:jc w:val="both"/>
        <w:rPr>
          <w:sz w:val="24"/>
        </w:rPr>
      </w:pPr>
    </w:p>
    <w:p w:rsidR="00BF3D64" w:rsidRDefault="0000759E">
      <w:pPr>
        <w:ind w:firstLine="709"/>
        <w:jc w:val="center"/>
        <w:rPr>
          <w:sz w:val="24"/>
        </w:rPr>
      </w:pPr>
      <w:r>
        <w:rPr>
          <w:sz w:val="24"/>
        </w:rPr>
        <w:t>МЕТАПРЕДМЕТНЫЕ РЕЗУЛЬТАТЫ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В сфер</w:t>
      </w:r>
      <w:r>
        <w:rPr>
          <w:i/>
          <w:sz w:val="24"/>
        </w:rPr>
        <w:t xml:space="preserve">е овладения познавательными универсальными учебными действиями: </w:t>
      </w:r>
      <w:r>
        <w:rPr>
          <w:sz w:val="24"/>
        </w:rPr>
        <w:t xml:space="preserve">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</w:t>
      </w:r>
      <w:r>
        <w:rPr>
          <w:sz w:val="24"/>
        </w:rPr>
        <w:t>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</w:t>
      </w:r>
      <w:r>
        <w:rPr>
          <w:sz w:val="24"/>
        </w:rPr>
        <w:t>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В сфере овладения</w:t>
      </w:r>
      <w:r>
        <w:rPr>
          <w:i/>
          <w:sz w:val="24"/>
        </w:rPr>
        <w:t xml:space="preserve"> коммуникативными универсальными учебными действиями:</w:t>
      </w:r>
      <w:r>
        <w:rPr>
          <w:sz w:val="24"/>
        </w:rPr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</w:t>
      </w:r>
      <w:proofErr w:type="gramStart"/>
      <w:r>
        <w:rPr>
          <w:sz w:val="24"/>
        </w:rPr>
        <w:t>уважите</w:t>
      </w:r>
      <w:r>
        <w:rPr>
          <w:sz w:val="24"/>
        </w:rPr>
        <w:t>льное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отношение к собеседнику и в корректной форме формулировать свои возражения; в ходе диалога и (или) дискуссии задавать вопросы по существу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обсуждаемой темы и высказывать идеи, нацеленные на решение задачи и поддержание благожелательности общения; </w:t>
      </w:r>
      <w:r>
        <w:rPr>
          <w:sz w:val="24"/>
        </w:rPr>
        <w:t>сопоставлять свои суждения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</w:t>
      </w:r>
      <w:r>
        <w:rPr>
          <w:sz w:val="24"/>
        </w:rPr>
        <w:t>овых форм взаимодействия при решении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поставленной задачи; принимать цель совместной деятельности, коллективно строить действия по её достижению: распределять роли, договариваться,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 xml:space="preserve">обсуждать процесс и результат совместной работы; уметь обобщать мнения </w:t>
      </w:r>
      <w:proofErr w:type="gramStart"/>
      <w:r>
        <w:rPr>
          <w:sz w:val="24"/>
        </w:rPr>
        <w:t>неско</w:t>
      </w:r>
      <w:r>
        <w:rPr>
          <w:sz w:val="24"/>
        </w:rPr>
        <w:t>льких</w:t>
      </w:r>
      <w:proofErr w:type="gramEnd"/>
      <w:r>
        <w:rPr>
          <w:sz w:val="24"/>
        </w:rPr>
        <w:t xml:space="preserve"> людей, проявлять готовность руководить, выполнять поручения,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подчиняться, планировать организацию совместной работы, определять свою роль (с учётом предпочтений и возможностей всех участников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взаимодействия), распределять задачи между членами команды</w:t>
      </w:r>
      <w:r>
        <w:rPr>
          <w:sz w:val="24"/>
        </w:rPr>
        <w:t>, участвовать в групповых формах работы (обсуждения, обмен мнениями, «мозговые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</w:t>
      </w:r>
      <w:r>
        <w:rPr>
          <w:sz w:val="24"/>
        </w:rPr>
        <w:t>ть качество своего вклада в общий продукт по критериям, самостоятельно сформулированным участниками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i/>
          <w:sz w:val="24"/>
        </w:rPr>
        <w:t>В сфере ов</w:t>
      </w:r>
      <w:r>
        <w:rPr>
          <w:i/>
          <w:sz w:val="24"/>
        </w:rPr>
        <w:t>ладения регулятивными универсальными учебными действиями:</w:t>
      </w:r>
      <w:r>
        <w:rPr>
          <w:sz w:val="24"/>
        </w:rPr>
        <w:t xml:space="preserve"> ориентироваться в различных подходах принятия решений (индивидуальное,</w:t>
      </w:r>
      <w:proofErr w:type="gramEnd"/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принятие решений в группе, принятие решений группой); делать выбор и брать ответственность за решение; владеть способами самоко</w:t>
      </w:r>
      <w:r>
        <w:rPr>
          <w:sz w:val="24"/>
        </w:rPr>
        <w:t xml:space="preserve">нтроля,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 рефлексии; 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</w:t>
      </w:r>
      <w:r>
        <w:rPr>
          <w:sz w:val="24"/>
        </w:rPr>
        <w:t>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</w:t>
      </w:r>
      <w:r>
        <w:rPr>
          <w:sz w:val="24"/>
        </w:rPr>
        <w:t>инимать себя и других, не осуждая; осознавать невозможность контролировать всё вокруг.</w:t>
      </w:r>
    </w:p>
    <w:p w:rsidR="00BF3D64" w:rsidRDefault="00BF3D64">
      <w:pPr>
        <w:tabs>
          <w:tab w:val="left" w:pos="426"/>
        </w:tabs>
        <w:ind w:firstLine="709"/>
        <w:contextualSpacing/>
        <w:jc w:val="both"/>
        <w:rPr>
          <w:sz w:val="24"/>
        </w:rPr>
      </w:pPr>
    </w:p>
    <w:p w:rsidR="00BF3D64" w:rsidRDefault="0000759E">
      <w:pPr>
        <w:ind w:firstLine="709"/>
        <w:jc w:val="center"/>
        <w:rPr>
          <w:sz w:val="24"/>
        </w:rPr>
      </w:pPr>
      <w:r>
        <w:rPr>
          <w:sz w:val="24"/>
        </w:rPr>
        <w:t>ПРЕДМЕТНЫЕ РЕЗУЛЬТАТЫ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</w:t>
      </w:r>
      <w:r>
        <w:rPr>
          <w:sz w:val="24"/>
        </w:rPr>
        <w:t xml:space="preserve">ьности «Разговоры о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».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i/>
          <w:sz w:val="24"/>
        </w:rPr>
        <w:t>Русский язык:</w:t>
      </w:r>
      <w:r>
        <w:rPr>
          <w:sz w:val="24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</w:t>
      </w:r>
      <w:r>
        <w:rPr>
          <w:sz w:val="24"/>
        </w:rPr>
        <w:t>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</w:t>
      </w:r>
      <w:r>
        <w:rPr>
          <w:sz w:val="24"/>
        </w:rPr>
        <w:t>чающим, поисковым);</w:t>
      </w:r>
      <w:proofErr w:type="gramEnd"/>
      <w:r>
        <w:rPr>
          <w:sz w:val="24"/>
        </w:rPr>
        <w:t xml:space="preserve">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</w:t>
      </w:r>
      <w:r>
        <w:rPr>
          <w:sz w:val="24"/>
        </w:rPr>
        <w:t>влечение информации из различных источников, её осмысление и оперирование ею.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Литература:</w:t>
      </w:r>
      <w:r>
        <w:rPr>
          <w:sz w:val="24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</w:t>
      </w:r>
      <w:r>
        <w:rPr>
          <w:sz w:val="24"/>
        </w:rPr>
        <w:t>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</w:t>
      </w:r>
      <w:r>
        <w:rPr>
          <w:sz w:val="24"/>
        </w:rPr>
        <w:t>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</w:t>
      </w:r>
      <w:r>
        <w:rPr>
          <w:sz w:val="24"/>
        </w:rPr>
        <w:t xml:space="preserve">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</w:t>
      </w:r>
      <w:r>
        <w:rPr>
          <w:sz w:val="24"/>
        </w:rPr>
        <w:t xml:space="preserve">участников дискуссии, давать аргументированную оценку </w:t>
      </w:r>
      <w:proofErr w:type="gramStart"/>
      <w:r>
        <w:rPr>
          <w:sz w:val="24"/>
        </w:rPr>
        <w:t>прочитанному</w:t>
      </w:r>
      <w:proofErr w:type="gramEnd"/>
      <w:r>
        <w:rPr>
          <w:sz w:val="24"/>
        </w:rPr>
        <w:t>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Иностранный язык:</w:t>
      </w:r>
      <w:r>
        <w:rPr>
          <w:sz w:val="24"/>
        </w:rPr>
        <w:t xml:space="preserve"> развитие умений сравнивать, находить сходства и отличия в культуре и традициях народов России и других стран.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Информатика:</w:t>
      </w:r>
      <w:r>
        <w:rPr>
          <w:sz w:val="24"/>
        </w:rPr>
        <w:t xml:space="preserve"> освоение и соблюдение требований безопасной экс</w:t>
      </w:r>
      <w:r>
        <w:rPr>
          <w:sz w:val="24"/>
        </w:rPr>
        <w:t>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</w:t>
      </w:r>
      <w:r>
        <w:rPr>
          <w:sz w:val="24"/>
        </w:rPr>
        <w:t>ведения в сети.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История:</w:t>
      </w:r>
      <w:r>
        <w:rPr>
          <w:sz w:val="24"/>
        </w:rPr>
        <w:t xml:space="preserve"> формирование умений соотносить события истории разных стран и народов с историческими периодами, событиями </w:t>
      </w:r>
      <w:r>
        <w:rPr>
          <w:sz w:val="24"/>
        </w:rPr>
        <w:lastRenderedPageBreak/>
        <w:t>региональной и мировой истории, события истории родного края и истории России, определять современников исторических событий</w:t>
      </w:r>
      <w:r>
        <w:rPr>
          <w:sz w:val="24"/>
        </w:rPr>
        <w:t>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</w:t>
      </w:r>
      <w:r>
        <w:rPr>
          <w:sz w:val="24"/>
        </w:rPr>
        <w:t xml:space="preserve">й истории и их участниках, демонстрируя понимание исторических явлений, процессов и знание необходимых фактов, дат, исторических понятий; </w:t>
      </w:r>
      <w:proofErr w:type="gramStart"/>
      <w:r>
        <w:rPr>
          <w:sz w:val="24"/>
        </w:rPr>
        <w:t>развитие умений выявлять существенные черты и характерные признаки исторических событий, явлений, процессов, устанавли</w:t>
      </w:r>
      <w:r>
        <w:rPr>
          <w:sz w:val="24"/>
        </w:rPr>
        <w:t>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</w:t>
      </w:r>
      <w:r>
        <w:rPr>
          <w:sz w:val="24"/>
        </w:rPr>
        <w:t xml:space="preserve"> или предложенную точку зрения с опорой на фактический материал, в том числе используя источники разных типов;</w:t>
      </w:r>
      <w:proofErr w:type="gramEnd"/>
      <w:r>
        <w:rPr>
          <w:sz w:val="24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</w:t>
      </w:r>
      <w:r>
        <w:rPr>
          <w:sz w:val="24"/>
        </w:rPr>
        <w:t>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BF3D64" w:rsidRDefault="0000759E">
      <w:pPr>
        <w:ind w:firstLine="709"/>
        <w:jc w:val="both"/>
        <w:rPr>
          <w:sz w:val="24"/>
        </w:rPr>
      </w:pPr>
      <w:proofErr w:type="gramStart"/>
      <w:r>
        <w:rPr>
          <w:i/>
          <w:sz w:val="24"/>
        </w:rPr>
        <w:t>Обществознание:</w:t>
      </w:r>
      <w:r>
        <w:rPr>
          <w:sz w:val="24"/>
        </w:rPr>
        <w:t xml:space="preserve"> освоение и применение системы знаний: о социальных св</w:t>
      </w:r>
      <w:r>
        <w:rPr>
          <w:sz w:val="24"/>
        </w:rPr>
        <w:t>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</w:t>
      </w:r>
      <w:r>
        <w:rPr>
          <w:sz w:val="24"/>
        </w:rPr>
        <w:t>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статусе гражданина Российской Федерации (в том числе несовершеннолетнего), о сист</w:t>
      </w:r>
      <w:r>
        <w:rPr>
          <w:sz w:val="24"/>
        </w:rPr>
        <w:t xml:space="preserve">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</w:t>
      </w:r>
      <w:r>
        <w:rPr>
          <w:sz w:val="24"/>
        </w:rPr>
        <w:t>государства, в том числе от терроризма и экстремизма;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</w:t>
      </w:r>
      <w:r>
        <w:rPr>
          <w:sz w:val="24"/>
        </w:rPr>
        <w:t xml:space="preserve">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  <w:proofErr w:type="gramEnd"/>
      <w:r>
        <w:rPr>
          <w:sz w:val="24"/>
        </w:rPr>
        <w:t xml:space="preserve"> формирование умения сравнивать (в том числе устанавливать основания для сравнения) деят</w:t>
      </w:r>
      <w:r>
        <w:rPr>
          <w:sz w:val="24"/>
        </w:rPr>
        <w:t xml:space="preserve">ельность людей, социальные объекты, явления, процессы в различных сферах общественной жизни, их элементы и основные функции; </w:t>
      </w:r>
      <w:proofErr w:type="gramStart"/>
      <w:r>
        <w:rPr>
          <w:sz w:val="24"/>
        </w:rPr>
        <w:t>развитие умений устанавливать и объяснять взаимосвязи социальных объектов, явлений, процессов в различных сферах общественной жизни</w:t>
      </w:r>
      <w:r>
        <w:rPr>
          <w:sz w:val="24"/>
        </w:rPr>
        <w:t>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</w:t>
      </w:r>
      <w:r>
        <w:rPr>
          <w:sz w:val="24"/>
        </w:rPr>
        <w:t>ть полученные знания для объяснения (устного и письменного) сущности, взаимосвязей явлений, процессов социальной действительности;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развитие умений с опорой на обществоведческие знания, факты общественной жизни и личный социальный опыт определять и аргумент</w:t>
      </w:r>
      <w:r>
        <w:rPr>
          <w:sz w:val="24"/>
        </w:rPr>
        <w:t>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</w:t>
      </w:r>
      <w:r>
        <w:rPr>
          <w:sz w:val="24"/>
        </w:rPr>
        <w:t xml:space="preserve"> собственными знаниями о моральном и правовом регулировании поведения человека, личным социальным опытом;</w:t>
      </w:r>
      <w:proofErr w:type="gramEnd"/>
      <w:r>
        <w:rPr>
          <w:sz w:val="24"/>
        </w:rPr>
        <w:t xml:space="preserve">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</w:t>
      </w:r>
      <w:r>
        <w:rPr>
          <w:sz w:val="24"/>
        </w:rPr>
        <w:t>м, экономической рациональности; осознание неприемлемости всех форм антиобщественного поведения; осознание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sz w:val="24"/>
        </w:rPr>
        <w:t>ценности культуры и традиций народов России.</w:t>
      </w:r>
    </w:p>
    <w:p w:rsidR="00BF3D64" w:rsidRDefault="0000759E">
      <w:pPr>
        <w:ind w:firstLine="709"/>
        <w:jc w:val="both"/>
        <w:rPr>
          <w:sz w:val="24"/>
        </w:rPr>
      </w:pPr>
      <w:r>
        <w:rPr>
          <w:i/>
          <w:sz w:val="24"/>
        </w:rPr>
        <w:t>География:</w:t>
      </w:r>
      <w:r>
        <w:rPr>
          <w:sz w:val="24"/>
        </w:rPr>
        <w:t xml:space="preserve"> освоение и применение системы знаний о размещении и основных свойствах географических объекто</w:t>
      </w:r>
      <w:r>
        <w:rPr>
          <w:sz w:val="24"/>
        </w:rPr>
        <w:t xml:space="preserve">в, понимание роли </w:t>
      </w:r>
      <w:r>
        <w:rPr>
          <w:sz w:val="24"/>
        </w:rPr>
        <w:lastRenderedPageBreak/>
        <w:t>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</w:t>
      </w:r>
      <w:r>
        <w:rPr>
          <w:sz w:val="24"/>
        </w:rPr>
        <w:t xml:space="preserve">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</w:t>
      </w:r>
      <w:r>
        <w:rPr>
          <w:sz w:val="24"/>
        </w:rPr>
        <w:t>человека и компонентов природы в разных географических условиях с точки зрения концепции устойчивого развития.</w:t>
      </w:r>
    </w:p>
    <w:p w:rsidR="00BF3D64" w:rsidRDefault="00BF3D64">
      <w:pPr>
        <w:tabs>
          <w:tab w:val="left" w:pos="426"/>
        </w:tabs>
        <w:contextualSpacing/>
        <w:rPr>
          <w:sz w:val="24"/>
        </w:rPr>
      </w:pPr>
    </w:p>
    <w:p w:rsidR="00BF3D64" w:rsidRDefault="0000759E">
      <w:pPr>
        <w:pStyle w:val="110"/>
        <w:ind w:left="0" w:firstLine="709"/>
        <w:jc w:val="center"/>
        <w:rPr>
          <w:caps/>
        </w:rPr>
      </w:pPr>
      <w:r>
        <w:rPr>
          <w:caps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629"/>
        <w:gridCol w:w="4327"/>
        <w:gridCol w:w="2333"/>
        <w:gridCol w:w="1298"/>
      </w:tblGrid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pPr>
              <w:tabs>
                <w:tab w:val="left" w:pos="42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pPr>
              <w:tabs>
                <w:tab w:val="left" w:pos="42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pPr>
              <w:tabs>
                <w:tab w:val="left" w:pos="42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pPr>
              <w:tabs>
                <w:tab w:val="left" w:pos="42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ЦОР/ЭОР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pPr>
              <w:tabs>
                <w:tab w:val="left" w:pos="426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Зачем человеку учиться?</w:t>
            </w:r>
          </w:p>
        </w:tc>
        <w:tc>
          <w:tcPr>
            <w:tcW w:w="4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Эвристическая беседа, просмотр</w:t>
            </w:r>
          </w:p>
          <w:p w:rsidR="00BF3D64" w:rsidRDefault="0000759E">
            <w:r>
              <w:t>видеофрагментов, выполнение</w:t>
            </w:r>
          </w:p>
          <w:p w:rsidR="00BF3D64" w:rsidRDefault="0000759E">
            <w:r>
              <w:t>интерактивных заданий, работа в группах, выполнение творческих</w:t>
            </w:r>
          </w:p>
          <w:p w:rsidR="00BF3D64" w:rsidRDefault="0000759E">
            <w:r>
              <w:t>заданий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proofErr w:type="spellStart"/>
            <w:r>
              <w:t>разговорыоважном</w:t>
            </w:r>
            <w:proofErr w:type="gramStart"/>
            <w:r>
              <w:t>.р</w:t>
            </w:r>
            <w:proofErr w:type="gramEnd"/>
            <w:r>
              <w:t>ф</w:t>
            </w:r>
            <w:proofErr w:type="spellEnd"/>
            <w: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01.09.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Русский язык в эпоху цифровых технологий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08.09.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3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Цифровой суверенитет страны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15.09.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4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 xml:space="preserve">Мирный атом. День работника </w:t>
            </w:r>
            <w:proofErr w:type="gramStart"/>
            <w:r>
              <w:t>атомной</w:t>
            </w:r>
            <w:proofErr w:type="gramEnd"/>
          </w:p>
          <w:p w:rsidR="00BF3D64" w:rsidRDefault="0000759E">
            <w:r>
              <w:t>промышленности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22.09.</w:t>
            </w:r>
          </w:p>
        </w:tc>
      </w:tr>
      <w:tr w:rsidR="00BF3D64">
        <w:trPr>
          <w:trHeight w:val="2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5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О творчестве. Ко Дню музыки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29.09.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6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Что такое уважение? Ко Дню учителя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06.10.</w:t>
            </w:r>
          </w:p>
        </w:tc>
      </w:tr>
      <w:tr w:rsidR="00BF3D64">
        <w:trPr>
          <w:trHeight w:val="25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7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Как понять друг друга разным поколениям?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13.10.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8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О городах России. Ко Дню народного единства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20.10.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9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 xml:space="preserve">Общество безграничных </w:t>
            </w:r>
            <w:r>
              <w:t>возможностей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10.11.</w:t>
            </w:r>
          </w:p>
        </w:tc>
      </w:tr>
      <w:tr w:rsidR="00BF3D64">
        <w:trPr>
          <w:trHeight w:val="2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10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Селекция и генетика. К 170-летию</w:t>
            </w:r>
          </w:p>
          <w:p w:rsidR="00BF3D64" w:rsidRDefault="0000759E">
            <w:r>
              <w:t>И. В. Мичурина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17.11.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11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Как решать конфликты и справляться с трудностями. Ко Дню психолога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24.11.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12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Профессия — жизнь спасать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01.12.</w:t>
            </w:r>
          </w:p>
        </w:tc>
      </w:tr>
      <w:tr w:rsidR="00BF3D64">
        <w:trPr>
          <w:trHeight w:val="2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13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Домашние питомцы. Всемирный день питомца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08.12.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14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Россия — страна победителей. Ко Дню Героев Отечества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15.12.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15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Закон и справедливость. Ко Дню Конституции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22.12.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16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Совесть внутри нас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29.12.</w:t>
            </w:r>
          </w:p>
        </w:tc>
      </w:tr>
      <w:tr w:rsidR="00BF3D64">
        <w:trPr>
          <w:trHeight w:val="2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17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Календарь полезных дел. Новогоднее занятие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12.01.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18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Как создают мультфильмы?</w:t>
            </w:r>
          </w:p>
          <w:p w:rsidR="00BF3D64" w:rsidRDefault="0000759E">
            <w:r>
              <w:t xml:space="preserve">Мультипликация, </w:t>
            </w:r>
            <w:r>
              <w:t>анимация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19.01.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19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Музейное дело. 170 лет Третьяковской</w:t>
            </w:r>
          </w:p>
          <w:p w:rsidR="00BF3D64" w:rsidRDefault="0000759E">
            <w:r>
              <w:t>галерее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26.01.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20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Как создавать свой бизнес?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02.02.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21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Есть ли у знания границы?</w:t>
            </w:r>
          </w:p>
          <w:p w:rsidR="00BF3D64" w:rsidRDefault="0000759E">
            <w:r>
              <w:t>Ко Дню науки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09.02.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lastRenderedPageBreak/>
              <w:t>22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Слушать, слышать и договариваться.</w:t>
            </w:r>
          </w:p>
          <w:p w:rsidR="00BF3D64" w:rsidRDefault="0000759E">
            <w:r>
              <w:t>Кто такие дипломаты?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16.02.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23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Герой из соседнего двора. Региональный</w:t>
            </w:r>
          </w:p>
          <w:p w:rsidR="00BF3D64" w:rsidRDefault="0000759E">
            <w:r>
              <w:t>урок ко Дню защитника Отечества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02.03.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24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День наставника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16.03.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25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 xml:space="preserve">Большой. За кулисами. 250 лет </w:t>
            </w:r>
            <w:proofErr w:type="gramStart"/>
            <w:r>
              <w:t>Большому</w:t>
            </w:r>
            <w:proofErr w:type="gramEnd"/>
          </w:p>
          <w:p w:rsidR="00BF3D64" w:rsidRDefault="0000759E">
            <w:r>
              <w:t>театру и 150 лет Союзу театральных деятелей России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23.03.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26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Как справляться с волнением?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06.04.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27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65 лет триумфа. Ко Дню космонавтики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13.04.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28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Как мусор получает «вторую жизнь»?</w:t>
            </w:r>
          </w:p>
          <w:p w:rsidR="00BF3D64" w:rsidRDefault="0000759E">
            <w:r>
              <w:t>Технологии переработки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20.04.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29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Что значит работать в команде? Сила команды. Ко Дню труда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27.04.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30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Песни о войне. Ко Дню Победы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04.05.</w:t>
            </w:r>
          </w:p>
        </w:tc>
      </w:tr>
      <w:tr w:rsidR="00BF3D64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31</w:t>
            </w:r>
          </w:p>
        </w:tc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Ценности, которые нас объединяют</w:t>
            </w:r>
          </w:p>
        </w:tc>
        <w:tc>
          <w:tcPr>
            <w:tcW w:w="4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BF3D64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D64" w:rsidRDefault="0000759E">
            <w:r>
              <w:t>18.05.</w:t>
            </w:r>
          </w:p>
        </w:tc>
      </w:tr>
    </w:tbl>
    <w:p w:rsidR="00BF3D64" w:rsidRDefault="00BF3D64">
      <w:pPr>
        <w:pStyle w:val="110"/>
        <w:ind w:left="0" w:firstLine="709"/>
        <w:jc w:val="center"/>
      </w:pPr>
    </w:p>
    <w:p w:rsidR="00BF3D64" w:rsidRDefault="00BF3D64">
      <w:pPr>
        <w:pStyle w:val="110"/>
        <w:spacing w:before="3"/>
        <w:ind w:left="0" w:firstLine="709"/>
        <w:jc w:val="center"/>
      </w:pPr>
    </w:p>
    <w:p w:rsidR="00BF3D64" w:rsidRDefault="00BF3D64">
      <w:pPr>
        <w:pStyle w:val="a3"/>
        <w:spacing w:before="1"/>
        <w:rPr>
          <w:b/>
          <w:sz w:val="20"/>
        </w:rPr>
      </w:pPr>
    </w:p>
    <w:sectPr w:rsidR="00BF3D64">
      <w:pgSz w:w="16848" w:h="11908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3D64"/>
    <w:rsid w:val="0000759E"/>
    <w:rsid w:val="00B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4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 Spacing"/>
    <w:link w:val="a6"/>
    <w:pPr>
      <w:widowControl/>
    </w:pPr>
    <w:rPr>
      <w:rFonts w:ascii="Times New Roman" w:hAnsi="Times New Roman"/>
      <w:sz w:val="20"/>
    </w:rPr>
  </w:style>
  <w:style w:type="character" w:customStyle="1" w:styleId="a6">
    <w:name w:val="Без интервала Знак"/>
    <w:link w:val="a5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spacing w:line="256" w:lineRule="exact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10">
    <w:name w:val="Заголовок 11"/>
    <w:basedOn w:val="a"/>
    <w:link w:val="111"/>
    <w:pPr>
      <w:ind w:left="312"/>
      <w:outlineLvl w:val="1"/>
    </w:pPr>
    <w:rPr>
      <w:b/>
      <w:sz w:val="24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1032" w:hanging="360"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075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7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5312</Words>
  <Characters>30281</Characters>
  <Application>Microsoft Office Word</Application>
  <DocSecurity>0</DocSecurity>
  <Lines>252</Lines>
  <Paragraphs>71</Paragraphs>
  <ScaleCrop>false</ScaleCrop>
  <Company/>
  <LinksUpToDate>false</LinksUpToDate>
  <CharactersWithSpaces>35522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2025-09-16T06:07:00Z</dcterms:created>
  <dcterms:modified xsi:type="dcterms:W3CDTF">2025-09-16T06:07:00Z</dcterms:modified>
</cp:coreProperties>
</file>