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09" w:rsidRPr="00AE6809" w:rsidRDefault="00AE6809" w:rsidP="00AE6809">
      <w:pPr>
        <w:jc w:val="center"/>
        <w:rPr>
          <w:color w:val="000000"/>
        </w:rPr>
      </w:pPr>
      <w:bookmarkStart w:id="0" w:name="_Toc305595746"/>
      <w:bookmarkStart w:id="1" w:name="_Toc305595745"/>
      <w:bookmarkEnd w:id="0"/>
      <w:bookmarkEnd w:id="1"/>
      <w:r w:rsidRPr="00AE6809">
        <w:rPr>
          <w:color w:val="000000"/>
        </w:rPr>
        <w:t>Муниципальное бюджетное общеобразовательное учреждение средняя общеобразовательная школа №1 х. Маяк</w:t>
      </w:r>
    </w:p>
    <w:p w:rsidR="00AE6809" w:rsidRPr="00AE6809" w:rsidRDefault="00AE6809" w:rsidP="00AE6809">
      <w:pPr>
        <w:jc w:val="center"/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  <w:gridCol w:w="5245"/>
      </w:tblGrid>
      <w:tr w:rsidR="00AE6809" w:rsidRPr="00AE6809" w:rsidTr="00AE68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09" w:rsidRPr="00AE6809" w:rsidRDefault="00AE6809" w:rsidP="00AE6809">
            <w:pPr>
              <w:spacing w:line="256" w:lineRule="auto"/>
              <w:rPr>
                <w:color w:val="000000"/>
                <w:lang w:eastAsia="en-US"/>
              </w:rPr>
            </w:pPr>
            <w:r w:rsidRPr="00AE6809">
              <w:rPr>
                <w:color w:val="000000"/>
                <w:lang w:eastAsia="en-US"/>
              </w:rPr>
              <w:t xml:space="preserve">Рассмотрена и рекомендована к утверждению педагогическим советом  школы. </w:t>
            </w:r>
          </w:p>
          <w:p w:rsidR="00AE6809" w:rsidRPr="00AE6809" w:rsidRDefault="00AE6809" w:rsidP="00AE6809">
            <w:pPr>
              <w:spacing w:line="256" w:lineRule="auto"/>
              <w:rPr>
                <w:color w:val="000000"/>
                <w:lang w:eastAsia="en-US"/>
              </w:rPr>
            </w:pPr>
            <w:r w:rsidRPr="00AE6809">
              <w:rPr>
                <w:color w:val="000000"/>
                <w:lang w:eastAsia="en-US"/>
              </w:rPr>
              <w:t>Прот</w:t>
            </w:r>
            <w:r w:rsidR="00192DCD">
              <w:rPr>
                <w:color w:val="000000"/>
                <w:lang w:eastAsia="en-US"/>
              </w:rPr>
              <w:t>окол № ____  от ____________2024</w:t>
            </w:r>
            <w:r w:rsidRPr="00AE6809">
              <w:rPr>
                <w:color w:val="000000"/>
                <w:lang w:eastAsia="en-US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09" w:rsidRPr="00AE6809" w:rsidRDefault="00AE6809" w:rsidP="00AE6809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AE6809">
              <w:rPr>
                <w:color w:val="000000"/>
                <w:lang w:eastAsia="en-US"/>
              </w:rPr>
              <w:t>Согласовано с заместителем директора по учебно-воспитательной работе</w:t>
            </w:r>
          </w:p>
          <w:p w:rsidR="00AE6809" w:rsidRPr="00AE6809" w:rsidRDefault="00AE6809" w:rsidP="00AE680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E6809">
              <w:rPr>
                <w:color w:val="000000"/>
                <w:lang w:eastAsia="en-US"/>
              </w:rPr>
              <w:t>___________Тишина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09" w:rsidRPr="00AE6809" w:rsidRDefault="00AE6809" w:rsidP="00AE6809">
            <w:pPr>
              <w:spacing w:line="256" w:lineRule="auto"/>
              <w:rPr>
                <w:color w:val="000000"/>
                <w:lang w:eastAsia="en-US"/>
              </w:rPr>
            </w:pPr>
            <w:r w:rsidRPr="00AE6809">
              <w:rPr>
                <w:color w:val="000000"/>
                <w:lang w:eastAsia="en-US"/>
              </w:rPr>
              <w:t>Утверждено приказом МБОУ СОШ №1 х. Маяк</w:t>
            </w:r>
          </w:p>
          <w:p w:rsidR="00AE6809" w:rsidRPr="00AE6809" w:rsidRDefault="00192DCD" w:rsidP="00AE6809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№      от   30.08.2024</w:t>
            </w:r>
            <w:r w:rsidR="00AE6809" w:rsidRPr="00AE6809">
              <w:rPr>
                <w:color w:val="000000"/>
                <w:lang w:eastAsia="en-US"/>
              </w:rPr>
              <w:t xml:space="preserve"> г.</w:t>
            </w:r>
          </w:p>
          <w:p w:rsidR="00AE6809" w:rsidRPr="00AE6809" w:rsidRDefault="00AE6809" w:rsidP="00AE6809">
            <w:pPr>
              <w:spacing w:line="256" w:lineRule="auto"/>
              <w:rPr>
                <w:color w:val="000000"/>
                <w:lang w:eastAsia="en-US"/>
              </w:rPr>
            </w:pPr>
            <w:r w:rsidRPr="00AE6809">
              <w:rPr>
                <w:color w:val="000000"/>
                <w:lang w:eastAsia="en-US"/>
              </w:rPr>
              <w:t>Директор школы______________Бочаров В.П.</w:t>
            </w:r>
          </w:p>
        </w:tc>
      </w:tr>
    </w:tbl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jc w:val="center"/>
        <w:rPr>
          <w:color w:val="000000"/>
        </w:rPr>
      </w:pPr>
    </w:p>
    <w:p w:rsidR="00AE6809" w:rsidRPr="00AE6809" w:rsidRDefault="00AE6809" w:rsidP="00AE6809">
      <w:pPr>
        <w:spacing w:line="360" w:lineRule="auto"/>
        <w:jc w:val="center"/>
        <w:rPr>
          <w:b/>
          <w:color w:val="000000"/>
        </w:rPr>
      </w:pPr>
      <w:r w:rsidRPr="00AE6809">
        <w:rPr>
          <w:b/>
          <w:color w:val="000000"/>
        </w:rPr>
        <w:t xml:space="preserve">РАБОЧАЯ  ПРОГРАММА  </w:t>
      </w:r>
    </w:p>
    <w:p w:rsidR="00AE6809" w:rsidRPr="00AE6809" w:rsidRDefault="00AE6809" w:rsidP="00AE680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ХОРЕОГРАФИЧЕСКИЙ КРУЖОК «КАРУСЕЛЬКА» </w:t>
      </w:r>
      <w:r w:rsidRPr="00AE6809">
        <w:rPr>
          <w:b/>
          <w:color w:val="000000"/>
        </w:rPr>
        <w:t xml:space="preserve">ДЛЯ  </w:t>
      </w:r>
      <w:r>
        <w:rPr>
          <w:b/>
          <w:color w:val="000000"/>
        </w:rPr>
        <w:t>1-</w:t>
      </w:r>
      <w:r w:rsidR="00A906A7">
        <w:rPr>
          <w:b/>
          <w:color w:val="000000"/>
        </w:rPr>
        <w:t>4</w:t>
      </w:r>
      <w:r w:rsidRPr="00AE6809">
        <w:rPr>
          <w:b/>
          <w:color w:val="000000"/>
        </w:rPr>
        <w:t xml:space="preserve">  КЛАССА </w:t>
      </w:r>
    </w:p>
    <w:p w:rsidR="00AE6809" w:rsidRPr="00AE6809" w:rsidRDefault="00192DCD" w:rsidP="00AE680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НА 2024</w:t>
      </w:r>
      <w:r w:rsidR="00AE6809" w:rsidRPr="00AE6809">
        <w:rPr>
          <w:b/>
          <w:color w:val="000000"/>
        </w:rPr>
        <w:t>-202</w:t>
      </w:r>
      <w:r>
        <w:rPr>
          <w:b/>
          <w:color w:val="000000"/>
        </w:rPr>
        <w:t>5</w:t>
      </w:r>
      <w:r w:rsidR="00AE6809" w:rsidRPr="00AE6809">
        <w:rPr>
          <w:b/>
          <w:color w:val="000000"/>
        </w:rPr>
        <w:t xml:space="preserve">  УЧЕБНЫЙ ГОД</w:t>
      </w:r>
    </w:p>
    <w:p w:rsidR="00AE6809" w:rsidRPr="00AE6809" w:rsidRDefault="00AE6809" w:rsidP="00AE6809">
      <w:pPr>
        <w:jc w:val="center"/>
        <w:rPr>
          <w:b/>
          <w:color w:val="000000"/>
        </w:rPr>
      </w:pPr>
    </w:p>
    <w:p w:rsidR="00AE6809" w:rsidRPr="00AE6809" w:rsidRDefault="00AE6809" w:rsidP="00AE6809">
      <w:pPr>
        <w:jc w:val="both"/>
        <w:rPr>
          <w:b/>
          <w:color w:val="000000"/>
        </w:rPr>
      </w:pPr>
    </w:p>
    <w:p w:rsidR="00AE6809" w:rsidRPr="00AE6809" w:rsidRDefault="00AE6809" w:rsidP="00AE6809">
      <w:pPr>
        <w:jc w:val="both"/>
        <w:rPr>
          <w:b/>
          <w:color w:val="000000"/>
        </w:rPr>
      </w:pPr>
    </w:p>
    <w:p w:rsidR="00AE6809" w:rsidRPr="00AE6809" w:rsidRDefault="00AE6809" w:rsidP="00AE6809">
      <w:pPr>
        <w:jc w:val="both"/>
        <w:rPr>
          <w:b/>
          <w:color w:val="000000"/>
        </w:rPr>
      </w:pPr>
    </w:p>
    <w:p w:rsidR="00AE6809" w:rsidRDefault="00AE6809" w:rsidP="00AE6809">
      <w:pPr>
        <w:jc w:val="both"/>
        <w:rPr>
          <w:b/>
          <w:color w:val="000000"/>
        </w:rPr>
      </w:pPr>
    </w:p>
    <w:p w:rsidR="00AE6809" w:rsidRPr="00AE6809" w:rsidRDefault="00AE6809" w:rsidP="00AE6809">
      <w:pPr>
        <w:jc w:val="both"/>
        <w:rPr>
          <w:b/>
          <w:color w:val="000000"/>
        </w:rPr>
      </w:pPr>
    </w:p>
    <w:p w:rsidR="00AE6809" w:rsidRPr="00AE6809" w:rsidRDefault="00AE6809" w:rsidP="00AE6809">
      <w:pPr>
        <w:jc w:val="center"/>
        <w:rPr>
          <w:b/>
          <w:color w:val="000000"/>
        </w:rPr>
      </w:pPr>
      <w:r w:rsidRPr="00AE6809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Бочарова Виктория Радиковна,</w:t>
      </w:r>
    </w:p>
    <w:p w:rsidR="00AE6809" w:rsidRPr="00AE6809" w:rsidRDefault="00AE6809" w:rsidP="00E36D51">
      <w:pPr>
        <w:jc w:val="right"/>
        <w:rPr>
          <w:color w:val="000000"/>
        </w:rPr>
      </w:pPr>
      <w:r w:rsidRPr="00AE6809"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="00E36D51">
        <w:rPr>
          <w:color w:val="000000"/>
        </w:rPr>
        <w:t xml:space="preserve">     Педагог дополнительного образования</w:t>
      </w:r>
      <w:r w:rsidRPr="00AE6809">
        <w:rPr>
          <w:color w:val="000000"/>
        </w:rPr>
        <w:t>.</w:t>
      </w:r>
    </w:p>
    <w:p w:rsidR="00AE6809" w:rsidRPr="00AE6809" w:rsidRDefault="00AE6809" w:rsidP="00AE6809">
      <w:pPr>
        <w:jc w:val="right"/>
        <w:rPr>
          <w:color w:val="000000"/>
        </w:rPr>
      </w:pPr>
    </w:p>
    <w:p w:rsidR="00AE6809" w:rsidRPr="00AE6809" w:rsidRDefault="00AE6809" w:rsidP="00AE6809">
      <w:pPr>
        <w:jc w:val="both"/>
        <w:rPr>
          <w:color w:val="000000"/>
        </w:rPr>
      </w:pPr>
    </w:p>
    <w:p w:rsidR="00AE6809" w:rsidRPr="00AE6809" w:rsidRDefault="00AE6809" w:rsidP="00AE6809">
      <w:pPr>
        <w:jc w:val="both"/>
        <w:rPr>
          <w:color w:val="000000"/>
        </w:rPr>
      </w:pPr>
    </w:p>
    <w:p w:rsidR="00AE6809" w:rsidRPr="00AE6809" w:rsidRDefault="00AE6809" w:rsidP="00AE6809">
      <w:pPr>
        <w:jc w:val="both"/>
        <w:rPr>
          <w:color w:val="000000"/>
        </w:rPr>
      </w:pPr>
    </w:p>
    <w:p w:rsidR="00AE6809" w:rsidRPr="00AE6809" w:rsidRDefault="00AE6809" w:rsidP="00AE6809">
      <w:pPr>
        <w:jc w:val="both"/>
        <w:rPr>
          <w:color w:val="000000"/>
        </w:rPr>
      </w:pPr>
    </w:p>
    <w:p w:rsidR="00AE6809" w:rsidRPr="00AE6809" w:rsidRDefault="00AE6809" w:rsidP="00AE6809">
      <w:pPr>
        <w:jc w:val="both"/>
        <w:rPr>
          <w:color w:val="000000"/>
        </w:rPr>
      </w:pPr>
    </w:p>
    <w:p w:rsidR="00AE6809" w:rsidRPr="00AE6809" w:rsidRDefault="00AE6809" w:rsidP="005C385A">
      <w:pPr>
        <w:jc w:val="center"/>
        <w:rPr>
          <w:color w:val="000000"/>
        </w:rPr>
      </w:pPr>
    </w:p>
    <w:p w:rsidR="005C385A" w:rsidRDefault="00192DCD" w:rsidP="005C385A">
      <w:pPr>
        <w:jc w:val="center"/>
        <w:rPr>
          <w:color w:val="000000"/>
        </w:rPr>
      </w:pPr>
      <w:r>
        <w:rPr>
          <w:color w:val="000000"/>
        </w:rPr>
        <w:t>2024</w:t>
      </w:r>
      <w:r w:rsidR="00AE6809" w:rsidRPr="00AE6809">
        <w:rPr>
          <w:color w:val="000000"/>
        </w:rPr>
        <w:t>г</w:t>
      </w:r>
    </w:p>
    <w:p w:rsidR="00E36D51" w:rsidRPr="00AE6809" w:rsidRDefault="00E36D51" w:rsidP="005C385A">
      <w:pPr>
        <w:jc w:val="center"/>
        <w:rPr>
          <w:color w:val="000000"/>
        </w:rPr>
      </w:pPr>
      <w:r>
        <w:rPr>
          <w:color w:val="000000"/>
        </w:rPr>
        <w:t>х.Маяк</w:t>
      </w:r>
    </w:p>
    <w:p w:rsidR="00AE6809" w:rsidRPr="00AE6809" w:rsidRDefault="00AE6809" w:rsidP="00AE6809">
      <w:pPr>
        <w:jc w:val="center"/>
        <w:rPr>
          <w:color w:val="000000"/>
        </w:rPr>
      </w:pPr>
    </w:p>
    <w:p w:rsidR="005946B8" w:rsidRDefault="005946B8" w:rsidP="00772C99">
      <w:pPr>
        <w:pStyle w:val="11"/>
        <w:spacing w:after="0" w:line="100" w:lineRule="atLeast"/>
        <w:ind w:left="7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7676" w:rsidRPr="0065757B" w:rsidRDefault="00217676" w:rsidP="00217676">
      <w:pPr>
        <w:pStyle w:val="11"/>
        <w:spacing w:after="0" w:line="100" w:lineRule="atLeast"/>
        <w:ind w:left="7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757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240382" w:rsidRPr="0065757B" w:rsidRDefault="00240382" w:rsidP="00240382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4F98" w:rsidRDefault="00240382" w:rsidP="008F4F98">
      <w:pPr>
        <w:rPr>
          <w:rStyle w:val="c5"/>
          <w:color w:val="000000"/>
        </w:rPr>
      </w:pPr>
      <w:r w:rsidRPr="0065757B">
        <w:rPr>
          <w:rStyle w:val="c5"/>
          <w:color w:val="000000"/>
        </w:rPr>
        <w:t>     Программа предназначена для внеклассной работы с учащимися  </w:t>
      </w:r>
      <w:r w:rsidR="000B6367">
        <w:rPr>
          <w:rStyle w:val="c5"/>
          <w:color w:val="000000"/>
        </w:rPr>
        <w:t>1-4</w:t>
      </w:r>
      <w:r w:rsidR="00DD73BE" w:rsidRPr="0065757B">
        <w:rPr>
          <w:rStyle w:val="c5"/>
          <w:color w:val="000000"/>
        </w:rPr>
        <w:t>классов  младшего школ</w:t>
      </w:r>
      <w:r w:rsidR="005946B8">
        <w:rPr>
          <w:rStyle w:val="c5"/>
          <w:color w:val="000000"/>
        </w:rPr>
        <w:t>ь</w:t>
      </w:r>
      <w:r w:rsidR="00855B3D">
        <w:rPr>
          <w:rStyle w:val="c5"/>
          <w:color w:val="000000"/>
        </w:rPr>
        <w:t>ного возраста и рассчитана на 68</w:t>
      </w:r>
      <w:r w:rsidR="005946B8">
        <w:rPr>
          <w:rStyle w:val="c5"/>
          <w:color w:val="000000"/>
        </w:rPr>
        <w:t xml:space="preserve"> часа в год, 2часа в неде</w:t>
      </w:r>
      <w:r w:rsidR="00DD73BE" w:rsidRPr="0065757B">
        <w:rPr>
          <w:rStyle w:val="c5"/>
          <w:color w:val="000000"/>
        </w:rPr>
        <w:t>лю</w:t>
      </w:r>
      <w:r w:rsidR="005946B8">
        <w:rPr>
          <w:rStyle w:val="c5"/>
          <w:color w:val="000000"/>
        </w:rPr>
        <w:t>, согласно календарному распорядку школы</w:t>
      </w:r>
      <w:r w:rsidR="00635D97">
        <w:rPr>
          <w:rStyle w:val="c5"/>
          <w:color w:val="000000"/>
        </w:rPr>
        <w:t xml:space="preserve"> по факту 68</w:t>
      </w:r>
      <w:r w:rsidR="008F4F98">
        <w:rPr>
          <w:rStyle w:val="c5"/>
          <w:color w:val="000000"/>
        </w:rPr>
        <w:t xml:space="preserve"> часов.</w:t>
      </w:r>
    </w:p>
    <w:p w:rsidR="008F4F98" w:rsidRDefault="008F4F98" w:rsidP="008F4F98">
      <w:r w:rsidRPr="008F4F98">
        <w:t xml:space="preserve"> </w:t>
      </w:r>
      <w:r>
        <w:t xml:space="preserve">Рабочая программа  </w:t>
      </w:r>
      <w:r w:rsidRPr="0065757B">
        <w:rPr>
          <w:rStyle w:val="c5"/>
          <w:color w:val="000000"/>
        </w:rPr>
        <w:t>хореографического кружка «Каруселька»</w:t>
      </w:r>
      <w:r>
        <w:rPr>
          <w:rStyle w:val="c5"/>
          <w:color w:val="000000"/>
        </w:rPr>
        <w:t xml:space="preserve"> </w:t>
      </w:r>
      <w:r w:rsidRPr="005E044B">
        <w:t xml:space="preserve">для </w:t>
      </w:r>
      <w:r>
        <w:t>1-4</w:t>
      </w:r>
      <w:r w:rsidRPr="005E044B">
        <w:t xml:space="preserve"> класс</w:t>
      </w:r>
      <w:r>
        <w:t>ов</w:t>
      </w:r>
      <w:r w:rsidRPr="005E044B">
        <w:t xml:space="preserve"> разработана на основе </w:t>
      </w:r>
      <w:r w:rsidRPr="0065757B">
        <w:rPr>
          <w:rStyle w:val="c5"/>
          <w:color w:val="000000"/>
        </w:rPr>
        <w:t>методического пособия «Танцы в начальной школе» практическое пособие /</w:t>
      </w:r>
      <w:r>
        <w:rPr>
          <w:rStyle w:val="c5"/>
          <w:color w:val="000000"/>
        </w:rPr>
        <w:t xml:space="preserve"> З.Я Роот –М.: Айрис-пресс, 2020г.  </w:t>
      </w:r>
      <w:r w:rsidRPr="005E044B">
        <w:t>соответствующей Федеральному государственному образовательному стандарту (ФГОС), утверждённым в 2004 г. приказом Минобразования РФ № 1089 от 05.03.2004</w:t>
      </w:r>
    </w:p>
    <w:p w:rsidR="008F4F98" w:rsidRPr="002E0868" w:rsidRDefault="008F4F98" w:rsidP="008F4F98">
      <w:r>
        <w:rPr>
          <w:b/>
        </w:rPr>
        <w:t xml:space="preserve"> </w:t>
      </w:r>
      <w:r w:rsidRPr="002E0868">
        <w:t xml:space="preserve">- Приказ Министерства просвещения Российской Федерации от 22 марта 2021 г. № </w:t>
      </w:r>
      <w:r w:rsidRPr="002E0868">
        <w:rPr>
          <w:bCs/>
        </w:rPr>
        <w:t>115</w:t>
      </w:r>
      <w:r w:rsidRPr="002E0868">
        <w:t xml:space="preserve"> </w:t>
      </w:r>
      <w:r w:rsidRPr="002E0868">
        <w:rPr>
          <w:bCs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2E0868">
        <w:t>(вступает в силу с 1 сентября 2021 года);</w:t>
      </w:r>
    </w:p>
    <w:p w:rsidR="008F4F98" w:rsidRPr="002E0868" w:rsidRDefault="008F4F98" w:rsidP="008F4F98">
      <w:r w:rsidRPr="002E0868"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2E0868">
        <w:rPr>
          <w:bCs/>
        </w:rPr>
        <w:t>882/391</w:t>
      </w:r>
      <w:r w:rsidRPr="002E0868">
        <w:t xml:space="preserve"> </w:t>
      </w:r>
      <w:r w:rsidRPr="002E0868">
        <w:rPr>
          <w:bCs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8F4F98" w:rsidRPr="002E0868" w:rsidRDefault="008F4F98" w:rsidP="008F4F98">
      <w:r w:rsidRPr="002E0868">
        <w:t xml:space="preserve">- Постановление главного государственного санитарного врача РФ от 28 сентября 2020 г. № </w:t>
      </w:r>
      <w:r w:rsidRPr="002E0868">
        <w:rPr>
          <w:bCs/>
        </w:rPr>
        <w:t>28</w:t>
      </w:r>
      <w:r w:rsidRPr="002E0868">
        <w:t xml:space="preserve"> </w:t>
      </w:r>
      <w:r w:rsidRPr="002E0868">
        <w:rPr>
          <w:bCs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2E0868">
        <w:t xml:space="preserve">(далее - СП 2.4.3648-20); </w:t>
      </w:r>
    </w:p>
    <w:p w:rsidR="008F4F98" w:rsidRPr="002E0868" w:rsidRDefault="008F4F98" w:rsidP="008F4F98">
      <w:r w:rsidRPr="002E0868">
        <w:t xml:space="preserve">- Постановление главного государственного санитарного врача РФ от 28 января 2021 г. № </w:t>
      </w:r>
      <w:r w:rsidRPr="002E0868">
        <w:rPr>
          <w:bCs/>
        </w:rPr>
        <w:t>2</w:t>
      </w:r>
      <w:r w:rsidRPr="002E0868">
        <w:t xml:space="preserve"> Об утверждении санитарных правил и норм СанПиН 2 1.2.3685-21 </w:t>
      </w:r>
      <w:r w:rsidRPr="002E0868">
        <w:rPr>
          <w:bCs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2E0868">
        <w:t xml:space="preserve"> (далее - СанПиН 1.2.3685-21); </w:t>
      </w:r>
    </w:p>
    <w:p w:rsidR="008F4F98" w:rsidRPr="002E0868" w:rsidRDefault="008F4F98" w:rsidP="008F4F98">
      <w:r w:rsidRPr="002E0868">
        <w:t xml:space="preserve">- Приказ Минпросвещения России от 20 мая 2020 г. № </w:t>
      </w:r>
      <w:r w:rsidRPr="002E0868">
        <w:rPr>
          <w:bCs/>
        </w:rPr>
        <w:t>254</w:t>
      </w:r>
      <w:r w:rsidRPr="002E0868">
        <w:t xml:space="preserve"> </w:t>
      </w:r>
      <w:r w:rsidRPr="002E0868">
        <w:rPr>
          <w:bCs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2E0868">
        <w:t xml:space="preserve">; </w:t>
      </w:r>
    </w:p>
    <w:p w:rsidR="008F4F98" w:rsidRPr="002E0868" w:rsidRDefault="008F4F98" w:rsidP="008F4F98">
      <w:r w:rsidRPr="002E0868">
        <w:t xml:space="preserve">- Приказ Минобрнауки России от 9 июня 2016 г. № </w:t>
      </w:r>
      <w:r w:rsidRPr="002E0868">
        <w:rPr>
          <w:bCs/>
        </w:rPr>
        <w:t>699</w:t>
      </w:r>
      <w:r w:rsidRPr="002E0868">
        <w:t xml:space="preserve"> </w:t>
      </w:r>
      <w:r w:rsidRPr="002E0868">
        <w:rPr>
          <w:bCs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2E0868">
        <w:t>;</w:t>
      </w:r>
    </w:p>
    <w:p w:rsidR="008F4F98" w:rsidRPr="002E0868" w:rsidRDefault="008F4F98" w:rsidP="008F4F98">
      <w:r w:rsidRPr="002E0868">
        <w:t xml:space="preserve">- Приказ Министерства просвещения РФ от 03.09.2019 № </w:t>
      </w:r>
      <w:r w:rsidRPr="002E0868">
        <w:rPr>
          <w:bCs/>
        </w:rPr>
        <w:t>465</w:t>
      </w:r>
      <w:r w:rsidRPr="002E0868">
        <w:t xml:space="preserve"> </w:t>
      </w:r>
      <w:r w:rsidRPr="002E0868">
        <w:rPr>
          <w:bCs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2E0868">
        <w:t>;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lastRenderedPageBreak/>
        <w:t>Для детей высокая двигательная активность является естественной потребностью. Она заложена наследственной программой индивидуального развития ребенка и обуславливает необходимость постоянного подкрепления расширяющихся функциональных возможностей органов и структур организма детей..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>Повышение двигательной активности полностью сказывается на физическом состоянии учащихся.</w:t>
      </w:r>
      <w:r w:rsidR="008F4F98" w:rsidRPr="0065757B">
        <w:rPr>
          <w:rStyle w:val="c54"/>
          <w:b/>
          <w:bCs/>
          <w:color w:val="000000"/>
        </w:rPr>
        <w:t xml:space="preserve"> </w:t>
      </w:r>
      <w:r w:rsidRPr="0065757B">
        <w:rPr>
          <w:rStyle w:val="c54"/>
          <w:b/>
          <w:bCs/>
          <w:color w:val="000000"/>
        </w:rPr>
        <w:t>Цель программы:</w:t>
      </w:r>
      <w:r w:rsidRPr="0065757B">
        <w:rPr>
          <w:rStyle w:val="c5"/>
          <w:color w:val="000000"/>
        </w:rPr>
        <w:t>  развитие художественно-творческих способностей, музыкальности и пластичной выразительности.</w:t>
      </w:r>
    </w:p>
    <w:p w:rsidR="00240382" w:rsidRPr="0065757B" w:rsidRDefault="00240382" w:rsidP="00DD73BE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2"/>
          <w:b/>
          <w:bCs/>
          <w:color w:val="000000"/>
        </w:rPr>
        <w:t>Задачи программы: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>- учить учащихся  красиво и органично выражать себя в танце, вырабатывать технику исполнения танцевальных движений;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>- развивать внимание, воображение, координацию, пластику движений.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>Хореографическое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</w:p>
    <w:p w:rsidR="00240382" w:rsidRPr="0065757B" w:rsidRDefault="00240382" w:rsidP="00DD73BE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 xml:space="preserve">В программу включены следующие разделы: элементы </w:t>
      </w:r>
      <w:r w:rsidR="00DD73BE" w:rsidRPr="0065757B">
        <w:rPr>
          <w:rStyle w:val="c5"/>
          <w:color w:val="000000"/>
        </w:rPr>
        <w:t xml:space="preserve">эстрадного </w:t>
      </w:r>
      <w:r w:rsidRPr="0065757B">
        <w:rPr>
          <w:rStyle w:val="c5"/>
          <w:color w:val="000000"/>
        </w:rPr>
        <w:t>танца, элементы русского народного танца, постановочно-репетиционная работа.</w:t>
      </w:r>
    </w:p>
    <w:p w:rsidR="00240382" w:rsidRPr="0065757B" w:rsidRDefault="00240382" w:rsidP="00DD73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757B">
        <w:rPr>
          <w:rStyle w:val="c5"/>
          <w:color w:val="000000"/>
        </w:rPr>
        <w:t>  При организации работы с учащимися учитываются их возрастные особенности, уровень подготовки и развития в целом. Теоретическая часть введена в форме объяснений, пояснения в сочетании с практикой.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>В процессе занятий учащиеся осваивают выразительность танцевальных движений, приобретают навыки самоанализа, самотворчества.</w:t>
      </w:r>
    </w:p>
    <w:p w:rsidR="00240382" w:rsidRPr="0065757B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5757B">
        <w:rPr>
          <w:rStyle w:val="c5"/>
          <w:color w:val="000000"/>
        </w:rPr>
        <w:t>Для занятий используются: м</w:t>
      </w:r>
      <w:r w:rsidR="00DD73BE" w:rsidRPr="0065757B">
        <w:rPr>
          <w:rStyle w:val="c5"/>
          <w:color w:val="000000"/>
        </w:rPr>
        <w:t>узыкальный центр, аудиокассеты.</w:t>
      </w:r>
      <w:r w:rsidRPr="0065757B">
        <w:rPr>
          <w:rStyle w:val="c5"/>
          <w:color w:val="000000"/>
        </w:rPr>
        <w:t xml:space="preserve"> В течение года дети участвуют в школьных мероприятиях, конкурсах, праздничных концертах.</w:t>
      </w:r>
    </w:p>
    <w:p w:rsidR="00240382" w:rsidRDefault="00240382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Style w:val="c5"/>
          <w:color w:val="000000"/>
        </w:rPr>
      </w:pPr>
      <w:r w:rsidRPr="0065757B">
        <w:rPr>
          <w:rStyle w:val="c5"/>
          <w:color w:val="000000"/>
        </w:rPr>
        <w:t>Хореография – это прекрасное средство физического, эстетического развития и саморазвития детей.</w:t>
      </w:r>
    </w:p>
    <w:p w:rsidR="00C7058E" w:rsidRPr="00E63613" w:rsidRDefault="00C7058E" w:rsidP="00C7058E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Style w:val="c5"/>
          <w:color w:val="000000"/>
        </w:rPr>
      </w:pPr>
      <w:r w:rsidRPr="00822E41">
        <w:rPr>
          <w:color w:val="000000"/>
        </w:rPr>
        <w:t>На изучение курса отводится 68 часов в год по 2 часа в неделю.</w:t>
      </w:r>
      <w:r>
        <w:rPr>
          <w:color w:val="000000"/>
        </w:rPr>
        <w:t xml:space="preserve"> По факту 68</w:t>
      </w:r>
      <w:r w:rsidRPr="00822E41">
        <w:rPr>
          <w:color w:val="000000"/>
        </w:rPr>
        <w:t xml:space="preserve"> часов</w:t>
      </w:r>
    </w:p>
    <w:p w:rsidR="00C7058E" w:rsidRDefault="00C7058E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rStyle w:val="c5"/>
          <w:color w:val="000000"/>
        </w:rPr>
      </w:pPr>
    </w:p>
    <w:p w:rsidR="002461A1" w:rsidRPr="006A6C3A" w:rsidRDefault="002461A1" w:rsidP="002461A1">
      <w:pPr>
        <w:jc w:val="center"/>
        <w:rPr>
          <w:rFonts w:eastAsiaTheme="minorHAnsi"/>
          <w:b/>
          <w:lang w:eastAsia="en-US"/>
        </w:rPr>
      </w:pPr>
      <w:r w:rsidRPr="006A6C3A">
        <w:rPr>
          <w:rFonts w:eastAsiaTheme="minorHAnsi"/>
          <w:b/>
          <w:lang w:eastAsia="en-US"/>
        </w:rPr>
        <w:t>Раздел 1.  Планируемые результаты</w:t>
      </w:r>
    </w:p>
    <w:p w:rsidR="002461A1" w:rsidRPr="006A6C3A" w:rsidRDefault="002461A1" w:rsidP="002461A1">
      <w:pPr>
        <w:rPr>
          <w:rFonts w:eastAsiaTheme="minorHAnsi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985"/>
        <w:gridCol w:w="2693"/>
        <w:gridCol w:w="2487"/>
      </w:tblGrid>
      <w:tr w:rsidR="002461A1" w:rsidRPr="006A6C3A" w:rsidTr="00253F3F">
        <w:trPr>
          <w:trHeight w:val="717"/>
        </w:trPr>
        <w:tc>
          <w:tcPr>
            <w:tcW w:w="3085" w:type="dxa"/>
            <w:vMerge w:val="restart"/>
            <w:tcBorders>
              <w:right w:val="nil"/>
            </w:tcBorders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  <w:szCs w:val="24"/>
              </w:rPr>
            </w:pPr>
            <w:r w:rsidRPr="006A6C3A">
              <w:rPr>
                <w:rFonts w:eastAsiaTheme="minorHAnsi"/>
                <w:sz w:val="24"/>
                <w:szCs w:val="24"/>
              </w:rPr>
              <w:t xml:space="preserve">                  Личностные </w:t>
            </w:r>
          </w:p>
        </w:tc>
        <w:tc>
          <w:tcPr>
            <w:tcW w:w="4536" w:type="dxa"/>
            <w:vMerge w:val="restart"/>
            <w:tcBorders>
              <w:left w:val="nil"/>
            </w:tcBorders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sz w:val="24"/>
                <w:szCs w:val="24"/>
              </w:rPr>
              <w:t>результаты</w:t>
            </w:r>
          </w:p>
        </w:tc>
        <w:tc>
          <w:tcPr>
            <w:tcW w:w="7165" w:type="dxa"/>
            <w:gridSpan w:val="3"/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</w:rPr>
            </w:pPr>
            <w:r w:rsidRPr="006A6C3A">
              <w:rPr>
                <w:rFonts w:eastAsiaTheme="minorHAnsi"/>
                <w:bCs/>
                <w:color w:val="000000"/>
                <w:sz w:val="24"/>
                <w:lang w:eastAsia="en-US"/>
              </w:rPr>
              <w:t>Метапредметные результаты</w:t>
            </w:r>
          </w:p>
        </w:tc>
      </w:tr>
      <w:tr w:rsidR="002461A1" w:rsidRPr="006A6C3A" w:rsidTr="00253F3F">
        <w:trPr>
          <w:trHeight w:val="717"/>
        </w:trPr>
        <w:tc>
          <w:tcPr>
            <w:tcW w:w="3085" w:type="dxa"/>
            <w:vMerge/>
            <w:tcBorders>
              <w:right w:val="nil"/>
            </w:tcBorders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/>
                <w:sz w:val="24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</w:rPr>
            </w:pPr>
            <w:r w:rsidRPr="006A6C3A">
              <w:rPr>
                <w:rFonts w:eastAsiaTheme="minorHAnsi"/>
                <w:bCs/>
                <w:color w:val="000000"/>
                <w:sz w:val="24"/>
                <w:lang w:eastAsia="en-US"/>
              </w:rPr>
              <w:t>Регулятивные УУД</w:t>
            </w:r>
          </w:p>
        </w:tc>
        <w:tc>
          <w:tcPr>
            <w:tcW w:w="2693" w:type="dxa"/>
          </w:tcPr>
          <w:p w:rsidR="002461A1" w:rsidRPr="006A6C3A" w:rsidRDefault="002461A1" w:rsidP="00253F3F">
            <w:pPr>
              <w:shd w:val="clear" w:color="auto" w:fill="FFFFFF"/>
              <w:rPr>
                <w:color w:val="000000"/>
                <w:sz w:val="24"/>
              </w:rPr>
            </w:pPr>
            <w:r w:rsidRPr="006A6C3A">
              <w:rPr>
                <w:bCs/>
                <w:color w:val="000000"/>
                <w:sz w:val="24"/>
              </w:rPr>
              <w:t>Познавательные УУД</w:t>
            </w:r>
          </w:p>
          <w:p w:rsidR="002461A1" w:rsidRPr="006A6C3A" w:rsidRDefault="002461A1" w:rsidP="00253F3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/>
                <w:sz w:val="24"/>
              </w:rPr>
            </w:pPr>
          </w:p>
        </w:tc>
        <w:tc>
          <w:tcPr>
            <w:tcW w:w="2487" w:type="dxa"/>
          </w:tcPr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</w:rPr>
            </w:pPr>
            <w:r w:rsidRPr="006A6C3A">
              <w:rPr>
                <w:rFonts w:eastAsiaTheme="minorHAnsi"/>
                <w:bCs/>
                <w:color w:val="000000"/>
                <w:sz w:val="24"/>
                <w:lang w:eastAsia="en-US"/>
              </w:rPr>
              <w:t>Коммуникативные УУД</w:t>
            </w:r>
          </w:p>
        </w:tc>
      </w:tr>
      <w:tr w:rsidR="002461A1" w:rsidRPr="006A6C3A" w:rsidTr="00253F3F">
        <w:trPr>
          <w:trHeight w:val="717"/>
        </w:trPr>
        <w:tc>
          <w:tcPr>
            <w:tcW w:w="3085" w:type="dxa"/>
          </w:tcPr>
          <w:p w:rsidR="002461A1" w:rsidRPr="006A6C3A" w:rsidRDefault="002461A1" w:rsidP="00253F3F">
            <w:pPr>
              <w:shd w:val="clear" w:color="auto" w:fill="FFFFFF"/>
              <w:rPr>
                <w:color w:val="000000"/>
                <w:sz w:val="24"/>
              </w:rPr>
            </w:pPr>
            <w:r w:rsidRPr="006A6C3A">
              <w:rPr>
                <w:color w:val="000000"/>
                <w:sz w:val="24"/>
              </w:rPr>
              <w:t xml:space="preserve">-первичное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 </w:t>
            </w:r>
          </w:p>
          <w:p w:rsidR="002461A1" w:rsidRPr="006A6C3A" w:rsidRDefault="002461A1" w:rsidP="00253F3F">
            <w:pPr>
              <w:shd w:val="clear" w:color="auto" w:fill="FFFFFF"/>
              <w:rPr>
                <w:color w:val="000000"/>
                <w:sz w:val="24"/>
              </w:rPr>
            </w:pPr>
            <w:r w:rsidRPr="006A6C3A">
              <w:rPr>
                <w:color w:val="000000"/>
                <w:sz w:val="24"/>
              </w:rPr>
              <w:lastRenderedPageBreak/>
              <w:t xml:space="preserve">-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  </w:t>
            </w:r>
          </w:p>
          <w:p w:rsidR="002461A1" w:rsidRPr="006A6C3A" w:rsidRDefault="002461A1" w:rsidP="00253F3F">
            <w:pPr>
              <w:shd w:val="clear" w:color="auto" w:fill="FFFFFF"/>
              <w:rPr>
                <w:color w:val="000000"/>
                <w:sz w:val="24"/>
              </w:rPr>
            </w:pPr>
            <w:r w:rsidRPr="006A6C3A">
              <w:rPr>
                <w:color w:val="000000"/>
                <w:sz w:val="24"/>
              </w:rPr>
              <w:t>-ценностные представления о своей семье и своей малой родине;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-положительное отношение к школе и учебной деятельности; 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-первичное представление о личной ответственности за свои поступки через бережное отношение к природе и окружающему миру в целом;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-эстетические чувства, впечатления от восприятия предметов и явлений окружающего мира; 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-потребность сотрудничества с взрослыми и сверстниками на основе взаимодействия при выполнении совместных заданий;</w:t>
            </w:r>
          </w:p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 -первоначальная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      </w:r>
          </w:p>
        </w:tc>
        <w:tc>
          <w:tcPr>
            <w:tcW w:w="4536" w:type="dxa"/>
          </w:tcPr>
          <w:p w:rsidR="002461A1" w:rsidRPr="006A6C3A" w:rsidRDefault="002461A1" w:rsidP="00253F3F">
            <w:pPr>
              <w:tabs>
                <w:tab w:val="left" w:pos="0"/>
              </w:tabs>
              <w:autoSpaceDE w:val="0"/>
              <w:autoSpaceDN w:val="0"/>
              <w:spacing w:before="52"/>
              <w:outlineLvl w:val="1"/>
              <w:rPr>
                <w:bCs/>
                <w:sz w:val="24"/>
                <w:lang w:eastAsia="en-US"/>
              </w:rPr>
            </w:pPr>
            <w:r w:rsidRPr="006A6C3A">
              <w:rPr>
                <w:bCs/>
                <w:sz w:val="24"/>
                <w:lang w:eastAsia="en-US"/>
              </w:rPr>
              <w:lastRenderedPageBreak/>
              <w:t>1.Гражданскоговоспитания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46" w:line="276" w:lineRule="auto"/>
              <w:ind w:right="570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Формирование активной гражданской позиции,гражданскойответственности,основаннойнатрадиционныхкультурных,духовныхинравственных ценностях российского общества;</w:t>
            </w:r>
          </w:p>
          <w:p w:rsidR="002461A1" w:rsidRPr="006A6C3A" w:rsidRDefault="002461A1" w:rsidP="00253F3F">
            <w:pPr>
              <w:tabs>
                <w:tab w:val="left" w:pos="1582"/>
              </w:tabs>
              <w:autoSpaceDE w:val="0"/>
              <w:autoSpaceDN w:val="0"/>
              <w:spacing w:before="2"/>
              <w:outlineLvl w:val="1"/>
              <w:rPr>
                <w:bCs/>
                <w:sz w:val="24"/>
                <w:lang w:eastAsia="en-US"/>
              </w:rPr>
            </w:pPr>
            <w:r w:rsidRPr="006A6C3A">
              <w:rPr>
                <w:bCs/>
                <w:sz w:val="24"/>
                <w:lang w:eastAsia="en-US"/>
              </w:rPr>
              <w:lastRenderedPageBreak/>
              <w:t>2.Патриотическоговоспитания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46" w:line="276" w:lineRule="auto"/>
              <w:ind w:right="566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открытиях мировой и отечественной  , заинтересованности в научных знаниях об устройстве мира и общества;</w:t>
            </w:r>
          </w:p>
          <w:p w:rsidR="002461A1" w:rsidRPr="006A6C3A" w:rsidRDefault="002461A1" w:rsidP="00253F3F">
            <w:pPr>
              <w:tabs>
                <w:tab w:val="left" w:pos="1582"/>
              </w:tabs>
              <w:autoSpaceDE w:val="0"/>
              <w:autoSpaceDN w:val="0"/>
              <w:spacing w:before="3"/>
              <w:outlineLvl w:val="1"/>
              <w:rPr>
                <w:bCs/>
                <w:sz w:val="24"/>
                <w:lang w:eastAsia="en-US"/>
              </w:rPr>
            </w:pPr>
            <w:r w:rsidRPr="006A6C3A">
              <w:rPr>
                <w:bCs/>
                <w:sz w:val="24"/>
                <w:lang w:eastAsia="en-US"/>
              </w:rPr>
              <w:t>3.Духовно-нравственноговоспитания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46" w:line="276" w:lineRule="auto"/>
              <w:ind w:right="564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представленияосоциальныхнормахиправилахмежличностныхотношенийвколлективе,готовностикразнообразнойсовместнойдеятельности при выполнении учебных, познавательных задач, выполнении экспериментов, создании учебных проектов,</w:t>
            </w:r>
          </w:p>
          <w:p w:rsidR="002461A1" w:rsidRPr="006A6C3A" w:rsidRDefault="002461A1" w:rsidP="00253F3F">
            <w:pPr>
              <w:autoSpaceDE w:val="0"/>
              <w:autoSpaceDN w:val="0"/>
              <w:spacing w:line="276" w:lineRule="auto"/>
              <w:ind w:right="564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стремления к взаимопониманию и взаимопомощи в процессе этой учебнойдеятельности;готовностиоцениватьсвоёповедениеипоступкисвоихтоварищей с позиции нравственных и правовых норм с учётом осознания последствий поступков;</w:t>
            </w:r>
          </w:p>
          <w:p w:rsidR="002461A1" w:rsidRPr="006A6C3A" w:rsidRDefault="002461A1" w:rsidP="00253F3F">
            <w:pPr>
              <w:tabs>
                <w:tab w:val="left" w:pos="1582"/>
              </w:tabs>
              <w:autoSpaceDE w:val="0"/>
              <w:autoSpaceDN w:val="0"/>
              <w:spacing w:before="6"/>
              <w:outlineLvl w:val="1"/>
              <w:rPr>
                <w:bCs/>
                <w:sz w:val="24"/>
                <w:lang w:eastAsia="en-US"/>
              </w:rPr>
            </w:pPr>
            <w:r w:rsidRPr="006A6C3A">
              <w:rPr>
                <w:bCs/>
                <w:sz w:val="24"/>
                <w:lang w:eastAsia="en-US"/>
              </w:rPr>
              <w:lastRenderedPageBreak/>
              <w:t>7.Экологическоговоспитания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42" w:line="276" w:lineRule="auto"/>
              <w:ind w:right="566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2" w:line="276" w:lineRule="auto"/>
              <w:ind w:right="563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      </w:r>
          </w:p>
          <w:p w:rsidR="002461A1" w:rsidRPr="006A6C3A" w:rsidRDefault="002461A1" w:rsidP="00253F3F">
            <w:pPr>
              <w:autoSpaceDE w:val="0"/>
              <w:autoSpaceDN w:val="0"/>
              <w:spacing w:line="278" w:lineRule="auto"/>
              <w:ind w:right="567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экологического мышления, умения руководствоваться им в познавательной, коммуникативной и социальной практике</w:t>
            </w:r>
          </w:p>
          <w:p w:rsidR="002461A1" w:rsidRPr="006A6C3A" w:rsidRDefault="002461A1" w:rsidP="00253F3F">
            <w:pPr>
              <w:tabs>
                <w:tab w:val="left" w:pos="1582"/>
              </w:tabs>
              <w:autoSpaceDE w:val="0"/>
              <w:autoSpaceDN w:val="0"/>
              <w:outlineLvl w:val="1"/>
              <w:rPr>
                <w:bCs/>
                <w:sz w:val="24"/>
                <w:lang w:eastAsia="en-US"/>
              </w:rPr>
            </w:pPr>
            <w:r w:rsidRPr="006A6C3A">
              <w:rPr>
                <w:bCs/>
                <w:sz w:val="24"/>
                <w:lang w:eastAsia="en-US"/>
              </w:rPr>
              <w:t>8.Ценностей научного познания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42" w:line="276" w:lineRule="auto"/>
              <w:ind w:right="568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 xml:space="preserve">Мировоззренческих представлений соответствующих современному </w:t>
            </w:r>
            <w:r w:rsidRPr="006A6C3A">
              <w:rPr>
                <w:sz w:val="24"/>
                <w:lang w:eastAsia="en-US"/>
              </w:rPr>
              <w:lastRenderedPageBreak/>
              <w:t>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      </w:r>
          </w:p>
          <w:p w:rsidR="002461A1" w:rsidRPr="006A6C3A" w:rsidRDefault="002461A1" w:rsidP="00253F3F">
            <w:pPr>
              <w:autoSpaceDE w:val="0"/>
              <w:autoSpaceDN w:val="0"/>
              <w:spacing w:before="1" w:line="276" w:lineRule="auto"/>
              <w:ind w:right="572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познавательныхмотивов,направленныхнаполучениеновыхзнанийпопредмету,необходимыхдляобъяснениянаблюдаемыхпроцессовиявлений;</w:t>
            </w:r>
          </w:p>
          <w:p w:rsidR="002461A1" w:rsidRPr="006A6C3A" w:rsidRDefault="002461A1" w:rsidP="00253F3F">
            <w:pPr>
              <w:tabs>
                <w:tab w:val="left" w:pos="2868"/>
                <w:tab w:val="left" w:pos="3228"/>
                <w:tab w:val="left" w:pos="3338"/>
                <w:tab w:val="left" w:pos="3689"/>
                <w:tab w:val="left" w:pos="3722"/>
                <w:tab w:val="left" w:pos="4063"/>
                <w:tab w:val="left" w:pos="4652"/>
                <w:tab w:val="left" w:pos="5028"/>
                <w:tab w:val="left" w:pos="6169"/>
                <w:tab w:val="left" w:pos="6377"/>
                <w:tab w:val="left" w:pos="6507"/>
                <w:tab w:val="left" w:pos="7803"/>
                <w:tab w:val="left" w:pos="8161"/>
                <w:tab w:val="left" w:pos="8680"/>
                <w:tab w:val="left" w:pos="8825"/>
                <w:tab w:val="left" w:pos="9025"/>
                <w:tab w:val="left" w:pos="9727"/>
                <w:tab w:val="left" w:pos="10586"/>
              </w:tabs>
              <w:autoSpaceDE w:val="0"/>
              <w:autoSpaceDN w:val="0"/>
              <w:spacing w:line="276" w:lineRule="auto"/>
              <w:ind w:right="567"/>
              <w:rPr>
                <w:sz w:val="24"/>
                <w:lang w:eastAsia="en-US"/>
              </w:rPr>
            </w:pPr>
            <w:r w:rsidRPr="006A6C3A">
              <w:rPr>
                <w:sz w:val="24"/>
                <w:lang w:eastAsia="en-US"/>
              </w:rPr>
              <w:t>познавательной и информационной культуры, в том</w:t>
            </w:r>
            <w:r w:rsidRPr="006A6C3A">
              <w:rPr>
                <w:sz w:val="24"/>
                <w:lang w:eastAsia="en-US"/>
              </w:rPr>
              <w:tab/>
            </w:r>
            <w:r w:rsidRPr="006A6C3A">
              <w:rPr>
                <w:sz w:val="24"/>
                <w:lang w:eastAsia="en-US"/>
              </w:rPr>
              <w:tab/>
              <w:t xml:space="preserve">                                                                 числе навыков самостоятельной работы с учебными текстами, справочной литературой ,доступными техническими средствами информационных технологий; интереса к обучению и познанию,</w:t>
            </w:r>
            <w:r w:rsidRPr="006A6C3A">
              <w:rPr>
                <w:sz w:val="24"/>
                <w:lang w:eastAsia="en-US"/>
              </w:rPr>
              <w:tab/>
              <w:t xml:space="preserve"> любознательности,       готовности </w:t>
            </w:r>
            <w:r w:rsidRPr="006A6C3A">
              <w:rPr>
                <w:spacing w:val="-1"/>
                <w:sz w:val="24"/>
                <w:lang w:eastAsia="en-US"/>
              </w:rPr>
              <w:t xml:space="preserve">и </w:t>
            </w:r>
            <w:r w:rsidRPr="006A6C3A">
              <w:rPr>
                <w:sz w:val="24"/>
                <w:lang w:eastAsia="en-US"/>
              </w:rPr>
              <w:t>способности к самообразованию, исследовательской деятельности, к осознанному выбору направленности и уровня обучения в дальнейшем;</w:t>
            </w:r>
          </w:p>
        </w:tc>
        <w:tc>
          <w:tcPr>
            <w:tcW w:w="1985" w:type="dxa"/>
          </w:tcPr>
          <w:p w:rsidR="002461A1" w:rsidRPr="006A6C3A" w:rsidRDefault="002461A1" w:rsidP="00253F3F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-понимать и принимать </w:t>
            </w:r>
            <w:r w:rsidRPr="006A6C3A">
              <w:rPr>
                <w:color w:val="000000"/>
                <w:sz w:val="24"/>
              </w:rPr>
              <w:t xml:space="preserve"> задачу, сформулированную учителем;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-сохранять учебную задачу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занятия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(воспроизводить её в ходе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занятия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по просьбе учителя);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 планировать своё высказывание (продумывать, что сказать вначале, а что потом);  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-планировать свои действия на отдельных этапах урока (целеполагание, проблемная ситуация, работа с информацией и пр. по усмотрению учителя);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 -сверять выполнение работы по алгоритму, данному; 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-осуществлять контроль, коррекцию и оценку результатов своей деятельности, используя «Странички для самопроверки»; 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-фиксировать в конце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занятия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удовлетворённость /неудовлетворённость своей работой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на занятии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 (с помощью средств, предложенных учителем), позитивно относиться к своим успехам/неуспехам.</w:t>
            </w:r>
          </w:p>
        </w:tc>
        <w:tc>
          <w:tcPr>
            <w:tcW w:w="2693" w:type="dxa"/>
          </w:tcPr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color w:val="000000"/>
                <w:sz w:val="24"/>
              </w:rPr>
              <w:lastRenderedPageBreak/>
              <w:t xml:space="preserve">-понимать и толковать условные знаки и символы, используемые </w:t>
            </w:r>
            <w:r>
              <w:rPr>
                <w:color w:val="000000"/>
                <w:sz w:val="24"/>
              </w:rPr>
              <w:t>учителем для передачи и</w:t>
            </w:r>
            <w:r w:rsidRPr="006A6C3A">
              <w:rPr>
                <w:color w:val="000000"/>
                <w:sz w:val="24"/>
              </w:rPr>
              <w:t>формации </w:t>
            </w:r>
            <w:r w:rsidRPr="006A6C3A">
              <w:rPr>
                <w:iCs/>
                <w:color w:val="000000"/>
                <w:sz w:val="24"/>
              </w:rPr>
              <w:t>(условные обозначения,</w:t>
            </w:r>
            <w:r>
              <w:rPr>
                <w:iCs/>
                <w:color w:val="000000"/>
                <w:sz w:val="24"/>
              </w:rPr>
              <w:t xml:space="preserve"> название движений </w:t>
            </w:r>
            <w:r w:rsidRPr="006A6C3A">
              <w:rPr>
                <w:iCs/>
                <w:color w:val="000000"/>
                <w:sz w:val="24"/>
              </w:rPr>
              <w:t>)</w:t>
            </w:r>
            <w:r w:rsidRPr="006A6C3A">
              <w:rPr>
                <w:color w:val="000000"/>
                <w:sz w:val="24"/>
              </w:rPr>
              <w:t xml:space="preserve">;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понимать схемы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танца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передавая содержание схемы в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движении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; 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-понимать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идею,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смысл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 танца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, применять полученную информацию при выполнении заданий  предложенных учителем;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 -проводить сравнение и классификацию по заданным критериям;   -устанавливать элементарные причинно-следственные связи;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-проявлять индивидуальные творческие способности при выполнении рисунков, схем,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танца,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подготовке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танца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пр.;</w:t>
            </w:r>
          </w:p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</w:rPr>
            </w:pPr>
          </w:p>
        </w:tc>
        <w:tc>
          <w:tcPr>
            <w:tcW w:w="2487" w:type="dxa"/>
          </w:tcPr>
          <w:p w:rsidR="002461A1" w:rsidRPr="006A6C3A" w:rsidRDefault="002461A1" w:rsidP="00253F3F">
            <w:pPr>
              <w:shd w:val="clear" w:color="auto" w:fill="FFFFFF"/>
              <w:rPr>
                <w:color w:val="000000"/>
                <w:sz w:val="24"/>
              </w:rPr>
            </w:pPr>
            <w:r w:rsidRPr="006A6C3A">
              <w:rPr>
                <w:bCs/>
                <w:color w:val="000000"/>
                <w:sz w:val="24"/>
              </w:rPr>
              <w:lastRenderedPageBreak/>
              <w:t> -</w:t>
            </w:r>
            <w:r w:rsidRPr="006A6C3A">
              <w:rPr>
                <w:color w:val="000000"/>
                <w:sz w:val="24"/>
              </w:rPr>
              <w:t>включаться в диалог с учителем и сверстниками;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-формулировать ответы на вопросы; слушать партнёра по общению (деятельности), не перебивать, не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обрывать на полуслове, вникать в смысл того, о чём говорит собеседник;  -договариваться и приходить к общему решению;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 излагать своё мнение и аргументировать свою точку зрения; признавать свои ошибки, озвучивать их, соглашаться, если на ошибки указывают другие;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-строить монологическое высказывание, владеть диалогической формой речи (с учётом возрастных особенностей, норм);</w:t>
            </w:r>
          </w:p>
          <w:p w:rsidR="002461A1" w:rsidRPr="006A6C3A" w:rsidRDefault="002461A1" w:rsidP="00253F3F">
            <w:pPr>
              <w:shd w:val="clear" w:color="auto" w:fill="FFFFFF"/>
              <w:rPr>
                <w:rFonts w:eastAsiaTheme="minorHAnsi"/>
                <w:color w:val="000000"/>
                <w:sz w:val="24"/>
                <w:lang w:eastAsia="en-US"/>
              </w:rPr>
            </w:pP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придума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 xml:space="preserve">ть небольшие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 xml:space="preserve">танцевальные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комбинации с </w:t>
            </w:r>
            <w:r w:rsidRPr="006A6C3A">
              <w:rPr>
                <w:rFonts w:eastAsiaTheme="minorHAnsi"/>
                <w:color w:val="000000"/>
                <w:sz w:val="24"/>
                <w:lang w:eastAsia="en-US"/>
              </w:rPr>
              <w:t>помощью взрослых  по теме проекта.</w:t>
            </w:r>
          </w:p>
          <w:p w:rsidR="002461A1" w:rsidRPr="006A6C3A" w:rsidRDefault="002461A1" w:rsidP="00253F3F">
            <w:pPr>
              <w:autoSpaceDE w:val="0"/>
              <w:autoSpaceDN w:val="0"/>
              <w:adjustRightInd w:val="0"/>
              <w:textAlignment w:val="center"/>
              <w:rPr>
                <w:rFonts w:eastAsiaTheme="minorHAnsi"/>
                <w:sz w:val="24"/>
              </w:rPr>
            </w:pPr>
          </w:p>
        </w:tc>
      </w:tr>
    </w:tbl>
    <w:p w:rsidR="002461A1" w:rsidRPr="0065757B" w:rsidRDefault="002461A1" w:rsidP="00240382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</w:p>
    <w:p w:rsidR="00217676" w:rsidRPr="0065757B" w:rsidRDefault="00240382" w:rsidP="00DD73BE">
      <w:pPr>
        <w:pStyle w:val="c16"/>
        <w:shd w:val="clear" w:color="auto" w:fill="FFFFFF"/>
        <w:spacing w:before="0" w:beforeAutospacing="0" w:after="0" w:afterAutospacing="0"/>
        <w:ind w:firstLine="358"/>
        <w:jc w:val="both"/>
        <w:rPr>
          <w:b/>
          <w:color w:val="000000"/>
        </w:rPr>
      </w:pPr>
      <w:r w:rsidRPr="0065757B">
        <w:rPr>
          <w:rStyle w:val="c5"/>
          <w:b/>
          <w:color w:val="000000"/>
        </w:rPr>
        <w:t> </w:t>
      </w:r>
      <w:r w:rsidR="00217676" w:rsidRPr="0065757B">
        <w:rPr>
          <w:b/>
        </w:rPr>
        <w:t xml:space="preserve">Личностные, метапредметные и предметные результаты освоения </w:t>
      </w:r>
      <w:r w:rsidR="00DD73BE" w:rsidRPr="0065757B">
        <w:rPr>
          <w:b/>
        </w:rPr>
        <w:t xml:space="preserve">кружковой </w:t>
      </w:r>
      <w:r w:rsidR="00217676" w:rsidRPr="0065757B">
        <w:rPr>
          <w:b/>
        </w:rPr>
        <w:t xml:space="preserve"> деятельности</w:t>
      </w:r>
    </w:p>
    <w:p w:rsidR="00217676" w:rsidRPr="0065757B" w:rsidRDefault="00217676" w:rsidP="00217676">
      <w:pPr>
        <w:tabs>
          <w:tab w:val="left" w:pos="0"/>
        </w:tabs>
        <w:ind w:left="709"/>
        <w:jc w:val="both"/>
      </w:pPr>
      <w:r w:rsidRPr="0065757B">
        <w:rPr>
          <w:b/>
        </w:rPr>
        <w:lastRenderedPageBreak/>
        <w:t xml:space="preserve">1.Личностные </w:t>
      </w:r>
      <w:r w:rsidRPr="0065757B">
        <w:t>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217676" w:rsidRPr="0065757B" w:rsidRDefault="00217676" w:rsidP="00217676">
      <w:pPr>
        <w:tabs>
          <w:tab w:val="left" w:pos="0"/>
        </w:tabs>
        <w:ind w:left="709"/>
        <w:jc w:val="both"/>
      </w:pPr>
      <w:r w:rsidRPr="0065757B">
        <w:rPr>
          <w:b/>
        </w:rPr>
        <w:t>2. Метапредметные</w:t>
      </w:r>
      <w:r w:rsidRPr="0065757B">
        <w:t xml:space="preserve"> результаты -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217676" w:rsidRPr="0065757B" w:rsidRDefault="00217676" w:rsidP="00217676">
      <w:pPr>
        <w:tabs>
          <w:tab w:val="left" w:pos="0"/>
        </w:tabs>
        <w:ind w:left="709"/>
        <w:jc w:val="both"/>
        <w:rPr>
          <w:bCs/>
        </w:rPr>
      </w:pPr>
      <w:r w:rsidRPr="0065757B">
        <w:rPr>
          <w:b/>
        </w:rPr>
        <w:t>3. Предметные</w:t>
      </w:r>
      <w:r w:rsidRPr="0065757B">
        <w:t xml:space="preserve"> результаты - выполнение танцевальных комбинаций, формирование музыкального восприятия,</w:t>
      </w:r>
      <w:r w:rsidR="00DD73BE" w:rsidRPr="0065757B">
        <w:t xml:space="preserve"> научиться</w:t>
      </w:r>
      <w:r w:rsidRPr="0065757B">
        <w:t xml:space="preserve"> согласовывать музыку и движение.</w:t>
      </w:r>
    </w:p>
    <w:p w:rsidR="00217676" w:rsidRPr="0065757B" w:rsidRDefault="00217676" w:rsidP="00217676">
      <w:pPr>
        <w:shd w:val="clear" w:color="auto" w:fill="FFFFFF"/>
        <w:ind w:firstLine="709"/>
        <w:jc w:val="both"/>
        <w:rPr>
          <w:bCs/>
          <w:color w:val="000000"/>
        </w:rPr>
      </w:pPr>
      <w:r w:rsidRPr="0065757B">
        <w:rPr>
          <w:color w:val="000000"/>
        </w:rPr>
        <w:t xml:space="preserve">Программа составлена с учётом реализации </w:t>
      </w:r>
      <w:r w:rsidR="00DD73BE" w:rsidRPr="0065757B">
        <w:rPr>
          <w:b/>
          <w:color w:val="000000"/>
        </w:rPr>
        <w:t>метоп</w:t>
      </w:r>
      <w:r w:rsidRPr="0065757B">
        <w:rPr>
          <w:b/>
          <w:color w:val="000000"/>
        </w:rPr>
        <w:t>редметных</w:t>
      </w:r>
      <w:r w:rsidRPr="0065757B">
        <w:rPr>
          <w:color w:val="000000"/>
        </w:rPr>
        <w:t xml:space="preserve"> связей по разделам учебных предметов:</w:t>
      </w:r>
    </w:p>
    <w:p w:rsidR="00217676" w:rsidRPr="0065757B" w:rsidRDefault="00217676" w:rsidP="00217676">
      <w:pPr>
        <w:shd w:val="clear" w:color="auto" w:fill="FFFFFF"/>
        <w:ind w:firstLine="709"/>
        <w:jc w:val="both"/>
        <w:rPr>
          <w:bCs/>
          <w:color w:val="000000"/>
        </w:rPr>
      </w:pPr>
      <w:r w:rsidRPr="0065757B">
        <w:rPr>
          <w:bCs/>
          <w:color w:val="000000"/>
        </w:rPr>
        <w:t xml:space="preserve">«Музыка», </w:t>
      </w:r>
      <w:r w:rsidRPr="0065757B">
        <w:rPr>
          <w:color w:val="000000"/>
        </w:rPr>
        <w:t>где дети учатся слышать в музыке разное эмоциональное состояние и передавать его движениями.</w:t>
      </w:r>
    </w:p>
    <w:p w:rsidR="00217676" w:rsidRPr="0065757B" w:rsidRDefault="00217676" w:rsidP="00217676">
      <w:pPr>
        <w:shd w:val="clear" w:color="auto" w:fill="FFFFFF"/>
        <w:ind w:firstLine="709"/>
        <w:jc w:val="both"/>
        <w:rPr>
          <w:bCs/>
          <w:color w:val="000000"/>
        </w:rPr>
      </w:pPr>
      <w:r w:rsidRPr="0065757B">
        <w:rPr>
          <w:bCs/>
          <w:color w:val="000000"/>
        </w:rPr>
        <w:t xml:space="preserve">«Литературное чтение», </w:t>
      </w:r>
      <w:r w:rsidRPr="0065757B">
        <w:rPr>
          <w:color w:val="000000"/>
        </w:rPr>
        <w:t>где дети знакомятся с литературными произведениями, которые лягут в основу предстоящей постановки ритмопластического действия.</w:t>
      </w:r>
    </w:p>
    <w:p w:rsidR="00217676" w:rsidRPr="0065757B" w:rsidRDefault="00217676" w:rsidP="00217676">
      <w:pPr>
        <w:shd w:val="clear" w:color="auto" w:fill="FFFFFF"/>
        <w:ind w:firstLine="709"/>
        <w:jc w:val="both"/>
      </w:pPr>
      <w:r w:rsidRPr="0065757B">
        <w:rPr>
          <w:bCs/>
          <w:color w:val="000000"/>
        </w:rPr>
        <w:t xml:space="preserve">«Окружающий мир», </w:t>
      </w:r>
      <w:r w:rsidRPr="0065757B">
        <w:rPr>
          <w:color w:val="000000"/>
        </w:rPr>
        <w:t>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ритмических игр и упражнений.</w:t>
      </w:r>
    </w:p>
    <w:p w:rsidR="00217676" w:rsidRPr="0065757B" w:rsidRDefault="00217676" w:rsidP="00217676">
      <w:pPr>
        <w:shd w:val="clear" w:color="auto" w:fill="FFFFFF"/>
        <w:ind w:firstLine="709"/>
        <w:jc w:val="both"/>
      </w:pPr>
      <w:r w:rsidRPr="0065757B">
        <w:t xml:space="preserve">Самая тесная взаимосвязь прослеживается между </w:t>
      </w:r>
      <w:r w:rsidR="00DD73BE" w:rsidRPr="0065757B">
        <w:t xml:space="preserve">хореографией </w:t>
      </w:r>
      <w:r w:rsidRPr="0065757B">
        <w:t>и физкультурой: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- тренировать те или иные группы мышц для выполнения различных движений. Регулярные занятия танцами, как и занятия физической культурой, создают и укрепляют мышечный корсет, улучшают работу сердца, нервной системы, укрепляют психику.</w:t>
      </w:r>
    </w:p>
    <w:p w:rsidR="00217676" w:rsidRPr="0065757B" w:rsidRDefault="00217676" w:rsidP="00217676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 w:rsidRPr="0065757B">
        <w:t>В течение всего курса обучающиеся знакомятся со следующими общими понятиями: позиции ног; позиции рук; позиции в паре; рисунок танца; линия танца; направление движения; углы поворотов.</w:t>
      </w:r>
    </w:p>
    <w:p w:rsidR="00217676" w:rsidRPr="0065757B" w:rsidRDefault="00217676" w:rsidP="00217676">
      <w:pPr>
        <w:shd w:val="clear" w:color="auto" w:fill="FFFFFF"/>
        <w:jc w:val="both"/>
      </w:pPr>
      <w:r w:rsidRPr="0065757B">
        <w:t>Музыкаль</w:t>
      </w:r>
      <w:r w:rsidRPr="0065757B">
        <w:softHyphen/>
        <w:t>ное оформление занятия:</w:t>
      </w:r>
    </w:p>
    <w:p w:rsidR="00217676" w:rsidRPr="0065757B" w:rsidRDefault="00217676" w:rsidP="0021767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suppressAutoHyphens/>
        <w:jc w:val="both"/>
      </w:pPr>
      <w:r w:rsidRPr="0065757B">
        <w:t>правильный подбор музыкального произведения в соответствии с исполняемым движением, т.е. с соблюдением принципа «музы</w:t>
      </w:r>
      <w:r w:rsidRPr="0065757B">
        <w:softHyphen/>
        <w:t>ка-движение»;</w:t>
      </w:r>
    </w:p>
    <w:p w:rsidR="00217676" w:rsidRPr="0065757B" w:rsidRDefault="00217676" w:rsidP="00217676">
      <w:pPr>
        <w:widowControl w:val="0"/>
        <w:numPr>
          <w:ilvl w:val="0"/>
          <w:numId w:val="8"/>
        </w:numPr>
        <w:shd w:val="clear" w:color="auto" w:fill="FFFFFF"/>
        <w:tabs>
          <w:tab w:val="left" w:pos="526"/>
        </w:tabs>
        <w:suppressAutoHyphens/>
        <w:jc w:val="both"/>
      </w:pPr>
      <w:r w:rsidRPr="0065757B">
        <w:t>художественное или выразительное исполнение музыки, кото</w:t>
      </w:r>
      <w:r w:rsidRPr="0065757B">
        <w:softHyphen/>
        <w:t>рое является главным методическим приемом преподавания.</w:t>
      </w:r>
    </w:p>
    <w:p w:rsidR="00217676" w:rsidRPr="0065757B" w:rsidRDefault="00217676" w:rsidP="00217676">
      <w:pPr>
        <w:ind w:firstLine="709"/>
        <w:jc w:val="both"/>
        <w:rPr>
          <w:b/>
        </w:rPr>
      </w:pPr>
      <w:r w:rsidRPr="0065757B">
        <w:t>Задача данного этапа – развитие координации, памяти и внимания, умения воспроизводить движения показанные педагогом, развитие пластики тела.</w:t>
      </w:r>
    </w:p>
    <w:p w:rsidR="00217676" w:rsidRPr="0065757B" w:rsidRDefault="00217676" w:rsidP="00217676">
      <w:pPr>
        <w:ind w:firstLine="709"/>
        <w:jc w:val="both"/>
      </w:pPr>
      <w:r w:rsidRPr="0065757B">
        <w:t>Перестроения для танцев: “линии”,“хоровод”,“шахматы”,“змейка”,“круг”.</w:t>
      </w:r>
    </w:p>
    <w:p w:rsidR="00217676" w:rsidRPr="0065757B" w:rsidRDefault="00217676" w:rsidP="00217676">
      <w:pPr>
        <w:ind w:firstLine="709"/>
        <w:jc w:val="both"/>
      </w:pPr>
      <w:r w:rsidRPr="0065757B">
        <w:t>Задача обогатить набор движений, развить их координацию, разработать мышцы стопы, научить ориентироваться в зале, выполнять поставленные педагогом задачи.</w:t>
      </w:r>
    </w:p>
    <w:p w:rsidR="00217676" w:rsidRPr="0065757B" w:rsidRDefault="00217676" w:rsidP="00217676">
      <w:pPr>
        <w:ind w:firstLine="709"/>
        <w:jc w:val="both"/>
      </w:pPr>
      <w:r w:rsidRPr="0065757B">
        <w:t>Изучаются основные движения и вариации из них, а также некоторые популярные танцы, которые развивают</w:t>
      </w:r>
      <w:r w:rsidR="00DD73BE" w:rsidRPr="0065757B">
        <w:t xml:space="preserve"> </w:t>
      </w:r>
      <w:r w:rsidRPr="0065757B">
        <w:t>музыкальность, координацию движений, умение двигаться под музык. Улучшается память, внимание, внутренняя организация.</w:t>
      </w:r>
    </w:p>
    <w:p w:rsidR="00B10DBF" w:rsidRDefault="00B10DBF" w:rsidP="00217676">
      <w:pPr>
        <w:jc w:val="center"/>
        <w:rPr>
          <w:b/>
          <w:bCs/>
        </w:rPr>
      </w:pPr>
    </w:p>
    <w:p w:rsidR="00217676" w:rsidRPr="0065757B" w:rsidRDefault="00217676" w:rsidP="00217676">
      <w:pPr>
        <w:jc w:val="center"/>
        <w:rPr>
          <w:color w:val="000000"/>
        </w:rPr>
      </w:pPr>
      <w:r w:rsidRPr="0065757B">
        <w:rPr>
          <w:b/>
          <w:bCs/>
        </w:rPr>
        <w:t>Содержание программы</w:t>
      </w:r>
    </w:p>
    <w:p w:rsidR="00217676" w:rsidRPr="0065757B" w:rsidRDefault="00217676" w:rsidP="00217676">
      <w:pPr>
        <w:jc w:val="center"/>
        <w:rPr>
          <w:b/>
        </w:rPr>
      </w:pPr>
    </w:p>
    <w:p w:rsidR="00217676" w:rsidRPr="0065757B" w:rsidRDefault="00217676" w:rsidP="00B10DBF">
      <w:r w:rsidRPr="0065757B">
        <w:rPr>
          <w:b/>
        </w:rPr>
        <w:lastRenderedPageBreak/>
        <w:t>Вводное занятие.</w:t>
      </w:r>
      <w:r w:rsidR="00DD73BE" w:rsidRPr="0065757B">
        <w:rPr>
          <w:b/>
        </w:rPr>
        <w:t xml:space="preserve"> </w:t>
      </w:r>
      <w:r w:rsidRPr="0065757B">
        <w:t>Инструктаж по технике безопасности.</w:t>
      </w:r>
      <w:r w:rsidR="00DD73BE" w:rsidRPr="0065757B">
        <w:t xml:space="preserve"> </w:t>
      </w:r>
      <w:r w:rsidRPr="0065757B">
        <w:t>Прослушивание музыкального материала ,повторение изученного в прошлом году материала.</w:t>
      </w:r>
    </w:p>
    <w:p w:rsidR="00217676" w:rsidRPr="0065757B" w:rsidRDefault="00217676" w:rsidP="00B10DBF">
      <w:pPr>
        <w:rPr>
          <w:b/>
        </w:rPr>
      </w:pPr>
      <w:r w:rsidRPr="0065757B">
        <w:rPr>
          <w:b/>
        </w:rPr>
        <w:t>1.Азбука музыкального движения.</w:t>
      </w:r>
    </w:p>
    <w:p w:rsidR="00217676" w:rsidRPr="0065757B" w:rsidRDefault="00217676" w:rsidP="00217676">
      <w:r w:rsidRPr="0065757B">
        <w:rPr>
          <w:b/>
          <w:i/>
        </w:rPr>
        <w:t>1.1</w:t>
      </w:r>
      <w:r w:rsidRPr="0065757B">
        <w:t xml:space="preserve"> Классический танец. Классический танец. Позиции рук(1,2,3) и но(1,2,3,4,5) в классическом танце. Положение корпуса и головы.</w:t>
      </w:r>
    </w:p>
    <w:p w:rsidR="00217676" w:rsidRPr="0065757B" w:rsidRDefault="00217676" w:rsidP="00217676">
      <w:r w:rsidRPr="0065757B">
        <w:rPr>
          <w:b/>
          <w:i/>
        </w:rPr>
        <w:t>1.2</w:t>
      </w:r>
      <w:r w:rsidRPr="0065757B">
        <w:t xml:space="preserve"> Понятие точк</w:t>
      </w:r>
      <w:r w:rsidR="00B10DBF">
        <w:t>а зала. Основные линии танца диа</w:t>
      </w:r>
      <w:r w:rsidRPr="0065757B">
        <w:t>гональ, прямая Перестроения для танцев: “линии”,“хоровод”,“шахматы”,“змейка”,“круг”. Проучить основные линии</w:t>
      </w:r>
      <w:r w:rsidR="00B10DBF">
        <w:t xml:space="preserve"> танца. Движение по прямой и диа</w:t>
      </w:r>
      <w:r w:rsidRPr="0065757B">
        <w:t>гонали. Проучить основные точки зала.</w:t>
      </w:r>
      <w:r w:rsidR="00DD73BE" w:rsidRPr="0065757B">
        <w:t xml:space="preserve"> </w:t>
      </w:r>
      <w:r w:rsidRPr="0065757B">
        <w:t>Повороты по точкам зала(1-8).</w:t>
      </w:r>
    </w:p>
    <w:p w:rsidR="00217676" w:rsidRPr="0065757B" w:rsidRDefault="00217676" w:rsidP="00217676">
      <w:r w:rsidRPr="0065757B">
        <w:rPr>
          <w:b/>
          <w:i/>
        </w:rPr>
        <w:t>1.3</w:t>
      </w:r>
      <w:r w:rsidRPr="0065757B">
        <w:t xml:space="preserve"> Деми плие (полуприседание по 1,2,3 позициям), батман тандю,</w:t>
      </w:r>
      <w:r w:rsidR="00DD73BE" w:rsidRPr="0065757B">
        <w:t xml:space="preserve"> </w:t>
      </w:r>
      <w:r w:rsidR="00B10DBF">
        <w:t>в</w:t>
      </w:r>
      <w:r w:rsidRPr="0065757B">
        <w:t>ытягивание ноги (батман тандю) в сторону, вперед, назад по 1 и 3 позициям. Переводы рук по позициям(порт де бра). Исполнять музыкальные игры и танцы в темпе и характере заданным педагогом</w:t>
      </w:r>
    </w:p>
    <w:p w:rsidR="00217676" w:rsidRPr="0065757B" w:rsidRDefault="00217676" w:rsidP="00217676">
      <w:r w:rsidRPr="0065757B">
        <w:rPr>
          <w:b/>
          <w:i/>
        </w:rPr>
        <w:t>1.4</w:t>
      </w:r>
      <w:r w:rsidR="00860BC3" w:rsidRPr="0065757B">
        <w:t xml:space="preserve"> Изу</w:t>
      </w:r>
      <w:r w:rsidRPr="0065757B">
        <w:t>чение истории возникновения классического танца. Просмотр видеоматериа</w:t>
      </w:r>
      <w:r w:rsidR="00860BC3" w:rsidRPr="0065757B">
        <w:t>ла. Проучить шаги с носка по диа</w:t>
      </w:r>
      <w:r w:rsidRPr="0065757B">
        <w:t>гонали и по  прямой в повороте. Понятие голова на точку.</w:t>
      </w:r>
      <w:r w:rsidR="00860BC3" w:rsidRPr="0065757B">
        <w:t xml:space="preserve"> </w:t>
      </w:r>
      <w:r w:rsidRPr="0065757B">
        <w:t xml:space="preserve"> поворачивать голову на точку. Подготовить реферат по истории классического танца.</w:t>
      </w:r>
    </w:p>
    <w:p w:rsidR="00217676" w:rsidRPr="0065757B" w:rsidRDefault="00217676" w:rsidP="00217676">
      <w:r w:rsidRPr="0065757B">
        <w:rPr>
          <w:b/>
          <w:i/>
        </w:rPr>
        <w:t>1.5</w:t>
      </w:r>
      <w:r w:rsidR="00860BC3" w:rsidRPr="0065757B">
        <w:t xml:space="preserve"> </w:t>
      </w:r>
      <w:r w:rsidRPr="0065757B">
        <w:t>Прыжки в классическом танце. Прыжки в классическом танце (сотте по 1,2. И 5 позиции ног, сисон Подготовка презентации для мини проекта «Классический танец». Подвести итог изученных элементов.</w:t>
      </w:r>
    </w:p>
    <w:p w:rsidR="00217676" w:rsidRPr="0065757B" w:rsidRDefault="00217676" w:rsidP="00217676">
      <w:r w:rsidRPr="0065757B">
        <w:rPr>
          <w:b/>
          <w:i/>
        </w:rPr>
        <w:t>1.6</w:t>
      </w:r>
      <w:r w:rsidRPr="0065757B">
        <w:t xml:space="preserve"> </w:t>
      </w:r>
      <w:r w:rsidR="00B16E17" w:rsidRPr="0065757B">
        <w:t xml:space="preserve">Открытое занятие </w:t>
      </w:r>
      <w:r w:rsidRPr="0065757B">
        <w:t>«Классический танец» . Презентация  проекта  «Классический танец» на занятии. Продемонстрировать основные проученные элементы .</w:t>
      </w:r>
    </w:p>
    <w:p w:rsidR="00B16E17" w:rsidRPr="0065757B" w:rsidRDefault="00B16E17" w:rsidP="00217676">
      <w:pPr>
        <w:rPr>
          <w:b/>
        </w:rPr>
      </w:pPr>
      <w:r w:rsidRPr="0065757B">
        <w:rPr>
          <w:b/>
          <w:i/>
        </w:rPr>
        <w:t>ТЕМА 2</w:t>
      </w:r>
      <w:r w:rsidRPr="0065757B">
        <w:t>.</w:t>
      </w:r>
      <w:r w:rsidRPr="0065757B">
        <w:rPr>
          <w:b/>
        </w:rPr>
        <w:t xml:space="preserve">Эстрадный танец </w:t>
      </w:r>
    </w:p>
    <w:p w:rsidR="00B16E17" w:rsidRPr="0065757B" w:rsidRDefault="00B16E17" w:rsidP="00217676">
      <w:pPr>
        <w:rPr>
          <w:b/>
        </w:rPr>
      </w:pPr>
      <w:r w:rsidRPr="0065757B">
        <w:rPr>
          <w:b/>
        </w:rPr>
        <w:t>2.1 Позиции ног, свободная 2,6 позиция .</w:t>
      </w:r>
    </w:p>
    <w:p w:rsidR="00B16E17" w:rsidRPr="0065757B" w:rsidRDefault="00B16E17" w:rsidP="00217676">
      <w:r w:rsidRPr="0065757B">
        <w:t>Проучить позиции ног свободные (не выворотные). Разминка в современном стиле с включением таких элементов как «пружинка» , «качелька», «соскок», «проезд», «переход», «мах» и т.д. Рассказать ребятам сюжет будущего танца и образ .Проучить о</w:t>
      </w:r>
      <w:r w:rsidR="00A906A7">
        <w:t>сновной шаг и рисунки в танце «Крутышки</w:t>
      </w:r>
      <w:r w:rsidRPr="0065757B">
        <w:t>»</w:t>
      </w:r>
    </w:p>
    <w:p w:rsidR="00B16E17" w:rsidRPr="0065757B" w:rsidRDefault="00B16E17" w:rsidP="00217676">
      <w:r w:rsidRPr="0065757B">
        <w:rPr>
          <w:b/>
        </w:rPr>
        <w:t>2.2 Постановка танца «</w:t>
      </w:r>
      <w:r w:rsidR="00A906A7">
        <w:rPr>
          <w:b/>
        </w:rPr>
        <w:t>Крутышки</w:t>
      </w:r>
      <w:r w:rsidRPr="0065757B">
        <w:rPr>
          <w:b/>
        </w:rPr>
        <w:t xml:space="preserve">» </w:t>
      </w:r>
      <w:r w:rsidRPr="0065757B">
        <w:t>Проучить основные элементы танца «Подсолнух». Добиться четкого и реского исполнения проученных элементов</w:t>
      </w:r>
    </w:p>
    <w:p w:rsidR="00B16E17" w:rsidRPr="0065757B" w:rsidRDefault="00B16E17" w:rsidP="00217676">
      <w:r w:rsidRPr="0065757B">
        <w:rPr>
          <w:b/>
        </w:rPr>
        <w:t>2.3</w:t>
      </w:r>
      <w:r w:rsidR="00AB29E3" w:rsidRPr="0065757B">
        <w:rPr>
          <w:b/>
        </w:rPr>
        <w:t xml:space="preserve"> Основные комбинации и связки в танце «</w:t>
      </w:r>
      <w:r w:rsidR="00A906A7">
        <w:rPr>
          <w:b/>
        </w:rPr>
        <w:t>Крутышк</w:t>
      </w:r>
      <w:r w:rsidR="00AB29E3" w:rsidRPr="0065757B">
        <w:rPr>
          <w:b/>
        </w:rPr>
        <w:t xml:space="preserve">и» </w:t>
      </w:r>
      <w:r w:rsidR="00AB29E3" w:rsidRPr="0065757B">
        <w:t>Проучить элементы танца и собрать проученные движения в комбинации, связки.</w:t>
      </w:r>
    </w:p>
    <w:p w:rsidR="00AB29E3" w:rsidRPr="0065757B" w:rsidRDefault="00AB29E3" w:rsidP="00217676">
      <w:r w:rsidRPr="0065757B">
        <w:rPr>
          <w:b/>
        </w:rPr>
        <w:t>2.4 Рисунки танца «</w:t>
      </w:r>
      <w:r w:rsidR="00A906A7">
        <w:rPr>
          <w:b/>
        </w:rPr>
        <w:t>Крутышки</w:t>
      </w:r>
      <w:r w:rsidRPr="0065757B">
        <w:rPr>
          <w:b/>
        </w:rPr>
        <w:t xml:space="preserve">» </w:t>
      </w:r>
      <w:r w:rsidRPr="0065757B">
        <w:t>Разобрать основные рисунки в танце,</w:t>
      </w:r>
      <w:r w:rsidR="00B10DBF">
        <w:t xml:space="preserve"> </w:t>
      </w:r>
      <w:r w:rsidRPr="0065757B">
        <w:t>добиться четкого исполнения в линиях и колоннах, ровной линии в рисунке «круг»</w:t>
      </w:r>
    </w:p>
    <w:p w:rsidR="00B16E17" w:rsidRPr="0065757B" w:rsidRDefault="00AB29E3" w:rsidP="00AB29E3">
      <w:r w:rsidRPr="0065757B">
        <w:rPr>
          <w:b/>
        </w:rPr>
        <w:t xml:space="preserve">2.5 Работа над оттачиванием четкого и резкого исполнения движений. </w:t>
      </w:r>
      <w:r w:rsidRPr="0065757B">
        <w:t>Оттачивание резкости в исполнении и четкости в рисунках .</w:t>
      </w:r>
      <w:r w:rsidR="00B16E17" w:rsidRPr="0065757B">
        <w:tab/>
      </w:r>
    </w:p>
    <w:p w:rsidR="00B16E17" w:rsidRPr="0065757B" w:rsidRDefault="00AB29E3" w:rsidP="00AB29E3">
      <w:pPr>
        <w:tabs>
          <w:tab w:val="left" w:pos="9150"/>
        </w:tabs>
      </w:pPr>
      <w:r w:rsidRPr="0065757B">
        <w:rPr>
          <w:b/>
        </w:rPr>
        <w:t>2.6 Работа над синхронностью в танце «</w:t>
      </w:r>
      <w:r w:rsidR="00A906A7">
        <w:rPr>
          <w:b/>
        </w:rPr>
        <w:t>Крутышки</w:t>
      </w:r>
      <w:r w:rsidRPr="0065757B">
        <w:rPr>
          <w:b/>
        </w:rPr>
        <w:t>»</w:t>
      </w:r>
      <w:r w:rsidRPr="0065757B">
        <w:t>. Добиться синхронного исполнения, с соблюдением всех ранее разобранных замечаний.</w:t>
      </w:r>
    </w:p>
    <w:p w:rsidR="00AB29E3" w:rsidRPr="0065757B" w:rsidRDefault="00AB29E3" w:rsidP="00AB29E3">
      <w:pPr>
        <w:tabs>
          <w:tab w:val="left" w:pos="9150"/>
        </w:tabs>
      </w:pPr>
      <w:r w:rsidRPr="0065757B">
        <w:rPr>
          <w:b/>
        </w:rPr>
        <w:t>2</w:t>
      </w:r>
      <w:r w:rsidR="00A906A7">
        <w:rPr>
          <w:b/>
        </w:rPr>
        <w:t>.7 Работа над образом в танце «Крутышки</w:t>
      </w:r>
      <w:r w:rsidRPr="0065757B">
        <w:rPr>
          <w:b/>
        </w:rPr>
        <w:t xml:space="preserve">» </w:t>
      </w:r>
      <w:r w:rsidRPr="0065757B">
        <w:t>Образ в танце и характер , исполнения танца в нужном настроении и характере заданном учителем.</w:t>
      </w:r>
    </w:p>
    <w:p w:rsidR="0071013F" w:rsidRPr="0065757B" w:rsidRDefault="00AB29E3" w:rsidP="0071013F">
      <w:r w:rsidRPr="0065757B">
        <w:rPr>
          <w:b/>
        </w:rPr>
        <w:t>2.8.</w:t>
      </w:r>
      <w:r w:rsidR="0071013F" w:rsidRPr="0071013F">
        <w:rPr>
          <w:b/>
        </w:rPr>
        <w:t xml:space="preserve"> </w:t>
      </w:r>
      <w:r w:rsidR="0071013F" w:rsidRPr="0065757B">
        <w:rPr>
          <w:b/>
        </w:rPr>
        <w:t>Постановка танца «</w:t>
      </w:r>
      <w:r w:rsidR="0071013F">
        <w:rPr>
          <w:b/>
        </w:rPr>
        <w:t>Денс микс</w:t>
      </w:r>
      <w:r w:rsidR="0071013F" w:rsidRPr="0065757B">
        <w:rPr>
          <w:b/>
        </w:rPr>
        <w:t xml:space="preserve">» </w:t>
      </w:r>
      <w:r w:rsidR="0071013F" w:rsidRPr="0065757B">
        <w:t>Проучить основные элементы танца «Подсолнух». Добиться четкого и реского исполнения проученных элементов</w:t>
      </w:r>
    </w:p>
    <w:p w:rsidR="0071013F" w:rsidRPr="0065757B" w:rsidRDefault="0071013F" w:rsidP="0071013F">
      <w:r w:rsidRPr="0065757B">
        <w:rPr>
          <w:b/>
        </w:rPr>
        <w:t>2.3 Основные комбинации и связки в танце «</w:t>
      </w:r>
      <w:r>
        <w:rPr>
          <w:b/>
        </w:rPr>
        <w:t>Денс микс</w:t>
      </w:r>
      <w:r w:rsidRPr="0065757B">
        <w:rPr>
          <w:b/>
        </w:rPr>
        <w:t xml:space="preserve">» </w:t>
      </w:r>
      <w:r w:rsidRPr="0065757B">
        <w:t>Проучить элементы танца и собрать проученные движения в комбинации, связки.</w:t>
      </w:r>
    </w:p>
    <w:p w:rsidR="0071013F" w:rsidRPr="0065757B" w:rsidRDefault="0071013F" w:rsidP="0071013F">
      <w:r w:rsidRPr="0065757B">
        <w:rPr>
          <w:b/>
        </w:rPr>
        <w:lastRenderedPageBreak/>
        <w:t>2.4 Рисунки танца «</w:t>
      </w:r>
      <w:r>
        <w:rPr>
          <w:b/>
        </w:rPr>
        <w:t>Денс микс</w:t>
      </w:r>
      <w:r w:rsidRPr="0065757B">
        <w:rPr>
          <w:b/>
        </w:rPr>
        <w:t xml:space="preserve">» </w:t>
      </w:r>
      <w:r w:rsidRPr="0065757B">
        <w:t>Разобрать основные рисунки в танце,</w:t>
      </w:r>
      <w:r>
        <w:t xml:space="preserve"> </w:t>
      </w:r>
      <w:r w:rsidRPr="0065757B">
        <w:t>добиться четкого исполнения в линиях и колоннах, ровной линии в рисунке «круг»</w:t>
      </w:r>
    </w:p>
    <w:p w:rsidR="0071013F" w:rsidRPr="0065757B" w:rsidRDefault="0071013F" w:rsidP="0071013F">
      <w:r w:rsidRPr="0065757B">
        <w:rPr>
          <w:b/>
        </w:rPr>
        <w:t xml:space="preserve">2.5 Работа над оттачиванием четкого и резкого исполнения движений. </w:t>
      </w:r>
      <w:r w:rsidRPr="0065757B">
        <w:t>Оттачивание резкости в исполнении и четкости в рисунках .</w:t>
      </w:r>
      <w:r w:rsidRPr="0065757B">
        <w:tab/>
      </w:r>
    </w:p>
    <w:p w:rsidR="0071013F" w:rsidRPr="0065757B" w:rsidRDefault="0071013F" w:rsidP="0071013F">
      <w:pPr>
        <w:tabs>
          <w:tab w:val="left" w:pos="9150"/>
        </w:tabs>
      </w:pPr>
      <w:r w:rsidRPr="0065757B">
        <w:rPr>
          <w:b/>
        </w:rPr>
        <w:t>2.6 Работа над синхронностью в танце «</w:t>
      </w:r>
      <w:r>
        <w:rPr>
          <w:b/>
        </w:rPr>
        <w:t>Денс микс</w:t>
      </w:r>
      <w:r w:rsidRPr="0065757B">
        <w:rPr>
          <w:b/>
        </w:rPr>
        <w:t>»</w:t>
      </w:r>
      <w:r w:rsidRPr="0065757B">
        <w:t>. Добиться синхронного исполнения, с соблюдением всех ранее разобранных замечаний.</w:t>
      </w:r>
    </w:p>
    <w:p w:rsidR="0071013F" w:rsidRPr="0071013F" w:rsidRDefault="0071013F" w:rsidP="00AB29E3">
      <w:pPr>
        <w:tabs>
          <w:tab w:val="left" w:pos="9150"/>
        </w:tabs>
      </w:pPr>
      <w:r w:rsidRPr="0065757B">
        <w:rPr>
          <w:b/>
        </w:rPr>
        <w:t>2</w:t>
      </w:r>
      <w:r>
        <w:rPr>
          <w:b/>
        </w:rPr>
        <w:t>.7 Работа над образом в танце «Денс микс</w:t>
      </w:r>
      <w:r w:rsidRPr="0065757B">
        <w:rPr>
          <w:b/>
        </w:rPr>
        <w:t xml:space="preserve">» </w:t>
      </w:r>
      <w:r w:rsidRPr="0065757B">
        <w:t>Образ в танце и характер , исполнения танца в нужном настроении и характере заданном учителем.</w:t>
      </w:r>
    </w:p>
    <w:p w:rsidR="00AB29E3" w:rsidRPr="0065757B" w:rsidRDefault="0071013F" w:rsidP="00AB29E3">
      <w:pPr>
        <w:tabs>
          <w:tab w:val="left" w:pos="9150"/>
        </w:tabs>
        <w:rPr>
          <w:b/>
        </w:rPr>
      </w:pPr>
      <w:r>
        <w:rPr>
          <w:b/>
        </w:rPr>
        <w:t xml:space="preserve">Концерт </w:t>
      </w:r>
    </w:p>
    <w:p w:rsidR="0071013F" w:rsidRDefault="00AB29E3" w:rsidP="00217676">
      <w:pPr>
        <w:rPr>
          <w:b/>
        </w:rPr>
      </w:pPr>
      <w:r w:rsidRPr="0065757B">
        <w:rPr>
          <w:b/>
        </w:rPr>
        <w:t>3</w:t>
      </w:r>
      <w:r w:rsidR="00217676" w:rsidRPr="0065757B">
        <w:rPr>
          <w:b/>
        </w:rPr>
        <w:t>.</w:t>
      </w:r>
      <w:r w:rsidR="0071013F">
        <w:rPr>
          <w:b/>
        </w:rPr>
        <w:t xml:space="preserve">Историко-бытовой танец </w:t>
      </w:r>
    </w:p>
    <w:p w:rsidR="00217676" w:rsidRPr="0065757B" w:rsidRDefault="0071013F" w:rsidP="00217676">
      <w:r w:rsidRPr="0065757B">
        <w:rPr>
          <w:b/>
          <w:i/>
        </w:rPr>
        <w:t xml:space="preserve"> </w:t>
      </w:r>
      <w:r w:rsidR="00AB29E3" w:rsidRPr="0065757B">
        <w:rPr>
          <w:b/>
          <w:i/>
        </w:rPr>
        <w:t>3</w:t>
      </w:r>
      <w:r w:rsidR="00217676" w:rsidRPr="0065757B">
        <w:rPr>
          <w:b/>
          <w:i/>
        </w:rPr>
        <w:t>.1</w:t>
      </w:r>
      <w:r w:rsidR="00217676" w:rsidRPr="0065757B">
        <w:t xml:space="preserve"> Позиции рук и ног в русском народном танце. Костюм в русском народном танце. Беседа о народном танце.</w:t>
      </w:r>
      <w:r w:rsidR="00DD73BE" w:rsidRPr="0065757B">
        <w:t xml:space="preserve"> </w:t>
      </w:r>
      <w:r w:rsidR="00217676" w:rsidRPr="0065757B">
        <w:t xml:space="preserve">Просмотр видео материала. </w:t>
      </w:r>
    </w:p>
    <w:p w:rsidR="00217676" w:rsidRPr="0065757B" w:rsidRDefault="00AB29E3" w:rsidP="00217676">
      <w:r w:rsidRPr="0065757B">
        <w:rPr>
          <w:b/>
          <w:i/>
        </w:rPr>
        <w:t>3</w:t>
      </w:r>
      <w:r w:rsidR="00217676" w:rsidRPr="0065757B">
        <w:rPr>
          <w:b/>
          <w:i/>
        </w:rPr>
        <w:t>.2</w:t>
      </w:r>
      <w:r w:rsidR="00217676" w:rsidRPr="0065757B">
        <w:t>Основные элементы ковырялочка,</w:t>
      </w:r>
      <w:r w:rsidR="00DD73BE" w:rsidRPr="0065757B">
        <w:t xml:space="preserve"> </w:t>
      </w:r>
      <w:r w:rsidR="00217676" w:rsidRPr="0065757B">
        <w:t xml:space="preserve"> моталочка, .хлопушки.  Подготовка к дробям .Сюжетный танец. Подготовка к дробям.</w:t>
      </w:r>
      <w:r w:rsidR="00DD73BE" w:rsidRPr="0065757B">
        <w:t xml:space="preserve"> </w:t>
      </w:r>
      <w:r w:rsidR="00B10DBF">
        <w:t>Изучить основные движения, припа</w:t>
      </w:r>
      <w:r w:rsidR="00217676" w:rsidRPr="0065757B">
        <w:t>дания,</w:t>
      </w:r>
      <w:r w:rsidR="00DD73BE" w:rsidRPr="0065757B">
        <w:t xml:space="preserve"> </w:t>
      </w:r>
      <w:r w:rsidR="00217676" w:rsidRPr="0065757B">
        <w:t>ковырялочка, подготовка к элементу веревочка.</w:t>
      </w:r>
      <w:r w:rsidR="00B10DBF">
        <w:t xml:space="preserve"> </w:t>
      </w:r>
      <w:r w:rsidR="00217676" w:rsidRPr="0065757B">
        <w:t>Разобрать понятие сюжетный танец. Придумать мини сюжет для индивидуальной постановки.</w:t>
      </w:r>
    </w:p>
    <w:p w:rsidR="00217676" w:rsidRPr="0065757B" w:rsidRDefault="00AB29E3" w:rsidP="00217676">
      <w:r w:rsidRPr="0065757B">
        <w:rPr>
          <w:b/>
          <w:i/>
        </w:rPr>
        <w:t>3</w:t>
      </w:r>
      <w:r w:rsidR="00217676" w:rsidRPr="0065757B">
        <w:rPr>
          <w:b/>
          <w:i/>
        </w:rPr>
        <w:t>.3</w:t>
      </w:r>
      <w:r w:rsidR="00217676" w:rsidRPr="0065757B">
        <w:t>Сюжетный танец . Игра «Я постановщик». Танец «У самовара». Просмотр видео материала о сюжетном танце.</w:t>
      </w:r>
      <w:r w:rsidR="00DD73BE" w:rsidRPr="0065757B">
        <w:t xml:space="preserve"> </w:t>
      </w:r>
      <w:r w:rsidR="00217676" w:rsidRPr="0065757B">
        <w:t>Беседа о сюжетном танце.  Разучивание элементов танца на основе проученных элементов русского народного танца.</w:t>
      </w:r>
    </w:p>
    <w:p w:rsidR="00217676" w:rsidRPr="0065757B" w:rsidRDefault="00AB29E3" w:rsidP="00217676">
      <w:r w:rsidRPr="0065757B">
        <w:rPr>
          <w:b/>
          <w:i/>
        </w:rPr>
        <w:t>3</w:t>
      </w:r>
      <w:r w:rsidR="00217676" w:rsidRPr="0065757B">
        <w:rPr>
          <w:b/>
          <w:i/>
        </w:rPr>
        <w:t>.4</w:t>
      </w:r>
      <w:r w:rsidR="00217676" w:rsidRPr="0065757B">
        <w:t>Сюжетный танец «У самовара» .Разучивание  элементов танца «У самовара». Припадание, ключ,</w:t>
      </w:r>
      <w:r w:rsidR="00DD73BE" w:rsidRPr="0065757B">
        <w:t xml:space="preserve"> </w:t>
      </w:r>
      <w:r w:rsidR="00217676" w:rsidRPr="0065757B">
        <w:t xml:space="preserve">соскок, и т.д </w:t>
      </w:r>
      <w:r w:rsidR="00B10DBF">
        <w:t>р</w:t>
      </w:r>
      <w:r w:rsidR="00217676" w:rsidRPr="0065757B">
        <w:t>абота над образом и эмоциональностью Подготовка к участию в проекте праздника 9 мая «Спасибо за победу».</w:t>
      </w:r>
    </w:p>
    <w:p w:rsidR="00217676" w:rsidRPr="0065757B" w:rsidRDefault="00217676" w:rsidP="00217676">
      <w:pPr>
        <w:rPr>
          <w:b/>
        </w:rPr>
      </w:pPr>
      <w:r w:rsidRPr="0065757B">
        <w:rPr>
          <w:b/>
        </w:rPr>
        <w:t>3.Историко-бытовой танец</w:t>
      </w:r>
    </w:p>
    <w:p w:rsidR="00217676" w:rsidRPr="0065757B" w:rsidRDefault="00217676" w:rsidP="00217676">
      <w:pPr>
        <w:rPr>
          <w:b/>
        </w:rPr>
      </w:pPr>
      <w:r w:rsidRPr="0065757B">
        <w:rPr>
          <w:b/>
          <w:i/>
        </w:rPr>
        <w:t>3.1</w:t>
      </w:r>
      <w:r w:rsidRPr="0065757B">
        <w:t>Историко-бытовой танец.</w:t>
      </w:r>
      <w:r w:rsidR="00DD73BE" w:rsidRPr="0065757B">
        <w:t xml:space="preserve"> </w:t>
      </w:r>
      <w:r w:rsidRPr="0065757B">
        <w:t>Полька,</w:t>
      </w:r>
      <w:r w:rsidR="00DD73BE" w:rsidRPr="0065757B">
        <w:t xml:space="preserve"> </w:t>
      </w:r>
      <w:r w:rsidRPr="0065757B">
        <w:t>вальс,</w:t>
      </w:r>
      <w:r w:rsidR="00DD73BE" w:rsidRPr="0065757B">
        <w:t xml:space="preserve"> мазурка.  Беседа на тему «Истори</w:t>
      </w:r>
      <w:r w:rsidRPr="0065757B">
        <w:t>ко-бытовой танец» Просмотр видео материала. Разучить шаг польки и вальса</w:t>
      </w:r>
    </w:p>
    <w:p w:rsidR="0071013F" w:rsidRPr="00C7058E" w:rsidRDefault="00217676" w:rsidP="00217676">
      <w:r w:rsidRPr="0065757B">
        <w:rPr>
          <w:b/>
          <w:i/>
        </w:rPr>
        <w:t>3.2</w:t>
      </w:r>
      <w:r w:rsidRPr="0065757B">
        <w:t>Основной шаг польки и мазурки.</w:t>
      </w:r>
      <w:r w:rsidR="00DD73BE" w:rsidRPr="0065757B">
        <w:t xml:space="preserve"> </w:t>
      </w:r>
      <w:r w:rsidRPr="0065757B">
        <w:t>Вальсовый квадрат. Разучить основной шаг польки и мазурки. Проучить вальсовый квадрат. Подготовить презентацию об костюмах 18-19 века.</w:t>
      </w:r>
      <w:r w:rsidR="0071013F" w:rsidRPr="0071013F">
        <w:rPr>
          <w:b/>
        </w:rPr>
        <w:t xml:space="preserve"> </w:t>
      </w:r>
      <w:r w:rsidR="00C7058E" w:rsidRPr="00C7058E">
        <w:t>Вальсовый шаг по малому и большому кругу.</w:t>
      </w:r>
    </w:p>
    <w:p w:rsidR="00217676" w:rsidRPr="0065757B" w:rsidRDefault="0071013F" w:rsidP="00217676">
      <w:r w:rsidRPr="0044124B">
        <w:rPr>
          <w:b/>
        </w:rPr>
        <w:t>Выступление на концерте  посвященный « Деню Победы»</w:t>
      </w:r>
    </w:p>
    <w:p w:rsidR="0071013F" w:rsidRPr="0044124B" w:rsidRDefault="00217676" w:rsidP="0071013F">
      <w:pPr>
        <w:rPr>
          <w:b/>
        </w:rPr>
      </w:pPr>
      <w:r w:rsidRPr="0065757B">
        <w:rPr>
          <w:b/>
          <w:i/>
        </w:rPr>
        <w:t>3.3</w:t>
      </w:r>
      <w:r w:rsidRPr="0065757B">
        <w:t xml:space="preserve"> Итоговое занятие. Повторить изученные за год элементы танцев, классического,</w:t>
      </w:r>
      <w:r w:rsidR="00DD73BE" w:rsidRPr="0065757B">
        <w:t xml:space="preserve"> </w:t>
      </w:r>
      <w:r w:rsidR="00AB29E3" w:rsidRPr="0065757B">
        <w:t xml:space="preserve">эстрадного </w:t>
      </w:r>
      <w:r w:rsidRPr="0065757B">
        <w:t>и историко-бытового.</w:t>
      </w:r>
      <w:r w:rsidR="0071013F" w:rsidRPr="0071013F">
        <w:rPr>
          <w:b/>
        </w:rPr>
        <w:t xml:space="preserve"> </w:t>
      </w:r>
    </w:p>
    <w:p w:rsidR="00217676" w:rsidRPr="0065757B" w:rsidRDefault="00217676" w:rsidP="00217676"/>
    <w:p w:rsidR="001F311C" w:rsidRPr="0065757B" w:rsidRDefault="001F311C" w:rsidP="00AB29E3">
      <w:pPr>
        <w:rPr>
          <w:b/>
        </w:rPr>
      </w:pPr>
      <w:r>
        <w:rPr>
          <w:b/>
        </w:rPr>
        <w:t>Учебно-тематический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946"/>
        <w:gridCol w:w="1134"/>
      </w:tblGrid>
      <w:tr w:rsidR="00274249" w:rsidTr="00274249">
        <w:tc>
          <w:tcPr>
            <w:tcW w:w="675" w:type="dxa"/>
          </w:tcPr>
          <w:p w:rsidR="00274249" w:rsidRDefault="00274249" w:rsidP="00AB29E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8" w:type="dxa"/>
            <w:gridSpan w:val="2"/>
          </w:tcPr>
          <w:p w:rsidR="00274249" w:rsidRDefault="00274249" w:rsidP="001F311C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1134" w:type="dxa"/>
          </w:tcPr>
          <w:p w:rsidR="00274249" w:rsidRDefault="00274249" w:rsidP="00AB29E3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274249" w:rsidTr="00274249">
        <w:tc>
          <w:tcPr>
            <w:tcW w:w="675" w:type="dxa"/>
          </w:tcPr>
          <w:p w:rsidR="00274249" w:rsidRDefault="0071013F" w:rsidP="00AB29E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8" w:type="dxa"/>
            <w:gridSpan w:val="2"/>
          </w:tcPr>
          <w:p w:rsidR="00274249" w:rsidRDefault="00274249" w:rsidP="00AB29E3">
            <w:pPr>
              <w:rPr>
                <w:b/>
              </w:rPr>
            </w:pPr>
            <w:r w:rsidRPr="0065757B">
              <w:rPr>
                <w:b/>
              </w:rPr>
              <w:t>Вводное занятие</w:t>
            </w:r>
          </w:p>
        </w:tc>
        <w:tc>
          <w:tcPr>
            <w:tcW w:w="1134" w:type="dxa"/>
          </w:tcPr>
          <w:p w:rsidR="00274249" w:rsidRDefault="0071013F" w:rsidP="009A23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201A9" w:rsidTr="008E5344">
        <w:trPr>
          <w:trHeight w:val="536"/>
        </w:trPr>
        <w:tc>
          <w:tcPr>
            <w:tcW w:w="7763" w:type="dxa"/>
            <w:gridSpan w:val="3"/>
          </w:tcPr>
          <w:p w:rsidR="008201A9" w:rsidRDefault="008201A9" w:rsidP="00274249">
            <w:pPr>
              <w:jc w:val="center"/>
              <w:rPr>
                <w:b/>
              </w:rPr>
            </w:pPr>
            <w:r w:rsidRPr="0065757B">
              <w:rPr>
                <w:b/>
              </w:rPr>
              <w:t>Азбука музыкального движени</w:t>
            </w:r>
            <w:r>
              <w:rPr>
                <w:b/>
              </w:rPr>
              <w:t>я</w:t>
            </w:r>
          </w:p>
        </w:tc>
        <w:tc>
          <w:tcPr>
            <w:tcW w:w="1134" w:type="dxa"/>
          </w:tcPr>
          <w:p w:rsidR="008201A9" w:rsidRDefault="007405F5" w:rsidP="009A237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201A9">
              <w:rPr>
                <w:b/>
              </w:rPr>
              <w:t>часов</w:t>
            </w:r>
          </w:p>
        </w:tc>
      </w:tr>
      <w:tr w:rsidR="00274249" w:rsidTr="00072148">
        <w:tc>
          <w:tcPr>
            <w:tcW w:w="817" w:type="dxa"/>
            <w:gridSpan w:val="2"/>
          </w:tcPr>
          <w:p w:rsidR="00274249" w:rsidRDefault="0071013F" w:rsidP="0071013F">
            <w:pPr>
              <w:rPr>
                <w:b/>
              </w:rPr>
            </w:pPr>
            <w:r>
              <w:rPr>
                <w:b/>
              </w:rPr>
              <w:t>2-</w:t>
            </w:r>
            <w:r w:rsidR="00072148">
              <w:rPr>
                <w:b/>
              </w:rPr>
              <w:t>3</w:t>
            </w:r>
          </w:p>
        </w:tc>
        <w:tc>
          <w:tcPr>
            <w:tcW w:w="6946" w:type="dxa"/>
          </w:tcPr>
          <w:p w:rsidR="00274249" w:rsidRDefault="00274249" w:rsidP="00AB29E3">
            <w:pPr>
              <w:rPr>
                <w:b/>
              </w:rPr>
            </w:pPr>
            <w:r w:rsidRPr="005946B8">
              <w:rPr>
                <w:b/>
              </w:rPr>
              <w:t>Классический танец</w:t>
            </w:r>
          </w:p>
        </w:tc>
        <w:tc>
          <w:tcPr>
            <w:tcW w:w="1134" w:type="dxa"/>
          </w:tcPr>
          <w:p w:rsidR="0027424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74249" w:rsidTr="00072148">
        <w:tc>
          <w:tcPr>
            <w:tcW w:w="817" w:type="dxa"/>
            <w:gridSpan w:val="2"/>
          </w:tcPr>
          <w:p w:rsidR="00274249" w:rsidRDefault="0071013F" w:rsidP="0071013F">
            <w:pPr>
              <w:rPr>
                <w:b/>
              </w:rPr>
            </w:pPr>
            <w:r>
              <w:rPr>
                <w:b/>
              </w:rPr>
              <w:t>4-</w:t>
            </w:r>
            <w:r w:rsidR="00072148">
              <w:rPr>
                <w:b/>
              </w:rPr>
              <w:t>5</w:t>
            </w:r>
          </w:p>
        </w:tc>
        <w:tc>
          <w:tcPr>
            <w:tcW w:w="6946" w:type="dxa"/>
          </w:tcPr>
          <w:p w:rsidR="00274249" w:rsidRDefault="00274249" w:rsidP="00274249">
            <w:pPr>
              <w:widowControl w:val="0"/>
              <w:suppressAutoHyphens/>
              <w:jc w:val="both"/>
              <w:rPr>
                <w:b/>
              </w:rPr>
            </w:pPr>
            <w:r w:rsidRPr="005946B8">
              <w:rPr>
                <w:b/>
              </w:rPr>
              <w:t xml:space="preserve">Понятие точка зала </w:t>
            </w:r>
          </w:p>
        </w:tc>
        <w:tc>
          <w:tcPr>
            <w:tcW w:w="1134" w:type="dxa"/>
          </w:tcPr>
          <w:p w:rsidR="00274249" w:rsidRDefault="006B52C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52C2" w:rsidTr="00072148">
        <w:tc>
          <w:tcPr>
            <w:tcW w:w="817" w:type="dxa"/>
            <w:gridSpan w:val="2"/>
          </w:tcPr>
          <w:p w:rsidR="006B52C2" w:rsidRDefault="0071013F" w:rsidP="0071013F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6946" w:type="dxa"/>
          </w:tcPr>
          <w:p w:rsidR="006B52C2" w:rsidRPr="005946B8" w:rsidRDefault="006B52C2" w:rsidP="00274249">
            <w:pPr>
              <w:widowControl w:val="0"/>
              <w:suppressAutoHyphens/>
              <w:jc w:val="both"/>
              <w:rPr>
                <w:b/>
              </w:rPr>
            </w:pPr>
            <w:r>
              <w:rPr>
                <w:b/>
              </w:rPr>
              <w:t>Подготовка к вращению</w:t>
            </w:r>
          </w:p>
        </w:tc>
        <w:tc>
          <w:tcPr>
            <w:tcW w:w="1134" w:type="dxa"/>
          </w:tcPr>
          <w:p w:rsidR="006B52C2" w:rsidRDefault="006B52C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74249" w:rsidTr="00072148">
        <w:tc>
          <w:tcPr>
            <w:tcW w:w="817" w:type="dxa"/>
            <w:gridSpan w:val="2"/>
          </w:tcPr>
          <w:p w:rsidR="00274249" w:rsidRDefault="0071013F" w:rsidP="0071013F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6946" w:type="dxa"/>
          </w:tcPr>
          <w:p w:rsidR="00274249" w:rsidRDefault="006B52C2" w:rsidP="006B52C2">
            <w:pPr>
              <w:rPr>
                <w:b/>
              </w:rPr>
            </w:pPr>
            <w:r>
              <w:rPr>
                <w:b/>
              </w:rPr>
              <w:t>Деми плие</w:t>
            </w:r>
            <w:r w:rsidR="007405F5">
              <w:rPr>
                <w:b/>
              </w:rPr>
              <w:t>.</w:t>
            </w:r>
            <w:r w:rsidR="00274249" w:rsidRPr="005946B8">
              <w:rPr>
                <w:b/>
              </w:rPr>
              <w:t xml:space="preserve"> </w:t>
            </w:r>
            <w:r w:rsidR="007405F5">
              <w:rPr>
                <w:b/>
              </w:rPr>
              <w:t>Б</w:t>
            </w:r>
            <w:r w:rsidR="007405F5" w:rsidRPr="005946B8">
              <w:rPr>
                <w:b/>
              </w:rPr>
              <w:t>атман тандю</w:t>
            </w:r>
          </w:p>
        </w:tc>
        <w:tc>
          <w:tcPr>
            <w:tcW w:w="1134" w:type="dxa"/>
          </w:tcPr>
          <w:p w:rsidR="00274249" w:rsidRDefault="0065628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52C2" w:rsidTr="00072148">
        <w:tc>
          <w:tcPr>
            <w:tcW w:w="817" w:type="dxa"/>
            <w:gridSpan w:val="2"/>
          </w:tcPr>
          <w:p w:rsidR="006B52C2" w:rsidRDefault="0071013F" w:rsidP="0071013F">
            <w:pPr>
              <w:rPr>
                <w:b/>
              </w:rPr>
            </w:pPr>
            <w:r>
              <w:rPr>
                <w:b/>
              </w:rPr>
              <w:t>10</w:t>
            </w:r>
            <w:r w:rsidR="00072148">
              <w:rPr>
                <w:b/>
              </w:rPr>
              <w:t>-1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6B52C2" w:rsidRPr="005946B8" w:rsidRDefault="007405F5" w:rsidP="00AB29E3">
            <w:pPr>
              <w:rPr>
                <w:b/>
              </w:rPr>
            </w:pPr>
            <w:r w:rsidRPr="005946B8">
              <w:rPr>
                <w:b/>
              </w:rPr>
              <w:t>Изучение истории возникновения классического танца</w:t>
            </w:r>
          </w:p>
        </w:tc>
        <w:tc>
          <w:tcPr>
            <w:tcW w:w="1134" w:type="dxa"/>
          </w:tcPr>
          <w:p w:rsidR="006B52C2" w:rsidRDefault="0065628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74249" w:rsidTr="00072148">
        <w:tc>
          <w:tcPr>
            <w:tcW w:w="817" w:type="dxa"/>
            <w:gridSpan w:val="2"/>
          </w:tcPr>
          <w:p w:rsidR="00274249" w:rsidRDefault="0071013F" w:rsidP="0071013F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072148">
              <w:rPr>
                <w:b/>
              </w:rPr>
              <w:t>-1</w:t>
            </w:r>
            <w:r>
              <w:rPr>
                <w:b/>
              </w:rPr>
              <w:t>3</w:t>
            </w:r>
          </w:p>
        </w:tc>
        <w:tc>
          <w:tcPr>
            <w:tcW w:w="6946" w:type="dxa"/>
          </w:tcPr>
          <w:p w:rsidR="00274249" w:rsidRPr="00274249" w:rsidRDefault="007405F5" w:rsidP="00274249">
            <w:pPr>
              <w:widowControl w:val="0"/>
              <w:suppressAutoHyphens/>
            </w:pPr>
            <w:r w:rsidRPr="008C1139">
              <w:rPr>
                <w:b/>
              </w:rPr>
              <w:t>Прыжки в классическом танце</w:t>
            </w:r>
          </w:p>
        </w:tc>
        <w:tc>
          <w:tcPr>
            <w:tcW w:w="1134" w:type="dxa"/>
          </w:tcPr>
          <w:p w:rsidR="0027424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74249" w:rsidTr="00072148">
        <w:tc>
          <w:tcPr>
            <w:tcW w:w="817" w:type="dxa"/>
            <w:gridSpan w:val="2"/>
          </w:tcPr>
          <w:p w:rsidR="00274249" w:rsidRDefault="00072148" w:rsidP="0071013F">
            <w:pPr>
              <w:widowControl w:val="0"/>
              <w:suppressAutoHyphens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1013F">
              <w:rPr>
                <w:b/>
              </w:rPr>
              <w:t>4</w:t>
            </w:r>
            <w:r>
              <w:rPr>
                <w:b/>
              </w:rPr>
              <w:t>-1</w:t>
            </w:r>
            <w:r w:rsidR="0071013F">
              <w:rPr>
                <w:b/>
              </w:rPr>
              <w:t>5</w:t>
            </w:r>
          </w:p>
        </w:tc>
        <w:tc>
          <w:tcPr>
            <w:tcW w:w="6946" w:type="dxa"/>
          </w:tcPr>
          <w:p w:rsidR="00274249" w:rsidRDefault="007405F5" w:rsidP="00855B3D">
            <w:pPr>
              <w:widowControl w:val="0"/>
              <w:suppressAutoHyphens/>
              <w:jc w:val="both"/>
              <w:rPr>
                <w:b/>
              </w:rPr>
            </w:pPr>
            <w:r w:rsidRPr="008C1139">
              <w:rPr>
                <w:b/>
              </w:rPr>
              <w:t>Открытое занятие</w:t>
            </w:r>
          </w:p>
        </w:tc>
        <w:tc>
          <w:tcPr>
            <w:tcW w:w="1134" w:type="dxa"/>
          </w:tcPr>
          <w:p w:rsidR="0027424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1A9" w:rsidTr="008E5344">
        <w:tc>
          <w:tcPr>
            <w:tcW w:w="7763" w:type="dxa"/>
            <w:gridSpan w:val="3"/>
          </w:tcPr>
          <w:p w:rsidR="008201A9" w:rsidRDefault="008201A9" w:rsidP="008201A9">
            <w:pPr>
              <w:jc w:val="center"/>
              <w:rPr>
                <w:b/>
              </w:rPr>
            </w:pPr>
            <w:r w:rsidRPr="0065757B">
              <w:rPr>
                <w:b/>
              </w:rPr>
              <w:t>Эстрадный танец</w:t>
            </w:r>
          </w:p>
        </w:tc>
        <w:tc>
          <w:tcPr>
            <w:tcW w:w="1134" w:type="dxa"/>
          </w:tcPr>
          <w:p w:rsidR="008201A9" w:rsidRDefault="006B52C2" w:rsidP="00AB29E3">
            <w:pPr>
              <w:rPr>
                <w:b/>
              </w:rPr>
            </w:pPr>
            <w:r>
              <w:rPr>
                <w:b/>
              </w:rPr>
              <w:t>3</w:t>
            </w:r>
            <w:r w:rsidR="00A634B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9A2378">
              <w:rPr>
                <w:b/>
              </w:rPr>
              <w:t>часов</w:t>
            </w:r>
          </w:p>
        </w:tc>
      </w:tr>
      <w:tr w:rsidR="00274249" w:rsidTr="00072148">
        <w:tc>
          <w:tcPr>
            <w:tcW w:w="817" w:type="dxa"/>
            <w:gridSpan w:val="2"/>
          </w:tcPr>
          <w:p w:rsidR="00274249" w:rsidRDefault="0071013F" w:rsidP="00AB29E3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6946" w:type="dxa"/>
          </w:tcPr>
          <w:p w:rsidR="00274249" w:rsidRDefault="008201A9" w:rsidP="008201A9">
            <w:pPr>
              <w:rPr>
                <w:b/>
              </w:rPr>
            </w:pPr>
            <w:r w:rsidRPr="0065757B">
              <w:rPr>
                <w:b/>
              </w:rPr>
              <w:t xml:space="preserve">Позиции ног, свободная 2,6 позиция </w:t>
            </w:r>
          </w:p>
        </w:tc>
        <w:tc>
          <w:tcPr>
            <w:tcW w:w="1134" w:type="dxa"/>
          </w:tcPr>
          <w:p w:rsidR="0027424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1A9" w:rsidTr="00072148">
        <w:tc>
          <w:tcPr>
            <w:tcW w:w="817" w:type="dxa"/>
            <w:gridSpan w:val="2"/>
          </w:tcPr>
          <w:p w:rsidR="008201A9" w:rsidRDefault="0071013F" w:rsidP="00AB29E3">
            <w:pPr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6946" w:type="dxa"/>
          </w:tcPr>
          <w:p w:rsidR="008201A9" w:rsidRPr="008201A9" w:rsidRDefault="008201A9" w:rsidP="0071013F">
            <w:r w:rsidRPr="0065757B">
              <w:rPr>
                <w:b/>
              </w:rPr>
              <w:t>Постановка танца «</w:t>
            </w:r>
            <w:r w:rsidR="0071013F">
              <w:rPr>
                <w:b/>
              </w:rPr>
              <w:t>Крутышки</w:t>
            </w:r>
            <w:r w:rsidRPr="0065757B">
              <w:rPr>
                <w:b/>
              </w:rPr>
              <w:t xml:space="preserve">» </w:t>
            </w:r>
          </w:p>
        </w:tc>
        <w:tc>
          <w:tcPr>
            <w:tcW w:w="1134" w:type="dxa"/>
          </w:tcPr>
          <w:p w:rsidR="008201A9" w:rsidRDefault="0065628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52C2" w:rsidTr="00072148">
        <w:tc>
          <w:tcPr>
            <w:tcW w:w="817" w:type="dxa"/>
            <w:gridSpan w:val="2"/>
          </w:tcPr>
          <w:p w:rsidR="006B52C2" w:rsidRDefault="0071013F" w:rsidP="00AB29E3">
            <w:pPr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6946" w:type="dxa"/>
          </w:tcPr>
          <w:p w:rsidR="006B52C2" w:rsidRPr="0065757B" w:rsidRDefault="006B52C2" w:rsidP="0071013F">
            <w:pPr>
              <w:rPr>
                <w:b/>
              </w:rPr>
            </w:pPr>
            <w:r>
              <w:rPr>
                <w:b/>
              </w:rPr>
              <w:t>О</w:t>
            </w:r>
            <w:r w:rsidR="0071013F">
              <w:rPr>
                <w:b/>
              </w:rPr>
              <w:t>сновные элементы танца «Крутышки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6B52C2" w:rsidRDefault="006B52C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1A9" w:rsidTr="00072148">
        <w:tc>
          <w:tcPr>
            <w:tcW w:w="817" w:type="dxa"/>
            <w:gridSpan w:val="2"/>
          </w:tcPr>
          <w:p w:rsidR="007405F5" w:rsidRDefault="0071013F" w:rsidP="00AB29E3">
            <w:pPr>
              <w:rPr>
                <w:b/>
              </w:rPr>
            </w:pPr>
            <w:r>
              <w:rPr>
                <w:b/>
              </w:rPr>
              <w:t>22-23</w:t>
            </w:r>
          </w:p>
          <w:p w:rsidR="00072148" w:rsidRDefault="0071013F" w:rsidP="00AB29E3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6946" w:type="dxa"/>
          </w:tcPr>
          <w:p w:rsidR="0071013F" w:rsidRDefault="008201A9" w:rsidP="0071013F">
            <w:pPr>
              <w:rPr>
                <w:b/>
              </w:rPr>
            </w:pPr>
            <w:r w:rsidRPr="0065757B">
              <w:rPr>
                <w:b/>
              </w:rPr>
              <w:t>Основные комбинации и связки в танце «</w:t>
            </w:r>
            <w:r w:rsidR="0071013F">
              <w:rPr>
                <w:b/>
              </w:rPr>
              <w:t>Крутышки</w:t>
            </w:r>
            <w:r w:rsidRPr="0065757B">
              <w:rPr>
                <w:b/>
              </w:rPr>
              <w:t xml:space="preserve">» </w:t>
            </w:r>
          </w:p>
          <w:p w:rsidR="008201A9" w:rsidRPr="008201A9" w:rsidRDefault="0071013F" w:rsidP="0071013F">
            <w:r w:rsidRPr="0065757B">
              <w:rPr>
                <w:b/>
              </w:rPr>
              <w:t>Рисунки танца «</w:t>
            </w:r>
            <w:r>
              <w:rPr>
                <w:b/>
              </w:rPr>
              <w:t>Крутышки</w:t>
            </w:r>
            <w:r w:rsidRPr="0065757B">
              <w:rPr>
                <w:b/>
              </w:rPr>
              <w:t>»</w:t>
            </w:r>
          </w:p>
        </w:tc>
        <w:tc>
          <w:tcPr>
            <w:tcW w:w="1134" w:type="dxa"/>
          </w:tcPr>
          <w:p w:rsidR="008201A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01A9" w:rsidTr="00755612">
        <w:trPr>
          <w:trHeight w:val="3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72148" w:rsidRDefault="0071013F" w:rsidP="0071013F">
            <w:pPr>
              <w:rPr>
                <w:b/>
              </w:rPr>
            </w:pPr>
            <w:r>
              <w:rPr>
                <w:b/>
              </w:rPr>
              <w:t>26</w:t>
            </w:r>
            <w:r w:rsidR="007405F5">
              <w:rPr>
                <w:b/>
              </w:rPr>
              <w:t>-2</w:t>
            </w: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201A9" w:rsidRPr="008201A9" w:rsidRDefault="0071013F" w:rsidP="0071013F">
            <w:r>
              <w:rPr>
                <w:b/>
              </w:rPr>
              <w:t>Линии в танце «Крутышки»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5612" w:rsidRDefault="0075561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5612" w:rsidTr="00755612">
        <w:trPr>
          <w:trHeight w:val="19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55612" w:rsidRDefault="0071013F" w:rsidP="00AB29E3">
            <w:pPr>
              <w:rPr>
                <w:b/>
              </w:rPr>
            </w:pPr>
            <w:r>
              <w:rPr>
                <w:b/>
              </w:rPr>
              <w:t>28-29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55612" w:rsidRPr="0065757B" w:rsidRDefault="0071013F" w:rsidP="0071013F">
            <w:pPr>
              <w:rPr>
                <w:b/>
              </w:rPr>
            </w:pPr>
            <w:r>
              <w:rPr>
                <w:b/>
              </w:rPr>
              <w:t xml:space="preserve">Репетиционный процесс </w:t>
            </w:r>
            <w:r w:rsidRPr="0065757B">
              <w:rPr>
                <w:b/>
              </w:rPr>
              <w:t>исполнения движений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5612" w:rsidRDefault="0075561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1A9" w:rsidTr="00072148">
        <w:tc>
          <w:tcPr>
            <w:tcW w:w="817" w:type="dxa"/>
            <w:gridSpan w:val="2"/>
          </w:tcPr>
          <w:p w:rsidR="007405F5" w:rsidRDefault="0071013F" w:rsidP="00AB29E3">
            <w:pPr>
              <w:rPr>
                <w:b/>
              </w:rPr>
            </w:pPr>
            <w:r>
              <w:rPr>
                <w:b/>
              </w:rPr>
              <w:t>30-31</w:t>
            </w:r>
          </w:p>
          <w:p w:rsidR="00072148" w:rsidRDefault="0071013F" w:rsidP="0071013F">
            <w:pPr>
              <w:rPr>
                <w:b/>
              </w:rPr>
            </w:pPr>
            <w:r>
              <w:rPr>
                <w:b/>
              </w:rPr>
              <w:t>32</w:t>
            </w:r>
            <w:r w:rsidR="00072148">
              <w:rPr>
                <w:b/>
              </w:rPr>
              <w:t>-3</w:t>
            </w:r>
            <w:r>
              <w:rPr>
                <w:b/>
              </w:rPr>
              <w:t>3</w:t>
            </w:r>
          </w:p>
        </w:tc>
        <w:tc>
          <w:tcPr>
            <w:tcW w:w="6946" w:type="dxa"/>
          </w:tcPr>
          <w:p w:rsidR="0071013F" w:rsidRDefault="0071013F" w:rsidP="0071013F">
            <w:pPr>
              <w:rPr>
                <w:b/>
              </w:rPr>
            </w:pPr>
            <w:r>
              <w:rPr>
                <w:b/>
              </w:rPr>
              <w:t>Синхронность</w:t>
            </w:r>
            <w:r w:rsidRPr="0065757B">
              <w:rPr>
                <w:b/>
              </w:rPr>
              <w:t xml:space="preserve"> в танце «</w:t>
            </w:r>
            <w:r>
              <w:rPr>
                <w:b/>
              </w:rPr>
              <w:t>Крутышки</w:t>
            </w:r>
            <w:r w:rsidRPr="0065757B">
              <w:rPr>
                <w:b/>
              </w:rPr>
              <w:t>»</w:t>
            </w:r>
            <w:r>
              <w:rPr>
                <w:b/>
              </w:rPr>
              <w:t xml:space="preserve"> .</w:t>
            </w:r>
          </w:p>
          <w:p w:rsidR="008201A9" w:rsidRPr="0065757B" w:rsidRDefault="0071013F" w:rsidP="0071013F">
            <w:pPr>
              <w:rPr>
                <w:b/>
              </w:rPr>
            </w:pPr>
            <w:r>
              <w:rPr>
                <w:b/>
              </w:rPr>
              <w:t>Образ</w:t>
            </w:r>
            <w:r w:rsidRPr="0065757B">
              <w:rPr>
                <w:b/>
              </w:rPr>
              <w:t xml:space="preserve"> в танце «</w:t>
            </w:r>
            <w:r>
              <w:rPr>
                <w:b/>
              </w:rPr>
              <w:t>Крутышки</w:t>
            </w:r>
            <w:r w:rsidRPr="0065757B">
              <w:rPr>
                <w:b/>
              </w:rPr>
              <w:t>»</w:t>
            </w:r>
            <w:r>
              <w:rPr>
                <w:b/>
              </w:rPr>
              <w:t xml:space="preserve"> Характер танца «Крутышки »</w:t>
            </w:r>
          </w:p>
        </w:tc>
        <w:tc>
          <w:tcPr>
            <w:tcW w:w="1134" w:type="dxa"/>
          </w:tcPr>
          <w:p w:rsidR="008201A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01A9" w:rsidTr="00072148">
        <w:tc>
          <w:tcPr>
            <w:tcW w:w="817" w:type="dxa"/>
            <w:gridSpan w:val="2"/>
          </w:tcPr>
          <w:p w:rsidR="007405F5" w:rsidRDefault="0071013F" w:rsidP="00AB29E3">
            <w:pPr>
              <w:rPr>
                <w:b/>
              </w:rPr>
            </w:pPr>
            <w:r>
              <w:rPr>
                <w:b/>
              </w:rPr>
              <w:t>34-35</w:t>
            </w:r>
          </w:p>
          <w:p w:rsidR="00072148" w:rsidRDefault="0071013F" w:rsidP="0071013F">
            <w:pPr>
              <w:rPr>
                <w:b/>
              </w:rPr>
            </w:pPr>
            <w:r>
              <w:rPr>
                <w:b/>
              </w:rPr>
              <w:t>36-37</w:t>
            </w:r>
          </w:p>
        </w:tc>
        <w:tc>
          <w:tcPr>
            <w:tcW w:w="6946" w:type="dxa"/>
          </w:tcPr>
          <w:p w:rsidR="0071013F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65757B">
              <w:rPr>
                <w:b/>
              </w:rPr>
              <w:t>Постановка танца «</w:t>
            </w:r>
            <w:r>
              <w:rPr>
                <w:b/>
              </w:rPr>
              <w:t>Денс микс</w:t>
            </w:r>
            <w:r w:rsidRPr="0065757B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8201A9" w:rsidRPr="008201A9" w:rsidRDefault="0071013F" w:rsidP="0071013F">
            <w:pPr>
              <w:tabs>
                <w:tab w:val="left" w:pos="9150"/>
              </w:tabs>
            </w:pPr>
            <w:r>
              <w:rPr>
                <w:b/>
              </w:rPr>
              <w:t xml:space="preserve">Основные элементы танца </w:t>
            </w:r>
            <w:r w:rsidRPr="0065757B">
              <w:rPr>
                <w:b/>
              </w:rPr>
              <w:t>«</w:t>
            </w:r>
            <w:r>
              <w:rPr>
                <w:b/>
              </w:rPr>
              <w:t>Денс микс</w:t>
            </w:r>
            <w:r w:rsidRPr="0065757B">
              <w:rPr>
                <w:b/>
              </w:rPr>
              <w:t>»</w:t>
            </w:r>
          </w:p>
        </w:tc>
        <w:tc>
          <w:tcPr>
            <w:tcW w:w="1134" w:type="dxa"/>
          </w:tcPr>
          <w:p w:rsidR="008201A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01A9" w:rsidTr="00755612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72148" w:rsidRDefault="0071013F" w:rsidP="00AB29E3">
            <w:pPr>
              <w:rPr>
                <w:b/>
              </w:rPr>
            </w:pPr>
            <w:r>
              <w:rPr>
                <w:b/>
              </w:rPr>
              <w:t>38-39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1013F" w:rsidRDefault="0071013F" w:rsidP="0071013F">
            <w:pPr>
              <w:rPr>
                <w:b/>
              </w:rPr>
            </w:pPr>
            <w:r w:rsidRPr="0065757B">
              <w:rPr>
                <w:b/>
              </w:rPr>
              <w:t>Основные комбинации и связки в танце «</w:t>
            </w:r>
            <w:r>
              <w:rPr>
                <w:b/>
              </w:rPr>
              <w:t>Денс микс</w:t>
            </w:r>
            <w:r w:rsidRPr="0065757B">
              <w:rPr>
                <w:b/>
              </w:rPr>
              <w:t xml:space="preserve">» </w:t>
            </w:r>
          </w:p>
          <w:p w:rsidR="007F4A36" w:rsidRPr="008201A9" w:rsidRDefault="0071013F" w:rsidP="0071013F">
            <w:pPr>
              <w:tabs>
                <w:tab w:val="left" w:pos="9150"/>
              </w:tabs>
            </w:pPr>
            <w:r w:rsidRPr="0065757B">
              <w:rPr>
                <w:b/>
              </w:rPr>
              <w:t>Рисунки танца «</w:t>
            </w:r>
            <w:r w:rsidR="00153684">
              <w:rPr>
                <w:b/>
              </w:rPr>
              <w:t>Денс микс</w:t>
            </w:r>
            <w:r w:rsidRPr="0065757B">
              <w:rPr>
                <w:b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5612" w:rsidRDefault="0075561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5612" w:rsidTr="00755612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55612" w:rsidRDefault="0071013F" w:rsidP="00AB29E3">
            <w:pPr>
              <w:rPr>
                <w:b/>
              </w:rPr>
            </w:pPr>
            <w:r>
              <w:rPr>
                <w:b/>
              </w:rPr>
              <w:t>40-41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55612" w:rsidRDefault="0071013F" w:rsidP="0071013F">
            <w:pPr>
              <w:tabs>
                <w:tab w:val="left" w:pos="9150"/>
              </w:tabs>
              <w:rPr>
                <w:b/>
              </w:rPr>
            </w:pPr>
            <w:r>
              <w:rPr>
                <w:b/>
              </w:rPr>
              <w:t xml:space="preserve">Репетиционный процесс </w:t>
            </w:r>
            <w:r w:rsidRPr="0065757B">
              <w:rPr>
                <w:b/>
              </w:rPr>
              <w:t>исполнения движений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5612" w:rsidRDefault="00755612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1A9" w:rsidTr="00072148">
        <w:tc>
          <w:tcPr>
            <w:tcW w:w="817" w:type="dxa"/>
            <w:gridSpan w:val="2"/>
          </w:tcPr>
          <w:p w:rsidR="008201A9" w:rsidRDefault="0071013F" w:rsidP="00AB29E3">
            <w:pPr>
              <w:rPr>
                <w:b/>
              </w:rPr>
            </w:pPr>
            <w:r>
              <w:rPr>
                <w:b/>
              </w:rPr>
              <w:t>42-43</w:t>
            </w:r>
          </w:p>
        </w:tc>
        <w:tc>
          <w:tcPr>
            <w:tcW w:w="6946" w:type="dxa"/>
          </w:tcPr>
          <w:p w:rsidR="008201A9" w:rsidRPr="0065757B" w:rsidRDefault="00755612" w:rsidP="008201A9">
            <w:pPr>
              <w:rPr>
                <w:b/>
              </w:rPr>
            </w:pPr>
            <w:r w:rsidRPr="0065757B">
              <w:rPr>
                <w:b/>
              </w:rPr>
              <w:t>Повторение</w:t>
            </w:r>
            <w:r>
              <w:rPr>
                <w:b/>
              </w:rPr>
              <w:t xml:space="preserve"> и закрепление</w:t>
            </w:r>
          </w:p>
        </w:tc>
        <w:tc>
          <w:tcPr>
            <w:tcW w:w="1134" w:type="dxa"/>
          </w:tcPr>
          <w:p w:rsidR="008201A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1A9" w:rsidTr="00072148">
        <w:tc>
          <w:tcPr>
            <w:tcW w:w="817" w:type="dxa"/>
            <w:gridSpan w:val="2"/>
          </w:tcPr>
          <w:p w:rsidR="008201A9" w:rsidRDefault="0071013F" w:rsidP="0071013F">
            <w:pPr>
              <w:rPr>
                <w:b/>
              </w:rPr>
            </w:pPr>
            <w:r>
              <w:rPr>
                <w:b/>
              </w:rPr>
              <w:t>44</w:t>
            </w:r>
            <w:r w:rsidR="007405F5">
              <w:rPr>
                <w:b/>
              </w:rPr>
              <w:t>-4</w:t>
            </w:r>
            <w:r>
              <w:rPr>
                <w:b/>
              </w:rPr>
              <w:t>5</w:t>
            </w:r>
          </w:p>
        </w:tc>
        <w:tc>
          <w:tcPr>
            <w:tcW w:w="6946" w:type="dxa"/>
          </w:tcPr>
          <w:p w:rsidR="008201A9" w:rsidRPr="0065757B" w:rsidRDefault="0071013F" w:rsidP="008201A9">
            <w:pPr>
              <w:rPr>
                <w:b/>
              </w:rPr>
            </w:pPr>
            <w:r>
              <w:rPr>
                <w:b/>
              </w:rPr>
              <w:t xml:space="preserve">Концерт </w:t>
            </w:r>
          </w:p>
        </w:tc>
        <w:tc>
          <w:tcPr>
            <w:tcW w:w="1134" w:type="dxa"/>
          </w:tcPr>
          <w:p w:rsidR="008201A9" w:rsidRDefault="008201A9" w:rsidP="009A23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752E" w:rsidTr="00072148">
        <w:trPr>
          <w:trHeight w:val="339"/>
        </w:trPr>
        <w:tc>
          <w:tcPr>
            <w:tcW w:w="817" w:type="dxa"/>
            <w:gridSpan w:val="2"/>
          </w:tcPr>
          <w:p w:rsidR="00CB752E" w:rsidRPr="00966F04" w:rsidRDefault="00CB752E" w:rsidP="00CB752E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B752E" w:rsidRPr="00966F04" w:rsidRDefault="009C44E9" w:rsidP="009C44E9">
            <w:pPr>
              <w:jc w:val="center"/>
              <w:rPr>
                <w:b/>
              </w:rPr>
            </w:pPr>
            <w:r w:rsidRPr="00966F04">
              <w:rPr>
                <w:b/>
              </w:rPr>
              <w:t xml:space="preserve">Историко </w:t>
            </w:r>
            <w:r w:rsidR="00CB752E" w:rsidRPr="00966F04">
              <w:rPr>
                <w:b/>
              </w:rPr>
              <w:t>бытовой танец</w:t>
            </w:r>
          </w:p>
        </w:tc>
        <w:tc>
          <w:tcPr>
            <w:tcW w:w="1134" w:type="dxa"/>
          </w:tcPr>
          <w:p w:rsidR="00CB752E" w:rsidRPr="00966F04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A2378">
              <w:rPr>
                <w:b/>
              </w:rPr>
              <w:t xml:space="preserve"> часов</w:t>
            </w:r>
          </w:p>
        </w:tc>
      </w:tr>
      <w:tr w:rsidR="009C44E9" w:rsidTr="00072148">
        <w:trPr>
          <w:trHeight w:val="339"/>
        </w:trPr>
        <w:tc>
          <w:tcPr>
            <w:tcW w:w="817" w:type="dxa"/>
            <w:gridSpan w:val="2"/>
          </w:tcPr>
          <w:p w:rsidR="009C44E9" w:rsidRPr="00966F04" w:rsidRDefault="007405F5" w:rsidP="007101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1013F">
              <w:rPr>
                <w:b/>
              </w:rPr>
              <w:t>6-47</w:t>
            </w:r>
          </w:p>
        </w:tc>
        <w:tc>
          <w:tcPr>
            <w:tcW w:w="6946" w:type="dxa"/>
          </w:tcPr>
          <w:p w:rsidR="009C44E9" w:rsidRPr="00966F04" w:rsidRDefault="009C44E9" w:rsidP="009C44E9">
            <w:pPr>
              <w:rPr>
                <w:b/>
              </w:rPr>
            </w:pPr>
            <w:r w:rsidRPr="005946B8">
              <w:rPr>
                <w:b/>
              </w:rPr>
              <w:t>Полька, вальс, мазурка.</w:t>
            </w:r>
          </w:p>
        </w:tc>
        <w:tc>
          <w:tcPr>
            <w:tcW w:w="1134" w:type="dxa"/>
          </w:tcPr>
          <w:p w:rsidR="009C44E9" w:rsidRPr="00966F04" w:rsidRDefault="009A2378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4E9" w:rsidTr="00072148">
        <w:trPr>
          <w:trHeight w:val="339"/>
        </w:trPr>
        <w:tc>
          <w:tcPr>
            <w:tcW w:w="817" w:type="dxa"/>
            <w:gridSpan w:val="2"/>
          </w:tcPr>
          <w:p w:rsidR="007405F5" w:rsidRDefault="0071013F" w:rsidP="00CB752E">
            <w:pPr>
              <w:jc w:val="center"/>
              <w:rPr>
                <w:b/>
              </w:rPr>
            </w:pPr>
            <w:r>
              <w:rPr>
                <w:b/>
              </w:rPr>
              <w:t>48-49</w:t>
            </w:r>
          </w:p>
          <w:p w:rsidR="009C44E9" w:rsidRDefault="00072148" w:rsidP="00CB75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013F">
              <w:rPr>
                <w:b/>
              </w:rPr>
              <w:t>0-51</w:t>
            </w:r>
          </w:p>
          <w:p w:rsidR="00072148" w:rsidRPr="00966F04" w:rsidRDefault="0071013F" w:rsidP="007405F5">
            <w:pPr>
              <w:jc w:val="center"/>
              <w:rPr>
                <w:b/>
              </w:rPr>
            </w:pPr>
            <w:r>
              <w:rPr>
                <w:b/>
              </w:rPr>
              <w:t>52-53</w:t>
            </w:r>
          </w:p>
        </w:tc>
        <w:tc>
          <w:tcPr>
            <w:tcW w:w="6946" w:type="dxa"/>
          </w:tcPr>
          <w:p w:rsidR="009C44E9" w:rsidRDefault="009C44E9" w:rsidP="009C44E9">
            <w:pPr>
              <w:rPr>
                <w:b/>
              </w:rPr>
            </w:pPr>
            <w:r w:rsidRPr="005946B8">
              <w:rPr>
                <w:b/>
              </w:rPr>
              <w:t>Вальсовый квадрат.</w:t>
            </w:r>
            <w:r>
              <w:rPr>
                <w:b/>
              </w:rPr>
              <w:t xml:space="preserve"> Балянсе.</w:t>
            </w:r>
          </w:p>
          <w:p w:rsidR="0071013F" w:rsidRPr="0044124B" w:rsidRDefault="009C44E9" w:rsidP="0071013F">
            <w:pPr>
              <w:rPr>
                <w:b/>
              </w:rPr>
            </w:pPr>
            <w:r>
              <w:rPr>
                <w:b/>
              </w:rPr>
              <w:t>Положение в паре.</w:t>
            </w:r>
            <w:r w:rsidR="00C7058E">
              <w:rPr>
                <w:b/>
              </w:rPr>
              <w:t xml:space="preserve"> </w:t>
            </w:r>
            <w:r w:rsidR="0071013F" w:rsidRPr="0044124B">
              <w:rPr>
                <w:b/>
              </w:rPr>
              <w:t>Основные фигуры вальса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 xml:space="preserve"> Комбинации с фигурами вальса</w:t>
            </w:r>
          </w:p>
          <w:p w:rsidR="00072148" w:rsidRPr="00966F04" w:rsidRDefault="0071013F" w:rsidP="009C44E9">
            <w:pPr>
              <w:rPr>
                <w:b/>
              </w:rPr>
            </w:pPr>
            <w:r>
              <w:rPr>
                <w:b/>
              </w:rPr>
              <w:t>Основные рисунки вальса</w:t>
            </w:r>
          </w:p>
        </w:tc>
        <w:tc>
          <w:tcPr>
            <w:tcW w:w="1134" w:type="dxa"/>
          </w:tcPr>
          <w:p w:rsidR="009C44E9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D97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D97" w:rsidRPr="00966F04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4E9" w:rsidTr="00072148">
        <w:trPr>
          <w:trHeight w:val="339"/>
        </w:trPr>
        <w:tc>
          <w:tcPr>
            <w:tcW w:w="817" w:type="dxa"/>
            <w:gridSpan w:val="2"/>
          </w:tcPr>
          <w:p w:rsidR="007405F5" w:rsidRDefault="007405F5" w:rsidP="00CB75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013F">
              <w:rPr>
                <w:b/>
              </w:rPr>
              <w:t>4-55</w:t>
            </w:r>
          </w:p>
          <w:p w:rsidR="009C44E9" w:rsidRDefault="0071013F" w:rsidP="00CB752E">
            <w:pPr>
              <w:jc w:val="center"/>
              <w:rPr>
                <w:b/>
              </w:rPr>
            </w:pPr>
            <w:r>
              <w:rPr>
                <w:b/>
              </w:rPr>
              <w:t>56-57</w:t>
            </w:r>
          </w:p>
          <w:p w:rsidR="00072148" w:rsidRPr="00966F04" w:rsidRDefault="00072148" w:rsidP="007101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013F">
              <w:rPr>
                <w:b/>
              </w:rPr>
              <w:t>8-59</w:t>
            </w:r>
          </w:p>
        </w:tc>
        <w:tc>
          <w:tcPr>
            <w:tcW w:w="6946" w:type="dxa"/>
          </w:tcPr>
          <w:p w:rsidR="009C44E9" w:rsidRDefault="0071013F" w:rsidP="009C44E9">
            <w:pPr>
              <w:rPr>
                <w:b/>
              </w:rPr>
            </w:pPr>
            <w:r>
              <w:rPr>
                <w:b/>
              </w:rPr>
              <w:t xml:space="preserve">Вальсовый ход в повороте </w:t>
            </w:r>
          </w:p>
          <w:p w:rsidR="00C7058E" w:rsidRDefault="0071013F" w:rsidP="00C7058E">
            <w:pPr>
              <w:rPr>
                <w:b/>
              </w:rPr>
            </w:pPr>
            <w:r w:rsidRPr="0044124B">
              <w:rPr>
                <w:b/>
              </w:rPr>
              <w:t>Ход вальса по прямой и квадрату.</w:t>
            </w:r>
            <w:r w:rsidR="00C7058E">
              <w:rPr>
                <w:b/>
              </w:rPr>
              <w:t xml:space="preserve"> Вальсовый ход по малому кругу Вальсовый ход по большому кругу .</w:t>
            </w:r>
          </w:p>
          <w:p w:rsidR="0071013F" w:rsidRDefault="0071013F" w:rsidP="009C44E9">
            <w:pPr>
              <w:rPr>
                <w:b/>
              </w:rPr>
            </w:pPr>
          </w:p>
          <w:p w:rsidR="008877AF" w:rsidRPr="00966F04" w:rsidRDefault="008877AF" w:rsidP="008877AF">
            <w:pPr>
              <w:rPr>
                <w:b/>
              </w:rPr>
            </w:pPr>
          </w:p>
        </w:tc>
        <w:tc>
          <w:tcPr>
            <w:tcW w:w="1134" w:type="dxa"/>
          </w:tcPr>
          <w:p w:rsidR="009C44E9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D97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D97" w:rsidRPr="00966F04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4E9" w:rsidTr="00072148">
        <w:trPr>
          <w:trHeight w:val="339"/>
        </w:trPr>
        <w:tc>
          <w:tcPr>
            <w:tcW w:w="817" w:type="dxa"/>
            <w:gridSpan w:val="2"/>
          </w:tcPr>
          <w:p w:rsidR="00855B3D" w:rsidRDefault="0071013F" w:rsidP="00CB752E">
            <w:pPr>
              <w:jc w:val="center"/>
              <w:rPr>
                <w:b/>
              </w:rPr>
            </w:pPr>
            <w:r>
              <w:rPr>
                <w:b/>
              </w:rPr>
              <w:t>60-61</w:t>
            </w:r>
          </w:p>
          <w:p w:rsidR="00072148" w:rsidRPr="00966F04" w:rsidRDefault="0071013F" w:rsidP="00855B3D">
            <w:pPr>
              <w:jc w:val="center"/>
              <w:rPr>
                <w:b/>
              </w:rPr>
            </w:pPr>
            <w:r>
              <w:rPr>
                <w:b/>
              </w:rPr>
              <w:t>62-63</w:t>
            </w:r>
          </w:p>
        </w:tc>
        <w:tc>
          <w:tcPr>
            <w:tcW w:w="6946" w:type="dxa"/>
          </w:tcPr>
          <w:p w:rsidR="00C7058E" w:rsidRDefault="00C7058E" w:rsidP="00C7058E">
            <w:pPr>
              <w:rPr>
                <w:b/>
              </w:rPr>
            </w:pPr>
            <w:r>
              <w:rPr>
                <w:b/>
              </w:rPr>
              <w:t>Комбинации и связки танца вальс.</w:t>
            </w:r>
          </w:p>
          <w:p w:rsidR="00C7058E" w:rsidRDefault="00C7058E" w:rsidP="00C7058E">
            <w:pPr>
              <w:rPr>
                <w:b/>
              </w:rPr>
            </w:pPr>
            <w:r>
              <w:rPr>
                <w:b/>
              </w:rPr>
              <w:t>Репетиционный процесс</w:t>
            </w:r>
          </w:p>
          <w:p w:rsidR="00C7058E" w:rsidRDefault="00C7058E" w:rsidP="00C7058E">
            <w:pPr>
              <w:rPr>
                <w:b/>
              </w:rPr>
            </w:pPr>
            <w:r>
              <w:rPr>
                <w:b/>
              </w:rPr>
              <w:t>Репетиционный процесс</w:t>
            </w:r>
          </w:p>
          <w:p w:rsidR="0071013F" w:rsidRDefault="0071013F" w:rsidP="0071013F">
            <w:pPr>
              <w:rPr>
                <w:b/>
              </w:rPr>
            </w:pPr>
          </w:p>
          <w:p w:rsidR="009C44E9" w:rsidRPr="00966F04" w:rsidRDefault="009C44E9" w:rsidP="0071013F">
            <w:pPr>
              <w:rPr>
                <w:b/>
              </w:rPr>
            </w:pPr>
          </w:p>
        </w:tc>
        <w:tc>
          <w:tcPr>
            <w:tcW w:w="1134" w:type="dxa"/>
          </w:tcPr>
          <w:p w:rsidR="009C44E9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D97" w:rsidRPr="00966F04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4E9" w:rsidTr="00072148">
        <w:trPr>
          <w:trHeight w:val="339"/>
        </w:trPr>
        <w:tc>
          <w:tcPr>
            <w:tcW w:w="817" w:type="dxa"/>
            <w:gridSpan w:val="2"/>
          </w:tcPr>
          <w:p w:rsidR="009C44E9" w:rsidRDefault="0071013F" w:rsidP="00855B3D">
            <w:pPr>
              <w:jc w:val="center"/>
              <w:rPr>
                <w:b/>
              </w:rPr>
            </w:pPr>
            <w:r>
              <w:rPr>
                <w:b/>
              </w:rPr>
              <w:t>64-65</w:t>
            </w:r>
          </w:p>
          <w:p w:rsidR="00635D97" w:rsidRDefault="0071013F" w:rsidP="00855B3D">
            <w:pPr>
              <w:jc w:val="center"/>
              <w:rPr>
                <w:b/>
              </w:rPr>
            </w:pPr>
            <w:r>
              <w:rPr>
                <w:b/>
              </w:rPr>
              <w:t>66-67</w:t>
            </w:r>
          </w:p>
          <w:p w:rsidR="0071013F" w:rsidRPr="00966F04" w:rsidRDefault="0071013F" w:rsidP="00855B3D">
            <w:pPr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6946" w:type="dxa"/>
          </w:tcPr>
          <w:p w:rsidR="0071013F" w:rsidRDefault="00C7058E" w:rsidP="009C44E9">
            <w:pPr>
              <w:rPr>
                <w:b/>
              </w:rPr>
            </w:pPr>
            <w:r>
              <w:rPr>
                <w:b/>
              </w:rPr>
              <w:t xml:space="preserve">Репетиционный процесс </w:t>
            </w:r>
          </w:p>
          <w:p w:rsidR="00C7058E" w:rsidRDefault="00C7058E" w:rsidP="009C44E9">
            <w:pPr>
              <w:rPr>
                <w:b/>
              </w:rPr>
            </w:pPr>
            <w:r>
              <w:rPr>
                <w:b/>
              </w:rPr>
              <w:t>Концерт.</w:t>
            </w:r>
          </w:p>
          <w:p w:rsidR="009C44E9" w:rsidRDefault="009C44E9" w:rsidP="009C44E9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  <w:r w:rsidR="0071013F">
              <w:rPr>
                <w:b/>
              </w:rPr>
              <w:t>. Игра- батл.</w:t>
            </w:r>
          </w:p>
        </w:tc>
        <w:tc>
          <w:tcPr>
            <w:tcW w:w="1134" w:type="dxa"/>
          </w:tcPr>
          <w:p w:rsidR="00635D97" w:rsidRDefault="00635D97" w:rsidP="00635D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D97" w:rsidRPr="00966F04" w:rsidRDefault="00635D97" w:rsidP="00635D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44E9" w:rsidTr="00072148">
        <w:trPr>
          <w:trHeight w:val="339"/>
        </w:trPr>
        <w:tc>
          <w:tcPr>
            <w:tcW w:w="817" w:type="dxa"/>
            <w:gridSpan w:val="2"/>
          </w:tcPr>
          <w:p w:rsidR="009C44E9" w:rsidRPr="00966F04" w:rsidRDefault="009C44E9" w:rsidP="00CB752E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C44E9" w:rsidRDefault="009C44E9" w:rsidP="00CB75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9C44E9" w:rsidRPr="00966F04" w:rsidRDefault="00635D97" w:rsidP="00CB752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0C6DE6" w:rsidRDefault="000C6DE6" w:rsidP="00AB29E3">
      <w:pPr>
        <w:rPr>
          <w:b/>
        </w:rPr>
      </w:pPr>
    </w:p>
    <w:p w:rsidR="0071013F" w:rsidRDefault="0071013F" w:rsidP="00AB29E3">
      <w:pPr>
        <w:rPr>
          <w:b/>
        </w:rPr>
      </w:pPr>
    </w:p>
    <w:tbl>
      <w:tblPr>
        <w:tblStyle w:val="aa"/>
        <w:tblpPr w:leftFromText="180" w:rightFromText="180" w:horzAnchor="margin" w:tblpY="1871"/>
        <w:tblW w:w="0" w:type="auto"/>
        <w:tblLook w:val="04A0" w:firstRow="1" w:lastRow="0" w:firstColumn="1" w:lastColumn="0" w:noHBand="0" w:noVBand="1"/>
      </w:tblPr>
      <w:tblGrid>
        <w:gridCol w:w="833"/>
        <w:gridCol w:w="3307"/>
        <w:gridCol w:w="5134"/>
        <w:gridCol w:w="3254"/>
        <w:gridCol w:w="103"/>
        <w:gridCol w:w="945"/>
        <w:gridCol w:w="1099"/>
      </w:tblGrid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№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jc w:val="center"/>
            </w:pPr>
            <w:r w:rsidRPr="0044124B">
              <w:t>Тема</w:t>
            </w:r>
          </w:p>
        </w:tc>
        <w:tc>
          <w:tcPr>
            <w:tcW w:w="5146" w:type="dxa"/>
          </w:tcPr>
          <w:p w:rsidR="0071013F" w:rsidRPr="0044124B" w:rsidRDefault="0071013F" w:rsidP="0071013F">
            <w:pPr>
              <w:jc w:val="center"/>
            </w:pPr>
            <w:r w:rsidRPr="0044124B">
              <w:t>Содержание</w:t>
            </w:r>
          </w:p>
        </w:tc>
        <w:tc>
          <w:tcPr>
            <w:tcW w:w="3285" w:type="dxa"/>
          </w:tcPr>
          <w:p w:rsidR="0071013F" w:rsidRPr="0044124B" w:rsidRDefault="0071013F" w:rsidP="0071013F">
            <w:pPr>
              <w:jc w:val="center"/>
            </w:pPr>
            <w:r w:rsidRPr="0044124B">
              <w:t>Виды деятельности</w:t>
            </w:r>
          </w:p>
        </w:tc>
        <w:tc>
          <w:tcPr>
            <w:tcW w:w="1057" w:type="dxa"/>
            <w:gridSpan w:val="2"/>
          </w:tcPr>
          <w:p w:rsidR="0071013F" w:rsidRPr="0044124B" w:rsidRDefault="0071013F" w:rsidP="0071013F">
            <w:r w:rsidRPr="0044124B">
              <w:t xml:space="preserve">Кол-во </w:t>
            </w:r>
          </w:p>
          <w:p w:rsidR="0071013F" w:rsidRPr="0044124B" w:rsidRDefault="0071013F" w:rsidP="0071013F">
            <w:r w:rsidRPr="0044124B">
              <w:t>часов</w:t>
            </w:r>
          </w:p>
        </w:tc>
        <w:tc>
          <w:tcPr>
            <w:tcW w:w="1110" w:type="dxa"/>
          </w:tcPr>
          <w:p w:rsidR="0071013F" w:rsidRPr="0044124B" w:rsidRDefault="0071013F" w:rsidP="0071013F">
            <w:r w:rsidRPr="0044124B">
              <w:t>Дата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3343" w:type="dxa"/>
          </w:tcPr>
          <w:p w:rsidR="0071013F" w:rsidRPr="0044124B" w:rsidRDefault="0071013F" w:rsidP="0071013F">
            <w:r w:rsidRPr="0044124B">
              <w:rPr>
                <w:b/>
              </w:rPr>
              <w:t>Вводное занятие</w:t>
            </w: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Инструктаж по технике безопасности.  Беседа «Красиво танцевать"</w:t>
            </w:r>
          </w:p>
        </w:tc>
        <w:tc>
          <w:tcPr>
            <w:tcW w:w="3285" w:type="dxa"/>
          </w:tcPr>
          <w:p w:rsidR="0071013F" w:rsidRPr="0044124B" w:rsidRDefault="0071013F" w:rsidP="0071013F">
            <w:r w:rsidRPr="0044124B">
              <w:t>Беседа на тему безопасности на занятии. Прослушивание музыкального материала. Беседа «Красиво танцевать"  Просмотр видео материала «Танец вид искусства»</w:t>
            </w:r>
          </w:p>
        </w:tc>
        <w:tc>
          <w:tcPr>
            <w:tcW w:w="1057" w:type="dxa"/>
            <w:gridSpan w:val="2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192DCD" w:rsidP="0071013F">
            <w:pPr>
              <w:jc w:val="both"/>
            </w:pPr>
            <w:r>
              <w:t>0</w:t>
            </w:r>
            <w:bookmarkStart w:id="2" w:name="_GoBack"/>
            <w:bookmarkEnd w:id="2"/>
            <w:r w:rsidR="0071013F" w:rsidRPr="0044124B">
              <w:t>.09</w:t>
            </w:r>
          </w:p>
          <w:p w:rsidR="0071013F" w:rsidRPr="0044124B" w:rsidRDefault="0071013F" w:rsidP="0071013F"/>
        </w:tc>
      </w:tr>
      <w:tr w:rsidR="0071013F" w:rsidRPr="0044124B" w:rsidTr="0071013F">
        <w:tc>
          <w:tcPr>
            <w:tcW w:w="14786" w:type="dxa"/>
            <w:gridSpan w:val="7"/>
          </w:tcPr>
          <w:p w:rsidR="0071013F" w:rsidRPr="0044124B" w:rsidRDefault="0071013F" w:rsidP="0071013F">
            <w:pPr>
              <w:jc w:val="center"/>
            </w:pPr>
            <w:r w:rsidRPr="0044124B">
              <w:rPr>
                <w:b/>
              </w:rPr>
              <w:t>Азбука музыкального движения</w:t>
            </w:r>
            <w:r w:rsidRPr="0044124B">
              <w:t>. ( 1</w:t>
            </w:r>
            <w:r>
              <w:t>5</w:t>
            </w:r>
            <w:r w:rsidRPr="0044124B">
              <w:t xml:space="preserve"> часов)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2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 xml:space="preserve">Классический танец </w:t>
            </w:r>
          </w:p>
          <w:p w:rsidR="0071013F" w:rsidRPr="0044124B" w:rsidRDefault="0071013F" w:rsidP="0071013F"/>
        </w:tc>
        <w:tc>
          <w:tcPr>
            <w:tcW w:w="5146" w:type="dxa"/>
          </w:tcPr>
          <w:p w:rsidR="0071013F" w:rsidRPr="0044124B" w:rsidRDefault="0071013F" w:rsidP="0071013F">
            <w:r w:rsidRPr="0044124B">
              <w:t>Видео материалы, наглядные пособия, книги о классическом таце.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 xml:space="preserve">Беседа о классическом танце. Просмотр видео материала по теме классический танец. 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/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08.09</w:t>
            </w:r>
          </w:p>
          <w:p w:rsidR="0071013F" w:rsidRPr="0044124B" w:rsidRDefault="0071013F" w:rsidP="0071013F"/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3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Постановка корпуса в классическом  танце</w:t>
            </w:r>
          </w:p>
          <w:p w:rsidR="0071013F" w:rsidRPr="0044124B" w:rsidRDefault="0071013F" w:rsidP="0071013F"/>
        </w:tc>
        <w:tc>
          <w:tcPr>
            <w:tcW w:w="5146" w:type="dxa"/>
          </w:tcPr>
          <w:p w:rsidR="0071013F" w:rsidRPr="0044124B" w:rsidRDefault="0071013F" w:rsidP="0071013F">
            <w:r w:rsidRPr="0044124B">
              <w:t>Позиции рук и ног в классическом танце. Положение корпуса и головы.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Изучение позиций рук и ног в классическом танце.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r w:rsidRPr="0044124B">
              <w:t>12.09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4</w:t>
            </w:r>
          </w:p>
          <w:p w:rsidR="0071013F" w:rsidRPr="0044124B" w:rsidRDefault="0071013F" w:rsidP="0071013F">
            <w:r w:rsidRPr="0044124B">
              <w:t>5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 xml:space="preserve">Понятие точка зала 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Деми плие (полуприседание)</w:t>
            </w:r>
          </w:p>
          <w:p w:rsidR="0071013F" w:rsidRPr="0044124B" w:rsidRDefault="0071013F" w:rsidP="0071013F"/>
        </w:tc>
        <w:tc>
          <w:tcPr>
            <w:tcW w:w="5146" w:type="dxa"/>
          </w:tcPr>
          <w:p w:rsidR="0071013F" w:rsidRPr="0044124B" w:rsidRDefault="0071013F" w:rsidP="0071013F">
            <w:r w:rsidRPr="0044124B">
              <w:t>Основные линии танца диогональ, прямая Перестроения для танцев: “линии”,“хоровод”,“шахматы”,“змейка”,“круг”.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pPr>
              <w:jc w:val="both"/>
            </w:pPr>
            <w:r w:rsidRPr="0044124B">
              <w:t xml:space="preserve">Проучить основные линии танца. Движение по прямой и диогонали. Проучить основные точки зала. </w:t>
            </w:r>
          </w:p>
          <w:p w:rsidR="0071013F" w:rsidRPr="0044124B" w:rsidRDefault="0071013F" w:rsidP="0071013F">
            <w:r w:rsidRPr="0044124B">
              <w:t>Повороты по точкам зала(1-8).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15.09</w:t>
            </w:r>
          </w:p>
          <w:p w:rsidR="0071013F" w:rsidRPr="0044124B" w:rsidRDefault="00F701FC" w:rsidP="0071013F">
            <w:r>
              <w:t>1</w:t>
            </w:r>
            <w:r w:rsidR="0071013F" w:rsidRPr="0044124B">
              <w:t>8.09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6</w:t>
            </w:r>
          </w:p>
          <w:p w:rsidR="0071013F" w:rsidRPr="0044124B" w:rsidRDefault="0071013F" w:rsidP="0071013F">
            <w:r w:rsidRPr="0044124B">
              <w:t>7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Батман тандю (выведение натянутой ноги)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Батман тандю жете</w:t>
            </w:r>
          </w:p>
          <w:p w:rsidR="0071013F" w:rsidRPr="0044124B" w:rsidRDefault="0071013F" w:rsidP="0071013F"/>
        </w:tc>
        <w:tc>
          <w:tcPr>
            <w:tcW w:w="5146" w:type="dxa"/>
          </w:tcPr>
          <w:p w:rsidR="0071013F" w:rsidRPr="0044124B" w:rsidRDefault="0071013F" w:rsidP="0071013F">
            <w:r w:rsidRPr="0044124B">
              <w:t>(полуприседание по 1,2,3 позициям), батман тандю,</w:t>
            </w:r>
          </w:p>
          <w:p w:rsidR="0071013F" w:rsidRPr="0044124B" w:rsidRDefault="0071013F" w:rsidP="0071013F"/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Полуприседание (деми плие) по 1,2,3 позициям.</w:t>
            </w:r>
          </w:p>
          <w:p w:rsidR="0071013F" w:rsidRPr="0044124B" w:rsidRDefault="0071013F" w:rsidP="0071013F">
            <w:r w:rsidRPr="0044124B">
              <w:t>Вытягивание ноги (батман тандю),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19.09</w:t>
            </w:r>
          </w:p>
          <w:p w:rsidR="0071013F" w:rsidRPr="0044124B" w:rsidRDefault="0071013F" w:rsidP="0071013F">
            <w:pPr>
              <w:jc w:val="both"/>
            </w:pPr>
            <w:r w:rsidRPr="0044124B">
              <w:t>22.09</w:t>
            </w:r>
          </w:p>
          <w:p w:rsidR="0071013F" w:rsidRPr="0044124B" w:rsidRDefault="0071013F" w:rsidP="0071013F"/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8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>
            <w:r w:rsidRPr="0044124B">
              <w:t>9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Батман тандю жете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rPr>
                <w:b/>
              </w:rPr>
            </w:pPr>
            <w:r w:rsidRPr="0044124B">
              <w:rPr>
                <w:b/>
              </w:rPr>
              <w:t xml:space="preserve">Деми плие, батман  тандю, батман тандю жете в разных </w:t>
            </w:r>
            <w:r w:rsidRPr="0044124B">
              <w:rPr>
                <w:b/>
              </w:rPr>
              <w:lastRenderedPageBreak/>
              <w:t>комбинациях</w:t>
            </w:r>
          </w:p>
          <w:p w:rsidR="0071013F" w:rsidRPr="0044124B" w:rsidRDefault="0071013F" w:rsidP="0071013F">
            <w:pPr>
              <w:widowControl w:val="0"/>
              <w:suppressAutoHyphens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  <w:p w:rsidR="0071013F" w:rsidRPr="0044124B" w:rsidRDefault="0071013F" w:rsidP="0071013F"/>
        </w:tc>
        <w:tc>
          <w:tcPr>
            <w:tcW w:w="5146" w:type="dxa"/>
          </w:tcPr>
          <w:p w:rsidR="0071013F" w:rsidRPr="0044124B" w:rsidRDefault="0071013F" w:rsidP="0071013F">
            <w:r w:rsidRPr="0044124B">
              <w:lastRenderedPageBreak/>
              <w:t>Батман тандю жете ( выведение натянутой ноги в воздух на 45 градусов) (полуприседание по 1,2,3 позициям), батман тандю,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>
            <w:r w:rsidRPr="0044124B">
              <w:t>Комбинации из проученных элементов классического танца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lastRenderedPageBreak/>
              <w:t>Полуприседание (деми плие) по 1,2,3 позициям.</w:t>
            </w:r>
          </w:p>
          <w:p w:rsidR="0071013F" w:rsidRPr="0044124B" w:rsidRDefault="0071013F" w:rsidP="0071013F">
            <w:r w:rsidRPr="0044124B">
              <w:t>Вытягивание ноги (батман тандю), батман тандю жете  в сторону, вперед, назад по 1 и 3 позициям. Переводы рук по позициям(порт де бра). Исполнять музыкальные игры и танцы в темпе и характере заданным педагогом.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26.09</w:t>
            </w: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  <w:r w:rsidRPr="0044124B">
              <w:t>29.09</w:t>
            </w:r>
          </w:p>
          <w:p w:rsidR="0071013F" w:rsidRPr="0044124B" w:rsidRDefault="0071013F" w:rsidP="0071013F"/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lastRenderedPageBreak/>
              <w:t>10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>
            <w:r w:rsidRPr="0044124B">
              <w:t>11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</w:pPr>
            <w:r w:rsidRPr="0044124B">
              <w:rPr>
                <w:b/>
              </w:rPr>
              <w:t>Изучение истории возникновения классического танца</w:t>
            </w:r>
            <w:r w:rsidRPr="0044124B">
              <w:t>.</w:t>
            </w:r>
          </w:p>
          <w:p w:rsidR="0071013F" w:rsidRPr="0044124B" w:rsidRDefault="0071013F" w:rsidP="0071013F">
            <w:pPr>
              <w:widowControl w:val="0"/>
              <w:suppressAutoHyphens/>
            </w:pPr>
          </w:p>
          <w:p w:rsidR="0071013F" w:rsidRPr="0044124B" w:rsidRDefault="0071013F" w:rsidP="0071013F">
            <w:pPr>
              <w:widowControl w:val="0"/>
              <w:suppressAutoHyphens/>
            </w:pPr>
          </w:p>
          <w:p w:rsidR="0071013F" w:rsidRPr="0044124B" w:rsidRDefault="0071013F" w:rsidP="0071013F">
            <w:pPr>
              <w:widowControl w:val="0"/>
              <w:suppressAutoHyphens/>
              <w:rPr>
                <w:b/>
              </w:rPr>
            </w:pPr>
            <w:r w:rsidRPr="0044124B">
              <w:rPr>
                <w:b/>
              </w:rPr>
              <w:t>Шаги с носка под музыку по прямой , по кругу  и по диагонали.</w:t>
            </w:r>
          </w:p>
          <w:p w:rsidR="0071013F" w:rsidRPr="0044124B" w:rsidRDefault="0071013F" w:rsidP="0071013F">
            <w:pPr>
              <w:widowControl w:val="0"/>
              <w:suppressAutoHyphens/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Беседа на тему «История классического танца». Просмотр видеоматериала.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>
            <w:r w:rsidRPr="0044124B">
              <w:t xml:space="preserve">Шаги под музыку по выворотной позиции . 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Беседа на тему «Классический танец». Просмотр видеоматериала. Подготовить  доклад по истории классического танца.</w:t>
            </w:r>
          </w:p>
          <w:p w:rsidR="0071013F" w:rsidRPr="0044124B" w:rsidRDefault="0071013F" w:rsidP="0071013F">
            <w:r w:rsidRPr="0044124B">
              <w:t xml:space="preserve">Проучить шаги с носка по прямой и диагонали. Понятие точка зала. Смогут научиться поворачивать голову на точку. 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03.10</w:t>
            </w: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  <w:r w:rsidRPr="0044124B">
              <w:t>06.10</w:t>
            </w:r>
          </w:p>
          <w:p w:rsidR="0071013F" w:rsidRPr="0044124B" w:rsidRDefault="0071013F" w:rsidP="0071013F">
            <w:pPr>
              <w:jc w:val="both"/>
            </w:pP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12</w:t>
            </w:r>
          </w:p>
          <w:p w:rsidR="0071013F" w:rsidRPr="0044124B" w:rsidRDefault="0071013F" w:rsidP="0071013F"/>
          <w:p w:rsidR="0071013F" w:rsidRPr="0044124B" w:rsidRDefault="0071013F" w:rsidP="0071013F">
            <w:r w:rsidRPr="0044124B">
              <w:t>13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</w:pPr>
            <w:r w:rsidRPr="0044124B">
              <w:rPr>
                <w:b/>
              </w:rPr>
              <w:t>Прыжки в классическом танце.</w:t>
            </w:r>
            <w:r w:rsidRPr="0044124B">
              <w:t xml:space="preserve"> </w:t>
            </w:r>
          </w:p>
          <w:p w:rsidR="0071013F" w:rsidRPr="0044124B" w:rsidRDefault="0071013F" w:rsidP="0071013F">
            <w:pPr>
              <w:widowControl w:val="0"/>
              <w:suppressAutoHyphens/>
            </w:pPr>
            <w:r w:rsidRPr="0044124B">
              <w:rPr>
                <w:b/>
              </w:rPr>
              <w:t>Прыжки по позициям в классическом танце.</w:t>
            </w:r>
            <w:r w:rsidRPr="0044124B">
              <w:t xml:space="preserve"> </w:t>
            </w:r>
          </w:p>
          <w:p w:rsidR="0071013F" w:rsidRPr="0044124B" w:rsidRDefault="0071013F" w:rsidP="0071013F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Простые прыжки в классическом танце.</w:t>
            </w:r>
          </w:p>
          <w:p w:rsidR="0071013F" w:rsidRPr="0044124B" w:rsidRDefault="0071013F" w:rsidP="0071013F"/>
          <w:p w:rsidR="0071013F" w:rsidRPr="0044124B" w:rsidRDefault="0071013F" w:rsidP="0071013F">
            <w:r w:rsidRPr="0044124B">
              <w:t>Прыжки по позициям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Презентация  «Классический танец» на занятии. Прыжки «Соте» на середин зала .Прыжки по позициям 1,3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/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10.10</w:t>
            </w: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  <w:r w:rsidRPr="0044124B">
              <w:t>13.10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14</w:t>
            </w:r>
          </w:p>
          <w:p w:rsidR="0071013F" w:rsidRPr="0044124B" w:rsidRDefault="0071013F" w:rsidP="0071013F">
            <w:r w:rsidRPr="0044124B">
              <w:t>15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rPr>
                <w:b/>
              </w:rPr>
            </w:pPr>
            <w:r w:rsidRPr="0044124B">
              <w:rPr>
                <w:b/>
              </w:rPr>
              <w:t>Музыкальные танцевальные этюды с проученными движениями классического танца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Музыкальные этюды с использованием выученных движений и прыжков классического танца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Продемонстрировать основные проученные элементы.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/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17.10</w:t>
            </w: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  <w:r w:rsidRPr="0044124B">
              <w:t>20.10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16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Контрольное  занятие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Этюды и комбинации  под классическую музыку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24.10</w:t>
            </w:r>
          </w:p>
        </w:tc>
      </w:tr>
      <w:tr w:rsidR="0071013F" w:rsidRPr="0044124B" w:rsidTr="0071013F">
        <w:tc>
          <w:tcPr>
            <w:tcW w:w="14786" w:type="dxa"/>
            <w:gridSpan w:val="7"/>
          </w:tcPr>
          <w:p w:rsidR="0071013F" w:rsidRPr="0044124B" w:rsidRDefault="0071013F" w:rsidP="0071013F">
            <w:pPr>
              <w:jc w:val="center"/>
            </w:pPr>
            <w:r w:rsidRPr="0044124B">
              <w:rPr>
                <w:b/>
              </w:rPr>
              <w:t>Эстрадный танец (32 часов)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17</w:t>
            </w:r>
          </w:p>
          <w:p w:rsidR="0071013F" w:rsidRPr="0044124B" w:rsidRDefault="0071013F" w:rsidP="0071013F"/>
          <w:p w:rsidR="0071013F" w:rsidRPr="0044124B" w:rsidRDefault="0071013F" w:rsidP="0071013F">
            <w:r w:rsidRPr="0044124B">
              <w:t>18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Позиции но, свободная 2,6 позиция .Позиции рук.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Основной шаг в танце «Крутышки»</w:t>
            </w:r>
          </w:p>
          <w:p w:rsidR="0071013F" w:rsidRPr="0044124B" w:rsidRDefault="0071013F" w:rsidP="0071013F">
            <w:pPr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Проучить позиции ног свободные (не выворотные). Проучить позиции рук.</w:t>
            </w:r>
          </w:p>
          <w:p w:rsidR="0071013F" w:rsidRPr="0044124B" w:rsidRDefault="0071013F" w:rsidP="0071013F">
            <w:r w:rsidRPr="0044124B">
              <w:t>Проучить основной шаг и рисунки в танце «Крутышки»</w:t>
            </w:r>
          </w:p>
          <w:p w:rsidR="0071013F" w:rsidRPr="0044124B" w:rsidRDefault="0071013F" w:rsidP="0071013F"/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Разминка в современном стиле с включением таких элементов как «пружинка» , «качелька», «соскок», «проезд», «переход», «мах» и т.д. Рассказать ребятам сюжет будущего танца и образ. Проучить основной шаг и рисунки в танце «Крутышки»</w:t>
            </w:r>
          </w:p>
          <w:p w:rsidR="0071013F" w:rsidRPr="0044124B" w:rsidRDefault="0071013F" w:rsidP="0071013F"/>
          <w:p w:rsidR="0071013F" w:rsidRPr="0044124B" w:rsidRDefault="0071013F" w:rsidP="0071013F"/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/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27.10</w:t>
            </w:r>
          </w:p>
          <w:p w:rsidR="0071013F" w:rsidRPr="0044124B" w:rsidRDefault="0071013F" w:rsidP="0071013F">
            <w:pPr>
              <w:jc w:val="both"/>
            </w:pPr>
          </w:p>
          <w:p w:rsidR="0071013F" w:rsidRPr="0044124B" w:rsidRDefault="0071013F" w:rsidP="0071013F">
            <w:pPr>
              <w:jc w:val="both"/>
            </w:pPr>
            <w:r w:rsidRPr="0044124B">
              <w:t>07.11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19</w:t>
            </w:r>
          </w:p>
          <w:p w:rsidR="0071013F" w:rsidRPr="0044124B" w:rsidRDefault="0071013F" w:rsidP="0071013F">
            <w:r w:rsidRPr="0044124B">
              <w:lastRenderedPageBreak/>
              <w:t>20</w:t>
            </w:r>
          </w:p>
        </w:tc>
        <w:tc>
          <w:tcPr>
            <w:tcW w:w="3343" w:type="dxa"/>
          </w:tcPr>
          <w:p w:rsidR="0071013F" w:rsidRPr="0044124B" w:rsidRDefault="0071013F" w:rsidP="0071013F">
            <w:r w:rsidRPr="0044124B">
              <w:rPr>
                <w:b/>
              </w:rPr>
              <w:lastRenderedPageBreak/>
              <w:t xml:space="preserve">Постановка танца </w:t>
            </w:r>
            <w:r w:rsidRPr="0044124B">
              <w:rPr>
                <w:b/>
              </w:rPr>
              <w:lastRenderedPageBreak/>
              <w:t xml:space="preserve">«Крутышки» 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Основные элементы танца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lastRenderedPageBreak/>
              <w:t>Проучить основные элементы танца «Крутышки».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lastRenderedPageBreak/>
              <w:t xml:space="preserve">Добиться четкого и резкого, </w:t>
            </w:r>
            <w:r w:rsidRPr="0044124B">
              <w:lastRenderedPageBreak/>
              <w:t>синхронного исполнения проученных элементов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lastRenderedPageBreak/>
              <w:t>1</w:t>
            </w:r>
          </w:p>
          <w:p w:rsidR="0071013F" w:rsidRPr="0044124B" w:rsidRDefault="0071013F" w:rsidP="0071013F">
            <w:r w:rsidRPr="0044124B">
              <w:lastRenderedPageBreak/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lastRenderedPageBreak/>
              <w:t>10.11</w:t>
            </w:r>
          </w:p>
          <w:p w:rsidR="0071013F" w:rsidRPr="0044124B" w:rsidRDefault="0071013F" w:rsidP="0071013F">
            <w:pPr>
              <w:jc w:val="both"/>
            </w:pPr>
            <w:r w:rsidRPr="0044124B">
              <w:lastRenderedPageBreak/>
              <w:t>14.11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lastRenderedPageBreak/>
              <w:t>21</w:t>
            </w:r>
          </w:p>
          <w:p w:rsidR="0071013F" w:rsidRPr="0044124B" w:rsidRDefault="0071013F" w:rsidP="0071013F">
            <w:r w:rsidRPr="0044124B">
              <w:t>22</w:t>
            </w:r>
          </w:p>
        </w:tc>
        <w:tc>
          <w:tcPr>
            <w:tcW w:w="3343" w:type="dxa"/>
          </w:tcPr>
          <w:p w:rsidR="0071013F" w:rsidRPr="0044124B" w:rsidRDefault="0071013F" w:rsidP="0071013F">
            <w:r w:rsidRPr="0044124B">
              <w:rPr>
                <w:b/>
              </w:rPr>
              <w:t xml:space="preserve">Основные комбинации и связки в танце «Крутышки» 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 xml:space="preserve">Собрать проученные движения в комбинации, связки. 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 xml:space="preserve">Проучить элементы танца и собрать проученные движения в комбинации, связки. 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17.11</w:t>
            </w:r>
          </w:p>
          <w:p w:rsidR="0071013F" w:rsidRPr="0044124B" w:rsidRDefault="0071013F" w:rsidP="0071013F">
            <w:pPr>
              <w:jc w:val="both"/>
            </w:pPr>
            <w:r w:rsidRPr="0044124B">
              <w:t>21.11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23</w:t>
            </w:r>
          </w:p>
          <w:p w:rsidR="0071013F" w:rsidRPr="0044124B" w:rsidRDefault="0071013F" w:rsidP="0071013F">
            <w:r w:rsidRPr="0044124B">
              <w:t>24</w:t>
            </w:r>
          </w:p>
        </w:tc>
        <w:tc>
          <w:tcPr>
            <w:tcW w:w="3343" w:type="dxa"/>
          </w:tcPr>
          <w:p w:rsidR="0071013F" w:rsidRPr="0044124B" w:rsidRDefault="0071013F" w:rsidP="0071013F">
            <w:r w:rsidRPr="0044124B">
              <w:rPr>
                <w:b/>
              </w:rPr>
              <w:t xml:space="preserve">Рисунки танца «Крутышки» 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Линии танца «Крутышки»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Разобрать основные рисунки в танце «Крутышки». Понятие линии.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 xml:space="preserve">Добиться четкого исполнения в линиях и колоннах, ровной линии в рисунке «круг»  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24.11</w:t>
            </w:r>
          </w:p>
          <w:p w:rsidR="0071013F" w:rsidRPr="0044124B" w:rsidRDefault="0071013F" w:rsidP="0071013F">
            <w:pPr>
              <w:jc w:val="both"/>
            </w:pPr>
            <w:r w:rsidRPr="0044124B">
              <w:t>28.11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25</w:t>
            </w:r>
          </w:p>
          <w:p w:rsidR="0071013F" w:rsidRPr="0044124B" w:rsidRDefault="0071013F" w:rsidP="0071013F">
            <w:r w:rsidRPr="0044124B">
              <w:t>26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44124B">
              <w:rPr>
                <w:b/>
              </w:rPr>
              <w:t>Репетиционный процесс</w:t>
            </w:r>
          </w:p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44124B">
              <w:rPr>
                <w:b/>
              </w:rPr>
              <w:t>Репетиционный процесс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t>Резкое и четкое выполнение движений и связок.</w:t>
            </w:r>
            <w:r w:rsidRPr="0044124B">
              <w:rPr>
                <w:b/>
              </w:rPr>
              <w:t xml:space="preserve"> 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Работа над оттачиванием четкого и резкого исполнения движений</w:t>
            </w:r>
            <w:r w:rsidRPr="0044124B">
              <w:rPr>
                <w:b/>
              </w:rPr>
              <w:t>.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01.12</w:t>
            </w:r>
          </w:p>
          <w:p w:rsidR="0071013F" w:rsidRPr="0044124B" w:rsidRDefault="0071013F" w:rsidP="0071013F">
            <w:pPr>
              <w:jc w:val="both"/>
            </w:pPr>
            <w:r w:rsidRPr="0044124B">
              <w:t>05.12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27</w:t>
            </w:r>
          </w:p>
          <w:p w:rsidR="0071013F" w:rsidRPr="0044124B" w:rsidRDefault="0071013F" w:rsidP="0071013F">
            <w:r w:rsidRPr="0044124B">
              <w:t>28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tabs>
                <w:tab w:val="left" w:pos="9150"/>
              </w:tabs>
            </w:pPr>
            <w:r w:rsidRPr="0044124B">
              <w:rPr>
                <w:b/>
              </w:rPr>
              <w:t>Работа над синхронностью в танце «Крутышки»</w:t>
            </w:r>
            <w:r w:rsidRPr="0044124B">
              <w:t>.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Оттачивание резкости в исполнении и четкости в рисунках.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 xml:space="preserve">Добиться синхронного исполнения, с соблюдением всех ранее разобранных замечаний 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08.12</w:t>
            </w:r>
          </w:p>
          <w:p w:rsidR="0071013F" w:rsidRPr="0044124B" w:rsidRDefault="0071013F" w:rsidP="0071013F">
            <w:pPr>
              <w:jc w:val="both"/>
            </w:pPr>
            <w:r w:rsidRPr="0044124B">
              <w:t>12.12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 w:rsidRPr="0044124B">
              <w:t>29</w:t>
            </w:r>
          </w:p>
          <w:p w:rsidR="0071013F" w:rsidRPr="0044124B" w:rsidRDefault="0071013F" w:rsidP="0071013F">
            <w:r w:rsidRPr="0044124B">
              <w:t>30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44124B">
              <w:rPr>
                <w:b/>
              </w:rPr>
              <w:t xml:space="preserve">Образ в танце «Крутышки» </w:t>
            </w:r>
          </w:p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44124B">
              <w:rPr>
                <w:b/>
              </w:rPr>
              <w:t>Характер танца «Крутышки»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Работа над образом в танце</w:t>
            </w:r>
          </w:p>
          <w:p w:rsidR="0071013F" w:rsidRPr="0044124B" w:rsidRDefault="0071013F" w:rsidP="0071013F">
            <w:pPr>
              <w:tabs>
                <w:tab w:val="left" w:pos="9150"/>
              </w:tabs>
            </w:pPr>
            <w:r w:rsidRPr="0044124B">
              <w:t>«Крутышки»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t xml:space="preserve">Образ  и характер в танце </w:t>
            </w:r>
            <w:r w:rsidRPr="0044124B">
              <w:rPr>
                <w:b/>
              </w:rPr>
              <w:t xml:space="preserve"> 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Образ и характер  в танце, исполнение танца в нужном настроении и характере, заданном педагогом.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15.12</w:t>
            </w:r>
          </w:p>
          <w:p w:rsidR="0071013F" w:rsidRPr="0044124B" w:rsidRDefault="0071013F" w:rsidP="0071013F">
            <w:pPr>
              <w:jc w:val="both"/>
            </w:pPr>
            <w:r w:rsidRPr="0044124B">
              <w:t>19.12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31</w:t>
            </w:r>
          </w:p>
          <w:p w:rsidR="0071013F" w:rsidRPr="0044124B" w:rsidRDefault="0071013F" w:rsidP="0071013F">
            <w:r>
              <w:t>32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Репетиции танца. Повторение и закрепление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Повторение и закрепление</w:t>
            </w:r>
          </w:p>
          <w:p w:rsidR="0071013F" w:rsidRPr="0044124B" w:rsidRDefault="0071013F" w:rsidP="0071013F">
            <w:pPr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Повторение  выученных элементов эстрадного  танца «Крутышки»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Повторить все проученные движения и комбинации танца.</w:t>
            </w:r>
          </w:p>
          <w:p w:rsidR="0071013F" w:rsidRPr="0044124B" w:rsidRDefault="0071013F" w:rsidP="0071013F"/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22.12</w:t>
            </w:r>
          </w:p>
          <w:p w:rsidR="0071013F" w:rsidRPr="0044124B" w:rsidRDefault="0071013F" w:rsidP="0071013F">
            <w:pPr>
              <w:jc w:val="both"/>
            </w:pPr>
            <w:r w:rsidRPr="0044124B">
              <w:t>26.12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33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Репетиционный процесс</w:t>
            </w: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Репетиция танца «Крутышки»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Работа над танцем «Крутышки»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29.12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34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 xml:space="preserve">Постановка танца  «Денс микс» 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Основная идея танца «Денс микс», прослушивание музыки.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Прослушивание музыки для танца «Денс микс» ,проучить основной шаг в танце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09.01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35</w:t>
            </w:r>
          </w:p>
          <w:p w:rsidR="0071013F" w:rsidRPr="0044124B" w:rsidRDefault="0071013F" w:rsidP="0071013F">
            <w:r>
              <w:t>36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 xml:space="preserve">Танец  «Денс микс» 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Основные элементы танца «Денс микс»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 xml:space="preserve">Проучить основные элементы танца </w:t>
            </w:r>
            <w:r w:rsidRPr="0044124B">
              <w:rPr>
                <w:b/>
              </w:rPr>
              <w:t>«</w:t>
            </w:r>
            <w:r w:rsidRPr="0044124B">
              <w:t>Денс микс»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Добиться четкого и резкого, синхронного исполнения проученных элементов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12.01</w:t>
            </w:r>
          </w:p>
          <w:p w:rsidR="0071013F" w:rsidRPr="0044124B" w:rsidRDefault="0071013F" w:rsidP="0071013F">
            <w:pPr>
              <w:jc w:val="both"/>
            </w:pPr>
            <w:r w:rsidRPr="0044124B">
              <w:t>16.01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37</w:t>
            </w:r>
          </w:p>
          <w:p w:rsidR="0071013F" w:rsidRPr="0044124B" w:rsidRDefault="0071013F" w:rsidP="0071013F">
            <w:r>
              <w:t>38</w:t>
            </w:r>
          </w:p>
        </w:tc>
        <w:tc>
          <w:tcPr>
            <w:tcW w:w="3343" w:type="dxa"/>
          </w:tcPr>
          <w:p w:rsidR="0071013F" w:rsidRPr="0044124B" w:rsidRDefault="0071013F" w:rsidP="0071013F">
            <w:r w:rsidRPr="0044124B">
              <w:rPr>
                <w:b/>
              </w:rPr>
              <w:t xml:space="preserve">Основные комбинации и связки в танце «Денс микс» </w:t>
            </w:r>
          </w:p>
          <w:p w:rsidR="0071013F" w:rsidRPr="0044124B" w:rsidRDefault="0071013F" w:rsidP="0071013F">
            <w:pPr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lastRenderedPageBreak/>
              <w:t xml:space="preserve">Собрать проученные движения в комбинации, связки. </w:t>
            </w:r>
          </w:p>
          <w:p w:rsidR="0071013F" w:rsidRPr="0044124B" w:rsidRDefault="0071013F" w:rsidP="0071013F"/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lastRenderedPageBreak/>
              <w:t xml:space="preserve">Проучить элементы танца и собрать проученные движения в </w:t>
            </w:r>
            <w:r w:rsidRPr="0044124B">
              <w:lastRenderedPageBreak/>
              <w:t xml:space="preserve">комбинации, связки. </w:t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lastRenderedPageBreak/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19.01</w:t>
            </w:r>
          </w:p>
          <w:p w:rsidR="0071013F" w:rsidRPr="0044124B" w:rsidRDefault="0071013F" w:rsidP="0071013F">
            <w:pPr>
              <w:jc w:val="both"/>
            </w:pPr>
            <w:r w:rsidRPr="0044124B">
              <w:t>23.01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lastRenderedPageBreak/>
              <w:t>39</w:t>
            </w:r>
          </w:p>
          <w:p w:rsidR="0071013F" w:rsidRPr="0044124B" w:rsidRDefault="0071013F" w:rsidP="0071013F">
            <w:r>
              <w:t>40</w:t>
            </w:r>
          </w:p>
        </w:tc>
        <w:tc>
          <w:tcPr>
            <w:tcW w:w="3343" w:type="dxa"/>
          </w:tcPr>
          <w:p w:rsidR="0071013F" w:rsidRPr="0044124B" w:rsidRDefault="0071013F" w:rsidP="0071013F">
            <w:r w:rsidRPr="0044124B">
              <w:rPr>
                <w:b/>
              </w:rPr>
              <w:t xml:space="preserve">Рисунки танца «Денс микс» 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Линии танца «Денс микс»</w:t>
            </w:r>
          </w:p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Разобрать основные рисунки в танце «Денс микс». Понятие линии.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Добиться четкого исполнения в линиях и колоннах, ровной линии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26.01</w:t>
            </w:r>
          </w:p>
          <w:p w:rsidR="0071013F" w:rsidRPr="0044124B" w:rsidRDefault="00FE2A59" w:rsidP="00FE2A59">
            <w:pPr>
              <w:jc w:val="both"/>
            </w:pPr>
            <w:r>
              <w:t>06.02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41</w:t>
            </w:r>
          </w:p>
          <w:p w:rsidR="0071013F" w:rsidRPr="0044124B" w:rsidRDefault="0071013F" w:rsidP="0071013F">
            <w:r>
              <w:t>42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44124B">
              <w:rPr>
                <w:b/>
              </w:rPr>
              <w:t>Репетиционный процесс</w:t>
            </w:r>
          </w:p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  <w:r w:rsidRPr="0044124B">
              <w:rPr>
                <w:b/>
              </w:rPr>
              <w:t>Репетиционный процесс</w:t>
            </w:r>
          </w:p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t>Резкое и четкое выполнение движений и связок.</w:t>
            </w:r>
            <w:r w:rsidRPr="0044124B">
              <w:rPr>
                <w:b/>
              </w:rPr>
              <w:t xml:space="preserve"> 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Работа над оттачиванием четкого и резкого исполнения движений</w:t>
            </w:r>
            <w:r w:rsidRPr="0044124B">
              <w:rPr>
                <w:b/>
              </w:rPr>
              <w:t>.</w:t>
            </w:r>
            <w:r w:rsidRPr="0044124B">
              <w:tab/>
            </w:r>
          </w:p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FE2A59" w:rsidP="0071013F">
            <w:pPr>
              <w:jc w:val="both"/>
            </w:pPr>
            <w:r>
              <w:t>08</w:t>
            </w:r>
            <w:r w:rsidR="0071013F" w:rsidRPr="0044124B">
              <w:t>.02</w:t>
            </w:r>
          </w:p>
          <w:p w:rsidR="0071013F" w:rsidRPr="0044124B" w:rsidRDefault="0071013F" w:rsidP="0071013F">
            <w:pPr>
              <w:jc w:val="both"/>
            </w:pP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43</w:t>
            </w:r>
          </w:p>
          <w:p w:rsidR="0071013F" w:rsidRPr="0044124B" w:rsidRDefault="0071013F" w:rsidP="0071013F">
            <w:r>
              <w:t>44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tabs>
                <w:tab w:val="left" w:pos="9150"/>
              </w:tabs>
            </w:pPr>
            <w:r w:rsidRPr="0044124B">
              <w:rPr>
                <w:b/>
              </w:rPr>
              <w:t>Работа над синхронностью в танце «Денс микс»</w:t>
            </w:r>
            <w:r w:rsidRPr="0044124B">
              <w:t>.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Оттачивание резкости и синхронности  в исполнении и четкости в рисунках.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FE2A59" w:rsidP="0071013F">
            <w:pPr>
              <w:jc w:val="both"/>
            </w:pPr>
            <w:r>
              <w:t>13</w:t>
            </w:r>
            <w:r w:rsidR="0071013F" w:rsidRPr="0044124B">
              <w:t>.02</w:t>
            </w:r>
          </w:p>
          <w:p w:rsidR="0071013F" w:rsidRPr="0044124B" w:rsidRDefault="0071013F" w:rsidP="0071013F">
            <w:pPr>
              <w:jc w:val="both"/>
            </w:pPr>
            <w:r w:rsidRPr="0044124B">
              <w:t>1</w:t>
            </w:r>
            <w:r w:rsidR="00FE2A59">
              <w:t>5</w:t>
            </w:r>
            <w:r w:rsidRPr="0044124B">
              <w:t>.02</w:t>
            </w:r>
          </w:p>
          <w:p w:rsidR="0071013F" w:rsidRPr="0044124B" w:rsidRDefault="0071013F" w:rsidP="0071013F">
            <w:pPr>
              <w:jc w:val="both"/>
            </w:pP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45</w:t>
            </w:r>
          </w:p>
          <w:p w:rsidR="0071013F" w:rsidRPr="0044124B" w:rsidRDefault="0071013F" w:rsidP="0071013F">
            <w:r>
              <w:t>46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Образ в танце «Денс микс»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Характер танца «Денс микс»</w:t>
            </w:r>
          </w:p>
          <w:p w:rsidR="0071013F" w:rsidRPr="0044124B" w:rsidRDefault="0071013F" w:rsidP="0071013F">
            <w:pPr>
              <w:tabs>
                <w:tab w:val="left" w:pos="9150"/>
              </w:tabs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Работа над образом в танце</w:t>
            </w:r>
          </w:p>
          <w:p w:rsidR="0071013F" w:rsidRPr="0044124B" w:rsidRDefault="0071013F" w:rsidP="0071013F">
            <w:r w:rsidRPr="0044124B">
              <w:rPr>
                <w:b/>
              </w:rPr>
              <w:t>«</w:t>
            </w:r>
            <w:r w:rsidRPr="0044124B">
              <w:t>Денс микс»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t xml:space="preserve">Образ  и характер в танце </w:t>
            </w:r>
            <w:r w:rsidRPr="0044124B">
              <w:rPr>
                <w:b/>
              </w:rPr>
              <w:t xml:space="preserve"> 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FE2A59" w:rsidP="0071013F">
            <w:pPr>
              <w:jc w:val="both"/>
            </w:pPr>
            <w:r>
              <w:t>20</w:t>
            </w:r>
            <w:r w:rsidR="0071013F" w:rsidRPr="0044124B">
              <w:t>.02</w:t>
            </w:r>
          </w:p>
          <w:p w:rsidR="0071013F" w:rsidRPr="0044124B" w:rsidRDefault="00FE2A59" w:rsidP="0071013F">
            <w:pPr>
              <w:jc w:val="both"/>
            </w:pPr>
            <w:r>
              <w:t>22</w:t>
            </w:r>
            <w:r w:rsidR="0071013F" w:rsidRPr="0044124B">
              <w:t>.02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47</w:t>
            </w:r>
          </w:p>
          <w:p w:rsidR="0071013F" w:rsidRPr="0044124B" w:rsidRDefault="0071013F" w:rsidP="0071013F">
            <w:r>
              <w:t>48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Репетиции подготовка к концерту 8 марта танцев «Крутышки» и «Денс микс»</w:t>
            </w:r>
          </w:p>
          <w:p w:rsidR="0071013F" w:rsidRPr="0044124B" w:rsidRDefault="0071013F" w:rsidP="0071013F">
            <w:pPr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 xml:space="preserve">Повторение  выученных элементов эстрадного  танца  </w:t>
            </w:r>
            <w:r w:rsidRPr="0044124B">
              <w:rPr>
                <w:b/>
              </w:rPr>
              <w:t>«</w:t>
            </w:r>
            <w:r w:rsidRPr="0044124B">
              <w:t>Денс микс» .</w:t>
            </w:r>
          </w:p>
          <w:p w:rsidR="0071013F" w:rsidRPr="0044124B" w:rsidRDefault="0071013F" w:rsidP="0071013F">
            <w:r w:rsidRPr="0044124B">
              <w:t>Репетиция к концерту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FE2A59" w:rsidP="0071013F">
            <w:pPr>
              <w:jc w:val="both"/>
            </w:pPr>
            <w:r>
              <w:t>27.</w:t>
            </w:r>
            <w:r w:rsidR="0071013F" w:rsidRPr="0044124B">
              <w:t>02</w:t>
            </w:r>
          </w:p>
          <w:p w:rsidR="0071013F" w:rsidRPr="0044124B" w:rsidRDefault="00FE2A59" w:rsidP="0071013F">
            <w:pPr>
              <w:jc w:val="both"/>
            </w:pPr>
            <w:r>
              <w:t>29.02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49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Выступление на концерте посвященном «Международному женскому дню»</w:t>
            </w:r>
          </w:p>
        </w:tc>
        <w:tc>
          <w:tcPr>
            <w:tcW w:w="5146" w:type="dxa"/>
          </w:tcPr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05.03</w:t>
            </w:r>
          </w:p>
        </w:tc>
      </w:tr>
      <w:tr w:rsidR="0071013F" w:rsidRPr="0044124B" w:rsidTr="0071013F">
        <w:tc>
          <w:tcPr>
            <w:tcW w:w="14786" w:type="dxa"/>
            <w:gridSpan w:val="7"/>
          </w:tcPr>
          <w:p w:rsidR="0071013F" w:rsidRPr="0044124B" w:rsidRDefault="0071013F" w:rsidP="0071013F">
            <w:pPr>
              <w:jc w:val="center"/>
            </w:pPr>
            <w:r>
              <w:rPr>
                <w:b/>
              </w:rPr>
              <w:t>Историко-бытовой танец  (17</w:t>
            </w:r>
            <w:r w:rsidRPr="0044124B">
              <w:rPr>
                <w:b/>
              </w:rPr>
              <w:t>часов)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50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Полька, вальс, мазурка.</w:t>
            </w: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Историко-бытовой танец. Полька, вальс, мазурка.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Беседа на тему «Историко-бытовой танец» Просмотр видео материала. Подготовить презентацию об костюмах 18-19 века.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12.03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51</w:t>
            </w:r>
          </w:p>
          <w:p w:rsidR="0071013F" w:rsidRPr="0044124B" w:rsidRDefault="0071013F" w:rsidP="0071013F">
            <w:r>
              <w:t>52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Вальсовый квадрат. Балянсе.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Положение в паре.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pPr>
              <w:jc w:val="both"/>
            </w:pPr>
            <w:r w:rsidRPr="0044124B">
              <w:t>Основной шаг польки и мазурки. Вальсовый квадрат муз. размер 3\4.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Разучить основной шаг польки и мазурки. Проучить вальсовый квадрат. Па балянсе( балянсе  из стороны в сторону ) Вальсовый ход линиям на месте и  в продвижении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FE2A59" w:rsidP="0071013F">
            <w:pPr>
              <w:jc w:val="both"/>
            </w:pPr>
            <w:r>
              <w:t>14</w:t>
            </w:r>
            <w:r w:rsidR="0071013F" w:rsidRPr="0044124B">
              <w:t>.03</w:t>
            </w:r>
          </w:p>
          <w:p w:rsidR="0071013F" w:rsidRPr="0044124B" w:rsidRDefault="0071013F" w:rsidP="0071013F">
            <w:pPr>
              <w:jc w:val="both"/>
            </w:pPr>
            <w:r w:rsidRPr="0044124B">
              <w:t>19.03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53</w:t>
            </w:r>
          </w:p>
          <w:p w:rsidR="0071013F" w:rsidRPr="0044124B" w:rsidRDefault="0071013F" w:rsidP="0071013F">
            <w:r>
              <w:lastRenderedPageBreak/>
              <w:t>54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lastRenderedPageBreak/>
              <w:t>Основные фигуры вальса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lastRenderedPageBreak/>
              <w:t xml:space="preserve"> Комбинации с фигурами вальса</w:t>
            </w:r>
          </w:p>
          <w:p w:rsidR="0071013F" w:rsidRPr="0044124B" w:rsidRDefault="0071013F" w:rsidP="0071013F">
            <w:pPr>
              <w:rPr>
                <w:b/>
              </w:rPr>
            </w:pP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pPr>
              <w:jc w:val="both"/>
            </w:pPr>
            <w:r w:rsidRPr="0044124B">
              <w:lastRenderedPageBreak/>
              <w:t xml:space="preserve">Положение в паре, основные фигуры танца </w:t>
            </w:r>
            <w:r w:rsidRPr="0044124B">
              <w:lastRenderedPageBreak/>
              <w:t>«Вальс»: «лодочка», «воротца» и др.</w:t>
            </w:r>
          </w:p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lastRenderedPageBreak/>
              <w:t xml:space="preserve">Проучить сновные фигуры танца </w:t>
            </w:r>
            <w:r w:rsidRPr="0044124B">
              <w:lastRenderedPageBreak/>
              <w:t>«Вальс»: «лодочка», «воротца» с правильной постановкой рук и головы.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lastRenderedPageBreak/>
              <w:t>1</w:t>
            </w:r>
          </w:p>
          <w:p w:rsidR="0071013F" w:rsidRPr="0044124B" w:rsidRDefault="0071013F" w:rsidP="0071013F">
            <w:r w:rsidRPr="0044124B">
              <w:lastRenderedPageBreak/>
              <w:t>1</w:t>
            </w:r>
          </w:p>
        </w:tc>
        <w:tc>
          <w:tcPr>
            <w:tcW w:w="1110" w:type="dxa"/>
          </w:tcPr>
          <w:p w:rsidR="0071013F" w:rsidRPr="0044124B" w:rsidRDefault="0091061E" w:rsidP="0071013F">
            <w:pPr>
              <w:jc w:val="both"/>
            </w:pPr>
            <w:r>
              <w:lastRenderedPageBreak/>
              <w:t>21</w:t>
            </w:r>
            <w:r w:rsidR="0071013F" w:rsidRPr="0044124B">
              <w:t>.03</w:t>
            </w:r>
          </w:p>
          <w:p w:rsidR="0071013F" w:rsidRPr="0044124B" w:rsidRDefault="00744EB4" w:rsidP="0071013F">
            <w:pPr>
              <w:jc w:val="both"/>
            </w:pPr>
            <w:r>
              <w:lastRenderedPageBreak/>
              <w:t>01</w:t>
            </w:r>
            <w:r w:rsidR="0071013F" w:rsidRPr="0044124B">
              <w:t>.04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lastRenderedPageBreak/>
              <w:t>55</w:t>
            </w:r>
          </w:p>
          <w:p w:rsidR="0071013F" w:rsidRPr="0044124B" w:rsidRDefault="0071013F" w:rsidP="0071013F">
            <w:r>
              <w:t>56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 xml:space="preserve">Вальсовый ход в повороте 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Ход вальса по прямой и квадрату.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Вальсовый ход по малому и большому кругу, по линиям и в колоннах.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Все проученные элементы вальса собрать в комбинации по 4 такта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</w:t>
            </w:r>
            <w:r w:rsidR="00744EB4">
              <w:t>4</w:t>
            </w:r>
            <w:r w:rsidRPr="0044124B">
              <w:t>.04</w:t>
            </w:r>
          </w:p>
          <w:p w:rsidR="0071013F" w:rsidRPr="0044124B" w:rsidRDefault="00744EB4" w:rsidP="0071013F">
            <w:pPr>
              <w:jc w:val="both"/>
            </w:pPr>
            <w:r>
              <w:t>08</w:t>
            </w:r>
            <w:r w:rsidR="0071013F" w:rsidRPr="0044124B">
              <w:t>.04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57</w:t>
            </w:r>
          </w:p>
          <w:p w:rsidR="0071013F" w:rsidRPr="0044124B" w:rsidRDefault="0071013F" w:rsidP="0071013F">
            <w:r>
              <w:t>58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 xml:space="preserve">Основные рисунки вальса Вальсовый ход по малому кругу 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Ход вальса по малому кругу и по квадрату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Все проученные комбинации собрать в общую связку с вальсовым ходом по малому кругу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44EB4" w:rsidP="0071013F">
            <w:pPr>
              <w:jc w:val="both"/>
            </w:pPr>
            <w:r>
              <w:t>11.</w:t>
            </w:r>
            <w:r w:rsidR="0071013F" w:rsidRPr="0044124B">
              <w:t>04</w:t>
            </w:r>
          </w:p>
          <w:p w:rsidR="0071013F" w:rsidRPr="0044124B" w:rsidRDefault="00744EB4" w:rsidP="0071013F">
            <w:pPr>
              <w:jc w:val="both"/>
            </w:pPr>
            <w:r>
              <w:t>15</w:t>
            </w:r>
            <w:r w:rsidR="0071013F" w:rsidRPr="0044124B">
              <w:t>.04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59</w:t>
            </w:r>
          </w:p>
          <w:p w:rsidR="0071013F" w:rsidRPr="0044124B" w:rsidRDefault="0071013F" w:rsidP="0071013F">
            <w:r>
              <w:t>60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Вальсовый ход по большому кругу Комбинации и связки танца вальс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Ход вальса по большому кругу. Разучить основной вальсовый ход по рисункам танца круг, квадрат, линия, колонна муз. размер 3\4. Дети придумывают комбинации из проученных элементов танца вальс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Все проученные комбинации собрать в общую связку с вальсовым ходом по малому кругу и по большому кругу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44EB4" w:rsidP="0071013F">
            <w:pPr>
              <w:jc w:val="both"/>
            </w:pPr>
            <w:r>
              <w:t>18</w:t>
            </w:r>
            <w:r w:rsidR="0071013F" w:rsidRPr="0044124B">
              <w:t>.04</w:t>
            </w:r>
          </w:p>
          <w:p w:rsidR="0071013F" w:rsidRPr="0044124B" w:rsidRDefault="00744EB4" w:rsidP="0071013F">
            <w:pPr>
              <w:jc w:val="both"/>
            </w:pPr>
            <w:r>
              <w:t>22</w:t>
            </w:r>
            <w:r w:rsidR="0071013F" w:rsidRPr="0044124B">
              <w:t>.04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61</w:t>
            </w:r>
          </w:p>
          <w:p w:rsidR="0071013F" w:rsidRPr="0044124B" w:rsidRDefault="0071013F" w:rsidP="0071013F">
            <w:r>
              <w:t>62</w:t>
            </w:r>
          </w:p>
          <w:p w:rsidR="0071013F" w:rsidRPr="0044124B" w:rsidRDefault="0071013F" w:rsidP="0071013F">
            <w:r>
              <w:t>63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Репетиционный процесс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Репетиционный процес</w:t>
            </w:r>
          </w:p>
          <w:p w:rsidR="00C7058E" w:rsidRPr="0044124B" w:rsidRDefault="00C7058E" w:rsidP="00C7058E">
            <w:pPr>
              <w:rPr>
                <w:b/>
              </w:rPr>
            </w:pPr>
            <w:r w:rsidRPr="0044124B">
              <w:rPr>
                <w:b/>
              </w:rPr>
              <w:t>Репетиционный процес</w:t>
            </w:r>
          </w:p>
          <w:p w:rsidR="0071013F" w:rsidRPr="0044124B" w:rsidRDefault="0071013F" w:rsidP="0071013F">
            <w:pPr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Репетиция к концерту  посвященному «Дню Победы»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 xml:space="preserve">Собрать все основные комбинации и связки вальсовый ход по рисункам танца круг, квадрат, линия, колонна муз. размер 3\4. 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44EB4" w:rsidP="0071013F">
            <w:pPr>
              <w:jc w:val="both"/>
            </w:pPr>
            <w:r>
              <w:t>25</w:t>
            </w:r>
            <w:r w:rsidR="0071013F" w:rsidRPr="0044124B">
              <w:t>.04</w:t>
            </w:r>
          </w:p>
          <w:p w:rsidR="0071013F" w:rsidRPr="0044124B" w:rsidRDefault="00744EB4" w:rsidP="0071013F">
            <w:pPr>
              <w:jc w:val="both"/>
            </w:pPr>
            <w:r>
              <w:t>02</w:t>
            </w:r>
            <w:r w:rsidR="0071013F" w:rsidRPr="0044124B">
              <w:t>.05</w:t>
            </w:r>
          </w:p>
          <w:p w:rsidR="0071013F" w:rsidRPr="0044124B" w:rsidRDefault="00744EB4" w:rsidP="0071013F">
            <w:pPr>
              <w:jc w:val="both"/>
            </w:pPr>
            <w:r>
              <w:t>06</w:t>
            </w:r>
            <w:r w:rsidR="0071013F" w:rsidRPr="0044124B">
              <w:t>.05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64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65B21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Выступлен</w:t>
            </w:r>
            <w:r w:rsidR="00744EB4">
              <w:rPr>
                <w:b/>
              </w:rPr>
              <w:t>ие на концерте  посвященный « Д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ню Победы»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/>
          <w:p w:rsidR="0071013F" w:rsidRPr="0044124B" w:rsidRDefault="0071013F" w:rsidP="0071013F">
            <w:r>
              <w:t>1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  <w:r w:rsidRPr="0044124B">
              <w:t>09.05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Pr="0044124B" w:rsidRDefault="0071013F" w:rsidP="0071013F">
            <w:r>
              <w:t>65</w:t>
            </w:r>
          </w:p>
          <w:p w:rsidR="0071013F" w:rsidRPr="0044124B" w:rsidRDefault="0071013F" w:rsidP="0071013F">
            <w:r>
              <w:t>66</w:t>
            </w:r>
          </w:p>
          <w:p w:rsidR="0071013F" w:rsidRPr="0044124B" w:rsidRDefault="0071013F" w:rsidP="0071013F"/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Повторение всех проученных танцев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«Крутышки» ,«Денс микс»,</w:t>
            </w:r>
          </w:p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«Вальс»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Повторение пройденного материала , всех проученных номеров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>
            <w:r w:rsidRPr="0044124B">
              <w:t>Репетиция всех номеров проученных за год</w:t>
            </w:r>
          </w:p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44EB4" w:rsidP="0071013F">
            <w:pPr>
              <w:jc w:val="both"/>
            </w:pPr>
            <w:r>
              <w:t>13</w:t>
            </w:r>
            <w:r w:rsidR="0071013F" w:rsidRPr="0044124B">
              <w:t>.05</w:t>
            </w:r>
          </w:p>
          <w:p w:rsidR="0071013F" w:rsidRPr="0044124B" w:rsidRDefault="00744EB4" w:rsidP="0071013F">
            <w:pPr>
              <w:jc w:val="both"/>
            </w:pPr>
            <w:r>
              <w:t>16</w:t>
            </w:r>
            <w:r w:rsidR="0071013F" w:rsidRPr="0044124B">
              <w:t>.05</w:t>
            </w:r>
          </w:p>
        </w:tc>
      </w:tr>
      <w:tr w:rsidR="0071013F" w:rsidRPr="0044124B" w:rsidTr="0071013F">
        <w:tc>
          <w:tcPr>
            <w:tcW w:w="845" w:type="dxa"/>
          </w:tcPr>
          <w:p w:rsidR="0071013F" w:rsidRDefault="0071013F" w:rsidP="0071013F">
            <w:r>
              <w:t>67</w:t>
            </w:r>
          </w:p>
          <w:p w:rsidR="0071013F" w:rsidRPr="0044124B" w:rsidRDefault="0071013F" w:rsidP="0071013F">
            <w:r>
              <w:t>68</w:t>
            </w:r>
          </w:p>
        </w:tc>
        <w:tc>
          <w:tcPr>
            <w:tcW w:w="3343" w:type="dxa"/>
          </w:tcPr>
          <w:p w:rsidR="0071013F" w:rsidRPr="0044124B" w:rsidRDefault="0071013F" w:rsidP="0071013F">
            <w:pPr>
              <w:rPr>
                <w:b/>
              </w:rPr>
            </w:pPr>
            <w:r w:rsidRPr="0044124B">
              <w:rPr>
                <w:b/>
              </w:rPr>
              <w:t>Танцевальный батл « Я в танцах» между участниками кружка</w:t>
            </w:r>
          </w:p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Чему мы научились» итоговое занятие</w:t>
            </w:r>
          </w:p>
        </w:tc>
        <w:tc>
          <w:tcPr>
            <w:tcW w:w="5146" w:type="dxa"/>
          </w:tcPr>
          <w:p w:rsidR="0071013F" w:rsidRPr="0044124B" w:rsidRDefault="0071013F" w:rsidP="0071013F">
            <w:r w:rsidRPr="0044124B">
              <w:t>Игровая программа для участников кружка «Я в танцах»  танцевальный батл</w:t>
            </w:r>
          </w:p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 w:rsidRPr="0044124B">
              <w:t>1</w:t>
            </w:r>
          </w:p>
          <w:p w:rsidR="0071013F" w:rsidRPr="0044124B" w:rsidRDefault="0071013F" w:rsidP="0071013F">
            <w:r w:rsidRPr="0044124B">
              <w:t>1</w:t>
            </w:r>
          </w:p>
        </w:tc>
        <w:tc>
          <w:tcPr>
            <w:tcW w:w="1110" w:type="dxa"/>
          </w:tcPr>
          <w:p w:rsidR="0071013F" w:rsidRPr="0044124B" w:rsidRDefault="00744EB4" w:rsidP="0071013F">
            <w:pPr>
              <w:jc w:val="both"/>
            </w:pPr>
            <w:r>
              <w:t>20</w:t>
            </w:r>
            <w:r w:rsidR="0071013F" w:rsidRPr="0044124B">
              <w:t>.05</w:t>
            </w:r>
          </w:p>
          <w:p w:rsidR="0071013F" w:rsidRPr="0044124B" w:rsidRDefault="00744EB4" w:rsidP="0071013F">
            <w:pPr>
              <w:jc w:val="both"/>
            </w:pPr>
            <w:r>
              <w:t>23</w:t>
            </w:r>
            <w:r w:rsidR="0071013F" w:rsidRPr="0044124B">
              <w:t>.05</w:t>
            </w:r>
          </w:p>
        </w:tc>
      </w:tr>
      <w:tr w:rsidR="0071013F" w:rsidRPr="0044124B" w:rsidTr="0071013F">
        <w:tc>
          <w:tcPr>
            <w:tcW w:w="4188" w:type="dxa"/>
            <w:gridSpan w:val="2"/>
          </w:tcPr>
          <w:p w:rsidR="0071013F" w:rsidRPr="0044124B" w:rsidRDefault="0071013F" w:rsidP="0071013F">
            <w:pPr>
              <w:widowControl w:val="0"/>
              <w:suppressAutoHyphens/>
              <w:jc w:val="both"/>
              <w:rPr>
                <w:b/>
              </w:rPr>
            </w:pPr>
            <w:r w:rsidRPr="0044124B">
              <w:rPr>
                <w:b/>
              </w:rPr>
              <w:t>Итого</w:t>
            </w:r>
          </w:p>
        </w:tc>
        <w:tc>
          <w:tcPr>
            <w:tcW w:w="5146" w:type="dxa"/>
          </w:tcPr>
          <w:p w:rsidR="0071013F" w:rsidRPr="0044124B" w:rsidRDefault="0071013F" w:rsidP="0071013F"/>
        </w:tc>
        <w:tc>
          <w:tcPr>
            <w:tcW w:w="3390" w:type="dxa"/>
            <w:gridSpan w:val="2"/>
          </w:tcPr>
          <w:p w:rsidR="0071013F" w:rsidRPr="0044124B" w:rsidRDefault="0071013F" w:rsidP="0071013F"/>
        </w:tc>
        <w:tc>
          <w:tcPr>
            <w:tcW w:w="952" w:type="dxa"/>
          </w:tcPr>
          <w:p w:rsidR="0071013F" w:rsidRPr="0044124B" w:rsidRDefault="0071013F" w:rsidP="0071013F">
            <w:r>
              <w:t>68</w:t>
            </w:r>
            <w:r w:rsidRPr="0044124B">
              <w:t>ч</w:t>
            </w:r>
          </w:p>
        </w:tc>
        <w:tc>
          <w:tcPr>
            <w:tcW w:w="1110" w:type="dxa"/>
          </w:tcPr>
          <w:p w:rsidR="0071013F" w:rsidRPr="0044124B" w:rsidRDefault="0071013F" w:rsidP="0071013F">
            <w:pPr>
              <w:jc w:val="both"/>
            </w:pPr>
          </w:p>
        </w:tc>
      </w:tr>
    </w:tbl>
    <w:p w:rsidR="0071013F" w:rsidRPr="0065757B" w:rsidRDefault="0071013F" w:rsidP="00AB29E3">
      <w:pPr>
        <w:rPr>
          <w:b/>
        </w:rPr>
      </w:pPr>
    </w:p>
    <w:p w:rsidR="000C6DE6" w:rsidRPr="0065757B" w:rsidRDefault="000C6DE6" w:rsidP="00217676">
      <w:pPr>
        <w:jc w:val="center"/>
        <w:rPr>
          <w:b/>
        </w:rPr>
      </w:pPr>
    </w:p>
    <w:p w:rsidR="00217676" w:rsidRPr="0065757B" w:rsidRDefault="00217676" w:rsidP="00217676">
      <w:pPr>
        <w:ind w:firstLine="709"/>
        <w:jc w:val="both"/>
      </w:pPr>
    </w:p>
    <w:p w:rsidR="00217676" w:rsidRPr="0065757B" w:rsidRDefault="00217676" w:rsidP="00217676">
      <w:pPr>
        <w:shd w:val="clear" w:color="auto" w:fill="FFFFFF"/>
        <w:tabs>
          <w:tab w:val="left" w:pos="709"/>
        </w:tabs>
        <w:ind w:firstLine="709"/>
        <w:jc w:val="both"/>
        <w:rPr>
          <w:iCs/>
        </w:rPr>
      </w:pPr>
      <w:r w:rsidRPr="0065757B">
        <w:rPr>
          <w:spacing w:val="-1"/>
        </w:rPr>
        <w:lastRenderedPageBreak/>
        <w:t xml:space="preserve">Различается содержание и время, отведенное на каждую из частей </w:t>
      </w:r>
      <w:r w:rsidRPr="0065757B">
        <w:t>занятия.</w:t>
      </w:r>
      <w:r w:rsidR="00DD73BE" w:rsidRPr="0065757B">
        <w:t xml:space="preserve"> </w:t>
      </w:r>
      <w:r w:rsidRPr="0065757B">
        <w:t xml:space="preserve">На разминку отводится 5-7 минут , на теорию 5 минут На основную часть занятия отводится - 25 минут. </w:t>
      </w:r>
    </w:p>
    <w:p w:rsidR="00217676" w:rsidRPr="0065757B" w:rsidRDefault="00217676" w:rsidP="00217676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65757B">
        <w:t>За период обучения учащиеся получают определен</w:t>
      </w:r>
      <w:r w:rsidRPr="0065757B">
        <w:softHyphen/>
        <w:t>ный программой объем знаний и умений.</w:t>
      </w:r>
    </w:p>
    <w:p w:rsidR="00217676" w:rsidRPr="0065757B" w:rsidRDefault="00217676" w:rsidP="00217676">
      <w:pPr>
        <w:ind w:firstLine="709"/>
        <w:jc w:val="both"/>
      </w:pPr>
      <w:r w:rsidRPr="0065757B">
        <w:rPr>
          <w:spacing w:val="-1"/>
        </w:rPr>
        <w:t>Учитель подводит итоги учебного года, дает оцен</w:t>
      </w:r>
      <w:r w:rsidRPr="0065757B">
        <w:rPr>
          <w:spacing w:val="-1"/>
        </w:rPr>
        <w:softHyphen/>
      </w:r>
      <w:r w:rsidRPr="0065757B">
        <w:t>ку творческих достижений учащихся, определяет задачи на будущие годы обучения.</w:t>
      </w:r>
      <w:r w:rsidRPr="0065757B">
        <w:rPr>
          <w:bCs/>
          <w:spacing w:val="-3"/>
        </w:rPr>
        <w:t xml:space="preserve"> развитие интереса и приобщение учащихся к танце</w:t>
      </w:r>
      <w:r w:rsidRPr="0065757B">
        <w:rPr>
          <w:bCs/>
          <w:spacing w:val="-3"/>
        </w:rPr>
        <w:softHyphen/>
      </w:r>
      <w:r w:rsidRPr="0065757B">
        <w:rPr>
          <w:bCs/>
        </w:rPr>
        <w:t>вальной культуре.</w:t>
      </w:r>
    </w:p>
    <w:p w:rsidR="00217676" w:rsidRPr="0065757B" w:rsidRDefault="00217676" w:rsidP="00217676">
      <w:pPr>
        <w:ind w:firstLine="709"/>
        <w:jc w:val="both"/>
      </w:pPr>
      <w:r w:rsidRPr="0065757B">
        <w:t>Основными в освоении Программы данного курса являются принципы: “от простого к сложному”, “от медленного к быстрому”, “посмотри и повтори”, “осмысли и выполни”, “от эмоций к логике”, “от логики к ощущению”.</w:t>
      </w:r>
    </w:p>
    <w:p w:rsidR="00217676" w:rsidRPr="0065757B" w:rsidRDefault="00217676" w:rsidP="00217676">
      <w:pPr>
        <w:ind w:firstLine="709"/>
        <w:jc w:val="both"/>
      </w:pPr>
      <w:r w:rsidRPr="0065757B">
        <w:t>Дети осваивают движения, повторяя его за педагогом. Способность к зрительному восприятию позволяет обучающемуся считывать движения.</w:t>
      </w:r>
    </w:p>
    <w:p w:rsidR="00217676" w:rsidRPr="0065757B" w:rsidRDefault="00217676" w:rsidP="00217676">
      <w:pPr>
        <w:pStyle w:val="12"/>
        <w:ind w:firstLine="709"/>
        <w:jc w:val="both"/>
        <w:rPr>
          <w:rFonts w:cs="Times New Roman"/>
          <w:color w:val="000000"/>
          <w:lang w:val="ru-RU"/>
        </w:rPr>
      </w:pPr>
      <w:r w:rsidRPr="0065757B">
        <w:rPr>
          <w:rFonts w:cs="Times New Roman"/>
          <w:color w:val="000000"/>
          <w:lang w:val="ru-RU"/>
        </w:rPr>
        <w:t>Классический танец вырабатывает умение сохранять вертикальную ось, обеспечивающую равновесие тела в любом положении, воспитывают точность исполнения движения, мышечную координацию. Усвоив правила исполнения движений классического танца ,учащиеся переносят эти правила на исполнение любого движения, изучаемого на уроке.</w:t>
      </w:r>
    </w:p>
    <w:p w:rsidR="00217676" w:rsidRPr="0065757B" w:rsidRDefault="00217676" w:rsidP="00217676">
      <w:pPr>
        <w:ind w:firstLine="709"/>
        <w:rPr>
          <w:color w:val="000000"/>
          <w:shd w:val="clear" w:color="auto" w:fill="FFFFFF"/>
        </w:rPr>
      </w:pPr>
      <w:r w:rsidRPr="0065757B">
        <w:rPr>
          <w:color w:val="000000"/>
          <w:shd w:val="clear" w:color="auto" w:fill="FFFFFF"/>
        </w:rPr>
        <w:t>Для реализации программы в работе с учащимися применяются следующие методы:</w:t>
      </w:r>
      <w:r w:rsidRPr="0065757B">
        <w:rPr>
          <w:rStyle w:val="apple-converted-space"/>
          <w:color w:val="000000"/>
          <w:shd w:val="clear" w:color="auto" w:fill="FFFFFF"/>
        </w:rPr>
        <w:t> </w:t>
      </w:r>
    </w:p>
    <w:p w:rsidR="00217676" w:rsidRPr="0065757B" w:rsidRDefault="00217676" w:rsidP="00217676">
      <w:pPr>
        <w:ind w:firstLine="709"/>
        <w:jc w:val="both"/>
        <w:rPr>
          <w:color w:val="000000"/>
          <w:shd w:val="clear" w:color="auto" w:fill="FFFFFF"/>
        </w:rPr>
      </w:pPr>
      <w:r w:rsidRPr="0065757B">
        <w:rPr>
          <w:color w:val="000000"/>
          <w:shd w:val="clear" w:color="auto" w:fill="FFFFFF"/>
        </w:rPr>
        <w:t>1. Метод активного слушания музыки, где происходит проживание интонаций в образных представлениях: импровизация, двигательные упражнения - образы.</w:t>
      </w:r>
      <w:r w:rsidRPr="0065757B">
        <w:rPr>
          <w:rStyle w:val="apple-converted-space"/>
          <w:color w:val="000000"/>
          <w:shd w:val="clear" w:color="auto" w:fill="FFFFFF"/>
        </w:rPr>
        <w:t> </w:t>
      </w:r>
    </w:p>
    <w:p w:rsidR="00217676" w:rsidRPr="0065757B" w:rsidRDefault="00217676" w:rsidP="00217676">
      <w:pPr>
        <w:ind w:firstLine="709"/>
        <w:jc w:val="both"/>
        <w:rPr>
          <w:color w:val="000000"/>
          <w:shd w:val="clear" w:color="auto" w:fill="FFFFFF"/>
        </w:rPr>
      </w:pPr>
      <w:r w:rsidRPr="0065757B">
        <w:rPr>
          <w:color w:val="000000"/>
          <w:shd w:val="clear" w:color="auto" w:fill="FFFFFF"/>
        </w:rPr>
        <w:t>2. 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</w:p>
    <w:p w:rsidR="00217676" w:rsidRPr="0065757B" w:rsidRDefault="00217676" w:rsidP="00217676">
      <w:pPr>
        <w:ind w:firstLine="709"/>
        <w:jc w:val="both"/>
        <w:rPr>
          <w:color w:val="000000"/>
          <w:shd w:val="clear" w:color="auto" w:fill="FFFFFF"/>
        </w:rPr>
      </w:pPr>
      <w:r w:rsidRPr="0065757B">
        <w:rPr>
          <w:color w:val="000000"/>
          <w:shd w:val="clear" w:color="auto" w:fill="FFFFFF"/>
        </w:rPr>
        <w:t>3. Метод наглядного восприятия, способствует быстрому, глубокому и прочному усвоению программы, повышает интерес к занятиям.</w:t>
      </w:r>
      <w:r w:rsidRPr="0065757B">
        <w:rPr>
          <w:rStyle w:val="apple-converted-space"/>
          <w:color w:val="000000"/>
          <w:shd w:val="clear" w:color="auto" w:fill="FFFFFF"/>
        </w:rPr>
        <w:t> </w:t>
      </w:r>
    </w:p>
    <w:p w:rsidR="00217676" w:rsidRPr="0065757B" w:rsidRDefault="00217676" w:rsidP="00217676">
      <w:pPr>
        <w:ind w:firstLine="709"/>
        <w:jc w:val="both"/>
        <w:rPr>
          <w:color w:val="000000"/>
          <w:shd w:val="clear" w:color="auto" w:fill="FFFFFF"/>
        </w:rPr>
      </w:pPr>
      <w:r w:rsidRPr="0065757B">
        <w:rPr>
          <w:color w:val="000000"/>
          <w:shd w:val="clear" w:color="auto" w:fill="FFFFFF"/>
        </w:rPr>
        <w:t>4. 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217676" w:rsidRPr="0065757B" w:rsidRDefault="00217676" w:rsidP="00217676">
      <w:pPr>
        <w:ind w:firstLine="709"/>
        <w:jc w:val="both"/>
        <w:rPr>
          <w:color w:val="000000"/>
          <w:shd w:val="clear" w:color="auto" w:fill="FFFFFF"/>
        </w:rPr>
      </w:pPr>
      <w:r w:rsidRPr="0065757B">
        <w:rPr>
          <w:color w:val="000000"/>
          <w:shd w:val="clear" w:color="auto" w:fill="FFFFFF"/>
        </w:rPr>
        <w:t>Приемы:</w:t>
      </w:r>
      <w:r w:rsidRPr="0065757B">
        <w:rPr>
          <w:rStyle w:val="apple-converted-space"/>
          <w:color w:val="000000"/>
          <w:shd w:val="clear" w:color="auto" w:fill="FFFFFF"/>
        </w:rPr>
        <w:t> </w:t>
      </w:r>
      <w:r w:rsidRPr="0065757B">
        <w:rPr>
          <w:color w:val="000000"/>
          <w:shd w:val="clear" w:color="auto" w:fill="FFFFFF"/>
        </w:rPr>
        <w:br/>
        <w:t>• комментирование;</w:t>
      </w:r>
      <w:r w:rsidRPr="0065757B">
        <w:rPr>
          <w:rStyle w:val="apple-converted-space"/>
          <w:color w:val="000000"/>
          <w:shd w:val="clear" w:color="auto" w:fill="FFFFFF"/>
        </w:rPr>
        <w:t> </w:t>
      </w:r>
      <w:r w:rsidRPr="0065757B">
        <w:rPr>
          <w:color w:val="000000"/>
          <w:shd w:val="clear" w:color="auto" w:fill="FFFFFF"/>
        </w:rPr>
        <w:br/>
        <w:t>• инструктирование;</w:t>
      </w:r>
      <w:r w:rsidRPr="0065757B">
        <w:rPr>
          <w:rStyle w:val="apple-converted-space"/>
          <w:color w:val="000000"/>
          <w:shd w:val="clear" w:color="auto" w:fill="FFFFFF"/>
        </w:rPr>
        <w:t> </w:t>
      </w:r>
      <w:r w:rsidRPr="0065757B">
        <w:rPr>
          <w:color w:val="000000"/>
          <w:shd w:val="clear" w:color="auto" w:fill="FFFFFF"/>
        </w:rPr>
        <w:br/>
        <w:t>• корректирование.</w:t>
      </w:r>
    </w:p>
    <w:p w:rsidR="00217676" w:rsidRPr="0065757B" w:rsidRDefault="00217676" w:rsidP="00217676">
      <w:pPr>
        <w:ind w:firstLine="709"/>
        <w:jc w:val="both"/>
        <w:rPr>
          <w:b/>
          <w:color w:val="000000"/>
          <w:shd w:val="clear" w:color="auto" w:fill="FFFFFF"/>
        </w:rPr>
      </w:pPr>
    </w:p>
    <w:p w:rsidR="00217676" w:rsidRPr="0065757B" w:rsidRDefault="00217676" w:rsidP="00217676">
      <w:pPr>
        <w:ind w:firstLine="709"/>
        <w:jc w:val="both"/>
        <w:rPr>
          <w:b/>
        </w:rPr>
      </w:pPr>
      <w:r w:rsidRPr="0065757B">
        <w:rPr>
          <w:b/>
          <w:color w:val="000000"/>
          <w:shd w:val="clear" w:color="auto" w:fill="FFFFFF"/>
        </w:rPr>
        <w:t>Планируемые  результаты:</w:t>
      </w:r>
    </w:p>
    <w:p w:rsidR="00217676" w:rsidRPr="0065757B" w:rsidRDefault="001F311C" w:rsidP="00217676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1.Освоить </w:t>
      </w:r>
      <w:r w:rsidR="00217676"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 позиции ног и рук классического танца,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эстрадного </w:t>
      </w:r>
      <w:r w:rsidR="00217676" w:rsidRPr="0065757B">
        <w:rPr>
          <w:rFonts w:ascii="Times New Roman" w:hAnsi="Times New Roman" w:cs="Times New Roman"/>
          <w:sz w:val="24"/>
          <w:szCs w:val="24"/>
          <w:lang w:val="ru-RU"/>
        </w:rPr>
        <w:t>танца;</w:t>
      </w:r>
    </w:p>
    <w:p w:rsidR="00217676" w:rsidRPr="0065757B" w:rsidRDefault="00217676" w:rsidP="00217676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1F31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5757B">
        <w:rPr>
          <w:rFonts w:ascii="Times New Roman" w:hAnsi="Times New Roman" w:cs="Times New Roman"/>
          <w:sz w:val="24"/>
          <w:szCs w:val="24"/>
          <w:lang w:val="ru-RU"/>
        </w:rPr>
        <w:t>сполнять основные упражнения на середине зала;</w:t>
      </w:r>
    </w:p>
    <w:p w:rsidR="00217676" w:rsidRPr="0065757B" w:rsidRDefault="001F311C" w:rsidP="00217676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3.Понимать значение  танцевальных терминов</w:t>
      </w:r>
      <w:r w:rsidR="00217676" w:rsidRPr="0065757B">
        <w:rPr>
          <w:rFonts w:ascii="Times New Roman" w:hAnsi="Times New Roman" w:cs="Times New Roman"/>
          <w:sz w:val="24"/>
          <w:szCs w:val="24"/>
          <w:lang w:val="ru-RU"/>
        </w:rPr>
        <w:t>: выворотность, координация, название упражнений;</w:t>
      </w:r>
    </w:p>
    <w:p w:rsidR="001F311C" w:rsidRDefault="00217676" w:rsidP="00217676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4.Знать и уметь исполнять танцевальные движения: танцевальный шаг, переменный шаг, боковой шаг, галоп, подскоки, припадания, шаг с притопом, па польки, элементы </w:t>
      </w:r>
      <w:r w:rsidR="001F311C">
        <w:rPr>
          <w:rFonts w:ascii="Times New Roman" w:hAnsi="Times New Roman" w:cs="Times New Roman"/>
          <w:sz w:val="24"/>
          <w:szCs w:val="24"/>
          <w:lang w:val="ru-RU"/>
        </w:rPr>
        <w:t>эстрадного танца, свободные позиции рук и ног. Повороты по основным точкам зала. Понятие точка в повороте.</w:t>
      </w:r>
    </w:p>
    <w:p w:rsidR="001F311C" w:rsidRDefault="001F311C" w:rsidP="00217676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5.Исполнять элементы историко-бытового танца</w:t>
      </w:r>
    </w:p>
    <w:p w:rsidR="001F311C" w:rsidRDefault="001F311C" w:rsidP="00217676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6.Понимать что такое линии и рисунки танца. </w:t>
      </w:r>
    </w:p>
    <w:p w:rsidR="00217676" w:rsidRPr="0065757B" w:rsidRDefault="00217676" w:rsidP="00217676">
      <w:pPr>
        <w:pStyle w:val="11"/>
        <w:tabs>
          <w:tab w:val="left" w:pos="70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>7.Понятия: музыкально, красиво, эмоционально, выразительно, синхронно.</w:t>
      </w:r>
    </w:p>
    <w:p w:rsidR="00217676" w:rsidRPr="0065757B" w:rsidRDefault="00217676" w:rsidP="00217676">
      <w:pPr>
        <w:shd w:val="clear" w:color="auto" w:fill="FFFFFF"/>
        <w:jc w:val="both"/>
      </w:pPr>
      <w:r w:rsidRPr="0065757B"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217676" w:rsidRPr="0065757B" w:rsidRDefault="00217676" w:rsidP="00217676">
      <w:pPr>
        <w:shd w:val="clear" w:color="auto" w:fill="FFFFFF"/>
        <w:ind w:firstLine="709"/>
        <w:jc w:val="both"/>
      </w:pPr>
      <w:r w:rsidRPr="0065757B">
        <w:t>Для успешной реализации Программы необходимы следующие средства обучения:</w:t>
      </w:r>
    </w:p>
    <w:p w:rsidR="00217676" w:rsidRPr="0065757B" w:rsidRDefault="00217676" w:rsidP="001F311C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ind w:left="0" w:firstLine="709"/>
      </w:pPr>
      <w:r w:rsidRPr="0065757B">
        <w:t>необходимое число учебных часов;</w:t>
      </w:r>
    </w:p>
    <w:p w:rsidR="00217676" w:rsidRPr="0065757B" w:rsidRDefault="00217676" w:rsidP="001F311C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ind w:left="0" w:firstLine="709"/>
      </w:pPr>
      <w:r w:rsidRPr="0065757B">
        <w:t>светлый и просторный зал;</w:t>
      </w:r>
    </w:p>
    <w:p w:rsidR="00217676" w:rsidRPr="0065757B" w:rsidRDefault="00217676" w:rsidP="001F311C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ind w:left="0" w:firstLine="709"/>
      </w:pPr>
      <w:r w:rsidRPr="0065757B">
        <w:t>деревянный настил пола в зале;</w:t>
      </w:r>
    </w:p>
    <w:p w:rsidR="00217676" w:rsidRPr="0065757B" w:rsidRDefault="00217676" w:rsidP="001F311C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ind w:left="0" w:firstLine="709"/>
      </w:pPr>
      <w:r w:rsidRPr="0065757B">
        <w:t>аудиоаппаратура</w:t>
      </w:r>
    </w:p>
    <w:p w:rsidR="00217676" w:rsidRPr="0065757B" w:rsidRDefault="00217676" w:rsidP="001F311C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ind w:left="0" w:firstLine="709"/>
      </w:pPr>
      <w:r w:rsidRPr="0065757B">
        <w:rPr>
          <w:spacing w:val="-1"/>
        </w:rPr>
        <w:t>специальная тренировочная одежда и обувь для учащихся (спор</w:t>
      </w:r>
      <w:r w:rsidRPr="0065757B">
        <w:rPr>
          <w:spacing w:val="-1"/>
        </w:rPr>
        <w:softHyphen/>
      </w:r>
      <w:r w:rsidRPr="0065757B">
        <w:t>тивные купальники, трико, балетные тапочки, танцевальная обувь);</w:t>
      </w:r>
    </w:p>
    <w:p w:rsidR="000C6DE6" w:rsidRPr="001F311C" w:rsidRDefault="00217676" w:rsidP="001F311C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ind w:left="0" w:firstLine="709"/>
      </w:pPr>
      <w:r w:rsidRPr="0065757B">
        <w:t>сценические костюмы.</w:t>
      </w:r>
    </w:p>
    <w:p w:rsidR="000C6DE6" w:rsidRPr="0065757B" w:rsidRDefault="000C6DE6" w:rsidP="00217676">
      <w:pPr>
        <w:tabs>
          <w:tab w:val="left" w:pos="426"/>
        </w:tabs>
        <w:ind w:firstLine="709"/>
        <w:jc w:val="both"/>
        <w:rPr>
          <w:b/>
          <w:bCs/>
        </w:rPr>
      </w:pPr>
    </w:p>
    <w:p w:rsidR="00217676" w:rsidRPr="0065757B" w:rsidRDefault="00217676" w:rsidP="00217676">
      <w:pPr>
        <w:tabs>
          <w:tab w:val="left" w:pos="426"/>
        </w:tabs>
        <w:ind w:firstLine="709"/>
        <w:jc w:val="both"/>
      </w:pPr>
      <w:r w:rsidRPr="0065757B">
        <w:rPr>
          <w:b/>
          <w:bCs/>
        </w:rPr>
        <w:t>Список использованной литературы</w:t>
      </w:r>
    </w:p>
    <w:p w:rsidR="00E37DAF" w:rsidRPr="0065757B" w:rsidRDefault="00E37DAF" w:rsidP="00217676">
      <w:pPr>
        <w:pStyle w:val="11"/>
        <w:numPr>
          <w:ilvl w:val="0"/>
          <w:numId w:val="9"/>
        </w:numPr>
        <w:tabs>
          <w:tab w:val="left" w:pos="1146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  <w:lang w:val="ru-RU"/>
        </w:rPr>
      </w:pPr>
      <w:r w:rsidRPr="0065757B">
        <w:rPr>
          <w:rStyle w:val="c5"/>
          <w:rFonts w:ascii="Times New Roman" w:hAnsi="Times New Roman" w:cs="Times New Roman"/>
          <w:color w:val="000000"/>
          <w:sz w:val="24"/>
          <w:szCs w:val="24"/>
          <w:lang w:val="ru-RU"/>
        </w:rPr>
        <w:t>Танцы в начальной школе» практическое пособие / З.Я Роот –М.:</w:t>
      </w:r>
      <w:r w:rsidRPr="0065757B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 w:rsidR="00C7058E">
        <w:rPr>
          <w:rStyle w:val="c5"/>
          <w:rFonts w:ascii="Times New Roman" w:hAnsi="Times New Roman" w:cs="Times New Roman"/>
          <w:color w:val="000000"/>
          <w:sz w:val="24"/>
          <w:szCs w:val="24"/>
          <w:lang w:val="ru-RU"/>
        </w:rPr>
        <w:t>Айрис-пресс, 2021</w:t>
      </w:r>
      <w:r w:rsidRPr="0065757B">
        <w:rPr>
          <w:rStyle w:val="c5"/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217676" w:rsidRPr="0065757B" w:rsidRDefault="00217676" w:rsidP="00217676">
      <w:pPr>
        <w:pStyle w:val="11"/>
        <w:numPr>
          <w:ilvl w:val="0"/>
          <w:numId w:val="9"/>
        </w:numPr>
        <w:tabs>
          <w:tab w:val="left" w:pos="1146"/>
        </w:tabs>
        <w:spacing w:after="0" w:line="100" w:lineRule="atLeast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EFEFEF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Барышникова, Т. Азбука хореографии </w:t>
      </w:r>
      <w:r w:rsidRPr="0065757B">
        <w:rPr>
          <w:rFonts w:ascii="Times New Roman" w:hAnsi="Times New Roman" w:cs="Times New Roman"/>
          <w:bCs/>
          <w:sz w:val="24"/>
          <w:szCs w:val="24"/>
          <w:lang w:val="ru-RU"/>
        </w:rPr>
        <w:t>[Текст] /</w:t>
      </w:r>
      <w:r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 Т.  Барыш</w:t>
      </w:r>
      <w:r w:rsidR="00C7058E">
        <w:rPr>
          <w:rFonts w:ascii="Times New Roman" w:hAnsi="Times New Roman" w:cs="Times New Roman"/>
          <w:sz w:val="24"/>
          <w:szCs w:val="24"/>
          <w:lang w:val="ru-RU"/>
        </w:rPr>
        <w:t>никова. –  М.: Айрис-пресс,  2020</w:t>
      </w:r>
      <w:r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. – 266 с. </w:t>
      </w:r>
    </w:p>
    <w:p w:rsidR="00217676" w:rsidRPr="0065757B" w:rsidRDefault="00217676" w:rsidP="00217676">
      <w:pPr>
        <w:pStyle w:val="11"/>
        <w:numPr>
          <w:ilvl w:val="0"/>
          <w:numId w:val="9"/>
        </w:numPr>
        <w:tabs>
          <w:tab w:val="left" w:pos="114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>Ваганова, А. Я. Основы классического танца [Текст] / А.</w:t>
      </w:r>
      <w:r w:rsidR="00C7058E">
        <w:rPr>
          <w:rFonts w:ascii="Times New Roman" w:hAnsi="Times New Roman" w:cs="Times New Roman"/>
          <w:sz w:val="24"/>
          <w:szCs w:val="24"/>
          <w:lang w:val="ru-RU"/>
        </w:rPr>
        <w:t xml:space="preserve"> Я.Ваганова. –С.-Пб.: Лань, 2001</w:t>
      </w:r>
      <w:r w:rsidRPr="0065757B">
        <w:rPr>
          <w:rFonts w:ascii="Times New Roman" w:hAnsi="Times New Roman" w:cs="Times New Roman"/>
          <w:sz w:val="24"/>
          <w:szCs w:val="24"/>
          <w:lang w:val="ru-RU"/>
        </w:rPr>
        <w:t>. – 158с.</w:t>
      </w:r>
    </w:p>
    <w:p w:rsidR="00217676" w:rsidRPr="0065757B" w:rsidRDefault="00217676" w:rsidP="00217676">
      <w:pPr>
        <w:pStyle w:val="11"/>
        <w:numPr>
          <w:ilvl w:val="0"/>
          <w:numId w:val="9"/>
        </w:numPr>
        <w:tabs>
          <w:tab w:val="left" w:pos="1146"/>
        </w:tabs>
        <w:spacing w:after="0" w:line="100" w:lineRule="atLeast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EFEFEF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 xml:space="preserve">Ковалько, В. И. Школа физкультминуток: 1-4 классы [Текс] / В.И. Ковалько. – М.: ВАКО, 2009. – 272с. </w:t>
      </w:r>
    </w:p>
    <w:p w:rsidR="00217676" w:rsidRPr="0065757B" w:rsidRDefault="00217676" w:rsidP="00217676">
      <w:pPr>
        <w:pStyle w:val="11"/>
        <w:numPr>
          <w:ilvl w:val="0"/>
          <w:numId w:val="9"/>
        </w:numPr>
        <w:tabs>
          <w:tab w:val="left" w:pos="114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57B">
        <w:rPr>
          <w:rFonts w:ascii="Times New Roman" w:hAnsi="Times New Roman" w:cs="Times New Roman"/>
          <w:sz w:val="24"/>
          <w:szCs w:val="24"/>
          <w:lang w:val="ru-RU"/>
        </w:rPr>
        <w:t>Пуртова, Т.В. Учите детей танцевать [Текст] / Т.В. Пуртова, А.Н. Беликова, О.В. Кветная: учеб.пособ. для студ. учреждений сред. проф. обр. – М.: ВЛАДОС, 2008. – 256 с.: ил.</w:t>
      </w:r>
    </w:p>
    <w:p w:rsidR="00217676" w:rsidRPr="0065757B" w:rsidRDefault="00217676" w:rsidP="00217676">
      <w:pPr>
        <w:widowControl w:val="0"/>
        <w:numPr>
          <w:ilvl w:val="0"/>
          <w:numId w:val="9"/>
        </w:numPr>
        <w:tabs>
          <w:tab w:val="left" w:pos="426"/>
        </w:tabs>
        <w:suppressAutoHyphens/>
        <w:jc w:val="both"/>
      </w:pPr>
      <w:r w:rsidRPr="0065757B">
        <w:t>Пустовойтова, М.Б. Ритмика для детей [Текст]: учебно-методическое пособие / М.Б. Пустовойтова. – М.: ВЛАДОС, 2008. – 184с.</w:t>
      </w:r>
    </w:p>
    <w:p w:rsidR="00217676" w:rsidRPr="0065757B" w:rsidRDefault="000E2E52" w:rsidP="00217676">
      <w:pPr>
        <w:widowControl w:val="0"/>
        <w:numPr>
          <w:ilvl w:val="0"/>
          <w:numId w:val="9"/>
        </w:numPr>
        <w:tabs>
          <w:tab w:val="left" w:pos="426"/>
        </w:tabs>
        <w:suppressAutoHyphens/>
        <w:jc w:val="both"/>
        <w:rPr>
          <w:color w:val="000000"/>
          <w:shd w:val="clear" w:color="auto" w:fill="EFEFEF"/>
        </w:rPr>
      </w:pPr>
      <w:hyperlink r:id="rId9" w:anchor="tab_person" w:history="1">
        <w:r w:rsidR="00217676" w:rsidRPr="0065757B">
          <w:rPr>
            <w:rStyle w:val="a9"/>
          </w:rPr>
          <w:t>Франио</w:t>
        </w:r>
      </w:hyperlink>
      <w:r w:rsidR="00217676" w:rsidRPr="0065757B">
        <w:t>, Г.</w:t>
      </w:r>
      <w:r w:rsidR="00217676" w:rsidRPr="0065757B">
        <w:rPr>
          <w:bCs/>
        </w:rPr>
        <w:t xml:space="preserve">  Пособие по ритмике: для 2 класса музыкальной школы [Текст] /</w:t>
      </w:r>
      <w:hyperlink r:id="rId10" w:anchor="tab_person" w:history="1">
        <w:r w:rsidR="00217676" w:rsidRPr="0065757B">
          <w:rPr>
            <w:rStyle w:val="a9"/>
          </w:rPr>
          <w:t>Г. Франио</w:t>
        </w:r>
      </w:hyperlink>
      <w:r w:rsidR="00217676" w:rsidRPr="0065757B">
        <w:t>. –</w:t>
      </w:r>
      <w:r w:rsidR="00217676" w:rsidRPr="0065757B">
        <w:rPr>
          <w:bCs/>
        </w:rPr>
        <w:t xml:space="preserve"> М.: Музыка, 2005. – 152с.</w:t>
      </w:r>
    </w:p>
    <w:p w:rsidR="00217676" w:rsidRPr="0065757B" w:rsidRDefault="00217676" w:rsidP="00217676">
      <w:pPr>
        <w:jc w:val="both"/>
      </w:pPr>
    </w:p>
    <w:sectPr w:rsidR="00217676" w:rsidRPr="0065757B" w:rsidSect="00F77944">
      <w:footerReference w:type="even" r:id="rId11"/>
      <w:footerReference w:type="default" r:id="rId12"/>
      <w:footerReference w:type="first" r:id="rId13"/>
      <w:pgSz w:w="16838" w:h="11906" w:orient="landscape"/>
      <w:pgMar w:top="851" w:right="124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52" w:rsidRDefault="000E2E52" w:rsidP="00AF517F">
      <w:r>
        <w:separator/>
      </w:r>
    </w:p>
  </w:endnote>
  <w:endnote w:type="continuationSeparator" w:id="0">
    <w:p w:rsidR="000E2E52" w:rsidRDefault="000E2E52" w:rsidP="00AF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B4" w:rsidRDefault="00744EB4" w:rsidP="001A4E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EB4" w:rsidRDefault="00744E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B4" w:rsidRDefault="00744EB4" w:rsidP="001A4E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2DCD">
      <w:rPr>
        <w:rStyle w:val="a5"/>
        <w:noProof/>
      </w:rPr>
      <w:t>11</w:t>
    </w:r>
    <w:r>
      <w:rPr>
        <w:rStyle w:val="a5"/>
      </w:rPr>
      <w:fldChar w:fldCharType="end"/>
    </w:r>
  </w:p>
  <w:p w:rsidR="00744EB4" w:rsidRDefault="00744EB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B4" w:rsidRDefault="00744EB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DCD">
      <w:rPr>
        <w:noProof/>
      </w:rPr>
      <w:t>1</w:t>
    </w:r>
    <w:r>
      <w:rPr>
        <w:noProof/>
      </w:rPr>
      <w:fldChar w:fldCharType="end"/>
    </w:r>
  </w:p>
  <w:p w:rsidR="00744EB4" w:rsidRDefault="00744E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52" w:rsidRDefault="000E2E52" w:rsidP="00AF517F">
      <w:r>
        <w:separator/>
      </w:r>
    </w:p>
  </w:footnote>
  <w:footnote w:type="continuationSeparator" w:id="0">
    <w:p w:rsidR="000E2E52" w:rsidRDefault="000E2E52" w:rsidP="00AF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70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62388978"/>
    <w:name w:val="WW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WenQuanYi Micro Hei" w:hAnsi="Times New Roman" w:cs="Lohit Hin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09576E"/>
    <w:multiLevelType w:val="hybridMultilevel"/>
    <w:tmpl w:val="408ED2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7B2FD1"/>
    <w:multiLevelType w:val="hybridMultilevel"/>
    <w:tmpl w:val="32066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641E15CC"/>
    <w:multiLevelType w:val="hybridMultilevel"/>
    <w:tmpl w:val="E992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31E1E"/>
    <w:multiLevelType w:val="hybridMultilevel"/>
    <w:tmpl w:val="55DC2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944"/>
    <w:rsid w:val="00037648"/>
    <w:rsid w:val="00050E5D"/>
    <w:rsid w:val="0005751A"/>
    <w:rsid w:val="0006210F"/>
    <w:rsid w:val="00072148"/>
    <w:rsid w:val="00077D6F"/>
    <w:rsid w:val="000B6367"/>
    <w:rsid w:val="000C6DE6"/>
    <w:rsid w:val="000D4866"/>
    <w:rsid w:val="000E2E52"/>
    <w:rsid w:val="000F3CD7"/>
    <w:rsid w:val="00111852"/>
    <w:rsid w:val="00112F48"/>
    <w:rsid w:val="0011727F"/>
    <w:rsid w:val="0012474F"/>
    <w:rsid w:val="00153684"/>
    <w:rsid w:val="00177E83"/>
    <w:rsid w:val="00192DCD"/>
    <w:rsid w:val="001A4EF2"/>
    <w:rsid w:val="001D5D48"/>
    <w:rsid w:val="001F311C"/>
    <w:rsid w:val="00210D08"/>
    <w:rsid w:val="00217676"/>
    <w:rsid w:val="00240382"/>
    <w:rsid w:val="002461A1"/>
    <w:rsid w:val="00253F3F"/>
    <w:rsid w:val="00261EFE"/>
    <w:rsid w:val="00274249"/>
    <w:rsid w:val="002B76A1"/>
    <w:rsid w:val="002D32F7"/>
    <w:rsid w:val="003C3D62"/>
    <w:rsid w:val="003E51F1"/>
    <w:rsid w:val="00414A3E"/>
    <w:rsid w:val="0042484C"/>
    <w:rsid w:val="00486073"/>
    <w:rsid w:val="0049718D"/>
    <w:rsid w:val="004C0056"/>
    <w:rsid w:val="004D3F99"/>
    <w:rsid w:val="004D7817"/>
    <w:rsid w:val="0051347F"/>
    <w:rsid w:val="00552C41"/>
    <w:rsid w:val="0055544B"/>
    <w:rsid w:val="00582867"/>
    <w:rsid w:val="00585AC7"/>
    <w:rsid w:val="005946B8"/>
    <w:rsid w:val="005A4A28"/>
    <w:rsid w:val="005A535F"/>
    <w:rsid w:val="005C385A"/>
    <w:rsid w:val="005C74BC"/>
    <w:rsid w:val="00630C96"/>
    <w:rsid w:val="00635D97"/>
    <w:rsid w:val="0063691C"/>
    <w:rsid w:val="00656282"/>
    <w:rsid w:val="0065757B"/>
    <w:rsid w:val="00675099"/>
    <w:rsid w:val="00677B4B"/>
    <w:rsid w:val="00687E60"/>
    <w:rsid w:val="006B52C2"/>
    <w:rsid w:val="006C2CC1"/>
    <w:rsid w:val="006C38B4"/>
    <w:rsid w:val="0071013F"/>
    <w:rsid w:val="00715835"/>
    <w:rsid w:val="00716419"/>
    <w:rsid w:val="007405F5"/>
    <w:rsid w:val="0074420D"/>
    <w:rsid w:val="00744EB4"/>
    <w:rsid w:val="00755612"/>
    <w:rsid w:val="00765B21"/>
    <w:rsid w:val="00766463"/>
    <w:rsid w:val="00767E0F"/>
    <w:rsid w:val="00772C99"/>
    <w:rsid w:val="00775CFC"/>
    <w:rsid w:val="00776809"/>
    <w:rsid w:val="007C31FB"/>
    <w:rsid w:val="007F4A36"/>
    <w:rsid w:val="008201A9"/>
    <w:rsid w:val="00855B3D"/>
    <w:rsid w:val="00860BC3"/>
    <w:rsid w:val="008877AF"/>
    <w:rsid w:val="008C1139"/>
    <w:rsid w:val="008D73A7"/>
    <w:rsid w:val="008E5344"/>
    <w:rsid w:val="008F2F7A"/>
    <w:rsid w:val="008F4F98"/>
    <w:rsid w:val="00901660"/>
    <w:rsid w:val="00903EEE"/>
    <w:rsid w:val="0091061E"/>
    <w:rsid w:val="009429AA"/>
    <w:rsid w:val="00955EF0"/>
    <w:rsid w:val="00991B25"/>
    <w:rsid w:val="009A2378"/>
    <w:rsid w:val="009B474C"/>
    <w:rsid w:val="009C44E9"/>
    <w:rsid w:val="00A37511"/>
    <w:rsid w:val="00A634B6"/>
    <w:rsid w:val="00A906A7"/>
    <w:rsid w:val="00A96C1C"/>
    <w:rsid w:val="00AB29E3"/>
    <w:rsid w:val="00AC46FE"/>
    <w:rsid w:val="00AE6809"/>
    <w:rsid w:val="00AF517F"/>
    <w:rsid w:val="00B10DBF"/>
    <w:rsid w:val="00B1425C"/>
    <w:rsid w:val="00B16E17"/>
    <w:rsid w:val="00B57B45"/>
    <w:rsid w:val="00B66FFA"/>
    <w:rsid w:val="00B87FE7"/>
    <w:rsid w:val="00B91A48"/>
    <w:rsid w:val="00BA0EAF"/>
    <w:rsid w:val="00BA153A"/>
    <w:rsid w:val="00BA6111"/>
    <w:rsid w:val="00BC1B43"/>
    <w:rsid w:val="00C7058E"/>
    <w:rsid w:val="00C76067"/>
    <w:rsid w:val="00CB752E"/>
    <w:rsid w:val="00CB7DE7"/>
    <w:rsid w:val="00CC78DE"/>
    <w:rsid w:val="00CE452B"/>
    <w:rsid w:val="00D51E2A"/>
    <w:rsid w:val="00DA2818"/>
    <w:rsid w:val="00DD73BE"/>
    <w:rsid w:val="00E36D51"/>
    <w:rsid w:val="00E37DAF"/>
    <w:rsid w:val="00E67E52"/>
    <w:rsid w:val="00EC21A9"/>
    <w:rsid w:val="00EC49AD"/>
    <w:rsid w:val="00ED790F"/>
    <w:rsid w:val="00F07622"/>
    <w:rsid w:val="00F125A7"/>
    <w:rsid w:val="00F701FC"/>
    <w:rsid w:val="00F77944"/>
    <w:rsid w:val="00F835F6"/>
    <w:rsid w:val="00F86348"/>
    <w:rsid w:val="00F90FF0"/>
    <w:rsid w:val="00FC468B"/>
    <w:rsid w:val="00FC78DD"/>
    <w:rsid w:val="00FD5267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944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9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F779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7944"/>
  </w:style>
  <w:style w:type="paragraph" w:styleId="a6">
    <w:name w:val="Body Text"/>
    <w:basedOn w:val="a"/>
    <w:link w:val="a7"/>
    <w:rsid w:val="00F77944"/>
    <w:pPr>
      <w:spacing w:after="120"/>
      <w:ind w:firstLine="397"/>
      <w:jc w:val="both"/>
    </w:pPr>
    <w:rPr>
      <w:sz w:val="21"/>
    </w:rPr>
  </w:style>
  <w:style w:type="character" w:customStyle="1" w:styleId="a7">
    <w:name w:val="Основной текст Знак"/>
    <w:basedOn w:val="a0"/>
    <w:link w:val="a6"/>
    <w:rsid w:val="00F77944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21">
    <w:name w:val="Основной текст с отступом 21"/>
    <w:basedOn w:val="a"/>
    <w:rsid w:val="00F77944"/>
    <w:pPr>
      <w:ind w:firstLine="397"/>
      <w:jc w:val="both"/>
    </w:pPr>
    <w:rPr>
      <w:sz w:val="21"/>
      <w:lang w:eastAsia="ar-SA"/>
    </w:rPr>
  </w:style>
  <w:style w:type="paragraph" w:customStyle="1" w:styleId="210">
    <w:name w:val="Основной текст 21"/>
    <w:basedOn w:val="a"/>
    <w:rsid w:val="00F77944"/>
    <w:pPr>
      <w:widowControl w:val="0"/>
      <w:jc w:val="right"/>
    </w:pPr>
    <w:rPr>
      <w:rFonts w:ascii="Monotype Corsiva" w:hAnsi="Monotype Corsiva"/>
      <w:bCs/>
      <w:sz w:val="40"/>
      <w:szCs w:val="38"/>
      <w:lang w:eastAsia="ar-SA"/>
    </w:rPr>
  </w:style>
  <w:style w:type="paragraph" w:customStyle="1" w:styleId="Default">
    <w:name w:val="Default"/>
    <w:rsid w:val="00F77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F77944"/>
  </w:style>
  <w:style w:type="paragraph" w:customStyle="1" w:styleId="c4">
    <w:name w:val="c4"/>
    <w:basedOn w:val="a"/>
    <w:rsid w:val="00F77944"/>
    <w:pPr>
      <w:spacing w:before="100" w:beforeAutospacing="1" w:after="100" w:afterAutospacing="1"/>
    </w:pPr>
  </w:style>
  <w:style w:type="paragraph" w:styleId="a8">
    <w:name w:val="Normal (Web)"/>
    <w:basedOn w:val="a"/>
    <w:unhideWhenUsed/>
    <w:rsid w:val="00F779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7676"/>
  </w:style>
  <w:style w:type="character" w:customStyle="1" w:styleId="apple-style-span">
    <w:name w:val="apple-style-span"/>
    <w:basedOn w:val="a0"/>
    <w:rsid w:val="00217676"/>
  </w:style>
  <w:style w:type="character" w:styleId="a9">
    <w:name w:val="Hyperlink"/>
    <w:rsid w:val="00217676"/>
    <w:rPr>
      <w:color w:val="000080"/>
      <w:u w:val="single"/>
    </w:rPr>
  </w:style>
  <w:style w:type="paragraph" w:customStyle="1" w:styleId="11">
    <w:name w:val="Абзац списка1"/>
    <w:basedOn w:val="a"/>
    <w:rsid w:val="00217676"/>
    <w:pPr>
      <w:widowControl w:val="0"/>
      <w:suppressAutoHyphens/>
      <w:spacing w:after="200" w:line="276" w:lineRule="auto"/>
      <w:ind w:left="720"/>
    </w:pPr>
    <w:rPr>
      <w:rFonts w:ascii="Calibri" w:eastAsia="WenQuanYi Micro Hei" w:hAnsi="Calibri" w:cs="Lohit Hindi"/>
      <w:kern w:val="1"/>
      <w:sz w:val="22"/>
      <w:szCs w:val="22"/>
      <w:lang w:val="en-US" w:eastAsia="zh-CN" w:bidi="hi-IN"/>
    </w:rPr>
  </w:style>
  <w:style w:type="paragraph" w:customStyle="1" w:styleId="3">
    <w:name w:val="Заголовок 3+"/>
    <w:basedOn w:val="a"/>
    <w:rsid w:val="00217676"/>
    <w:pPr>
      <w:widowControl w:val="0"/>
      <w:suppressAutoHyphens/>
      <w:spacing w:before="240"/>
      <w:jc w:val="center"/>
    </w:pPr>
    <w:rPr>
      <w:rFonts w:eastAsia="WenQuanYi Micro Hei" w:cs="Lohit Hindi"/>
      <w:b/>
      <w:kern w:val="1"/>
      <w:sz w:val="28"/>
      <w:szCs w:val="20"/>
      <w:lang w:val="en-US" w:eastAsia="zh-CN" w:bidi="hi-IN"/>
    </w:rPr>
  </w:style>
  <w:style w:type="paragraph" w:customStyle="1" w:styleId="12">
    <w:name w:val="Обычный (веб)1"/>
    <w:basedOn w:val="a"/>
    <w:rsid w:val="00217676"/>
    <w:pPr>
      <w:widowControl w:val="0"/>
      <w:suppressAutoHyphens/>
      <w:spacing w:before="28" w:after="28"/>
    </w:pPr>
    <w:rPr>
      <w:rFonts w:eastAsia="WenQuanYi Micro Hei" w:cs="Lohit Hindi"/>
      <w:kern w:val="1"/>
      <w:lang w:val="en-US" w:eastAsia="zh-CN" w:bidi="hi-IN"/>
    </w:rPr>
  </w:style>
  <w:style w:type="paragraph" w:customStyle="1" w:styleId="c25">
    <w:name w:val="c25"/>
    <w:basedOn w:val="a"/>
    <w:rsid w:val="00240382"/>
    <w:pPr>
      <w:spacing w:before="100" w:beforeAutospacing="1" w:after="100" w:afterAutospacing="1"/>
    </w:pPr>
  </w:style>
  <w:style w:type="character" w:customStyle="1" w:styleId="c2">
    <w:name w:val="c2"/>
    <w:basedOn w:val="a0"/>
    <w:rsid w:val="00240382"/>
  </w:style>
  <w:style w:type="paragraph" w:customStyle="1" w:styleId="c16">
    <w:name w:val="c16"/>
    <w:basedOn w:val="a"/>
    <w:rsid w:val="00240382"/>
    <w:pPr>
      <w:spacing w:before="100" w:beforeAutospacing="1" w:after="100" w:afterAutospacing="1"/>
    </w:pPr>
  </w:style>
  <w:style w:type="character" w:customStyle="1" w:styleId="c5">
    <w:name w:val="c5"/>
    <w:basedOn w:val="a0"/>
    <w:rsid w:val="00240382"/>
  </w:style>
  <w:style w:type="character" w:customStyle="1" w:styleId="c54">
    <w:name w:val="c54"/>
    <w:basedOn w:val="a0"/>
    <w:rsid w:val="00240382"/>
  </w:style>
  <w:style w:type="table" w:styleId="aa">
    <w:name w:val="Table Grid"/>
    <w:basedOn w:val="a1"/>
    <w:uiPriority w:val="59"/>
    <w:rsid w:val="001F3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1B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39498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39498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238B-BFBC-4E7F-9069-98D2EA41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Вика</cp:lastModifiedBy>
  <cp:revision>53</cp:revision>
  <cp:lastPrinted>2021-10-20T06:48:00Z</cp:lastPrinted>
  <dcterms:created xsi:type="dcterms:W3CDTF">2017-11-30T12:15:00Z</dcterms:created>
  <dcterms:modified xsi:type="dcterms:W3CDTF">2024-09-12T07:20:00Z</dcterms:modified>
</cp:coreProperties>
</file>