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8B" w:rsidRDefault="00601562" w:rsidP="00411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03975" cy="9053195"/>
            <wp:effectExtent l="8890" t="0" r="5715" b="5715"/>
            <wp:docPr id="2" name="Рисунок 2" descr="C:\Users\Владелец\AppData\Local\Microsoft\Windows\INetCache\Content.Word\Круж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AppData\Local\Microsoft\Windows\INetCache\Content.Word\Круж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03975" cy="905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62" w:rsidRDefault="00601562" w:rsidP="00C35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62" w:rsidRDefault="00601562" w:rsidP="00C35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62" w:rsidRDefault="00601562" w:rsidP="00C35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3CB" w:rsidRPr="008033CB" w:rsidRDefault="008033CB" w:rsidP="00C35ED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8B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901215" w:rsidRPr="004118BE">
        <w:rPr>
          <w:rFonts w:ascii="Times New Roman" w:hAnsi="Times New Roman" w:cs="Times New Roman"/>
          <w:b/>
          <w:sz w:val="28"/>
          <w:szCs w:val="28"/>
        </w:rPr>
        <w:t>предметного кружка в 9</w:t>
      </w:r>
      <w:r w:rsidRPr="004118BE">
        <w:rPr>
          <w:rFonts w:ascii="Times New Roman" w:hAnsi="Times New Roman" w:cs="Times New Roman"/>
          <w:b/>
          <w:sz w:val="28"/>
          <w:szCs w:val="28"/>
        </w:rPr>
        <w:t>классе  : «</w:t>
      </w:r>
      <w:r w:rsidR="00601562">
        <w:rPr>
          <w:rFonts w:ascii="Times New Roman" w:hAnsi="Times New Roman" w:cs="Times New Roman"/>
          <w:b/>
          <w:sz w:val="28"/>
          <w:szCs w:val="28"/>
        </w:rPr>
        <w:t>Язык мой – друг мой</w:t>
      </w:r>
      <w:r w:rsidRPr="004118BE">
        <w:rPr>
          <w:rFonts w:ascii="Times New Roman" w:hAnsi="Times New Roman" w:cs="Times New Roman"/>
          <w:b/>
          <w:sz w:val="28"/>
          <w:szCs w:val="28"/>
        </w:rPr>
        <w:t>»</w:t>
      </w:r>
    </w:p>
    <w:p w:rsidR="008033CB" w:rsidRPr="00581A64" w:rsidRDefault="008033CB" w:rsidP="008033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033CB" w:rsidRPr="00581A64" w:rsidRDefault="008033CB" w:rsidP="00803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3CB" w:rsidRPr="00581A64" w:rsidRDefault="008033CB" w:rsidP="00C35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br/>
        <w:t>Одна из важнейших задач обучения русскому языку в старших классах заключается в том, чтобы более полноценно и многоаспектно использовать языковой анализ образцовых художественных текстов, в том числе из произведений, которые изучаются на уроках литературы. Такая работа служит основой для формирования коммуникативной компетенции, обогащения речи учащихся, развития их творческих способностей, эффективным способом приобщения учащихся к нравственным, эстетическим, мировоззренческим ценностям литературы, что, несомненно, может оказать положительное влияние на формирование личности школьника.</w:t>
      </w:r>
      <w:r w:rsidRPr="00581A64">
        <w:rPr>
          <w:rFonts w:ascii="Times New Roman" w:hAnsi="Times New Roman" w:cs="Times New Roman"/>
          <w:sz w:val="28"/>
          <w:szCs w:val="28"/>
        </w:rPr>
        <w:br/>
      </w:r>
      <w:r w:rsidRPr="00581A64">
        <w:rPr>
          <w:rFonts w:ascii="Times New Roman" w:hAnsi="Times New Roman" w:cs="Times New Roman"/>
          <w:sz w:val="28"/>
          <w:szCs w:val="28"/>
        </w:rPr>
        <w:br/>
        <w:t xml:space="preserve">Известно, что самая сложная в </w:t>
      </w:r>
      <w:r w:rsidR="00EC7F65" w:rsidRPr="00581A64">
        <w:rPr>
          <w:rFonts w:ascii="Times New Roman" w:hAnsi="Times New Roman" w:cs="Times New Roman"/>
          <w:sz w:val="28"/>
          <w:szCs w:val="28"/>
        </w:rPr>
        <w:t xml:space="preserve">ОГЭ </w:t>
      </w:r>
      <w:r w:rsidRPr="00581A64">
        <w:rPr>
          <w:rFonts w:ascii="Times New Roman" w:hAnsi="Times New Roman" w:cs="Times New Roman"/>
          <w:sz w:val="28"/>
          <w:szCs w:val="28"/>
        </w:rPr>
        <w:t>и  ЕГЭ – это третья часть, выполняя которую надо написать сочинение на основе прочитанного текста. И не просто прочитанного, а внимательно проанализированного. Чтобы успешно справиться с этой задачей, необходимо, чтобы ученик умел внимательно, вдумчиво читать текст и, стараясь понять авторский замысел, умел погрузиться в «пространство текста», ощутить его связь с другими текстами, которые хранятся в его памяти, почувствовать, как события окружающей жизни служат основанием для того, чтобы согласиться или не согласиться с автором, высказать и обосновать свою точку зрения.</w:t>
      </w:r>
      <w:r w:rsidRPr="00581A64">
        <w:rPr>
          <w:rFonts w:ascii="Times New Roman" w:hAnsi="Times New Roman" w:cs="Times New Roman"/>
          <w:sz w:val="28"/>
          <w:szCs w:val="28"/>
        </w:rPr>
        <w:br/>
      </w:r>
      <w:r w:rsidRPr="00581A64">
        <w:rPr>
          <w:rFonts w:ascii="Times New Roman" w:hAnsi="Times New Roman" w:cs="Times New Roman"/>
          <w:sz w:val="28"/>
          <w:szCs w:val="28"/>
        </w:rPr>
        <w:br/>
      </w:r>
      <w:r w:rsidRPr="00581A64">
        <w:rPr>
          <w:rFonts w:ascii="Times New Roman" w:hAnsi="Times New Roman" w:cs="Times New Roman"/>
          <w:sz w:val="28"/>
          <w:szCs w:val="28"/>
        </w:rPr>
        <w:br/>
        <w:t>Цель курса – создать условия для формирования у обучающихся коммуникативной компетенции: способности понимать текст, видеть в тексте то самое главное, во имя чего он создан, и высказывать своё отношение, своё понимание; для совершенствования навыка аналитического чтения как одного из способов анализа текста; для подготовки к</w:t>
      </w:r>
      <w:r w:rsidR="00C35EDC" w:rsidRPr="00581A64">
        <w:rPr>
          <w:rFonts w:ascii="Times New Roman" w:hAnsi="Times New Roman" w:cs="Times New Roman"/>
          <w:sz w:val="28"/>
          <w:szCs w:val="28"/>
        </w:rPr>
        <w:t xml:space="preserve"> ОГЭ и </w:t>
      </w:r>
      <w:r w:rsidRPr="00581A64">
        <w:rPr>
          <w:rFonts w:ascii="Times New Roman" w:hAnsi="Times New Roman" w:cs="Times New Roman"/>
          <w:sz w:val="28"/>
          <w:szCs w:val="28"/>
        </w:rPr>
        <w:t xml:space="preserve"> ЕГЭ; для формирования личности ребенка в процессе работы с высокохудожественным литературным произведением. </w:t>
      </w:r>
      <w:r w:rsidRPr="00581A64">
        <w:rPr>
          <w:rFonts w:ascii="Times New Roman" w:hAnsi="Times New Roman" w:cs="Times New Roman"/>
          <w:sz w:val="28"/>
          <w:szCs w:val="28"/>
        </w:rPr>
        <w:br/>
      </w:r>
      <w:r w:rsidRPr="00581A64">
        <w:rPr>
          <w:rFonts w:ascii="Times New Roman" w:hAnsi="Times New Roman" w:cs="Times New Roman"/>
          <w:sz w:val="28"/>
          <w:szCs w:val="28"/>
        </w:rPr>
        <w:br/>
      </w:r>
      <w:r w:rsidRPr="00581A64">
        <w:rPr>
          <w:rFonts w:ascii="Times New Roman" w:hAnsi="Times New Roman" w:cs="Times New Roman"/>
          <w:sz w:val="28"/>
          <w:szCs w:val="28"/>
        </w:rPr>
        <w:lastRenderedPageBreak/>
        <w:t>Задачи курса:</w:t>
      </w:r>
      <w:r w:rsidRPr="00581A64">
        <w:rPr>
          <w:rFonts w:ascii="Times New Roman" w:hAnsi="Times New Roman" w:cs="Times New Roman"/>
          <w:sz w:val="28"/>
          <w:szCs w:val="28"/>
        </w:rPr>
        <w:br/>
      </w:r>
      <w:r w:rsidRPr="00581A64">
        <w:rPr>
          <w:rFonts w:ascii="Times New Roman" w:hAnsi="Times New Roman" w:cs="Times New Roman"/>
          <w:sz w:val="28"/>
          <w:szCs w:val="28"/>
        </w:rPr>
        <w:br/>
        <w:t>- систематизировать и обобщить имеющиеся знания по теории текста, отрабатывать в процессе анализа базовые понятия теории текста;</w:t>
      </w:r>
      <w:r w:rsidRPr="00581A64">
        <w:rPr>
          <w:rFonts w:ascii="Times New Roman" w:hAnsi="Times New Roman" w:cs="Times New Roman"/>
          <w:sz w:val="28"/>
          <w:szCs w:val="28"/>
        </w:rPr>
        <w:br/>
      </w:r>
      <w:r w:rsidRPr="00581A64">
        <w:rPr>
          <w:rFonts w:ascii="Times New Roman" w:hAnsi="Times New Roman" w:cs="Times New Roman"/>
          <w:sz w:val="28"/>
          <w:szCs w:val="28"/>
        </w:rPr>
        <w:br/>
        <w:t>- совершенствовать навыки работы с текстом (аналитическое чтение вслед за автором, восприятие текста через осмысление его темы, проблемы и идеи, анализ авторского стиля и изобразительно-выразительных средств);</w:t>
      </w:r>
      <w:r w:rsidRPr="00581A64">
        <w:rPr>
          <w:rFonts w:ascii="Times New Roman" w:hAnsi="Times New Roman" w:cs="Times New Roman"/>
          <w:sz w:val="28"/>
          <w:szCs w:val="28"/>
        </w:rPr>
        <w:br/>
      </w:r>
      <w:r w:rsidRPr="00581A64">
        <w:rPr>
          <w:rFonts w:ascii="Times New Roman" w:hAnsi="Times New Roman" w:cs="Times New Roman"/>
          <w:sz w:val="28"/>
          <w:szCs w:val="28"/>
        </w:rPr>
        <w:br/>
        <w:t>- учить построению законченных высказываний (текстов) определённых жанров в соответствии с заданной (выбранной) темой и с учётом стилевого единства текста;</w:t>
      </w:r>
    </w:p>
    <w:p w:rsidR="004118BE" w:rsidRPr="00581A64" w:rsidRDefault="008033CB" w:rsidP="00C35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br/>
        <w:t xml:space="preserve">- вырабатывать умение сознательно отбирать языковые средства (лексические и грамматические) для выражения мыслей; использовать средства связи предложений и микротем, обеспечивающих цельность и связность текста; </w:t>
      </w:r>
      <w:r w:rsidRPr="00581A64">
        <w:rPr>
          <w:rFonts w:ascii="Times New Roman" w:hAnsi="Times New Roman" w:cs="Times New Roman"/>
          <w:sz w:val="28"/>
          <w:szCs w:val="28"/>
        </w:rPr>
        <w:br/>
      </w:r>
      <w:r w:rsidRPr="00581A64">
        <w:rPr>
          <w:rFonts w:ascii="Times New Roman" w:hAnsi="Times New Roman" w:cs="Times New Roman"/>
          <w:sz w:val="28"/>
          <w:szCs w:val="28"/>
        </w:rPr>
        <w:br/>
        <w:t>- формировать навыки литературной и правописной правки текста.</w:t>
      </w:r>
    </w:p>
    <w:p w:rsidR="004118BE" w:rsidRPr="00581A64" w:rsidRDefault="00084F6A" w:rsidP="00C35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t>Прог</w:t>
      </w:r>
      <w:r w:rsidR="00C35EDC" w:rsidRPr="00581A64">
        <w:rPr>
          <w:rFonts w:ascii="Times New Roman" w:hAnsi="Times New Roman" w:cs="Times New Roman"/>
          <w:sz w:val="28"/>
          <w:szCs w:val="28"/>
        </w:rPr>
        <w:t xml:space="preserve">рамма курса рассчитана на 66  часов из расчёта 2 </w:t>
      </w:r>
      <w:r w:rsidRPr="00581A64">
        <w:rPr>
          <w:rFonts w:ascii="Times New Roman" w:hAnsi="Times New Roman" w:cs="Times New Roman"/>
          <w:sz w:val="28"/>
          <w:szCs w:val="28"/>
        </w:rPr>
        <w:t xml:space="preserve"> час</w:t>
      </w:r>
      <w:r w:rsidR="00C35EDC" w:rsidRPr="00581A64">
        <w:rPr>
          <w:rFonts w:ascii="Times New Roman" w:hAnsi="Times New Roman" w:cs="Times New Roman"/>
          <w:sz w:val="28"/>
          <w:szCs w:val="28"/>
        </w:rPr>
        <w:t>а</w:t>
      </w:r>
      <w:r w:rsidRPr="00581A64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4118BE" w:rsidRPr="00581A64" w:rsidRDefault="005464BC" w:rsidP="00C35E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A64">
        <w:rPr>
          <w:rFonts w:ascii="Times New Roman" w:hAnsi="Times New Roman" w:cs="Times New Roman"/>
          <w:b/>
          <w:sz w:val="28"/>
          <w:szCs w:val="28"/>
        </w:rPr>
        <w:t>Л</w:t>
      </w:r>
      <w:r w:rsidR="004118BE" w:rsidRPr="00581A64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4118BE" w:rsidRPr="00581A64" w:rsidRDefault="004118BE" w:rsidP="00C35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t>Научно-популярный журнал «Русский язык и литература для школьников»</w:t>
      </w:r>
    </w:p>
    <w:p w:rsidR="004118BE" w:rsidRPr="00581A64" w:rsidRDefault="004118BE" w:rsidP="00C35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t>«Русский язык» приложение к изданию «Первое сентября»</w:t>
      </w:r>
    </w:p>
    <w:p w:rsidR="004118BE" w:rsidRPr="00581A64" w:rsidRDefault="004118BE" w:rsidP="00C35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t>Сборники вариантов экзаменационных</w:t>
      </w:r>
      <w:r w:rsidR="0085781D" w:rsidRPr="00581A64">
        <w:rPr>
          <w:rFonts w:ascii="Times New Roman" w:hAnsi="Times New Roman" w:cs="Times New Roman"/>
          <w:sz w:val="28"/>
          <w:szCs w:val="28"/>
        </w:rPr>
        <w:t xml:space="preserve"> работ для проведения </w:t>
      </w:r>
      <w:r w:rsidR="00001DEC" w:rsidRPr="00581A64">
        <w:rPr>
          <w:rFonts w:ascii="Times New Roman" w:hAnsi="Times New Roman" w:cs="Times New Roman"/>
          <w:sz w:val="28"/>
          <w:szCs w:val="28"/>
        </w:rPr>
        <w:t xml:space="preserve">ОГЭ </w:t>
      </w:r>
      <w:r w:rsidR="0085781D" w:rsidRPr="00581A64">
        <w:rPr>
          <w:rFonts w:ascii="Times New Roman" w:hAnsi="Times New Roman" w:cs="Times New Roman"/>
          <w:sz w:val="28"/>
          <w:szCs w:val="28"/>
        </w:rPr>
        <w:t>в новой форме.</w:t>
      </w:r>
    </w:p>
    <w:p w:rsidR="0008488E" w:rsidRPr="00581A64" w:rsidRDefault="0008488E" w:rsidP="00C35E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A6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обучающихся:</w:t>
      </w:r>
    </w:p>
    <w:p w:rsidR="00581A64" w:rsidRPr="00581A64" w:rsidRDefault="00581A64" w:rsidP="005464BC">
      <w:pPr>
        <w:ind w:left="720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t>Личностные:</w:t>
      </w:r>
    </w:p>
    <w:p w:rsidR="005464BC" w:rsidRPr="00581A64" w:rsidRDefault="00581A64" w:rsidP="005464B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64BC" w:rsidRPr="00581A64">
        <w:rPr>
          <w:rFonts w:ascii="Times New Roman" w:hAnsi="Times New Roman" w:cs="Times New Roman"/>
          <w:sz w:val="28"/>
          <w:szCs w:val="28"/>
        </w:rPr>
        <w:t>понимание русского языка как одной из основных национально-культурных ценностей русского народа;</w:t>
      </w:r>
    </w:p>
    <w:p w:rsidR="005464BC" w:rsidRPr="00581A64" w:rsidRDefault="005464BC" w:rsidP="005464BC">
      <w:pPr>
        <w:ind w:left="720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lastRenderedPageBreak/>
        <w:t>-осознание эстетической ценности русского языка, потребность сохранить чистоту родного языка, уважительное отношение к нему и гордость за него;</w:t>
      </w:r>
    </w:p>
    <w:p w:rsidR="005464BC" w:rsidRPr="00581A64" w:rsidRDefault="005464BC" w:rsidP="005464BC">
      <w:pPr>
        <w:ind w:left="720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t>-достаточный объём словарного запаса для свободного выражения мыслей и чувств в процессе устного и письменного общения.</w:t>
      </w:r>
    </w:p>
    <w:p w:rsidR="005464BC" w:rsidRPr="00691D33" w:rsidRDefault="005464BC" w:rsidP="0066305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D33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5464BC" w:rsidRPr="00581A64" w:rsidRDefault="005464BC" w:rsidP="005464BC">
      <w:pPr>
        <w:ind w:left="720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t>1) владение всеми видами речевой деятельности:</w:t>
      </w:r>
    </w:p>
    <w:p w:rsidR="005464BC" w:rsidRPr="00581A64" w:rsidRDefault="005464BC" w:rsidP="005464BC">
      <w:pPr>
        <w:ind w:left="720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t>- аудирование и чтение (адекватное понимание информации, владение разными видами чтения, способность извлекать информацию из различных источников, в том числе и из Интернета;</w:t>
      </w:r>
    </w:p>
    <w:p w:rsidR="005464BC" w:rsidRPr="00581A64" w:rsidRDefault="005464BC" w:rsidP="005464BC">
      <w:pPr>
        <w:ind w:left="720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t>- говорение и письмо ( способность определить цели предстоящей деятельности, способность участвовать в речевом общении, способность излагать свои мысли в устной и письменной форме, умение находить орфографические, грамматические и речевые ошибки. Умение выступать перед аудиторией).</w:t>
      </w:r>
    </w:p>
    <w:p w:rsidR="005464BC" w:rsidRDefault="005464BC" w:rsidP="00581A64">
      <w:pPr>
        <w:ind w:left="720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sz w:val="28"/>
          <w:szCs w:val="28"/>
        </w:rPr>
        <w:t>2) Применение приобретённых знаний в повседневной жизни, способность использовать родной язык как средство приобретения знаний по другим предметам.</w:t>
      </w:r>
    </w:p>
    <w:p w:rsidR="00581A64" w:rsidRPr="00581A64" w:rsidRDefault="00581A64" w:rsidP="00581A6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Коммуникативное взаимодействие с окружающими людьми в процессе речевого общения.</w:t>
      </w:r>
    </w:p>
    <w:p w:rsidR="0008488E" w:rsidRPr="00581A64" w:rsidRDefault="005464BC" w:rsidP="00C35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A64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08488E" w:rsidRPr="00581A64">
        <w:rPr>
          <w:rFonts w:ascii="Times New Roman" w:hAnsi="Times New Roman" w:cs="Times New Roman"/>
          <w:sz w:val="28"/>
          <w:szCs w:val="28"/>
        </w:rPr>
        <w:t>:</w:t>
      </w:r>
    </w:p>
    <w:p w:rsidR="0008488E" w:rsidRPr="00581A64" w:rsidRDefault="00691D33" w:rsidP="003B575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Овладеть знаниями об </w:t>
      </w:r>
      <w:r w:rsidR="005464BC" w:rsidRPr="00581A6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сновных признаках</w:t>
      </w:r>
      <w:r w:rsidR="0008488E" w:rsidRPr="00581A64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5464BC" w:rsidRPr="00581A64">
        <w:rPr>
          <w:rFonts w:ascii="Times New Roman" w:hAnsi="Times New Roman" w:cs="Times New Roman"/>
          <w:sz w:val="28"/>
          <w:szCs w:val="28"/>
        </w:rPr>
        <w:t>, с</w:t>
      </w:r>
      <w:r w:rsidR="0008488E" w:rsidRPr="00581A64">
        <w:rPr>
          <w:rFonts w:ascii="Times New Roman" w:hAnsi="Times New Roman" w:cs="Times New Roman"/>
          <w:sz w:val="28"/>
          <w:szCs w:val="28"/>
        </w:rPr>
        <w:t>редства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8488E" w:rsidRPr="00581A64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>видах</w:t>
      </w:r>
      <w:r w:rsidR="005464BC" w:rsidRPr="00581A64">
        <w:rPr>
          <w:rFonts w:ascii="Times New Roman" w:hAnsi="Times New Roman" w:cs="Times New Roman"/>
          <w:sz w:val="28"/>
          <w:szCs w:val="28"/>
        </w:rPr>
        <w:t xml:space="preserve"> связи предложений в тексте, типы текстов, п</w:t>
      </w:r>
      <w:r w:rsidR="0008488E" w:rsidRPr="00581A64">
        <w:rPr>
          <w:rFonts w:ascii="Times New Roman" w:hAnsi="Times New Roman" w:cs="Times New Roman"/>
          <w:sz w:val="28"/>
          <w:szCs w:val="28"/>
        </w:rPr>
        <w:t>ракти</w:t>
      </w:r>
      <w:r>
        <w:rPr>
          <w:rFonts w:ascii="Times New Roman" w:hAnsi="Times New Roman" w:cs="Times New Roman"/>
          <w:sz w:val="28"/>
          <w:szCs w:val="28"/>
        </w:rPr>
        <w:t>ческих стилях речи и их признаках</w:t>
      </w:r>
      <w:r w:rsidR="005464BC" w:rsidRPr="00581A6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идах</w:t>
      </w:r>
      <w:r w:rsidR="0008488E" w:rsidRPr="00581A64">
        <w:rPr>
          <w:rFonts w:ascii="Times New Roman" w:hAnsi="Times New Roman" w:cs="Times New Roman"/>
          <w:sz w:val="28"/>
          <w:szCs w:val="28"/>
        </w:rPr>
        <w:t xml:space="preserve"> тропов и стилистических фигур.</w:t>
      </w:r>
    </w:p>
    <w:p w:rsidR="00D808D6" w:rsidRDefault="00691D33" w:rsidP="00D80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D33">
        <w:rPr>
          <w:rFonts w:ascii="Times New Roman" w:hAnsi="Times New Roman" w:cs="Times New Roman"/>
          <w:sz w:val="28"/>
          <w:szCs w:val="28"/>
        </w:rPr>
        <w:t>Владеть навыками</w:t>
      </w:r>
      <w:r w:rsidR="00AD1DB4">
        <w:rPr>
          <w:rFonts w:ascii="Times New Roman" w:hAnsi="Times New Roman" w:cs="Times New Roman"/>
          <w:sz w:val="28"/>
          <w:szCs w:val="28"/>
        </w:rPr>
        <w:t xml:space="preserve"> </w:t>
      </w:r>
      <w:r w:rsidR="005464BC" w:rsidRPr="00581A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пределения </w:t>
      </w:r>
      <w:r w:rsidR="0008488E" w:rsidRPr="00581A6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емы, идеи и проблематики текста, выявления  авторской позиции</w:t>
      </w:r>
      <w:r w:rsidR="005464BC" w:rsidRPr="00581A6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ыражения своего  отношения</w:t>
      </w:r>
      <w:r w:rsidR="0008488E" w:rsidRPr="00581A64">
        <w:rPr>
          <w:rFonts w:ascii="Times New Roman" w:hAnsi="Times New Roman" w:cs="Times New Roman"/>
          <w:sz w:val="28"/>
          <w:szCs w:val="28"/>
        </w:rPr>
        <w:t xml:space="preserve"> к проблеме </w:t>
      </w:r>
      <w:r w:rsidR="005464BC" w:rsidRPr="00581A64">
        <w:rPr>
          <w:rFonts w:ascii="Times New Roman" w:hAnsi="Times New Roman" w:cs="Times New Roman"/>
          <w:sz w:val="28"/>
          <w:szCs w:val="28"/>
        </w:rPr>
        <w:t>исходного текста, о</w:t>
      </w:r>
      <w:r>
        <w:rPr>
          <w:rFonts w:ascii="Times New Roman" w:hAnsi="Times New Roman" w:cs="Times New Roman"/>
          <w:sz w:val="28"/>
          <w:szCs w:val="28"/>
        </w:rPr>
        <w:t>пределения</w:t>
      </w:r>
      <w:r w:rsidR="0008488E" w:rsidRPr="00581A64">
        <w:rPr>
          <w:rFonts w:ascii="Times New Roman" w:hAnsi="Times New Roman" w:cs="Times New Roman"/>
          <w:sz w:val="28"/>
          <w:szCs w:val="28"/>
        </w:rPr>
        <w:t xml:space="preserve"> изобразительно-выразител</w:t>
      </w:r>
      <w:r>
        <w:rPr>
          <w:rFonts w:ascii="Times New Roman" w:hAnsi="Times New Roman" w:cs="Times New Roman"/>
          <w:sz w:val="28"/>
          <w:szCs w:val="28"/>
        </w:rPr>
        <w:t>ьных средств</w:t>
      </w:r>
      <w:r w:rsidR="0008488E" w:rsidRPr="00581A64">
        <w:rPr>
          <w:rFonts w:ascii="Times New Roman" w:hAnsi="Times New Roman" w:cs="Times New Roman"/>
          <w:sz w:val="28"/>
          <w:szCs w:val="28"/>
        </w:rPr>
        <w:t xml:space="preserve"> удожественного текста.</w:t>
      </w:r>
    </w:p>
    <w:p w:rsidR="002E3FAA" w:rsidRDefault="00581A64" w:rsidP="00D808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3FAA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2E3FAA" w:rsidRPr="002E3FAA">
        <w:rPr>
          <w:rFonts w:ascii="Times New Roman" w:hAnsi="Times New Roman" w:cs="Times New Roman"/>
          <w:b/>
          <w:sz w:val="32"/>
          <w:szCs w:val="32"/>
        </w:rPr>
        <w:t xml:space="preserve"> предметного кружка</w:t>
      </w:r>
    </w:p>
    <w:p w:rsidR="006E7A30" w:rsidRPr="002E3FAA" w:rsidRDefault="006E7A30" w:rsidP="00D808D6">
      <w:pPr>
        <w:pStyle w:val="a4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FAA">
        <w:rPr>
          <w:rFonts w:ascii="Times New Roman" w:hAnsi="Times New Roman" w:cs="Times New Roman"/>
          <w:b/>
          <w:sz w:val="28"/>
          <w:szCs w:val="28"/>
        </w:rPr>
        <w:t>Русский литературный язык  и его нормы. (6 часов)</w:t>
      </w:r>
    </w:p>
    <w:p w:rsidR="002E3FAA" w:rsidRPr="002E3FAA" w:rsidRDefault="002E3FAA" w:rsidP="00D808D6">
      <w:pPr>
        <w:pStyle w:val="a4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F6" w:rsidRPr="002E3FAA" w:rsidRDefault="006E7A30" w:rsidP="00D80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 xml:space="preserve">Языковая норма и её виды. Понятие литературного языка. Нелитературные формы языка. Понятие экологии языка. Виды норм русского литературного языка. Культура речи. Основные аспекты культуры речи. Выбор и организация языковых средств в соответствии со сферой, ситуацией и условиями речевого общения. Коммуникативный аспект культуры речи. </w:t>
      </w:r>
    </w:p>
    <w:p w:rsidR="001E15F6" w:rsidRPr="002E3FAA" w:rsidRDefault="006E7A30" w:rsidP="00D808D6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FAA">
        <w:rPr>
          <w:rFonts w:ascii="Times New Roman" w:hAnsi="Times New Roman" w:cs="Times New Roman"/>
          <w:b/>
          <w:sz w:val="28"/>
          <w:szCs w:val="28"/>
        </w:rPr>
        <w:t>Средства выразительности русского литературного языка.(8 часов)</w:t>
      </w:r>
    </w:p>
    <w:p w:rsidR="002E3FAA" w:rsidRPr="002E3FAA" w:rsidRDefault="002E3FAA" w:rsidP="00D808D6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FAA" w:rsidRPr="002E3FAA" w:rsidRDefault="006E7A30" w:rsidP="00D808D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Богатство и разнообразие речи. Словообразование. Заимствования</w:t>
      </w:r>
      <w:r w:rsidR="001E15F6" w:rsidRPr="002E3FAA">
        <w:rPr>
          <w:rFonts w:ascii="Times New Roman" w:hAnsi="Times New Roman" w:cs="Times New Roman"/>
          <w:sz w:val="28"/>
          <w:szCs w:val="28"/>
        </w:rPr>
        <w:t>. Выразительность речи. Лексическая синонимия и антонимия. Лексическое богатство русского языка. Тропы. Омонимия. Многозначность слова .Грамматические средства выразительности речи. Грамматическая синонимия. Стилистические фигуры.</w:t>
      </w:r>
    </w:p>
    <w:p w:rsidR="001E15F6" w:rsidRDefault="001E15F6" w:rsidP="00D80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FAA">
        <w:rPr>
          <w:rFonts w:ascii="Times New Roman" w:hAnsi="Times New Roman" w:cs="Times New Roman"/>
          <w:b/>
          <w:sz w:val="28"/>
          <w:szCs w:val="28"/>
        </w:rPr>
        <w:t>3.Культура речи. (4 часа)</w:t>
      </w:r>
    </w:p>
    <w:p w:rsidR="002E3FAA" w:rsidRPr="002E3FAA" w:rsidRDefault="002E3FAA" w:rsidP="00D80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FAA" w:rsidRPr="002E3FAA" w:rsidRDefault="001E15F6" w:rsidP="00D80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 xml:space="preserve"> Нормативный аспект культуры речи. Речевой этикет и культура диалога. Формулы вежливости.</w:t>
      </w:r>
    </w:p>
    <w:p w:rsidR="001E15F6" w:rsidRDefault="001E15F6" w:rsidP="00D80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FAA">
        <w:rPr>
          <w:rFonts w:ascii="Times New Roman" w:hAnsi="Times New Roman" w:cs="Times New Roman"/>
          <w:b/>
          <w:sz w:val="28"/>
          <w:szCs w:val="28"/>
        </w:rPr>
        <w:t>4. Текстоведение.</w:t>
      </w:r>
      <w:r w:rsidR="00E1131B">
        <w:rPr>
          <w:rFonts w:ascii="Times New Roman" w:hAnsi="Times New Roman" w:cs="Times New Roman"/>
          <w:b/>
          <w:sz w:val="28"/>
          <w:szCs w:val="28"/>
        </w:rPr>
        <w:t xml:space="preserve"> (28 часов</w:t>
      </w:r>
      <w:r w:rsidR="002E3FAA" w:rsidRPr="002E3FAA">
        <w:rPr>
          <w:rFonts w:ascii="Times New Roman" w:hAnsi="Times New Roman" w:cs="Times New Roman"/>
          <w:b/>
          <w:sz w:val="28"/>
          <w:szCs w:val="28"/>
        </w:rPr>
        <w:t>)</w:t>
      </w:r>
    </w:p>
    <w:p w:rsidR="002E3FAA" w:rsidRPr="002E3FAA" w:rsidRDefault="002E3FAA" w:rsidP="002E3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FAA" w:rsidRDefault="001E15F6" w:rsidP="002E3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Текстоведение как раздел лингвистики. Текст как произведение речи. Основные признаки текста. Средства связи предложений в тексте. Типология текстов. Повествование. Описание. Рассуждение.</w:t>
      </w:r>
      <w:r w:rsidR="002E3FAA" w:rsidRPr="002E3FAA">
        <w:rPr>
          <w:rFonts w:ascii="Times New Roman" w:hAnsi="Times New Roman" w:cs="Times New Roman"/>
          <w:sz w:val="28"/>
          <w:szCs w:val="28"/>
        </w:rPr>
        <w:t xml:space="preserve"> Комбинированный тип речи. Рецензия как речевой жанр. Тема текста. Микротемы текста. Тема и идея (основная мысль) текста. Проблематика текста. Авторская позиция. Способы переработки текстовой информации.</w:t>
      </w:r>
    </w:p>
    <w:p w:rsidR="002E3FAA" w:rsidRDefault="002E3FAA" w:rsidP="002E3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FAA">
        <w:rPr>
          <w:rFonts w:ascii="Times New Roman" w:hAnsi="Times New Roman" w:cs="Times New Roman"/>
          <w:b/>
          <w:sz w:val="28"/>
          <w:szCs w:val="28"/>
        </w:rPr>
        <w:t>5. Практическ</w:t>
      </w:r>
      <w:r w:rsidR="00E1131B">
        <w:rPr>
          <w:rFonts w:ascii="Times New Roman" w:hAnsi="Times New Roman" w:cs="Times New Roman"/>
          <w:b/>
          <w:sz w:val="28"/>
          <w:szCs w:val="28"/>
        </w:rPr>
        <w:t>ая стилистика русского языка.(14</w:t>
      </w:r>
      <w:r w:rsidRPr="002E3FAA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581A64" w:rsidRDefault="002E3FAA" w:rsidP="002E3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Русская стилистика. Функциональные стили речи и их особенности. Научный стиль. Официально-деловой стиль. Публицистический стиль. Стиль художественной литературы. Изобразительно-выразительные средства художественного стиля. Виды тропов. Стилистические фигуры. Лингво-стилистический анализ прозаического текста. Лингво-стилистический анализ стихотворного текста. Создание собственного текста на исходном материале (по материаламОГЭ)</w:t>
      </w:r>
    </w:p>
    <w:p w:rsidR="009008EE" w:rsidRDefault="0053265E" w:rsidP="002E3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– 68</w:t>
      </w:r>
      <w:r w:rsidR="009008EE" w:rsidRPr="00E1131B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E1131B" w:rsidRPr="00E1131B">
        <w:rPr>
          <w:rFonts w:ascii="Times New Roman" w:hAnsi="Times New Roman" w:cs="Times New Roman"/>
          <w:b/>
          <w:sz w:val="28"/>
          <w:szCs w:val="28"/>
        </w:rPr>
        <w:t xml:space="preserve"> в соответствии с календарным графиком МБОУ СОШ №1 х.Маяк</w:t>
      </w:r>
    </w:p>
    <w:p w:rsidR="00D808D6" w:rsidRDefault="00D808D6" w:rsidP="002E3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8D6" w:rsidRPr="00E1131B" w:rsidRDefault="00D808D6" w:rsidP="002E3FAA">
      <w:pPr>
        <w:spacing w:after="0" w:line="240" w:lineRule="auto"/>
        <w:rPr>
          <w:rFonts w:ascii="Times New Roman" w:hAnsi="Times New Roman" w:cs="Times New Roman"/>
          <w:b/>
        </w:rPr>
      </w:pPr>
    </w:p>
    <w:p w:rsidR="008033CB" w:rsidRPr="00CB5159" w:rsidRDefault="008033CB" w:rsidP="00581A64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33CB">
        <w:rPr>
          <w:rFonts w:ascii="Times New Roman" w:hAnsi="Times New Roman" w:cs="Times New Roman"/>
        </w:rPr>
        <w:lastRenderedPageBreak/>
        <w:br/>
      </w:r>
      <w:r w:rsidR="00084F6A" w:rsidRPr="00CB515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084F6A" w:rsidRPr="00CB5159">
        <w:rPr>
          <w:rFonts w:ascii="Times New Roman" w:hAnsi="Times New Roman" w:cs="Times New Roman"/>
          <w:sz w:val="28"/>
          <w:szCs w:val="28"/>
        </w:rPr>
        <w:t>.</w:t>
      </w:r>
    </w:p>
    <w:p w:rsidR="00DF6753" w:rsidRPr="00CB5159" w:rsidRDefault="00DF6753" w:rsidP="004118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8BE" w:rsidRPr="00CB5159" w:rsidRDefault="004118BE" w:rsidP="004118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051"/>
        <w:gridCol w:w="3139"/>
        <w:gridCol w:w="2154"/>
        <w:gridCol w:w="2581"/>
      </w:tblGrid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139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8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Языковая норма и её виды. Понятие литературного языка. Нелитературные формы языка. Понятие экологии языка. Виды норм русского литературного языка</w:t>
            </w:r>
          </w:p>
        </w:tc>
        <w:tc>
          <w:tcPr>
            <w:tcW w:w="3139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Дать понятие о нормах русского литературного языка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Культура речи. Основные аспекты культуры речи. Выбор и организация языковых средств в соответствии со сферой, ситуацией и условиями речевого общения.</w:t>
            </w:r>
          </w:p>
        </w:tc>
        <w:tc>
          <w:tcPr>
            <w:tcW w:w="3139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и углубить знания основных  аспектов культуры речи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Коммуникативный аспект культуры речи</w:t>
            </w:r>
          </w:p>
        </w:tc>
        <w:tc>
          <w:tcPr>
            <w:tcW w:w="3139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Углубить знания основных функций языка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Богатство и разнообразие речи. Словообразование. Заимствования</w:t>
            </w:r>
          </w:p>
        </w:tc>
        <w:tc>
          <w:tcPr>
            <w:tcW w:w="3139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Словарный состав языка. Познакомиться с различными словарями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Выразительность речи. Лексическая синонимия и антонимия. Омонимия. Многозначность слова</w:t>
            </w:r>
          </w:p>
        </w:tc>
        <w:tc>
          <w:tcPr>
            <w:tcW w:w="3139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Расширить и углубить знания об омонимии, синонимии, антонимии и паронимии русского языка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90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Лексическое богатство русского языка. Тропы</w:t>
            </w:r>
          </w:p>
        </w:tc>
        <w:tc>
          <w:tcPr>
            <w:tcW w:w="3139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 xml:space="preserve">Виды изобразительно-выразительных средств </w:t>
            </w:r>
            <w:r w:rsidRPr="00CB5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языка. Тропы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Грамматические средства выразительности речи. Грамматическая синонимия. Стилистические фигуры</w:t>
            </w:r>
          </w:p>
        </w:tc>
        <w:tc>
          <w:tcPr>
            <w:tcW w:w="3139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Виды изобразительно-выразительных средств русского языка. Стилистические фигуры.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A01CE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6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0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Нормативный аспект культуры речи</w:t>
            </w:r>
          </w:p>
        </w:tc>
        <w:tc>
          <w:tcPr>
            <w:tcW w:w="3139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Нормы культуры речи.</w:t>
            </w:r>
          </w:p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Речевой этикет и культура диалога. Формулы вежливости.</w:t>
            </w:r>
          </w:p>
        </w:tc>
        <w:tc>
          <w:tcPr>
            <w:tcW w:w="3139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Речевая ситуация. Что это такое?</w:t>
            </w:r>
            <w:r w:rsidR="001E15F6" w:rsidRPr="00CB5159">
              <w:rPr>
                <w:rFonts w:ascii="Times New Roman" w:hAnsi="Times New Roman" w:cs="Times New Roman"/>
                <w:sz w:val="28"/>
                <w:szCs w:val="28"/>
              </w:rPr>
              <w:t xml:space="preserve"> Речевой этикет.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Текстоведение как раздел лингвистики</w:t>
            </w:r>
          </w:p>
        </w:tc>
        <w:tc>
          <w:tcPr>
            <w:tcW w:w="3139" w:type="dxa"/>
          </w:tcPr>
          <w:p w:rsidR="00EC7F65" w:rsidRPr="00CB5159" w:rsidRDefault="00EC7F65" w:rsidP="008C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Расширить и углубить знания по структуре текста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Текст как произведение речи. Основные признаки текста.</w:t>
            </w:r>
          </w:p>
        </w:tc>
        <w:tc>
          <w:tcPr>
            <w:tcW w:w="3139" w:type="dxa"/>
          </w:tcPr>
          <w:p w:rsidR="00EC7F65" w:rsidRPr="00CB5159" w:rsidRDefault="00EC7F65" w:rsidP="008C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Основные признаки и части текста.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Средства связи предложений в тексте</w:t>
            </w:r>
          </w:p>
        </w:tc>
        <w:tc>
          <w:tcPr>
            <w:tcW w:w="3139" w:type="dxa"/>
          </w:tcPr>
          <w:p w:rsidR="00EC7F65" w:rsidRPr="00CB5159" w:rsidRDefault="008529EA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Параллельная и последовательная связь предложений в тексте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FA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Типология текстов</w:t>
            </w:r>
          </w:p>
        </w:tc>
        <w:tc>
          <w:tcPr>
            <w:tcW w:w="3139" w:type="dxa"/>
          </w:tcPr>
          <w:p w:rsidR="00EC7F65" w:rsidRPr="00CB5159" w:rsidRDefault="008529EA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Углубление знаний по типологии текстов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Повествование</w:t>
            </w:r>
          </w:p>
        </w:tc>
        <w:tc>
          <w:tcPr>
            <w:tcW w:w="3139" w:type="dxa"/>
          </w:tcPr>
          <w:p w:rsidR="00EC7F65" w:rsidRPr="00CB5159" w:rsidRDefault="008C71C1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Повествование </w:t>
            </w:r>
            <w:r w:rsidR="008529EA" w:rsidRPr="00CB5159">
              <w:rPr>
                <w:rFonts w:ascii="Times New Roman" w:hAnsi="Times New Roman" w:cs="Times New Roman"/>
                <w:sz w:val="28"/>
                <w:szCs w:val="28"/>
              </w:rPr>
              <w:t>как один из типов текста.</w:t>
            </w: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собственного текста данного типа.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139" w:type="dxa"/>
          </w:tcPr>
          <w:p w:rsidR="00EC7F65" w:rsidRPr="00CB5159" w:rsidRDefault="008C71C1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Описание как один из типов текста. Создание собственного текста-</w:t>
            </w:r>
            <w:r w:rsidRPr="00CB5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описания.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</w:tc>
        <w:tc>
          <w:tcPr>
            <w:tcW w:w="3139" w:type="dxa"/>
          </w:tcPr>
          <w:p w:rsidR="00EC7F65" w:rsidRPr="00CB5159" w:rsidRDefault="008C71C1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Рассуждение как один из типов текста. Создание собственного текста данного типа.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A01C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Комбинированный тип речи</w:t>
            </w:r>
          </w:p>
        </w:tc>
        <w:tc>
          <w:tcPr>
            <w:tcW w:w="3139" w:type="dxa"/>
          </w:tcPr>
          <w:p w:rsidR="00EC7F65" w:rsidRPr="00CB5159" w:rsidRDefault="008C71C1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Лингво-стилистический анализ комбинированного текста</w:t>
            </w:r>
          </w:p>
        </w:tc>
        <w:tc>
          <w:tcPr>
            <w:tcW w:w="2154" w:type="dxa"/>
          </w:tcPr>
          <w:p w:rsidR="00EC7F65" w:rsidRPr="00CB5159" w:rsidRDefault="002E3FAA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Рецензия как речевой жанр</w:t>
            </w:r>
          </w:p>
        </w:tc>
        <w:tc>
          <w:tcPr>
            <w:tcW w:w="3139" w:type="dxa"/>
          </w:tcPr>
          <w:p w:rsidR="00EC7F65" w:rsidRPr="00CB5159" w:rsidRDefault="008C71C1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Создание рецензии на прочитанный текст.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6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6051" w:type="dxa"/>
          </w:tcPr>
          <w:p w:rsidR="00EC7F65" w:rsidRPr="00CB5159" w:rsidRDefault="00EC7F65" w:rsidP="008C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Тема текста. Микротемы текста</w:t>
            </w:r>
          </w:p>
        </w:tc>
        <w:tc>
          <w:tcPr>
            <w:tcW w:w="3139" w:type="dxa"/>
          </w:tcPr>
          <w:p w:rsidR="00EC7F65" w:rsidRPr="00CB5159" w:rsidRDefault="008C71C1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Смысловая структура текста.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Тема и идея (основная мысль) текста</w:t>
            </w:r>
          </w:p>
        </w:tc>
        <w:tc>
          <w:tcPr>
            <w:tcW w:w="3139" w:type="dxa"/>
          </w:tcPr>
          <w:p w:rsidR="00EC7F65" w:rsidRPr="00CB5159" w:rsidRDefault="008C71C1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Тема и идейное содержание. Практическая работа с текстом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Проблематика текста</w:t>
            </w:r>
          </w:p>
        </w:tc>
        <w:tc>
          <w:tcPr>
            <w:tcW w:w="3139" w:type="dxa"/>
          </w:tcPr>
          <w:p w:rsidR="00EC7F65" w:rsidRPr="00CB5159" w:rsidRDefault="008C71C1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Проблематика текста. Способы формулирования проблемы.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21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Авторская позиция</w:t>
            </w:r>
          </w:p>
        </w:tc>
        <w:tc>
          <w:tcPr>
            <w:tcW w:w="3139" w:type="dxa"/>
          </w:tcPr>
          <w:p w:rsidR="00EC7F65" w:rsidRPr="00CB5159" w:rsidRDefault="008C71C1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Выявление авторского отношения к поставленной в тексте проблемы. Способы его отражения.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215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Способы переработки текстовой информации</w:t>
            </w:r>
          </w:p>
        </w:tc>
        <w:tc>
          <w:tcPr>
            <w:tcW w:w="3139" w:type="dxa"/>
          </w:tcPr>
          <w:p w:rsidR="00EC7F65" w:rsidRPr="00CB5159" w:rsidRDefault="008C71C1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Способы сжатия текста</w:t>
            </w:r>
            <w:r w:rsidR="00CB5159">
              <w:rPr>
                <w:rFonts w:ascii="Times New Roman" w:hAnsi="Times New Roman" w:cs="Times New Roman"/>
                <w:sz w:val="28"/>
                <w:szCs w:val="28"/>
              </w:rPr>
              <w:t xml:space="preserve">. Практическая работа по </w:t>
            </w:r>
            <w:r w:rsidR="00CB5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 сжатия текста.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47-48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Русская стилистика. Функциональные стили речи</w:t>
            </w:r>
          </w:p>
        </w:tc>
        <w:tc>
          <w:tcPr>
            <w:tcW w:w="3139" w:type="dxa"/>
          </w:tcPr>
          <w:p w:rsidR="00EC7F65" w:rsidRPr="00CB5159" w:rsidRDefault="008C71C1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Практическая стилистика русского языка.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Научный стиль</w:t>
            </w:r>
          </w:p>
        </w:tc>
        <w:tc>
          <w:tcPr>
            <w:tcW w:w="3139" w:type="dxa"/>
          </w:tcPr>
          <w:p w:rsidR="00EC7F65" w:rsidRPr="00CB5159" w:rsidRDefault="008C71C1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Основные признаки научного стиля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Официально-деловой стиль</w:t>
            </w:r>
          </w:p>
        </w:tc>
        <w:tc>
          <w:tcPr>
            <w:tcW w:w="3139" w:type="dxa"/>
          </w:tcPr>
          <w:p w:rsidR="00EC7F65" w:rsidRPr="00CB5159" w:rsidRDefault="008C71C1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признаки официально-делового стиля. </w:t>
            </w:r>
            <w:r w:rsidR="00216506" w:rsidRPr="00CB5159">
              <w:rPr>
                <w:rFonts w:ascii="Times New Roman" w:hAnsi="Times New Roman" w:cs="Times New Roman"/>
                <w:sz w:val="28"/>
                <w:szCs w:val="28"/>
              </w:rPr>
              <w:t>Составление деловых бумаг.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</w:t>
            </w:r>
          </w:p>
        </w:tc>
        <w:tc>
          <w:tcPr>
            <w:tcW w:w="3139" w:type="dxa"/>
          </w:tcPr>
          <w:p w:rsidR="00EC7F65" w:rsidRPr="00CB5159" w:rsidRDefault="0021650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Публицистика и её жанры.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Стиль художественной литературы</w:t>
            </w:r>
          </w:p>
        </w:tc>
        <w:tc>
          <w:tcPr>
            <w:tcW w:w="3139" w:type="dxa"/>
          </w:tcPr>
          <w:p w:rsidR="00EC7F65" w:rsidRPr="00CB5159" w:rsidRDefault="0021650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Особенности художественного стиля речи.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008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6051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 художественного стиля</w:t>
            </w:r>
          </w:p>
        </w:tc>
        <w:tc>
          <w:tcPr>
            <w:tcW w:w="3139" w:type="dxa"/>
          </w:tcPr>
          <w:p w:rsidR="00EC7F65" w:rsidRPr="00CB5159" w:rsidRDefault="0021650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Тропы и стилистические фигуры</w:t>
            </w:r>
            <w:r w:rsidR="00CB5159" w:rsidRPr="00CB5159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текстом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EC7F65" w:rsidRPr="00CB5159" w:rsidTr="00EC7F65">
        <w:tc>
          <w:tcPr>
            <w:tcW w:w="861" w:type="dxa"/>
          </w:tcPr>
          <w:p w:rsidR="00EC7F65" w:rsidRPr="00CB5159" w:rsidRDefault="00EC7F65" w:rsidP="006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6051" w:type="dxa"/>
          </w:tcPr>
          <w:p w:rsidR="00EC7F65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Виды тропов. Стилистические фигуры</w:t>
            </w:r>
            <w:r w:rsidR="00FA0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1CE" w:rsidRPr="00CB5159">
              <w:rPr>
                <w:rFonts w:ascii="Times New Roman" w:hAnsi="Times New Roman" w:cs="Times New Roman"/>
                <w:sz w:val="28"/>
                <w:szCs w:val="28"/>
              </w:rPr>
              <w:t>Лингво-стилистический анализ прозаического текста</w:t>
            </w:r>
          </w:p>
          <w:p w:rsidR="00FA01CE" w:rsidRPr="00CB5159" w:rsidRDefault="00FA01CE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материала.</w:t>
            </w:r>
          </w:p>
        </w:tc>
        <w:tc>
          <w:tcPr>
            <w:tcW w:w="3139" w:type="dxa"/>
          </w:tcPr>
          <w:p w:rsidR="00EC7F65" w:rsidRPr="00CB5159" w:rsidRDefault="0021650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Тропы и стилистические фигуры</w:t>
            </w:r>
            <w:r w:rsidR="00CB5159" w:rsidRPr="00CB5159">
              <w:rPr>
                <w:rFonts w:ascii="Times New Roman" w:hAnsi="Times New Roman" w:cs="Times New Roman"/>
                <w:sz w:val="28"/>
                <w:szCs w:val="28"/>
              </w:rPr>
              <w:t>. Работа с текстом</w:t>
            </w:r>
          </w:p>
        </w:tc>
        <w:tc>
          <w:tcPr>
            <w:tcW w:w="2154" w:type="dxa"/>
          </w:tcPr>
          <w:p w:rsidR="00EC7F65" w:rsidRPr="00CB5159" w:rsidRDefault="00EC7F65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EC7F65" w:rsidRPr="00CB5159" w:rsidRDefault="00F516C6" w:rsidP="00DF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F516C6" w:rsidRPr="00CB5159" w:rsidTr="00EC7F65">
        <w:tc>
          <w:tcPr>
            <w:tcW w:w="861" w:type="dxa"/>
          </w:tcPr>
          <w:p w:rsidR="00F516C6" w:rsidRPr="00CB5159" w:rsidRDefault="00F516C6" w:rsidP="0064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6051" w:type="dxa"/>
          </w:tcPr>
          <w:p w:rsidR="00F516C6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собственного текста-сочинения-рассуждения формата ОГЭ</w:t>
            </w:r>
          </w:p>
        </w:tc>
        <w:tc>
          <w:tcPr>
            <w:tcW w:w="3139" w:type="dxa"/>
          </w:tcPr>
          <w:p w:rsidR="00F516C6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54" w:type="dxa"/>
          </w:tcPr>
          <w:p w:rsidR="00F516C6" w:rsidRPr="00CB5159" w:rsidRDefault="00F516C6" w:rsidP="0041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F516C6" w:rsidRDefault="00F516C6" w:rsidP="00DF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F516C6" w:rsidRPr="00CB5159" w:rsidTr="00EC7F65">
        <w:tc>
          <w:tcPr>
            <w:tcW w:w="861" w:type="dxa"/>
          </w:tcPr>
          <w:p w:rsidR="00F516C6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6051" w:type="dxa"/>
          </w:tcPr>
          <w:p w:rsidR="00F516C6" w:rsidRPr="00CB5159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собственного текста-сочинения-рассуждения формата ОГЭ</w:t>
            </w:r>
          </w:p>
        </w:tc>
        <w:tc>
          <w:tcPr>
            <w:tcW w:w="3139" w:type="dxa"/>
          </w:tcPr>
          <w:p w:rsidR="00F516C6" w:rsidRPr="00CB5159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54" w:type="dxa"/>
          </w:tcPr>
          <w:p w:rsidR="00F516C6" w:rsidRPr="00CB5159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F516C6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F516C6" w:rsidRPr="00CB5159" w:rsidTr="00EC7F65">
        <w:tc>
          <w:tcPr>
            <w:tcW w:w="861" w:type="dxa"/>
          </w:tcPr>
          <w:p w:rsidR="00F516C6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6051" w:type="dxa"/>
          </w:tcPr>
          <w:p w:rsidR="00F516C6" w:rsidRPr="00CB5159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собственного текста-сочинения-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рассуждения формата ОГЭ</w:t>
            </w:r>
          </w:p>
        </w:tc>
        <w:tc>
          <w:tcPr>
            <w:tcW w:w="3139" w:type="dxa"/>
          </w:tcPr>
          <w:p w:rsidR="00F516C6" w:rsidRPr="00CB5159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2154" w:type="dxa"/>
          </w:tcPr>
          <w:p w:rsidR="00F516C6" w:rsidRPr="00CB5159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F516C6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F516C6" w:rsidRPr="00CB5159" w:rsidTr="00EC7F65">
        <w:tc>
          <w:tcPr>
            <w:tcW w:w="861" w:type="dxa"/>
          </w:tcPr>
          <w:p w:rsidR="00F516C6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67-68</w:t>
            </w:r>
          </w:p>
        </w:tc>
        <w:tc>
          <w:tcPr>
            <w:tcW w:w="6051" w:type="dxa"/>
          </w:tcPr>
          <w:p w:rsidR="00F516C6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</w:t>
            </w:r>
          </w:p>
        </w:tc>
        <w:tc>
          <w:tcPr>
            <w:tcW w:w="3139" w:type="dxa"/>
          </w:tcPr>
          <w:p w:rsidR="00F516C6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F516C6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:rsidR="00F516C6" w:rsidRDefault="00F516C6" w:rsidP="00F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</w:tbl>
    <w:p w:rsidR="00FA01CE" w:rsidRDefault="00FA01CE" w:rsidP="0064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31B" w:rsidRDefault="00E1131B" w:rsidP="0064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31B" w:rsidRDefault="00E1131B" w:rsidP="0064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9EA" w:rsidRPr="00CB5159" w:rsidRDefault="00CB5159" w:rsidP="0064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159">
        <w:rPr>
          <w:rFonts w:ascii="Times New Roman" w:hAnsi="Times New Roman" w:cs="Times New Roman"/>
          <w:sz w:val="28"/>
          <w:szCs w:val="28"/>
        </w:rPr>
        <w:t>Л</w:t>
      </w:r>
      <w:r w:rsidR="008C71C1" w:rsidRPr="00CB5159">
        <w:rPr>
          <w:rFonts w:ascii="Times New Roman" w:hAnsi="Times New Roman" w:cs="Times New Roman"/>
          <w:sz w:val="28"/>
          <w:szCs w:val="28"/>
        </w:rPr>
        <w:t>итература:</w:t>
      </w:r>
    </w:p>
    <w:p w:rsidR="008529EA" w:rsidRPr="00CB5159" w:rsidRDefault="008529EA" w:rsidP="0064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1C1" w:rsidRPr="00CB5159" w:rsidRDefault="008C71C1" w:rsidP="008C71C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B5159">
        <w:rPr>
          <w:rFonts w:ascii="Times New Roman" w:hAnsi="Times New Roman" w:cs="Times New Roman"/>
          <w:sz w:val="28"/>
          <w:szCs w:val="28"/>
        </w:rPr>
        <w:t xml:space="preserve">      1.Формановская Н.И. «Речевой этикет и культура общения»</w:t>
      </w:r>
    </w:p>
    <w:p w:rsidR="008C71C1" w:rsidRPr="00CB5159" w:rsidRDefault="008C71C1" w:rsidP="008C71C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5159">
        <w:rPr>
          <w:rFonts w:ascii="Times New Roman" w:hAnsi="Times New Roman" w:cs="Times New Roman"/>
          <w:sz w:val="28"/>
          <w:szCs w:val="28"/>
        </w:rPr>
        <w:t xml:space="preserve">  2.С.И.Львова. «Язык в речевом общении».</w:t>
      </w:r>
    </w:p>
    <w:p w:rsidR="008C71C1" w:rsidRPr="00CB5159" w:rsidRDefault="008C71C1" w:rsidP="008C71C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5159">
        <w:rPr>
          <w:rFonts w:ascii="Times New Roman" w:hAnsi="Times New Roman" w:cs="Times New Roman"/>
          <w:sz w:val="28"/>
          <w:szCs w:val="28"/>
        </w:rPr>
        <w:t xml:space="preserve">  3. А.Н.Баранов. «Я вас слушаю»</w:t>
      </w:r>
    </w:p>
    <w:p w:rsidR="008C71C1" w:rsidRPr="00CB5159" w:rsidRDefault="008C71C1" w:rsidP="008C71C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5159">
        <w:rPr>
          <w:rFonts w:ascii="Times New Roman" w:hAnsi="Times New Roman" w:cs="Times New Roman"/>
          <w:sz w:val="28"/>
          <w:szCs w:val="28"/>
        </w:rPr>
        <w:t xml:space="preserve">  4. Д.Э. Розенталь. «Занимательная стилистика».</w:t>
      </w:r>
    </w:p>
    <w:p w:rsidR="008C71C1" w:rsidRPr="00CB5159" w:rsidRDefault="008C71C1" w:rsidP="008C71C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5159">
        <w:rPr>
          <w:rFonts w:ascii="Times New Roman" w:hAnsi="Times New Roman" w:cs="Times New Roman"/>
          <w:sz w:val="28"/>
          <w:szCs w:val="28"/>
        </w:rPr>
        <w:t xml:space="preserve">  5. Приложение к газете «Первое сентября» «Русский язык»</w:t>
      </w:r>
    </w:p>
    <w:p w:rsidR="008C71C1" w:rsidRDefault="008C71C1" w:rsidP="008C71C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B5159">
        <w:rPr>
          <w:rFonts w:ascii="Times New Roman" w:hAnsi="Times New Roman" w:cs="Times New Roman"/>
          <w:sz w:val="28"/>
          <w:szCs w:val="28"/>
        </w:rPr>
        <w:t>Тексты из сборников при подготовке к ОГЭ</w:t>
      </w:r>
    </w:p>
    <w:p w:rsidR="003830FB" w:rsidRDefault="003830FB" w:rsidP="008C71C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830FB" w:rsidRPr="004C6823" w:rsidRDefault="003830FB" w:rsidP="003830FB">
      <w:pPr>
        <w:pStyle w:val="a6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4C6823">
        <w:rPr>
          <w:b/>
          <w:bCs/>
          <w:color w:val="000000"/>
          <w:sz w:val="28"/>
          <w:szCs w:val="28"/>
        </w:rPr>
        <w:t>Мультимедийные средства и Интернет-ресурсы</w:t>
      </w:r>
    </w:p>
    <w:p w:rsidR="003830FB" w:rsidRDefault="003830FB" w:rsidP="008C71C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830FB" w:rsidRPr="004C6823" w:rsidRDefault="003830FB" w:rsidP="003830FB">
      <w:pPr>
        <w:pStyle w:val="a6"/>
        <w:numPr>
          <w:ilvl w:val="0"/>
          <w:numId w:val="12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C6823">
        <w:rPr>
          <w:color w:val="000000"/>
          <w:sz w:val="28"/>
          <w:szCs w:val="28"/>
        </w:rPr>
        <w:t>Русский язык: Лексика. Морфология. Синтаксис и пунктуация. Культура речи /Справочник школьника. 5-11 классы:(Электронный ресурс).-М.: Новый диск,2005.</w:t>
      </w:r>
    </w:p>
    <w:p w:rsidR="003830FB" w:rsidRPr="004C6823" w:rsidRDefault="003830FB" w:rsidP="003830FB">
      <w:pPr>
        <w:pStyle w:val="a6"/>
        <w:numPr>
          <w:ilvl w:val="0"/>
          <w:numId w:val="12"/>
        </w:numPr>
        <w:spacing w:before="0" w:beforeAutospacing="0" w:after="0" w:afterAutospacing="0" w:line="220" w:lineRule="atLeast"/>
        <w:ind w:left="0"/>
        <w:rPr>
          <w:color w:val="000000"/>
          <w:sz w:val="28"/>
          <w:szCs w:val="28"/>
        </w:rPr>
      </w:pPr>
      <w:r w:rsidRPr="004C6823">
        <w:rPr>
          <w:color w:val="000000"/>
          <w:sz w:val="28"/>
          <w:szCs w:val="28"/>
        </w:rPr>
        <w:t>Страна Лингвиния: Сборник диктантов, тренингов, электронных словарей: (Электронный ресурс). – М.: Новый диск,2005.</w:t>
      </w:r>
    </w:p>
    <w:p w:rsidR="003830FB" w:rsidRPr="009008EE" w:rsidRDefault="003830FB" w:rsidP="008C71C1">
      <w:pPr>
        <w:pStyle w:val="a6"/>
        <w:numPr>
          <w:ilvl w:val="0"/>
          <w:numId w:val="12"/>
        </w:numPr>
        <w:spacing w:before="0" w:beforeAutospacing="0" w:after="0" w:afterAutospacing="0"/>
        <w:ind w:left="360"/>
        <w:rPr>
          <w:sz w:val="28"/>
          <w:szCs w:val="28"/>
        </w:rPr>
      </w:pPr>
      <w:r w:rsidRPr="009008EE">
        <w:rPr>
          <w:color w:val="000000"/>
          <w:sz w:val="28"/>
          <w:szCs w:val="28"/>
        </w:rPr>
        <w:t>Чачина Т.М. «Лингвокультурологическое пособие по русскому речевому этикету, русской фразеологии и этимологии». Ч1-3 (Электронный ресурс)- М.:Дрофа,2005.</w:t>
      </w:r>
    </w:p>
    <w:p w:rsidR="00DF1D2D" w:rsidRPr="00CB5159" w:rsidRDefault="00DF1D2D" w:rsidP="0064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D2D" w:rsidRPr="00CB5159" w:rsidRDefault="003830FB" w:rsidP="0064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8" w:history="1">
        <w:r>
          <w:rPr>
            <w:rStyle w:val="a5"/>
            <w:rFonts w:ascii="Arial" w:hAnsi="Arial" w:cs="Arial"/>
            <w:color w:val="0066CC"/>
            <w:sz w:val="20"/>
            <w:szCs w:val="20"/>
            <w:shd w:val="clear" w:color="auto" w:fill="FFFFFF"/>
          </w:rPr>
          <w:t>http://www.gramma.ru/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DF1D2D" w:rsidRPr="00CB5159" w:rsidRDefault="00DF1D2D" w:rsidP="0064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88E" w:rsidRDefault="003830FB" w:rsidP="00226DFD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hyperlink r:id="rId9" w:history="1">
        <w:r>
          <w:rPr>
            <w:rStyle w:val="a5"/>
            <w:rFonts w:ascii="Arial" w:hAnsi="Arial" w:cs="Arial"/>
            <w:color w:val="0066CC"/>
            <w:sz w:val="20"/>
            <w:szCs w:val="20"/>
            <w:shd w:val="clear" w:color="auto" w:fill="FFFFFF"/>
          </w:rPr>
          <w:t>www.telegraf.ru/misc/day/dis.htm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08488E" w:rsidRDefault="0008488E" w:rsidP="00977B84">
      <w:pPr>
        <w:spacing w:line="240" w:lineRule="auto"/>
        <w:rPr>
          <w:rFonts w:ascii="Times New Roman" w:hAnsi="Times New Roman" w:cs="Times New Roman"/>
        </w:rPr>
      </w:pPr>
    </w:p>
    <w:p w:rsidR="0008488E" w:rsidRDefault="0008488E" w:rsidP="00977B84">
      <w:pPr>
        <w:spacing w:line="240" w:lineRule="auto"/>
        <w:rPr>
          <w:rFonts w:ascii="Times New Roman" w:hAnsi="Times New Roman" w:cs="Times New Roman"/>
        </w:rPr>
      </w:pPr>
    </w:p>
    <w:p w:rsidR="0008488E" w:rsidRPr="0008488E" w:rsidRDefault="0008488E" w:rsidP="000848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488E" w:rsidRPr="0008488E" w:rsidSect="00223E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81B"/>
    <w:multiLevelType w:val="multilevel"/>
    <w:tmpl w:val="DF58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37130"/>
    <w:multiLevelType w:val="hybridMultilevel"/>
    <w:tmpl w:val="CA1E75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D5CEB"/>
    <w:multiLevelType w:val="hybridMultilevel"/>
    <w:tmpl w:val="428E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474D0"/>
    <w:multiLevelType w:val="hybridMultilevel"/>
    <w:tmpl w:val="E6F4A0BE"/>
    <w:lvl w:ilvl="0" w:tplc="0A6406B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42533BBA"/>
    <w:multiLevelType w:val="hybridMultilevel"/>
    <w:tmpl w:val="37F0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171C3"/>
    <w:multiLevelType w:val="hybridMultilevel"/>
    <w:tmpl w:val="2770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379C2"/>
    <w:multiLevelType w:val="hybridMultilevel"/>
    <w:tmpl w:val="DEC48A2A"/>
    <w:lvl w:ilvl="0" w:tplc="3B4090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93CD8"/>
    <w:multiLevelType w:val="hybridMultilevel"/>
    <w:tmpl w:val="CEE8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30D69"/>
    <w:multiLevelType w:val="hybridMultilevel"/>
    <w:tmpl w:val="45DA2212"/>
    <w:lvl w:ilvl="0" w:tplc="7C4AC0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772B8"/>
    <w:multiLevelType w:val="hybridMultilevel"/>
    <w:tmpl w:val="7F4E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4B33"/>
    <w:multiLevelType w:val="hybridMultilevel"/>
    <w:tmpl w:val="ADBA5F66"/>
    <w:lvl w:ilvl="0" w:tplc="EA6CDB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CB"/>
    <w:rsid w:val="00001DEC"/>
    <w:rsid w:val="0008488E"/>
    <w:rsid w:val="00084F6A"/>
    <w:rsid w:val="000A422A"/>
    <w:rsid w:val="000A4B51"/>
    <w:rsid w:val="000B7EE4"/>
    <w:rsid w:val="000E40B0"/>
    <w:rsid w:val="0011689E"/>
    <w:rsid w:val="001E15F6"/>
    <w:rsid w:val="00215387"/>
    <w:rsid w:val="00216506"/>
    <w:rsid w:val="00223E8B"/>
    <w:rsid w:val="00226DFD"/>
    <w:rsid w:val="0024658F"/>
    <w:rsid w:val="002534AF"/>
    <w:rsid w:val="00273EAA"/>
    <w:rsid w:val="002B5C49"/>
    <w:rsid w:val="002E3FAA"/>
    <w:rsid w:val="002F3329"/>
    <w:rsid w:val="003830FB"/>
    <w:rsid w:val="00383310"/>
    <w:rsid w:val="003D7DB2"/>
    <w:rsid w:val="004118BE"/>
    <w:rsid w:val="00445BF0"/>
    <w:rsid w:val="00496CAB"/>
    <w:rsid w:val="004B6F97"/>
    <w:rsid w:val="004F1707"/>
    <w:rsid w:val="00530A8A"/>
    <w:rsid w:val="0053265E"/>
    <w:rsid w:val="00534A04"/>
    <w:rsid w:val="005464BC"/>
    <w:rsid w:val="005529B0"/>
    <w:rsid w:val="00581A64"/>
    <w:rsid w:val="00601562"/>
    <w:rsid w:val="00644C96"/>
    <w:rsid w:val="00645ADE"/>
    <w:rsid w:val="006665DD"/>
    <w:rsid w:val="00691D33"/>
    <w:rsid w:val="006D36A4"/>
    <w:rsid w:val="006E7A30"/>
    <w:rsid w:val="006F7389"/>
    <w:rsid w:val="0070015D"/>
    <w:rsid w:val="00703FA4"/>
    <w:rsid w:val="00721DD6"/>
    <w:rsid w:val="0073222D"/>
    <w:rsid w:val="00760499"/>
    <w:rsid w:val="007D3063"/>
    <w:rsid w:val="007F0DCA"/>
    <w:rsid w:val="008033CB"/>
    <w:rsid w:val="00813489"/>
    <w:rsid w:val="008529EA"/>
    <w:rsid w:val="0085781D"/>
    <w:rsid w:val="008C71C1"/>
    <w:rsid w:val="008E1F2A"/>
    <w:rsid w:val="009008EE"/>
    <w:rsid w:val="00901215"/>
    <w:rsid w:val="00950C30"/>
    <w:rsid w:val="009779E3"/>
    <w:rsid w:val="00977B84"/>
    <w:rsid w:val="009C7F07"/>
    <w:rsid w:val="009E3FC0"/>
    <w:rsid w:val="00A47286"/>
    <w:rsid w:val="00AA757C"/>
    <w:rsid w:val="00AD1DB4"/>
    <w:rsid w:val="00AD4778"/>
    <w:rsid w:val="00B85972"/>
    <w:rsid w:val="00B9250A"/>
    <w:rsid w:val="00B93D29"/>
    <w:rsid w:val="00BD7E7F"/>
    <w:rsid w:val="00BE5FCB"/>
    <w:rsid w:val="00C35EDC"/>
    <w:rsid w:val="00CB5159"/>
    <w:rsid w:val="00CC3AD6"/>
    <w:rsid w:val="00CE7042"/>
    <w:rsid w:val="00D0295D"/>
    <w:rsid w:val="00D808D6"/>
    <w:rsid w:val="00DE17CE"/>
    <w:rsid w:val="00DE7FC8"/>
    <w:rsid w:val="00DF1D2D"/>
    <w:rsid w:val="00DF6753"/>
    <w:rsid w:val="00E1131B"/>
    <w:rsid w:val="00E71759"/>
    <w:rsid w:val="00EC7F65"/>
    <w:rsid w:val="00F516C6"/>
    <w:rsid w:val="00FA01CE"/>
    <w:rsid w:val="00FC04F8"/>
    <w:rsid w:val="00FF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8B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830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30FB"/>
  </w:style>
  <w:style w:type="paragraph" w:styleId="a6">
    <w:name w:val="Normal (Web)"/>
    <w:basedOn w:val="a"/>
    <w:uiPriority w:val="99"/>
    <w:unhideWhenUsed/>
    <w:rsid w:val="0038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8B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830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30FB"/>
  </w:style>
  <w:style w:type="paragraph" w:styleId="a6">
    <w:name w:val="Normal (Web)"/>
    <w:basedOn w:val="a"/>
    <w:uiPriority w:val="99"/>
    <w:unhideWhenUsed/>
    <w:rsid w:val="0038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legraf.ru/misc/day/di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144C-3C2B-4410-9FCC-8EF5B106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2019-10-16T10:04:00Z</cp:lastPrinted>
  <dcterms:created xsi:type="dcterms:W3CDTF">2024-09-19T08:28:00Z</dcterms:created>
  <dcterms:modified xsi:type="dcterms:W3CDTF">2024-09-19T08:28:00Z</dcterms:modified>
</cp:coreProperties>
</file>