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66" w:rsidRDefault="00390766" w:rsidP="004D1D4A">
      <w:pPr>
        <w:pStyle w:val="Style2"/>
        <w:widowControl/>
        <w:spacing w:line="240" w:lineRule="exact"/>
        <w:ind w:left="4574"/>
        <w:jc w:val="center"/>
        <w:rPr>
          <w:sz w:val="20"/>
          <w:szCs w:val="20"/>
        </w:rPr>
      </w:pPr>
    </w:p>
    <w:p w:rsidR="001A133E" w:rsidRPr="001A133E" w:rsidRDefault="001A133E" w:rsidP="001A133E">
      <w:pPr>
        <w:spacing w:after="200"/>
        <w:jc w:val="center"/>
        <w:rPr>
          <w:sz w:val="24"/>
          <w:szCs w:val="24"/>
        </w:rPr>
      </w:pPr>
      <w:r w:rsidRPr="001A133E">
        <w:rPr>
          <w:sz w:val="24"/>
          <w:szCs w:val="24"/>
        </w:rPr>
        <w:t xml:space="preserve">Управление образования Администрации </w:t>
      </w:r>
      <w:proofErr w:type="spellStart"/>
      <w:r w:rsidRPr="001A133E">
        <w:rPr>
          <w:sz w:val="24"/>
          <w:szCs w:val="24"/>
        </w:rPr>
        <w:t>Аксайского</w:t>
      </w:r>
      <w:proofErr w:type="spellEnd"/>
      <w:r w:rsidRPr="001A133E">
        <w:rPr>
          <w:sz w:val="24"/>
          <w:szCs w:val="24"/>
        </w:rPr>
        <w:t xml:space="preserve"> района</w:t>
      </w:r>
    </w:p>
    <w:p w:rsidR="001A133E" w:rsidRPr="001A133E" w:rsidRDefault="001A133E" w:rsidP="001A133E">
      <w:pPr>
        <w:spacing w:after="200"/>
        <w:jc w:val="center"/>
        <w:rPr>
          <w:sz w:val="24"/>
          <w:szCs w:val="24"/>
        </w:rPr>
      </w:pPr>
      <w:r w:rsidRPr="001A133E">
        <w:rPr>
          <w:sz w:val="24"/>
          <w:szCs w:val="24"/>
        </w:rPr>
        <w:t xml:space="preserve">Муниципальное бюджетное общеобразовательное учреждение </w:t>
      </w:r>
      <w:proofErr w:type="spellStart"/>
      <w:r w:rsidRPr="001A133E">
        <w:rPr>
          <w:sz w:val="24"/>
          <w:szCs w:val="24"/>
        </w:rPr>
        <w:t>Аксайского</w:t>
      </w:r>
      <w:proofErr w:type="spellEnd"/>
      <w:r w:rsidRPr="001A133E">
        <w:rPr>
          <w:sz w:val="24"/>
          <w:szCs w:val="24"/>
        </w:rPr>
        <w:t xml:space="preserve"> района</w:t>
      </w:r>
    </w:p>
    <w:p w:rsidR="001A133E" w:rsidRPr="001A133E" w:rsidRDefault="001A133E" w:rsidP="001A133E">
      <w:pPr>
        <w:spacing w:after="200"/>
        <w:jc w:val="center"/>
        <w:rPr>
          <w:sz w:val="24"/>
          <w:szCs w:val="24"/>
        </w:rPr>
      </w:pPr>
      <w:r w:rsidRPr="001A133E">
        <w:rPr>
          <w:sz w:val="24"/>
          <w:szCs w:val="24"/>
        </w:rPr>
        <w:t>Мишкинская средняя общеобразовательная школа</w:t>
      </w:r>
    </w:p>
    <w:p w:rsidR="001A133E" w:rsidRPr="001A133E" w:rsidRDefault="001A133E" w:rsidP="001A133E">
      <w:pPr>
        <w:spacing w:after="200"/>
        <w:jc w:val="center"/>
        <w:rPr>
          <w:sz w:val="24"/>
          <w:szCs w:val="24"/>
        </w:rPr>
      </w:pPr>
      <w:r w:rsidRPr="001A133E">
        <w:rPr>
          <w:sz w:val="24"/>
          <w:szCs w:val="24"/>
        </w:rPr>
        <w:t>(МБОУ Мишкинская СОШ)</w:t>
      </w:r>
    </w:p>
    <w:p w:rsidR="001A133E" w:rsidRPr="001A133E" w:rsidRDefault="001A133E" w:rsidP="001A133E">
      <w:pPr>
        <w:spacing w:after="200"/>
        <w:jc w:val="center"/>
        <w:rPr>
          <w:b/>
          <w:sz w:val="24"/>
          <w:szCs w:val="24"/>
        </w:rPr>
      </w:pPr>
    </w:p>
    <w:p w:rsidR="001A133E" w:rsidRPr="001A133E" w:rsidRDefault="001A133E" w:rsidP="001A133E">
      <w:pPr>
        <w:spacing w:after="200"/>
        <w:jc w:val="center"/>
        <w:rPr>
          <w:b/>
          <w:sz w:val="24"/>
          <w:szCs w:val="24"/>
        </w:rPr>
      </w:pPr>
    </w:p>
    <w:p w:rsidR="001A133E" w:rsidRPr="001A133E" w:rsidRDefault="001A133E" w:rsidP="001A133E">
      <w:pPr>
        <w:spacing w:after="200"/>
        <w:jc w:val="center"/>
        <w:rPr>
          <w:b/>
          <w:sz w:val="24"/>
          <w:szCs w:val="24"/>
        </w:rPr>
      </w:pPr>
    </w:p>
    <w:tbl>
      <w:tblPr>
        <w:tblW w:w="4176" w:type="dxa"/>
        <w:tblLook w:val="04A0"/>
      </w:tblPr>
      <w:tblGrid>
        <w:gridCol w:w="9572"/>
      </w:tblGrid>
      <w:tr w:rsidR="001A133E" w:rsidRPr="001A133E" w:rsidTr="006250B4">
        <w:tc>
          <w:tcPr>
            <w:tcW w:w="4176" w:type="dxa"/>
            <w:shd w:val="clear" w:color="auto" w:fill="auto"/>
          </w:tcPr>
          <w:tbl>
            <w:tblPr>
              <w:tblW w:w="4089" w:type="dxa"/>
              <w:tblInd w:w="5665" w:type="dxa"/>
              <w:tblLook w:val="01E0"/>
            </w:tblPr>
            <w:tblGrid>
              <w:gridCol w:w="4089"/>
            </w:tblGrid>
            <w:tr w:rsidR="001A133E" w:rsidRPr="001A133E" w:rsidTr="00413CE8">
              <w:trPr>
                <w:trHeight w:val="1992"/>
              </w:trPr>
              <w:tc>
                <w:tcPr>
                  <w:tcW w:w="4089" w:type="dxa"/>
                  <w:shd w:val="clear" w:color="auto" w:fill="auto"/>
                </w:tcPr>
                <w:p w:rsidR="001A133E" w:rsidRPr="001A133E" w:rsidRDefault="001A133E" w:rsidP="001A133E">
                  <w:pPr>
                    <w:spacing w:after="200"/>
                    <w:rPr>
                      <w:b/>
                      <w:sz w:val="24"/>
                      <w:szCs w:val="24"/>
                    </w:rPr>
                  </w:pPr>
                  <w:r w:rsidRPr="001A133E">
                    <w:rPr>
                      <w:b/>
                      <w:sz w:val="24"/>
                      <w:szCs w:val="24"/>
                    </w:rPr>
                    <w:t>Утверждаю</w:t>
                  </w:r>
                </w:p>
                <w:p w:rsidR="001A133E" w:rsidRPr="00B92E53" w:rsidRDefault="001A133E" w:rsidP="006930A6">
                  <w:pPr>
                    <w:spacing w:after="200"/>
                    <w:rPr>
                      <w:sz w:val="24"/>
                      <w:szCs w:val="24"/>
                    </w:rPr>
                  </w:pPr>
                  <w:r w:rsidRPr="00B92E53">
                    <w:rPr>
                      <w:sz w:val="24"/>
                      <w:szCs w:val="24"/>
                    </w:rPr>
                    <w:t>Директор школы ______________</w:t>
                  </w:r>
                </w:p>
                <w:p w:rsidR="001A133E" w:rsidRPr="00B92E53" w:rsidRDefault="001A133E" w:rsidP="006930A6">
                  <w:pPr>
                    <w:spacing w:after="200"/>
                    <w:rPr>
                      <w:sz w:val="24"/>
                      <w:szCs w:val="24"/>
                    </w:rPr>
                  </w:pPr>
                  <w:r w:rsidRPr="00B92E53">
                    <w:rPr>
                      <w:sz w:val="24"/>
                      <w:szCs w:val="24"/>
                    </w:rPr>
                    <w:t>Гребенникова Е.Л.</w:t>
                  </w:r>
                </w:p>
                <w:p w:rsidR="001A133E" w:rsidRPr="00B92E53" w:rsidRDefault="006930A6" w:rsidP="006930A6">
                  <w:pPr>
                    <w:spacing w:after="200"/>
                    <w:rPr>
                      <w:sz w:val="24"/>
                      <w:szCs w:val="24"/>
                      <w:u w:val="single"/>
                    </w:rPr>
                  </w:pPr>
                  <w:r w:rsidRPr="00B92E53">
                    <w:rPr>
                      <w:sz w:val="24"/>
                      <w:szCs w:val="24"/>
                      <w:u w:val="single"/>
                    </w:rPr>
                    <w:t>П</w:t>
                  </w:r>
                  <w:r w:rsidR="001A133E" w:rsidRPr="00B92E53">
                    <w:rPr>
                      <w:sz w:val="24"/>
                      <w:szCs w:val="24"/>
                      <w:u w:val="single"/>
                    </w:rPr>
                    <w:t>риказ</w:t>
                  </w:r>
                  <w:r w:rsidR="00B16964" w:rsidRPr="00B92E53">
                    <w:rPr>
                      <w:sz w:val="24"/>
                      <w:szCs w:val="24"/>
                      <w:u w:val="single"/>
                    </w:rPr>
                    <w:t xml:space="preserve"> №</w:t>
                  </w:r>
                  <w:r w:rsidR="00E92EF6">
                    <w:rPr>
                      <w:sz w:val="24"/>
                      <w:szCs w:val="24"/>
                      <w:u w:val="single"/>
                    </w:rPr>
                    <w:t xml:space="preserve">118 </w:t>
                  </w:r>
                  <w:r w:rsidR="001A133E" w:rsidRPr="00B92E53">
                    <w:rPr>
                      <w:sz w:val="24"/>
                      <w:szCs w:val="24"/>
                      <w:u w:val="single"/>
                    </w:rPr>
                    <w:t>от</w:t>
                  </w:r>
                  <w:r w:rsidR="00A7252B">
                    <w:rPr>
                      <w:sz w:val="24"/>
                      <w:szCs w:val="24"/>
                      <w:u w:val="single"/>
                    </w:rPr>
                    <w:t xml:space="preserve"> </w:t>
                  </w:r>
                  <w:r w:rsidR="00E92EF6">
                    <w:rPr>
                      <w:sz w:val="24"/>
                      <w:szCs w:val="24"/>
                      <w:u w:val="single"/>
                    </w:rPr>
                    <w:t>29 августа 2022г</w:t>
                  </w:r>
                </w:p>
                <w:p w:rsidR="001A133E" w:rsidRPr="001A133E" w:rsidRDefault="001A133E" w:rsidP="001A133E">
                  <w:pPr>
                    <w:spacing w:after="200"/>
                    <w:jc w:val="center"/>
                    <w:rPr>
                      <w:b/>
                      <w:sz w:val="24"/>
                      <w:szCs w:val="24"/>
                    </w:rPr>
                  </w:pPr>
                </w:p>
              </w:tc>
            </w:tr>
          </w:tbl>
          <w:p w:rsidR="001A133E" w:rsidRPr="001A133E" w:rsidRDefault="001A133E" w:rsidP="006930A6">
            <w:pPr>
              <w:spacing w:after="200"/>
              <w:rPr>
                <w:b/>
                <w:sz w:val="24"/>
                <w:szCs w:val="24"/>
              </w:rPr>
            </w:pPr>
          </w:p>
          <w:p w:rsidR="001A133E" w:rsidRPr="001A133E" w:rsidRDefault="001A133E" w:rsidP="001A133E">
            <w:pPr>
              <w:spacing w:after="200"/>
              <w:jc w:val="center"/>
              <w:rPr>
                <w:b/>
                <w:sz w:val="24"/>
                <w:szCs w:val="24"/>
              </w:rPr>
            </w:pPr>
          </w:p>
        </w:tc>
      </w:tr>
    </w:tbl>
    <w:p w:rsidR="00A66BFC" w:rsidRPr="00A66BFC" w:rsidRDefault="00A66BFC" w:rsidP="00A66BFC">
      <w:pPr>
        <w:tabs>
          <w:tab w:val="left" w:pos="4962"/>
        </w:tabs>
        <w:jc w:val="center"/>
        <w:rPr>
          <w:b/>
          <w:sz w:val="28"/>
          <w:szCs w:val="28"/>
        </w:rPr>
      </w:pPr>
      <w:r w:rsidRPr="00A66BFC">
        <w:rPr>
          <w:b/>
          <w:sz w:val="28"/>
          <w:szCs w:val="28"/>
        </w:rPr>
        <w:t>Рабочая программа</w:t>
      </w:r>
    </w:p>
    <w:p w:rsidR="00A66BFC" w:rsidRPr="00A66BFC" w:rsidRDefault="00A66BFC" w:rsidP="00A66BFC">
      <w:pPr>
        <w:tabs>
          <w:tab w:val="left" w:pos="4962"/>
        </w:tabs>
        <w:jc w:val="center"/>
        <w:rPr>
          <w:b/>
          <w:sz w:val="28"/>
          <w:szCs w:val="28"/>
        </w:rPr>
      </w:pPr>
      <w:r w:rsidRPr="00A66BFC">
        <w:rPr>
          <w:b/>
          <w:sz w:val="28"/>
          <w:szCs w:val="28"/>
        </w:rPr>
        <w:t>учебного предмета</w:t>
      </w:r>
    </w:p>
    <w:p w:rsidR="00A66BFC" w:rsidRPr="00A66BFC" w:rsidRDefault="00A66BFC" w:rsidP="00A66BFC">
      <w:pPr>
        <w:tabs>
          <w:tab w:val="left" w:pos="4962"/>
        </w:tabs>
        <w:jc w:val="center"/>
        <w:rPr>
          <w:b/>
          <w:sz w:val="28"/>
          <w:szCs w:val="28"/>
        </w:rPr>
      </w:pPr>
    </w:p>
    <w:p w:rsidR="00A66BFC" w:rsidRPr="00A66BFC" w:rsidRDefault="00A66BFC" w:rsidP="00A66BFC">
      <w:pPr>
        <w:tabs>
          <w:tab w:val="left" w:pos="4962"/>
        </w:tabs>
        <w:jc w:val="center"/>
        <w:rPr>
          <w:b/>
          <w:sz w:val="28"/>
          <w:szCs w:val="28"/>
        </w:rPr>
      </w:pPr>
      <w:r w:rsidRPr="00A66BFC">
        <w:rPr>
          <w:b/>
          <w:sz w:val="28"/>
          <w:szCs w:val="28"/>
        </w:rPr>
        <w:t xml:space="preserve"> «</w:t>
      </w:r>
      <w:r w:rsidRPr="00A66BFC">
        <w:rPr>
          <w:b/>
          <w:sz w:val="28"/>
          <w:szCs w:val="28"/>
          <w:u w:val="single"/>
        </w:rPr>
        <w:t xml:space="preserve">ХИМИЯ»  </w:t>
      </w:r>
    </w:p>
    <w:p w:rsidR="00A66BFC" w:rsidRPr="00A66BFC" w:rsidRDefault="00A66BFC" w:rsidP="00A66BFC">
      <w:pPr>
        <w:jc w:val="center"/>
        <w:rPr>
          <w:sz w:val="28"/>
          <w:szCs w:val="28"/>
        </w:rPr>
      </w:pPr>
    </w:p>
    <w:p w:rsidR="00A66BFC" w:rsidRPr="00A66BFC" w:rsidRDefault="00A66BFC" w:rsidP="00A66BFC">
      <w:pPr>
        <w:jc w:val="center"/>
        <w:rPr>
          <w:sz w:val="28"/>
          <w:szCs w:val="28"/>
        </w:rPr>
      </w:pPr>
    </w:p>
    <w:p w:rsidR="00A66BFC" w:rsidRPr="00A66BFC" w:rsidRDefault="00A66BFC" w:rsidP="00A66BFC">
      <w:pPr>
        <w:jc w:val="center"/>
        <w:rPr>
          <w:sz w:val="28"/>
          <w:szCs w:val="28"/>
        </w:rPr>
      </w:pPr>
      <w:r w:rsidRPr="00A66BFC">
        <w:rPr>
          <w:sz w:val="28"/>
          <w:szCs w:val="28"/>
          <w:u w:val="single"/>
        </w:rPr>
        <w:t>для 8а класса</w:t>
      </w:r>
      <w:r w:rsidR="00A7252B">
        <w:rPr>
          <w:sz w:val="28"/>
          <w:szCs w:val="28"/>
          <w:u w:val="single"/>
        </w:rPr>
        <w:t xml:space="preserve"> </w:t>
      </w:r>
      <w:r w:rsidRPr="00A66BFC">
        <w:rPr>
          <w:sz w:val="28"/>
          <w:szCs w:val="28"/>
        </w:rPr>
        <w:t>основного  общего образования</w:t>
      </w:r>
    </w:p>
    <w:p w:rsidR="00A66BFC" w:rsidRPr="00A66BFC" w:rsidRDefault="00A66BFC" w:rsidP="00A66BFC">
      <w:pPr>
        <w:jc w:val="center"/>
        <w:rPr>
          <w:rFonts w:eastAsia="Calibri"/>
          <w:color w:val="000000"/>
          <w:sz w:val="28"/>
          <w:szCs w:val="28"/>
          <w:lang w:eastAsia="en-US"/>
        </w:rPr>
      </w:pPr>
      <w:r w:rsidRPr="00A66BFC">
        <w:rPr>
          <w:rFonts w:eastAsia="Calibri"/>
          <w:color w:val="000000"/>
          <w:sz w:val="28"/>
          <w:szCs w:val="28"/>
          <w:lang w:eastAsia="en-US"/>
        </w:rPr>
        <w:t>на 2022– 2023 учебный год</w:t>
      </w:r>
    </w:p>
    <w:p w:rsidR="00A66BFC" w:rsidRPr="00A66BFC" w:rsidRDefault="00A66BFC" w:rsidP="00A66BFC">
      <w:pPr>
        <w:jc w:val="center"/>
        <w:rPr>
          <w:rFonts w:eastAsia="Calibri"/>
          <w:color w:val="000000"/>
          <w:sz w:val="28"/>
          <w:szCs w:val="28"/>
          <w:lang w:eastAsia="en-US"/>
        </w:rPr>
      </w:pPr>
    </w:p>
    <w:p w:rsidR="00A66BFC" w:rsidRPr="00A66BFC" w:rsidRDefault="00A66BFC" w:rsidP="00A66BFC">
      <w:pPr>
        <w:rPr>
          <w:sz w:val="24"/>
          <w:szCs w:val="24"/>
        </w:rPr>
      </w:pPr>
    </w:p>
    <w:p w:rsidR="00A66BFC" w:rsidRPr="00A66BFC" w:rsidRDefault="00A66BFC" w:rsidP="00A66BFC">
      <w:pPr>
        <w:rPr>
          <w:sz w:val="24"/>
          <w:szCs w:val="24"/>
        </w:rPr>
      </w:pPr>
    </w:p>
    <w:p w:rsidR="00A66BFC" w:rsidRPr="00A66BFC" w:rsidRDefault="00A66BFC" w:rsidP="00A66BFC">
      <w:pPr>
        <w:rPr>
          <w:sz w:val="24"/>
          <w:szCs w:val="24"/>
        </w:rPr>
      </w:pPr>
      <w:bookmarkStart w:id="0" w:name="_GoBack"/>
      <w:bookmarkEnd w:id="0"/>
    </w:p>
    <w:p w:rsidR="00A66BFC" w:rsidRPr="00A66BFC" w:rsidRDefault="00A66BFC" w:rsidP="00A66BFC">
      <w:pPr>
        <w:rPr>
          <w:sz w:val="24"/>
          <w:szCs w:val="24"/>
        </w:rPr>
      </w:pPr>
    </w:p>
    <w:p w:rsidR="00A66BFC" w:rsidRPr="00A66BFC" w:rsidRDefault="00A66BFC" w:rsidP="00A66BFC">
      <w:pPr>
        <w:rPr>
          <w:sz w:val="24"/>
          <w:szCs w:val="24"/>
        </w:rPr>
      </w:pPr>
    </w:p>
    <w:p w:rsidR="00A66BFC" w:rsidRPr="00A66BFC" w:rsidRDefault="00A66BFC" w:rsidP="00A66BFC">
      <w:pPr>
        <w:rPr>
          <w:sz w:val="24"/>
          <w:szCs w:val="24"/>
        </w:rPr>
      </w:pPr>
    </w:p>
    <w:p w:rsidR="00A66BFC" w:rsidRPr="00A66BFC" w:rsidRDefault="00A66BFC" w:rsidP="00A66BFC">
      <w:pPr>
        <w:rPr>
          <w:sz w:val="24"/>
          <w:szCs w:val="24"/>
        </w:rPr>
      </w:pPr>
    </w:p>
    <w:p w:rsidR="00A66BFC" w:rsidRPr="00A66BFC" w:rsidRDefault="00A66BFC" w:rsidP="00A66BFC">
      <w:pPr>
        <w:rPr>
          <w:sz w:val="24"/>
          <w:szCs w:val="24"/>
        </w:rPr>
      </w:pPr>
    </w:p>
    <w:p w:rsidR="00A66BFC" w:rsidRPr="00A66BFC" w:rsidRDefault="00A66BFC" w:rsidP="00A66BFC">
      <w:pPr>
        <w:jc w:val="center"/>
        <w:rPr>
          <w:sz w:val="24"/>
          <w:szCs w:val="24"/>
        </w:rPr>
      </w:pPr>
    </w:p>
    <w:p w:rsidR="00A66BFC" w:rsidRPr="00A66BFC" w:rsidRDefault="00A66BFC" w:rsidP="00A66BFC">
      <w:pPr>
        <w:jc w:val="right"/>
        <w:rPr>
          <w:sz w:val="24"/>
          <w:szCs w:val="24"/>
          <w:u w:val="single"/>
        </w:rPr>
      </w:pPr>
      <w:r w:rsidRPr="00A66BFC">
        <w:rPr>
          <w:sz w:val="24"/>
          <w:szCs w:val="24"/>
        </w:rPr>
        <w:t>Составитель: Гаджиева Татьяна Игоревна</w:t>
      </w:r>
    </w:p>
    <w:p w:rsidR="00582ABE" w:rsidRPr="00582ABE" w:rsidRDefault="00582ABE" w:rsidP="00582ABE">
      <w:pPr>
        <w:spacing w:line="276" w:lineRule="auto"/>
        <w:ind w:left="851"/>
        <w:jc w:val="center"/>
        <w:rPr>
          <w:b/>
        </w:rPr>
      </w:pPr>
    </w:p>
    <w:p w:rsidR="001019A8" w:rsidRPr="00D92EC3" w:rsidRDefault="00582ABE" w:rsidP="00D92EC3">
      <w:pPr>
        <w:spacing w:line="276" w:lineRule="auto"/>
        <w:ind w:left="851"/>
        <w:jc w:val="center"/>
        <w:rPr>
          <w:b/>
          <w:sz w:val="24"/>
          <w:szCs w:val="24"/>
        </w:rPr>
      </w:pPr>
      <w:r w:rsidRPr="00582ABE">
        <w:rPr>
          <w:b/>
        </w:rPr>
        <w:tab/>
      </w:r>
    </w:p>
    <w:p w:rsidR="001019A8" w:rsidRDefault="001019A8" w:rsidP="00390766">
      <w:pPr>
        <w:spacing w:line="276" w:lineRule="auto"/>
        <w:rPr>
          <w:b/>
        </w:rPr>
      </w:pPr>
    </w:p>
    <w:p w:rsidR="00390766" w:rsidRDefault="00390766" w:rsidP="00390766">
      <w:pPr>
        <w:spacing w:line="276" w:lineRule="auto"/>
        <w:rPr>
          <w:b/>
          <w:sz w:val="24"/>
          <w:szCs w:val="24"/>
        </w:rPr>
      </w:pPr>
    </w:p>
    <w:p w:rsidR="009246DA" w:rsidRDefault="009246DA" w:rsidP="00390766">
      <w:pPr>
        <w:spacing w:line="276" w:lineRule="auto"/>
        <w:rPr>
          <w:b/>
          <w:sz w:val="24"/>
          <w:szCs w:val="24"/>
        </w:rPr>
      </w:pPr>
    </w:p>
    <w:p w:rsidR="009246DA" w:rsidRDefault="009246DA" w:rsidP="00390766">
      <w:pPr>
        <w:spacing w:line="276" w:lineRule="auto"/>
        <w:rPr>
          <w:b/>
          <w:sz w:val="24"/>
          <w:szCs w:val="24"/>
        </w:rPr>
      </w:pPr>
    </w:p>
    <w:p w:rsidR="009246DA" w:rsidRDefault="009246DA" w:rsidP="00390766">
      <w:pPr>
        <w:spacing w:line="276" w:lineRule="auto"/>
        <w:rPr>
          <w:b/>
          <w:sz w:val="24"/>
          <w:szCs w:val="24"/>
        </w:rPr>
      </w:pPr>
    </w:p>
    <w:p w:rsidR="00C062A8" w:rsidRPr="004D1D4A" w:rsidRDefault="00C062A8" w:rsidP="00390766">
      <w:pPr>
        <w:spacing w:line="276" w:lineRule="auto"/>
        <w:rPr>
          <w:b/>
          <w:sz w:val="24"/>
          <w:szCs w:val="24"/>
        </w:rPr>
      </w:pPr>
    </w:p>
    <w:p w:rsidR="001A6523" w:rsidRDefault="001A6523" w:rsidP="004D1D4A">
      <w:pPr>
        <w:rPr>
          <w:b/>
          <w:sz w:val="24"/>
          <w:szCs w:val="24"/>
        </w:rPr>
      </w:pPr>
    </w:p>
    <w:p w:rsidR="001019A8" w:rsidRDefault="001019A8" w:rsidP="004D1D4A">
      <w:pPr>
        <w:rPr>
          <w:b/>
          <w:sz w:val="24"/>
          <w:szCs w:val="24"/>
        </w:rPr>
      </w:pPr>
    </w:p>
    <w:p w:rsidR="00BF323D" w:rsidRDefault="00BF323D" w:rsidP="00F02403">
      <w:pPr>
        <w:jc w:val="center"/>
        <w:rPr>
          <w:b/>
          <w:sz w:val="28"/>
          <w:szCs w:val="28"/>
        </w:rPr>
      </w:pPr>
    </w:p>
    <w:tbl>
      <w:tblPr>
        <w:tblStyle w:val="a8"/>
        <w:tblW w:w="50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4"/>
        <w:gridCol w:w="3947"/>
      </w:tblGrid>
      <w:tr w:rsidR="00BF323D" w:rsidRPr="00BF323D" w:rsidTr="00BF323D">
        <w:trPr>
          <w:trHeight w:val="2373"/>
        </w:trPr>
        <w:tc>
          <w:tcPr>
            <w:tcW w:w="2970" w:type="pct"/>
            <w:hideMark/>
          </w:tcPr>
          <w:p w:rsidR="00BF323D" w:rsidRPr="00BF323D" w:rsidRDefault="00BF323D" w:rsidP="00BF323D">
            <w:pPr>
              <w:rPr>
                <w:bCs/>
                <w:sz w:val="24"/>
                <w:szCs w:val="24"/>
              </w:rPr>
            </w:pPr>
            <w:r>
              <w:rPr>
                <w:bCs/>
                <w:sz w:val="24"/>
                <w:szCs w:val="24"/>
              </w:rPr>
              <w:t>СОГЛАСОВА</w:t>
            </w:r>
          </w:p>
          <w:p w:rsidR="00BF323D" w:rsidRPr="00BF323D" w:rsidRDefault="00BF323D" w:rsidP="00BF323D">
            <w:pPr>
              <w:rPr>
                <w:bCs/>
                <w:sz w:val="24"/>
                <w:szCs w:val="24"/>
              </w:rPr>
            </w:pPr>
            <w:r w:rsidRPr="00BF323D">
              <w:rPr>
                <w:bCs/>
                <w:sz w:val="24"/>
                <w:szCs w:val="24"/>
              </w:rPr>
              <w:t>заместитель директора по УВР</w:t>
            </w:r>
          </w:p>
          <w:p w:rsidR="00BF323D" w:rsidRPr="00BF323D" w:rsidRDefault="00BF323D" w:rsidP="00BF323D">
            <w:pPr>
              <w:rPr>
                <w:bCs/>
                <w:sz w:val="24"/>
                <w:szCs w:val="24"/>
              </w:rPr>
            </w:pPr>
            <w:r w:rsidRPr="00BF323D">
              <w:rPr>
                <w:bCs/>
                <w:sz w:val="24"/>
                <w:szCs w:val="24"/>
              </w:rPr>
              <w:t>___________ Ткаченко С.А</w:t>
            </w:r>
          </w:p>
          <w:p w:rsidR="00BF323D" w:rsidRPr="00B92E53" w:rsidRDefault="00B92E53" w:rsidP="00E92EF6">
            <w:pPr>
              <w:rPr>
                <w:bCs/>
                <w:sz w:val="24"/>
                <w:szCs w:val="24"/>
                <w:u w:val="single"/>
              </w:rPr>
            </w:pPr>
            <w:r w:rsidRPr="00B92E53">
              <w:rPr>
                <w:bCs/>
                <w:sz w:val="24"/>
                <w:szCs w:val="24"/>
                <w:u w:val="single"/>
              </w:rPr>
              <w:t>«2</w:t>
            </w:r>
            <w:r w:rsidR="00E92EF6">
              <w:rPr>
                <w:bCs/>
                <w:sz w:val="24"/>
                <w:szCs w:val="24"/>
                <w:u w:val="single"/>
              </w:rPr>
              <w:t>9</w:t>
            </w:r>
            <w:r w:rsidR="00BF323D" w:rsidRPr="00B92E53">
              <w:rPr>
                <w:bCs/>
                <w:sz w:val="24"/>
                <w:szCs w:val="24"/>
                <w:u w:val="single"/>
              </w:rPr>
              <w:t>»  _августа</w:t>
            </w:r>
            <w:r w:rsidR="00B16964" w:rsidRPr="00B92E53">
              <w:rPr>
                <w:bCs/>
                <w:sz w:val="24"/>
                <w:szCs w:val="24"/>
                <w:u w:val="single"/>
              </w:rPr>
              <w:t>_202</w:t>
            </w:r>
            <w:r w:rsidR="002E3610">
              <w:rPr>
                <w:bCs/>
                <w:sz w:val="24"/>
                <w:szCs w:val="24"/>
                <w:u w:val="single"/>
              </w:rPr>
              <w:t>2</w:t>
            </w:r>
            <w:r w:rsidR="00BF323D" w:rsidRPr="00B92E53">
              <w:rPr>
                <w:bCs/>
                <w:sz w:val="24"/>
                <w:szCs w:val="24"/>
                <w:u w:val="single"/>
              </w:rPr>
              <w:t>года</w:t>
            </w:r>
          </w:p>
        </w:tc>
        <w:tc>
          <w:tcPr>
            <w:tcW w:w="2030" w:type="pct"/>
            <w:hideMark/>
          </w:tcPr>
          <w:p w:rsidR="00BF323D" w:rsidRPr="00BF323D" w:rsidRDefault="00BF323D" w:rsidP="00BF323D">
            <w:pPr>
              <w:rPr>
                <w:bCs/>
                <w:sz w:val="24"/>
                <w:szCs w:val="24"/>
              </w:rPr>
            </w:pPr>
            <w:r w:rsidRPr="00BF323D">
              <w:rPr>
                <w:bCs/>
                <w:sz w:val="24"/>
                <w:szCs w:val="24"/>
              </w:rPr>
              <w:t>СОГЛАСОВАНО</w:t>
            </w:r>
          </w:p>
          <w:p w:rsidR="00BF323D" w:rsidRPr="00BF323D" w:rsidRDefault="00B16964" w:rsidP="00BF323D">
            <w:pPr>
              <w:rPr>
                <w:bCs/>
                <w:sz w:val="24"/>
                <w:szCs w:val="24"/>
              </w:rPr>
            </w:pPr>
            <w:r>
              <w:rPr>
                <w:bCs/>
                <w:sz w:val="24"/>
                <w:szCs w:val="24"/>
              </w:rPr>
              <w:t>Протокол №</w:t>
            </w:r>
            <w:r w:rsidR="00B92E53">
              <w:rPr>
                <w:bCs/>
                <w:sz w:val="24"/>
                <w:szCs w:val="24"/>
              </w:rPr>
              <w:t xml:space="preserve"> 1</w:t>
            </w:r>
          </w:p>
          <w:p w:rsidR="00BF323D" w:rsidRPr="00BF323D" w:rsidRDefault="00B92E53" w:rsidP="00BF323D">
            <w:pPr>
              <w:rPr>
                <w:bCs/>
                <w:sz w:val="24"/>
                <w:szCs w:val="24"/>
              </w:rPr>
            </w:pPr>
            <w:r>
              <w:rPr>
                <w:bCs/>
                <w:sz w:val="24"/>
                <w:szCs w:val="24"/>
              </w:rPr>
              <w:t>от «2</w:t>
            </w:r>
            <w:r w:rsidR="00E92EF6">
              <w:rPr>
                <w:bCs/>
                <w:sz w:val="24"/>
                <w:szCs w:val="24"/>
              </w:rPr>
              <w:t>9</w:t>
            </w:r>
            <w:r w:rsidR="00B16964">
              <w:rPr>
                <w:bCs/>
                <w:sz w:val="24"/>
                <w:szCs w:val="24"/>
              </w:rPr>
              <w:t>» августа 202</w:t>
            </w:r>
            <w:r w:rsidR="002E3610">
              <w:rPr>
                <w:bCs/>
                <w:sz w:val="24"/>
                <w:szCs w:val="24"/>
              </w:rPr>
              <w:t>2</w:t>
            </w:r>
            <w:r w:rsidR="00BF323D" w:rsidRPr="00BF323D">
              <w:rPr>
                <w:bCs/>
                <w:sz w:val="24"/>
                <w:szCs w:val="24"/>
              </w:rPr>
              <w:t>г.</w:t>
            </w:r>
          </w:p>
          <w:p w:rsidR="00BF323D" w:rsidRPr="00BF323D" w:rsidRDefault="00BF323D" w:rsidP="00BF323D">
            <w:pPr>
              <w:rPr>
                <w:bCs/>
                <w:sz w:val="24"/>
                <w:szCs w:val="24"/>
              </w:rPr>
            </w:pPr>
            <w:r w:rsidRPr="00BF323D">
              <w:rPr>
                <w:bCs/>
                <w:sz w:val="24"/>
                <w:szCs w:val="24"/>
              </w:rPr>
              <w:t>Заседания методического совета</w:t>
            </w:r>
          </w:p>
          <w:p w:rsidR="00BF323D" w:rsidRDefault="00BF323D" w:rsidP="00BF323D">
            <w:pPr>
              <w:rPr>
                <w:sz w:val="24"/>
                <w:szCs w:val="24"/>
              </w:rPr>
            </w:pPr>
            <w:r w:rsidRPr="00BF323D">
              <w:rPr>
                <w:bCs/>
                <w:sz w:val="24"/>
                <w:szCs w:val="24"/>
              </w:rPr>
              <w:t xml:space="preserve">МБОУ </w:t>
            </w:r>
            <w:r w:rsidRPr="00BF323D">
              <w:rPr>
                <w:sz w:val="24"/>
                <w:szCs w:val="24"/>
              </w:rPr>
              <w:t>Мишкинская СОШ</w:t>
            </w:r>
          </w:p>
          <w:p w:rsidR="00BF323D" w:rsidRPr="00BF323D" w:rsidRDefault="00BF323D" w:rsidP="00BF323D">
            <w:pPr>
              <w:rPr>
                <w:sz w:val="24"/>
                <w:szCs w:val="24"/>
              </w:rPr>
            </w:pPr>
            <w:r w:rsidRPr="00BF323D">
              <w:rPr>
                <w:bCs/>
                <w:sz w:val="24"/>
                <w:szCs w:val="24"/>
              </w:rPr>
              <w:t xml:space="preserve">Председатель </w:t>
            </w:r>
            <w:proofErr w:type="spellStart"/>
            <w:r w:rsidRPr="00BF323D">
              <w:rPr>
                <w:bCs/>
                <w:sz w:val="24"/>
                <w:szCs w:val="24"/>
              </w:rPr>
              <w:t>методсовета</w:t>
            </w:r>
            <w:proofErr w:type="spellEnd"/>
          </w:p>
          <w:p w:rsidR="00BF323D" w:rsidRPr="00BF323D" w:rsidRDefault="00BF323D" w:rsidP="00BF323D">
            <w:pPr>
              <w:rPr>
                <w:bCs/>
                <w:sz w:val="24"/>
                <w:szCs w:val="24"/>
              </w:rPr>
            </w:pPr>
            <w:r w:rsidRPr="00BF323D">
              <w:rPr>
                <w:bCs/>
                <w:sz w:val="24"/>
                <w:szCs w:val="24"/>
              </w:rPr>
              <w:t>____________Ткаченко С.А.</w:t>
            </w:r>
          </w:p>
        </w:tc>
      </w:tr>
    </w:tbl>
    <w:p w:rsidR="00BF323D" w:rsidRDefault="00BF323D" w:rsidP="00BF323D">
      <w:pPr>
        <w:rPr>
          <w:b/>
          <w:sz w:val="28"/>
          <w:szCs w:val="28"/>
        </w:rPr>
      </w:pPr>
    </w:p>
    <w:p w:rsidR="00BF323D" w:rsidRDefault="00BF323D" w:rsidP="00F02403">
      <w:pPr>
        <w:jc w:val="center"/>
        <w:rPr>
          <w:b/>
          <w:sz w:val="28"/>
          <w:szCs w:val="28"/>
        </w:rPr>
      </w:pPr>
    </w:p>
    <w:p w:rsidR="00BF323D" w:rsidRDefault="00BF323D" w:rsidP="00F02403">
      <w:pPr>
        <w:jc w:val="center"/>
        <w:rPr>
          <w:b/>
          <w:sz w:val="28"/>
          <w:szCs w:val="28"/>
        </w:rPr>
      </w:pPr>
    </w:p>
    <w:p w:rsidR="00F02403" w:rsidRPr="00F02403" w:rsidRDefault="00F02403" w:rsidP="00F02403">
      <w:pPr>
        <w:jc w:val="center"/>
        <w:rPr>
          <w:b/>
          <w:sz w:val="28"/>
          <w:szCs w:val="28"/>
        </w:rPr>
      </w:pPr>
      <w:r w:rsidRPr="00F02403">
        <w:rPr>
          <w:b/>
          <w:sz w:val="28"/>
          <w:szCs w:val="28"/>
        </w:rPr>
        <w:t>Лист корректировки рабочей программы</w:t>
      </w:r>
    </w:p>
    <w:p w:rsidR="00390766" w:rsidRPr="004D1D4A" w:rsidRDefault="00390766" w:rsidP="00F02403">
      <w:pPr>
        <w:jc w:val="center"/>
        <w:rPr>
          <w:b/>
          <w:sz w:val="28"/>
          <w:szCs w:val="28"/>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2551"/>
        <w:gridCol w:w="709"/>
        <w:gridCol w:w="709"/>
        <w:gridCol w:w="1132"/>
        <w:gridCol w:w="1419"/>
        <w:gridCol w:w="1003"/>
        <w:gridCol w:w="1265"/>
      </w:tblGrid>
      <w:tr w:rsidR="00F02403" w:rsidRPr="00F02403" w:rsidTr="00D92EC3">
        <w:trPr>
          <w:trHeight w:val="278"/>
        </w:trPr>
        <w:tc>
          <w:tcPr>
            <w:tcW w:w="374" w:type="pct"/>
            <w:vMerge w:val="restart"/>
          </w:tcPr>
          <w:p w:rsidR="00F02403" w:rsidRPr="00F02403" w:rsidRDefault="00F02403" w:rsidP="00F02403">
            <w:pPr>
              <w:pStyle w:val="a6"/>
              <w:rPr>
                <w:sz w:val="20"/>
                <w:szCs w:val="20"/>
              </w:rPr>
            </w:pPr>
            <w:r w:rsidRPr="00F02403">
              <w:rPr>
                <w:sz w:val="20"/>
                <w:szCs w:val="20"/>
              </w:rPr>
              <w:t>№ урока</w:t>
            </w:r>
          </w:p>
        </w:tc>
        <w:tc>
          <w:tcPr>
            <w:tcW w:w="1343" w:type="pct"/>
            <w:vMerge w:val="restart"/>
          </w:tcPr>
          <w:p w:rsidR="00F02403" w:rsidRPr="00F02403" w:rsidRDefault="00F02403" w:rsidP="00F02403">
            <w:pPr>
              <w:pStyle w:val="a6"/>
              <w:rPr>
                <w:sz w:val="20"/>
                <w:szCs w:val="20"/>
              </w:rPr>
            </w:pPr>
            <w:r w:rsidRPr="00F02403">
              <w:rPr>
                <w:sz w:val="20"/>
                <w:szCs w:val="20"/>
              </w:rPr>
              <w:t>Тема</w:t>
            </w:r>
          </w:p>
        </w:tc>
        <w:tc>
          <w:tcPr>
            <w:tcW w:w="746" w:type="pct"/>
            <w:gridSpan w:val="2"/>
          </w:tcPr>
          <w:p w:rsidR="00F02403" w:rsidRPr="00F02403" w:rsidRDefault="00F02403" w:rsidP="00F02403">
            <w:pPr>
              <w:pStyle w:val="a6"/>
              <w:rPr>
                <w:sz w:val="20"/>
                <w:szCs w:val="20"/>
              </w:rPr>
            </w:pPr>
            <w:r w:rsidRPr="00F02403">
              <w:rPr>
                <w:sz w:val="20"/>
                <w:szCs w:val="20"/>
              </w:rPr>
              <w:t>Количество часов</w:t>
            </w:r>
          </w:p>
        </w:tc>
        <w:tc>
          <w:tcPr>
            <w:tcW w:w="596" w:type="pct"/>
            <w:vMerge w:val="restart"/>
          </w:tcPr>
          <w:p w:rsidR="00F02403" w:rsidRPr="00F02403" w:rsidRDefault="00F02403" w:rsidP="00F02403">
            <w:pPr>
              <w:pStyle w:val="a6"/>
              <w:rPr>
                <w:sz w:val="20"/>
                <w:szCs w:val="20"/>
              </w:rPr>
            </w:pPr>
            <w:r w:rsidRPr="00F02403">
              <w:rPr>
                <w:sz w:val="20"/>
                <w:szCs w:val="20"/>
              </w:rPr>
              <w:t>Причина корректировки</w:t>
            </w:r>
          </w:p>
        </w:tc>
        <w:tc>
          <w:tcPr>
            <w:tcW w:w="747" w:type="pct"/>
            <w:vMerge w:val="restart"/>
          </w:tcPr>
          <w:p w:rsidR="00F02403" w:rsidRPr="00F02403" w:rsidRDefault="00F02403" w:rsidP="00F02403">
            <w:pPr>
              <w:pStyle w:val="a6"/>
              <w:rPr>
                <w:sz w:val="20"/>
                <w:szCs w:val="20"/>
              </w:rPr>
            </w:pPr>
            <w:r w:rsidRPr="00F02403">
              <w:rPr>
                <w:sz w:val="20"/>
                <w:szCs w:val="20"/>
              </w:rPr>
              <w:t>Способ корректировки</w:t>
            </w:r>
          </w:p>
        </w:tc>
        <w:tc>
          <w:tcPr>
            <w:tcW w:w="528" w:type="pct"/>
            <w:vMerge w:val="restart"/>
          </w:tcPr>
          <w:p w:rsidR="00F02403" w:rsidRPr="00F02403" w:rsidRDefault="00F02403" w:rsidP="00F02403">
            <w:pPr>
              <w:pStyle w:val="a6"/>
              <w:rPr>
                <w:sz w:val="20"/>
                <w:szCs w:val="20"/>
              </w:rPr>
            </w:pPr>
            <w:r w:rsidRPr="00F02403">
              <w:rPr>
                <w:sz w:val="20"/>
                <w:szCs w:val="20"/>
              </w:rPr>
              <w:t>Роспись учителя</w:t>
            </w:r>
          </w:p>
        </w:tc>
        <w:tc>
          <w:tcPr>
            <w:tcW w:w="666" w:type="pct"/>
            <w:vMerge w:val="restart"/>
          </w:tcPr>
          <w:p w:rsidR="00F02403" w:rsidRPr="00F02403" w:rsidRDefault="00F02403" w:rsidP="00F02403">
            <w:pPr>
              <w:pStyle w:val="a6"/>
              <w:rPr>
                <w:sz w:val="20"/>
                <w:szCs w:val="20"/>
              </w:rPr>
            </w:pPr>
            <w:r w:rsidRPr="00F02403">
              <w:rPr>
                <w:sz w:val="20"/>
                <w:szCs w:val="20"/>
              </w:rPr>
              <w:t>Согласовано (роспись зам. директора)</w:t>
            </w:r>
          </w:p>
        </w:tc>
      </w:tr>
      <w:tr w:rsidR="00F02403" w:rsidRPr="00F02403" w:rsidTr="00D92EC3">
        <w:trPr>
          <w:trHeight w:val="348"/>
        </w:trPr>
        <w:tc>
          <w:tcPr>
            <w:tcW w:w="374" w:type="pct"/>
            <w:vMerge/>
            <w:vAlign w:val="center"/>
          </w:tcPr>
          <w:p w:rsidR="00F02403" w:rsidRPr="00F02403" w:rsidRDefault="00F02403" w:rsidP="00F02403">
            <w:pPr>
              <w:pStyle w:val="a6"/>
              <w:rPr>
                <w:sz w:val="20"/>
                <w:szCs w:val="20"/>
              </w:rPr>
            </w:pPr>
          </w:p>
        </w:tc>
        <w:tc>
          <w:tcPr>
            <w:tcW w:w="1343" w:type="pct"/>
            <w:vMerge/>
            <w:vAlign w:val="center"/>
          </w:tcPr>
          <w:p w:rsidR="00F02403" w:rsidRPr="00F02403" w:rsidRDefault="00F02403" w:rsidP="00F02403">
            <w:pPr>
              <w:pStyle w:val="a6"/>
              <w:rPr>
                <w:sz w:val="20"/>
                <w:szCs w:val="20"/>
              </w:rPr>
            </w:pPr>
          </w:p>
        </w:tc>
        <w:tc>
          <w:tcPr>
            <w:tcW w:w="373" w:type="pct"/>
          </w:tcPr>
          <w:p w:rsidR="00F02403" w:rsidRPr="00F02403" w:rsidRDefault="00F02403" w:rsidP="00F02403">
            <w:pPr>
              <w:pStyle w:val="a6"/>
              <w:rPr>
                <w:sz w:val="20"/>
                <w:szCs w:val="20"/>
              </w:rPr>
            </w:pPr>
            <w:r w:rsidRPr="00F02403">
              <w:rPr>
                <w:sz w:val="20"/>
                <w:szCs w:val="20"/>
              </w:rPr>
              <w:t>по плану</w:t>
            </w:r>
          </w:p>
        </w:tc>
        <w:tc>
          <w:tcPr>
            <w:tcW w:w="373" w:type="pct"/>
          </w:tcPr>
          <w:p w:rsidR="00F02403" w:rsidRPr="00F02403" w:rsidRDefault="00F02403" w:rsidP="00F02403">
            <w:pPr>
              <w:pStyle w:val="a6"/>
              <w:rPr>
                <w:sz w:val="20"/>
                <w:szCs w:val="20"/>
              </w:rPr>
            </w:pPr>
            <w:r w:rsidRPr="00F02403">
              <w:rPr>
                <w:sz w:val="20"/>
                <w:szCs w:val="20"/>
              </w:rPr>
              <w:t>дано</w:t>
            </w:r>
          </w:p>
        </w:tc>
        <w:tc>
          <w:tcPr>
            <w:tcW w:w="596" w:type="pct"/>
            <w:vMerge/>
            <w:vAlign w:val="center"/>
          </w:tcPr>
          <w:p w:rsidR="00F02403" w:rsidRPr="00F02403" w:rsidRDefault="00F02403" w:rsidP="00F02403">
            <w:pPr>
              <w:pStyle w:val="a6"/>
              <w:rPr>
                <w:sz w:val="20"/>
                <w:szCs w:val="20"/>
              </w:rPr>
            </w:pPr>
          </w:p>
        </w:tc>
        <w:tc>
          <w:tcPr>
            <w:tcW w:w="747" w:type="pct"/>
            <w:vMerge/>
            <w:vAlign w:val="center"/>
          </w:tcPr>
          <w:p w:rsidR="00F02403" w:rsidRPr="00F02403" w:rsidRDefault="00F02403" w:rsidP="00F02403">
            <w:pPr>
              <w:pStyle w:val="a6"/>
              <w:rPr>
                <w:sz w:val="20"/>
                <w:szCs w:val="20"/>
              </w:rPr>
            </w:pPr>
          </w:p>
        </w:tc>
        <w:tc>
          <w:tcPr>
            <w:tcW w:w="528" w:type="pct"/>
            <w:vMerge/>
          </w:tcPr>
          <w:p w:rsidR="00F02403" w:rsidRPr="00F02403" w:rsidRDefault="00F02403" w:rsidP="00F02403">
            <w:pPr>
              <w:pStyle w:val="a6"/>
              <w:rPr>
                <w:sz w:val="20"/>
                <w:szCs w:val="20"/>
              </w:rPr>
            </w:pPr>
          </w:p>
        </w:tc>
        <w:tc>
          <w:tcPr>
            <w:tcW w:w="666" w:type="pct"/>
            <w:vMerge/>
          </w:tcPr>
          <w:p w:rsidR="00F02403" w:rsidRPr="00F02403" w:rsidRDefault="00F02403" w:rsidP="00F02403">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462401" w:rsidRDefault="00D46421" w:rsidP="00D46421"/>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347FDF" w:rsidRDefault="00D46421" w:rsidP="00D46421"/>
        </w:tc>
        <w:tc>
          <w:tcPr>
            <w:tcW w:w="747" w:type="pct"/>
          </w:tcPr>
          <w:p w:rsidR="00D46421" w:rsidRDefault="00D46421" w:rsidP="00D46421"/>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70"/>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Pr="00F02403"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Default="00D46421" w:rsidP="00D46421">
            <w:pPr>
              <w:pStyle w:val="a6"/>
              <w:rPr>
                <w:sz w:val="20"/>
                <w:szCs w:val="20"/>
              </w:rPr>
            </w:pPr>
          </w:p>
        </w:tc>
      </w:tr>
      <w:tr w:rsidR="00D46421" w:rsidRPr="00F02403" w:rsidTr="00D92EC3">
        <w:trPr>
          <w:trHeight w:val="251"/>
        </w:trPr>
        <w:tc>
          <w:tcPr>
            <w:tcW w:w="374" w:type="pct"/>
          </w:tcPr>
          <w:p w:rsidR="00D46421" w:rsidRPr="00F02403" w:rsidRDefault="00D46421" w:rsidP="00D46421">
            <w:pPr>
              <w:pStyle w:val="a6"/>
              <w:rPr>
                <w:sz w:val="20"/>
                <w:szCs w:val="20"/>
              </w:rPr>
            </w:pPr>
          </w:p>
        </w:tc>
        <w:tc>
          <w:tcPr>
            <w:tcW w:w="134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373" w:type="pct"/>
          </w:tcPr>
          <w:p w:rsidR="00D46421" w:rsidRPr="00F02403" w:rsidRDefault="00D46421" w:rsidP="00D46421">
            <w:pPr>
              <w:pStyle w:val="a6"/>
              <w:rPr>
                <w:sz w:val="20"/>
                <w:szCs w:val="20"/>
              </w:rPr>
            </w:pPr>
          </w:p>
        </w:tc>
        <w:tc>
          <w:tcPr>
            <w:tcW w:w="596" w:type="pct"/>
          </w:tcPr>
          <w:p w:rsidR="00D46421" w:rsidRPr="00F02403" w:rsidRDefault="00D46421" w:rsidP="00D46421">
            <w:pPr>
              <w:pStyle w:val="a6"/>
              <w:rPr>
                <w:sz w:val="20"/>
                <w:szCs w:val="20"/>
              </w:rPr>
            </w:pPr>
          </w:p>
        </w:tc>
        <w:tc>
          <w:tcPr>
            <w:tcW w:w="747" w:type="pct"/>
          </w:tcPr>
          <w:p w:rsidR="00D46421" w:rsidRPr="00F02403" w:rsidRDefault="00D46421" w:rsidP="00D46421">
            <w:pPr>
              <w:pStyle w:val="a6"/>
              <w:rPr>
                <w:sz w:val="20"/>
                <w:szCs w:val="20"/>
              </w:rPr>
            </w:pPr>
          </w:p>
        </w:tc>
        <w:tc>
          <w:tcPr>
            <w:tcW w:w="528" w:type="pct"/>
          </w:tcPr>
          <w:p w:rsidR="00D46421" w:rsidRPr="00F02403" w:rsidRDefault="00D46421" w:rsidP="00D46421">
            <w:pPr>
              <w:pStyle w:val="a6"/>
              <w:rPr>
                <w:sz w:val="20"/>
                <w:szCs w:val="20"/>
              </w:rPr>
            </w:pPr>
          </w:p>
        </w:tc>
        <w:tc>
          <w:tcPr>
            <w:tcW w:w="666" w:type="pct"/>
          </w:tcPr>
          <w:p w:rsidR="00D46421" w:rsidRDefault="00D46421" w:rsidP="00D46421">
            <w:pPr>
              <w:pStyle w:val="a6"/>
              <w:rPr>
                <w:sz w:val="20"/>
                <w:szCs w:val="20"/>
              </w:rPr>
            </w:pPr>
          </w:p>
          <w:p w:rsidR="00D46421" w:rsidRDefault="00D46421"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r w:rsidR="00272973" w:rsidRPr="00F02403" w:rsidTr="00D92EC3">
        <w:trPr>
          <w:trHeight w:val="251"/>
        </w:trPr>
        <w:tc>
          <w:tcPr>
            <w:tcW w:w="374" w:type="pct"/>
          </w:tcPr>
          <w:p w:rsidR="00272973" w:rsidRPr="00F02403" w:rsidRDefault="00272973" w:rsidP="00D46421">
            <w:pPr>
              <w:pStyle w:val="a6"/>
              <w:rPr>
                <w:sz w:val="20"/>
                <w:szCs w:val="20"/>
              </w:rPr>
            </w:pPr>
          </w:p>
        </w:tc>
        <w:tc>
          <w:tcPr>
            <w:tcW w:w="134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373" w:type="pct"/>
          </w:tcPr>
          <w:p w:rsidR="00272973" w:rsidRPr="00F02403" w:rsidRDefault="00272973" w:rsidP="00D46421">
            <w:pPr>
              <w:pStyle w:val="a6"/>
              <w:rPr>
                <w:sz w:val="20"/>
                <w:szCs w:val="20"/>
              </w:rPr>
            </w:pPr>
          </w:p>
        </w:tc>
        <w:tc>
          <w:tcPr>
            <w:tcW w:w="596" w:type="pct"/>
          </w:tcPr>
          <w:p w:rsidR="00272973" w:rsidRPr="00F02403" w:rsidRDefault="00272973" w:rsidP="00D46421">
            <w:pPr>
              <w:pStyle w:val="a6"/>
              <w:rPr>
                <w:sz w:val="20"/>
                <w:szCs w:val="20"/>
              </w:rPr>
            </w:pPr>
          </w:p>
        </w:tc>
        <w:tc>
          <w:tcPr>
            <w:tcW w:w="747" w:type="pct"/>
          </w:tcPr>
          <w:p w:rsidR="00272973" w:rsidRPr="00F02403" w:rsidRDefault="00272973" w:rsidP="00D46421">
            <w:pPr>
              <w:pStyle w:val="a6"/>
              <w:rPr>
                <w:sz w:val="20"/>
                <w:szCs w:val="20"/>
              </w:rPr>
            </w:pPr>
          </w:p>
        </w:tc>
        <w:tc>
          <w:tcPr>
            <w:tcW w:w="528" w:type="pct"/>
          </w:tcPr>
          <w:p w:rsidR="00272973" w:rsidRPr="00F02403" w:rsidRDefault="00272973" w:rsidP="00D46421">
            <w:pPr>
              <w:pStyle w:val="a6"/>
              <w:rPr>
                <w:sz w:val="20"/>
                <w:szCs w:val="20"/>
              </w:rPr>
            </w:pPr>
          </w:p>
        </w:tc>
        <w:tc>
          <w:tcPr>
            <w:tcW w:w="666" w:type="pct"/>
          </w:tcPr>
          <w:p w:rsidR="00272973" w:rsidRDefault="00272973" w:rsidP="00D46421">
            <w:pPr>
              <w:pStyle w:val="a6"/>
              <w:rPr>
                <w:sz w:val="20"/>
                <w:szCs w:val="20"/>
              </w:rPr>
            </w:pPr>
          </w:p>
          <w:p w:rsidR="00272973" w:rsidRDefault="00272973" w:rsidP="00D46421">
            <w:pPr>
              <w:pStyle w:val="a6"/>
              <w:rPr>
                <w:sz w:val="20"/>
                <w:szCs w:val="20"/>
              </w:rPr>
            </w:pPr>
          </w:p>
        </w:tc>
      </w:tr>
    </w:tbl>
    <w:p w:rsidR="00F02403" w:rsidRPr="00F02403" w:rsidRDefault="00F02403" w:rsidP="00F02403">
      <w:pPr>
        <w:ind w:left="567"/>
        <w:rPr>
          <w:sz w:val="24"/>
          <w:szCs w:val="24"/>
        </w:rPr>
      </w:pPr>
    </w:p>
    <w:p w:rsidR="00F02403" w:rsidRDefault="00F02403" w:rsidP="00FC31E2">
      <w:pPr>
        <w:ind w:left="567"/>
        <w:jc w:val="center"/>
        <w:rPr>
          <w:b/>
          <w:sz w:val="24"/>
          <w:szCs w:val="24"/>
        </w:rPr>
      </w:pPr>
    </w:p>
    <w:p w:rsidR="00F02403" w:rsidRDefault="00F02403" w:rsidP="00FC31E2">
      <w:pPr>
        <w:ind w:left="567"/>
        <w:jc w:val="center"/>
        <w:rPr>
          <w:b/>
          <w:sz w:val="24"/>
          <w:szCs w:val="24"/>
        </w:rPr>
      </w:pPr>
    </w:p>
    <w:p w:rsidR="00F02403" w:rsidRDefault="00F02403" w:rsidP="00FC31E2">
      <w:pPr>
        <w:ind w:left="567"/>
        <w:jc w:val="center"/>
        <w:rPr>
          <w:b/>
          <w:sz w:val="24"/>
          <w:szCs w:val="24"/>
        </w:rPr>
      </w:pPr>
    </w:p>
    <w:p w:rsidR="00B16964" w:rsidRDefault="00B16964" w:rsidP="00BD5816">
      <w:pPr>
        <w:ind w:left="567"/>
        <w:jc w:val="center"/>
        <w:rPr>
          <w:b/>
          <w:sz w:val="24"/>
          <w:szCs w:val="24"/>
        </w:rPr>
      </w:pPr>
    </w:p>
    <w:p w:rsidR="009246DA" w:rsidRDefault="009246DA" w:rsidP="00BD5816">
      <w:pPr>
        <w:ind w:left="567"/>
        <w:jc w:val="center"/>
        <w:rPr>
          <w:b/>
          <w:sz w:val="24"/>
          <w:szCs w:val="24"/>
        </w:rPr>
      </w:pPr>
    </w:p>
    <w:p w:rsidR="00B16964" w:rsidRDefault="00B16964" w:rsidP="00BD5816">
      <w:pPr>
        <w:ind w:left="567"/>
        <w:jc w:val="center"/>
        <w:rPr>
          <w:b/>
          <w:sz w:val="24"/>
          <w:szCs w:val="24"/>
        </w:rPr>
      </w:pPr>
    </w:p>
    <w:p w:rsidR="00FC31E2" w:rsidRPr="00FC31E2" w:rsidRDefault="00390766" w:rsidP="00BD5816">
      <w:pPr>
        <w:ind w:left="567"/>
        <w:jc w:val="center"/>
        <w:rPr>
          <w:b/>
          <w:sz w:val="24"/>
          <w:szCs w:val="24"/>
        </w:rPr>
      </w:pPr>
      <w:r w:rsidRPr="00462401">
        <w:rPr>
          <w:b/>
          <w:sz w:val="24"/>
          <w:szCs w:val="24"/>
        </w:rPr>
        <w:lastRenderedPageBreak/>
        <w:t>ПОЯСНИТЕЛЬНАЯ ЗАПИСКА</w:t>
      </w:r>
    </w:p>
    <w:p w:rsidR="00390766" w:rsidRPr="00BD5816" w:rsidRDefault="000B349E" w:rsidP="00BD5816">
      <w:pPr>
        <w:pStyle w:val="a6"/>
      </w:pPr>
      <w:r w:rsidRPr="00462401">
        <w:tab/>
      </w:r>
      <w:r w:rsidR="00390766" w:rsidRPr="00BD5816">
        <w:t xml:space="preserve">Рабочая программа по химии </w:t>
      </w:r>
      <w:r w:rsidR="00FC31E2" w:rsidRPr="00BD5816">
        <w:t xml:space="preserve">8 класс </w:t>
      </w:r>
      <w:r w:rsidR="00132F19" w:rsidRPr="00BD5816">
        <w:t>разработана в</w:t>
      </w:r>
      <w:r w:rsidR="00390766" w:rsidRPr="00BD5816">
        <w:t xml:space="preserve"> соответствии </w:t>
      </w:r>
      <w:r w:rsidR="00132F19" w:rsidRPr="00BD5816">
        <w:t>с:</w:t>
      </w:r>
    </w:p>
    <w:p w:rsidR="004D67C7" w:rsidRPr="004D67C7" w:rsidRDefault="004D67C7" w:rsidP="00D92EC3">
      <w:pPr>
        <w:pStyle w:val="a5"/>
        <w:numPr>
          <w:ilvl w:val="0"/>
          <w:numId w:val="29"/>
        </w:numPr>
        <w:rPr>
          <w:sz w:val="24"/>
          <w:szCs w:val="24"/>
        </w:rPr>
      </w:pPr>
      <w:r w:rsidRPr="004D67C7">
        <w:rPr>
          <w:sz w:val="24"/>
          <w:szCs w:val="24"/>
        </w:rPr>
        <w:t xml:space="preserve">с требованиями Федерального государственного образовательного стандарта основного общего образования (приказ </w:t>
      </w:r>
      <w:proofErr w:type="spellStart"/>
      <w:r w:rsidRPr="004D67C7">
        <w:rPr>
          <w:sz w:val="24"/>
          <w:szCs w:val="24"/>
        </w:rPr>
        <w:t>Минобрнауки</w:t>
      </w:r>
      <w:proofErr w:type="spellEnd"/>
      <w:r w:rsidRPr="004D67C7">
        <w:rPr>
          <w:sz w:val="24"/>
          <w:szCs w:val="24"/>
        </w:rPr>
        <w:t xml:space="preserve"> России №1897 от 17.12.2010г. «Об утверждении Федерального государственного стандарта основного общего образования»);</w:t>
      </w:r>
    </w:p>
    <w:p w:rsidR="005032BD" w:rsidRDefault="00390766" w:rsidP="00D92EC3">
      <w:pPr>
        <w:pStyle w:val="a6"/>
        <w:numPr>
          <w:ilvl w:val="0"/>
          <w:numId w:val="29"/>
        </w:numPr>
      </w:pPr>
      <w:r w:rsidRPr="00462401">
        <w:t>учебным планом МБО</w:t>
      </w:r>
      <w:r w:rsidR="00B16964">
        <w:t>У Мишкинская СОШ на 202</w:t>
      </w:r>
      <w:r w:rsidR="002E3610">
        <w:t>2</w:t>
      </w:r>
      <w:r w:rsidR="00B16964">
        <w:t>-202</w:t>
      </w:r>
      <w:r w:rsidR="002E3610">
        <w:t xml:space="preserve">3 </w:t>
      </w:r>
      <w:r w:rsidRPr="00462401">
        <w:t>учебный год;</w:t>
      </w:r>
    </w:p>
    <w:p w:rsidR="005032BD" w:rsidRPr="00132F19" w:rsidRDefault="005032BD" w:rsidP="00D92EC3">
      <w:pPr>
        <w:pStyle w:val="a6"/>
        <w:numPr>
          <w:ilvl w:val="0"/>
          <w:numId w:val="29"/>
        </w:numPr>
      </w:pPr>
      <w:r w:rsidRPr="00132F19">
        <w:rPr>
          <w:bCs/>
        </w:rPr>
        <w:t xml:space="preserve">Положение </w:t>
      </w:r>
      <w:r w:rsidRPr="00132F19">
        <w:t xml:space="preserve">рабочей программе учебных курсов, предметов, дисциплин (модулей), курсов внеурочной деятельности </w:t>
      </w:r>
      <w:r w:rsidR="00390766" w:rsidRPr="00132F19">
        <w:t>МБОУ Мишкинская СОШ;</w:t>
      </w:r>
    </w:p>
    <w:p w:rsidR="00BF323D" w:rsidRPr="00EC6FF1" w:rsidRDefault="00390766" w:rsidP="001A133E">
      <w:pPr>
        <w:pStyle w:val="a5"/>
        <w:numPr>
          <w:ilvl w:val="0"/>
          <w:numId w:val="29"/>
        </w:numPr>
        <w:spacing w:after="200"/>
        <w:rPr>
          <w:sz w:val="24"/>
          <w:szCs w:val="24"/>
        </w:rPr>
      </w:pPr>
      <w:r w:rsidRPr="00EC6FF1">
        <w:rPr>
          <w:sz w:val="24"/>
          <w:szCs w:val="24"/>
        </w:rPr>
        <w:t xml:space="preserve">Рабочая программа учебного предмета – </w:t>
      </w:r>
      <w:r w:rsidR="004D1D4A" w:rsidRPr="00EC6FF1">
        <w:rPr>
          <w:sz w:val="24"/>
          <w:szCs w:val="24"/>
        </w:rPr>
        <w:t>«Х</w:t>
      </w:r>
      <w:r w:rsidRPr="00EC6FF1">
        <w:rPr>
          <w:sz w:val="24"/>
          <w:szCs w:val="24"/>
        </w:rPr>
        <w:t>имия</w:t>
      </w:r>
      <w:r w:rsidR="00132F19" w:rsidRPr="00EC6FF1">
        <w:rPr>
          <w:sz w:val="24"/>
          <w:szCs w:val="24"/>
        </w:rPr>
        <w:t>», составлена</w:t>
      </w:r>
      <w:r w:rsidRPr="00EC6FF1">
        <w:rPr>
          <w:sz w:val="24"/>
          <w:szCs w:val="24"/>
        </w:rPr>
        <w:t xml:space="preserve"> на основ</w:t>
      </w:r>
      <w:r w:rsidR="00ED41E8" w:rsidRPr="00EC6FF1">
        <w:rPr>
          <w:sz w:val="24"/>
          <w:szCs w:val="24"/>
        </w:rPr>
        <w:t>е а</w:t>
      </w:r>
      <w:r w:rsidR="001A133E" w:rsidRPr="00EC6FF1">
        <w:rPr>
          <w:sz w:val="24"/>
          <w:szCs w:val="24"/>
        </w:rPr>
        <w:t xml:space="preserve">вторской программы по химии для 8–11 классов </w:t>
      </w:r>
      <w:r w:rsidR="00D123E0">
        <w:rPr>
          <w:color w:val="000000"/>
          <w:sz w:val="24"/>
          <w:szCs w:val="24"/>
        </w:rPr>
        <w:t>О.С. Габриелян. – 3</w:t>
      </w:r>
      <w:r w:rsidR="001A133E" w:rsidRPr="00EC6FF1">
        <w:rPr>
          <w:color w:val="000000"/>
          <w:sz w:val="24"/>
          <w:szCs w:val="24"/>
        </w:rPr>
        <w:t>-</w:t>
      </w:r>
      <w:r w:rsidR="00D123E0">
        <w:rPr>
          <w:color w:val="000000"/>
          <w:sz w:val="24"/>
          <w:szCs w:val="24"/>
        </w:rPr>
        <w:t xml:space="preserve">е </w:t>
      </w:r>
      <w:proofErr w:type="spellStart"/>
      <w:r w:rsidR="00D123E0">
        <w:rPr>
          <w:color w:val="000000"/>
          <w:sz w:val="24"/>
          <w:szCs w:val="24"/>
        </w:rPr>
        <w:t>изд.</w:t>
      </w:r>
      <w:proofErr w:type="gramStart"/>
      <w:r w:rsidR="00D123E0">
        <w:rPr>
          <w:color w:val="000000"/>
          <w:sz w:val="24"/>
          <w:szCs w:val="24"/>
        </w:rPr>
        <w:t>,М</w:t>
      </w:r>
      <w:proofErr w:type="spellEnd"/>
      <w:proofErr w:type="gramEnd"/>
      <w:r w:rsidR="00D123E0">
        <w:rPr>
          <w:color w:val="000000"/>
          <w:sz w:val="24"/>
          <w:szCs w:val="24"/>
        </w:rPr>
        <w:t>.: Просвещение, 2021</w:t>
      </w:r>
      <w:r w:rsidR="001A133E" w:rsidRPr="00EC6FF1">
        <w:rPr>
          <w:color w:val="000000"/>
          <w:sz w:val="24"/>
          <w:szCs w:val="24"/>
        </w:rPr>
        <w:t>).</w:t>
      </w:r>
    </w:p>
    <w:p w:rsidR="00BF323D" w:rsidRPr="00BF323D" w:rsidRDefault="00BF323D" w:rsidP="00BF323D">
      <w:pPr>
        <w:pStyle w:val="a6"/>
        <w:rPr>
          <w:b/>
        </w:rPr>
      </w:pPr>
      <w:r w:rsidRPr="00BF323D">
        <w:rPr>
          <w:b/>
        </w:rPr>
        <w:t>Для реализации содержа</w:t>
      </w:r>
      <w:r>
        <w:rPr>
          <w:b/>
        </w:rPr>
        <w:t>ния рабочей программы по химии</w:t>
      </w:r>
      <w:r w:rsidRPr="00BF323D">
        <w:rPr>
          <w:b/>
        </w:rPr>
        <w:t xml:space="preserve"> используется УМК:</w:t>
      </w:r>
    </w:p>
    <w:p w:rsidR="00BF323D" w:rsidRPr="00BF323D" w:rsidRDefault="00BF323D" w:rsidP="00BF323D">
      <w:pPr>
        <w:pStyle w:val="a6"/>
      </w:pPr>
      <w:r>
        <w:t>Химия 8 класс</w:t>
      </w:r>
      <w:r w:rsidRPr="00BF323D">
        <w:t xml:space="preserve">. Учебник для общеобразовательных </w:t>
      </w:r>
      <w:proofErr w:type="spellStart"/>
      <w:r w:rsidRPr="00BF323D">
        <w:t>организаций.О.С</w:t>
      </w:r>
      <w:proofErr w:type="spellEnd"/>
      <w:r w:rsidRPr="00BF323D">
        <w:t>. Габриелян</w:t>
      </w:r>
      <w:r w:rsidR="00582ABE">
        <w:t>. М.</w:t>
      </w:r>
      <w:r w:rsidR="00582ABE" w:rsidRPr="00D95739">
        <w:t>:</w:t>
      </w:r>
      <w:r w:rsidR="00582ABE">
        <w:t xml:space="preserve"> Дрофа, 20</w:t>
      </w:r>
      <w:r w:rsidR="00F25EE4">
        <w:t>21</w:t>
      </w:r>
      <w:r>
        <w:t>.</w:t>
      </w: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063EF3" w:rsidRDefault="00063EF3" w:rsidP="00BF323D">
      <w:pPr>
        <w:pStyle w:val="a6"/>
      </w:pPr>
    </w:p>
    <w:p w:rsidR="001A133E" w:rsidRDefault="001A133E" w:rsidP="00BF323D">
      <w:pPr>
        <w:pStyle w:val="a6"/>
      </w:pPr>
    </w:p>
    <w:p w:rsidR="0028429F" w:rsidRDefault="0028429F" w:rsidP="00BF323D">
      <w:pPr>
        <w:pStyle w:val="a6"/>
      </w:pPr>
    </w:p>
    <w:p w:rsidR="0028429F" w:rsidRDefault="0028429F" w:rsidP="00BF323D">
      <w:pPr>
        <w:pStyle w:val="a6"/>
      </w:pPr>
    </w:p>
    <w:p w:rsidR="0028429F" w:rsidRDefault="0028429F" w:rsidP="00BF323D">
      <w:pPr>
        <w:pStyle w:val="a6"/>
      </w:pPr>
    </w:p>
    <w:p w:rsidR="0019263D" w:rsidRDefault="0019263D" w:rsidP="00063EF3">
      <w:pPr>
        <w:pStyle w:val="a6"/>
        <w:jc w:val="center"/>
        <w:rPr>
          <w:b/>
          <w:bCs/>
        </w:rPr>
      </w:pPr>
    </w:p>
    <w:p w:rsidR="00063EF3" w:rsidRPr="00063EF3" w:rsidRDefault="00063EF3" w:rsidP="00063EF3">
      <w:pPr>
        <w:pStyle w:val="a6"/>
        <w:jc w:val="center"/>
        <w:rPr>
          <w:b/>
          <w:bCs/>
        </w:rPr>
      </w:pPr>
      <w:r w:rsidRPr="00063EF3">
        <w:rPr>
          <w:b/>
          <w:bCs/>
        </w:rPr>
        <w:lastRenderedPageBreak/>
        <w:t>Место предмета в учебном плане</w:t>
      </w:r>
    </w:p>
    <w:p w:rsidR="00063EF3" w:rsidRPr="00063EF3" w:rsidRDefault="00063EF3" w:rsidP="00063EF3">
      <w:pPr>
        <w:pStyle w:val="a6"/>
        <w:rPr>
          <w:bCs/>
        </w:rPr>
      </w:pPr>
      <w:r w:rsidRPr="00063EF3">
        <w:rPr>
          <w:bCs/>
        </w:rPr>
        <w:t xml:space="preserve">Согласно федеральному базисному учебному плану для образовательных учреждений Российской Федерации на изучение химии в основной школе отводится 2 учебных часа в неделю за год всего 68ч. </w:t>
      </w:r>
    </w:p>
    <w:p w:rsidR="00063EF3" w:rsidRPr="00063EF3" w:rsidRDefault="00063EF3" w:rsidP="00063EF3">
      <w:pPr>
        <w:pStyle w:val="a6"/>
      </w:pPr>
      <w:r w:rsidRPr="00063EF3">
        <w:t>В соответствии с учебным планом и кал</w:t>
      </w:r>
      <w:r w:rsidR="00413CE8">
        <w:t>ендарным учебным графиком на 202</w:t>
      </w:r>
      <w:r w:rsidR="002E3610">
        <w:t>2</w:t>
      </w:r>
      <w:r w:rsidR="00B16964">
        <w:t xml:space="preserve"> – 2020</w:t>
      </w:r>
      <w:r w:rsidR="002E3610">
        <w:t xml:space="preserve">3 </w:t>
      </w:r>
      <w:r w:rsidRPr="00063EF3">
        <w:t>учебный год рабочая программа рассчитана:</w:t>
      </w:r>
    </w:p>
    <w:p w:rsidR="00063EF3" w:rsidRPr="00063EF3" w:rsidRDefault="00063EF3" w:rsidP="00063EF3">
      <w:pPr>
        <w:pStyle w:val="a6"/>
      </w:pPr>
    </w:p>
    <w:p w:rsidR="00063EF3" w:rsidRPr="00063EF3" w:rsidRDefault="00063EF3" w:rsidP="00063EF3">
      <w:pPr>
        <w:pStyle w:val="a6"/>
      </w:pPr>
      <w:r w:rsidRPr="00063EF3">
        <w:t>Кол-во часов в неделю –</w:t>
      </w:r>
      <w:r w:rsidRPr="00063EF3">
        <w:rPr>
          <w:b/>
          <w:u w:val="single"/>
        </w:rPr>
        <w:t>_2_ч</w:t>
      </w:r>
    </w:p>
    <w:p w:rsidR="00063EF3" w:rsidRPr="00063EF3" w:rsidRDefault="00063EF3" w:rsidP="00063EF3">
      <w:pPr>
        <w:pStyle w:val="a6"/>
      </w:pPr>
      <w:r w:rsidRPr="00063EF3">
        <w:t xml:space="preserve">Кол-во часов в год – </w:t>
      </w:r>
      <w:r w:rsidRPr="00063EF3">
        <w:rPr>
          <w:b/>
          <w:u w:val="single"/>
        </w:rPr>
        <w:t>_34_·_2_=_68_ч</w:t>
      </w:r>
    </w:p>
    <w:p w:rsidR="00063EF3" w:rsidRPr="00063EF3" w:rsidRDefault="00063EF3" w:rsidP="00063EF3">
      <w:pPr>
        <w:pStyle w:val="a6"/>
        <w:numPr>
          <w:ilvl w:val="0"/>
          <w:numId w:val="8"/>
        </w:numPr>
      </w:pPr>
      <w:r w:rsidRPr="00063EF3">
        <w:t>Распределение по четвертям (полугодиям):</w:t>
      </w:r>
    </w:p>
    <w:p w:rsidR="00B92E53" w:rsidRPr="00AD1722" w:rsidRDefault="00B92E53" w:rsidP="00B92E53">
      <w:pPr>
        <w:pStyle w:val="a6"/>
      </w:pPr>
      <w:r w:rsidRPr="00AD1722">
        <w:rPr>
          <w:lang w:val="en-US"/>
        </w:rPr>
        <w:t>I</w:t>
      </w:r>
      <w:r>
        <w:t xml:space="preserve"> четверть –</w:t>
      </w:r>
      <w:r w:rsidR="001C3235">
        <w:t xml:space="preserve">16 </w:t>
      </w:r>
      <w:r w:rsidRPr="00AD1722">
        <w:t>ч</w:t>
      </w:r>
    </w:p>
    <w:p w:rsidR="00B92E53" w:rsidRPr="00AD1722" w:rsidRDefault="00B92E53" w:rsidP="00B92E53">
      <w:pPr>
        <w:pStyle w:val="a6"/>
      </w:pPr>
      <w:r w:rsidRPr="00AD1722">
        <w:rPr>
          <w:lang w:val="en-US"/>
        </w:rPr>
        <w:t>II</w:t>
      </w:r>
      <w:r w:rsidR="002E3610">
        <w:t xml:space="preserve"> четверть </w:t>
      </w:r>
      <w:r w:rsidR="0065708A">
        <w:t>– 15ч</w:t>
      </w:r>
    </w:p>
    <w:p w:rsidR="00B92E53" w:rsidRPr="00AD1722" w:rsidRDefault="00B92E53" w:rsidP="00B92E53">
      <w:pPr>
        <w:pStyle w:val="a6"/>
      </w:pPr>
      <w:r w:rsidRPr="00AD1722">
        <w:rPr>
          <w:lang w:val="en-US"/>
        </w:rPr>
        <w:t>III</w:t>
      </w:r>
      <w:r w:rsidR="002E3610">
        <w:t xml:space="preserve"> четверть – </w:t>
      </w:r>
      <w:r w:rsidR="001C3235">
        <w:t>19</w:t>
      </w:r>
      <w:r w:rsidRPr="00AD1722">
        <w:t>ч</w:t>
      </w:r>
    </w:p>
    <w:p w:rsidR="00B92E53" w:rsidRDefault="00B92E53" w:rsidP="00B92E53">
      <w:pPr>
        <w:pStyle w:val="a6"/>
      </w:pPr>
      <w:r w:rsidRPr="00AD1722">
        <w:rPr>
          <w:lang w:val="en-US"/>
        </w:rPr>
        <w:t>IV</w:t>
      </w:r>
      <w:r w:rsidR="002E3610">
        <w:t xml:space="preserve"> четверть – </w:t>
      </w:r>
      <w:r w:rsidR="001C3235">
        <w:t>18</w:t>
      </w:r>
      <w:r w:rsidRPr="00AD1722">
        <w:t>ч</w:t>
      </w:r>
    </w:p>
    <w:p w:rsidR="00B92E53" w:rsidRDefault="00B92E53" w:rsidP="00B92E53">
      <w:pPr>
        <w:pStyle w:val="a6"/>
      </w:pPr>
    </w:p>
    <w:p w:rsidR="00B92E53" w:rsidRPr="00712013" w:rsidRDefault="00B92E53" w:rsidP="00B92E53">
      <w:pPr>
        <w:pStyle w:val="a6"/>
      </w:pPr>
      <w:r>
        <w:t>Итого</w:t>
      </w:r>
      <w:r w:rsidRPr="00712013">
        <w:t>:</w:t>
      </w:r>
      <w:r w:rsidR="001C3235">
        <w:t xml:space="preserve">68 </w:t>
      </w:r>
      <w:r>
        <w:t>часов</w:t>
      </w:r>
    </w:p>
    <w:p w:rsidR="00B92E53" w:rsidRPr="00AD1722" w:rsidRDefault="00B92E53" w:rsidP="00B92E53">
      <w:pPr>
        <w:pStyle w:val="a6"/>
      </w:pPr>
    </w:p>
    <w:p w:rsidR="00B92E53" w:rsidRDefault="00B92E53" w:rsidP="00B92E53">
      <w:pPr>
        <w:pStyle w:val="a6"/>
      </w:pPr>
      <w:r w:rsidRPr="00AD1722">
        <w:t>В связи с особенностями календарного учебного гра</w:t>
      </w:r>
      <w:r>
        <w:t>фика МБОУ Мишкинская СОШ на 202</w:t>
      </w:r>
      <w:r w:rsidR="002E3610">
        <w:t>2</w:t>
      </w:r>
      <w:r>
        <w:t>-202</w:t>
      </w:r>
      <w:r w:rsidR="002E3610">
        <w:t>3</w:t>
      </w:r>
      <w:r w:rsidRPr="00AD1722">
        <w:t xml:space="preserve"> учебный год из</w:t>
      </w:r>
      <w:r w:rsidRPr="00712013">
        <w:t xml:space="preserve">учебного процесса выпадает   </w:t>
      </w:r>
      <w:r w:rsidR="001C3235">
        <w:rPr>
          <w:u w:val="single"/>
        </w:rPr>
        <w:t xml:space="preserve">3 </w:t>
      </w:r>
      <w:r>
        <w:t>час</w:t>
      </w:r>
      <w:r w:rsidR="001C3235">
        <w:t>а</w:t>
      </w:r>
      <w:r w:rsidRPr="00712013">
        <w:t xml:space="preserve">, которые приходятся на праздничные дни: </w:t>
      </w:r>
      <w:r w:rsidR="001C3235">
        <w:t>24 февраля, 1 мая, 8 мая.</w:t>
      </w:r>
    </w:p>
    <w:p w:rsidR="00B92E53" w:rsidRDefault="00B92E53" w:rsidP="00B92E53">
      <w:pPr>
        <w:pStyle w:val="a6"/>
      </w:pPr>
    </w:p>
    <w:p w:rsidR="00B92E53" w:rsidRPr="00AD1722" w:rsidRDefault="00B92E53" w:rsidP="00B92E53">
      <w:pPr>
        <w:pStyle w:val="a6"/>
        <w:rPr>
          <w:i/>
        </w:rPr>
      </w:pPr>
    </w:p>
    <w:p w:rsidR="00B92E53" w:rsidRPr="00AD1722" w:rsidRDefault="00B92E53" w:rsidP="00B92E53">
      <w:pPr>
        <w:pStyle w:val="a6"/>
      </w:pPr>
      <w:r>
        <w:t>В связи с этим изучение учебного</w:t>
      </w:r>
      <w:r w:rsidRPr="00AD1722">
        <w:t xml:space="preserve"> материала будет уплотнено:</w:t>
      </w:r>
    </w:p>
    <w:p w:rsidR="00B92E53" w:rsidRPr="00AD1722" w:rsidRDefault="00B92E53" w:rsidP="00B92E53">
      <w:pPr>
        <w:pStyle w:val="a6"/>
      </w:pPr>
      <w:r>
        <w:t xml:space="preserve">Учебный год: </w:t>
      </w:r>
      <w:r>
        <w:tab/>
      </w:r>
      <w:r>
        <w:tab/>
        <w:t>01.09.202</w:t>
      </w:r>
      <w:r w:rsidR="002E3610">
        <w:t>2</w:t>
      </w:r>
      <w:r w:rsidR="00E92EF6">
        <w:t>– 30</w:t>
      </w:r>
      <w:r>
        <w:t>.05.202</w:t>
      </w:r>
      <w:r w:rsidR="002E3610">
        <w:t>3</w:t>
      </w:r>
    </w:p>
    <w:p w:rsidR="00B92E53" w:rsidRPr="00AD1722" w:rsidRDefault="00B92E53" w:rsidP="00B92E53">
      <w:pPr>
        <w:pStyle w:val="a6"/>
      </w:pPr>
    </w:p>
    <w:p w:rsidR="00B92E53" w:rsidRPr="00AD1722" w:rsidRDefault="00B92E53" w:rsidP="00B92E53">
      <w:pPr>
        <w:pStyle w:val="a6"/>
      </w:pPr>
      <w:r>
        <w:t>2</w:t>
      </w:r>
      <w:r w:rsidRPr="00AD1722">
        <w:t xml:space="preserve"> час</w:t>
      </w:r>
      <w:r>
        <w:t xml:space="preserve">а в неделю: </w:t>
      </w:r>
      <w:r>
        <w:tab/>
        <w:t>68 учебных часов</w:t>
      </w:r>
    </w:p>
    <w:p w:rsidR="00B92E53" w:rsidRPr="00AD1722" w:rsidRDefault="00B92E53" w:rsidP="00B92E53">
      <w:pPr>
        <w:pStyle w:val="a6"/>
      </w:pPr>
      <w:r>
        <w:t xml:space="preserve">Уроки: понедельник, </w:t>
      </w:r>
      <w:r w:rsidR="001C3235">
        <w:t>пятница.</w:t>
      </w:r>
      <w:r>
        <w:tab/>
      </w:r>
      <w:r>
        <w:tab/>
      </w:r>
    </w:p>
    <w:p w:rsidR="001C3235" w:rsidRDefault="00B92E53" w:rsidP="001C3235">
      <w:pPr>
        <w:pStyle w:val="a6"/>
      </w:pPr>
      <w:r w:rsidRPr="00AD1722">
        <w:t xml:space="preserve">Праздничные дни: </w:t>
      </w:r>
      <w:r w:rsidRPr="00AD1722">
        <w:tab/>
      </w:r>
      <w:r w:rsidR="001C3235" w:rsidRPr="00712013">
        <w:t xml:space="preserve">: </w:t>
      </w:r>
      <w:r w:rsidR="001C3235">
        <w:t>24 февраля, 1 мая, 8 мая.</w:t>
      </w:r>
    </w:p>
    <w:p w:rsidR="002E3610" w:rsidRDefault="002E3610" w:rsidP="00B92E53">
      <w:pPr>
        <w:pStyle w:val="a6"/>
      </w:pPr>
    </w:p>
    <w:p w:rsidR="00B92E53" w:rsidRDefault="00B92E53" w:rsidP="00B92E53">
      <w:pPr>
        <w:pStyle w:val="a6"/>
      </w:pPr>
      <w:r>
        <w:t xml:space="preserve">Фактически по расписанию:  </w:t>
      </w:r>
      <w:r w:rsidR="001C3235">
        <w:t xml:space="preserve">68 </w:t>
      </w:r>
      <w:r>
        <w:t>часов</w:t>
      </w:r>
      <w:r w:rsidRPr="00AD1722">
        <w:t>.</w:t>
      </w:r>
    </w:p>
    <w:p w:rsidR="00B92E53" w:rsidRPr="00AD1722" w:rsidRDefault="00B92E53" w:rsidP="00B92E53">
      <w:pPr>
        <w:pStyle w:val="a6"/>
      </w:pPr>
    </w:p>
    <w:p w:rsidR="00063EF3" w:rsidRPr="00063EF3" w:rsidRDefault="00063EF3" w:rsidP="00063EF3">
      <w:pPr>
        <w:pStyle w:val="a6"/>
        <w:rPr>
          <w:iCs/>
        </w:rPr>
      </w:pPr>
      <w:r w:rsidRPr="00063EF3">
        <w:rPr>
          <w:iCs/>
        </w:rPr>
        <w:t>Из них контрольных работ –  4</w:t>
      </w:r>
    </w:p>
    <w:p w:rsidR="00063EF3" w:rsidRPr="00063EF3" w:rsidRDefault="00063EF3" w:rsidP="00063EF3">
      <w:pPr>
        <w:pStyle w:val="a6"/>
        <w:rPr>
          <w:iCs/>
        </w:rPr>
      </w:pPr>
      <w:r w:rsidRPr="00063EF3">
        <w:rPr>
          <w:iCs/>
        </w:rPr>
        <w:t xml:space="preserve">практических работ- </w:t>
      </w:r>
      <w:r w:rsidR="009246DA">
        <w:rPr>
          <w:iCs/>
        </w:rPr>
        <w:t>5</w:t>
      </w:r>
    </w:p>
    <w:p w:rsidR="00B92E53" w:rsidRDefault="00B92E53" w:rsidP="00063EF3">
      <w:pPr>
        <w:pStyle w:val="a6"/>
        <w:rPr>
          <w:iCs/>
        </w:rPr>
      </w:pPr>
    </w:p>
    <w:p w:rsidR="00BF323D" w:rsidRDefault="00BF323D" w:rsidP="00BF323D">
      <w:pPr>
        <w:pStyle w:val="a6"/>
      </w:pPr>
    </w:p>
    <w:p w:rsidR="00BF323D" w:rsidRDefault="00BF323D" w:rsidP="00BF323D">
      <w:pPr>
        <w:pStyle w:val="a6"/>
      </w:pPr>
    </w:p>
    <w:p w:rsidR="00BF323D" w:rsidRDefault="00BF323D" w:rsidP="00BF323D">
      <w:pPr>
        <w:pStyle w:val="a6"/>
      </w:pPr>
    </w:p>
    <w:p w:rsidR="00717094" w:rsidRDefault="00717094"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BF323D" w:rsidRDefault="00BF323D" w:rsidP="00BF323D">
      <w:pPr>
        <w:pStyle w:val="a6"/>
      </w:pPr>
    </w:p>
    <w:p w:rsidR="00413CE8" w:rsidRDefault="00413CE8" w:rsidP="00BF323D">
      <w:pPr>
        <w:pStyle w:val="a6"/>
      </w:pPr>
    </w:p>
    <w:p w:rsidR="00413CE8" w:rsidRDefault="00413CE8" w:rsidP="00BF323D">
      <w:pPr>
        <w:pStyle w:val="a6"/>
      </w:pPr>
    </w:p>
    <w:p w:rsidR="00BF323D" w:rsidRDefault="00BF323D" w:rsidP="00BF323D">
      <w:pPr>
        <w:pStyle w:val="a6"/>
      </w:pPr>
    </w:p>
    <w:p w:rsidR="001C3235" w:rsidRDefault="001C3235" w:rsidP="00BF323D">
      <w:pPr>
        <w:pStyle w:val="a6"/>
      </w:pPr>
    </w:p>
    <w:p w:rsidR="00B16964" w:rsidRDefault="00B16964" w:rsidP="002653A3">
      <w:pPr>
        <w:pStyle w:val="a6"/>
        <w:jc w:val="center"/>
        <w:rPr>
          <w:b/>
        </w:rPr>
      </w:pPr>
    </w:p>
    <w:p w:rsidR="00BF323D" w:rsidRPr="002653A3" w:rsidRDefault="00063EF3" w:rsidP="002653A3">
      <w:pPr>
        <w:pStyle w:val="a6"/>
        <w:jc w:val="center"/>
        <w:rPr>
          <w:b/>
        </w:rPr>
      </w:pPr>
      <w:r w:rsidRPr="00063EF3">
        <w:rPr>
          <w:b/>
        </w:rPr>
        <w:lastRenderedPageBreak/>
        <w:t>Цели изучения</w:t>
      </w:r>
      <w:r>
        <w:rPr>
          <w:b/>
        </w:rPr>
        <w:t xml:space="preserve"> химии</w:t>
      </w:r>
    </w:p>
    <w:p w:rsidR="007D67B5" w:rsidRPr="00B53E1A" w:rsidRDefault="007D67B5" w:rsidP="00BD5816">
      <w:pPr>
        <w:pStyle w:val="a6"/>
      </w:pPr>
      <w:r w:rsidRPr="00B53E1A">
        <w:t xml:space="preserve">Целью реализации основной образовательной программы основного общего </w:t>
      </w:r>
      <w:r w:rsidR="004D09C7" w:rsidRPr="00B53E1A">
        <w:t>образования по</w:t>
      </w:r>
      <w:r w:rsidR="001A133E">
        <w:t xml:space="preserve"> учебному предмету «Химия» 8-11</w:t>
      </w:r>
      <w:r w:rsidRPr="00B53E1A">
        <w:t>» являются:</w:t>
      </w:r>
    </w:p>
    <w:p w:rsidR="007D67B5" w:rsidRPr="007D67B5" w:rsidRDefault="007D67B5" w:rsidP="00BD5816">
      <w:pPr>
        <w:pStyle w:val="a6"/>
        <w:numPr>
          <w:ilvl w:val="0"/>
          <w:numId w:val="22"/>
        </w:numPr>
      </w:pPr>
      <w:r w:rsidRPr="007D67B5">
        <w:t xml:space="preserve">освоение важнейших знаний об основных понятиях и законах химии, химической символике; </w:t>
      </w:r>
    </w:p>
    <w:p w:rsidR="007D67B5" w:rsidRPr="007D67B5" w:rsidRDefault="007D67B5" w:rsidP="00BD5816">
      <w:pPr>
        <w:pStyle w:val="a6"/>
        <w:numPr>
          <w:ilvl w:val="0"/>
          <w:numId w:val="22"/>
        </w:numPr>
      </w:pPr>
      <w:r w:rsidRPr="007D67B5">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7D67B5" w:rsidRPr="007D67B5" w:rsidRDefault="007D67B5" w:rsidP="002653A3">
      <w:pPr>
        <w:pStyle w:val="a6"/>
        <w:numPr>
          <w:ilvl w:val="0"/>
          <w:numId w:val="22"/>
        </w:numPr>
      </w:pPr>
      <w:r w:rsidRPr="007D67B5">
        <w:t xml:space="preserve">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7D67B5" w:rsidRDefault="007D67B5" w:rsidP="00BD5816">
      <w:pPr>
        <w:pStyle w:val="a6"/>
        <w:numPr>
          <w:ilvl w:val="0"/>
          <w:numId w:val="22"/>
        </w:numPr>
      </w:pPr>
      <w:r w:rsidRPr="007D67B5">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7D67B5" w:rsidRPr="00B53E1A" w:rsidRDefault="007D67B5" w:rsidP="00BD5816">
      <w:pPr>
        <w:pStyle w:val="a6"/>
      </w:pPr>
      <w:r w:rsidRPr="00B53E1A">
        <w:t xml:space="preserve">Задачами реализации основной образовательной программы основного общего образования </w:t>
      </w:r>
      <w:r w:rsidR="00D76F19" w:rsidRPr="00B53E1A">
        <w:t>п</w:t>
      </w:r>
      <w:r w:rsidR="00ED41E8" w:rsidRPr="00B53E1A">
        <w:t>о у</w:t>
      </w:r>
      <w:r w:rsidR="001A133E">
        <w:t>чебному предмету «Химия» 8-11</w:t>
      </w:r>
      <w:r w:rsidRPr="00B53E1A">
        <w:t xml:space="preserve">» являются: </w:t>
      </w:r>
    </w:p>
    <w:p w:rsidR="007D67B5" w:rsidRPr="007D67B5" w:rsidRDefault="007D67B5" w:rsidP="00BD5816">
      <w:pPr>
        <w:pStyle w:val="a6"/>
        <w:numPr>
          <w:ilvl w:val="0"/>
          <w:numId w:val="23"/>
        </w:numPr>
      </w:pPr>
      <w:r w:rsidRPr="007D67B5">
        <w:t xml:space="preserve">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 </w:t>
      </w:r>
    </w:p>
    <w:p w:rsidR="007D67B5" w:rsidRPr="007D67B5" w:rsidRDefault="007D67B5" w:rsidP="00BD5816">
      <w:pPr>
        <w:pStyle w:val="a6"/>
        <w:numPr>
          <w:ilvl w:val="0"/>
          <w:numId w:val="23"/>
        </w:numPr>
      </w:pPr>
      <w:r w:rsidRPr="007D67B5">
        <w:t xml:space="preserve">создавать условия для формирования у учащихся предметной и учебно-исследовательской компетентностей: </w:t>
      </w:r>
    </w:p>
    <w:p w:rsidR="007D67B5" w:rsidRPr="007D67B5" w:rsidRDefault="007D67B5" w:rsidP="00BD5816">
      <w:pPr>
        <w:pStyle w:val="a6"/>
        <w:numPr>
          <w:ilvl w:val="0"/>
          <w:numId w:val="23"/>
        </w:numPr>
      </w:pPr>
      <w:r w:rsidRPr="007D67B5">
        <w:t xml:space="preserve">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 </w:t>
      </w:r>
    </w:p>
    <w:p w:rsidR="007D67B5" w:rsidRPr="007D67B5" w:rsidRDefault="007D67B5" w:rsidP="00BD5816">
      <w:pPr>
        <w:pStyle w:val="a6"/>
        <w:numPr>
          <w:ilvl w:val="0"/>
          <w:numId w:val="23"/>
        </w:numPr>
      </w:pPr>
      <w:r w:rsidRPr="007D67B5">
        <w:t xml:space="preserve">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 </w:t>
      </w:r>
    </w:p>
    <w:p w:rsidR="001961EF" w:rsidRPr="00D92EC3" w:rsidRDefault="007D67B5" w:rsidP="00D92EC3">
      <w:pPr>
        <w:pStyle w:val="a6"/>
        <w:numPr>
          <w:ilvl w:val="0"/>
          <w:numId w:val="23"/>
        </w:numPr>
        <w:rPr>
          <w:rFonts w:eastAsiaTheme="minorHAnsi"/>
          <w:b/>
          <w:lang w:eastAsia="en-US"/>
        </w:rPr>
      </w:pPr>
      <w:r w:rsidRPr="007D67B5">
        <w:t>продолжить развивать у обучающихся обще учебные умения и навыки: особое внимание уделить развитию умения пересказывать текст, аккуратно вести зап</w:t>
      </w:r>
      <w:r w:rsidR="00D92EC3">
        <w:t>иси в тетради и делать рисунки.</w:t>
      </w:r>
    </w:p>
    <w:p w:rsidR="002653A3" w:rsidRPr="001961EF" w:rsidRDefault="00063EF3" w:rsidP="001961EF">
      <w:pPr>
        <w:pStyle w:val="a6"/>
        <w:ind w:left="360"/>
      </w:pPr>
      <w:r w:rsidRPr="001961EF">
        <w:rPr>
          <w:b/>
        </w:rPr>
        <w:t>Цель изучения курса химии в 8 классе</w:t>
      </w:r>
      <w:r w:rsidR="002653A3" w:rsidRPr="001961EF">
        <w:rPr>
          <w:b/>
        </w:rPr>
        <w:t xml:space="preserve"> является:</w:t>
      </w:r>
    </w:p>
    <w:p w:rsidR="00285519" w:rsidRPr="00462401" w:rsidRDefault="00285519" w:rsidP="00BD5816">
      <w:pPr>
        <w:pStyle w:val="a6"/>
        <w:numPr>
          <w:ilvl w:val="0"/>
          <w:numId w:val="24"/>
        </w:numPr>
      </w:pPr>
      <w:r w:rsidRPr="00462401">
        <w:t>Добиться усвоения знаний об основных понятиях и законах химии, химической символике;</w:t>
      </w:r>
    </w:p>
    <w:p w:rsidR="00285519" w:rsidRPr="00462401" w:rsidRDefault="00285519" w:rsidP="00BD5816">
      <w:pPr>
        <w:pStyle w:val="a6"/>
        <w:numPr>
          <w:ilvl w:val="0"/>
          <w:numId w:val="24"/>
        </w:numPr>
      </w:pPr>
      <w:r w:rsidRPr="00462401">
        <w:t xml:space="preserve">Добиться овладения умениями наблюдать химические явления, проводить химический эксперимент, производить расчёты на основе химических формул веществ и уравнений реакций, выдвигать гипотезы, проводить исследования, подтверждающие или опровергающие выдвинутые гипотезы; </w:t>
      </w:r>
    </w:p>
    <w:p w:rsidR="00285519" w:rsidRPr="00462401" w:rsidRDefault="00285519" w:rsidP="00BD5816">
      <w:pPr>
        <w:pStyle w:val="a6"/>
        <w:numPr>
          <w:ilvl w:val="0"/>
          <w:numId w:val="24"/>
        </w:numPr>
      </w:pPr>
      <w:r w:rsidRPr="00462401">
        <w:t>Развивать познавательные интересы и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285519" w:rsidRPr="00462401" w:rsidRDefault="00285519" w:rsidP="00BD5816">
      <w:pPr>
        <w:pStyle w:val="a6"/>
        <w:numPr>
          <w:ilvl w:val="0"/>
          <w:numId w:val="24"/>
        </w:numPr>
      </w:pPr>
      <w:r w:rsidRPr="00462401">
        <w:t>Воспитывать отношение к химии как к одному из компонентов естествознания и элементу общечеловеческой культуры;</w:t>
      </w:r>
    </w:p>
    <w:p w:rsidR="00285519" w:rsidRDefault="00285519" w:rsidP="00BD5816">
      <w:pPr>
        <w:pStyle w:val="a6"/>
        <w:numPr>
          <w:ilvl w:val="0"/>
          <w:numId w:val="24"/>
        </w:numPr>
      </w:pPr>
      <w:r w:rsidRPr="00462401">
        <w:t>Научить применять полученные знания для безопасного использования веществ и материалов в быту, для решения задач в повседневной жизни, предупреждения явлений, наносящих вред здоровью человека и окружающей среде.</w:t>
      </w:r>
    </w:p>
    <w:p w:rsidR="00285519" w:rsidRPr="002653A3" w:rsidRDefault="002653A3" w:rsidP="001961EF">
      <w:pPr>
        <w:pStyle w:val="a6"/>
        <w:rPr>
          <w:b/>
        </w:rPr>
      </w:pPr>
      <w:r w:rsidRPr="002653A3">
        <w:rPr>
          <w:b/>
        </w:rPr>
        <w:t>Задачи изучения химии в 8 классе:</w:t>
      </w:r>
    </w:p>
    <w:p w:rsidR="00285519" w:rsidRPr="00462401" w:rsidRDefault="00285519" w:rsidP="00D92EC3">
      <w:pPr>
        <w:pStyle w:val="a6"/>
        <w:numPr>
          <w:ilvl w:val="0"/>
          <w:numId w:val="25"/>
        </w:numPr>
      </w:pPr>
      <w:r w:rsidRPr="00462401">
        <w:t>Сформировать знание основных понятий и законов химии.</w:t>
      </w:r>
    </w:p>
    <w:p w:rsidR="00D92EC3" w:rsidRPr="00D92EC3" w:rsidRDefault="00285519" w:rsidP="00D92EC3">
      <w:pPr>
        <w:pStyle w:val="a6"/>
        <w:numPr>
          <w:ilvl w:val="0"/>
          <w:numId w:val="25"/>
        </w:numPr>
      </w:pPr>
      <w:r w:rsidRPr="00462401">
        <w:t>Учить наблюдать, анализировать, сопоставлять, применять полученные знания на практике.</w:t>
      </w:r>
    </w:p>
    <w:p w:rsidR="00D92EC3" w:rsidRPr="00462401" w:rsidRDefault="00D92EC3" w:rsidP="00D92EC3">
      <w:pPr>
        <w:pStyle w:val="a6"/>
        <w:jc w:val="both"/>
        <w:rPr>
          <w:b/>
        </w:rPr>
      </w:pPr>
    </w:p>
    <w:p w:rsidR="00390766" w:rsidRPr="00462401" w:rsidRDefault="00390766" w:rsidP="00462401">
      <w:pPr>
        <w:pStyle w:val="Default"/>
        <w:rPr>
          <w:b/>
          <w:bCs/>
        </w:rPr>
      </w:pPr>
    </w:p>
    <w:p w:rsidR="00413CE8" w:rsidRDefault="00413CE8" w:rsidP="00462401">
      <w:pPr>
        <w:pStyle w:val="a6"/>
        <w:jc w:val="center"/>
        <w:rPr>
          <w:b/>
        </w:rPr>
      </w:pPr>
    </w:p>
    <w:p w:rsidR="00390766" w:rsidRPr="00462401" w:rsidRDefault="00390766" w:rsidP="00462401">
      <w:pPr>
        <w:pStyle w:val="a6"/>
        <w:jc w:val="center"/>
        <w:rPr>
          <w:b/>
        </w:rPr>
      </w:pPr>
      <w:r w:rsidRPr="00462401">
        <w:rPr>
          <w:b/>
        </w:rPr>
        <w:lastRenderedPageBreak/>
        <w:t xml:space="preserve">ПЛАНИРУЕМЫЕ ПРЕДМЕТНЫЕ РЕЗУЛЬТАТЫ </w:t>
      </w:r>
    </w:p>
    <w:p w:rsidR="00285519" w:rsidRPr="00462401" w:rsidRDefault="00390766" w:rsidP="00462401">
      <w:pPr>
        <w:jc w:val="center"/>
        <w:rPr>
          <w:b/>
          <w:sz w:val="24"/>
          <w:szCs w:val="24"/>
          <w:shd w:val="clear" w:color="auto" w:fill="FFFFFF"/>
        </w:rPr>
      </w:pPr>
      <w:r w:rsidRPr="00462401">
        <w:rPr>
          <w:b/>
          <w:sz w:val="24"/>
          <w:szCs w:val="24"/>
        </w:rPr>
        <w:t xml:space="preserve">ОСВОЕНИЯ УЧЕБНОГО ПРЕДМЕТА </w:t>
      </w:r>
      <w:r w:rsidR="002653A3">
        <w:rPr>
          <w:b/>
          <w:sz w:val="24"/>
          <w:szCs w:val="24"/>
        </w:rPr>
        <w:t>–</w:t>
      </w:r>
      <w:r w:rsidR="002653A3">
        <w:rPr>
          <w:b/>
          <w:sz w:val="24"/>
          <w:szCs w:val="24"/>
          <w:u w:val="single"/>
        </w:rPr>
        <w:t>ХИМИЯ-8</w:t>
      </w:r>
    </w:p>
    <w:p w:rsidR="00285519" w:rsidRPr="00462401" w:rsidRDefault="00285519" w:rsidP="00462401">
      <w:pPr>
        <w:pStyle w:val="Default"/>
        <w:contextualSpacing/>
        <w:jc w:val="both"/>
        <w:rPr>
          <w:b/>
          <w:highlight w:val="yellow"/>
        </w:rPr>
      </w:pPr>
    </w:p>
    <w:p w:rsidR="00285519" w:rsidRPr="00462401" w:rsidRDefault="00285519" w:rsidP="00FC31E2">
      <w:pPr>
        <w:pStyle w:val="a6"/>
      </w:pPr>
      <w:r w:rsidRPr="00462401">
        <w:t xml:space="preserve">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w:t>
      </w:r>
      <w:proofErr w:type="spellStart"/>
      <w:r w:rsidRPr="00462401">
        <w:t>метапредметные</w:t>
      </w:r>
      <w:proofErr w:type="spellEnd"/>
      <w:r w:rsidRPr="00462401">
        <w:t>, пред</w:t>
      </w:r>
      <w:r w:rsidR="002653A3">
        <w:t>метные) обучения школьников 8 классе</w:t>
      </w:r>
      <w:r w:rsidRPr="00462401">
        <w:t>.</w:t>
      </w:r>
    </w:p>
    <w:p w:rsidR="00B955C4" w:rsidRPr="001019A8" w:rsidRDefault="00285519" w:rsidP="00462401">
      <w:pPr>
        <w:pStyle w:val="a6"/>
        <w:rPr>
          <w:color w:val="000000" w:themeColor="text1"/>
        </w:rPr>
      </w:pPr>
      <w:r w:rsidRPr="00462401">
        <w:rPr>
          <w:color w:val="000000" w:themeColor="text1"/>
        </w:rPr>
        <w:t>Обучение химии в основной школе направлено на достижение следующих целей:</w:t>
      </w:r>
    </w:p>
    <w:p w:rsidR="00B955C4" w:rsidRDefault="002653A3" w:rsidP="002653A3">
      <w:pPr>
        <w:shd w:val="clear" w:color="auto" w:fill="FFFFFF"/>
        <w:jc w:val="both"/>
        <w:rPr>
          <w:sz w:val="24"/>
          <w:szCs w:val="24"/>
        </w:rPr>
      </w:pPr>
      <w:r w:rsidRPr="002653A3">
        <w:rPr>
          <w:b/>
          <w:sz w:val="24"/>
          <w:szCs w:val="24"/>
        </w:rPr>
        <w:t>Личностные результаты</w:t>
      </w:r>
      <w:r w:rsidRPr="002653A3">
        <w:rPr>
          <w:sz w:val="24"/>
          <w:szCs w:val="24"/>
        </w:rPr>
        <w:t xml:space="preserve"> освоения образовательной программы:</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B955C4">
        <w:rPr>
          <w:rStyle w:val="dash041e005f0431005f044b005f0447005f043d005f044b005f0439005f005fchar1char1"/>
        </w:rPr>
        <w:t>интериоризация</w:t>
      </w:r>
      <w:proofErr w:type="spellEnd"/>
      <w:r w:rsidRPr="00B955C4">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955C4">
        <w:rPr>
          <w:rStyle w:val="dash041e005f0431005f044b005f0447005f043d005f044b005f0439005f005fchar1char1"/>
        </w:rPr>
        <w:t>потребительстве</w:t>
      </w:r>
      <w:proofErr w:type="spellEnd"/>
      <w:r w:rsidRPr="00B955C4">
        <w:rPr>
          <w:rStyle w:val="dash041e005f0431005f044b005f0447005f043d005f044b005f0439005f005fchar1char1"/>
        </w:rPr>
        <w:t xml:space="preserve">;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4.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B955C4">
        <w:rPr>
          <w:rStyle w:val="dash041e005f0431005f044b005f0447005f043d005f044b005f0439005f005fchar1char1"/>
        </w:rPr>
        <w:t>конвенционирования</w:t>
      </w:r>
      <w:proofErr w:type="spellEnd"/>
      <w:r w:rsidRPr="00B955C4">
        <w:rPr>
          <w:rStyle w:val="dash041e005f0431005f044b005f0447005f043d005f044b005f0439005f005fchar1char1"/>
        </w:rPr>
        <w:t xml:space="preserve"> интересов, процедур, готовность и способность к ведению переговоров).</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w:t>
      </w:r>
      <w:r w:rsidRPr="00B955C4">
        <w:rPr>
          <w:rStyle w:val="dash041e005f0431005f044b005f0447005f043d005f044b005f0439005f005fchar1char1"/>
        </w:rPr>
        <w:lastRenderedPageBreak/>
        <w:t xml:space="preserve">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B955C4">
        <w:rPr>
          <w:rStyle w:val="dash041e005f0431005f044b005f0447005f043d005f044b005f0439005f005fchar1char1"/>
        </w:rPr>
        <w:t>интериоризация</w:t>
      </w:r>
      <w:proofErr w:type="spellEnd"/>
      <w:r w:rsidRPr="00B955C4">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7.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ценности здорового и безопасного образа жизни; </w:t>
      </w:r>
      <w:proofErr w:type="spellStart"/>
      <w:r w:rsidRPr="00B955C4">
        <w:rPr>
          <w:rStyle w:val="dash041e005f0431005f044b005f0447005f043d005f044b005f0439005f005fchar1char1"/>
        </w:rPr>
        <w:t>интериоризация</w:t>
      </w:r>
      <w:proofErr w:type="spellEnd"/>
      <w:r w:rsidRPr="00B955C4">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955C4" w:rsidRPr="00B955C4" w:rsidRDefault="00B955C4" w:rsidP="00B955C4">
      <w:pPr>
        <w:ind w:firstLine="709"/>
        <w:jc w:val="both"/>
        <w:rPr>
          <w:rStyle w:val="dash041e005f0431005f044b005f0447005f043d005f044b005f0439005f005fchar1char1"/>
        </w:rPr>
      </w:pPr>
      <w:r w:rsidRPr="00B955C4">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B955C4" w:rsidRPr="00B955C4" w:rsidRDefault="00B955C4" w:rsidP="00B955C4">
      <w:pPr>
        <w:ind w:firstLine="709"/>
        <w:jc w:val="both"/>
        <w:rPr>
          <w:sz w:val="24"/>
          <w:szCs w:val="24"/>
        </w:rPr>
      </w:pPr>
      <w:r w:rsidRPr="00B955C4">
        <w:rPr>
          <w:rStyle w:val="dash041e005f0431005f044b005f0447005f043d005f044b005f0439005f005fchar1char1"/>
        </w:rPr>
        <w:t xml:space="preserve">9. </w:t>
      </w:r>
      <w:proofErr w:type="spellStart"/>
      <w:r w:rsidRPr="00B955C4">
        <w:rPr>
          <w:rStyle w:val="dash041e005f0431005f044b005f0447005f043d005f044b005f0439005f005fchar1char1"/>
        </w:rPr>
        <w:t>Сформированность</w:t>
      </w:r>
      <w:proofErr w:type="spellEnd"/>
      <w:r w:rsidRPr="00B955C4">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955C4" w:rsidRPr="002653A3" w:rsidRDefault="00B955C4" w:rsidP="002653A3">
      <w:pPr>
        <w:shd w:val="clear" w:color="auto" w:fill="FFFFFF"/>
        <w:jc w:val="both"/>
        <w:rPr>
          <w:sz w:val="24"/>
          <w:szCs w:val="24"/>
        </w:rPr>
      </w:pPr>
    </w:p>
    <w:p w:rsidR="002653A3" w:rsidRPr="002653A3" w:rsidRDefault="002653A3" w:rsidP="002653A3">
      <w:pPr>
        <w:shd w:val="clear" w:color="auto" w:fill="FFFFFF"/>
        <w:jc w:val="both"/>
        <w:rPr>
          <w:b/>
          <w:sz w:val="24"/>
          <w:szCs w:val="24"/>
        </w:rPr>
      </w:pPr>
      <w:proofErr w:type="spellStart"/>
      <w:r w:rsidRPr="002653A3">
        <w:rPr>
          <w:b/>
          <w:sz w:val="24"/>
          <w:szCs w:val="24"/>
        </w:rPr>
        <w:t>Метапредметные</w:t>
      </w:r>
      <w:proofErr w:type="spellEnd"/>
      <w:r w:rsidRPr="002653A3">
        <w:rPr>
          <w:b/>
          <w:sz w:val="24"/>
          <w:szCs w:val="24"/>
        </w:rPr>
        <w:t xml:space="preserve"> результаты </w:t>
      </w:r>
    </w:p>
    <w:p w:rsidR="005E5199" w:rsidRPr="005E5199" w:rsidRDefault="005E5199" w:rsidP="005E5199">
      <w:pPr>
        <w:numPr>
          <w:ilvl w:val="0"/>
          <w:numId w:val="2"/>
        </w:numPr>
        <w:shd w:val="clear" w:color="auto" w:fill="FFFFFF"/>
        <w:jc w:val="both"/>
        <w:rPr>
          <w:sz w:val="24"/>
          <w:szCs w:val="24"/>
        </w:rPr>
      </w:pPr>
      <w:r w:rsidRPr="005E5199">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5E5199" w:rsidRPr="005E5199" w:rsidRDefault="005E5199" w:rsidP="005E5199">
      <w:pPr>
        <w:numPr>
          <w:ilvl w:val="0"/>
          <w:numId w:val="2"/>
        </w:numPr>
        <w:shd w:val="clear" w:color="auto" w:fill="FFFFFF"/>
        <w:jc w:val="both"/>
        <w:rPr>
          <w:sz w:val="24"/>
          <w:szCs w:val="24"/>
        </w:rPr>
      </w:pPr>
      <w:r w:rsidRPr="005E5199">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E5199" w:rsidRDefault="005E5199" w:rsidP="005E5199">
      <w:pPr>
        <w:numPr>
          <w:ilvl w:val="0"/>
          <w:numId w:val="2"/>
        </w:numPr>
        <w:shd w:val="clear" w:color="auto" w:fill="FFFFFF"/>
        <w:jc w:val="both"/>
        <w:rPr>
          <w:sz w:val="24"/>
          <w:szCs w:val="24"/>
        </w:rPr>
      </w:pPr>
      <w:r w:rsidRPr="005E5199">
        <w:rPr>
          <w:sz w:val="24"/>
          <w:szCs w:val="24"/>
        </w:rPr>
        <w:t xml:space="preserve">заполнять и дополнять таблицы, схемы, диаграммы, тексты. </w:t>
      </w:r>
    </w:p>
    <w:p w:rsidR="007D67B5" w:rsidRPr="007D67B5" w:rsidRDefault="007D67B5" w:rsidP="005E5199">
      <w:pPr>
        <w:shd w:val="clear" w:color="auto" w:fill="FFFFFF"/>
        <w:jc w:val="both"/>
        <w:rPr>
          <w:sz w:val="24"/>
          <w:szCs w:val="24"/>
        </w:rPr>
      </w:pPr>
      <w:r w:rsidRPr="007D67B5">
        <w:rPr>
          <w:i/>
          <w:iCs/>
          <w:sz w:val="24"/>
          <w:szCs w:val="24"/>
          <w:u w:val="single"/>
        </w:rPr>
        <w:t>Регулятивные УУД</w:t>
      </w:r>
      <w:r w:rsidRPr="007D67B5">
        <w:rPr>
          <w:sz w:val="24"/>
          <w:szCs w:val="24"/>
        </w:rPr>
        <w:t>:</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самостоятельно обнаруживать и формулировать учебную проблему, определять цель учебной деятельности;</w:t>
      </w:r>
    </w:p>
    <w:p w:rsidR="007D67B5" w:rsidRPr="007D67B5" w:rsidRDefault="007D67B5" w:rsidP="007D67B5">
      <w:pPr>
        <w:numPr>
          <w:ilvl w:val="0"/>
          <w:numId w:val="2"/>
        </w:numPr>
        <w:shd w:val="clear" w:color="auto" w:fill="FFFFFF"/>
        <w:jc w:val="both"/>
        <w:rPr>
          <w:b/>
          <w:bCs/>
          <w:sz w:val="24"/>
          <w:szCs w:val="24"/>
        </w:rPr>
      </w:pPr>
      <w:r w:rsidRPr="007D67B5">
        <w:rPr>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составлять (индивидуально или в группе) план решения проблемы;</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работая по плану, сверять свои действия с целью и, при необходимости, исправлять ошибки самостоятельно;</w:t>
      </w:r>
    </w:p>
    <w:p w:rsidR="007D67B5" w:rsidRPr="007D67B5" w:rsidRDefault="007D67B5" w:rsidP="007D67B5">
      <w:pPr>
        <w:numPr>
          <w:ilvl w:val="0"/>
          <w:numId w:val="2"/>
        </w:numPr>
        <w:shd w:val="clear" w:color="auto" w:fill="FFFFFF"/>
        <w:jc w:val="both"/>
        <w:rPr>
          <w:b/>
          <w:bCs/>
          <w:sz w:val="24"/>
          <w:szCs w:val="24"/>
        </w:rPr>
      </w:pPr>
      <w:r w:rsidRPr="007D67B5">
        <w:rPr>
          <w:sz w:val="24"/>
          <w:szCs w:val="24"/>
        </w:rPr>
        <w:t>в диалоге с учителем совершенствовать самостоятельно выработанные критерии оценки.</w:t>
      </w:r>
    </w:p>
    <w:p w:rsidR="007D67B5" w:rsidRPr="007D67B5" w:rsidRDefault="007D67B5" w:rsidP="005E5199">
      <w:pPr>
        <w:shd w:val="clear" w:color="auto" w:fill="FFFFFF"/>
        <w:jc w:val="both"/>
        <w:rPr>
          <w:i/>
          <w:iCs/>
          <w:sz w:val="24"/>
          <w:szCs w:val="24"/>
          <w:u w:val="single"/>
        </w:rPr>
      </w:pPr>
      <w:r w:rsidRPr="007D67B5">
        <w:rPr>
          <w:i/>
          <w:iCs/>
          <w:sz w:val="24"/>
          <w:szCs w:val="24"/>
          <w:u w:val="single"/>
        </w:rPr>
        <w:t>Познавательные УУД:</w:t>
      </w:r>
    </w:p>
    <w:p w:rsidR="007D67B5" w:rsidRPr="007D67B5" w:rsidRDefault="007D67B5" w:rsidP="007D67B5">
      <w:pPr>
        <w:numPr>
          <w:ilvl w:val="0"/>
          <w:numId w:val="2"/>
        </w:numPr>
        <w:shd w:val="clear" w:color="auto" w:fill="FFFFFF"/>
        <w:jc w:val="both"/>
        <w:rPr>
          <w:b/>
          <w:bCs/>
          <w:sz w:val="24"/>
          <w:szCs w:val="24"/>
        </w:rPr>
      </w:pPr>
      <w:r w:rsidRPr="007D67B5">
        <w:rPr>
          <w:sz w:val="24"/>
          <w:szCs w:val="24"/>
        </w:rPr>
        <w:lastRenderedPageBreak/>
        <w:t>анализировать, сравнивать, классифицировать и обобщать факты и явления. Выявлять причины и следствия простых явлений.</w:t>
      </w:r>
    </w:p>
    <w:p w:rsidR="007D67B5" w:rsidRPr="007D67B5" w:rsidRDefault="007D67B5" w:rsidP="007D67B5">
      <w:pPr>
        <w:numPr>
          <w:ilvl w:val="0"/>
          <w:numId w:val="2"/>
        </w:numPr>
        <w:shd w:val="clear" w:color="auto" w:fill="FFFFFF"/>
        <w:jc w:val="both"/>
        <w:rPr>
          <w:b/>
          <w:bCs/>
          <w:sz w:val="24"/>
          <w:szCs w:val="24"/>
        </w:rPr>
      </w:pPr>
      <w:r w:rsidRPr="007D67B5">
        <w:rPr>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строить логическое рассуждение, включающее установление причинно-следственных связей.</w:t>
      </w:r>
    </w:p>
    <w:p w:rsidR="007D67B5" w:rsidRPr="007D67B5" w:rsidRDefault="007D67B5" w:rsidP="007D67B5">
      <w:pPr>
        <w:numPr>
          <w:ilvl w:val="0"/>
          <w:numId w:val="2"/>
        </w:numPr>
        <w:shd w:val="clear" w:color="auto" w:fill="FFFFFF"/>
        <w:jc w:val="both"/>
        <w:rPr>
          <w:b/>
          <w:bCs/>
          <w:sz w:val="24"/>
          <w:szCs w:val="24"/>
        </w:rPr>
      </w:pPr>
      <w:r w:rsidRPr="007D67B5">
        <w:rPr>
          <w:sz w:val="24"/>
          <w:szCs w:val="24"/>
        </w:rPr>
        <w:t xml:space="preserve">создавать схематические модели с выделением существенных характеристик объекта. </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составлять тезисы, различные виды планов (простых, сложных и т.п.).</w:t>
      </w:r>
    </w:p>
    <w:p w:rsidR="007D67B5" w:rsidRPr="007D67B5" w:rsidRDefault="007D67B5" w:rsidP="007D67B5">
      <w:pPr>
        <w:numPr>
          <w:ilvl w:val="0"/>
          <w:numId w:val="2"/>
        </w:numPr>
        <w:shd w:val="clear" w:color="auto" w:fill="FFFFFF"/>
        <w:jc w:val="both"/>
        <w:rPr>
          <w:b/>
          <w:bCs/>
          <w:sz w:val="24"/>
          <w:szCs w:val="24"/>
        </w:rPr>
      </w:pPr>
      <w:r w:rsidRPr="007D67B5">
        <w:rPr>
          <w:sz w:val="24"/>
          <w:szCs w:val="24"/>
        </w:rPr>
        <w:t xml:space="preserve">преобразовывать информацию из одного вида в другой (таблицу в текст и пр.). </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7D67B5" w:rsidRPr="007D67B5" w:rsidRDefault="007D67B5" w:rsidP="005E5199">
      <w:pPr>
        <w:shd w:val="clear" w:color="auto" w:fill="FFFFFF"/>
        <w:jc w:val="both"/>
        <w:rPr>
          <w:i/>
          <w:iCs/>
          <w:sz w:val="24"/>
          <w:szCs w:val="24"/>
          <w:u w:val="single"/>
        </w:rPr>
      </w:pPr>
      <w:r w:rsidRPr="007D67B5">
        <w:rPr>
          <w:i/>
          <w:iCs/>
          <w:sz w:val="24"/>
          <w:szCs w:val="24"/>
          <w:u w:val="single"/>
        </w:rPr>
        <w:t>Коммуникативные УУД:</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7D67B5" w:rsidRPr="007D67B5" w:rsidRDefault="007D67B5" w:rsidP="007D67B5">
      <w:pPr>
        <w:numPr>
          <w:ilvl w:val="0"/>
          <w:numId w:val="2"/>
        </w:numPr>
        <w:shd w:val="clear" w:color="auto" w:fill="FFFFFF"/>
        <w:jc w:val="both"/>
        <w:rPr>
          <w:b/>
          <w:bCs/>
          <w:sz w:val="24"/>
          <w:szCs w:val="24"/>
        </w:rPr>
      </w:pPr>
      <w:r w:rsidRPr="007D67B5">
        <w:rPr>
          <w:sz w:val="24"/>
          <w:szCs w:val="24"/>
        </w:rPr>
        <w:t xml:space="preserve"> в группе) план решения проблемы;</w:t>
      </w:r>
    </w:p>
    <w:p w:rsidR="007D67B5" w:rsidRPr="007D67B5" w:rsidRDefault="007D67B5" w:rsidP="007D67B5">
      <w:pPr>
        <w:numPr>
          <w:ilvl w:val="0"/>
          <w:numId w:val="2"/>
        </w:numPr>
        <w:shd w:val="clear" w:color="auto" w:fill="FFFFFF"/>
        <w:jc w:val="both"/>
        <w:rPr>
          <w:b/>
          <w:bCs/>
          <w:sz w:val="24"/>
          <w:szCs w:val="24"/>
        </w:rPr>
      </w:pPr>
      <w:r w:rsidRPr="007D67B5">
        <w:rPr>
          <w:sz w:val="24"/>
          <w:szCs w:val="24"/>
        </w:rPr>
        <w:t>работая по плану, сверять свои действия с целью и, при необходимости, исправлять ошибки самостоятельно;</w:t>
      </w:r>
    </w:p>
    <w:p w:rsidR="007D67B5" w:rsidRPr="007D67B5" w:rsidRDefault="007D67B5" w:rsidP="007D67B5">
      <w:pPr>
        <w:numPr>
          <w:ilvl w:val="0"/>
          <w:numId w:val="2"/>
        </w:numPr>
        <w:shd w:val="clear" w:color="auto" w:fill="FFFFFF"/>
        <w:jc w:val="both"/>
        <w:rPr>
          <w:b/>
          <w:bCs/>
          <w:sz w:val="24"/>
          <w:szCs w:val="24"/>
        </w:rPr>
      </w:pPr>
      <w:r w:rsidRPr="007D67B5">
        <w:rPr>
          <w:sz w:val="24"/>
          <w:szCs w:val="24"/>
        </w:rPr>
        <w:t>в диалоге с учителем совершенствовать самостоятельно выработанные критерии оценки.</w:t>
      </w:r>
    </w:p>
    <w:p w:rsidR="007D67B5" w:rsidRPr="007D67B5" w:rsidRDefault="007D67B5" w:rsidP="007D67B5">
      <w:pPr>
        <w:shd w:val="clear" w:color="auto" w:fill="FFFFFF"/>
        <w:jc w:val="both"/>
        <w:rPr>
          <w:i/>
          <w:iCs/>
          <w:sz w:val="24"/>
          <w:szCs w:val="24"/>
          <w:u w:val="single"/>
        </w:rPr>
      </w:pPr>
      <w:r w:rsidRPr="007D67B5">
        <w:rPr>
          <w:i/>
          <w:iCs/>
          <w:sz w:val="24"/>
          <w:szCs w:val="24"/>
          <w:u w:val="single"/>
        </w:rPr>
        <w:t>Познавательные УУД:</w:t>
      </w:r>
    </w:p>
    <w:p w:rsidR="007D67B5" w:rsidRPr="007D67B5" w:rsidRDefault="007D67B5" w:rsidP="007D67B5">
      <w:pPr>
        <w:numPr>
          <w:ilvl w:val="0"/>
          <w:numId w:val="3"/>
        </w:numPr>
        <w:shd w:val="clear" w:color="auto" w:fill="FFFFFF"/>
        <w:jc w:val="both"/>
        <w:rPr>
          <w:b/>
          <w:bCs/>
          <w:sz w:val="24"/>
          <w:szCs w:val="24"/>
        </w:rPr>
      </w:pPr>
      <w:r w:rsidRPr="007D67B5">
        <w:rPr>
          <w:sz w:val="24"/>
          <w:szCs w:val="24"/>
        </w:rPr>
        <w:t>анализировать, сравнивать, классифицировать и обобщать факты и явления. Выявлять причины и следствия простых явлений.</w:t>
      </w:r>
    </w:p>
    <w:p w:rsidR="007D67B5" w:rsidRPr="007D67B5" w:rsidRDefault="007D67B5" w:rsidP="007D67B5">
      <w:pPr>
        <w:numPr>
          <w:ilvl w:val="0"/>
          <w:numId w:val="3"/>
        </w:numPr>
        <w:shd w:val="clear" w:color="auto" w:fill="FFFFFF"/>
        <w:jc w:val="both"/>
        <w:rPr>
          <w:b/>
          <w:bCs/>
          <w:sz w:val="24"/>
          <w:szCs w:val="24"/>
        </w:rPr>
      </w:pPr>
      <w:r w:rsidRPr="007D67B5">
        <w:rPr>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rsidR="007D67B5" w:rsidRPr="007D67B5" w:rsidRDefault="007D67B5" w:rsidP="007D67B5">
      <w:pPr>
        <w:numPr>
          <w:ilvl w:val="0"/>
          <w:numId w:val="3"/>
        </w:numPr>
        <w:shd w:val="clear" w:color="auto" w:fill="FFFFFF"/>
        <w:jc w:val="both"/>
        <w:rPr>
          <w:b/>
          <w:bCs/>
          <w:sz w:val="24"/>
          <w:szCs w:val="24"/>
        </w:rPr>
      </w:pPr>
      <w:r w:rsidRPr="007D67B5">
        <w:rPr>
          <w:sz w:val="24"/>
          <w:szCs w:val="24"/>
        </w:rPr>
        <w:t>строить логическое рассуждение, включающее установление причинно-следственных связей.</w:t>
      </w:r>
    </w:p>
    <w:p w:rsidR="007D67B5" w:rsidRPr="007D67B5" w:rsidRDefault="007D67B5" w:rsidP="007D67B5">
      <w:pPr>
        <w:numPr>
          <w:ilvl w:val="0"/>
          <w:numId w:val="3"/>
        </w:numPr>
        <w:shd w:val="clear" w:color="auto" w:fill="FFFFFF"/>
        <w:jc w:val="both"/>
        <w:rPr>
          <w:b/>
          <w:bCs/>
          <w:sz w:val="24"/>
          <w:szCs w:val="24"/>
        </w:rPr>
      </w:pPr>
      <w:r w:rsidRPr="007D67B5">
        <w:rPr>
          <w:sz w:val="24"/>
          <w:szCs w:val="24"/>
        </w:rPr>
        <w:t xml:space="preserve">создавать схематические модели с выделением существенных характеристик объекта. </w:t>
      </w:r>
    </w:p>
    <w:p w:rsidR="007D67B5" w:rsidRPr="007D67B5" w:rsidRDefault="007D67B5" w:rsidP="007D67B5">
      <w:pPr>
        <w:numPr>
          <w:ilvl w:val="0"/>
          <w:numId w:val="3"/>
        </w:numPr>
        <w:shd w:val="clear" w:color="auto" w:fill="FFFFFF"/>
        <w:jc w:val="both"/>
        <w:rPr>
          <w:b/>
          <w:bCs/>
          <w:sz w:val="24"/>
          <w:szCs w:val="24"/>
        </w:rPr>
      </w:pPr>
      <w:r w:rsidRPr="007D67B5">
        <w:rPr>
          <w:sz w:val="24"/>
          <w:szCs w:val="24"/>
        </w:rPr>
        <w:t>составлять тезисы, различные виды планов (простых, сложных и т.п.).</w:t>
      </w:r>
    </w:p>
    <w:p w:rsidR="007D67B5" w:rsidRPr="007D67B5" w:rsidRDefault="007D67B5" w:rsidP="007D67B5">
      <w:pPr>
        <w:numPr>
          <w:ilvl w:val="0"/>
          <w:numId w:val="3"/>
        </w:numPr>
        <w:shd w:val="clear" w:color="auto" w:fill="FFFFFF"/>
        <w:jc w:val="both"/>
        <w:rPr>
          <w:b/>
          <w:bCs/>
          <w:sz w:val="24"/>
          <w:szCs w:val="24"/>
        </w:rPr>
      </w:pPr>
      <w:r w:rsidRPr="007D67B5">
        <w:rPr>
          <w:sz w:val="24"/>
          <w:szCs w:val="24"/>
        </w:rPr>
        <w:t xml:space="preserve">преобразовывать информацию из одного вида в другой (таблицу в текст и пр.). </w:t>
      </w:r>
    </w:p>
    <w:p w:rsidR="007D67B5" w:rsidRPr="007D67B5" w:rsidRDefault="007D67B5" w:rsidP="007D67B5">
      <w:pPr>
        <w:numPr>
          <w:ilvl w:val="0"/>
          <w:numId w:val="3"/>
        </w:numPr>
        <w:shd w:val="clear" w:color="auto" w:fill="FFFFFF"/>
        <w:jc w:val="both"/>
        <w:rPr>
          <w:b/>
          <w:bCs/>
          <w:sz w:val="24"/>
          <w:szCs w:val="24"/>
        </w:rPr>
      </w:pPr>
      <w:r w:rsidRPr="007D67B5">
        <w:rPr>
          <w:sz w:val="24"/>
          <w:szCs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7D67B5" w:rsidRPr="007D67B5" w:rsidRDefault="007D67B5" w:rsidP="007D67B5">
      <w:pPr>
        <w:shd w:val="clear" w:color="auto" w:fill="FFFFFF"/>
        <w:jc w:val="both"/>
        <w:rPr>
          <w:i/>
          <w:iCs/>
          <w:sz w:val="24"/>
          <w:szCs w:val="24"/>
          <w:u w:val="single"/>
        </w:rPr>
      </w:pPr>
      <w:r w:rsidRPr="007D67B5">
        <w:rPr>
          <w:i/>
          <w:iCs/>
          <w:sz w:val="24"/>
          <w:szCs w:val="24"/>
          <w:u w:val="single"/>
        </w:rPr>
        <w:t>Коммуникативные УУД:</w:t>
      </w:r>
    </w:p>
    <w:p w:rsidR="007D67B5" w:rsidRPr="00FC31E2" w:rsidRDefault="007D67B5" w:rsidP="00FC31E2">
      <w:pPr>
        <w:pStyle w:val="a5"/>
        <w:numPr>
          <w:ilvl w:val="0"/>
          <w:numId w:val="26"/>
        </w:numPr>
        <w:shd w:val="clear" w:color="auto" w:fill="FFFFFF"/>
        <w:jc w:val="both"/>
        <w:rPr>
          <w:b/>
          <w:bCs/>
          <w:sz w:val="24"/>
          <w:szCs w:val="24"/>
        </w:rPr>
      </w:pPr>
      <w:r w:rsidRPr="00FC31E2">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2653A3" w:rsidRDefault="002653A3" w:rsidP="002653A3">
      <w:pPr>
        <w:shd w:val="clear" w:color="auto" w:fill="FFFFFF"/>
        <w:jc w:val="both"/>
        <w:rPr>
          <w:b/>
          <w:sz w:val="24"/>
          <w:szCs w:val="24"/>
        </w:rPr>
      </w:pPr>
      <w:r w:rsidRPr="002653A3">
        <w:rPr>
          <w:b/>
          <w:sz w:val="24"/>
          <w:szCs w:val="24"/>
        </w:rPr>
        <w:t>Предметные образовательные результаты</w:t>
      </w:r>
    </w:p>
    <w:p w:rsidR="001961EF" w:rsidRPr="00B53E1A" w:rsidRDefault="001961EF" w:rsidP="002653A3">
      <w:pPr>
        <w:shd w:val="clear" w:color="auto" w:fill="FFFFFF"/>
        <w:jc w:val="both"/>
        <w:rPr>
          <w:sz w:val="24"/>
          <w:szCs w:val="24"/>
        </w:rPr>
      </w:pPr>
      <w:r w:rsidRPr="001961EF">
        <w:rPr>
          <w:sz w:val="24"/>
          <w:szCs w:val="24"/>
        </w:rPr>
        <w:t>Выпускник научится в 8 клас</w:t>
      </w:r>
      <w:r w:rsidRPr="00B53E1A">
        <w:rPr>
          <w:sz w:val="24"/>
          <w:szCs w:val="24"/>
        </w:rPr>
        <w:t>с</w:t>
      </w:r>
      <w:r w:rsidRPr="001961EF">
        <w:rPr>
          <w:sz w:val="24"/>
          <w:szCs w:val="24"/>
        </w:rPr>
        <w:t>е</w:t>
      </w:r>
      <w:r w:rsidRPr="00B53E1A">
        <w:rPr>
          <w:sz w:val="24"/>
          <w:szCs w:val="24"/>
        </w:rPr>
        <w:t>:</w:t>
      </w:r>
    </w:p>
    <w:p w:rsidR="00390766" w:rsidRPr="00462401" w:rsidRDefault="00390766" w:rsidP="00462401">
      <w:pPr>
        <w:pStyle w:val="a3"/>
        <w:numPr>
          <w:ilvl w:val="0"/>
          <w:numId w:val="4"/>
        </w:numPr>
        <w:ind w:left="567" w:hanging="207"/>
        <w:jc w:val="both"/>
        <w:rPr>
          <w:b/>
          <w:bCs/>
          <w:iCs/>
          <w:sz w:val="24"/>
          <w:szCs w:val="24"/>
        </w:rPr>
      </w:pPr>
      <w:r w:rsidRPr="00462401">
        <w:rPr>
          <w:iCs/>
          <w:sz w:val="24"/>
          <w:szCs w:val="24"/>
        </w:rPr>
        <w:t>осознание роли веществ:</w:t>
      </w:r>
    </w:p>
    <w:p w:rsidR="00390766" w:rsidRPr="00462401" w:rsidRDefault="00390766" w:rsidP="00462401">
      <w:pPr>
        <w:pStyle w:val="a5"/>
        <w:ind w:left="567"/>
        <w:jc w:val="both"/>
        <w:rPr>
          <w:b/>
          <w:bCs/>
          <w:sz w:val="24"/>
          <w:szCs w:val="24"/>
        </w:rPr>
      </w:pPr>
      <w:r w:rsidRPr="00462401">
        <w:rPr>
          <w:color w:val="231F20"/>
          <w:sz w:val="24"/>
          <w:szCs w:val="24"/>
        </w:rPr>
        <w:t>- определять роль различных веществ в природе и технике;</w:t>
      </w:r>
    </w:p>
    <w:p w:rsidR="00390766" w:rsidRPr="00462401" w:rsidRDefault="00390766" w:rsidP="00462401">
      <w:pPr>
        <w:pStyle w:val="a5"/>
        <w:ind w:left="567"/>
        <w:jc w:val="both"/>
        <w:rPr>
          <w:color w:val="231F20"/>
          <w:sz w:val="24"/>
          <w:szCs w:val="24"/>
        </w:rPr>
      </w:pPr>
      <w:r w:rsidRPr="00462401">
        <w:rPr>
          <w:color w:val="231F20"/>
          <w:sz w:val="24"/>
          <w:szCs w:val="24"/>
        </w:rPr>
        <w:t>- объяснять роль веществ в их круговороте.</w:t>
      </w:r>
    </w:p>
    <w:p w:rsidR="00390766" w:rsidRPr="00462401" w:rsidRDefault="00390766" w:rsidP="00462401">
      <w:pPr>
        <w:pStyle w:val="a3"/>
        <w:numPr>
          <w:ilvl w:val="0"/>
          <w:numId w:val="4"/>
        </w:numPr>
        <w:ind w:left="567" w:hanging="207"/>
        <w:jc w:val="both"/>
        <w:rPr>
          <w:b/>
          <w:bCs/>
          <w:iCs/>
          <w:sz w:val="24"/>
          <w:szCs w:val="24"/>
        </w:rPr>
      </w:pPr>
      <w:r w:rsidRPr="00462401">
        <w:rPr>
          <w:iCs/>
          <w:sz w:val="24"/>
          <w:szCs w:val="24"/>
        </w:rPr>
        <w:t>рассмотрение химических процессов:</w:t>
      </w:r>
    </w:p>
    <w:p w:rsidR="00390766" w:rsidRPr="00462401" w:rsidRDefault="00390766" w:rsidP="00462401">
      <w:pPr>
        <w:pStyle w:val="a5"/>
        <w:ind w:left="567"/>
        <w:jc w:val="both"/>
        <w:rPr>
          <w:color w:val="231F20"/>
          <w:sz w:val="24"/>
          <w:szCs w:val="24"/>
        </w:rPr>
      </w:pPr>
      <w:r w:rsidRPr="00462401">
        <w:rPr>
          <w:color w:val="231F20"/>
          <w:sz w:val="24"/>
          <w:szCs w:val="24"/>
        </w:rPr>
        <w:t>- приводить примеры химических процессов в природе;</w:t>
      </w:r>
    </w:p>
    <w:p w:rsidR="00390766" w:rsidRPr="00462401" w:rsidRDefault="00390766" w:rsidP="00462401">
      <w:pPr>
        <w:pStyle w:val="a5"/>
        <w:ind w:left="567"/>
        <w:jc w:val="both"/>
        <w:rPr>
          <w:color w:val="231F20"/>
          <w:sz w:val="24"/>
          <w:szCs w:val="24"/>
        </w:rPr>
      </w:pPr>
      <w:r w:rsidRPr="00462401">
        <w:rPr>
          <w:color w:val="231F20"/>
          <w:sz w:val="24"/>
          <w:szCs w:val="24"/>
        </w:rPr>
        <w:t>- находить черты, свидетельствующие об общих признаках химических процессов и их различиях.</w:t>
      </w:r>
    </w:p>
    <w:p w:rsidR="00390766" w:rsidRPr="00462401" w:rsidRDefault="00390766" w:rsidP="00462401">
      <w:pPr>
        <w:pStyle w:val="a3"/>
        <w:numPr>
          <w:ilvl w:val="0"/>
          <w:numId w:val="4"/>
        </w:numPr>
        <w:ind w:left="567" w:hanging="207"/>
        <w:jc w:val="both"/>
        <w:rPr>
          <w:b/>
          <w:bCs/>
          <w:iCs/>
          <w:sz w:val="24"/>
          <w:szCs w:val="24"/>
        </w:rPr>
      </w:pPr>
      <w:r w:rsidRPr="00462401">
        <w:rPr>
          <w:iCs/>
          <w:sz w:val="24"/>
          <w:szCs w:val="24"/>
        </w:rPr>
        <w:t>использование химических знаний в быту:</w:t>
      </w:r>
    </w:p>
    <w:p w:rsidR="00390766" w:rsidRPr="00462401" w:rsidRDefault="00390766" w:rsidP="00462401">
      <w:pPr>
        <w:pStyle w:val="a5"/>
        <w:ind w:left="567"/>
        <w:jc w:val="both"/>
        <w:rPr>
          <w:color w:val="231F20"/>
          <w:sz w:val="24"/>
          <w:szCs w:val="24"/>
        </w:rPr>
      </w:pPr>
      <w:r w:rsidRPr="00462401">
        <w:rPr>
          <w:color w:val="231F20"/>
          <w:sz w:val="24"/>
          <w:szCs w:val="24"/>
        </w:rPr>
        <w:t>– объяснять значение веществ в жизни и хозяйстве человека.</w:t>
      </w:r>
    </w:p>
    <w:p w:rsidR="00390766" w:rsidRPr="00462401" w:rsidRDefault="00390766" w:rsidP="00462401">
      <w:pPr>
        <w:pStyle w:val="a3"/>
        <w:numPr>
          <w:ilvl w:val="0"/>
          <w:numId w:val="4"/>
        </w:numPr>
        <w:ind w:left="567" w:hanging="207"/>
        <w:jc w:val="both"/>
        <w:rPr>
          <w:b/>
          <w:bCs/>
          <w:iCs/>
          <w:sz w:val="24"/>
          <w:szCs w:val="24"/>
        </w:rPr>
      </w:pPr>
      <w:r w:rsidRPr="00462401">
        <w:rPr>
          <w:iCs/>
          <w:sz w:val="24"/>
          <w:szCs w:val="24"/>
        </w:rPr>
        <w:t>объяснять мир с точки зрения химии:</w:t>
      </w:r>
    </w:p>
    <w:p w:rsidR="00390766" w:rsidRPr="00462401" w:rsidRDefault="00390766" w:rsidP="00462401">
      <w:pPr>
        <w:pStyle w:val="a5"/>
        <w:ind w:left="567"/>
        <w:jc w:val="both"/>
        <w:rPr>
          <w:color w:val="231F20"/>
          <w:sz w:val="24"/>
          <w:szCs w:val="24"/>
        </w:rPr>
      </w:pPr>
      <w:r w:rsidRPr="00462401">
        <w:rPr>
          <w:color w:val="231F20"/>
          <w:sz w:val="24"/>
          <w:szCs w:val="24"/>
        </w:rPr>
        <w:t>– перечислять отличительные свойства химических веществ;</w:t>
      </w:r>
    </w:p>
    <w:p w:rsidR="00390766" w:rsidRPr="00462401" w:rsidRDefault="00390766" w:rsidP="00462401">
      <w:pPr>
        <w:pStyle w:val="a5"/>
        <w:ind w:left="567"/>
        <w:jc w:val="both"/>
        <w:rPr>
          <w:color w:val="231F20"/>
          <w:sz w:val="24"/>
          <w:szCs w:val="24"/>
        </w:rPr>
      </w:pPr>
      <w:r w:rsidRPr="00462401">
        <w:rPr>
          <w:color w:val="231F20"/>
          <w:sz w:val="24"/>
          <w:szCs w:val="24"/>
        </w:rPr>
        <w:t>– различать основные химические процессы;</w:t>
      </w:r>
    </w:p>
    <w:p w:rsidR="00390766" w:rsidRPr="00462401" w:rsidRDefault="00390766" w:rsidP="00462401">
      <w:pPr>
        <w:pStyle w:val="a5"/>
        <w:ind w:left="567"/>
        <w:jc w:val="both"/>
        <w:rPr>
          <w:color w:val="231F20"/>
          <w:sz w:val="24"/>
          <w:szCs w:val="24"/>
        </w:rPr>
      </w:pPr>
      <w:r w:rsidRPr="00462401">
        <w:rPr>
          <w:color w:val="231F20"/>
          <w:sz w:val="24"/>
          <w:szCs w:val="24"/>
        </w:rPr>
        <w:t>- определять основные классы неорганических веществ;</w:t>
      </w:r>
    </w:p>
    <w:p w:rsidR="00390766" w:rsidRPr="00462401" w:rsidRDefault="00390766" w:rsidP="00462401">
      <w:pPr>
        <w:pStyle w:val="a5"/>
        <w:ind w:left="567"/>
        <w:jc w:val="both"/>
        <w:rPr>
          <w:color w:val="231F20"/>
          <w:sz w:val="24"/>
          <w:szCs w:val="24"/>
        </w:rPr>
      </w:pPr>
      <w:r w:rsidRPr="00462401">
        <w:rPr>
          <w:color w:val="231F20"/>
          <w:sz w:val="24"/>
          <w:szCs w:val="24"/>
        </w:rPr>
        <w:t>- понимать смысл химических терминов.</w:t>
      </w:r>
    </w:p>
    <w:p w:rsidR="00390766" w:rsidRPr="00462401" w:rsidRDefault="00390766" w:rsidP="00462401">
      <w:pPr>
        <w:pStyle w:val="a3"/>
        <w:numPr>
          <w:ilvl w:val="0"/>
          <w:numId w:val="4"/>
        </w:numPr>
        <w:ind w:left="567" w:hanging="207"/>
        <w:jc w:val="both"/>
        <w:rPr>
          <w:b/>
          <w:bCs/>
          <w:iCs/>
          <w:sz w:val="24"/>
          <w:szCs w:val="24"/>
        </w:rPr>
      </w:pPr>
      <w:r w:rsidRPr="00462401">
        <w:rPr>
          <w:iCs/>
          <w:sz w:val="24"/>
          <w:szCs w:val="24"/>
        </w:rPr>
        <w:t xml:space="preserve">овладение основами методов познания, характерных для естественных наук: </w:t>
      </w:r>
    </w:p>
    <w:p w:rsidR="00390766" w:rsidRPr="00462401" w:rsidRDefault="00390766" w:rsidP="00462401">
      <w:pPr>
        <w:pStyle w:val="a5"/>
        <w:ind w:left="567"/>
        <w:jc w:val="both"/>
        <w:rPr>
          <w:color w:val="231F20"/>
          <w:sz w:val="24"/>
          <w:szCs w:val="24"/>
        </w:rPr>
      </w:pPr>
      <w:r w:rsidRPr="00462401">
        <w:rPr>
          <w:color w:val="231F20"/>
          <w:sz w:val="24"/>
          <w:szCs w:val="24"/>
        </w:rPr>
        <w:t>- характеризовать методы химической науки (наблюдение, сравнение, эксперимент, измерение) и их роль в познании природы;</w:t>
      </w:r>
    </w:p>
    <w:p w:rsidR="00390766" w:rsidRPr="00462401" w:rsidRDefault="00390766" w:rsidP="00462401">
      <w:pPr>
        <w:pStyle w:val="a5"/>
        <w:ind w:left="567"/>
        <w:jc w:val="both"/>
        <w:rPr>
          <w:color w:val="231F20"/>
          <w:sz w:val="24"/>
          <w:szCs w:val="24"/>
        </w:rPr>
      </w:pPr>
      <w:r w:rsidRPr="00462401">
        <w:rPr>
          <w:color w:val="231F20"/>
          <w:sz w:val="24"/>
          <w:szCs w:val="24"/>
        </w:rPr>
        <w:lastRenderedPageBreak/>
        <w:t>- проводить химические опыты и эксперименты и объяснять их результаты.</w:t>
      </w:r>
    </w:p>
    <w:p w:rsidR="00390766" w:rsidRPr="00462401" w:rsidRDefault="00390766" w:rsidP="00462401">
      <w:pPr>
        <w:pStyle w:val="a3"/>
        <w:numPr>
          <w:ilvl w:val="0"/>
          <w:numId w:val="4"/>
        </w:numPr>
        <w:ind w:left="567" w:hanging="207"/>
        <w:jc w:val="both"/>
        <w:rPr>
          <w:b/>
          <w:bCs/>
          <w:i/>
          <w:iCs/>
          <w:sz w:val="24"/>
          <w:szCs w:val="24"/>
        </w:rPr>
      </w:pPr>
      <w:r w:rsidRPr="00462401">
        <w:rPr>
          <w:sz w:val="24"/>
          <w:szCs w:val="24"/>
        </w:rPr>
        <w:t>умение оценивать поведение человека с точки зрения химической безопасности по отношению к человеку и природе:</w:t>
      </w:r>
    </w:p>
    <w:p w:rsidR="00390766" w:rsidRPr="00462401" w:rsidRDefault="00390766" w:rsidP="00462401">
      <w:pPr>
        <w:ind w:left="567" w:firstLine="142"/>
        <w:jc w:val="both"/>
        <w:rPr>
          <w:color w:val="231F20"/>
          <w:sz w:val="24"/>
          <w:szCs w:val="24"/>
        </w:rPr>
      </w:pPr>
      <w:r w:rsidRPr="00462401">
        <w:rPr>
          <w:color w:val="231F20"/>
          <w:sz w:val="24"/>
          <w:szCs w:val="24"/>
        </w:rPr>
        <w:t>- использовать знания химии при соблюдении правил использования бытовых химических препаратов;</w:t>
      </w:r>
    </w:p>
    <w:p w:rsidR="00C33906" w:rsidRPr="005E5199" w:rsidRDefault="00390766" w:rsidP="005E5199">
      <w:pPr>
        <w:ind w:left="567" w:firstLine="142"/>
        <w:jc w:val="both"/>
        <w:rPr>
          <w:color w:val="231F20"/>
          <w:sz w:val="24"/>
          <w:szCs w:val="24"/>
        </w:rPr>
      </w:pPr>
      <w:r w:rsidRPr="00462401">
        <w:rPr>
          <w:color w:val="231F20"/>
          <w:sz w:val="24"/>
          <w:szCs w:val="24"/>
        </w:rPr>
        <w:t>– различать опасные и безопасные вещества.</w:t>
      </w:r>
    </w:p>
    <w:p w:rsidR="004D09C7" w:rsidRPr="005E5199" w:rsidRDefault="002653A3" w:rsidP="004D09C7">
      <w:pPr>
        <w:shd w:val="clear" w:color="auto" w:fill="FFFFFF"/>
        <w:jc w:val="both"/>
        <w:rPr>
          <w:b/>
          <w:bCs/>
          <w:i/>
          <w:sz w:val="24"/>
          <w:szCs w:val="24"/>
          <w:shd w:val="clear" w:color="auto" w:fill="FFFFFF"/>
        </w:rPr>
      </w:pPr>
      <w:r w:rsidRPr="002653A3">
        <w:rPr>
          <w:b/>
          <w:i/>
          <w:iCs/>
          <w:sz w:val="24"/>
          <w:szCs w:val="24"/>
        </w:rPr>
        <w:t>Выпускник п</w:t>
      </w:r>
      <w:r>
        <w:rPr>
          <w:b/>
          <w:i/>
          <w:iCs/>
          <w:sz w:val="24"/>
          <w:szCs w:val="24"/>
        </w:rPr>
        <w:t>олучит возможность научиться в 8</w:t>
      </w:r>
      <w:r w:rsidRPr="002653A3">
        <w:rPr>
          <w:b/>
          <w:i/>
          <w:iCs/>
          <w:sz w:val="24"/>
          <w:szCs w:val="24"/>
        </w:rPr>
        <w:t xml:space="preserve"> классе</w:t>
      </w:r>
      <w:r w:rsidR="004D09C7" w:rsidRPr="005E5199">
        <w:rPr>
          <w:b/>
          <w:bCs/>
          <w:i/>
          <w:sz w:val="24"/>
          <w:szCs w:val="24"/>
          <w:shd w:val="clear" w:color="auto" w:fill="FFFFFF"/>
        </w:rPr>
        <w:t>:</w:t>
      </w:r>
    </w:p>
    <w:p w:rsidR="002E3DFE" w:rsidRPr="00462401" w:rsidRDefault="004D0F05" w:rsidP="00462401">
      <w:pPr>
        <w:ind w:firstLine="708"/>
        <w:rPr>
          <w:sz w:val="24"/>
          <w:szCs w:val="24"/>
        </w:rPr>
      </w:pPr>
      <w:r w:rsidRPr="00462401">
        <w:rPr>
          <w:sz w:val="24"/>
          <w:szCs w:val="24"/>
        </w:rPr>
        <w:t xml:space="preserve">  -</w:t>
      </w:r>
      <w:r w:rsidR="002E3DFE" w:rsidRPr="00462401">
        <w:rPr>
          <w:sz w:val="24"/>
          <w:szCs w:val="24"/>
        </w:rPr>
        <w:t xml:space="preserve">применять следующие понятия: химический элемент, атом, изотопы, ионы, молекулы; простое и сложное вещество; аллотропия; относительная атомная и молекулярная массы, количество вещества, молярная масса, молярный объем, число Авогадро; </w:t>
      </w:r>
      <w:proofErr w:type="spellStart"/>
      <w:r w:rsidR="002E3DFE" w:rsidRPr="00462401">
        <w:rPr>
          <w:sz w:val="24"/>
          <w:szCs w:val="24"/>
        </w:rPr>
        <w:t>электроотрицательность</w:t>
      </w:r>
      <w:proofErr w:type="spellEnd"/>
      <w:r w:rsidR="002E3DFE" w:rsidRPr="00462401">
        <w:rPr>
          <w:sz w:val="24"/>
          <w:szCs w:val="24"/>
        </w:rPr>
        <w:t>, степень окисления, окислительно-восстановительный процесс; химическая связь, ее виды и разновидности; химическая реакция и ее классификации; скорость химической реакции и факторы ее зависимости; обратимость химических реакций, химическое равновесие и условия его смещения; электролитическая диссоциация, гидратация молекул и ионов; ионы, их классификация и свойства; электрохимический ряд напряжений металлов;</w:t>
      </w:r>
    </w:p>
    <w:p w:rsidR="002E3DFE" w:rsidRPr="00462401" w:rsidRDefault="004D0F05" w:rsidP="00462401">
      <w:pPr>
        <w:ind w:firstLine="708"/>
        <w:rPr>
          <w:sz w:val="24"/>
          <w:szCs w:val="24"/>
        </w:rPr>
      </w:pPr>
      <w:r w:rsidRPr="00462401">
        <w:rPr>
          <w:sz w:val="24"/>
          <w:szCs w:val="24"/>
        </w:rPr>
        <w:t>-</w:t>
      </w:r>
      <w:r w:rsidR="002E3DFE" w:rsidRPr="00462401">
        <w:rPr>
          <w:sz w:val="24"/>
          <w:szCs w:val="24"/>
        </w:rPr>
        <w:t>разъяснять смысл химических формул и уравнений; объяснять действие изученных закономерностей (сохранения массы веществ при химических ре акциях); определять степени окисления атомов химических элементов по формулам их соединений; составлять уравнения реакций, определять их вид и характеризовать окислительно-восстановительные реакции, определять по составу (химическим форму лам) принадлежность веществ к различным классам соединений и характеризовать их химические свойства, в том числе и в свете теории электролитической диссоциации; устанавливать генетическую связь между классами неорганических соединений и зависимость между составом вещества и его свойствами;</w:t>
      </w:r>
    </w:p>
    <w:p w:rsidR="002E3DFE" w:rsidRPr="00462401" w:rsidRDefault="004D0F05" w:rsidP="00462401">
      <w:pPr>
        <w:ind w:firstLine="708"/>
        <w:rPr>
          <w:sz w:val="24"/>
          <w:szCs w:val="24"/>
        </w:rPr>
      </w:pPr>
      <w:r w:rsidRPr="00462401">
        <w:rPr>
          <w:sz w:val="24"/>
          <w:szCs w:val="24"/>
        </w:rPr>
        <w:t>-</w:t>
      </w:r>
      <w:r w:rsidR="002E3DFE" w:rsidRPr="00462401">
        <w:rPr>
          <w:sz w:val="24"/>
          <w:szCs w:val="24"/>
        </w:rPr>
        <w:t xml:space="preserve"> обращаться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оформлять результаты наблюдений.</w:t>
      </w:r>
    </w:p>
    <w:p w:rsidR="000B349E" w:rsidRDefault="000B349E"/>
    <w:p w:rsidR="000B349E" w:rsidRDefault="000B349E"/>
    <w:p w:rsidR="000B349E" w:rsidRDefault="000B349E"/>
    <w:p w:rsidR="000B349E" w:rsidRDefault="000B349E"/>
    <w:p w:rsidR="000B349E" w:rsidRDefault="000B349E"/>
    <w:p w:rsidR="000B349E" w:rsidRDefault="000B349E"/>
    <w:p w:rsidR="000B349E" w:rsidRDefault="000B349E" w:rsidP="000B349E">
      <w:pPr>
        <w:pStyle w:val="a6"/>
        <w:jc w:val="center"/>
        <w:rPr>
          <w:b/>
        </w:rPr>
        <w:sectPr w:rsidR="000B349E" w:rsidSect="00BD5816">
          <w:pgSz w:w="11906" w:h="16838"/>
          <w:pgMar w:top="567" w:right="849" w:bottom="567" w:left="1701" w:header="709" w:footer="709" w:gutter="0"/>
          <w:cols w:space="708"/>
          <w:docGrid w:linePitch="360"/>
        </w:sectPr>
      </w:pPr>
    </w:p>
    <w:p w:rsidR="002242A2" w:rsidRPr="002242A2" w:rsidRDefault="002242A2" w:rsidP="002242A2">
      <w:pPr>
        <w:jc w:val="center"/>
        <w:rPr>
          <w:b/>
          <w:bCs/>
          <w:sz w:val="24"/>
          <w:szCs w:val="24"/>
        </w:rPr>
      </w:pPr>
      <w:r w:rsidRPr="002242A2">
        <w:rPr>
          <w:b/>
          <w:bCs/>
          <w:sz w:val="24"/>
          <w:szCs w:val="24"/>
        </w:rPr>
        <w:lastRenderedPageBreak/>
        <w:t>СОДЕРЖ</w:t>
      </w:r>
      <w:r>
        <w:rPr>
          <w:b/>
          <w:bCs/>
          <w:sz w:val="24"/>
          <w:szCs w:val="24"/>
        </w:rPr>
        <w:t>АНИЕ УЧЕБНОГО ПРЕДМЕТА ХИМИЯ</w:t>
      </w:r>
      <w:r w:rsidR="00C9098D">
        <w:rPr>
          <w:b/>
          <w:bCs/>
          <w:sz w:val="24"/>
          <w:szCs w:val="24"/>
        </w:rPr>
        <w:t xml:space="preserve"> 8</w:t>
      </w:r>
      <w:r w:rsidR="00085CD4">
        <w:rPr>
          <w:b/>
          <w:bCs/>
          <w:sz w:val="24"/>
          <w:szCs w:val="24"/>
        </w:rPr>
        <w:t>а</w:t>
      </w:r>
      <w:r w:rsidRPr="002242A2">
        <w:rPr>
          <w:b/>
          <w:bCs/>
          <w:sz w:val="24"/>
          <w:szCs w:val="24"/>
        </w:rPr>
        <w:t>КЛАСС</w:t>
      </w:r>
    </w:p>
    <w:tbl>
      <w:tblPr>
        <w:tblStyle w:val="a8"/>
        <w:tblW w:w="15701" w:type="dxa"/>
        <w:tblLayout w:type="fixed"/>
        <w:tblLook w:val="04A0"/>
      </w:tblPr>
      <w:tblGrid>
        <w:gridCol w:w="534"/>
        <w:gridCol w:w="1984"/>
        <w:gridCol w:w="5812"/>
        <w:gridCol w:w="1417"/>
        <w:gridCol w:w="5954"/>
      </w:tblGrid>
      <w:tr w:rsidR="000B349E" w:rsidRPr="00A419EB" w:rsidTr="00837A9C">
        <w:tc>
          <w:tcPr>
            <w:tcW w:w="534" w:type="dxa"/>
          </w:tcPr>
          <w:p w:rsidR="000B349E" w:rsidRPr="00D76F19" w:rsidRDefault="000B349E" w:rsidP="00462401">
            <w:pPr>
              <w:jc w:val="center"/>
            </w:pPr>
            <w:r w:rsidRPr="00D76F19">
              <w:t xml:space="preserve">№ </w:t>
            </w:r>
            <w:proofErr w:type="spellStart"/>
            <w:r w:rsidRPr="00D76F19">
              <w:t>п.п</w:t>
            </w:r>
            <w:proofErr w:type="spellEnd"/>
          </w:p>
        </w:tc>
        <w:tc>
          <w:tcPr>
            <w:tcW w:w="1984" w:type="dxa"/>
          </w:tcPr>
          <w:p w:rsidR="002E3DFE" w:rsidRPr="00D76F19" w:rsidRDefault="000B349E" w:rsidP="00462401">
            <w:pPr>
              <w:jc w:val="center"/>
            </w:pPr>
            <w:r w:rsidRPr="00D76F19">
              <w:t xml:space="preserve">Наименование </w:t>
            </w:r>
          </w:p>
          <w:p w:rsidR="000B349E" w:rsidRPr="00D76F19" w:rsidRDefault="000B349E" w:rsidP="00462401">
            <w:pPr>
              <w:jc w:val="center"/>
            </w:pPr>
            <w:r w:rsidRPr="00D76F19">
              <w:t>разделов</w:t>
            </w:r>
          </w:p>
        </w:tc>
        <w:tc>
          <w:tcPr>
            <w:tcW w:w="5812" w:type="dxa"/>
          </w:tcPr>
          <w:p w:rsidR="004D09C7" w:rsidRPr="00D76F19" w:rsidRDefault="004D09C7" w:rsidP="004D09C7">
            <w:pPr>
              <w:jc w:val="center"/>
              <w:rPr>
                <w:bCs/>
              </w:rPr>
            </w:pPr>
            <w:r w:rsidRPr="00D76F19">
              <w:rPr>
                <w:bCs/>
              </w:rPr>
              <w:t>Содержание раздела</w:t>
            </w:r>
          </w:p>
          <w:p w:rsidR="000B349E" w:rsidRPr="00D76F19" w:rsidRDefault="004D09C7" w:rsidP="004D09C7">
            <w:pPr>
              <w:jc w:val="center"/>
            </w:pPr>
            <w:r w:rsidRPr="00D76F19">
              <w:rPr>
                <w:bCs/>
              </w:rPr>
              <w:t>Основная цель</w:t>
            </w:r>
          </w:p>
        </w:tc>
        <w:tc>
          <w:tcPr>
            <w:tcW w:w="1417" w:type="dxa"/>
          </w:tcPr>
          <w:p w:rsidR="000B349E" w:rsidRPr="00D76F19" w:rsidRDefault="000B349E" w:rsidP="004D1D4A">
            <w:pPr>
              <w:jc w:val="center"/>
            </w:pPr>
            <w:r w:rsidRPr="00D76F19">
              <w:t>Общее количество часов</w:t>
            </w:r>
          </w:p>
        </w:tc>
        <w:tc>
          <w:tcPr>
            <w:tcW w:w="5954" w:type="dxa"/>
          </w:tcPr>
          <w:p w:rsidR="000B349E" w:rsidRPr="00D76F19" w:rsidRDefault="000B349E" w:rsidP="004D1D4A">
            <w:pPr>
              <w:jc w:val="center"/>
            </w:pPr>
            <w:r w:rsidRPr="00D76F19">
              <w:t>Характеристика основных видов учебной деятельности</w:t>
            </w:r>
            <w:r w:rsidR="002E3DFE" w:rsidRPr="00D76F19">
              <w:t xml:space="preserve"> учащихся.</w:t>
            </w:r>
          </w:p>
        </w:tc>
      </w:tr>
      <w:tr w:rsidR="000B349E" w:rsidRPr="00034603" w:rsidTr="00837A9C">
        <w:tc>
          <w:tcPr>
            <w:tcW w:w="534" w:type="dxa"/>
          </w:tcPr>
          <w:p w:rsidR="000B349E" w:rsidRPr="00462401" w:rsidRDefault="000B349E" w:rsidP="00462401">
            <w:r w:rsidRPr="00462401">
              <w:t>1</w:t>
            </w:r>
          </w:p>
        </w:tc>
        <w:tc>
          <w:tcPr>
            <w:tcW w:w="1984" w:type="dxa"/>
          </w:tcPr>
          <w:p w:rsidR="000B349E" w:rsidRPr="00D76F19" w:rsidRDefault="000B349E" w:rsidP="00462401">
            <w:pPr>
              <w:pStyle w:val="1"/>
              <w:spacing w:after="0" w:line="240" w:lineRule="auto"/>
              <w:ind w:left="0"/>
              <w:rPr>
                <w:rFonts w:ascii="Times New Roman" w:hAnsi="Times New Roman"/>
                <w:sz w:val="20"/>
                <w:szCs w:val="20"/>
              </w:rPr>
            </w:pPr>
            <w:r w:rsidRPr="00D76F19">
              <w:rPr>
                <w:rFonts w:ascii="Times New Roman" w:hAnsi="Times New Roman"/>
                <w:sz w:val="20"/>
                <w:szCs w:val="20"/>
              </w:rPr>
              <w:t>Введение в химию.</w:t>
            </w:r>
          </w:p>
          <w:p w:rsidR="000B349E" w:rsidRPr="00D76F19" w:rsidRDefault="000B349E" w:rsidP="00462401"/>
        </w:tc>
        <w:tc>
          <w:tcPr>
            <w:tcW w:w="5812" w:type="dxa"/>
          </w:tcPr>
          <w:p w:rsidR="000B349E" w:rsidRPr="00D76F19" w:rsidRDefault="000B349E" w:rsidP="00462401">
            <w:pPr>
              <w:pStyle w:val="1"/>
              <w:spacing w:after="0" w:line="240" w:lineRule="auto"/>
              <w:ind w:left="0"/>
              <w:rPr>
                <w:rFonts w:ascii="Times New Roman" w:hAnsi="Times New Roman"/>
                <w:sz w:val="20"/>
                <w:szCs w:val="20"/>
              </w:rPr>
            </w:pPr>
            <w:r w:rsidRPr="00D76F19">
              <w:rPr>
                <w:rFonts w:ascii="Times New Roman" w:hAnsi="Times New Roman"/>
                <w:sz w:val="20"/>
                <w:szCs w:val="20"/>
              </w:rPr>
              <w:t>Химия — наука о вещества</w:t>
            </w:r>
            <w:r w:rsidR="000C7648" w:rsidRPr="00D76F19">
              <w:rPr>
                <w:rFonts w:ascii="Times New Roman" w:hAnsi="Times New Roman"/>
                <w:sz w:val="20"/>
                <w:szCs w:val="20"/>
              </w:rPr>
              <w:t>х, их свойствах и превращениях.</w:t>
            </w:r>
          </w:p>
          <w:p w:rsidR="000B349E" w:rsidRPr="00D76F19" w:rsidRDefault="000B349E" w:rsidP="00462401">
            <w:pPr>
              <w:pStyle w:val="1"/>
              <w:spacing w:after="0" w:line="240" w:lineRule="auto"/>
              <w:ind w:left="0"/>
              <w:rPr>
                <w:rFonts w:ascii="Times New Roman" w:hAnsi="Times New Roman"/>
                <w:sz w:val="20"/>
                <w:szCs w:val="20"/>
              </w:rPr>
            </w:pPr>
            <w:r w:rsidRPr="00D76F19">
              <w:rPr>
                <w:rFonts w:ascii="Times New Roman" w:hAnsi="Times New Roman"/>
                <w:sz w:val="20"/>
                <w:szCs w:val="20"/>
              </w:rPr>
              <w:t xml:space="preserve">Краткие сведения из истории возникновения и развития химии. </w:t>
            </w:r>
          </w:p>
          <w:p w:rsidR="000B349E" w:rsidRPr="00D76F19" w:rsidRDefault="000B349E" w:rsidP="00462401">
            <w:pPr>
              <w:pStyle w:val="1"/>
              <w:spacing w:after="0" w:line="240" w:lineRule="auto"/>
              <w:ind w:left="0"/>
              <w:rPr>
                <w:rFonts w:ascii="Times New Roman" w:hAnsi="Times New Roman"/>
                <w:b/>
                <w:sz w:val="20"/>
                <w:szCs w:val="20"/>
              </w:rPr>
            </w:pPr>
            <w:r w:rsidRPr="00D76F19">
              <w:rPr>
                <w:rFonts w:ascii="Times New Roman" w:hAnsi="Times New Roman"/>
                <w:sz w:val="20"/>
                <w:szCs w:val="20"/>
              </w:rPr>
              <w:t>Химическая с</w:t>
            </w:r>
            <w:r w:rsidR="000C7648" w:rsidRPr="00D76F19">
              <w:rPr>
                <w:rFonts w:ascii="Times New Roman" w:hAnsi="Times New Roman"/>
                <w:sz w:val="20"/>
                <w:szCs w:val="20"/>
              </w:rPr>
              <w:t>имволика.</w:t>
            </w:r>
          </w:p>
          <w:p w:rsidR="000B349E" w:rsidRPr="00D76F19" w:rsidRDefault="000B349E" w:rsidP="00462401">
            <w:r w:rsidRPr="00D76F19">
              <w:t xml:space="preserve"> Периодическая система химических элементов Д</w:t>
            </w:r>
            <w:r w:rsidRPr="00D76F19">
              <w:rPr>
                <w:i/>
                <w:iCs/>
              </w:rPr>
              <w:t xml:space="preserve">. </w:t>
            </w:r>
            <w:r w:rsidR="000C7648" w:rsidRPr="00D76F19">
              <w:t>И. Менделеева</w:t>
            </w:r>
            <w:r w:rsidRPr="00D76F19">
              <w:t xml:space="preserve">. </w:t>
            </w:r>
          </w:p>
          <w:p w:rsidR="0031772D" w:rsidRPr="00D76F19" w:rsidRDefault="0031772D" w:rsidP="00462401">
            <w:r w:rsidRPr="00D76F19">
              <w:rPr>
                <w:b/>
              </w:rPr>
              <w:t xml:space="preserve">Основная </w:t>
            </w:r>
            <w:r w:rsidR="00D92EC3" w:rsidRPr="00D76F19">
              <w:rPr>
                <w:b/>
              </w:rPr>
              <w:t>цель</w:t>
            </w:r>
            <w:r w:rsidR="00D92EC3" w:rsidRPr="00D76F19">
              <w:t>:</w:t>
            </w:r>
            <w:r w:rsidR="00D92EC3" w:rsidRPr="00D76F19">
              <w:rPr>
                <w:bCs/>
              </w:rPr>
              <w:t xml:space="preserve"> понять</w:t>
            </w:r>
            <w:r w:rsidR="004451D8" w:rsidRPr="00D76F19">
              <w:rPr>
                <w:bCs/>
              </w:rPr>
              <w:t xml:space="preserve"> важнейшие</w:t>
            </w:r>
            <w:r w:rsidRPr="00D76F19">
              <w:rPr>
                <w:bCs/>
              </w:rPr>
              <w:t xml:space="preserve"> химические понятия и основные законы химии.</w:t>
            </w:r>
          </w:p>
        </w:tc>
        <w:tc>
          <w:tcPr>
            <w:tcW w:w="1417" w:type="dxa"/>
          </w:tcPr>
          <w:p w:rsidR="000B349E" w:rsidRPr="00D76F19" w:rsidRDefault="00837A9C" w:rsidP="004D1D4A">
            <w:pPr>
              <w:jc w:val="center"/>
            </w:pPr>
            <w:r w:rsidRPr="00D76F19">
              <w:t xml:space="preserve">6 </w:t>
            </w:r>
          </w:p>
        </w:tc>
        <w:tc>
          <w:tcPr>
            <w:tcW w:w="5954" w:type="dxa"/>
          </w:tcPr>
          <w:p w:rsidR="000B349E" w:rsidRPr="00D76F19" w:rsidRDefault="000B349E" w:rsidP="00B32EB7">
            <w:pPr>
              <w:widowControl w:val="0"/>
              <w:shd w:val="clear" w:color="auto" w:fill="FFFFFF"/>
              <w:ind w:right="5"/>
              <w:rPr>
                <w:color w:val="000000"/>
                <w:spacing w:val="-3"/>
              </w:rPr>
            </w:pPr>
            <w:r w:rsidRPr="00D76F19">
              <w:rPr>
                <w:color w:val="000000"/>
                <w:spacing w:val="-2"/>
              </w:rPr>
              <w:t>использовать при характеристике веществ понятия: «атом», «молекула», «химический элемент», «химический знак, или сим</w:t>
            </w:r>
            <w:r w:rsidRPr="00D76F19">
              <w:rPr>
                <w:color w:val="000000"/>
                <w:spacing w:val="-2"/>
              </w:rPr>
              <w:softHyphen/>
              <w:t xml:space="preserve">вол», «вещество», «простое вещество», «сложное вещество», </w:t>
            </w:r>
            <w:r w:rsidRPr="00D76F19">
              <w:rPr>
                <w:color w:val="000000"/>
                <w:spacing w:val="-7"/>
              </w:rPr>
              <w:t xml:space="preserve">«свойства веществ», «химические явления», «физические явления», </w:t>
            </w:r>
            <w:r w:rsidRPr="00D76F19">
              <w:rPr>
                <w:color w:val="000000"/>
                <w:spacing w:val="-1"/>
              </w:rPr>
              <w:t xml:space="preserve">«коэффициенты», «индексы», «относительная атомная масса», </w:t>
            </w:r>
            <w:r w:rsidRPr="00D76F19">
              <w:rPr>
                <w:color w:val="000000"/>
                <w:spacing w:val="-3"/>
              </w:rPr>
              <w:t xml:space="preserve">«относительная молекулярная масса», «массовая доля </w:t>
            </w:r>
            <w:r w:rsidR="00837A9C" w:rsidRPr="00D76F19">
              <w:rPr>
                <w:color w:val="000000"/>
                <w:spacing w:val="-3"/>
              </w:rPr>
              <w:t>элемента»;</w:t>
            </w:r>
            <w:r w:rsidR="00837A9C" w:rsidRPr="00D76F19">
              <w:rPr>
                <w:color w:val="000000"/>
              </w:rPr>
              <w:t xml:space="preserve"> предметы</w:t>
            </w:r>
            <w:r w:rsidRPr="00D76F19">
              <w:rPr>
                <w:color w:val="000000"/>
              </w:rPr>
              <w:t xml:space="preserve"> изучения естественнонаучных дисциплин, в том числе химии; химические символы, их названия и </w:t>
            </w:r>
            <w:r w:rsidR="00837A9C" w:rsidRPr="00D76F19">
              <w:rPr>
                <w:color w:val="000000"/>
              </w:rPr>
              <w:t>произношение; классифицировать</w:t>
            </w:r>
            <w:r w:rsidRPr="00D76F19">
              <w:rPr>
                <w:color w:val="000000"/>
              </w:rPr>
              <w:t xml:space="preserve"> вещества по составу на простые и </w:t>
            </w:r>
            <w:r w:rsidR="00837A9C" w:rsidRPr="00D76F19">
              <w:rPr>
                <w:color w:val="000000"/>
              </w:rPr>
              <w:t>сложные; различать</w:t>
            </w:r>
            <w:r w:rsidRPr="00D76F19">
              <w:rPr>
                <w:color w:val="000000"/>
              </w:rPr>
              <w:t xml:space="preserve">: тела и вещества; химический элемент и простое </w:t>
            </w:r>
            <w:r w:rsidR="00837A9C" w:rsidRPr="00D76F19">
              <w:rPr>
                <w:color w:val="000000"/>
              </w:rPr>
              <w:t>вещество; описывать</w:t>
            </w:r>
            <w:r w:rsidRPr="00D76F19">
              <w:rPr>
                <w:color w:val="000000"/>
              </w:rPr>
              <w:t xml:space="preserve">: формы существования химических элементов (свободные атомы, простые вещества, сложные </w:t>
            </w:r>
            <w:r w:rsidR="00B32EB7" w:rsidRPr="00D76F19">
              <w:rPr>
                <w:color w:val="000000"/>
              </w:rPr>
              <w:t>вещества).</w:t>
            </w:r>
          </w:p>
        </w:tc>
      </w:tr>
      <w:tr w:rsidR="000B349E" w:rsidRPr="00034603" w:rsidTr="00837A9C">
        <w:tc>
          <w:tcPr>
            <w:tcW w:w="534" w:type="dxa"/>
          </w:tcPr>
          <w:p w:rsidR="000B349E" w:rsidRPr="00462401" w:rsidRDefault="000B349E" w:rsidP="00462401">
            <w:r w:rsidRPr="00462401">
              <w:t>2</w:t>
            </w:r>
          </w:p>
        </w:tc>
        <w:tc>
          <w:tcPr>
            <w:tcW w:w="1984" w:type="dxa"/>
          </w:tcPr>
          <w:p w:rsidR="000B349E" w:rsidRPr="00462401" w:rsidRDefault="000B349E" w:rsidP="00462401">
            <w:pPr>
              <w:rPr>
                <w:i/>
                <w:iCs/>
              </w:rPr>
            </w:pPr>
            <w:r w:rsidRPr="00462401">
              <w:t>Атомы химических элементов.</w:t>
            </w:r>
          </w:p>
          <w:p w:rsidR="000B349E" w:rsidRPr="00462401" w:rsidRDefault="000B349E" w:rsidP="00462401"/>
        </w:tc>
        <w:tc>
          <w:tcPr>
            <w:tcW w:w="5812" w:type="dxa"/>
          </w:tcPr>
          <w:p w:rsidR="000B349E" w:rsidRPr="00462401" w:rsidRDefault="000B349E" w:rsidP="00462401">
            <w:r w:rsidRPr="00462401">
              <w:t xml:space="preserve">Атомы как форма существования химических элементов. </w:t>
            </w:r>
          </w:p>
          <w:p w:rsidR="000B349E" w:rsidRPr="00462401" w:rsidRDefault="000B349E" w:rsidP="00462401">
            <w:r w:rsidRPr="00462401">
              <w:t xml:space="preserve">Изменение числа протонов в ядре атома - образование новых химических элементов. </w:t>
            </w:r>
          </w:p>
          <w:p w:rsidR="000B349E" w:rsidRPr="00462401" w:rsidRDefault="000B349E" w:rsidP="00B32EB7">
            <w:r w:rsidRPr="00462401">
              <w:t xml:space="preserve">Изменение числа нейтронов в ядре атома - образование изотопов. </w:t>
            </w:r>
          </w:p>
          <w:p w:rsidR="000B349E" w:rsidRDefault="000B349E" w:rsidP="00462401">
            <w:r w:rsidRPr="00462401">
              <w:t xml:space="preserve">Изменение числа электронов на внешнем электронном уровне атома химического </w:t>
            </w:r>
            <w:r w:rsidR="004451D8" w:rsidRPr="00462401">
              <w:t>элемента. Ковалент</w:t>
            </w:r>
            <w:r w:rsidR="004451D8">
              <w:t>ная</w:t>
            </w:r>
            <w:r w:rsidR="00B32EB7">
              <w:t xml:space="preserve"> неполярная химическая связь. Металлическая химическая связь.</w:t>
            </w:r>
          </w:p>
          <w:p w:rsidR="00B32EB7" w:rsidRPr="00462401" w:rsidRDefault="00B32EB7" w:rsidP="00462401">
            <w:r w:rsidRPr="00B32EB7">
              <w:rPr>
                <w:b/>
              </w:rPr>
              <w:t xml:space="preserve">Основная </w:t>
            </w:r>
            <w:r w:rsidR="004451D8" w:rsidRPr="00B32EB7">
              <w:rPr>
                <w:b/>
              </w:rPr>
              <w:t>цель</w:t>
            </w:r>
            <w:r w:rsidR="004451D8" w:rsidRPr="00B32EB7">
              <w:t>:</w:t>
            </w:r>
            <w:r w:rsidR="00D92EC3" w:rsidRPr="00B32EB7">
              <w:rPr>
                <w:bCs/>
                <w:color w:val="000000"/>
              </w:rPr>
              <w:t>понимать</w:t>
            </w:r>
            <w:r w:rsidR="00D92EC3" w:rsidRPr="00B32EB7">
              <w:rPr>
                <w:bCs/>
              </w:rPr>
              <w:t xml:space="preserve"> сущность</w:t>
            </w:r>
            <w:r w:rsidRPr="00B32EB7">
              <w:rPr>
                <w:bCs/>
              </w:rPr>
              <w:t xml:space="preserve"> и значение периодического закона химических элементов Д.И. Менделеева</w:t>
            </w:r>
            <w:r>
              <w:rPr>
                <w:bCs/>
              </w:rPr>
              <w:t>.</w:t>
            </w:r>
          </w:p>
        </w:tc>
        <w:tc>
          <w:tcPr>
            <w:tcW w:w="1417" w:type="dxa"/>
          </w:tcPr>
          <w:p w:rsidR="000B349E" w:rsidRPr="006914CD" w:rsidRDefault="00D76F19" w:rsidP="004D1D4A">
            <w:pPr>
              <w:jc w:val="center"/>
              <w:rPr>
                <w:sz w:val="22"/>
                <w:szCs w:val="22"/>
              </w:rPr>
            </w:pPr>
            <w:r>
              <w:rPr>
                <w:iCs/>
                <w:sz w:val="22"/>
                <w:szCs w:val="22"/>
              </w:rPr>
              <w:t>8</w:t>
            </w:r>
          </w:p>
        </w:tc>
        <w:tc>
          <w:tcPr>
            <w:tcW w:w="5954" w:type="dxa"/>
          </w:tcPr>
          <w:p w:rsidR="000B349E" w:rsidRPr="00B32EB7" w:rsidRDefault="00837A9C" w:rsidP="00B32EB7">
            <w:pPr>
              <w:shd w:val="clear" w:color="auto" w:fill="FFFFFF"/>
              <w:spacing w:before="130"/>
              <w:jc w:val="both"/>
              <w:rPr>
                <w:b/>
                <w:u w:val="single"/>
              </w:rPr>
            </w:pPr>
            <w:r w:rsidRPr="00B32EB7">
              <w:rPr>
                <w:color w:val="000000"/>
              </w:rPr>
              <w:t>И</w:t>
            </w:r>
            <w:r w:rsidR="000B349E" w:rsidRPr="00B32EB7">
              <w:rPr>
                <w:color w:val="000000"/>
              </w:rPr>
              <w:t>спользовать при характеристике атомов понятия: «протон», «нейтрон», «электрон», «химический элемент», «массовое чис</w:t>
            </w:r>
            <w:r w:rsidR="000B349E" w:rsidRPr="00B32EB7">
              <w:rPr>
                <w:color w:val="000000"/>
              </w:rPr>
              <w:softHyphen/>
              <w:t>ло», «изотоп», «электронный слой», «энергетический уровень», «элементы-металлы», «элементы-неметаллы»; при характерис</w:t>
            </w:r>
            <w:r w:rsidR="000B349E" w:rsidRPr="00B32EB7">
              <w:rPr>
                <w:color w:val="000000"/>
              </w:rPr>
              <w:softHyphen/>
              <w:t>тике веществ понятия «ионная связь», «ионы», «ковалентная неполярная связь», «ковалентная полярная связь», «</w:t>
            </w:r>
            <w:proofErr w:type="spellStart"/>
            <w:r w:rsidR="000B349E" w:rsidRPr="00B32EB7">
              <w:rPr>
                <w:color w:val="000000"/>
              </w:rPr>
              <w:t>электроот</w:t>
            </w:r>
            <w:r w:rsidR="000B349E" w:rsidRPr="00B32EB7">
              <w:rPr>
                <w:color w:val="000000"/>
              </w:rPr>
              <w:softHyphen/>
              <w:t>рицательность</w:t>
            </w:r>
            <w:proofErr w:type="spellEnd"/>
            <w:r w:rsidR="000B349E" w:rsidRPr="00B32EB7">
              <w:rPr>
                <w:color w:val="000000"/>
              </w:rPr>
              <w:t xml:space="preserve">», «валентность», «металлическая </w:t>
            </w:r>
            <w:r w:rsidR="004451D8" w:rsidRPr="00B32EB7">
              <w:rPr>
                <w:color w:val="000000"/>
              </w:rPr>
              <w:t>связь»; описывать</w:t>
            </w:r>
            <w:r w:rsidR="000B349E" w:rsidRPr="00B32EB7">
              <w:rPr>
                <w:color w:val="000000"/>
              </w:rPr>
              <w:t xml:space="preserve"> состав и строение атомов элементов с порядковы</w:t>
            </w:r>
            <w:r w:rsidR="000B349E" w:rsidRPr="00B32EB7">
              <w:rPr>
                <w:color w:val="000000"/>
              </w:rPr>
              <w:softHyphen/>
              <w:t>ми номерами 1—20 в Периодической системе химических эле</w:t>
            </w:r>
            <w:r w:rsidR="000B349E" w:rsidRPr="00B32EB7">
              <w:rPr>
                <w:color w:val="000000"/>
              </w:rPr>
              <w:softHyphen/>
              <w:t xml:space="preserve">ментов Д. И. </w:t>
            </w:r>
            <w:r w:rsidR="004451D8" w:rsidRPr="00B32EB7">
              <w:rPr>
                <w:color w:val="000000"/>
              </w:rPr>
              <w:t>Менделеева; составлять</w:t>
            </w:r>
            <w:r w:rsidR="000B349E" w:rsidRPr="00B32EB7">
              <w:rPr>
                <w:color w:val="000000"/>
              </w:rPr>
              <w:t xml:space="preserve"> схемы распределения электронов по электрон</w:t>
            </w:r>
            <w:r w:rsidR="000B349E" w:rsidRPr="00B32EB7">
              <w:rPr>
                <w:color w:val="000000"/>
              </w:rPr>
              <w:softHyphen/>
              <w:t>ным слоям в электронной оболочке атомов; схемы образования разных типов химической связи (ионно</w:t>
            </w:r>
            <w:r w:rsidR="00B32EB7" w:rsidRPr="00B32EB7">
              <w:rPr>
                <w:color w:val="000000"/>
              </w:rPr>
              <w:t>й, ковалентной, метал</w:t>
            </w:r>
            <w:r w:rsidR="00B32EB7" w:rsidRPr="00B32EB7">
              <w:rPr>
                <w:color w:val="000000"/>
              </w:rPr>
              <w:softHyphen/>
              <w:t>лической).</w:t>
            </w:r>
          </w:p>
        </w:tc>
      </w:tr>
      <w:tr w:rsidR="000B349E" w:rsidRPr="00034603" w:rsidTr="00837A9C">
        <w:trPr>
          <w:trHeight w:val="562"/>
        </w:trPr>
        <w:tc>
          <w:tcPr>
            <w:tcW w:w="534" w:type="dxa"/>
          </w:tcPr>
          <w:p w:rsidR="000B349E" w:rsidRPr="00462401" w:rsidRDefault="000B349E" w:rsidP="00462401">
            <w:r w:rsidRPr="00462401">
              <w:t>3</w:t>
            </w:r>
          </w:p>
        </w:tc>
        <w:tc>
          <w:tcPr>
            <w:tcW w:w="1984" w:type="dxa"/>
          </w:tcPr>
          <w:p w:rsidR="000B349E" w:rsidRPr="00462401" w:rsidRDefault="000B349E" w:rsidP="00462401">
            <w:pPr>
              <w:rPr>
                <w:i/>
                <w:iCs/>
              </w:rPr>
            </w:pPr>
            <w:r w:rsidRPr="00462401">
              <w:t>Простые вещества.</w:t>
            </w:r>
          </w:p>
          <w:p w:rsidR="000B349E" w:rsidRPr="00462401" w:rsidRDefault="000B349E" w:rsidP="00462401"/>
        </w:tc>
        <w:tc>
          <w:tcPr>
            <w:tcW w:w="5812" w:type="dxa"/>
          </w:tcPr>
          <w:p w:rsidR="00B32EB7" w:rsidRPr="00462401" w:rsidRDefault="00B32EB7" w:rsidP="00A54D00">
            <w:r>
              <w:t>П</w:t>
            </w:r>
            <w:r w:rsidR="000B349E" w:rsidRPr="00462401">
              <w:t>ростые вещест</w:t>
            </w:r>
            <w:r>
              <w:t>ва – металлы.  П</w:t>
            </w:r>
            <w:r w:rsidR="00A54D00">
              <w:t>ростые вещества – неметаллы.</w:t>
            </w:r>
            <w:r w:rsidR="000B349E" w:rsidRPr="00462401">
              <w:t xml:space="preserve"> Количество </w:t>
            </w:r>
            <w:r w:rsidR="00A54D00">
              <w:t xml:space="preserve">вещества. </w:t>
            </w:r>
            <w:r w:rsidR="000B349E" w:rsidRPr="00462401">
              <w:t xml:space="preserve">Молярный объем газообразных веществ. </w:t>
            </w:r>
            <w:r w:rsidRPr="00B32EB7">
              <w:rPr>
                <w:b/>
              </w:rPr>
              <w:t xml:space="preserve">Основная </w:t>
            </w:r>
            <w:r w:rsidR="004451D8" w:rsidRPr="00B32EB7">
              <w:rPr>
                <w:b/>
              </w:rPr>
              <w:t>цель</w:t>
            </w:r>
            <w:r w:rsidR="004451D8" w:rsidRPr="00B32EB7">
              <w:t>:</w:t>
            </w:r>
            <w:r w:rsidR="004451D8" w:rsidRPr="00A54D00">
              <w:t xml:space="preserve"> объяснять</w:t>
            </w:r>
            <w:r w:rsidR="00A54D00" w:rsidRPr="00A54D00">
              <w:t xml:space="preserve"> связь между составом, строением и свойствами веществ.</w:t>
            </w:r>
          </w:p>
        </w:tc>
        <w:tc>
          <w:tcPr>
            <w:tcW w:w="1417" w:type="dxa"/>
          </w:tcPr>
          <w:p w:rsidR="000B349E" w:rsidRPr="006914CD" w:rsidRDefault="00837A9C" w:rsidP="004D1D4A">
            <w:pPr>
              <w:jc w:val="center"/>
              <w:rPr>
                <w:sz w:val="22"/>
                <w:szCs w:val="22"/>
              </w:rPr>
            </w:pPr>
            <w:r>
              <w:rPr>
                <w:sz w:val="22"/>
                <w:szCs w:val="22"/>
              </w:rPr>
              <w:t xml:space="preserve">5 </w:t>
            </w:r>
          </w:p>
        </w:tc>
        <w:tc>
          <w:tcPr>
            <w:tcW w:w="5954" w:type="dxa"/>
          </w:tcPr>
          <w:p w:rsidR="000B349E" w:rsidRPr="00904227" w:rsidRDefault="00837A9C" w:rsidP="00904227">
            <w:pPr>
              <w:widowControl w:val="0"/>
              <w:shd w:val="clear" w:color="auto" w:fill="FFFFFF"/>
            </w:pPr>
            <w:r w:rsidRPr="00904227">
              <w:t>И</w:t>
            </w:r>
            <w:r w:rsidR="000B349E" w:rsidRPr="00904227">
              <w:rPr>
                <w:color w:val="000000"/>
              </w:rPr>
              <w:t>спользовать при характеристике веществ понятия: «метал</w:t>
            </w:r>
            <w:r w:rsidR="000B349E" w:rsidRPr="00904227">
              <w:rPr>
                <w:color w:val="000000"/>
              </w:rPr>
              <w:softHyphen/>
              <w:t>лы», «пластичность», «теплопроводность», «электропровод</w:t>
            </w:r>
            <w:r w:rsidR="000B349E" w:rsidRPr="00904227">
              <w:rPr>
                <w:color w:val="000000"/>
              </w:rPr>
              <w:softHyphen/>
              <w:t>ность», «неметаллы», «аллотропия», «аллотропные видоизмене</w:t>
            </w:r>
            <w:r w:rsidR="000B349E" w:rsidRPr="00904227">
              <w:rPr>
                <w:color w:val="000000"/>
              </w:rPr>
              <w:softHyphen/>
              <w:t xml:space="preserve">ния, или </w:t>
            </w:r>
            <w:r w:rsidR="004451D8" w:rsidRPr="00904227">
              <w:rPr>
                <w:color w:val="000000"/>
              </w:rPr>
              <w:t>модификации»; описывать</w:t>
            </w:r>
            <w:r w:rsidR="000B349E" w:rsidRPr="00904227">
              <w:rPr>
                <w:color w:val="000000"/>
              </w:rPr>
              <w:t xml:space="preserve"> положение элементов-металлов и элементов-неметаллов в Периодической системе химических элементов Д. И. </w:t>
            </w:r>
            <w:r w:rsidR="004451D8" w:rsidRPr="00904227">
              <w:rPr>
                <w:color w:val="000000"/>
              </w:rPr>
              <w:t>Менделеева; классифицировать</w:t>
            </w:r>
            <w:r w:rsidR="000B349E" w:rsidRPr="00904227">
              <w:rPr>
                <w:color w:val="000000"/>
              </w:rPr>
              <w:t xml:space="preserve"> простые вещества на металлы и неметал</w:t>
            </w:r>
            <w:r w:rsidR="000B349E" w:rsidRPr="00904227">
              <w:rPr>
                <w:color w:val="000000"/>
              </w:rPr>
              <w:softHyphen/>
              <w:t xml:space="preserve">лы, </w:t>
            </w:r>
            <w:r w:rsidR="004451D8" w:rsidRPr="00904227">
              <w:rPr>
                <w:color w:val="000000"/>
              </w:rPr>
              <w:t>элементы; определять</w:t>
            </w:r>
            <w:r w:rsidR="000B349E" w:rsidRPr="00904227">
              <w:rPr>
                <w:color w:val="000000"/>
              </w:rPr>
              <w:t xml:space="preserve"> принадлежность неорганических веществ к одно</w:t>
            </w:r>
            <w:r w:rsidR="000B349E" w:rsidRPr="00904227">
              <w:rPr>
                <w:color w:val="000000"/>
              </w:rPr>
              <w:softHyphen/>
              <w:t>му из изученны</w:t>
            </w:r>
            <w:r w:rsidR="00904227">
              <w:rPr>
                <w:color w:val="000000"/>
              </w:rPr>
              <w:t>х классов — металлы и неметаллы.</w:t>
            </w:r>
          </w:p>
        </w:tc>
      </w:tr>
      <w:tr w:rsidR="000B349E" w:rsidRPr="00034603" w:rsidTr="00837A9C">
        <w:tc>
          <w:tcPr>
            <w:tcW w:w="534" w:type="dxa"/>
          </w:tcPr>
          <w:p w:rsidR="000B349E" w:rsidRPr="00462401" w:rsidRDefault="000B349E" w:rsidP="00462401">
            <w:r w:rsidRPr="00462401">
              <w:t>4</w:t>
            </w:r>
          </w:p>
        </w:tc>
        <w:tc>
          <w:tcPr>
            <w:tcW w:w="1984" w:type="dxa"/>
          </w:tcPr>
          <w:p w:rsidR="000B349E" w:rsidRPr="00462401" w:rsidRDefault="000B349E" w:rsidP="00462401">
            <w:pPr>
              <w:widowControl w:val="0"/>
              <w:shd w:val="clear" w:color="auto" w:fill="FFFFFF"/>
            </w:pPr>
            <w:r w:rsidRPr="00462401">
              <w:t xml:space="preserve">Соединения </w:t>
            </w:r>
            <w:r w:rsidRPr="00462401">
              <w:lastRenderedPageBreak/>
              <w:t>химических элементов.</w:t>
            </w:r>
          </w:p>
          <w:p w:rsidR="000B349E" w:rsidRPr="00462401" w:rsidRDefault="000B349E" w:rsidP="00462401"/>
        </w:tc>
        <w:tc>
          <w:tcPr>
            <w:tcW w:w="5812" w:type="dxa"/>
          </w:tcPr>
          <w:p w:rsidR="000B349E" w:rsidRPr="00462401" w:rsidRDefault="000B349E" w:rsidP="00462401">
            <w:r w:rsidRPr="00462401">
              <w:lastRenderedPageBreak/>
              <w:t>Степень окислен</w:t>
            </w:r>
            <w:r w:rsidR="00A54D00">
              <w:t xml:space="preserve">ия. Важнейшие классы бинарных соединений – </w:t>
            </w:r>
            <w:r w:rsidR="00A54D00">
              <w:lastRenderedPageBreak/>
              <w:t>оксиды и летучие бинарные соединения.</w:t>
            </w:r>
          </w:p>
          <w:p w:rsidR="000B349E" w:rsidRPr="00A54D00" w:rsidRDefault="00A54D00" w:rsidP="00462401">
            <w:r>
              <w:t>Основания. Кислоты. Соли.</w:t>
            </w:r>
            <w:r w:rsidR="000B349E" w:rsidRPr="00462401">
              <w:t xml:space="preserve"> Типы криста</w:t>
            </w:r>
            <w:r>
              <w:t>ллических решеток.</w:t>
            </w:r>
          </w:p>
          <w:p w:rsidR="000B349E" w:rsidRDefault="000B349E" w:rsidP="00462401">
            <w:r w:rsidRPr="00462401">
              <w:t>Чистые вещества и см</w:t>
            </w:r>
            <w:r w:rsidR="00A54D00">
              <w:t xml:space="preserve">еси. </w:t>
            </w:r>
            <w:r w:rsidRPr="00462401">
              <w:t xml:space="preserve"> Массовая и объемная доли ком</w:t>
            </w:r>
            <w:r w:rsidR="00A54D00">
              <w:t xml:space="preserve">понента смеси. </w:t>
            </w:r>
          </w:p>
          <w:p w:rsidR="00A54D00" w:rsidRPr="00A54D00" w:rsidRDefault="00B32EB7" w:rsidP="00A54D00">
            <w:r w:rsidRPr="00B32EB7">
              <w:rPr>
                <w:b/>
              </w:rPr>
              <w:t>Основная цель</w:t>
            </w:r>
            <w:r w:rsidRPr="00B32EB7">
              <w:t>:</w:t>
            </w:r>
            <w:r w:rsidR="00A54D00">
              <w:t xml:space="preserve"> знать </w:t>
            </w:r>
            <w:r w:rsidR="007603E0">
              <w:t xml:space="preserve">классификацию веществ </w:t>
            </w:r>
            <w:r w:rsidR="00904227">
              <w:t>и способы</w:t>
            </w:r>
            <w:r w:rsidR="00A54D00" w:rsidRPr="00A54D00">
              <w:t xml:space="preserve"> разделения смесей.</w:t>
            </w:r>
          </w:p>
          <w:p w:rsidR="00A54D00" w:rsidRPr="00A54D00" w:rsidRDefault="00A54D00" w:rsidP="00A54D00">
            <w:pPr>
              <w:rPr>
                <w:b/>
              </w:rPr>
            </w:pPr>
          </w:p>
          <w:p w:rsidR="00B32EB7" w:rsidRPr="00462401" w:rsidRDefault="00B32EB7" w:rsidP="00462401"/>
        </w:tc>
        <w:tc>
          <w:tcPr>
            <w:tcW w:w="1417" w:type="dxa"/>
          </w:tcPr>
          <w:p w:rsidR="000B349E" w:rsidRPr="006914CD" w:rsidRDefault="00D76F19" w:rsidP="004D1D4A">
            <w:pPr>
              <w:jc w:val="center"/>
              <w:rPr>
                <w:sz w:val="22"/>
                <w:szCs w:val="22"/>
              </w:rPr>
            </w:pPr>
            <w:r>
              <w:rPr>
                <w:sz w:val="22"/>
                <w:szCs w:val="22"/>
              </w:rPr>
              <w:lastRenderedPageBreak/>
              <w:t>12</w:t>
            </w:r>
          </w:p>
        </w:tc>
        <w:tc>
          <w:tcPr>
            <w:tcW w:w="5954" w:type="dxa"/>
          </w:tcPr>
          <w:p w:rsidR="000B349E" w:rsidRPr="00904227" w:rsidRDefault="00837A9C" w:rsidP="004D1D4A">
            <w:pPr>
              <w:widowControl w:val="0"/>
              <w:shd w:val="clear" w:color="auto" w:fill="FFFFFF"/>
            </w:pPr>
            <w:r w:rsidRPr="00904227">
              <w:t>И</w:t>
            </w:r>
            <w:r w:rsidR="000B349E" w:rsidRPr="00904227">
              <w:rPr>
                <w:color w:val="000000"/>
              </w:rPr>
              <w:t xml:space="preserve">спользовать при характеристике веществ понятия: «степень </w:t>
            </w:r>
            <w:r w:rsidR="000B349E" w:rsidRPr="00904227">
              <w:rPr>
                <w:color w:val="000000"/>
              </w:rPr>
              <w:lastRenderedPageBreak/>
              <w:t>окисления», «валентность», «оксиды», «основания», «щелочи», «качественная реакция», «индикатор», «кислоты», «кислородсо</w:t>
            </w:r>
            <w:r w:rsidR="000B349E" w:rsidRPr="00904227">
              <w:rPr>
                <w:color w:val="000000"/>
              </w:rPr>
              <w:softHyphen/>
              <w:t>держащие кислоты», «бескислородные кислоты», «кислотная сре</w:t>
            </w:r>
            <w:r w:rsidR="000B349E" w:rsidRPr="00904227">
              <w:rPr>
                <w:color w:val="000000"/>
              </w:rPr>
              <w:softHyphen/>
              <w:t>да», «щелочная среда», «нейтральная среда», «шкала рН», «соли», «аморфные вещества», «кристаллические вещества», «кристал</w:t>
            </w:r>
            <w:r w:rsidR="000B349E" w:rsidRPr="00904227">
              <w:rPr>
                <w:color w:val="000000"/>
              </w:rPr>
              <w:softHyphen/>
              <w:t>лическая решетка», «ионная кристаллическая решетка», «атом</w:t>
            </w:r>
            <w:r w:rsidR="000B349E" w:rsidRPr="00904227">
              <w:rPr>
                <w:color w:val="000000"/>
              </w:rPr>
              <w:softHyphen/>
              <w:t>ная кристаллическая решетка», «молекулярная кристаллическая решетка», «металлическая кристаллическая решетка», «</w:t>
            </w:r>
            <w:r w:rsidR="004451D8" w:rsidRPr="00904227">
              <w:rPr>
                <w:color w:val="000000"/>
              </w:rPr>
              <w:t>смеси»; классифицировать</w:t>
            </w:r>
            <w:r w:rsidR="000B349E" w:rsidRPr="00904227">
              <w:rPr>
                <w:color w:val="000000"/>
              </w:rPr>
              <w:t xml:space="preserve"> сложные неорганические вещества по со</w:t>
            </w:r>
            <w:r w:rsidR="000B349E" w:rsidRPr="00904227">
              <w:rPr>
                <w:color w:val="000000"/>
              </w:rPr>
              <w:softHyphen/>
              <w:t xml:space="preserve">ставу на оксиды, основания, кислоты и соли; основания, кислоты и соли по растворимости в воде; кислоты по </w:t>
            </w:r>
            <w:proofErr w:type="spellStart"/>
            <w:r w:rsidR="000B349E" w:rsidRPr="00904227">
              <w:rPr>
                <w:color w:val="000000"/>
              </w:rPr>
              <w:t>осн</w:t>
            </w:r>
            <w:r w:rsidR="00904227">
              <w:rPr>
                <w:color w:val="000000"/>
              </w:rPr>
              <w:t>овности</w:t>
            </w:r>
            <w:proofErr w:type="spellEnd"/>
            <w:r w:rsidR="00904227">
              <w:rPr>
                <w:color w:val="000000"/>
              </w:rPr>
              <w:t xml:space="preserve"> и содер</w:t>
            </w:r>
            <w:r w:rsidR="00904227">
              <w:rPr>
                <w:color w:val="000000"/>
              </w:rPr>
              <w:softHyphen/>
              <w:t>жанию кислорода.</w:t>
            </w:r>
          </w:p>
        </w:tc>
      </w:tr>
      <w:tr w:rsidR="000B349E" w:rsidRPr="00034603" w:rsidTr="00837A9C">
        <w:tc>
          <w:tcPr>
            <w:tcW w:w="534" w:type="dxa"/>
          </w:tcPr>
          <w:p w:rsidR="000B349E" w:rsidRPr="00462401" w:rsidRDefault="002E3DFE" w:rsidP="00462401">
            <w:r w:rsidRPr="00462401">
              <w:lastRenderedPageBreak/>
              <w:t>5</w:t>
            </w:r>
          </w:p>
        </w:tc>
        <w:tc>
          <w:tcPr>
            <w:tcW w:w="1984" w:type="dxa"/>
          </w:tcPr>
          <w:p w:rsidR="000B349E" w:rsidRPr="00462401" w:rsidRDefault="000B349E" w:rsidP="00462401">
            <w:pPr>
              <w:rPr>
                <w:bCs/>
                <w:i/>
                <w:iCs/>
              </w:rPr>
            </w:pPr>
            <w:r w:rsidRPr="00462401">
              <w:t>Изменения, происходящие с веществами.</w:t>
            </w:r>
          </w:p>
          <w:p w:rsidR="000B349E" w:rsidRPr="00462401" w:rsidRDefault="000B349E" w:rsidP="00462401">
            <w:pPr>
              <w:pStyle w:val="a5"/>
              <w:widowControl w:val="0"/>
              <w:shd w:val="clear" w:color="auto" w:fill="FFFFFF"/>
              <w:adjustRightInd w:val="0"/>
              <w:rPr>
                <w:b/>
                <w:sz w:val="20"/>
                <w:szCs w:val="20"/>
              </w:rPr>
            </w:pPr>
          </w:p>
        </w:tc>
        <w:tc>
          <w:tcPr>
            <w:tcW w:w="5812" w:type="dxa"/>
          </w:tcPr>
          <w:p w:rsidR="000B349E" w:rsidRPr="00462401" w:rsidRDefault="007603E0" w:rsidP="00462401">
            <w:r>
              <w:t>Физические и химические явления.</w:t>
            </w:r>
          </w:p>
          <w:p w:rsidR="000B349E" w:rsidRPr="00462401" w:rsidRDefault="007603E0" w:rsidP="00462401">
            <w:r>
              <w:t>Х</w:t>
            </w:r>
            <w:r w:rsidR="000B349E" w:rsidRPr="00462401">
              <w:t>имические реакц</w:t>
            </w:r>
            <w:r>
              <w:t xml:space="preserve">ии. </w:t>
            </w:r>
            <w:r w:rsidR="000B349E" w:rsidRPr="00462401">
              <w:t>Хи</w:t>
            </w:r>
            <w:r>
              <w:t xml:space="preserve">мические уравнения. </w:t>
            </w:r>
          </w:p>
          <w:p w:rsidR="000B349E" w:rsidRPr="007603E0" w:rsidRDefault="000B349E" w:rsidP="00462401">
            <w:pPr>
              <w:rPr>
                <w:b/>
                <w:bCs/>
                <w:i/>
                <w:iCs/>
              </w:rPr>
            </w:pPr>
            <w:r w:rsidRPr="00462401">
              <w:t>Расчеты по химическим уравнениям. Реа</w:t>
            </w:r>
            <w:r w:rsidR="007603E0">
              <w:t xml:space="preserve">кции </w:t>
            </w:r>
            <w:r w:rsidR="004451D8">
              <w:t xml:space="preserve">разложения. </w:t>
            </w:r>
            <w:r w:rsidR="00D92EC3">
              <w:t>Реакции соединения</w:t>
            </w:r>
            <w:r w:rsidR="004451D8">
              <w:t>.</w:t>
            </w:r>
            <w:r w:rsidR="004451D8" w:rsidRPr="00462401">
              <w:t xml:space="preserve"> Реакции</w:t>
            </w:r>
            <w:r w:rsidRPr="00462401">
              <w:t xml:space="preserve"> замещен</w:t>
            </w:r>
            <w:r w:rsidR="007603E0">
              <w:t xml:space="preserve">ия. </w:t>
            </w:r>
            <w:r w:rsidRPr="00462401">
              <w:t xml:space="preserve">Реакции обмена. </w:t>
            </w:r>
          </w:p>
          <w:p w:rsidR="007603E0" w:rsidRDefault="000B349E" w:rsidP="007603E0">
            <w:r w:rsidRPr="00462401">
              <w:t>Типы химических реакций (по признаку «число и состав исходных веществ и продуктов реакции»</w:t>
            </w:r>
            <w:r w:rsidR="007603E0">
              <w:t>) на примере свойств воды.</w:t>
            </w:r>
          </w:p>
          <w:p w:rsidR="000B349E" w:rsidRPr="00462401" w:rsidRDefault="00B32EB7" w:rsidP="007603E0">
            <w:r w:rsidRPr="00B32EB7">
              <w:rPr>
                <w:b/>
              </w:rPr>
              <w:t xml:space="preserve">Основная </w:t>
            </w:r>
            <w:r w:rsidR="004451D8" w:rsidRPr="00B32EB7">
              <w:rPr>
                <w:b/>
              </w:rPr>
              <w:t>цель</w:t>
            </w:r>
            <w:r w:rsidR="004451D8" w:rsidRPr="00B32EB7">
              <w:t>:</w:t>
            </w:r>
            <w:r w:rsidR="00D92EC3" w:rsidRPr="007603E0">
              <w:rPr>
                <w:color w:val="000000"/>
                <w:spacing w:val="-1"/>
                <w:w w:val="86"/>
              </w:rPr>
              <w:t>научить</w:t>
            </w:r>
            <w:r w:rsidR="00D92EC3" w:rsidRPr="007603E0">
              <w:t>классифицировать</w:t>
            </w:r>
            <w:r w:rsidR="007603E0" w:rsidRPr="007603E0">
              <w:t xml:space="preserve"> химические реакции по числу и составу исходных веществ и продуктов реакции</w:t>
            </w:r>
            <w:r w:rsidR="007603E0">
              <w:t>.</w:t>
            </w:r>
          </w:p>
        </w:tc>
        <w:tc>
          <w:tcPr>
            <w:tcW w:w="1417" w:type="dxa"/>
          </w:tcPr>
          <w:p w:rsidR="000B349E" w:rsidRPr="006914CD" w:rsidRDefault="00837A9C" w:rsidP="004D1D4A">
            <w:pPr>
              <w:jc w:val="center"/>
              <w:rPr>
                <w:sz w:val="22"/>
                <w:szCs w:val="22"/>
              </w:rPr>
            </w:pPr>
            <w:r>
              <w:rPr>
                <w:sz w:val="22"/>
                <w:szCs w:val="22"/>
              </w:rPr>
              <w:t>1</w:t>
            </w:r>
            <w:r w:rsidR="005F5468">
              <w:rPr>
                <w:sz w:val="22"/>
                <w:szCs w:val="22"/>
              </w:rPr>
              <w:t>4</w:t>
            </w:r>
          </w:p>
        </w:tc>
        <w:tc>
          <w:tcPr>
            <w:tcW w:w="5954" w:type="dxa"/>
          </w:tcPr>
          <w:p w:rsidR="000B349E" w:rsidRPr="00904227" w:rsidRDefault="00837A9C" w:rsidP="00904227">
            <w:pPr>
              <w:shd w:val="clear" w:color="auto" w:fill="FFFFFF"/>
              <w:spacing w:before="130"/>
              <w:rPr>
                <w:b/>
                <w:u w:val="single"/>
              </w:rPr>
            </w:pPr>
            <w:r w:rsidRPr="00904227">
              <w:rPr>
                <w:color w:val="000000"/>
                <w:spacing w:val="-1"/>
                <w:w w:val="86"/>
              </w:rPr>
              <w:t>К</w:t>
            </w:r>
            <w:r w:rsidR="000B349E" w:rsidRPr="00904227">
              <w:rPr>
                <w:color w:val="000000"/>
              </w:rPr>
              <w:t>лассифицировать химические реакции по числу и составу исходных веществ и продуктов реакции; тепловому эффекту; на</w:t>
            </w:r>
            <w:r w:rsidR="000B349E" w:rsidRPr="00904227">
              <w:rPr>
                <w:color w:val="000000"/>
              </w:rPr>
              <w:softHyphen/>
              <w:t xml:space="preserve">правлению протекания реакции; участию </w:t>
            </w:r>
            <w:r w:rsidR="004451D8" w:rsidRPr="00904227">
              <w:rPr>
                <w:color w:val="000000"/>
              </w:rPr>
              <w:t>катализатора; использовать</w:t>
            </w:r>
            <w:r w:rsidR="000B349E" w:rsidRPr="00904227">
              <w:rPr>
                <w:color w:val="000000"/>
              </w:rPr>
              <w:t xml:space="preserve"> таблицу растворимости для определения воз</w:t>
            </w:r>
            <w:r w:rsidR="000B349E" w:rsidRPr="00904227">
              <w:rPr>
                <w:color w:val="000000"/>
              </w:rPr>
              <w:softHyphen/>
              <w:t>можности протекания реакций обмена; электрохимический ряд напряжений (активности) металлов для определения возможно</w:t>
            </w:r>
            <w:r w:rsidR="000B349E" w:rsidRPr="00904227">
              <w:rPr>
                <w:color w:val="000000"/>
              </w:rPr>
              <w:softHyphen/>
              <w:t>сти протекания реакций между металлами и водными раствора</w:t>
            </w:r>
            <w:r w:rsidR="000B349E" w:rsidRPr="00904227">
              <w:rPr>
                <w:color w:val="000000"/>
              </w:rPr>
              <w:softHyphen/>
              <w:t xml:space="preserve">ми кислот и </w:t>
            </w:r>
            <w:r w:rsidR="004451D8" w:rsidRPr="00904227">
              <w:rPr>
                <w:color w:val="000000"/>
              </w:rPr>
              <w:t>солей; наблюдать</w:t>
            </w:r>
            <w:r w:rsidR="000B349E" w:rsidRPr="00904227">
              <w:rPr>
                <w:color w:val="000000"/>
              </w:rPr>
              <w:t xml:space="preserve"> и описывать признаки и условия течения химиче</w:t>
            </w:r>
            <w:r w:rsidR="000B349E" w:rsidRPr="00904227">
              <w:rPr>
                <w:color w:val="000000"/>
              </w:rPr>
              <w:softHyphen/>
              <w:t xml:space="preserve">ских реакций, делать выводы на основании анализа наблюдений за </w:t>
            </w:r>
            <w:r w:rsidR="004451D8" w:rsidRPr="00904227">
              <w:rPr>
                <w:color w:val="000000"/>
              </w:rPr>
              <w:t>экспериментом; проводить</w:t>
            </w:r>
            <w:r w:rsidR="000B349E" w:rsidRPr="00904227">
              <w:rPr>
                <w:color w:val="000000"/>
              </w:rPr>
              <w:t xml:space="preserve"> расчеты по химическим уравнениям на нахожде</w:t>
            </w:r>
            <w:r w:rsidR="000B349E" w:rsidRPr="00904227">
              <w:rPr>
                <w:color w:val="000000"/>
              </w:rPr>
              <w:softHyphen/>
              <w:t>ние количества, массы или объема продукта реакции по количе</w:t>
            </w:r>
            <w:r w:rsidR="000B349E" w:rsidRPr="00904227">
              <w:rPr>
                <w:color w:val="000000"/>
              </w:rPr>
              <w:softHyphen/>
              <w:t>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w:t>
            </w:r>
            <w:r w:rsidR="000B349E" w:rsidRPr="00904227">
              <w:rPr>
                <w:color w:val="000000"/>
              </w:rPr>
              <w:softHyphen/>
              <w:t>жит определенную долю примесей.</w:t>
            </w:r>
          </w:p>
        </w:tc>
      </w:tr>
      <w:tr w:rsidR="000B349E" w:rsidRPr="00034603" w:rsidTr="00D92EC3">
        <w:trPr>
          <w:trHeight w:val="2186"/>
        </w:trPr>
        <w:tc>
          <w:tcPr>
            <w:tcW w:w="534" w:type="dxa"/>
          </w:tcPr>
          <w:p w:rsidR="000B349E" w:rsidRPr="00462401" w:rsidRDefault="00C36CCA" w:rsidP="00462401">
            <w:r w:rsidRPr="00462401">
              <w:t xml:space="preserve"> 6</w:t>
            </w:r>
          </w:p>
        </w:tc>
        <w:tc>
          <w:tcPr>
            <w:tcW w:w="1984" w:type="dxa"/>
          </w:tcPr>
          <w:p w:rsidR="00904227" w:rsidRPr="00904227" w:rsidRDefault="00904227" w:rsidP="00904227">
            <w:pPr>
              <w:rPr>
                <w:iCs/>
              </w:rPr>
            </w:pPr>
            <w:r w:rsidRPr="00904227">
              <w:rPr>
                <w:iCs/>
              </w:rPr>
              <w:t>Растворение. Растворы. Свойства растворов электролитов.</w:t>
            </w:r>
          </w:p>
          <w:p w:rsidR="00904227" w:rsidRPr="00904227" w:rsidRDefault="00904227" w:rsidP="00904227">
            <w:pPr>
              <w:rPr>
                <w:iCs/>
              </w:rPr>
            </w:pPr>
          </w:p>
          <w:p w:rsidR="000B349E" w:rsidRPr="00904227" w:rsidRDefault="000B349E" w:rsidP="00904227">
            <w:pPr>
              <w:rPr>
                <w:i/>
                <w:iCs/>
              </w:rPr>
            </w:pPr>
          </w:p>
        </w:tc>
        <w:tc>
          <w:tcPr>
            <w:tcW w:w="5812" w:type="dxa"/>
          </w:tcPr>
          <w:p w:rsidR="00904227" w:rsidRPr="00904227" w:rsidRDefault="00904227" w:rsidP="00904227">
            <w:r w:rsidRPr="00904227">
              <w:t xml:space="preserve">Растворение. Растворимость веществ в воде. Электролитическая диссоциация. Основные положения ТЭД. Ионные уравнения. </w:t>
            </w:r>
          </w:p>
          <w:p w:rsidR="00904227" w:rsidRPr="00904227" w:rsidRDefault="00904227" w:rsidP="00904227">
            <w:r w:rsidRPr="00904227">
              <w:t>Кислоты, основания, оксиды, соли в свете ТЭД. Генетическая связь между классами неорганических веществ.</w:t>
            </w:r>
          </w:p>
          <w:p w:rsidR="00B32EB7" w:rsidRDefault="00904227" w:rsidP="00462401">
            <w:r w:rsidRPr="00904227">
              <w:t>Окислительно-восстановительные реакции. Окислитель и восстановитель. Свойства классов веществ в свете ОВР.</w:t>
            </w:r>
          </w:p>
          <w:p w:rsidR="006D5554" w:rsidRDefault="006D5554" w:rsidP="00462401"/>
          <w:p w:rsidR="00904227" w:rsidRPr="00904227" w:rsidRDefault="00904227" w:rsidP="00904227">
            <w:r w:rsidRPr="00904227">
              <w:rPr>
                <w:b/>
              </w:rPr>
              <w:t>Основная цель</w:t>
            </w:r>
            <w:proofErr w:type="gramStart"/>
            <w:r w:rsidRPr="00904227">
              <w:t>:п</w:t>
            </w:r>
            <w:proofErr w:type="gramEnd"/>
            <w:r w:rsidRPr="00904227">
              <w:t>онимать</w:t>
            </w:r>
            <w:r>
              <w:t xml:space="preserve">основные положения ТЭД, </w:t>
            </w:r>
            <w:r w:rsidRPr="00904227">
              <w:t>механиз</w:t>
            </w:r>
            <w:r>
              <w:t>м электролитической диссоциации.</w:t>
            </w:r>
          </w:p>
          <w:p w:rsidR="00904227" w:rsidRPr="00904227" w:rsidRDefault="00904227" w:rsidP="00904227"/>
          <w:p w:rsidR="00904227" w:rsidRDefault="00904227" w:rsidP="00462401"/>
          <w:p w:rsidR="00904227" w:rsidRPr="00904227" w:rsidRDefault="00904227" w:rsidP="00462401">
            <w:pPr>
              <w:rPr>
                <w:b/>
              </w:rPr>
            </w:pPr>
          </w:p>
        </w:tc>
        <w:tc>
          <w:tcPr>
            <w:tcW w:w="1417" w:type="dxa"/>
          </w:tcPr>
          <w:p w:rsidR="000B349E" w:rsidRPr="006914CD" w:rsidRDefault="00837A9C" w:rsidP="004D1D4A">
            <w:pPr>
              <w:jc w:val="center"/>
              <w:rPr>
                <w:sz w:val="22"/>
                <w:szCs w:val="22"/>
              </w:rPr>
            </w:pPr>
            <w:r>
              <w:rPr>
                <w:sz w:val="22"/>
                <w:szCs w:val="22"/>
              </w:rPr>
              <w:t>2</w:t>
            </w:r>
            <w:r w:rsidR="00085CD4">
              <w:rPr>
                <w:sz w:val="22"/>
                <w:szCs w:val="22"/>
              </w:rPr>
              <w:t>3</w:t>
            </w:r>
          </w:p>
        </w:tc>
        <w:tc>
          <w:tcPr>
            <w:tcW w:w="5954" w:type="dxa"/>
          </w:tcPr>
          <w:p w:rsidR="000B349E" w:rsidRPr="00904227" w:rsidRDefault="00837A9C" w:rsidP="00904227">
            <w:pPr>
              <w:widowControl w:val="0"/>
              <w:shd w:val="clear" w:color="auto" w:fill="FFFFFF"/>
            </w:pPr>
            <w:r w:rsidRPr="00904227">
              <w:t>И</w:t>
            </w:r>
            <w:r w:rsidR="000B349E" w:rsidRPr="00904227">
              <w:rPr>
                <w:color w:val="000000"/>
              </w:rPr>
              <w:t>спользовать при характеристике превращений веществ по</w:t>
            </w:r>
            <w:r w:rsidR="000B349E" w:rsidRPr="00904227">
              <w:rPr>
                <w:color w:val="000000"/>
              </w:rPr>
              <w:softHyphen/>
              <w:t>нятия: «раствор», «электролитическая диссоциация», «электроли</w:t>
            </w:r>
            <w:r w:rsidR="000B349E" w:rsidRPr="00904227">
              <w:rPr>
                <w:color w:val="000000"/>
              </w:rPr>
              <w:softHyphen/>
              <w:t>ты», «</w:t>
            </w:r>
            <w:r w:rsidR="004451D8" w:rsidRPr="00904227">
              <w:rPr>
                <w:color w:val="000000"/>
              </w:rPr>
              <w:t>не электролиты</w:t>
            </w:r>
            <w:r w:rsidR="000B349E" w:rsidRPr="00904227">
              <w:rPr>
                <w:color w:val="000000"/>
              </w:rPr>
              <w:t>», «степень диссоциации», «сильные элект</w:t>
            </w:r>
            <w:r w:rsidR="000B349E" w:rsidRPr="00904227">
              <w:rPr>
                <w:color w:val="000000"/>
              </w:rPr>
              <w:softHyphen/>
              <w:t>ролиты», «слабые электролиты», «катионы», «анионы», «кислоты», «основан</w:t>
            </w:r>
            <w:r w:rsidR="00904227">
              <w:rPr>
                <w:color w:val="000000"/>
              </w:rPr>
              <w:t xml:space="preserve">ия», «соли», «ионные </w:t>
            </w:r>
            <w:r w:rsidR="004451D8">
              <w:rPr>
                <w:color w:val="000000"/>
              </w:rPr>
              <w:t>реакции»</w:t>
            </w:r>
            <w:r w:rsidR="004451D8" w:rsidRPr="00904227">
              <w:rPr>
                <w:color w:val="000000"/>
              </w:rPr>
              <w:t>; описывать</w:t>
            </w:r>
            <w:r w:rsidR="000B349E" w:rsidRPr="00904227">
              <w:rPr>
                <w:color w:val="000000"/>
              </w:rPr>
              <w:t xml:space="preserve"> растворение как физико-химический </w:t>
            </w:r>
            <w:r w:rsidR="004451D8" w:rsidRPr="00904227">
              <w:rPr>
                <w:color w:val="000000"/>
              </w:rPr>
              <w:t>процесс; иллюстрировать</w:t>
            </w:r>
            <w:r w:rsidR="000B349E" w:rsidRPr="00904227">
              <w:rPr>
                <w:color w:val="000000"/>
              </w:rPr>
              <w:t xml:space="preserve"> примерами основные положения теории элек</w:t>
            </w:r>
            <w:r w:rsidR="000B349E" w:rsidRPr="00904227">
              <w:rPr>
                <w:color w:val="000000"/>
              </w:rPr>
              <w:softHyphen/>
              <w:t>тролитической диссоциации; генетическую взаимосвязь между веществами (простое вещество — оксид — гидрокси</w:t>
            </w:r>
            <w:r w:rsidR="00904227">
              <w:rPr>
                <w:color w:val="000000"/>
              </w:rPr>
              <w:t>д — соль).</w:t>
            </w:r>
          </w:p>
        </w:tc>
      </w:tr>
    </w:tbl>
    <w:p w:rsidR="000B349E" w:rsidRDefault="000B349E" w:rsidP="000B349E">
      <w:pPr>
        <w:sectPr w:rsidR="000B349E" w:rsidSect="004D1D4A">
          <w:pgSz w:w="16838" w:h="11906" w:orient="landscape"/>
          <w:pgMar w:top="1701" w:right="567" w:bottom="567" w:left="567" w:header="709" w:footer="709" w:gutter="0"/>
          <w:cols w:space="708"/>
          <w:docGrid w:linePitch="360"/>
        </w:sectPr>
      </w:pPr>
    </w:p>
    <w:p w:rsidR="00D36A81" w:rsidRDefault="00D36A81" w:rsidP="002242A2">
      <w:pPr>
        <w:jc w:val="center"/>
        <w:rPr>
          <w:rFonts w:eastAsiaTheme="minorHAnsi"/>
          <w:b/>
          <w:sz w:val="22"/>
          <w:szCs w:val="22"/>
          <w:lang w:eastAsia="en-US"/>
        </w:rPr>
      </w:pPr>
    </w:p>
    <w:p w:rsidR="00D36A81" w:rsidRPr="002F389B" w:rsidRDefault="00D36A81" w:rsidP="00D36A81">
      <w:pPr>
        <w:ind w:firstLine="709"/>
        <w:rPr>
          <w:b/>
          <w:sz w:val="24"/>
          <w:szCs w:val="24"/>
        </w:rPr>
      </w:pPr>
      <w:r w:rsidRPr="002F389B">
        <w:rPr>
          <w:b/>
          <w:sz w:val="24"/>
          <w:szCs w:val="24"/>
        </w:rPr>
        <w:t>Тематическое планирование с учетом рабочей программы воспитания</w:t>
      </w:r>
    </w:p>
    <w:p w:rsidR="00D36A81" w:rsidRPr="002F389B" w:rsidRDefault="00D36A81" w:rsidP="00D36A81">
      <w:pPr>
        <w:ind w:firstLine="709"/>
        <w:jc w:val="center"/>
        <w:rPr>
          <w:b/>
          <w:sz w:val="24"/>
          <w:szCs w:val="24"/>
          <w:u w:val="single"/>
        </w:rPr>
      </w:pPr>
      <w:r>
        <w:rPr>
          <w:b/>
          <w:sz w:val="24"/>
          <w:szCs w:val="24"/>
          <w:u w:val="single"/>
        </w:rPr>
        <w:t>8 класс химия</w:t>
      </w:r>
    </w:p>
    <w:p w:rsidR="00D36A81" w:rsidRPr="002F389B" w:rsidRDefault="00D36A81" w:rsidP="00D36A81">
      <w:pPr>
        <w:ind w:firstLine="709"/>
        <w:rPr>
          <w:sz w:val="24"/>
          <w:szCs w:val="24"/>
        </w:rPr>
      </w:pPr>
      <w:r w:rsidRPr="002F389B">
        <w:rPr>
          <w:sz w:val="24"/>
          <w:szCs w:val="24"/>
        </w:rPr>
        <w:t>Программа воспитания МБОУ Мишкинская</w:t>
      </w:r>
      <w:r>
        <w:rPr>
          <w:sz w:val="24"/>
          <w:szCs w:val="24"/>
        </w:rPr>
        <w:t xml:space="preserve"> СОШ на 2022</w:t>
      </w:r>
      <w:r w:rsidRPr="002F389B">
        <w:rPr>
          <w:sz w:val="24"/>
          <w:szCs w:val="24"/>
        </w:rPr>
        <w:t xml:space="preserve"> – 202</w:t>
      </w:r>
      <w:r>
        <w:rPr>
          <w:sz w:val="24"/>
          <w:szCs w:val="24"/>
        </w:rPr>
        <w:t>3</w:t>
      </w:r>
      <w:r w:rsidRPr="002F389B">
        <w:rPr>
          <w:sz w:val="24"/>
          <w:szCs w:val="24"/>
        </w:rPr>
        <w:t xml:space="preserve">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w:t>
      </w:r>
    </w:p>
    <w:tbl>
      <w:tblPr>
        <w:tblStyle w:val="a8"/>
        <w:tblW w:w="9464" w:type="dxa"/>
        <w:tblLook w:val="04A0"/>
      </w:tblPr>
      <w:tblGrid>
        <w:gridCol w:w="6487"/>
        <w:gridCol w:w="2977"/>
      </w:tblGrid>
      <w:tr w:rsidR="00D36A81" w:rsidTr="00E92EF6">
        <w:tc>
          <w:tcPr>
            <w:tcW w:w="6487" w:type="dxa"/>
          </w:tcPr>
          <w:p w:rsidR="00D36A81" w:rsidRPr="0097553C" w:rsidRDefault="00D36A81" w:rsidP="00E92EF6">
            <w:pPr>
              <w:jc w:val="center"/>
              <w:rPr>
                <w:b/>
                <w:sz w:val="24"/>
                <w:szCs w:val="24"/>
              </w:rPr>
            </w:pPr>
            <w:r w:rsidRPr="0097553C">
              <w:rPr>
                <w:b/>
                <w:sz w:val="24"/>
                <w:szCs w:val="24"/>
              </w:rPr>
              <w:t>Деятельность учителя с учетом рабочей программы воспитания</w:t>
            </w:r>
          </w:p>
        </w:tc>
        <w:tc>
          <w:tcPr>
            <w:tcW w:w="2977" w:type="dxa"/>
          </w:tcPr>
          <w:p w:rsidR="00D36A81" w:rsidRDefault="00D36A81" w:rsidP="00E92EF6">
            <w:pPr>
              <w:jc w:val="center"/>
              <w:rPr>
                <w:sz w:val="24"/>
                <w:szCs w:val="24"/>
              </w:rPr>
            </w:pPr>
            <w:r w:rsidRPr="00205CFD">
              <w:rPr>
                <w:b/>
                <w:sz w:val="24"/>
                <w:szCs w:val="24"/>
              </w:rPr>
              <w:t>Номер урокасогласно КТП</w:t>
            </w:r>
            <w:r>
              <w:rPr>
                <w:b/>
                <w:sz w:val="24"/>
                <w:szCs w:val="24"/>
              </w:rPr>
              <w:t xml:space="preserve"> на 01.09.2022г.</w:t>
            </w:r>
          </w:p>
        </w:tc>
      </w:tr>
      <w:tr w:rsidR="00D36A81" w:rsidTr="00E92EF6">
        <w:tc>
          <w:tcPr>
            <w:tcW w:w="9464" w:type="dxa"/>
            <w:gridSpan w:val="2"/>
          </w:tcPr>
          <w:p w:rsidR="00D36A81" w:rsidRPr="00490417" w:rsidRDefault="00D36A81" w:rsidP="00E92EF6">
            <w:pPr>
              <w:rPr>
                <w:b/>
                <w:sz w:val="24"/>
                <w:szCs w:val="24"/>
              </w:rPr>
            </w:pPr>
            <w:proofErr w:type="spellStart"/>
            <w:r w:rsidRPr="00490417">
              <w:rPr>
                <w:b/>
                <w:sz w:val="24"/>
                <w:szCs w:val="24"/>
              </w:rPr>
              <w:t>Профстандарт</w:t>
            </w:r>
            <w:proofErr w:type="spellEnd"/>
            <w:r w:rsidRPr="00490417">
              <w:rPr>
                <w:b/>
                <w:sz w:val="24"/>
                <w:szCs w:val="24"/>
              </w:rPr>
              <w:t xml:space="preserve"> «Педагог»</w:t>
            </w:r>
          </w:p>
        </w:tc>
      </w:tr>
      <w:tr w:rsidR="00D36A81" w:rsidTr="00E92EF6">
        <w:tc>
          <w:tcPr>
            <w:tcW w:w="6487" w:type="dxa"/>
          </w:tcPr>
          <w:p w:rsidR="00D36A81" w:rsidRPr="00490417" w:rsidRDefault="00D36A81" w:rsidP="00E92EF6">
            <w:pPr>
              <w:rPr>
                <w:sz w:val="24"/>
                <w:szCs w:val="24"/>
              </w:rPr>
            </w:pPr>
            <w:r w:rsidRPr="00490417">
              <w:rPr>
                <w:sz w:val="24"/>
                <w:szCs w:val="24"/>
              </w:rPr>
              <w:t>Проектирование ситуаций и событий, развивающих эмоционально – ценностную сферу</w:t>
            </w:r>
            <w:r>
              <w:rPr>
                <w:sz w:val="24"/>
                <w:szCs w:val="24"/>
              </w:rPr>
              <w:t xml:space="preserve"> ребенка</w:t>
            </w:r>
          </w:p>
        </w:tc>
        <w:tc>
          <w:tcPr>
            <w:tcW w:w="2977" w:type="dxa"/>
          </w:tcPr>
          <w:p w:rsidR="00D36A81" w:rsidRDefault="00D36A81" w:rsidP="00E92EF6">
            <w:pPr>
              <w:rPr>
                <w:sz w:val="24"/>
                <w:szCs w:val="24"/>
              </w:rPr>
            </w:pPr>
            <w:r>
              <w:rPr>
                <w:sz w:val="24"/>
                <w:szCs w:val="24"/>
              </w:rPr>
              <w:t>52</w:t>
            </w:r>
          </w:p>
        </w:tc>
      </w:tr>
      <w:tr w:rsidR="00D36A81" w:rsidTr="00E92EF6">
        <w:tc>
          <w:tcPr>
            <w:tcW w:w="6487" w:type="dxa"/>
          </w:tcPr>
          <w:p w:rsidR="00D36A81" w:rsidRPr="00490417" w:rsidRDefault="00D36A81" w:rsidP="00E92EF6">
            <w:pPr>
              <w:rPr>
                <w:sz w:val="24"/>
                <w:szCs w:val="24"/>
              </w:rPr>
            </w:pPr>
            <w:r>
              <w:rPr>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D36A81" w:rsidRDefault="00D36A81" w:rsidP="00E92EF6">
            <w:pPr>
              <w:rPr>
                <w:sz w:val="24"/>
                <w:szCs w:val="24"/>
              </w:rPr>
            </w:pPr>
            <w:r>
              <w:rPr>
                <w:sz w:val="24"/>
                <w:szCs w:val="24"/>
              </w:rPr>
              <w:t>57</w:t>
            </w:r>
          </w:p>
        </w:tc>
      </w:tr>
      <w:tr w:rsidR="00D36A81" w:rsidTr="00E92EF6">
        <w:tc>
          <w:tcPr>
            <w:tcW w:w="6487" w:type="dxa"/>
          </w:tcPr>
          <w:p w:rsidR="00D36A81" w:rsidRDefault="00D36A81" w:rsidP="00E92EF6">
            <w:pPr>
              <w:rPr>
                <w:sz w:val="24"/>
                <w:szCs w:val="24"/>
              </w:rPr>
            </w:pPr>
            <w:r>
              <w:rPr>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D36A81" w:rsidRDefault="00D36A81" w:rsidP="00E92EF6">
            <w:pPr>
              <w:rPr>
                <w:sz w:val="24"/>
                <w:szCs w:val="24"/>
              </w:rPr>
            </w:pPr>
            <w:r>
              <w:rPr>
                <w:sz w:val="24"/>
                <w:szCs w:val="24"/>
              </w:rPr>
              <w:t>32</w:t>
            </w:r>
          </w:p>
        </w:tc>
      </w:tr>
      <w:tr w:rsidR="00D36A81" w:rsidTr="00E92EF6">
        <w:tc>
          <w:tcPr>
            <w:tcW w:w="9464" w:type="dxa"/>
            <w:gridSpan w:val="2"/>
          </w:tcPr>
          <w:p w:rsidR="00D36A81" w:rsidRPr="00490417" w:rsidRDefault="00D36A81" w:rsidP="00E92EF6">
            <w:pPr>
              <w:rPr>
                <w:b/>
                <w:sz w:val="24"/>
                <w:szCs w:val="24"/>
              </w:rPr>
            </w:pPr>
            <w:r w:rsidRPr="00490417">
              <w:rPr>
                <w:b/>
                <w:sz w:val="24"/>
                <w:szCs w:val="24"/>
              </w:rPr>
              <w:t>Модуль «Школьный урок»</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Установление доверительных отношений между учителем и его учениками</w:t>
            </w:r>
          </w:p>
        </w:tc>
        <w:tc>
          <w:tcPr>
            <w:tcW w:w="2977" w:type="dxa"/>
          </w:tcPr>
          <w:p w:rsidR="00D36A81" w:rsidRDefault="00D36A81" w:rsidP="00E92EF6">
            <w:pPr>
              <w:rPr>
                <w:sz w:val="24"/>
                <w:szCs w:val="24"/>
              </w:rPr>
            </w:pPr>
            <w:r>
              <w:rPr>
                <w:sz w:val="24"/>
                <w:szCs w:val="24"/>
              </w:rPr>
              <w:t>1,17</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Побуждение школьников соблюдать на уроке общепринятые нормы поведения</w:t>
            </w:r>
          </w:p>
        </w:tc>
        <w:tc>
          <w:tcPr>
            <w:tcW w:w="2977" w:type="dxa"/>
          </w:tcPr>
          <w:p w:rsidR="00D36A81" w:rsidRDefault="00D36A81" w:rsidP="00E92EF6">
            <w:pPr>
              <w:rPr>
                <w:sz w:val="24"/>
                <w:szCs w:val="24"/>
              </w:rPr>
            </w:pPr>
            <w:r>
              <w:rPr>
                <w:sz w:val="24"/>
                <w:szCs w:val="24"/>
              </w:rPr>
              <w:t>2,32</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Привлечение внимания школьников к ценностному аспекту изучаемых на уроках явлений</w:t>
            </w:r>
          </w:p>
        </w:tc>
        <w:tc>
          <w:tcPr>
            <w:tcW w:w="2977" w:type="dxa"/>
          </w:tcPr>
          <w:p w:rsidR="00D36A81" w:rsidRDefault="00D36A81" w:rsidP="00E92EF6">
            <w:pPr>
              <w:rPr>
                <w:sz w:val="24"/>
                <w:szCs w:val="24"/>
              </w:rPr>
            </w:pPr>
            <w:r>
              <w:rPr>
                <w:sz w:val="24"/>
                <w:szCs w:val="24"/>
              </w:rPr>
              <w:t>41</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Использование воспитательных возможностей содержания учебного предмета</w:t>
            </w:r>
          </w:p>
        </w:tc>
        <w:tc>
          <w:tcPr>
            <w:tcW w:w="2977" w:type="dxa"/>
          </w:tcPr>
          <w:p w:rsidR="00D36A81" w:rsidRDefault="00D36A81" w:rsidP="00E92EF6">
            <w:pPr>
              <w:rPr>
                <w:sz w:val="24"/>
                <w:szCs w:val="24"/>
              </w:rPr>
            </w:pPr>
            <w:r>
              <w:rPr>
                <w:sz w:val="24"/>
                <w:szCs w:val="24"/>
              </w:rPr>
              <w:t>45</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Применение на уроке интерактивных форм работы учащихся</w:t>
            </w:r>
          </w:p>
        </w:tc>
        <w:tc>
          <w:tcPr>
            <w:tcW w:w="2977" w:type="dxa"/>
          </w:tcPr>
          <w:p w:rsidR="00D36A81" w:rsidRDefault="00D36A81" w:rsidP="00E92EF6">
            <w:pPr>
              <w:rPr>
                <w:sz w:val="24"/>
                <w:szCs w:val="24"/>
              </w:rPr>
            </w:pPr>
            <w:r>
              <w:rPr>
                <w:sz w:val="24"/>
                <w:szCs w:val="24"/>
              </w:rPr>
              <w:t>24</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Организация шефства мотивированных и эрудированных учащихся над их неуспевающими одноклассниками</w:t>
            </w:r>
          </w:p>
        </w:tc>
        <w:tc>
          <w:tcPr>
            <w:tcW w:w="2977" w:type="dxa"/>
          </w:tcPr>
          <w:p w:rsidR="00D36A81" w:rsidRDefault="00D36A81" w:rsidP="00E92EF6">
            <w:pPr>
              <w:rPr>
                <w:sz w:val="24"/>
                <w:szCs w:val="24"/>
              </w:rPr>
            </w:pPr>
            <w:r>
              <w:rPr>
                <w:sz w:val="24"/>
                <w:szCs w:val="24"/>
              </w:rPr>
              <w:t>15</w:t>
            </w:r>
          </w:p>
        </w:tc>
      </w:tr>
      <w:tr w:rsidR="00D36A81" w:rsidTr="00E92EF6">
        <w:tc>
          <w:tcPr>
            <w:tcW w:w="6487" w:type="dxa"/>
          </w:tcPr>
          <w:p w:rsidR="00D36A81" w:rsidRPr="00462685" w:rsidRDefault="00D36A81" w:rsidP="00E92EF6">
            <w:pPr>
              <w:tabs>
                <w:tab w:val="left" w:pos="5245"/>
              </w:tabs>
              <w:ind w:left="142"/>
              <w:rPr>
                <w:sz w:val="24"/>
                <w:szCs w:val="24"/>
              </w:rPr>
            </w:pPr>
            <w:r w:rsidRPr="00462685">
              <w:rPr>
                <w:sz w:val="24"/>
                <w:szCs w:val="24"/>
              </w:rPr>
              <w:t>Инициирование и поддержка исследовательской деятельности школьников</w:t>
            </w:r>
          </w:p>
        </w:tc>
        <w:tc>
          <w:tcPr>
            <w:tcW w:w="2977" w:type="dxa"/>
          </w:tcPr>
          <w:p w:rsidR="00D36A81" w:rsidRDefault="00D36A81" w:rsidP="00E92EF6">
            <w:pPr>
              <w:rPr>
                <w:sz w:val="24"/>
                <w:szCs w:val="24"/>
              </w:rPr>
            </w:pPr>
            <w:r>
              <w:rPr>
                <w:sz w:val="24"/>
                <w:szCs w:val="24"/>
              </w:rPr>
              <w:t>28</w:t>
            </w:r>
          </w:p>
        </w:tc>
      </w:tr>
      <w:tr w:rsidR="00D36A81" w:rsidTr="00E92EF6">
        <w:tc>
          <w:tcPr>
            <w:tcW w:w="9464" w:type="dxa"/>
            <w:gridSpan w:val="2"/>
          </w:tcPr>
          <w:p w:rsidR="00D36A81" w:rsidRPr="00490417" w:rsidRDefault="00D36A81" w:rsidP="00E92EF6">
            <w:pPr>
              <w:rPr>
                <w:b/>
                <w:sz w:val="24"/>
                <w:szCs w:val="24"/>
              </w:rPr>
            </w:pPr>
            <w:r w:rsidRPr="00490417">
              <w:rPr>
                <w:b/>
                <w:sz w:val="24"/>
                <w:szCs w:val="24"/>
              </w:rPr>
              <w:t>ФГОС ООО</w:t>
            </w:r>
          </w:p>
        </w:tc>
      </w:tr>
      <w:tr w:rsidR="00D36A81" w:rsidTr="00E92EF6">
        <w:tc>
          <w:tcPr>
            <w:tcW w:w="6487" w:type="dxa"/>
          </w:tcPr>
          <w:p w:rsidR="00D36A81" w:rsidRPr="00462685" w:rsidRDefault="00D36A81" w:rsidP="00E92EF6">
            <w:pPr>
              <w:tabs>
                <w:tab w:val="left" w:pos="5245"/>
              </w:tabs>
              <w:ind w:left="142"/>
              <w:rPr>
                <w:sz w:val="24"/>
                <w:szCs w:val="24"/>
              </w:rPr>
            </w:pPr>
            <w:r>
              <w:rPr>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D36A81" w:rsidRDefault="00D36A81" w:rsidP="00E92EF6">
            <w:pPr>
              <w:rPr>
                <w:sz w:val="24"/>
                <w:szCs w:val="24"/>
              </w:rPr>
            </w:pPr>
            <w:r>
              <w:rPr>
                <w:sz w:val="24"/>
                <w:szCs w:val="24"/>
              </w:rPr>
              <w:t>12</w:t>
            </w:r>
          </w:p>
        </w:tc>
      </w:tr>
      <w:tr w:rsidR="00D36A81" w:rsidTr="00E92EF6">
        <w:tc>
          <w:tcPr>
            <w:tcW w:w="6487" w:type="dxa"/>
          </w:tcPr>
          <w:p w:rsidR="00D36A81" w:rsidRDefault="00D36A81" w:rsidP="00E92EF6">
            <w:pPr>
              <w:tabs>
                <w:tab w:val="left" w:pos="5245"/>
              </w:tabs>
              <w:ind w:left="142"/>
              <w:rPr>
                <w:sz w:val="24"/>
                <w:szCs w:val="24"/>
              </w:rPr>
            </w:pPr>
            <w:r>
              <w:rPr>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D36A81" w:rsidRDefault="00D36A81" w:rsidP="00E92EF6">
            <w:pPr>
              <w:rPr>
                <w:sz w:val="24"/>
                <w:szCs w:val="24"/>
              </w:rPr>
            </w:pPr>
            <w:r>
              <w:rPr>
                <w:sz w:val="24"/>
                <w:szCs w:val="24"/>
              </w:rPr>
              <w:t>35</w:t>
            </w:r>
          </w:p>
        </w:tc>
      </w:tr>
      <w:tr w:rsidR="00D36A81" w:rsidTr="00E92EF6">
        <w:tc>
          <w:tcPr>
            <w:tcW w:w="6487" w:type="dxa"/>
          </w:tcPr>
          <w:p w:rsidR="00D36A81" w:rsidRDefault="00D36A81" w:rsidP="00E92EF6">
            <w:pPr>
              <w:tabs>
                <w:tab w:val="left" w:pos="5245"/>
              </w:tabs>
              <w:ind w:left="142"/>
              <w:rPr>
                <w:sz w:val="24"/>
                <w:szCs w:val="24"/>
              </w:rPr>
            </w:pPr>
            <w:r>
              <w:rPr>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D36A81" w:rsidRDefault="00D36A81" w:rsidP="00E92EF6">
            <w:pPr>
              <w:rPr>
                <w:sz w:val="24"/>
                <w:szCs w:val="24"/>
              </w:rPr>
            </w:pPr>
            <w:r>
              <w:rPr>
                <w:sz w:val="24"/>
                <w:szCs w:val="24"/>
              </w:rPr>
              <w:t>44</w:t>
            </w:r>
          </w:p>
        </w:tc>
      </w:tr>
      <w:tr w:rsidR="00D36A81" w:rsidTr="00E92EF6">
        <w:tc>
          <w:tcPr>
            <w:tcW w:w="6487" w:type="dxa"/>
          </w:tcPr>
          <w:p w:rsidR="00D36A81" w:rsidRDefault="00D36A81" w:rsidP="00E92EF6">
            <w:pPr>
              <w:tabs>
                <w:tab w:val="left" w:pos="5245"/>
              </w:tabs>
              <w:ind w:left="142"/>
              <w:rPr>
                <w:sz w:val="24"/>
                <w:szCs w:val="24"/>
              </w:rPr>
            </w:pPr>
            <w:r>
              <w:rPr>
                <w:sz w:val="24"/>
                <w:szCs w:val="24"/>
              </w:rPr>
              <w:t>Организация индивидуальных и групповых форм учебной деятельности</w:t>
            </w:r>
          </w:p>
        </w:tc>
        <w:tc>
          <w:tcPr>
            <w:tcW w:w="2977" w:type="dxa"/>
          </w:tcPr>
          <w:p w:rsidR="00D36A81" w:rsidRDefault="00D36A81" w:rsidP="00E92EF6">
            <w:pPr>
              <w:rPr>
                <w:sz w:val="24"/>
                <w:szCs w:val="24"/>
              </w:rPr>
            </w:pPr>
            <w:r>
              <w:rPr>
                <w:sz w:val="24"/>
                <w:szCs w:val="24"/>
              </w:rPr>
              <w:t>36</w:t>
            </w:r>
          </w:p>
        </w:tc>
      </w:tr>
      <w:tr w:rsidR="00D36A81" w:rsidTr="00E92EF6">
        <w:tc>
          <w:tcPr>
            <w:tcW w:w="6487" w:type="dxa"/>
          </w:tcPr>
          <w:p w:rsidR="00D36A81" w:rsidRDefault="00D36A81" w:rsidP="00E92EF6">
            <w:pPr>
              <w:tabs>
                <w:tab w:val="left" w:pos="5245"/>
              </w:tabs>
              <w:ind w:left="142"/>
              <w:rPr>
                <w:sz w:val="24"/>
                <w:szCs w:val="24"/>
              </w:rPr>
            </w:pPr>
            <w:r>
              <w:rPr>
                <w:sz w:val="24"/>
                <w:szCs w:val="24"/>
              </w:rPr>
              <w:t>Проектирование профессиональных навыков</w:t>
            </w:r>
          </w:p>
        </w:tc>
        <w:tc>
          <w:tcPr>
            <w:tcW w:w="2977" w:type="dxa"/>
          </w:tcPr>
          <w:p w:rsidR="00D36A81" w:rsidRDefault="00D36A81" w:rsidP="00E92EF6">
            <w:pPr>
              <w:rPr>
                <w:sz w:val="24"/>
                <w:szCs w:val="24"/>
              </w:rPr>
            </w:pPr>
            <w:r>
              <w:rPr>
                <w:sz w:val="24"/>
                <w:szCs w:val="24"/>
              </w:rPr>
              <w:t>24</w:t>
            </w:r>
          </w:p>
        </w:tc>
      </w:tr>
    </w:tbl>
    <w:p w:rsidR="00D36A81" w:rsidRDefault="00D36A81" w:rsidP="00D36A81">
      <w:pPr>
        <w:rPr>
          <w:b/>
          <w:sz w:val="24"/>
          <w:szCs w:val="24"/>
        </w:rPr>
      </w:pPr>
    </w:p>
    <w:p w:rsidR="00D36A81" w:rsidRDefault="00D36A81" w:rsidP="002242A2">
      <w:pPr>
        <w:jc w:val="center"/>
        <w:rPr>
          <w:rFonts w:eastAsiaTheme="minorHAnsi"/>
          <w:b/>
          <w:sz w:val="22"/>
          <w:szCs w:val="22"/>
          <w:lang w:eastAsia="en-US"/>
        </w:rPr>
      </w:pPr>
    </w:p>
    <w:p w:rsidR="00D36A81" w:rsidRDefault="00D36A81" w:rsidP="002242A2">
      <w:pPr>
        <w:jc w:val="center"/>
        <w:rPr>
          <w:rFonts w:eastAsiaTheme="minorHAnsi"/>
          <w:b/>
          <w:sz w:val="22"/>
          <w:szCs w:val="22"/>
          <w:lang w:eastAsia="en-US"/>
        </w:rPr>
      </w:pPr>
    </w:p>
    <w:p w:rsidR="00D36A81" w:rsidRDefault="00D36A81" w:rsidP="002242A2">
      <w:pPr>
        <w:jc w:val="center"/>
        <w:rPr>
          <w:rFonts w:eastAsiaTheme="minorHAnsi"/>
          <w:b/>
          <w:sz w:val="22"/>
          <w:szCs w:val="22"/>
          <w:lang w:eastAsia="en-US"/>
        </w:rPr>
      </w:pPr>
    </w:p>
    <w:p w:rsidR="00D36A81" w:rsidRDefault="00D36A81" w:rsidP="002242A2">
      <w:pPr>
        <w:jc w:val="center"/>
        <w:rPr>
          <w:rFonts w:eastAsiaTheme="minorHAnsi"/>
          <w:b/>
          <w:sz w:val="22"/>
          <w:szCs w:val="22"/>
          <w:lang w:eastAsia="en-US"/>
        </w:rPr>
      </w:pPr>
    </w:p>
    <w:p w:rsidR="00D36A81" w:rsidRDefault="00D36A81" w:rsidP="00B955C4">
      <w:pPr>
        <w:rPr>
          <w:rFonts w:eastAsiaTheme="minorHAnsi"/>
          <w:b/>
          <w:sz w:val="22"/>
          <w:szCs w:val="22"/>
          <w:lang w:eastAsia="en-US"/>
        </w:rPr>
      </w:pPr>
    </w:p>
    <w:p w:rsidR="00D36A81" w:rsidRDefault="00D36A81" w:rsidP="002242A2">
      <w:pPr>
        <w:jc w:val="center"/>
        <w:rPr>
          <w:rFonts w:eastAsiaTheme="minorHAnsi"/>
          <w:b/>
          <w:sz w:val="22"/>
          <w:szCs w:val="22"/>
          <w:lang w:eastAsia="en-US"/>
        </w:rPr>
      </w:pPr>
    </w:p>
    <w:p w:rsidR="002242A2" w:rsidRPr="002242A2" w:rsidRDefault="002242A2" w:rsidP="002242A2">
      <w:pPr>
        <w:jc w:val="center"/>
        <w:rPr>
          <w:rFonts w:eastAsiaTheme="minorHAnsi"/>
          <w:b/>
          <w:sz w:val="22"/>
          <w:szCs w:val="22"/>
          <w:lang w:eastAsia="en-US"/>
        </w:rPr>
      </w:pPr>
      <w:r w:rsidRPr="002242A2">
        <w:rPr>
          <w:rFonts w:eastAsiaTheme="minorHAnsi"/>
          <w:b/>
          <w:sz w:val="22"/>
          <w:szCs w:val="22"/>
          <w:lang w:eastAsia="en-US"/>
        </w:rPr>
        <w:lastRenderedPageBreak/>
        <w:t>Календарно-тематич</w:t>
      </w:r>
      <w:r w:rsidR="00C9098D">
        <w:rPr>
          <w:rFonts w:eastAsiaTheme="minorHAnsi"/>
          <w:b/>
          <w:sz w:val="22"/>
          <w:szCs w:val="22"/>
          <w:lang w:eastAsia="en-US"/>
        </w:rPr>
        <w:t>еское планирование по химии 8</w:t>
      </w:r>
      <w:r w:rsidR="00085CD4">
        <w:rPr>
          <w:rFonts w:eastAsiaTheme="minorHAnsi"/>
          <w:b/>
          <w:sz w:val="22"/>
          <w:szCs w:val="22"/>
          <w:lang w:eastAsia="en-US"/>
        </w:rPr>
        <w:t>а</w:t>
      </w:r>
      <w:r w:rsidRPr="002242A2">
        <w:rPr>
          <w:rFonts w:eastAsiaTheme="minorHAnsi"/>
          <w:b/>
          <w:sz w:val="22"/>
          <w:szCs w:val="22"/>
          <w:lang w:eastAsia="en-US"/>
        </w:rPr>
        <w:t>класс</w:t>
      </w:r>
    </w:p>
    <w:p w:rsidR="000B349E" w:rsidRPr="006914CD" w:rsidRDefault="000B349E" w:rsidP="000B349E">
      <w:pPr>
        <w:jc w:val="center"/>
        <w:rPr>
          <w:rFonts w:eastAsiaTheme="minorHAnsi"/>
          <w:b/>
          <w:sz w:val="22"/>
          <w:szCs w:val="22"/>
          <w:lang w:eastAsia="en-US"/>
        </w:rPr>
      </w:pPr>
    </w:p>
    <w:tbl>
      <w:tblPr>
        <w:tblStyle w:val="a8"/>
        <w:tblW w:w="10198" w:type="dxa"/>
        <w:tblInd w:w="-601" w:type="dxa"/>
        <w:tblLayout w:type="fixed"/>
        <w:tblLook w:val="04A0"/>
      </w:tblPr>
      <w:tblGrid>
        <w:gridCol w:w="993"/>
        <w:gridCol w:w="992"/>
        <w:gridCol w:w="4196"/>
        <w:gridCol w:w="776"/>
        <w:gridCol w:w="821"/>
        <w:gridCol w:w="883"/>
        <w:gridCol w:w="1537"/>
      </w:tblGrid>
      <w:tr w:rsidR="002242A2" w:rsidRPr="00462401" w:rsidTr="00B53E1A">
        <w:trPr>
          <w:trHeight w:val="240"/>
        </w:trPr>
        <w:tc>
          <w:tcPr>
            <w:tcW w:w="993" w:type="dxa"/>
            <w:vMerge w:val="restart"/>
          </w:tcPr>
          <w:p w:rsidR="002242A2" w:rsidRPr="00462401" w:rsidRDefault="002242A2" w:rsidP="00462401">
            <w:pPr>
              <w:jc w:val="center"/>
              <w:rPr>
                <w:rFonts w:eastAsiaTheme="minorHAnsi"/>
                <w:b/>
                <w:lang w:eastAsia="en-US"/>
              </w:rPr>
            </w:pPr>
            <w:r>
              <w:rPr>
                <w:rFonts w:eastAsiaTheme="minorHAnsi"/>
                <w:b/>
                <w:lang w:eastAsia="en-US"/>
              </w:rPr>
              <w:t>№ по программе</w:t>
            </w:r>
          </w:p>
        </w:tc>
        <w:tc>
          <w:tcPr>
            <w:tcW w:w="992" w:type="dxa"/>
            <w:vMerge w:val="restart"/>
          </w:tcPr>
          <w:p w:rsidR="002242A2" w:rsidRPr="002242A2" w:rsidRDefault="002242A2" w:rsidP="002242A2">
            <w:pPr>
              <w:jc w:val="center"/>
              <w:rPr>
                <w:rFonts w:eastAsiaTheme="minorHAnsi"/>
                <w:b/>
                <w:lang w:eastAsia="en-US"/>
              </w:rPr>
            </w:pPr>
            <w:r w:rsidRPr="002242A2">
              <w:rPr>
                <w:rFonts w:eastAsiaTheme="minorHAnsi"/>
                <w:b/>
                <w:lang w:eastAsia="en-US"/>
              </w:rPr>
              <w:t>№</w:t>
            </w:r>
          </w:p>
          <w:p w:rsidR="002242A2" w:rsidRPr="00462401" w:rsidRDefault="002242A2" w:rsidP="002242A2">
            <w:pPr>
              <w:jc w:val="center"/>
              <w:rPr>
                <w:rFonts w:eastAsiaTheme="minorHAnsi"/>
                <w:b/>
                <w:lang w:eastAsia="en-US"/>
              </w:rPr>
            </w:pPr>
            <w:r w:rsidRPr="002242A2">
              <w:rPr>
                <w:rFonts w:eastAsiaTheme="minorHAnsi"/>
                <w:b/>
                <w:lang w:eastAsia="en-US"/>
              </w:rPr>
              <w:t>урока по плану</w:t>
            </w:r>
          </w:p>
        </w:tc>
        <w:tc>
          <w:tcPr>
            <w:tcW w:w="4196" w:type="dxa"/>
            <w:vMerge w:val="restart"/>
          </w:tcPr>
          <w:p w:rsidR="002242A2" w:rsidRPr="00462401" w:rsidRDefault="002242A2" w:rsidP="00462401">
            <w:pPr>
              <w:jc w:val="center"/>
              <w:rPr>
                <w:rFonts w:eastAsiaTheme="minorHAnsi"/>
                <w:b/>
                <w:lang w:eastAsia="en-US"/>
              </w:rPr>
            </w:pPr>
            <w:r w:rsidRPr="00462401">
              <w:rPr>
                <w:rFonts w:eastAsiaTheme="minorHAnsi"/>
                <w:b/>
                <w:lang w:eastAsia="en-US"/>
              </w:rPr>
              <w:t xml:space="preserve">Тема урока </w:t>
            </w:r>
          </w:p>
        </w:tc>
        <w:tc>
          <w:tcPr>
            <w:tcW w:w="776" w:type="dxa"/>
            <w:vMerge w:val="restart"/>
          </w:tcPr>
          <w:p w:rsidR="002242A2" w:rsidRPr="00462401" w:rsidRDefault="002242A2" w:rsidP="00462401">
            <w:pPr>
              <w:jc w:val="center"/>
              <w:rPr>
                <w:rFonts w:eastAsiaTheme="minorHAnsi"/>
                <w:b/>
                <w:lang w:eastAsia="en-US"/>
              </w:rPr>
            </w:pPr>
            <w:r w:rsidRPr="00462401">
              <w:rPr>
                <w:rFonts w:eastAsiaTheme="minorHAnsi"/>
                <w:b/>
                <w:lang w:eastAsia="en-US"/>
              </w:rPr>
              <w:t>Кол-во часов</w:t>
            </w:r>
          </w:p>
        </w:tc>
        <w:tc>
          <w:tcPr>
            <w:tcW w:w="1704" w:type="dxa"/>
            <w:gridSpan w:val="2"/>
          </w:tcPr>
          <w:p w:rsidR="002242A2" w:rsidRPr="00462401" w:rsidRDefault="002242A2" w:rsidP="00462401">
            <w:pPr>
              <w:jc w:val="center"/>
              <w:rPr>
                <w:rFonts w:eastAsiaTheme="minorHAnsi"/>
                <w:b/>
                <w:lang w:eastAsia="en-US"/>
              </w:rPr>
            </w:pPr>
            <w:r w:rsidRPr="00462401">
              <w:rPr>
                <w:rFonts w:eastAsiaTheme="minorHAnsi"/>
                <w:b/>
                <w:lang w:eastAsia="en-US"/>
              </w:rPr>
              <w:t xml:space="preserve">Даты изучения темы </w:t>
            </w:r>
          </w:p>
        </w:tc>
        <w:tc>
          <w:tcPr>
            <w:tcW w:w="1537" w:type="dxa"/>
            <w:vMerge w:val="restart"/>
          </w:tcPr>
          <w:p w:rsidR="002242A2" w:rsidRPr="00462401" w:rsidRDefault="002242A2" w:rsidP="00462401">
            <w:pPr>
              <w:jc w:val="center"/>
              <w:rPr>
                <w:rFonts w:eastAsiaTheme="minorHAnsi"/>
                <w:b/>
                <w:lang w:eastAsia="en-US"/>
              </w:rPr>
            </w:pPr>
            <w:r w:rsidRPr="00462401">
              <w:rPr>
                <w:rFonts w:eastAsiaTheme="minorHAnsi"/>
                <w:b/>
                <w:lang w:eastAsia="en-US"/>
              </w:rPr>
              <w:t>Примечание</w:t>
            </w:r>
          </w:p>
        </w:tc>
      </w:tr>
      <w:tr w:rsidR="002242A2" w:rsidRPr="00462401" w:rsidTr="00B53E1A">
        <w:trPr>
          <w:trHeight w:val="251"/>
        </w:trPr>
        <w:tc>
          <w:tcPr>
            <w:tcW w:w="993" w:type="dxa"/>
            <w:vMerge/>
          </w:tcPr>
          <w:p w:rsidR="002242A2" w:rsidRPr="00462401" w:rsidRDefault="002242A2" w:rsidP="00462401">
            <w:pPr>
              <w:jc w:val="center"/>
              <w:rPr>
                <w:rFonts w:eastAsiaTheme="minorHAnsi"/>
                <w:b/>
                <w:lang w:eastAsia="en-US"/>
              </w:rPr>
            </w:pPr>
          </w:p>
        </w:tc>
        <w:tc>
          <w:tcPr>
            <w:tcW w:w="992" w:type="dxa"/>
            <w:vMerge/>
          </w:tcPr>
          <w:p w:rsidR="002242A2" w:rsidRPr="00462401" w:rsidRDefault="002242A2" w:rsidP="00462401">
            <w:pPr>
              <w:jc w:val="center"/>
              <w:rPr>
                <w:rFonts w:eastAsiaTheme="minorHAnsi"/>
                <w:b/>
                <w:lang w:eastAsia="en-US"/>
              </w:rPr>
            </w:pPr>
          </w:p>
        </w:tc>
        <w:tc>
          <w:tcPr>
            <w:tcW w:w="4196" w:type="dxa"/>
            <w:vMerge/>
          </w:tcPr>
          <w:p w:rsidR="002242A2" w:rsidRPr="00462401" w:rsidRDefault="002242A2" w:rsidP="00462401">
            <w:pPr>
              <w:jc w:val="center"/>
              <w:rPr>
                <w:rFonts w:eastAsiaTheme="minorHAnsi"/>
                <w:b/>
                <w:lang w:eastAsia="en-US"/>
              </w:rPr>
            </w:pPr>
          </w:p>
        </w:tc>
        <w:tc>
          <w:tcPr>
            <w:tcW w:w="776" w:type="dxa"/>
            <w:vMerge/>
          </w:tcPr>
          <w:p w:rsidR="002242A2" w:rsidRPr="00462401" w:rsidRDefault="002242A2" w:rsidP="00462401">
            <w:pPr>
              <w:jc w:val="center"/>
              <w:rPr>
                <w:rFonts w:eastAsiaTheme="minorHAnsi"/>
                <w:b/>
                <w:lang w:eastAsia="en-US"/>
              </w:rPr>
            </w:pPr>
          </w:p>
        </w:tc>
        <w:tc>
          <w:tcPr>
            <w:tcW w:w="821" w:type="dxa"/>
          </w:tcPr>
          <w:p w:rsidR="002242A2" w:rsidRPr="00462401" w:rsidRDefault="002242A2" w:rsidP="00462401">
            <w:pPr>
              <w:jc w:val="center"/>
              <w:rPr>
                <w:rFonts w:eastAsiaTheme="minorHAnsi"/>
                <w:b/>
                <w:lang w:eastAsia="en-US"/>
              </w:rPr>
            </w:pPr>
            <w:r w:rsidRPr="00462401">
              <w:rPr>
                <w:rFonts w:eastAsiaTheme="minorHAnsi"/>
                <w:b/>
                <w:lang w:eastAsia="en-US"/>
              </w:rPr>
              <w:t>дата план.</w:t>
            </w:r>
          </w:p>
        </w:tc>
        <w:tc>
          <w:tcPr>
            <w:tcW w:w="883" w:type="dxa"/>
          </w:tcPr>
          <w:p w:rsidR="002242A2" w:rsidRPr="00462401" w:rsidRDefault="002242A2" w:rsidP="00462401">
            <w:pPr>
              <w:jc w:val="center"/>
              <w:rPr>
                <w:rFonts w:eastAsiaTheme="minorHAnsi"/>
                <w:b/>
                <w:lang w:eastAsia="en-US"/>
              </w:rPr>
            </w:pPr>
            <w:r w:rsidRPr="00462401">
              <w:rPr>
                <w:rFonts w:eastAsiaTheme="minorHAnsi"/>
                <w:b/>
                <w:lang w:eastAsia="en-US"/>
              </w:rPr>
              <w:t>дата факт.</w:t>
            </w:r>
          </w:p>
        </w:tc>
        <w:tc>
          <w:tcPr>
            <w:tcW w:w="1537" w:type="dxa"/>
            <w:vMerge/>
          </w:tcPr>
          <w:p w:rsidR="002242A2" w:rsidRPr="00462401" w:rsidRDefault="002242A2" w:rsidP="00462401">
            <w:pPr>
              <w:jc w:val="center"/>
              <w:rPr>
                <w:rFonts w:eastAsiaTheme="minorHAnsi"/>
                <w:b/>
                <w:lang w:eastAsia="en-US"/>
              </w:rPr>
            </w:pPr>
          </w:p>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w:t>
            </w:r>
          </w:p>
        </w:tc>
        <w:tc>
          <w:tcPr>
            <w:tcW w:w="4196" w:type="dxa"/>
          </w:tcPr>
          <w:p w:rsidR="00B92E53" w:rsidRPr="00462401" w:rsidRDefault="00B92E53" w:rsidP="00B92E53">
            <w:r>
              <w:t>И</w:t>
            </w:r>
            <w:r w:rsidRPr="00462401">
              <w:t>нструктаж п</w:t>
            </w:r>
            <w:r>
              <w:t>о ТБ</w:t>
            </w:r>
            <w:r w:rsidRPr="00462401">
              <w:t>. Предмет химии. Вещества.</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02.09</w:t>
            </w:r>
          </w:p>
        </w:tc>
        <w:tc>
          <w:tcPr>
            <w:tcW w:w="883" w:type="dxa"/>
          </w:tcPr>
          <w:p w:rsidR="00B92E53" w:rsidRPr="00837845" w:rsidRDefault="00B92E53" w:rsidP="00B92E53"/>
        </w:tc>
        <w:tc>
          <w:tcPr>
            <w:tcW w:w="1537" w:type="dxa"/>
          </w:tcPr>
          <w:p w:rsidR="00B92E53" w:rsidRDefault="00B92E53" w:rsidP="00B92E53">
            <w:r>
              <w:t>1 четверть</w:t>
            </w:r>
          </w:p>
          <w:p w:rsidR="00E92EF6" w:rsidRDefault="00E92EF6" w:rsidP="00B92E53">
            <w:r>
              <w:t>16 часов</w:t>
            </w:r>
          </w:p>
          <w:p w:rsidR="00B92E53" w:rsidRPr="0076572D"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2</w:t>
            </w:r>
          </w:p>
        </w:tc>
        <w:tc>
          <w:tcPr>
            <w:tcW w:w="4196" w:type="dxa"/>
          </w:tcPr>
          <w:p w:rsidR="00B92E53" w:rsidRPr="00462401" w:rsidRDefault="00B92E53" w:rsidP="00B92E53">
            <w:r w:rsidRPr="00462401">
              <w:t>Превращения веществ. Роль химии в жизни человека.</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05.09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3</w:t>
            </w:r>
          </w:p>
        </w:tc>
        <w:tc>
          <w:tcPr>
            <w:tcW w:w="4196" w:type="dxa"/>
          </w:tcPr>
          <w:p w:rsidR="00B92E53" w:rsidRPr="00462401" w:rsidRDefault="00B92E53" w:rsidP="00B92E53">
            <w:r>
              <w:t>И</w:t>
            </w:r>
            <w:r w:rsidRPr="00462401">
              <w:t xml:space="preserve">нструктаж по ТБ </w:t>
            </w:r>
            <w:r w:rsidRPr="00462401">
              <w:rPr>
                <w:b/>
              </w:rPr>
              <w:t>Практическая работа №1.</w:t>
            </w:r>
            <w:r w:rsidRPr="00462401">
              <w:t xml:space="preserve"> «Приёмы  обращения с лабораторным оборудованием»</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09.09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4</w:t>
            </w:r>
          </w:p>
        </w:tc>
        <w:tc>
          <w:tcPr>
            <w:tcW w:w="4196" w:type="dxa"/>
          </w:tcPr>
          <w:p w:rsidR="00B92E53" w:rsidRPr="00462401" w:rsidRDefault="00B92E53" w:rsidP="00B92E53">
            <w:r w:rsidRPr="00462401">
              <w:t>Периодическая система химических э</w:t>
            </w:r>
            <w:r>
              <w:t xml:space="preserve">лементов Д.И. Менделеева. </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12.09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5</w:t>
            </w:r>
          </w:p>
        </w:tc>
        <w:tc>
          <w:tcPr>
            <w:tcW w:w="4196" w:type="dxa"/>
          </w:tcPr>
          <w:p w:rsidR="00B92E53" w:rsidRPr="00462401" w:rsidRDefault="00B92E53" w:rsidP="00B92E53">
            <w:r w:rsidRPr="00462401">
              <w:t>Химические формулы. Относительная атомная и молекулярная масса.</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16.09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6</w:t>
            </w:r>
          </w:p>
        </w:tc>
        <w:tc>
          <w:tcPr>
            <w:tcW w:w="4196" w:type="dxa"/>
          </w:tcPr>
          <w:p w:rsidR="00B92E53" w:rsidRPr="00462401" w:rsidRDefault="009246DA" w:rsidP="00B92E53">
            <w:r>
              <w:t>Качественный и количественный состав вещества.</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19.09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7</w:t>
            </w:r>
          </w:p>
        </w:tc>
        <w:tc>
          <w:tcPr>
            <w:tcW w:w="4196" w:type="dxa"/>
          </w:tcPr>
          <w:p w:rsidR="00B92E53" w:rsidRPr="00462401" w:rsidRDefault="00B92E53" w:rsidP="00B92E53">
            <w:r w:rsidRPr="00462401">
              <w:t>Основные сведения о строении атомов. Изотопы</w:t>
            </w:r>
            <w:r>
              <w:t>.</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23.09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8</w:t>
            </w:r>
          </w:p>
        </w:tc>
        <w:tc>
          <w:tcPr>
            <w:tcW w:w="4196" w:type="dxa"/>
          </w:tcPr>
          <w:p w:rsidR="00B92E53" w:rsidRPr="00462401" w:rsidRDefault="00B92E53" w:rsidP="00B92E53">
            <w:r w:rsidRPr="00462401">
              <w:t>Строение электронных оболочек атомов.</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Default="00E92EF6" w:rsidP="00B92E53">
            <w:r>
              <w:t>26.09</w:t>
            </w:r>
          </w:p>
          <w:p w:rsidR="00E92EF6" w:rsidRPr="00837845" w:rsidRDefault="00E92EF6" w:rsidP="00B92E53"/>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9</w:t>
            </w:r>
          </w:p>
        </w:tc>
        <w:tc>
          <w:tcPr>
            <w:tcW w:w="4196" w:type="dxa"/>
          </w:tcPr>
          <w:p w:rsidR="00B92E53" w:rsidRPr="00462401" w:rsidRDefault="00B92E53" w:rsidP="00B92E53">
            <w:r w:rsidRPr="00462401">
              <w:t>Ионы. Ионная химическая связь.</w:t>
            </w:r>
          </w:p>
          <w:p w:rsidR="00B92E53" w:rsidRPr="00462401" w:rsidRDefault="00B92E53" w:rsidP="00B92E53"/>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30.09</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10</w:t>
            </w:r>
          </w:p>
        </w:tc>
        <w:tc>
          <w:tcPr>
            <w:tcW w:w="4196" w:type="dxa"/>
          </w:tcPr>
          <w:p w:rsidR="00B92E53" w:rsidRPr="00462401" w:rsidRDefault="00B92E53" w:rsidP="00B92E53">
            <w:r w:rsidRPr="00462401">
              <w:t>Ковалентная связь.</w:t>
            </w:r>
          </w:p>
          <w:p w:rsidR="00B92E53" w:rsidRPr="00462401" w:rsidRDefault="00B92E53" w:rsidP="00B92E53"/>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03.10</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317"/>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11</w:t>
            </w:r>
          </w:p>
        </w:tc>
        <w:tc>
          <w:tcPr>
            <w:tcW w:w="4196" w:type="dxa"/>
          </w:tcPr>
          <w:p w:rsidR="00B92E53" w:rsidRPr="00462401" w:rsidRDefault="00B92E53" w:rsidP="00B92E53">
            <w:r w:rsidRPr="00462401">
              <w:t>Металлическая химическая связь.</w:t>
            </w:r>
          </w:p>
          <w:p w:rsidR="00B92E53" w:rsidRPr="00462401" w:rsidRDefault="00B92E53" w:rsidP="00B92E53"/>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07.10</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12</w:t>
            </w:r>
          </w:p>
        </w:tc>
        <w:tc>
          <w:tcPr>
            <w:tcW w:w="4196" w:type="dxa"/>
          </w:tcPr>
          <w:p w:rsidR="00B92E53" w:rsidRPr="00462401" w:rsidRDefault="00B92E53" w:rsidP="00B92E53">
            <w:r w:rsidRPr="00462401">
              <w:t>Повторение. Атомы химических элементов.</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Default="00E92EF6" w:rsidP="00B92E53">
            <w:r>
              <w:t>10.10</w:t>
            </w:r>
          </w:p>
          <w:p w:rsidR="00E92EF6" w:rsidRPr="00837845" w:rsidRDefault="00E92EF6" w:rsidP="00B92E53"/>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13</w:t>
            </w:r>
          </w:p>
        </w:tc>
        <w:tc>
          <w:tcPr>
            <w:tcW w:w="4196" w:type="dxa"/>
          </w:tcPr>
          <w:p w:rsidR="00B92E53" w:rsidRPr="00462401" w:rsidRDefault="00B92E53" w:rsidP="00B92E53">
            <w:r w:rsidRPr="00462401">
              <w:rPr>
                <w:b/>
              </w:rPr>
              <w:t>Контрольная работа№1</w:t>
            </w:r>
            <w:r w:rsidRPr="00462401">
              <w:t>«</w:t>
            </w:r>
            <w:r w:rsidRPr="00462401">
              <w:rPr>
                <w:i/>
              </w:rPr>
              <w:t>Атомы химических элементов</w:t>
            </w:r>
            <w:r w:rsidRPr="00462401">
              <w:t>»</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14.10</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14</w:t>
            </w:r>
          </w:p>
        </w:tc>
        <w:tc>
          <w:tcPr>
            <w:tcW w:w="4196" w:type="dxa"/>
          </w:tcPr>
          <w:p w:rsidR="00B92E53" w:rsidRPr="00462401" w:rsidRDefault="00B92E53" w:rsidP="00B92E53">
            <w:r w:rsidRPr="00462401">
              <w:t xml:space="preserve">Простые вещества-металлы. </w:t>
            </w:r>
          </w:p>
          <w:p w:rsidR="00B92E53" w:rsidRPr="00462401" w:rsidRDefault="00B92E53" w:rsidP="00B92E53"/>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Pr="00837845" w:rsidRDefault="00E92EF6" w:rsidP="00B92E53">
            <w:r>
              <w:t>17.10</w:t>
            </w:r>
          </w:p>
        </w:tc>
        <w:tc>
          <w:tcPr>
            <w:tcW w:w="883" w:type="dxa"/>
          </w:tcPr>
          <w:p w:rsidR="00B92E53" w:rsidRPr="00837845" w:rsidRDefault="00B92E53" w:rsidP="00B92E53"/>
        </w:tc>
        <w:tc>
          <w:tcPr>
            <w:tcW w:w="1537" w:type="dxa"/>
          </w:tcPr>
          <w:p w:rsidR="00B92E53" w:rsidRPr="00837845" w:rsidRDefault="00B92E53" w:rsidP="00B92E53"/>
        </w:tc>
      </w:tr>
      <w:tr w:rsidR="00B92E53" w:rsidRPr="00462401" w:rsidTr="00B53E1A">
        <w:trPr>
          <w:trHeight w:val="144"/>
        </w:trPr>
        <w:tc>
          <w:tcPr>
            <w:tcW w:w="993" w:type="dxa"/>
          </w:tcPr>
          <w:p w:rsidR="00B92E53" w:rsidRPr="00462401" w:rsidRDefault="00B92E53" w:rsidP="00B92E53">
            <w:pPr>
              <w:pStyle w:val="a6"/>
              <w:numPr>
                <w:ilvl w:val="0"/>
                <w:numId w:val="7"/>
              </w:numPr>
              <w:rPr>
                <w:sz w:val="20"/>
                <w:szCs w:val="20"/>
              </w:rPr>
            </w:pPr>
          </w:p>
        </w:tc>
        <w:tc>
          <w:tcPr>
            <w:tcW w:w="992" w:type="dxa"/>
          </w:tcPr>
          <w:p w:rsidR="00B92E53" w:rsidRPr="00462401" w:rsidRDefault="00B92E53" w:rsidP="00B92E53">
            <w:pPr>
              <w:pStyle w:val="a6"/>
              <w:ind w:left="360"/>
              <w:rPr>
                <w:sz w:val="20"/>
                <w:szCs w:val="20"/>
              </w:rPr>
            </w:pPr>
            <w:r>
              <w:rPr>
                <w:sz w:val="20"/>
                <w:szCs w:val="20"/>
              </w:rPr>
              <w:t>15</w:t>
            </w:r>
          </w:p>
        </w:tc>
        <w:tc>
          <w:tcPr>
            <w:tcW w:w="4196" w:type="dxa"/>
          </w:tcPr>
          <w:p w:rsidR="00B92E53" w:rsidRPr="00462401" w:rsidRDefault="00B92E53" w:rsidP="00B92E53">
            <w:r w:rsidRPr="00462401">
              <w:t>Простые вещества-неметаллы. Аллотропия.</w:t>
            </w:r>
          </w:p>
        </w:tc>
        <w:tc>
          <w:tcPr>
            <w:tcW w:w="776" w:type="dxa"/>
          </w:tcPr>
          <w:p w:rsidR="00B92E53" w:rsidRPr="00462401" w:rsidRDefault="00B92E53" w:rsidP="00B92E53">
            <w:pPr>
              <w:pStyle w:val="a6"/>
              <w:jc w:val="center"/>
              <w:rPr>
                <w:sz w:val="20"/>
                <w:szCs w:val="20"/>
              </w:rPr>
            </w:pPr>
            <w:r w:rsidRPr="00462401">
              <w:rPr>
                <w:sz w:val="20"/>
                <w:szCs w:val="20"/>
              </w:rPr>
              <w:t>1</w:t>
            </w:r>
          </w:p>
        </w:tc>
        <w:tc>
          <w:tcPr>
            <w:tcW w:w="821" w:type="dxa"/>
          </w:tcPr>
          <w:p w:rsidR="00B92E53" w:rsidRDefault="00E92EF6" w:rsidP="00B92E53">
            <w:r>
              <w:t>21.10</w:t>
            </w:r>
          </w:p>
          <w:p w:rsidR="00E92EF6" w:rsidRPr="00837845" w:rsidRDefault="00E92EF6" w:rsidP="00B92E53"/>
        </w:tc>
        <w:tc>
          <w:tcPr>
            <w:tcW w:w="883" w:type="dxa"/>
          </w:tcPr>
          <w:p w:rsidR="00B92E53" w:rsidRPr="00837845" w:rsidRDefault="00B92E53" w:rsidP="00B92E53"/>
        </w:tc>
        <w:tc>
          <w:tcPr>
            <w:tcW w:w="1537" w:type="dxa"/>
          </w:tcPr>
          <w:p w:rsidR="00B92E53" w:rsidRPr="00837845" w:rsidRDefault="00B92E53" w:rsidP="00B92E53"/>
        </w:tc>
      </w:tr>
      <w:tr w:rsidR="006A3BF7" w:rsidRPr="00462401" w:rsidTr="00B53E1A">
        <w:trPr>
          <w:trHeight w:val="144"/>
        </w:trPr>
        <w:tc>
          <w:tcPr>
            <w:tcW w:w="993" w:type="dxa"/>
          </w:tcPr>
          <w:p w:rsidR="006A3BF7" w:rsidRPr="00462401" w:rsidRDefault="006A3BF7" w:rsidP="00B92E53">
            <w:pPr>
              <w:pStyle w:val="a6"/>
              <w:numPr>
                <w:ilvl w:val="0"/>
                <w:numId w:val="7"/>
              </w:numPr>
              <w:rPr>
                <w:sz w:val="20"/>
                <w:szCs w:val="20"/>
              </w:rPr>
            </w:pPr>
          </w:p>
        </w:tc>
        <w:tc>
          <w:tcPr>
            <w:tcW w:w="992" w:type="dxa"/>
          </w:tcPr>
          <w:p w:rsidR="006A3BF7" w:rsidRPr="00462401" w:rsidRDefault="006A3BF7" w:rsidP="00B92E53">
            <w:pPr>
              <w:pStyle w:val="a6"/>
              <w:ind w:left="360"/>
              <w:rPr>
                <w:sz w:val="20"/>
                <w:szCs w:val="20"/>
              </w:rPr>
            </w:pPr>
            <w:r>
              <w:rPr>
                <w:sz w:val="20"/>
                <w:szCs w:val="20"/>
              </w:rPr>
              <w:t>16</w:t>
            </w:r>
          </w:p>
          <w:p w:rsidR="006A3BF7" w:rsidRPr="00462401" w:rsidRDefault="006A3BF7" w:rsidP="00B92E53">
            <w:pPr>
              <w:pStyle w:val="a6"/>
              <w:ind w:left="360"/>
              <w:rPr>
                <w:sz w:val="20"/>
                <w:szCs w:val="20"/>
              </w:rPr>
            </w:pPr>
          </w:p>
        </w:tc>
        <w:tc>
          <w:tcPr>
            <w:tcW w:w="4196" w:type="dxa"/>
          </w:tcPr>
          <w:p w:rsidR="006A3BF7" w:rsidRPr="00462401" w:rsidRDefault="006A3BF7" w:rsidP="00B92E53">
            <w:r w:rsidRPr="00462401">
              <w:t xml:space="preserve">Количество вещества. Моль. Молярная масса. </w:t>
            </w:r>
          </w:p>
        </w:tc>
        <w:tc>
          <w:tcPr>
            <w:tcW w:w="776" w:type="dxa"/>
          </w:tcPr>
          <w:p w:rsidR="006A3BF7" w:rsidRPr="00462401" w:rsidRDefault="006A3BF7" w:rsidP="00B92E53">
            <w:pPr>
              <w:pStyle w:val="a6"/>
              <w:jc w:val="center"/>
              <w:rPr>
                <w:sz w:val="20"/>
                <w:szCs w:val="20"/>
              </w:rPr>
            </w:pPr>
            <w:r w:rsidRPr="00462401">
              <w:rPr>
                <w:sz w:val="20"/>
                <w:szCs w:val="20"/>
              </w:rPr>
              <w:t>1</w:t>
            </w:r>
          </w:p>
        </w:tc>
        <w:tc>
          <w:tcPr>
            <w:tcW w:w="821" w:type="dxa"/>
          </w:tcPr>
          <w:p w:rsidR="006A3BF7" w:rsidRPr="00837845" w:rsidRDefault="00E92EF6" w:rsidP="00B92E53">
            <w:r>
              <w:t>24.10</w:t>
            </w:r>
          </w:p>
        </w:tc>
        <w:tc>
          <w:tcPr>
            <w:tcW w:w="883" w:type="dxa"/>
          </w:tcPr>
          <w:p w:rsidR="006A3BF7" w:rsidRPr="006A3BF7" w:rsidRDefault="006A3BF7" w:rsidP="006A3BF7">
            <w:pPr>
              <w:pStyle w:val="a6"/>
              <w:ind w:right="-54"/>
              <w:jc w:val="center"/>
              <w:rPr>
                <w:sz w:val="20"/>
                <w:szCs w:val="20"/>
              </w:rPr>
            </w:pPr>
          </w:p>
        </w:tc>
        <w:tc>
          <w:tcPr>
            <w:tcW w:w="1537" w:type="dxa"/>
          </w:tcPr>
          <w:p w:rsidR="006A3BF7" w:rsidRPr="00837845" w:rsidRDefault="006A3BF7"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023ABA">
            <w:pPr>
              <w:pStyle w:val="a6"/>
              <w:ind w:left="360"/>
              <w:rPr>
                <w:sz w:val="20"/>
                <w:szCs w:val="20"/>
              </w:rPr>
            </w:pPr>
            <w:r>
              <w:rPr>
                <w:sz w:val="20"/>
                <w:szCs w:val="20"/>
              </w:rPr>
              <w:t>17</w:t>
            </w:r>
          </w:p>
        </w:tc>
        <w:tc>
          <w:tcPr>
            <w:tcW w:w="4196" w:type="dxa"/>
          </w:tcPr>
          <w:p w:rsidR="001C3235" w:rsidRPr="00462401" w:rsidRDefault="001C3235" w:rsidP="00B92E53">
            <w:r w:rsidRPr="00462401">
              <w:t xml:space="preserve">Молярный объем газов. </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07.11</w:t>
            </w:r>
          </w:p>
        </w:tc>
        <w:tc>
          <w:tcPr>
            <w:tcW w:w="883" w:type="dxa"/>
          </w:tcPr>
          <w:p w:rsidR="001C3235" w:rsidRPr="006A3BF7" w:rsidRDefault="001C3235" w:rsidP="006A3BF7">
            <w:pPr>
              <w:jc w:val="center"/>
            </w:pPr>
          </w:p>
        </w:tc>
        <w:tc>
          <w:tcPr>
            <w:tcW w:w="1537" w:type="dxa"/>
          </w:tcPr>
          <w:p w:rsidR="001C3235" w:rsidRPr="0076572D" w:rsidRDefault="001C3235" w:rsidP="00E92EF6">
            <w:r w:rsidRPr="0076572D">
              <w:t>2 четверть</w:t>
            </w:r>
          </w:p>
          <w:p w:rsidR="001C3235" w:rsidRPr="00837845" w:rsidRDefault="001C3235" w:rsidP="00B92E53">
            <w:r>
              <w:t>15 часов</w:t>
            </w:r>
          </w:p>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023ABA">
            <w:pPr>
              <w:pStyle w:val="a6"/>
              <w:ind w:left="360"/>
              <w:rPr>
                <w:sz w:val="20"/>
                <w:szCs w:val="20"/>
              </w:rPr>
            </w:pPr>
            <w:r>
              <w:rPr>
                <w:sz w:val="20"/>
                <w:szCs w:val="20"/>
              </w:rPr>
              <w:t>18</w:t>
            </w:r>
          </w:p>
          <w:p w:rsidR="001C3235" w:rsidRPr="00462401" w:rsidRDefault="001C3235" w:rsidP="00023ABA">
            <w:pPr>
              <w:pStyle w:val="a6"/>
              <w:ind w:left="360"/>
              <w:rPr>
                <w:sz w:val="20"/>
                <w:szCs w:val="20"/>
              </w:rPr>
            </w:pPr>
          </w:p>
        </w:tc>
        <w:tc>
          <w:tcPr>
            <w:tcW w:w="4196" w:type="dxa"/>
          </w:tcPr>
          <w:p w:rsidR="001C3235" w:rsidRPr="00462401" w:rsidRDefault="001C3235" w:rsidP="00B92E53">
            <w:r w:rsidRPr="00462401">
              <w:t xml:space="preserve">Решение задач по темам: </w:t>
            </w:r>
            <w:r w:rsidRPr="0031623D">
              <w:t>«Молярный объем газов, количество вещества».</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11.11</w:t>
            </w:r>
          </w:p>
        </w:tc>
        <w:tc>
          <w:tcPr>
            <w:tcW w:w="883" w:type="dxa"/>
          </w:tcPr>
          <w:p w:rsidR="001C3235" w:rsidRPr="006A3BF7" w:rsidRDefault="001C3235" w:rsidP="006A3BF7">
            <w:pPr>
              <w:pStyle w:val="a6"/>
              <w:ind w:right="-54" w:firstLine="157"/>
              <w:jc w:val="center"/>
              <w:rPr>
                <w:sz w:val="20"/>
                <w:szCs w:val="20"/>
              </w:rPr>
            </w:pPr>
          </w:p>
        </w:tc>
        <w:tc>
          <w:tcPr>
            <w:tcW w:w="1537" w:type="dxa"/>
          </w:tcPr>
          <w:p w:rsidR="001C3235" w:rsidRPr="00837845" w:rsidRDefault="001C3235" w:rsidP="00E92EF6"/>
        </w:tc>
      </w:tr>
      <w:tr w:rsidR="001C3235" w:rsidRPr="00462401" w:rsidTr="00B53E1A">
        <w:trPr>
          <w:trHeight w:val="170"/>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19</w:t>
            </w:r>
          </w:p>
        </w:tc>
        <w:tc>
          <w:tcPr>
            <w:tcW w:w="4196" w:type="dxa"/>
          </w:tcPr>
          <w:p w:rsidR="001C3235" w:rsidRPr="00462401" w:rsidRDefault="001C3235" w:rsidP="00B92E53">
            <w:r w:rsidRPr="00462401">
              <w:t>Степень окисления.</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14.11</w:t>
            </w:r>
          </w:p>
        </w:tc>
        <w:tc>
          <w:tcPr>
            <w:tcW w:w="883" w:type="dxa"/>
          </w:tcPr>
          <w:p w:rsidR="001C3235" w:rsidRPr="006A3BF7" w:rsidRDefault="001C3235" w:rsidP="006A3BF7">
            <w:pPr>
              <w:jc w:val="center"/>
            </w:pPr>
          </w:p>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20</w:t>
            </w:r>
          </w:p>
        </w:tc>
        <w:tc>
          <w:tcPr>
            <w:tcW w:w="4196" w:type="dxa"/>
          </w:tcPr>
          <w:p w:rsidR="001C3235" w:rsidRPr="00462401" w:rsidRDefault="001C3235" w:rsidP="00B92E53">
            <w:r w:rsidRPr="00462401">
              <w:t>Важнейшие классы бинарных соединений. Оксиды.</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18.11</w:t>
            </w:r>
          </w:p>
        </w:tc>
        <w:tc>
          <w:tcPr>
            <w:tcW w:w="883" w:type="dxa"/>
          </w:tcPr>
          <w:p w:rsidR="001C3235" w:rsidRPr="006A3BF7" w:rsidRDefault="001C3235" w:rsidP="006A3BF7">
            <w:pPr>
              <w:pStyle w:val="a6"/>
              <w:ind w:right="-54" w:firstLine="157"/>
              <w:jc w:val="center"/>
              <w:rPr>
                <w:sz w:val="20"/>
                <w:szCs w:val="20"/>
              </w:rPr>
            </w:pPr>
          </w:p>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21</w:t>
            </w:r>
          </w:p>
        </w:tc>
        <w:tc>
          <w:tcPr>
            <w:tcW w:w="4196" w:type="dxa"/>
          </w:tcPr>
          <w:p w:rsidR="001C3235" w:rsidRPr="00462401" w:rsidRDefault="001C3235" w:rsidP="00B92E53">
            <w:r w:rsidRPr="00462401">
              <w:t>Основания.</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21.11</w:t>
            </w:r>
          </w:p>
        </w:tc>
        <w:tc>
          <w:tcPr>
            <w:tcW w:w="883" w:type="dxa"/>
          </w:tcPr>
          <w:p w:rsidR="001C3235" w:rsidRPr="006A3BF7" w:rsidRDefault="001C3235" w:rsidP="006A3BF7">
            <w:pPr>
              <w:jc w:val="center"/>
            </w:pPr>
          </w:p>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22</w:t>
            </w:r>
          </w:p>
        </w:tc>
        <w:tc>
          <w:tcPr>
            <w:tcW w:w="4196" w:type="dxa"/>
          </w:tcPr>
          <w:p w:rsidR="001C3235" w:rsidRPr="00462401" w:rsidRDefault="001C3235" w:rsidP="00B92E53">
            <w:r w:rsidRPr="00462401">
              <w:t>Кислоты.</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25.11</w:t>
            </w:r>
          </w:p>
        </w:tc>
        <w:tc>
          <w:tcPr>
            <w:tcW w:w="883" w:type="dxa"/>
          </w:tcPr>
          <w:p w:rsidR="001C3235" w:rsidRPr="006A3BF7" w:rsidRDefault="001C3235" w:rsidP="006A3BF7">
            <w:pPr>
              <w:pStyle w:val="a6"/>
              <w:ind w:right="-54" w:firstLine="157"/>
              <w:jc w:val="center"/>
              <w:rPr>
                <w:sz w:val="20"/>
                <w:szCs w:val="20"/>
              </w:rPr>
            </w:pPr>
          </w:p>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23</w:t>
            </w:r>
          </w:p>
        </w:tc>
        <w:tc>
          <w:tcPr>
            <w:tcW w:w="4196" w:type="dxa"/>
          </w:tcPr>
          <w:p w:rsidR="001C3235" w:rsidRPr="00462401" w:rsidRDefault="001C3235" w:rsidP="00B92E53">
            <w:r w:rsidRPr="00462401">
              <w:t>Соли.</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28.11</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24</w:t>
            </w:r>
          </w:p>
        </w:tc>
        <w:tc>
          <w:tcPr>
            <w:tcW w:w="4196" w:type="dxa"/>
          </w:tcPr>
          <w:p w:rsidR="001C3235" w:rsidRPr="00462401" w:rsidRDefault="001C3235" w:rsidP="00B92E53">
            <w:r w:rsidRPr="00462401">
              <w:t>Составление формул солей.</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02.12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25</w:t>
            </w:r>
          </w:p>
        </w:tc>
        <w:tc>
          <w:tcPr>
            <w:tcW w:w="4196" w:type="dxa"/>
          </w:tcPr>
          <w:p w:rsidR="001C3235" w:rsidRPr="00462401" w:rsidRDefault="001C3235" w:rsidP="00B92E53">
            <w:r w:rsidRPr="00462401">
              <w:t>Повторение. Важнейшие классы бинарных соединений.</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05.12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72"/>
        </w:trPr>
        <w:tc>
          <w:tcPr>
            <w:tcW w:w="993" w:type="dxa"/>
          </w:tcPr>
          <w:p w:rsidR="001C3235" w:rsidRPr="00462401" w:rsidRDefault="001C3235" w:rsidP="00B92E53">
            <w:pPr>
              <w:pStyle w:val="a6"/>
              <w:numPr>
                <w:ilvl w:val="0"/>
                <w:numId w:val="7"/>
              </w:numPr>
              <w:rPr>
                <w:sz w:val="20"/>
                <w:szCs w:val="20"/>
              </w:rPr>
            </w:pPr>
          </w:p>
        </w:tc>
        <w:tc>
          <w:tcPr>
            <w:tcW w:w="992" w:type="dxa"/>
          </w:tcPr>
          <w:p w:rsidR="001C3235" w:rsidRPr="00462401" w:rsidRDefault="001C3235" w:rsidP="00B92E53">
            <w:pPr>
              <w:pStyle w:val="a6"/>
              <w:ind w:left="360"/>
              <w:rPr>
                <w:sz w:val="20"/>
                <w:szCs w:val="20"/>
              </w:rPr>
            </w:pPr>
            <w:r>
              <w:rPr>
                <w:sz w:val="20"/>
                <w:szCs w:val="20"/>
              </w:rPr>
              <w:t>26</w:t>
            </w:r>
          </w:p>
        </w:tc>
        <w:tc>
          <w:tcPr>
            <w:tcW w:w="4196" w:type="dxa"/>
          </w:tcPr>
          <w:p w:rsidR="001C3235" w:rsidRPr="00462401" w:rsidRDefault="001C3235" w:rsidP="00B92E53">
            <w:r w:rsidRPr="00462401">
              <w:t>Аморфные и кристаллические вещества. Типы кристаллических решеток.</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09.12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jc w:val="center"/>
            </w:pPr>
            <w:r>
              <w:t xml:space="preserve"> 27</w:t>
            </w:r>
          </w:p>
        </w:tc>
        <w:tc>
          <w:tcPr>
            <w:tcW w:w="992" w:type="dxa"/>
          </w:tcPr>
          <w:p w:rsidR="001C3235" w:rsidRPr="00462401" w:rsidRDefault="001C3235" w:rsidP="00B92E53">
            <w:pPr>
              <w:jc w:val="center"/>
            </w:pPr>
            <w:r>
              <w:t>27</w:t>
            </w:r>
          </w:p>
        </w:tc>
        <w:tc>
          <w:tcPr>
            <w:tcW w:w="4196" w:type="dxa"/>
          </w:tcPr>
          <w:p w:rsidR="001C3235" w:rsidRPr="00462401" w:rsidRDefault="001C3235" w:rsidP="00B92E53">
            <w:r w:rsidRPr="00462401">
              <w:t>Чистые вещества и смеси.</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lastRenderedPageBreak/>
              <w:t>1</w:t>
            </w:r>
          </w:p>
        </w:tc>
        <w:tc>
          <w:tcPr>
            <w:tcW w:w="821" w:type="dxa"/>
          </w:tcPr>
          <w:p w:rsidR="001C3235" w:rsidRPr="00837845" w:rsidRDefault="001C3235" w:rsidP="00B92E53">
            <w:r>
              <w:t>12.12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jc w:val="center"/>
            </w:pPr>
            <w:r>
              <w:lastRenderedPageBreak/>
              <w:t>28</w:t>
            </w:r>
          </w:p>
        </w:tc>
        <w:tc>
          <w:tcPr>
            <w:tcW w:w="992" w:type="dxa"/>
          </w:tcPr>
          <w:p w:rsidR="001C3235" w:rsidRPr="00462401" w:rsidRDefault="001C3235" w:rsidP="00B92E53">
            <w:pPr>
              <w:jc w:val="center"/>
            </w:pPr>
            <w:r>
              <w:t>28</w:t>
            </w:r>
          </w:p>
        </w:tc>
        <w:tc>
          <w:tcPr>
            <w:tcW w:w="4196" w:type="dxa"/>
          </w:tcPr>
          <w:p w:rsidR="001C3235" w:rsidRPr="00462401" w:rsidRDefault="001C3235" w:rsidP="009246DA">
            <w:r>
              <w:t>И</w:t>
            </w:r>
            <w:r w:rsidRPr="00462401">
              <w:t>нструктаж по ТБ</w:t>
            </w:r>
            <w:r>
              <w:t xml:space="preserve">. </w:t>
            </w:r>
            <w:r w:rsidRPr="00462401">
              <w:rPr>
                <w:b/>
              </w:rPr>
              <w:t>Практическая работа№</w:t>
            </w:r>
            <w:r>
              <w:rPr>
                <w:b/>
              </w:rPr>
              <w:t>2</w:t>
            </w:r>
            <w:r w:rsidRPr="00462401">
              <w:rPr>
                <w:b/>
              </w:rPr>
              <w:t>.</w:t>
            </w:r>
            <w:r w:rsidRPr="00462401">
              <w:t xml:space="preserve"> «Анализ почвы и воды»</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16.12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jc w:val="center"/>
            </w:pPr>
            <w:r w:rsidRPr="00462401">
              <w:t>29</w:t>
            </w:r>
          </w:p>
        </w:tc>
        <w:tc>
          <w:tcPr>
            <w:tcW w:w="992" w:type="dxa"/>
          </w:tcPr>
          <w:p w:rsidR="001C3235" w:rsidRPr="00462401" w:rsidRDefault="001C3235" w:rsidP="00B92E53">
            <w:pPr>
              <w:jc w:val="center"/>
            </w:pPr>
            <w:r>
              <w:t>29</w:t>
            </w:r>
          </w:p>
        </w:tc>
        <w:tc>
          <w:tcPr>
            <w:tcW w:w="4196" w:type="dxa"/>
          </w:tcPr>
          <w:p w:rsidR="001C3235" w:rsidRPr="00462401" w:rsidRDefault="001C3235" w:rsidP="00B92E53">
            <w:r w:rsidRPr="00462401">
              <w:t>Массовая доля компонентов в смеси.</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19.12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445"/>
        </w:trPr>
        <w:tc>
          <w:tcPr>
            <w:tcW w:w="993" w:type="dxa"/>
          </w:tcPr>
          <w:p w:rsidR="001C3235" w:rsidRPr="00462401" w:rsidRDefault="001C3235" w:rsidP="00B92E53">
            <w:pPr>
              <w:jc w:val="center"/>
            </w:pPr>
            <w:r w:rsidRPr="00462401">
              <w:t>30</w:t>
            </w:r>
          </w:p>
          <w:p w:rsidR="001C3235" w:rsidRPr="00462401" w:rsidRDefault="001C3235" w:rsidP="00B92E53">
            <w:pPr>
              <w:jc w:val="center"/>
            </w:pPr>
            <w:r w:rsidRPr="00462401">
              <w:t>31</w:t>
            </w:r>
          </w:p>
        </w:tc>
        <w:tc>
          <w:tcPr>
            <w:tcW w:w="992" w:type="dxa"/>
          </w:tcPr>
          <w:p w:rsidR="001C3235" w:rsidRDefault="001C3235" w:rsidP="00B92E53">
            <w:pPr>
              <w:jc w:val="center"/>
            </w:pPr>
            <w:r>
              <w:t>30</w:t>
            </w:r>
          </w:p>
          <w:p w:rsidR="001C3235" w:rsidRPr="00462401" w:rsidRDefault="001C3235" w:rsidP="00B92E53">
            <w:pPr>
              <w:jc w:val="center"/>
            </w:pPr>
            <w:r>
              <w:t>31</w:t>
            </w:r>
          </w:p>
        </w:tc>
        <w:tc>
          <w:tcPr>
            <w:tcW w:w="4196" w:type="dxa"/>
          </w:tcPr>
          <w:p w:rsidR="001C3235" w:rsidRPr="00462401" w:rsidRDefault="001C3235" w:rsidP="00B92E53">
            <w:r w:rsidRPr="00462401">
              <w:t>Решение задач на нахождение массовой доли компонентов смеси.</w:t>
            </w:r>
          </w:p>
        </w:tc>
        <w:tc>
          <w:tcPr>
            <w:tcW w:w="776" w:type="dxa"/>
          </w:tcPr>
          <w:p w:rsidR="001C3235" w:rsidRDefault="001C3235" w:rsidP="00B92E53">
            <w:pPr>
              <w:pStyle w:val="a6"/>
              <w:jc w:val="center"/>
              <w:rPr>
                <w:sz w:val="20"/>
                <w:szCs w:val="20"/>
              </w:rPr>
            </w:pPr>
            <w:r w:rsidRPr="00462401">
              <w:rPr>
                <w:sz w:val="20"/>
                <w:szCs w:val="20"/>
              </w:rPr>
              <w:t>2</w:t>
            </w:r>
          </w:p>
          <w:p w:rsidR="001C3235" w:rsidRPr="00462401" w:rsidRDefault="001C3235" w:rsidP="00B92E53">
            <w:pPr>
              <w:pStyle w:val="a6"/>
              <w:jc w:val="center"/>
              <w:rPr>
                <w:sz w:val="20"/>
                <w:szCs w:val="20"/>
              </w:rPr>
            </w:pPr>
          </w:p>
        </w:tc>
        <w:tc>
          <w:tcPr>
            <w:tcW w:w="821" w:type="dxa"/>
          </w:tcPr>
          <w:p w:rsidR="001C3235" w:rsidRDefault="001C3235" w:rsidP="00B92E53">
            <w:r>
              <w:t>23.12</w:t>
            </w:r>
          </w:p>
          <w:p w:rsidR="001C3235" w:rsidRPr="00837845" w:rsidRDefault="001C3235" w:rsidP="00B92E53">
            <w:r>
              <w:t>26.12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jc w:val="center"/>
            </w:pPr>
            <w:r w:rsidRPr="00462401">
              <w:t>32</w:t>
            </w:r>
          </w:p>
        </w:tc>
        <w:tc>
          <w:tcPr>
            <w:tcW w:w="992" w:type="dxa"/>
          </w:tcPr>
          <w:p w:rsidR="001C3235" w:rsidRPr="00462401" w:rsidRDefault="001C3235" w:rsidP="00B92E53">
            <w:pPr>
              <w:jc w:val="center"/>
            </w:pPr>
            <w:r>
              <w:t>32</w:t>
            </w:r>
          </w:p>
        </w:tc>
        <w:tc>
          <w:tcPr>
            <w:tcW w:w="4196" w:type="dxa"/>
          </w:tcPr>
          <w:p w:rsidR="001C3235" w:rsidRPr="00462401" w:rsidRDefault="001C3235" w:rsidP="009246DA">
            <w:r>
              <w:t>И</w:t>
            </w:r>
            <w:r w:rsidRPr="00462401">
              <w:t>нструктаж по ТБ</w:t>
            </w:r>
            <w:r>
              <w:t>.</w:t>
            </w:r>
            <w:r w:rsidRPr="00462401">
              <w:rPr>
                <w:b/>
              </w:rPr>
              <w:t>Практическая работа №</w:t>
            </w:r>
            <w:r>
              <w:rPr>
                <w:b/>
              </w:rPr>
              <w:t>3</w:t>
            </w:r>
            <w:r w:rsidRPr="00462401">
              <w:rPr>
                <w:b/>
              </w:rPr>
              <w:t>.</w:t>
            </w:r>
            <w:r w:rsidRPr="00462401">
              <w:t xml:space="preserve"> «Приготовление раствора сахара с заданной массовой долей растворенного вещества»</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09.01</w:t>
            </w:r>
          </w:p>
        </w:tc>
        <w:tc>
          <w:tcPr>
            <w:tcW w:w="883" w:type="dxa"/>
          </w:tcPr>
          <w:p w:rsidR="001C3235" w:rsidRPr="00837845" w:rsidRDefault="001C3235" w:rsidP="00B92E53"/>
        </w:tc>
        <w:tc>
          <w:tcPr>
            <w:tcW w:w="1537" w:type="dxa"/>
          </w:tcPr>
          <w:p w:rsidR="001C3235" w:rsidRPr="00647C7F" w:rsidRDefault="001C3235" w:rsidP="00E92EF6">
            <w:r w:rsidRPr="00647C7F">
              <w:t>3 четверть</w:t>
            </w:r>
          </w:p>
          <w:p w:rsidR="001C3235" w:rsidRPr="00837845" w:rsidRDefault="001C3235" w:rsidP="00E92EF6">
            <w:r>
              <w:t>19</w:t>
            </w:r>
            <w:r w:rsidRPr="00647C7F">
              <w:t xml:space="preserve"> часов</w:t>
            </w:r>
          </w:p>
        </w:tc>
      </w:tr>
      <w:tr w:rsidR="001C3235" w:rsidRPr="00462401" w:rsidTr="00B53E1A">
        <w:trPr>
          <w:trHeight w:val="70"/>
        </w:trPr>
        <w:tc>
          <w:tcPr>
            <w:tcW w:w="993" w:type="dxa"/>
          </w:tcPr>
          <w:p w:rsidR="001C3235" w:rsidRPr="00462401" w:rsidRDefault="001C3235" w:rsidP="00B92E53">
            <w:pPr>
              <w:jc w:val="center"/>
            </w:pPr>
            <w:r w:rsidRPr="00462401">
              <w:t>33</w:t>
            </w:r>
          </w:p>
        </w:tc>
        <w:tc>
          <w:tcPr>
            <w:tcW w:w="992" w:type="dxa"/>
          </w:tcPr>
          <w:p w:rsidR="001C3235" w:rsidRPr="00462401" w:rsidRDefault="001C3235" w:rsidP="00B92E53">
            <w:pPr>
              <w:jc w:val="center"/>
            </w:pPr>
            <w:r>
              <w:t>33</w:t>
            </w:r>
          </w:p>
        </w:tc>
        <w:tc>
          <w:tcPr>
            <w:tcW w:w="4196" w:type="dxa"/>
          </w:tcPr>
          <w:p w:rsidR="001C3235" w:rsidRPr="00462401" w:rsidRDefault="005F5468" w:rsidP="00B92E53">
            <w:pPr>
              <w:rPr>
                <w:b/>
              </w:rPr>
            </w:pPr>
            <w:r w:rsidRPr="00B92E53">
              <w:t>Повторение. Соединения химических элементов.</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13.01</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jc w:val="center"/>
            </w:pPr>
            <w:r w:rsidRPr="00462401">
              <w:t>34</w:t>
            </w:r>
          </w:p>
        </w:tc>
        <w:tc>
          <w:tcPr>
            <w:tcW w:w="992" w:type="dxa"/>
          </w:tcPr>
          <w:p w:rsidR="001C3235" w:rsidRPr="00462401" w:rsidRDefault="001C3235" w:rsidP="00B92E53">
            <w:pPr>
              <w:jc w:val="center"/>
            </w:pPr>
            <w:r>
              <w:t>34</w:t>
            </w:r>
          </w:p>
        </w:tc>
        <w:tc>
          <w:tcPr>
            <w:tcW w:w="4196" w:type="dxa"/>
          </w:tcPr>
          <w:p w:rsidR="001C3235" w:rsidRDefault="005F5468" w:rsidP="00B92E53">
            <w:r w:rsidRPr="00462401">
              <w:t>Физические явления в химии.</w:t>
            </w:r>
          </w:p>
          <w:p w:rsidR="005F5468" w:rsidRPr="00462401" w:rsidRDefault="005F5468"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16.01</w:t>
            </w:r>
          </w:p>
        </w:tc>
        <w:tc>
          <w:tcPr>
            <w:tcW w:w="883" w:type="dxa"/>
          </w:tcPr>
          <w:p w:rsidR="001C3235" w:rsidRPr="00837845" w:rsidRDefault="001C3235" w:rsidP="00B92E53"/>
        </w:tc>
        <w:tc>
          <w:tcPr>
            <w:tcW w:w="1537" w:type="dxa"/>
          </w:tcPr>
          <w:p w:rsidR="001C3235" w:rsidRPr="00837845" w:rsidRDefault="001C3235" w:rsidP="00647C7F"/>
        </w:tc>
      </w:tr>
      <w:tr w:rsidR="001C3235" w:rsidRPr="00462401" w:rsidTr="00B53E1A">
        <w:trPr>
          <w:trHeight w:val="144"/>
        </w:trPr>
        <w:tc>
          <w:tcPr>
            <w:tcW w:w="993" w:type="dxa"/>
          </w:tcPr>
          <w:p w:rsidR="001C3235" w:rsidRPr="00462401" w:rsidRDefault="001C3235" w:rsidP="00B92E53">
            <w:pPr>
              <w:jc w:val="center"/>
            </w:pPr>
            <w:r w:rsidRPr="00462401">
              <w:t>35</w:t>
            </w:r>
          </w:p>
        </w:tc>
        <w:tc>
          <w:tcPr>
            <w:tcW w:w="992" w:type="dxa"/>
          </w:tcPr>
          <w:p w:rsidR="001C3235" w:rsidRPr="00462401" w:rsidRDefault="001C3235" w:rsidP="00B92E53">
            <w:pPr>
              <w:jc w:val="center"/>
            </w:pPr>
            <w:r>
              <w:t>35</w:t>
            </w:r>
          </w:p>
        </w:tc>
        <w:tc>
          <w:tcPr>
            <w:tcW w:w="4196" w:type="dxa"/>
          </w:tcPr>
          <w:p w:rsidR="001C3235" w:rsidRPr="00462401" w:rsidRDefault="005F5468" w:rsidP="00B92E53">
            <w:r w:rsidRPr="00B92E53">
              <w:rPr>
                <w:b/>
              </w:rPr>
              <w:t>Контрольная работа №2«Соединения химических элементов».</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20.01</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jc w:val="center"/>
            </w:pPr>
            <w:r w:rsidRPr="00462401">
              <w:t>36</w:t>
            </w:r>
          </w:p>
        </w:tc>
        <w:tc>
          <w:tcPr>
            <w:tcW w:w="992" w:type="dxa"/>
          </w:tcPr>
          <w:p w:rsidR="001C3235" w:rsidRPr="00462401" w:rsidRDefault="001C3235" w:rsidP="00B92E53">
            <w:pPr>
              <w:jc w:val="center"/>
            </w:pPr>
            <w:r>
              <w:t>36</w:t>
            </w:r>
          </w:p>
        </w:tc>
        <w:tc>
          <w:tcPr>
            <w:tcW w:w="4196" w:type="dxa"/>
          </w:tcPr>
          <w:p w:rsidR="001C3235" w:rsidRDefault="001C3235" w:rsidP="00B92E53">
            <w:r w:rsidRPr="00462401">
              <w:t>Химические явления. Химические реакции.</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23.01</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jc w:val="center"/>
            </w:pPr>
            <w:r w:rsidRPr="00462401">
              <w:t>37</w:t>
            </w:r>
          </w:p>
        </w:tc>
        <w:tc>
          <w:tcPr>
            <w:tcW w:w="992" w:type="dxa"/>
          </w:tcPr>
          <w:p w:rsidR="001C3235" w:rsidRPr="00462401" w:rsidRDefault="001C3235" w:rsidP="00B92E53">
            <w:pPr>
              <w:jc w:val="center"/>
            </w:pPr>
            <w:r>
              <w:t>37</w:t>
            </w:r>
          </w:p>
        </w:tc>
        <w:tc>
          <w:tcPr>
            <w:tcW w:w="4196" w:type="dxa"/>
          </w:tcPr>
          <w:p w:rsidR="001C3235" w:rsidRPr="00462401" w:rsidRDefault="001C3235" w:rsidP="00B92E53">
            <w:r w:rsidRPr="00462401">
              <w:t>Закон сохранения массы вещества. Химические уравнения.</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27.01</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5F5468">
        <w:trPr>
          <w:trHeight w:val="739"/>
        </w:trPr>
        <w:tc>
          <w:tcPr>
            <w:tcW w:w="993" w:type="dxa"/>
          </w:tcPr>
          <w:p w:rsidR="001C3235" w:rsidRPr="00462401" w:rsidRDefault="001C3235" w:rsidP="00B92E53">
            <w:r w:rsidRPr="00462401">
              <w:t>38</w:t>
            </w:r>
          </w:p>
          <w:p w:rsidR="001C3235" w:rsidRPr="00462401" w:rsidRDefault="001C3235" w:rsidP="00B92E53">
            <w:pPr>
              <w:pStyle w:val="a6"/>
              <w:rPr>
                <w:sz w:val="20"/>
                <w:szCs w:val="20"/>
              </w:rPr>
            </w:pPr>
            <w:r w:rsidRPr="00462401">
              <w:rPr>
                <w:sz w:val="20"/>
                <w:szCs w:val="20"/>
              </w:rPr>
              <w:t xml:space="preserve">       39          </w:t>
            </w:r>
          </w:p>
          <w:p w:rsidR="001C3235" w:rsidRPr="00462401" w:rsidRDefault="001C3235" w:rsidP="00B92E53">
            <w:pPr>
              <w:pStyle w:val="a6"/>
              <w:rPr>
                <w:sz w:val="20"/>
                <w:szCs w:val="20"/>
              </w:rPr>
            </w:pPr>
            <w:r w:rsidRPr="00462401">
              <w:rPr>
                <w:sz w:val="20"/>
                <w:szCs w:val="20"/>
              </w:rPr>
              <w:t xml:space="preserve">       40</w:t>
            </w:r>
          </w:p>
        </w:tc>
        <w:tc>
          <w:tcPr>
            <w:tcW w:w="992" w:type="dxa"/>
          </w:tcPr>
          <w:p w:rsidR="001C3235" w:rsidRPr="00462401" w:rsidRDefault="001C3235" w:rsidP="00B92E53">
            <w:pPr>
              <w:spacing w:after="200"/>
              <w:jc w:val="center"/>
            </w:pPr>
            <w:r>
              <w:t>38               39               40</w:t>
            </w:r>
          </w:p>
        </w:tc>
        <w:tc>
          <w:tcPr>
            <w:tcW w:w="4196" w:type="dxa"/>
          </w:tcPr>
          <w:p w:rsidR="001C3235" w:rsidRPr="00462401" w:rsidRDefault="001C3235" w:rsidP="00B92E53">
            <w:r w:rsidRPr="00462401">
              <w:t>Расчёты по химическим уравнениям.</w:t>
            </w:r>
          </w:p>
        </w:tc>
        <w:tc>
          <w:tcPr>
            <w:tcW w:w="776" w:type="dxa"/>
          </w:tcPr>
          <w:p w:rsidR="001C3235" w:rsidRPr="00462401" w:rsidRDefault="001C3235" w:rsidP="00B92E53">
            <w:pPr>
              <w:pStyle w:val="a6"/>
              <w:jc w:val="center"/>
              <w:rPr>
                <w:sz w:val="20"/>
                <w:szCs w:val="20"/>
              </w:rPr>
            </w:pPr>
            <w:r w:rsidRPr="00462401">
              <w:rPr>
                <w:sz w:val="20"/>
                <w:szCs w:val="20"/>
              </w:rPr>
              <w:t>3</w:t>
            </w:r>
          </w:p>
        </w:tc>
        <w:tc>
          <w:tcPr>
            <w:tcW w:w="821" w:type="dxa"/>
          </w:tcPr>
          <w:p w:rsidR="001C3235" w:rsidRDefault="001C3235" w:rsidP="00B92E53">
            <w:r>
              <w:t>30.01</w:t>
            </w:r>
          </w:p>
          <w:p w:rsidR="001C3235" w:rsidRDefault="001C3235" w:rsidP="00B92E53">
            <w:r>
              <w:t>03.02</w:t>
            </w:r>
          </w:p>
          <w:p w:rsidR="001C3235" w:rsidRPr="00837845" w:rsidRDefault="001C3235" w:rsidP="00B92E53">
            <w:r>
              <w:t>06.02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144"/>
        </w:trPr>
        <w:tc>
          <w:tcPr>
            <w:tcW w:w="993" w:type="dxa"/>
          </w:tcPr>
          <w:p w:rsidR="001C3235" w:rsidRPr="00462401" w:rsidRDefault="001C3235" w:rsidP="00B92E53">
            <w:pPr>
              <w:pStyle w:val="a6"/>
              <w:ind w:left="360"/>
              <w:rPr>
                <w:sz w:val="20"/>
                <w:szCs w:val="20"/>
              </w:rPr>
            </w:pPr>
            <w:r w:rsidRPr="00462401">
              <w:rPr>
                <w:sz w:val="20"/>
                <w:szCs w:val="20"/>
              </w:rPr>
              <w:t>41</w:t>
            </w:r>
          </w:p>
          <w:p w:rsidR="001C3235" w:rsidRPr="00462401" w:rsidRDefault="001C3235" w:rsidP="00B92E53">
            <w:pPr>
              <w:pStyle w:val="a6"/>
              <w:ind w:left="360"/>
              <w:rPr>
                <w:sz w:val="20"/>
                <w:szCs w:val="20"/>
              </w:rPr>
            </w:pPr>
            <w:r w:rsidRPr="00462401">
              <w:rPr>
                <w:sz w:val="20"/>
                <w:szCs w:val="20"/>
              </w:rPr>
              <w:t>42</w:t>
            </w:r>
          </w:p>
        </w:tc>
        <w:tc>
          <w:tcPr>
            <w:tcW w:w="992" w:type="dxa"/>
          </w:tcPr>
          <w:p w:rsidR="001C3235" w:rsidRPr="00462401" w:rsidRDefault="001C3235" w:rsidP="00B92E53">
            <w:pPr>
              <w:jc w:val="center"/>
            </w:pPr>
            <w:r>
              <w:t>41              42</w:t>
            </w:r>
          </w:p>
        </w:tc>
        <w:tc>
          <w:tcPr>
            <w:tcW w:w="4196" w:type="dxa"/>
          </w:tcPr>
          <w:p w:rsidR="001C3235" w:rsidRPr="00462401" w:rsidRDefault="001C3235" w:rsidP="00B92E53">
            <w:r w:rsidRPr="00462401">
              <w:t>Типы химических реакций.</w:t>
            </w:r>
          </w:p>
        </w:tc>
        <w:tc>
          <w:tcPr>
            <w:tcW w:w="776" w:type="dxa"/>
          </w:tcPr>
          <w:p w:rsidR="001C3235" w:rsidRPr="00462401" w:rsidRDefault="001C3235" w:rsidP="00B92E53">
            <w:pPr>
              <w:pStyle w:val="a6"/>
              <w:jc w:val="center"/>
              <w:rPr>
                <w:sz w:val="20"/>
                <w:szCs w:val="20"/>
              </w:rPr>
            </w:pPr>
            <w:r w:rsidRPr="00462401">
              <w:rPr>
                <w:sz w:val="20"/>
                <w:szCs w:val="20"/>
              </w:rPr>
              <w:t>2</w:t>
            </w:r>
          </w:p>
        </w:tc>
        <w:tc>
          <w:tcPr>
            <w:tcW w:w="821" w:type="dxa"/>
          </w:tcPr>
          <w:p w:rsidR="001C3235" w:rsidRDefault="001C3235" w:rsidP="00B92E53">
            <w:r>
              <w:t>10.02</w:t>
            </w:r>
          </w:p>
          <w:p w:rsidR="001C3235" w:rsidRPr="00837845" w:rsidRDefault="001C3235" w:rsidP="00B92E53">
            <w:r>
              <w:t>13.02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70"/>
        </w:trPr>
        <w:tc>
          <w:tcPr>
            <w:tcW w:w="993" w:type="dxa"/>
          </w:tcPr>
          <w:p w:rsidR="001C3235" w:rsidRPr="00462401" w:rsidRDefault="001C3235" w:rsidP="00B92E53">
            <w:pPr>
              <w:pStyle w:val="a6"/>
              <w:ind w:left="360"/>
              <w:rPr>
                <w:sz w:val="20"/>
                <w:szCs w:val="20"/>
              </w:rPr>
            </w:pPr>
            <w:r w:rsidRPr="00462401">
              <w:rPr>
                <w:sz w:val="20"/>
                <w:szCs w:val="20"/>
              </w:rPr>
              <w:t>43</w:t>
            </w:r>
          </w:p>
        </w:tc>
        <w:tc>
          <w:tcPr>
            <w:tcW w:w="992" w:type="dxa"/>
          </w:tcPr>
          <w:p w:rsidR="001C3235" w:rsidRPr="00462401" w:rsidRDefault="001C3235" w:rsidP="00B92E53">
            <w:pPr>
              <w:jc w:val="center"/>
            </w:pPr>
            <w:r>
              <w:t>43</w:t>
            </w:r>
          </w:p>
        </w:tc>
        <w:tc>
          <w:tcPr>
            <w:tcW w:w="4196" w:type="dxa"/>
          </w:tcPr>
          <w:p w:rsidR="001C3235" w:rsidRDefault="001C3235" w:rsidP="00B92E53">
            <w:r w:rsidRPr="00462401">
              <w:t>Скорость химических реакций. Катализаторы.</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17.02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551"/>
        </w:trPr>
        <w:tc>
          <w:tcPr>
            <w:tcW w:w="993" w:type="dxa"/>
          </w:tcPr>
          <w:p w:rsidR="001C3235" w:rsidRPr="00462401" w:rsidRDefault="001C3235" w:rsidP="00B92E53">
            <w:pPr>
              <w:pStyle w:val="a6"/>
              <w:ind w:left="360"/>
              <w:rPr>
                <w:sz w:val="20"/>
                <w:szCs w:val="20"/>
              </w:rPr>
            </w:pPr>
            <w:r w:rsidRPr="00462401">
              <w:rPr>
                <w:sz w:val="20"/>
                <w:szCs w:val="20"/>
              </w:rPr>
              <w:t>44</w:t>
            </w:r>
          </w:p>
        </w:tc>
        <w:tc>
          <w:tcPr>
            <w:tcW w:w="992" w:type="dxa"/>
          </w:tcPr>
          <w:p w:rsidR="001C3235" w:rsidRPr="00462401" w:rsidRDefault="001C3235" w:rsidP="00B92E53">
            <w:pPr>
              <w:jc w:val="center"/>
            </w:pPr>
            <w:r>
              <w:t>44</w:t>
            </w:r>
          </w:p>
        </w:tc>
        <w:tc>
          <w:tcPr>
            <w:tcW w:w="4196" w:type="dxa"/>
          </w:tcPr>
          <w:p w:rsidR="001C3235" w:rsidRPr="00462401" w:rsidRDefault="001C3235" w:rsidP="009246DA">
            <w:pPr>
              <w:jc w:val="both"/>
            </w:pPr>
            <w:r>
              <w:t>И</w:t>
            </w:r>
            <w:r w:rsidRPr="00462401">
              <w:t>нструктаж по ТБ</w:t>
            </w:r>
            <w:r>
              <w:t xml:space="preserve">. </w:t>
            </w:r>
            <w:r w:rsidRPr="00462401">
              <w:rPr>
                <w:b/>
              </w:rPr>
              <w:t>Практическая работа №</w:t>
            </w:r>
            <w:r>
              <w:rPr>
                <w:b/>
              </w:rPr>
              <w:t>4</w:t>
            </w:r>
            <w:r w:rsidRPr="00462401">
              <w:rPr>
                <w:b/>
              </w:rPr>
              <w:t>.</w:t>
            </w:r>
            <w:r w:rsidRPr="00462401">
              <w:t>« Признаки химических реакций»</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20.02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551"/>
        </w:trPr>
        <w:tc>
          <w:tcPr>
            <w:tcW w:w="993" w:type="dxa"/>
          </w:tcPr>
          <w:p w:rsidR="001C3235" w:rsidRPr="00462401" w:rsidRDefault="001C3235" w:rsidP="00B92E53">
            <w:pPr>
              <w:pStyle w:val="a6"/>
              <w:ind w:left="360"/>
              <w:rPr>
                <w:sz w:val="20"/>
                <w:szCs w:val="20"/>
              </w:rPr>
            </w:pPr>
            <w:r w:rsidRPr="00462401">
              <w:rPr>
                <w:sz w:val="20"/>
                <w:szCs w:val="20"/>
              </w:rPr>
              <w:t>45</w:t>
            </w:r>
          </w:p>
        </w:tc>
        <w:tc>
          <w:tcPr>
            <w:tcW w:w="992" w:type="dxa"/>
          </w:tcPr>
          <w:p w:rsidR="001C3235" w:rsidRPr="00462401" w:rsidRDefault="001C3235" w:rsidP="00B92E53">
            <w:pPr>
              <w:jc w:val="center"/>
            </w:pPr>
            <w:r>
              <w:t>45</w:t>
            </w:r>
          </w:p>
        </w:tc>
        <w:tc>
          <w:tcPr>
            <w:tcW w:w="4196" w:type="dxa"/>
          </w:tcPr>
          <w:p w:rsidR="001C3235" w:rsidRPr="00462401" w:rsidRDefault="001C3235" w:rsidP="00B92E53">
            <w:r w:rsidRPr="00462401">
              <w:t xml:space="preserve">Повторение. </w:t>
            </w:r>
            <w:r w:rsidRPr="00462401">
              <w:rPr>
                <w:i/>
              </w:rPr>
              <w:t>Изменения, происходящие с веществами</w:t>
            </w:r>
            <w:r w:rsidRPr="00462401">
              <w:t>.</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27.02</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t>46</w:t>
            </w:r>
          </w:p>
        </w:tc>
        <w:tc>
          <w:tcPr>
            <w:tcW w:w="992" w:type="dxa"/>
          </w:tcPr>
          <w:p w:rsidR="001C3235" w:rsidRPr="00462401" w:rsidRDefault="001C3235" w:rsidP="00B92E53">
            <w:pPr>
              <w:jc w:val="center"/>
            </w:pPr>
            <w:r>
              <w:t>46</w:t>
            </w:r>
          </w:p>
        </w:tc>
        <w:tc>
          <w:tcPr>
            <w:tcW w:w="4196" w:type="dxa"/>
          </w:tcPr>
          <w:p w:rsidR="001C3235" w:rsidRPr="00462401" w:rsidRDefault="001C3235" w:rsidP="00B92E53">
            <w:r w:rsidRPr="00462401">
              <w:rPr>
                <w:b/>
              </w:rPr>
              <w:t>Контрольная работа №3</w:t>
            </w:r>
            <w:r w:rsidRPr="00462401">
              <w:t>«</w:t>
            </w:r>
            <w:r w:rsidRPr="00462401">
              <w:rPr>
                <w:i/>
              </w:rPr>
              <w:t>Изменения, происходящие с веществами</w:t>
            </w:r>
            <w:r w:rsidRPr="00462401">
              <w:t>».</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03.03</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t>47</w:t>
            </w:r>
          </w:p>
        </w:tc>
        <w:tc>
          <w:tcPr>
            <w:tcW w:w="992" w:type="dxa"/>
          </w:tcPr>
          <w:p w:rsidR="001C3235" w:rsidRPr="00462401" w:rsidRDefault="001C3235" w:rsidP="00B92E53">
            <w:pPr>
              <w:jc w:val="center"/>
            </w:pPr>
            <w:r>
              <w:t>47</w:t>
            </w:r>
          </w:p>
        </w:tc>
        <w:tc>
          <w:tcPr>
            <w:tcW w:w="4196" w:type="dxa"/>
          </w:tcPr>
          <w:p w:rsidR="001C3235" w:rsidRPr="00462401" w:rsidRDefault="001C3235" w:rsidP="00B92E53">
            <w:r w:rsidRPr="00462401">
              <w:t xml:space="preserve">Растворение как физико – химический процесс. Типы растворов. </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06.03</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t>48</w:t>
            </w:r>
          </w:p>
        </w:tc>
        <w:tc>
          <w:tcPr>
            <w:tcW w:w="992" w:type="dxa"/>
          </w:tcPr>
          <w:p w:rsidR="001C3235" w:rsidRPr="00462401" w:rsidRDefault="001C3235" w:rsidP="00B92E53">
            <w:pPr>
              <w:jc w:val="center"/>
            </w:pPr>
            <w:r>
              <w:t>48</w:t>
            </w:r>
          </w:p>
        </w:tc>
        <w:tc>
          <w:tcPr>
            <w:tcW w:w="4196" w:type="dxa"/>
          </w:tcPr>
          <w:p w:rsidR="001C3235" w:rsidRPr="00462401" w:rsidRDefault="001C3235" w:rsidP="00B92E53">
            <w:r w:rsidRPr="00462401">
              <w:t>Элек</w:t>
            </w:r>
            <w:r>
              <w:t>тролитическая диссоциация и теория.</w:t>
            </w:r>
          </w:p>
        </w:tc>
        <w:tc>
          <w:tcPr>
            <w:tcW w:w="776" w:type="dxa"/>
          </w:tcPr>
          <w:p w:rsidR="001C3235" w:rsidRPr="00462401" w:rsidRDefault="001C3235" w:rsidP="00B92E53">
            <w:pPr>
              <w:pStyle w:val="a6"/>
              <w:jc w:val="center"/>
              <w:rPr>
                <w:sz w:val="20"/>
                <w:szCs w:val="20"/>
              </w:rPr>
            </w:pPr>
            <w:r>
              <w:rPr>
                <w:sz w:val="20"/>
                <w:szCs w:val="20"/>
              </w:rPr>
              <w:t>1</w:t>
            </w:r>
          </w:p>
        </w:tc>
        <w:tc>
          <w:tcPr>
            <w:tcW w:w="821" w:type="dxa"/>
          </w:tcPr>
          <w:p w:rsidR="001C3235" w:rsidRPr="00837845" w:rsidRDefault="001C3235" w:rsidP="00B92E53">
            <w:r>
              <w:t>10.03</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2"/>
        </w:trPr>
        <w:tc>
          <w:tcPr>
            <w:tcW w:w="993" w:type="dxa"/>
          </w:tcPr>
          <w:p w:rsidR="001C3235" w:rsidRPr="00462401" w:rsidRDefault="001C3235" w:rsidP="00B92E53">
            <w:pPr>
              <w:pStyle w:val="a6"/>
              <w:ind w:left="360"/>
              <w:rPr>
                <w:sz w:val="20"/>
                <w:szCs w:val="20"/>
              </w:rPr>
            </w:pPr>
            <w:r w:rsidRPr="00462401">
              <w:rPr>
                <w:sz w:val="20"/>
                <w:szCs w:val="20"/>
              </w:rPr>
              <w:t>49</w:t>
            </w:r>
          </w:p>
        </w:tc>
        <w:tc>
          <w:tcPr>
            <w:tcW w:w="992" w:type="dxa"/>
          </w:tcPr>
          <w:p w:rsidR="001C3235" w:rsidRPr="00462401" w:rsidRDefault="001C3235" w:rsidP="00B92E53">
            <w:pPr>
              <w:jc w:val="center"/>
            </w:pPr>
            <w:r>
              <w:t>49</w:t>
            </w:r>
          </w:p>
        </w:tc>
        <w:tc>
          <w:tcPr>
            <w:tcW w:w="4196" w:type="dxa"/>
          </w:tcPr>
          <w:p w:rsidR="001C3235" w:rsidRPr="00462401" w:rsidRDefault="001C3235" w:rsidP="00B92E53">
            <w:r w:rsidRPr="00462401">
              <w:t>Ионные уравнения реакций.</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13.03</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533"/>
        </w:trPr>
        <w:tc>
          <w:tcPr>
            <w:tcW w:w="993" w:type="dxa"/>
          </w:tcPr>
          <w:p w:rsidR="001C3235" w:rsidRPr="00462401" w:rsidRDefault="001C3235" w:rsidP="00B92E53">
            <w:pPr>
              <w:pStyle w:val="a6"/>
              <w:ind w:left="360"/>
              <w:rPr>
                <w:sz w:val="20"/>
                <w:szCs w:val="20"/>
              </w:rPr>
            </w:pPr>
            <w:r w:rsidRPr="00462401">
              <w:rPr>
                <w:sz w:val="20"/>
                <w:szCs w:val="20"/>
              </w:rPr>
              <w:t>50</w:t>
            </w:r>
          </w:p>
        </w:tc>
        <w:tc>
          <w:tcPr>
            <w:tcW w:w="992" w:type="dxa"/>
          </w:tcPr>
          <w:p w:rsidR="001C3235" w:rsidRPr="00462401" w:rsidRDefault="001C3235" w:rsidP="00B92E53">
            <w:pPr>
              <w:jc w:val="center"/>
            </w:pPr>
            <w:r>
              <w:t>50</w:t>
            </w:r>
          </w:p>
        </w:tc>
        <w:tc>
          <w:tcPr>
            <w:tcW w:w="4196" w:type="dxa"/>
          </w:tcPr>
          <w:p w:rsidR="001C3235" w:rsidRPr="00462401" w:rsidRDefault="001C3235" w:rsidP="00B92E53">
            <w:r w:rsidRPr="00462401">
              <w:t>Условия протекания химических реакций между растворами электролитов до конца.</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17.03</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431"/>
        </w:trPr>
        <w:tc>
          <w:tcPr>
            <w:tcW w:w="993" w:type="dxa"/>
          </w:tcPr>
          <w:p w:rsidR="001C3235" w:rsidRPr="00462401" w:rsidRDefault="001C3235" w:rsidP="00B92E53">
            <w:pPr>
              <w:pStyle w:val="a6"/>
              <w:ind w:left="360"/>
              <w:rPr>
                <w:sz w:val="20"/>
                <w:szCs w:val="20"/>
              </w:rPr>
            </w:pPr>
            <w:r w:rsidRPr="00462401">
              <w:rPr>
                <w:sz w:val="20"/>
                <w:szCs w:val="20"/>
              </w:rPr>
              <w:t>51</w:t>
            </w:r>
          </w:p>
        </w:tc>
        <w:tc>
          <w:tcPr>
            <w:tcW w:w="992" w:type="dxa"/>
          </w:tcPr>
          <w:p w:rsidR="001C3235" w:rsidRPr="00462401" w:rsidRDefault="001C3235" w:rsidP="00B92E53">
            <w:pPr>
              <w:jc w:val="center"/>
            </w:pPr>
            <w:r>
              <w:t>51</w:t>
            </w:r>
          </w:p>
        </w:tc>
        <w:tc>
          <w:tcPr>
            <w:tcW w:w="4196" w:type="dxa"/>
          </w:tcPr>
          <w:p w:rsidR="001C3235" w:rsidRPr="00462401" w:rsidRDefault="001C3235" w:rsidP="00B92E53">
            <w:r>
              <w:t>Кислоты в свете электролитической диссоциации.</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27.03</w:t>
            </w:r>
          </w:p>
        </w:tc>
        <w:tc>
          <w:tcPr>
            <w:tcW w:w="883" w:type="dxa"/>
          </w:tcPr>
          <w:p w:rsidR="001C3235" w:rsidRPr="00837845" w:rsidRDefault="001C3235" w:rsidP="00B92E53"/>
        </w:tc>
        <w:tc>
          <w:tcPr>
            <w:tcW w:w="1537" w:type="dxa"/>
          </w:tcPr>
          <w:p w:rsidR="001C3235" w:rsidRDefault="001C3235" w:rsidP="00E92EF6">
            <w:r w:rsidRPr="00C50A9C">
              <w:t>4 четверть</w:t>
            </w:r>
          </w:p>
          <w:p w:rsidR="001C3235" w:rsidRPr="00C50A9C" w:rsidRDefault="001C3235" w:rsidP="00E92EF6">
            <w:r>
              <w:t>18 часов</w:t>
            </w:r>
          </w:p>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t>52</w:t>
            </w:r>
          </w:p>
        </w:tc>
        <w:tc>
          <w:tcPr>
            <w:tcW w:w="992" w:type="dxa"/>
          </w:tcPr>
          <w:p w:rsidR="001C3235" w:rsidRPr="00462401" w:rsidRDefault="001C3235" w:rsidP="00B92E53">
            <w:pPr>
              <w:jc w:val="center"/>
            </w:pPr>
            <w:r>
              <w:t>52</w:t>
            </w:r>
          </w:p>
        </w:tc>
        <w:tc>
          <w:tcPr>
            <w:tcW w:w="4196" w:type="dxa"/>
          </w:tcPr>
          <w:p w:rsidR="001C3235" w:rsidRPr="00462401" w:rsidRDefault="001C3235" w:rsidP="00B92E53">
            <w:r>
              <w:t>Основания в свете электролитической диссоциации.</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31.03</w:t>
            </w:r>
          </w:p>
        </w:tc>
        <w:tc>
          <w:tcPr>
            <w:tcW w:w="883" w:type="dxa"/>
          </w:tcPr>
          <w:p w:rsidR="001C3235" w:rsidRPr="00837845" w:rsidRDefault="001C3235" w:rsidP="00B92E53"/>
        </w:tc>
        <w:tc>
          <w:tcPr>
            <w:tcW w:w="1537" w:type="dxa"/>
          </w:tcPr>
          <w:p w:rsidR="001C3235" w:rsidRPr="00837845" w:rsidRDefault="001C3235" w:rsidP="00B92E53"/>
        </w:tc>
      </w:tr>
      <w:tr w:rsidR="001C3235" w:rsidRPr="00B83062" w:rsidTr="00413CE8">
        <w:trPr>
          <w:trHeight w:val="551"/>
        </w:trPr>
        <w:tc>
          <w:tcPr>
            <w:tcW w:w="993" w:type="dxa"/>
            <w:shd w:val="clear" w:color="auto" w:fill="auto"/>
          </w:tcPr>
          <w:p w:rsidR="001C3235" w:rsidRPr="00B83062" w:rsidRDefault="001C3235" w:rsidP="002E3610">
            <w:pPr>
              <w:jc w:val="center"/>
            </w:pPr>
            <w:r w:rsidRPr="00B83062">
              <w:t>53</w:t>
            </w:r>
          </w:p>
        </w:tc>
        <w:tc>
          <w:tcPr>
            <w:tcW w:w="992" w:type="dxa"/>
          </w:tcPr>
          <w:p w:rsidR="001C3235" w:rsidRDefault="001C3235" w:rsidP="00B92E53">
            <w:pPr>
              <w:jc w:val="center"/>
            </w:pPr>
            <w:r>
              <w:t>53</w:t>
            </w:r>
          </w:p>
          <w:p w:rsidR="001C3235" w:rsidRPr="00B83062" w:rsidRDefault="001C3235" w:rsidP="00B92E53">
            <w:pPr>
              <w:jc w:val="center"/>
            </w:pPr>
          </w:p>
        </w:tc>
        <w:tc>
          <w:tcPr>
            <w:tcW w:w="4196" w:type="dxa"/>
          </w:tcPr>
          <w:p w:rsidR="001C3235" w:rsidRPr="00B83062" w:rsidRDefault="001C3235" w:rsidP="00B92E53">
            <w:r>
              <w:t xml:space="preserve">Оксиды </w:t>
            </w:r>
            <w:r w:rsidRPr="00B83062">
              <w:t>их классификация и свойства.</w:t>
            </w:r>
          </w:p>
        </w:tc>
        <w:tc>
          <w:tcPr>
            <w:tcW w:w="776" w:type="dxa"/>
          </w:tcPr>
          <w:p w:rsidR="001C3235" w:rsidRPr="00B83062" w:rsidRDefault="001C3235" w:rsidP="002E3610">
            <w:r>
              <w:t xml:space="preserve">    1</w:t>
            </w:r>
          </w:p>
        </w:tc>
        <w:tc>
          <w:tcPr>
            <w:tcW w:w="821" w:type="dxa"/>
          </w:tcPr>
          <w:p w:rsidR="001C3235" w:rsidRPr="00837845" w:rsidRDefault="001C3235" w:rsidP="00B92E53">
            <w:r>
              <w:t>03.04</w:t>
            </w:r>
          </w:p>
        </w:tc>
        <w:tc>
          <w:tcPr>
            <w:tcW w:w="883" w:type="dxa"/>
          </w:tcPr>
          <w:p w:rsidR="001C3235" w:rsidRPr="00837845" w:rsidRDefault="001C3235" w:rsidP="00B92E53"/>
        </w:tc>
        <w:tc>
          <w:tcPr>
            <w:tcW w:w="1537" w:type="dxa"/>
          </w:tcPr>
          <w:p w:rsidR="001C3235" w:rsidRPr="00837845" w:rsidRDefault="001C3235" w:rsidP="00E92EF6"/>
        </w:tc>
      </w:tr>
      <w:tr w:rsidR="001C3235" w:rsidRPr="00B83062" w:rsidTr="00413CE8">
        <w:trPr>
          <w:trHeight w:val="551"/>
        </w:trPr>
        <w:tc>
          <w:tcPr>
            <w:tcW w:w="993" w:type="dxa"/>
            <w:shd w:val="clear" w:color="auto" w:fill="auto"/>
          </w:tcPr>
          <w:p w:rsidR="001C3235" w:rsidRPr="00B83062" w:rsidRDefault="001C3235" w:rsidP="00B92E53">
            <w:pPr>
              <w:jc w:val="center"/>
            </w:pPr>
            <w:r>
              <w:t>54</w:t>
            </w:r>
          </w:p>
        </w:tc>
        <w:tc>
          <w:tcPr>
            <w:tcW w:w="992" w:type="dxa"/>
          </w:tcPr>
          <w:p w:rsidR="001C3235" w:rsidRDefault="001C3235" w:rsidP="00B92E53">
            <w:pPr>
              <w:jc w:val="center"/>
            </w:pPr>
            <w:r>
              <w:t>54</w:t>
            </w:r>
          </w:p>
        </w:tc>
        <w:tc>
          <w:tcPr>
            <w:tcW w:w="4196" w:type="dxa"/>
          </w:tcPr>
          <w:p w:rsidR="001C3235" w:rsidRPr="00B83062" w:rsidRDefault="001C3235" w:rsidP="002E3610">
            <w:r w:rsidRPr="00B83062">
              <w:t>Основания их классификация и свойства.</w:t>
            </w:r>
          </w:p>
        </w:tc>
        <w:tc>
          <w:tcPr>
            <w:tcW w:w="776" w:type="dxa"/>
          </w:tcPr>
          <w:p w:rsidR="001C3235" w:rsidRDefault="001C3235" w:rsidP="00B92E53">
            <w:r>
              <w:t>1</w:t>
            </w:r>
          </w:p>
        </w:tc>
        <w:tc>
          <w:tcPr>
            <w:tcW w:w="821" w:type="dxa"/>
          </w:tcPr>
          <w:p w:rsidR="001C3235" w:rsidRPr="00837845" w:rsidRDefault="001C3235" w:rsidP="00B92E53">
            <w:r>
              <w:t>07.04</w:t>
            </w:r>
          </w:p>
        </w:tc>
        <w:tc>
          <w:tcPr>
            <w:tcW w:w="883" w:type="dxa"/>
          </w:tcPr>
          <w:p w:rsidR="001C3235" w:rsidRPr="00837845" w:rsidRDefault="001C3235" w:rsidP="00B92E53"/>
        </w:tc>
        <w:tc>
          <w:tcPr>
            <w:tcW w:w="1537" w:type="dxa"/>
          </w:tcPr>
          <w:p w:rsidR="001C3235" w:rsidRPr="00C50A9C" w:rsidRDefault="001C3235" w:rsidP="00C578DA"/>
        </w:tc>
      </w:tr>
      <w:tr w:rsidR="001C3235" w:rsidRPr="00462401" w:rsidTr="00413CE8">
        <w:trPr>
          <w:trHeight w:val="479"/>
        </w:trPr>
        <w:tc>
          <w:tcPr>
            <w:tcW w:w="993" w:type="dxa"/>
            <w:shd w:val="clear" w:color="auto" w:fill="auto"/>
          </w:tcPr>
          <w:p w:rsidR="001C3235" w:rsidRPr="00462401" w:rsidRDefault="001C3235" w:rsidP="006D5554">
            <w:pPr>
              <w:pStyle w:val="a6"/>
              <w:rPr>
                <w:sz w:val="20"/>
                <w:szCs w:val="20"/>
              </w:rPr>
            </w:pPr>
            <w:r>
              <w:rPr>
                <w:sz w:val="20"/>
                <w:szCs w:val="20"/>
              </w:rPr>
              <w:t>55-</w:t>
            </w:r>
            <w:r w:rsidRPr="00462401">
              <w:rPr>
                <w:sz w:val="20"/>
                <w:szCs w:val="20"/>
              </w:rPr>
              <w:t>56</w:t>
            </w:r>
          </w:p>
        </w:tc>
        <w:tc>
          <w:tcPr>
            <w:tcW w:w="992" w:type="dxa"/>
          </w:tcPr>
          <w:p w:rsidR="001C3235" w:rsidRDefault="001C3235" w:rsidP="001C3235">
            <w:pPr>
              <w:spacing w:after="200" w:line="276" w:lineRule="auto"/>
              <w:jc w:val="center"/>
            </w:pPr>
            <w:r>
              <w:t>55-56</w:t>
            </w:r>
          </w:p>
          <w:p w:rsidR="001C3235" w:rsidRPr="00462401" w:rsidRDefault="001C3235" w:rsidP="001C3235">
            <w:pPr>
              <w:spacing w:after="200" w:line="276" w:lineRule="auto"/>
            </w:pPr>
          </w:p>
        </w:tc>
        <w:tc>
          <w:tcPr>
            <w:tcW w:w="4196" w:type="dxa"/>
          </w:tcPr>
          <w:p w:rsidR="001C3235" w:rsidRPr="00462401" w:rsidRDefault="001C3235" w:rsidP="00B92E53">
            <w:r w:rsidRPr="00462401">
              <w:t>Кислоты, Соли, их свойства.</w:t>
            </w:r>
          </w:p>
        </w:tc>
        <w:tc>
          <w:tcPr>
            <w:tcW w:w="776" w:type="dxa"/>
          </w:tcPr>
          <w:p w:rsidR="001C3235" w:rsidRPr="00462401" w:rsidRDefault="001C3235" w:rsidP="00B92E53">
            <w:pPr>
              <w:pStyle w:val="a6"/>
              <w:jc w:val="center"/>
              <w:rPr>
                <w:sz w:val="20"/>
                <w:szCs w:val="20"/>
              </w:rPr>
            </w:pPr>
            <w:r>
              <w:rPr>
                <w:sz w:val="20"/>
                <w:szCs w:val="20"/>
              </w:rPr>
              <w:t>2</w:t>
            </w:r>
          </w:p>
        </w:tc>
        <w:tc>
          <w:tcPr>
            <w:tcW w:w="821" w:type="dxa"/>
          </w:tcPr>
          <w:p w:rsidR="001C3235" w:rsidRDefault="001C3235" w:rsidP="00B92E53">
            <w:r>
              <w:t>10.04</w:t>
            </w:r>
          </w:p>
          <w:p w:rsidR="001C3235" w:rsidRDefault="001C3235" w:rsidP="001C3235">
            <w:r>
              <w:t>14.04</w:t>
            </w:r>
          </w:p>
          <w:p w:rsidR="001C3235" w:rsidRPr="00837845" w:rsidRDefault="001C3235" w:rsidP="00B92E53"/>
        </w:tc>
        <w:tc>
          <w:tcPr>
            <w:tcW w:w="883" w:type="dxa"/>
          </w:tcPr>
          <w:p w:rsidR="001C3235" w:rsidRPr="00837845" w:rsidRDefault="001C3235" w:rsidP="00B92E53"/>
        </w:tc>
        <w:tc>
          <w:tcPr>
            <w:tcW w:w="1537" w:type="dxa"/>
          </w:tcPr>
          <w:p w:rsidR="001C3235" w:rsidRPr="00837845" w:rsidRDefault="001C3235" w:rsidP="00B92E53"/>
        </w:tc>
      </w:tr>
      <w:tr w:rsidR="001C3235" w:rsidRPr="00462401" w:rsidTr="00413CE8">
        <w:trPr>
          <w:trHeight w:val="551"/>
        </w:trPr>
        <w:tc>
          <w:tcPr>
            <w:tcW w:w="993" w:type="dxa"/>
            <w:shd w:val="clear" w:color="auto" w:fill="auto"/>
          </w:tcPr>
          <w:p w:rsidR="001C3235" w:rsidRPr="00462401" w:rsidRDefault="001C3235" w:rsidP="00B92E53">
            <w:pPr>
              <w:pStyle w:val="a6"/>
              <w:ind w:left="360"/>
              <w:rPr>
                <w:sz w:val="20"/>
                <w:szCs w:val="20"/>
              </w:rPr>
            </w:pPr>
            <w:r w:rsidRPr="00462401">
              <w:rPr>
                <w:sz w:val="20"/>
                <w:szCs w:val="20"/>
              </w:rPr>
              <w:t>57</w:t>
            </w:r>
          </w:p>
          <w:p w:rsidR="001C3235" w:rsidRPr="00462401" w:rsidRDefault="001C3235" w:rsidP="00B92E53">
            <w:pPr>
              <w:pStyle w:val="a6"/>
              <w:ind w:left="360"/>
              <w:rPr>
                <w:sz w:val="20"/>
                <w:szCs w:val="20"/>
              </w:rPr>
            </w:pPr>
            <w:r w:rsidRPr="00462401">
              <w:rPr>
                <w:sz w:val="20"/>
                <w:szCs w:val="20"/>
              </w:rPr>
              <w:t>58</w:t>
            </w:r>
          </w:p>
        </w:tc>
        <w:tc>
          <w:tcPr>
            <w:tcW w:w="992" w:type="dxa"/>
          </w:tcPr>
          <w:p w:rsidR="001C3235" w:rsidRPr="00462401" w:rsidRDefault="001C3235" w:rsidP="00B92E53">
            <w:pPr>
              <w:jc w:val="center"/>
            </w:pPr>
            <w:r>
              <w:t>57                  58</w:t>
            </w:r>
          </w:p>
        </w:tc>
        <w:tc>
          <w:tcPr>
            <w:tcW w:w="4196" w:type="dxa"/>
          </w:tcPr>
          <w:p w:rsidR="001C3235" w:rsidRPr="00462401" w:rsidRDefault="001C3235" w:rsidP="00B92E53">
            <w:r w:rsidRPr="00462401">
              <w:t>Генетическая связь между классами неорганических соединений.</w:t>
            </w:r>
          </w:p>
        </w:tc>
        <w:tc>
          <w:tcPr>
            <w:tcW w:w="776" w:type="dxa"/>
          </w:tcPr>
          <w:p w:rsidR="001C3235" w:rsidRPr="00462401" w:rsidRDefault="001C3235" w:rsidP="00B92E53">
            <w:pPr>
              <w:pStyle w:val="a6"/>
              <w:jc w:val="center"/>
              <w:rPr>
                <w:sz w:val="20"/>
                <w:szCs w:val="20"/>
              </w:rPr>
            </w:pPr>
            <w:r w:rsidRPr="00462401">
              <w:rPr>
                <w:sz w:val="20"/>
                <w:szCs w:val="20"/>
              </w:rPr>
              <w:t>2</w:t>
            </w:r>
          </w:p>
        </w:tc>
        <w:tc>
          <w:tcPr>
            <w:tcW w:w="821" w:type="dxa"/>
          </w:tcPr>
          <w:p w:rsidR="001C3235" w:rsidRDefault="001C3235" w:rsidP="00B92E53">
            <w:r>
              <w:t>17.04</w:t>
            </w:r>
          </w:p>
          <w:p w:rsidR="001C3235" w:rsidRPr="00837845" w:rsidRDefault="001C3235" w:rsidP="00B92E53">
            <w:r>
              <w:t>21.04</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t>59</w:t>
            </w:r>
          </w:p>
        </w:tc>
        <w:tc>
          <w:tcPr>
            <w:tcW w:w="992" w:type="dxa"/>
          </w:tcPr>
          <w:p w:rsidR="001C3235" w:rsidRPr="00462401" w:rsidRDefault="001C3235" w:rsidP="00B92E53">
            <w:pPr>
              <w:pStyle w:val="a6"/>
              <w:jc w:val="center"/>
              <w:rPr>
                <w:sz w:val="20"/>
                <w:szCs w:val="20"/>
              </w:rPr>
            </w:pPr>
            <w:r>
              <w:rPr>
                <w:sz w:val="20"/>
                <w:szCs w:val="20"/>
              </w:rPr>
              <w:t>59</w:t>
            </w:r>
          </w:p>
        </w:tc>
        <w:tc>
          <w:tcPr>
            <w:tcW w:w="4196" w:type="dxa"/>
          </w:tcPr>
          <w:p w:rsidR="001C3235" w:rsidRPr="00462401" w:rsidRDefault="001C3235" w:rsidP="009246DA">
            <w:r>
              <w:t>И</w:t>
            </w:r>
            <w:r w:rsidRPr="00462401">
              <w:t>нструктаж по ТБ</w:t>
            </w:r>
            <w:r>
              <w:t xml:space="preserve">. </w:t>
            </w:r>
            <w:r w:rsidRPr="00462401">
              <w:rPr>
                <w:b/>
              </w:rPr>
              <w:t>Практическая работа №</w:t>
            </w:r>
            <w:r>
              <w:rPr>
                <w:b/>
              </w:rPr>
              <w:t>5</w:t>
            </w:r>
            <w:r w:rsidRPr="00462401">
              <w:rPr>
                <w:b/>
              </w:rPr>
              <w:t>.</w:t>
            </w:r>
            <w:r w:rsidRPr="00462401">
              <w:t xml:space="preserve"> «Свойства кислот, оснований, оксидов и </w:t>
            </w:r>
            <w:r w:rsidRPr="00462401">
              <w:lastRenderedPageBreak/>
              <w:t>солей».</w:t>
            </w:r>
          </w:p>
        </w:tc>
        <w:tc>
          <w:tcPr>
            <w:tcW w:w="776" w:type="dxa"/>
          </w:tcPr>
          <w:p w:rsidR="001C3235" w:rsidRPr="00462401" w:rsidRDefault="001C3235" w:rsidP="00B92E53">
            <w:pPr>
              <w:pStyle w:val="a6"/>
              <w:jc w:val="center"/>
              <w:rPr>
                <w:sz w:val="20"/>
                <w:szCs w:val="20"/>
              </w:rPr>
            </w:pPr>
            <w:r w:rsidRPr="00462401">
              <w:rPr>
                <w:sz w:val="20"/>
                <w:szCs w:val="20"/>
              </w:rPr>
              <w:lastRenderedPageBreak/>
              <w:t>1</w:t>
            </w:r>
          </w:p>
        </w:tc>
        <w:tc>
          <w:tcPr>
            <w:tcW w:w="821" w:type="dxa"/>
          </w:tcPr>
          <w:p w:rsidR="001C3235" w:rsidRDefault="001C3235" w:rsidP="001C3235">
            <w:r>
              <w:t>24.04</w:t>
            </w:r>
          </w:p>
          <w:p w:rsidR="001C3235" w:rsidRPr="00837845" w:rsidRDefault="001C3235" w:rsidP="00B92E53"/>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lastRenderedPageBreak/>
              <w:t>60</w:t>
            </w:r>
          </w:p>
        </w:tc>
        <w:tc>
          <w:tcPr>
            <w:tcW w:w="992" w:type="dxa"/>
          </w:tcPr>
          <w:p w:rsidR="001C3235" w:rsidRPr="00462401" w:rsidRDefault="001C3235" w:rsidP="00B92E53">
            <w:pPr>
              <w:pStyle w:val="a6"/>
              <w:jc w:val="center"/>
              <w:rPr>
                <w:sz w:val="20"/>
                <w:szCs w:val="20"/>
              </w:rPr>
            </w:pPr>
            <w:r>
              <w:rPr>
                <w:sz w:val="20"/>
                <w:szCs w:val="20"/>
              </w:rPr>
              <w:t>60</w:t>
            </w:r>
          </w:p>
        </w:tc>
        <w:tc>
          <w:tcPr>
            <w:tcW w:w="4196" w:type="dxa"/>
          </w:tcPr>
          <w:p w:rsidR="001C3235" w:rsidRPr="00462401" w:rsidRDefault="001C3235" w:rsidP="00B92E53">
            <w:r w:rsidRPr="00462401">
              <w:t>Повторение. Растворение и растворы.</w:t>
            </w:r>
          </w:p>
          <w:p w:rsidR="001C3235" w:rsidRPr="00462401" w:rsidRDefault="001C3235" w:rsidP="00B92E53"/>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B92E53">
            <w:r>
              <w:t>28.04</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413CE8">
        <w:trPr>
          <w:trHeight w:val="267"/>
        </w:trPr>
        <w:tc>
          <w:tcPr>
            <w:tcW w:w="993" w:type="dxa"/>
            <w:shd w:val="clear" w:color="auto" w:fill="auto"/>
          </w:tcPr>
          <w:p w:rsidR="001C3235" w:rsidRPr="00B83062" w:rsidRDefault="001C3235" w:rsidP="00B92E53">
            <w:pPr>
              <w:pStyle w:val="a6"/>
              <w:ind w:left="360"/>
              <w:rPr>
                <w:sz w:val="20"/>
                <w:szCs w:val="20"/>
              </w:rPr>
            </w:pPr>
            <w:r w:rsidRPr="00B83062">
              <w:rPr>
                <w:sz w:val="20"/>
                <w:szCs w:val="20"/>
              </w:rPr>
              <w:t>61</w:t>
            </w:r>
          </w:p>
          <w:p w:rsidR="001C3235" w:rsidRPr="00C9098D" w:rsidRDefault="001C3235" w:rsidP="00B92E53">
            <w:pPr>
              <w:pStyle w:val="a6"/>
              <w:ind w:left="360"/>
              <w:rPr>
                <w:sz w:val="20"/>
                <w:szCs w:val="20"/>
              </w:rPr>
            </w:pPr>
            <w:r w:rsidRPr="00C9098D">
              <w:rPr>
                <w:sz w:val="20"/>
                <w:szCs w:val="20"/>
              </w:rPr>
              <w:t>62</w:t>
            </w:r>
          </w:p>
          <w:p w:rsidR="001C3235" w:rsidRPr="00B83062" w:rsidRDefault="001C3235" w:rsidP="00B92E53">
            <w:pPr>
              <w:pStyle w:val="a6"/>
              <w:ind w:left="360"/>
              <w:rPr>
                <w:sz w:val="20"/>
                <w:szCs w:val="20"/>
              </w:rPr>
            </w:pPr>
          </w:p>
        </w:tc>
        <w:tc>
          <w:tcPr>
            <w:tcW w:w="992" w:type="dxa"/>
          </w:tcPr>
          <w:p w:rsidR="001C3235" w:rsidRPr="00B83062" w:rsidRDefault="001C3235" w:rsidP="006D5554">
            <w:pPr>
              <w:pStyle w:val="a6"/>
              <w:jc w:val="center"/>
              <w:rPr>
                <w:sz w:val="20"/>
                <w:szCs w:val="20"/>
              </w:rPr>
            </w:pPr>
            <w:r>
              <w:rPr>
                <w:sz w:val="20"/>
                <w:szCs w:val="20"/>
              </w:rPr>
              <w:t>61                                    62</w:t>
            </w:r>
          </w:p>
        </w:tc>
        <w:tc>
          <w:tcPr>
            <w:tcW w:w="4196" w:type="dxa"/>
          </w:tcPr>
          <w:p w:rsidR="001C3235" w:rsidRPr="00B83062" w:rsidRDefault="001C3235" w:rsidP="00B92E53">
            <w:r w:rsidRPr="00B83062">
              <w:t>Окислительно</w:t>
            </w:r>
            <w:r>
              <w:t>-восстановительные реакции</w:t>
            </w:r>
            <w:r w:rsidRPr="00B83062">
              <w:t>.</w:t>
            </w:r>
          </w:p>
        </w:tc>
        <w:tc>
          <w:tcPr>
            <w:tcW w:w="776" w:type="dxa"/>
          </w:tcPr>
          <w:p w:rsidR="001C3235" w:rsidRPr="00462401" w:rsidRDefault="001C3235" w:rsidP="00B92E53">
            <w:pPr>
              <w:pStyle w:val="a6"/>
              <w:jc w:val="center"/>
              <w:rPr>
                <w:sz w:val="20"/>
                <w:szCs w:val="20"/>
              </w:rPr>
            </w:pPr>
            <w:r>
              <w:rPr>
                <w:sz w:val="20"/>
                <w:szCs w:val="20"/>
              </w:rPr>
              <w:t>2</w:t>
            </w:r>
          </w:p>
        </w:tc>
        <w:tc>
          <w:tcPr>
            <w:tcW w:w="821" w:type="dxa"/>
          </w:tcPr>
          <w:p w:rsidR="001C3235" w:rsidRDefault="001C3235" w:rsidP="00B92E53">
            <w:r>
              <w:t>05.05</w:t>
            </w:r>
          </w:p>
          <w:p w:rsidR="001C3235" w:rsidRPr="00837845" w:rsidRDefault="001C3235" w:rsidP="00B92E53">
            <w:r>
              <w:t>12.05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sidRPr="00462401">
              <w:rPr>
                <w:sz w:val="20"/>
                <w:szCs w:val="20"/>
              </w:rPr>
              <w:t>6</w:t>
            </w:r>
            <w:r>
              <w:rPr>
                <w:sz w:val="20"/>
                <w:szCs w:val="20"/>
              </w:rPr>
              <w:t>3</w:t>
            </w:r>
          </w:p>
        </w:tc>
        <w:tc>
          <w:tcPr>
            <w:tcW w:w="992" w:type="dxa"/>
          </w:tcPr>
          <w:p w:rsidR="001C3235" w:rsidRPr="00462401" w:rsidRDefault="001C3235" w:rsidP="00B92E53">
            <w:pPr>
              <w:pStyle w:val="a6"/>
              <w:jc w:val="center"/>
              <w:rPr>
                <w:sz w:val="20"/>
                <w:szCs w:val="20"/>
              </w:rPr>
            </w:pPr>
            <w:r>
              <w:rPr>
                <w:sz w:val="20"/>
                <w:szCs w:val="20"/>
              </w:rPr>
              <w:t>63</w:t>
            </w:r>
          </w:p>
        </w:tc>
        <w:tc>
          <w:tcPr>
            <w:tcW w:w="4196" w:type="dxa"/>
          </w:tcPr>
          <w:p w:rsidR="001C3235" w:rsidRPr="00462401" w:rsidRDefault="001C3235" w:rsidP="00B92E53">
            <w:r w:rsidRPr="00462401">
              <w:t>Свойства прост</w:t>
            </w:r>
            <w:r>
              <w:t>ых и сложных веществ в свете электролитической диссоциации.</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023ABA">
            <w:r>
              <w:t>15.05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Pr>
                <w:sz w:val="20"/>
                <w:szCs w:val="20"/>
              </w:rPr>
              <w:t>64</w:t>
            </w:r>
          </w:p>
        </w:tc>
        <w:tc>
          <w:tcPr>
            <w:tcW w:w="992" w:type="dxa"/>
          </w:tcPr>
          <w:p w:rsidR="001C3235" w:rsidRPr="00462401" w:rsidRDefault="001C3235" w:rsidP="00023ABA">
            <w:pPr>
              <w:pStyle w:val="a6"/>
              <w:jc w:val="center"/>
              <w:rPr>
                <w:sz w:val="20"/>
                <w:szCs w:val="20"/>
              </w:rPr>
            </w:pPr>
            <w:r>
              <w:rPr>
                <w:sz w:val="20"/>
                <w:szCs w:val="20"/>
              </w:rPr>
              <w:t>64</w:t>
            </w:r>
          </w:p>
        </w:tc>
        <w:tc>
          <w:tcPr>
            <w:tcW w:w="4196" w:type="dxa"/>
          </w:tcPr>
          <w:p w:rsidR="001C3235" w:rsidRPr="00462401" w:rsidRDefault="001C3235" w:rsidP="00B92E53">
            <w:r>
              <w:t xml:space="preserve">Решение </w:t>
            </w:r>
            <w:r w:rsidRPr="00462401">
              <w:t xml:space="preserve"> задач по теме: «</w:t>
            </w:r>
            <w:r w:rsidRPr="00B83062">
              <w:t>Окислительно-восстановительные реакции</w:t>
            </w:r>
            <w:r w:rsidRPr="00462401">
              <w:t>»</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023ABA">
            <w:r>
              <w:t>19.05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267"/>
        </w:trPr>
        <w:tc>
          <w:tcPr>
            <w:tcW w:w="993" w:type="dxa"/>
          </w:tcPr>
          <w:p w:rsidR="001C3235" w:rsidRPr="00462401" w:rsidRDefault="001C3235" w:rsidP="00B92E53">
            <w:pPr>
              <w:pStyle w:val="a6"/>
              <w:ind w:left="360"/>
              <w:rPr>
                <w:sz w:val="20"/>
                <w:szCs w:val="20"/>
              </w:rPr>
            </w:pPr>
            <w:r>
              <w:rPr>
                <w:sz w:val="20"/>
                <w:szCs w:val="20"/>
              </w:rPr>
              <w:t>65</w:t>
            </w:r>
          </w:p>
        </w:tc>
        <w:tc>
          <w:tcPr>
            <w:tcW w:w="992" w:type="dxa"/>
          </w:tcPr>
          <w:p w:rsidR="001C3235" w:rsidRPr="00462401" w:rsidRDefault="001C3235" w:rsidP="00023ABA">
            <w:pPr>
              <w:pStyle w:val="a6"/>
              <w:jc w:val="center"/>
              <w:rPr>
                <w:sz w:val="20"/>
                <w:szCs w:val="20"/>
              </w:rPr>
            </w:pPr>
            <w:r>
              <w:rPr>
                <w:sz w:val="20"/>
                <w:szCs w:val="20"/>
              </w:rPr>
              <w:t>65</w:t>
            </w:r>
          </w:p>
        </w:tc>
        <w:tc>
          <w:tcPr>
            <w:tcW w:w="4196" w:type="dxa"/>
          </w:tcPr>
          <w:p w:rsidR="001C3235" w:rsidRPr="001019A8" w:rsidRDefault="001C3235" w:rsidP="00B92E53">
            <w:pPr>
              <w:rPr>
                <w:iCs/>
              </w:rPr>
            </w:pPr>
            <w:r w:rsidRPr="00462401">
              <w:t>Повторение. Растворение. Растворы. Свойства растворов эл</w:t>
            </w:r>
            <w:r>
              <w:t>ектролитов, ионные уравнения</w:t>
            </w:r>
            <w:r w:rsidRPr="00462401">
              <w:t>».</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023ABA">
            <w:r>
              <w:t>22.05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B53E1A">
        <w:trPr>
          <w:trHeight w:val="551"/>
        </w:trPr>
        <w:tc>
          <w:tcPr>
            <w:tcW w:w="993" w:type="dxa"/>
          </w:tcPr>
          <w:p w:rsidR="001C3235" w:rsidRPr="00462401" w:rsidRDefault="001C3235" w:rsidP="00B92E53">
            <w:pPr>
              <w:pStyle w:val="a6"/>
              <w:ind w:left="360"/>
              <w:rPr>
                <w:sz w:val="20"/>
                <w:szCs w:val="20"/>
              </w:rPr>
            </w:pPr>
            <w:r>
              <w:rPr>
                <w:sz w:val="20"/>
                <w:szCs w:val="20"/>
              </w:rPr>
              <w:t>66</w:t>
            </w:r>
          </w:p>
        </w:tc>
        <w:tc>
          <w:tcPr>
            <w:tcW w:w="992" w:type="dxa"/>
          </w:tcPr>
          <w:p w:rsidR="001C3235" w:rsidRPr="00462401" w:rsidRDefault="001C3235" w:rsidP="00023ABA">
            <w:pPr>
              <w:jc w:val="center"/>
            </w:pPr>
            <w:r>
              <w:t>66</w:t>
            </w:r>
          </w:p>
        </w:tc>
        <w:tc>
          <w:tcPr>
            <w:tcW w:w="4196" w:type="dxa"/>
          </w:tcPr>
          <w:p w:rsidR="001C3235" w:rsidRPr="00462401" w:rsidRDefault="001C3235" w:rsidP="00B92E53">
            <w:r w:rsidRPr="00462401">
              <w:rPr>
                <w:b/>
              </w:rPr>
              <w:t xml:space="preserve">Итоговая контрольная работа </w:t>
            </w:r>
            <w:r w:rsidRPr="00462401">
              <w:t>за курс химии 8 класса.</w:t>
            </w:r>
          </w:p>
        </w:tc>
        <w:tc>
          <w:tcPr>
            <w:tcW w:w="776" w:type="dxa"/>
          </w:tcPr>
          <w:p w:rsidR="001C3235" w:rsidRPr="00462401" w:rsidRDefault="001C3235" w:rsidP="00B92E53">
            <w:pPr>
              <w:pStyle w:val="a6"/>
              <w:jc w:val="center"/>
              <w:rPr>
                <w:sz w:val="20"/>
                <w:szCs w:val="20"/>
              </w:rPr>
            </w:pPr>
            <w:r w:rsidRPr="00462401">
              <w:rPr>
                <w:sz w:val="20"/>
                <w:szCs w:val="20"/>
              </w:rPr>
              <w:t>1</w:t>
            </w:r>
          </w:p>
        </w:tc>
        <w:tc>
          <w:tcPr>
            <w:tcW w:w="821" w:type="dxa"/>
          </w:tcPr>
          <w:p w:rsidR="001C3235" w:rsidRPr="00837845" w:rsidRDefault="001C3235" w:rsidP="00023ABA">
            <w:r>
              <w:t>26.05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413CE8">
        <w:trPr>
          <w:trHeight w:val="375"/>
        </w:trPr>
        <w:tc>
          <w:tcPr>
            <w:tcW w:w="993" w:type="dxa"/>
          </w:tcPr>
          <w:p w:rsidR="001C3235" w:rsidRPr="00462401" w:rsidRDefault="001C3235" w:rsidP="00B92E53">
            <w:pPr>
              <w:pStyle w:val="a6"/>
              <w:jc w:val="center"/>
              <w:rPr>
                <w:sz w:val="20"/>
                <w:szCs w:val="20"/>
              </w:rPr>
            </w:pPr>
            <w:r>
              <w:rPr>
                <w:sz w:val="20"/>
                <w:szCs w:val="20"/>
              </w:rPr>
              <w:t>67</w:t>
            </w:r>
          </w:p>
        </w:tc>
        <w:tc>
          <w:tcPr>
            <w:tcW w:w="992" w:type="dxa"/>
          </w:tcPr>
          <w:p w:rsidR="001C3235" w:rsidRPr="00462401" w:rsidRDefault="001C3235" w:rsidP="00023ABA">
            <w:pPr>
              <w:jc w:val="center"/>
            </w:pPr>
            <w:r>
              <w:t>67</w:t>
            </w:r>
          </w:p>
        </w:tc>
        <w:tc>
          <w:tcPr>
            <w:tcW w:w="4196" w:type="dxa"/>
          </w:tcPr>
          <w:p w:rsidR="001C3235" w:rsidRDefault="001C3235" w:rsidP="00B92E53">
            <w:pPr>
              <w:rPr>
                <w:iCs/>
              </w:rPr>
            </w:pPr>
            <w:r w:rsidRPr="00462401">
              <w:rPr>
                <w:iCs/>
              </w:rPr>
              <w:t>Анали</w:t>
            </w:r>
            <w:r>
              <w:rPr>
                <w:iCs/>
              </w:rPr>
              <w:t>з итоговой контрольной работы.</w:t>
            </w:r>
          </w:p>
          <w:p w:rsidR="001C3235" w:rsidRPr="004451D8" w:rsidRDefault="001C3235" w:rsidP="00B92E53">
            <w:pPr>
              <w:rPr>
                <w:iCs/>
              </w:rPr>
            </w:pPr>
          </w:p>
        </w:tc>
        <w:tc>
          <w:tcPr>
            <w:tcW w:w="776" w:type="dxa"/>
          </w:tcPr>
          <w:p w:rsidR="001C3235" w:rsidRPr="00462401" w:rsidRDefault="001C3235" w:rsidP="00B92E53">
            <w:pPr>
              <w:jc w:val="center"/>
            </w:pPr>
            <w:r w:rsidRPr="00462401">
              <w:t>1</w:t>
            </w:r>
          </w:p>
        </w:tc>
        <w:tc>
          <w:tcPr>
            <w:tcW w:w="821" w:type="dxa"/>
          </w:tcPr>
          <w:p w:rsidR="001C3235" w:rsidRPr="00837845" w:rsidRDefault="001C3235" w:rsidP="00464D42">
            <w:r>
              <w:t>29.05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717094">
        <w:trPr>
          <w:trHeight w:val="585"/>
        </w:trPr>
        <w:tc>
          <w:tcPr>
            <w:tcW w:w="993" w:type="dxa"/>
          </w:tcPr>
          <w:p w:rsidR="001C3235" w:rsidRPr="00462401" w:rsidRDefault="001C3235" w:rsidP="00B92E53">
            <w:pPr>
              <w:pStyle w:val="a6"/>
              <w:jc w:val="center"/>
              <w:rPr>
                <w:sz w:val="20"/>
                <w:szCs w:val="20"/>
              </w:rPr>
            </w:pPr>
            <w:r>
              <w:rPr>
                <w:sz w:val="20"/>
                <w:szCs w:val="20"/>
              </w:rPr>
              <w:t>68</w:t>
            </w:r>
          </w:p>
        </w:tc>
        <w:tc>
          <w:tcPr>
            <w:tcW w:w="992" w:type="dxa"/>
          </w:tcPr>
          <w:p w:rsidR="001C3235" w:rsidRPr="00462401" w:rsidRDefault="001C3235" w:rsidP="00B92E53">
            <w:pPr>
              <w:jc w:val="center"/>
            </w:pPr>
            <w:r>
              <w:t>68</w:t>
            </w:r>
          </w:p>
        </w:tc>
        <w:tc>
          <w:tcPr>
            <w:tcW w:w="4196" w:type="dxa"/>
          </w:tcPr>
          <w:p w:rsidR="001C3235" w:rsidRPr="00462401" w:rsidRDefault="001C3235" w:rsidP="00B92E53">
            <w:pPr>
              <w:rPr>
                <w:iCs/>
              </w:rPr>
            </w:pPr>
            <w:r w:rsidRPr="00BA25EC">
              <w:rPr>
                <w:iCs/>
              </w:rPr>
              <w:t>Портретная галерея великих химиков.</w:t>
            </w:r>
          </w:p>
        </w:tc>
        <w:tc>
          <w:tcPr>
            <w:tcW w:w="776" w:type="dxa"/>
          </w:tcPr>
          <w:p w:rsidR="001C3235" w:rsidRPr="00462401" w:rsidRDefault="001C3235" w:rsidP="00B92E53">
            <w:pPr>
              <w:jc w:val="center"/>
            </w:pPr>
            <w:r>
              <w:t>1</w:t>
            </w:r>
          </w:p>
        </w:tc>
        <w:tc>
          <w:tcPr>
            <w:tcW w:w="821" w:type="dxa"/>
          </w:tcPr>
          <w:p w:rsidR="001C3235" w:rsidRPr="00837845" w:rsidRDefault="001C3235" w:rsidP="00B92E53">
            <w:r>
              <w:t>30.05</w:t>
            </w:r>
          </w:p>
        </w:tc>
        <w:tc>
          <w:tcPr>
            <w:tcW w:w="883" w:type="dxa"/>
          </w:tcPr>
          <w:p w:rsidR="001C3235" w:rsidRPr="00837845" w:rsidRDefault="001C3235" w:rsidP="00B92E53"/>
        </w:tc>
        <w:tc>
          <w:tcPr>
            <w:tcW w:w="1537" w:type="dxa"/>
          </w:tcPr>
          <w:p w:rsidR="001C3235" w:rsidRPr="00837845" w:rsidRDefault="001C3235" w:rsidP="00B92E53"/>
        </w:tc>
      </w:tr>
      <w:tr w:rsidR="001C3235" w:rsidRPr="00462401" w:rsidTr="00717094">
        <w:trPr>
          <w:trHeight w:val="412"/>
        </w:trPr>
        <w:tc>
          <w:tcPr>
            <w:tcW w:w="1985" w:type="dxa"/>
            <w:gridSpan w:val="2"/>
          </w:tcPr>
          <w:p w:rsidR="001C3235" w:rsidRDefault="001C3235" w:rsidP="00B92E53">
            <w:pPr>
              <w:pStyle w:val="a6"/>
              <w:jc w:val="center"/>
              <w:rPr>
                <w:sz w:val="20"/>
                <w:szCs w:val="20"/>
              </w:rPr>
            </w:pPr>
          </w:p>
        </w:tc>
        <w:tc>
          <w:tcPr>
            <w:tcW w:w="4196" w:type="dxa"/>
          </w:tcPr>
          <w:p w:rsidR="001C3235" w:rsidRDefault="001C3235" w:rsidP="00B92E53">
            <w:pPr>
              <w:rPr>
                <w:iCs/>
              </w:rPr>
            </w:pPr>
          </w:p>
          <w:p w:rsidR="001C3235" w:rsidRPr="00BA25EC" w:rsidRDefault="001C3235" w:rsidP="00B92E53">
            <w:pPr>
              <w:rPr>
                <w:iCs/>
              </w:rPr>
            </w:pPr>
          </w:p>
        </w:tc>
        <w:tc>
          <w:tcPr>
            <w:tcW w:w="776" w:type="dxa"/>
          </w:tcPr>
          <w:p w:rsidR="001C3235" w:rsidRDefault="001C3235" w:rsidP="00B92E53">
            <w:pPr>
              <w:pStyle w:val="a6"/>
              <w:jc w:val="center"/>
              <w:rPr>
                <w:sz w:val="20"/>
                <w:szCs w:val="20"/>
              </w:rPr>
            </w:pPr>
          </w:p>
        </w:tc>
        <w:tc>
          <w:tcPr>
            <w:tcW w:w="1704" w:type="dxa"/>
            <w:gridSpan w:val="2"/>
          </w:tcPr>
          <w:p w:rsidR="001C3235" w:rsidRDefault="001C3235" w:rsidP="00B92E53">
            <w:pPr>
              <w:pStyle w:val="a6"/>
              <w:jc w:val="center"/>
              <w:rPr>
                <w:sz w:val="20"/>
                <w:szCs w:val="20"/>
              </w:rPr>
            </w:pPr>
            <w:r>
              <w:rPr>
                <w:sz w:val="20"/>
                <w:szCs w:val="20"/>
              </w:rPr>
              <w:t>год</w:t>
            </w:r>
          </w:p>
          <w:p w:rsidR="001C3235" w:rsidRPr="0019229D" w:rsidRDefault="001C3235" w:rsidP="00B92E53">
            <w:pPr>
              <w:pStyle w:val="a6"/>
              <w:jc w:val="center"/>
              <w:rPr>
                <w:sz w:val="20"/>
                <w:szCs w:val="20"/>
              </w:rPr>
            </w:pPr>
            <w:r>
              <w:rPr>
                <w:sz w:val="20"/>
                <w:szCs w:val="20"/>
              </w:rPr>
              <w:t>68  часов</w:t>
            </w:r>
          </w:p>
        </w:tc>
        <w:tc>
          <w:tcPr>
            <w:tcW w:w="1537" w:type="dxa"/>
          </w:tcPr>
          <w:p w:rsidR="001C3235" w:rsidRPr="00837845" w:rsidRDefault="001C3235" w:rsidP="00B92E53"/>
        </w:tc>
      </w:tr>
    </w:tbl>
    <w:p w:rsidR="000B349E" w:rsidRPr="00462401" w:rsidRDefault="000B349E" w:rsidP="004451D8">
      <w:pPr>
        <w:jc w:val="center"/>
        <w:rPr>
          <w:b/>
        </w:rPr>
      </w:pPr>
    </w:p>
    <w:p w:rsidR="000B349E" w:rsidRPr="00462401" w:rsidRDefault="000B349E" w:rsidP="00462401">
      <w:pPr>
        <w:jc w:val="center"/>
        <w:rPr>
          <w:b/>
        </w:rPr>
      </w:pPr>
    </w:p>
    <w:p w:rsidR="000B349E" w:rsidRPr="00462401" w:rsidRDefault="000B349E" w:rsidP="00462401">
      <w:pPr>
        <w:jc w:val="center"/>
        <w:rPr>
          <w:b/>
        </w:rPr>
      </w:pPr>
    </w:p>
    <w:p w:rsidR="000B349E" w:rsidRDefault="000B349E" w:rsidP="000B349E">
      <w:pPr>
        <w:jc w:val="center"/>
        <w:rPr>
          <w:b/>
        </w:rPr>
      </w:pPr>
    </w:p>
    <w:p w:rsidR="000B349E" w:rsidRDefault="000B349E"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80F96" w:rsidRDefault="00480F96" w:rsidP="000B349E">
      <w:pPr>
        <w:jc w:val="center"/>
        <w:rPr>
          <w:b/>
        </w:rPr>
      </w:pPr>
    </w:p>
    <w:p w:rsidR="00462401" w:rsidRDefault="00462401" w:rsidP="000B349E">
      <w:pPr>
        <w:jc w:val="center"/>
        <w:rPr>
          <w:b/>
        </w:rPr>
      </w:pPr>
    </w:p>
    <w:p w:rsidR="00462401" w:rsidRDefault="00462401" w:rsidP="000B349E">
      <w:pPr>
        <w:jc w:val="center"/>
        <w:rPr>
          <w:b/>
        </w:rPr>
      </w:pPr>
    </w:p>
    <w:p w:rsidR="00462401" w:rsidRDefault="00462401" w:rsidP="000B349E">
      <w:pPr>
        <w:jc w:val="center"/>
        <w:rPr>
          <w:b/>
        </w:rPr>
      </w:pPr>
    </w:p>
    <w:p w:rsidR="00462401" w:rsidRDefault="00462401" w:rsidP="000B349E">
      <w:pPr>
        <w:jc w:val="center"/>
        <w:rPr>
          <w:b/>
        </w:rPr>
      </w:pPr>
    </w:p>
    <w:p w:rsidR="00462401" w:rsidRDefault="00462401" w:rsidP="000B349E">
      <w:pPr>
        <w:jc w:val="center"/>
        <w:rPr>
          <w:b/>
        </w:rPr>
      </w:pPr>
    </w:p>
    <w:p w:rsidR="0031623D" w:rsidRDefault="0031623D" w:rsidP="004451D8">
      <w:pPr>
        <w:rPr>
          <w:b/>
        </w:rPr>
      </w:pPr>
    </w:p>
    <w:p w:rsidR="00480F96" w:rsidRDefault="00480F96" w:rsidP="000B349E">
      <w:pPr>
        <w:jc w:val="center"/>
        <w:rPr>
          <w:b/>
        </w:rPr>
      </w:pPr>
    </w:p>
    <w:p w:rsidR="007809E7" w:rsidRDefault="007809E7" w:rsidP="000B349E">
      <w:pPr>
        <w:jc w:val="center"/>
        <w:rPr>
          <w:b/>
        </w:rPr>
      </w:pPr>
    </w:p>
    <w:p w:rsidR="008A4C5F" w:rsidRDefault="008A4C5F" w:rsidP="00D218E6">
      <w:pPr>
        <w:pStyle w:val="western"/>
        <w:shd w:val="clear" w:color="auto" w:fill="FFFFFF"/>
        <w:rPr>
          <w:b/>
          <w:bCs/>
        </w:rPr>
      </w:pPr>
    </w:p>
    <w:p w:rsidR="008A4C5F" w:rsidRDefault="008A4C5F" w:rsidP="00D218E6">
      <w:pPr>
        <w:pStyle w:val="western"/>
        <w:shd w:val="clear" w:color="auto" w:fill="FFFFFF"/>
        <w:rPr>
          <w:b/>
          <w:bCs/>
        </w:rPr>
      </w:pPr>
    </w:p>
    <w:p w:rsidR="00480F96" w:rsidRPr="006914CD" w:rsidRDefault="006930A6" w:rsidP="00676D5D">
      <w:pPr>
        <w:pStyle w:val="western"/>
        <w:shd w:val="clear" w:color="auto" w:fill="FFFFFF"/>
        <w:jc w:val="center"/>
        <w:rPr>
          <w:b/>
        </w:rPr>
      </w:pPr>
      <w:r w:rsidRPr="006914CD">
        <w:rPr>
          <w:b/>
          <w:bCs/>
        </w:rPr>
        <w:t>УЧЕБНО-МЕТОДИЧЕСКОЕ</w:t>
      </w:r>
      <w:r w:rsidR="00480F96" w:rsidRPr="006914CD">
        <w:rPr>
          <w:b/>
          <w:bCs/>
        </w:rPr>
        <w:t xml:space="preserve"> И МАТЕРИАЛЬНО – ТЕХНИЧЕСКОЕ ОБЕСПЕЧЕНИЕ ОБПРАЗОВАТЕЛЬНОГО ПРОЦЕССА</w:t>
      </w:r>
    </w:p>
    <w:p w:rsidR="00480F96" w:rsidRPr="00480F96" w:rsidRDefault="00480F96" w:rsidP="00480F96">
      <w:pPr>
        <w:spacing w:line="360" w:lineRule="auto"/>
        <w:jc w:val="both"/>
        <w:rPr>
          <w:rFonts w:eastAsia="Calibri"/>
          <w:b/>
          <w:bCs/>
          <w:sz w:val="22"/>
          <w:szCs w:val="22"/>
        </w:rPr>
      </w:pPr>
      <w:r w:rsidRPr="00480F96">
        <w:rPr>
          <w:rFonts w:eastAsia="Calibri"/>
          <w:b/>
          <w:bCs/>
          <w:sz w:val="22"/>
          <w:szCs w:val="22"/>
        </w:rPr>
        <w:t>1. Учебно-методическое обеспечение:</w:t>
      </w:r>
    </w:p>
    <w:p w:rsidR="00480F96" w:rsidRPr="00A84C66" w:rsidRDefault="00480F96" w:rsidP="00480F96">
      <w:pPr>
        <w:spacing w:line="360" w:lineRule="auto"/>
        <w:jc w:val="both"/>
        <w:rPr>
          <w:rFonts w:eastAsia="Calibri"/>
          <w:b/>
          <w:bCs/>
        </w:rPr>
      </w:pPr>
    </w:p>
    <w:tbl>
      <w:tblPr>
        <w:tblpPr w:leftFromText="180" w:rightFromText="180" w:vertAnchor="text" w:horzAnchor="margin" w:tblpY="-53"/>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09"/>
        <w:gridCol w:w="2832"/>
        <w:gridCol w:w="2266"/>
        <w:gridCol w:w="1699"/>
        <w:gridCol w:w="1141"/>
      </w:tblGrid>
      <w:tr w:rsidR="00480F96" w:rsidRPr="00D73884" w:rsidTr="00080D44">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pStyle w:val="a6"/>
              <w:jc w:val="center"/>
              <w:rPr>
                <w:sz w:val="20"/>
                <w:szCs w:val="20"/>
              </w:rPr>
            </w:pPr>
            <w:r w:rsidRPr="00D92EC3">
              <w:rPr>
                <w:sz w:val="20"/>
                <w:szCs w:val="20"/>
              </w:rPr>
              <w:t>№</w:t>
            </w:r>
          </w:p>
        </w:tc>
        <w:tc>
          <w:tcPr>
            <w:tcW w:w="2832"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pStyle w:val="a6"/>
              <w:jc w:val="center"/>
              <w:rPr>
                <w:sz w:val="20"/>
                <w:szCs w:val="20"/>
              </w:rPr>
            </w:pPr>
            <w:r w:rsidRPr="00D92EC3">
              <w:rPr>
                <w:sz w:val="20"/>
                <w:szCs w:val="20"/>
              </w:rPr>
              <w:t>Название пособия</w:t>
            </w:r>
          </w:p>
          <w:p w:rsidR="00480F96" w:rsidRPr="00D92EC3" w:rsidRDefault="00480F96" w:rsidP="00066962">
            <w:pPr>
              <w:pStyle w:val="a6"/>
              <w:rPr>
                <w:sz w:val="20"/>
                <w:szCs w:val="20"/>
              </w:rPr>
            </w:pP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pStyle w:val="a6"/>
              <w:jc w:val="center"/>
              <w:rPr>
                <w:sz w:val="20"/>
                <w:szCs w:val="20"/>
              </w:rPr>
            </w:pPr>
            <w:r w:rsidRPr="00D92EC3">
              <w:rPr>
                <w:sz w:val="20"/>
                <w:szCs w:val="20"/>
              </w:rPr>
              <w:t>Автор пособия</w:t>
            </w:r>
          </w:p>
        </w:tc>
        <w:tc>
          <w:tcPr>
            <w:tcW w:w="1699"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pStyle w:val="a6"/>
              <w:jc w:val="center"/>
              <w:rPr>
                <w:sz w:val="20"/>
                <w:szCs w:val="20"/>
              </w:rPr>
            </w:pPr>
            <w:r w:rsidRPr="00D92EC3">
              <w:rPr>
                <w:sz w:val="20"/>
                <w:szCs w:val="20"/>
              </w:rPr>
              <w:t>Издательство</w:t>
            </w:r>
          </w:p>
        </w:tc>
        <w:tc>
          <w:tcPr>
            <w:tcW w:w="1141"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pStyle w:val="a6"/>
              <w:jc w:val="center"/>
              <w:rPr>
                <w:sz w:val="20"/>
                <w:szCs w:val="20"/>
              </w:rPr>
            </w:pPr>
            <w:r w:rsidRPr="00D92EC3">
              <w:rPr>
                <w:sz w:val="20"/>
                <w:szCs w:val="20"/>
              </w:rPr>
              <w:t>Год издания</w:t>
            </w:r>
          </w:p>
        </w:tc>
      </w:tr>
      <w:tr w:rsidR="00480F96" w:rsidRPr="00D73884" w:rsidTr="00480F96">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jc w:val="center"/>
            </w:pPr>
            <w:r w:rsidRPr="00D92EC3">
              <w:t>Для учащихся</w:t>
            </w:r>
          </w:p>
        </w:tc>
      </w:tr>
      <w:tr w:rsidR="00480F96" w:rsidRPr="004A2B95" w:rsidTr="00080D44">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pStyle w:val="a5"/>
              <w:numPr>
                <w:ilvl w:val="0"/>
                <w:numId w:val="11"/>
              </w:numPr>
              <w:autoSpaceDE/>
              <w:autoSpaceDN/>
              <w:jc w:val="both"/>
              <w:rPr>
                <w:sz w:val="20"/>
                <w:szCs w:val="20"/>
              </w:rPr>
            </w:pPr>
          </w:p>
        </w:tc>
        <w:tc>
          <w:tcPr>
            <w:tcW w:w="2832"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BC5730" w:rsidP="00066962">
            <w:pPr>
              <w:jc w:val="both"/>
            </w:pPr>
            <w:r w:rsidRPr="00D92EC3">
              <w:t>Химия. 8 класс: учебник для общеобразовательных учреждений</w:t>
            </w: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BC5730" w:rsidP="00066962">
            <w:pPr>
              <w:jc w:val="both"/>
            </w:pPr>
            <w:r w:rsidRPr="00D92EC3">
              <w:t>О.С. Габриелян</w:t>
            </w:r>
          </w:p>
        </w:tc>
        <w:tc>
          <w:tcPr>
            <w:tcW w:w="1699"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BC5730" w:rsidP="00066962">
            <w:pPr>
              <w:jc w:val="both"/>
            </w:pPr>
            <w:r w:rsidRPr="00D92EC3">
              <w:t>Дрофа</w:t>
            </w:r>
          </w:p>
        </w:tc>
        <w:tc>
          <w:tcPr>
            <w:tcW w:w="1141" w:type="dxa"/>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D92EC3" w:rsidP="00066962">
            <w:pPr>
              <w:jc w:val="both"/>
            </w:pPr>
            <w:r w:rsidRPr="00D92EC3">
              <w:t>2018</w:t>
            </w:r>
          </w:p>
        </w:tc>
      </w:tr>
      <w:tr w:rsidR="00480F96" w:rsidRPr="00D73884" w:rsidTr="00480F96">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480F96" w:rsidRPr="00D92EC3" w:rsidRDefault="00480F96" w:rsidP="00066962">
            <w:pPr>
              <w:jc w:val="center"/>
            </w:pPr>
            <w:r w:rsidRPr="00D92EC3">
              <w:t>Для учителя</w:t>
            </w:r>
          </w:p>
        </w:tc>
      </w:tr>
      <w:tr w:rsidR="00D95739" w:rsidRPr="004A2B95" w:rsidTr="00080D44">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D95739" w:rsidRPr="00D92EC3" w:rsidRDefault="00D95739" w:rsidP="00D95739">
            <w:pPr>
              <w:pStyle w:val="a5"/>
              <w:numPr>
                <w:ilvl w:val="0"/>
                <w:numId w:val="12"/>
              </w:numPr>
              <w:autoSpaceDE/>
              <w:autoSpaceDN/>
              <w:jc w:val="both"/>
              <w:rPr>
                <w:sz w:val="20"/>
                <w:szCs w:val="20"/>
              </w:rPr>
            </w:pPr>
          </w:p>
        </w:tc>
        <w:tc>
          <w:tcPr>
            <w:tcW w:w="2832" w:type="dxa"/>
            <w:tcBorders>
              <w:top w:val="single" w:sz="6" w:space="0" w:color="000000"/>
              <w:left w:val="single" w:sz="6" w:space="0" w:color="000000"/>
              <w:bottom w:val="single" w:sz="6" w:space="0" w:color="000000"/>
              <w:right w:val="single" w:sz="4" w:space="0" w:color="auto"/>
            </w:tcBorders>
            <w:shd w:val="clear" w:color="auto" w:fill="auto"/>
          </w:tcPr>
          <w:p w:rsidR="00D95739" w:rsidRPr="00D92EC3" w:rsidRDefault="00D95739" w:rsidP="00D95739">
            <w:pPr>
              <w:jc w:val="both"/>
            </w:pPr>
            <w:r w:rsidRPr="00D92EC3">
              <w:t>Химия. 8 класс: учебник для общеобразовательных учреждений</w:t>
            </w:r>
          </w:p>
        </w:tc>
        <w:tc>
          <w:tcPr>
            <w:tcW w:w="2266" w:type="dxa"/>
            <w:tcBorders>
              <w:top w:val="single" w:sz="6" w:space="0" w:color="000000"/>
              <w:left w:val="single" w:sz="4" w:space="0" w:color="auto"/>
              <w:bottom w:val="single" w:sz="6" w:space="0" w:color="000000"/>
              <w:right w:val="single" w:sz="4" w:space="0" w:color="auto"/>
            </w:tcBorders>
            <w:shd w:val="clear" w:color="auto" w:fill="auto"/>
          </w:tcPr>
          <w:p w:rsidR="00D95739" w:rsidRPr="00D92EC3" w:rsidRDefault="00D95739" w:rsidP="00D95739">
            <w:pPr>
              <w:jc w:val="both"/>
            </w:pPr>
            <w:r w:rsidRPr="00D92EC3">
              <w:t>О.С. Габриелян</w:t>
            </w:r>
          </w:p>
        </w:tc>
        <w:tc>
          <w:tcPr>
            <w:tcW w:w="1699" w:type="dxa"/>
            <w:tcBorders>
              <w:top w:val="single" w:sz="6" w:space="0" w:color="000000"/>
              <w:left w:val="single" w:sz="4" w:space="0" w:color="auto"/>
              <w:bottom w:val="single" w:sz="6" w:space="0" w:color="000000"/>
              <w:right w:val="single" w:sz="4" w:space="0" w:color="auto"/>
            </w:tcBorders>
            <w:shd w:val="clear" w:color="auto" w:fill="auto"/>
          </w:tcPr>
          <w:p w:rsidR="00D95739" w:rsidRPr="00D92EC3" w:rsidRDefault="00D95739" w:rsidP="00D95739">
            <w:pPr>
              <w:jc w:val="both"/>
            </w:pPr>
            <w:r w:rsidRPr="00D92EC3">
              <w:t>Дрофа</w:t>
            </w:r>
          </w:p>
        </w:tc>
        <w:tc>
          <w:tcPr>
            <w:tcW w:w="1141" w:type="dxa"/>
            <w:tcBorders>
              <w:top w:val="single" w:sz="6" w:space="0" w:color="000000"/>
              <w:left w:val="single" w:sz="4" w:space="0" w:color="auto"/>
              <w:bottom w:val="single" w:sz="6" w:space="0" w:color="000000"/>
              <w:right w:val="single" w:sz="6" w:space="0" w:color="000000"/>
            </w:tcBorders>
            <w:shd w:val="clear" w:color="auto" w:fill="auto"/>
          </w:tcPr>
          <w:p w:rsidR="00D95739" w:rsidRPr="00D92EC3" w:rsidRDefault="00D92EC3" w:rsidP="00D95739">
            <w:pPr>
              <w:jc w:val="both"/>
            </w:pPr>
            <w:r w:rsidRPr="00D92EC3">
              <w:t>2018</w:t>
            </w:r>
          </w:p>
        </w:tc>
      </w:tr>
    </w:tbl>
    <w:p w:rsidR="00480F96" w:rsidRDefault="00480F96" w:rsidP="00480F96">
      <w:pPr>
        <w:spacing w:line="360" w:lineRule="auto"/>
        <w:jc w:val="both"/>
        <w:rPr>
          <w:rFonts w:eastAsia="Calibri"/>
          <w:b/>
          <w:bCs/>
        </w:rPr>
      </w:pPr>
    </w:p>
    <w:p w:rsidR="00480F96" w:rsidRDefault="00480F96" w:rsidP="00480F96">
      <w:pPr>
        <w:spacing w:line="360" w:lineRule="auto"/>
        <w:jc w:val="both"/>
        <w:rPr>
          <w:rFonts w:eastAsia="Calibri"/>
          <w:b/>
          <w:bCs/>
        </w:rPr>
      </w:pPr>
    </w:p>
    <w:p w:rsidR="00480F96" w:rsidRDefault="00480F96" w:rsidP="00480F96">
      <w:pPr>
        <w:spacing w:line="360" w:lineRule="auto"/>
        <w:jc w:val="both"/>
        <w:rPr>
          <w:rFonts w:eastAsia="Calibri"/>
          <w:b/>
          <w:bCs/>
        </w:rPr>
      </w:pPr>
    </w:p>
    <w:p w:rsidR="00480F96" w:rsidRDefault="00480F96" w:rsidP="00480F96">
      <w:pPr>
        <w:spacing w:line="360" w:lineRule="auto"/>
        <w:jc w:val="both"/>
        <w:rPr>
          <w:rFonts w:eastAsia="Calibri"/>
          <w:b/>
          <w:bCs/>
        </w:rPr>
      </w:pPr>
    </w:p>
    <w:p w:rsidR="00480F96" w:rsidRDefault="00480F96" w:rsidP="00480F96">
      <w:pPr>
        <w:spacing w:line="360" w:lineRule="auto"/>
        <w:jc w:val="both"/>
        <w:rPr>
          <w:rFonts w:eastAsia="Calibri"/>
          <w:b/>
          <w:bCs/>
        </w:rPr>
      </w:pPr>
    </w:p>
    <w:p w:rsidR="00480F96" w:rsidRDefault="00480F96" w:rsidP="00480F96">
      <w:pPr>
        <w:spacing w:line="360" w:lineRule="auto"/>
        <w:jc w:val="both"/>
        <w:rPr>
          <w:rFonts w:eastAsia="Calibri"/>
          <w:b/>
          <w:bCs/>
        </w:rPr>
      </w:pPr>
    </w:p>
    <w:p w:rsidR="00480F96" w:rsidRDefault="00480F96" w:rsidP="00480F96">
      <w:pPr>
        <w:spacing w:line="360" w:lineRule="auto"/>
        <w:jc w:val="both"/>
        <w:rPr>
          <w:rFonts w:eastAsia="Calibri"/>
          <w:b/>
          <w:bCs/>
        </w:rPr>
      </w:pPr>
    </w:p>
    <w:p w:rsidR="004E7F09" w:rsidRDefault="004E7F09" w:rsidP="006914CD">
      <w:pPr>
        <w:spacing w:line="360" w:lineRule="auto"/>
        <w:jc w:val="both"/>
        <w:rPr>
          <w:rFonts w:eastAsia="Calibri"/>
          <w:b/>
          <w:bCs/>
          <w:sz w:val="24"/>
          <w:szCs w:val="24"/>
        </w:rPr>
      </w:pPr>
    </w:p>
    <w:p w:rsidR="004E7F09" w:rsidRDefault="004E7F09" w:rsidP="006914CD">
      <w:pPr>
        <w:spacing w:line="360" w:lineRule="auto"/>
        <w:jc w:val="both"/>
        <w:rPr>
          <w:rFonts w:eastAsia="Calibri"/>
          <w:b/>
          <w:bCs/>
          <w:sz w:val="24"/>
          <w:szCs w:val="24"/>
        </w:rPr>
      </w:pPr>
    </w:p>
    <w:p w:rsidR="00480F96" w:rsidRPr="00D218E6" w:rsidRDefault="00480F96" w:rsidP="006914CD">
      <w:pPr>
        <w:spacing w:line="360" w:lineRule="auto"/>
        <w:jc w:val="both"/>
        <w:rPr>
          <w:rFonts w:eastAsia="Calibri"/>
          <w:sz w:val="22"/>
          <w:szCs w:val="22"/>
        </w:rPr>
      </w:pPr>
      <w:r w:rsidRPr="00D218E6">
        <w:rPr>
          <w:rFonts w:eastAsia="Calibri"/>
          <w:b/>
          <w:bCs/>
          <w:sz w:val="22"/>
          <w:szCs w:val="22"/>
        </w:rPr>
        <w:t>2.Компьютерные и информационно-коммуникационные средства</w:t>
      </w:r>
      <w:r w:rsidRPr="00D218E6">
        <w:rPr>
          <w:rFonts w:eastAsia="Calibri"/>
          <w:sz w:val="22"/>
          <w:szCs w:val="22"/>
        </w:rPr>
        <w:t>:</w:t>
      </w:r>
    </w:p>
    <w:p w:rsidR="00480F96" w:rsidRPr="00D218E6" w:rsidRDefault="00480F96" w:rsidP="006914CD">
      <w:pPr>
        <w:spacing w:line="360" w:lineRule="auto"/>
        <w:jc w:val="both"/>
        <w:rPr>
          <w:rFonts w:eastAsia="Calibri"/>
          <w:b/>
          <w:sz w:val="22"/>
          <w:szCs w:val="22"/>
        </w:rPr>
      </w:pPr>
      <w:r w:rsidRPr="00D218E6">
        <w:rPr>
          <w:rFonts w:eastAsia="Calibri"/>
          <w:b/>
          <w:sz w:val="22"/>
          <w:szCs w:val="22"/>
        </w:rPr>
        <w:t>3. Технические средства:</w:t>
      </w:r>
    </w:p>
    <w:p w:rsidR="00480F96" w:rsidRPr="00D218E6" w:rsidRDefault="00480F96" w:rsidP="006914CD">
      <w:pPr>
        <w:spacing w:line="360" w:lineRule="auto"/>
        <w:jc w:val="both"/>
        <w:rPr>
          <w:rFonts w:eastAsia="Calibri"/>
          <w:sz w:val="22"/>
          <w:szCs w:val="22"/>
        </w:rPr>
      </w:pPr>
      <w:r w:rsidRPr="00D218E6">
        <w:rPr>
          <w:rFonts w:eastAsia="Calibri"/>
          <w:sz w:val="22"/>
          <w:szCs w:val="22"/>
        </w:rPr>
        <w:t xml:space="preserve">- компьютер, </w:t>
      </w:r>
      <w:r w:rsidR="005032BD" w:rsidRPr="00D218E6">
        <w:rPr>
          <w:rFonts w:eastAsia="Calibri"/>
          <w:sz w:val="22"/>
          <w:szCs w:val="22"/>
        </w:rPr>
        <w:t xml:space="preserve">проектор, </w:t>
      </w:r>
      <w:r w:rsidRPr="00D218E6">
        <w:rPr>
          <w:rFonts w:eastAsia="Calibri"/>
          <w:sz w:val="22"/>
          <w:szCs w:val="22"/>
        </w:rPr>
        <w:t>экран.</w:t>
      </w:r>
    </w:p>
    <w:p w:rsidR="00080D44" w:rsidRPr="00D218E6" w:rsidRDefault="00480F96" w:rsidP="00A01413">
      <w:pPr>
        <w:spacing w:line="360" w:lineRule="auto"/>
        <w:jc w:val="both"/>
        <w:rPr>
          <w:rFonts w:eastAsia="Calibri"/>
          <w:b/>
          <w:sz w:val="22"/>
          <w:szCs w:val="22"/>
        </w:rPr>
      </w:pPr>
      <w:r w:rsidRPr="00D218E6">
        <w:rPr>
          <w:rFonts w:eastAsia="Calibri"/>
          <w:b/>
          <w:sz w:val="22"/>
          <w:szCs w:val="22"/>
        </w:rPr>
        <w:t>4. Уч</w:t>
      </w:r>
      <w:r w:rsidR="00A01413" w:rsidRPr="00D218E6">
        <w:rPr>
          <w:rFonts w:eastAsia="Calibri"/>
          <w:b/>
          <w:sz w:val="22"/>
          <w:szCs w:val="22"/>
        </w:rPr>
        <w:t>ебно-практическое оборудование:</w:t>
      </w:r>
    </w:p>
    <w:p w:rsidR="00080D44" w:rsidRPr="00D218E6" w:rsidRDefault="00080D44" w:rsidP="00A01413">
      <w:pPr>
        <w:pStyle w:val="a5"/>
        <w:numPr>
          <w:ilvl w:val="0"/>
          <w:numId w:val="19"/>
        </w:numPr>
        <w:spacing w:line="360" w:lineRule="auto"/>
        <w:rPr>
          <w:sz w:val="22"/>
          <w:szCs w:val="22"/>
        </w:rPr>
      </w:pPr>
      <w:r w:rsidRPr="00D218E6">
        <w:rPr>
          <w:sz w:val="22"/>
          <w:szCs w:val="22"/>
        </w:rPr>
        <w:t>Коллекции минералов и горных пород;</w:t>
      </w:r>
    </w:p>
    <w:p w:rsidR="00080D44" w:rsidRPr="00D218E6" w:rsidRDefault="00080D44" w:rsidP="00A01413">
      <w:pPr>
        <w:pStyle w:val="a5"/>
        <w:numPr>
          <w:ilvl w:val="0"/>
          <w:numId w:val="19"/>
        </w:numPr>
        <w:spacing w:line="360" w:lineRule="auto"/>
        <w:rPr>
          <w:sz w:val="22"/>
          <w:szCs w:val="22"/>
        </w:rPr>
      </w:pPr>
      <w:r w:rsidRPr="00D218E6">
        <w:rPr>
          <w:sz w:val="22"/>
          <w:szCs w:val="22"/>
        </w:rPr>
        <w:t>Металлов и сплавов;</w:t>
      </w:r>
    </w:p>
    <w:p w:rsidR="00080D44" w:rsidRPr="00D218E6" w:rsidRDefault="00080D44" w:rsidP="00A01413">
      <w:pPr>
        <w:pStyle w:val="a5"/>
        <w:numPr>
          <w:ilvl w:val="0"/>
          <w:numId w:val="19"/>
        </w:numPr>
        <w:spacing w:line="360" w:lineRule="auto"/>
        <w:rPr>
          <w:sz w:val="22"/>
          <w:szCs w:val="22"/>
        </w:rPr>
      </w:pPr>
      <w:r w:rsidRPr="00D218E6">
        <w:rPr>
          <w:sz w:val="22"/>
          <w:szCs w:val="22"/>
        </w:rPr>
        <w:t>Минеральных удобрений;</w:t>
      </w:r>
    </w:p>
    <w:p w:rsidR="00080D44" w:rsidRPr="00D218E6" w:rsidRDefault="00A01413" w:rsidP="00A01413">
      <w:pPr>
        <w:pStyle w:val="a5"/>
        <w:numPr>
          <w:ilvl w:val="0"/>
          <w:numId w:val="19"/>
        </w:numPr>
        <w:spacing w:line="360" w:lineRule="auto"/>
        <w:rPr>
          <w:sz w:val="22"/>
          <w:szCs w:val="22"/>
        </w:rPr>
      </w:pPr>
      <w:r w:rsidRPr="00D218E6">
        <w:rPr>
          <w:sz w:val="22"/>
          <w:szCs w:val="22"/>
        </w:rPr>
        <w:t>Пластмасс, каучуков, волокон.</w:t>
      </w:r>
    </w:p>
    <w:p w:rsidR="00080D44" w:rsidRPr="00D218E6" w:rsidRDefault="00080D44" w:rsidP="00A01413">
      <w:pPr>
        <w:pStyle w:val="a5"/>
        <w:numPr>
          <w:ilvl w:val="0"/>
          <w:numId w:val="19"/>
        </w:numPr>
        <w:spacing w:line="360" w:lineRule="auto"/>
        <w:rPr>
          <w:sz w:val="22"/>
          <w:szCs w:val="22"/>
        </w:rPr>
      </w:pPr>
      <w:r w:rsidRPr="00D218E6">
        <w:rPr>
          <w:sz w:val="22"/>
          <w:szCs w:val="22"/>
        </w:rPr>
        <w:t>Наборы моделей атомов для составления</w:t>
      </w:r>
      <w:r w:rsidR="00D92EC3" w:rsidRPr="00D218E6">
        <w:rPr>
          <w:sz w:val="22"/>
          <w:szCs w:val="22"/>
        </w:rPr>
        <w:t>шаростержневых моделей молекул.</w:t>
      </w:r>
    </w:p>
    <w:p w:rsidR="00080D44" w:rsidRPr="00D218E6" w:rsidRDefault="00A01413" w:rsidP="00A01413">
      <w:pPr>
        <w:pStyle w:val="a5"/>
        <w:numPr>
          <w:ilvl w:val="0"/>
          <w:numId w:val="19"/>
        </w:numPr>
        <w:spacing w:line="360" w:lineRule="auto"/>
        <w:rPr>
          <w:sz w:val="22"/>
          <w:szCs w:val="22"/>
        </w:rPr>
      </w:pPr>
      <w:r w:rsidRPr="00D218E6">
        <w:rPr>
          <w:sz w:val="22"/>
          <w:szCs w:val="22"/>
        </w:rPr>
        <w:t>Кристаллические решетки солей.</w:t>
      </w:r>
    </w:p>
    <w:p w:rsidR="00080D44" w:rsidRPr="00D218E6" w:rsidRDefault="00080D44" w:rsidP="00A01413">
      <w:pPr>
        <w:pStyle w:val="a5"/>
        <w:numPr>
          <w:ilvl w:val="0"/>
          <w:numId w:val="19"/>
        </w:numPr>
        <w:spacing w:line="360" w:lineRule="auto"/>
        <w:rPr>
          <w:sz w:val="22"/>
          <w:szCs w:val="22"/>
        </w:rPr>
      </w:pPr>
      <w:r w:rsidRPr="00D218E6">
        <w:rPr>
          <w:sz w:val="22"/>
          <w:szCs w:val="22"/>
        </w:rPr>
        <w:t>Периодическая система химических элементов Д.И.Менделеева;</w:t>
      </w:r>
    </w:p>
    <w:p w:rsidR="00080D44" w:rsidRPr="00D218E6" w:rsidRDefault="00080D44" w:rsidP="00A01413">
      <w:pPr>
        <w:pStyle w:val="a5"/>
        <w:numPr>
          <w:ilvl w:val="0"/>
          <w:numId w:val="19"/>
        </w:numPr>
        <w:spacing w:line="360" w:lineRule="auto"/>
        <w:rPr>
          <w:sz w:val="22"/>
          <w:szCs w:val="22"/>
        </w:rPr>
      </w:pPr>
      <w:r w:rsidRPr="00D218E6">
        <w:rPr>
          <w:sz w:val="22"/>
          <w:szCs w:val="22"/>
        </w:rPr>
        <w:t>Таблица растворимости кислот, оснований солей;</w:t>
      </w:r>
    </w:p>
    <w:p w:rsidR="00080D44" w:rsidRPr="00D218E6" w:rsidRDefault="00080D44" w:rsidP="00A01413">
      <w:pPr>
        <w:pStyle w:val="a5"/>
        <w:numPr>
          <w:ilvl w:val="0"/>
          <w:numId w:val="19"/>
        </w:numPr>
        <w:spacing w:line="360" w:lineRule="auto"/>
        <w:rPr>
          <w:sz w:val="22"/>
          <w:szCs w:val="22"/>
        </w:rPr>
      </w:pPr>
      <w:r w:rsidRPr="00D218E6">
        <w:rPr>
          <w:sz w:val="22"/>
          <w:szCs w:val="22"/>
        </w:rPr>
        <w:t>Электрохимический ряд напряжений металлов;</w:t>
      </w:r>
    </w:p>
    <w:p w:rsidR="00D46421" w:rsidRPr="00D218E6" w:rsidRDefault="00080D44" w:rsidP="00FD6D1C">
      <w:pPr>
        <w:pStyle w:val="a5"/>
        <w:numPr>
          <w:ilvl w:val="0"/>
          <w:numId w:val="19"/>
        </w:numPr>
        <w:spacing w:line="360" w:lineRule="auto"/>
        <w:rPr>
          <w:sz w:val="22"/>
          <w:szCs w:val="22"/>
        </w:rPr>
      </w:pPr>
      <w:r w:rsidRPr="00D218E6">
        <w:rPr>
          <w:sz w:val="22"/>
          <w:szCs w:val="22"/>
        </w:rPr>
        <w:t>Алгоритмы по характеристике химических элементов, химических реакций, решению задач;</w:t>
      </w:r>
    </w:p>
    <w:p w:rsidR="00B16964" w:rsidRPr="00D218E6" w:rsidRDefault="00B16964" w:rsidP="00080D44">
      <w:pPr>
        <w:jc w:val="center"/>
        <w:rPr>
          <w:b/>
          <w:sz w:val="22"/>
          <w:szCs w:val="22"/>
        </w:rPr>
      </w:pPr>
    </w:p>
    <w:p w:rsidR="00D218E6" w:rsidRDefault="00D218E6" w:rsidP="00080D44">
      <w:pPr>
        <w:jc w:val="center"/>
        <w:rPr>
          <w:b/>
          <w:sz w:val="24"/>
          <w:szCs w:val="24"/>
        </w:rPr>
      </w:pPr>
    </w:p>
    <w:p w:rsidR="00464D42" w:rsidRDefault="00464D42" w:rsidP="00080D44">
      <w:pPr>
        <w:jc w:val="center"/>
        <w:rPr>
          <w:b/>
          <w:sz w:val="24"/>
          <w:szCs w:val="24"/>
        </w:rPr>
      </w:pPr>
    </w:p>
    <w:p w:rsidR="00464D42" w:rsidRDefault="00464D42" w:rsidP="00080D44">
      <w:pPr>
        <w:jc w:val="center"/>
        <w:rPr>
          <w:b/>
          <w:sz w:val="24"/>
          <w:szCs w:val="24"/>
        </w:rPr>
      </w:pPr>
    </w:p>
    <w:p w:rsidR="00464D42" w:rsidRDefault="00464D42"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4E7F09" w:rsidRDefault="004E7F09" w:rsidP="00080D44">
      <w:pPr>
        <w:jc w:val="center"/>
        <w:rPr>
          <w:b/>
          <w:sz w:val="24"/>
          <w:szCs w:val="24"/>
        </w:rPr>
      </w:pPr>
    </w:p>
    <w:p w:rsidR="00D218E6" w:rsidRDefault="00D218E6" w:rsidP="00080D44">
      <w:pPr>
        <w:jc w:val="center"/>
        <w:rPr>
          <w:b/>
          <w:sz w:val="24"/>
          <w:szCs w:val="24"/>
        </w:rPr>
      </w:pPr>
    </w:p>
    <w:p w:rsidR="00080D44" w:rsidRPr="006914CD" w:rsidRDefault="00080D44" w:rsidP="00080D44">
      <w:pPr>
        <w:jc w:val="center"/>
        <w:rPr>
          <w:b/>
          <w:sz w:val="24"/>
          <w:szCs w:val="24"/>
        </w:rPr>
      </w:pPr>
      <w:r w:rsidRPr="006914CD">
        <w:rPr>
          <w:b/>
          <w:sz w:val="24"/>
          <w:szCs w:val="24"/>
        </w:rPr>
        <w:t>ПЕРЕЧЕНЬ КОНТРОЛЬНЫХ РАБОТ</w:t>
      </w:r>
    </w:p>
    <w:p w:rsidR="00D46421" w:rsidRDefault="00D46421" w:rsidP="00080D44">
      <w:pPr>
        <w:tabs>
          <w:tab w:val="left" w:pos="5370"/>
        </w:tabs>
        <w:rPr>
          <w:b/>
        </w:rPr>
      </w:pPr>
    </w:p>
    <w:p w:rsidR="00080D44" w:rsidRPr="00BA74A1" w:rsidRDefault="00080D44" w:rsidP="00080D44">
      <w:pPr>
        <w:tabs>
          <w:tab w:val="left" w:pos="5370"/>
        </w:tabs>
        <w:rPr>
          <w:b/>
        </w:rPr>
      </w:pPr>
      <w:r>
        <w:rPr>
          <w:b/>
        </w:rPr>
        <w:tab/>
      </w:r>
    </w:p>
    <w:p w:rsidR="00080D44" w:rsidRPr="006914CD" w:rsidRDefault="00080D44" w:rsidP="00080D44">
      <w:pPr>
        <w:pStyle w:val="4"/>
        <w:keepLines w:val="0"/>
        <w:numPr>
          <w:ilvl w:val="3"/>
          <w:numId w:val="16"/>
        </w:numPr>
        <w:tabs>
          <w:tab w:val="left" w:pos="0"/>
        </w:tabs>
        <w:suppressAutoHyphens/>
        <w:spacing w:before="0" w:line="276" w:lineRule="auto"/>
        <w:ind w:left="700"/>
        <w:rPr>
          <w:rFonts w:ascii="Times New Roman" w:hAnsi="Times New Roman" w:cs="Times New Roman"/>
          <w:b w:val="0"/>
          <w:i w:val="0"/>
          <w:iCs w:val="0"/>
          <w:color w:val="auto"/>
          <w:u w:val="single"/>
        </w:rPr>
      </w:pPr>
      <w:r w:rsidRPr="006914CD">
        <w:rPr>
          <w:rFonts w:ascii="Times New Roman" w:hAnsi="Times New Roman" w:cs="Times New Roman"/>
          <w:b w:val="0"/>
          <w:i w:val="0"/>
          <w:color w:val="auto"/>
          <w:u w:val="single"/>
        </w:rPr>
        <w:t xml:space="preserve">Формы контроля </w:t>
      </w:r>
      <w:r w:rsidR="00462401">
        <w:rPr>
          <w:rFonts w:ascii="Times New Roman" w:hAnsi="Times New Roman" w:cs="Times New Roman"/>
          <w:b w:val="0"/>
          <w:i w:val="0"/>
          <w:color w:val="auto"/>
          <w:u w:val="single"/>
        </w:rPr>
        <w:t>– письменная контрольная работа, практическая работа</w:t>
      </w:r>
    </w:p>
    <w:p w:rsidR="00080D44" w:rsidRPr="009C696E" w:rsidRDefault="00080D44" w:rsidP="00080D44">
      <w:pPr>
        <w:pStyle w:val="a5"/>
        <w:numPr>
          <w:ilvl w:val="0"/>
          <w:numId w:val="16"/>
        </w:numPr>
        <w:autoSpaceDE/>
        <w:autoSpaceDN/>
        <w:spacing w:line="276" w:lineRule="auto"/>
        <w:rPr>
          <w:iCs/>
          <w:sz w:val="24"/>
          <w:szCs w:val="24"/>
          <w:u w:val="single"/>
        </w:rPr>
      </w:pPr>
      <w:r w:rsidRPr="006914CD">
        <w:rPr>
          <w:bCs/>
          <w:iCs/>
          <w:sz w:val="24"/>
          <w:szCs w:val="24"/>
          <w:u w:val="single"/>
        </w:rPr>
        <w:t xml:space="preserve">Форма итогового контроля - </w:t>
      </w:r>
      <w:r w:rsidR="00462401" w:rsidRPr="009C696E">
        <w:rPr>
          <w:bCs/>
          <w:iCs/>
          <w:sz w:val="24"/>
          <w:szCs w:val="24"/>
          <w:u w:val="single"/>
        </w:rPr>
        <w:t>письменная контрольная работа</w:t>
      </w:r>
    </w:p>
    <w:p w:rsidR="00080D44" w:rsidRPr="009C696E" w:rsidRDefault="00080D44" w:rsidP="00080D44">
      <w:pPr>
        <w:rPr>
          <w:sz w:val="24"/>
          <w:szCs w:val="24"/>
          <w:u w:val="single"/>
        </w:rPr>
      </w:pPr>
    </w:p>
    <w:p w:rsidR="00080D44" w:rsidRPr="006914CD" w:rsidRDefault="00080D44" w:rsidP="00080D44">
      <w:pPr>
        <w:rPr>
          <w:sz w:val="24"/>
          <w:szCs w:val="24"/>
        </w:rPr>
      </w:pPr>
      <w:r w:rsidRPr="006914CD">
        <w:rPr>
          <w:sz w:val="24"/>
          <w:szCs w:val="24"/>
        </w:rPr>
        <w:t>Программой предусмотрено проведение:</w:t>
      </w:r>
    </w:p>
    <w:p w:rsidR="00080D44" w:rsidRPr="006914CD" w:rsidRDefault="00080D44" w:rsidP="00080D44">
      <w:pPr>
        <w:pStyle w:val="a5"/>
        <w:numPr>
          <w:ilvl w:val="0"/>
          <w:numId w:val="15"/>
        </w:numPr>
        <w:autoSpaceDE/>
        <w:autoSpaceDN/>
        <w:rPr>
          <w:sz w:val="24"/>
          <w:szCs w:val="24"/>
          <w:u w:val="single"/>
        </w:rPr>
      </w:pPr>
      <w:r w:rsidRPr="006914CD">
        <w:rPr>
          <w:sz w:val="24"/>
          <w:szCs w:val="24"/>
          <w:u w:val="single"/>
        </w:rPr>
        <w:t>Контрольных работ - 4</w:t>
      </w:r>
    </w:p>
    <w:p w:rsidR="00080D44" w:rsidRPr="00BA74A1" w:rsidRDefault="00080D44" w:rsidP="00080D44">
      <w:pPr>
        <w:pStyle w:val="a5"/>
        <w:rPr>
          <w:u w:val="single"/>
        </w:rPr>
      </w:pPr>
    </w:p>
    <w:tbl>
      <w:tblPr>
        <w:tblStyle w:val="a8"/>
        <w:tblW w:w="9781" w:type="dxa"/>
        <w:tblInd w:w="-34" w:type="dxa"/>
        <w:tblLook w:val="04A0"/>
      </w:tblPr>
      <w:tblGrid>
        <w:gridCol w:w="851"/>
        <w:gridCol w:w="6804"/>
        <w:gridCol w:w="1134"/>
        <w:gridCol w:w="992"/>
      </w:tblGrid>
      <w:tr w:rsidR="00080D44" w:rsidRPr="00BA74A1" w:rsidTr="0031623D">
        <w:trPr>
          <w:trHeight w:val="280"/>
        </w:trPr>
        <w:tc>
          <w:tcPr>
            <w:tcW w:w="851" w:type="dxa"/>
            <w:vMerge w:val="restart"/>
          </w:tcPr>
          <w:p w:rsidR="00080D44" w:rsidRPr="0031623D" w:rsidRDefault="00080D44" w:rsidP="004D0F05">
            <w:pPr>
              <w:contextualSpacing/>
              <w:jc w:val="both"/>
              <w:rPr>
                <w:bCs/>
                <w:iCs/>
              </w:rPr>
            </w:pPr>
            <w:r w:rsidRPr="0031623D">
              <w:rPr>
                <w:bCs/>
                <w:iCs/>
              </w:rPr>
              <w:t>№ урока</w:t>
            </w:r>
          </w:p>
        </w:tc>
        <w:tc>
          <w:tcPr>
            <w:tcW w:w="6804" w:type="dxa"/>
            <w:vMerge w:val="restart"/>
          </w:tcPr>
          <w:p w:rsidR="00080D44" w:rsidRPr="0031623D" w:rsidRDefault="00080D44" w:rsidP="004D0F05">
            <w:pPr>
              <w:contextualSpacing/>
              <w:jc w:val="center"/>
              <w:rPr>
                <w:bCs/>
                <w:iCs/>
              </w:rPr>
            </w:pPr>
            <w:r w:rsidRPr="0031623D">
              <w:t>Тема контрольной работы</w:t>
            </w:r>
          </w:p>
        </w:tc>
        <w:tc>
          <w:tcPr>
            <w:tcW w:w="1134" w:type="dxa"/>
            <w:vAlign w:val="center"/>
          </w:tcPr>
          <w:p w:rsidR="00080D44" w:rsidRPr="0031623D" w:rsidRDefault="00080D44" w:rsidP="004D0F05">
            <w:pPr>
              <w:jc w:val="center"/>
            </w:pPr>
            <w:r w:rsidRPr="0031623D">
              <w:t>Дата</w:t>
            </w:r>
          </w:p>
        </w:tc>
        <w:tc>
          <w:tcPr>
            <w:tcW w:w="992" w:type="dxa"/>
            <w:vAlign w:val="center"/>
          </w:tcPr>
          <w:p w:rsidR="00080D44" w:rsidRPr="0031623D" w:rsidRDefault="00080D44" w:rsidP="004D0F05">
            <w:pPr>
              <w:jc w:val="center"/>
            </w:pPr>
            <w:r w:rsidRPr="0031623D">
              <w:t>Дата</w:t>
            </w:r>
          </w:p>
        </w:tc>
      </w:tr>
      <w:tr w:rsidR="00080D44" w:rsidRPr="00BA74A1" w:rsidTr="0031623D">
        <w:trPr>
          <w:trHeight w:val="262"/>
        </w:trPr>
        <w:tc>
          <w:tcPr>
            <w:tcW w:w="851" w:type="dxa"/>
            <w:vMerge/>
          </w:tcPr>
          <w:p w:rsidR="00080D44" w:rsidRPr="0031623D" w:rsidRDefault="00080D44" w:rsidP="004D0F05">
            <w:pPr>
              <w:contextualSpacing/>
              <w:jc w:val="both"/>
              <w:rPr>
                <w:bCs/>
                <w:iCs/>
              </w:rPr>
            </w:pPr>
          </w:p>
        </w:tc>
        <w:tc>
          <w:tcPr>
            <w:tcW w:w="6804" w:type="dxa"/>
            <w:vMerge/>
          </w:tcPr>
          <w:p w:rsidR="00080D44" w:rsidRPr="0031623D" w:rsidRDefault="00080D44" w:rsidP="004D0F05">
            <w:pPr>
              <w:contextualSpacing/>
              <w:jc w:val="both"/>
              <w:rPr>
                <w:bCs/>
                <w:iCs/>
              </w:rPr>
            </w:pPr>
          </w:p>
        </w:tc>
        <w:tc>
          <w:tcPr>
            <w:tcW w:w="1134" w:type="dxa"/>
            <w:vAlign w:val="center"/>
          </w:tcPr>
          <w:p w:rsidR="00080D44" w:rsidRPr="0031623D" w:rsidRDefault="00080D44" w:rsidP="004D0F05">
            <w:pPr>
              <w:jc w:val="center"/>
            </w:pPr>
            <w:r w:rsidRPr="0031623D">
              <w:t>план.</w:t>
            </w:r>
          </w:p>
        </w:tc>
        <w:tc>
          <w:tcPr>
            <w:tcW w:w="992" w:type="dxa"/>
            <w:vAlign w:val="center"/>
          </w:tcPr>
          <w:p w:rsidR="00080D44" w:rsidRPr="0031623D" w:rsidRDefault="00080D44" w:rsidP="004D0F05">
            <w:pPr>
              <w:jc w:val="center"/>
            </w:pPr>
            <w:r w:rsidRPr="0031623D">
              <w:t>факт.</w:t>
            </w:r>
          </w:p>
        </w:tc>
      </w:tr>
      <w:tr w:rsidR="0031623D" w:rsidRPr="00BA74A1" w:rsidTr="0031623D">
        <w:tc>
          <w:tcPr>
            <w:tcW w:w="851" w:type="dxa"/>
          </w:tcPr>
          <w:p w:rsidR="0031623D" w:rsidRPr="0031623D" w:rsidRDefault="00D218E6" w:rsidP="004D0F05">
            <w:pPr>
              <w:ind w:left="360"/>
              <w:jc w:val="both"/>
            </w:pPr>
            <w:r>
              <w:t>13</w:t>
            </w:r>
          </w:p>
        </w:tc>
        <w:tc>
          <w:tcPr>
            <w:tcW w:w="6804" w:type="dxa"/>
          </w:tcPr>
          <w:p w:rsidR="0031623D" w:rsidRPr="00B83062" w:rsidRDefault="007809E7" w:rsidP="004D0F05">
            <w:pPr>
              <w:contextualSpacing/>
              <w:jc w:val="both"/>
            </w:pPr>
            <w:r w:rsidRPr="00B83062">
              <w:t>Контрольная работа№1</w:t>
            </w:r>
            <w:r w:rsidR="0031623D" w:rsidRPr="00B83062">
              <w:t>Атомы химических элементов</w:t>
            </w:r>
          </w:p>
        </w:tc>
        <w:tc>
          <w:tcPr>
            <w:tcW w:w="1134" w:type="dxa"/>
          </w:tcPr>
          <w:p w:rsidR="0031623D" w:rsidRPr="0031623D" w:rsidRDefault="005F5468" w:rsidP="0031623D">
            <w:pPr>
              <w:contextualSpacing/>
              <w:jc w:val="center"/>
            </w:pPr>
            <w:r>
              <w:t>14.10</w:t>
            </w:r>
          </w:p>
        </w:tc>
        <w:tc>
          <w:tcPr>
            <w:tcW w:w="992" w:type="dxa"/>
          </w:tcPr>
          <w:p w:rsidR="0031623D" w:rsidRPr="0031623D" w:rsidRDefault="0031623D" w:rsidP="0031623D">
            <w:pPr>
              <w:contextualSpacing/>
              <w:jc w:val="center"/>
            </w:pPr>
          </w:p>
        </w:tc>
      </w:tr>
      <w:tr w:rsidR="0031623D" w:rsidRPr="00BA74A1" w:rsidTr="0031623D">
        <w:tc>
          <w:tcPr>
            <w:tcW w:w="851" w:type="dxa"/>
          </w:tcPr>
          <w:p w:rsidR="0031623D" w:rsidRPr="0031623D" w:rsidRDefault="005F5468" w:rsidP="004D0F05">
            <w:pPr>
              <w:ind w:left="360"/>
              <w:jc w:val="both"/>
            </w:pPr>
            <w:r>
              <w:t>35</w:t>
            </w:r>
          </w:p>
        </w:tc>
        <w:tc>
          <w:tcPr>
            <w:tcW w:w="6804" w:type="dxa"/>
          </w:tcPr>
          <w:p w:rsidR="0031623D" w:rsidRPr="00B83062" w:rsidRDefault="007809E7" w:rsidP="00080D44">
            <w:pPr>
              <w:contextualSpacing/>
            </w:pPr>
            <w:r w:rsidRPr="00B83062">
              <w:t xml:space="preserve">Контрольная работа№2 </w:t>
            </w:r>
            <w:r w:rsidR="0031623D" w:rsidRPr="00B83062">
              <w:t>Соединения химических элементов</w:t>
            </w:r>
          </w:p>
        </w:tc>
        <w:tc>
          <w:tcPr>
            <w:tcW w:w="1134" w:type="dxa"/>
          </w:tcPr>
          <w:p w:rsidR="0031623D" w:rsidRPr="0031623D" w:rsidRDefault="005F5468" w:rsidP="0031623D">
            <w:pPr>
              <w:contextualSpacing/>
              <w:jc w:val="center"/>
            </w:pPr>
            <w:r>
              <w:t>20.01</w:t>
            </w:r>
          </w:p>
        </w:tc>
        <w:tc>
          <w:tcPr>
            <w:tcW w:w="992" w:type="dxa"/>
          </w:tcPr>
          <w:p w:rsidR="0031623D" w:rsidRPr="0031623D" w:rsidRDefault="0031623D" w:rsidP="0031623D">
            <w:pPr>
              <w:contextualSpacing/>
              <w:jc w:val="center"/>
            </w:pPr>
          </w:p>
        </w:tc>
      </w:tr>
      <w:tr w:rsidR="0031623D" w:rsidRPr="00BA74A1" w:rsidTr="0031623D">
        <w:tc>
          <w:tcPr>
            <w:tcW w:w="851" w:type="dxa"/>
          </w:tcPr>
          <w:p w:rsidR="0031623D" w:rsidRPr="0031623D" w:rsidRDefault="00D218E6" w:rsidP="004D0F05">
            <w:pPr>
              <w:ind w:left="360"/>
              <w:jc w:val="both"/>
            </w:pPr>
            <w:r>
              <w:t>46</w:t>
            </w:r>
          </w:p>
        </w:tc>
        <w:tc>
          <w:tcPr>
            <w:tcW w:w="6804" w:type="dxa"/>
          </w:tcPr>
          <w:p w:rsidR="0031623D" w:rsidRPr="00B83062" w:rsidRDefault="007809E7" w:rsidP="00080D44">
            <w:pPr>
              <w:contextualSpacing/>
            </w:pPr>
            <w:r w:rsidRPr="00B83062">
              <w:t xml:space="preserve">Контрольная работа№3 </w:t>
            </w:r>
            <w:r w:rsidR="0031623D" w:rsidRPr="00B83062">
              <w:t>Изменения, происходящие с веществами</w:t>
            </w:r>
          </w:p>
        </w:tc>
        <w:tc>
          <w:tcPr>
            <w:tcW w:w="1134" w:type="dxa"/>
          </w:tcPr>
          <w:p w:rsidR="0031623D" w:rsidRPr="0031623D" w:rsidRDefault="005F5468" w:rsidP="0031623D">
            <w:pPr>
              <w:contextualSpacing/>
              <w:jc w:val="center"/>
            </w:pPr>
            <w:r>
              <w:t>03.03</w:t>
            </w:r>
          </w:p>
        </w:tc>
        <w:tc>
          <w:tcPr>
            <w:tcW w:w="992" w:type="dxa"/>
          </w:tcPr>
          <w:p w:rsidR="0031623D" w:rsidRPr="0031623D" w:rsidRDefault="0031623D" w:rsidP="0031623D">
            <w:pPr>
              <w:contextualSpacing/>
              <w:jc w:val="center"/>
            </w:pPr>
          </w:p>
        </w:tc>
      </w:tr>
      <w:tr w:rsidR="0031623D" w:rsidRPr="00BA74A1" w:rsidTr="0031623D">
        <w:tc>
          <w:tcPr>
            <w:tcW w:w="851" w:type="dxa"/>
          </w:tcPr>
          <w:p w:rsidR="0031623D" w:rsidRPr="0031623D" w:rsidRDefault="005F5468" w:rsidP="004D0F05">
            <w:pPr>
              <w:ind w:left="360"/>
              <w:jc w:val="both"/>
            </w:pPr>
            <w:r>
              <w:t>66</w:t>
            </w:r>
          </w:p>
        </w:tc>
        <w:tc>
          <w:tcPr>
            <w:tcW w:w="6804" w:type="dxa"/>
          </w:tcPr>
          <w:p w:rsidR="0031623D" w:rsidRPr="00B83062" w:rsidRDefault="007809E7" w:rsidP="00080D44">
            <w:pPr>
              <w:contextualSpacing/>
            </w:pPr>
            <w:r w:rsidRPr="00B83062">
              <w:t>Итоговая контрольная работаза курс химии 8 класса.</w:t>
            </w:r>
          </w:p>
        </w:tc>
        <w:tc>
          <w:tcPr>
            <w:tcW w:w="1134" w:type="dxa"/>
          </w:tcPr>
          <w:p w:rsidR="0031623D" w:rsidRPr="0031623D" w:rsidRDefault="005F5468" w:rsidP="0031623D">
            <w:pPr>
              <w:contextualSpacing/>
              <w:jc w:val="center"/>
            </w:pPr>
            <w:r>
              <w:t>20.05</w:t>
            </w:r>
          </w:p>
        </w:tc>
        <w:tc>
          <w:tcPr>
            <w:tcW w:w="992" w:type="dxa"/>
          </w:tcPr>
          <w:p w:rsidR="0031623D" w:rsidRPr="0031623D" w:rsidRDefault="0031623D" w:rsidP="0031623D">
            <w:pPr>
              <w:contextualSpacing/>
              <w:jc w:val="center"/>
            </w:pPr>
          </w:p>
        </w:tc>
      </w:tr>
    </w:tbl>
    <w:p w:rsidR="00080D44" w:rsidRDefault="00080D44" w:rsidP="00080D44"/>
    <w:p w:rsidR="00080D44" w:rsidRPr="00080D44" w:rsidRDefault="00080D44" w:rsidP="00080D44">
      <w:pPr>
        <w:rPr>
          <w:sz w:val="22"/>
          <w:szCs w:val="22"/>
        </w:rPr>
      </w:pPr>
    </w:p>
    <w:p w:rsidR="00080D44" w:rsidRDefault="00080D44" w:rsidP="00080D44">
      <w:pPr>
        <w:jc w:val="center"/>
        <w:rPr>
          <w:b/>
          <w:sz w:val="28"/>
          <w:szCs w:val="28"/>
        </w:rPr>
      </w:pPr>
    </w:p>
    <w:p w:rsidR="00080D44" w:rsidRDefault="00080D44" w:rsidP="00080D44">
      <w:pPr>
        <w:jc w:val="center"/>
        <w:rPr>
          <w:b/>
          <w:sz w:val="28"/>
          <w:szCs w:val="28"/>
        </w:rPr>
      </w:pPr>
    </w:p>
    <w:p w:rsidR="00080D44" w:rsidRDefault="00080D44" w:rsidP="00080D44">
      <w:pPr>
        <w:jc w:val="center"/>
        <w:rPr>
          <w:b/>
          <w:sz w:val="24"/>
          <w:szCs w:val="24"/>
        </w:rPr>
      </w:pPr>
      <w:r w:rsidRPr="006914CD">
        <w:rPr>
          <w:b/>
          <w:sz w:val="24"/>
          <w:szCs w:val="24"/>
        </w:rPr>
        <w:t>ПЕРЕЧЕНЬ ПРАКТИЧЕСКИХ РАБОТ</w:t>
      </w:r>
    </w:p>
    <w:p w:rsidR="006914CD" w:rsidRPr="006914CD" w:rsidRDefault="006914CD" w:rsidP="00080D44">
      <w:pPr>
        <w:jc w:val="center"/>
        <w:rPr>
          <w:b/>
          <w:sz w:val="24"/>
          <w:szCs w:val="24"/>
        </w:rPr>
      </w:pPr>
    </w:p>
    <w:p w:rsidR="00080D44" w:rsidRPr="006914CD" w:rsidRDefault="00080D44" w:rsidP="00080D44">
      <w:pPr>
        <w:rPr>
          <w:sz w:val="24"/>
          <w:szCs w:val="24"/>
        </w:rPr>
      </w:pPr>
      <w:r w:rsidRPr="006914CD">
        <w:rPr>
          <w:sz w:val="24"/>
          <w:szCs w:val="24"/>
        </w:rPr>
        <w:t>Программой предусмотрено проведение:</w:t>
      </w:r>
    </w:p>
    <w:p w:rsidR="00080D44" w:rsidRPr="006914CD" w:rsidRDefault="00080D44" w:rsidP="00080D44">
      <w:pPr>
        <w:pStyle w:val="a5"/>
        <w:numPr>
          <w:ilvl w:val="0"/>
          <w:numId w:val="15"/>
        </w:numPr>
        <w:autoSpaceDE/>
        <w:autoSpaceDN/>
        <w:rPr>
          <w:sz w:val="24"/>
          <w:szCs w:val="24"/>
          <w:u w:val="single"/>
        </w:rPr>
      </w:pPr>
      <w:r w:rsidRPr="006914CD">
        <w:rPr>
          <w:sz w:val="24"/>
          <w:szCs w:val="24"/>
          <w:u w:val="single"/>
        </w:rPr>
        <w:t xml:space="preserve">Практических работ - </w:t>
      </w:r>
      <w:r w:rsidR="009246DA">
        <w:rPr>
          <w:sz w:val="24"/>
          <w:szCs w:val="24"/>
          <w:u w:val="single"/>
        </w:rPr>
        <w:t>5</w:t>
      </w:r>
    </w:p>
    <w:p w:rsidR="00080D44" w:rsidRPr="00BA74A1" w:rsidRDefault="00080D44" w:rsidP="00080D44">
      <w:pPr>
        <w:pStyle w:val="a5"/>
        <w:rPr>
          <w:u w:val="single"/>
        </w:rPr>
      </w:pPr>
    </w:p>
    <w:tbl>
      <w:tblPr>
        <w:tblStyle w:val="a8"/>
        <w:tblW w:w="9923" w:type="dxa"/>
        <w:tblInd w:w="-34" w:type="dxa"/>
        <w:tblLayout w:type="fixed"/>
        <w:tblLook w:val="04A0"/>
      </w:tblPr>
      <w:tblGrid>
        <w:gridCol w:w="851"/>
        <w:gridCol w:w="7088"/>
        <w:gridCol w:w="992"/>
        <w:gridCol w:w="992"/>
      </w:tblGrid>
      <w:tr w:rsidR="00080D44" w:rsidRPr="0031623D" w:rsidTr="009C696E">
        <w:trPr>
          <w:trHeight w:val="280"/>
        </w:trPr>
        <w:tc>
          <w:tcPr>
            <w:tcW w:w="851" w:type="dxa"/>
            <w:vMerge w:val="restart"/>
          </w:tcPr>
          <w:p w:rsidR="00080D44" w:rsidRPr="0031623D" w:rsidRDefault="00080D44" w:rsidP="004D0F05">
            <w:pPr>
              <w:contextualSpacing/>
              <w:jc w:val="both"/>
              <w:rPr>
                <w:bCs/>
                <w:iCs/>
              </w:rPr>
            </w:pPr>
            <w:r w:rsidRPr="0031623D">
              <w:rPr>
                <w:bCs/>
                <w:iCs/>
              </w:rPr>
              <w:t>№ урока</w:t>
            </w:r>
          </w:p>
        </w:tc>
        <w:tc>
          <w:tcPr>
            <w:tcW w:w="7088" w:type="dxa"/>
            <w:vMerge w:val="restart"/>
          </w:tcPr>
          <w:p w:rsidR="00080D44" w:rsidRPr="0031623D" w:rsidRDefault="00080D44" w:rsidP="004D0F05">
            <w:pPr>
              <w:contextualSpacing/>
              <w:jc w:val="center"/>
              <w:rPr>
                <w:bCs/>
                <w:iCs/>
              </w:rPr>
            </w:pPr>
            <w:r w:rsidRPr="0031623D">
              <w:t>Тема практической работы</w:t>
            </w:r>
          </w:p>
        </w:tc>
        <w:tc>
          <w:tcPr>
            <w:tcW w:w="992" w:type="dxa"/>
            <w:vAlign w:val="center"/>
          </w:tcPr>
          <w:p w:rsidR="00080D44" w:rsidRPr="0031623D" w:rsidRDefault="00080D44" w:rsidP="004D0F05">
            <w:pPr>
              <w:jc w:val="center"/>
            </w:pPr>
            <w:r w:rsidRPr="0031623D">
              <w:t>Дата</w:t>
            </w:r>
          </w:p>
        </w:tc>
        <w:tc>
          <w:tcPr>
            <w:tcW w:w="992" w:type="dxa"/>
            <w:vAlign w:val="center"/>
          </w:tcPr>
          <w:p w:rsidR="00080D44" w:rsidRPr="0031623D" w:rsidRDefault="00080D44" w:rsidP="004D0F05">
            <w:pPr>
              <w:jc w:val="center"/>
            </w:pPr>
            <w:r w:rsidRPr="0031623D">
              <w:t>Дата</w:t>
            </w:r>
          </w:p>
        </w:tc>
      </w:tr>
      <w:tr w:rsidR="00080D44" w:rsidRPr="0031623D" w:rsidTr="009C696E">
        <w:trPr>
          <w:trHeight w:val="262"/>
        </w:trPr>
        <w:tc>
          <w:tcPr>
            <w:tcW w:w="851" w:type="dxa"/>
            <w:vMerge/>
          </w:tcPr>
          <w:p w:rsidR="00080D44" w:rsidRPr="0031623D" w:rsidRDefault="00080D44" w:rsidP="004D0F05">
            <w:pPr>
              <w:contextualSpacing/>
              <w:jc w:val="both"/>
              <w:rPr>
                <w:bCs/>
                <w:iCs/>
              </w:rPr>
            </w:pPr>
          </w:p>
        </w:tc>
        <w:tc>
          <w:tcPr>
            <w:tcW w:w="7088" w:type="dxa"/>
            <w:vMerge/>
          </w:tcPr>
          <w:p w:rsidR="00080D44" w:rsidRPr="0031623D" w:rsidRDefault="00080D44" w:rsidP="004D0F05">
            <w:pPr>
              <w:contextualSpacing/>
              <w:jc w:val="both"/>
              <w:rPr>
                <w:bCs/>
                <w:iCs/>
              </w:rPr>
            </w:pPr>
          </w:p>
        </w:tc>
        <w:tc>
          <w:tcPr>
            <w:tcW w:w="992" w:type="dxa"/>
            <w:vAlign w:val="center"/>
          </w:tcPr>
          <w:p w:rsidR="00080D44" w:rsidRPr="0031623D" w:rsidRDefault="00080D44" w:rsidP="004D0F05">
            <w:pPr>
              <w:jc w:val="center"/>
            </w:pPr>
            <w:r w:rsidRPr="0031623D">
              <w:t>план.</w:t>
            </w:r>
          </w:p>
        </w:tc>
        <w:tc>
          <w:tcPr>
            <w:tcW w:w="992" w:type="dxa"/>
            <w:vAlign w:val="center"/>
          </w:tcPr>
          <w:p w:rsidR="00080D44" w:rsidRPr="0031623D" w:rsidRDefault="00080D44" w:rsidP="004D0F05">
            <w:pPr>
              <w:jc w:val="center"/>
            </w:pPr>
            <w:r w:rsidRPr="0031623D">
              <w:t>факт.</w:t>
            </w:r>
          </w:p>
        </w:tc>
      </w:tr>
      <w:tr w:rsidR="009C696E" w:rsidRPr="0031623D" w:rsidTr="009C696E">
        <w:tc>
          <w:tcPr>
            <w:tcW w:w="851" w:type="dxa"/>
          </w:tcPr>
          <w:p w:rsidR="009C696E" w:rsidRPr="0031623D" w:rsidRDefault="00D218E6" w:rsidP="00D218E6">
            <w:pPr>
              <w:ind w:left="360"/>
            </w:pPr>
            <w:r>
              <w:t>3</w:t>
            </w:r>
          </w:p>
        </w:tc>
        <w:tc>
          <w:tcPr>
            <w:tcW w:w="7088" w:type="dxa"/>
          </w:tcPr>
          <w:p w:rsidR="009C696E" w:rsidRPr="00D92EC3" w:rsidRDefault="007809E7" w:rsidP="007809E7">
            <w:pPr>
              <w:contextualSpacing/>
            </w:pPr>
            <w:r w:rsidRPr="00D92EC3">
              <w:t>Практическая работа №1</w:t>
            </w:r>
            <w:r w:rsidR="009C696E" w:rsidRPr="00D92EC3">
              <w:t>Приёмы  обращения с лабораторным оборудованием</w:t>
            </w:r>
          </w:p>
        </w:tc>
        <w:tc>
          <w:tcPr>
            <w:tcW w:w="992" w:type="dxa"/>
          </w:tcPr>
          <w:p w:rsidR="009C696E" w:rsidRPr="0031623D" w:rsidRDefault="005F5468" w:rsidP="009C696E">
            <w:pPr>
              <w:contextualSpacing/>
              <w:jc w:val="center"/>
            </w:pPr>
            <w:r>
              <w:t>09.09</w:t>
            </w:r>
          </w:p>
        </w:tc>
        <w:tc>
          <w:tcPr>
            <w:tcW w:w="992" w:type="dxa"/>
          </w:tcPr>
          <w:p w:rsidR="009C696E" w:rsidRPr="0031623D" w:rsidRDefault="009C696E" w:rsidP="00E867A7">
            <w:pPr>
              <w:contextualSpacing/>
              <w:jc w:val="center"/>
            </w:pPr>
          </w:p>
        </w:tc>
      </w:tr>
      <w:tr w:rsidR="009C696E" w:rsidRPr="0031623D" w:rsidTr="009C696E">
        <w:tc>
          <w:tcPr>
            <w:tcW w:w="851" w:type="dxa"/>
          </w:tcPr>
          <w:p w:rsidR="009C696E" w:rsidRPr="0031623D" w:rsidRDefault="00D218E6" w:rsidP="00D218E6">
            <w:pPr>
              <w:ind w:left="360"/>
            </w:pPr>
            <w:r>
              <w:t>28</w:t>
            </w:r>
          </w:p>
        </w:tc>
        <w:tc>
          <w:tcPr>
            <w:tcW w:w="7088" w:type="dxa"/>
          </w:tcPr>
          <w:p w:rsidR="009C696E" w:rsidRPr="00D92EC3" w:rsidRDefault="007809E7" w:rsidP="009246DA">
            <w:pPr>
              <w:contextualSpacing/>
            </w:pPr>
            <w:r w:rsidRPr="00D92EC3">
              <w:t>Практическая работа №</w:t>
            </w:r>
            <w:r w:rsidR="009246DA">
              <w:t>2</w:t>
            </w:r>
            <w:r w:rsidR="009C696E" w:rsidRPr="00D92EC3">
              <w:t>Анализ почвы и воды</w:t>
            </w:r>
          </w:p>
        </w:tc>
        <w:tc>
          <w:tcPr>
            <w:tcW w:w="992" w:type="dxa"/>
          </w:tcPr>
          <w:p w:rsidR="009C696E" w:rsidRPr="0031623D" w:rsidRDefault="005F5468" w:rsidP="009C696E">
            <w:pPr>
              <w:contextualSpacing/>
              <w:jc w:val="center"/>
            </w:pPr>
            <w:r>
              <w:t>16.12</w:t>
            </w:r>
          </w:p>
        </w:tc>
        <w:tc>
          <w:tcPr>
            <w:tcW w:w="992" w:type="dxa"/>
          </w:tcPr>
          <w:p w:rsidR="009C696E" w:rsidRPr="0031623D" w:rsidRDefault="009C696E" w:rsidP="00E867A7">
            <w:pPr>
              <w:contextualSpacing/>
              <w:jc w:val="center"/>
            </w:pPr>
          </w:p>
        </w:tc>
      </w:tr>
      <w:tr w:rsidR="009C696E" w:rsidRPr="0031623D" w:rsidTr="009C696E">
        <w:tc>
          <w:tcPr>
            <w:tcW w:w="851" w:type="dxa"/>
          </w:tcPr>
          <w:p w:rsidR="009C696E" w:rsidRPr="0031623D" w:rsidRDefault="00D218E6" w:rsidP="00D218E6">
            <w:pPr>
              <w:ind w:left="360"/>
            </w:pPr>
            <w:r>
              <w:t>32</w:t>
            </w:r>
          </w:p>
        </w:tc>
        <w:tc>
          <w:tcPr>
            <w:tcW w:w="7088" w:type="dxa"/>
          </w:tcPr>
          <w:p w:rsidR="009C696E" w:rsidRPr="00D92EC3" w:rsidRDefault="007809E7" w:rsidP="009246DA">
            <w:pPr>
              <w:contextualSpacing/>
            </w:pPr>
            <w:r w:rsidRPr="00D92EC3">
              <w:t>Практическая работа №</w:t>
            </w:r>
            <w:r w:rsidR="009246DA">
              <w:t>3</w:t>
            </w:r>
            <w:r w:rsidR="009C696E" w:rsidRPr="00D92EC3">
              <w:t>Приготовление раствора сахара с заданной массовой долей растворенного вещества</w:t>
            </w:r>
          </w:p>
        </w:tc>
        <w:tc>
          <w:tcPr>
            <w:tcW w:w="992" w:type="dxa"/>
          </w:tcPr>
          <w:p w:rsidR="009C696E" w:rsidRPr="0031623D" w:rsidRDefault="005F5468" w:rsidP="009C696E">
            <w:pPr>
              <w:contextualSpacing/>
              <w:jc w:val="center"/>
            </w:pPr>
            <w:r>
              <w:t>09.01</w:t>
            </w:r>
          </w:p>
        </w:tc>
        <w:tc>
          <w:tcPr>
            <w:tcW w:w="992" w:type="dxa"/>
          </w:tcPr>
          <w:p w:rsidR="009C696E" w:rsidRPr="0031623D" w:rsidRDefault="009C696E" w:rsidP="00E867A7">
            <w:pPr>
              <w:contextualSpacing/>
              <w:jc w:val="center"/>
            </w:pPr>
          </w:p>
        </w:tc>
      </w:tr>
      <w:tr w:rsidR="009C696E" w:rsidRPr="0031623D" w:rsidTr="009C696E">
        <w:trPr>
          <w:trHeight w:val="179"/>
        </w:trPr>
        <w:tc>
          <w:tcPr>
            <w:tcW w:w="851" w:type="dxa"/>
          </w:tcPr>
          <w:p w:rsidR="009C696E" w:rsidRPr="0031623D" w:rsidRDefault="00D218E6" w:rsidP="00D218E6">
            <w:r>
              <w:t xml:space="preserve">       44</w:t>
            </w:r>
          </w:p>
        </w:tc>
        <w:tc>
          <w:tcPr>
            <w:tcW w:w="7088" w:type="dxa"/>
          </w:tcPr>
          <w:p w:rsidR="009C696E" w:rsidRPr="00D92EC3" w:rsidRDefault="007809E7" w:rsidP="009246DA">
            <w:pPr>
              <w:contextualSpacing/>
            </w:pPr>
            <w:r w:rsidRPr="00D92EC3">
              <w:t>Практическая работа №</w:t>
            </w:r>
            <w:r w:rsidR="009246DA">
              <w:t>4</w:t>
            </w:r>
            <w:r w:rsidR="009C696E" w:rsidRPr="00D92EC3">
              <w:t>Признаки химических реакций</w:t>
            </w:r>
          </w:p>
        </w:tc>
        <w:tc>
          <w:tcPr>
            <w:tcW w:w="992" w:type="dxa"/>
          </w:tcPr>
          <w:p w:rsidR="009C696E" w:rsidRPr="0031623D" w:rsidRDefault="005F5468" w:rsidP="009C696E">
            <w:pPr>
              <w:contextualSpacing/>
              <w:jc w:val="center"/>
            </w:pPr>
            <w:r>
              <w:t>20.02</w:t>
            </w:r>
          </w:p>
        </w:tc>
        <w:tc>
          <w:tcPr>
            <w:tcW w:w="992" w:type="dxa"/>
          </w:tcPr>
          <w:p w:rsidR="009C696E" w:rsidRPr="0031623D" w:rsidRDefault="009C696E" w:rsidP="00E867A7">
            <w:pPr>
              <w:contextualSpacing/>
              <w:jc w:val="center"/>
            </w:pPr>
          </w:p>
        </w:tc>
      </w:tr>
      <w:tr w:rsidR="009C696E" w:rsidRPr="0031623D" w:rsidTr="009C696E">
        <w:tc>
          <w:tcPr>
            <w:tcW w:w="851" w:type="dxa"/>
          </w:tcPr>
          <w:p w:rsidR="009C696E" w:rsidRPr="0031623D" w:rsidRDefault="005F5468" w:rsidP="00D218E6">
            <w:pPr>
              <w:ind w:left="360"/>
            </w:pPr>
            <w:r>
              <w:t>59</w:t>
            </w:r>
          </w:p>
        </w:tc>
        <w:tc>
          <w:tcPr>
            <w:tcW w:w="7088" w:type="dxa"/>
          </w:tcPr>
          <w:p w:rsidR="009C696E" w:rsidRPr="00D92EC3" w:rsidRDefault="007809E7" w:rsidP="009246DA">
            <w:pPr>
              <w:contextualSpacing/>
            </w:pPr>
            <w:r w:rsidRPr="00D92EC3">
              <w:t>Практическая работа №</w:t>
            </w:r>
            <w:r w:rsidR="009246DA">
              <w:t>5</w:t>
            </w:r>
            <w:r w:rsidR="009C696E" w:rsidRPr="00D92EC3">
              <w:t>Свойства кислот, оснований, оксидов и солей</w:t>
            </w:r>
          </w:p>
        </w:tc>
        <w:tc>
          <w:tcPr>
            <w:tcW w:w="992" w:type="dxa"/>
          </w:tcPr>
          <w:p w:rsidR="009C696E" w:rsidRPr="0031623D" w:rsidRDefault="005F5468" w:rsidP="009C696E">
            <w:pPr>
              <w:contextualSpacing/>
              <w:jc w:val="center"/>
            </w:pPr>
            <w:r>
              <w:t>24.04</w:t>
            </w:r>
          </w:p>
        </w:tc>
        <w:tc>
          <w:tcPr>
            <w:tcW w:w="992" w:type="dxa"/>
          </w:tcPr>
          <w:p w:rsidR="009C696E" w:rsidRPr="0031623D" w:rsidRDefault="009C696E" w:rsidP="00E867A7">
            <w:pPr>
              <w:contextualSpacing/>
              <w:jc w:val="center"/>
            </w:pPr>
          </w:p>
        </w:tc>
      </w:tr>
    </w:tbl>
    <w:p w:rsidR="00080D44" w:rsidRPr="0031623D" w:rsidRDefault="00080D44" w:rsidP="00080D44">
      <w:pPr>
        <w:rPr>
          <w:b/>
        </w:rPr>
      </w:pPr>
    </w:p>
    <w:p w:rsidR="00BC5730" w:rsidRDefault="00BC5730" w:rsidP="00480F96">
      <w:pPr>
        <w:spacing w:line="360" w:lineRule="auto"/>
        <w:jc w:val="both"/>
        <w:rPr>
          <w:rFonts w:eastAsia="Calibri"/>
          <w:b/>
          <w:sz w:val="22"/>
          <w:szCs w:val="22"/>
        </w:rPr>
      </w:pPr>
    </w:p>
    <w:p w:rsidR="00BC5730" w:rsidRDefault="00BC5730" w:rsidP="00480F96">
      <w:pPr>
        <w:spacing w:line="360" w:lineRule="auto"/>
        <w:jc w:val="both"/>
        <w:rPr>
          <w:rFonts w:eastAsia="Calibri"/>
          <w:b/>
          <w:sz w:val="22"/>
          <w:szCs w:val="22"/>
        </w:rPr>
      </w:pPr>
    </w:p>
    <w:p w:rsidR="00480F96" w:rsidRDefault="00480F96" w:rsidP="000B349E">
      <w:pPr>
        <w:jc w:val="center"/>
        <w:rPr>
          <w:b/>
        </w:rPr>
      </w:pPr>
    </w:p>
    <w:p w:rsidR="00480F96" w:rsidRDefault="00480F96" w:rsidP="000B349E">
      <w:pPr>
        <w:jc w:val="center"/>
        <w:rPr>
          <w:b/>
        </w:rPr>
      </w:pPr>
    </w:p>
    <w:p w:rsidR="00FD6D1C" w:rsidRDefault="00FD6D1C" w:rsidP="000B349E">
      <w:pPr>
        <w:jc w:val="center"/>
        <w:rPr>
          <w:b/>
        </w:rPr>
      </w:pPr>
    </w:p>
    <w:p w:rsidR="00FD6D1C" w:rsidRPr="00FD6D1C" w:rsidRDefault="00FD6D1C" w:rsidP="00FD6D1C">
      <w:pPr>
        <w:ind w:firstLine="709"/>
        <w:jc w:val="both"/>
        <w:rPr>
          <w:sz w:val="24"/>
          <w:szCs w:val="24"/>
        </w:rPr>
      </w:pPr>
      <w:r w:rsidRPr="00FD6D1C">
        <w:rPr>
          <w:sz w:val="24"/>
          <w:szCs w:val="24"/>
        </w:rPr>
        <w:t>Контрольные работы направлены на проверку уровня базовой подготовки у</w:t>
      </w:r>
      <w:r>
        <w:rPr>
          <w:sz w:val="24"/>
          <w:szCs w:val="24"/>
        </w:rPr>
        <w:t>чащихся, на проверку владения основными понятиями и</w:t>
      </w:r>
      <w:r w:rsidRPr="00FD6D1C">
        <w:rPr>
          <w:sz w:val="24"/>
          <w:szCs w:val="24"/>
        </w:rPr>
        <w:t xml:space="preserve"> навыками, способность к интеграции знаний по основны</w:t>
      </w:r>
      <w:r>
        <w:rPr>
          <w:sz w:val="24"/>
          <w:szCs w:val="24"/>
        </w:rPr>
        <w:t>м темам курса</w:t>
      </w:r>
      <w:r w:rsidRPr="00FD6D1C">
        <w:rPr>
          <w:sz w:val="24"/>
          <w:szCs w:val="24"/>
        </w:rPr>
        <w:t>.</w:t>
      </w:r>
    </w:p>
    <w:p w:rsidR="00FD6D1C" w:rsidRDefault="00FD6D1C" w:rsidP="00FD6D1C">
      <w:pP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0B349E" w:rsidRDefault="000B349E" w:rsidP="000B349E">
      <w:pPr>
        <w:jc w:val="center"/>
        <w:rPr>
          <w:b/>
        </w:rPr>
      </w:pPr>
    </w:p>
    <w:p w:rsidR="00C658D3" w:rsidRDefault="00C658D3" w:rsidP="000B349E">
      <w:pPr>
        <w:jc w:val="center"/>
        <w:rPr>
          <w:b/>
        </w:rPr>
      </w:pPr>
    </w:p>
    <w:p w:rsidR="00C658D3" w:rsidRDefault="00C658D3" w:rsidP="000B349E">
      <w:pPr>
        <w:jc w:val="center"/>
        <w:rPr>
          <w:b/>
        </w:rPr>
      </w:pPr>
    </w:p>
    <w:p w:rsidR="00C658D3" w:rsidRDefault="00C658D3" w:rsidP="000B349E">
      <w:pPr>
        <w:jc w:val="center"/>
        <w:rPr>
          <w:b/>
        </w:rPr>
      </w:pPr>
    </w:p>
    <w:sectPr w:rsidR="00C658D3" w:rsidSect="00C33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130"/>
    <w:multiLevelType w:val="hybridMultilevel"/>
    <w:tmpl w:val="7BE6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A2F3C"/>
    <w:multiLevelType w:val="hybridMultilevel"/>
    <w:tmpl w:val="7E90D2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25128"/>
    <w:multiLevelType w:val="hybridMultilevel"/>
    <w:tmpl w:val="0DB8B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B1E00"/>
    <w:multiLevelType w:val="hybridMultilevel"/>
    <w:tmpl w:val="45506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F3662"/>
    <w:multiLevelType w:val="hybridMultilevel"/>
    <w:tmpl w:val="368AA7DE"/>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6">
    <w:nsid w:val="242E3426"/>
    <w:multiLevelType w:val="hybridMultilevel"/>
    <w:tmpl w:val="AB4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441DA"/>
    <w:multiLevelType w:val="hybridMultilevel"/>
    <w:tmpl w:val="31EA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B2D19"/>
    <w:multiLevelType w:val="hybridMultilevel"/>
    <w:tmpl w:val="196E10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936EBE"/>
    <w:multiLevelType w:val="hybridMultilevel"/>
    <w:tmpl w:val="58AC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054C5"/>
    <w:multiLevelType w:val="hybridMultilevel"/>
    <w:tmpl w:val="88CA0C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9B5AA8"/>
    <w:multiLevelType w:val="hybridMultilevel"/>
    <w:tmpl w:val="2DB8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A153C1E"/>
    <w:multiLevelType w:val="hybridMultilevel"/>
    <w:tmpl w:val="FE6628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521AAA"/>
    <w:multiLevelType w:val="multilevel"/>
    <w:tmpl w:val="3A3C85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E3326A7"/>
    <w:multiLevelType w:val="hybridMultilevel"/>
    <w:tmpl w:val="25E4057C"/>
    <w:lvl w:ilvl="0" w:tplc="A028C24C">
      <w:start w:val="1"/>
      <w:numFmt w:val="bullet"/>
      <w:lvlText w:val="•"/>
      <w:lvlJc w:val="left"/>
      <w:pPr>
        <w:ind w:left="360"/>
      </w:pPr>
      <w:rPr>
        <w:rFonts w:ascii="Arial" w:eastAsia="Arial" w:hAnsi="Arial" w:cs="Arial"/>
        <w:b w:val="0"/>
        <w:i w:val="0"/>
        <w:strike w:val="0"/>
        <w:dstrike w:val="0"/>
        <w:color w:val="01314B"/>
        <w:sz w:val="20"/>
        <w:szCs w:val="20"/>
        <w:u w:val="none" w:color="000000"/>
        <w:bdr w:val="none" w:sz="0" w:space="0" w:color="auto"/>
        <w:shd w:val="clear" w:color="auto" w:fill="auto"/>
        <w:vertAlign w:val="baseline"/>
      </w:rPr>
    </w:lvl>
    <w:lvl w:ilvl="1" w:tplc="66F8971E">
      <w:start w:val="1"/>
      <w:numFmt w:val="bullet"/>
      <w:lvlText w:val="o"/>
      <w:lvlJc w:val="left"/>
      <w:pPr>
        <w:ind w:left="108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2" w:tplc="03DA27BA">
      <w:start w:val="1"/>
      <w:numFmt w:val="bullet"/>
      <w:lvlText w:val="▪"/>
      <w:lvlJc w:val="left"/>
      <w:pPr>
        <w:ind w:left="180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3" w:tplc="54B887F6">
      <w:start w:val="1"/>
      <w:numFmt w:val="bullet"/>
      <w:lvlText w:val="•"/>
      <w:lvlJc w:val="left"/>
      <w:pPr>
        <w:ind w:left="2520"/>
      </w:pPr>
      <w:rPr>
        <w:rFonts w:ascii="Arial" w:eastAsia="Arial" w:hAnsi="Arial" w:cs="Arial"/>
        <w:b w:val="0"/>
        <w:i w:val="0"/>
        <w:strike w:val="0"/>
        <w:dstrike w:val="0"/>
        <w:color w:val="01314B"/>
        <w:sz w:val="20"/>
        <w:szCs w:val="20"/>
        <w:u w:val="none" w:color="000000"/>
        <w:bdr w:val="none" w:sz="0" w:space="0" w:color="auto"/>
        <w:shd w:val="clear" w:color="auto" w:fill="auto"/>
        <w:vertAlign w:val="baseline"/>
      </w:rPr>
    </w:lvl>
    <w:lvl w:ilvl="4" w:tplc="55CA922A">
      <w:start w:val="1"/>
      <w:numFmt w:val="bullet"/>
      <w:lvlText w:val="o"/>
      <w:lvlJc w:val="left"/>
      <w:pPr>
        <w:ind w:left="324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5" w:tplc="C576D53E">
      <w:start w:val="1"/>
      <w:numFmt w:val="bullet"/>
      <w:lvlText w:val="▪"/>
      <w:lvlJc w:val="left"/>
      <w:pPr>
        <w:ind w:left="396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6" w:tplc="3758BAF2">
      <w:start w:val="1"/>
      <w:numFmt w:val="bullet"/>
      <w:lvlText w:val="•"/>
      <w:lvlJc w:val="left"/>
      <w:pPr>
        <w:ind w:left="4680"/>
      </w:pPr>
      <w:rPr>
        <w:rFonts w:ascii="Arial" w:eastAsia="Arial" w:hAnsi="Arial" w:cs="Arial"/>
        <w:b w:val="0"/>
        <w:i w:val="0"/>
        <w:strike w:val="0"/>
        <w:dstrike w:val="0"/>
        <w:color w:val="01314B"/>
        <w:sz w:val="20"/>
        <w:szCs w:val="20"/>
        <w:u w:val="none" w:color="000000"/>
        <w:bdr w:val="none" w:sz="0" w:space="0" w:color="auto"/>
        <w:shd w:val="clear" w:color="auto" w:fill="auto"/>
        <w:vertAlign w:val="baseline"/>
      </w:rPr>
    </w:lvl>
    <w:lvl w:ilvl="7" w:tplc="8668B424">
      <w:start w:val="1"/>
      <w:numFmt w:val="bullet"/>
      <w:lvlText w:val="o"/>
      <w:lvlJc w:val="left"/>
      <w:pPr>
        <w:ind w:left="540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8" w:tplc="5DE488AE">
      <w:start w:val="1"/>
      <w:numFmt w:val="bullet"/>
      <w:lvlText w:val="▪"/>
      <w:lvlJc w:val="left"/>
      <w:pPr>
        <w:ind w:left="612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abstractNum>
  <w:abstractNum w:abstractNumId="2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777E27"/>
    <w:multiLevelType w:val="hybridMultilevel"/>
    <w:tmpl w:val="06B24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837A73"/>
    <w:multiLevelType w:val="hybridMultilevel"/>
    <w:tmpl w:val="9248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922B9E"/>
    <w:multiLevelType w:val="hybridMultilevel"/>
    <w:tmpl w:val="DD408B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8646004"/>
    <w:multiLevelType w:val="hybridMultilevel"/>
    <w:tmpl w:val="65281858"/>
    <w:lvl w:ilvl="0" w:tplc="4DA405EA">
      <w:start w:val="1"/>
      <w:numFmt w:val="decimal"/>
      <w:lvlText w:val="%1."/>
      <w:lvlJc w:val="left"/>
      <w:pPr>
        <w:ind w:left="1080" w:hanging="360"/>
      </w:pPr>
      <w:rPr>
        <w:rFonts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BF94D8F"/>
    <w:multiLevelType w:val="hybridMultilevel"/>
    <w:tmpl w:val="70F2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num w:numId="1">
    <w:abstractNumId w:val="27"/>
  </w:num>
  <w:num w:numId="2">
    <w:abstractNumId w:val="18"/>
  </w:num>
  <w:num w:numId="3">
    <w:abstractNumId w:val="10"/>
  </w:num>
  <w:num w:numId="4">
    <w:abstractNumId w:val="2"/>
  </w:num>
  <w:num w:numId="5">
    <w:abstractNumId w:val="16"/>
  </w:num>
  <w:num w:numId="6">
    <w:abstractNumId w:val="21"/>
  </w:num>
  <w:num w:numId="7">
    <w:abstractNumId w:val="12"/>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4"/>
  </w:num>
  <w:num w:numId="13">
    <w:abstractNumId w:val="23"/>
  </w:num>
  <w:num w:numId="14">
    <w:abstractNumId w:val="7"/>
  </w:num>
  <w:num w:numId="15">
    <w:abstractNumId w:val="20"/>
  </w:num>
  <w:num w:numId="16">
    <w:abstractNumId w:val="17"/>
  </w:num>
  <w:num w:numId="17">
    <w:abstractNumId w:val="22"/>
  </w:num>
  <w:num w:numId="18">
    <w:abstractNumId w:val="5"/>
  </w:num>
  <w:num w:numId="19">
    <w:abstractNumId w:val="6"/>
  </w:num>
  <w:num w:numId="20">
    <w:abstractNumId w:val="19"/>
  </w:num>
  <w:num w:numId="21">
    <w:abstractNumId w:val="0"/>
  </w:num>
  <w:num w:numId="22">
    <w:abstractNumId w:val="13"/>
  </w:num>
  <w:num w:numId="23">
    <w:abstractNumId w:val="3"/>
  </w:num>
  <w:num w:numId="24">
    <w:abstractNumId w:val="26"/>
  </w:num>
  <w:num w:numId="25">
    <w:abstractNumId w:val="4"/>
  </w:num>
  <w:num w:numId="26">
    <w:abstractNumId w:val="9"/>
  </w:num>
  <w:num w:numId="27">
    <w:abstractNumId w:val="1"/>
  </w:num>
  <w:num w:numId="28">
    <w:abstractNumId w:val="15"/>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0766"/>
    <w:rsid w:val="00040C53"/>
    <w:rsid w:val="00063EF3"/>
    <w:rsid w:val="00066962"/>
    <w:rsid w:val="00080D44"/>
    <w:rsid w:val="00085CD4"/>
    <w:rsid w:val="0009093A"/>
    <w:rsid w:val="000B349E"/>
    <w:rsid w:val="000C5B59"/>
    <w:rsid w:val="000C7648"/>
    <w:rsid w:val="001019A8"/>
    <w:rsid w:val="0010549A"/>
    <w:rsid w:val="0010704D"/>
    <w:rsid w:val="00132F19"/>
    <w:rsid w:val="0019263D"/>
    <w:rsid w:val="001961EF"/>
    <w:rsid w:val="001A133E"/>
    <w:rsid w:val="001A6523"/>
    <w:rsid w:val="001C3235"/>
    <w:rsid w:val="001E647D"/>
    <w:rsid w:val="002242A2"/>
    <w:rsid w:val="0024646A"/>
    <w:rsid w:val="002653A3"/>
    <w:rsid w:val="00272973"/>
    <w:rsid w:val="0028429F"/>
    <w:rsid w:val="00285519"/>
    <w:rsid w:val="002D174E"/>
    <w:rsid w:val="002E3610"/>
    <w:rsid w:val="002E3DFE"/>
    <w:rsid w:val="002E573C"/>
    <w:rsid w:val="0031623D"/>
    <w:rsid w:val="0031772D"/>
    <w:rsid w:val="00340DFE"/>
    <w:rsid w:val="00390766"/>
    <w:rsid w:val="003A38D6"/>
    <w:rsid w:val="003F3B9D"/>
    <w:rsid w:val="00413CE8"/>
    <w:rsid w:val="004451D8"/>
    <w:rsid w:val="00462401"/>
    <w:rsid w:val="00464D42"/>
    <w:rsid w:val="00480F96"/>
    <w:rsid w:val="00486826"/>
    <w:rsid w:val="004D09C7"/>
    <w:rsid w:val="004D0F05"/>
    <w:rsid w:val="004D1D4A"/>
    <w:rsid w:val="004D5FFD"/>
    <w:rsid w:val="004D67C7"/>
    <w:rsid w:val="004E7F09"/>
    <w:rsid w:val="00502D8F"/>
    <w:rsid w:val="005032BD"/>
    <w:rsid w:val="00562211"/>
    <w:rsid w:val="00582ABE"/>
    <w:rsid w:val="00592DB8"/>
    <w:rsid w:val="005A16DE"/>
    <w:rsid w:val="005A51B9"/>
    <w:rsid w:val="005E3790"/>
    <w:rsid w:val="005E5199"/>
    <w:rsid w:val="005E6AAA"/>
    <w:rsid w:val="005F5468"/>
    <w:rsid w:val="00614D18"/>
    <w:rsid w:val="00622FFD"/>
    <w:rsid w:val="006250B4"/>
    <w:rsid w:val="00647C7F"/>
    <w:rsid w:val="0065708A"/>
    <w:rsid w:val="006715AB"/>
    <w:rsid w:val="006727A1"/>
    <w:rsid w:val="00676D5D"/>
    <w:rsid w:val="006914CD"/>
    <w:rsid w:val="00691812"/>
    <w:rsid w:val="006930A6"/>
    <w:rsid w:val="006A3BF7"/>
    <w:rsid w:val="006C05BB"/>
    <w:rsid w:val="006D5554"/>
    <w:rsid w:val="00717094"/>
    <w:rsid w:val="00724F09"/>
    <w:rsid w:val="007603E0"/>
    <w:rsid w:val="007775BB"/>
    <w:rsid w:val="007809E7"/>
    <w:rsid w:val="00793CB6"/>
    <w:rsid w:val="007A0A1F"/>
    <w:rsid w:val="007D67B5"/>
    <w:rsid w:val="00837A9C"/>
    <w:rsid w:val="008A4C5F"/>
    <w:rsid w:val="00904227"/>
    <w:rsid w:val="009246DA"/>
    <w:rsid w:val="009347ED"/>
    <w:rsid w:val="00954D50"/>
    <w:rsid w:val="00962853"/>
    <w:rsid w:val="009C696E"/>
    <w:rsid w:val="00A01413"/>
    <w:rsid w:val="00A04465"/>
    <w:rsid w:val="00A54D00"/>
    <w:rsid w:val="00A66BFC"/>
    <w:rsid w:val="00A7252B"/>
    <w:rsid w:val="00A83D8E"/>
    <w:rsid w:val="00B11CAD"/>
    <w:rsid w:val="00B16964"/>
    <w:rsid w:val="00B32EB7"/>
    <w:rsid w:val="00B53E1A"/>
    <w:rsid w:val="00B63B40"/>
    <w:rsid w:val="00B83062"/>
    <w:rsid w:val="00B85F28"/>
    <w:rsid w:val="00B92E53"/>
    <w:rsid w:val="00B955C4"/>
    <w:rsid w:val="00BA25EC"/>
    <w:rsid w:val="00BA64E5"/>
    <w:rsid w:val="00BC5730"/>
    <w:rsid w:val="00BD5816"/>
    <w:rsid w:val="00BF323D"/>
    <w:rsid w:val="00C062A8"/>
    <w:rsid w:val="00C33906"/>
    <w:rsid w:val="00C36CCA"/>
    <w:rsid w:val="00C578DA"/>
    <w:rsid w:val="00C658D3"/>
    <w:rsid w:val="00C9098D"/>
    <w:rsid w:val="00CA310B"/>
    <w:rsid w:val="00CF3A3A"/>
    <w:rsid w:val="00D123E0"/>
    <w:rsid w:val="00D218E6"/>
    <w:rsid w:val="00D36A81"/>
    <w:rsid w:val="00D46421"/>
    <w:rsid w:val="00D7432B"/>
    <w:rsid w:val="00D76F19"/>
    <w:rsid w:val="00D92EC3"/>
    <w:rsid w:val="00D95739"/>
    <w:rsid w:val="00DA37B5"/>
    <w:rsid w:val="00E205C7"/>
    <w:rsid w:val="00E867A7"/>
    <w:rsid w:val="00E90B28"/>
    <w:rsid w:val="00E92EF6"/>
    <w:rsid w:val="00EA64A0"/>
    <w:rsid w:val="00EA7145"/>
    <w:rsid w:val="00EC57FB"/>
    <w:rsid w:val="00EC6FF1"/>
    <w:rsid w:val="00ED41E8"/>
    <w:rsid w:val="00F007AD"/>
    <w:rsid w:val="00F02403"/>
    <w:rsid w:val="00F25EE4"/>
    <w:rsid w:val="00F94610"/>
    <w:rsid w:val="00FB22DC"/>
    <w:rsid w:val="00FC31E2"/>
    <w:rsid w:val="00FD6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D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80D4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90766"/>
    <w:pPr>
      <w:jc w:val="center"/>
    </w:pPr>
    <w:rPr>
      <w:sz w:val="28"/>
    </w:rPr>
  </w:style>
  <w:style w:type="character" w:customStyle="1" w:styleId="a4">
    <w:name w:val="Название Знак"/>
    <w:basedOn w:val="a0"/>
    <w:link w:val="a3"/>
    <w:uiPriority w:val="99"/>
    <w:rsid w:val="00390766"/>
    <w:rPr>
      <w:rFonts w:ascii="Times New Roman" w:eastAsia="Times New Roman" w:hAnsi="Times New Roman" w:cs="Times New Roman"/>
      <w:sz w:val="28"/>
      <w:szCs w:val="20"/>
      <w:lang w:eastAsia="ru-RU"/>
    </w:rPr>
  </w:style>
  <w:style w:type="paragraph" w:styleId="a5">
    <w:name w:val="List Paragraph"/>
    <w:basedOn w:val="a"/>
    <w:uiPriority w:val="34"/>
    <w:qFormat/>
    <w:rsid w:val="00390766"/>
    <w:pPr>
      <w:autoSpaceDE w:val="0"/>
      <w:autoSpaceDN w:val="0"/>
      <w:ind w:left="720"/>
      <w:contextualSpacing/>
    </w:pPr>
    <w:rPr>
      <w:sz w:val="28"/>
      <w:szCs w:val="28"/>
    </w:rPr>
  </w:style>
  <w:style w:type="paragraph" w:styleId="a6">
    <w:name w:val="No Spacing"/>
    <w:aliases w:val="основа"/>
    <w:link w:val="a7"/>
    <w:uiPriority w:val="1"/>
    <w:qFormat/>
    <w:rsid w:val="0039076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907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Без интервала Знак"/>
    <w:aliases w:val="основа Знак"/>
    <w:basedOn w:val="a0"/>
    <w:link w:val="a6"/>
    <w:uiPriority w:val="1"/>
    <w:locked/>
    <w:rsid w:val="00390766"/>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390766"/>
    <w:rPr>
      <w:rFonts w:ascii="Times New Roman" w:hAnsi="Times New Roman" w:cs="Times New Roman" w:hint="default"/>
      <w:b/>
      <w:bCs/>
      <w:color w:val="000000"/>
      <w:sz w:val="26"/>
      <w:szCs w:val="26"/>
    </w:rPr>
  </w:style>
  <w:style w:type="paragraph" w:customStyle="1" w:styleId="Style1">
    <w:name w:val="Style1"/>
    <w:basedOn w:val="a"/>
    <w:uiPriority w:val="99"/>
    <w:rsid w:val="00390766"/>
    <w:pPr>
      <w:widowControl w:val="0"/>
      <w:autoSpaceDE w:val="0"/>
      <w:autoSpaceDN w:val="0"/>
      <w:adjustRightInd w:val="0"/>
      <w:spacing w:line="226" w:lineRule="exact"/>
      <w:jc w:val="both"/>
    </w:pPr>
    <w:rPr>
      <w:sz w:val="24"/>
      <w:szCs w:val="24"/>
    </w:rPr>
  </w:style>
  <w:style w:type="paragraph" w:customStyle="1" w:styleId="Style2">
    <w:name w:val="Style2"/>
    <w:basedOn w:val="a"/>
    <w:uiPriority w:val="99"/>
    <w:rsid w:val="00390766"/>
    <w:pPr>
      <w:widowControl w:val="0"/>
      <w:autoSpaceDE w:val="0"/>
      <w:autoSpaceDN w:val="0"/>
      <w:adjustRightInd w:val="0"/>
    </w:pPr>
    <w:rPr>
      <w:sz w:val="24"/>
      <w:szCs w:val="24"/>
    </w:rPr>
  </w:style>
  <w:style w:type="paragraph" w:customStyle="1" w:styleId="Style4">
    <w:name w:val="Style4"/>
    <w:basedOn w:val="a"/>
    <w:uiPriority w:val="99"/>
    <w:rsid w:val="00390766"/>
    <w:pPr>
      <w:widowControl w:val="0"/>
      <w:autoSpaceDE w:val="0"/>
      <w:autoSpaceDN w:val="0"/>
      <w:adjustRightInd w:val="0"/>
      <w:spacing w:line="283" w:lineRule="exact"/>
      <w:ind w:firstLine="725"/>
    </w:pPr>
    <w:rPr>
      <w:sz w:val="24"/>
      <w:szCs w:val="24"/>
    </w:rPr>
  </w:style>
  <w:style w:type="paragraph" w:customStyle="1" w:styleId="Style7">
    <w:name w:val="Style7"/>
    <w:basedOn w:val="a"/>
    <w:uiPriority w:val="99"/>
    <w:rsid w:val="00390766"/>
    <w:pPr>
      <w:widowControl w:val="0"/>
      <w:autoSpaceDE w:val="0"/>
      <w:autoSpaceDN w:val="0"/>
      <w:adjustRightInd w:val="0"/>
    </w:pPr>
    <w:rPr>
      <w:sz w:val="24"/>
      <w:szCs w:val="24"/>
    </w:rPr>
  </w:style>
  <w:style w:type="paragraph" w:customStyle="1" w:styleId="Style8">
    <w:name w:val="Style8"/>
    <w:basedOn w:val="a"/>
    <w:uiPriority w:val="99"/>
    <w:rsid w:val="00390766"/>
    <w:pPr>
      <w:widowControl w:val="0"/>
      <w:autoSpaceDE w:val="0"/>
      <w:autoSpaceDN w:val="0"/>
      <w:adjustRightInd w:val="0"/>
      <w:spacing w:line="278" w:lineRule="exact"/>
      <w:ind w:firstLine="710"/>
    </w:pPr>
    <w:rPr>
      <w:sz w:val="24"/>
      <w:szCs w:val="24"/>
    </w:rPr>
  </w:style>
  <w:style w:type="paragraph" w:customStyle="1" w:styleId="Style11">
    <w:name w:val="Style11"/>
    <w:basedOn w:val="a"/>
    <w:uiPriority w:val="99"/>
    <w:rsid w:val="00390766"/>
    <w:pPr>
      <w:widowControl w:val="0"/>
      <w:autoSpaceDE w:val="0"/>
      <w:autoSpaceDN w:val="0"/>
      <w:adjustRightInd w:val="0"/>
      <w:jc w:val="both"/>
    </w:pPr>
    <w:rPr>
      <w:sz w:val="24"/>
      <w:szCs w:val="24"/>
    </w:rPr>
  </w:style>
  <w:style w:type="paragraph" w:customStyle="1" w:styleId="Style12">
    <w:name w:val="Style12"/>
    <w:basedOn w:val="a"/>
    <w:uiPriority w:val="99"/>
    <w:rsid w:val="00390766"/>
    <w:pPr>
      <w:widowControl w:val="0"/>
      <w:autoSpaceDE w:val="0"/>
      <w:autoSpaceDN w:val="0"/>
      <w:adjustRightInd w:val="0"/>
      <w:spacing w:line="278" w:lineRule="exact"/>
      <w:ind w:hanging="355"/>
      <w:jc w:val="both"/>
    </w:pPr>
    <w:rPr>
      <w:sz w:val="24"/>
      <w:szCs w:val="24"/>
    </w:rPr>
  </w:style>
  <w:style w:type="character" w:customStyle="1" w:styleId="FontStyle22">
    <w:name w:val="Font Style22"/>
    <w:uiPriority w:val="99"/>
    <w:rsid w:val="00390766"/>
    <w:rPr>
      <w:rFonts w:ascii="Times New Roman" w:hAnsi="Times New Roman" w:cs="Times New Roman"/>
      <w:b/>
      <w:bCs/>
      <w:sz w:val="22"/>
      <w:szCs w:val="22"/>
    </w:rPr>
  </w:style>
  <w:style w:type="character" w:customStyle="1" w:styleId="FontStyle27">
    <w:name w:val="Font Style27"/>
    <w:uiPriority w:val="99"/>
    <w:rsid w:val="00390766"/>
    <w:rPr>
      <w:rFonts w:ascii="Times New Roman" w:hAnsi="Times New Roman" w:cs="Times New Roman"/>
      <w:i/>
      <w:iCs/>
      <w:sz w:val="18"/>
      <w:szCs w:val="18"/>
    </w:rPr>
  </w:style>
  <w:style w:type="character" w:customStyle="1" w:styleId="FontStyle32">
    <w:name w:val="Font Style32"/>
    <w:basedOn w:val="a0"/>
    <w:uiPriority w:val="99"/>
    <w:rsid w:val="00390766"/>
    <w:rPr>
      <w:rFonts w:ascii="Times New Roman" w:hAnsi="Times New Roman" w:cs="Times New Roman" w:hint="default"/>
      <w:color w:val="000000"/>
      <w:sz w:val="22"/>
      <w:szCs w:val="22"/>
    </w:rPr>
  </w:style>
  <w:style w:type="character" w:customStyle="1" w:styleId="FontStyle33">
    <w:name w:val="Font Style33"/>
    <w:basedOn w:val="a0"/>
    <w:uiPriority w:val="99"/>
    <w:rsid w:val="00390766"/>
    <w:rPr>
      <w:rFonts w:ascii="Times New Roman" w:hAnsi="Times New Roman" w:cs="Times New Roman" w:hint="default"/>
      <w:b/>
      <w:bCs/>
      <w:color w:val="000000"/>
      <w:sz w:val="38"/>
      <w:szCs w:val="38"/>
    </w:rPr>
  </w:style>
  <w:style w:type="character" w:customStyle="1" w:styleId="FontStyle34">
    <w:name w:val="Font Style34"/>
    <w:basedOn w:val="a0"/>
    <w:uiPriority w:val="99"/>
    <w:rsid w:val="00390766"/>
    <w:rPr>
      <w:rFonts w:ascii="Times New Roman" w:hAnsi="Times New Roman" w:cs="Times New Roman" w:hint="default"/>
      <w:color w:val="000000"/>
      <w:sz w:val="18"/>
      <w:szCs w:val="18"/>
    </w:rPr>
  </w:style>
  <w:style w:type="table" w:styleId="a8">
    <w:name w:val="Table Grid"/>
    <w:basedOn w:val="a1"/>
    <w:uiPriority w:val="59"/>
    <w:rsid w:val="000B3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B349E"/>
    <w:pPr>
      <w:spacing w:after="200" w:line="276" w:lineRule="auto"/>
      <w:ind w:left="720"/>
      <w:contextualSpacing/>
    </w:pPr>
    <w:rPr>
      <w:rFonts w:ascii="Calibri" w:hAnsi="Calibri"/>
      <w:sz w:val="22"/>
      <w:szCs w:val="22"/>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D1D4A"/>
    <w:pPr>
      <w:spacing w:before="100" w:beforeAutospacing="1" w:after="100" w:afterAutospacing="1"/>
    </w:pPr>
    <w:rPr>
      <w:sz w:val="24"/>
      <w:szCs w:val="24"/>
    </w:rPr>
  </w:style>
  <w:style w:type="paragraph" w:customStyle="1" w:styleId="western">
    <w:name w:val="western"/>
    <w:basedOn w:val="a"/>
    <w:rsid w:val="00480F96"/>
    <w:pPr>
      <w:spacing w:before="100" w:beforeAutospacing="1" w:after="100" w:afterAutospacing="1"/>
    </w:pPr>
    <w:rPr>
      <w:sz w:val="24"/>
      <w:szCs w:val="24"/>
    </w:rPr>
  </w:style>
  <w:style w:type="character" w:customStyle="1" w:styleId="40">
    <w:name w:val="Заголовок 4 Знак"/>
    <w:basedOn w:val="a0"/>
    <w:link w:val="4"/>
    <w:uiPriority w:val="9"/>
    <w:semiHidden/>
    <w:rsid w:val="00080D44"/>
    <w:rPr>
      <w:rFonts w:asciiTheme="majorHAnsi" w:eastAsiaTheme="majorEastAsia" w:hAnsiTheme="majorHAnsi" w:cstheme="majorBidi"/>
      <w:b/>
      <w:bCs/>
      <w:i/>
      <w:iCs/>
      <w:color w:val="4F81BD" w:themeColor="accent1"/>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955C4"/>
    <w:rPr>
      <w:rFonts w:ascii="Times New Roman" w:hAnsi="Times New Roman" w:cs="Times New Roman" w:hint="default"/>
      <w:sz w:val="24"/>
      <w:szCs w:val="24"/>
      <w:u w:val="none"/>
      <w:effect w:val="none"/>
    </w:rPr>
  </w:style>
  <w:style w:type="paragraph" w:styleId="aa">
    <w:name w:val="Balloon Text"/>
    <w:basedOn w:val="a"/>
    <w:link w:val="ab"/>
    <w:uiPriority w:val="99"/>
    <w:semiHidden/>
    <w:unhideWhenUsed/>
    <w:rsid w:val="0065708A"/>
    <w:rPr>
      <w:rFonts w:ascii="Segoe UI" w:hAnsi="Segoe UI" w:cs="Segoe UI"/>
      <w:sz w:val="18"/>
      <w:szCs w:val="18"/>
    </w:rPr>
  </w:style>
  <w:style w:type="character" w:customStyle="1" w:styleId="ab">
    <w:name w:val="Текст выноски Знак"/>
    <w:basedOn w:val="a0"/>
    <w:link w:val="aa"/>
    <w:uiPriority w:val="99"/>
    <w:semiHidden/>
    <w:rsid w:val="0065708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241411">
      <w:bodyDiv w:val="1"/>
      <w:marLeft w:val="0"/>
      <w:marRight w:val="0"/>
      <w:marTop w:val="0"/>
      <w:marBottom w:val="0"/>
      <w:divBdr>
        <w:top w:val="none" w:sz="0" w:space="0" w:color="auto"/>
        <w:left w:val="none" w:sz="0" w:space="0" w:color="auto"/>
        <w:bottom w:val="none" w:sz="0" w:space="0" w:color="auto"/>
        <w:right w:val="none" w:sz="0" w:space="0" w:color="auto"/>
      </w:divBdr>
    </w:div>
    <w:div w:id="776951022">
      <w:bodyDiv w:val="1"/>
      <w:marLeft w:val="0"/>
      <w:marRight w:val="0"/>
      <w:marTop w:val="0"/>
      <w:marBottom w:val="0"/>
      <w:divBdr>
        <w:top w:val="none" w:sz="0" w:space="0" w:color="auto"/>
        <w:left w:val="none" w:sz="0" w:space="0" w:color="auto"/>
        <w:bottom w:val="none" w:sz="0" w:space="0" w:color="auto"/>
        <w:right w:val="none" w:sz="0" w:space="0" w:color="auto"/>
      </w:divBdr>
    </w:div>
    <w:div w:id="882250981">
      <w:bodyDiv w:val="1"/>
      <w:marLeft w:val="0"/>
      <w:marRight w:val="0"/>
      <w:marTop w:val="0"/>
      <w:marBottom w:val="0"/>
      <w:divBdr>
        <w:top w:val="none" w:sz="0" w:space="0" w:color="auto"/>
        <w:left w:val="none" w:sz="0" w:space="0" w:color="auto"/>
        <w:bottom w:val="none" w:sz="0" w:space="0" w:color="auto"/>
        <w:right w:val="none" w:sz="0" w:space="0" w:color="auto"/>
      </w:divBdr>
    </w:div>
    <w:div w:id="889027156">
      <w:bodyDiv w:val="1"/>
      <w:marLeft w:val="0"/>
      <w:marRight w:val="0"/>
      <w:marTop w:val="0"/>
      <w:marBottom w:val="0"/>
      <w:divBdr>
        <w:top w:val="none" w:sz="0" w:space="0" w:color="auto"/>
        <w:left w:val="none" w:sz="0" w:space="0" w:color="auto"/>
        <w:bottom w:val="none" w:sz="0" w:space="0" w:color="auto"/>
        <w:right w:val="none" w:sz="0" w:space="0" w:color="auto"/>
      </w:divBdr>
    </w:div>
    <w:div w:id="949699272">
      <w:bodyDiv w:val="1"/>
      <w:marLeft w:val="0"/>
      <w:marRight w:val="0"/>
      <w:marTop w:val="0"/>
      <w:marBottom w:val="0"/>
      <w:divBdr>
        <w:top w:val="none" w:sz="0" w:space="0" w:color="auto"/>
        <w:left w:val="none" w:sz="0" w:space="0" w:color="auto"/>
        <w:bottom w:val="none" w:sz="0" w:space="0" w:color="auto"/>
        <w:right w:val="none" w:sz="0" w:space="0" w:color="auto"/>
      </w:divBdr>
    </w:div>
    <w:div w:id="984898531">
      <w:bodyDiv w:val="1"/>
      <w:marLeft w:val="0"/>
      <w:marRight w:val="0"/>
      <w:marTop w:val="0"/>
      <w:marBottom w:val="0"/>
      <w:divBdr>
        <w:top w:val="none" w:sz="0" w:space="0" w:color="auto"/>
        <w:left w:val="none" w:sz="0" w:space="0" w:color="auto"/>
        <w:bottom w:val="none" w:sz="0" w:space="0" w:color="auto"/>
        <w:right w:val="none" w:sz="0" w:space="0" w:color="auto"/>
      </w:divBdr>
    </w:div>
    <w:div w:id="1005783580">
      <w:bodyDiv w:val="1"/>
      <w:marLeft w:val="0"/>
      <w:marRight w:val="0"/>
      <w:marTop w:val="0"/>
      <w:marBottom w:val="0"/>
      <w:divBdr>
        <w:top w:val="none" w:sz="0" w:space="0" w:color="auto"/>
        <w:left w:val="none" w:sz="0" w:space="0" w:color="auto"/>
        <w:bottom w:val="none" w:sz="0" w:space="0" w:color="auto"/>
        <w:right w:val="none" w:sz="0" w:space="0" w:color="auto"/>
      </w:divBdr>
    </w:div>
    <w:div w:id="1248466741">
      <w:bodyDiv w:val="1"/>
      <w:marLeft w:val="0"/>
      <w:marRight w:val="0"/>
      <w:marTop w:val="0"/>
      <w:marBottom w:val="0"/>
      <w:divBdr>
        <w:top w:val="none" w:sz="0" w:space="0" w:color="auto"/>
        <w:left w:val="none" w:sz="0" w:space="0" w:color="auto"/>
        <w:bottom w:val="none" w:sz="0" w:space="0" w:color="auto"/>
        <w:right w:val="none" w:sz="0" w:space="0" w:color="auto"/>
      </w:divBdr>
    </w:div>
    <w:div w:id="1497070728">
      <w:bodyDiv w:val="1"/>
      <w:marLeft w:val="0"/>
      <w:marRight w:val="0"/>
      <w:marTop w:val="0"/>
      <w:marBottom w:val="0"/>
      <w:divBdr>
        <w:top w:val="none" w:sz="0" w:space="0" w:color="auto"/>
        <w:left w:val="none" w:sz="0" w:space="0" w:color="auto"/>
        <w:bottom w:val="none" w:sz="0" w:space="0" w:color="auto"/>
        <w:right w:val="none" w:sz="0" w:space="0" w:color="auto"/>
      </w:divBdr>
    </w:div>
    <w:div w:id="1540237514">
      <w:bodyDiv w:val="1"/>
      <w:marLeft w:val="0"/>
      <w:marRight w:val="0"/>
      <w:marTop w:val="0"/>
      <w:marBottom w:val="0"/>
      <w:divBdr>
        <w:top w:val="none" w:sz="0" w:space="0" w:color="auto"/>
        <w:left w:val="none" w:sz="0" w:space="0" w:color="auto"/>
        <w:bottom w:val="none" w:sz="0" w:space="0" w:color="auto"/>
        <w:right w:val="none" w:sz="0" w:space="0" w:color="auto"/>
      </w:divBdr>
    </w:div>
    <w:div w:id="1608612200">
      <w:bodyDiv w:val="1"/>
      <w:marLeft w:val="0"/>
      <w:marRight w:val="0"/>
      <w:marTop w:val="0"/>
      <w:marBottom w:val="0"/>
      <w:divBdr>
        <w:top w:val="none" w:sz="0" w:space="0" w:color="auto"/>
        <w:left w:val="none" w:sz="0" w:space="0" w:color="auto"/>
        <w:bottom w:val="none" w:sz="0" w:space="0" w:color="auto"/>
        <w:right w:val="none" w:sz="0" w:space="0" w:color="auto"/>
      </w:divBdr>
    </w:div>
    <w:div w:id="1722436014">
      <w:bodyDiv w:val="1"/>
      <w:marLeft w:val="0"/>
      <w:marRight w:val="0"/>
      <w:marTop w:val="0"/>
      <w:marBottom w:val="0"/>
      <w:divBdr>
        <w:top w:val="none" w:sz="0" w:space="0" w:color="auto"/>
        <w:left w:val="none" w:sz="0" w:space="0" w:color="auto"/>
        <w:bottom w:val="none" w:sz="0" w:space="0" w:color="auto"/>
        <w:right w:val="none" w:sz="0" w:space="0" w:color="auto"/>
      </w:divBdr>
    </w:div>
    <w:div w:id="18006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A2E9-53F1-41FF-8CCA-768D38A7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18</Pages>
  <Words>4999</Words>
  <Characters>28496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Рустам</cp:lastModifiedBy>
  <cp:revision>91</cp:revision>
  <cp:lastPrinted>2022-11-22T17:21:00Z</cp:lastPrinted>
  <dcterms:created xsi:type="dcterms:W3CDTF">2019-06-15T09:17:00Z</dcterms:created>
  <dcterms:modified xsi:type="dcterms:W3CDTF">2022-11-22T17:21:00Z</dcterms:modified>
</cp:coreProperties>
</file>