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88410650"/>
    <w:bookmarkStart w:id="1" w:name="_Toc288410714"/>
    <w:p w:rsidR="00D76467" w:rsidRDefault="00D76467" w:rsidP="004644A0">
      <w:pPr>
        <w:pStyle w:val="14"/>
        <w:rPr>
          <w:rFonts w:ascii="Times New Roman" w:hAnsi="Times New Roman"/>
          <w:b w:val="0"/>
          <w:sz w:val="28"/>
          <w:szCs w:val="28"/>
        </w:rPr>
      </w:pPr>
      <w:r w:rsidRPr="00D76467">
        <w:rPr>
          <w:rFonts w:ascii="Times New Roman" w:hAnsi="Times New Roman"/>
          <w:b w:val="0"/>
          <w:sz w:val="28"/>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705pt" o:ole="">
            <v:imagedata r:id="rId8" o:title=""/>
          </v:shape>
          <o:OLEObject Type="Embed" ProgID="AcroExch.Document.7" ShapeID="_x0000_i1025" DrawAspect="Content" ObjectID="_1645940821" r:id="rId9"/>
        </w:object>
      </w:r>
    </w:p>
    <w:p w:rsidR="004644A0" w:rsidRPr="002964DD" w:rsidRDefault="004644A0" w:rsidP="00D76467">
      <w:pPr>
        <w:pStyle w:val="14"/>
        <w:jc w:val="left"/>
        <w:rPr>
          <w:rFonts w:ascii="Times New Roman" w:hAnsi="Times New Roman"/>
          <w:b w:val="0"/>
          <w:sz w:val="28"/>
          <w:szCs w:val="28"/>
        </w:rPr>
      </w:pPr>
      <w:r w:rsidRPr="002964DD">
        <w:rPr>
          <w:rFonts w:ascii="Times New Roman" w:hAnsi="Times New Roman"/>
          <w:b w:val="0"/>
          <w:sz w:val="28"/>
          <w:szCs w:val="28"/>
        </w:rPr>
        <w:lastRenderedPageBreak/>
        <w:t>Содержание</w:t>
      </w:r>
      <w:bookmarkEnd w:id="0"/>
      <w:bookmarkEnd w:id="1"/>
    </w:p>
    <w:p w:rsidR="004644A0" w:rsidRDefault="004644A0" w:rsidP="004644A0">
      <w:pPr>
        <w:pStyle w:val="14"/>
        <w:rPr>
          <w:rFonts w:ascii="Times New Roman" w:hAnsi="Times New Roman"/>
          <w:b w:val="0"/>
          <w:noProof/>
          <w:sz w:val="28"/>
          <w:szCs w:val="28"/>
        </w:rPr>
      </w:pPr>
      <w:r w:rsidRPr="002964DD">
        <w:rPr>
          <w:rFonts w:ascii="Times New Roman" w:hAnsi="Times New Roman"/>
          <w:b w:val="0"/>
          <w:sz w:val="28"/>
          <w:szCs w:val="28"/>
        </w:rPr>
        <w:fldChar w:fldCharType="begin"/>
      </w:r>
      <w:r w:rsidRPr="002964DD">
        <w:rPr>
          <w:rFonts w:ascii="Times New Roman" w:hAnsi="Times New Roman"/>
          <w:b w:val="0"/>
          <w:sz w:val="28"/>
          <w:szCs w:val="28"/>
        </w:rPr>
        <w:instrText xml:space="preserve"> TOC \o "1-1" \t "Заголовок 2;2;Подзаголовок;2" </w:instrText>
      </w:r>
      <w:r w:rsidRPr="002964DD">
        <w:rPr>
          <w:rFonts w:ascii="Times New Roman" w:hAnsi="Times New Roman"/>
          <w:b w:val="0"/>
          <w:sz w:val="28"/>
          <w:szCs w:val="28"/>
        </w:rPr>
        <w:fldChar w:fldCharType="separate"/>
      </w:r>
      <w:bookmarkStart w:id="2" w:name="bookmark221"/>
      <w:r w:rsidRPr="002964DD">
        <w:rPr>
          <w:rFonts w:ascii="Times New Roman" w:hAnsi="Times New Roman"/>
          <w:b w:val="0"/>
          <w:noProof/>
          <w:sz w:val="28"/>
          <w:szCs w:val="28"/>
        </w:rPr>
        <w:t>Общие положения</w:t>
      </w:r>
      <w:bookmarkEnd w:id="2"/>
      <w:r w:rsidRPr="002964DD">
        <w:rPr>
          <w:rFonts w:ascii="Times New Roman" w:hAnsi="Times New Roman"/>
          <w:b w:val="0"/>
          <w:noProof/>
          <w:sz w:val="28"/>
          <w:szCs w:val="28"/>
        </w:rPr>
        <w:tab/>
      </w:r>
      <w:r>
        <w:rPr>
          <w:rFonts w:ascii="Times New Roman" w:hAnsi="Times New Roman"/>
          <w:b w:val="0"/>
          <w:noProof/>
          <w:sz w:val="28"/>
          <w:szCs w:val="28"/>
        </w:rPr>
        <w:t>3</w:t>
      </w:r>
    </w:p>
    <w:p w:rsidR="004644A0" w:rsidRPr="002964DD" w:rsidRDefault="004644A0" w:rsidP="004644A0">
      <w:pPr>
        <w:pStyle w:val="14"/>
        <w:rPr>
          <w:rFonts w:ascii="Times New Roman" w:eastAsiaTheme="minorEastAsia" w:hAnsi="Times New Roman"/>
          <w:b w:val="0"/>
          <w:noProof/>
          <w:sz w:val="28"/>
          <w:szCs w:val="28"/>
        </w:rPr>
      </w:pPr>
      <w:r>
        <w:rPr>
          <w:rFonts w:ascii="Times New Roman" w:hAnsi="Times New Roman"/>
          <w:b w:val="0"/>
          <w:noProof/>
          <w:sz w:val="28"/>
          <w:szCs w:val="28"/>
        </w:rPr>
        <w:t>1.</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Целевой раздел</w:t>
      </w:r>
      <w:r w:rsidRPr="002964DD">
        <w:rPr>
          <w:rFonts w:ascii="Times New Roman" w:hAnsi="Times New Roman"/>
          <w:b w:val="0"/>
          <w:noProof/>
          <w:sz w:val="28"/>
          <w:szCs w:val="28"/>
        </w:rPr>
        <w:tab/>
      </w:r>
      <w:r>
        <w:rPr>
          <w:rFonts w:ascii="Times New Roman" w:hAnsi="Times New Roman"/>
          <w:b w:val="0"/>
          <w:noProof/>
          <w:sz w:val="28"/>
          <w:szCs w:val="28"/>
        </w:rPr>
        <w:t>5</w:t>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1.1.</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Пояснительная записка</w:t>
      </w:r>
      <w:r w:rsidRPr="002964DD">
        <w:rPr>
          <w:rFonts w:ascii="Times New Roman" w:hAnsi="Times New Roman"/>
          <w:b w:val="0"/>
          <w:noProof/>
          <w:sz w:val="28"/>
          <w:szCs w:val="28"/>
        </w:rPr>
        <w:tab/>
      </w:r>
      <w:r>
        <w:rPr>
          <w:rFonts w:ascii="Times New Roman" w:hAnsi="Times New Roman"/>
          <w:b w:val="0"/>
          <w:noProof/>
          <w:sz w:val="28"/>
          <w:szCs w:val="28"/>
        </w:rPr>
        <w:t>5</w:t>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1.2.Планируемые результаты освоения обучающимися основной  образовательной программы.</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_Toc424564299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7</w:t>
      </w:r>
      <w:r w:rsidRPr="002964DD">
        <w:rPr>
          <w:rFonts w:ascii="Times New Roman" w:hAnsi="Times New Roman"/>
          <w:b w:val="0"/>
          <w:noProof/>
          <w:sz w:val="28"/>
          <w:szCs w:val="28"/>
        </w:rPr>
        <w:fldChar w:fldCharType="end"/>
      </w:r>
    </w:p>
    <w:p w:rsidR="00442C1D" w:rsidRDefault="004644A0" w:rsidP="004644A0">
      <w:pPr>
        <w:pStyle w:val="23"/>
        <w:rPr>
          <w:rFonts w:ascii="Times New Roman" w:hAnsi="Times New Roman"/>
          <w:b w:val="0"/>
          <w:noProof/>
          <w:sz w:val="28"/>
          <w:szCs w:val="28"/>
        </w:rPr>
      </w:pPr>
      <w:r w:rsidRPr="002964DD">
        <w:rPr>
          <w:rFonts w:ascii="Times New Roman" w:hAnsi="Times New Roman"/>
          <w:b w:val="0"/>
          <w:bCs/>
          <w:noProof/>
          <w:sz w:val="28"/>
          <w:szCs w:val="28"/>
        </w:rPr>
        <w:t>1.2.1.</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Формирование универсальных учебных действий</w:t>
      </w:r>
      <w:r w:rsidRPr="002964DD">
        <w:rPr>
          <w:rFonts w:ascii="Times New Roman" w:hAnsi="Times New Roman"/>
          <w:b w:val="0"/>
          <w:noProof/>
          <w:sz w:val="28"/>
          <w:szCs w:val="28"/>
        </w:rPr>
        <w:tab/>
      </w:r>
      <w:r>
        <w:rPr>
          <w:rFonts w:ascii="Times New Roman" w:hAnsi="Times New Roman"/>
          <w:b w:val="0"/>
          <w:noProof/>
          <w:sz w:val="28"/>
          <w:szCs w:val="28"/>
        </w:rPr>
        <w:t>10</w:t>
      </w:r>
    </w:p>
    <w:p w:rsidR="004644A0" w:rsidRDefault="004644A0" w:rsidP="004644A0">
      <w:pPr>
        <w:pStyle w:val="23"/>
        <w:rPr>
          <w:rFonts w:ascii="Times New Roman" w:hAnsi="Times New Roman"/>
          <w:b w:val="0"/>
          <w:noProof/>
          <w:sz w:val="28"/>
          <w:szCs w:val="28"/>
        </w:rPr>
      </w:pPr>
      <w:r w:rsidRPr="002964DD">
        <w:rPr>
          <w:rFonts w:ascii="Times New Roman" w:hAnsi="Times New Roman"/>
          <w:b w:val="0"/>
          <w:bCs/>
          <w:noProof/>
          <w:sz w:val="28"/>
          <w:szCs w:val="28"/>
        </w:rPr>
        <w:t>1.2.1.1.</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 xml:space="preserve">Чтение. Работа с текстом </w:t>
      </w:r>
      <w:r w:rsidRPr="002964DD">
        <w:rPr>
          <w:rFonts w:ascii="Times New Roman" w:hAnsi="Times New Roman"/>
          <w:b w:val="0"/>
          <w:bCs/>
          <w:noProof/>
          <w:sz w:val="28"/>
          <w:szCs w:val="28"/>
        </w:rPr>
        <w:t>(метапредметные результаты)</w:t>
      </w:r>
      <w:r w:rsidRPr="002964DD">
        <w:rPr>
          <w:rFonts w:ascii="Times New Roman" w:hAnsi="Times New Roman"/>
          <w:b w:val="0"/>
          <w:noProof/>
          <w:sz w:val="28"/>
          <w:szCs w:val="28"/>
        </w:rPr>
        <w:tab/>
      </w:r>
      <w:r>
        <w:rPr>
          <w:rFonts w:ascii="Times New Roman" w:hAnsi="Times New Roman"/>
          <w:b w:val="0"/>
          <w:noProof/>
          <w:sz w:val="28"/>
          <w:szCs w:val="28"/>
        </w:rPr>
        <w:t>15</w:t>
      </w:r>
    </w:p>
    <w:p w:rsidR="004644A0" w:rsidRPr="002964DD" w:rsidRDefault="004644A0" w:rsidP="004644A0">
      <w:pPr>
        <w:pStyle w:val="23"/>
        <w:rPr>
          <w:rFonts w:ascii="Times New Roman" w:eastAsiaTheme="minorEastAsia" w:hAnsi="Times New Roman"/>
          <w:b w:val="0"/>
          <w:noProof/>
          <w:sz w:val="28"/>
          <w:szCs w:val="28"/>
        </w:rPr>
      </w:pPr>
      <w:r>
        <w:rPr>
          <w:rFonts w:ascii="Times New Roman" w:hAnsi="Times New Roman"/>
          <w:b w:val="0"/>
          <w:noProof/>
          <w:sz w:val="28"/>
          <w:szCs w:val="28"/>
        </w:rPr>
        <w:t>1</w:t>
      </w:r>
      <w:r w:rsidRPr="002964DD">
        <w:rPr>
          <w:rFonts w:ascii="Times New Roman" w:hAnsi="Times New Roman"/>
          <w:b w:val="0"/>
          <w:bCs/>
          <w:noProof/>
          <w:sz w:val="28"/>
          <w:szCs w:val="28"/>
        </w:rPr>
        <w:t>.2.1.2.</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Формирование ИКТ­компетентности обучающихся (метапредметные результаты)</w:t>
      </w:r>
      <w:r w:rsidRPr="002964DD">
        <w:rPr>
          <w:rFonts w:ascii="Times New Roman" w:hAnsi="Times New Roman"/>
          <w:b w:val="0"/>
          <w:noProof/>
          <w:sz w:val="28"/>
          <w:szCs w:val="28"/>
        </w:rPr>
        <w:tab/>
      </w:r>
      <w:r>
        <w:rPr>
          <w:rFonts w:ascii="Times New Roman" w:hAnsi="Times New Roman"/>
          <w:b w:val="0"/>
          <w:noProof/>
          <w:sz w:val="28"/>
          <w:szCs w:val="28"/>
        </w:rPr>
        <w:t>16</w:t>
      </w:r>
    </w:p>
    <w:p w:rsidR="004644A0" w:rsidRDefault="004644A0" w:rsidP="004644A0">
      <w:pPr>
        <w:pStyle w:val="23"/>
        <w:rPr>
          <w:rFonts w:ascii="Times New Roman" w:hAnsi="Times New Roman"/>
          <w:b w:val="0"/>
          <w:noProof/>
          <w:sz w:val="28"/>
          <w:szCs w:val="28"/>
        </w:rPr>
      </w:pPr>
      <w:r w:rsidRPr="002964DD">
        <w:rPr>
          <w:rFonts w:ascii="Times New Roman" w:hAnsi="Times New Roman"/>
          <w:b w:val="0"/>
          <w:bCs/>
          <w:noProof/>
          <w:sz w:val="28"/>
          <w:szCs w:val="28"/>
        </w:rPr>
        <w:t>1.2.2.</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Русский язык</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_Toc424564303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19</w:t>
      </w:r>
      <w:r w:rsidRPr="002964DD">
        <w:rPr>
          <w:rFonts w:ascii="Times New Roman" w:hAnsi="Times New Roman"/>
          <w:b w:val="0"/>
          <w:noProof/>
          <w:sz w:val="28"/>
          <w:szCs w:val="28"/>
        </w:rPr>
        <w:fldChar w:fldCharType="end"/>
      </w:r>
    </w:p>
    <w:p w:rsidR="004644A0" w:rsidRPr="00C47650" w:rsidRDefault="004644A0" w:rsidP="004644A0">
      <w:pPr>
        <w:ind w:right="-709"/>
        <w:rPr>
          <w:rFonts w:eastAsiaTheme="minorEastAsia"/>
          <w:sz w:val="28"/>
          <w:szCs w:val="28"/>
        </w:rPr>
      </w:pPr>
      <w:r>
        <w:rPr>
          <w:rFonts w:eastAsiaTheme="minorEastAsia"/>
        </w:rPr>
        <w:t xml:space="preserve">                 </w:t>
      </w:r>
      <w:r>
        <w:rPr>
          <w:rFonts w:eastAsiaTheme="minorEastAsia"/>
          <w:sz w:val="28"/>
          <w:szCs w:val="28"/>
        </w:rPr>
        <w:t xml:space="preserve">1.2.2.1.   </w:t>
      </w:r>
      <w:r w:rsidRPr="00C47650">
        <w:rPr>
          <w:rFonts w:eastAsiaTheme="minorEastAsia"/>
          <w:sz w:val="28"/>
          <w:szCs w:val="28"/>
        </w:rPr>
        <w:t>Родной язык (русский)</w:t>
      </w:r>
      <w:r>
        <w:rPr>
          <w:rFonts w:eastAsiaTheme="minorEastAsia"/>
          <w:sz w:val="28"/>
          <w:szCs w:val="28"/>
        </w:rPr>
        <w:t xml:space="preserve">  ………………………….…………….......23</w:t>
      </w:r>
    </w:p>
    <w:p w:rsidR="004644A0" w:rsidRDefault="004644A0" w:rsidP="004644A0">
      <w:pPr>
        <w:pStyle w:val="23"/>
        <w:rPr>
          <w:rFonts w:ascii="Times New Roman" w:hAnsi="Times New Roman"/>
          <w:b w:val="0"/>
          <w:noProof/>
          <w:sz w:val="28"/>
          <w:szCs w:val="28"/>
        </w:rPr>
      </w:pPr>
      <w:r w:rsidRPr="002964DD">
        <w:rPr>
          <w:rFonts w:ascii="Times New Roman" w:hAnsi="Times New Roman"/>
          <w:b w:val="0"/>
          <w:bCs/>
          <w:noProof/>
          <w:sz w:val="28"/>
          <w:szCs w:val="28"/>
        </w:rPr>
        <w:t>1.2.3.</w:t>
      </w:r>
      <w:r w:rsidRPr="002964DD">
        <w:rPr>
          <w:rFonts w:ascii="Times New Roman" w:eastAsiaTheme="minorEastAsia" w:hAnsi="Times New Roman"/>
          <w:b w:val="0"/>
          <w:noProof/>
          <w:sz w:val="28"/>
          <w:szCs w:val="28"/>
        </w:rPr>
        <w:tab/>
      </w:r>
      <w:r w:rsidR="00442C1D">
        <w:rPr>
          <w:rFonts w:ascii="Times New Roman" w:hAnsi="Times New Roman"/>
          <w:b w:val="0"/>
          <w:noProof/>
          <w:sz w:val="28"/>
          <w:szCs w:val="28"/>
        </w:rPr>
        <w:t>Литературное чтение………………………………………………..25</w:t>
      </w:r>
    </w:p>
    <w:p w:rsidR="004644A0" w:rsidRPr="00C47650" w:rsidRDefault="004644A0" w:rsidP="004644A0">
      <w:pPr>
        <w:ind w:left="709" w:right="-142"/>
        <w:rPr>
          <w:rFonts w:eastAsiaTheme="minorEastAsia"/>
          <w:sz w:val="28"/>
          <w:szCs w:val="28"/>
        </w:rPr>
      </w:pPr>
      <w:r>
        <w:rPr>
          <w:rFonts w:eastAsiaTheme="minorEastAsia"/>
        </w:rPr>
        <w:t xml:space="preserve">      </w:t>
      </w:r>
      <w:r w:rsidRPr="00C47650">
        <w:rPr>
          <w:rFonts w:eastAsiaTheme="minorEastAsia"/>
          <w:sz w:val="28"/>
          <w:szCs w:val="28"/>
        </w:rPr>
        <w:t>1.2.3.1.    Литературное чтени</w:t>
      </w:r>
      <w:r>
        <w:rPr>
          <w:rFonts w:eastAsiaTheme="minorEastAsia"/>
          <w:sz w:val="28"/>
          <w:szCs w:val="28"/>
        </w:rPr>
        <w:t>е на родном языке (русском)……………...</w:t>
      </w:r>
      <w:r w:rsidRPr="00C47650">
        <w:rPr>
          <w:rFonts w:eastAsiaTheme="minorEastAsia"/>
          <w:sz w:val="28"/>
          <w:szCs w:val="28"/>
        </w:rPr>
        <w:t>.</w:t>
      </w:r>
      <w:r>
        <w:rPr>
          <w:rFonts w:eastAsiaTheme="minorEastAsia"/>
          <w:sz w:val="28"/>
          <w:szCs w:val="28"/>
        </w:rPr>
        <w:t>29</w:t>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1.2.4.</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Иностранный язык (английский)</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_Toc424564305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30</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1.2.5.</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Математика и информатика</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_Toc424564306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34</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1.2.6.</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Основы религиозных культур и светской этики</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_Toc424564307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37</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1.2.7.</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Окружающий мир</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_Toc424564308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40</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1.2.8.</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Изобразительное искусство</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_Toc424564309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43</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1.2.9.</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Музыка</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_Toc424564310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46</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1.2.10.</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Технология</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_Toc424564311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50</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1.2.11.</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Физическая культура</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_Toc424564312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53</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1.3.</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Система оценки достижения планируемых результатов освоения основной образовательной программы</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_Toc424564313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55</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1.3.1.</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Общие положения</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_Toc424564314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55</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1.3.2.</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Особенности оценки личностных, метапредметных и предметных результатов</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_Toc424564315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57</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1.3.3.</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Портфель достижений как инструмент оценки динамики индивидуальных образовательных достижений</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_Toc424564316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63</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1.3.4.</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Итоговая оценка выпускника</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_Toc424564317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66</w:t>
      </w:r>
      <w:r w:rsidRPr="002964DD">
        <w:rPr>
          <w:rFonts w:ascii="Times New Roman" w:hAnsi="Times New Roman"/>
          <w:b w:val="0"/>
          <w:noProof/>
          <w:sz w:val="28"/>
          <w:szCs w:val="28"/>
        </w:rPr>
        <w:fldChar w:fldCharType="end"/>
      </w:r>
    </w:p>
    <w:p w:rsidR="004644A0" w:rsidRPr="002964DD" w:rsidRDefault="004644A0" w:rsidP="004644A0">
      <w:pPr>
        <w:pStyle w:val="14"/>
        <w:rPr>
          <w:rFonts w:ascii="Times New Roman" w:eastAsiaTheme="minorEastAsia" w:hAnsi="Times New Roman"/>
          <w:b w:val="0"/>
          <w:noProof/>
          <w:sz w:val="28"/>
          <w:szCs w:val="28"/>
        </w:rPr>
      </w:pPr>
      <w:r w:rsidRPr="002964DD">
        <w:rPr>
          <w:rFonts w:ascii="Times New Roman" w:hAnsi="Times New Roman"/>
          <w:b w:val="0"/>
          <w:noProof/>
          <w:sz w:val="28"/>
          <w:szCs w:val="28"/>
        </w:rPr>
        <w:t>2.</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Содержательный раздел</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_Toc424564318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70</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2.1.</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Программа формирования у обучающихся универсальных учебных действий</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_Toc424564319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70</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2.1.1.</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Ценностные ориентиры начального общего образования</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_Toc424564320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71</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2.1.2.</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Характеристика универсальных учебных действий при получении начального общего образования</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_Toc424564321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72</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2.1.3.</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Связь универсальных учебных действий с содержанием учебных предметов…</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_Toc424564322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77</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2.1.4.</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_Toc424564323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85</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2.1.5.</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Условия, обеспечивающие развитие универсальных учебных действий у обучающихся</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_Toc424564324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86</w:t>
      </w:r>
      <w:r w:rsidRPr="002964DD">
        <w:rPr>
          <w:rFonts w:ascii="Times New Roman" w:hAnsi="Times New Roman"/>
          <w:b w:val="0"/>
          <w:noProof/>
          <w:sz w:val="28"/>
          <w:szCs w:val="28"/>
        </w:rPr>
        <w:fldChar w:fldCharType="end"/>
      </w:r>
    </w:p>
    <w:p w:rsidR="004644A0" w:rsidRPr="00565BB6" w:rsidRDefault="004644A0" w:rsidP="004644A0">
      <w:pPr>
        <w:pStyle w:val="23"/>
        <w:rPr>
          <w:rFonts w:ascii="Times New Roman" w:hAnsi="Times New Roman"/>
          <w:b w:val="0"/>
          <w:noProof/>
          <w:sz w:val="28"/>
          <w:szCs w:val="28"/>
        </w:rPr>
      </w:pPr>
      <w:r w:rsidRPr="002964DD">
        <w:rPr>
          <w:rFonts w:ascii="Times New Roman" w:hAnsi="Times New Roman"/>
          <w:b w:val="0"/>
          <w:bCs/>
          <w:noProof/>
          <w:sz w:val="28"/>
          <w:szCs w:val="28"/>
        </w:rPr>
        <w:lastRenderedPageBreak/>
        <w:t>2.1.6.</w:t>
      </w:r>
      <w:r w:rsidRPr="002964DD">
        <w:rPr>
          <w:rFonts w:ascii="Times New Roman" w:eastAsiaTheme="minorEastAsia" w:hAnsi="Times New Roman"/>
          <w:b w:val="0"/>
          <w:noProof/>
          <w:sz w:val="28"/>
          <w:szCs w:val="28"/>
        </w:rPr>
        <w:tab/>
      </w:r>
      <w:r w:rsidRPr="002964DD">
        <w:rPr>
          <w:rFonts w:ascii="Times New Roman" w:hAnsi="Times New Roman"/>
          <w:b w:val="0"/>
          <w:noProof/>
          <w:spacing w:val="-4"/>
          <w:sz w:val="28"/>
          <w:szCs w:val="28"/>
        </w:rPr>
        <w:t>Условия, обеспечивающие преемственность про</w:t>
      </w:r>
      <w:r w:rsidRPr="002964DD">
        <w:rPr>
          <w:rFonts w:ascii="Times New Roman" w:hAnsi="Times New Roman"/>
          <w:b w:val="0"/>
          <w:noProof/>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_Toc424564325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88</w:t>
      </w:r>
      <w:r w:rsidRPr="002964DD">
        <w:rPr>
          <w:rFonts w:ascii="Times New Roman" w:hAnsi="Times New Roman"/>
          <w:b w:val="0"/>
          <w:noProof/>
          <w:sz w:val="28"/>
          <w:szCs w:val="28"/>
        </w:rPr>
        <w:fldChar w:fldCharType="end"/>
      </w:r>
    </w:p>
    <w:p w:rsidR="004644A0" w:rsidRPr="00565BB6" w:rsidRDefault="004644A0" w:rsidP="004644A0">
      <w:pPr>
        <w:ind w:left="709" w:right="-283"/>
        <w:rPr>
          <w:rFonts w:eastAsiaTheme="minorEastAsia"/>
          <w:sz w:val="28"/>
          <w:szCs w:val="28"/>
        </w:rPr>
      </w:pPr>
      <w:r>
        <w:rPr>
          <w:rFonts w:eastAsiaTheme="minorEastAsia"/>
          <w:sz w:val="28"/>
          <w:szCs w:val="28"/>
        </w:rPr>
        <w:t xml:space="preserve">     </w:t>
      </w:r>
      <w:r w:rsidRPr="00565BB6">
        <w:rPr>
          <w:rFonts w:eastAsiaTheme="minorEastAsia"/>
          <w:sz w:val="28"/>
          <w:szCs w:val="28"/>
        </w:rPr>
        <w:t>2.1.7.</w:t>
      </w:r>
      <w:r>
        <w:rPr>
          <w:rFonts w:eastAsiaTheme="minorEastAsia"/>
          <w:sz w:val="28"/>
          <w:szCs w:val="28"/>
        </w:rPr>
        <w:t xml:space="preserve"> Методика и инструментарий оценки успешности освоения и применения обучающимися универсальных учебных действий………….…91</w:t>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2.2.</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Программы отдельных учебных предметов, курсов</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_Toc424564326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92</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2.2.1.</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Общие положения</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_Toc424564327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92</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2.2.2.</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Основное содержание учебных предметов</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_Toc424564328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94</w:t>
      </w:r>
      <w:r w:rsidRPr="002964DD">
        <w:rPr>
          <w:rFonts w:ascii="Times New Roman" w:hAnsi="Times New Roman"/>
          <w:b w:val="0"/>
          <w:noProof/>
          <w:sz w:val="28"/>
          <w:szCs w:val="28"/>
        </w:rPr>
        <w:fldChar w:fldCharType="end"/>
      </w:r>
    </w:p>
    <w:p w:rsidR="004644A0" w:rsidRDefault="004644A0" w:rsidP="004644A0">
      <w:pPr>
        <w:pStyle w:val="23"/>
        <w:rPr>
          <w:rFonts w:ascii="Times New Roman" w:hAnsi="Times New Roman"/>
          <w:b w:val="0"/>
          <w:noProof/>
          <w:sz w:val="28"/>
          <w:szCs w:val="28"/>
        </w:rPr>
      </w:pPr>
      <w:r w:rsidRPr="002964DD">
        <w:rPr>
          <w:rFonts w:ascii="Times New Roman" w:hAnsi="Times New Roman"/>
          <w:b w:val="0"/>
          <w:noProof/>
          <w:sz w:val="28"/>
          <w:szCs w:val="28"/>
        </w:rPr>
        <w:t>2.2.2.1.</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Русский язык</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_Toc424564329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94</w:t>
      </w:r>
      <w:r w:rsidRPr="002964DD">
        <w:rPr>
          <w:rFonts w:ascii="Times New Roman" w:hAnsi="Times New Roman"/>
          <w:b w:val="0"/>
          <w:noProof/>
          <w:sz w:val="28"/>
          <w:szCs w:val="28"/>
        </w:rPr>
        <w:fldChar w:fldCharType="end"/>
      </w:r>
    </w:p>
    <w:p w:rsidR="004644A0" w:rsidRPr="00C47650" w:rsidRDefault="004644A0" w:rsidP="004644A0">
      <w:pPr>
        <w:rPr>
          <w:rFonts w:eastAsiaTheme="minorEastAsia"/>
          <w:sz w:val="28"/>
          <w:szCs w:val="28"/>
        </w:rPr>
      </w:pPr>
      <w:r>
        <w:rPr>
          <w:rFonts w:eastAsiaTheme="minorEastAsia"/>
        </w:rPr>
        <w:tab/>
        <w:t xml:space="preserve">      </w:t>
      </w:r>
      <w:r w:rsidRPr="00C47650">
        <w:rPr>
          <w:rFonts w:eastAsiaTheme="minorEastAsia"/>
          <w:sz w:val="28"/>
          <w:szCs w:val="28"/>
        </w:rPr>
        <w:t>2.2.2.1.1. Родной</w:t>
      </w:r>
      <w:r w:rsidR="00442C1D">
        <w:rPr>
          <w:rFonts w:eastAsiaTheme="minorEastAsia"/>
          <w:sz w:val="28"/>
          <w:szCs w:val="28"/>
        </w:rPr>
        <w:t xml:space="preserve"> </w:t>
      </w:r>
      <w:r w:rsidR="00442C1D" w:rsidRPr="00C47650">
        <w:rPr>
          <w:rFonts w:eastAsiaTheme="minorEastAsia"/>
          <w:sz w:val="28"/>
          <w:szCs w:val="28"/>
        </w:rPr>
        <w:t xml:space="preserve"> (русский)</w:t>
      </w:r>
      <w:r w:rsidRPr="00C47650">
        <w:rPr>
          <w:rFonts w:eastAsiaTheme="minorEastAsia"/>
          <w:sz w:val="28"/>
          <w:szCs w:val="28"/>
        </w:rPr>
        <w:t xml:space="preserve"> язык……………………………</w:t>
      </w:r>
      <w:r w:rsidR="00442C1D">
        <w:rPr>
          <w:rFonts w:eastAsiaTheme="minorEastAsia"/>
          <w:sz w:val="28"/>
          <w:szCs w:val="28"/>
        </w:rPr>
        <w:t>……..</w:t>
      </w:r>
      <w:r w:rsidRPr="00C47650">
        <w:rPr>
          <w:rFonts w:eastAsiaTheme="minorEastAsia"/>
          <w:sz w:val="28"/>
          <w:szCs w:val="28"/>
        </w:rPr>
        <w:t>………</w:t>
      </w:r>
      <w:r>
        <w:rPr>
          <w:rFonts w:eastAsiaTheme="minorEastAsia"/>
          <w:sz w:val="28"/>
          <w:szCs w:val="28"/>
        </w:rPr>
        <w:t>99</w:t>
      </w:r>
    </w:p>
    <w:p w:rsidR="004644A0" w:rsidRDefault="004644A0" w:rsidP="004644A0">
      <w:pPr>
        <w:pStyle w:val="23"/>
        <w:rPr>
          <w:rFonts w:ascii="Times New Roman" w:hAnsi="Times New Roman"/>
          <w:b w:val="0"/>
          <w:noProof/>
          <w:sz w:val="28"/>
          <w:szCs w:val="28"/>
        </w:rPr>
      </w:pPr>
      <w:r w:rsidRPr="002964DD">
        <w:rPr>
          <w:rFonts w:ascii="Times New Roman" w:hAnsi="Times New Roman"/>
          <w:b w:val="0"/>
          <w:noProof/>
          <w:sz w:val="28"/>
          <w:szCs w:val="28"/>
        </w:rPr>
        <w:t>2.2.2.2.</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Литературное чтение</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_Toc424564330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100</w:t>
      </w:r>
      <w:r w:rsidRPr="002964DD">
        <w:rPr>
          <w:rFonts w:ascii="Times New Roman" w:hAnsi="Times New Roman"/>
          <w:b w:val="0"/>
          <w:noProof/>
          <w:sz w:val="28"/>
          <w:szCs w:val="28"/>
        </w:rPr>
        <w:fldChar w:fldCharType="end"/>
      </w:r>
    </w:p>
    <w:p w:rsidR="004644A0" w:rsidRPr="00C47650" w:rsidRDefault="004644A0" w:rsidP="004644A0">
      <w:pPr>
        <w:rPr>
          <w:rFonts w:eastAsiaTheme="minorEastAsia"/>
        </w:rPr>
      </w:pPr>
      <w:r>
        <w:rPr>
          <w:rFonts w:eastAsiaTheme="minorEastAsia"/>
        </w:rPr>
        <w:tab/>
        <w:t xml:space="preserve">     </w:t>
      </w:r>
      <w:r w:rsidRPr="00565BB6">
        <w:rPr>
          <w:rFonts w:eastAsiaTheme="minorEastAsia"/>
          <w:sz w:val="28"/>
          <w:szCs w:val="28"/>
        </w:rPr>
        <w:t>2.</w:t>
      </w:r>
      <w:r w:rsidRPr="00C47650">
        <w:rPr>
          <w:rFonts w:eastAsiaTheme="minorEastAsia"/>
          <w:sz w:val="28"/>
          <w:szCs w:val="28"/>
        </w:rPr>
        <w:t xml:space="preserve">2.2.2.1. Литературное чтение </w:t>
      </w:r>
      <w:r>
        <w:rPr>
          <w:rFonts w:eastAsiaTheme="minorEastAsia"/>
          <w:sz w:val="28"/>
          <w:szCs w:val="28"/>
        </w:rPr>
        <w:t>на родном</w:t>
      </w:r>
      <w:r w:rsidR="00442C1D">
        <w:rPr>
          <w:rFonts w:eastAsiaTheme="minorEastAsia"/>
          <w:sz w:val="28"/>
          <w:szCs w:val="28"/>
        </w:rPr>
        <w:t xml:space="preserve"> (русском)</w:t>
      </w:r>
      <w:r>
        <w:rPr>
          <w:rFonts w:eastAsiaTheme="minorEastAsia"/>
          <w:sz w:val="28"/>
          <w:szCs w:val="28"/>
        </w:rPr>
        <w:t xml:space="preserve"> языке ……</w:t>
      </w:r>
      <w:r w:rsidR="00442C1D">
        <w:rPr>
          <w:rFonts w:eastAsiaTheme="minorEastAsia"/>
          <w:sz w:val="28"/>
          <w:szCs w:val="28"/>
        </w:rPr>
        <w:t>……….</w:t>
      </w:r>
      <w:r>
        <w:rPr>
          <w:rFonts w:eastAsiaTheme="minorEastAsia"/>
          <w:sz w:val="28"/>
          <w:szCs w:val="28"/>
        </w:rPr>
        <w:t>.104</w:t>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2.2.2.3.</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Иностранный язык</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_Toc424564331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105</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2.2.2.4.</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Математика и информатика</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_Toc424564332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108</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2.2.2.5.</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Окружающий мир</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_Toc424564333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110</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2.2.2.6.</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Основы религиозных культур и светской этики</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_Toc424564334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114</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2.2.2.7.</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Изобразительное искусство</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_Toc424564335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116</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2.2.2.8.</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Музыка</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_Toc424564336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119</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2.2.2.9.</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Технология</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_Toc424564337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134</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2.2.2.10.Физическая культура</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_Toc424564338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136</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2.3.</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Программа духовно-нравственного воспитания, развития обучающихся при получении начального общего образования</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_Toc424564339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139</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2.4.</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Программа формирования экологической культуры, здорового и безопасного образа жизни</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_Toc424564340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184</w:t>
      </w:r>
      <w:r w:rsidRPr="002964DD">
        <w:rPr>
          <w:rFonts w:ascii="Times New Roman" w:hAnsi="Times New Roman"/>
          <w:b w:val="0"/>
          <w:noProof/>
          <w:sz w:val="28"/>
          <w:szCs w:val="28"/>
        </w:rPr>
        <w:fldChar w:fldCharType="end"/>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2.5.</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Программа коррекционной работы</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_Toc424564341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197</w:t>
      </w:r>
      <w:r w:rsidRPr="002964DD">
        <w:rPr>
          <w:rFonts w:ascii="Times New Roman" w:hAnsi="Times New Roman"/>
          <w:b w:val="0"/>
          <w:noProof/>
          <w:sz w:val="28"/>
          <w:szCs w:val="28"/>
        </w:rPr>
        <w:fldChar w:fldCharType="end"/>
      </w:r>
    </w:p>
    <w:p w:rsidR="004644A0" w:rsidRDefault="004644A0" w:rsidP="004644A0">
      <w:pPr>
        <w:pStyle w:val="14"/>
        <w:rPr>
          <w:rFonts w:ascii="Times New Roman" w:hAnsi="Times New Roman"/>
          <w:b w:val="0"/>
          <w:noProof/>
          <w:sz w:val="28"/>
          <w:szCs w:val="28"/>
        </w:rPr>
      </w:pPr>
      <w:r w:rsidRPr="002964DD">
        <w:rPr>
          <w:rFonts w:ascii="Times New Roman" w:hAnsi="Times New Roman"/>
          <w:b w:val="0"/>
          <w:noProof/>
          <w:sz w:val="28"/>
          <w:szCs w:val="28"/>
        </w:rPr>
        <w:t>3.</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Организационный раздел</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_Toc424564342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212</w:t>
      </w:r>
      <w:r w:rsidRPr="002964DD">
        <w:rPr>
          <w:rFonts w:ascii="Times New Roman" w:hAnsi="Times New Roman"/>
          <w:b w:val="0"/>
          <w:noProof/>
          <w:sz w:val="28"/>
          <w:szCs w:val="28"/>
        </w:rPr>
        <w:fldChar w:fldCharType="end"/>
      </w:r>
    </w:p>
    <w:p w:rsidR="004644A0" w:rsidRPr="00EA3DBE" w:rsidRDefault="004644A0" w:rsidP="004644A0">
      <w:pPr>
        <w:rPr>
          <w:rFonts w:eastAsiaTheme="minorEastAsia"/>
          <w:sz w:val="28"/>
          <w:szCs w:val="28"/>
        </w:rPr>
      </w:pPr>
      <w:r>
        <w:rPr>
          <w:rFonts w:eastAsiaTheme="minorEastAsia"/>
        </w:rPr>
        <w:t xml:space="preserve">                  3.1. </w:t>
      </w:r>
      <w:r w:rsidRPr="00EA3DBE">
        <w:rPr>
          <w:rFonts w:eastAsiaTheme="minorEastAsia"/>
          <w:sz w:val="28"/>
          <w:szCs w:val="28"/>
        </w:rPr>
        <w:t xml:space="preserve">Учебный </w:t>
      </w:r>
      <w:r w:rsidR="004357CC">
        <w:rPr>
          <w:rFonts w:eastAsiaTheme="minorEastAsia"/>
          <w:sz w:val="28"/>
          <w:szCs w:val="28"/>
        </w:rPr>
        <w:t>п</w:t>
      </w:r>
      <w:r w:rsidRPr="00EA3DBE">
        <w:rPr>
          <w:rFonts w:eastAsiaTheme="minorEastAsia"/>
          <w:sz w:val="28"/>
          <w:szCs w:val="28"/>
        </w:rPr>
        <w:t>лан</w:t>
      </w:r>
      <w:r>
        <w:rPr>
          <w:rFonts w:eastAsiaTheme="minorEastAsia"/>
          <w:sz w:val="28"/>
          <w:szCs w:val="28"/>
        </w:rPr>
        <w:t>………………………………………………</w:t>
      </w:r>
      <w:r w:rsidR="004357CC">
        <w:rPr>
          <w:rFonts w:eastAsiaTheme="minorEastAsia"/>
          <w:sz w:val="28"/>
          <w:szCs w:val="28"/>
        </w:rPr>
        <w:t>.</w:t>
      </w:r>
      <w:r w:rsidR="00442C1D">
        <w:rPr>
          <w:rFonts w:eastAsiaTheme="minorEastAsia"/>
          <w:sz w:val="28"/>
          <w:szCs w:val="28"/>
        </w:rPr>
        <w:t>………</w:t>
      </w:r>
      <w:r>
        <w:rPr>
          <w:rFonts w:eastAsiaTheme="minorEastAsia"/>
          <w:sz w:val="28"/>
          <w:szCs w:val="28"/>
        </w:rPr>
        <w:t>…</w:t>
      </w:r>
      <w:r w:rsidR="00B83BE4">
        <w:rPr>
          <w:rFonts w:eastAsiaTheme="minorEastAsia"/>
          <w:sz w:val="28"/>
          <w:szCs w:val="28"/>
        </w:rPr>
        <w:t xml:space="preserve"> </w:t>
      </w:r>
      <w:r>
        <w:rPr>
          <w:rFonts w:eastAsiaTheme="minorEastAsia"/>
          <w:sz w:val="28"/>
          <w:szCs w:val="28"/>
        </w:rPr>
        <w:t>212</w:t>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3.2.</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План внеурочной деятельности</w:t>
      </w:r>
      <w:r w:rsidRPr="002964DD">
        <w:rPr>
          <w:rFonts w:ascii="Times New Roman" w:hAnsi="Times New Roman"/>
          <w:b w:val="0"/>
          <w:noProof/>
          <w:sz w:val="28"/>
          <w:szCs w:val="28"/>
        </w:rPr>
        <w:tab/>
      </w:r>
      <w:r w:rsidR="00442C1D">
        <w:rPr>
          <w:rFonts w:ascii="Times New Roman" w:hAnsi="Times New Roman"/>
          <w:b w:val="0"/>
          <w:noProof/>
          <w:sz w:val="28"/>
          <w:szCs w:val="28"/>
        </w:rPr>
        <w:t>21</w:t>
      </w:r>
      <w:r>
        <w:rPr>
          <w:rFonts w:ascii="Times New Roman" w:hAnsi="Times New Roman"/>
          <w:b w:val="0"/>
          <w:noProof/>
          <w:sz w:val="28"/>
          <w:szCs w:val="28"/>
        </w:rPr>
        <w:t>6</w:t>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noProof/>
          <w:sz w:val="28"/>
          <w:szCs w:val="28"/>
        </w:rPr>
        <w:t>3.3.</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Система условий реализации основной образовательной программы</w:t>
      </w:r>
      <w:r w:rsidRPr="002964DD">
        <w:rPr>
          <w:rFonts w:ascii="Times New Roman" w:hAnsi="Times New Roman"/>
          <w:b w:val="0"/>
          <w:noProof/>
          <w:sz w:val="28"/>
          <w:szCs w:val="28"/>
        </w:rPr>
        <w:tab/>
      </w:r>
      <w:r w:rsidRPr="002964DD">
        <w:rPr>
          <w:rFonts w:ascii="Times New Roman" w:hAnsi="Times New Roman"/>
          <w:b w:val="0"/>
          <w:noProof/>
          <w:sz w:val="28"/>
          <w:szCs w:val="28"/>
        </w:rPr>
        <w:fldChar w:fldCharType="begin"/>
      </w:r>
      <w:r w:rsidRPr="002964DD">
        <w:rPr>
          <w:rFonts w:ascii="Times New Roman" w:hAnsi="Times New Roman"/>
          <w:b w:val="0"/>
          <w:noProof/>
          <w:sz w:val="28"/>
          <w:szCs w:val="28"/>
        </w:rPr>
        <w:instrText xml:space="preserve"> PAGEREF _Toc424564344 \h </w:instrText>
      </w:r>
      <w:r w:rsidRPr="002964DD">
        <w:rPr>
          <w:rFonts w:ascii="Times New Roman" w:hAnsi="Times New Roman"/>
          <w:b w:val="0"/>
          <w:noProof/>
          <w:sz w:val="28"/>
          <w:szCs w:val="28"/>
        </w:rPr>
      </w:r>
      <w:r w:rsidRPr="002964DD">
        <w:rPr>
          <w:rFonts w:ascii="Times New Roman" w:hAnsi="Times New Roman"/>
          <w:b w:val="0"/>
          <w:noProof/>
          <w:sz w:val="28"/>
          <w:szCs w:val="28"/>
        </w:rPr>
        <w:fldChar w:fldCharType="separate"/>
      </w:r>
      <w:r w:rsidR="004357CC">
        <w:rPr>
          <w:rFonts w:ascii="Times New Roman" w:hAnsi="Times New Roman"/>
          <w:b w:val="0"/>
          <w:noProof/>
          <w:sz w:val="28"/>
          <w:szCs w:val="28"/>
        </w:rPr>
        <w:t>223</w:t>
      </w:r>
      <w:r w:rsidRPr="002964DD">
        <w:rPr>
          <w:rFonts w:ascii="Times New Roman" w:hAnsi="Times New Roman"/>
          <w:b w:val="0"/>
          <w:noProof/>
          <w:sz w:val="28"/>
          <w:szCs w:val="28"/>
        </w:rPr>
        <w:fldChar w:fldCharType="end"/>
      </w:r>
      <w:r>
        <w:rPr>
          <w:rFonts w:ascii="Times New Roman" w:hAnsi="Times New Roman"/>
          <w:b w:val="0"/>
          <w:noProof/>
          <w:sz w:val="28"/>
          <w:szCs w:val="28"/>
        </w:rPr>
        <w:t>3</w:t>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3.3.1.</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Кадровые условия реализации основной образовательной программы</w:t>
      </w:r>
      <w:r w:rsidRPr="002964DD">
        <w:rPr>
          <w:rFonts w:ascii="Times New Roman" w:hAnsi="Times New Roman"/>
          <w:b w:val="0"/>
          <w:noProof/>
          <w:sz w:val="28"/>
          <w:szCs w:val="28"/>
        </w:rPr>
        <w:tab/>
      </w:r>
      <w:r w:rsidR="00442C1D">
        <w:rPr>
          <w:rFonts w:ascii="Times New Roman" w:hAnsi="Times New Roman"/>
          <w:b w:val="0"/>
          <w:noProof/>
          <w:sz w:val="28"/>
          <w:szCs w:val="28"/>
        </w:rPr>
        <w:t>224</w:t>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3.3.2.</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Психолого­педагогические условия реализации основной образовательной программы</w:t>
      </w:r>
      <w:r w:rsidRPr="002964DD">
        <w:rPr>
          <w:rFonts w:ascii="Times New Roman" w:hAnsi="Times New Roman"/>
          <w:b w:val="0"/>
          <w:noProof/>
          <w:sz w:val="28"/>
          <w:szCs w:val="28"/>
        </w:rPr>
        <w:tab/>
      </w:r>
      <w:r>
        <w:rPr>
          <w:rFonts w:ascii="Times New Roman" w:hAnsi="Times New Roman"/>
          <w:b w:val="0"/>
          <w:noProof/>
          <w:sz w:val="28"/>
          <w:szCs w:val="28"/>
        </w:rPr>
        <w:t>231</w:t>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3.3.3.</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Финансовое обеспечение реализации основ</w:t>
      </w:r>
      <w:r w:rsidR="00442C1D">
        <w:rPr>
          <w:rFonts w:ascii="Times New Roman" w:hAnsi="Times New Roman"/>
          <w:b w:val="0"/>
          <w:noProof/>
          <w:sz w:val="28"/>
          <w:szCs w:val="28"/>
        </w:rPr>
        <w:t>ной образовательной программы………………………………………………………………………232</w:t>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3.3.4.</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Материально-технические условия реализации осно</w:t>
      </w:r>
      <w:r w:rsidR="00442C1D">
        <w:rPr>
          <w:rFonts w:ascii="Times New Roman" w:hAnsi="Times New Roman"/>
          <w:b w:val="0"/>
          <w:noProof/>
          <w:sz w:val="28"/>
          <w:szCs w:val="28"/>
        </w:rPr>
        <w:t>вной образовательной програмы…………………………………………………….235</w:t>
      </w:r>
    </w:p>
    <w:p w:rsidR="004644A0" w:rsidRPr="002964DD" w:rsidRDefault="004644A0" w:rsidP="004644A0">
      <w:pPr>
        <w:pStyle w:val="23"/>
        <w:rPr>
          <w:rFonts w:ascii="Times New Roman" w:eastAsiaTheme="minorEastAsia" w:hAnsi="Times New Roman"/>
          <w:b w:val="0"/>
          <w:noProof/>
          <w:sz w:val="28"/>
          <w:szCs w:val="28"/>
        </w:rPr>
      </w:pPr>
      <w:r w:rsidRPr="002964DD">
        <w:rPr>
          <w:rFonts w:ascii="Times New Roman" w:hAnsi="Times New Roman"/>
          <w:b w:val="0"/>
          <w:bCs/>
          <w:noProof/>
          <w:sz w:val="28"/>
          <w:szCs w:val="28"/>
        </w:rPr>
        <w:t>3.3.5.</w:t>
      </w:r>
      <w:r w:rsidRPr="002964DD">
        <w:rPr>
          <w:rFonts w:ascii="Times New Roman" w:eastAsiaTheme="minorEastAsia" w:hAnsi="Times New Roman"/>
          <w:b w:val="0"/>
          <w:noProof/>
          <w:sz w:val="28"/>
          <w:szCs w:val="28"/>
        </w:rPr>
        <w:tab/>
      </w:r>
      <w:r w:rsidRPr="002964DD">
        <w:rPr>
          <w:rFonts w:ascii="Times New Roman" w:hAnsi="Times New Roman"/>
          <w:b w:val="0"/>
          <w:noProof/>
          <w:sz w:val="28"/>
          <w:szCs w:val="28"/>
        </w:rPr>
        <w:t>Информационно­методические условия реализации осн</w:t>
      </w:r>
      <w:r w:rsidR="00442C1D">
        <w:rPr>
          <w:rFonts w:ascii="Times New Roman" w:hAnsi="Times New Roman"/>
          <w:b w:val="0"/>
          <w:noProof/>
          <w:sz w:val="28"/>
          <w:szCs w:val="28"/>
        </w:rPr>
        <w:t>овной образовательной программы…………………………………………………..237</w:t>
      </w:r>
    </w:p>
    <w:p w:rsidR="004644A0" w:rsidRDefault="004644A0" w:rsidP="004644A0">
      <w:r w:rsidRPr="002964DD">
        <w:rPr>
          <w:b/>
        </w:rPr>
        <w:fldChar w:fldCharType="end"/>
      </w:r>
    </w:p>
    <w:p w:rsidR="00122E39" w:rsidRPr="00122E39" w:rsidRDefault="00122E39" w:rsidP="009809E9">
      <w:pPr>
        <w:pStyle w:val="1"/>
        <w:tabs>
          <w:tab w:val="right" w:leader="dot" w:pos="10065"/>
        </w:tabs>
        <w:spacing w:line="240" w:lineRule="auto"/>
        <w:jc w:val="center"/>
      </w:pPr>
      <w:r w:rsidRPr="00122E39">
        <w:lastRenderedPageBreak/>
        <w:t>Общие положения</w:t>
      </w:r>
    </w:p>
    <w:p w:rsidR="00122E39" w:rsidRPr="00122E39" w:rsidRDefault="00122E39" w:rsidP="009809E9">
      <w:pPr>
        <w:ind w:firstLine="426"/>
        <w:jc w:val="both"/>
        <w:rPr>
          <w:sz w:val="28"/>
          <w:szCs w:val="28"/>
        </w:rPr>
      </w:pPr>
      <w:r w:rsidRPr="00122E39">
        <w:rPr>
          <w:sz w:val="28"/>
          <w:szCs w:val="28"/>
        </w:rPr>
        <w:t xml:space="preserve">Основная образовательная программа начального общего образования </w:t>
      </w:r>
      <w:r w:rsidRPr="009809E9">
        <w:rPr>
          <w:sz w:val="28"/>
          <w:szCs w:val="28"/>
        </w:rPr>
        <w:t>муниципального  бюджетного общеобразовательного учреждения Аксайского района  Мишкинской средней общеобразовательной школы</w:t>
      </w:r>
      <w:r w:rsidR="009809E9">
        <w:rPr>
          <w:sz w:val="28"/>
          <w:szCs w:val="28"/>
        </w:rPr>
        <w:t xml:space="preserve"> </w:t>
      </w:r>
      <w:r w:rsidRPr="00122E39">
        <w:rPr>
          <w:rFonts w:eastAsia="@Arial Unicode MS"/>
          <w:sz w:val="28"/>
          <w:szCs w:val="28"/>
        </w:rPr>
        <w:t xml:space="preserve">(далее ООП НОО) </w:t>
      </w:r>
      <w:r w:rsidRPr="00122E39">
        <w:rPr>
          <w:sz w:val="28"/>
          <w:szCs w:val="28"/>
        </w:rPr>
        <w:t xml:space="preserve"> разработана  на основе   Федерального Закона "Об образовании в Российской Федерации" (от 29 декабря </w:t>
      </w:r>
      <w:smartTag w:uri="urn:schemas-microsoft-com:office:smarttags" w:element="metricconverter">
        <w:smartTagPr>
          <w:attr w:name="ProductID" w:val="2012 г"/>
        </w:smartTagPr>
        <w:r w:rsidRPr="00122E39">
          <w:rPr>
            <w:sz w:val="28"/>
            <w:szCs w:val="28"/>
          </w:rPr>
          <w:t>2012 г</w:t>
        </w:r>
      </w:smartTag>
      <w:r w:rsidRPr="00122E39">
        <w:rPr>
          <w:sz w:val="28"/>
          <w:szCs w:val="28"/>
        </w:rPr>
        <w:t>. № 273-ФЗ)</w:t>
      </w:r>
      <w:r w:rsidRPr="00122E39">
        <w:rPr>
          <w:spacing w:val="-1"/>
          <w:sz w:val="28"/>
          <w:szCs w:val="28"/>
        </w:rPr>
        <w:t>,  Примерной</w:t>
      </w:r>
      <w:r w:rsidRPr="00122E39">
        <w:rPr>
          <w:color w:val="000000"/>
          <w:spacing w:val="-1"/>
          <w:sz w:val="28"/>
          <w:szCs w:val="28"/>
        </w:rPr>
        <w:t xml:space="preserve"> основной образовательной программы началь</w:t>
      </w:r>
      <w:r w:rsidRPr="00122E39">
        <w:rPr>
          <w:color w:val="000000"/>
          <w:spacing w:val="-3"/>
          <w:sz w:val="28"/>
          <w:szCs w:val="28"/>
        </w:rPr>
        <w:t xml:space="preserve">ного общего образования, </w:t>
      </w:r>
      <w:r w:rsidRPr="00122E39">
        <w:rPr>
          <w:spacing w:val="-3"/>
          <w:sz w:val="28"/>
          <w:szCs w:val="28"/>
        </w:rPr>
        <w:t xml:space="preserve">рекомендованной </w:t>
      </w:r>
      <w:r w:rsidRPr="00122E39">
        <w:rPr>
          <w:sz w:val="28"/>
          <w:szCs w:val="28"/>
        </w:rPr>
        <w:t xml:space="preserve">Координационным советом при Департаменте общего образования Минобрнауки России по вопросам организации введения ФГОС  (протокол заседания Координационного совета №1 от 27-28 июля 2010 год), приказа Минобрнауки России от 05.10.2009 года № 373 «Об утверждении и введении в действие федерального государственного образовательного стандарта начального общего образования», приказом Минобрнауки России от 22.09.2011г. №2357, </w:t>
      </w:r>
      <w:r w:rsidRPr="00122E39">
        <w:rPr>
          <w:rStyle w:val="Zag11"/>
          <w:rFonts w:eastAsia="@Arial Unicode MS"/>
          <w:sz w:val="28"/>
          <w:szCs w:val="28"/>
        </w:rPr>
        <w:t xml:space="preserve"> письма Департамента общего образования Минобрнауки России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r w:rsidRPr="00122E39">
        <w:rPr>
          <w:sz w:val="28"/>
          <w:szCs w:val="28"/>
        </w:rPr>
        <w:t xml:space="preserve"> </w:t>
      </w:r>
      <w:r w:rsidRPr="00122E39">
        <w:rPr>
          <w:bCs/>
          <w:color w:val="222222"/>
          <w:sz w:val="28"/>
          <w:szCs w:val="28"/>
        </w:rPr>
        <w:t xml:space="preserve">письмом Минобрнауки России от 09.02.2012 года № 102/03 «О введении курса ОРКСЭ с 1 сентября 2012 года», </w:t>
      </w:r>
      <w:r w:rsidRPr="00122E39">
        <w:rPr>
          <w:sz w:val="28"/>
          <w:szCs w:val="28"/>
        </w:rPr>
        <w:t xml:space="preserve">анализа </w:t>
      </w:r>
      <w:r w:rsidRPr="00122E39">
        <w:rPr>
          <w:rStyle w:val="afff2"/>
          <w:b w:val="0"/>
          <w:sz w:val="28"/>
          <w:szCs w:val="28"/>
        </w:rPr>
        <w:t>деятельности образовательного учреждения</w:t>
      </w:r>
      <w:r w:rsidRPr="00122E39">
        <w:rPr>
          <w:sz w:val="28"/>
          <w:szCs w:val="28"/>
        </w:rPr>
        <w:t xml:space="preserve"> и с учетом возможностей, предоставляемых психолого-педагогическими основами системы  обучения  по  программе «Школа России». </w:t>
      </w:r>
    </w:p>
    <w:p w:rsidR="00122E39" w:rsidRPr="00122E39" w:rsidRDefault="00122E39" w:rsidP="00122E39">
      <w:pPr>
        <w:pStyle w:val="a3"/>
        <w:spacing w:line="240" w:lineRule="auto"/>
        <w:ind w:firstLine="567"/>
        <w:rPr>
          <w:rFonts w:ascii="Times New Roman" w:hAnsi="Times New Roman"/>
          <w:color w:val="auto"/>
          <w:sz w:val="28"/>
          <w:szCs w:val="28"/>
        </w:rPr>
      </w:pPr>
      <w:r w:rsidRPr="00122E39">
        <w:rPr>
          <w:rFonts w:ascii="Times New Roman" w:hAnsi="Times New Roman"/>
          <w:color w:val="auto"/>
          <w:spacing w:val="-2"/>
          <w:sz w:val="28"/>
          <w:szCs w:val="28"/>
        </w:rPr>
        <w:t xml:space="preserve">Содержание ООП НОО </w:t>
      </w:r>
      <w:r w:rsidRPr="00122E39">
        <w:rPr>
          <w:rFonts w:ascii="Times New Roman" w:hAnsi="Times New Roman"/>
          <w:color w:val="auto"/>
          <w:spacing w:val="-3"/>
          <w:sz w:val="28"/>
          <w:szCs w:val="28"/>
        </w:rPr>
        <w:t>отражает требования ФГОС НОО и содержит</w:t>
      </w:r>
      <w:r w:rsidRPr="00122E39">
        <w:rPr>
          <w:rFonts w:ascii="Times New Roman" w:hAnsi="Times New Roman"/>
          <w:color w:val="auto"/>
          <w:sz w:val="28"/>
          <w:szCs w:val="28"/>
        </w:rPr>
        <w:t xml:space="preserve"> три основных раздела: целевой, содержательный и организационный.</w:t>
      </w:r>
    </w:p>
    <w:p w:rsidR="00122E39" w:rsidRPr="00122E39" w:rsidRDefault="00122E39" w:rsidP="00122E39">
      <w:pPr>
        <w:pStyle w:val="a3"/>
        <w:spacing w:line="240" w:lineRule="auto"/>
        <w:ind w:firstLine="567"/>
        <w:rPr>
          <w:rFonts w:ascii="Times New Roman" w:hAnsi="Times New Roman"/>
          <w:color w:val="auto"/>
          <w:sz w:val="28"/>
          <w:szCs w:val="28"/>
        </w:rPr>
      </w:pPr>
      <w:r w:rsidRPr="00122E39">
        <w:rPr>
          <w:rFonts w:ascii="Times New Roman" w:hAnsi="Times New Roman"/>
          <w:b/>
          <w:bCs/>
          <w:color w:val="auto"/>
          <w:sz w:val="28"/>
          <w:szCs w:val="28"/>
        </w:rPr>
        <w:t xml:space="preserve">Целевой </w:t>
      </w:r>
      <w:r w:rsidRPr="00122E39">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122E39">
        <w:rPr>
          <w:rFonts w:ascii="Times New Roman" w:hAnsi="Times New Roman"/>
          <w:color w:val="auto"/>
          <w:spacing w:val="2"/>
          <w:sz w:val="28"/>
          <w:szCs w:val="28"/>
        </w:rPr>
        <w:t xml:space="preserve">вательной программы, конкретизированные в соответствии </w:t>
      </w:r>
      <w:r w:rsidRPr="00122E39">
        <w:rPr>
          <w:rFonts w:ascii="Times New Roman" w:hAnsi="Times New Roman"/>
          <w:color w:val="auto"/>
          <w:spacing w:val="-2"/>
          <w:sz w:val="28"/>
          <w:szCs w:val="28"/>
        </w:rPr>
        <w:t>с требованиями ФГОС НОО и учитывающие региональные, на</w:t>
      </w:r>
      <w:r w:rsidRPr="00122E39">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122E39" w:rsidRPr="00122E39" w:rsidRDefault="00122E39" w:rsidP="00122E39">
      <w:pPr>
        <w:pStyle w:val="a3"/>
        <w:spacing w:line="240" w:lineRule="auto"/>
        <w:ind w:firstLine="567"/>
        <w:rPr>
          <w:rFonts w:ascii="Times New Roman" w:hAnsi="Times New Roman"/>
          <w:color w:val="auto"/>
          <w:sz w:val="28"/>
          <w:szCs w:val="28"/>
        </w:rPr>
      </w:pPr>
      <w:r w:rsidRPr="00122E39">
        <w:rPr>
          <w:rFonts w:ascii="Times New Roman" w:hAnsi="Times New Roman"/>
          <w:color w:val="auto"/>
          <w:sz w:val="28"/>
          <w:szCs w:val="28"/>
        </w:rPr>
        <w:t xml:space="preserve">Целевой раздел включает: </w:t>
      </w:r>
    </w:p>
    <w:p w:rsidR="00122E39" w:rsidRPr="00122E39" w:rsidRDefault="00122E39" w:rsidP="000C21AE">
      <w:pPr>
        <w:pStyle w:val="ab"/>
        <w:numPr>
          <w:ilvl w:val="0"/>
          <w:numId w:val="2"/>
        </w:numPr>
        <w:spacing w:line="240" w:lineRule="auto"/>
        <w:ind w:firstLine="567"/>
        <w:rPr>
          <w:rFonts w:ascii="Times New Roman" w:hAnsi="Times New Roman"/>
          <w:color w:val="auto"/>
          <w:sz w:val="28"/>
          <w:szCs w:val="28"/>
        </w:rPr>
      </w:pPr>
      <w:r w:rsidRPr="00122E39">
        <w:rPr>
          <w:rFonts w:ascii="Times New Roman" w:hAnsi="Times New Roman"/>
          <w:color w:val="auto"/>
          <w:sz w:val="28"/>
          <w:szCs w:val="28"/>
        </w:rPr>
        <w:t>пояснительную записку;</w:t>
      </w:r>
    </w:p>
    <w:p w:rsidR="00122E39" w:rsidRPr="00122E39" w:rsidRDefault="00122E39" w:rsidP="000C21AE">
      <w:pPr>
        <w:pStyle w:val="ab"/>
        <w:numPr>
          <w:ilvl w:val="0"/>
          <w:numId w:val="2"/>
        </w:numPr>
        <w:spacing w:line="240" w:lineRule="auto"/>
        <w:ind w:firstLine="567"/>
        <w:rPr>
          <w:rFonts w:ascii="Times New Roman" w:hAnsi="Times New Roman"/>
          <w:color w:val="auto"/>
          <w:sz w:val="28"/>
          <w:szCs w:val="28"/>
        </w:rPr>
      </w:pPr>
      <w:r w:rsidRPr="00122E39">
        <w:rPr>
          <w:rFonts w:ascii="Times New Roman" w:hAnsi="Times New Roman"/>
          <w:color w:val="auto"/>
          <w:sz w:val="28"/>
          <w:szCs w:val="28"/>
        </w:rPr>
        <w:t>планируемые результаты освоения обучающимися основной образовательной программы;</w:t>
      </w:r>
    </w:p>
    <w:p w:rsidR="00122E39" w:rsidRPr="00122E39" w:rsidRDefault="00122E39" w:rsidP="000C21AE">
      <w:pPr>
        <w:pStyle w:val="ab"/>
        <w:numPr>
          <w:ilvl w:val="0"/>
          <w:numId w:val="2"/>
        </w:numPr>
        <w:spacing w:line="240" w:lineRule="auto"/>
        <w:ind w:firstLine="567"/>
        <w:rPr>
          <w:rFonts w:ascii="Times New Roman" w:hAnsi="Times New Roman"/>
          <w:color w:val="auto"/>
          <w:sz w:val="28"/>
          <w:szCs w:val="28"/>
        </w:rPr>
      </w:pPr>
      <w:r w:rsidRPr="00122E39">
        <w:rPr>
          <w:rFonts w:ascii="Times New Roman" w:hAnsi="Times New Roman"/>
          <w:color w:val="auto"/>
          <w:spacing w:val="4"/>
          <w:sz w:val="28"/>
          <w:szCs w:val="28"/>
        </w:rPr>
        <w:t xml:space="preserve">систему оценки достижения планируемых результатов </w:t>
      </w:r>
      <w:r w:rsidRPr="00122E39">
        <w:rPr>
          <w:rFonts w:ascii="Times New Roman" w:hAnsi="Times New Roman"/>
          <w:color w:val="auto"/>
          <w:sz w:val="28"/>
          <w:szCs w:val="28"/>
        </w:rPr>
        <w:t>освоения основной образовательной программы.</w:t>
      </w:r>
    </w:p>
    <w:p w:rsidR="00122E39" w:rsidRPr="00122E39" w:rsidRDefault="00122E39" w:rsidP="00122E39">
      <w:pPr>
        <w:pStyle w:val="a3"/>
        <w:spacing w:line="240" w:lineRule="auto"/>
        <w:ind w:firstLine="567"/>
        <w:rPr>
          <w:rFonts w:ascii="Times New Roman" w:hAnsi="Times New Roman"/>
          <w:color w:val="auto"/>
          <w:sz w:val="28"/>
          <w:szCs w:val="28"/>
        </w:rPr>
      </w:pPr>
      <w:r w:rsidRPr="00122E39">
        <w:rPr>
          <w:rFonts w:ascii="Times New Roman" w:hAnsi="Times New Roman"/>
          <w:b/>
          <w:bCs/>
          <w:color w:val="auto"/>
          <w:spacing w:val="2"/>
          <w:sz w:val="28"/>
          <w:szCs w:val="28"/>
        </w:rPr>
        <w:t xml:space="preserve">Содержательный </w:t>
      </w:r>
      <w:r w:rsidRPr="00122E39">
        <w:rPr>
          <w:rFonts w:ascii="Times New Roman" w:hAnsi="Times New Roman"/>
          <w:color w:val="auto"/>
          <w:spacing w:val="2"/>
          <w:sz w:val="28"/>
          <w:szCs w:val="28"/>
        </w:rPr>
        <w:t xml:space="preserve">раздел определяет общее содержание </w:t>
      </w:r>
      <w:r w:rsidRPr="00122E39">
        <w:rPr>
          <w:rFonts w:ascii="Times New Roman" w:hAnsi="Times New Roman"/>
          <w:color w:val="auto"/>
          <w:sz w:val="28"/>
          <w:szCs w:val="28"/>
        </w:rPr>
        <w:t xml:space="preserve">начального общего образования и включает образовательные </w:t>
      </w:r>
      <w:r w:rsidRPr="00122E39">
        <w:rPr>
          <w:rFonts w:ascii="Times New Roman" w:hAnsi="Times New Roman"/>
          <w:color w:val="auto"/>
          <w:spacing w:val="2"/>
          <w:sz w:val="28"/>
          <w:szCs w:val="28"/>
        </w:rPr>
        <w:t xml:space="preserve">программы, ориентированные на достижение личностных, </w:t>
      </w:r>
      <w:r w:rsidRPr="00122E39">
        <w:rPr>
          <w:rFonts w:ascii="Times New Roman" w:hAnsi="Times New Roman"/>
          <w:color w:val="auto"/>
          <w:sz w:val="28"/>
          <w:szCs w:val="28"/>
        </w:rPr>
        <w:t>предметных и метапредметных результатов, в том числе:</w:t>
      </w:r>
    </w:p>
    <w:p w:rsidR="00122E39" w:rsidRPr="00122E39" w:rsidRDefault="00122E39" w:rsidP="000C21AE">
      <w:pPr>
        <w:pStyle w:val="ab"/>
        <w:numPr>
          <w:ilvl w:val="0"/>
          <w:numId w:val="3"/>
        </w:numPr>
        <w:spacing w:line="240" w:lineRule="auto"/>
        <w:ind w:left="0" w:firstLine="567"/>
        <w:rPr>
          <w:rFonts w:ascii="Times New Roman" w:hAnsi="Times New Roman"/>
          <w:color w:val="auto"/>
          <w:spacing w:val="-2"/>
          <w:sz w:val="28"/>
          <w:szCs w:val="28"/>
        </w:rPr>
      </w:pPr>
      <w:r w:rsidRPr="00122E39">
        <w:rPr>
          <w:rFonts w:ascii="Times New Roman" w:hAnsi="Times New Roman"/>
          <w:color w:val="auto"/>
          <w:spacing w:val="2"/>
          <w:sz w:val="28"/>
          <w:szCs w:val="28"/>
        </w:rPr>
        <w:t>программу формирования универсальных учебных дей</w:t>
      </w:r>
      <w:r w:rsidRPr="00122E39">
        <w:rPr>
          <w:rFonts w:ascii="Times New Roman" w:hAnsi="Times New Roman"/>
          <w:color w:val="auto"/>
          <w:spacing w:val="-2"/>
          <w:sz w:val="28"/>
          <w:szCs w:val="28"/>
        </w:rPr>
        <w:t xml:space="preserve">ствий у обучающихся; </w:t>
      </w:r>
    </w:p>
    <w:p w:rsidR="00122E39" w:rsidRPr="00122E39" w:rsidRDefault="00122E39" w:rsidP="000C21AE">
      <w:pPr>
        <w:pStyle w:val="ab"/>
        <w:numPr>
          <w:ilvl w:val="0"/>
          <w:numId w:val="3"/>
        </w:numPr>
        <w:spacing w:line="240" w:lineRule="auto"/>
        <w:ind w:left="0" w:firstLine="567"/>
        <w:rPr>
          <w:rFonts w:ascii="Times New Roman" w:hAnsi="Times New Roman"/>
          <w:color w:val="auto"/>
          <w:sz w:val="28"/>
          <w:szCs w:val="28"/>
        </w:rPr>
      </w:pPr>
      <w:r w:rsidRPr="00122E39">
        <w:rPr>
          <w:rFonts w:ascii="Times New Roman" w:hAnsi="Times New Roman"/>
          <w:color w:val="auto"/>
          <w:sz w:val="28"/>
          <w:szCs w:val="28"/>
        </w:rPr>
        <w:t>программы отдельных учебных предметов, курсов;</w:t>
      </w:r>
    </w:p>
    <w:p w:rsidR="00122E39" w:rsidRPr="00122E39" w:rsidRDefault="00122E39" w:rsidP="000C21AE">
      <w:pPr>
        <w:pStyle w:val="ab"/>
        <w:numPr>
          <w:ilvl w:val="0"/>
          <w:numId w:val="3"/>
        </w:numPr>
        <w:spacing w:line="240" w:lineRule="auto"/>
        <w:ind w:left="0" w:firstLine="567"/>
        <w:rPr>
          <w:rFonts w:ascii="Times New Roman" w:hAnsi="Times New Roman"/>
          <w:color w:val="auto"/>
          <w:sz w:val="28"/>
          <w:szCs w:val="28"/>
        </w:rPr>
      </w:pPr>
      <w:r w:rsidRPr="00122E39">
        <w:rPr>
          <w:rFonts w:ascii="Times New Roman" w:hAnsi="Times New Roman"/>
          <w:color w:val="auto"/>
          <w:spacing w:val="2"/>
          <w:sz w:val="28"/>
          <w:szCs w:val="28"/>
        </w:rPr>
        <w:t>программу духовно­нравственного развития, воспита</w:t>
      </w:r>
      <w:r w:rsidRPr="00122E39">
        <w:rPr>
          <w:rFonts w:ascii="Times New Roman" w:hAnsi="Times New Roman"/>
          <w:color w:val="auto"/>
          <w:sz w:val="28"/>
          <w:szCs w:val="28"/>
        </w:rPr>
        <w:t>ния обучающихся;</w:t>
      </w:r>
    </w:p>
    <w:p w:rsidR="00122E39" w:rsidRPr="00122E39" w:rsidRDefault="00122E39" w:rsidP="000C21AE">
      <w:pPr>
        <w:pStyle w:val="ab"/>
        <w:numPr>
          <w:ilvl w:val="0"/>
          <w:numId w:val="3"/>
        </w:numPr>
        <w:spacing w:line="240" w:lineRule="auto"/>
        <w:ind w:left="0" w:firstLine="567"/>
        <w:rPr>
          <w:rFonts w:ascii="Times New Roman" w:hAnsi="Times New Roman"/>
          <w:color w:val="auto"/>
          <w:sz w:val="28"/>
          <w:szCs w:val="28"/>
        </w:rPr>
      </w:pPr>
      <w:r w:rsidRPr="00122E39">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122E39" w:rsidRPr="00122E39" w:rsidRDefault="00122E39" w:rsidP="000C21AE">
      <w:pPr>
        <w:pStyle w:val="ab"/>
        <w:numPr>
          <w:ilvl w:val="0"/>
          <w:numId w:val="3"/>
        </w:numPr>
        <w:spacing w:line="240" w:lineRule="auto"/>
        <w:ind w:left="0" w:firstLine="567"/>
        <w:rPr>
          <w:rFonts w:ascii="Times New Roman" w:hAnsi="Times New Roman"/>
          <w:color w:val="auto"/>
          <w:sz w:val="28"/>
          <w:szCs w:val="28"/>
        </w:rPr>
      </w:pPr>
      <w:r w:rsidRPr="00122E39">
        <w:rPr>
          <w:rFonts w:ascii="Times New Roman" w:hAnsi="Times New Roman"/>
          <w:color w:val="auto"/>
          <w:sz w:val="28"/>
          <w:szCs w:val="28"/>
        </w:rPr>
        <w:t>программу коррекционной работы.</w:t>
      </w:r>
    </w:p>
    <w:p w:rsidR="00122E39" w:rsidRPr="00122E39" w:rsidRDefault="00122E39" w:rsidP="00122E39">
      <w:pPr>
        <w:pStyle w:val="a3"/>
        <w:spacing w:line="240" w:lineRule="auto"/>
        <w:ind w:firstLine="567"/>
        <w:rPr>
          <w:rFonts w:ascii="Times New Roman" w:hAnsi="Times New Roman"/>
          <w:color w:val="auto"/>
          <w:sz w:val="28"/>
          <w:szCs w:val="28"/>
        </w:rPr>
      </w:pPr>
      <w:r w:rsidRPr="00122E39">
        <w:rPr>
          <w:rFonts w:ascii="Times New Roman" w:hAnsi="Times New Roman"/>
          <w:b/>
          <w:bCs/>
          <w:color w:val="auto"/>
          <w:sz w:val="28"/>
          <w:szCs w:val="28"/>
        </w:rPr>
        <w:lastRenderedPageBreak/>
        <w:t>Организационный</w:t>
      </w:r>
      <w:r w:rsidRPr="00122E39">
        <w:rPr>
          <w:rFonts w:ascii="Times New Roman" w:hAnsi="Times New Roman"/>
          <w:color w:val="auto"/>
          <w:sz w:val="28"/>
          <w:szCs w:val="28"/>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122E39" w:rsidRPr="00122E39" w:rsidRDefault="00122E39" w:rsidP="00122E39">
      <w:pPr>
        <w:pStyle w:val="a3"/>
        <w:spacing w:line="240" w:lineRule="auto"/>
        <w:ind w:firstLine="567"/>
        <w:rPr>
          <w:rFonts w:ascii="Times New Roman" w:hAnsi="Times New Roman"/>
          <w:color w:val="auto"/>
          <w:sz w:val="28"/>
          <w:szCs w:val="28"/>
        </w:rPr>
      </w:pPr>
      <w:r w:rsidRPr="00122E39">
        <w:rPr>
          <w:rFonts w:ascii="Times New Roman" w:hAnsi="Times New Roman"/>
          <w:color w:val="auto"/>
          <w:sz w:val="28"/>
          <w:szCs w:val="28"/>
        </w:rPr>
        <w:t>Организационный раздел включает:</w:t>
      </w:r>
    </w:p>
    <w:p w:rsidR="00122E39" w:rsidRPr="00122E39" w:rsidRDefault="00122E39" w:rsidP="000C21AE">
      <w:pPr>
        <w:pStyle w:val="ab"/>
        <w:numPr>
          <w:ilvl w:val="0"/>
          <w:numId w:val="4"/>
        </w:numPr>
        <w:spacing w:line="240" w:lineRule="auto"/>
        <w:ind w:left="0" w:firstLine="567"/>
        <w:rPr>
          <w:rFonts w:ascii="Times New Roman" w:hAnsi="Times New Roman"/>
          <w:color w:val="auto"/>
          <w:spacing w:val="-2"/>
          <w:sz w:val="28"/>
          <w:szCs w:val="28"/>
        </w:rPr>
      </w:pPr>
      <w:r w:rsidRPr="00122E39">
        <w:rPr>
          <w:rFonts w:ascii="Times New Roman" w:hAnsi="Times New Roman"/>
          <w:color w:val="auto"/>
          <w:spacing w:val="-2"/>
          <w:sz w:val="28"/>
          <w:szCs w:val="28"/>
        </w:rPr>
        <w:t>учебный план начального общего образования;</w:t>
      </w:r>
    </w:p>
    <w:p w:rsidR="00122E39" w:rsidRPr="00122E39" w:rsidRDefault="00122E39" w:rsidP="000C21AE">
      <w:pPr>
        <w:pStyle w:val="ab"/>
        <w:numPr>
          <w:ilvl w:val="0"/>
          <w:numId w:val="4"/>
        </w:numPr>
        <w:spacing w:line="240" w:lineRule="auto"/>
        <w:ind w:left="0" w:firstLine="567"/>
        <w:rPr>
          <w:rFonts w:ascii="Times New Roman" w:hAnsi="Times New Roman"/>
          <w:color w:val="auto"/>
          <w:sz w:val="28"/>
          <w:szCs w:val="28"/>
        </w:rPr>
      </w:pPr>
      <w:r w:rsidRPr="00122E39">
        <w:rPr>
          <w:rFonts w:ascii="Times New Roman" w:hAnsi="Times New Roman"/>
          <w:color w:val="auto"/>
          <w:sz w:val="28"/>
          <w:szCs w:val="28"/>
        </w:rPr>
        <w:t>план внеурочной деятельности;</w:t>
      </w:r>
    </w:p>
    <w:p w:rsidR="00122E39" w:rsidRPr="00122E39" w:rsidRDefault="00122E39" w:rsidP="000C21AE">
      <w:pPr>
        <w:pStyle w:val="ab"/>
        <w:numPr>
          <w:ilvl w:val="0"/>
          <w:numId w:val="4"/>
        </w:numPr>
        <w:spacing w:line="240" w:lineRule="auto"/>
        <w:ind w:left="0" w:firstLine="567"/>
        <w:rPr>
          <w:rFonts w:ascii="Times New Roman" w:hAnsi="Times New Roman"/>
          <w:color w:val="auto"/>
          <w:sz w:val="28"/>
          <w:szCs w:val="28"/>
        </w:rPr>
      </w:pPr>
      <w:r w:rsidRPr="00122E39">
        <w:rPr>
          <w:rFonts w:ascii="Times New Roman" w:hAnsi="Times New Roman"/>
          <w:color w:val="auto"/>
          <w:sz w:val="28"/>
          <w:szCs w:val="28"/>
        </w:rPr>
        <w:t>календарный учебный график;</w:t>
      </w:r>
    </w:p>
    <w:p w:rsidR="00122E39" w:rsidRPr="00122E39" w:rsidRDefault="00122E39" w:rsidP="000C21AE">
      <w:pPr>
        <w:pStyle w:val="ab"/>
        <w:numPr>
          <w:ilvl w:val="0"/>
          <w:numId w:val="4"/>
        </w:numPr>
        <w:spacing w:line="240" w:lineRule="auto"/>
        <w:ind w:left="0" w:firstLine="567"/>
        <w:rPr>
          <w:rFonts w:ascii="Times New Roman" w:hAnsi="Times New Roman"/>
          <w:color w:val="auto"/>
          <w:sz w:val="28"/>
          <w:szCs w:val="28"/>
        </w:rPr>
      </w:pPr>
      <w:r w:rsidRPr="00122E39">
        <w:rPr>
          <w:rFonts w:ascii="Times New Roman" w:hAnsi="Times New Roman"/>
          <w:color w:val="auto"/>
          <w:spacing w:val="2"/>
          <w:sz w:val="28"/>
          <w:szCs w:val="28"/>
        </w:rPr>
        <w:t xml:space="preserve">систему условий реализации основной образовательной </w:t>
      </w:r>
      <w:r w:rsidRPr="00122E39">
        <w:rPr>
          <w:rFonts w:ascii="Times New Roman" w:hAnsi="Times New Roman"/>
          <w:color w:val="auto"/>
          <w:sz w:val="28"/>
          <w:szCs w:val="28"/>
        </w:rPr>
        <w:t>программы в соответствии с требованиями ФГОС НОО.</w:t>
      </w:r>
    </w:p>
    <w:p w:rsidR="00122E39" w:rsidRPr="00122E39" w:rsidRDefault="00122E39" w:rsidP="00122E39">
      <w:pPr>
        <w:pStyle w:val="afff0"/>
        <w:ind w:firstLine="567"/>
        <w:rPr>
          <w:sz w:val="28"/>
          <w:szCs w:val="28"/>
        </w:rPr>
      </w:pPr>
      <w:r w:rsidRPr="00122E39">
        <w:rPr>
          <w:b/>
          <w:sz w:val="28"/>
          <w:szCs w:val="28"/>
        </w:rPr>
        <w:t>Участниками</w:t>
      </w:r>
      <w:r w:rsidRPr="00122E39">
        <w:rPr>
          <w:sz w:val="28"/>
          <w:szCs w:val="28"/>
        </w:rPr>
        <w:t xml:space="preserve"> образовательного процесса являются обучающиеся, педагогические работники общеобразовательного учреждения, родители (законные представители) обучающихся.</w:t>
      </w:r>
    </w:p>
    <w:p w:rsidR="00122E39" w:rsidRPr="00122E39" w:rsidRDefault="00122E39" w:rsidP="00122E39">
      <w:pPr>
        <w:pStyle w:val="afff0"/>
        <w:ind w:firstLine="567"/>
        <w:rPr>
          <w:sz w:val="28"/>
          <w:szCs w:val="28"/>
        </w:rPr>
      </w:pPr>
      <w:r w:rsidRPr="00122E39">
        <w:rPr>
          <w:sz w:val="28"/>
          <w:szCs w:val="28"/>
        </w:rPr>
        <w:t>Образовательное учреждение, реализующее ООП НОО, обязуется обеспечить ознакомление обучающихся и их родителей (законных представителей) как участников образовательного процесса:</w:t>
      </w:r>
    </w:p>
    <w:p w:rsidR="00122E39" w:rsidRPr="00122E39" w:rsidRDefault="00122E39" w:rsidP="000C21AE">
      <w:pPr>
        <w:pStyle w:val="afff0"/>
        <w:numPr>
          <w:ilvl w:val="0"/>
          <w:numId w:val="48"/>
        </w:numPr>
        <w:tabs>
          <w:tab w:val="left" w:pos="851"/>
        </w:tabs>
        <w:ind w:left="0" w:firstLine="567"/>
        <w:rPr>
          <w:sz w:val="28"/>
          <w:szCs w:val="28"/>
        </w:rPr>
      </w:pPr>
      <w:r w:rsidRPr="00122E39">
        <w:rPr>
          <w:sz w:val="28"/>
          <w:szCs w:val="28"/>
        </w:rPr>
        <w:t>с уставом и другими документами, регламентирующими осуществление образовательного процесса в этом учреждении;</w:t>
      </w:r>
    </w:p>
    <w:p w:rsidR="00122E39" w:rsidRPr="00122E39" w:rsidRDefault="00122E39" w:rsidP="000C21AE">
      <w:pPr>
        <w:pStyle w:val="afff0"/>
        <w:numPr>
          <w:ilvl w:val="0"/>
          <w:numId w:val="48"/>
        </w:numPr>
        <w:tabs>
          <w:tab w:val="left" w:pos="851"/>
        </w:tabs>
        <w:ind w:left="0" w:firstLine="567"/>
        <w:rPr>
          <w:sz w:val="28"/>
          <w:szCs w:val="28"/>
        </w:rPr>
      </w:pPr>
      <w:r w:rsidRPr="00122E39">
        <w:rPr>
          <w:sz w:val="28"/>
          <w:szCs w:val="28"/>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122E39" w:rsidRDefault="00122E39" w:rsidP="00122E39">
      <w:pPr>
        <w:pStyle w:val="1"/>
        <w:spacing w:line="240" w:lineRule="auto"/>
        <w:ind w:left="426"/>
        <w:jc w:val="both"/>
        <w:rPr>
          <w:b w:val="0"/>
        </w:rPr>
      </w:pPr>
    </w:p>
    <w:p w:rsidR="009809E9" w:rsidRDefault="009809E9" w:rsidP="009809E9"/>
    <w:p w:rsidR="009809E9" w:rsidRDefault="009809E9" w:rsidP="009809E9"/>
    <w:p w:rsidR="009809E9" w:rsidRDefault="009809E9" w:rsidP="009809E9"/>
    <w:p w:rsidR="009809E9" w:rsidRDefault="009809E9" w:rsidP="009809E9"/>
    <w:p w:rsidR="009809E9" w:rsidRDefault="009809E9" w:rsidP="009809E9"/>
    <w:p w:rsidR="009809E9" w:rsidRDefault="009809E9" w:rsidP="009809E9"/>
    <w:p w:rsidR="009809E9" w:rsidRDefault="009809E9" w:rsidP="009809E9"/>
    <w:p w:rsidR="009809E9" w:rsidRDefault="009809E9" w:rsidP="009809E9"/>
    <w:p w:rsidR="009809E9" w:rsidRDefault="009809E9" w:rsidP="009809E9"/>
    <w:p w:rsidR="009809E9" w:rsidRDefault="009809E9" w:rsidP="009809E9"/>
    <w:p w:rsidR="009809E9" w:rsidRDefault="009809E9" w:rsidP="009809E9"/>
    <w:p w:rsidR="009809E9" w:rsidRDefault="009809E9" w:rsidP="009809E9"/>
    <w:p w:rsidR="009809E9" w:rsidRDefault="009809E9" w:rsidP="009809E9"/>
    <w:p w:rsidR="009809E9" w:rsidRDefault="009809E9" w:rsidP="009809E9"/>
    <w:p w:rsidR="009809E9" w:rsidRDefault="009809E9" w:rsidP="009809E9"/>
    <w:p w:rsidR="009809E9" w:rsidRDefault="009809E9" w:rsidP="009809E9"/>
    <w:p w:rsidR="009809E9" w:rsidRDefault="009809E9" w:rsidP="009809E9"/>
    <w:p w:rsidR="009809E9" w:rsidRDefault="009809E9" w:rsidP="009809E9"/>
    <w:p w:rsidR="009809E9" w:rsidRDefault="009809E9" w:rsidP="009809E9"/>
    <w:p w:rsidR="0041714F" w:rsidRDefault="0041714F" w:rsidP="009809E9"/>
    <w:p w:rsidR="009809E9" w:rsidRDefault="009809E9" w:rsidP="009809E9"/>
    <w:p w:rsidR="009809E9" w:rsidRDefault="009809E9" w:rsidP="009809E9"/>
    <w:p w:rsidR="009809E9" w:rsidRPr="009809E9" w:rsidRDefault="009809E9" w:rsidP="009809E9"/>
    <w:p w:rsidR="00122E39" w:rsidRPr="00122E39" w:rsidRDefault="00122E39" w:rsidP="00122E39">
      <w:pPr>
        <w:pStyle w:val="1"/>
        <w:spacing w:line="240" w:lineRule="auto"/>
        <w:ind w:left="426"/>
        <w:jc w:val="both"/>
        <w:rPr>
          <w:i/>
        </w:rPr>
      </w:pPr>
      <w:r w:rsidRPr="00122E39">
        <w:rPr>
          <w:lang w:val="en-US"/>
        </w:rPr>
        <w:lastRenderedPageBreak/>
        <w:t>I</w:t>
      </w:r>
      <w:r w:rsidRPr="00122E39">
        <w:t>.  Целевой раздел</w:t>
      </w:r>
    </w:p>
    <w:p w:rsidR="00122E39" w:rsidRPr="00122E39" w:rsidRDefault="00122E39" w:rsidP="00122E39">
      <w:pPr>
        <w:pStyle w:val="2"/>
        <w:spacing w:before="0" w:after="0"/>
        <w:ind w:left="426"/>
        <w:jc w:val="both"/>
        <w:rPr>
          <w:rFonts w:ascii="Times New Roman" w:eastAsia="@Arial Unicode MS" w:hAnsi="Times New Roman"/>
          <w:i w:val="0"/>
        </w:rPr>
      </w:pPr>
      <w:bookmarkStart w:id="3" w:name="_Toc456670830"/>
      <w:r w:rsidRPr="00122E39">
        <w:rPr>
          <w:rFonts w:ascii="Times New Roman" w:hAnsi="Times New Roman"/>
          <w:i w:val="0"/>
        </w:rPr>
        <w:t xml:space="preserve">1.1. </w:t>
      </w:r>
      <w:r w:rsidRPr="00122E39">
        <w:rPr>
          <w:rFonts w:ascii="Times New Roman" w:eastAsia="@Arial Unicode MS" w:hAnsi="Times New Roman"/>
          <w:i w:val="0"/>
        </w:rPr>
        <w:t>Пояснительная записка</w:t>
      </w:r>
      <w:bookmarkEnd w:id="3"/>
    </w:p>
    <w:p w:rsidR="00122E39" w:rsidRPr="00122E39" w:rsidRDefault="00122E39" w:rsidP="00122E39">
      <w:pPr>
        <w:pStyle w:val="a3"/>
        <w:spacing w:line="240" w:lineRule="auto"/>
        <w:ind w:firstLine="454"/>
        <w:rPr>
          <w:rFonts w:ascii="Times New Roman" w:hAnsi="Times New Roman"/>
          <w:color w:val="auto"/>
          <w:sz w:val="28"/>
          <w:szCs w:val="28"/>
        </w:rPr>
      </w:pPr>
      <w:r w:rsidRPr="00122E39">
        <w:rPr>
          <w:rFonts w:ascii="Times New Roman" w:hAnsi="Times New Roman"/>
          <w:b/>
          <w:bCs/>
          <w:color w:val="auto"/>
          <w:sz w:val="28"/>
          <w:szCs w:val="28"/>
        </w:rPr>
        <w:t>Цель реализации</w:t>
      </w:r>
      <w:r w:rsidRPr="00122E39">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ФГОС НОО.</w:t>
      </w:r>
    </w:p>
    <w:p w:rsidR="00122E39" w:rsidRPr="00122E39" w:rsidRDefault="00122E39" w:rsidP="00122E39">
      <w:pPr>
        <w:pStyle w:val="a3"/>
        <w:spacing w:line="240" w:lineRule="auto"/>
        <w:ind w:firstLine="454"/>
        <w:rPr>
          <w:rFonts w:ascii="Times New Roman" w:hAnsi="Times New Roman"/>
          <w:color w:val="auto"/>
          <w:sz w:val="28"/>
          <w:szCs w:val="28"/>
        </w:rPr>
      </w:pPr>
      <w:r w:rsidRPr="00122E39">
        <w:rPr>
          <w:rFonts w:ascii="Times New Roman" w:hAnsi="Times New Roman"/>
          <w:b/>
          <w:bCs/>
          <w:color w:val="auto"/>
          <w:sz w:val="28"/>
          <w:szCs w:val="28"/>
        </w:rPr>
        <w:t xml:space="preserve">Достижение поставленной цели </w:t>
      </w:r>
      <w:r w:rsidRPr="00122E39">
        <w:rPr>
          <w:rFonts w:ascii="Times New Roman" w:hAnsi="Times New Roman"/>
          <w:color w:val="auto"/>
          <w:sz w:val="28"/>
          <w:szCs w:val="28"/>
        </w:rPr>
        <w:t>при разработке и реализации образовательной организацией основной образовательной программы начального общего образования</w:t>
      </w:r>
      <w:r w:rsidRPr="00122E39">
        <w:rPr>
          <w:rFonts w:ascii="Times New Roman" w:hAnsi="Times New Roman"/>
          <w:b/>
          <w:bCs/>
          <w:color w:val="auto"/>
          <w:sz w:val="28"/>
          <w:szCs w:val="28"/>
        </w:rPr>
        <w:t xml:space="preserve"> предусматривает решение следующих основных задач</w:t>
      </w:r>
      <w:r w:rsidRPr="00122E39">
        <w:rPr>
          <w:rFonts w:ascii="Times New Roman" w:hAnsi="Times New Roman"/>
          <w:color w:val="auto"/>
          <w:sz w:val="28"/>
          <w:szCs w:val="28"/>
        </w:rPr>
        <w:t>:</w:t>
      </w:r>
    </w:p>
    <w:p w:rsidR="00122E39" w:rsidRPr="00122E39" w:rsidRDefault="00122E39" w:rsidP="000C21AE">
      <w:pPr>
        <w:pStyle w:val="ab"/>
        <w:numPr>
          <w:ilvl w:val="0"/>
          <w:numId w:val="5"/>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формирование общей культуры, духовно­нравственное,</w:t>
      </w:r>
      <w:r w:rsidRPr="00122E39">
        <w:rPr>
          <w:rFonts w:ascii="Times New Roman" w:hAnsi="Times New Roman"/>
          <w:color w:val="auto"/>
          <w:spacing w:val="2"/>
          <w:sz w:val="28"/>
          <w:szCs w:val="28"/>
        </w:rPr>
        <w:br/>
      </w:r>
      <w:r w:rsidRPr="00122E39">
        <w:rPr>
          <w:rFonts w:ascii="Times New Roman" w:hAnsi="Times New Roman"/>
          <w:color w:val="auto"/>
          <w:spacing w:val="-2"/>
          <w:sz w:val="28"/>
          <w:szCs w:val="28"/>
        </w:rPr>
        <w:t>гражданское, социальное, личностное и интеллектуальное раз</w:t>
      </w:r>
      <w:r w:rsidRPr="00122E39">
        <w:rPr>
          <w:rFonts w:ascii="Times New Roman" w:hAnsi="Times New Roman"/>
          <w:color w:val="auto"/>
          <w:spacing w:val="-4"/>
          <w:sz w:val="28"/>
          <w:szCs w:val="28"/>
        </w:rPr>
        <w:t>витие, развитие творческих способностей, сохранение и укреп</w:t>
      </w:r>
      <w:r w:rsidRPr="00122E39">
        <w:rPr>
          <w:rFonts w:ascii="Times New Roman" w:hAnsi="Times New Roman"/>
          <w:color w:val="auto"/>
          <w:sz w:val="28"/>
          <w:szCs w:val="28"/>
        </w:rPr>
        <w:t>ление здоровья;</w:t>
      </w:r>
    </w:p>
    <w:p w:rsidR="00122E39" w:rsidRPr="00122E39" w:rsidRDefault="00122E39" w:rsidP="000C21AE">
      <w:pPr>
        <w:pStyle w:val="ab"/>
        <w:numPr>
          <w:ilvl w:val="0"/>
          <w:numId w:val="5"/>
        </w:numPr>
        <w:spacing w:line="240" w:lineRule="auto"/>
        <w:ind w:left="0"/>
        <w:rPr>
          <w:rFonts w:ascii="Times New Roman" w:hAnsi="Times New Roman"/>
          <w:color w:val="auto"/>
          <w:spacing w:val="-2"/>
          <w:sz w:val="28"/>
          <w:szCs w:val="28"/>
        </w:rPr>
      </w:pPr>
      <w:r w:rsidRPr="00122E39">
        <w:rPr>
          <w:rFonts w:ascii="Times New Roman" w:hAnsi="Times New Roman"/>
          <w:color w:val="auto"/>
          <w:sz w:val="28"/>
          <w:szCs w:val="28"/>
        </w:rPr>
        <w:t>обеспечение планируемых результатов по освоению вы</w:t>
      </w:r>
      <w:r w:rsidRPr="00122E39">
        <w:rPr>
          <w:rFonts w:ascii="Times New Roman" w:hAnsi="Times New Roman"/>
          <w:color w:val="auto"/>
          <w:spacing w:val="2"/>
          <w:sz w:val="28"/>
          <w:szCs w:val="28"/>
        </w:rPr>
        <w:t>пускником целевых установок, приобретению знаний, уме</w:t>
      </w:r>
      <w:r w:rsidRPr="00122E39">
        <w:rPr>
          <w:rFonts w:ascii="Times New Roman" w:hAnsi="Times New Roman"/>
          <w:color w:val="auto"/>
          <w:spacing w:val="-2"/>
          <w:sz w:val="28"/>
          <w:szCs w:val="28"/>
        </w:rPr>
        <w:t xml:space="preserve">ний, навыков, компетенций и компетентностей, определяемых </w:t>
      </w:r>
      <w:r w:rsidRPr="00122E39">
        <w:rPr>
          <w:rFonts w:ascii="Times New Roman" w:hAnsi="Times New Roman"/>
          <w:color w:val="auto"/>
          <w:sz w:val="28"/>
          <w:szCs w:val="28"/>
        </w:rPr>
        <w:t>личностными, семейными, общественными, государственны</w:t>
      </w:r>
      <w:r w:rsidRPr="00122E39">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122E39" w:rsidRPr="00122E39" w:rsidRDefault="00122E39" w:rsidP="000C21AE">
      <w:pPr>
        <w:pStyle w:val="ab"/>
        <w:numPr>
          <w:ilvl w:val="0"/>
          <w:numId w:val="5"/>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становление и развитие личности в ее индивидуальности, самобытности, уникальности и неповторимости;</w:t>
      </w:r>
    </w:p>
    <w:p w:rsidR="00122E39" w:rsidRPr="00122E39" w:rsidRDefault="00122E39" w:rsidP="000C21AE">
      <w:pPr>
        <w:pStyle w:val="ab"/>
        <w:numPr>
          <w:ilvl w:val="0"/>
          <w:numId w:val="5"/>
        </w:numPr>
        <w:spacing w:line="240" w:lineRule="auto"/>
        <w:ind w:left="0"/>
        <w:rPr>
          <w:rFonts w:ascii="Times New Roman" w:hAnsi="Times New Roman"/>
          <w:color w:val="auto"/>
          <w:sz w:val="28"/>
          <w:szCs w:val="28"/>
        </w:rPr>
      </w:pPr>
      <w:r w:rsidRPr="00122E39">
        <w:rPr>
          <w:rFonts w:ascii="Times New Roman" w:hAnsi="Times New Roman"/>
          <w:color w:val="auto"/>
          <w:spacing w:val="-4"/>
          <w:sz w:val="28"/>
          <w:szCs w:val="28"/>
        </w:rPr>
        <w:t>обеспечение преемственности начального общего и основ</w:t>
      </w:r>
      <w:r w:rsidRPr="00122E39">
        <w:rPr>
          <w:rFonts w:ascii="Times New Roman" w:hAnsi="Times New Roman"/>
          <w:color w:val="auto"/>
          <w:sz w:val="28"/>
          <w:szCs w:val="28"/>
        </w:rPr>
        <w:t>ного общего образования;</w:t>
      </w:r>
    </w:p>
    <w:p w:rsidR="00122E39" w:rsidRPr="00122E39" w:rsidRDefault="00122E39" w:rsidP="000C21AE">
      <w:pPr>
        <w:pStyle w:val="ab"/>
        <w:numPr>
          <w:ilvl w:val="0"/>
          <w:numId w:val="5"/>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достижение планируемых ре</w:t>
      </w:r>
      <w:r w:rsidRPr="00122E39">
        <w:rPr>
          <w:rFonts w:ascii="Times New Roman" w:hAnsi="Times New Roman"/>
          <w:color w:val="auto"/>
          <w:spacing w:val="-2"/>
          <w:sz w:val="28"/>
          <w:szCs w:val="28"/>
        </w:rPr>
        <w:t>зультатов освоения основной образовательной программы на</w:t>
      </w:r>
      <w:r w:rsidRPr="00122E39">
        <w:rPr>
          <w:rFonts w:ascii="Times New Roman" w:hAnsi="Times New Roman"/>
          <w:color w:val="auto"/>
          <w:spacing w:val="2"/>
          <w:sz w:val="28"/>
          <w:szCs w:val="28"/>
        </w:rPr>
        <w:t xml:space="preserve">чального общего образования всеми обучающимися, в том </w:t>
      </w:r>
      <w:r w:rsidRPr="00122E39">
        <w:rPr>
          <w:rFonts w:ascii="Times New Roman" w:hAnsi="Times New Roman"/>
          <w:color w:val="auto"/>
          <w:sz w:val="28"/>
          <w:szCs w:val="28"/>
        </w:rPr>
        <w:t>числе детьми с ограниченными возможностями здоровья (далее - дети с ОВЗ);</w:t>
      </w:r>
    </w:p>
    <w:p w:rsidR="00122E39" w:rsidRPr="00122E39" w:rsidRDefault="00122E39" w:rsidP="000C21AE">
      <w:pPr>
        <w:pStyle w:val="ab"/>
        <w:numPr>
          <w:ilvl w:val="0"/>
          <w:numId w:val="5"/>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обеспечение доступности получения качественного на</w:t>
      </w:r>
      <w:r w:rsidRPr="00122E39">
        <w:rPr>
          <w:rFonts w:ascii="Times New Roman" w:hAnsi="Times New Roman"/>
          <w:color w:val="auto"/>
          <w:sz w:val="28"/>
          <w:szCs w:val="28"/>
        </w:rPr>
        <w:t>чального общего образования;</w:t>
      </w:r>
    </w:p>
    <w:p w:rsidR="00122E39" w:rsidRPr="00122E39" w:rsidRDefault="00122E39" w:rsidP="000C21AE">
      <w:pPr>
        <w:pStyle w:val="ab"/>
        <w:numPr>
          <w:ilvl w:val="0"/>
          <w:numId w:val="5"/>
        </w:numPr>
        <w:spacing w:line="240" w:lineRule="auto"/>
        <w:ind w:left="0"/>
        <w:rPr>
          <w:rFonts w:ascii="Times New Roman" w:hAnsi="Times New Roman"/>
          <w:color w:val="auto"/>
          <w:spacing w:val="-2"/>
          <w:sz w:val="28"/>
          <w:szCs w:val="28"/>
        </w:rPr>
      </w:pPr>
      <w:r w:rsidRPr="00122E39">
        <w:rPr>
          <w:rFonts w:ascii="Times New Roman" w:hAnsi="Times New Roman"/>
          <w:color w:val="auto"/>
          <w:spacing w:val="-2"/>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122E39" w:rsidRPr="00122E39" w:rsidRDefault="00122E39" w:rsidP="000C21AE">
      <w:pPr>
        <w:pStyle w:val="ab"/>
        <w:numPr>
          <w:ilvl w:val="0"/>
          <w:numId w:val="5"/>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122E39" w:rsidRPr="00122E39" w:rsidRDefault="00122E39" w:rsidP="000C21AE">
      <w:pPr>
        <w:pStyle w:val="ab"/>
        <w:numPr>
          <w:ilvl w:val="0"/>
          <w:numId w:val="5"/>
        </w:numPr>
        <w:spacing w:line="240" w:lineRule="auto"/>
        <w:ind w:left="0"/>
        <w:rPr>
          <w:rFonts w:ascii="Times New Roman" w:hAnsi="Times New Roman"/>
          <w:color w:val="auto"/>
          <w:spacing w:val="-2"/>
          <w:sz w:val="28"/>
          <w:szCs w:val="28"/>
        </w:rPr>
      </w:pPr>
      <w:r w:rsidRPr="00122E39">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22E39" w:rsidRPr="00122E39" w:rsidRDefault="00122E39" w:rsidP="000C21AE">
      <w:pPr>
        <w:pStyle w:val="ab"/>
        <w:numPr>
          <w:ilvl w:val="0"/>
          <w:numId w:val="5"/>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122E39" w:rsidRPr="00122E39" w:rsidRDefault="00122E39" w:rsidP="000C21AE">
      <w:pPr>
        <w:pStyle w:val="ab"/>
        <w:numPr>
          <w:ilvl w:val="0"/>
          <w:numId w:val="5"/>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предоставление обучающимся возможности для эффек</w:t>
      </w:r>
      <w:r w:rsidRPr="00122E39">
        <w:rPr>
          <w:rFonts w:ascii="Times New Roman" w:hAnsi="Times New Roman"/>
          <w:color w:val="auto"/>
          <w:sz w:val="28"/>
          <w:szCs w:val="28"/>
        </w:rPr>
        <w:t>тивной самостоятельной работы;</w:t>
      </w:r>
    </w:p>
    <w:p w:rsidR="00122E39" w:rsidRPr="00122E39" w:rsidRDefault="00122E39" w:rsidP="000C21AE">
      <w:pPr>
        <w:pStyle w:val="ab"/>
        <w:numPr>
          <w:ilvl w:val="0"/>
          <w:numId w:val="5"/>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(населенного </w:t>
      </w:r>
      <w:r w:rsidRPr="00122E39">
        <w:rPr>
          <w:rFonts w:ascii="Times New Roman" w:hAnsi="Times New Roman"/>
          <w:color w:val="auto"/>
          <w:sz w:val="28"/>
          <w:szCs w:val="28"/>
        </w:rPr>
        <w:t>пункта, района, города).</w:t>
      </w:r>
    </w:p>
    <w:p w:rsidR="00122E39" w:rsidRPr="00122E39" w:rsidRDefault="00122E39" w:rsidP="00122E39">
      <w:pPr>
        <w:pStyle w:val="a3"/>
        <w:spacing w:line="240" w:lineRule="auto"/>
        <w:ind w:firstLine="454"/>
        <w:rPr>
          <w:rFonts w:ascii="Times New Roman" w:hAnsi="Times New Roman"/>
          <w:color w:val="auto"/>
          <w:sz w:val="28"/>
          <w:szCs w:val="28"/>
        </w:rPr>
      </w:pPr>
      <w:r w:rsidRPr="00122E39">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122E39">
        <w:rPr>
          <w:rFonts w:ascii="Times New Roman" w:hAnsi="Times New Roman"/>
          <w:color w:val="auto"/>
          <w:sz w:val="28"/>
          <w:szCs w:val="28"/>
        </w:rPr>
        <w:t>, который предполагает:</w:t>
      </w:r>
    </w:p>
    <w:p w:rsidR="00122E39" w:rsidRPr="00122E39" w:rsidRDefault="00122E39" w:rsidP="000C21AE">
      <w:pPr>
        <w:pStyle w:val="ab"/>
        <w:numPr>
          <w:ilvl w:val="0"/>
          <w:numId w:val="6"/>
        </w:numPr>
        <w:spacing w:line="240" w:lineRule="auto"/>
        <w:ind w:left="0"/>
        <w:rPr>
          <w:rFonts w:ascii="Times New Roman" w:hAnsi="Times New Roman"/>
          <w:color w:val="auto"/>
          <w:sz w:val="28"/>
          <w:szCs w:val="28"/>
        </w:rPr>
      </w:pPr>
      <w:r w:rsidRPr="00122E39">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122E39">
        <w:rPr>
          <w:rFonts w:ascii="Times New Roman" w:hAnsi="Times New Roman"/>
          <w:color w:val="auto"/>
          <w:spacing w:val="2"/>
          <w:sz w:val="28"/>
          <w:szCs w:val="28"/>
        </w:rPr>
        <w:t xml:space="preserve">экономики, задачам построения российского гражданского </w:t>
      </w:r>
      <w:r w:rsidRPr="00122E39">
        <w:rPr>
          <w:rFonts w:ascii="Times New Roman" w:hAnsi="Times New Roman"/>
          <w:color w:val="auto"/>
          <w:sz w:val="28"/>
          <w:szCs w:val="28"/>
        </w:rPr>
        <w:t xml:space="preserve">общества на основе принципов толерантности, диалога </w:t>
      </w:r>
      <w:r w:rsidRPr="00122E39">
        <w:rPr>
          <w:rFonts w:ascii="Times New Roman" w:hAnsi="Times New Roman"/>
          <w:color w:val="auto"/>
          <w:sz w:val="28"/>
          <w:szCs w:val="28"/>
        </w:rPr>
        <w:lastRenderedPageBreak/>
        <w:t>культур и уважения его многонационального, полилингвального, поликультурного и поликонфессионального состава;</w:t>
      </w:r>
    </w:p>
    <w:p w:rsidR="00122E39" w:rsidRPr="00122E39" w:rsidRDefault="00122E39" w:rsidP="000C21AE">
      <w:pPr>
        <w:pStyle w:val="ab"/>
        <w:numPr>
          <w:ilvl w:val="0"/>
          <w:numId w:val="6"/>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22E39" w:rsidRPr="00122E39" w:rsidRDefault="00122E39" w:rsidP="000C21AE">
      <w:pPr>
        <w:pStyle w:val="ab"/>
        <w:numPr>
          <w:ilvl w:val="0"/>
          <w:numId w:val="6"/>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 xml:space="preserve">ориентацию на достижение цели и основного результата </w:t>
      </w:r>
      <w:r w:rsidRPr="00122E39">
        <w:rPr>
          <w:rFonts w:ascii="Times New Roman" w:hAnsi="Times New Roman"/>
          <w:color w:val="auto"/>
          <w:spacing w:val="1"/>
          <w:sz w:val="28"/>
          <w:szCs w:val="28"/>
        </w:rPr>
        <w:t xml:space="preserve">образования — развитие личности обучающегося на основе освоения универсальных учебных действий, познания и </w:t>
      </w:r>
      <w:r w:rsidRPr="00122E39">
        <w:rPr>
          <w:rFonts w:ascii="Times New Roman" w:hAnsi="Times New Roman"/>
          <w:color w:val="auto"/>
          <w:sz w:val="28"/>
          <w:szCs w:val="28"/>
        </w:rPr>
        <w:t>освоения мира;</w:t>
      </w:r>
    </w:p>
    <w:p w:rsidR="00122E39" w:rsidRPr="00122E39" w:rsidRDefault="00122E39" w:rsidP="000C21AE">
      <w:pPr>
        <w:pStyle w:val="ab"/>
        <w:numPr>
          <w:ilvl w:val="0"/>
          <w:numId w:val="6"/>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признание решающей роли содержания образования, спо</w:t>
      </w:r>
      <w:r w:rsidRPr="00122E39">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22E39" w:rsidRPr="00122E39" w:rsidRDefault="00122E39" w:rsidP="000C21AE">
      <w:pPr>
        <w:pStyle w:val="ab"/>
        <w:numPr>
          <w:ilvl w:val="0"/>
          <w:numId w:val="6"/>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учет индивидуальных возрастных, психологических и фи</w:t>
      </w:r>
      <w:r w:rsidRPr="00122E39">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22E39" w:rsidRPr="00122E39" w:rsidRDefault="00122E39" w:rsidP="000C21AE">
      <w:pPr>
        <w:pStyle w:val="ab"/>
        <w:numPr>
          <w:ilvl w:val="0"/>
          <w:numId w:val="6"/>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 xml:space="preserve">обеспечение преемственности дошкольного, начального </w:t>
      </w:r>
      <w:r w:rsidRPr="00122E39">
        <w:rPr>
          <w:rFonts w:ascii="Times New Roman" w:hAnsi="Times New Roman"/>
          <w:color w:val="auto"/>
          <w:sz w:val="28"/>
          <w:szCs w:val="28"/>
        </w:rPr>
        <w:t>общего, основного общего, среднего общего и профессионального образования;</w:t>
      </w:r>
    </w:p>
    <w:p w:rsidR="00122E39" w:rsidRPr="00122E39" w:rsidRDefault="00122E39" w:rsidP="000C21AE">
      <w:pPr>
        <w:pStyle w:val="ab"/>
        <w:numPr>
          <w:ilvl w:val="0"/>
          <w:numId w:val="6"/>
        </w:numPr>
        <w:spacing w:line="240" w:lineRule="auto"/>
        <w:ind w:left="0"/>
        <w:rPr>
          <w:rFonts w:ascii="Times New Roman" w:hAnsi="Times New Roman"/>
          <w:color w:val="auto"/>
          <w:spacing w:val="-2"/>
          <w:sz w:val="28"/>
          <w:szCs w:val="28"/>
        </w:rPr>
      </w:pPr>
      <w:r w:rsidRPr="00122E39">
        <w:rPr>
          <w:rFonts w:ascii="Times New Roman" w:hAnsi="Times New Roman"/>
          <w:color w:val="auto"/>
          <w:spacing w:val="2"/>
          <w:sz w:val="28"/>
          <w:szCs w:val="28"/>
        </w:rPr>
        <w:t xml:space="preserve">разнообразие индивидуальных образовательных траекторий и индивидуального развития каждого обучающегося </w:t>
      </w:r>
      <w:r w:rsidRPr="00122E39">
        <w:rPr>
          <w:rFonts w:ascii="Times New Roman" w:hAnsi="Times New Roman"/>
          <w:color w:val="auto"/>
          <w:spacing w:val="-2"/>
          <w:sz w:val="28"/>
          <w:szCs w:val="28"/>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22E39" w:rsidRPr="00122E39" w:rsidRDefault="00122E39" w:rsidP="00122E39">
      <w:pPr>
        <w:pStyle w:val="a3"/>
        <w:spacing w:line="240" w:lineRule="auto"/>
        <w:ind w:firstLine="454"/>
        <w:rPr>
          <w:rFonts w:ascii="Times New Roman" w:hAnsi="Times New Roman"/>
          <w:color w:val="auto"/>
          <w:sz w:val="28"/>
          <w:szCs w:val="28"/>
        </w:rPr>
      </w:pPr>
      <w:r w:rsidRPr="00122E39">
        <w:rPr>
          <w:rFonts w:ascii="Times New Roman" w:hAnsi="Times New Roman"/>
          <w:b/>
          <w:bCs/>
          <w:color w:val="auto"/>
          <w:spacing w:val="4"/>
          <w:sz w:val="28"/>
          <w:szCs w:val="28"/>
        </w:rPr>
        <w:t xml:space="preserve">Основная образовательная программа формируется </w:t>
      </w:r>
      <w:r w:rsidRPr="00122E39">
        <w:rPr>
          <w:rFonts w:ascii="Times New Roman" w:hAnsi="Times New Roman"/>
          <w:b/>
          <w:bCs/>
          <w:color w:val="auto"/>
          <w:spacing w:val="2"/>
          <w:sz w:val="28"/>
          <w:szCs w:val="28"/>
        </w:rPr>
        <w:t xml:space="preserve">с </w:t>
      </w:r>
      <w:r w:rsidRPr="00122E39">
        <w:rPr>
          <w:rFonts w:ascii="Times New Roman" w:hAnsi="Times New Roman"/>
          <w:b/>
          <w:bCs/>
          <w:color w:val="auto"/>
          <w:sz w:val="28"/>
          <w:szCs w:val="28"/>
        </w:rPr>
        <w:t>учетом особенностей уровня начального общего образования как фундамента всего последующего обучения.</w:t>
      </w:r>
      <w:r w:rsidRPr="00122E39">
        <w:rPr>
          <w:rFonts w:ascii="Times New Roman" w:hAnsi="Times New Roman"/>
          <w:color w:val="auto"/>
          <w:sz w:val="28"/>
          <w:szCs w:val="28"/>
        </w:rPr>
        <w:t xml:space="preserve"> </w:t>
      </w:r>
    </w:p>
    <w:p w:rsidR="00122E39" w:rsidRPr="00122E39" w:rsidRDefault="00122E39" w:rsidP="00122E39">
      <w:pPr>
        <w:pStyle w:val="afff0"/>
        <w:tabs>
          <w:tab w:val="left" w:pos="9923"/>
        </w:tabs>
        <w:ind w:firstLine="567"/>
        <w:rPr>
          <w:rFonts w:eastAsia="@Arial Unicode MS"/>
          <w:sz w:val="28"/>
          <w:szCs w:val="28"/>
        </w:rPr>
      </w:pPr>
      <w:r w:rsidRPr="00122E39">
        <w:rPr>
          <w:rFonts w:eastAsia="@Arial Unicode MS"/>
          <w:sz w:val="28"/>
          <w:szCs w:val="28"/>
        </w:rPr>
        <w:t>ООП НОО  рассчитана  на четыре  года (возраст 6,5 – 11 лет)  школьной жизни  детей. Именно на этой ступени образования  создаются предпосылки  для решения на последующих этапах школьного образования более сложных задач, связанных с обеспечением  условий для развития  личности школьника, сознания, способностей и самостоятельности.</w:t>
      </w:r>
    </w:p>
    <w:p w:rsidR="00122E39" w:rsidRPr="00122E39" w:rsidRDefault="00122E39" w:rsidP="00122E39">
      <w:pPr>
        <w:pStyle w:val="a3"/>
        <w:spacing w:line="240" w:lineRule="auto"/>
        <w:ind w:firstLine="454"/>
        <w:rPr>
          <w:rFonts w:ascii="Times New Roman" w:hAnsi="Times New Roman"/>
          <w:color w:val="auto"/>
          <w:sz w:val="28"/>
          <w:szCs w:val="28"/>
        </w:rPr>
      </w:pPr>
      <w:r w:rsidRPr="00122E39">
        <w:rPr>
          <w:rFonts w:ascii="Times New Roman" w:hAnsi="Times New Roman"/>
          <w:color w:val="auto"/>
          <w:sz w:val="28"/>
          <w:szCs w:val="28"/>
        </w:rPr>
        <w:t>Начальная школа — особый этап в жизни ребенка, связанный:</w:t>
      </w:r>
    </w:p>
    <w:p w:rsidR="00122E39" w:rsidRPr="00122E39" w:rsidRDefault="00122E39" w:rsidP="000C21AE">
      <w:pPr>
        <w:pStyle w:val="ab"/>
        <w:numPr>
          <w:ilvl w:val="0"/>
          <w:numId w:val="7"/>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 xml:space="preserve">с изменением при поступлении в школу ведущей деятельности ребенка — с переходом к учебной деятельности </w:t>
      </w:r>
      <w:r w:rsidRPr="00122E39">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122E39" w:rsidRPr="00122E39" w:rsidRDefault="00122E39" w:rsidP="000C21AE">
      <w:pPr>
        <w:pStyle w:val="ab"/>
        <w:numPr>
          <w:ilvl w:val="0"/>
          <w:numId w:val="7"/>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 xml:space="preserve">с освоением новой социальной позиции, расширением </w:t>
      </w:r>
      <w:r w:rsidRPr="00122E39">
        <w:rPr>
          <w:rFonts w:ascii="Times New Roman" w:hAnsi="Times New Roman"/>
          <w:color w:val="auto"/>
          <w:sz w:val="28"/>
          <w:szCs w:val="28"/>
        </w:rPr>
        <w:t>сферы взаимодействия ребенка с окружающим миром, развитием потребностей в общении, познании, социальном признании и самовыражении;</w:t>
      </w:r>
    </w:p>
    <w:p w:rsidR="00122E39" w:rsidRPr="00122E39" w:rsidRDefault="00122E39" w:rsidP="000C21AE">
      <w:pPr>
        <w:pStyle w:val="ab"/>
        <w:numPr>
          <w:ilvl w:val="0"/>
          <w:numId w:val="7"/>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 xml:space="preserve">с принятием и освоением ребенком новой социальной </w:t>
      </w:r>
      <w:r w:rsidRPr="00122E39">
        <w:rPr>
          <w:rFonts w:ascii="Times New Roman" w:hAnsi="Times New Roman"/>
          <w:color w:val="auto"/>
          <w:spacing w:val="2"/>
          <w:sz w:val="28"/>
          <w:szCs w:val="28"/>
        </w:rPr>
        <w:t xml:space="preserve">роли ученика, выражающейся в формировании внутренней </w:t>
      </w:r>
      <w:r w:rsidRPr="00122E39">
        <w:rPr>
          <w:rFonts w:ascii="Times New Roman" w:hAnsi="Times New Roman"/>
          <w:color w:val="auto"/>
          <w:sz w:val="28"/>
          <w:szCs w:val="28"/>
        </w:rPr>
        <w:t xml:space="preserve">позиции школьника, определяющей новый образ школьной </w:t>
      </w:r>
      <w:r w:rsidRPr="00122E39">
        <w:rPr>
          <w:rFonts w:ascii="Times New Roman" w:hAnsi="Times New Roman"/>
          <w:color w:val="auto"/>
          <w:spacing w:val="2"/>
          <w:sz w:val="28"/>
          <w:szCs w:val="28"/>
        </w:rPr>
        <w:t>жизни и перспективы личностного и познавательного раз</w:t>
      </w:r>
      <w:r w:rsidRPr="00122E39">
        <w:rPr>
          <w:rFonts w:ascii="Times New Roman" w:hAnsi="Times New Roman"/>
          <w:color w:val="auto"/>
          <w:sz w:val="28"/>
          <w:szCs w:val="28"/>
        </w:rPr>
        <w:t>вития;</w:t>
      </w:r>
    </w:p>
    <w:p w:rsidR="00122E39" w:rsidRPr="00122E39" w:rsidRDefault="00122E39" w:rsidP="000C21AE">
      <w:pPr>
        <w:pStyle w:val="ab"/>
        <w:numPr>
          <w:ilvl w:val="0"/>
          <w:numId w:val="7"/>
        </w:numPr>
        <w:spacing w:line="240" w:lineRule="auto"/>
        <w:ind w:left="0"/>
        <w:rPr>
          <w:rFonts w:ascii="Times New Roman" w:hAnsi="Times New Roman"/>
          <w:color w:val="auto"/>
          <w:spacing w:val="-2"/>
          <w:sz w:val="28"/>
          <w:szCs w:val="28"/>
        </w:rPr>
      </w:pPr>
      <w:r w:rsidRPr="00122E39">
        <w:rPr>
          <w:rFonts w:ascii="Times New Roman" w:hAnsi="Times New Roman"/>
          <w:color w:val="auto"/>
          <w:spacing w:val="2"/>
          <w:sz w:val="28"/>
          <w:szCs w:val="28"/>
        </w:rPr>
        <w:t>с формированием у школьника основ умения учиться</w:t>
      </w:r>
      <w:r w:rsidRPr="00122E39">
        <w:rPr>
          <w:rFonts w:ascii="Times New Roman" w:hAnsi="Times New Roman"/>
          <w:color w:val="auto"/>
          <w:spacing w:val="2"/>
          <w:sz w:val="28"/>
          <w:szCs w:val="28"/>
        </w:rPr>
        <w:br/>
      </w:r>
      <w:r w:rsidRPr="00122E39">
        <w:rPr>
          <w:rFonts w:ascii="Times New Roman" w:hAnsi="Times New Roman"/>
          <w:color w:val="auto"/>
          <w:spacing w:val="-2"/>
          <w:sz w:val="28"/>
          <w:szCs w:val="28"/>
        </w:rPr>
        <w:t xml:space="preserve">и способности к организации своей деятельности: принимать, сохранять цели и </w:t>
      </w:r>
      <w:r w:rsidRPr="00122E39">
        <w:rPr>
          <w:rFonts w:ascii="Times New Roman" w:hAnsi="Times New Roman"/>
          <w:color w:val="auto"/>
          <w:spacing w:val="-2"/>
          <w:sz w:val="28"/>
          <w:szCs w:val="28"/>
        </w:rPr>
        <w:lastRenderedPageBreak/>
        <w:t>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122E39" w:rsidRPr="00122E39" w:rsidRDefault="00122E39" w:rsidP="000C21AE">
      <w:pPr>
        <w:pStyle w:val="ab"/>
        <w:numPr>
          <w:ilvl w:val="0"/>
          <w:numId w:val="7"/>
        </w:numPr>
        <w:spacing w:line="240" w:lineRule="auto"/>
        <w:ind w:left="0"/>
        <w:rPr>
          <w:rFonts w:ascii="Times New Roman" w:hAnsi="Times New Roman"/>
          <w:color w:val="auto"/>
          <w:sz w:val="28"/>
          <w:szCs w:val="28"/>
        </w:rPr>
      </w:pPr>
      <w:r w:rsidRPr="00122E39">
        <w:rPr>
          <w:rFonts w:ascii="Times New Roman" w:hAnsi="Times New Roman"/>
          <w:color w:val="auto"/>
          <w:spacing w:val="4"/>
          <w:sz w:val="28"/>
          <w:szCs w:val="28"/>
        </w:rPr>
        <w:t xml:space="preserve">с изменением при этом самооценки ребенка, которая </w:t>
      </w:r>
      <w:r w:rsidRPr="00122E39">
        <w:rPr>
          <w:rFonts w:ascii="Times New Roman" w:hAnsi="Times New Roman"/>
          <w:color w:val="auto"/>
          <w:sz w:val="28"/>
          <w:szCs w:val="28"/>
        </w:rPr>
        <w:t>приобретает черты адекватности и рефлексивности;</w:t>
      </w:r>
    </w:p>
    <w:p w:rsidR="00122E39" w:rsidRPr="00122E39" w:rsidRDefault="00122E39" w:rsidP="000C21AE">
      <w:pPr>
        <w:pStyle w:val="ab"/>
        <w:numPr>
          <w:ilvl w:val="0"/>
          <w:numId w:val="7"/>
        </w:numPr>
        <w:spacing w:line="240" w:lineRule="auto"/>
        <w:ind w:left="0"/>
        <w:rPr>
          <w:rFonts w:ascii="Times New Roman" w:hAnsi="Times New Roman"/>
          <w:color w:val="auto"/>
          <w:spacing w:val="-2"/>
          <w:sz w:val="28"/>
          <w:szCs w:val="28"/>
        </w:rPr>
      </w:pPr>
      <w:r w:rsidRPr="00122E39">
        <w:rPr>
          <w:rFonts w:ascii="Times New Roman" w:hAnsi="Times New Roman"/>
          <w:color w:val="auto"/>
          <w:spacing w:val="-2"/>
          <w:sz w:val="28"/>
          <w:szCs w:val="28"/>
        </w:rPr>
        <w:t xml:space="preserve">с моральным развитием, которое существенным образом </w:t>
      </w:r>
      <w:r w:rsidRPr="00122E39">
        <w:rPr>
          <w:rFonts w:ascii="Times New Roman" w:hAnsi="Times New Roman"/>
          <w:color w:val="auto"/>
          <w:sz w:val="28"/>
          <w:szCs w:val="28"/>
        </w:rPr>
        <w:t>связано с характером сотрудничества со взрослыми и свер</w:t>
      </w:r>
      <w:r w:rsidRPr="00122E39">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122E39" w:rsidRPr="00122E39" w:rsidRDefault="00122E39" w:rsidP="00122E39">
      <w:pPr>
        <w:pStyle w:val="a3"/>
        <w:spacing w:line="240" w:lineRule="auto"/>
        <w:ind w:firstLine="454"/>
        <w:rPr>
          <w:rFonts w:ascii="Times New Roman" w:hAnsi="Times New Roman"/>
          <w:color w:val="auto"/>
          <w:sz w:val="28"/>
          <w:szCs w:val="28"/>
        </w:rPr>
      </w:pPr>
      <w:r w:rsidRPr="00122E39">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122E39" w:rsidRPr="00122E39" w:rsidRDefault="00122E39" w:rsidP="000C21AE">
      <w:pPr>
        <w:pStyle w:val="ab"/>
        <w:numPr>
          <w:ilvl w:val="0"/>
          <w:numId w:val="8"/>
        </w:numPr>
        <w:spacing w:line="240" w:lineRule="auto"/>
        <w:ind w:left="0"/>
        <w:rPr>
          <w:rFonts w:ascii="Times New Roman" w:hAnsi="Times New Roman"/>
          <w:color w:val="auto"/>
          <w:spacing w:val="-2"/>
          <w:sz w:val="28"/>
          <w:szCs w:val="28"/>
        </w:rPr>
      </w:pPr>
      <w:r w:rsidRPr="00122E39">
        <w:rPr>
          <w:rFonts w:ascii="Times New Roman" w:hAnsi="Times New Roman"/>
          <w:color w:val="auto"/>
          <w:sz w:val="28"/>
          <w:szCs w:val="28"/>
        </w:rPr>
        <w:t>центральные психологические новообразования, форми</w:t>
      </w:r>
      <w:r w:rsidRPr="00122E39">
        <w:rPr>
          <w:rFonts w:ascii="Times New Roman" w:hAnsi="Times New Roman"/>
          <w:color w:val="auto"/>
          <w:spacing w:val="-2"/>
          <w:sz w:val="28"/>
          <w:szCs w:val="28"/>
        </w:rPr>
        <w:t xml:space="preserve">руемые на данном уровне образования: словесно­логическое </w:t>
      </w:r>
      <w:r w:rsidRPr="00122E39">
        <w:rPr>
          <w:rFonts w:ascii="Times New Roman" w:hAnsi="Times New Roman"/>
          <w:color w:val="auto"/>
          <w:spacing w:val="2"/>
          <w:sz w:val="28"/>
          <w:szCs w:val="28"/>
        </w:rPr>
        <w:t xml:space="preserve">мышление, произвольная смысловая память, произвольное </w:t>
      </w:r>
      <w:r w:rsidRPr="00122E39">
        <w:rPr>
          <w:rFonts w:ascii="Times New Roman" w:hAnsi="Times New Roman"/>
          <w:color w:val="auto"/>
          <w:sz w:val="28"/>
          <w:szCs w:val="28"/>
        </w:rPr>
        <w:t xml:space="preserve">внимание, письменная речь, анализ, рефлексия содержания, </w:t>
      </w:r>
      <w:r w:rsidRPr="00122E39">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122E39" w:rsidRPr="00122E39" w:rsidRDefault="00122E39" w:rsidP="000C21AE">
      <w:pPr>
        <w:pStyle w:val="ab"/>
        <w:numPr>
          <w:ilvl w:val="0"/>
          <w:numId w:val="8"/>
        </w:numPr>
        <w:spacing w:line="240" w:lineRule="auto"/>
        <w:ind w:left="0"/>
        <w:rPr>
          <w:rFonts w:ascii="Times New Roman" w:hAnsi="Times New Roman"/>
          <w:color w:val="auto"/>
          <w:spacing w:val="-2"/>
          <w:sz w:val="28"/>
          <w:szCs w:val="28"/>
        </w:rPr>
      </w:pPr>
      <w:r w:rsidRPr="00122E39">
        <w:rPr>
          <w:rFonts w:ascii="Times New Roman" w:hAnsi="Times New Roman"/>
          <w:color w:val="auto"/>
          <w:sz w:val="28"/>
          <w:szCs w:val="28"/>
        </w:rPr>
        <w:t>развитие целенаправленной и мотивированной активно</w:t>
      </w:r>
      <w:r w:rsidRPr="00122E39">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122E39" w:rsidRPr="00122E39" w:rsidRDefault="00122E39" w:rsidP="00122E39">
      <w:pPr>
        <w:pStyle w:val="a3"/>
        <w:spacing w:line="240" w:lineRule="auto"/>
        <w:ind w:firstLine="454"/>
        <w:rPr>
          <w:rFonts w:ascii="Times New Roman" w:hAnsi="Times New Roman"/>
          <w:color w:val="auto"/>
          <w:sz w:val="28"/>
          <w:szCs w:val="28"/>
        </w:rPr>
      </w:pPr>
      <w:r w:rsidRPr="00122E39">
        <w:rPr>
          <w:rFonts w:ascii="Times New Roman" w:hAnsi="Times New Roman"/>
          <w:color w:val="auto"/>
          <w:sz w:val="28"/>
          <w:szCs w:val="28"/>
        </w:rPr>
        <w:t xml:space="preserve">При определении стратегических характеристик основной </w:t>
      </w:r>
      <w:r w:rsidRPr="00122E39">
        <w:rPr>
          <w:rFonts w:ascii="Times New Roman" w:hAnsi="Times New Roman"/>
          <w:color w:val="auto"/>
          <w:spacing w:val="-2"/>
          <w:sz w:val="28"/>
          <w:szCs w:val="28"/>
        </w:rPr>
        <w:t xml:space="preserve">образовательной программы учитываются существующий </w:t>
      </w:r>
      <w:r w:rsidRPr="00122E39">
        <w:rPr>
          <w:rFonts w:ascii="Times New Roman" w:hAnsi="Times New Roman"/>
          <w:color w:val="auto"/>
          <w:sz w:val="28"/>
          <w:szCs w:val="28"/>
        </w:rPr>
        <w:t>разброс в темпах и направлениях развития детей, индивидуаль</w:t>
      </w:r>
      <w:r w:rsidRPr="00122E39">
        <w:rPr>
          <w:rFonts w:ascii="Times New Roman" w:hAnsi="Times New Roman"/>
          <w:color w:val="auto"/>
          <w:spacing w:val="2"/>
          <w:sz w:val="28"/>
          <w:szCs w:val="28"/>
        </w:rPr>
        <w:t>ные различия в их познавательной деятельности, восприя</w:t>
      </w:r>
      <w:r w:rsidRPr="00122E39">
        <w:rPr>
          <w:rFonts w:ascii="Times New Roman" w:hAnsi="Times New Roman"/>
          <w:color w:val="auto"/>
          <w:sz w:val="28"/>
          <w:szCs w:val="28"/>
        </w:rPr>
        <w:t>тии, внимании, памяти, мышлении, речи, моторике и</w:t>
      </w:r>
      <w:r w:rsidRPr="00122E39">
        <w:rPr>
          <w:rFonts w:ascii="Times New Roman" w:hAnsi="Times New Roman"/>
          <w:color w:val="auto"/>
          <w:sz w:val="28"/>
          <w:szCs w:val="28"/>
        </w:rPr>
        <w:t> </w:t>
      </w:r>
      <w:r w:rsidRPr="00122E39">
        <w:rPr>
          <w:rFonts w:ascii="Times New Roman" w:hAnsi="Times New Roman"/>
          <w:color w:val="auto"/>
          <w:sz w:val="28"/>
          <w:szCs w:val="28"/>
        </w:rPr>
        <w:t>т. д., связанные с возрастными, психологическими и физиологи</w:t>
      </w:r>
      <w:r w:rsidRPr="00122E39">
        <w:rPr>
          <w:rFonts w:ascii="Times New Roman" w:hAnsi="Times New Roman"/>
          <w:color w:val="auto"/>
          <w:spacing w:val="2"/>
          <w:sz w:val="28"/>
          <w:szCs w:val="28"/>
        </w:rPr>
        <w:t xml:space="preserve">ческими индивидуальными особенностями детей младшего </w:t>
      </w:r>
      <w:r w:rsidRPr="00122E39">
        <w:rPr>
          <w:rFonts w:ascii="Times New Roman" w:hAnsi="Times New Roman"/>
          <w:color w:val="auto"/>
          <w:sz w:val="28"/>
          <w:szCs w:val="28"/>
        </w:rPr>
        <w:t>школьного возраста.</w:t>
      </w:r>
    </w:p>
    <w:p w:rsidR="00122E39" w:rsidRDefault="00122E39" w:rsidP="00122E39">
      <w:pPr>
        <w:pStyle w:val="a3"/>
        <w:spacing w:line="240" w:lineRule="auto"/>
        <w:ind w:firstLine="454"/>
        <w:rPr>
          <w:rFonts w:ascii="Times New Roman" w:hAnsi="Times New Roman"/>
          <w:color w:val="auto"/>
          <w:sz w:val="28"/>
          <w:szCs w:val="28"/>
        </w:rPr>
      </w:pPr>
      <w:r w:rsidRPr="00122E39">
        <w:rPr>
          <w:rFonts w:ascii="Times New Roman" w:hAnsi="Times New Roman"/>
          <w:color w:val="auto"/>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41714F" w:rsidRPr="00122E39" w:rsidRDefault="0041714F" w:rsidP="00122E39">
      <w:pPr>
        <w:pStyle w:val="a3"/>
        <w:spacing w:line="240" w:lineRule="auto"/>
        <w:ind w:firstLine="454"/>
        <w:rPr>
          <w:rFonts w:ascii="Times New Roman" w:hAnsi="Times New Roman"/>
          <w:color w:val="auto"/>
          <w:sz w:val="28"/>
          <w:szCs w:val="28"/>
        </w:rPr>
      </w:pPr>
    </w:p>
    <w:p w:rsidR="00122E39" w:rsidRPr="00B82F7D" w:rsidRDefault="00122E39" w:rsidP="00713B49">
      <w:pPr>
        <w:pStyle w:val="afd"/>
        <w:numPr>
          <w:ilvl w:val="1"/>
          <w:numId w:val="84"/>
        </w:numPr>
        <w:spacing w:line="240" w:lineRule="auto"/>
        <w:rPr>
          <w:szCs w:val="28"/>
        </w:rPr>
      </w:pPr>
      <w:bookmarkStart w:id="4" w:name="_Toc288394058"/>
      <w:bookmarkStart w:id="5" w:name="_Toc288410525"/>
      <w:bookmarkStart w:id="6" w:name="_Toc288410654"/>
      <w:bookmarkStart w:id="7" w:name="_Toc424564299"/>
      <w:r w:rsidRPr="00B82F7D">
        <w:rPr>
          <w:szCs w:val="28"/>
        </w:rPr>
        <w:t>Планируемые результаты освоения обучающимися основной  образовательной программы</w:t>
      </w:r>
      <w:bookmarkEnd w:id="4"/>
      <w:bookmarkEnd w:id="5"/>
      <w:bookmarkEnd w:id="6"/>
      <w:bookmarkEnd w:id="7"/>
    </w:p>
    <w:p w:rsidR="00122E39" w:rsidRPr="00122E39" w:rsidRDefault="00122E39" w:rsidP="00122E39">
      <w:pPr>
        <w:pStyle w:val="a3"/>
        <w:spacing w:line="240" w:lineRule="auto"/>
        <w:ind w:firstLine="454"/>
        <w:rPr>
          <w:rFonts w:ascii="Times New Roman" w:hAnsi="Times New Roman"/>
          <w:color w:val="auto"/>
          <w:spacing w:val="2"/>
          <w:sz w:val="28"/>
          <w:szCs w:val="28"/>
        </w:rPr>
      </w:pPr>
      <w:r w:rsidRPr="00122E39">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122E39">
        <w:rPr>
          <w:rFonts w:ascii="Times New Roman" w:hAnsi="Times New Roman"/>
          <w:b/>
          <w:bCs/>
          <w:iCs/>
          <w:color w:val="auto"/>
          <w:spacing w:val="-2"/>
          <w:sz w:val="28"/>
          <w:szCs w:val="28"/>
        </w:rPr>
        <w:t>обобщенных личностно ориен</w:t>
      </w:r>
      <w:r w:rsidRPr="00122E39">
        <w:rPr>
          <w:rFonts w:ascii="Times New Roman" w:hAnsi="Times New Roman"/>
          <w:b/>
          <w:bCs/>
          <w:iCs/>
          <w:color w:val="auto"/>
          <w:sz w:val="28"/>
          <w:szCs w:val="28"/>
        </w:rPr>
        <w:t>тированных целей образования</w:t>
      </w:r>
      <w:r w:rsidRPr="00122E39">
        <w:rPr>
          <w:rFonts w:ascii="Times New Roman" w:hAnsi="Times New Roman"/>
          <w:color w:val="auto"/>
          <w:sz w:val="28"/>
          <w:szCs w:val="28"/>
        </w:rPr>
        <w:t xml:space="preserve">, допускающих дальнейшее уточнение и конкретизацию, что обеспечивает определение </w:t>
      </w:r>
      <w:r w:rsidRPr="00122E39">
        <w:rPr>
          <w:rFonts w:ascii="Times New Roman" w:hAnsi="Times New Roman"/>
          <w:color w:val="auto"/>
          <w:spacing w:val="2"/>
          <w:sz w:val="28"/>
          <w:szCs w:val="28"/>
        </w:rPr>
        <w:t xml:space="preserve">и выявление всех составляющих планируемых результатов, </w:t>
      </w:r>
      <w:r w:rsidRPr="00122E39">
        <w:rPr>
          <w:rFonts w:ascii="Times New Roman" w:hAnsi="Times New Roman"/>
          <w:color w:val="auto"/>
          <w:spacing w:val="-2"/>
          <w:sz w:val="28"/>
          <w:szCs w:val="28"/>
        </w:rPr>
        <w:t>подлежащих формированию и оценке.</w:t>
      </w:r>
    </w:p>
    <w:p w:rsidR="00122E39" w:rsidRPr="00122E39" w:rsidRDefault="00122E39" w:rsidP="00122E39">
      <w:pPr>
        <w:pStyle w:val="a3"/>
        <w:spacing w:line="240" w:lineRule="auto"/>
        <w:ind w:firstLine="454"/>
        <w:rPr>
          <w:rFonts w:ascii="Times New Roman" w:hAnsi="Times New Roman"/>
          <w:color w:val="auto"/>
          <w:sz w:val="28"/>
          <w:szCs w:val="28"/>
        </w:rPr>
      </w:pPr>
      <w:r w:rsidRPr="00122E39">
        <w:rPr>
          <w:rFonts w:ascii="Times New Roman" w:hAnsi="Times New Roman"/>
          <w:color w:val="auto"/>
          <w:sz w:val="28"/>
          <w:szCs w:val="28"/>
        </w:rPr>
        <w:t>Планируемые результаты:</w:t>
      </w:r>
    </w:p>
    <w:p w:rsidR="00122E39" w:rsidRPr="00122E39" w:rsidRDefault="00122E39" w:rsidP="000C21AE">
      <w:pPr>
        <w:pStyle w:val="ab"/>
        <w:numPr>
          <w:ilvl w:val="0"/>
          <w:numId w:val="9"/>
        </w:numPr>
        <w:spacing w:line="240" w:lineRule="auto"/>
        <w:ind w:left="0"/>
        <w:rPr>
          <w:rFonts w:ascii="Times New Roman" w:hAnsi="Times New Roman"/>
          <w:color w:val="auto"/>
          <w:sz w:val="28"/>
          <w:szCs w:val="28"/>
        </w:rPr>
      </w:pPr>
      <w:r w:rsidRPr="00122E39">
        <w:rPr>
          <w:rFonts w:ascii="Times New Roman" w:hAnsi="Times New Roman"/>
          <w:color w:val="auto"/>
          <w:spacing w:val="4"/>
          <w:sz w:val="28"/>
          <w:szCs w:val="28"/>
        </w:rPr>
        <w:lastRenderedPageBreak/>
        <w:t xml:space="preserve">обеспечивают связь между требованиями ФГОС НОО, </w:t>
      </w:r>
      <w:r w:rsidRPr="00122E39">
        <w:rPr>
          <w:rFonts w:ascii="Times New Roman" w:hAnsi="Times New Roman"/>
          <w:color w:val="auto"/>
          <w:spacing w:val="4"/>
          <w:sz w:val="28"/>
          <w:szCs w:val="28"/>
        </w:rPr>
        <w:br/>
      </w:r>
      <w:r w:rsidRPr="00122E39">
        <w:rPr>
          <w:rFonts w:ascii="Times New Roman" w:hAnsi="Times New Roman"/>
          <w:color w:val="auto"/>
          <w:sz w:val="28"/>
          <w:szCs w:val="28"/>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122E39" w:rsidRPr="00122E39" w:rsidRDefault="00122E39" w:rsidP="000C21AE">
      <w:pPr>
        <w:pStyle w:val="ab"/>
        <w:numPr>
          <w:ilvl w:val="0"/>
          <w:numId w:val="9"/>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 xml:space="preserve">являются содержательной и критериальной основой для </w:t>
      </w:r>
      <w:r w:rsidRPr="00122E39">
        <w:rPr>
          <w:rFonts w:ascii="Times New Roman" w:hAnsi="Times New Roman"/>
          <w:color w:val="auto"/>
          <w:spacing w:val="4"/>
          <w:sz w:val="28"/>
          <w:szCs w:val="28"/>
        </w:rPr>
        <w:t>разработки программ учебных предметов, курсов, учебно­</w:t>
      </w:r>
      <w:r w:rsidRPr="00122E39">
        <w:rPr>
          <w:rFonts w:ascii="Times New Roman" w:hAnsi="Times New Roman"/>
          <w:color w:val="auto"/>
          <w:sz w:val="28"/>
          <w:szCs w:val="28"/>
        </w:rPr>
        <w:t>методической литературы, а также для системы оценки ка</w:t>
      </w:r>
      <w:r w:rsidRPr="00122E39">
        <w:rPr>
          <w:rFonts w:ascii="Times New Roman" w:hAnsi="Times New Roman"/>
          <w:color w:val="auto"/>
          <w:spacing w:val="2"/>
          <w:sz w:val="28"/>
          <w:szCs w:val="28"/>
        </w:rPr>
        <w:t xml:space="preserve">чества освоения обучающимися основной образовательной </w:t>
      </w:r>
      <w:r w:rsidRPr="00122E39">
        <w:rPr>
          <w:rFonts w:ascii="Times New Roman" w:hAnsi="Times New Roman"/>
          <w:color w:val="auto"/>
          <w:sz w:val="28"/>
          <w:szCs w:val="28"/>
        </w:rPr>
        <w:t>программы начального общего образования.</w:t>
      </w:r>
    </w:p>
    <w:p w:rsidR="00122E39" w:rsidRPr="00122E39" w:rsidRDefault="00122E39" w:rsidP="00122E39">
      <w:pPr>
        <w:pStyle w:val="a3"/>
        <w:spacing w:line="240" w:lineRule="auto"/>
        <w:ind w:firstLine="454"/>
        <w:rPr>
          <w:rFonts w:ascii="Times New Roman" w:hAnsi="Times New Roman"/>
          <w:color w:val="auto"/>
          <w:sz w:val="28"/>
          <w:szCs w:val="28"/>
        </w:rPr>
      </w:pPr>
      <w:r w:rsidRPr="00122E39">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w:t>
      </w:r>
      <w:r w:rsidRPr="00122E39">
        <w:rPr>
          <w:rFonts w:ascii="Times New Roman" w:hAnsi="Times New Roman"/>
          <w:iCs/>
          <w:color w:val="auto"/>
          <w:sz w:val="28"/>
          <w:szCs w:val="28"/>
        </w:rPr>
        <w:t xml:space="preserve">, </w:t>
      </w:r>
      <w:r w:rsidRPr="00122E39">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122E39" w:rsidRPr="00122E39" w:rsidRDefault="00122E39" w:rsidP="00122E39">
      <w:pPr>
        <w:pStyle w:val="a3"/>
        <w:spacing w:line="240" w:lineRule="auto"/>
        <w:ind w:firstLine="454"/>
        <w:rPr>
          <w:rFonts w:ascii="Times New Roman" w:hAnsi="Times New Roman"/>
          <w:b/>
          <w:bCs/>
          <w:color w:val="auto"/>
          <w:spacing w:val="2"/>
          <w:sz w:val="28"/>
          <w:szCs w:val="28"/>
        </w:rPr>
      </w:pPr>
      <w:r w:rsidRPr="00122E39">
        <w:rPr>
          <w:rFonts w:ascii="Times New Roman" w:hAnsi="Times New Roman"/>
          <w:color w:val="auto"/>
          <w:spacing w:val="2"/>
          <w:sz w:val="28"/>
          <w:szCs w:val="28"/>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122E39">
        <w:rPr>
          <w:rFonts w:ascii="Times New Roman" w:hAnsi="Times New Roman"/>
          <w:iCs/>
          <w:color w:val="auto"/>
          <w:spacing w:val="2"/>
          <w:sz w:val="28"/>
          <w:szCs w:val="28"/>
        </w:rPr>
        <w:t>опорный характер,</w:t>
      </w:r>
      <w:r w:rsidRPr="00122E39">
        <w:rPr>
          <w:rFonts w:ascii="Times New Roman" w:hAnsi="Times New Roman"/>
          <w:color w:val="auto"/>
          <w:spacing w:val="2"/>
          <w:sz w:val="28"/>
          <w:szCs w:val="28"/>
        </w:rPr>
        <w:t xml:space="preserve"> т.</w:t>
      </w:r>
      <w:r w:rsidRPr="00122E39">
        <w:rPr>
          <w:rFonts w:ascii="Times New Roman" w:hAnsi="Times New Roman"/>
          <w:color w:val="auto"/>
          <w:spacing w:val="2"/>
          <w:sz w:val="28"/>
          <w:szCs w:val="28"/>
        </w:rPr>
        <w:t> </w:t>
      </w:r>
      <w:r w:rsidRPr="00122E39">
        <w:rPr>
          <w:rFonts w:ascii="Times New Roman" w:hAnsi="Times New Roman"/>
          <w:color w:val="auto"/>
          <w:spacing w:val="2"/>
          <w:sz w:val="28"/>
          <w:szCs w:val="28"/>
        </w:rPr>
        <w:t>е. служащий основой для последующего обучения.</w:t>
      </w:r>
    </w:p>
    <w:p w:rsidR="00122E39" w:rsidRPr="00122E39" w:rsidRDefault="00122E39" w:rsidP="00122E39">
      <w:pPr>
        <w:pStyle w:val="afff0"/>
        <w:ind w:left="426" w:firstLine="0"/>
        <w:rPr>
          <w:sz w:val="28"/>
          <w:szCs w:val="28"/>
        </w:rPr>
      </w:pPr>
    </w:p>
    <w:p w:rsidR="00122E39" w:rsidRPr="00122E39" w:rsidRDefault="00122E39" w:rsidP="00122E39">
      <w:pPr>
        <w:pStyle w:val="afff0"/>
        <w:ind w:left="426" w:firstLine="0"/>
        <w:rPr>
          <w:sz w:val="28"/>
          <w:szCs w:val="28"/>
        </w:rPr>
      </w:pPr>
      <w:r w:rsidRPr="00122E39">
        <w:rPr>
          <w:b/>
          <w:sz w:val="28"/>
          <w:szCs w:val="28"/>
        </w:rPr>
        <w:t>Структура планируемых результатов</w:t>
      </w:r>
      <w:r w:rsidRPr="00122E39">
        <w:rPr>
          <w:sz w:val="28"/>
          <w:szCs w:val="28"/>
        </w:rPr>
        <w:t xml:space="preserve"> строится с учётом необходимости:</w:t>
      </w:r>
    </w:p>
    <w:p w:rsidR="00122E39" w:rsidRPr="00122E39" w:rsidRDefault="00122E39" w:rsidP="000C21AE">
      <w:pPr>
        <w:pStyle w:val="afff0"/>
        <w:numPr>
          <w:ilvl w:val="0"/>
          <w:numId w:val="48"/>
        </w:numPr>
        <w:ind w:left="0" w:firstLine="426"/>
        <w:rPr>
          <w:sz w:val="28"/>
          <w:szCs w:val="28"/>
        </w:rPr>
      </w:pPr>
      <w:r w:rsidRPr="00122E39">
        <w:rPr>
          <w:sz w:val="28"/>
          <w:szCs w:val="28"/>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122E39" w:rsidRPr="00122E39" w:rsidRDefault="00122E39" w:rsidP="000C21AE">
      <w:pPr>
        <w:pStyle w:val="afff0"/>
        <w:numPr>
          <w:ilvl w:val="0"/>
          <w:numId w:val="48"/>
        </w:numPr>
        <w:ind w:left="0" w:firstLine="426"/>
        <w:rPr>
          <w:sz w:val="28"/>
          <w:szCs w:val="28"/>
        </w:rPr>
      </w:pPr>
      <w:r w:rsidRPr="00122E39">
        <w:rPr>
          <w:sz w:val="28"/>
          <w:szCs w:val="28"/>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122E39" w:rsidRPr="00122E39" w:rsidRDefault="00122E39" w:rsidP="000C21AE">
      <w:pPr>
        <w:pStyle w:val="afff0"/>
        <w:numPr>
          <w:ilvl w:val="0"/>
          <w:numId w:val="48"/>
        </w:numPr>
        <w:ind w:left="0" w:firstLine="426"/>
        <w:rPr>
          <w:sz w:val="28"/>
          <w:szCs w:val="28"/>
        </w:rPr>
      </w:pPr>
      <w:r w:rsidRPr="00122E39">
        <w:rPr>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122E39" w:rsidRPr="00122E39" w:rsidRDefault="00122E39" w:rsidP="00B82F7D">
      <w:pPr>
        <w:pStyle w:val="afff0"/>
        <w:ind w:firstLine="426"/>
        <w:rPr>
          <w:sz w:val="28"/>
          <w:szCs w:val="28"/>
        </w:rPr>
      </w:pPr>
      <w:r w:rsidRPr="00122E39">
        <w:rPr>
          <w:sz w:val="28"/>
          <w:szCs w:val="28"/>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122E39" w:rsidRPr="00122E39" w:rsidRDefault="00122E39" w:rsidP="00B82F7D">
      <w:pPr>
        <w:pStyle w:val="afff0"/>
        <w:ind w:firstLine="426"/>
        <w:rPr>
          <w:sz w:val="28"/>
          <w:szCs w:val="28"/>
        </w:rPr>
      </w:pPr>
      <w:r w:rsidRPr="00122E39">
        <w:rPr>
          <w:b/>
          <w:sz w:val="28"/>
          <w:szCs w:val="28"/>
        </w:rPr>
        <w:t>Цели</w:t>
      </w:r>
      <w:r w:rsidRPr="00122E39">
        <w:rPr>
          <w:b/>
          <w:sz w:val="28"/>
          <w:szCs w:val="28"/>
        </w:rPr>
        <w:noBreakHyphen/>
        <w:t>ориентиры,</w:t>
      </w:r>
      <w:r w:rsidRPr="00122E39">
        <w:rPr>
          <w:sz w:val="28"/>
          <w:szCs w:val="28"/>
        </w:rPr>
        <w:t xml:space="preserve">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w:t>
      </w:r>
      <w:r w:rsidRPr="00122E39">
        <w:rPr>
          <w:sz w:val="28"/>
          <w:szCs w:val="28"/>
        </w:rPr>
        <w:lastRenderedPageBreak/>
        <w:t>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122E39" w:rsidRPr="00122E39" w:rsidRDefault="00122E39" w:rsidP="00B82F7D">
      <w:pPr>
        <w:pStyle w:val="afff0"/>
        <w:ind w:firstLine="426"/>
        <w:rPr>
          <w:sz w:val="28"/>
          <w:szCs w:val="28"/>
        </w:rPr>
      </w:pPr>
      <w:r w:rsidRPr="00122E39">
        <w:rPr>
          <w:b/>
          <w:sz w:val="28"/>
          <w:szCs w:val="28"/>
        </w:rPr>
        <w:t>Цели, характеризующие систему учебных действий в отношении опорного учебного материала</w:t>
      </w:r>
      <w:r w:rsidRPr="00122E39">
        <w:rPr>
          <w:sz w:val="28"/>
          <w:szCs w:val="28"/>
        </w:rPr>
        <w:t>.</w:t>
      </w:r>
    </w:p>
    <w:p w:rsidR="00122E39" w:rsidRPr="00122E39" w:rsidRDefault="00122E39" w:rsidP="00B82F7D">
      <w:pPr>
        <w:pStyle w:val="afff0"/>
        <w:ind w:firstLine="426"/>
        <w:rPr>
          <w:sz w:val="28"/>
          <w:szCs w:val="28"/>
        </w:rPr>
      </w:pPr>
      <w:r w:rsidRPr="00122E39">
        <w:rPr>
          <w:sz w:val="28"/>
          <w:szCs w:val="28"/>
        </w:rPr>
        <w:t xml:space="preserve"> </w:t>
      </w:r>
      <w:r w:rsidRPr="00122E39">
        <w:rPr>
          <w:sz w:val="28"/>
          <w:szCs w:val="28"/>
        </w:rPr>
        <w:tab/>
        <w:t xml:space="preserve">Планируемые результаты, описывающие эту группу целей, приводятся в блоках </w:t>
      </w:r>
      <w:r w:rsidRPr="00122E39">
        <w:rPr>
          <w:sz w:val="28"/>
          <w:szCs w:val="28"/>
          <w:u w:val="single"/>
        </w:rPr>
        <w:t>«Выпускник научится»</w:t>
      </w:r>
      <w:r w:rsidRPr="00122E39">
        <w:rPr>
          <w:sz w:val="28"/>
          <w:szCs w:val="28"/>
        </w:rPr>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122E39" w:rsidRPr="00122E39" w:rsidRDefault="00122E39" w:rsidP="00B82F7D">
      <w:pPr>
        <w:pStyle w:val="afff0"/>
        <w:ind w:firstLine="426"/>
        <w:rPr>
          <w:sz w:val="28"/>
          <w:szCs w:val="28"/>
        </w:rPr>
      </w:pPr>
      <w:r w:rsidRPr="00122E39">
        <w:rPr>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122E39" w:rsidRPr="00122E39" w:rsidRDefault="00122E39" w:rsidP="00B82F7D">
      <w:pPr>
        <w:pStyle w:val="afff0"/>
        <w:ind w:firstLine="567"/>
        <w:rPr>
          <w:sz w:val="28"/>
          <w:szCs w:val="28"/>
        </w:rPr>
      </w:pPr>
      <w:r w:rsidRPr="00122E39">
        <w:rPr>
          <w:b/>
          <w:sz w:val="28"/>
          <w:szCs w:val="28"/>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rsidRPr="00122E39">
        <w:rPr>
          <w:sz w:val="28"/>
          <w:szCs w:val="28"/>
        </w:rPr>
        <w:t>.</w:t>
      </w:r>
    </w:p>
    <w:p w:rsidR="00122E39" w:rsidRPr="00122E39" w:rsidRDefault="00122E39" w:rsidP="00B82F7D">
      <w:pPr>
        <w:pStyle w:val="afff0"/>
        <w:ind w:firstLine="567"/>
        <w:rPr>
          <w:sz w:val="28"/>
          <w:szCs w:val="28"/>
        </w:rPr>
      </w:pPr>
      <w:r w:rsidRPr="00122E39">
        <w:rPr>
          <w:sz w:val="28"/>
          <w:szCs w:val="28"/>
        </w:rPr>
        <w:t xml:space="preserve"> </w:t>
      </w:r>
      <w:r w:rsidRPr="00122E39">
        <w:rPr>
          <w:sz w:val="28"/>
          <w:szCs w:val="28"/>
        </w:rPr>
        <w:tab/>
        <w:t xml:space="preserve">Планируемые результаты, описывающие указанную группу целей, приводятся в блоках </w:t>
      </w:r>
      <w:r w:rsidRPr="00122E39">
        <w:rPr>
          <w:sz w:val="28"/>
          <w:szCs w:val="28"/>
          <w:u w:val="single"/>
        </w:rPr>
        <w:t>«Выпускник получит возможность научиться»</w:t>
      </w:r>
      <w:r w:rsidRPr="00122E39">
        <w:rPr>
          <w:sz w:val="28"/>
          <w:szCs w:val="28"/>
        </w:rPr>
        <w:t xml:space="preserve"> к каждому разделу примерной программы учебного предмета.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w:t>
      </w:r>
      <w:r w:rsidRPr="00122E39">
        <w:rPr>
          <w:sz w:val="28"/>
          <w:szCs w:val="28"/>
        </w:rPr>
        <w:lastRenderedPageBreak/>
        <w:t>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122E39" w:rsidRPr="00122E39" w:rsidRDefault="00122E39" w:rsidP="00B82F7D">
      <w:pPr>
        <w:pStyle w:val="afff0"/>
        <w:ind w:firstLine="567"/>
        <w:rPr>
          <w:sz w:val="28"/>
          <w:szCs w:val="28"/>
        </w:rPr>
      </w:pPr>
      <w:r w:rsidRPr="00122E39">
        <w:rPr>
          <w:sz w:val="28"/>
          <w:szCs w:val="28"/>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122E39">
        <w:rPr>
          <w:b/>
          <w:sz w:val="28"/>
          <w:szCs w:val="28"/>
        </w:rPr>
        <w:t>невыполнение обучающимися заданий, с помощью которых ведётся</w:t>
      </w:r>
      <w:r w:rsidRPr="00122E39">
        <w:rPr>
          <w:sz w:val="28"/>
          <w:szCs w:val="28"/>
        </w:rPr>
        <w:t xml:space="preserve"> </w:t>
      </w:r>
      <w:r w:rsidRPr="00122E39">
        <w:rPr>
          <w:b/>
          <w:sz w:val="28"/>
          <w:szCs w:val="28"/>
        </w:rPr>
        <w:t>оценка достижения планируемых результатов этой группы, не является препятствием для перехода на следующую ступень обучения.</w:t>
      </w:r>
      <w:r w:rsidRPr="00122E39">
        <w:rPr>
          <w:sz w:val="28"/>
          <w:szCs w:val="28"/>
        </w:rPr>
        <w:t xml:space="preserve">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122E39" w:rsidRPr="00122E39" w:rsidRDefault="00122E39" w:rsidP="00B82F7D">
      <w:pPr>
        <w:pStyle w:val="afff0"/>
        <w:ind w:firstLine="567"/>
        <w:rPr>
          <w:sz w:val="28"/>
          <w:szCs w:val="28"/>
        </w:rPr>
      </w:pPr>
      <w:r w:rsidRPr="00122E39">
        <w:rPr>
          <w:sz w:val="28"/>
          <w:szCs w:val="28"/>
        </w:rPr>
        <w:t xml:space="preserve">Структура представления планируемых результатов требует от учителя  использования   педагогических технологий, основанных на </w:t>
      </w:r>
      <w:r w:rsidRPr="00122E39">
        <w:rPr>
          <w:b/>
          <w:i/>
          <w:sz w:val="28"/>
          <w:szCs w:val="28"/>
        </w:rPr>
        <w:t>дифференциации требований</w:t>
      </w:r>
      <w:r w:rsidRPr="00122E39">
        <w:rPr>
          <w:sz w:val="28"/>
          <w:szCs w:val="28"/>
        </w:rPr>
        <w:t xml:space="preserve"> к подготовке обучающихся.</w:t>
      </w:r>
    </w:p>
    <w:p w:rsidR="00122E39" w:rsidRPr="00122E39" w:rsidRDefault="00122E39" w:rsidP="00B82F7D">
      <w:pPr>
        <w:pStyle w:val="afff0"/>
        <w:ind w:firstLine="567"/>
        <w:rPr>
          <w:sz w:val="28"/>
          <w:szCs w:val="28"/>
        </w:rPr>
      </w:pPr>
      <w:r w:rsidRPr="00122E39">
        <w:rPr>
          <w:sz w:val="28"/>
          <w:szCs w:val="28"/>
        </w:rPr>
        <w:t xml:space="preserve"> Планируемые результаты на уровне начального общего образования:</w:t>
      </w:r>
    </w:p>
    <w:p w:rsidR="00122E39" w:rsidRPr="00122E39" w:rsidRDefault="00122E39" w:rsidP="000C21AE">
      <w:pPr>
        <w:pStyle w:val="afff0"/>
        <w:numPr>
          <w:ilvl w:val="0"/>
          <w:numId w:val="48"/>
        </w:numPr>
        <w:ind w:left="0" w:firstLine="567"/>
        <w:rPr>
          <w:sz w:val="28"/>
          <w:szCs w:val="28"/>
        </w:rPr>
      </w:pPr>
      <w:r w:rsidRPr="00122E39">
        <w:rPr>
          <w:sz w:val="28"/>
          <w:szCs w:val="28"/>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122E39" w:rsidRPr="00122E39" w:rsidRDefault="00122E39" w:rsidP="000C21AE">
      <w:pPr>
        <w:pStyle w:val="afff0"/>
        <w:numPr>
          <w:ilvl w:val="0"/>
          <w:numId w:val="48"/>
        </w:numPr>
        <w:ind w:left="0" w:firstLine="567"/>
        <w:rPr>
          <w:sz w:val="28"/>
          <w:szCs w:val="28"/>
        </w:rPr>
      </w:pPr>
      <w:r w:rsidRPr="00122E39">
        <w:rPr>
          <w:sz w:val="28"/>
          <w:szCs w:val="28"/>
        </w:rPr>
        <w:t xml:space="preserve">программ по всем учебным предметам — «Русский язык», «Родной (русский) язык», «Литературное чтение», «Литературное чтение на родном </w:t>
      </w:r>
      <w:r w:rsidR="0041714F">
        <w:rPr>
          <w:sz w:val="28"/>
          <w:szCs w:val="28"/>
        </w:rPr>
        <w:t xml:space="preserve">(русском) </w:t>
      </w:r>
      <w:r w:rsidRPr="00122E39">
        <w:rPr>
          <w:sz w:val="28"/>
          <w:szCs w:val="28"/>
        </w:rPr>
        <w:t>языке», «Иностранный язык», «Математика», «Окружающий мир», «Музыка», «Изобразительное искусство», «Технология», «Физическая культура»</w:t>
      </w:r>
      <w:r w:rsidR="0041714F">
        <w:rPr>
          <w:sz w:val="28"/>
          <w:szCs w:val="28"/>
        </w:rPr>
        <w:t>, ОРКСЭ</w:t>
      </w:r>
      <w:r w:rsidRPr="00122E39">
        <w:rPr>
          <w:sz w:val="28"/>
          <w:szCs w:val="28"/>
        </w:rPr>
        <w:t>.</w:t>
      </w:r>
    </w:p>
    <w:p w:rsidR="00B82F7D" w:rsidRDefault="00B82F7D" w:rsidP="00122E39">
      <w:pPr>
        <w:pStyle w:val="3"/>
        <w:spacing w:before="0" w:after="0"/>
        <w:ind w:left="426"/>
        <w:jc w:val="both"/>
        <w:rPr>
          <w:rFonts w:eastAsia="@Arial Unicode MS"/>
        </w:rPr>
      </w:pPr>
      <w:bookmarkStart w:id="8" w:name="_Toc432883229"/>
      <w:bookmarkStart w:id="9" w:name="_Toc456670831"/>
    </w:p>
    <w:p w:rsidR="00122E39" w:rsidRPr="00B82F7D" w:rsidRDefault="00122E39" w:rsidP="00122E39">
      <w:pPr>
        <w:pStyle w:val="3"/>
        <w:spacing w:before="0" w:after="0"/>
        <w:ind w:left="426"/>
        <w:jc w:val="both"/>
      </w:pPr>
      <w:r w:rsidRPr="00122E39">
        <w:rPr>
          <w:rFonts w:eastAsia="@Arial Unicode MS"/>
        </w:rPr>
        <w:t>1.</w:t>
      </w:r>
      <w:r w:rsidRPr="00122E39">
        <w:t>2.1.</w:t>
      </w:r>
      <w:r w:rsidRPr="00122E39">
        <w:rPr>
          <w:rFonts w:eastAsia="@Arial Unicode MS"/>
        </w:rPr>
        <w:t xml:space="preserve"> Формирование универсальных учебных действий</w:t>
      </w:r>
      <w:bookmarkEnd w:id="8"/>
      <w:r w:rsidRPr="00122E39">
        <w:rPr>
          <w:rFonts w:eastAsia="@Arial Unicode MS"/>
        </w:rPr>
        <w:t xml:space="preserve"> </w:t>
      </w:r>
      <w:r w:rsidRPr="00122E39">
        <w:t>(</w:t>
      </w:r>
      <w:r w:rsidRPr="00B82F7D">
        <w:rPr>
          <w:b w:val="0"/>
        </w:rPr>
        <w:t>личностные и метапредметные результаты)</w:t>
      </w:r>
      <w:bookmarkEnd w:id="9"/>
    </w:p>
    <w:p w:rsidR="00122E39" w:rsidRPr="00122E39" w:rsidRDefault="00122E39" w:rsidP="00122E39">
      <w:pPr>
        <w:pStyle w:val="a3"/>
        <w:spacing w:line="240" w:lineRule="auto"/>
        <w:ind w:firstLine="454"/>
        <w:rPr>
          <w:rFonts w:ascii="Times New Roman" w:hAnsi="Times New Roman"/>
          <w:color w:val="auto"/>
          <w:sz w:val="28"/>
          <w:szCs w:val="28"/>
        </w:rPr>
      </w:pPr>
      <w:r w:rsidRPr="00122E39">
        <w:rPr>
          <w:rFonts w:ascii="Times New Roman" w:hAnsi="Times New Roman"/>
          <w:color w:val="auto"/>
          <w:sz w:val="28"/>
          <w:szCs w:val="28"/>
        </w:rPr>
        <w:t xml:space="preserve">В результате изучения </w:t>
      </w:r>
      <w:r w:rsidRPr="00122E39">
        <w:rPr>
          <w:rFonts w:ascii="Times New Roman" w:hAnsi="Times New Roman"/>
          <w:b/>
          <w:bCs/>
          <w:color w:val="auto"/>
          <w:sz w:val="28"/>
          <w:szCs w:val="28"/>
        </w:rPr>
        <w:t xml:space="preserve">всех без исключения предметов </w:t>
      </w:r>
      <w:r w:rsidRPr="00122E39">
        <w:rPr>
          <w:rFonts w:ascii="Times New Roman" w:hAnsi="Times New Roman"/>
          <w:color w:val="auto"/>
          <w:sz w:val="28"/>
          <w:szCs w:val="28"/>
        </w:rPr>
        <w:t xml:space="preserve">при получении начального общего образования у выпускников </w:t>
      </w:r>
      <w:r w:rsidRPr="00122E39">
        <w:rPr>
          <w:rFonts w:ascii="Times New Roman" w:hAnsi="Times New Roman"/>
          <w:color w:val="auto"/>
          <w:spacing w:val="2"/>
          <w:sz w:val="28"/>
          <w:szCs w:val="28"/>
        </w:rPr>
        <w:t xml:space="preserve">будут сформированы </w:t>
      </w:r>
      <w:r w:rsidRPr="00122E39">
        <w:rPr>
          <w:rFonts w:ascii="Times New Roman" w:hAnsi="Times New Roman"/>
          <w:iCs/>
          <w:color w:val="auto"/>
          <w:spacing w:val="2"/>
          <w:sz w:val="28"/>
          <w:szCs w:val="28"/>
        </w:rPr>
        <w:t>личностные, регулятивные, познава</w:t>
      </w:r>
      <w:r w:rsidRPr="00122E39">
        <w:rPr>
          <w:rFonts w:ascii="Times New Roman" w:hAnsi="Times New Roman"/>
          <w:iCs/>
          <w:color w:val="auto"/>
          <w:sz w:val="28"/>
          <w:szCs w:val="28"/>
        </w:rPr>
        <w:t xml:space="preserve">тельные </w:t>
      </w:r>
      <w:r w:rsidRPr="00122E39">
        <w:rPr>
          <w:rFonts w:ascii="Times New Roman" w:hAnsi="Times New Roman"/>
          <w:color w:val="auto"/>
          <w:sz w:val="28"/>
          <w:szCs w:val="28"/>
        </w:rPr>
        <w:t xml:space="preserve">и </w:t>
      </w:r>
      <w:r w:rsidRPr="00122E39">
        <w:rPr>
          <w:rFonts w:ascii="Times New Roman" w:hAnsi="Times New Roman"/>
          <w:iCs/>
          <w:color w:val="auto"/>
          <w:sz w:val="28"/>
          <w:szCs w:val="28"/>
        </w:rPr>
        <w:t xml:space="preserve">коммуникативные </w:t>
      </w:r>
      <w:r w:rsidRPr="00122E39">
        <w:rPr>
          <w:rFonts w:ascii="Times New Roman" w:hAnsi="Times New Roman"/>
          <w:color w:val="auto"/>
          <w:sz w:val="28"/>
          <w:szCs w:val="28"/>
        </w:rPr>
        <w:t>универсальные учебные действия как основа умения учиться.</w:t>
      </w:r>
    </w:p>
    <w:p w:rsidR="00122E39" w:rsidRPr="00122E39"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122E39">
        <w:rPr>
          <w:rFonts w:ascii="Times New Roman" w:hAnsi="Times New Roman" w:cs="Times New Roman"/>
          <w:b/>
          <w:i w:val="0"/>
          <w:color w:val="auto"/>
          <w:sz w:val="28"/>
          <w:szCs w:val="28"/>
        </w:rPr>
        <w:t>Личностные результаты</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color w:val="auto"/>
          <w:sz w:val="28"/>
          <w:szCs w:val="28"/>
        </w:rPr>
        <w:t>У выпускника будут сформированы:</w:t>
      </w:r>
    </w:p>
    <w:p w:rsidR="00122E39" w:rsidRPr="00122E39" w:rsidRDefault="00122E39" w:rsidP="000C21AE">
      <w:pPr>
        <w:pStyle w:val="ab"/>
        <w:numPr>
          <w:ilvl w:val="0"/>
          <w:numId w:val="10"/>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внутренняя позиция школьника на уровне положитель</w:t>
      </w:r>
      <w:r w:rsidRPr="00122E39">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122E39">
        <w:rPr>
          <w:rFonts w:ascii="Times New Roman" w:hAnsi="Times New Roman"/>
          <w:color w:val="auto"/>
          <w:sz w:val="28"/>
          <w:szCs w:val="28"/>
        </w:rPr>
        <w:t>«хорошего ученика»;</w:t>
      </w:r>
    </w:p>
    <w:p w:rsidR="00122E39" w:rsidRPr="00122E39" w:rsidRDefault="00122E39" w:rsidP="000C21AE">
      <w:pPr>
        <w:pStyle w:val="ab"/>
        <w:numPr>
          <w:ilvl w:val="0"/>
          <w:numId w:val="10"/>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 xml:space="preserve">широкая мотивационная основа учебной деятельности, </w:t>
      </w:r>
      <w:r w:rsidRPr="00122E39">
        <w:rPr>
          <w:rFonts w:ascii="Times New Roman" w:hAnsi="Times New Roman"/>
          <w:color w:val="auto"/>
          <w:sz w:val="28"/>
          <w:szCs w:val="28"/>
        </w:rPr>
        <w:t>включающая социальные, учебно­познавательные и внешние мотивы;</w:t>
      </w:r>
    </w:p>
    <w:p w:rsidR="00122E39" w:rsidRPr="00122E39" w:rsidRDefault="00122E39" w:rsidP="000C21AE">
      <w:pPr>
        <w:pStyle w:val="ab"/>
        <w:numPr>
          <w:ilvl w:val="0"/>
          <w:numId w:val="10"/>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122E39" w:rsidRPr="00122E39" w:rsidRDefault="00122E39" w:rsidP="000C21AE">
      <w:pPr>
        <w:pStyle w:val="ab"/>
        <w:numPr>
          <w:ilvl w:val="0"/>
          <w:numId w:val="10"/>
        </w:numPr>
        <w:spacing w:line="240" w:lineRule="auto"/>
        <w:ind w:left="0"/>
        <w:rPr>
          <w:rFonts w:ascii="Times New Roman" w:hAnsi="Times New Roman"/>
          <w:color w:val="auto"/>
          <w:sz w:val="28"/>
          <w:szCs w:val="28"/>
        </w:rPr>
      </w:pPr>
      <w:r w:rsidRPr="00122E39">
        <w:rPr>
          <w:rFonts w:ascii="Times New Roman" w:hAnsi="Times New Roman"/>
          <w:color w:val="auto"/>
          <w:spacing w:val="4"/>
          <w:sz w:val="28"/>
          <w:szCs w:val="28"/>
        </w:rPr>
        <w:lastRenderedPageBreak/>
        <w:t xml:space="preserve">ориентация на понимание причин успеха в учебной </w:t>
      </w:r>
      <w:r w:rsidRPr="00122E39">
        <w:rPr>
          <w:rFonts w:ascii="Times New Roman" w:hAnsi="Times New Roman"/>
          <w:color w:val="auto"/>
          <w:spacing w:val="2"/>
          <w:sz w:val="28"/>
          <w:szCs w:val="28"/>
        </w:rPr>
        <w:t>деятельности, в том числе на самоанализ и самоконтроль резуль</w:t>
      </w:r>
      <w:r w:rsidRPr="00122E39">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122E39" w:rsidRPr="00122E39" w:rsidRDefault="00122E39" w:rsidP="000C21AE">
      <w:pPr>
        <w:pStyle w:val="ab"/>
        <w:numPr>
          <w:ilvl w:val="0"/>
          <w:numId w:val="10"/>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способность к оценке своей учебной деятельности;</w:t>
      </w:r>
    </w:p>
    <w:p w:rsidR="00122E39" w:rsidRPr="00122E39" w:rsidRDefault="00122E39" w:rsidP="000C21AE">
      <w:pPr>
        <w:pStyle w:val="ab"/>
        <w:numPr>
          <w:ilvl w:val="0"/>
          <w:numId w:val="10"/>
        </w:numPr>
        <w:spacing w:line="240" w:lineRule="auto"/>
        <w:ind w:left="0"/>
        <w:rPr>
          <w:rFonts w:ascii="Times New Roman" w:hAnsi="Times New Roman"/>
          <w:color w:val="auto"/>
          <w:spacing w:val="-2"/>
          <w:sz w:val="28"/>
          <w:szCs w:val="28"/>
        </w:rPr>
      </w:pPr>
      <w:r w:rsidRPr="00122E39">
        <w:rPr>
          <w:rFonts w:ascii="Times New Roman" w:hAnsi="Times New Roman"/>
          <w:color w:val="auto"/>
          <w:spacing w:val="4"/>
          <w:sz w:val="28"/>
          <w:szCs w:val="28"/>
        </w:rPr>
        <w:t xml:space="preserve">основы гражданской идентичности, своей этнической </w:t>
      </w:r>
      <w:r w:rsidRPr="00122E39">
        <w:rPr>
          <w:rFonts w:ascii="Times New Roman" w:hAnsi="Times New Roman"/>
          <w:color w:val="auto"/>
          <w:spacing w:val="2"/>
          <w:sz w:val="28"/>
          <w:szCs w:val="28"/>
        </w:rPr>
        <w:t>принадлежности в форме осознания «Я» как члена семьи,</w:t>
      </w:r>
      <w:r w:rsidRPr="00122E39">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22E39" w:rsidRPr="00122E39" w:rsidRDefault="00122E39" w:rsidP="000C21AE">
      <w:pPr>
        <w:pStyle w:val="ab"/>
        <w:numPr>
          <w:ilvl w:val="0"/>
          <w:numId w:val="10"/>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 xml:space="preserve">ориентация в нравственном содержании и смысле как </w:t>
      </w:r>
      <w:r w:rsidRPr="00122E39">
        <w:rPr>
          <w:rFonts w:ascii="Times New Roman" w:hAnsi="Times New Roman"/>
          <w:color w:val="auto"/>
          <w:sz w:val="28"/>
          <w:szCs w:val="28"/>
        </w:rPr>
        <w:t>собственных поступков, так и поступков окружающих людей;</w:t>
      </w:r>
    </w:p>
    <w:p w:rsidR="00122E39" w:rsidRPr="00122E39" w:rsidRDefault="00122E39" w:rsidP="000C21AE">
      <w:pPr>
        <w:pStyle w:val="ab"/>
        <w:numPr>
          <w:ilvl w:val="0"/>
          <w:numId w:val="10"/>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знание основных моральных норм и ориентация на их выполнение;</w:t>
      </w:r>
    </w:p>
    <w:p w:rsidR="00122E39" w:rsidRPr="00122E39" w:rsidRDefault="00122E39" w:rsidP="000C21AE">
      <w:pPr>
        <w:pStyle w:val="ab"/>
        <w:numPr>
          <w:ilvl w:val="0"/>
          <w:numId w:val="10"/>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122E39" w:rsidRPr="00122E39" w:rsidRDefault="00122E39" w:rsidP="000C21AE">
      <w:pPr>
        <w:pStyle w:val="ab"/>
        <w:numPr>
          <w:ilvl w:val="0"/>
          <w:numId w:val="10"/>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установка на здоровый образ жизни;</w:t>
      </w:r>
    </w:p>
    <w:p w:rsidR="00122E39" w:rsidRPr="00122E39" w:rsidRDefault="00122E39" w:rsidP="000C21AE">
      <w:pPr>
        <w:pStyle w:val="ab"/>
        <w:numPr>
          <w:ilvl w:val="0"/>
          <w:numId w:val="10"/>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122E39">
        <w:rPr>
          <w:rFonts w:ascii="Times New Roman" w:hAnsi="Times New Roman"/>
          <w:color w:val="auto"/>
          <w:sz w:val="28"/>
          <w:szCs w:val="28"/>
        </w:rPr>
        <w:t>мам природоохранного, нерасточительного, здоровьесберегающего поведения;</w:t>
      </w:r>
    </w:p>
    <w:p w:rsidR="00122E39" w:rsidRPr="00122E39" w:rsidRDefault="00122E39" w:rsidP="000C21AE">
      <w:pPr>
        <w:pStyle w:val="ab"/>
        <w:numPr>
          <w:ilvl w:val="0"/>
          <w:numId w:val="10"/>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 xml:space="preserve">чувство прекрасного и эстетические чувства на основе </w:t>
      </w:r>
      <w:r w:rsidRPr="00122E39">
        <w:rPr>
          <w:rFonts w:ascii="Times New Roman" w:hAnsi="Times New Roman"/>
          <w:color w:val="auto"/>
          <w:sz w:val="28"/>
          <w:szCs w:val="28"/>
        </w:rPr>
        <w:t>знакомства с мировой и отечественной художественной культурой.</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iCs/>
          <w:color w:val="auto"/>
          <w:sz w:val="28"/>
          <w:szCs w:val="28"/>
        </w:rPr>
        <w:t>Выпускник получит возможность для формирования:</w:t>
      </w:r>
    </w:p>
    <w:p w:rsidR="00122E39" w:rsidRPr="00122E39" w:rsidRDefault="00122E39" w:rsidP="000C21AE">
      <w:pPr>
        <w:pStyle w:val="ab"/>
        <w:numPr>
          <w:ilvl w:val="0"/>
          <w:numId w:val="11"/>
        </w:numPr>
        <w:spacing w:line="240" w:lineRule="auto"/>
        <w:ind w:left="0"/>
        <w:rPr>
          <w:rFonts w:ascii="Times New Roman" w:hAnsi="Times New Roman"/>
          <w:iCs/>
          <w:color w:val="auto"/>
          <w:sz w:val="28"/>
          <w:szCs w:val="28"/>
        </w:rPr>
      </w:pPr>
      <w:r w:rsidRPr="00122E39">
        <w:rPr>
          <w:rFonts w:ascii="Times New Roman" w:hAnsi="Times New Roman"/>
          <w:iCs/>
          <w:color w:val="auto"/>
          <w:spacing w:val="4"/>
          <w:sz w:val="28"/>
          <w:szCs w:val="28"/>
        </w:rPr>
        <w:t>внутренней позиции обучающегося на уровне поло</w:t>
      </w:r>
      <w:r w:rsidRPr="00122E39">
        <w:rPr>
          <w:rFonts w:ascii="Times New Roman" w:hAnsi="Times New Roman"/>
          <w:iCs/>
          <w:color w:val="auto"/>
          <w:sz w:val="28"/>
          <w:szCs w:val="28"/>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122E39" w:rsidRPr="00122E39" w:rsidRDefault="00122E39" w:rsidP="000C21AE">
      <w:pPr>
        <w:pStyle w:val="ab"/>
        <w:numPr>
          <w:ilvl w:val="0"/>
          <w:numId w:val="11"/>
        </w:numPr>
        <w:spacing w:line="240" w:lineRule="auto"/>
        <w:ind w:left="0"/>
        <w:rPr>
          <w:rFonts w:ascii="Times New Roman" w:hAnsi="Times New Roman"/>
          <w:iCs/>
          <w:color w:val="auto"/>
          <w:sz w:val="28"/>
          <w:szCs w:val="28"/>
        </w:rPr>
      </w:pPr>
      <w:r w:rsidRPr="00122E39">
        <w:rPr>
          <w:rFonts w:ascii="Times New Roman" w:hAnsi="Times New Roman"/>
          <w:iCs/>
          <w:color w:val="auto"/>
          <w:spacing w:val="-2"/>
          <w:sz w:val="28"/>
          <w:szCs w:val="28"/>
        </w:rPr>
        <w:t>выраженной устойчивой учебно­познавательной моти</w:t>
      </w:r>
      <w:r w:rsidRPr="00122E39">
        <w:rPr>
          <w:rFonts w:ascii="Times New Roman" w:hAnsi="Times New Roman"/>
          <w:iCs/>
          <w:color w:val="auto"/>
          <w:sz w:val="28"/>
          <w:szCs w:val="28"/>
        </w:rPr>
        <w:t>вации учения;</w:t>
      </w:r>
    </w:p>
    <w:p w:rsidR="00122E39" w:rsidRPr="00122E39" w:rsidRDefault="00122E39" w:rsidP="000C21AE">
      <w:pPr>
        <w:pStyle w:val="ab"/>
        <w:numPr>
          <w:ilvl w:val="0"/>
          <w:numId w:val="11"/>
        </w:numPr>
        <w:spacing w:line="240" w:lineRule="auto"/>
        <w:ind w:left="0"/>
        <w:rPr>
          <w:rFonts w:ascii="Times New Roman" w:hAnsi="Times New Roman"/>
          <w:iCs/>
          <w:color w:val="auto"/>
          <w:sz w:val="28"/>
          <w:szCs w:val="28"/>
        </w:rPr>
      </w:pPr>
      <w:r w:rsidRPr="00122E39">
        <w:rPr>
          <w:rFonts w:ascii="Times New Roman" w:hAnsi="Times New Roman"/>
          <w:iCs/>
          <w:color w:val="auto"/>
          <w:spacing w:val="-2"/>
          <w:sz w:val="28"/>
          <w:szCs w:val="28"/>
        </w:rPr>
        <w:t xml:space="preserve">устойчивого учебно­познавательного интереса к новым </w:t>
      </w:r>
      <w:r w:rsidRPr="00122E39">
        <w:rPr>
          <w:rFonts w:ascii="Times New Roman" w:hAnsi="Times New Roman"/>
          <w:iCs/>
          <w:color w:val="auto"/>
          <w:sz w:val="28"/>
          <w:szCs w:val="28"/>
        </w:rPr>
        <w:t>общим способам решения задач;</w:t>
      </w:r>
    </w:p>
    <w:p w:rsidR="00122E39" w:rsidRPr="00122E39" w:rsidRDefault="00122E39" w:rsidP="000C21AE">
      <w:pPr>
        <w:pStyle w:val="ab"/>
        <w:numPr>
          <w:ilvl w:val="0"/>
          <w:numId w:val="11"/>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адекватного понимания причин успешности/неуспешности учебной деятельности;</w:t>
      </w:r>
    </w:p>
    <w:p w:rsidR="00122E39" w:rsidRPr="00122E39" w:rsidRDefault="00122E39" w:rsidP="000C21AE">
      <w:pPr>
        <w:pStyle w:val="ab"/>
        <w:numPr>
          <w:ilvl w:val="0"/>
          <w:numId w:val="11"/>
        </w:numPr>
        <w:spacing w:line="240" w:lineRule="auto"/>
        <w:ind w:left="0"/>
        <w:rPr>
          <w:rFonts w:ascii="Times New Roman" w:hAnsi="Times New Roman"/>
          <w:iCs/>
          <w:color w:val="auto"/>
          <w:sz w:val="28"/>
          <w:szCs w:val="28"/>
        </w:rPr>
      </w:pPr>
      <w:r w:rsidRPr="00122E39">
        <w:rPr>
          <w:rFonts w:ascii="Times New Roman" w:hAnsi="Times New Roman"/>
          <w:iCs/>
          <w:color w:val="auto"/>
          <w:spacing w:val="-2"/>
          <w:sz w:val="28"/>
          <w:szCs w:val="28"/>
        </w:rPr>
        <w:t>положительной адекватной дифференцированной само</w:t>
      </w:r>
      <w:r w:rsidRPr="00122E39">
        <w:rPr>
          <w:rFonts w:ascii="Times New Roman" w:hAnsi="Times New Roman"/>
          <w:iCs/>
          <w:color w:val="auto"/>
          <w:sz w:val="28"/>
          <w:szCs w:val="28"/>
        </w:rPr>
        <w:t>оценки на основе критерия успешности реализации социальной роли «хорошего ученика»;</w:t>
      </w:r>
    </w:p>
    <w:p w:rsidR="00122E39" w:rsidRPr="00122E39" w:rsidRDefault="00122E39" w:rsidP="000C21AE">
      <w:pPr>
        <w:pStyle w:val="ab"/>
        <w:numPr>
          <w:ilvl w:val="0"/>
          <w:numId w:val="11"/>
        </w:numPr>
        <w:spacing w:line="240" w:lineRule="auto"/>
        <w:ind w:left="0"/>
        <w:rPr>
          <w:rFonts w:ascii="Times New Roman" w:hAnsi="Times New Roman"/>
          <w:iCs/>
          <w:color w:val="auto"/>
          <w:sz w:val="28"/>
          <w:szCs w:val="28"/>
        </w:rPr>
      </w:pPr>
      <w:r w:rsidRPr="00122E39">
        <w:rPr>
          <w:rFonts w:ascii="Times New Roman" w:hAnsi="Times New Roman"/>
          <w:iCs/>
          <w:color w:val="auto"/>
          <w:spacing w:val="4"/>
          <w:sz w:val="28"/>
          <w:szCs w:val="28"/>
        </w:rPr>
        <w:t xml:space="preserve">компетентности в реализации основ гражданской </w:t>
      </w:r>
      <w:r w:rsidRPr="00122E39">
        <w:rPr>
          <w:rFonts w:ascii="Times New Roman" w:hAnsi="Times New Roman"/>
          <w:iCs/>
          <w:color w:val="auto"/>
          <w:sz w:val="28"/>
          <w:szCs w:val="28"/>
        </w:rPr>
        <w:t>идентичности в поступках и деятельности;</w:t>
      </w:r>
    </w:p>
    <w:p w:rsidR="00122E39" w:rsidRPr="00122E39" w:rsidRDefault="00122E39" w:rsidP="000C21AE">
      <w:pPr>
        <w:pStyle w:val="ab"/>
        <w:numPr>
          <w:ilvl w:val="0"/>
          <w:numId w:val="11"/>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122E39" w:rsidRPr="00122E39" w:rsidRDefault="00122E39" w:rsidP="000C21AE">
      <w:pPr>
        <w:pStyle w:val="ab"/>
        <w:numPr>
          <w:ilvl w:val="0"/>
          <w:numId w:val="11"/>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установки на здоровый образ жизни и реализации ее в реальном поведении и поступках;</w:t>
      </w:r>
    </w:p>
    <w:p w:rsidR="00122E39" w:rsidRPr="00122E39" w:rsidRDefault="00122E39" w:rsidP="000C21AE">
      <w:pPr>
        <w:pStyle w:val="ab"/>
        <w:numPr>
          <w:ilvl w:val="0"/>
          <w:numId w:val="11"/>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122E39" w:rsidRPr="00122E39" w:rsidRDefault="00122E39" w:rsidP="000C21AE">
      <w:pPr>
        <w:pStyle w:val="ab"/>
        <w:numPr>
          <w:ilvl w:val="0"/>
          <w:numId w:val="11"/>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lastRenderedPageBreak/>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122E39" w:rsidRPr="00122E39"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122E39">
        <w:rPr>
          <w:rFonts w:ascii="Times New Roman" w:hAnsi="Times New Roman" w:cs="Times New Roman"/>
          <w:b/>
          <w:i w:val="0"/>
          <w:color w:val="auto"/>
          <w:sz w:val="28"/>
          <w:szCs w:val="28"/>
        </w:rPr>
        <w:t>Регулятивные универсальные учебные действия</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color w:val="auto"/>
          <w:sz w:val="28"/>
          <w:szCs w:val="28"/>
        </w:rPr>
        <w:t>Выпускник научится:</w:t>
      </w:r>
    </w:p>
    <w:p w:rsidR="00122E39" w:rsidRPr="00122E39" w:rsidRDefault="00122E39" w:rsidP="000C21AE">
      <w:pPr>
        <w:pStyle w:val="ab"/>
        <w:numPr>
          <w:ilvl w:val="0"/>
          <w:numId w:val="12"/>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принимать и сохранять учебную задачу;</w:t>
      </w:r>
    </w:p>
    <w:p w:rsidR="00122E39" w:rsidRPr="00122E39" w:rsidRDefault="00122E39" w:rsidP="000C21AE">
      <w:pPr>
        <w:pStyle w:val="ab"/>
        <w:numPr>
          <w:ilvl w:val="0"/>
          <w:numId w:val="12"/>
        </w:numPr>
        <w:spacing w:line="240" w:lineRule="auto"/>
        <w:ind w:left="0"/>
        <w:rPr>
          <w:rFonts w:ascii="Times New Roman" w:hAnsi="Times New Roman"/>
          <w:color w:val="auto"/>
          <w:sz w:val="28"/>
          <w:szCs w:val="28"/>
        </w:rPr>
      </w:pPr>
      <w:r w:rsidRPr="00122E39">
        <w:rPr>
          <w:rFonts w:ascii="Times New Roman" w:hAnsi="Times New Roman"/>
          <w:color w:val="auto"/>
          <w:spacing w:val="-4"/>
          <w:sz w:val="28"/>
          <w:szCs w:val="28"/>
        </w:rPr>
        <w:t>учитывать выделенные учителем ориентиры действия в но</w:t>
      </w:r>
      <w:r w:rsidRPr="00122E39">
        <w:rPr>
          <w:rFonts w:ascii="Times New Roman" w:hAnsi="Times New Roman"/>
          <w:color w:val="auto"/>
          <w:sz w:val="28"/>
          <w:szCs w:val="28"/>
        </w:rPr>
        <w:t>вом учебном материале в сотрудничестве с учителем;</w:t>
      </w:r>
    </w:p>
    <w:p w:rsidR="00122E39" w:rsidRPr="00122E39" w:rsidRDefault="00122E39" w:rsidP="000C21AE">
      <w:pPr>
        <w:pStyle w:val="ab"/>
        <w:numPr>
          <w:ilvl w:val="0"/>
          <w:numId w:val="12"/>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планировать свои действия в соответствии с поставленной задачей и условиями ее реализации, в том числе во внутреннем плане;</w:t>
      </w:r>
    </w:p>
    <w:p w:rsidR="00122E39" w:rsidRPr="00122E39" w:rsidRDefault="00122E39" w:rsidP="000C21AE">
      <w:pPr>
        <w:pStyle w:val="ab"/>
        <w:numPr>
          <w:ilvl w:val="0"/>
          <w:numId w:val="12"/>
        </w:numPr>
        <w:spacing w:line="240" w:lineRule="auto"/>
        <w:ind w:left="0"/>
        <w:rPr>
          <w:rFonts w:ascii="Times New Roman" w:hAnsi="Times New Roman"/>
          <w:color w:val="auto"/>
          <w:sz w:val="28"/>
          <w:szCs w:val="28"/>
        </w:rPr>
      </w:pPr>
      <w:r w:rsidRPr="00122E39">
        <w:rPr>
          <w:rFonts w:ascii="Times New Roman" w:hAnsi="Times New Roman"/>
          <w:color w:val="auto"/>
          <w:spacing w:val="-4"/>
          <w:sz w:val="28"/>
          <w:szCs w:val="28"/>
        </w:rPr>
        <w:t>учитывать установленные правила в планировании и конт</w:t>
      </w:r>
      <w:r w:rsidRPr="00122E39">
        <w:rPr>
          <w:rFonts w:ascii="Times New Roman" w:hAnsi="Times New Roman"/>
          <w:color w:val="auto"/>
          <w:sz w:val="28"/>
          <w:szCs w:val="28"/>
        </w:rPr>
        <w:t>роле способа решения;</w:t>
      </w:r>
    </w:p>
    <w:p w:rsidR="00122E39" w:rsidRPr="00122E39" w:rsidRDefault="00122E39" w:rsidP="000C21AE">
      <w:pPr>
        <w:pStyle w:val="ab"/>
        <w:numPr>
          <w:ilvl w:val="0"/>
          <w:numId w:val="12"/>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осуществлять итоговый и пошаговый контроль по резуль</w:t>
      </w:r>
      <w:r w:rsidRPr="00122E39">
        <w:rPr>
          <w:rFonts w:ascii="Times New Roman" w:hAnsi="Times New Roman"/>
          <w:color w:val="auto"/>
          <w:sz w:val="28"/>
          <w:szCs w:val="28"/>
        </w:rPr>
        <w:t>тату;</w:t>
      </w:r>
    </w:p>
    <w:p w:rsidR="00122E39" w:rsidRPr="00122E39" w:rsidRDefault="00122E39" w:rsidP="000C21AE">
      <w:pPr>
        <w:pStyle w:val="ab"/>
        <w:numPr>
          <w:ilvl w:val="0"/>
          <w:numId w:val="12"/>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 xml:space="preserve">оценивать правильность выполнения действия на уровне </w:t>
      </w:r>
      <w:r w:rsidRPr="00122E39">
        <w:rPr>
          <w:rFonts w:ascii="Times New Roman" w:hAnsi="Times New Roman"/>
          <w:color w:val="auto"/>
          <w:spacing w:val="2"/>
          <w:sz w:val="28"/>
          <w:szCs w:val="28"/>
        </w:rPr>
        <w:t>адекватной ретроспективной оценки соответствия результа</w:t>
      </w:r>
      <w:r w:rsidRPr="00122E39">
        <w:rPr>
          <w:rFonts w:ascii="Times New Roman" w:hAnsi="Times New Roman"/>
          <w:color w:val="auto"/>
          <w:sz w:val="28"/>
          <w:szCs w:val="28"/>
        </w:rPr>
        <w:t>тов требованиям данной задачи;</w:t>
      </w:r>
    </w:p>
    <w:p w:rsidR="00122E39" w:rsidRPr="00122E39" w:rsidRDefault="00122E39" w:rsidP="000C21AE">
      <w:pPr>
        <w:pStyle w:val="ab"/>
        <w:numPr>
          <w:ilvl w:val="0"/>
          <w:numId w:val="12"/>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адекватно воспринимать предложения и оценку учите</w:t>
      </w:r>
      <w:r w:rsidRPr="00122E39">
        <w:rPr>
          <w:rFonts w:ascii="Times New Roman" w:hAnsi="Times New Roman"/>
          <w:color w:val="auto"/>
          <w:sz w:val="28"/>
          <w:szCs w:val="28"/>
        </w:rPr>
        <w:t>лей, товарищей, родителей и других людей;</w:t>
      </w:r>
    </w:p>
    <w:p w:rsidR="00122E39" w:rsidRPr="00122E39" w:rsidRDefault="00122E39" w:rsidP="000C21AE">
      <w:pPr>
        <w:pStyle w:val="ab"/>
        <w:numPr>
          <w:ilvl w:val="0"/>
          <w:numId w:val="12"/>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различать способ и результат действия;</w:t>
      </w:r>
    </w:p>
    <w:p w:rsidR="00122E39" w:rsidRPr="00122E39" w:rsidRDefault="00122E39" w:rsidP="000C21AE">
      <w:pPr>
        <w:pStyle w:val="ab"/>
        <w:numPr>
          <w:ilvl w:val="0"/>
          <w:numId w:val="12"/>
        </w:numPr>
        <w:spacing w:line="240" w:lineRule="auto"/>
        <w:ind w:left="0"/>
        <w:rPr>
          <w:rFonts w:ascii="Times New Roman" w:hAnsi="Times New Roman"/>
          <w:color w:val="auto"/>
          <w:spacing w:val="-4"/>
          <w:sz w:val="28"/>
          <w:szCs w:val="28"/>
        </w:rPr>
      </w:pPr>
      <w:r w:rsidRPr="00122E39">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учета характера сделанных </w:t>
      </w:r>
      <w:r w:rsidRPr="00122E39">
        <w:rPr>
          <w:rFonts w:ascii="Times New Roman" w:hAnsi="Times New Roman"/>
          <w:color w:val="auto"/>
          <w:sz w:val="28"/>
          <w:szCs w:val="28"/>
        </w:rPr>
        <w:t xml:space="preserve">ошибок, использовать предложения и оценки для создания </w:t>
      </w:r>
      <w:r w:rsidRPr="00122E39">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iCs/>
          <w:color w:val="auto"/>
          <w:sz w:val="28"/>
          <w:szCs w:val="28"/>
        </w:rPr>
        <w:t>Выпускник получит возможность научиться:</w:t>
      </w:r>
    </w:p>
    <w:p w:rsidR="00122E39" w:rsidRPr="00122E39" w:rsidRDefault="00122E39" w:rsidP="000C21AE">
      <w:pPr>
        <w:pStyle w:val="ab"/>
        <w:numPr>
          <w:ilvl w:val="0"/>
          <w:numId w:val="13"/>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в сотрудничестве с учителем ставить новые учебные задачи;</w:t>
      </w:r>
    </w:p>
    <w:p w:rsidR="00122E39" w:rsidRPr="00122E39" w:rsidRDefault="00122E39" w:rsidP="000C21AE">
      <w:pPr>
        <w:pStyle w:val="ab"/>
        <w:numPr>
          <w:ilvl w:val="0"/>
          <w:numId w:val="13"/>
        </w:numPr>
        <w:spacing w:line="240" w:lineRule="auto"/>
        <w:ind w:left="0"/>
        <w:rPr>
          <w:rFonts w:ascii="Times New Roman" w:hAnsi="Times New Roman"/>
          <w:iCs/>
          <w:color w:val="auto"/>
          <w:spacing w:val="-6"/>
          <w:sz w:val="28"/>
          <w:szCs w:val="28"/>
        </w:rPr>
      </w:pPr>
      <w:r w:rsidRPr="00122E39">
        <w:rPr>
          <w:rFonts w:ascii="Times New Roman" w:hAnsi="Times New Roman"/>
          <w:iCs/>
          <w:color w:val="auto"/>
          <w:spacing w:val="-6"/>
          <w:sz w:val="28"/>
          <w:szCs w:val="28"/>
        </w:rPr>
        <w:t>преобразовывать практическую задачу в познавательную;</w:t>
      </w:r>
    </w:p>
    <w:p w:rsidR="00122E39" w:rsidRPr="00122E39" w:rsidRDefault="00122E39" w:rsidP="000C21AE">
      <w:pPr>
        <w:pStyle w:val="ab"/>
        <w:numPr>
          <w:ilvl w:val="0"/>
          <w:numId w:val="13"/>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проявлять познавательную инициативу в учебном сотрудничестве;</w:t>
      </w:r>
    </w:p>
    <w:p w:rsidR="00122E39" w:rsidRPr="00122E39" w:rsidRDefault="00122E39" w:rsidP="000C21AE">
      <w:pPr>
        <w:pStyle w:val="ab"/>
        <w:numPr>
          <w:ilvl w:val="0"/>
          <w:numId w:val="13"/>
        </w:numPr>
        <w:spacing w:line="240" w:lineRule="auto"/>
        <w:ind w:left="0"/>
        <w:rPr>
          <w:rFonts w:ascii="Times New Roman" w:hAnsi="Times New Roman"/>
          <w:iCs/>
          <w:color w:val="auto"/>
          <w:sz w:val="28"/>
          <w:szCs w:val="28"/>
        </w:rPr>
      </w:pPr>
      <w:r w:rsidRPr="00122E39">
        <w:rPr>
          <w:rFonts w:ascii="Times New Roman" w:hAnsi="Times New Roman"/>
          <w:iCs/>
          <w:color w:val="auto"/>
          <w:spacing w:val="-2"/>
          <w:sz w:val="28"/>
          <w:szCs w:val="28"/>
        </w:rPr>
        <w:t>самостоятельно учитывать выделенные учителем ори</w:t>
      </w:r>
      <w:r w:rsidRPr="00122E39">
        <w:rPr>
          <w:rFonts w:ascii="Times New Roman" w:hAnsi="Times New Roman"/>
          <w:iCs/>
          <w:color w:val="auto"/>
          <w:sz w:val="28"/>
          <w:szCs w:val="28"/>
        </w:rPr>
        <w:t>ентиры действия в новом учебном материале;</w:t>
      </w:r>
    </w:p>
    <w:p w:rsidR="00122E39" w:rsidRPr="00122E39" w:rsidRDefault="00122E39" w:rsidP="000C21AE">
      <w:pPr>
        <w:pStyle w:val="ab"/>
        <w:numPr>
          <w:ilvl w:val="0"/>
          <w:numId w:val="13"/>
        </w:numPr>
        <w:spacing w:line="240" w:lineRule="auto"/>
        <w:ind w:left="0"/>
        <w:rPr>
          <w:rFonts w:ascii="Times New Roman" w:hAnsi="Times New Roman"/>
          <w:iCs/>
          <w:color w:val="auto"/>
          <w:sz w:val="28"/>
          <w:szCs w:val="28"/>
        </w:rPr>
      </w:pPr>
      <w:r w:rsidRPr="00122E39">
        <w:rPr>
          <w:rFonts w:ascii="Times New Roman" w:hAnsi="Times New Roman"/>
          <w:iCs/>
          <w:color w:val="auto"/>
          <w:spacing w:val="2"/>
          <w:sz w:val="28"/>
          <w:szCs w:val="28"/>
        </w:rPr>
        <w:t xml:space="preserve">осуществлять констатирующий и предвосхищающий </w:t>
      </w:r>
      <w:r w:rsidRPr="00122E39">
        <w:rPr>
          <w:rFonts w:ascii="Times New Roman" w:hAnsi="Times New Roman"/>
          <w:iCs/>
          <w:color w:val="auto"/>
          <w:sz w:val="28"/>
          <w:szCs w:val="28"/>
        </w:rPr>
        <w:t>контроль по результату и по способу действия, актуальный контроль на уровне произвольного внимания;</w:t>
      </w:r>
    </w:p>
    <w:p w:rsidR="00122E39" w:rsidRPr="00122E39" w:rsidRDefault="00122E39" w:rsidP="000C21AE">
      <w:pPr>
        <w:pStyle w:val="ab"/>
        <w:numPr>
          <w:ilvl w:val="0"/>
          <w:numId w:val="13"/>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22E39" w:rsidRPr="00122E39"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122E39">
        <w:rPr>
          <w:rFonts w:ascii="Times New Roman" w:hAnsi="Times New Roman" w:cs="Times New Roman"/>
          <w:b/>
          <w:i w:val="0"/>
          <w:color w:val="auto"/>
          <w:sz w:val="28"/>
          <w:szCs w:val="28"/>
        </w:rPr>
        <w:t>Познавательные универсальные учебные действия</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color w:val="auto"/>
          <w:sz w:val="28"/>
          <w:szCs w:val="28"/>
        </w:rPr>
        <w:t>Выпускник научится:</w:t>
      </w:r>
    </w:p>
    <w:p w:rsidR="00122E39" w:rsidRPr="00122E39" w:rsidRDefault="00122E39" w:rsidP="000C21AE">
      <w:pPr>
        <w:pStyle w:val="ab"/>
        <w:numPr>
          <w:ilvl w:val="0"/>
          <w:numId w:val="17"/>
        </w:numPr>
        <w:spacing w:line="240" w:lineRule="auto"/>
        <w:rPr>
          <w:rFonts w:ascii="Times New Roman" w:hAnsi="Times New Roman"/>
          <w:color w:val="auto"/>
          <w:sz w:val="28"/>
          <w:szCs w:val="28"/>
        </w:rPr>
      </w:pPr>
      <w:r w:rsidRPr="00122E39">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122E39">
        <w:rPr>
          <w:rFonts w:ascii="Times New Roman" w:hAnsi="Times New Roman"/>
          <w:color w:val="auto"/>
          <w:spacing w:val="-2"/>
          <w:sz w:val="28"/>
          <w:szCs w:val="28"/>
        </w:rPr>
        <w:t xml:space="preserve">цифровые), в открытом информационном пространстве, в том </w:t>
      </w:r>
      <w:r w:rsidRPr="00122E39">
        <w:rPr>
          <w:rFonts w:ascii="Times New Roman" w:hAnsi="Times New Roman"/>
          <w:color w:val="auto"/>
          <w:sz w:val="28"/>
          <w:szCs w:val="28"/>
        </w:rPr>
        <w:t>числе контролируемом пространстве сети Интернет;</w:t>
      </w:r>
    </w:p>
    <w:p w:rsidR="00122E39" w:rsidRPr="00122E39" w:rsidRDefault="00122E39" w:rsidP="000C21AE">
      <w:pPr>
        <w:pStyle w:val="ab"/>
        <w:numPr>
          <w:ilvl w:val="0"/>
          <w:numId w:val="17"/>
        </w:numPr>
        <w:spacing w:line="240" w:lineRule="auto"/>
        <w:rPr>
          <w:rFonts w:ascii="Times New Roman" w:hAnsi="Times New Roman"/>
          <w:color w:val="auto"/>
          <w:sz w:val="28"/>
          <w:szCs w:val="28"/>
        </w:rPr>
      </w:pPr>
      <w:r w:rsidRPr="00122E39">
        <w:rPr>
          <w:rFonts w:ascii="Times New Roman" w:hAnsi="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122E39" w:rsidRPr="00122E39" w:rsidRDefault="00122E39" w:rsidP="000C21AE">
      <w:pPr>
        <w:pStyle w:val="ab"/>
        <w:numPr>
          <w:ilvl w:val="0"/>
          <w:numId w:val="17"/>
        </w:numPr>
        <w:spacing w:line="240" w:lineRule="auto"/>
        <w:rPr>
          <w:rFonts w:ascii="Times New Roman" w:hAnsi="Times New Roman"/>
          <w:color w:val="auto"/>
          <w:sz w:val="28"/>
          <w:szCs w:val="28"/>
        </w:rPr>
      </w:pPr>
      <w:r w:rsidRPr="00122E39">
        <w:rPr>
          <w:rFonts w:ascii="Times New Roman" w:hAnsi="Times New Roman"/>
          <w:color w:val="auto"/>
          <w:spacing w:val="-2"/>
          <w:sz w:val="28"/>
          <w:szCs w:val="28"/>
        </w:rPr>
        <w:lastRenderedPageBreak/>
        <w:t>использовать знаково­символические средства, в том чис</w:t>
      </w:r>
      <w:r w:rsidRPr="00122E39">
        <w:rPr>
          <w:rFonts w:ascii="Times New Roman" w:hAnsi="Times New Roman"/>
          <w:color w:val="auto"/>
          <w:sz w:val="28"/>
          <w:szCs w:val="28"/>
        </w:rPr>
        <w:t>ле модели (включая виртуальные) и схемы (включая концептуальные), для решения задач;</w:t>
      </w:r>
    </w:p>
    <w:p w:rsidR="00122E39" w:rsidRPr="00122E39" w:rsidRDefault="00122E39" w:rsidP="000C21AE">
      <w:pPr>
        <w:numPr>
          <w:ilvl w:val="0"/>
          <w:numId w:val="17"/>
        </w:numPr>
        <w:tabs>
          <w:tab w:val="left" w:pos="142"/>
          <w:tab w:val="left" w:leader="dot" w:pos="624"/>
        </w:tabs>
        <w:jc w:val="both"/>
        <w:rPr>
          <w:rStyle w:val="Zag11"/>
          <w:rFonts w:eastAsia="@Arial Unicode MS"/>
          <w:i/>
          <w:sz w:val="28"/>
          <w:szCs w:val="28"/>
        </w:rPr>
      </w:pPr>
      <w:r w:rsidRPr="00122E39">
        <w:rPr>
          <w:rStyle w:val="Zag11"/>
          <w:rFonts w:eastAsia="@Arial Unicode MS"/>
          <w:iCs/>
          <w:sz w:val="28"/>
          <w:szCs w:val="28"/>
        </w:rPr>
        <w:t>проявлять познавательную инициативу в учебном сотрудничестве</w:t>
      </w:r>
      <w:r w:rsidRPr="00122E39">
        <w:rPr>
          <w:rStyle w:val="Zag11"/>
          <w:rFonts w:eastAsia="@Arial Unicode MS"/>
          <w:i/>
          <w:iCs/>
          <w:sz w:val="28"/>
          <w:szCs w:val="28"/>
        </w:rPr>
        <w:t>;</w:t>
      </w:r>
    </w:p>
    <w:p w:rsidR="00122E39" w:rsidRPr="00122E39" w:rsidRDefault="00122E39" w:rsidP="000C21AE">
      <w:pPr>
        <w:pStyle w:val="ab"/>
        <w:numPr>
          <w:ilvl w:val="0"/>
          <w:numId w:val="17"/>
        </w:numPr>
        <w:spacing w:line="240" w:lineRule="auto"/>
        <w:rPr>
          <w:rFonts w:ascii="Times New Roman" w:hAnsi="Times New Roman"/>
          <w:color w:val="auto"/>
          <w:sz w:val="28"/>
          <w:szCs w:val="28"/>
        </w:rPr>
      </w:pPr>
      <w:r w:rsidRPr="00122E39">
        <w:rPr>
          <w:rFonts w:ascii="Times New Roman" w:hAnsi="Times New Roman"/>
          <w:color w:val="auto"/>
          <w:sz w:val="28"/>
          <w:szCs w:val="28"/>
        </w:rPr>
        <w:t>строить сообщения в устной и письменной форме;</w:t>
      </w:r>
    </w:p>
    <w:p w:rsidR="00122E39" w:rsidRPr="00122E39" w:rsidRDefault="00122E39" w:rsidP="000C21AE">
      <w:pPr>
        <w:pStyle w:val="ab"/>
        <w:numPr>
          <w:ilvl w:val="0"/>
          <w:numId w:val="17"/>
        </w:numPr>
        <w:spacing w:line="240" w:lineRule="auto"/>
        <w:rPr>
          <w:rFonts w:ascii="Times New Roman" w:hAnsi="Times New Roman"/>
          <w:color w:val="auto"/>
          <w:spacing w:val="-4"/>
          <w:sz w:val="28"/>
          <w:szCs w:val="28"/>
        </w:rPr>
      </w:pPr>
      <w:r w:rsidRPr="00122E39">
        <w:rPr>
          <w:rFonts w:ascii="Times New Roman" w:hAnsi="Times New Roman"/>
          <w:color w:val="auto"/>
          <w:spacing w:val="-4"/>
          <w:sz w:val="28"/>
          <w:szCs w:val="28"/>
        </w:rPr>
        <w:t>ориентироваться на разнообразие способов решения задач;</w:t>
      </w:r>
    </w:p>
    <w:p w:rsidR="00122E39" w:rsidRPr="00122E39" w:rsidRDefault="00122E39" w:rsidP="000C21AE">
      <w:pPr>
        <w:pStyle w:val="ab"/>
        <w:numPr>
          <w:ilvl w:val="0"/>
          <w:numId w:val="17"/>
        </w:numPr>
        <w:spacing w:line="240" w:lineRule="auto"/>
        <w:rPr>
          <w:rFonts w:ascii="Times New Roman" w:hAnsi="Times New Roman"/>
          <w:color w:val="auto"/>
          <w:sz w:val="28"/>
          <w:szCs w:val="28"/>
        </w:rPr>
      </w:pPr>
      <w:r w:rsidRPr="00122E39">
        <w:rPr>
          <w:rFonts w:ascii="Times New Roman" w:hAnsi="Times New Roman"/>
          <w:color w:val="auto"/>
          <w:spacing w:val="-2"/>
          <w:sz w:val="28"/>
          <w:szCs w:val="28"/>
        </w:rPr>
        <w:t>основам смыслового восприятия художественных и позна</w:t>
      </w:r>
      <w:r w:rsidRPr="00122E39">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122E39" w:rsidRPr="00122E39" w:rsidRDefault="00122E39" w:rsidP="000C21AE">
      <w:pPr>
        <w:pStyle w:val="ab"/>
        <w:numPr>
          <w:ilvl w:val="0"/>
          <w:numId w:val="17"/>
        </w:numPr>
        <w:spacing w:line="240" w:lineRule="auto"/>
        <w:rPr>
          <w:rFonts w:ascii="Times New Roman" w:hAnsi="Times New Roman"/>
          <w:color w:val="auto"/>
          <w:sz w:val="28"/>
          <w:szCs w:val="28"/>
        </w:rPr>
      </w:pPr>
      <w:r w:rsidRPr="00122E39">
        <w:rPr>
          <w:rFonts w:ascii="Times New Roman" w:hAnsi="Times New Roman"/>
          <w:color w:val="auto"/>
          <w:sz w:val="28"/>
          <w:szCs w:val="28"/>
        </w:rPr>
        <w:t>осуществлять анализ объектов с выделением существенных и несущественных признаков;</w:t>
      </w:r>
    </w:p>
    <w:p w:rsidR="00122E39" w:rsidRPr="00122E39" w:rsidRDefault="00122E39" w:rsidP="000C21AE">
      <w:pPr>
        <w:pStyle w:val="ab"/>
        <w:numPr>
          <w:ilvl w:val="0"/>
          <w:numId w:val="17"/>
        </w:numPr>
        <w:spacing w:line="240" w:lineRule="auto"/>
        <w:rPr>
          <w:rFonts w:ascii="Times New Roman" w:hAnsi="Times New Roman"/>
          <w:color w:val="auto"/>
          <w:sz w:val="28"/>
          <w:szCs w:val="28"/>
        </w:rPr>
      </w:pPr>
      <w:r w:rsidRPr="00122E39">
        <w:rPr>
          <w:rFonts w:ascii="Times New Roman" w:hAnsi="Times New Roman"/>
          <w:color w:val="auto"/>
          <w:sz w:val="28"/>
          <w:szCs w:val="28"/>
        </w:rPr>
        <w:t>осуществлять синтез как составление целого из частей;</w:t>
      </w:r>
    </w:p>
    <w:p w:rsidR="00122E39" w:rsidRPr="00122E39" w:rsidRDefault="00122E39" w:rsidP="000C21AE">
      <w:pPr>
        <w:pStyle w:val="ab"/>
        <w:numPr>
          <w:ilvl w:val="0"/>
          <w:numId w:val="17"/>
        </w:numPr>
        <w:spacing w:line="240" w:lineRule="auto"/>
        <w:rPr>
          <w:rFonts w:ascii="Times New Roman" w:hAnsi="Times New Roman"/>
          <w:color w:val="auto"/>
          <w:sz w:val="28"/>
          <w:szCs w:val="28"/>
        </w:rPr>
      </w:pPr>
      <w:r w:rsidRPr="00122E39">
        <w:rPr>
          <w:rFonts w:ascii="Times New Roman" w:hAnsi="Times New Roman"/>
          <w:color w:val="auto"/>
          <w:spacing w:val="4"/>
          <w:sz w:val="28"/>
          <w:szCs w:val="28"/>
        </w:rPr>
        <w:t xml:space="preserve">проводить сравнение, сериацию и классификацию по </w:t>
      </w:r>
      <w:r w:rsidRPr="00122E39">
        <w:rPr>
          <w:rFonts w:ascii="Times New Roman" w:hAnsi="Times New Roman"/>
          <w:color w:val="auto"/>
          <w:sz w:val="28"/>
          <w:szCs w:val="28"/>
        </w:rPr>
        <w:t>заданным критериям;</w:t>
      </w:r>
    </w:p>
    <w:p w:rsidR="00122E39" w:rsidRPr="00122E39" w:rsidRDefault="00122E39" w:rsidP="000C21AE">
      <w:pPr>
        <w:pStyle w:val="ab"/>
        <w:numPr>
          <w:ilvl w:val="0"/>
          <w:numId w:val="17"/>
        </w:numPr>
        <w:spacing w:line="240" w:lineRule="auto"/>
        <w:rPr>
          <w:rFonts w:ascii="Times New Roman" w:hAnsi="Times New Roman"/>
          <w:color w:val="auto"/>
          <w:sz w:val="28"/>
          <w:szCs w:val="28"/>
        </w:rPr>
      </w:pPr>
      <w:r w:rsidRPr="00122E39">
        <w:rPr>
          <w:rFonts w:ascii="Times New Roman" w:hAnsi="Times New Roman"/>
          <w:color w:val="auto"/>
          <w:spacing w:val="2"/>
          <w:sz w:val="28"/>
          <w:szCs w:val="28"/>
        </w:rPr>
        <w:t>устанавливать причинно­следственные связи в изучае</w:t>
      </w:r>
      <w:r w:rsidRPr="00122E39">
        <w:rPr>
          <w:rFonts w:ascii="Times New Roman" w:hAnsi="Times New Roman"/>
          <w:color w:val="auto"/>
          <w:sz w:val="28"/>
          <w:szCs w:val="28"/>
        </w:rPr>
        <w:t>мом круге явлений;</w:t>
      </w:r>
    </w:p>
    <w:p w:rsidR="00122E39" w:rsidRPr="00122E39" w:rsidRDefault="00122E39" w:rsidP="000C21AE">
      <w:pPr>
        <w:pStyle w:val="ab"/>
        <w:numPr>
          <w:ilvl w:val="0"/>
          <w:numId w:val="17"/>
        </w:numPr>
        <w:spacing w:line="240" w:lineRule="auto"/>
        <w:rPr>
          <w:rFonts w:ascii="Times New Roman" w:hAnsi="Times New Roman"/>
          <w:color w:val="auto"/>
          <w:sz w:val="28"/>
          <w:szCs w:val="28"/>
        </w:rPr>
      </w:pPr>
      <w:r w:rsidRPr="00122E39">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122E39" w:rsidRPr="00122E39" w:rsidRDefault="00122E39" w:rsidP="000C21AE">
      <w:pPr>
        <w:pStyle w:val="ab"/>
        <w:numPr>
          <w:ilvl w:val="0"/>
          <w:numId w:val="17"/>
        </w:numPr>
        <w:spacing w:line="240" w:lineRule="auto"/>
        <w:rPr>
          <w:rFonts w:ascii="Times New Roman" w:hAnsi="Times New Roman"/>
          <w:color w:val="auto"/>
          <w:sz w:val="28"/>
          <w:szCs w:val="28"/>
        </w:rPr>
      </w:pPr>
      <w:r w:rsidRPr="00122E39">
        <w:rPr>
          <w:rFonts w:ascii="Times New Roman" w:hAnsi="Times New Roman"/>
          <w:color w:val="auto"/>
          <w:sz w:val="28"/>
          <w:szCs w:val="28"/>
        </w:rPr>
        <w:t>обобщать, т.</w:t>
      </w:r>
      <w:r w:rsidRPr="00122E39">
        <w:rPr>
          <w:rFonts w:ascii="Times New Roman" w:hAnsi="Times New Roman"/>
          <w:color w:val="auto"/>
          <w:sz w:val="28"/>
          <w:szCs w:val="28"/>
        </w:rPr>
        <w:t> </w:t>
      </w:r>
      <w:r w:rsidRPr="00122E39">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 на основе выделения сущностной связи;</w:t>
      </w:r>
    </w:p>
    <w:p w:rsidR="00122E39" w:rsidRPr="00122E39" w:rsidRDefault="00122E39" w:rsidP="000C21AE">
      <w:pPr>
        <w:pStyle w:val="ab"/>
        <w:numPr>
          <w:ilvl w:val="0"/>
          <w:numId w:val="17"/>
        </w:numPr>
        <w:spacing w:line="240" w:lineRule="auto"/>
        <w:rPr>
          <w:rFonts w:ascii="Times New Roman" w:hAnsi="Times New Roman"/>
          <w:color w:val="auto"/>
          <w:sz w:val="28"/>
          <w:szCs w:val="28"/>
        </w:rPr>
      </w:pPr>
      <w:r w:rsidRPr="00122E39">
        <w:rPr>
          <w:rFonts w:ascii="Times New Roman" w:hAnsi="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122E39" w:rsidRPr="00122E39" w:rsidRDefault="00122E39" w:rsidP="000C21AE">
      <w:pPr>
        <w:pStyle w:val="ab"/>
        <w:numPr>
          <w:ilvl w:val="0"/>
          <w:numId w:val="17"/>
        </w:numPr>
        <w:spacing w:line="240" w:lineRule="auto"/>
        <w:rPr>
          <w:rFonts w:ascii="Times New Roman" w:hAnsi="Times New Roman"/>
          <w:color w:val="auto"/>
          <w:sz w:val="28"/>
          <w:szCs w:val="28"/>
        </w:rPr>
      </w:pPr>
      <w:r w:rsidRPr="00122E39">
        <w:rPr>
          <w:rFonts w:ascii="Times New Roman" w:hAnsi="Times New Roman"/>
          <w:color w:val="auto"/>
          <w:sz w:val="28"/>
          <w:szCs w:val="28"/>
        </w:rPr>
        <w:t>устанавливать аналогии;</w:t>
      </w:r>
    </w:p>
    <w:p w:rsidR="00122E39" w:rsidRPr="00122E39" w:rsidRDefault="00122E39" w:rsidP="000C21AE">
      <w:pPr>
        <w:pStyle w:val="ab"/>
        <w:numPr>
          <w:ilvl w:val="0"/>
          <w:numId w:val="17"/>
        </w:numPr>
        <w:spacing w:line="240" w:lineRule="auto"/>
        <w:rPr>
          <w:rFonts w:ascii="Times New Roman" w:hAnsi="Times New Roman"/>
          <w:color w:val="auto"/>
          <w:sz w:val="28"/>
          <w:szCs w:val="28"/>
        </w:rPr>
      </w:pPr>
      <w:r w:rsidRPr="00122E39">
        <w:rPr>
          <w:rFonts w:ascii="Times New Roman" w:hAnsi="Times New Roman"/>
          <w:color w:val="auto"/>
          <w:sz w:val="28"/>
          <w:szCs w:val="28"/>
        </w:rPr>
        <w:t>владеть рядом общих приемов решения задач.</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iCs/>
          <w:color w:val="auto"/>
          <w:sz w:val="28"/>
          <w:szCs w:val="28"/>
        </w:rPr>
        <w:t>Выпускник получит возможность научиться:</w:t>
      </w:r>
    </w:p>
    <w:p w:rsidR="00122E39" w:rsidRPr="00122E39" w:rsidRDefault="00122E39" w:rsidP="000C21AE">
      <w:pPr>
        <w:pStyle w:val="ab"/>
        <w:numPr>
          <w:ilvl w:val="0"/>
          <w:numId w:val="14"/>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осуществлять расширенный поиск информации с использованием ресурсов библиотек и сети Интернет;</w:t>
      </w:r>
    </w:p>
    <w:p w:rsidR="00122E39" w:rsidRPr="00122E39" w:rsidRDefault="00122E39" w:rsidP="000C21AE">
      <w:pPr>
        <w:pStyle w:val="ab"/>
        <w:numPr>
          <w:ilvl w:val="0"/>
          <w:numId w:val="14"/>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записывать, фиксировать информацию об окружающем мире с помощью инструментов ИКТ;</w:t>
      </w:r>
    </w:p>
    <w:p w:rsidR="00122E39" w:rsidRPr="00122E39" w:rsidRDefault="00122E39" w:rsidP="000C21AE">
      <w:pPr>
        <w:pStyle w:val="ab"/>
        <w:numPr>
          <w:ilvl w:val="0"/>
          <w:numId w:val="14"/>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создавать и преобразовывать модели и схемы для решения задач;</w:t>
      </w:r>
    </w:p>
    <w:p w:rsidR="00122E39" w:rsidRPr="00122E39" w:rsidRDefault="00122E39" w:rsidP="000C21AE">
      <w:pPr>
        <w:pStyle w:val="ab"/>
        <w:numPr>
          <w:ilvl w:val="0"/>
          <w:numId w:val="14"/>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осознанно и произвольно строить сообщения в устной и письменной форме;</w:t>
      </w:r>
    </w:p>
    <w:p w:rsidR="00122E39" w:rsidRPr="00122E39" w:rsidRDefault="00122E39" w:rsidP="000C21AE">
      <w:pPr>
        <w:pStyle w:val="ab"/>
        <w:numPr>
          <w:ilvl w:val="0"/>
          <w:numId w:val="14"/>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осуществлять выбор наиболее эффективных способов решения задач в зависимости от конкретных условий;</w:t>
      </w:r>
    </w:p>
    <w:p w:rsidR="00122E39" w:rsidRPr="00122E39" w:rsidRDefault="00122E39" w:rsidP="000C21AE">
      <w:pPr>
        <w:pStyle w:val="ab"/>
        <w:numPr>
          <w:ilvl w:val="0"/>
          <w:numId w:val="14"/>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122E39" w:rsidRPr="00122E39" w:rsidRDefault="00122E39" w:rsidP="000C21AE">
      <w:pPr>
        <w:pStyle w:val="ab"/>
        <w:numPr>
          <w:ilvl w:val="0"/>
          <w:numId w:val="14"/>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122E39" w:rsidRPr="00122E39" w:rsidRDefault="00122E39" w:rsidP="000C21AE">
      <w:pPr>
        <w:pStyle w:val="ab"/>
        <w:numPr>
          <w:ilvl w:val="0"/>
          <w:numId w:val="14"/>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строить логическое рассуждение, включающее установление причинно­следственных связей;</w:t>
      </w:r>
    </w:p>
    <w:p w:rsidR="00122E39" w:rsidRPr="00122E39" w:rsidRDefault="00122E39" w:rsidP="000C21AE">
      <w:pPr>
        <w:pStyle w:val="ab"/>
        <w:numPr>
          <w:ilvl w:val="0"/>
          <w:numId w:val="14"/>
        </w:numPr>
        <w:spacing w:line="240" w:lineRule="auto"/>
        <w:ind w:left="0"/>
        <w:rPr>
          <w:rFonts w:ascii="Times New Roman" w:hAnsi="Times New Roman"/>
          <w:iCs/>
          <w:color w:val="auto"/>
          <w:sz w:val="28"/>
          <w:szCs w:val="28"/>
        </w:rPr>
      </w:pPr>
      <w:r w:rsidRPr="00122E39">
        <w:rPr>
          <w:rFonts w:ascii="Times New Roman" w:hAnsi="Times New Roman"/>
          <w:iCs/>
          <w:color w:val="auto"/>
          <w:spacing w:val="2"/>
          <w:sz w:val="28"/>
          <w:szCs w:val="28"/>
        </w:rPr>
        <w:t xml:space="preserve">произвольно и осознанно владеть общими приемами </w:t>
      </w:r>
      <w:r w:rsidRPr="00122E39">
        <w:rPr>
          <w:rFonts w:ascii="Times New Roman" w:hAnsi="Times New Roman"/>
          <w:iCs/>
          <w:color w:val="auto"/>
          <w:sz w:val="28"/>
          <w:szCs w:val="28"/>
        </w:rPr>
        <w:t>решения задач.</w:t>
      </w:r>
    </w:p>
    <w:p w:rsidR="00122E39" w:rsidRPr="00122E39"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122E39">
        <w:rPr>
          <w:rFonts w:ascii="Times New Roman" w:hAnsi="Times New Roman" w:cs="Times New Roman"/>
          <w:b/>
          <w:i w:val="0"/>
          <w:color w:val="auto"/>
          <w:sz w:val="28"/>
          <w:szCs w:val="28"/>
        </w:rPr>
        <w:t>Коммуникативные универсальные учебные действия</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color w:val="auto"/>
          <w:sz w:val="28"/>
          <w:szCs w:val="28"/>
        </w:rPr>
        <w:t>Выпускник научится:</w:t>
      </w:r>
    </w:p>
    <w:p w:rsidR="00122E39" w:rsidRPr="00122E39" w:rsidRDefault="00122E39" w:rsidP="000C21AE">
      <w:pPr>
        <w:pStyle w:val="ab"/>
        <w:numPr>
          <w:ilvl w:val="0"/>
          <w:numId w:val="15"/>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lastRenderedPageBreak/>
        <w:t>адекватно использовать коммуникативные, прежде все</w:t>
      </w:r>
      <w:r w:rsidRPr="00122E39">
        <w:rPr>
          <w:rFonts w:ascii="Times New Roman" w:hAnsi="Times New Roman"/>
          <w:color w:val="auto"/>
          <w:sz w:val="28"/>
          <w:szCs w:val="28"/>
        </w:rPr>
        <w:t xml:space="preserve">го </w:t>
      </w:r>
      <w:r w:rsidRPr="00122E39">
        <w:rPr>
          <w:rFonts w:ascii="Times New Roman" w:hAnsi="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122E39">
        <w:rPr>
          <w:rFonts w:ascii="Times New Roman" w:hAnsi="Times New Roman"/>
          <w:color w:val="auto"/>
          <w:spacing w:val="2"/>
          <w:sz w:val="28"/>
          <w:szCs w:val="28"/>
        </w:rPr>
        <w:t xml:space="preserve">ле сопровождая его аудиовизуальной поддержкой), владеть </w:t>
      </w:r>
      <w:r w:rsidRPr="00122E39">
        <w:rPr>
          <w:rFonts w:ascii="Times New Roman" w:hAnsi="Times New Roman"/>
          <w:color w:val="auto"/>
          <w:sz w:val="28"/>
          <w:szCs w:val="28"/>
        </w:rPr>
        <w:t>диалогической формой коммуникации, используя в том чис</w:t>
      </w:r>
      <w:r w:rsidRPr="00122E39">
        <w:rPr>
          <w:rFonts w:ascii="Times New Roman" w:hAnsi="Times New Roman"/>
          <w:color w:val="auto"/>
          <w:spacing w:val="2"/>
          <w:sz w:val="28"/>
          <w:szCs w:val="28"/>
        </w:rPr>
        <w:t>ле средства и инструменты ИКТ и дистанционного обще</w:t>
      </w:r>
      <w:r w:rsidRPr="00122E39">
        <w:rPr>
          <w:rFonts w:ascii="Times New Roman" w:hAnsi="Times New Roman"/>
          <w:color w:val="auto"/>
          <w:sz w:val="28"/>
          <w:szCs w:val="28"/>
        </w:rPr>
        <w:t>ния;</w:t>
      </w:r>
    </w:p>
    <w:p w:rsidR="00122E39" w:rsidRPr="00122E39" w:rsidRDefault="00122E39" w:rsidP="000C21AE">
      <w:pPr>
        <w:pStyle w:val="ab"/>
        <w:numPr>
          <w:ilvl w:val="0"/>
          <w:numId w:val="15"/>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122E39" w:rsidRPr="00122E39" w:rsidRDefault="00122E39" w:rsidP="000C21AE">
      <w:pPr>
        <w:pStyle w:val="ab"/>
        <w:numPr>
          <w:ilvl w:val="0"/>
          <w:numId w:val="15"/>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122E39" w:rsidRPr="00122E39" w:rsidRDefault="00122E39" w:rsidP="000C21AE">
      <w:pPr>
        <w:pStyle w:val="ab"/>
        <w:numPr>
          <w:ilvl w:val="0"/>
          <w:numId w:val="15"/>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формулировать собственное мнение и позицию;</w:t>
      </w:r>
    </w:p>
    <w:p w:rsidR="00122E39" w:rsidRPr="00122E39" w:rsidRDefault="00122E39" w:rsidP="000C21AE">
      <w:pPr>
        <w:pStyle w:val="ab"/>
        <w:numPr>
          <w:ilvl w:val="0"/>
          <w:numId w:val="15"/>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договариваться и приходить к общему решению в со</w:t>
      </w:r>
      <w:r w:rsidRPr="00122E39">
        <w:rPr>
          <w:rFonts w:ascii="Times New Roman" w:hAnsi="Times New Roman"/>
          <w:color w:val="auto"/>
          <w:sz w:val="28"/>
          <w:szCs w:val="28"/>
        </w:rPr>
        <w:t>вместной деятельности, в том числе в ситуации столкновения интересов;</w:t>
      </w:r>
    </w:p>
    <w:p w:rsidR="00122E39" w:rsidRPr="00122E39" w:rsidRDefault="00122E39" w:rsidP="000C21AE">
      <w:pPr>
        <w:pStyle w:val="ab"/>
        <w:numPr>
          <w:ilvl w:val="0"/>
          <w:numId w:val="15"/>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строить понятные для партнера высказывания, учитывающие, что партнер знает и видит, а что нет;</w:t>
      </w:r>
    </w:p>
    <w:p w:rsidR="00122E39" w:rsidRPr="00122E39" w:rsidRDefault="00122E39" w:rsidP="000C21AE">
      <w:pPr>
        <w:pStyle w:val="ab"/>
        <w:numPr>
          <w:ilvl w:val="0"/>
          <w:numId w:val="15"/>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задавать вопросы;</w:t>
      </w:r>
    </w:p>
    <w:p w:rsidR="00122E39" w:rsidRPr="00122E39" w:rsidRDefault="00122E39" w:rsidP="000C21AE">
      <w:pPr>
        <w:pStyle w:val="ab"/>
        <w:numPr>
          <w:ilvl w:val="0"/>
          <w:numId w:val="15"/>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контролировать действия партнера;</w:t>
      </w:r>
    </w:p>
    <w:p w:rsidR="00122E39" w:rsidRPr="00122E39" w:rsidRDefault="00122E39" w:rsidP="000C21AE">
      <w:pPr>
        <w:pStyle w:val="ab"/>
        <w:numPr>
          <w:ilvl w:val="0"/>
          <w:numId w:val="15"/>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использовать речь для регуляции своего действия;</w:t>
      </w:r>
    </w:p>
    <w:p w:rsidR="00122E39" w:rsidRPr="00122E39" w:rsidRDefault="00122E39" w:rsidP="000C21AE">
      <w:pPr>
        <w:pStyle w:val="ab"/>
        <w:numPr>
          <w:ilvl w:val="0"/>
          <w:numId w:val="15"/>
        </w:numPr>
        <w:spacing w:line="240" w:lineRule="auto"/>
        <w:ind w:left="0"/>
        <w:rPr>
          <w:rFonts w:ascii="Times New Roman" w:hAnsi="Times New Roman"/>
          <w:iCs/>
          <w:color w:val="auto"/>
          <w:sz w:val="28"/>
          <w:szCs w:val="28"/>
        </w:rPr>
      </w:pPr>
      <w:r w:rsidRPr="00122E39">
        <w:rPr>
          <w:rFonts w:ascii="Times New Roman" w:hAnsi="Times New Roman"/>
          <w:color w:val="auto"/>
          <w:spacing w:val="2"/>
          <w:sz w:val="28"/>
          <w:szCs w:val="28"/>
        </w:rPr>
        <w:t xml:space="preserve">адекватно использовать речевые средства для решения </w:t>
      </w:r>
      <w:r w:rsidRPr="00122E39">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iCs/>
          <w:color w:val="auto"/>
          <w:sz w:val="28"/>
          <w:szCs w:val="28"/>
        </w:rPr>
        <w:t>Выпускник получит возможность научиться:</w:t>
      </w:r>
    </w:p>
    <w:p w:rsidR="00122E39" w:rsidRPr="00122E39" w:rsidRDefault="00122E39" w:rsidP="000C21AE">
      <w:pPr>
        <w:pStyle w:val="ab"/>
        <w:numPr>
          <w:ilvl w:val="0"/>
          <w:numId w:val="16"/>
        </w:numPr>
        <w:spacing w:line="240" w:lineRule="auto"/>
        <w:ind w:left="0"/>
        <w:rPr>
          <w:rFonts w:ascii="Times New Roman" w:hAnsi="Times New Roman"/>
          <w:color w:val="auto"/>
          <w:sz w:val="28"/>
          <w:szCs w:val="28"/>
        </w:rPr>
      </w:pPr>
      <w:r w:rsidRPr="00122E39">
        <w:rPr>
          <w:rFonts w:ascii="Times New Roman" w:hAnsi="Times New Roman"/>
          <w:iCs/>
          <w:color w:val="auto"/>
          <w:spacing w:val="2"/>
          <w:sz w:val="28"/>
          <w:szCs w:val="28"/>
        </w:rPr>
        <w:t>учитывать и координировать в сотрудничестве по</w:t>
      </w:r>
      <w:r w:rsidRPr="00122E39">
        <w:rPr>
          <w:rFonts w:ascii="Times New Roman" w:hAnsi="Times New Roman"/>
          <w:iCs/>
          <w:color w:val="auto"/>
          <w:sz w:val="28"/>
          <w:szCs w:val="28"/>
        </w:rPr>
        <w:t>зиции других людей, отличные от собственной;</w:t>
      </w:r>
    </w:p>
    <w:p w:rsidR="00122E39" w:rsidRPr="00122E39" w:rsidRDefault="00122E39" w:rsidP="000C21AE">
      <w:pPr>
        <w:pStyle w:val="ab"/>
        <w:numPr>
          <w:ilvl w:val="0"/>
          <w:numId w:val="16"/>
        </w:numPr>
        <w:spacing w:line="240" w:lineRule="auto"/>
        <w:ind w:left="0"/>
        <w:rPr>
          <w:rFonts w:ascii="Times New Roman" w:hAnsi="Times New Roman"/>
          <w:color w:val="auto"/>
          <w:sz w:val="28"/>
          <w:szCs w:val="28"/>
        </w:rPr>
      </w:pPr>
      <w:r w:rsidRPr="00122E39">
        <w:rPr>
          <w:rFonts w:ascii="Times New Roman" w:hAnsi="Times New Roman"/>
          <w:iCs/>
          <w:color w:val="auto"/>
          <w:sz w:val="28"/>
          <w:szCs w:val="28"/>
        </w:rPr>
        <w:t>учитывать разные мнения и интересы и обосновывать собственную позицию;</w:t>
      </w:r>
    </w:p>
    <w:p w:rsidR="00122E39" w:rsidRPr="00122E39" w:rsidRDefault="00122E39" w:rsidP="000C21AE">
      <w:pPr>
        <w:pStyle w:val="ab"/>
        <w:numPr>
          <w:ilvl w:val="0"/>
          <w:numId w:val="16"/>
        </w:numPr>
        <w:spacing w:line="240" w:lineRule="auto"/>
        <w:ind w:left="0"/>
        <w:rPr>
          <w:rFonts w:ascii="Times New Roman" w:hAnsi="Times New Roman"/>
          <w:color w:val="auto"/>
          <w:sz w:val="28"/>
          <w:szCs w:val="28"/>
        </w:rPr>
      </w:pPr>
      <w:r w:rsidRPr="00122E39">
        <w:rPr>
          <w:rFonts w:ascii="Times New Roman" w:hAnsi="Times New Roman"/>
          <w:iCs/>
          <w:color w:val="auto"/>
          <w:sz w:val="28"/>
          <w:szCs w:val="28"/>
        </w:rPr>
        <w:t>понимать относительность мнений и подходов к решению проблемы;</w:t>
      </w:r>
    </w:p>
    <w:p w:rsidR="00122E39" w:rsidRPr="00122E39" w:rsidRDefault="00122E39" w:rsidP="000C21AE">
      <w:pPr>
        <w:pStyle w:val="ab"/>
        <w:numPr>
          <w:ilvl w:val="0"/>
          <w:numId w:val="16"/>
        </w:numPr>
        <w:spacing w:line="240" w:lineRule="auto"/>
        <w:ind w:left="0"/>
        <w:rPr>
          <w:rFonts w:ascii="Times New Roman" w:hAnsi="Times New Roman"/>
          <w:color w:val="auto"/>
          <w:sz w:val="28"/>
          <w:szCs w:val="28"/>
        </w:rPr>
      </w:pPr>
      <w:r w:rsidRPr="00122E39">
        <w:rPr>
          <w:rFonts w:ascii="Times New Roman" w:hAnsi="Times New Roman"/>
          <w:iCs/>
          <w:color w:val="auto"/>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122E39" w:rsidRPr="00122E39" w:rsidRDefault="00122E39" w:rsidP="000C21AE">
      <w:pPr>
        <w:pStyle w:val="ab"/>
        <w:numPr>
          <w:ilvl w:val="0"/>
          <w:numId w:val="16"/>
        </w:numPr>
        <w:spacing w:line="240" w:lineRule="auto"/>
        <w:ind w:left="0"/>
        <w:rPr>
          <w:rFonts w:ascii="Times New Roman" w:hAnsi="Times New Roman"/>
          <w:color w:val="auto"/>
          <w:sz w:val="28"/>
          <w:szCs w:val="28"/>
        </w:rPr>
      </w:pPr>
      <w:r w:rsidRPr="00122E39">
        <w:rPr>
          <w:rFonts w:ascii="Times New Roman" w:hAnsi="Times New Roman"/>
          <w:iCs/>
          <w:color w:val="auto"/>
          <w:sz w:val="28"/>
          <w:szCs w:val="28"/>
        </w:rPr>
        <w:t>продуктивно содействовать разрешению конфликтов на основе учета интересов и позиций всех участников;</w:t>
      </w:r>
    </w:p>
    <w:p w:rsidR="00122E39" w:rsidRPr="00122E39" w:rsidRDefault="00122E39" w:rsidP="000C21AE">
      <w:pPr>
        <w:pStyle w:val="ab"/>
        <w:numPr>
          <w:ilvl w:val="0"/>
          <w:numId w:val="16"/>
        </w:numPr>
        <w:spacing w:line="240" w:lineRule="auto"/>
        <w:ind w:left="0"/>
        <w:rPr>
          <w:rFonts w:ascii="Times New Roman" w:hAnsi="Times New Roman"/>
          <w:color w:val="auto"/>
          <w:sz w:val="28"/>
          <w:szCs w:val="28"/>
        </w:rPr>
      </w:pPr>
      <w:r w:rsidRPr="00122E39">
        <w:rPr>
          <w:rFonts w:ascii="Times New Roman" w:hAnsi="Times New Roman"/>
          <w:iCs/>
          <w:color w:val="auto"/>
          <w:sz w:val="28"/>
          <w:szCs w:val="2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122E39" w:rsidRPr="00122E39" w:rsidRDefault="00122E39" w:rsidP="000C21AE">
      <w:pPr>
        <w:pStyle w:val="ab"/>
        <w:numPr>
          <w:ilvl w:val="0"/>
          <w:numId w:val="16"/>
        </w:numPr>
        <w:spacing w:line="240" w:lineRule="auto"/>
        <w:ind w:left="0"/>
        <w:rPr>
          <w:rFonts w:ascii="Times New Roman" w:hAnsi="Times New Roman"/>
          <w:color w:val="auto"/>
          <w:sz w:val="28"/>
          <w:szCs w:val="28"/>
        </w:rPr>
      </w:pPr>
      <w:r w:rsidRPr="00122E39">
        <w:rPr>
          <w:rFonts w:ascii="Times New Roman" w:hAnsi="Times New Roman"/>
          <w:iCs/>
          <w:color w:val="auto"/>
          <w:sz w:val="28"/>
          <w:szCs w:val="28"/>
        </w:rPr>
        <w:t>задавать вопросы, необходимые для организации собственной деятельности и сотрудничества с партнером;</w:t>
      </w:r>
    </w:p>
    <w:p w:rsidR="00122E39" w:rsidRPr="00122E39" w:rsidRDefault="00122E39" w:rsidP="000C21AE">
      <w:pPr>
        <w:pStyle w:val="ab"/>
        <w:numPr>
          <w:ilvl w:val="0"/>
          <w:numId w:val="16"/>
        </w:numPr>
        <w:spacing w:line="240" w:lineRule="auto"/>
        <w:ind w:left="0"/>
        <w:rPr>
          <w:rFonts w:ascii="Times New Roman" w:hAnsi="Times New Roman"/>
          <w:color w:val="auto"/>
          <w:sz w:val="28"/>
          <w:szCs w:val="28"/>
        </w:rPr>
      </w:pPr>
      <w:r w:rsidRPr="00122E39">
        <w:rPr>
          <w:rFonts w:ascii="Times New Roman" w:hAnsi="Times New Roman"/>
          <w:iCs/>
          <w:color w:val="auto"/>
          <w:sz w:val="28"/>
          <w:szCs w:val="28"/>
        </w:rPr>
        <w:t>осуществлять взаимный контроль и оказывать в сотрудничестве необходимую взаимопомощь;</w:t>
      </w:r>
    </w:p>
    <w:p w:rsidR="00122E39" w:rsidRPr="00122E39" w:rsidRDefault="00122E39" w:rsidP="000C21AE">
      <w:pPr>
        <w:pStyle w:val="ab"/>
        <w:numPr>
          <w:ilvl w:val="0"/>
          <w:numId w:val="16"/>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122E39" w:rsidRPr="00122E39" w:rsidRDefault="00122E39" w:rsidP="00122E39">
      <w:pPr>
        <w:pStyle w:val="afff0"/>
        <w:ind w:left="426" w:firstLine="0"/>
        <w:rPr>
          <w:sz w:val="28"/>
          <w:szCs w:val="28"/>
        </w:rPr>
      </w:pPr>
    </w:p>
    <w:p w:rsidR="00122E39" w:rsidRPr="00B82F7D" w:rsidRDefault="00122E39" w:rsidP="00122E39">
      <w:pPr>
        <w:pStyle w:val="4"/>
        <w:spacing w:before="0"/>
        <w:ind w:left="426"/>
        <w:rPr>
          <w:rFonts w:ascii="Times New Roman" w:eastAsia="@Arial Unicode MS" w:hAnsi="Times New Roman" w:cs="Times New Roman"/>
          <w:b/>
          <w:i w:val="0"/>
          <w:color w:val="auto"/>
          <w:sz w:val="28"/>
          <w:szCs w:val="28"/>
        </w:rPr>
      </w:pPr>
      <w:bookmarkStart w:id="10" w:name="_Toc432883230"/>
      <w:bookmarkStart w:id="11" w:name="_Toc456670832"/>
      <w:r w:rsidRPr="00B82F7D">
        <w:rPr>
          <w:rFonts w:ascii="Times New Roman" w:eastAsia="@Arial Unicode MS" w:hAnsi="Times New Roman" w:cs="Times New Roman"/>
          <w:b/>
          <w:i w:val="0"/>
          <w:color w:val="auto"/>
          <w:sz w:val="28"/>
          <w:szCs w:val="28"/>
        </w:rPr>
        <w:lastRenderedPageBreak/>
        <w:t>1.2</w:t>
      </w:r>
      <w:r w:rsidRPr="00B82F7D">
        <w:rPr>
          <w:rFonts w:ascii="Times New Roman" w:hAnsi="Times New Roman" w:cs="Times New Roman"/>
          <w:b/>
          <w:i w:val="0"/>
          <w:color w:val="auto"/>
          <w:sz w:val="28"/>
          <w:szCs w:val="28"/>
        </w:rPr>
        <w:t xml:space="preserve">.1.1. </w:t>
      </w:r>
      <w:r w:rsidRPr="00B82F7D">
        <w:rPr>
          <w:rFonts w:ascii="Times New Roman" w:eastAsia="@Arial Unicode MS" w:hAnsi="Times New Roman" w:cs="Times New Roman"/>
          <w:b/>
          <w:i w:val="0"/>
          <w:color w:val="auto"/>
          <w:sz w:val="28"/>
          <w:szCs w:val="28"/>
        </w:rPr>
        <w:t>Чтение. Работа с текстом (метапредметные результаты)</w:t>
      </w:r>
      <w:bookmarkEnd w:id="10"/>
      <w:bookmarkEnd w:id="11"/>
    </w:p>
    <w:p w:rsidR="00122E39" w:rsidRPr="00122E39" w:rsidRDefault="00122E39" w:rsidP="00122E39">
      <w:pPr>
        <w:tabs>
          <w:tab w:val="left" w:pos="142"/>
          <w:tab w:val="left" w:leader="dot" w:pos="624"/>
        </w:tabs>
        <w:ind w:firstLine="709"/>
        <w:jc w:val="both"/>
        <w:rPr>
          <w:rStyle w:val="Zag11"/>
          <w:rFonts w:eastAsia="@Arial Unicode MS"/>
          <w:sz w:val="28"/>
          <w:szCs w:val="28"/>
        </w:rPr>
      </w:pPr>
      <w:bookmarkStart w:id="12" w:name="_Toc432883231"/>
      <w:bookmarkStart w:id="13" w:name="_Toc456670833"/>
      <w:r w:rsidRPr="00122E39">
        <w:rPr>
          <w:spacing w:val="-3"/>
          <w:sz w:val="28"/>
          <w:szCs w:val="28"/>
        </w:rPr>
        <w:t xml:space="preserve">В результате изучения </w:t>
      </w:r>
      <w:r w:rsidRPr="00122E39">
        <w:rPr>
          <w:b/>
          <w:bCs/>
          <w:spacing w:val="-3"/>
          <w:sz w:val="28"/>
          <w:szCs w:val="28"/>
        </w:rPr>
        <w:t>всех без исключения учебных пред</w:t>
      </w:r>
      <w:r w:rsidRPr="00122E39">
        <w:rPr>
          <w:b/>
          <w:bCs/>
          <w:sz w:val="28"/>
          <w:szCs w:val="28"/>
        </w:rPr>
        <w:t xml:space="preserve">метов </w:t>
      </w:r>
      <w:r w:rsidRPr="00122E39">
        <w:rPr>
          <w:sz w:val="28"/>
          <w:szCs w:val="28"/>
        </w:rPr>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122E39">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22E39" w:rsidRPr="00122E39" w:rsidRDefault="00122E39" w:rsidP="00122E39">
      <w:pPr>
        <w:tabs>
          <w:tab w:val="left" w:pos="142"/>
          <w:tab w:val="left" w:leader="dot" w:pos="624"/>
        </w:tabs>
        <w:ind w:firstLine="709"/>
        <w:jc w:val="both"/>
        <w:rPr>
          <w:rStyle w:val="Zag11"/>
          <w:rFonts w:eastAsia="@Arial Unicode MS"/>
          <w:sz w:val="28"/>
          <w:szCs w:val="28"/>
        </w:rPr>
      </w:pPr>
      <w:r w:rsidRPr="00122E39">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22E39" w:rsidRPr="00122E39" w:rsidRDefault="00122E39" w:rsidP="00122E39">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122E39">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122E39" w:rsidRPr="00122E39"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122E39">
        <w:rPr>
          <w:rFonts w:ascii="Times New Roman" w:hAnsi="Times New Roman" w:cs="Times New Roman"/>
          <w:b/>
          <w:i w:val="0"/>
          <w:color w:val="auto"/>
          <w:sz w:val="28"/>
          <w:szCs w:val="28"/>
        </w:rPr>
        <w:t>Работа с текстом: поиск информации и понимание прочитанного</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color w:val="auto"/>
          <w:sz w:val="28"/>
          <w:szCs w:val="28"/>
        </w:rPr>
        <w:t>Выпускник научится:</w:t>
      </w:r>
    </w:p>
    <w:p w:rsidR="00122E39" w:rsidRPr="00122E39" w:rsidRDefault="00122E39" w:rsidP="000C21AE">
      <w:pPr>
        <w:pStyle w:val="ab"/>
        <w:numPr>
          <w:ilvl w:val="0"/>
          <w:numId w:val="18"/>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находить в тексте конкретные сведения, факты, заданные в явном виде;</w:t>
      </w:r>
    </w:p>
    <w:p w:rsidR="00122E39" w:rsidRPr="00122E39" w:rsidRDefault="00122E39" w:rsidP="000C21AE">
      <w:pPr>
        <w:pStyle w:val="ab"/>
        <w:numPr>
          <w:ilvl w:val="0"/>
          <w:numId w:val="18"/>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определять тему и главную мысль текста;</w:t>
      </w:r>
    </w:p>
    <w:p w:rsidR="00122E39" w:rsidRPr="00122E39" w:rsidRDefault="00122E39" w:rsidP="000C21AE">
      <w:pPr>
        <w:pStyle w:val="ab"/>
        <w:numPr>
          <w:ilvl w:val="0"/>
          <w:numId w:val="18"/>
        </w:numPr>
        <w:spacing w:line="240" w:lineRule="auto"/>
        <w:ind w:left="0"/>
        <w:rPr>
          <w:rFonts w:ascii="Times New Roman" w:hAnsi="Times New Roman"/>
          <w:color w:val="auto"/>
          <w:spacing w:val="-4"/>
          <w:sz w:val="28"/>
          <w:szCs w:val="28"/>
        </w:rPr>
      </w:pPr>
      <w:r w:rsidRPr="00122E39">
        <w:rPr>
          <w:rFonts w:ascii="Times New Roman" w:hAnsi="Times New Roman"/>
          <w:color w:val="auto"/>
          <w:spacing w:val="-4"/>
          <w:sz w:val="28"/>
          <w:szCs w:val="28"/>
        </w:rPr>
        <w:t>делить тексты на смысловые части, составлять план текста;</w:t>
      </w:r>
    </w:p>
    <w:p w:rsidR="00122E39" w:rsidRPr="00122E39" w:rsidRDefault="00122E39" w:rsidP="000C21AE">
      <w:pPr>
        <w:pStyle w:val="ab"/>
        <w:numPr>
          <w:ilvl w:val="0"/>
          <w:numId w:val="18"/>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вычленять содержащиеся в тексте основные события и</w:t>
      </w:r>
      <w:r w:rsidRPr="00122E39">
        <w:rPr>
          <w:rFonts w:ascii="Times New Roman" w:hAnsi="Times New Roman"/>
          <w:color w:val="auto"/>
          <w:spacing w:val="2"/>
          <w:sz w:val="28"/>
          <w:szCs w:val="28"/>
        </w:rPr>
        <w:br/>
      </w:r>
      <w:r w:rsidRPr="00122E39">
        <w:rPr>
          <w:rFonts w:ascii="Times New Roman" w:hAnsi="Times New Roman"/>
          <w:color w:val="auto"/>
          <w:spacing w:val="-2"/>
          <w:sz w:val="28"/>
          <w:szCs w:val="28"/>
        </w:rPr>
        <w:t>ус</w:t>
      </w:r>
      <w:r w:rsidRPr="00122E39">
        <w:rPr>
          <w:rFonts w:ascii="Times New Roman" w:hAnsi="Times New Roman"/>
          <w:color w:val="auto"/>
          <w:spacing w:val="2"/>
          <w:sz w:val="28"/>
          <w:szCs w:val="28"/>
        </w:rPr>
        <w:t>танавливать их последовательность; упорядочивать инфор</w:t>
      </w:r>
      <w:r w:rsidRPr="00122E39">
        <w:rPr>
          <w:rFonts w:ascii="Times New Roman" w:hAnsi="Times New Roman"/>
          <w:color w:val="auto"/>
          <w:sz w:val="28"/>
          <w:szCs w:val="28"/>
        </w:rPr>
        <w:t>мацию по заданному основанию;</w:t>
      </w:r>
    </w:p>
    <w:p w:rsidR="00122E39" w:rsidRPr="00122E39" w:rsidRDefault="00122E39" w:rsidP="000C21AE">
      <w:pPr>
        <w:pStyle w:val="ab"/>
        <w:numPr>
          <w:ilvl w:val="0"/>
          <w:numId w:val="18"/>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 xml:space="preserve">сравнивать между собой объекты, описанные в тексте, </w:t>
      </w:r>
      <w:r w:rsidRPr="00122E39">
        <w:rPr>
          <w:rFonts w:ascii="Times New Roman" w:hAnsi="Times New Roman"/>
          <w:color w:val="auto"/>
          <w:sz w:val="28"/>
          <w:szCs w:val="28"/>
        </w:rPr>
        <w:t>выделяя 2—3 существенных признака;</w:t>
      </w:r>
    </w:p>
    <w:p w:rsidR="00122E39" w:rsidRPr="00122E39" w:rsidRDefault="00122E39" w:rsidP="000C21AE">
      <w:pPr>
        <w:pStyle w:val="ab"/>
        <w:numPr>
          <w:ilvl w:val="0"/>
          <w:numId w:val="18"/>
        </w:numPr>
        <w:spacing w:line="240" w:lineRule="auto"/>
        <w:ind w:left="0"/>
        <w:rPr>
          <w:rFonts w:ascii="Times New Roman" w:hAnsi="Times New Roman"/>
          <w:color w:val="auto"/>
          <w:spacing w:val="2"/>
          <w:sz w:val="28"/>
          <w:szCs w:val="28"/>
        </w:rPr>
      </w:pPr>
      <w:r w:rsidRPr="00122E39">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122E39" w:rsidRPr="00122E39" w:rsidRDefault="00122E39" w:rsidP="000C21AE">
      <w:pPr>
        <w:pStyle w:val="ab"/>
        <w:numPr>
          <w:ilvl w:val="0"/>
          <w:numId w:val="18"/>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122E39" w:rsidRPr="00122E39" w:rsidRDefault="00122E39" w:rsidP="000C21AE">
      <w:pPr>
        <w:pStyle w:val="ab"/>
        <w:numPr>
          <w:ilvl w:val="0"/>
          <w:numId w:val="18"/>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понимать текст, опираясь не только на содержащуюся в нем информацию, но и на жанр, структуру, выразительные средства текста;</w:t>
      </w:r>
    </w:p>
    <w:p w:rsidR="00122E39" w:rsidRPr="00122E39" w:rsidRDefault="00122E39" w:rsidP="000C21AE">
      <w:pPr>
        <w:pStyle w:val="ab"/>
        <w:numPr>
          <w:ilvl w:val="0"/>
          <w:numId w:val="18"/>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122E39" w:rsidRPr="00122E39" w:rsidRDefault="00122E39" w:rsidP="000C21AE">
      <w:pPr>
        <w:pStyle w:val="ab"/>
        <w:numPr>
          <w:ilvl w:val="0"/>
          <w:numId w:val="18"/>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ориентироваться в соответствующих возрасту словарях и справочниках.</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iCs/>
          <w:color w:val="auto"/>
          <w:sz w:val="28"/>
          <w:szCs w:val="28"/>
        </w:rPr>
        <w:t>Выпускник получит возможность научиться:</w:t>
      </w:r>
    </w:p>
    <w:p w:rsidR="00122E39" w:rsidRPr="00122E39" w:rsidRDefault="00122E39" w:rsidP="000C21AE">
      <w:pPr>
        <w:pStyle w:val="ab"/>
        <w:numPr>
          <w:ilvl w:val="0"/>
          <w:numId w:val="19"/>
        </w:numPr>
        <w:spacing w:line="240" w:lineRule="auto"/>
        <w:ind w:left="0"/>
        <w:rPr>
          <w:rFonts w:ascii="Times New Roman" w:hAnsi="Times New Roman"/>
          <w:iCs/>
          <w:color w:val="auto"/>
          <w:spacing w:val="-2"/>
          <w:sz w:val="28"/>
          <w:szCs w:val="28"/>
        </w:rPr>
      </w:pPr>
      <w:r w:rsidRPr="00122E39">
        <w:rPr>
          <w:rFonts w:ascii="Times New Roman" w:hAnsi="Times New Roman"/>
          <w:iCs/>
          <w:color w:val="auto"/>
          <w:spacing w:val="-4"/>
          <w:sz w:val="28"/>
          <w:szCs w:val="28"/>
        </w:rPr>
        <w:lastRenderedPageBreak/>
        <w:t>использовать формальные элементы текста (например,</w:t>
      </w:r>
      <w:r w:rsidRPr="00122E39">
        <w:rPr>
          <w:rFonts w:ascii="Times New Roman" w:hAnsi="Times New Roman"/>
          <w:iCs/>
          <w:color w:val="auto"/>
          <w:spacing w:val="-4"/>
          <w:sz w:val="28"/>
          <w:szCs w:val="28"/>
        </w:rPr>
        <w:br/>
      </w:r>
      <w:r w:rsidRPr="00122E39">
        <w:rPr>
          <w:rFonts w:ascii="Times New Roman" w:hAnsi="Times New Roman"/>
          <w:iCs/>
          <w:color w:val="auto"/>
          <w:spacing w:val="-2"/>
          <w:sz w:val="28"/>
          <w:szCs w:val="28"/>
        </w:rPr>
        <w:t>подзаголовки, сноски) для поиска нужной информации;</w:t>
      </w:r>
    </w:p>
    <w:p w:rsidR="00122E39" w:rsidRPr="00122E39" w:rsidRDefault="00122E39" w:rsidP="000C21AE">
      <w:pPr>
        <w:pStyle w:val="ab"/>
        <w:numPr>
          <w:ilvl w:val="0"/>
          <w:numId w:val="19"/>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работать с несколькими источниками информации;</w:t>
      </w:r>
    </w:p>
    <w:p w:rsidR="00122E39" w:rsidRPr="00122E39" w:rsidRDefault="00122E39" w:rsidP="000C21AE">
      <w:pPr>
        <w:pStyle w:val="ab"/>
        <w:numPr>
          <w:ilvl w:val="0"/>
          <w:numId w:val="19"/>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сопоставлять информацию, полученную из нескольких источников.</w:t>
      </w:r>
    </w:p>
    <w:p w:rsidR="00122E39" w:rsidRPr="00122E39"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122E39">
        <w:rPr>
          <w:rFonts w:ascii="Times New Roman" w:hAnsi="Times New Roman" w:cs="Times New Roman"/>
          <w:b/>
          <w:i w:val="0"/>
          <w:color w:val="auto"/>
          <w:sz w:val="28"/>
          <w:szCs w:val="28"/>
        </w:rPr>
        <w:t>Работа с текстом: преобразование и интерпретация информации</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color w:val="auto"/>
          <w:sz w:val="28"/>
          <w:szCs w:val="28"/>
        </w:rPr>
        <w:t>Выпускник научится:</w:t>
      </w:r>
    </w:p>
    <w:p w:rsidR="00122E39" w:rsidRPr="00122E39" w:rsidRDefault="00122E39" w:rsidP="000C21AE">
      <w:pPr>
        <w:pStyle w:val="ab"/>
        <w:numPr>
          <w:ilvl w:val="0"/>
          <w:numId w:val="20"/>
        </w:numPr>
        <w:spacing w:line="240" w:lineRule="auto"/>
        <w:ind w:left="0"/>
        <w:rPr>
          <w:rFonts w:ascii="Times New Roman" w:hAnsi="Times New Roman"/>
          <w:color w:val="auto"/>
          <w:spacing w:val="-4"/>
          <w:sz w:val="28"/>
          <w:szCs w:val="28"/>
        </w:rPr>
      </w:pPr>
      <w:r w:rsidRPr="00122E39">
        <w:rPr>
          <w:rFonts w:ascii="Times New Roman" w:hAnsi="Times New Roman"/>
          <w:color w:val="auto"/>
          <w:spacing w:val="-4"/>
          <w:sz w:val="28"/>
          <w:szCs w:val="28"/>
        </w:rPr>
        <w:t>пересказывать текст подробно и сжато, устно и письменно;</w:t>
      </w:r>
    </w:p>
    <w:p w:rsidR="00122E39" w:rsidRPr="00122E39" w:rsidRDefault="00122E39" w:rsidP="000C21AE">
      <w:pPr>
        <w:pStyle w:val="ab"/>
        <w:numPr>
          <w:ilvl w:val="0"/>
          <w:numId w:val="20"/>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122E39" w:rsidRPr="00122E39" w:rsidRDefault="00122E39" w:rsidP="000C21AE">
      <w:pPr>
        <w:pStyle w:val="ab"/>
        <w:numPr>
          <w:ilvl w:val="0"/>
          <w:numId w:val="20"/>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122E39" w:rsidRPr="00122E39" w:rsidRDefault="00122E39" w:rsidP="000C21AE">
      <w:pPr>
        <w:pStyle w:val="ab"/>
        <w:numPr>
          <w:ilvl w:val="0"/>
          <w:numId w:val="20"/>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сопоставлять и обобщать содержащуюся в разных частях текста информацию;</w:t>
      </w:r>
    </w:p>
    <w:p w:rsidR="00122E39" w:rsidRPr="00122E39" w:rsidRDefault="00122E39" w:rsidP="000C21AE">
      <w:pPr>
        <w:pStyle w:val="ab"/>
        <w:numPr>
          <w:ilvl w:val="0"/>
          <w:numId w:val="20"/>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iCs/>
          <w:color w:val="auto"/>
          <w:sz w:val="28"/>
          <w:szCs w:val="28"/>
        </w:rPr>
        <w:t>Выпускник получит возможность научиться:</w:t>
      </w:r>
    </w:p>
    <w:p w:rsidR="00122E39" w:rsidRPr="00122E39" w:rsidRDefault="00122E39" w:rsidP="000C21AE">
      <w:pPr>
        <w:pStyle w:val="ab"/>
        <w:numPr>
          <w:ilvl w:val="0"/>
          <w:numId w:val="21"/>
        </w:numPr>
        <w:spacing w:line="240" w:lineRule="auto"/>
        <w:ind w:left="0"/>
        <w:rPr>
          <w:rFonts w:ascii="Times New Roman" w:hAnsi="Times New Roman"/>
          <w:iCs/>
          <w:color w:val="auto"/>
          <w:sz w:val="28"/>
          <w:szCs w:val="28"/>
        </w:rPr>
      </w:pPr>
      <w:r w:rsidRPr="00122E39">
        <w:rPr>
          <w:rFonts w:ascii="Times New Roman" w:hAnsi="Times New Roman"/>
          <w:iCs/>
          <w:color w:val="auto"/>
          <w:spacing w:val="2"/>
          <w:sz w:val="28"/>
          <w:szCs w:val="28"/>
        </w:rPr>
        <w:t xml:space="preserve">делать выписки из прочитанных текстов с учетом </w:t>
      </w:r>
      <w:r w:rsidRPr="00122E39">
        <w:rPr>
          <w:rFonts w:ascii="Times New Roman" w:hAnsi="Times New Roman"/>
          <w:iCs/>
          <w:color w:val="auto"/>
          <w:sz w:val="28"/>
          <w:szCs w:val="28"/>
        </w:rPr>
        <w:t>цели их дальнейшего использования;</w:t>
      </w:r>
    </w:p>
    <w:p w:rsidR="00122E39" w:rsidRPr="00122E39" w:rsidRDefault="00122E39" w:rsidP="000C21AE">
      <w:pPr>
        <w:pStyle w:val="ab"/>
        <w:numPr>
          <w:ilvl w:val="0"/>
          <w:numId w:val="21"/>
        </w:numPr>
        <w:spacing w:line="240" w:lineRule="auto"/>
        <w:ind w:left="0"/>
        <w:rPr>
          <w:rFonts w:ascii="Times New Roman" w:hAnsi="Times New Roman"/>
          <w:color w:val="auto"/>
          <w:sz w:val="28"/>
          <w:szCs w:val="28"/>
        </w:rPr>
      </w:pPr>
      <w:r w:rsidRPr="00122E39">
        <w:rPr>
          <w:rFonts w:ascii="Times New Roman" w:hAnsi="Times New Roman"/>
          <w:iCs/>
          <w:color w:val="auto"/>
          <w:sz w:val="28"/>
          <w:szCs w:val="28"/>
        </w:rPr>
        <w:t>составлять небольшие письменные аннотации к тексту, отзывы о прочитанном</w:t>
      </w:r>
      <w:r w:rsidRPr="00122E39">
        <w:rPr>
          <w:rFonts w:ascii="Times New Roman" w:hAnsi="Times New Roman"/>
          <w:color w:val="auto"/>
          <w:sz w:val="28"/>
          <w:szCs w:val="28"/>
        </w:rPr>
        <w:t>.</w:t>
      </w:r>
    </w:p>
    <w:p w:rsidR="00122E39" w:rsidRPr="00122E39"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122E39">
        <w:rPr>
          <w:rFonts w:ascii="Times New Roman" w:hAnsi="Times New Roman" w:cs="Times New Roman"/>
          <w:b/>
          <w:i w:val="0"/>
          <w:color w:val="auto"/>
          <w:sz w:val="28"/>
          <w:szCs w:val="28"/>
        </w:rPr>
        <w:t>Работа с текстом: оценка информации</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color w:val="auto"/>
          <w:sz w:val="28"/>
          <w:szCs w:val="28"/>
        </w:rPr>
        <w:t>Выпускник научится:</w:t>
      </w:r>
    </w:p>
    <w:p w:rsidR="00122E39" w:rsidRPr="00122E39" w:rsidRDefault="00122E39" w:rsidP="000C21AE">
      <w:pPr>
        <w:pStyle w:val="ab"/>
        <w:numPr>
          <w:ilvl w:val="0"/>
          <w:numId w:val="22"/>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высказывать оценочные суждения и свою точку зрения о прочитанном тексте;</w:t>
      </w:r>
    </w:p>
    <w:p w:rsidR="00122E39" w:rsidRPr="00122E39" w:rsidRDefault="00122E39" w:rsidP="000C21AE">
      <w:pPr>
        <w:pStyle w:val="ab"/>
        <w:numPr>
          <w:ilvl w:val="0"/>
          <w:numId w:val="22"/>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оценивать содержание, языковые особенности и струк</w:t>
      </w:r>
      <w:r w:rsidRPr="00122E39">
        <w:rPr>
          <w:rFonts w:ascii="Times New Roman" w:hAnsi="Times New Roman"/>
          <w:color w:val="auto"/>
          <w:sz w:val="28"/>
          <w:szCs w:val="28"/>
        </w:rPr>
        <w:t>туру текста; определять место и роль иллюстративного ряда в тексте;</w:t>
      </w:r>
    </w:p>
    <w:p w:rsidR="00122E39" w:rsidRPr="00122E39" w:rsidRDefault="00122E39" w:rsidP="000C21AE">
      <w:pPr>
        <w:pStyle w:val="ab"/>
        <w:numPr>
          <w:ilvl w:val="0"/>
          <w:numId w:val="22"/>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122E39">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122E39" w:rsidRPr="00122E39" w:rsidRDefault="00122E39" w:rsidP="000C21AE">
      <w:pPr>
        <w:pStyle w:val="ab"/>
        <w:numPr>
          <w:ilvl w:val="0"/>
          <w:numId w:val="22"/>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122E39" w:rsidRPr="00122E39" w:rsidRDefault="00122E39" w:rsidP="00122E39">
      <w:pPr>
        <w:pStyle w:val="ad"/>
        <w:spacing w:line="240" w:lineRule="auto"/>
        <w:ind w:firstLine="454"/>
        <w:rPr>
          <w:rFonts w:ascii="Times New Roman" w:hAnsi="Times New Roman"/>
          <w:b/>
          <w:i w:val="0"/>
          <w:color w:val="auto"/>
          <w:sz w:val="28"/>
          <w:szCs w:val="28"/>
        </w:rPr>
      </w:pPr>
      <w:r w:rsidRPr="00122E39">
        <w:rPr>
          <w:rFonts w:ascii="Times New Roman" w:hAnsi="Times New Roman"/>
          <w:b/>
          <w:i w:val="0"/>
          <w:color w:val="auto"/>
          <w:sz w:val="28"/>
          <w:szCs w:val="28"/>
        </w:rPr>
        <w:t>Выпускник получит возможность научиться:</w:t>
      </w:r>
    </w:p>
    <w:p w:rsidR="00122E39" w:rsidRPr="00122E39" w:rsidRDefault="00122E39" w:rsidP="000C21AE">
      <w:pPr>
        <w:pStyle w:val="ab"/>
        <w:numPr>
          <w:ilvl w:val="0"/>
          <w:numId w:val="23"/>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сопоставлять различные точки зрения;</w:t>
      </w:r>
    </w:p>
    <w:p w:rsidR="00122E39" w:rsidRPr="00122E39" w:rsidRDefault="00122E39" w:rsidP="000C21AE">
      <w:pPr>
        <w:pStyle w:val="ab"/>
        <w:numPr>
          <w:ilvl w:val="0"/>
          <w:numId w:val="23"/>
        </w:numPr>
        <w:spacing w:line="240" w:lineRule="auto"/>
        <w:ind w:left="0"/>
        <w:rPr>
          <w:rFonts w:ascii="Times New Roman" w:hAnsi="Times New Roman"/>
          <w:iCs/>
          <w:color w:val="auto"/>
          <w:spacing w:val="-2"/>
          <w:sz w:val="28"/>
          <w:szCs w:val="28"/>
        </w:rPr>
      </w:pPr>
      <w:r w:rsidRPr="00122E39">
        <w:rPr>
          <w:rFonts w:ascii="Times New Roman" w:hAnsi="Times New Roman"/>
          <w:iCs/>
          <w:color w:val="auto"/>
          <w:spacing w:val="-2"/>
          <w:sz w:val="28"/>
          <w:szCs w:val="28"/>
        </w:rPr>
        <w:t>соотносить позицию автора с собственной точкой зрения;</w:t>
      </w:r>
    </w:p>
    <w:p w:rsidR="00122E39" w:rsidRDefault="00122E39" w:rsidP="000C21AE">
      <w:pPr>
        <w:pStyle w:val="ab"/>
        <w:numPr>
          <w:ilvl w:val="0"/>
          <w:numId w:val="23"/>
        </w:numPr>
        <w:spacing w:line="240" w:lineRule="auto"/>
        <w:ind w:left="0"/>
        <w:rPr>
          <w:rFonts w:ascii="Times New Roman" w:hAnsi="Times New Roman"/>
          <w:iCs/>
          <w:color w:val="auto"/>
          <w:spacing w:val="-2"/>
          <w:sz w:val="28"/>
          <w:szCs w:val="28"/>
        </w:rPr>
      </w:pPr>
      <w:r w:rsidRPr="00122E39">
        <w:rPr>
          <w:rFonts w:ascii="Times New Roman" w:hAnsi="Times New Roman"/>
          <w:iCs/>
          <w:color w:val="auto"/>
          <w:spacing w:val="-2"/>
          <w:sz w:val="28"/>
          <w:szCs w:val="28"/>
        </w:rPr>
        <w:t>в процессе работы с одним или несколькими источниками выявлять достоверную (противоречивую) информацию.</w:t>
      </w:r>
    </w:p>
    <w:p w:rsidR="00B82F7D" w:rsidRPr="00122E39" w:rsidRDefault="00B82F7D" w:rsidP="00B82F7D">
      <w:pPr>
        <w:pStyle w:val="ab"/>
        <w:spacing w:line="240" w:lineRule="auto"/>
        <w:ind w:left="680" w:firstLine="0"/>
        <w:rPr>
          <w:rFonts w:ascii="Times New Roman" w:hAnsi="Times New Roman"/>
          <w:iCs/>
          <w:color w:val="auto"/>
          <w:spacing w:val="-2"/>
          <w:sz w:val="28"/>
          <w:szCs w:val="28"/>
        </w:rPr>
      </w:pPr>
    </w:p>
    <w:p w:rsidR="00122E39" w:rsidRPr="00B82F7D" w:rsidRDefault="00122E39" w:rsidP="00122E39">
      <w:pPr>
        <w:pStyle w:val="4"/>
        <w:spacing w:before="0"/>
        <w:ind w:left="426" w:firstLine="282"/>
        <w:rPr>
          <w:rFonts w:ascii="Times New Roman" w:hAnsi="Times New Roman" w:cs="Times New Roman"/>
          <w:b/>
          <w:color w:val="auto"/>
          <w:sz w:val="28"/>
          <w:szCs w:val="28"/>
        </w:rPr>
      </w:pPr>
      <w:r w:rsidRPr="00B82F7D">
        <w:rPr>
          <w:rFonts w:ascii="Times New Roman" w:eastAsia="@Arial Unicode MS" w:hAnsi="Times New Roman" w:cs="Times New Roman"/>
          <w:i w:val="0"/>
          <w:color w:val="auto"/>
          <w:sz w:val="28"/>
          <w:szCs w:val="28"/>
        </w:rPr>
        <w:t>1</w:t>
      </w:r>
      <w:r w:rsidRPr="00B82F7D">
        <w:rPr>
          <w:rFonts w:ascii="Times New Roman" w:eastAsia="@Arial Unicode MS" w:hAnsi="Times New Roman" w:cs="Times New Roman"/>
          <w:b/>
          <w:i w:val="0"/>
          <w:color w:val="auto"/>
          <w:sz w:val="28"/>
          <w:szCs w:val="28"/>
        </w:rPr>
        <w:t>.</w:t>
      </w:r>
      <w:r w:rsidRPr="00B82F7D">
        <w:rPr>
          <w:rFonts w:ascii="Times New Roman" w:hAnsi="Times New Roman" w:cs="Times New Roman"/>
          <w:b/>
          <w:i w:val="0"/>
          <w:color w:val="auto"/>
          <w:sz w:val="28"/>
          <w:szCs w:val="28"/>
        </w:rPr>
        <w:t>2.1.2</w:t>
      </w:r>
      <w:r w:rsidRPr="00B82F7D">
        <w:rPr>
          <w:rFonts w:ascii="Times New Roman" w:eastAsia="@Arial Unicode MS" w:hAnsi="Times New Roman" w:cs="Times New Roman"/>
          <w:b/>
          <w:i w:val="0"/>
          <w:color w:val="auto"/>
          <w:sz w:val="28"/>
          <w:szCs w:val="28"/>
        </w:rPr>
        <w:t>.</w:t>
      </w:r>
      <w:r w:rsidRPr="00B82F7D">
        <w:rPr>
          <w:rFonts w:ascii="Times New Roman" w:hAnsi="Times New Roman" w:cs="Times New Roman"/>
          <w:b/>
          <w:i w:val="0"/>
          <w:color w:val="auto"/>
          <w:sz w:val="28"/>
          <w:szCs w:val="28"/>
        </w:rPr>
        <w:t xml:space="preserve"> </w:t>
      </w:r>
      <w:r w:rsidRPr="00B82F7D">
        <w:rPr>
          <w:rFonts w:ascii="Times New Roman" w:eastAsia="@Arial Unicode MS" w:hAnsi="Times New Roman" w:cs="Times New Roman"/>
          <w:b/>
          <w:i w:val="0"/>
          <w:color w:val="auto"/>
          <w:sz w:val="28"/>
          <w:szCs w:val="28"/>
        </w:rPr>
        <w:t>Формирование ИКТ-компетентности обучающихся</w:t>
      </w:r>
      <w:bookmarkEnd w:id="12"/>
      <w:r w:rsidRPr="00B82F7D">
        <w:rPr>
          <w:rFonts w:ascii="Times New Roman" w:eastAsia="@Arial Unicode MS" w:hAnsi="Times New Roman" w:cs="Times New Roman"/>
          <w:i w:val="0"/>
          <w:color w:val="auto"/>
          <w:sz w:val="28"/>
          <w:szCs w:val="28"/>
        </w:rPr>
        <w:t xml:space="preserve"> </w:t>
      </w:r>
      <w:r w:rsidRPr="00B82F7D">
        <w:rPr>
          <w:rFonts w:ascii="Times New Roman" w:hAnsi="Times New Roman" w:cs="Times New Roman"/>
          <w:i w:val="0"/>
          <w:color w:val="auto"/>
          <w:sz w:val="28"/>
          <w:szCs w:val="28"/>
        </w:rPr>
        <w:t>(метапредметные результаты)</w:t>
      </w:r>
      <w:bookmarkEnd w:id="13"/>
    </w:p>
    <w:p w:rsidR="00122E39" w:rsidRPr="00122E39" w:rsidRDefault="00122E39" w:rsidP="00122E39">
      <w:pPr>
        <w:pStyle w:val="aff7"/>
        <w:tabs>
          <w:tab w:val="left" w:pos="142"/>
          <w:tab w:val="left" w:pos="8789"/>
        </w:tabs>
        <w:ind w:firstLine="709"/>
        <w:jc w:val="both"/>
        <w:rPr>
          <w:rStyle w:val="Zag11"/>
          <w:rFonts w:eastAsia="@Arial Unicode MS"/>
          <w:color w:val="auto"/>
          <w:sz w:val="28"/>
          <w:szCs w:val="28"/>
          <w:lang w:val="ru-RU"/>
        </w:rPr>
      </w:pPr>
      <w:r w:rsidRPr="00122E39">
        <w:rPr>
          <w:sz w:val="28"/>
          <w:szCs w:val="28"/>
          <w:lang w:val="ru-RU"/>
        </w:rPr>
        <w:t xml:space="preserve">     </w:t>
      </w:r>
      <w:r w:rsidRPr="00122E39">
        <w:rPr>
          <w:rStyle w:val="Zag11"/>
          <w:rFonts w:eastAsia="@Arial Unicode MS"/>
          <w:color w:val="auto"/>
          <w:sz w:val="28"/>
          <w:szCs w:val="28"/>
          <w:lang w:val="ru-RU"/>
        </w:rPr>
        <w:t xml:space="preserve">В результате изучения </w:t>
      </w:r>
      <w:r w:rsidRPr="00122E39">
        <w:rPr>
          <w:rStyle w:val="Zag11"/>
          <w:rFonts w:eastAsia="@Arial Unicode MS"/>
          <w:b/>
          <w:bCs/>
          <w:color w:val="auto"/>
          <w:sz w:val="28"/>
          <w:szCs w:val="28"/>
          <w:lang w:val="ru-RU"/>
        </w:rPr>
        <w:t xml:space="preserve">всех без исключения предметов </w:t>
      </w:r>
      <w:r w:rsidRPr="00122E39">
        <w:rPr>
          <w:rStyle w:val="Zag11"/>
          <w:rFonts w:eastAsia="@Arial Unicode MS"/>
          <w:color w:val="auto"/>
          <w:sz w:val="28"/>
          <w:szCs w:val="28"/>
          <w:lang w:val="ru-RU"/>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w:t>
      </w:r>
      <w:r w:rsidRPr="00122E39">
        <w:rPr>
          <w:rStyle w:val="Zag11"/>
          <w:rFonts w:eastAsia="@Arial Unicode MS"/>
          <w:color w:val="auto"/>
          <w:sz w:val="28"/>
          <w:szCs w:val="28"/>
          <w:lang w:val="ru-RU"/>
        </w:rPr>
        <w:lastRenderedPageBreak/>
        <w:t>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22E39" w:rsidRPr="00122E39" w:rsidRDefault="00122E39" w:rsidP="00122E39">
      <w:pPr>
        <w:pStyle w:val="aff7"/>
        <w:tabs>
          <w:tab w:val="left" w:pos="142"/>
        </w:tabs>
        <w:ind w:firstLine="709"/>
        <w:jc w:val="both"/>
        <w:rPr>
          <w:rStyle w:val="Zag11"/>
          <w:rFonts w:eastAsia="@Arial Unicode MS"/>
          <w:color w:val="auto"/>
          <w:sz w:val="28"/>
          <w:szCs w:val="28"/>
          <w:lang w:val="ru-RU"/>
        </w:rPr>
      </w:pPr>
      <w:r w:rsidRPr="00122E39">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22E39" w:rsidRPr="00122E39" w:rsidRDefault="00122E39" w:rsidP="00122E39">
      <w:pPr>
        <w:pStyle w:val="aff7"/>
        <w:tabs>
          <w:tab w:val="left" w:pos="142"/>
        </w:tabs>
        <w:ind w:firstLine="709"/>
        <w:jc w:val="both"/>
        <w:rPr>
          <w:rStyle w:val="Zag11"/>
          <w:rFonts w:eastAsia="@Arial Unicode MS"/>
          <w:color w:val="auto"/>
          <w:sz w:val="28"/>
          <w:szCs w:val="28"/>
          <w:lang w:val="ru-RU"/>
        </w:rPr>
      </w:pPr>
      <w:r w:rsidRPr="00122E39">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122E39" w:rsidRPr="00122E39" w:rsidRDefault="00122E39" w:rsidP="00122E39">
      <w:pPr>
        <w:pStyle w:val="aff7"/>
        <w:tabs>
          <w:tab w:val="left" w:pos="142"/>
        </w:tabs>
        <w:ind w:firstLine="709"/>
        <w:jc w:val="both"/>
        <w:rPr>
          <w:rStyle w:val="Zag11"/>
          <w:rFonts w:eastAsia="@Arial Unicode MS"/>
          <w:color w:val="auto"/>
          <w:sz w:val="28"/>
          <w:szCs w:val="28"/>
          <w:lang w:val="ru-RU"/>
        </w:rPr>
      </w:pPr>
      <w:r w:rsidRPr="00122E39">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122E39" w:rsidRPr="00122E39" w:rsidRDefault="00122E39" w:rsidP="00122E39">
      <w:pPr>
        <w:pStyle w:val="aff7"/>
        <w:tabs>
          <w:tab w:val="left" w:pos="142"/>
        </w:tabs>
        <w:ind w:firstLine="709"/>
        <w:jc w:val="both"/>
        <w:rPr>
          <w:rStyle w:val="Zag11"/>
          <w:rFonts w:eastAsia="@Arial Unicode MS"/>
          <w:color w:val="auto"/>
          <w:sz w:val="28"/>
          <w:szCs w:val="28"/>
          <w:lang w:val="ru-RU"/>
        </w:rPr>
      </w:pPr>
      <w:r w:rsidRPr="00122E39">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122E39" w:rsidRPr="00122E39" w:rsidRDefault="00122E39" w:rsidP="00122E39">
      <w:pPr>
        <w:pStyle w:val="aff7"/>
        <w:tabs>
          <w:tab w:val="left" w:pos="142"/>
        </w:tabs>
        <w:ind w:firstLine="709"/>
        <w:jc w:val="both"/>
        <w:rPr>
          <w:rStyle w:val="Zag11"/>
          <w:rFonts w:eastAsia="@Arial Unicode MS"/>
          <w:color w:val="auto"/>
          <w:sz w:val="28"/>
          <w:szCs w:val="28"/>
          <w:lang w:val="ru-RU"/>
        </w:rPr>
      </w:pPr>
      <w:r w:rsidRPr="00122E39">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122E39" w:rsidRPr="00122E39"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122E39">
        <w:rPr>
          <w:rFonts w:ascii="Times New Roman" w:hAnsi="Times New Roman" w:cs="Times New Roman"/>
          <w:b/>
          <w:i w:val="0"/>
          <w:color w:val="auto"/>
          <w:sz w:val="28"/>
          <w:szCs w:val="28"/>
        </w:rPr>
        <w:t>Знакомство со средствами ИКТ, гигиена работы с компьютером</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color w:val="auto"/>
          <w:sz w:val="28"/>
          <w:szCs w:val="28"/>
        </w:rPr>
        <w:t>Выпускник научится:</w:t>
      </w:r>
    </w:p>
    <w:p w:rsidR="00122E39" w:rsidRPr="00122E39" w:rsidRDefault="00122E39" w:rsidP="000C21AE">
      <w:pPr>
        <w:pStyle w:val="ab"/>
        <w:numPr>
          <w:ilvl w:val="0"/>
          <w:numId w:val="24"/>
        </w:numPr>
        <w:spacing w:line="240" w:lineRule="auto"/>
        <w:ind w:left="0"/>
        <w:rPr>
          <w:rFonts w:ascii="Times New Roman" w:hAnsi="Times New Roman"/>
          <w:color w:val="auto"/>
          <w:spacing w:val="-2"/>
          <w:sz w:val="28"/>
          <w:szCs w:val="28"/>
        </w:rPr>
      </w:pPr>
      <w:r w:rsidRPr="00122E39">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122E39" w:rsidRPr="00122E39" w:rsidRDefault="00122E39" w:rsidP="000C21AE">
      <w:pPr>
        <w:pStyle w:val="ab"/>
        <w:numPr>
          <w:ilvl w:val="0"/>
          <w:numId w:val="24"/>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организовывать систему папок для хранения собственной информации в компьютере.</w:t>
      </w:r>
    </w:p>
    <w:p w:rsidR="00122E39" w:rsidRPr="00122E39"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122E39">
        <w:rPr>
          <w:rFonts w:ascii="Times New Roman" w:hAnsi="Times New Roman" w:cs="Times New Roman"/>
          <w:b/>
          <w:i w:val="0"/>
          <w:color w:val="auto"/>
          <w:sz w:val="28"/>
          <w:szCs w:val="28"/>
        </w:rPr>
        <w:t>Технология ввода информации в компьютер: ввод текста, запись звука, изображения, цифровых данных</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color w:val="auto"/>
          <w:sz w:val="28"/>
          <w:szCs w:val="28"/>
        </w:rPr>
        <w:t>Выпускник научится:</w:t>
      </w:r>
    </w:p>
    <w:p w:rsidR="00122E39" w:rsidRPr="00122E39" w:rsidRDefault="00122E39" w:rsidP="000C21AE">
      <w:pPr>
        <w:pStyle w:val="ab"/>
        <w:numPr>
          <w:ilvl w:val="0"/>
          <w:numId w:val="25"/>
        </w:numPr>
        <w:spacing w:line="240" w:lineRule="auto"/>
        <w:ind w:left="0"/>
        <w:rPr>
          <w:rStyle w:val="Zag11"/>
          <w:rFonts w:ascii="Times New Roman" w:eastAsia="@Arial Unicode MS" w:hAnsi="Times New Roman"/>
          <w:sz w:val="28"/>
          <w:szCs w:val="28"/>
        </w:rPr>
      </w:pPr>
      <w:r w:rsidRPr="00122E39">
        <w:rPr>
          <w:rFonts w:ascii="Times New Roman" w:hAnsi="Times New Roman"/>
          <w:color w:val="auto"/>
          <w:spacing w:val="-2"/>
          <w:sz w:val="28"/>
          <w:szCs w:val="28"/>
        </w:rPr>
        <w:t>вводить информацию в компьютер с использованием раз</w:t>
      </w:r>
      <w:r w:rsidRPr="00122E39">
        <w:rPr>
          <w:rFonts w:ascii="Times New Roman" w:hAnsi="Times New Roman"/>
          <w:color w:val="auto"/>
          <w:sz w:val="28"/>
          <w:szCs w:val="28"/>
        </w:rPr>
        <w:t>личных технических средств (фото</w:t>
      </w:r>
      <w:r w:rsidRPr="00122E39">
        <w:rPr>
          <w:rFonts w:ascii="Times New Roman" w:hAnsi="Times New Roman"/>
          <w:color w:val="auto"/>
          <w:sz w:val="28"/>
          <w:szCs w:val="28"/>
        </w:rPr>
        <w:noBreakHyphen/>
        <w:t xml:space="preserve"> и видеокамеры, микрофона и</w:t>
      </w:r>
      <w:r w:rsidRPr="00122E39">
        <w:rPr>
          <w:rFonts w:ascii="Times New Roman" w:hAnsi="Times New Roman"/>
          <w:color w:val="auto"/>
          <w:sz w:val="28"/>
          <w:szCs w:val="28"/>
        </w:rPr>
        <w:t> </w:t>
      </w:r>
      <w:r w:rsidRPr="00122E39">
        <w:rPr>
          <w:rFonts w:ascii="Times New Roman" w:hAnsi="Times New Roman"/>
          <w:color w:val="auto"/>
          <w:sz w:val="28"/>
          <w:szCs w:val="28"/>
        </w:rPr>
        <w:t>т.</w:t>
      </w:r>
      <w:r w:rsidRPr="00122E39">
        <w:rPr>
          <w:rFonts w:ascii="Times New Roman" w:hAnsi="Times New Roman"/>
          <w:color w:val="auto"/>
          <w:sz w:val="28"/>
          <w:szCs w:val="28"/>
        </w:rPr>
        <w:t> </w:t>
      </w:r>
      <w:r w:rsidRPr="00122E39">
        <w:rPr>
          <w:rFonts w:ascii="Times New Roman" w:hAnsi="Times New Roman"/>
          <w:color w:val="auto"/>
          <w:sz w:val="28"/>
          <w:szCs w:val="28"/>
        </w:rPr>
        <w:t xml:space="preserve">д.), сохранять полученную информацию, </w:t>
      </w:r>
      <w:r w:rsidRPr="00122E39">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122E39">
        <w:rPr>
          <w:rStyle w:val="Zag11"/>
          <w:rFonts w:ascii="Times New Roman" w:eastAsia="@Arial Unicode MS" w:hAnsi="Times New Roman"/>
          <w:sz w:val="28"/>
          <w:szCs w:val="28"/>
        </w:rPr>
        <w:t>;</w:t>
      </w:r>
    </w:p>
    <w:p w:rsidR="00122E39" w:rsidRPr="00122E39" w:rsidRDefault="00122E39" w:rsidP="000C21AE">
      <w:pPr>
        <w:pStyle w:val="ab"/>
        <w:numPr>
          <w:ilvl w:val="0"/>
          <w:numId w:val="25"/>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 xml:space="preserve">рисовать </w:t>
      </w:r>
      <w:r w:rsidRPr="00122E39">
        <w:rPr>
          <w:rStyle w:val="Zag11"/>
          <w:rFonts w:ascii="Times New Roman" w:eastAsia="@Arial Unicode MS" w:hAnsi="Times New Roman"/>
          <w:sz w:val="28"/>
          <w:szCs w:val="28"/>
        </w:rPr>
        <w:t>(создавать простые изображения)</w:t>
      </w:r>
      <w:r w:rsidRPr="00122E39">
        <w:rPr>
          <w:rFonts w:ascii="Times New Roman" w:hAnsi="Times New Roman"/>
          <w:color w:val="auto"/>
          <w:sz w:val="28"/>
          <w:szCs w:val="28"/>
        </w:rPr>
        <w:t>на графическом планшете;</w:t>
      </w:r>
    </w:p>
    <w:p w:rsidR="00122E39" w:rsidRPr="00122E39" w:rsidRDefault="00122E39" w:rsidP="000C21AE">
      <w:pPr>
        <w:pStyle w:val="ab"/>
        <w:numPr>
          <w:ilvl w:val="0"/>
          <w:numId w:val="25"/>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сканировать рисунки и тексты.</w:t>
      </w:r>
    </w:p>
    <w:p w:rsidR="00122E39" w:rsidRPr="00122E39" w:rsidRDefault="00122E39" w:rsidP="00122E39">
      <w:pPr>
        <w:pStyle w:val="a3"/>
        <w:spacing w:line="240" w:lineRule="auto"/>
        <w:ind w:firstLine="454"/>
        <w:rPr>
          <w:rFonts w:ascii="Times New Roman" w:hAnsi="Times New Roman"/>
          <w:iCs/>
          <w:color w:val="auto"/>
          <w:sz w:val="28"/>
          <w:szCs w:val="28"/>
        </w:rPr>
      </w:pPr>
      <w:r w:rsidRPr="00122E39">
        <w:rPr>
          <w:rFonts w:ascii="Times New Roman" w:hAnsi="Times New Roman"/>
          <w:b/>
          <w:iCs/>
          <w:color w:val="auto"/>
          <w:sz w:val="28"/>
          <w:szCs w:val="28"/>
        </w:rPr>
        <w:t>Выпускник получит возможность научиться</w:t>
      </w:r>
      <w:r w:rsidRPr="00122E39">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122E39">
        <w:rPr>
          <w:rFonts w:ascii="Times New Roman" w:hAnsi="Times New Roman"/>
          <w:iCs/>
          <w:color w:val="auto"/>
          <w:sz w:val="28"/>
          <w:szCs w:val="28"/>
        </w:rPr>
        <w:t>.</w:t>
      </w:r>
    </w:p>
    <w:p w:rsidR="00122E39" w:rsidRPr="00122E39"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122E39">
        <w:rPr>
          <w:rFonts w:ascii="Times New Roman" w:hAnsi="Times New Roman" w:cs="Times New Roman"/>
          <w:b/>
          <w:i w:val="0"/>
          <w:color w:val="auto"/>
          <w:sz w:val="28"/>
          <w:szCs w:val="28"/>
        </w:rPr>
        <w:lastRenderedPageBreak/>
        <w:t>Обработка и поиск информации</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color w:val="auto"/>
          <w:sz w:val="28"/>
          <w:szCs w:val="28"/>
        </w:rPr>
        <w:t>Выпускник научится:</w:t>
      </w:r>
    </w:p>
    <w:p w:rsidR="00122E39" w:rsidRPr="00122E39" w:rsidRDefault="00122E39" w:rsidP="000C21AE">
      <w:pPr>
        <w:widowControl w:val="0"/>
        <w:numPr>
          <w:ilvl w:val="0"/>
          <w:numId w:val="26"/>
        </w:numPr>
        <w:tabs>
          <w:tab w:val="left" w:pos="142"/>
          <w:tab w:val="left" w:leader="dot" w:pos="624"/>
        </w:tabs>
        <w:ind w:left="0"/>
        <w:jc w:val="both"/>
        <w:rPr>
          <w:rStyle w:val="Zag11"/>
          <w:rFonts w:eastAsia="@Arial Unicode MS"/>
          <w:sz w:val="28"/>
          <w:szCs w:val="28"/>
        </w:rPr>
      </w:pPr>
      <w:r w:rsidRPr="00122E39">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122E39" w:rsidRPr="00122E39" w:rsidRDefault="00122E39" w:rsidP="000C21AE">
      <w:pPr>
        <w:numPr>
          <w:ilvl w:val="0"/>
          <w:numId w:val="26"/>
        </w:numPr>
        <w:tabs>
          <w:tab w:val="left" w:pos="142"/>
          <w:tab w:val="left" w:leader="dot" w:pos="624"/>
        </w:tabs>
        <w:ind w:left="0"/>
        <w:jc w:val="both"/>
        <w:rPr>
          <w:rStyle w:val="Zag11"/>
          <w:rFonts w:eastAsia="@Arial Unicode MS"/>
          <w:sz w:val="28"/>
          <w:szCs w:val="28"/>
        </w:rPr>
      </w:pPr>
      <w:r w:rsidRPr="00122E39">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122E39" w:rsidRPr="00122E39" w:rsidRDefault="00122E39" w:rsidP="000C21AE">
      <w:pPr>
        <w:numPr>
          <w:ilvl w:val="0"/>
          <w:numId w:val="26"/>
        </w:numPr>
        <w:tabs>
          <w:tab w:val="left" w:pos="142"/>
          <w:tab w:val="left" w:leader="dot" w:pos="624"/>
        </w:tabs>
        <w:ind w:left="0"/>
        <w:jc w:val="both"/>
        <w:rPr>
          <w:rStyle w:val="Zag11"/>
          <w:rFonts w:eastAsia="@Arial Unicode MS"/>
          <w:sz w:val="28"/>
          <w:szCs w:val="28"/>
        </w:rPr>
      </w:pPr>
      <w:r w:rsidRPr="00122E39">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122E39" w:rsidRPr="00122E39" w:rsidRDefault="00122E39" w:rsidP="000C21AE">
      <w:pPr>
        <w:numPr>
          <w:ilvl w:val="0"/>
          <w:numId w:val="26"/>
        </w:numPr>
        <w:tabs>
          <w:tab w:val="left" w:pos="142"/>
          <w:tab w:val="left" w:leader="dot" w:pos="624"/>
        </w:tabs>
        <w:ind w:left="0"/>
        <w:jc w:val="both"/>
        <w:rPr>
          <w:rStyle w:val="Zag11"/>
          <w:rFonts w:eastAsia="@Arial Unicode MS"/>
          <w:sz w:val="28"/>
          <w:szCs w:val="28"/>
        </w:rPr>
      </w:pPr>
      <w:r w:rsidRPr="00122E39">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122E39">
        <w:rPr>
          <w:rStyle w:val="Zag11"/>
          <w:rFonts w:eastAsia="@Arial Unicode MS"/>
          <w:sz w:val="28"/>
          <w:szCs w:val="28"/>
        </w:rPr>
        <w:noBreakHyphen/>
        <w:t xml:space="preserve"> и аудиозаписей, фотоизображений;</w:t>
      </w:r>
    </w:p>
    <w:p w:rsidR="00122E39" w:rsidRPr="00122E39" w:rsidRDefault="00122E39" w:rsidP="000C21AE">
      <w:pPr>
        <w:numPr>
          <w:ilvl w:val="0"/>
          <w:numId w:val="26"/>
        </w:numPr>
        <w:tabs>
          <w:tab w:val="left" w:pos="142"/>
          <w:tab w:val="left" w:leader="dot" w:pos="624"/>
        </w:tabs>
        <w:ind w:left="0"/>
        <w:jc w:val="both"/>
        <w:rPr>
          <w:rStyle w:val="Zag11"/>
          <w:rFonts w:eastAsia="@Arial Unicode MS"/>
          <w:sz w:val="28"/>
          <w:szCs w:val="28"/>
        </w:rPr>
      </w:pPr>
      <w:r w:rsidRPr="00122E39">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122E39" w:rsidRPr="00122E39" w:rsidRDefault="00122E39" w:rsidP="000C21AE">
      <w:pPr>
        <w:numPr>
          <w:ilvl w:val="0"/>
          <w:numId w:val="26"/>
        </w:numPr>
        <w:tabs>
          <w:tab w:val="left" w:pos="142"/>
          <w:tab w:val="left" w:leader="dot" w:pos="624"/>
        </w:tabs>
        <w:ind w:left="0"/>
        <w:jc w:val="both"/>
        <w:rPr>
          <w:rStyle w:val="Zag11"/>
          <w:rFonts w:eastAsia="@Arial Unicode MS"/>
          <w:sz w:val="28"/>
          <w:szCs w:val="28"/>
        </w:rPr>
      </w:pPr>
      <w:r w:rsidRPr="00122E39">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122E39" w:rsidRPr="00122E39" w:rsidRDefault="00122E39" w:rsidP="000C21AE">
      <w:pPr>
        <w:numPr>
          <w:ilvl w:val="0"/>
          <w:numId w:val="26"/>
        </w:numPr>
        <w:tabs>
          <w:tab w:val="left" w:pos="142"/>
          <w:tab w:val="left" w:leader="dot" w:pos="624"/>
        </w:tabs>
        <w:ind w:left="0"/>
        <w:jc w:val="both"/>
        <w:rPr>
          <w:rStyle w:val="Zag11"/>
          <w:rFonts w:eastAsia="@Arial Unicode MS"/>
          <w:sz w:val="28"/>
          <w:szCs w:val="28"/>
        </w:rPr>
      </w:pPr>
      <w:r w:rsidRPr="00122E39">
        <w:rPr>
          <w:rStyle w:val="Zag11"/>
          <w:rFonts w:eastAsia="@Arial Unicode MS"/>
          <w:sz w:val="28"/>
          <w:szCs w:val="28"/>
        </w:rPr>
        <w:t>заполнять учебные базы данных.</w:t>
      </w:r>
    </w:p>
    <w:p w:rsidR="00122E39" w:rsidRPr="00122E39" w:rsidRDefault="00122E39" w:rsidP="00122E39">
      <w:pPr>
        <w:pStyle w:val="a3"/>
        <w:spacing w:line="240" w:lineRule="auto"/>
        <w:ind w:firstLine="454"/>
        <w:rPr>
          <w:rFonts w:ascii="Times New Roman" w:hAnsi="Times New Roman"/>
          <w:iCs/>
          <w:color w:val="auto"/>
          <w:sz w:val="28"/>
          <w:szCs w:val="28"/>
        </w:rPr>
      </w:pPr>
      <w:r w:rsidRPr="00122E39">
        <w:rPr>
          <w:rFonts w:ascii="Times New Roman" w:hAnsi="Times New Roman"/>
          <w:b/>
          <w:iCs/>
          <w:color w:val="auto"/>
          <w:sz w:val="28"/>
          <w:szCs w:val="28"/>
        </w:rPr>
        <w:t xml:space="preserve">Выпускник получит возможность </w:t>
      </w:r>
      <w:r w:rsidRPr="00122E39">
        <w:rPr>
          <w:rFonts w:ascii="Times New Roman" w:hAnsi="Times New Roman"/>
          <w:iCs/>
          <w:color w:val="auto"/>
          <w:sz w:val="28"/>
          <w:szCs w:val="28"/>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122E39" w:rsidRPr="00122E39"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122E39">
        <w:rPr>
          <w:rFonts w:ascii="Times New Roman" w:hAnsi="Times New Roman" w:cs="Times New Roman"/>
          <w:b/>
          <w:i w:val="0"/>
          <w:color w:val="auto"/>
          <w:sz w:val="28"/>
          <w:szCs w:val="28"/>
        </w:rPr>
        <w:t>Создание, представление и передача сообщений</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color w:val="auto"/>
          <w:sz w:val="28"/>
          <w:szCs w:val="28"/>
        </w:rPr>
        <w:t>Выпускник научится:</w:t>
      </w:r>
    </w:p>
    <w:p w:rsidR="00122E39" w:rsidRPr="00122E39" w:rsidRDefault="00122E39" w:rsidP="000C21AE">
      <w:pPr>
        <w:numPr>
          <w:ilvl w:val="0"/>
          <w:numId w:val="42"/>
        </w:numPr>
        <w:tabs>
          <w:tab w:val="left" w:pos="142"/>
          <w:tab w:val="left" w:leader="dot" w:pos="567"/>
        </w:tabs>
        <w:ind w:left="0" w:firstLine="709"/>
        <w:jc w:val="both"/>
        <w:rPr>
          <w:rStyle w:val="Zag11"/>
          <w:rFonts w:eastAsia="@Arial Unicode MS"/>
          <w:sz w:val="28"/>
          <w:szCs w:val="28"/>
        </w:rPr>
      </w:pPr>
      <w:r w:rsidRPr="00122E39">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122E39" w:rsidRPr="00122E39" w:rsidRDefault="00122E39" w:rsidP="000C21AE">
      <w:pPr>
        <w:numPr>
          <w:ilvl w:val="0"/>
          <w:numId w:val="42"/>
        </w:numPr>
        <w:tabs>
          <w:tab w:val="left" w:pos="142"/>
          <w:tab w:val="left" w:leader="dot" w:pos="567"/>
        </w:tabs>
        <w:ind w:left="0" w:firstLine="709"/>
        <w:jc w:val="both"/>
        <w:rPr>
          <w:rStyle w:val="Zag11"/>
          <w:rFonts w:eastAsia="@Arial Unicode MS"/>
          <w:sz w:val="28"/>
          <w:szCs w:val="28"/>
        </w:rPr>
      </w:pPr>
      <w:r w:rsidRPr="00122E39">
        <w:rPr>
          <w:rStyle w:val="Zag11"/>
          <w:rFonts w:eastAsia="@Arial Unicode MS"/>
          <w:spacing w:val="-4"/>
          <w:sz w:val="28"/>
          <w:szCs w:val="28"/>
        </w:rPr>
        <w:t>создавать простые сообщения в виде аудио</w:t>
      </w:r>
      <w:r w:rsidRPr="00122E39">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122E39">
        <w:rPr>
          <w:rStyle w:val="Zag11"/>
          <w:rFonts w:eastAsia="@Arial Unicode MS"/>
          <w:sz w:val="28"/>
          <w:szCs w:val="28"/>
        </w:rPr>
        <w:t>;</w:t>
      </w:r>
    </w:p>
    <w:p w:rsidR="00122E39" w:rsidRPr="00122E39" w:rsidRDefault="00122E39" w:rsidP="000C21AE">
      <w:pPr>
        <w:numPr>
          <w:ilvl w:val="0"/>
          <w:numId w:val="42"/>
        </w:numPr>
        <w:tabs>
          <w:tab w:val="left" w:pos="142"/>
          <w:tab w:val="left" w:leader="dot" w:pos="567"/>
        </w:tabs>
        <w:ind w:left="0" w:firstLine="709"/>
        <w:jc w:val="both"/>
        <w:rPr>
          <w:rStyle w:val="Zag11"/>
          <w:rFonts w:eastAsia="@Arial Unicode MS"/>
          <w:sz w:val="28"/>
          <w:szCs w:val="28"/>
        </w:rPr>
      </w:pPr>
      <w:r w:rsidRPr="00122E39">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122E39" w:rsidRPr="00122E39" w:rsidRDefault="00122E39" w:rsidP="000C21AE">
      <w:pPr>
        <w:numPr>
          <w:ilvl w:val="0"/>
          <w:numId w:val="42"/>
        </w:numPr>
        <w:tabs>
          <w:tab w:val="left" w:pos="142"/>
          <w:tab w:val="left" w:leader="dot" w:pos="567"/>
        </w:tabs>
        <w:ind w:left="0" w:firstLine="709"/>
        <w:jc w:val="both"/>
        <w:rPr>
          <w:rStyle w:val="Zag11"/>
          <w:rFonts w:eastAsia="@Arial Unicode MS"/>
          <w:sz w:val="28"/>
          <w:szCs w:val="28"/>
        </w:rPr>
      </w:pPr>
      <w:r w:rsidRPr="00122E39">
        <w:rPr>
          <w:rStyle w:val="Zag11"/>
          <w:rFonts w:eastAsia="@Arial Unicode MS"/>
          <w:sz w:val="28"/>
          <w:szCs w:val="28"/>
        </w:rPr>
        <w:t>создавать простые схемы, диаграммы, планы и пр.;</w:t>
      </w:r>
    </w:p>
    <w:p w:rsidR="00122E39" w:rsidRPr="00122E39" w:rsidRDefault="00122E39" w:rsidP="000C21AE">
      <w:pPr>
        <w:numPr>
          <w:ilvl w:val="0"/>
          <w:numId w:val="42"/>
        </w:numPr>
        <w:tabs>
          <w:tab w:val="left" w:pos="142"/>
          <w:tab w:val="left" w:leader="dot" w:pos="567"/>
        </w:tabs>
        <w:ind w:left="0" w:firstLine="709"/>
        <w:jc w:val="both"/>
        <w:rPr>
          <w:rStyle w:val="Zag11"/>
          <w:rFonts w:eastAsia="@Arial Unicode MS"/>
          <w:sz w:val="28"/>
          <w:szCs w:val="28"/>
        </w:rPr>
      </w:pPr>
      <w:r w:rsidRPr="00122E39">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122E39" w:rsidRPr="00122E39" w:rsidRDefault="00122E39" w:rsidP="000C21AE">
      <w:pPr>
        <w:numPr>
          <w:ilvl w:val="0"/>
          <w:numId w:val="42"/>
        </w:numPr>
        <w:tabs>
          <w:tab w:val="left" w:pos="142"/>
          <w:tab w:val="left" w:leader="dot" w:pos="567"/>
        </w:tabs>
        <w:ind w:left="0" w:firstLine="709"/>
        <w:jc w:val="both"/>
        <w:rPr>
          <w:rStyle w:val="Zag11"/>
          <w:rFonts w:eastAsia="@Arial Unicode MS"/>
          <w:sz w:val="28"/>
          <w:szCs w:val="28"/>
        </w:rPr>
      </w:pPr>
      <w:r w:rsidRPr="00122E39">
        <w:rPr>
          <w:rStyle w:val="Zag11"/>
          <w:rFonts w:eastAsia="@Arial Unicode MS"/>
          <w:sz w:val="28"/>
          <w:szCs w:val="28"/>
        </w:rPr>
        <w:t>размещать сообщение в информационной образовательной среде образовательной организации;</w:t>
      </w:r>
    </w:p>
    <w:p w:rsidR="00122E39" w:rsidRPr="00122E39" w:rsidRDefault="00122E39" w:rsidP="000C21AE">
      <w:pPr>
        <w:pStyle w:val="a3"/>
        <w:numPr>
          <w:ilvl w:val="0"/>
          <w:numId w:val="42"/>
        </w:numPr>
        <w:tabs>
          <w:tab w:val="left" w:leader="dot" w:pos="567"/>
        </w:tabs>
        <w:spacing w:line="240" w:lineRule="auto"/>
        <w:ind w:left="0" w:firstLine="709"/>
        <w:rPr>
          <w:rFonts w:ascii="Times New Roman" w:hAnsi="Times New Roman"/>
          <w:color w:val="auto"/>
          <w:spacing w:val="2"/>
          <w:sz w:val="28"/>
          <w:szCs w:val="28"/>
        </w:rPr>
      </w:pPr>
      <w:r w:rsidRPr="00122E39">
        <w:rPr>
          <w:rStyle w:val="Zag11"/>
          <w:rFonts w:ascii="Times New Roman" w:eastAsia="@Arial Unicode MS" w:hAnsi="Times New Roman"/>
          <w:color w:val="auto"/>
          <w:sz w:val="28"/>
          <w:szCs w:val="28"/>
        </w:rPr>
        <w:lastRenderedPageBreak/>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22E39" w:rsidRPr="00122E39" w:rsidRDefault="00122E39" w:rsidP="00122E39">
      <w:pPr>
        <w:pStyle w:val="a3"/>
        <w:spacing w:line="240" w:lineRule="auto"/>
        <w:ind w:firstLine="454"/>
        <w:rPr>
          <w:rFonts w:ascii="Times New Roman" w:hAnsi="Times New Roman"/>
          <w:b/>
          <w:iCs/>
          <w:color w:val="auto"/>
          <w:sz w:val="28"/>
          <w:szCs w:val="28"/>
        </w:rPr>
      </w:pPr>
      <w:r w:rsidRPr="00122E39">
        <w:rPr>
          <w:rFonts w:ascii="Times New Roman" w:hAnsi="Times New Roman"/>
          <w:b/>
          <w:iCs/>
          <w:color w:val="auto"/>
          <w:sz w:val="28"/>
          <w:szCs w:val="28"/>
        </w:rPr>
        <w:t>Выпускник получит возможность научиться:</w:t>
      </w:r>
    </w:p>
    <w:p w:rsidR="00122E39" w:rsidRPr="00122E39" w:rsidRDefault="00122E39" w:rsidP="000C21AE">
      <w:pPr>
        <w:pStyle w:val="ab"/>
        <w:numPr>
          <w:ilvl w:val="0"/>
          <w:numId w:val="27"/>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представлять данные;</w:t>
      </w:r>
    </w:p>
    <w:p w:rsidR="00122E39" w:rsidRPr="00122E39" w:rsidRDefault="00122E39" w:rsidP="000C21AE">
      <w:pPr>
        <w:pStyle w:val="ab"/>
        <w:numPr>
          <w:ilvl w:val="0"/>
          <w:numId w:val="27"/>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122E39" w:rsidRPr="00122E39"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122E39">
        <w:rPr>
          <w:rFonts w:ascii="Times New Roman" w:hAnsi="Times New Roman" w:cs="Times New Roman"/>
          <w:b/>
          <w:i w:val="0"/>
          <w:color w:val="auto"/>
          <w:sz w:val="28"/>
          <w:szCs w:val="28"/>
        </w:rPr>
        <w:t>Планирование деятельности, управление и организация</w:t>
      </w:r>
    </w:p>
    <w:p w:rsidR="00122E39" w:rsidRPr="00122E39" w:rsidRDefault="00122E39" w:rsidP="00122E39">
      <w:pPr>
        <w:pStyle w:val="a3"/>
        <w:spacing w:line="240" w:lineRule="auto"/>
        <w:ind w:firstLine="454"/>
        <w:rPr>
          <w:rFonts w:ascii="Times New Roman" w:hAnsi="Times New Roman"/>
          <w:b/>
          <w:color w:val="auto"/>
          <w:sz w:val="28"/>
          <w:szCs w:val="28"/>
        </w:rPr>
      </w:pPr>
      <w:r w:rsidRPr="00122E39">
        <w:rPr>
          <w:rFonts w:ascii="Times New Roman" w:hAnsi="Times New Roman"/>
          <w:b/>
          <w:color w:val="auto"/>
          <w:sz w:val="28"/>
          <w:szCs w:val="28"/>
        </w:rPr>
        <w:t>Выпускник научится:</w:t>
      </w:r>
    </w:p>
    <w:p w:rsidR="00122E39" w:rsidRPr="00122E39" w:rsidRDefault="00122E39" w:rsidP="000C21AE">
      <w:pPr>
        <w:pStyle w:val="ab"/>
        <w:numPr>
          <w:ilvl w:val="0"/>
          <w:numId w:val="28"/>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создавать движущиеся модели и управлять ими в ком</w:t>
      </w:r>
      <w:r w:rsidRPr="00122E39">
        <w:rPr>
          <w:rFonts w:ascii="Times New Roman" w:hAnsi="Times New Roman"/>
          <w:color w:val="auto"/>
          <w:sz w:val="28"/>
          <w:szCs w:val="28"/>
        </w:rPr>
        <w:t>пьютерно управляемых средах (создание простейших роботов);</w:t>
      </w:r>
    </w:p>
    <w:p w:rsidR="00122E39" w:rsidRPr="00122E39" w:rsidRDefault="00122E39" w:rsidP="000C21AE">
      <w:pPr>
        <w:pStyle w:val="ab"/>
        <w:numPr>
          <w:ilvl w:val="0"/>
          <w:numId w:val="28"/>
        </w:numPr>
        <w:spacing w:line="240" w:lineRule="auto"/>
        <w:ind w:left="0"/>
        <w:rPr>
          <w:rFonts w:ascii="Times New Roman" w:hAnsi="Times New Roman"/>
          <w:color w:val="auto"/>
          <w:sz w:val="28"/>
          <w:szCs w:val="28"/>
        </w:rPr>
      </w:pPr>
      <w:r w:rsidRPr="00122E39">
        <w:rPr>
          <w:rFonts w:ascii="Times New Roman" w:hAnsi="Times New Roman"/>
          <w:color w:val="auto"/>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122E39" w:rsidRPr="00122E39" w:rsidRDefault="00122E39" w:rsidP="000C21AE">
      <w:pPr>
        <w:pStyle w:val="ab"/>
        <w:numPr>
          <w:ilvl w:val="0"/>
          <w:numId w:val="28"/>
        </w:numPr>
        <w:spacing w:line="240" w:lineRule="auto"/>
        <w:ind w:left="0"/>
        <w:rPr>
          <w:rFonts w:ascii="Times New Roman" w:hAnsi="Times New Roman"/>
          <w:color w:val="auto"/>
          <w:sz w:val="28"/>
          <w:szCs w:val="28"/>
        </w:rPr>
      </w:pPr>
      <w:r w:rsidRPr="00122E39">
        <w:rPr>
          <w:rFonts w:ascii="Times New Roman" w:hAnsi="Times New Roman"/>
          <w:color w:val="auto"/>
          <w:spacing w:val="2"/>
          <w:sz w:val="28"/>
          <w:szCs w:val="28"/>
        </w:rPr>
        <w:t>планировать несложные исследования объектов и про</w:t>
      </w:r>
      <w:r w:rsidRPr="00122E39">
        <w:rPr>
          <w:rFonts w:ascii="Times New Roman" w:hAnsi="Times New Roman"/>
          <w:color w:val="auto"/>
          <w:sz w:val="28"/>
          <w:szCs w:val="28"/>
        </w:rPr>
        <w:t>цессов внешнего мира.</w:t>
      </w:r>
    </w:p>
    <w:p w:rsidR="00122E39" w:rsidRPr="00122E39" w:rsidRDefault="00122E39" w:rsidP="00122E39">
      <w:pPr>
        <w:pStyle w:val="a3"/>
        <w:spacing w:line="240" w:lineRule="auto"/>
        <w:ind w:firstLine="454"/>
        <w:rPr>
          <w:rFonts w:ascii="Times New Roman" w:hAnsi="Times New Roman"/>
          <w:b/>
          <w:iCs/>
          <w:color w:val="auto"/>
          <w:sz w:val="28"/>
          <w:szCs w:val="28"/>
        </w:rPr>
      </w:pPr>
      <w:r w:rsidRPr="00122E39">
        <w:rPr>
          <w:rFonts w:ascii="Times New Roman" w:hAnsi="Times New Roman"/>
          <w:b/>
          <w:iCs/>
          <w:color w:val="auto"/>
          <w:sz w:val="28"/>
          <w:szCs w:val="28"/>
        </w:rPr>
        <w:t>Выпускник получит возможность научиться:</w:t>
      </w:r>
    </w:p>
    <w:p w:rsidR="00122E39" w:rsidRPr="00122E39" w:rsidRDefault="00122E39" w:rsidP="000C21AE">
      <w:pPr>
        <w:pStyle w:val="ab"/>
        <w:numPr>
          <w:ilvl w:val="0"/>
          <w:numId w:val="29"/>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122E39" w:rsidRPr="00122E39" w:rsidRDefault="00122E39" w:rsidP="000C21AE">
      <w:pPr>
        <w:pStyle w:val="ab"/>
        <w:numPr>
          <w:ilvl w:val="0"/>
          <w:numId w:val="29"/>
        </w:numPr>
        <w:spacing w:line="240" w:lineRule="auto"/>
        <w:ind w:left="0"/>
        <w:rPr>
          <w:rFonts w:ascii="Times New Roman" w:hAnsi="Times New Roman"/>
          <w:iCs/>
          <w:color w:val="auto"/>
          <w:sz w:val="28"/>
          <w:szCs w:val="28"/>
        </w:rPr>
      </w:pPr>
      <w:r w:rsidRPr="00122E39">
        <w:rPr>
          <w:rFonts w:ascii="Times New Roman" w:hAnsi="Times New Roman"/>
          <w:iCs/>
          <w:color w:val="auto"/>
          <w:sz w:val="28"/>
          <w:szCs w:val="28"/>
        </w:rPr>
        <w:t>моделировать объекты и процессы реального мира.</w:t>
      </w:r>
    </w:p>
    <w:p w:rsidR="00B82F7D" w:rsidRDefault="00B82F7D" w:rsidP="00122E39">
      <w:pPr>
        <w:pStyle w:val="Zag1"/>
        <w:tabs>
          <w:tab w:val="left" w:leader="dot" w:pos="624"/>
        </w:tabs>
        <w:spacing w:after="0" w:line="240" w:lineRule="auto"/>
        <w:rPr>
          <w:rStyle w:val="Zag11"/>
          <w:rFonts w:eastAsia="@Arial Unicode MS"/>
          <w:color w:val="auto"/>
          <w:szCs w:val="28"/>
          <w:lang w:val="ru-RU"/>
        </w:rPr>
      </w:pPr>
    </w:p>
    <w:p w:rsidR="00122E39" w:rsidRPr="00B82F7D" w:rsidRDefault="00122E39" w:rsidP="00B82F7D">
      <w:pPr>
        <w:pStyle w:val="Zag1"/>
        <w:tabs>
          <w:tab w:val="left" w:leader="dot" w:pos="624"/>
        </w:tabs>
        <w:spacing w:after="0" w:line="240" w:lineRule="auto"/>
        <w:rPr>
          <w:rFonts w:ascii="Calibri" w:eastAsia="@Arial Unicode MS" w:hAnsi="Calibri"/>
          <w:b w:val="0"/>
          <w:bCs w:val="0"/>
          <w:color w:val="auto"/>
          <w:szCs w:val="28"/>
          <w:lang w:val="ru-RU" w:eastAsia="en-US"/>
        </w:rPr>
      </w:pPr>
      <w:r w:rsidRPr="00E624E4">
        <w:rPr>
          <w:rStyle w:val="Zag11"/>
          <w:rFonts w:eastAsia="@Arial Unicode MS"/>
          <w:color w:val="auto"/>
          <w:szCs w:val="28"/>
          <w:lang w:val="ru-RU"/>
        </w:rPr>
        <w:t>Планируемые результаты и содержание образовательной области «Филология» на уровне начального общего образования</w:t>
      </w:r>
    </w:p>
    <w:p w:rsidR="00122E39" w:rsidRPr="00B82F7D" w:rsidRDefault="00122E39" w:rsidP="00713B49">
      <w:pPr>
        <w:pStyle w:val="afd"/>
        <w:numPr>
          <w:ilvl w:val="2"/>
          <w:numId w:val="85"/>
        </w:numPr>
        <w:spacing w:line="240" w:lineRule="auto"/>
        <w:rPr>
          <w:szCs w:val="28"/>
        </w:rPr>
      </w:pPr>
      <w:bookmarkStart w:id="14" w:name="_Toc288394061"/>
      <w:bookmarkStart w:id="15" w:name="_Toc288410528"/>
      <w:bookmarkStart w:id="16" w:name="_Toc288410657"/>
      <w:bookmarkStart w:id="17" w:name="_Toc424564303"/>
      <w:r w:rsidRPr="00B82F7D">
        <w:rPr>
          <w:szCs w:val="28"/>
        </w:rPr>
        <w:t>Русский язык</w:t>
      </w:r>
      <w:bookmarkEnd w:id="14"/>
      <w:bookmarkEnd w:id="15"/>
      <w:bookmarkEnd w:id="16"/>
      <w:bookmarkEnd w:id="17"/>
    </w:p>
    <w:p w:rsidR="00122E39" w:rsidRPr="00D159E7" w:rsidRDefault="00122E39" w:rsidP="00122E39">
      <w:pPr>
        <w:pStyle w:val="a3"/>
        <w:spacing w:line="240" w:lineRule="auto"/>
        <w:ind w:firstLine="454"/>
        <w:rPr>
          <w:rFonts w:ascii="Times New Roman" w:hAnsi="Times New Roman"/>
          <w:color w:val="auto"/>
          <w:sz w:val="28"/>
          <w:szCs w:val="28"/>
        </w:rPr>
      </w:pPr>
      <w:r w:rsidRPr="00D159E7">
        <w:rPr>
          <w:rFonts w:ascii="Times New Roman" w:hAnsi="Times New Roman"/>
          <w:color w:val="auto"/>
          <w:sz w:val="28"/>
          <w:szCs w:val="28"/>
        </w:rPr>
        <w:t xml:space="preserve">В результате изучения курса русского языка обучающиеся </w:t>
      </w:r>
      <w:r w:rsidRPr="00D159E7">
        <w:rPr>
          <w:rFonts w:ascii="Times New Roman" w:hAnsi="Times New Roman"/>
          <w:color w:val="auto"/>
          <w:spacing w:val="2"/>
          <w:sz w:val="28"/>
          <w:szCs w:val="28"/>
        </w:rPr>
        <w:t>при получении начального общего образования научатся осоз</w:t>
      </w:r>
      <w:r w:rsidRPr="00D159E7">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начнет формиро</w:t>
      </w:r>
      <w:r w:rsidRPr="00D159E7">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D159E7">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122E39" w:rsidRPr="00D159E7" w:rsidRDefault="00122E39" w:rsidP="00122E39">
      <w:pPr>
        <w:tabs>
          <w:tab w:val="left" w:pos="142"/>
          <w:tab w:val="left" w:leader="dot" w:pos="624"/>
        </w:tabs>
        <w:ind w:firstLine="709"/>
        <w:jc w:val="both"/>
        <w:rPr>
          <w:rStyle w:val="Zag11"/>
          <w:rFonts w:eastAsia="@Arial Unicode MS"/>
          <w:sz w:val="28"/>
          <w:szCs w:val="28"/>
        </w:rPr>
      </w:pPr>
      <w:r w:rsidRPr="00D159E7">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122E39" w:rsidRPr="00D159E7" w:rsidRDefault="00122E39" w:rsidP="00122E39">
      <w:pPr>
        <w:tabs>
          <w:tab w:val="left" w:pos="142"/>
          <w:tab w:val="left" w:leader="dot" w:pos="624"/>
        </w:tabs>
        <w:ind w:firstLine="709"/>
        <w:jc w:val="both"/>
        <w:rPr>
          <w:rStyle w:val="Zag11"/>
          <w:rFonts w:eastAsia="@Arial Unicode MS"/>
          <w:sz w:val="28"/>
          <w:szCs w:val="28"/>
        </w:rPr>
      </w:pPr>
      <w:r w:rsidRPr="00D159E7">
        <w:rPr>
          <w:rStyle w:val="Zag11"/>
          <w:rFonts w:eastAsia="@Arial Unicode MS"/>
          <w:sz w:val="28"/>
          <w:szCs w:val="28"/>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w:t>
      </w:r>
      <w:r w:rsidRPr="00D159E7">
        <w:rPr>
          <w:rStyle w:val="Zag11"/>
          <w:rFonts w:eastAsia="@Arial Unicode MS"/>
          <w:sz w:val="28"/>
          <w:szCs w:val="28"/>
        </w:rPr>
        <w:lastRenderedPageBreak/>
        <w:t>(орфоэпических,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22E39" w:rsidRPr="00D159E7" w:rsidRDefault="00122E39" w:rsidP="00122E39">
      <w:pPr>
        <w:tabs>
          <w:tab w:val="left" w:pos="142"/>
          <w:tab w:val="left" w:leader="dot" w:pos="624"/>
        </w:tabs>
        <w:ind w:firstLine="709"/>
        <w:jc w:val="both"/>
        <w:rPr>
          <w:rStyle w:val="Zag11"/>
          <w:rFonts w:eastAsia="@Arial Unicode MS"/>
          <w:sz w:val="28"/>
          <w:szCs w:val="28"/>
        </w:rPr>
      </w:pPr>
      <w:r w:rsidRPr="00D159E7">
        <w:rPr>
          <w:rStyle w:val="Zag11"/>
          <w:rFonts w:eastAsia="@Arial Unicode MS"/>
          <w:sz w:val="28"/>
          <w:szCs w:val="28"/>
        </w:rPr>
        <w:t>Выпускник на уровне начального общего образования:</w:t>
      </w:r>
    </w:p>
    <w:p w:rsidR="00122E39" w:rsidRPr="00D159E7" w:rsidRDefault="00122E39" w:rsidP="00122E39">
      <w:pPr>
        <w:tabs>
          <w:tab w:val="left" w:pos="142"/>
          <w:tab w:val="left" w:leader="dot" w:pos="624"/>
        </w:tabs>
        <w:ind w:firstLine="709"/>
        <w:jc w:val="both"/>
        <w:rPr>
          <w:rStyle w:val="Zag11"/>
          <w:rFonts w:eastAsia="@Arial Unicode MS"/>
          <w:sz w:val="28"/>
          <w:szCs w:val="28"/>
        </w:rPr>
      </w:pPr>
      <w:r w:rsidRPr="00D159E7">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122E39" w:rsidRPr="00D159E7" w:rsidRDefault="00122E39" w:rsidP="00122E39">
      <w:pPr>
        <w:tabs>
          <w:tab w:val="left" w:pos="142"/>
          <w:tab w:val="left" w:leader="dot" w:pos="624"/>
        </w:tabs>
        <w:ind w:firstLine="709"/>
        <w:jc w:val="both"/>
        <w:rPr>
          <w:rStyle w:val="Zag11"/>
          <w:rFonts w:eastAsia="@Arial Unicode MS"/>
          <w:sz w:val="28"/>
          <w:szCs w:val="28"/>
        </w:rPr>
      </w:pPr>
      <w:r w:rsidRPr="00D159E7">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122E39" w:rsidRPr="007261C4" w:rsidRDefault="00122E39" w:rsidP="00122E39">
      <w:pPr>
        <w:tabs>
          <w:tab w:val="left" w:pos="142"/>
          <w:tab w:val="left" w:leader="dot" w:pos="624"/>
        </w:tabs>
        <w:ind w:firstLine="709"/>
        <w:jc w:val="both"/>
        <w:rPr>
          <w:rStyle w:val="Zag11"/>
          <w:rFonts w:eastAsia="@Arial Unicode MS"/>
          <w:sz w:val="28"/>
          <w:szCs w:val="28"/>
        </w:rPr>
      </w:pPr>
      <w:r w:rsidRPr="00D159E7">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r w:rsidRPr="007261C4">
        <w:rPr>
          <w:rStyle w:val="Zag11"/>
          <w:rFonts w:eastAsia="@Arial Unicode MS"/>
          <w:sz w:val="28"/>
          <w:szCs w:val="28"/>
        </w:rPr>
        <w:t>.</w:t>
      </w:r>
    </w:p>
    <w:p w:rsidR="00122E39" w:rsidRPr="00413904" w:rsidRDefault="00122E39" w:rsidP="00122E39">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122E39" w:rsidRPr="00BD7394" w:rsidRDefault="00122E39" w:rsidP="00122E39">
      <w:pPr>
        <w:pStyle w:val="a3"/>
        <w:spacing w:line="240" w:lineRule="auto"/>
        <w:ind w:firstLine="454"/>
        <w:rPr>
          <w:rFonts w:ascii="Times New Roman" w:hAnsi="Times New Roman"/>
          <w:color w:val="auto"/>
          <w:sz w:val="28"/>
          <w:szCs w:val="28"/>
        </w:rPr>
      </w:pPr>
    </w:p>
    <w:p w:rsidR="00122E39" w:rsidRPr="00BD7394" w:rsidRDefault="00122E39" w:rsidP="00122E39">
      <w:pPr>
        <w:pStyle w:val="41"/>
        <w:spacing w:before="0" w:after="0" w:line="24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122E39" w:rsidRPr="00BD7394" w:rsidRDefault="00122E39" w:rsidP="00122E3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122E39" w:rsidRPr="00BD7394" w:rsidRDefault="00122E39" w:rsidP="000C21AE">
      <w:pPr>
        <w:pStyle w:val="ab"/>
        <w:numPr>
          <w:ilvl w:val="0"/>
          <w:numId w:val="30"/>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122E39" w:rsidRPr="00BD7394" w:rsidRDefault="00122E39" w:rsidP="000C21AE">
      <w:pPr>
        <w:pStyle w:val="ab"/>
        <w:numPr>
          <w:ilvl w:val="0"/>
          <w:numId w:val="30"/>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122E39" w:rsidRPr="00BD7394" w:rsidRDefault="00122E39" w:rsidP="000C21AE">
      <w:pPr>
        <w:pStyle w:val="ab"/>
        <w:numPr>
          <w:ilvl w:val="0"/>
          <w:numId w:val="30"/>
        </w:numPr>
        <w:spacing w:line="24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color w:val="auto"/>
          <w:sz w:val="28"/>
          <w:szCs w:val="28"/>
        </w:rPr>
        <w:t>.</w:t>
      </w:r>
    </w:p>
    <w:p w:rsidR="00122E39" w:rsidRPr="00BD7394" w:rsidRDefault="00122E39" w:rsidP="00122E39">
      <w:pPr>
        <w:pStyle w:val="a3"/>
        <w:spacing w:line="24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Pr>
          <w:rFonts w:ascii="Times New Roman" w:hAnsi="Times New Roman"/>
          <w:b/>
          <w:iCs/>
          <w:color w:val="auto"/>
          <w:sz w:val="28"/>
          <w:szCs w:val="28"/>
        </w:rPr>
        <w:t xml:space="preserve"> </w:t>
      </w: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122E39" w:rsidRPr="00BD7394" w:rsidRDefault="00122E39" w:rsidP="00122E39">
      <w:pPr>
        <w:pStyle w:val="a3"/>
        <w:spacing w:line="24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122E39" w:rsidRPr="00BD7394" w:rsidRDefault="00122E39" w:rsidP="000C21AE">
      <w:pPr>
        <w:pStyle w:val="ae"/>
        <w:numPr>
          <w:ilvl w:val="0"/>
          <w:numId w:val="31"/>
        </w:numPr>
        <w:spacing w:line="24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122E39" w:rsidRPr="00BD7394" w:rsidRDefault="00122E39" w:rsidP="000C21AE">
      <w:pPr>
        <w:pStyle w:val="ae"/>
        <w:numPr>
          <w:ilvl w:val="0"/>
          <w:numId w:val="31"/>
        </w:numPr>
        <w:spacing w:line="24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122E39" w:rsidRPr="00BD7394" w:rsidRDefault="00122E39" w:rsidP="00122E3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122E39" w:rsidRPr="00CB6752" w:rsidRDefault="00122E39" w:rsidP="00122E39">
      <w:pPr>
        <w:pStyle w:val="21"/>
        <w:spacing w:line="240" w:lineRule="auto"/>
        <w:ind w:left="0"/>
      </w:pPr>
      <w:r w:rsidRPr="003C0745">
        <w:t>различать изменяемые и</w:t>
      </w:r>
      <w:r w:rsidRPr="00CB6752">
        <w:t xml:space="preserve"> неизменяемые слова;</w:t>
      </w:r>
    </w:p>
    <w:p w:rsidR="00122E39" w:rsidRPr="00FF3660" w:rsidRDefault="00122E39" w:rsidP="00122E39">
      <w:pPr>
        <w:pStyle w:val="21"/>
        <w:spacing w:line="240" w:lineRule="auto"/>
        <w:ind w:left="0"/>
      </w:pPr>
      <w:r w:rsidRPr="00BD3307">
        <w:rPr>
          <w:spacing w:val="2"/>
        </w:rPr>
        <w:t xml:space="preserve">различать родственные (однокоренные) слова и формы </w:t>
      </w:r>
      <w:r w:rsidRPr="00FF3660">
        <w:t>слова;</w:t>
      </w:r>
    </w:p>
    <w:p w:rsidR="00122E39" w:rsidRPr="004902B1" w:rsidRDefault="00122E39" w:rsidP="00122E39">
      <w:pPr>
        <w:pStyle w:val="21"/>
        <w:spacing w:line="240" w:lineRule="auto"/>
        <w:ind w:left="0"/>
      </w:pPr>
      <w:r w:rsidRPr="00797ECB">
        <w:t>находить в словах с однозначно выделяемыми мо</w:t>
      </w:r>
      <w:r w:rsidRPr="004902B1">
        <w:t>рфемами окончание, корень, приставку, суффикс.</w:t>
      </w:r>
    </w:p>
    <w:p w:rsidR="00122E39" w:rsidRPr="007261C4" w:rsidRDefault="00122E39" w:rsidP="00122E39">
      <w:pPr>
        <w:pStyle w:val="a3"/>
        <w:spacing w:line="24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122E39" w:rsidRPr="00D159E7" w:rsidRDefault="00122E39" w:rsidP="000C21AE">
      <w:pPr>
        <w:pStyle w:val="a3"/>
        <w:numPr>
          <w:ilvl w:val="0"/>
          <w:numId w:val="43"/>
        </w:numPr>
        <w:spacing w:line="240" w:lineRule="auto"/>
        <w:ind w:left="0" w:firstLine="709"/>
        <w:rPr>
          <w:rFonts w:ascii="Times New Roman" w:hAnsi="Times New Roman"/>
          <w:iCs/>
          <w:color w:val="auto"/>
          <w:sz w:val="28"/>
          <w:szCs w:val="28"/>
        </w:rPr>
      </w:pPr>
      <w:r w:rsidRPr="00D159E7">
        <w:rPr>
          <w:rFonts w:ascii="Times New Roman" w:hAnsi="Times New Roman"/>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122E39" w:rsidRPr="00D159E7" w:rsidRDefault="00122E39" w:rsidP="000C21AE">
      <w:pPr>
        <w:pStyle w:val="a3"/>
        <w:numPr>
          <w:ilvl w:val="0"/>
          <w:numId w:val="43"/>
        </w:numPr>
        <w:spacing w:line="240" w:lineRule="auto"/>
        <w:ind w:left="0" w:firstLine="709"/>
        <w:rPr>
          <w:rFonts w:ascii="Times New Roman" w:hAnsi="Times New Roman"/>
          <w:iCs/>
          <w:color w:val="auto"/>
          <w:sz w:val="28"/>
          <w:szCs w:val="28"/>
        </w:rPr>
      </w:pPr>
      <w:r w:rsidRPr="00D159E7">
        <w:rPr>
          <w:rFonts w:ascii="Times New Roman" w:hAnsi="Times New Roman"/>
          <w:iCs/>
          <w:color w:val="auto"/>
          <w:sz w:val="28"/>
          <w:szCs w:val="28"/>
        </w:rPr>
        <w:t>использовать результаты выполненного морфемного анализа для решения орфографических и/или речевых задач.</w:t>
      </w:r>
    </w:p>
    <w:p w:rsidR="00122E39" w:rsidRPr="00BD7394" w:rsidRDefault="00122E39" w:rsidP="00122E39">
      <w:pPr>
        <w:pStyle w:val="a3"/>
        <w:spacing w:line="240" w:lineRule="auto"/>
        <w:ind w:firstLine="454"/>
        <w:rPr>
          <w:rFonts w:ascii="Times New Roman" w:hAnsi="Times New Roman"/>
          <w:b/>
          <w:bCs/>
          <w:iCs/>
          <w:color w:val="auto"/>
          <w:sz w:val="28"/>
          <w:szCs w:val="28"/>
        </w:rPr>
      </w:pPr>
    </w:p>
    <w:p w:rsidR="00122E39" w:rsidRPr="00BD7394" w:rsidRDefault="00122E39" w:rsidP="00122E3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122E39" w:rsidRPr="003C0745" w:rsidRDefault="00122E39" w:rsidP="00122E39">
      <w:pPr>
        <w:pStyle w:val="21"/>
        <w:spacing w:line="240" w:lineRule="auto"/>
        <w:ind w:left="0"/>
      </w:pPr>
      <w:r w:rsidRPr="003C0745">
        <w:t>выявлять слова, значение которых требует уточнения;</w:t>
      </w:r>
    </w:p>
    <w:p w:rsidR="00122E39" w:rsidRDefault="00122E39" w:rsidP="00122E39">
      <w:pPr>
        <w:pStyle w:val="21"/>
        <w:spacing w:line="240" w:lineRule="auto"/>
        <w:ind w:left="0"/>
      </w:pPr>
      <w:r w:rsidRPr="003C0745">
        <w:t>определять значение слова по тексту и</w:t>
      </w:r>
      <w:r w:rsidRPr="00CB6752">
        <w:t>ли уточнять с помощью толкового словаря</w:t>
      </w:r>
    </w:p>
    <w:p w:rsidR="00122E39" w:rsidRPr="00CB6752" w:rsidRDefault="00122E39" w:rsidP="00122E39">
      <w:pPr>
        <w:pStyle w:val="21"/>
        <w:spacing w:line="240" w:lineRule="auto"/>
        <w:ind w:left="0"/>
      </w:pPr>
      <w:r w:rsidRPr="007261C4">
        <w:rPr>
          <w:szCs w:val="28"/>
        </w:rPr>
        <w:t>подбирать синонимы для устранения повторов в тексте</w:t>
      </w:r>
      <w:r w:rsidRPr="00CB6752">
        <w:t>.</w:t>
      </w:r>
    </w:p>
    <w:p w:rsidR="00122E39" w:rsidRPr="00276FE9" w:rsidRDefault="00122E39" w:rsidP="00122E39">
      <w:pPr>
        <w:pStyle w:val="21"/>
        <w:numPr>
          <w:ilvl w:val="0"/>
          <w:numId w:val="0"/>
        </w:numPr>
        <w:spacing w:line="240" w:lineRule="auto"/>
        <w:ind w:left="426"/>
        <w:rPr>
          <w:b/>
        </w:rPr>
      </w:pPr>
      <w:r w:rsidRPr="00276FE9">
        <w:rPr>
          <w:b/>
          <w:iCs/>
        </w:rPr>
        <w:t>Выпускник получит возможность научиться:</w:t>
      </w:r>
    </w:p>
    <w:p w:rsidR="00122E39" w:rsidRPr="00D159E7" w:rsidRDefault="00122E39" w:rsidP="00122E39">
      <w:pPr>
        <w:pStyle w:val="21"/>
        <w:spacing w:line="240" w:lineRule="auto"/>
        <w:ind w:left="0"/>
      </w:pPr>
      <w:r w:rsidRPr="00D159E7">
        <w:rPr>
          <w:spacing w:val="2"/>
        </w:rPr>
        <w:t xml:space="preserve">подбирать антонимы для точной характеристики </w:t>
      </w:r>
      <w:r w:rsidRPr="00D159E7">
        <w:t>предметов при их сравнении;</w:t>
      </w:r>
    </w:p>
    <w:p w:rsidR="00122E39" w:rsidRPr="00D159E7" w:rsidRDefault="00122E39" w:rsidP="00122E39">
      <w:pPr>
        <w:pStyle w:val="21"/>
        <w:spacing w:line="240" w:lineRule="auto"/>
        <w:ind w:left="0"/>
      </w:pPr>
      <w:r w:rsidRPr="00D159E7">
        <w:rPr>
          <w:spacing w:val="2"/>
        </w:rPr>
        <w:t xml:space="preserve">различать употребление в тексте слов в прямом и </w:t>
      </w:r>
      <w:r w:rsidRPr="00D159E7">
        <w:t>переносном значении (простые случаи);</w:t>
      </w:r>
    </w:p>
    <w:p w:rsidR="00122E39" w:rsidRPr="00D159E7" w:rsidRDefault="00122E39" w:rsidP="00122E39">
      <w:pPr>
        <w:pStyle w:val="21"/>
        <w:spacing w:line="240" w:lineRule="auto"/>
        <w:ind w:left="0"/>
      </w:pPr>
      <w:r w:rsidRPr="00D159E7">
        <w:t>оценивать уместность использования слов в тексте;</w:t>
      </w:r>
    </w:p>
    <w:p w:rsidR="00122E39" w:rsidRPr="00D159E7" w:rsidRDefault="00122E39" w:rsidP="00122E39">
      <w:pPr>
        <w:pStyle w:val="21"/>
        <w:spacing w:line="240" w:lineRule="auto"/>
        <w:ind w:left="0"/>
      </w:pPr>
      <w:r w:rsidRPr="00D159E7">
        <w:t>выбирать слова из ряда предложенных для успешного решения коммуникативной задачи.</w:t>
      </w:r>
    </w:p>
    <w:p w:rsidR="00122E39" w:rsidRPr="00BD7394" w:rsidRDefault="00122E39" w:rsidP="00122E3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122E39" w:rsidRPr="00884BAC" w:rsidRDefault="00122E39" w:rsidP="00122E39">
      <w:pPr>
        <w:pStyle w:val="21"/>
        <w:spacing w:line="240" w:lineRule="auto"/>
        <w:ind w:left="0"/>
      </w:pPr>
      <w:r w:rsidRPr="007261C4">
        <w:rPr>
          <w:szCs w:val="28"/>
        </w:rPr>
        <w:t>распознавать грамматические признаки слов</w:t>
      </w:r>
      <w:r>
        <w:rPr>
          <w:szCs w:val="28"/>
        </w:rPr>
        <w:t>;</w:t>
      </w:r>
    </w:p>
    <w:p w:rsidR="00122E39" w:rsidRPr="009B0659" w:rsidRDefault="00122E39" w:rsidP="00122E39">
      <w:pPr>
        <w:pStyle w:val="21"/>
        <w:spacing w:line="240" w:lineRule="auto"/>
        <w:ind w:left="0"/>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Pr="009B0659">
        <w:t>.</w:t>
      </w:r>
    </w:p>
    <w:p w:rsidR="00122E39" w:rsidRPr="00276FE9" w:rsidRDefault="00122E39" w:rsidP="00122E39">
      <w:pPr>
        <w:pStyle w:val="21"/>
        <w:numPr>
          <w:ilvl w:val="0"/>
          <w:numId w:val="0"/>
        </w:numPr>
        <w:spacing w:line="240" w:lineRule="auto"/>
        <w:ind w:left="426"/>
        <w:rPr>
          <w:b/>
        </w:rPr>
      </w:pPr>
      <w:r w:rsidRPr="00276FE9">
        <w:rPr>
          <w:b/>
          <w:iCs/>
        </w:rPr>
        <w:t>Выпускник получит возможность научиться:</w:t>
      </w:r>
    </w:p>
    <w:p w:rsidR="00122E39" w:rsidRPr="00D159E7" w:rsidRDefault="00122E39" w:rsidP="00122E39">
      <w:pPr>
        <w:pStyle w:val="21"/>
        <w:spacing w:line="240" w:lineRule="auto"/>
        <w:ind w:left="0"/>
        <w:rPr>
          <w:iCs/>
        </w:rPr>
      </w:pPr>
      <w:r w:rsidRPr="00D159E7">
        <w:rPr>
          <w:iCs/>
          <w:spacing w:val="2"/>
        </w:rPr>
        <w:t>проводить морфологический разбор имен существи</w:t>
      </w:r>
      <w:r w:rsidRPr="00D159E7">
        <w:rPr>
          <w:iCs/>
        </w:rPr>
        <w:t>тельных, имен прилагательных, глаголов по предложенно</w:t>
      </w:r>
      <w:r w:rsidRPr="00D159E7">
        <w:rPr>
          <w:iCs/>
          <w:spacing w:val="2"/>
        </w:rPr>
        <w:t>му в учебнике алгоритму; оценивать правильность про</w:t>
      </w:r>
      <w:r w:rsidRPr="00D159E7">
        <w:rPr>
          <w:iCs/>
        </w:rPr>
        <w:t>ведения морфологического разбора;</w:t>
      </w:r>
    </w:p>
    <w:p w:rsidR="00122E39" w:rsidRPr="00D159E7" w:rsidRDefault="00122E39" w:rsidP="00122E39">
      <w:pPr>
        <w:pStyle w:val="21"/>
        <w:spacing w:line="240" w:lineRule="auto"/>
        <w:ind w:left="0"/>
        <w:rPr>
          <w:iCs/>
        </w:rPr>
      </w:pPr>
      <w:r w:rsidRPr="00D159E7">
        <w:rPr>
          <w:iCs/>
        </w:rPr>
        <w:lastRenderedPageBreak/>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159E7">
        <w:rPr>
          <w:b/>
          <w:bCs/>
          <w:iCs/>
        </w:rPr>
        <w:t xml:space="preserve">и, а, но, </w:t>
      </w:r>
      <w:r w:rsidRPr="00D159E7">
        <w:rPr>
          <w:iCs/>
        </w:rPr>
        <w:t xml:space="preserve">частицу </w:t>
      </w:r>
      <w:r w:rsidRPr="00D159E7">
        <w:rPr>
          <w:b/>
          <w:bCs/>
          <w:iCs/>
        </w:rPr>
        <w:t>не</w:t>
      </w:r>
      <w:r w:rsidRPr="00D159E7">
        <w:rPr>
          <w:iCs/>
        </w:rPr>
        <w:t xml:space="preserve"> при глаголах.</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122E39" w:rsidRPr="003C0745" w:rsidRDefault="00122E39" w:rsidP="00122E39">
      <w:pPr>
        <w:pStyle w:val="21"/>
        <w:spacing w:line="240" w:lineRule="auto"/>
        <w:ind w:left="0"/>
      </w:pPr>
      <w:r w:rsidRPr="003C0745">
        <w:t>различать предложение, словосочетание, слово;</w:t>
      </w:r>
    </w:p>
    <w:p w:rsidR="00122E39" w:rsidRPr="00CB6752" w:rsidRDefault="00122E39" w:rsidP="00122E39">
      <w:pPr>
        <w:pStyle w:val="21"/>
        <w:spacing w:line="240" w:lineRule="auto"/>
        <w:ind w:left="0"/>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122E39" w:rsidRPr="004902B1" w:rsidRDefault="00122E39" w:rsidP="00122E39">
      <w:pPr>
        <w:pStyle w:val="21"/>
        <w:spacing w:line="240" w:lineRule="auto"/>
        <w:ind w:left="0"/>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122E39" w:rsidRPr="009B0659" w:rsidRDefault="00122E39" w:rsidP="00122E39">
      <w:pPr>
        <w:pStyle w:val="21"/>
        <w:spacing w:line="240" w:lineRule="auto"/>
        <w:ind w:left="0"/>
      </w:pPr>
      <w:r w:rsidRPr="009B0659">
        <w:t>определять восклицательную/невосклицательную интонацию предложения;</w:t>
      </w:r>
    </w:p>
    <w:p w:rsidR="00122E39" w:rsidRPr="002C5232" w:rsidRDefault="00122E39" w:rsidP="00122E39">
      <w:pPr>
        <w:pStyle w:val="21"/>
        <w:spacing w:line="240" w:lineRule="auto"/>
        <w:ind w:left="0"/>
      </w:pPr>
      <w:r w:rsidRPr="002C5232">
        <w:t>находить главные и второстепенные (без деления на виды) члены предложения;</w:t>
      </w:r>
    </w:p>
    <w:p w:rsidR="00122E39" w:rsidRPr="00A87A29" w:rsidRDefault="00122E39" w:rsidP="00122E39">
      <w:pPr>
        <w:pStyle w:val="21"/>
        <w:spacing w:line="240" w:lineRule="auto"/>
        <w:ind w:left="0"/>
      </w:pPr>
      <w:r w:rsidRPr="00E417D8">
        <w:t>выделять предложения с од</w:t>
      </w:r>
      <w:r w:rsidRPr="00A87A29">
        <w:t>нородными членами.</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122E39" w:rsidRPr="00D159E7" w:rsidRDefault="00122E39" w:rsidP="00122E39">
      <w:pPr>
        <w:pStyle w:val="21"/>
        <w:spacing w:line="240" w:lineRule="auto"/>
        <w:ind w:left="0"/>
      </w:pPr>
      <w:r w:rsidRPr="00D159E7">
        <w:t>различать второстепенные члены предложения —определения, дополнения, обстоятельства;</w:t>
      </w:r>
    </w:p>
    <w:p w:rsidR="00122E39" w:rsidRPr="00D159E7" w:rsidRDefault="00122E39" w:rsidP="00122E39">
      <w:pPr>
        <w:pStyle w:val="21"/>
        <w:spacing w:line="240" w:lineRule="auto"/>
        <w:ind w:left="0"/>
      </w:pPr>
      <w:r w:rsidRPr="00D159E7">
        <w:t xml:space="preserve">выполнять в соответствии с предложенным в учебнике алгоритмом разбор простого предложения (по членам </w:t>
      </w:r>
      <w:r w:rsidRPr="00D159E7">
        <w:rPr>
          <w:spacing w:val="2"/>
        </w:rPr>
        <w:t xml:space="preserve">предложения, синтаксический), оценивать правильность </w:t>
      </w:r>
      <w:r w:rsidRPr="00D159E7">
        <w:t>разбора;</w:t>
      </w:r>
    </w:p>
    <w:p w:rsidR="00122E39" w:rsidRPr="00D159E7" w:rsidRDefault="00122E39" w:rsidP="00122E39">
      <w:pPr>
        <w:pStyle w:val="21"/>
        <w:spacing w:line="240" w:lineRule="auto"/>
        <w:ind w:left="0"/>
      </w:pPr>
      <w:r w:rsidRPr="00D159E7">
        <w:t>различать простые и сложные предложения.</w:t>
      </w:r>
    </w:p>
    <w:p w:rsidR="00122E39" w:rsidRPr="00BD7394"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«Орфография и пунктуация»</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122E39" w:rsidRPr="003C0745" w:rsidRDefault="00122E39" w:rsidP="00122E39">
      <w:pPr>
        <w:pStyle w:val="21"/>
        <w:spacing w:line="240" w:lineRule="auto"/>
        <w:ind w:left="0"/>
      </w:pPr>
      <w:r w:rsidRPr="003C0745">
        <w:t>применять правила правописания (в объ</w:t>
      </w:r>
      <w:r>
        <w:t>е</w:t>
      </w:r>
      <w:r w:rsidRPr="003C0745">
        <w:t>ме содержания курса);</w:t>
      </w:r>
    </w:p>
    <w:p w:rsidR="00122E39" w:rsidRPr="00CB6752" w:rsidRDefault="00122E39" w:rsidP="00122E39">
      <w:pPr>
        <w:pStyle w:val="21"/>
        <w:spacing w:line="240" w:lineRule="auto"/>
        <w:ind w:left="0"/>
      </w:pPr>
      <w:r w:rsidRPr="00CB6752">
        <w:t>определять (уточнять) написание слова по орфографическому словарю учебника;</w:t>
      </w:r>
    </w:p>
    <w:p w:rsidR="00122E39" w:rsidRPr="00BD3307" w:rsidRDefault="00122E39" w:rsidP="00122E39">
      <w:pPr>
        <w:pStyle w:val="21"/>
        <w:spacing w:line="240" w:lineRule="auto"/>
        <w:ind w:left="0"/>
      </w:pPr>
      <w:r w:rsidRPr="00BD3307">
        <w:t>безошибочно списывать текст объ</w:t>
      </w:r>
      <w:r>
        <w:t>е</w:t>
      </w:r>
      <w:r w:rsidRPr="00BD3307">
        <w:t>мом 80—90 слов;</w:t>
      </w:r>
    </w:p>
    <w:p w:rsidR="00122E39" w:rsidRPr="00FF3660" w:rsidRDefault="00122E39" w:rsidP="00122E39">
      <w:pPr>
        <w:pStyle w:val="21"/>
        <w:spacing w:line="240" w:lineRule="auto"/>
        <w:ind w:left="0"/>
      </w:pPr>
      <w:r w:rsidRPr="00FF3660">
        <w:t>писать под диктовку тексты объ</w:t>
      </w:r>
      <w:r>
        <w:t>е</w:t>
      </w:r>
      <w:r w:rsidRPr="00FF3660">
        <w:t>мом 75—80 слов в соответствии с изученными правилами правописания;</w:t>
      </w:r>
    </w:p>
    <w:p w:rsidR="00122E39" w:rsidRPr="004902B1" w:rsidRDefault="00122E39" w:rsidP="00122E39">
      <w:pPr>
        <w:pStyle w:val="21"/>
        <w:spacing w:line="240" w:lineRule="auto"/>
        <w:ind w:left="0"/>
      </w:pPr>
      <w:r w:rsidRPr="00797ECB">
        <w:t>проверять собственный и предложенный текст, находить и исправлять орфограф</w:t>
      </w:r>
      <w:r w:rsidRPr="004902B1">
        <w:t>ические и пунктуационные ошибки.</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122E39" w:rsidRPr="00D159E7" w:rsidRDefault="00122E39" w:rsidP="00122E39">
      <w:pPr>
        <w:pStyle w:val="21"/>
        <w:spacing w:line="240" w:lineRule="auto"/>
        <w:ind w:left="0"/>
      </w:pPr>
      <w:r w:rsidRPr="00D159E7">
        <w:t>осознавать место возможного возникновения орфографической ошибки;</w:t>
      </w:r>
    </w:p>
    <w:p w:rsidR="00122E39" w:rsidRPr="00D159E7" w:rsidRDefault="00122E39" w:rsidP="00122E39">
      <w:pPr>
        <w:pStyle w:val="21"/>
        <w:spacing w:line="240" w:lineRule="auto"/>
        <w:ind w:left="0"/>
      </w:pPr>
      <w:r w:rsidRPr="00D159E7">
        <w:t>подбирать примеры с определенной орфограммой;</w:t>
      </w:r>
    </w:p>
    <w:p w:rsidR="00122E39" w:rsidRPr="00D159E7" w:rsidRDefault="00122E39" w:rsidP="00122E39">
      <w:pPr>
        <w:pStyle w:val="21"/>
        <w:spacing w:line="240" w:lineRule="auto"/>
        <w:ind w:left="0"/>
      </w:pPr>
      <w:r w:rsidRPr="00D159E7">
        <w:rPr>
          <w:spacing w:val="2"/>
        </w:rPr>
        <w:t>при составлении собственных текстов перефразиро</w:t>
      </w:r>
      <w:r w:rsidRPr="00D159E7">
        <w:t>вать записываемое, чтобы избежать орфографических и пунктуационных ошибок;</w:t>
      </w:r>
    </w:p>
    <w:p w:rsidR="00122E39" w:rsidRPr="00D159E7" w:rsidRDefault="00122E39" w:rsidP="00122E39">
      <w:pPr>
        <w:pStyle w:val="21"/>
        <w:spacing w:line="240" w:lineRule="auto"/>
        <w:ind w:left="0"/>
      </w:pPr>
      <w:r w:rsidRPr="00D159E7">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122E39" w:rsidRPr="00BD7394"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122E39" w:rsidRPr="00CB6752" w:rsidRDefault="00122E39" w:rsidP="00122E39">
      <w:pPr>
        <w:pStyle w:val="21"/>
        <w:spacing w:line="240" w:lineRule="auto"/>
        <w:ind w:left="0"/>
      </w:pPr>
      <w:r w:rsidRPr="003C0745">
        <w:lastRenderedPageBreak/>
        <w:t>оценивать правильность (уместность) выбора языковых</w:t>
      </w:r>
      <w:r>
        <w:t xml:space="preserve"> </w:t>
      </w:r>
      <w:r w:rsidRPr="003C0745">
        <w:br/>
        <w:t>и неязыковых средств устного общения на уроке, в школе,</w:t>
      </w:r>
      <w:r>
        <w:t xml:space="preserve"> </w:t>
      </w:r>
      <w:r w:rsidRPr="003C0745">
        <w:br/>
        <w:t>в быту, со знакомы</w:t>
      </w:r>
      <w:r w:rsidRPr="00CB6752">
        <w:t>ми и незнакомыми, с людьми разного возраста;</w:t>
      </w:r>
    </w:p>
    <w:p w:rsidR="00122E39" w:rsidRPr="00FF3660" w:rsidRDefault="00122E39" w:rsidP="00122E39">
      <w:pPr>
        <w:pStyle w:val="21"/>
        <w:spacing w:line="240" w:lineRule="auto"/>
        <w:ind w:left="0"/>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122E39" w:rsidRPr="00797ECB" w:rsidRDefault="00122E39" w:rsidP="00122E39">
      <w:pPr>
        <w:pStyle w:val="21"/>
        <w:spacing w:line="240" w:lineRule="auto"/>
        <w:ind w:left="0"/>
      </w:pPr>
      <w:r w:rsidRPr="00797ECB">
        <w:t>выражать собственное мнение и аргументировать его;</w:t>
      </w:r>
    </w:p>
    <w:p w:rsidR="00122E39" w:rsidRPr="004902B1" w:rsidRDefault="00122E39" w:rsidP="00122E39">
      <w:pPr>
        <w:pStyle w:val="21"/>
        <w:spacing w:line="240" w:lineRule="auto"/>
        <w:ind w:left="0"/>
      </w:pPr>
      <w:r w:rsidRPr="004902B1">
        <w:t>самостоятельно озаглавливать текст;</w:t>
      </w:r>
    </w:p>
    <w:p w:rsidR="00122E39" w:rsidRPr="009B0659" w:rsidRDefault="00122E39" w:rsidP="00122E39">
      <w:pPr>
        <w:pStyle w:val="21"/>
        <w:spacing w:line="240" w:lineRule="auto"/>
        <w:ind w:left="0"/>
      </w:pPr>
      <w:r w:rsidRPr="009B0659">
        <w:t>составлять план текста;</w:t>
      </w:r>
    </w:p>
    <w:p w:rsidR="00122E39" w:rsidRPr="002C5232" w:rsidRDefault="00122E39" w:rsidP="00122E39">
      <w:pPr>
        <w:pStyle w:val="21"/>
        <w:spacing w:line="240" w:lineRule="auto"/>
        <w:ind w:left="0"/>
      </w:pPr>
      <w:r w:rsidRPr="002C5232">
        <w:t>сочинять письма, поздравительные открытки, записки и другие небольшие тексты для конкретных ситуаций общения.</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122E39" w:rsidRPr="00D159E7" w:rsidRDefault="00122E39" w:rsidP="00122E39">
      <w:pPr>
        <w:pStyle w:val="21"/>
        <w:spacing w:line="240" w:lineRule="auto"/>
        <w:ind w:left="0"/>
      </w:pPr>
      <w:r w:rsidRPr="00D159E7">
        <w:t>создавать тексты по предложенному заголовку;</w:t>
      </w:r>
    </w:p>
    <w:p w:rsidR="00122E39" w:rsidRPr="00D159E7" w:rsidRDefault="00122E39" w:rsidP="00122E39">
      <w:pPr>
        <w:pStyle w:val="21"/>
        <w:spacing w:line="240" w:lineRule="auto"/>
        <w:ind w:left="0"/>
      </w:pPr>
      <w:r w:rsidRPr="00D159E7">
        <w:t>подробно или выборочно пересказывать текст;</w:t>
      </w:r>
    </w:p>
    <w:p w:rsidR="00122E39" w:rsidRPr="00D159E7" w:rsidRDefault="00122E39" w:rsidP="00122E39">
      <w:pPr>
        <w:pStyle w:val="21"/>
        <w:spacing w:line="240" w:lineRule="auto"/>
        <w:ind w:left="0"/>
      </w:pPr>
      <w:r w:rsidRPr="00D159E7">
        <w:t>пересказывать текст от другого лица;</w:t>
      </w:r>
    </w:p>
    <w:p w:rsidR="00122E39" w:rsidRPr="00D159E7" w:rsidRDefault="00122E39" w:rsidP="00122E39">
      <w:pPr>
        <w:pStyle w:val="21"/>
        <w:spacing w:line="240" w:lineRule="auto"/>
        <w:ind w:left="0"/>
      </w:pPr>
      <w:r w:rsidRPr="00D159E7">
        <w:t>составлять устный рассказ на определенную тему с использованием разных типов речи: описание, повествование, рассуждение;</w:t>
      </w:r>
    </w:p>
    <w:p w:rsidR="00122E39" w:rsidRPr="00D159E7" w:rsidRDefault="00122E39" w:rsidP="00122E39">
      <w:pPr>
        <w:pStyle w:val="21"/>
        <w:spacing w:line="240" w:lineRule="auto"/>
        <w:ind w:left="0"/>
      </w:pPr>
      <w:r w:rsidRPr="00D159E7">
        <w:t>анализировать и корректировать тексты с нарушенным порядком предложений, находить в тексте смысловые пропуски;</w:t>
      </w:r>
    </w:p>
    <w:p w:rsidR="00122E39" w:rsidRPr="00D159E7" w:rsidRDefault="00122E39" w:rsidP="00122E39">
      <w:pPr>
        <w:pStyle w:val="21"/>
        <w:spacing w:line="240" w:lineRule="auto"/>
        <w:ind w:left="0"/>
      </w:pPr>
      <w:r w:rsidRPr="00D159E7">
        <w:t>корректировать тексты, в которых допущены нарушения культуры речи;</w:t>
      </w:r>
    </w:p>
    <w:p w:rsidR="00122E39" w:rsidRPr="00D159E7" w:rsidRDefault="00122E39" w:rsidP="00122E39">
      <w:pPr>
        <w:pStyle w:val="21"/>
        <w:spacing w:line="240" w:lineRule="auto"/>
        <w:ind w:left="0"/>
      </w:pPr>
      <w:r w:rsidRPr="00D159E7">
        <w:t>анализировать последовательность собственных действий при работе над изложениями и сочинениями и со</w:t>
      </w:r>
      <w:r w:rsidRPr="00D159E7">
        <w:rPr>
          <w:spacing w:val="2"/>
        </w:rPr>
        <w:t xml:space="preserve">относить их с разработанным алгоритмом; оценивать </w:t>
      </w:r>
      <w:r w:rsidRPr="00D159E7">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122E39" w:rsidRPr="00D159E7" w:rsidRDefault="00122E39" w:rsidP="00122E39">
      <w:pPr>
        <w:pStyle w:val="21"/>
        <w:spacing w:line="240" w:lineRule="auto"/>
        <w:ind w:left="0"/>
      </w:pPr>
      <w:r w:rsidRPr="00D159E7">
        <w:rPr>
          <w:spacing w:val="2"/>
        </w:rPr>
        <w:t>соблюдать нормы речевого взаимодействия при интерактивном общении (sms­сообщения, электронная по</w:t>
      </w:r>
      <w:r w:rsidRPr="00D159E7">
        <w:t>чта, Интернет и другие виды и способы связи).</w:t>
      </w:r>
    </w:p>
    <w:p w:rsidR="00122E39" w:rsidRPr="00C21879" w:rsidRDefault="00122E39" w:rsidP="00122E39">
      <w:pPr>
        <w:pStyle w:val="21"/>
        <w:numPr>
          <w:ilvl w:val="0"/>
          <w:numId w:val="0"/>
        </w:numPr>
        <w:ind w:left="604"/>
        <w:rPr>
          <w:b/>
        </w:rPr>
      </w:pPr>
      <w:r w:rsidRPr="00C21879">
        <w:rPr>
          <w:b/>
        </w:rPr>
        <w:t>1.2.2.1.Родной язык (русский)</w:t>
      </w:r>
    </w:p>
    <w:p w:rsidR="00122E39" w:rsidRPr="00B82F7D" w:rsidRDefault="00122E39" w:rsidP="00B82F7D">
      <w:pPr>
        <w:pStyle w:val="Default"/>
        <w:jc w:val="both"/>
        <w:rPr>
          <w:rFonts w:ascii="Times New Roman" w:hAnsi="Times New Roman" w:cs="Times New Roman"/>
          <w:sz w:val="28"/>
          <w:szCs w:val="28"/>
        </w:rPr>
      </w:pPr>
      <w:r w:rsidRPr="00B82F7D">
        <w:rPr>
          <w:rFonts w:ascii="Times New Roman" w:hAnsi="Times New Roman" w:cs="Times New Roman"/>
          <w:sz w:val="28"/>
          <w:szCs w:val="28"/>
        </w:rPr>
        <w:t xml:space="preserve">     Программа учебного предмета  «Родной язык (русский)»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 </w:t>
      </w:r>
    </w:p>
    <w:p w:rsidR="00122E39" w:rsidRPr="00B82F7D" w:rsidRDefault="00122E39" w:rsidP="00B82F7D">
      <w:pPr>
        <w:pStyle w:val="Default"/>
        <w:jc w:val="both"/>
        <w:rPr>
          <w:rFonts w:ascii="Times New Roman" w:hAnsi="Times New Roman" w:cs="Times New Roman"/>
          <w:sz w:val="28"/>
          <w:szCs w:val="28"/>
        </w:rPr>
      </w:pPr>
      <w:r w:rsidRPr="00B82F7D">
        <w:rPr>
          <w:rFonts w:ascii="Times New Roman" w:hAnsi="Times New Roman" w:cs="Times New Roman"/>
          <w:sz w:val="28"/>
          <w:szCs w:val="28"/>
        </w:rPr>
        <w:lastRenderedPageBreak/>
        <w:t xml:space="preserve">      В соответствии с этим в курсе родного русского языка актуализируются следующие цели: </w:t>
      </w:r>
    </w:p>
    <w:p w:rsidR="00122E39" w:rsidRPr="00B82F7D" w:rsidRDefault="00122E39" w:rsidP="00B82F7D">
      <w:pPr>
        <w:pStyle w:val="Default"/>
        <w:jc w:val="both"/>
        <w:rPr>
          <w:rFonts w:ascii="Times New Roman" w:hAnsi="Times New Roman" w:cs="Times New Roman"/>
          <w:sz w:val="28"/>
          <w:szCs w:val="28"/>
        </w:rPr>
      </w:pPr>
      <w:r w:rsidRPr="00B82F7D">
        <w:rPr>
          <w:rFonts w:ascii="Times New Roman" w:hAnsi="Times New Roman" w:cs="Times New Roman"/>
          <w:sz w:val="28"/>
          <w:szCs w:val="28"/>
        </w:rP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 </w:t>
      </w:r>
    </w:p>
    <w:p w:rsidR="00122E39" w:rsidRPr="00B82F7D" w:rsidRDefault="00122E39" w:rsidP="00B82F7D">
      <w:pPr>
        <w:pStyle w:val="Default"/>
        <w:jc w:val="both"/>
        <w:rPr>
          <w:rFonts w:ascii="Times New Roman" w:hAnsi="Times New Roman" w:cs="Times New Roman"/>
          <w:sz w:val="28"/>
          <w:szCs w:val="28"/>
        </w:rPr>
      </w:pPr>
      <w:r w:rsidRPr="00B82F7D">
        <w:rPr>
          <w:rFonts w:ascii="Times New Roman" w:hAnsi="Times New Roman" w:cs="Times New Roman"/>
          <w:sz w:val="28"/>
          <w:szCs w:val="28"/>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122E39" w:rsidRPr="00451C51" w:rsidRDefault="00122E39" w:rsidP="00B82F7D">
      <w:pPr>
        <w:autoSpaceDE w:val="0"/>
        <w:autoSpaceDN w:val="0"/>
        <w:adjustRightInd w:val="0"/>
        <w:jc w:val="both"/>
        <w:rPr>
          <w:color w:val="000000"/>
          <w:sz w:val="28"/>
          <w:szCs w:val="28"/>
        </w:rPr>
      </w:pPr>
      <w:r w:rsidRPr="00B82F7D">
        <w:rPr>
          <w:color w:val="000000"/>
          <w:sz w:val="28"/>
          <w:szCs w:val="28"/>
        </w:rPr>
        <w:t>-</w:t>
      </w:r>
      <w:r w:rsidRPr="00451C51">
        <w:rPr>
          <w:color w:val="000000"/>
          <w:sz w:val="28"/>
          <w:szCs w:val="28"/>
        </w:rPr>
        <w:t xml:space="preserve">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 </w:t>
      </w:r>
    </w:p>
    <w:p w:rsidR="00122E39" w:rsidRPr="00451C51" w:rsidRDefault="00B82F7D" w:rsidP="00B82F7D">
      <w:pPr>
        <w:autoSpaceDE w:val="0"/>
        <w:autoSpaceDN w:val="0"/>
        <w:adjustRightInd w:val="0"/>
        <w:jc w:val="both"/>
        <w:rPr>
          <w:color w:val="000000"/>
          <w:sz w:val="28"/>
          <w:szCs w:val="28"/>
        </w:rPr>
      </w:pPr>
      <w:r>
        <w:rPr>
          <w:color w:val="000000"/>
          <w:sz w:val="28"/>
          <w:szCs w:val="28"/>
        </w:rPr>
        <w:t>-</w:t>
      </w:r>
      <w:r w:rsidR="00122E39" w:rsidRPr="00451C51">
        <w:rPr>
          <w:color w:val="000000"/>
          <w:sz w:val="28"/>
          <w:szCs w:val="28"/>
        </w:rPr>
        <w:t xml:space="preserve">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122E39" w:rsidRPr="00B82F7D" w:rsidRDefault="00B82F7D" w:rsidP="00B82F7D">
      <w:pPr>
        <w:pStyle w:val="Default"/>
        <w:jc w:val="both"/>
        <w:rPr>
          <w:rFonts w:ascii="Times New Roman" w:hAnsi="Times New Roman" w:cs="Times New Roman"/>
          <w:sz w:val="28"/>
          <w:szCs w:val="28"/>
        </w:rPr>
      </w:pPr>
      <w:r>
        <w:rPr>
          <w:rFonts w:ascii="Times New Roman" w:hAnsi="Times New Roman" w:cs="Times New Roman"/>
          <w:sz w:val="28"/>
          <w:szCs w:val="28"/>
        </w:rPr>
        <w:t>-</w:t>
      </w:r>
      <w:r w:rsidR="00122E39" w:rsidRPr="00B82F7D">
        <w:rPr>
          <w:rFonts w:ascii="Times New Roman" w:hAnsi="Times New Roman" w:cs="Times New Roman"/>
          <w:sz w:val="28"/>
          <w:szCs w:val="28"/>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122E39" w:rsidRPr="00C21879" w:rsidRDefault="00122E39" w:rsidP="00B82F7D">
      <w:pPr>
        <w:autoSpaceDE w:val="0"/>
        <w:autoSpaceDN w:val="0"/>
        <w:adjustRightInd w:val="0"/>
        <w:jc w:val="both"/>
        <w:rPr>
          <w:b/>
          <w:bCs/>
          <w:color w:val="000000"/>
          <w:sz w:val="28"/>
          <w:szCs w:val="28"/>
        </w:rPr>
      </w:pPr>
      <w:r w:rsidRPr="00C21879">
        <w:rPr>
          <w:b/>
          <w:bCs/>
          <w:color w:val="000000"/>
          <w:sz w:val="28"/>
          <w:szCs w:val="28"/>
        </w:rPr>
        <w:t>Основная задача реализации содержания предметной области «Родной язык (русский</w:t>
      </w:r>
      <w:r w:rsidR="00A50D5A">
        <w:rPr>
          <w:b/>
          <w:bCs/>
          <w:color w:val="000000"/>
          <w:sz w:val="28"/>
          <w:szCs w:val="28"/>
        </w:rPr>
        <w:t>)</w:t>
      </w:r>
      <w:r w:rsidRPr="00C21879">
        <w:rPr>
          <w:b/>
          <w:bCs/>
          <w:color w:val="000000"/>
          <w:sz w:val="28"/>
          <w:szCs w:val="28"/>
        </w:rPr>
        <w:t>»</w:t>
      </w:r>
      <w:r>
        <w:rPr>
          <w:b/>
          <w:bCs/>
          <w:color w:val="000000"/>
          <w:sz w:val="28"/>
          <w:szCs w:val="28"/>
        </w:rPr>
        <w:t xml:space="preserve">- </w:t>
      </w:r>
      <w:r>
        <w:rPr>
          <w:color w:val="000000"/>
          <w:sz w:val="28"/>
          <w:szCs w:val="28"/>
        </w:rPr>
        <w:t>ф</w:t>
      </w:r>
      <w:r w:rsidRPr="00C21879">
        <w:rPr>
          <w:color w:val="000000"/>
          <w:sz w:val="28"/>
          <w:szCs w:val="28"/>
        </w:rPr>
        <w:t>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122E39" w:rsidRPr="00451C51" w:rsidRDefault="00122E39" w:rsidP="00122E39">
      <w:pPr>
        <w:autoSpaceDE w:val="0"/>
        <w:autoSpaceDN w:val="0"/>
        <w:adjustRightInd w:val="0"/>
        <w:rPr>
          <w:color w:val="000000"/>
          <w:sz w:val="28"/>
          <w:szCs w:val="28"/>
        </w:rPr>
      </w:pPr>
      <w:r w:rsidRPr="00451C51">
        <w:rPr>
          <w:b/>
          <w:bCs/>
          <w:color w:val="000000"/>
          <w:sz w:val="28"/>
          <w:szCs w:val="28"/>
        </w:rPr>
        <w:t xml:space="preserve">Требования к результатам </w:t>
      </w:r>
    </w:p>
    <w:p w:rsidR="00122E39" w:rsidRPr="00451C51" w:rsidRDefault="00122E39" w:rsidP="00122E39">
      <w:pPr>
        <w:autoSpaceDE w:val="0"/>
        <w:autoSpaceDN w:val="0"/>
        <w:adjustRightInd w:val="0"/>
        <w:rPr>
          <w:b/>
          <w:color w:val="000000"/>
          <w:sz w:val="28"/>
          <w:szCs w:val="28"/>
        </w:rPr>
      </w:pPr>
      <w:r w:rsidRPr="00451C51">
        <w:rPr>
          <w:b/>
          <w:color w:val="000000"/>
          <w:sz w:val="28"/>
          <w:szCs w:val="28"/>
        </w:rPr>
        <w:t>Родной язык</w:t>
      </w:r>
      <w:r w:rsidRPr="00A50D5A">
        <w:rPr>
          <w:b/>
          <w:color w:val="000000"/>
          <w:sz w:val="28"/>
          <w:szCs w:val="28"/>
        </w:rPr>
        <w:t xml:space="preserve"> (русский)</w:t>
      </w:r>
      <w:r w:rsidRPr="00451C51">
        <w:rPr>
          <w:b/>
          <w:color w:val="000000"/>
          <w:sz w:val="28"/>
          <w:szCs w:val="28"/>
        </w:rPr>
        <w:t xml:space="preserve">: </w:t>
      </w:r>
    </w:p>
    <w:p w:rsidR="00122E39" w:rsidRPr="00451C51" w:rsidRDefault="00122E39" w:rsidP="00122E39">
      <w:pPr>
        <w:autoSpaceDE w:val="0"/>
        <w:autoSpaceDN w:val="0"/>
        <w:adjustRightInd w:val="0"/>
        <w:spacing w:after="37"/>
        <w:rPr>
          <w:color w:val="000000"/>
          <w:sz w:val="28"/>
          <w:szCs w:val="28"/>
        </w:rPr>
      </w:pPr>
      <w:r w:rsidRPr="00C21879">
        <w:rPr>
          <w:color w:val="000000"/>
          <w:sz w:val="28"/>
          <w:szCs w:val="28"/>
        </w:rPr>
        <w:t>-</w:t>
      </w:r>
      <w:r w:rsidRPr="00451C51">
        <w:rPr>
          <w:color w:val="000000"/>
          <w:sz w:val="28"/>
          <w:szCs w:val="28"/>
        </w:rPr>
        <w:t xml:space="preserve">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122E39" w:rsidRPr="00451C51" w:rsidRDefault="00122E39" w:rsidP="00122E39">
      <w:pPr>
        <w:autoSpaceDE w:val="0"/>
        <w:autoSpaceDN w:val="0"/>
        <w:adjustRightInd w:val="0"/>
        <w:spacing w:after="37"/>
        <w:rPr>
          <w:color w:val="000000"/>
          <w:sz w:val="28"/>
          <w:szCs w:val="28"/>
        </w:rPr>
      </w:pPr>
      <w:r w:rsidRPr="00C21879">
        <w:rPr>
          <w:color w:val="000000"/>
          <w:sz w:val="28"/>
          <w:szCs w:val="28"/>
        </w:rPr>
        <w:lastRenderedPageBreak/>
        <w:t>-</w:t>
      </w:r>
      <w:r w:rsidRPr="00451C51">
        <w:rPr>
          <w:color w:val="000000"/>
          <w:sz w:val="28"/>
          <w:szCs w:val="28"/>
        </w:rPr>
        <w:t xml:space="preserve">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122E39" w:rsidRPr="00451C51" w:rsidRDefault="00122E39" w:rsidP="00122E39">
      <w:pPr>
        <w:autoSpaceDE w:val="0"/>
        <w:autoSpaceDN w:val="0"/>
        <w:adjustRightInd w:val="0"/>
        <w:spacing w:after="37"/>
        <w:rPr>
          <w:color w:val="000000"/>
          <w:sz w:val="28"/>
          <w:szCs w:val="28"/>
        </w:rPr>
      </w:pPr>
      <w:r w:rsidRPr="00C21879">
        <w:rPr>
          <w:color w:val="000000"/>
          <w:sz w:val="28"/>
          <w:szCs w:val="28"/>
        </w:rPr>
        <w:t>-</w:t>
      </w:r>
      <w:r w:rsidRPr="00451C51">
        <w:rPr>
          <w:color w:val="000000"/>
          <w:sz w:val="28"/>
          <w:szCs w:val="28"/>
        </w:rPr>
        <w:t xml:space="preserve">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122E39" w:rsidRPr="00451C51" w:rsidRDefault="00122E39" w:rsidP="00122E39">
      <w:pPr>
        <w:autoSpaceDE w:val="0"/>
        <w:autoSpaceDN w:val="0"/>
        <w:adjustRightInd w:val="0"/>
        <w:spacing w:after="37"/>
        <w:rPr>
          <w:color w:val="000000"/>
          <w:sz w:val="28"/>
          <w:szCs w:val="28"/>
        </w:rPr>
      </w:pPr>
      <w:r w:rsidRPr="00C21879">
        <w:rPr>
          <w:color w:val="000000"/>
          <w:sz w:val="28"/>
          <w:szCs w:val="28"/>
        </w:rPr>
        <w:t>-</w:t>
      </w:r>
      <w:r w:rsidRPr="00451C51">
        <w:rPr>
          <w:color w:val="000000"/>
          <w:sz w:val="28"/>
          <w:szCs w:val="28"/>
        </w:rPr>
        <w:t xml:space="preserve">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122E39" w:rsidRPr="00451C51" w:rsidRDefault="00122E39" w:rsidP="00122E39">
      <w:pPr>
        <w:autoSpaceDE w:val="0"/>
        <w:autoSpaceDN w:val="0"/>
        <w:adjustRightInd w:val="0"/>
        <w:rPr>
          <w:color w:val="000000"/>
          <w:sz w:val="28"/>
          <w:szCs w:val="28"/>
        </w:rPr>
      </w:pPr>
      <w:r w:rsidRPr="00C21879">
        <w:rPr>
          <w:color w:val="000000"/>
          <w:sz w:val="28"/>
          <w:szCs w:val="28"/>
        </w:rPr>
        <w:t>-</w:t>
      </w:r>
      <w:r w:rsidRPr="00451C51">
        <w:rPr>
          <w:color w:val="000000"/>
          <w:sz w:val="28"/>
          <w:szCs w:val="28"/>
        </w:rPr>
        <w:t xml:space="preserve">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122E39" w:rsidRPr="00A50D5A" w:rsidRDefault="00122E39" w:rsidP="00122E39">
      <w:pPr>
        <w:pStyle w:val="Default"/>
        <w:rPr>
          <w:rFonts w:ascii="Times New Roman" w:hAnsi="Times New Roman" w:cs="Times New Roman"/>
          <w:sz w:val="28"/>
          <w:szCs w:val="28"/>
        </w:rPr>
      </w:pPr>
      <w:r w:rsidRPr="00A50D5A">
        <w:rPr>
          <w:rFonts w:ascii="Times New Roman" w:hAnsi="Times New Roman" w:cs="Times New Roman"/>
          <w:sz w:val="28"/>
          <w:szCs w:val="28"/>
        </w:rPr>
        <w:t xml:space="preserve">       Метапредметными результатами изучения родного русского языка в начальной школе являются: </w:t>
      </w:r>
    </w:p>
    <w:p w:rsidR="00122E39" w:rsidRPr="00A50D5A" w:rsidRDefault="00122E39" w:rsidP="00122E39">
      <w:pPr>
        <w:pStyle w:val="Default"/>
        <w:rPr>
          <w:rFonts w:ascii="Times New Roman" w:hAnsi="Times New Roman" w:cs="Times New Roman"/>
          <w:sz w:val="28"/>
          <w:szCs w:val="28"/>
        </w:rPr>
      </w:pPr>
      <w:r w:rsidRPr="00A50D5A">
        <w:rPr>
          <w:rFonts w:ascii="Times New Roman" w:hAnsi="Times New Roman" w:cs="Times New Roman"/>
          <w:sz w:val="28"/>
          <w:szCs w:val="28"/>
        </w:rPr>
        <w:t xml:space="preserve">-умение использовать язык с целью поиска необходимой информации в различных источниках для решения учебных задач; </w:t>
      </w:r>
    </w:p>
    <w:p w:rsidR="00122E39" w:rsidRPr="00A50D5A" w:rsidRDefault="00122E39" w:rsidP="00122E39">
      <w:pPr>
        <w:pStyle w:val="Default"/>
        <w:rPr>
          <w:rFonts w:ascii="Times New Roman" w:hAnsi="Times New Roman" w:cs="Times New Roman"/>
          <w:sz w:val="28"/>
          <w:szCs w:val="28"/>
        </w:rPr>
      </w:pPr>
      <w:r w:rsidRPr="00A50D5A">
        <w:rPr>
          <w:rFonts w:ascii="Times New Roman" w:hAnsi="Times New Roman" w:cs="Times New Roman"/>
          <w:sz w:val="28"/>
          <w:szCs w:val="28"/>
        </w:rPr>
        <w:t xml:space="preserve">-способность ориентироваться в целях, задачах, средствах и условиях общения; </w:t>
      </w:r>
    </w:p>
    <w:p w:rsidR="00122E39" w:rsidRPr="00A50D5A" w:rsidRDefault="00122E39" w:rsidP="00122E39">
      <w:pPr>
        <w:pStyle w:val="Default"/>
        <w:rPr>
          <w:rFonts w:ascii="Times New Roman" w:hAnsi="Times New Roman" w:cs="Times New Roman"/>
          <w:sz w:val="28"/>
          <w:szCs w:val="28"/>
        </w:rPr>
      </w:pPr>
      <w:r w:rsidRPr="00A50D5A">
        <w:rPr>
          <w:rFonts w:ascii="Times New Roman" w:hAnsi="Times New Roman" w:cs="Times New Roman"/>
          <w:sz w:val="28"/>
          <w:szCs w:val="28"/>
        </w:rPr>
        <w:t xml:space="preserve">-умение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w:t>
      </w:r>
    </w:p>
    <w:p w:rsidR="00122E39" w:rsidRPr="00A50D5A" w:rsidRDefault="00122E39" w:rsidP="00122E39">
      <w:pPr>
        <w:pStyle w:val="Default"/>
        <w:rPr>
          <w:rFonts w:ascii="Times New Roman" w:hAnsi="Times New Roman" w:cs="Times New Roman"/>
          <w:sz w:val="28"/>
          <w:szCs w:val="28"/>
        </w:rPr>
      </w:pPr>
      <w:r w:rsidRPr="00A50D5A">
        <w:rPr>
          <w:rFonts w:ascii="Times New Roman" w:hAnsi="Times New Roman" w:cs="Times New Roman"/>
          <w:sz w:val="28"/>
          <w:szCs w:val="28"/>
        </w:rPr>
        <w:t xml:space="preserve">-понимание необходимости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 </w:t>
      </w:r>
    </w:p>
    <w:p w:rsidR="00122E39" w:rsidRPr="00A50D5A" w:rsidRDefault="00122E39" w:rsidP="00122E39">
      <w:pPr>
        <w:pStyle w:val="Default"/>
        <w:rPr>
          <w:rFonts w:ascii="Times New Roman" w:hAnsi="Times New Roman" w:cs="Times New Roman"/>
          <w:sz w:val="28"/>
          <w:szCs w:val="28"/>
        </w:rPr>
      </w:pPr>
      <w:r w:rsidRPr="00A50D5A">
        <w:rPr>
          <w:rFonts w:ascii="Times New Roman" w:hAnsi="Times New Roman" w:cs="Times New Roman"/>
          <w:sz w:val="28"/>
          <w:szCs w:val="28"/>
        </w:rPr>
        <w:t xml:space="preserve">-стремление к более точному выражению собственного мнения и позиции; </w:t>
      </w:r>
    </w:p>
    <w:p w:rsidR="00122E39" w:rsidRPr="00A50D5A" w:rsidRDefault="00122E39" w:rsidP="00122E39">
      <w:pPr>
        <w:rPr>
          <w:sz w:val="28"/>
          <w:szCs w:val="28"/>
        </w:rPr>
      </w:pPr>
      <w:r w:rsidRPr="00A50D5A">
        <w:rPr>
          <w:sz w:val="28"/>
          <w:szCs w:val="28"/>
        </w:rPr>
        <w:t>-умение задавать вопросы.</w:t>
      </w:r>
    </w:p>
    <w:p w:rsidR="00122E39" w:rsidRDefault="00122E39" w:rsidP="00122E39">
      <w:pPr>
        <w:pStyle w:val="3"/>
        <w:ind w:left="426"/>
        <w:jc w:val="both"/>
        <w:rPr>
          <w:rFonts w:eastAsia="@Arial Unicode MS"/>
          <w:sz w:val="24"/>
          <w:szCs w:val="24"/>
        </w:rPr>
      </w:pPr>
      <w:bookmarkStart w:id="18" w:name="_Toc432883233"/>
      <w:bookmarkStart w:id="19" w:name="_Toc456670835"/>
      <w:r w:rsidRPr="00AE7CEA">
        <w:t xml:space="preserve">1.2.3. </w:t>
      </w:r>
      <w:r w:rsidRPr="00AE7CEA">
        <w:rPr>
          <w:rFonts w:eastAsia="@Arial Unicode MS"/>
        </w:rPr>
        <w:t>Литературное чтение</w:t>
      </w:r>
      <w:r w:rsidRPr="004924F4">
        <w:rPr>
          <w:rFonts w:eastAsia="@Arial Unicode MS"/>
          <w:sz w:val="24"/>
          <w:szCs w:val="24"/>
        </w:rPr>
        <w:t>.</w:t>
      </w:r>
      <w:bookmarkEnd w:id="18"/>
      <w:bookmarkEnd w:id="19"/>
      <w:r w:rsidRPr="004924F4">
        <w:rPr>
          <w:rFonts w:eastAsia="@Arial Unicode MS"/>
          <w:sz w:val="24"/>
          <w:szCs w:val="24"/>
        </w:rPr>
        <w:t xml:space="preserve"> </w:t>
      </w:r>
    </w:p>
    <w:p w:rsidR="00122E39" w:rsidRPr="006D7B6B" w:rsidRDefault="00122E39" w:rsidP="00122E39">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122E39" w:rsidRPr="006D7B6B" w:rsidRDefault="00122E39" w:rsidP="00122E39">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122E39" w:rsidRPr="006D7B6B" w:rsidRDefault="00122E39" w:rsidP="00122E39">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w:t>
      </w:r>
      <w:r w:rsidRPr="006D7B6B">
        <w:rPr>
          <w:rFonts w:ascii="Times New Roman" w:hAnsi="Times New Roman"/>
          <w:color w:val="auto"/>
          <w:spacing w:val="-2"/>
          <w:sz w:val="28"/>
          <w:szCs w:val="28"/>
        </w:rPr>
        <w:lastRenderedPageBreak/>
        <w:t xml:space="preserve">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122E39" w:rsidRPr="006D7B6B" w:rsidRDefault="00122E39" w:rsidP="00122E39">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122E39" w:rsidRPr="006D7B6B" w:rsidRDefault="00122E39" w:rsidP="00122E39">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122E39" w:rsidRPr="00D604C2" w:rsidRDefault="00122E39" w:rsidP="00122E39">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22E39" w:rsidRPr="007C25ED" w:rsidRDefault="00122E39" w:rsidP="00122E39">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122E39" w:rsidRPr="00FF7057" w:rsidRDefault="00122E39" w:rsidP="00122E39">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22E39" w:rsidRPr="00BD7394"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122E39" w:rsidRPr="006D7B6B" w:rsidRDefault="00122E39" w:rsidP="00122E39">
      <w:pPr>
        <w:pStyle w:val="21"/>
        <w:spacing w:line="240" w:lineRule="auto"/>
        <w:ind w:left="0"/>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122E39" w:rsidRPr="006D7B6B" w:rsidRDefault="00122E39" w:rsidP="00122E39">
      <w:pPr>
        <w:pStyle w:val="21"/>
        <w:spacing w:line="240" w:lineRule="auto"/>
        <w:ind w:left="0"/>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122E39" w:rsidRPr="006D7B6B" w:rsidRDefault="00122E39" w:rsidP="00122E39">
      <w:pPr>
        <w:pStyle w:val="21"/>
        <w:spacing w:line="240" w:lineRule="auto"/>
        <w:ind w:left="0"/>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122E39" w:rsidRPr="006D7B6B" w:rsidRDefault="00122E39" w:rsidP="00122E39">
      <w:pPr>
        <w:pStyle w:val="21"/>
        <w:spacing w:line="240" w:lineRule="auto"/>
        <w:ind w:left="0"/>
        <w:rPr>
          <w:rStyle w:val="Zag11"/>
          <w:rFonts w:eastAsia="@Arial Unicode MS"/>
          <w:szCs w:val="28"/>
        </w:rPr>
      </w:pPr>
      <w:r w:rsidRPr="006D7B6B">
        <w:rPr>
          <w:rStyle w:val="Zag11"/>
          <w:rFonts w:eastAsia="@Arial Unicode MS"/>
          <w:szCs w:val="28"/>
        </w:rPr>
        <w:lastRenderedPageBreak/>
        <w:t>различать на практическом уровне виды текстов (художественный, учебный, справочный), опираясь на особенности каждого вида текста;</w:t>
      </w:r>
    </w:p>
    <w:p w:rsidR="00122E39" w:rsidRPr="006D7B6B" w:rsidRDefault="00122E39" w:rsidP="00122E39">
      <w:pPr>
        <w:pStyle w:val="21"/>
        <w:spacing w:line="240" w:lineRule="auto"/>
        <w:ind w:left="0"/>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122E39" w:rsidRPr="007C25ED" w:rsidRDefault="00122E39" w:rsidP="00122E39">
      <w:pPr>
        <w:pStyle w:val="21"/>
        <w:spacing w:line="240" w:lineRule="auto"/>
        <w:ind w:left="0"/>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122E39" w:rsidRPr="007C25ED" w:rsidRDefault="00122E39" w:rsidP="00122E39">
      <w:pPr>
        <w:pStyle w:val="21"/>
        <w:spacing w:line="240" w:lineRule="auto"/>
        <w:ind w:left="0"/>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122E39" w:rsidRPr="006D7B6B" w:rsidRDefault="00122E39" w:rsidP="00122E39">
      <w:pPr>
        <w:pStyle w:val="21"/>
        <w:spacing w:line="240" w:lineRule="auto"/>
        <w:ind w:left="0"/>
      </w:pPr>
      <w:r w:rsidRPr="00413904">
        <w:rPr>
          <w:iCs/>
          <w:spacing w:val="2"/>
        </w:rPr>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122E39" w:rsidRPr="006D7B6B" w:rsidRDefault="00122E39" w:rsidP="00122E39">
      <w:pPr>
        <w:pStyle w:val="21"/>
        <w:spacing w:line="240" w:lineRule="auto"/>
        <w:ind w:left="0"/>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122E39" w:rsidRPr="006D7B6B" w:rsidRDefault="00122E39" w:rsidP="00122E39">
      <w:pPr>
        <w:pStyle w:val="21"/>
        <w:spacing w:line="240" w:lineRule="auto"/>
        <w:ind w:left="0"/>
      </w:pPr>
      <w:r w:rsidRPr="006D7B6B">
        <w:t>использовать простейшие приемы анализа различных видов текстов:</w:t>
      </w:r>
    </w:p>
    <w:p w:rsidR="00122E39" w:rsidRPr="006D7B6B" w:rsidRDefault="00122E39" w:rsidP="00122E39">
      <w:pPr>
        <w:pStyle w:val="21"/>
        <w:spacing w:line="240" w:lineRule="auto"/>
        <w:ind w:left="0"/>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122E39" w:rsidRPr="006D7B6B" w:rsidRDefault="00122E39" w:rsidP="00122E39">
      <w:pPr>
        <w:pStyle w:val="21"/>
        <w:spacing w:line="240" w:lineRule="auto"/>
        <w:ind w:left="0"/>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122E39" w:rsidRPr="006D7B6B" w:rsidRDefault="00122E39" w:rsidP="00122E39">
      <w:pPr>
        <w:pStyle w:val="21"/>
        <w:spacing w:line="240" w:lineRule="auto"/>
        <w:ind w:left="0"/>
      </w:pPr>
      <w:r w:rsidRPr="006D7B6B">
        <w:t>использовать различные формы интерпретации содержания текстов:</w:t>
      </w:r>
    </w:p>
    <w:p w:rsidR="00122E39" w:rsidRPr="006D7B6B" w:rsidRDefault="00122E39" w:rsidP="00122E39">
      <w:pPr>
        <w:pStyle w:val="21"/>
        <w:spacing w:line="240" w:lineRule="auto"/>
        <w:ind w:left="0"/>
      </w:pPr>
      <w:r w:rsidRPr="00413904">
        <w:rPr>
          <w:iCs/>
        </w:rPr>
        <w:t>для художественных текстов</w:t>
      </w:r>
      <w:r w:rsidRPr="006D7B6B">
        <w:t>: формулировать простые выводы, основываясь на содержании текста; составлять характеристику персонажа;</w:t>
      </w:r>
      <w:r>
        <w:t xml:space="preserve"> </w:t>
      </w:r>
      <w:r w:rsidRPr="006D7B6B">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122E39" w:rsidRPr="006D7B6B" w:rsidRDefault="00122E39" w:rsidP="00122E39">
      <w:pPr>
        <w:pStyle w:val="21"/>
        <w:spacing w:line="240" w:lineRule="auto"/>
        <w:ind w:left="0"/>
      </w:pPr>
      <w:r w:rsidRPr="00413904">
        <w:rPr>
          <w:iCs/>
        </w:rPr>
        <w:t>для научно-популярных текстов</w:t>
      </w:r>
      <w:r w:rsidRPr="006D7B6B">
        <w:t xml:space="preserve">: формулировать простые выводы, основываясь на тексте; устанавливать связи, отношения, не высказанные в тексте </w:t>
      </w:r>
      <w:r w:rsidRPr="006D7B6B">
        <w:lastRenderedPageBreak/>
        <w:t>напрямую, например, объяснять явления природы, пояснять описываемые события, соотнося их с содержанием текста;</w:t>
      </w:r>
    </w:p>
    <w:p w:rsidR="00122E39" w:rsidRPr="006D7B6B" w:rsidRDefault="00122E39" w:rsidP="00122E39">
      <w:pPr>
        <w:pStyle w:val="21"/>
        <w:spacing w:line="240" w:lineRule="auto"/>
        <w:ind w:left="0"/>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Pr>
          <w:iCs/>
        </w:rPr>
        <w:t xml:space="preserve"> </w:t>
      </w:r>
      <w:r w:rsidRPr="00413904">
        <w:rPr>
          <w:iCs/>
        </w:rPr>
        <w:t>для художественных текстов</w:t>
      </w:r>
      <w:r w:rsidRPr="006D7B6B">
        <w:t>);</w:t>
      </w:r>
    </w:p>
    <w:p w:rsidR="00122E39" w:rsidRPr="006D7B6B" w:rsidRDefault="00122E39" w:rsidP="00122E39">
      <w:pPr>
        <w:pStyle w:val="21"/>
        <w:spacing w:line="240" w:lineRule="auto"/>
        <w:ind w:left="0"/>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122E39" w:rsidRPr="006D7B6B" w:rsidRDefault="00122E39" w:rsidP="00122E39">
      <w:pPr>
        <w:pStyle w:val="21"/>
        <w:spacing w:line="240" w:lineRule="auto"/>
        <w:ind w:left="0"/>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122E39" w:rsidRPr="006D7B6B" w:rsidRDefault="00122E39" w:rsidP="00122E39">
      <w:pPr>
        <w:pStyle w:val="21"/>
        <w:spacing w:line="240" w:lineRule="auto"/>
        <w:ind w:left="0"/>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122E39" w:rsidRPr="00AE7CEA" w:rsidRDefault="00122E39" w:rsidP="00122E39">
      <w:pPr>
        <w:pStyle w:val="21"/>
        <w:spacing w:line="240" w:lineRule="auto"/>
        <w:ind w:left="0"/>
        <w:rPr>
          <w:rStyle w:val="Zag11"/>
          <w:rFonts w:eastAsia="@Arial Unicode MS"/>
          <w:iCs/>
          <w:szCs w:val="28"/>
        </w:rPr>
      </w:pPr>
      <w:r w:rsidRPr="00AE7CEA">
        <w:rPr>
          <w:rStyle w:val="Zag11"/>
          <w:rFonts w:eastAsia="@Arial Unicode MS"/>
          <w:szCs w:val="28"/>
        </w:rPr>
        <w:t>осмысливать эстетические и нравственные ценности художественного текста и высказывать суждение;</w:t>
      </w:r>
    </w:p>
    <w:p w:rsidR="00122E39" w:rsidRPr="00AE7CEA" w:rsidRDefault="00122E39" w:rsidP="00122E39">
      <w:pPr>
        <w:pStyle w:val="21"/>
        <w:spacing w:line="240" w:lineRule="auto"/>
        <w:ind w:left="0"/>
      </w:pPr>
      <w:r w:rsidRPr="00AE7CEA">
        <w:t xml:space="preserve">осмысливать эстетические и нравственные ценности </w:t>
      </w:r>
      <w:r w:rsidRPr="00AE7CEA">
        <w:rPr>
          <w:spacing w:val="-2"/>
        </w:rPr>
        <w:t>художественного текста и высказывать собственное суж</w:t>
      </w:r>
      <w:r w:rsidRPr="00AE7CEA">
        <w:t>дение;</w:t>
      </w:r>
    </w:p>
    <w:p w:rsidR="00122E39" w:rsidRPr="00AE7CEA" w:rsidRDefault="00122E39" w:rsidP="00122E39">
      <w:pPr>
        <w:pStyle w:val="21"/>
        <w:spacing w:line="240" w:lineRule="auto"/>
        <w:ind w:left="0"/>
      </w:pPr>
      <w:r w:rsidRPr="00AE7CEA">
        <w:t>высказывать собственное суждение о прочитанном (прослушанном) произведении, доказывать и подтверждать его фактами со ссылками на текст;</w:t>
      </w:r>
    </w:p>
    <w:p w:rsidR="00122E39" w:rsidRPr="00AE7CEA" w:rsidRDefault="00122E39" w:rsidP="00122E39">
      <w:pPr>
        <w:pStyle w:val="21"/>
        <w:spacing w:line="240" w:lineRule="auto"/>
        <w:ind w:left="0"/>
      </w:pPr>
      <w:r w:rsidRPr="00AE7CEA">
        <w:t xml:space="preserve">устанавливать ассоциации с жизненным опытом, с впечатлениями от восприятия других видов искусства; </w:t>
      </w:r>
    </w:p>
    <w:p w:rsidR="00122E39" w:rsidRPr="00AE7CEA" w:rsidRDefault="00122E39" w:rsidP="00122E39">
      <w:pPr>
        <w:pStyle w:val="21"/>
        <w:spacing w:line="240" w:lineRule="auto"/>
        <w:ind w:left="0"/>
      </w:pPr>
      <w:r w:rsidRPr="00AE7CEA">
        <w:t>составлять по аналогии устные рассказы (повествование, рассуждение, описание).</w:t>
      </w:r>
    </w:p>
    <w:p w:rsidR="00122E39" w:rsidRPr="00BD7394"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Круг детского чтения (для всех видов текстов)</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122E39" w:rsidRPr="007261C4" w:rsidRDefault="00122E39" w:rsidP="00122E39">
      <w:pPr>
        <w:pStyle w:val="21"/>
        <w:spacing w:line="240" w:lineRule="auto"/>
        <w:ind w:left="0"/>
      </w:pPr>
      <w:r w:rsidRPr="007261C4">
        <w:t>осуществлять выбор книги в библиотеке (или в контролируемом Интернете) по заданной тематике или по собственному желанию;</w:t>
      </w:r>
    </w:p>
    <w:p w:rsidR="00122E39" w:rsidRPr="007261C4" w:rsidRDefault="00122E39" w:rsidP="00122E39">
      <w:pPr>
        <w:pStyle w:val="21"/>
        <w:spacing w:line="240" w:lineRule="auto"/>
        <w:ind w:left="0"/>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22E39" w:rsidRPr="00797ECB" w:rsidRDefault="00122E39" w:rsidP="00122E39">
      <w:pPr>
        <w:pStyle w:val="21"/>
        <w:spacing w:line="240" w:lineRule="auto"/>
        <w:ind w:left="0"/>
      </w:pPr>
      <w:r w:rsidRPr="007261C4">
        <w:t>составлять аннотацию и краткий отзыв на прочитанное произведение по заданному образцу</w:t>
      </w:r>
      <w:r w:rsidRPr="00797ECB">
        <w:t>.</w:t>
      </w:r>
    </w:p>
    <w:p w:rsidR="00122E39" w:rsidRPr="00BD7394" w:rsidRDefault="00122E39" w:rsidP="00122E3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122E39" w:rsidRPr="00AE7CEA" w:rsidRDefault="00122E39" w:rsidP="00122E39">
      <w:pPr>
        <w:pStyle w:val="21"/>
        <w:spacing w:line="240" w:lineRule="auto"/>
        <w:ind w:left="0"/>
      </w:pPr>
      <w:r w:rsidRPr="00AE7CEA">
        <w:t>работать с тематическим каталогом;</w:t>
      </w:r>
    </w:p>
    <w:p w:rsidR="00122E39" w:rsidRPr="00AE7CEA" w:rsidRDefault="00122E39" w:rsidP="00122E39">
      <w:pPr>
        <w:pStyle w:val="21"/>
        <w:spacing w:line="240" w:lineRule="auto"/>
        <w:ind w:left="0"/>
      </w:pPr>
      <w:r w:rsidRPr="00AE7CEA">
        <w:t>работать с детской периодикой;</w:t>
      </w:r>
    </w:p>
    <w:p w:rsidR="00122E39" w:rsidRPr="00AE7CEA" w:rsidRDefault="00122E39" w:rsidP="00122E39">
      <w:pPr>
        <w:pStyle w:val="21"/>
        <w:spacing w:line="240" w:lineRule="auto"/>
        <w:ind w:left="0"/>
      </w:pPr>
      <w:r w:rsidRPr="00AE7CEA">
        <w:t>самостоятельно писать отзыв о прочитанной книге (в свободной форме).</w:t>
      </w:r>
    </w:p>
    <w:p w:rsidR="00122E39" w:rsidRPr="00BD7394" w:rsidRDefault="00122E39" w:rsidP="00122E39">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122E39" w:rsidRPr="007261C4" w:rsidRDefault="00122E39" w:rsidP="00122E39">
      <w:pPr>
        <w:pStyle w:val="21"/>
        <w:spacing w:line="240" w:lineRule="auto"/>
        <w:ind w:left="0"/>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122E39" w:rsidRPr="007261C4" w:rsidRDefault="00122E39" w:rsidP="00122E39">
      <w:pPr>
        <w:pStyle w:val="21"/>
        <w:spacing w:line="240" w:lineRule="auto"/>
        <w:ind w:left="0"/>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122E39" w:rsidRPr="007261C4" w:rsidRDefault="00122E39" w:rsidP="00122E39">
      <w:pPr>
        <w:pStyle w:val="21"/>
        <w:spacing w:line="240" w:lineRule="auto"/>
        <w:ind w:left="0"/>
      </w:pPr>
      <w:r w:rsidRPr="007261C4">
        <w:lastRenderedPageBreak/>
        <w:t>различать художественные произведения разных жанров (рассказ, басня, сказка, загадка, пословица), приводить примеры этих произведений;</w:t>
      </w:r>
    </w:p>
    <w:p w:rsidR="00122E39" w:rsidRPr="00413904" w:rsidRDefault="00122E39" w:rsidP="00122E39">
      <w:pPr>
        <w:pStyle w:val="21"/>
        <w:spacing w:line="240" w:lineRule="auto"/>
        <w:ind w:left="0"/>
        <w:rPr>
          <w:i/>
          <w:iCs/>
          <w:szCs w:val="28"/>
        </w:rPr>
      </w:pPr>
      <w:r w:rsidRPr="007261C4">
        <w:t>находить средства художественной выразительности (метафора, олицетворение, эпитет)</w:t>
      </w:r>
      <w:r w:rsidRPr="004902B1">
        <w:t>.</w:t>
      </w:r>
    </w:p>
    <w:p w:rsidR="00122E39" w:rsidRPr="00BD7394" w:rsidRDefault="00122E39" w:rsidP="00122E3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122E39" w:rsidRPr="007261C4" w:rsidRDefault="00122E39" w:rsidP="00122E39">
      <w:pPr>
        <w:pStyle w:val="21"/>
        <w:spacing w:line="240" w:lineRule="auto"/>
        <w:ind w:left="0"/>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122E39" w:rsidRPr="007261C4" w:rsidRDefault="00122E39" w:rsidP="00122E39">
      <w:pPr>
        <w:pStyle w:val="21"/>
        <w:spacing w:line="240" w:lineRule="auto"/>
        <w:ind w:left="0"/>
      </w:pPr>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122E39" w:rsidRPr="00413904" w:rsidRDefault="00122E39" w:rsidP="00122E39">
      <w:pPr>
        <w:pStyle w:val="21"/>
        <w:spacing w:line="240" w:lineRule="auto"/>
        <w:ind w:left="0"/>
      </w:pPr>
      <w:r w:rsidRPr="007261C4">
        <w:t>определять позиции героев художественного текста, позицию автора художественного текста</w:t>
      </w:r>
      <w:r w:rsidRPr="006D7B6B">
        <w:rPr>
          <w:i/>
        </w:rPr>
        <w:t>.</w:t>
      </w:r>
    </w:p>
    <w:p w:rsidR="00122E39" w:rsidRPr="00BD7394" w:rsidRDefault="00122E39" w:rsidP="00122E39">
      <w:pPr>
        <w:pStyle w:val="41"/>
        <w:spacing w:before="0" w:after="0" w:line="24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Творческая деятельность (только для художественных текстов)</w:t>
      </w:r>
    </w:p>
    <w:p w:rsidR="00122E39" w:rsidRPr="00413904" w:rsidRDefault="00122E39" w:rsidP="00122E39">
      <w:pPr>
        <w:pStyle w:val="21"/>
        <w:numPr>
          <w:ilvl w:val="0"/>
          <w:numId w:val="0"/>
        </w:numPr>
        <w:spacing w:line="240" w:lineRule="auto"/>
        <w:ind w:left="680"/>
        <w:rPr>
          <w:rStyle w:val="Zag11"/>
          <w:rFonts w:eastAsia="@Arial Unicode MS"/>
          <w:b/>
          <w:szCs w:val="28"/>
        </w:rPr>
      </w:pPr>
      <w:r w:rsidRPr="00413904">
        <w:rPr>
          <w:rStyle w:val="Zag11"/>
          <w:rFonts w:eastAsia="@Arial Unicode MS"/>
          <w:b/>
          <w:szCs w:val="28"/>
        </w:rPr>
        <w:t>Выпускник научится:</w:t>
      </w:r>
    </w:p>
    <w:p w:rsidR="00122E39" w:rsidRPr="007261C4" w:rsidRDefault="00122E39" w:rsidP="00122E39">
      <w:pPr>
        <w:pStyle w:val="21"/>
        <w:spacing w:line="240" w:lineRule="auto"/>
        <w:ind w:left="0"/>
      </w:pPr>
      <w:r w:rsidRPr="007261C4">
        <w:t>создавать по аналогии собственный текст в жанре сказки и загадки;</w:t>
      </w:r>
    </w:p>
    <w:p w:rsidR="00122E39" w:rsidRPr="007261C4" w:rsidRDefault="00122E39" w:rsidP="00122E39">
      <w:pPr>
        <w:pStyle w:val="21"/>
        <w:spacing w:line="240" w:lineRule="auto"/>
        <w:ind w:left="0"/>
      </w:pPr>
      <w:r w:rsidRPr="007261C4">
        <w:t>восстанавливать текст, дополняя его начало или окончание</w:t>
      </w:r>
      <w:r>
        <w:t>,</w:t>
      </w:r>
      <w:r w:rsidRPr="007261C4">
        <w:t xml:space="preserve"> или пополняя его событиями;</w:t>
      </w:r>
    </w:p>
    <w:p w:rsidR="00122E39" w:rsidRPr="007261C4" w:rsidRDefault="00122E39" w:rsidP="00122E39">
      <w:pPr>
        <w:pStyle w:val="21"/>
        <w:spacing w:line="240" w:lineRule="auto"/>
        <w:ind w:left="0"/>
      </w:pPr>
      <w:r w:rsidRPr="007261C4">
        <w:t>составлять устный рассказ по репродукциям картин художников и/или на основе личного опыта;</w:t>
      </w:r>
    </w:p>
    <w:p w:rsidR="00122E39" w:rsidRPr="006D7B6B" w:rsidRDefault="00122E39" w:rsidP="00122E39">
      <w:pPr>
        <w:pStyle w:val="21"/>
        <w:spacing w:line="240" w:lineRule="auto"/>
        <w:ind w:left="0"/>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122E39" w:rsidRPr="00413904" w:rsidRDefault="00122E39" w:rsidP="00122E39">
      <w:pPr>
        <w:pStyle w:val="21"/>
        <w:numPr>
          <w:ilvl w:val="0"/>
          <w:numId w:val="0"/>
        </w:numPr>
        <w:spacing w:line="240" w:lineRule="auto"/>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122E39" w:rsidRPr="007261C4" w:rsidRDefault="00122E39" w:rsidP="00122E39">
      <w:pPr>
        <w:pStyle w:val="21"/>
        <w:spacing w:line="240" w:lineRule="auto"/>
        <w:ind w:left="0"/>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122E39" w:rsidRPr="007261C4" w:rsidRDefault="00122E39" w:rsidP="00122E39">
      <w:pPr>
        <w:pStyle w:val="21"/>
        <w:spacing w:line="240" w:lineRule="auto"/>
        <w:ind w:left="0"/>
      </w:pPr>
      <w:r w:rsidRPr="007261C4">
        <w:t>писать сочинения по поводу прочитанного в виде читательских аннотации или отзыва;</w:t>
      </w:r>
    </w:p>
    <w:p w:rsidR="00122E39" w:rsidRPr="007261C4" w:rsidRDefault="00122E39" w:rsidP="00122E39">
      <w:pPr>
        <w:pStyle w:val="21"/>
        <w:spacing w:line="240" w:lineRule="auto"/>
        <w:ind w:left="0"/>
      </w:pPr>
      <w:r w:rsidRPr="007261C4">
        <w:t>создавать серии иллюстраций с короткими текстами по содержанию прочитанного (прослушанного) произведения;</w:t>
      </w:r>
    </w:p>
    <w:p w:rsidR="00122E39" w:rsidRPr="007261C4" w:rsidRDefault="00122E39" w:rsidP="00122E39">
      <w:pPr>
        <w:pStyle w:val="21"/>
        <w:spacing w:line="240" w:lineRule="auto"/>
        <w:ind w:left="0"/>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122E39" w:rsidRDefault="00122E39" w:rsidP="00122E39">
      <w:pPr>
        <w:pStyle w:val="21"/>
        <w:spacing w:line="240" w:lineRule="auto"/>
        <w:ind w:left="0"/>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122E39" w:rsidRDefault="00122E39" w:rsidP="00122E39">
      <w:pPr>
        <w:pStyle w:val="21"/>
        <w:numPr>
          <w:ilvl w:val="0"/>
          <w:numId w:val="0"/>
        </w:numPr>
        <w:spacing w:line="240" w:lineRule="auto"/>
        <w:ind w:left="680"/>
      </w:pPr>
    </w:p>
    <w:p w:rsidR="00A50D5A" w:rsidRPr="00051ABB" w:rsidRDefault="00122E39" w:rsidP="00A50D5A">
      <w:pPr>
        <w:pStyle w:val="21"/>
        <w:numPr>
          <w:ilvl w:val="0"/>
          <w:numId w:val="0"/>
        </w:numPr>
        <w:spacing w:line="240" w:lineRule="auto"/>
        <w:ind w:firstLine="604"/>
        <w:jc w:val="left"/>
        <w:rPr>
          <w:b/>
        </w:rPr>
      </w:pPr>
      <w:r>
        <w:rPr>
          <w:b/>
        </w:rPr>
        <w:t>1.2.3.1.</w:t>
      </w:r>
      <w:r w:rsidRPr="00C47650">
        <w:rPr>
          <w:b/>
        </w:rPr>
        <w:t>Литературное чтение на родном (русском)</w:t>
      </w:r>
      <w:r w:rsidRPr="00AE7CEA">
        <w:rPr>
          <w:b/>
        </w:rPr>
        <w:t xml:space="preserve"> </w:t>
      </w:r>
      <w:r w:rsidRPr="00C47650">
        <w:rPr>
          <w:b/>
        </w:rPr>
        <w:t>языке</w:t>
      </w:r>
    </w:p>
    <w:p w:rsidR="00122E39" w:rsidRPr="00051ABB" w:rsidRDefault="00122E39" w:rsidP="001A1A72">
      <w:pPr>
        <w:autoSpaceDE w:val="0"/>
        <w:autoSpaceDN w:val="0"/>
        <w:adjustRightInd w:val="0"/>
        <w:spacing w:after="37"/>
        <w:jc w:val="both"/>
        <w:rPr>
          <w:color w:val="000000"/>
          <w:sz w:val="28"/>
          <w:szCs w:val="28"/>
        </w:rPr>
      </w:pPr>
      <w:r>
        <w:rPr>
          <w:color w:val="000000"/>
          <w:sz w:val="28"/>
          <w:szCs w:val="28"/>
        </w:rPr>
        <w:t>1)</w:t>
      </w:r>
      <w:r w:rsidRPr="00051ABB">
        <w:rPr>
          <w:color w:val="000000"/>
          <w:sz w:val="28"/>
          <w:szCs w:val="28"/>
        </w:rPr>
        <w:t xml:space="preserve">понимание родной литературы как одной из основных национально-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122E39" w:rsidRPr="00051ABB" w:rsidRDefault="00122E39" w:rsidP="001A1A72">
      <w:pPr>
        <w:autoSpaceDE w:val="0"/>
        <w:autoSpaceDN w:val="0"/>
        <w:adjustRightInd w:val="0"/>
        <w:spacing w:after="37"/>
        <w:jc w:val="both"/>
        <w:rPr>
          <w:color w:val="000000"/>
          <w:sz w:val="28"/>
          <w:szCs w:val="28"/>
        </w:rPr>
      </w:pPr>
      <w:r w:rsidRPr="00051ABB">
        <w:rPr>
          <w:color w:val="000000"/>
          <w:sz w:val="28"/>
          <w:szCs w:val="28"/>
        </w:rPr>
        <w:t xml:space="preserve">2) осознание значимости чтения на родном языке для личного развития; формирование представлений о мире, национальной истории и культуре, </w:t>
      </w:r>
      <w:r w:rsidRPr="00051ABB">
        <w:rPr>
          <w:color w:val="000000"/>
          <w:sz w:val="28"/>
          <w:szCs w:val="28"/>
        </w:rPr>
        <w:lastRenderedPageBreak/>
        <w:t xml:space="preserve">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122E39" w:rsidRPr="00051ABB" w:rsidRDefault="00122E39" w:rsidP="001A1A72">
      <w:pPr>
        <w:autoSpaceDE w:val="0"/>
        <w:autoSpaceDN w:val="0"/>
        <w:adjustRightInd w:val="0"/>
        <w:spacing w:after="37"/>
        <w:jc w:val="both"/>
        <w:rPr>
          <w:color w:val="000000"/>
          <w:sz w:val="28"/>
          <w:szCs w:val="28"/>
        </w:rPr>
      </w:pPr>
      <w:r w:rsidRPr="00051ABB">
        <w:rPr>
          <w:color w:val="000000"/>
          <w:sz w:val="28"/>
          <w:szCs w:val="28"/>
        </w:rPr>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122E39" w:rsidRPr="00051ABB" w:rsidRDefault="00122E39" w:rsidP="001A1A72">
      <w:pPr>
        <w:autoSpaceDE w:val="0"/>
        <w:autoSpaceDN w:val="0"/>
        <w:adjustRightInd w:val="0"/>
        <w:jc w:val="both"/>
        <w:rPr>
          <w:color w:val="000000"/>
          <w:sz w:val="28"/>
          <w:szCs w:val="28"/>
        </w:rPr>
      </w:pPr>
      <w:r w:rsidRPr="00051ABB">
        <w:rPr>
          <w:color w:val="000000"/>
          <w:sz w:val="28"/>
          <w:szCs w:val="28"/>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122E39" w:rsidRPr="00051ABB" w:rsidRDefault="00122E39" w:rsidP="001A1A72">
      <w:pPr>
        <w:autoSpaceDE w:val="0"/>
        <w:autoSpaceDN w:val="0"/>
        <w:adjustRightInd w:val="0"/>
        <w:jc w:val="both"/>
        <w:rPr>
          <w:color w:val="000000"/>
          <w:sz w:val="28"/>
          <w:szCs w:val="28"/>
        </w:rPr>
      </w:pPr>
      <w:r w:rsidRPr="00051ABB">
        <w:rPr>
          <w:color w:val="000000"/>
          <w:sz w:val="28"/>
          <w:szCs w:val="28"/>
        </w:rPr>
        <w:t xml:space="preserve">6)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A50D5A" w:rsidRDefault="00A50D5A" w:rsidP="00122E39">
      <w:pPr>
        <w:widowControl w:val="0"/>
        <w:overflowPunct w:val="0"/>
        <w:autoSpaceDE w:val="0"/>
        <w:autoSpaceDN w:val="0"/>
        <w:adjustRightInd w:val="0"/>
        <w:ind w:firstLine="567"/>
        <w:jc w:val="both"/>
        <w:textAlignment w:val="baseline"/>
        <w:rPr>
          <w:sz w:val="28"/>
          <w:szCs w:val="28"/>
          <w:lang w:bidi="en-US"/>
        </w:rPr>
      </w:pPr>
    </w:p>
    <w:p w:rsidR="00122E39" w:rsidRPr="00AE7CEA" w:rsidRDefault="00122E39" w:rsidP="00122E39">
      <w:pPr>
        <w:widowControl w:val="0"/>
        <w:overflowPunct w:val="0"/>
        <w:autoSpaceDE w:val="0"/>
        <w:autoSpaceDN w:val="0"/>
        <w:adjustRightInd w:val="0"/>
        <w:ind w:firstLine="567"/>
        <w:jc w:val="both"/>
        <w:textAlignment w:val="baseline"/>
        <w:rPr>
          <w:bCs/>
          <w:color w:val="000000"/>
          <w:sz w:val="28"/>
          <w:szCs w:val="28"/>
          <w:lang w:bidi="en-US"/>
        </w:rPr>
      </w:pPr>
      <w:r w:rsidRPr="00AE7CEA">
        <w:rPr>
          <w:sz w:val="28"/>
          <w:szCs w:val="28"/>
          <w:lang w:bidi="en-US"/>
        </w:rPr>
        <w:t>В результате изучения курса «Литературное чтение на родном (русском)</w:t>
      </w:r>
      <w:r>
        <w:rPr>
          <w:sz w:val="28"/>
          <w:szCs w:val="28"/>
          <w:lang w:bidi="en-US"/>
        </w:rPr>
        <w:t xml:space="preserve"> языке</w:t>
      </w:r>
      <w:r w:rsidRPr="00AE7CEA">
        <w:rPr>
          <w:sz w:val="28"/>
          <w:szCs w:val="28"/>
          <w:lang w:bidi="en-US"/>
        </w:rPr>
        <w:t>»</w:t>
      </w:r>
      <w:r w:rsidRPr="00AE7CEA">
        <w:rPr>
          <w:bCs/>
          <w:color w:val="000000"/>
          <w:sz w:val="28"/>
          <w:szCs w:val="28"/>
          <w:lang w:bidi="en-US"/>
        </w:rPr>
        <w:t xml:space="preserve"> </w:t>
      </w:r>
    </w:p>
    <w:p w:rsidR="00122E39" w:rsidRPr="00AE7CEA" w:rsidRDefault="00122E39" w:rsidP="00122E39">
      <w:pPr>
        <w:widowControl w:val="0"/>
        <w:overflowPunct w:val="0"/>
        <w:autoSpaceDE w:val="0"/>
        <w:autoSpaceDN w:val="0"/>
        <w:adjustRightInd w:val="0"/>
        <w:ind w:firstLine="567"/>
        <w:jc w:val="both"/>
        <w:textAlignment w:val="baseline"/>
        <w:rPr>
          <w:color w:val="000000"/>
          <w:sz w:val="28"/>
          <w:szCs w:val="28"/>
          <w:lang w:bidi="en-US"/>
        </w:rPr>
      </w:pPr>
      <w:r w:rsidRPr="00AE7CEA">
        <w:rPr>
          <w:b/>
          <w:bCs/>
          <w:color w:val="000000"/>
          <w:sz w:val="28"/>
          <w:szCs w:val="28"/>
          <w:lang w:bidi="en-US"/>
        </w:rPr>
        <w:t>Выпускник научится</w:t>
      </w:r>
      <w:r w:rsidRPr="00AE7CEA">
        <w:rPr>
          <w:bCs/>
          <w:color w:val="000000"/>
          <w:sz w:val="28"/>
          <w:szCs w:val="28"/>
          <w:lang w:bidi="en-US"/>
        </w:rPr>
        <w:t>:</w:t>
      </w:r>
    </w:p>
    <w:p w:rsidR="00122E39" w:rsidRPr="00AE7CEA" w:rsidRDefault="00122E39" w:rsidP="000C21AE">
      <w:pPr>
        <w:widowControl w:val="0"/>
        <w:numPr>
          <w:ilvl w:val="0"/>
          <w:numId w:val="55"/>
        </w:numPr>
        <w:tabs>
          <w:tab w:val="left" w:pos="851"/>
        </w:tabs>
        <w:overflowPunct w:val="0"/>
        <w:autoSpaceDE w:val="0"/>
        <w:autoSpaceDN w:val="0"/>
        <w:adjustRightInd w:val="0"/>
        <w:ind w:left="0" w:firstLine="567"/>
        <w:jc w:val="both"/>
        <w:textAlignment w:val="baseline"/>
        <w:rPr>
          <w:color w:val="000000"/>
          <w:sz w:val="28"/>
          <w:szCs w:val="28"/>
          <w:lang w:bidi="en-US"/>
        </w:rPr>
      </w:pPr>
      <w:r w:rsidRPr="00AE7CEA">
        <w:rPr>
          <w:color w:val="000000"/>
          <w:sz w:val="28"/>
          <w:szCs w:val="28"/>
          <w:lang w:bidi="en-US"/>
        </w:rPr>
        <w:t>овладению учебными действиями с языковыми единицами и умению использовать знания для решения познавательных, практических и коммуникативных задач;</w:t>
      </w:r>
    </w:p>
    <w:p w:rsidR="00122E39" w:rsidRPr="00AE7CEA" w:rsidRDefault="00122E39" w:rsidP="000C21AE">
      <w:pPr>
        <w:widowControl w:val="0"/>
        <w:numPr>
          <w:ilvl w:val="0"/>
          <w:numId w:val="55"/>
        </w:numPr>
        <w:tabs>
          <w:tab w:val="left" w:pos="851"/>
        </w:tabs>
        <w:overflowPunct w:val="0"/>
        <w:autoSpaceDE w:val="0"/>
        <w:autoSpaceDN w:val="0"/>
        <w:adjustRightInd w:val="0"/>
        <w:ind w:left="0" w:firstLine="567"/>
        <w:jc w:val="both"/>
        <w:textAlignment w:val="baseline"/>
        <w:rPr>
          <w:b/>
          <w:color w:val="000000"/>
          <w:sz w:val="28"/>
          <w:szCs w:val="28"/>
          <w:lang w:bidi="en-US"/>
        </w:rPr>
      </w:pPr>
      <w:r w:rsidRPr="00AE7CEA">
        <w:rPr>
          <w:color w:val="000000"/>
          <w:sz w:val="28"/>
          <w:szCs w:val="28"/>
          <w:lang w:bidi="en-US"/>
        </w:rPr>
        <w:t>овладению первоначальными умениями ориентироваться в целях, задачах, средствах и условиях общения, формирования базовых навыков выбора адекватных языковых средств для успешного решения коммуникативных задач;</w:t>
      </w:r>
    </w:p>
    <w:p w:rsidR="00122E39" w:rsidRPr="00AE7CEA" w:rsidRDefault="00122E39" w:rsidP="000C21AE">
      <w:pPr>
        <w:widowControl w:val="0"/>
        <w:numPr>
          <w:ilvl w:val="0"/>
          <w:numId w:val="55"/>
        </w:numPr>
        <w:tabs>
          <w:tab w:val="left" w:pos="851"/>
        </w:tabs>
        <w:overflowPunct w:val="0"/>
        <w:autoSpaceDE w:val="0"/>
        <w:autoSpaceDN w:val="0"/>
        <w:adjustRightInd w:val="0"/>
        <w:ind w:left="0" w:firstLine="567"/>
        <w:jc w:val="both"/>
        <w:textAlignment w:val="baseline"/>
        <w:rPr>
          <w:color w:val="000000"/>
          <w:sz w:val="28"/>
          <w:szCs w:val="28"/>
          <w:lang w:bidi="en-US"/>
        </w:rPr>
      </w:pPr>
      <w:r w:rsidRPr="00AE7CEA">
        <w:rPr>
          <w:color w:val="000000"/>
          <w:sz w:val="28"/>
          <w:szCs w:val="28"/>
          <w:lang w:bidi="en-US"/>
        </w:rPr>
        <w:t>обогащению активного и потенциального словарного запаса, культуре владения родным языком в соответствии с нормами устной и письменной речи, правилами речевого этикета;</w:t>
      </w:r>
    </w:p>
    <w:p w:rsidR="00122E39" w:rsidRPr="00AE7CEA" w:rsidRDefault="00122E39" w:rsidP="00122E39">
      <w:pPr>
        <w:ind w:firstLine="567"/>
        <w:jc w:val="both"/>
        <w:rPr>
          <w:rFonts w:eastAsia="Calibri"/>
          <w:b/>
          <w:bCs/>
          <w:color w:val="000000"/>
          <w:sz w:val="28"/>
          <w:szCs w:val="28"/>
        </w:rPr>
      </w:pPr>
      <w:r w:rsidRPr="00AE7CEA">
        <w:rPr>
          <w:rFonts w:eastAsia="Calibri"/>
          <w:b/>
          <w:bCs/>
          <w:color w:val="000000"/>
          <w:sz w:val="28"/>
          <w:szCs w:val="28"/>
        </w:rPr>
        <w:t>Выпускник получит возможность научиться:</w:t>
      </w:r>
    </w:p>
    <w:p w:rsidR="00122E39" w:rsidRPr="00AE7CEA" w:rsidRDefault="00122E39" w:rsidP="000C21AE">
      <w:pPr>
        <w:widowControl w:val="0"/>
        <w:numPr>
          <w:ilvl w:val="0"/>
          <w:numId w:val="56"/>
        </w:numPr>
        <w:tabs>
          <w:tab w:val="left" w:pos="851"/>
        </w:tabs>
        <w:autoSpaceDE w:val="0"/>
        <w:autoSpaceDN w:val="0"/>
        <w:adjustRightInd w:val="0"/>
        <w:ind w:left="0" w:firstLine="567"/>
        <w:jc w:val="both"/>
        <w:rPr>
          <w:sz w:val="28"/>
          <w:szCs w:val="28"/>
        </w:rPr>
      </w:pPr>
      <w:r w:rsidRPr="00AE7CEA">
        <w:rPr>
          <w:sz w:val="28"/>
          <w:szCs w:val="28"/>
        </w:rPr>
        <w:t xml:space="preserve">обогащать активный и потенциальный словарный запаса, развивать культуру владения родным языком в соответствии с нормами устной и письменной речи, правилами речевого этикета; </w:t>
      </w:r>
    </w:p>
    <w:p w:rsidR="00122E39" w:rsidRPr="00AE7CEA" w:rsidRDefault="00122E39" w:rsidP="000C21AE">
      <w:pPr>
        <w:widowControl w:val="0"/>
        <w:numPr>
          <w:ilvl w:val="0"/>
          <w:numId w:val="56"/>
        </w:numPr>
        <w:tabs>
          <w:tab w:val="left" w:pos="851"/>
        </w:tabs>
        <w:autoSpaceDE w:val="0"/>
        <w:autoSpaceDN w:val="0"/>
        <w:adjustRightInd w:val="0"/>
        <w:ind w:left="0" w:firstLine="567"/>
        <w:jc w:val="both"/>
        <w:rPr>
          <w:sz w:val="28"/>
          <w:szCs w:val="28"/>
        </w:rPr>
      </w:pPr>
      <w:r w:rsidRPr="00AE7CEA">
        <w:rPr>
          <w:color w:val="000000"/>
          <w:sz w:val="28"/>
          <w:szCs w:val="28"/>
        </w:rPr>
        <w:t>ценностному отношению</w:t>
      </w:r>
      <w:r w:rsidRPr="00AE7CEA">
        <w:rPr>
          <w:sz w:val="28"/>
          <w:szCs w:val="28"/>
        </w:rPr>
        <w:t xml:space="preserve"> к родному языку как хранителю культуры, включится в культурно-языковое поле своего народа,</w:t>
      </w:r>
    </w:p>
    <w:p w:rsidR="00122E39" w:rsidRPr="00AE7CEA" w:rsidRDefault="00122E39" w:rsidP="000C21AE">
      <w:pPr>
        <w:widowControl w:val="0"/>
        <w:numPr>
          <w:ilvl w:val="0"/>
          <w:numId w:val="56"/>
        </w:numPr>
        <w:tabs>
          <w:tab w:val="left" w:pos="851"/>
        </w:tabs>
        <w:autoSpaceDE w:val="0"/>
        <w:autoSpaceDN w:val="0"/>
        <w:adjustRightInd w:val="0"/>
        <w:ind w:left="0" w:firstLine="567"/>
        <w:jc w:val="both"/>
        <w:rPr>
          <w:sz w:val="28"/>
          <w:szCs w:val="28"/>
        </w:rPr>
      </w:pPr>
      <w:r w:rsidRPr="00AE7CEA">
        <w:rPr>
          <w:sz w:val="28"/>
          <w:szCs w:val="28"/>
        </w:rPr>
        <w:t>умениям ориентироваться в целях, задачах, средствах и условиях общения, формированию базовых навыков выбора адекватных языковых средств для успешного решения коммуникативных задач;</w:t>
      </w:r>
    </w:p>
    <w:p w:rsidR="00122E39" w:rsidRPr="00AE7CEA" w:rsidRDefault="00122E39" w:rsidP="000C21AE">
      <w:pPr>
        <w:widowControl w:val="0"/>
        <w:numPr>
          <w:ilvl w:val="0"/>
          <w:numId w:val="56"/>
        </w:numPr>
        <w:tabs>
          <w:tab w:val="left" w:pos="851"/>
        </w:tabs>
        <w:autoSpaceDE w:val="0"/>
        <w:autoSpaceDN w:val="0"/>
        <w:adjustRightInd w:val="0"/>
        <w:ind w:left="0" w:firstLine="567"/>
        <w:jc w:val="both"/>
        <w:rPr>
          <w:sz w:val="28"/>
          <w:szCs w:val="28"/>
        </w:rPr>
      </w:pPr>
      <w:r w:rsidRPr="00AE7CEA">
        <w:rPr>
          <w:color w:val="000000"/>
          <w:sz w:val="28"/>
          <w:szCs w:val="28"/>
        </w:rPr>
        <w:t xml:space="preserve">позитивному отношению правильной устной и письменной родной речи как показателям общей культуры и гражданской позиции человека; </w:t>
      </w:r>
    </w:p>
    <w:p w:rsidR="001A1A72" w:rsidRPr="001A1A72" w:rsidRDefault="00122E39" w:rsidP="000C21AE">
      <w:pPr>
        <w:widowControl w:val="0"/>
        <w:numPr>
          <w:ilvl w:val="0"/>
          <w:numId w:val="56"/>
        </w:numPr>
        <w:tabs>
          <w:tab w:val="left" w:pos="851"/>
        </w:tabs>
        <w:autoSpaceDE w:val="0"/>
        <w:autoSpaceDN w:val="0"/>
        <w:adjustRightInd w:val="0"/>
        <w:ind w:left="0" w:firstLine="567"/>
        <w:jc w:val="both"/>
        <w:rPr>
          <w:sz w:val="28"/>
          <w:szCs w:val="28"/>
        </w:rPr>
      </w:pPr>
      <w:r w:rsidRPr="00AE7CEA">
        <w:rPr>
          <w:color w:val="000000"/>
          <w:sz w:val="28"/>
          <w:szCs w:val="28"/>
        </w:rPr>
        <w:t>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bookmarkStart w:id="20" w:name="_Toc288394063"/>
      <w:bookmarkStart w:id="21" w:name="_Toc288410530"/>
      <w:bookmarkStart w:id="22" w:name="_Toc288410659"/>
      <w:bookmarkStart w:id="23" w:name="_Toc424564305"/>
    </w:p>
    <w:p w:rsidR="00653A76" w:rsidRPr="00BD3307" w:rsidRDefault="001A1A72" w:rsidP="001A1A72">
      <w:pPr>
        <w:pStyle w:val="afd"/>
      </w:pPr>
      <w:r>
        <w:rPr>
          <w:rFonts w:eastAsia="Times New Roman"/>
          <w:b w:val="0"/>
        </w:rPr>
        <w:t>1.2.4.</w:t>
      </w:r>
      <w:r w:rsidR="00653A76" w:rsidRPr="00BD3307">
        <w:t>Иностранный язык (английский)</w:t>
      </w:r>
      <w:bookmarkEnd w:id="20"/>
      <w:bookmarkEnd w:id="21"/>
      <w:bookmarkEnd w:id="22"/>
      <w:bookmarkEnd w:id="23"/>
    </w:p>
    <w:p w:rsidR="00653A76" w:rsidRDefault="00653A76" w:rsidP="00C97D7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C97D76">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C97D76">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C97D76">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C97D76">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C97D76">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C97D76">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1A1A72" w:rsidRDefault="006D7B6B" w:rsidP="001A1A72">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53A76"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Коммуникативные умения</w:t>
      </w:r>
    </w:p>
    <w:p w:rsidR="00653A76" w:rsidRPr="00BD7394" w:rsidRDefault="00653A76" w:rsidP="00C97D76">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97D76">
      <w:pPr>
        <w:pStyle w:val="21"/>
        <w:spacing w:line="240" w:lineRule="auto"/>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C97D76">
      <w:pPr>
        <w:pStyle w:val="21"/>
        <w:spacing w:line="240" w:lineRule="auto"/>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C97D76">
      <w:pPr>
        <w:pStyle w:val="21"/>
        <w:spacing w:line="240" w:lineRule="auto"/>
      </w:pPr>
      <w:r w:rsidRPr="00FF3660">
        <w:t>рассказывать о себе, своей семье, друге.</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21044B" w:rsidRDefault="00653A76" w:rsidP="00C97D76">
      <w:pPr>
        <w:pStyle w:val="21"/>
        <w:spacing w:line="240" w:lineRule="auto"/>
      </w:pPr>
      <w:r w:rsidRPr="0021044B">
        <w:t>воспроизводить наизусть небольшие произведения детского фольклора;</w:t>
      </w:r>
    </w:p>
    <w:p w:rsidR="00653A76" w:rsidRPr="0021044B" w:rsidRDefault="00653A76" w:rsidP="00C97D76">
      <w:pPr>
        <w:pStyle w:val="21"/>
        <w:spacing w:line="240" w:lineRule="auto"/>
      </w:pPr>
      <w:r w:rsidRPr="0021044B">
        <w:t>составлять краткую характеристику персонажа;</w:t>
      </w:r>
    </w:p>
    <w:p w:rsidR="00653A76" w:rsidRPr="0021044B" w:rsidRDefault="00653A76" w:rsidP="00C97D76">
      <w:pPr>
        <w:pStyle w:val="21"/>
        <w:spacing w:line="240" w:lineRule="auto"/>
      </w:pPr>
      <w:r w:rsidRPr="0021044B">
        <w:t>кратко излагать содержание прочитанного текста.</w:t>
      </w:r>
    </w:p>
    <w:p w:rsidR="00653A76" w:rsidRPr="00BD7394" w:rsidRDefault="00653A76" w:rsidP="00C97D76">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C97D76">
      <w:pPr>
        <w:pStyle w:val="21"/>
        <w:spacing w:line="240" w:lineRule="auto"/>
      </w:pPr>
      <w:r w:rsidRPr="003C0745">
        <w:rPr>
          <w:spacing w:val="2"/>
        </w:rPr>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C97D76">
      <w:pPr>
        <w:pStyle w:val="21"/>
        <w:spacing w:line="240" w:lineRule="auto"/>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1044B" w:rsidRDefault="00653A76" w:rsidP="00C97D76">
      <w:pPr>
        <w:pStyle w:val="21"/>
        <w:spacing w:line="240" w:lineRule="auto"/>
      </w:pPr>
      <w:r w:rsidRPr="0021044B">
        <w:t>воспринимать на слух аудиотекст и полностью понимать содержащуюся в н</w:t>
      </w:r>
      <w:r w:rsidR="00D30361" w:rsidRPr="0021044B">
        <w:t>е</w:t>
      </w:r>
      <w:r w:rsidRPr="0021044B">
        <w:t>м информацию;</w:t>
      </w:r>
    </w:p>
    <w:p w:rsidR="00653A76" w:rsidRPr="0021044B" w:rsidRDefault="00653A76" w:rsidP="00C97D76">
      <w:pPr>
        <w:pStyle w:val="21"/>
        <w:spacing w:line="240" w:lineRule="auto"/>
      </w:pPr>
      <w:r w:rsidRPr="0021044B">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C97D76">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97D76">
      <w:pPr>
        <w:pStyle w:val="21"/>
        <w:spacing w:line="240" w:lineRule="auto"/>
      </w:pPr>
      <w:r w:rsidRPr="003C0745">
        <w:t>соотносить графический образ английского слова с его звуковым образом;</w:t>
      </w:r>
    </w:p>
    <w:p w:rsidR="00653A76" w:rsidRPr="00CB6752" w:rsidRDefault="00653A76" w:rsidP="00C97D76">
      <w:pPr>
        <w:pStyle w:val="21"/>
        <w:spacing w:line="240" w:lineRule="auto"/>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C97D76">
      <w:pPr>
        <w:pStyle w:val="21"/>
        <w:spacing w:line="240" w:lineRule="auto"/>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C97D76">
      <w:pPr>
        <w:pStyle w:val="21"/>
        <w:spacing w:line="240" w:lineRule="auto"/>
      </w:pPr>
      <w:r w:rsidRPr="00FF3660">
        <w:t>читать про себя и находить в тексте необход</w:t>
      </w:r>
      <w:r w:rsidRPr="00797ECB">
        <w:t>имую информацию.</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1044B" w:rsidRDefault="00653A76" w:rsidP="00C97D76">
      <w:pPr>
        <w:pStyle w:val="21"/>
        <w:spacing w:line="240" w:lineRule="auto"/>
      </w:pPr>
      <w:r w:rsidRPr="0021044B">
        <w:t>догадываться о значении незнакомых слов по контексту;</w:t>
      </w:r>
    </w:p>
    <w:p w:rsidR="00653A76" w:rsidRPr="0021044B" w:rsidRDefault="00653A76" w:rsidP="00C97D76">
      <w:pPr>
        <w:pStyle w:val="21"/>
        <w:spacing w:line="240" w:lineRule="auto"/>
      </w:pPr>
      <w:r w:rsidRPr="0021044B">
        <w:t>не обращать внимания на незнакомые слова, не мешающие понимать основное содержание текста.</w:t>
      </w:r>
    </w:p>
    <w:p w:rsidR="00653A76" w:rsidRPr="00BD7394" w:rsidRDefault="00653A76" w:rsidP="00C97D76">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97D76">
      <w:pPr>
        <w:pStyle w:val="21"/>
        <w:spacing w:line="240" w:lineRule="auto"/>
      </w:pPr>
      <w:r w:rsidRPr="003C0745">
        <w:t>выписывать из текста слова, словосочетания и предложения;</w:t>
      </w:r>
    </w:p>
    <w:p w:rsidR="00653A76" w:rsidRPr="00BD3307" w:rsidRDefault="00653A76" w:rsidP="00C97D76">
      <w:pPr>
        <w:pStyle w:val="21"/>
        <w:spacing w:line="240" w:lineRule="auto"/>
      </w:pPr>
      <w:r w:rsidRPr="00CB6752">
        <w:lastRenderedPageBreak/>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C97D76">
      <w:pPr>
        <w:pStyle w:val="21"/>
        <w:spacing w:line="240" w:lineRule="auto"/>
      </w:pPr>
      <w:r w:rsidRPr="00FF3660">
        <w:t>писать по образцу краткое письмо зарубежному другу.</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1044B" w:rsidRDefault="00653A76" w:rsidP="00C97D76">
      <w:pPr>
        <w:pStyle w:val="21"/>
        <w:spacing w:line="240" w:lineRule="auto"/>
      </w:pPr>
      <w:r w:rsidRPr="0021044B">
        <w:t>в письменной форме кратко отвечать на вопросы к тексту;</w:t>
      </w:r>
    </w:p>
    <w:p w:rsidR="00653A76" w:rsidRPr="0021044B" w:rsidRDefault="00653A76" w:rsidP="00C97D76">
      <w:pPr>
        <w:pStyle w:val="21"/>
        <w:spacing w:line="240" w:lineRule="auto"/>
      </w:pPr>
      <w:r w:rsidRPr="0021044B">
        <w:rPr>
          <w:spacing w:val="2"/>
        </w:rPr>
        <w:t>составлять рассказ в письменной форме по плану/</w:t>
      </w:r>
      <w:r w:rsidRPr="0021044B">
        <w:t>ключевым словам;</w:t>
      </w:r>
    </w:p>
    <w:p w:rsidR="00653A76" w:rsidRPr="0021044B" w:rsidRDefault="00653A76" w:rsidP="00C97D76">
      <w:pPr>
        <w:pStyle w:val="21"/>
        <w:spacing w:line="240" w:lineRule="auto"/>
      </w:pPr>
      <w:r w:rsidRPr="0021044B">
        <w:t>заполнять простую анкету;</w:t>
      </w:r>
    </w:p>
    <w:p w:rsidR="00653A76" w:rsidRPr="0021044B" w:rsidRDefault="00653A76" w:rsidP="00C97D76">
      <w:pPr>
        <w:pStyle w:val="21"/>
        <w:spacing w:line="240" w:lineRule="auto"/>
      </w:pPr>
      <w:r w:rsidRPr="0021044B">
        <w:t>правильно оформлять конверт, сервисные поля в системе электронной почты (адрес, тема сообщения).</w:t>
      </w:r>
    </w:p>
    <w:p w:rsidR="00653A76"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C97D76">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97D76">
      <w:pPr>
        <w:pStyle w:val="21"/>
        <w:spacing w:line="240" w:lineRule="auto"/>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C97D76">
      <w:pPr>
        <w:pStyle w:val="21"/>
        <w:spacing w:line="240" w:lineRule="auto"/>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C97D76">
      <w:pPr>
        <w:pStyle w:val="21"/>
        <w:spacing w:line="240" w:lineRule="auto"/>
      </w:pPr>
      <w:r w:rsidRPr="004902B1">
        <w:t>списывать текст;</w:t>
      </w:r>
    </w:p>
    <w:p w:rsidR="00653A76" w:rsidRPr="009B0659" w:rsidRDefault="00653A76" w:rsidP="00C97D76">
      <w:pPr>
        <w:pStyle w:val="21"/>
        <w:spacing w:line="240" w:lineRule="auto"/>
      </w:pPr>
      <w:r w:rsidRPr="009B0659">
        <w:t>восстанавливать слово в соответствии с решаемой учебной задачей;</w:t>
      </w:r>
    </w:p>
    <w:p w:rsidR="00653A76" w:rsidRPr="002C5232" w:rsidRDefault="00653A76" w:rsidP="00C97D76">
      <w:pPr>
        <w:pStyle w:val="21"/>
        <w:spacing w:line="240" w:lineRule="auto"/>
      </w:pPr>
      <w:r w:rsidRPr="002C5232">
        <w:t>отличать буквы от знаков транскрипции.</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1044B" w:rsidRDefault="00653A76" w:rsidP="00C97D76">
      <w:pPr>
        <w:pStyle w:val="21"/>
        <w:spacing w:line="240" w:lineRule="auto"/>
      </w:pPr>
      <w:r w:rsidRPr="0021044B">
        <w:t>сравнивать и анализировать буквосочетания английского языка и их транскрипцию;</w:t>
      </w:r>
    </w:p>
    <w:p w:rsidR="00653A76" w:rsidRPr="0021044B" w:rsidRDefault="00653A76" w:rsidP="00C97D76">
      <w:pPr>
        <w:pStyle w:val="21"/>
        <w:spacing w:line="240" w:lineRule="auto"/>
      </w:pPr>
      <w:r w:rsidRPr="0021044B">
        <w:rPr>
          <w:spacing w:val="-2"/>
        </w:rPr>
        <w:t>группировать слова в соответствии с изученными пра</w:t>
      </w:r>
      <w:r w:rsidRPr="0021044B">
        <w:t>вилами чтения;</w:t>
      </w:r>
    </w:p>
    <w:p w:rsidR="00653A76" w:rsidRPr="0021044B" w:rsidRDefault="00653A76" w:rsidP="00C97D76">
      <w:pPr>
        <w:pStyle w:val="21"/>
        <w:spacing w:line="240" w:lineRule="auto"/>
      </w:pPr>
      <w:r w:rsidRPr="0021044B">
        <w:t>уточнять написание слова по словарю;</w:t>
      </w:r>
    </w:p>
    <w:p w:rsidR="00653A76" w:rsidRPr="0021044B" w:rsidRDefault="00653A76" w:rsidP="00C97D76">
      <w:pPr>
        <w:pStyle w:val="21"/>
        <w:spacing w:line="240" w:lineRule="auto"/>
      </w:pPr>
      <w:r w:rsidRPr="0021044B">
        <w:t>использовать экранный перевод отдельных слов (с русского языка на иностранный и обратно).</w:t>
      </w:r>
    </w:p>
    <w:p w:rsidR="00653A76" w:rsidRPr="00BD7394" w:rsidRDefault="00653A76" w:rsidP="00C97D76">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97D76">
      <w:pPr>
        <w:pStyle w:val="21"/>
        <w:spacing w:line="240" w:lineRule="auto"/>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C97D76">
      <w:pPr>
        <w:pStyle w:val="21"/>
        <w:spacing w:line="240" w:lineRule="auto"/>
      </w:pPr>
      <w:r w:rsidRPr="00BD3307">
        <w:t>соблюдать правильное ударение в изолированном слове, фразе;</w:t>
      </w:r>
    </w:p>
    <w:p w:rsidR="00653A76" w:rsidRPr="00FF3660" w:rsidRDefault="00653A76" w:rsidP="00C97D76">
      <w:pPr>
        <w:pStyle w:val="21"/>
        <w:spacing w:line="240" w:lineRule="auto"/>
      </w:pPr>
      <w:r w:rsidRPr="00FF3660">
        <w:t>различать коммуникативные типы предложений по интонации;</w:t>
      </w:r>
    </w:p>
    <w:p w:rsidR="00653A76" w:rsidRPr="004902B1" w:rsidRDefault="00653A76" w:rsidP="00C97D76">
      <w:pPr>
        <w:pStyle w:val="21"/>
        <w:spacing w:line="240" w:lineRule="auto"/>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1044B" w:rsidRDefault="00653A76" w:rsidP="00C97D76">
      <w:pPr>
        <w:pStyle w:val="21"/>
        <w:spacing w:line="240" w:lineRule="auto"/>
      </w:pPr>
      <w:r w:rsidRPr="0021044B">
        <w:t xml:space="preserve">распознавать связующее </w:t>
      </w:r>
      <w:r w:rsidRPr="0021044B">
        <w:rPr>
          <w:b/>
          <w:bCs/>
        </w:rPr>
        <w:t>r</w:t>
      </w:r>
      <w:r w:rsidRPr="0021044B">
        <w:t xml:space="preserve"> в речи и уметь его использовать;</w:t>
      </w:r>
    </w:p>
    <w:p w:rsidR="00653A76" w:rsidRPr="0021044B" w:rsidRDefault="00653A76" w:rsidP="00C97D76">
      <w:pPr>
        <w:pStyle w:val="21"/>
        <w:spacing w:line="240" w:lineRule="auto"/>
      </w:pPr>
      <w:r w:rsidRPr="0021044B">
        <w:t>соблюдать интонацию перечисления;</w:t>
      </w:r>
    </w:p>
    <w:p w:rsidR="00653A76" w:rsidRPr="0021044B" w:rsidRDefault="00653A76" w:rsidP="00C97D76">
      <w:pPr>
        <w:pStyle w:val="21"/>
        <w:spacing w:line="240" w:lineRule="auto"/>
      </w:pPr>
      <w:r w:rsidRPr="0021044B">
        <w:t>соблюдать правило отсутствия ударения на служебных словах (артиклях, союзах, предлогах);</w:t>
      </w:r>
    </w:p>
    <w:p w:rsidR="00653A76" w:rsidRPr="0021044B" w:rsidRDefault="00653A76" w:rsidP="00C97D76">
      <w:pPr>
        <w:pStyle w:val="21"/>
        <w:spacing w:line="240" w:lineRule="auto"/>
      </w:pPr>
      <w:r w:rsidRPr="0021044B">
        <w:t>читать изучаемые слова по транскрипции.</w:t>
      </w:r>
    </w:p>
    <w:p w:rsidR="00653A76" w:rsidRPr="00BD7394" w:rsidRDefault="00653A76" w:rsidP="00C97D76">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lastRenderedPageBreak/>
        <w:t>Лексическая сторона речи</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C97D76">
      <w:pPr>
        <w:pStyle w:val="21"/>
        <w:spacing w:line="240" w:lineRule="auto"/>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C97D76">
      <w:pPr>
        <w:pStyle w:val="21"/>
        <w:spacing w:line="240" w:lineRule="auto"/>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C97D76">
      <w:pPr>
        <w:pStyle w:val="21"/>
        <w:spacing w:line="240" w:lineRule="auto"/>
      </w:pPr>
      <w:r w:rsidRPr="00E417D8">
        <w:t>восстанавливать текст в соответствии с решаемой учебной задачей.</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1044B" w:rsidRDefault="00653A76" w:rsidP="00C97D76">
      <w:pPr>
        <w:pStyle w:val="21"/>
        <w:spacing w:line="240" w:lineRule="auto"/>
      </w:pPr>
      <w:r w:rsidRPr="0021044B">
        <w:t>узнавать простые словообразовательные элементы;</w:t>
      </w:r>
    </w:p>
    <w:p w:rsidR="00653A76" w:rsidRPr="0021044B" w:rsidRDefault="00653A76" w:rsidP="00C97D76">
      <w:pPr>
        <w:pStyle w:val="21"/>
        <w:spacing w:line="240" w:lineRule="auto"/>
      </w:pPr>
      <w:r w:rsidRPr="0021044B">
        <w:t>опираться на языковую догадку в процессе чтения и аудирования (интернациональные и сложные слова).</w:t>
      </w:r>
    </w:p>
    <w:p w:rsidR="00653A76" w:rsidRPr="00BD7394" w:rsidRDefault="00653A76" w:rsidP="00C97D76">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97D76">
      <w:pPr>
        <w:pStyle w:val="21"/>
        <w:spacing w:line="240" w:lineRule="auto"/>
      </w:pPr>
      <w:r w:rsidRPr="003C0745">
        <w:t>распоз</w:t>
      </w:r>
      <w:r w:rsidRPr="00CB6752">
        <w:t>навать и употреблять в речи основные коммуникативные типы предложений;</w:t>
      </w:r>
    </w:p>
    <w:p w:rsidR="00653A76" w:rsidRPr="002C5232" w:rsidRDefault="00653A76" w:rsidP="00C97D76">
      <w:pPr>
        <w:pStyle w:val="21"/>
        <w:spacing w:line="240" w:lineRule="auto"/>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1044B" w:rsidRDefault="00653A76" w:rsidP="00C97D76">
      <w:pPr>
        <w:pStyle w:val="21"/>
        <w:spacing w:line="240" w:lineRule="auto"/>
      </w:pPr>
      <w:r w:rsidRPr="0021044B">
        <w:t>узнавать сложносочин</w:t>
      </w:r>
      <w:r w:rsidR="00D30361" w:rsidRPr="0021044B">
        <w:t>е</w:t>
      </w:r>
      <w:r w:rsidRPr="0021044B">
        <w:t>нные предложения с союзами and и but;</w:t>
      </w:r>
    </w:p>
    <w:p w:rsidR="00653A76" w:rsidRPr="0021044B" w:rsidRDefault="00653A76" w:rsidP="00C97D76">
      <w:pPr>
        <w:pStyle w:val="21"/>
        <w:spacing w:line="240" w:lineRule="auto"/>
        <w:rPr>
          <w:lang w:val="en-US"/>
        </w:rPr>
      </w:pPr>
      <w:r w:rsidRPr="0021044B">
        <w:t xml:space="preserve">использовать в речи безличные предложения (It’s cold. </w:t>
      </w:r>
      <w:r w:rsidRPr="0021044B">
        <w:rPr>
          <w:lang w:val="en-US"/>
        </w:rPr>
        <w:t xml:space="preserve">It’s 5 o’clock. It’s interesting), </w:t>
      </w:r>
      <w:r w:rsidRPr="0021044B">
        <w:t>предложения</w:t>
      </w:r>
      <w:r w:rsidR="00BF47CE" w:rsidRPr="0021044B">
        <w:rPr>
          <w:lang w:val="en-US"/>
        </w:rPr>
        <w:t xml:space="preserve"> </w:t>
      </w:r>
      <w:r w:rsidRPr="0021044B">
        <w:t>с</w:t>
      </w:r>
      <w:r w:rsidR="00BF47CE" w:rsidRPr="0021044B">
        <w:rPr>
          <w:lang w:val="en-US"/>
        </w:rPr>
        <w:t xml:space="preserve"> </w:t>
      </w:r>
      <w:r w:rsidRPr="0021044B">
        <w:t>конструкцией</w:t>
      </w:r>
      <w:r w:rsidRPr="0021044B">
        <w:rPr>
          <w:lang w:val="en-US"/>
        </w:rPr>
        <w:t xml:space="preserve"> there is/there are;</w:t>
      </w:r>
    </w:p>
    <w:p w:rsidR="00653A76" w:rsidRPr="0021044B" w:rsidRDefault="00653A76" w:rsidP="00C97D76">
      <w:pPr>
        <w:pStyle w:val="21"/>
        <w:spacing w:line="240" w:lineRule="auto"/>
        <w:rPr>
          <w:lang w:val="en-US"/>
        </w:rPr>
      </w:pPr>
      <w:r w:rsidRPr="0021044B">
        <w:t>оперировать в речи неопредел</w:t>
      </w:r>
      <w:r w:rsidR="00D30361" w:rsidRPr="0021044B">
        <w:t>е</w:t>
      </w:r>
      <w:r w:rsidRPr="0021044B">
        <w:t xml:space="preserve">нными местоимениями some, any (некоторые случаи употребления: Can I have some tea? </w:t>
      </w:r>
      <w:r w:rsidRPr="0021044B">
        <w:rPr>
          <w:lang w:val="en-US"/>
        </w:rPr>
        <w:t>Is there any milk in the fridge? — No, there isn’t any);</w:t>
      </w:r>
    </w:p>
    <w:p w:rsidR="00653A76" w:rsidRPr="0021044B" w:rsidRDefault="00653A76" w:rsidP="00C97D76">
      <w:pPr>
        <w:pStyle w:val="21"/>
        <w:spacing w:line="240" w:lineRule="auto"/>
        <w:rPr>
          <w:lang w:val="en-US"/>
        </w:rPr>
      </w:pPr>
      <w:r w:rsidRPr="0021044B">
        <w:t>оперировать</w:t>
      </w:r>
      <w:r w:rsidR="00BF47CE" w:rsidRPr="0021044B">
        <w:rPr>
          <w:lang w:val="en-US"/>
        </w:rPr>
        <w:t xml:space="preserve"> </w:t>
      </w:r>
      <w:r w:rsidRPr="0021044B">
        <w:t>в</w:t>
      </w:r>
      <w:r w:rsidR="00BF47CE" w:rsidRPr="0021044B">
        <w:rPr>
          <w:lang w:val="en-US"/>
        </w:rPr>
        <w:t xml:space="preserve"> </w:t>
      </w:r>
      <w:r w:rsidRPr="0021044B">
        <w:t>речи</w:t>
      </w:r>
      <w:r w:rsidR="00BF47CE" w:rsidRPr="0021044B">
        <w:rPr>
          <w:lang w:val="en-US"/>
        </w:rPr>
        <w:t xml:space="preserve"> </w:t>
      </w:r>
      <w:r w:rsidRPr="0021044B">
        <w:t>наречиями</w:t>
      </w:r>
      <w:r w:rsidR="00BF47CE" w:rsidRPr="0021044B">
        <w:rPr>
          <w:lang w:val="en-US"/>
        </w:rPr>
        <w:t xml:space="preserve"> </w:t>
      </w:r>
      <w:r w:rsidRPr="0021044B">
        <w:t>времени</w:t>
      </w:r>
      <w:r w:rsidRPr="0021044B">
        <w:rPr>
          <w:lang w:val="en-US"/>
        </w:rPr>
        <w:t xml:space="preserve"> (yesterday, tomorrow, never, usually, often, sometimes); </w:t>
      </w:r>
      <w:r w:rsidRPr="0021044B">
        <w:t>наречиями</w:t>
      </w:r>
      <w:r w:rsidR="00BF47CE" w:rsidRPr="0021044B">
        <w:rPr>
          <w:lang w:val="en-US"/>
        </w:rPr>
        <w:t xml:space="preserve"> </w:t>
      </w:r>
      <w:r w:rsidRPr="0021044B">
        <w:t>степени</w:t>
      </w:r>
      <w:r w:rsidRPr="0021044B">
        <w:rPr>
          <w:lang w:val="en-US"/>
        </w:rPr>
        <w:t xml:space="preserve"> (much, little, very);</w:t>
      </w:r>
    </w:p>
    <w:p w:rsidR="00653A76" w:rsidRDefault="00653A76" w:rsidP="00C97D76">
      <w:pPr>
        <w:pStyle w:val="21"/>
        <w:spacing w:line="240" w:lineRule="auto"/>
      </w:pPr>
      <w:r w:rsidRPr="0021044B">
        <w:t>распознавать в тексте и дифференцировать слова по определ</w:t>
      </w:r>
      <w:r w:rsidR="00D30361" w:rsidRPr="0021044B">
        <w:t>е</w:t>
      </w:r>
      <w:r w:rsidRPr="0021044B">
        <w:t>нным признакам (существительные, прилагательные, модальные/смысловые глаголы).</w:t>
      </w:r>
    </w:p>
    <w:p w:rsidR="00A50D5A" w:rsidRPr="0021044B" w:rsidRDefault="00A50D5A" w:rsidP="00A50D5A">
      <w:pPr>
        <w:pStyle w:val="21"/>
        <w:numPr>
          <w:ilvl w:val="0"/>
          <w:numId w:val="0"/>
        </w:numPr>
        <w:spacing w:line="240" w:lineRule="auto"/>
      </w:pPr>
    </w:p>
    <w:p w:rsidR="00653A76" w:rsidRPr="00CB6752" w:rsidRDefault="001A1A72" w:rsidP="001A1A72">
      <w:pPr>
        <w:pStyle w:val="afd"/>
        <w:spacing w:line="240" w:lineRule="auto"/>
      </w:pPr>
      <w:bookmarkStart w:id="24" w:name="_Toc288394064"/>
      <w:bookmarkStart w:id="25" w:name="_Toc288410531"/>
      <w:bookmarkStart w:id="26" w:name="_Toc288410660"/>
      <w:bookmarkStart w:id="27" w:name="_Toc424564306"/>
      <w:r>
        <w:t>1.2.5.</w:t>
      </w:r>
      <w:r w:rsidR="00653A76" w:rsidRPr="00CB6752">
        <w:t>Математика и информатика</w:t>
      </w:r>
      <w:bookmarkEnd w:id="24"/>
      <w:bookmarkEnd w:id="25"/>
      <w:bookmarkEnd w:id="26"/>
      <w:bookmarkEnd w:id="27"/>
    </w:p>
    <w:p w:rsidR="006D7B6B" w:rsidRPr="007261C4" w:rsidRDefault="006D7B6B" w:rsidP="00C97D76">
      <w:pPr>
        <w:tabs>
          <w:tab w:val="left" w:pos="142"/>
          <w:tab w:val="left" w:leader="dot" w:pos="624"/>
          <w:tab w:val="left" w:pos="851"/>
        </w:tabs>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C97D76">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C97D76">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C97D76">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C97D76">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C97D76">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C97D76">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97D76">
      <w:pPr>
        <w:pStyle w:val="21"/>
        <w:spacing w:line="240" w:lineRule="auto"/>
      </w:pPr>
      <w:r w:rsidRPr="003C0745">
        <w:t>читать, записывать, сравнивать, упорядочивать числа от нуля до миллиона;</w:t>
      </w:r>
    </w:p>
    <w:p w:rsidR="00653A76" w:rsidRPr="00FF3660" w:rsidRDefault="00653A76" w:rsidP="00C97D76">
      <w:pPr>
        <w:pStyle w:val="21"/>
        <w:spacing w:line="240" w:lineRule="auto"/>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C97D76">
      <w:pPr>
        <w:pStyle w:val="21"/>
        <w:spacing w:line="240" w:lineRule="auto"/>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C97D76">
      <w:pPr>
        <w:pStyle w:val="21"/>
        <w:spacing w:line="240" w:lineRule="auto"/>
      </w:pPr>
      <w:r w:rsidRPr="00413904">
        <w:t>классифицировать числа по одному или нескольким основаниям, объяснять свои действия;</w:t>
      </w:r>
    </w:p>
    <w:p w:rsidR="00653A76" w:rsidRPr="002C5232" w:rsidRDefault="00653A76" w:rsidP="00C97D76">
      <w:pPr>
        <w:pStyle w:val="21"/>
        <w:spacing w:line="240" w:lineRule="auto"/>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A6047" w:rsidRDefault="00653A76" w:rsidP="00C97D76">
      <w:pPr>
        <w:pStyle w:val="21"/>
        <w:spacing w:line="240" w:lineRule="auto"/>
        <w:rPr>
          <w:spacing w:val="-2"/>
        </w:rPr>
      </w:pPr>
      <w:r w:rsidRPr="00BA6047">
        <w:rPr>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C97D76">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C97D76">
      <w:pPr>
        <w:pStyle w:val="21"/>
        <w:spacing w:line="240" w:lineRule="auto"/>
      </w:pPr>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 xml:space="preserve">ц сложения и умножения чисел, </w:t>
      </w:r>
      <w:r w:rsidRPr="00BD3307">
        <w:lastRenderedPageBreak/>
        <w:t>алгоритмов письменных арифметических действий (в том числе деления с остатком);</w:t>
      </w:r>
    </w:p>
    <w:p w:rsidR="00653A76" w:rsidRPr="00797ECB" w:rsidRDefault="00653A76" w:rsidP="00C97D76">
      <w:pPr>
        <w:pStyle w:val="21"/>
        <w:spacing w:line="240" w:lineRule="auto"/>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C97D76">
      <w:pPr>
        <w:pStyle w:val="21"/>
        <w:spacing w:line="240" w:lineRule="auto"/>
      </w:pPr>
      <w:r w:rsidRPr="00797ECB">
        <w:t>выделять неизвестный компонент арифметического действия и находить его значение;</w:t>
      </w:r>
    </w:p>
    <w:p w:rsidR="00653A76" w:rsidRPr="002C5232" w:rsidRDefault="00653A76" w:rsidP="00C97D76">
      <w:pPr>
        <w:pStyle w:val="21"/>
        <w:spacing w:line="240" w:lineRule="auto"/>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A6047" w:rsidRDefault="00653A76" w:rsidP="00C97D76">
      <w:pPr>
        <w:pStyle w:val="21"/>
        <w:spacing w:line="240" w:lineRule="auto"/>
      </w:pPr>
      <w:r w:rsidRPr="00BA6047">
        <w:t>выполнять действия с величинами;</w:t>
      </w:r>
    </w:p>
    <w:p w:rsidR="00653A76" w:rsidRPr="00BA6047" w:rsidRDefault="00653A76" w:rsidP="00C97D76">
      <w:pPr>
        <w:pStyle w:val="21"/>
        <w:spacing w:line="240" w:lineRule="auto"/>
      </w:pPr>
      <w:r w:rsidRPr="00BA6047">
        <w:t>использовать свойства арифметических действий для удобства вычислений;</w:t>
      </w:r>
    </w:p>
    <w:p w:rsidR="00653A76" w:rsidRPr="00BA6047" w:rsidRDefault="00653A76" w:rsidP="00C97D76">
      <w:pPr>
        <w:pStyle w:val="21"/>
        <w:spacing w:line="240" w:lineRule="auto"/>
      </w:pPr>
      <w:r w:rsidRPr="00BA6047">
        <w:t>проводить проверку правильности вычислений (с помощью обратного действия, прикидки и оценки результата действия и</w:t>
      </w:r>
      <w:r w:rsidRPr="00BA6047">
        <w:t> </w:t>
      </w:r>
      <w:r w:rsidRPr="00BA6047">
        <w:t>др.).</w:t>
      </w:r>
    </w:p>
    <w:p w:rsidR="00653A76"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C97D76">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97D76">
      <w:pPr>
        <w:pStyle w:val="21"/>
        <w:spacing w:line="240" w:lineRule="auto"/>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C97D76">
      <w:pPr>
        <w:pStyle w:val="21"/>
        <w:spacing w:line="240" w:lineRule="auto"/>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C97D76">
      <w:pPr>
        <w:pStyle w:val="21"/>
        <w:spacing w:line="240" w:lineRule="auto"/>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C97D76">
      <w:pPr>
        <w:pStyle w:val="21"/>
        <w:spacing w:line="240" w:lineRule="auto"/>
      </w:pPr>
      <w:r w:rsidRPr="00797ECB">
        <w:t>оценивать правильность хода решения и реальность ответа на вопрос задачи.</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A6047" w:rsidRDefault="00653A76" w:rsidP="00C97D76">
      <w:pPr>
        <w:pStyle w:val="21"/>
        <w:spacing w:line="240" w:lineRule="auto"/>
      </w:pPr>
      <w:r w:rsidRPr="00BA6047">
        <w:t>решать задачи в 3—4 действия;</w:t>
      </w:r>
    </w:p>
    <w:p w:rsidR="00653A76" w:rsidRPr="00BA6047" w:rsidRDefault="00653A76" w:rsidP="00C97D76">
      <w:pPr>
        <w:pStyle w:val="21"/>
        <w:spacing w:line="240" w:lineRule="auto"/>
      </w:pPr>
      <w:r w:rsidRPr="00BA6047">
        <w:t>находить разные способы решения задачи.</w:t>
      </w:r>
    </w:p>
    <w:p w:rsidR="00A1453B"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C97D76">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97D76">
      <w:pPr>
        <w:pStyle w:val="21"/>
        <w:spacing w:line="240" w:lineRule="auto"/>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C97D76">
      <w:pPr>
        <w:pStyle w:val="21"/>
        <w:spacing w:line="240" w:lineRule="auto"/>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C97D76">
      <w:pPr>
        <w:pStyle w:val="21"/>
        <w:spacing w:line="240" w:lineRule="auto"/>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C97D76">
      <w:pPr>
        <w:pStyle w:val="21"/>
        <w:spacing w:line="240" w:lineRule="auto"/>
      </w:pPr>
      <w:r w:rsidRPr="004902B1">
        <w:t>использовать свойства прямоугольника и квадрата для решения задач;</w:t>
      </w:r>
    </w:p>
    <w:p w:rsidR="00653A76" w:rsidRPr="009B0659" w:rsidRDefault="00653A76" w:rsidP="00C97D76">
      <w:pPr>
        <w:pStyle w:val="21"/>
        <w:spacing w:line="240" w:lineRule="auto"/>
      </w:pPr>
      <w:r w:rsidRPr="009B0659">
        <w:t>распознавать и называть геометрические тела (куб, шар);</w:t>
      </w:r>
    </w:p>
    <w:p w:rsidR="00653A76" w:rsidRPr="002C5232" w:rsidRDefault="00653A76" w:rsidP="00C97D76">
      <w:pPr>
        <w:pStyle w:val="21"/>
        <w:spacing w:line="240" w:lineRule="auto"/>
      </w:pPr>
      <w:r w:rsidRPr="002C5232">
        <w:t>соотносить реальные объекты с моделями геометрических фигур.</w:t>
      </w:r>
    </w:p>
    <w:p w:rsidR="00653A76" w:rsidRPr="00BA6047" w:rsidRDefault="00653A76" w:rsidP="00C97D76">
      <w:pPr>
        <w:pStyle w:val="ad"/>
        <w:spacing w:line="24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r w:rsidR="00882A8F">
        <w:rPr>
          <w:rFonts w:ascii="Times New Roman" w:hAnsi="Times New Roman"/>
          <w:b/>
          <w:i w:val="0"/>
          <w:color w:val="auto"/>
          <w:sz w:val="28"/>
          <w:szCs w:val="28"/>
        </w:rPr>
        <w:t xml:space="preserve"> </w:t>
      </w:r>
      <w:r w:rsidRPr="00BA6047">
        <w:rPr>
          <w:rFonts w:ascii="Times New Roman" w:hAnsi="Times New Roman"/>
          <w:i w:val="0"/>
          <w:color w:val="auto"/>
          <w:sz w:val="28"/>
          <w:szCs w:val="28"/>
        </w:rPr>
        <w:t>распознавать, различать и называть геометрические тела: параллелепипед, пирамиду, цилиндр, конус.</w:t>
      </w:r>
    </w:p>
    <w:p w:rsidR="00653A76"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C97D76">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97D76">
      <w:pPr>
        <w:pStyle w:val="21"/>
        <w:spacing w:line="240" w:lineRule="auto"/>
      </w:pPr>
      <w:r w:rsidRPr="003C0745">
        <w:t>измерять длину отрезка;</w:t>
      </w:r>
    </w:p>
    <w:p w:rsidR="00653A76" w:rsidRPr="00BD3307" w:rsidRDefault="00653A76" w:rsidP="00C97D76">
      <w:pPr>
        <w:pStyle w:val="21"/>
        <w:spacing w:line="240" w:lineRule="auto"/>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C97D76">
      <w:pPr>
        <w:pStyle w:val="21"/>
        <w:spacing w:line="240" w:lineRule="auto"/>
      </w:pPr>
      <w:r w:rsidRPr="00FF3660">
        <w:t>оценивать размеры геометрических объектов, расстояния приближ</w:t>
      </w:r>
      <w:r w:rsidR="00D30361">
        <w:t>е</w:t>
      </w:r>
      <w:r w:rsidRPr="00FF3660">
        <w:t>нно (на глаз).</w:t>
      </w:r>
    </w:p>
    <w:p w:rsidR="00653A76" w:rsidRPr="00BA6047" w:rsidRDefault="00653A76" w:rsidP="00C97D76">
      <w:pPr>
        <w:pStyle w:val="ad"/>
        <w:spacing w:line="24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A6047">
        <w:rPr>
          <w:rFonts w:ascii="Times New Roman" w:hAnsi="Times New Roman"/>
          <w:i w:val="0"/>
          <w:color w:val="auto"/>
          <w:sz w:val="28"/>
          <w:szCs w:val="28"/>
        </w:rPr>
        <w:t>вычислять периметр многоугольника, площадь фигуры, составленной из прямоугольников.</w:t>
      </w:r>
    </w:p>
    <w:p w:rsidR="00653A76"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C97D76">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97D76">
      <w:pPr>
        <w:pStyle w:val="21"/>
        <w:spacing w:line="240" w:lineRule="auto"/>
      </w:pPr>
      <w:r w:rsidRPr="003C0745">
        <w:t>читать несложные готовые таблицы;</w:t>
      </w:r>
    </w:p>
    <w:p w:rsidR="00653A76" w:rsidRPr="00CB6752" w:rsidRDefault="00653A76" w:rsidP="00C97D76">
      <w:pPr>
        <w:pStyle w:val="21"/>
        <w:spacing w:line="240" w:lineRule="auto"/>
      </w:pPr>
      <w:r w:rsidRPr="00CB6752">
        <w:t>заполнять несложные готовые таблицы;</w:t>
      </w:r>
    </w:p>
    <w:p w:rsidR="00653A76" w:rsidRPr="00BD3307" w:rsidRDefault="00653A76" w:rsidP="00C97D76">
      <w:pPr>
        <w:pStyle w:val="21"/>
        <w:spacing w:line="240" w:lineRule="auto"/>
      </w:pPr>
      <w:r w:rsidRPr="00BD3307">
        <w:t>читать несложные готовые столбчатые диаграммы.</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A6047" w:rsidRDefault="00653A76" w:rsidP="00C97D76">
      <w:pPr>
        <w:pStyle w:val="21"/>
        <w:spacing w:line="240" w:lineRule="auto"/>
      </w:pPr>
      <w:r w:rsidRPr="00BA6047">
        <w:t>читать несложные готовые круговые диаграммы;</w:t>
      </w:r>
    </w:p>
    <w:p w:rsidR="00653A76" w:rsidRPr="00BA6047" w:rsidRDefault="00653A76" w:rsidP="00C97D76">
      <w:pPr>
        <w:pStyle w:val="21"/>
        <w:spacing w:line="240" w:lineRule="auto"/>
        <w:rPr>
          <w:spacing w:val="-4"/>
        </w:rPr>
      </w:pPr>
      <w:r w:rsidRPr="00BA6047">
        <w:rPr>
          <w:spacing w:val="-4"/>
        </w:rPr>
        <w:t>достраивать несложную готовую столбчатую диаграмму;</w:t>
      </w:r>
    </w:p>
    <w:p w:rsidR="00653A76" w:rsidRPr="00BA6047" w:rsidRDefault="00653A76" w:rsidP="00C97D76">
      <w:pPr>
        <w:pStyle w:val="21"/>
        <w:spacing w:line="240" w:lineRule="auto"/>
      </w:pPr>
      <w:r w:rsidRPr="00BA6047">
        <w:t>сравнивать и обобщать информацию, представленную в строках и столбцах несложных таблиц и диаграмм;</w:t>
      </w:r>
    </w:p>
    <w:p w:rsidR="00653A76" w:rsidRPr="00BA6047" w:rsidRDefault="00653A76" w:rsidP="00C97D76">
      <w:pPr>
        <w:pStyle w:val="21"/>
        <w:spacing w:line="240" w:lineRule="auto"/>
      </w:pPr>
      <w:r w:rsidRPr="00BA6047">
        <w:t>понимать простейшие выражения, содержащие логи</w:t>
      </w:r>
      <w:r w:rsidRPr="00BA6047">
        <w:rPr>
          <w:spacing w:val="-2"/>
        </w:rPr>
        <w:t>ческие связки и слова («…и…», «если… то…», «верно/невер</w:t>
      </w:r>
      <w:r w:rsidRPr="00BA6047">
        <w:t>но, что…», «каждый», «все», «некоторые», «не»);</w:t>
      </w:r>
    </w:p>
    <w:p w:rsidR="00653A76" w:rsidRPr="00BA6047" w:rsidRDefault="00653A76" w:rsidP="00C97D76">
      <w:pPr>
        <w:pStyle w:val="21"/>
        <w:spacing w:line="240" w:lineRule="auto"/>
      </w:pPr>
      <w:r w:rsidRPr="00BA6047">
        <w:rPr>
          <w:spacing w:val="2"/>
        </w:rPr>
        <w:t xml:space="preserve">составлять, записывать и выполнять инструкцию </w:t>
      </w:r>
      <w:r w:rsidRPr="00BA6047">
        <w:t>(простой алгоритм), план поиска информации;</w:t>
      </w:r>
    </w:p>
    <w:p w:rsidR="00653A76" w:rsidRPr="00BA6047" w:rsidRDefault="00653A76" w:rsidP="00C97D76">
      <w:pPr>
        <w:pStyle w:val="21"/>
        <w:spacing w:line="240" w:lineRule="auto"/>
      </w:pPr>
      <w:r w:rsidRPr="00BA6047">
        <w:t>распознавать одну и ту же информацию, представленную в разной форме (таблицы и диаграммы);</w:t>
      </w:r>
    </w:p>
    <w:p w:rsidR="00653A76" w:rsidRPr="00BA6047" w:rsidRDefault="00653A76" w:rsidP="00C97D76">
      <w:pPr>
        <w:pStyle w:val="21"/>
        <w:spacing w:line="240" w:lineRule="auto"/>
        <w:rPr>
          <w:spacing w:val="-2"/>
        </w:rPr>
      </w:pPr>
      <w:r w:rsidRPr="00BA6047">
        <w:rPr>
          <w:spacing w:val="-2"/>
        </w:rPr>
        <w:t>планировать несложные исследования, собирать и пред</w:t>
      </w:r>
      <w:r w:rsidRPr="00BA6047">
        <w:t xml:space="preserve">ставлять полученную информацию с помощью таблиц и </w:t>
      </w:r>
      <w:r w:rsidRPr="00BA6047">
        <w:rPr>
          <w:spacing w:val="-2"/>
        </w:rPr>
        <w:t>диаграмм;</w:t>
      </w:r>
    </w:p>
    <w:p w:rsidR="00653A76" w:rsidRPr="00BA6047" w:rsidRDefault="00653A76" w:rsidP="00C97D76">
      <w:pPr>
        <w:pStyle w:val="21"/>
        <w:spacing w:line="240" w:lineRule="auto"/>
      </w:pPr>
      <w:r w:rsidRPr="00BA6047">
        <w:t>интерпретировать информацию, полученную при про</w:t>
      </w:r>
      <w:r w:rsidRPr="00BA6047">
        <w:rPr>
          <w:spacing w:val="2"/>
        </w:rPr>
        <w:t>ведении несложных исследований (объяснять, сравнивать</w:t>
      </w:r>
      <w:r w:rsidR="00882A8F" w:rsidRPr="00BA6047">
        <w:rPr>
          <w:spacing w:val="2"/>
        </w:rPr>
        <w:t xml:space="preserve"> </w:t>
      </w:r>
      <w:r w:rsidRPr="00BA6047">
        <w:t>и обобщать данные, делать выводы и прогнозы).</w:t>
      </w:r>
    </w:p>
    <w:p w:rsidR="001A1A72" w:rsidRDefault="001A1A72" w:rsidP="001A1A72">
      <w:pPr>
        <w:pStyle w:val="afd"/>
        <w:rPr>
          <w:rFonts w:eastAsia="Times New Roman"/>
          <w:b w:val="0"/>
        </w:rPr>
      </w:pPr>
      <w:bookmarkStart w:id="28" w:name="_Toc424564307"/>
    </w:p>
    <w:p w:rsidR="00052A68" w:rsidRPr="00052A68" w:rsidRDefault="001A1A72" w:rsidP="001A1A72">
      <w:pPr>
        <w:pStyle w:val="afd"/>
      </w:pPr>
      <w:r>
        <w:rPr>
          <w:rFonts w:eastAsia="Times New Roman"/>
          <w:b w:val="0"/>
        </w:rPr>
        <w:t>1.2.6.</w:t>
      </w:r>
      <w:r w:rsidR="00052A68">
        <w:t>Основы религиозных культур и светской этики</w:t>
      </w:r>
      <w:bookmarkEnd w:id="28"/>
    </w:p>
    <w:p w:rsidR="00F17F7A" w:rsidRPr="007261C4" w:rsidRDefault="00F17F7A" w:rsidP="00C97D76">
      <w:pPr>
        <w:pStyle w:val="Zag2"/>
        <w:tabs>
          <w:tab w:val="left" w:pos="142"/>
          <w:tab w:val="left" w:leader="dot" w:pos="624"/>
        </w:tabs>
        <w:spacing w:after="0" w:line="24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C97D76">
      <w:pPr>
        <w:tabs>
          <w:tab w:val="left" w:pos="142"/>
          <w:tab w:val="left" w:leader="dot" w:pos="624"/>
        </w:tabs>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C97D76">
      <w:pPr>
        <w:tabs>
          <w:tab w:val="left" w:pos="142"/>
          <w:tab w:val="left" w:leader="dot" w:pos="624"/>
        </w:tabs>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C97D76">
      <w:pPr>
        <w:tabs>
          <w:tab w:val="left" w:pos="1080"/>
        </w:tabs>
        <w:ind w:firstLine="709"/>
        <w:jc w:val="both"/>
        <w:rPr>
          <w:sz w:val="28"/>
          <w:szCs w:val="28"/>
        </w:rPr>
      </w:pPr>
      <w:r w:rsidRPr="00F17F7A">
        <w:rPr>
          <w:sz w:val="28"/>
          <w:szCs w:val="28"/>
        </w:rPr>
        <w:lastRenderedPageBreak/>
        <w:t>– понимать значение нравственных норм и ценностей для достойной жизни личности, семьи, общества;</w:t>
      </w:r>
    </w:p>
    <w:p w:rsidR="00F17F7A" w:rsidRPr="00F17F7A" w:rsidRDefault="00F17F7A" w:rsidP="00C97D76">
      <w:pPr>
        <w:tabs>
          <w:tab w:val="left" w:pos="1080"/>
        </w:tabs>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C97D76">
      <w:pPr>
        <w:tabs>
          <w:tab w:val="left" w:pos="1080"/>
        </w:tabs>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C97D76">
      <w:pPr>
        <w:tabs>
          <w:tab w:val="left" w:pos="1080"/>
        </w:tabs>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C97D76">
      <w:pPr>
        <w:tabs>
          <w:tab w:val="left" w:pos="1080"/>
        </w:tabs>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C97D76">
      <w:pPr>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C97D76">
      <w:pPr>
        <w:ind w:firstLine="709"/>
        <w:jc w:val="both"/>
        <w:rPr>
          <w:b/>
          <w:sz w:val="28"/>
          <w:szCs w:val="28"/>
        </w:rPr>
      </w:pPr>
      <w:r w:rsidRPr="00F17F7A">
        <w:rPr>
          <w:b/>
          <w:sz w:val="28"/>
          <w:szCs w:val="28"/>
        </w:rPr>
        <w:t>Основы православной культуры</w:t>
      </w:r>
    </w:p>
    <w:p w:rsidR="00F17F7A" w:rsidRPr="00F17F7A" w:rsidRDefault="00F17F7A" w:rsidP="00C97D76">
      <w:pPr>
        <w:tabs>
          <w:tab w:val="left" w:pos="142"/>
          <w:tab w:val="left" w:leader="dot" w:pos="624"/>
        </w:tabs>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C97D76">
      <w:pPr>
        <w:tabs>
          <w:tab w:val="left" w:pos="900"/>
        </w:tabs>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C97D76">
      <w:pPr>
        <w:tabs>
          <w:tab w:val="left" w:pos="900"/>
        </w:tabs>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C97D76">
      <w:pPr>
        <w:tabs>
          <w:tab w:val="left" w:pos="900"/>
        </w:tabs>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C97D76">
      <w:pPr>
        <w:tabs>
          <w:tab w:val="left" w:pos="900"/>
        </w:tabs>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C97D76">
      <w:pPr>
        <w:tabs>
          <w:tab w:val="left" w:pos="900"/>
        </w:tabs>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C97D76">
      <w:pPr>
        <w:tabs>
          <w:tab w:val="left" w:pos="900"/>
        </w:tabs>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C97D76">
      <w:pPr>
        <w:tabs>
          <w:tab w:val="left" w:pos="142"/>
          <w:tab w:val="left" w:leader="dot" w:pos="624"/>
        </w:tabs>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2A78BE" w:rsidRDefault="00F17F7A" w:rsidP="00C97D76">
      <w:pPr>
        <w:tabs>
          <w:tab w:val="left" w:pos="900"/>
        </w:tabs>
        <w:ind w:firstLine="709"/>
        <w:jc w:val="both"/>
        <w:rPr>
          <w:sz w:val="28"/>
          <w:szCs w:val="28"/>
        </w:rPr>
      </w:pPr>
      <w:r w:rsidRPr="00F17F7A">
        <w:rPr>
          <w:sz w:val="28"/>
          <w:szCs w:val="28"/>
        </w:rPr>
        <w:t>–</w:t>
      </w:r>
      <w:r w:rsidRPr="002A78BE">
        <w:rPr>
          <w:sz w:val="28"/>
          <w:szCs w:val="28"/>
        </w:rPr>
        <w:tab/>
      </w:r>
      <w:r w:rsidR="00882A8F" w:rsidRPr="002A78BE">
        <w:rPr>
          <w:sz w:val="28"/>
          <w:szCs w:val="28"/>
        </w:rPr>
        <w:t xml:space="preserve"> </w:t>
      </w:r>
      <w:r w:rsidRPr="002A78BE">
        <w:rPr>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A78BE" w:rsidRDefault="00F17F7A" w:rsidP="00C97D76">
      <w:pPr>
        <w:tabs>
          <w:tab w:val="left" w:pos="900"/>
        </w:tabs>
        <w:ind w:firstLine="709"/>
        <w:jc w:val="both"/>
        <w:rPr>
          <w:sz w:val="28"/>
          <w:szCs w:val="28"/>
        </w:rPr>
      </w:pPr>
      <w:r w:rsidRPr="002A78BE">
        <w:rPr>
          <w:sz w:val="28"/>
          <w:szCs w:val="28"/>
        </w:rPr>
        <w:t>–</w:t>
      </w:r>
      <w:r w:rsidRPr="002A78BE">
        <w:rPr>
          <w:sz w:val="28"/>
          <w:szCs w:val="28"/>
        </w:rPr>
        <w:tab/>
      </w:r>
      <w:r w:rsidR="00882A8F" w:rsidRPr="002A78BE">
        <w:rPr>
          <w:sz w:val="28"/>
          <w:szCs w:val="28"/>
        </w:rPr>
        <w:t xml:space="preserve"> </w:t>
      </w:r>
      <w:r w:rsidRPr="002A78BE">
        <w:rPr>
          <w:sz w:val="28"/>
          <w:szCs w:val="28"/>
        </w:rPr>
        <w:t>устанавливать взаимосвязь между содержанием православной культуры и поведением людей, общественными явлениями;</w:t>
      </w:r>
    </w:p>
    <w:p w:rsidR="00F17F7A" w:rsidRPr="002A78BE" w:rsidRDefault="00F17F7A" w:rsidP="00C97D76">
      <w:pPr>
        <w:tabs>
          <w:tab w:val="left" w:pos="900"/>
        </w:tabs>
        <w:ind w:firstLine="709"/>
        <w:jc w:val="both"/>
        <w:rPr>
          <w:sz w:val="28"/>
          <w:szCs w:val="28"/>
        </w:rPr>
      </w:pPr>
      <w:r w:rsidRPr="002A78BE">
        <w:rPr>
          <w:sz w:val="28"/>
          <w:szCs w:val="28"/>
        </w:rPr>
        <w:t>–</w:t>
      </w:r>
      <w:r w:rsidRPr="002A78BE">
        <w:rPr>
          <w:sz w:val="28"/>
          <w:szCs w:val="28"/>
        </w:rPr>
        <w:tab/>
      </w:r>
      <w:r w:rsidR="00882A8F" w:rsidRPr="002A78BE">
        <w:rPr>
          <w:sz w:val="28"/>
          <w:szCs w:val="28"/>
        </w:rPr>
        <w:t xml:space="preserve"> </w:t>
      </w:r>
      <w:r w:rsidRPr="002A78BE">
        <w:rPr>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A78BE" w:rsidRDefault="00F17F7A" w:rsidP="00C97D76">
      <w:pPr>
        <w:tabs>
          <w:tab w:val="left" w:pos="900"/>
        </w:tabs>
        <w:ind w:firstLine="709"/>
        <w:jc w:val="both"/>
        <w:rPr>
          <w:sz w:val="28"/>
          <w:szCs w:val="28"/>
        </w:rPr>
      </w:pPr>
      <w:r w:rsidRPr="002A78BE">
        <w:rPr>
          <w:sz w:val="28"/>
          <w:szCs w:val="28"/>
        </w:rPr>
        <w:lastRenderedPageBreak/>
        <w:t>–</w:t>
      </w:r>
      <w:r w:rsidR="00882A8F" w:rsidRPr="002A78BE">
        <w:rPr>
          <w:sz w:val="28"/>
          <w:szCs w:val="28"/>
        </w:rPr>
        <w:t xml:space="preserve"> </w:t>
      </w:r>
      <w:r w:rsidRPr="002A78BE">
        <w:rPr>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C97D76">
      <w:pPr>
        <w:ind w:firstLine="709"/>
        <w:jc w:val="both"/>
        <w:rPr>
          <w:b/>
          <w:sz w:val="28"/>
          <w:szCs w:val="28"/>
        </w:rPr>
      </w:pPr>
      <w:r w:rsidRPr="00F17F7A">
        <w:rPr>
          <w:b/>
          <w:sz w:val="28"/>
          <w:szCs w:val="28"/>
        </w:rPr>
        <w:t>Основы мировых религиозных культур</w:t>
      </w:r>
    </w:p>
    <w:p w:rsidR="00F17F7A" w:rsidRPr="00F17F7A" w:rsidRDefault="00F17F7A" w:rsidP="00C97D76">
      <w:pPr>
        <w:tabs>
          <w:tab w:val="left" w:pos="142"/>
          <w:tab w:val="left" w:leader="dot" w:pos="624"/>
        </w:tabs>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C97D76">
      <w:pPr>
        <w:tabs>
          <w:tab w:val="left" w:pos="900"/>
        </w:tabs>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C97D76">
      <w:pPr>
        <w:tabs>
          <w:tab w:val="left" w:pos="900"/>
        </w:tabs>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C97D76">
      <w:pPr>
        <w:tabs>
          <w:tab w:val="left" w:pos="900"/>
        </w:tabs>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C97D76">
      <w:pPr>
        <w:tabs>
          <w:tab w:val="left" w:pos="900"/>
        </w:tabs>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C97D76">
      <w:pPr>
        <w:tabs>
          <w:tab w:val="left" w:pos="900"/>
        </w:tabs>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C97D76">
      <w:pPr>
        <w:tabs>
          <w:tab w:val="left" w:pos="900"/>
        </w:tabs>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C97D76">
      <w:pPr>
        <w:tabs>
          <w:tab w:val="left" w:pos="142"/>
          <w:tab w:val="left" w:leader="dot" w:pos="624"/>
        </w:tabs>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2A78BE" w:rsidRDefault="00F17F7A" w:rsidP="00C97D76">
      <w:pPr>
        <w:tabs>
          <w:tab w:val="left" w:pos="900"/>
        </w:tabs>
        <w:ind w:firstLine="709"/>
        <w:jc w:val="both"/>
        <w:rPr>
          <w:sz w:val="28"/>
          <w:szCs w:val="28"/>
        </w:rPr>
      </w:pPr>
      <w:r w:rsidRPr="002A78BE">
        <w:rPr>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A78BE" w:rsidRDefault="00F17F7A" w:rsidP="00C97D76">
      <w:pPr>
        <w:tabs>
          <w:tab w:val="left" w:pos="900"/>
        </w:tabs>
        <w:ind w:firstLine="709"/>
        <w:jc w:val="both"/>
        <w:rPr>
          <w:sz w:val="28"/>
          <w:szCs w:val="28"/>
        </w:rPr>
      </w:pPr>
      <w:r w:rsidRPr="002A78BE">
        <w:rPr>
          <w:sz w:val="28"/>
          <w:szCs w:val="28"/>
        </w:rPr>
        <w:t>–</w:t>
      </w:r>
      <w:r w:rsidRPr="002A78BE">
        <w:rPr>
          <w:sz w:val="28"/>
          <w:szCs w:val="28"/>
        </w:rPr>
        <w:tab/>
        <w:t>устанавливать взаимосвязь между содержанием религиозной культуры и поведением людей, общественными явлениями;</w:t>
      </w:r>
    </w:p>
    <w:p w:rsidR="00F17F7A" w:rsidRPr="002A78BE" w:rsidRDefault="00F17F7A" w:rsidP="00C97D76">
      <w:pPr>
        <w:tabs>
          <w:tab w:val="left" w:pos="900"/>
        </w:tabs>
        <w:ind w:firstLine="709"/>
        <w:jc w:val="both"/>
        <w:rPr>
          <w:sz w:val="28"/>
          <w:szCs w:val="28"/>
        </w:rPr>
      </w:pPr>
      <w:r w:rsidRPr="002A78BE">
        <w:rPr>
          <w:sz w:val="28"/>
          <w:szCs w:val="28"/>
        </w:rPr>
        <w:t>–</w:t>
      </w:r>
      <w:r w:rsidRPr="002A78BE">
        <w:rPr>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A78BE" w:rsidRDefault="00F17F7A" w:rsidP="00C97D76">
      <w:pPr>
        <w:tabs>
          <w:tab w:val="left" w:pos="900"/>
        </w:tabs>
        <w:ind w:firstLine="709"/>
        <w:jc w:val="both"/>
        <w:rPr>
          <w:sz w:val="28"/>
          <w:szCs w:val="28"/>
        </w:rPr>
      </w:pPr>
      <w:r w:rsidRPr="002A78BE">
        <w:rPr>
          <w:sz w:val="28"/>
          <w:szCs w:val="28"/>
        </w:rPr>
        <w:t>–</w:t>
      </w:r>
      <w:r w:rsidRPr="002A78BE">
        <w:rPr>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C97D76">
      <w:pPr>
        <w:ind w:firstLine="709"/>
        <w:jc w:val="both"/>
        <w:rPr>
          <w:b/>
          <w:sz w:val="28"/>
          <w:szCs w:val="28"/>
        </w:rPr>
      </w:pPr>
      <w:r w:rsidRPr="00F17F7A">
        <w:rPr>
          <w:b/>
          <w:sz w:val="28"/>
          <w:szCs w:val="28"/>
        </w:rPr>
        <w:t>Основы светской этики</w:t>
      </w:r>
    </w:p>
    <w:p w:rsidR="00F17F7A" w:rsidRPr="00F17F7A" w:rsidRDefault="00F17F7A" w:rsidP="00C97D76">
      <w:pPr>
        <w:tabs>
          <w:tab w:val="left" w:pos="142"/>
          <w:tab w:val="left" w:leader="dot" w:pos="624"/>
        </w:tabs>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C97D76">
      <w:pPr>
        <w:tabs>
          <w:tab w:val="left" w:pos="900"/>
        </w:tabs>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C97D76">
      <w:pPr>
        <w:tabs>
          <w:tab w:val="left" w:pos="900"/>
        </w:tabs>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C97D76">
      <w:pPr>
        <w:tabs>
          <w:tab w:val="left" w:pos="900"/>
        </w:tabs>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C97D76">
      <w:pPr>
        <w:tabs>
          <w:tab w:val="left" w:pos="900"/>
        </w:tabs>
        <w:ind w:firstLine="709"/>
        <w:jc w:val="both"/>
        <w:rPr>
          <w:sz w:val="28"/>
          <w:szCs w:val="28"/>
        </w:rPr>
      </w:pPr>
      <w:r w:rsidRPr="00F17F7A">
        <w:rPr>
          <w:i/>
          <w:sz w:val="28"/>
          <w:szCs w:val="28"/>
        </w:rPr>
        <w:lastRenderedPageBreak/>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C97D76">
      <w:pPr>
        <w:tabs>
          <w:tab w:val="left" w:pos="900"/>
        </w:tabs>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C97D76">
      <w:pPr>
        <w:tabs>
          <w:tab w:val="left" w:pos="142"/>
          <w:tab w:val="left" w:leader="dot" w:pos="624"/>
        </w:tabs>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2A78BE" w:rsidRDefault="00F17F7A" w:rsidP="00C97D76">
      <w:pPr>
        <w:tabs>
          <w:tab w:val="left" w:pos="900"/>
        </w:tabs>
        <w:ind w:firstLine="709"/>
        <w:jc w:val="both"/>
        <w:rPr>
          <w:sz w:val="28"/>
          <w:szCs w:val="28"/>
        </w:rPr>
      </w:pPr>
      <w:r w:rsidRPr="002A78BE">
        <w:rPr>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2A78BE" w:rsidRDefault="00F17F7A" w:rsidP="00C97D76">
      <w:pPr>
        <w:tabs>
          <w:tab w:val="left" w:pos="900"/>
        </w:tabs>
        <w:ind w:firstLine="709"/>
        <w:jc w:val="both"/>
        <w:rPr>
          <w:sz w:val="28"/>
          <w:szCs w:val="28"/>
        </w:rPr>
      </w:pPr>
      <w:r w:rsidRPr="002A78BE">
        <w:rPr>
          <w:sz w:val="28"/>
          <w:szCs w:val="28"/>
        </w:rPr>
        <w:t>–</w:t>
      </w:r>
      <w:r w:rsidRPr="002A78BE">
        <w:rPr>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2A78BE" w:rsidRDefault="00F17F7A" w:rsidP="00C97D76">
      <w:pPr>
        <w:tabs>
          <w:tab w:val="left" w:pos="900"/>
        </w:tabs>
        <w:ind w:firstLine="709"/>
        <w:jc w:val="both"/>
        <w:rPr>
          <w:sz w:val="28"/>
          <w:szCs w:val="28"/>
        </w:rPr>
      </w:pPr>
      <w:r w:rsidRPr="002A78BE">
        <w:rPr>
          <w:sz w:val="28"/>
          <w:szCs w:val="28"/>
        </w:rPr>
        <w:t>–</w:t>
      </w:r>
      <w:r w:rsidRPr="002A78BE">
        <w:rPr>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A78BE" w:rsidRDefault="00F17F7A" w:rsidP="00C97D76">
      <w:pPr>
        <w:tabs>
          <w:tab w:val="left" w:pos="900"/>
        </w:tabs>
        <w:ind w:firstLine="709"/>
        <w:jc w:val="both"/>
        <w:rPr>
          <w:sz w:val="28"/>
          <w:szCs w:val="28"/>
        </w:rPr>
      </w:pPr>
      <w:r w:rsidRPr="002A78BE">
        <w:rPr>
          <w:sz w:val="28"/>
          <w:szCs w:val="28"/>
        </w:rPr>
        <w:t>–</w:t>
      </w:r>
      <w:r w:rsidRPr="002A78BE">
        <w:rPr>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C97D76"/>
    <w:p w:rsidR="00653A76" w:rsidRPr="004902B1" w:rsidRDefault="001A1A72" w:rsidP="001A1A72">
      <w:pPr>
        <w:pStyle w:val="afd"/>
        <w:spacing w:line="240" w:lineRule="auto"/>
      </w:pPr>
      <w:bookmarkStart w:id="29" w:name="_Toc288394065"/>
      <w:bookmarkStart w:id="30" w:name="_Toc288410532"/>
      <w:bookmarkStart w:id="31" w:name="_Toc288410661"/>
      <w:bookmarkStart w:id="32" w:name="_Toc424564308"/>
      <w:r>
        <w:t>1.2.7.</w:t>
      </w:r>
      <w:r w:rsidR="00653A76" w:rsidRPr="004902B1">
        <w:t>Окружающий мир</w:t>
      </w:r>
      <w:bookmarkEnd w:id="29"/>
      <w:bookmarkEnd w:id="30"/>
      <w:bookmarkEnd w:id="31"/>
      <w:bookmarkEnd w:id="32"/>
    </w:p>
    <w:p w:rsidR="00D604C2" w:rsidRPr="007261C4" w:rsidRDefault="00D604C2" w:rsidP="00C97D76">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C97D76">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C97D76">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C97D76">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C97D76">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C97D76">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w:t>
      </w:r>
      <w:r w:rsidR="00D604C2" w:rsidRPr="007261C4">
        <w:rPr>
          <w:rStyle w:val="Zag11"/>
          <w:rFonts w:eastAsia="@Arial Unicode MS"/>
          <w:sz w:val="28"/>
          <w:szCs w:val="28"/>
        </w:rPr>
        <w:lastRenderedPageBreak/>
        <w:t>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C97D76">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C97D76">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C97D76">
      <w:pPr>
        <w:pStyle w:val="a3"/>
        <w:tabs>
          <w:tab w:val="left" w:pos="709"/>
        </w:tabs>
        <w:spacing w:line="24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97D76">
      <w:pPr>
        <w:pStyle w:val="21"/>
        <w:spacing w:line="240" w:lineRule="auto"/>
      </w:pPr>
      <w:r w:rsidRPr="003C0745">
        <w:t xml:space="preserve">узнавать изученные объекты </w:t>
      </w:r>
      <w:r w:rsidRPr="00CB6752">
        <w:t>и явления живой и неживой природы;</w:t>
      </w:r>
    </w:p>
    <w:p w:rsidR="00653A76" w:rsidRPr="00797ECB" w:rsidRDefault="00653A76" w:rsidP="00C97D76">
      <w:pPr>
        <w:pStyle w:val="21"/>
        <w:spacing w:line="240" w:lineRule="auto"/>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C97D76">
      <w:pPr>
        <w:pStyle w:val="21"/>
        <w:spacing w:line="240" w:lineRule="auto"/>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C97D76">
      <w:pPr>
        <w:pStyle w:val="21"/>
        <w:spacing w:line="240" w:lineRule="auto"/>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C97D76">
      <w:pPr>
        <w:pStyle w:val="21"/>
        <w:spacing w:line="240" w:lineRule="auto"/>
      </w:pPr>
      <w:r w:rsidRPr="002C5232">
        <w:t>и правилам техники безопасности при проведении наблюдений и опытов;</w:t>
      </w:r>
    </w:p>
    <w:p w:rsidR="00653A76" w:rsidRPr="00012122" w:rsidRDefault="00653A76" w:rsidP="00C97D76">
      <w:pPr>
        <w:pStyle w:val="21"/>
        <w:spacing w:line="240" w:lineRule="auto"/>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C97D76">
      <w:pPr>
        <w:pStyle w:val="21"/>
        <w:spacing w:line="240" w:lineRule="auto"/>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C97D76">
      <w:pPr>
        <w:pStyle w:val="21"/>
        <w:spacing w:line="240" w:lineRule="auto"/>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C97D76">
      <w:pPr>
        <w:pStyle w:val="21"/>
        <w:spacing w:line="240" w:lineRule="auto"/>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C97D76">
      <w:pPr>
        <w:pStyle w:val="21"/>
        <w:spacing w:line="240" w:lineRule="auto"/>
      </w:pPr>
      <w:r w:rsidRPr="00BD7394">
        <w:lastRenderedPageBreak/>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C97D76">
      <w:pPr>
        <w:pStyle w:val="21"/>
        <w:spacing w:line="240" w:lineRule="auto"/>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1A1A72" w:rsidRDefault="00653A76" w:rsidP="00C97D76">
      <w:pPr>
        <w:pStyle w:val="21"/>
        <w:spacing w:line="240" w:lineRule="auto"/>
      </w:pPr>
      <w:r w:rsidRPr="001A1A72">
        <w:t>использовать при проведении практических работ инструменты ИКТ (фото</w:t>
      </w:r>
      <w:r w:rsidRPr="001A1A72">
        <w:noBreakHyphen/>
        <w:t xml:space="preserve"> и видеокамеру, микрофон и</w:t>
      </w:r>
      <w:r w:rsidRPr="001A1A72">
        <w:t> </w:t>
      </w:r>
      <w:r w:rsidRPr="001A1A72">
        <w:t>др.) для записи и обработки информации, готовить небольшие презентации по результатам наблюдений и опытов;</w:t>
      </w:r>
    </w:p>
    <w:p w:rsidR="00653A76" w:rsidRPr="001A1A72" w:rsidRDefault="00653A76" w:rsidP="00C97D76">
      <w:pPr>
        <w:pStyle w:val="21"/>
        <w:spacing w:line="240" w:lineRule="auto"/>
      </w:pPr>
      <w:r w:rsidRPr="001A1A72">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1A1A72" w:rsidRDefault="00653A76" w:rsidP="00C97D76">
      <w:pPr>
        <w:pStyle w:val="21"/>
        <w:spacing w:line="240" w:lineRule="auto"/>
        <w:rPr>
          <w:spacing w:val="-4"/>
        </w:rPr>
      </w:pPr>
      <w:r w:rsidRPr="001A1A72">
        <w:t xml:space="preserve">осознавать ценность природы и необходимость нести </w:t>
      </w:r>
      <w:r w:rsidRPr="001A1A72">
        <w:rPr>
          <w:spacing w:val="-4"/>
        </w:rPr>
        <w:t>ответственность за е</w:t>
      </w:r>
      <w:r w:rsidR="00D30361" w:rsidRPr="001A1A72">
        <w:rPr>
          <w:spacing w:val="-4"/>
        </w:rPr>
        <w:t>е</w:t>
      </w:r>
      <w:r w:rsidRPr="001A1A72">
        <w:rPr>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1A1A72" w:rsidRDefault="00653A76" w:rsidP="00C97D76">
      <w:pPr>
        <w:pStyle w:val="21"/>
        <w:spacing w:line="240" w:lineRule="auto"/>
      </w:pPr>
      <w:r w:rsidRPr="001A1A72">
        <w:rPr>
          <w:spacing w:val="2"/>
        </w:rPr>
        <w:t>пользоваться простыми навыками самоконтроля са</w:t>
      </w:r>
      <w:r w:rsidRPr="001A1A72">
        <w:t>мочувствия для сохранения здоровья; осознанно соблюдать режим дня, правила рационального питания и личной гигиены;</w:t>
      </w:r>
    </w:p>
    <w:p w:rsidR="00653A76" w:rsidRPr="001A1A72" w:rsidRDefault="00653A76" w:rsidP="00C97D76">
      <w:pPr>
        <w:pStyle w:val="21"/>
        <w:spacing w:line="240" w:lineRule="auto"/>
      </w:pPr>
      <w:r w:rsidRPr="001A1A72">
        <w:t xml:space="preserve">выполнять правила безопасного поведения в доме, на </w:t>
      </w:r>
      <w:r w:rsidRPr="001A1A72">
        <w:rPr>
          <w:spacing w:val="2"/>
        </w:rPr>
        <w:t>улице, природной среде, оказывать первую помощь при</w:t>
      </w:r>
      <w:r w:rsidR="00D016C5" w:rsidRPr="001A1A72">
        <w:rPr>
          <w:spacing w:val="2"/>
        </w:rPr>
        <w:t xml:space="preserve"> </w:t>
      </w:r>
      <w:r w:rsidRPr="001A1A72">
        <w:t>несложных несчастных случаях;</w:t>
      </w:r>
    </w:p>
    <w:p w:rsidR="00653A76" w:rsidRPr="001A1A72" w:rsidRDefault="00653A76" w:rsidP="00C97D76">
      <w:pPr>
        <w:pStyle w:val="21"/>
        <w:spacing w:line="240" w:lineRule="auto"/>
      </w:pPr>
      <w:r w:rsidRPr="001A1A72">
        <w:rPr>
          <w:spacing w:val="2"/>
        </w:rPr>
        <w:t xml:space="preserve">планировать, контролировать и оценивать учебные </w:t>
      </w:r>
      <w:r w:rsidRPr="001A1A72">
        <w:t>действия в процессе познания окружающего мира в соответствии с поставленной задачей и условиями е</w:t>
      </w:r>
      <w:r w:rsidR="00D30361" w:rsidRPr="001A1A72">
        <w:t>е</w:t>
      </w:r>
      <w:r w:rsidRPr="001A1A72">
        <w:t xml:space="preserve"> реализации.</w:t>
      </w:r>
    </w:p>
    <w:p w:rsidR="00653A76"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C97D76">
      <w:pPr>
        <w:pStyle w:val="21"/>
        <w:spacing w:line="240" w:lineRule="auto"/>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C97D76">
      <w:pPr>
        <w:pStyle w:val="21"/>
        <w:spacing w:line="240" w:lineRule="auto"/>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C97D76">
      <w:pPr>
        <w:pStyle w:val="21"/>
        <w:spacing w:line="240" w:lineRule="auto"/>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C97D76">
      <w:pPr>
        <w:pStyle w:val="21"/>
        <w:spacing w:line="240" w:lineRule="auto"/>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 xml:space="preserve">желательности и </w:t>
      </w:r>
      <w:r w:rsidRPr="00A87A29">
        <w:lastRenderedPageBreak/>
        <w:t>эмоционально­нравственной отзывчивости, понимания чувств других людей и сопереживания им;</w:t>
      </w:r>
    </w:p>
    <w:p w:rsidR="00653A76" w:rsidRPr="005B482A" w:rsidRDefault="00653A76" w:rsidP="00C97D76">
      <w:pPr>
        <w:pStyle w:val="21"/>
        <w:spacing w:line="240" w:lineRule="auto"/>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1A1A72" w:rsidRDefault="00653A76" w:rsidP="00C97D76">
      <w:pPr>
        <w:pStyle w:val="21"/>
        <w:spacing w:line="240" w:lineRule="auto"/>
      </w:pPr>
      <w:r w:rsidRPr="001A1A72">
        <w:t>осознавать свою неразрывную связь с разнообразными окружающими социальными группами;</w:t>
      </w:r>
    </w:p>
    <w:p w:rsidR="00653A76" w:rsidRPr="001A1A72" w:rsidRDefault="00653A76" w:rsidP="00C97D76">
      <w:pPr>
        <w:pStyle w:val="21"/>
        <w:spacing w:line="240" w:lineRule="auto"/>
      </w:pPr>
      <w:r w:rsidRPr="001A1A72">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1A1A72" w:rsidRDefault="00653A76" w:rsidP="00C97D76">
      <w:pPr>
        <w:pStyle w:val="21"/>
        <w:spacing w:line="240" w:lineRule="auto"/>
      </w:pPr>
      <w:r w:rsidRPr="001A1A72">
        <w:rPr>
          <w:spacing w:val="2"/>
        </w:rPr>
        <w:t>наблюдать и описывать проявления богатства вну</w:t>
      </w:r>
      <w:r w:rsidRPr="001A1A72">
        <w:t xml:space="preserve">треннего мира человека в его созидательной деятельности на благо семьи, в интересах </w:t>
      </w:r>
      <w:r w:rsidR="00AA36C0" w:rsidRPr="001A1A72">
        <w:t xml:space="preserve"> образовательной </w:t>
      </w:r>
      <w:r w:rsidR="005C5F90" w:rsidRPr="001A1A72">
        <w:t xml:space="preserve">организации, </w:t>
      </w:r>
      <w:r w:rsidRPr="001A1A72">
        <w:t>социума, этноса, страны;</w:t>
      </w:r>
    </w:p>
    <w:p w:rsidR="00653A76" w:rsidRPr="001A1A72" w:rsidRDefault="00653A76" w:rsidP="00C97D76">
      <w:pPr>
        <w:pStyle w:val="21"/>
        <w:spacing w:line="240" w:lineRule="auto"/>
        <w:rPr>
          <w:spacing w:val="-2"/>
        </w:rPr>
      </w:pPr>
      <w:r w:rsidRPr="001A1A72">
        <w:rPr>
          <w:spacing w:val="-2"/>
        </w:rPr>
        <w:t>проявлять уважение и готовность выполнять совместно установленные договор</w:t>
      </w:r>
      <w:r w:rsidR="00D30361" w:rsidRPr="001A1A72">
        <w:rPr>
          <w:spacing w:val="-2"/>
        </w:rPr>
        <w:t>е</w:t>
      </w:r>
      <w:r w:rsidRPr="001A1A72">
        <w:rPr>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1A1A72">
        <w:t xml:space="preserve">тивной деятельности в информационной образовательной </w:t>
      </w:r>
      <w:r w:rsidRPr="001A1A72">
        <w:rPr>
          <w:spacing w:val="-2"/>
        </w:rPr>
        <w:t>среде;</w:t>
      </w:r>
    </w:p>
    <w:p w:rsidR="00653A76" w:rsidRPr="001A1A72" w:rsidRDefault="00653A76" w:rsidP="00C97D76">
      <w:pPr>
        <w:pStyle w:val="21"/>
        <w:spacing w:line="240" w:lineRule="auto"/>
      </w:pPr>
      <w:r w:rsidRPr="001A1A72">
        <w:rPr>
          <w:spacing w:val="2"/>
        </w:rPr>
        <w:t xml:space="preserve">определять общую цель в совместной деятельности </w:t>
      </w:r>
      <w:r w:rsidRPr="001A1A72">
        <w:t>и пути е</w:t>
      </w:r>
      <w:r w:rsidR="00D30361" w:rsidRPr="001A1A72">
        <w:t>е</w:t>
      </w:r>
      <w:r w:rsidRPr="001A1A72">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C97D76">
      <w:pPr>
        <w:pStyle w:val="21"/>
        <w:numPr>
          <w:ilvl w:val="0"/>
          <w:numId w:val="0"/>
        </w:numPr>
        <w:spacing w:line="240" w:lineRule="auto"/>
        <w:ind w:left="680"/>
        <w:rPr>
          <w:rStyle w:val="Zag11"/>
          <w:rFonts w:eastAsia="@Arial Unicode MS"/>
          <w:b/>
          <w:i/>
          <w:szCs w:val="28"/>
        </w:rPr>
      </w:pPr>
    </w:p>
    <w:p w:rsidR="00653A76" w:rsidRPr="00CB6752" w:rsidRDefault="00653A76" w:rsidP="00713B49">
      <w:pPr>
        <w:pStyle w:val="afd"/>
        <w:numPr>
          <w:ilvl w:val="2"/>
          <w:numId w:val="86"/>
        </w:numPr>
        <w:spacing w:line="240" w:lineRule="auto"/>
      </w:pPr>
      <w:bookmarkStart w:id="33" w:name="_Toc288394066"/>
      <w:bookmarkStart w:id="34" w:name="_Toc288410533"/>
      <w:bookmarkStart w:id="35" w:name="_Toc288410662"/>
      <w:bookmarkStart w:id="36" w:name="_Toc424564309"/>
      <w:r w:rsidRPr="00CB6752">
        <w:t>Изобразительное искусство</w:t>
      </w:r>
      <w:bookmarkEnd w:id="33"/>
      <w:bookmarkEnd w:id="34"/>
      <w:bookmarkEnd w:id="35"/>
      <w:bookmarkEnd w:id="36"/>
    </w:p>
    <w:p w:rsidR="00D604C2" w:rsidRPr="007261C4" w:rsidRDefault="00D604C2" w:rsidP="00C97D76">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C97D76">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C97D76">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C97D76">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C97D76">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C97D76">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C97D76">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C97D76">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C97D76">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C97D76">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C97D76">
      <w:pPr>
        <w:widowControl w:val="0"/>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C97D76">
      <w:pPr>
        <w:widowControl w:val="0"/>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C97D76">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C97D76">
      <w:pPr>
        <w:pStyle w:val="21"/>
        <w:spacing w:line="240" w:lineRule="auto"/>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C97D76">
      <w:pPr>
        <w:pStyle w:val="21"/>
        <w:spacing w:line="240" w:lineRule="auto"/>
      </w:pPr>
      <w:r w:rsidRPr="00797ECB">
        <w:rPr>
          <w:spacing w:val="2"/>
        </w:rPr>
        <w:lastRenderedPageBreak/>
        <w:t>различать основные виды и жанры пластических ис</w:t>
      </w:r>
      <w:r w:rsidRPr="004902B1">
        <w:t>кусств, понимать их специфику;</w:t>
      </w:r>
    </w:p>
    <w:p w:rsidR="00653A76" w:rsidRPr="002C5232" w:rsidRDefault="00653A76" w:rsidP="00C97D76">
      <w:pPr>
        <w:pStyle w:val="21"/>
        <w:spacing w:line="240" w:lineRule="auto"/>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C97D76">
      <w:pPr>
        <w:pStyle w:val="21"/>
        <w:spacing w:line="240" w:lineRule="auto"/>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C97D76">
      <w:pPr>
        <w:pStyle w:val="21"/>
        <w:spacing w:line="240" w:lineRule="auto"/>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1A1A72" w:rsidRDefault="00653A76" w:rsidP="00C97D76">
      <w:pPr>
        <w:pStyle w:val="21"/>
        <w:spacing w:line="240" w:lineRule="auto"/>
      </w:pPr>
      <w:r w:rsidRPr="001A1A72">
        <w:rPr>
          <w:spacing w:val="-4"/>
        </w:rPr>
        <w:t>воспринимать произведения изобразительного искусства;</w:t>
      </w:r>
      <w:r w:rsidR="00D016C5" w:rsidRPr="001A1A72">
        <w:rPr>
          <w:spacing w:val="-4"/>
        </w:rPr>
        <w:t xml:space="preserve"> </w:t>
      </w:r>
      <w:r w:rsidRPr="001A1A72">
        <w:t>участвовать в обсуждении их содержания и выразительных средств; различать сюжет и содержание в знакомых произведениях;</w:t>
      </w:r>
    </w:p>
    <w:p w:rsidR="00653A76" w:rsidRPr="001A1A72" w:rsidRDefault="00653A76" w:rsidP="00C97D76">
      <w:pPr>
        <w:pStyle w:val="21"/>
        <w:spacing w:line="240" w:lineRule="auto"/>
      </w:pPr>
      <w:r w:rsidRPr="001A1A72">
        <w:t>видеть проявления пре</w:t>
      </w:r>
      <w:r w:rsidR="00A1453B" w:rsidRPr="001A1A72">
        <w:t>красного в произведениях искус</w:t>
      </w:r>
      <w:r w:rsidRPr="001A1A72">
        <w:t>ства (картины, архитектура, скульптура и</w:t>
      </w:r>
      <w:r w:rsidRPr="001A1A72">
        <w:rPr>
          <w:iCs/>
        </w:rPr>
        <w:t> </w:t>
      </w:r>
      <w:r w:rsidRPr="001A1A72">
        <w:t>т.</w:t>
      </w:r>
      <w:r w:rsidRPr="001A1A72">
        <w:rPr>
          <w:iCs/>
        </w:rPr>
        <w:t> </w:t>
      </w:r>
      <w:r w:rsidRPr="001A1A72">
        <w:t>д.), в природе, на улице, в быту;</w:t>
      </w:r>
    </w:p>
    <w:p w:rsidR="00653A76" w:rsidRPr="001A1A72" w:rsidRDefault="00653A76" w:rsidP="00C97D76">
      <w:pPr>
        <w:pStyle w:val="21"/>
        <w:spacing w:line="240" w:lineRule="auto"/>
      </w:pPr>
      <w:r w:rsidRPr="001A1A72">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97D76">
      <w:pPr>
        <w:pStyle w:val="21"/>
        <w:spacing w:line="240" w:lineRule="auto"/>
      </w:pPr>
      <w:r w:rsidRPr="003C0745">
        <w:t>создавать простые композиции на заданную тему на плоскости и в пространстве;</w:t>
      </w:r>
    </w:p>
    <w:p w:rsidR="00653A76" w:rsidRPr="00797ECB" w:rsidRDefault="00653A76" w:rsidP="00C97D76">
      <w:pPr>
        <w:pStyle w:val="21"/>
        <w:spacing w:line="240" w:lineRule="auto"/>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C97D76">
      <w:pPr>
        <w:pStyle w:val="21"/>
        <w:spacing w:line="240" w:lineRule="auto"/>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C97D76">
      <w:pPr>
        <w:pStyle w:val="21"/>
        <w:spacing w:line="240" w:lineRule="auto"/>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C97D76">
      <w:pPr>
        <w:pStyle w:val="21"/>
        <w:spacing w:line="240" w:lineRule="auto"/>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C97D76">
      <w:pPr>
        <w:pStyle w:val="21"/>
        <w:spacing w:line="240" w:lineRule="auto"/>
      </w:pPr>
      <w:r w:rsidRPr="003B2B4B">
        <w:rPr>
          <w:spacing w:val="-4"/>
        </w:rPr>
        <w:t>использовать декоративные элементы, геометрические, рас</w:t>
      </w:r>
      <w:r w:rsidRPr="00B630CB">
        <w:t>тительные узоры для украшен</w:t>
      </w:r>
      <w:r w:rsidRPr="005B482A">
        <w:t xml:space="preserve">ия своих изделий и предметов быта; </w:t>
      </w:r>
      <w:r w:rsidRPr="005B482A">
        <w:lastRenderedPageBreak/>
        <w:t>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1A1A72" w:rsidRDefault="00653A76" w:rsidP="00C97D76">
      <w:pPr>
        <w:pStyle w:val="21"/>
        <w:spacing w:line="240" w:lineRule="auto"/>
      </w:pPr>
      <w:r w:rsidRPr="001A1A72">
        <w:t>пользоваться средствами выразительности языка жи</w:t>
      </w:r>
      <w:r w:rsidRPr="001A1A72">
        <w:rPr>
          <w:spacing w:val="-2"/>
        </w:rPr>
        <w:t xml:space="preserve">вописи, графики, скульптуры, декоративно­прикладного </w:t>
      </w:r>
      <w:r w:rsidRPr="001A1A72">
        <w:t xml:space="preserve">искусства, художественного конструирования в собственной </w:t>
      </w:r>
      <w:r w:rsidRPr="001A1A72">
        <w:rPr>
          <w:spacing w:val="-2"/>
        </w:rPr>
        <w:t>художественно­творческой деятельности; передавать раз</w:t>
      </w:r>
      <w:r w:rsidRPr="001A1A72">
        <w:t>нообразные эмоциональные состояния, используя различные оттенки цвета, при создании живописных композиций на заданные темы;</w:t>
      </w:r>
    </w:p>
    <w:p w:rsidR="00653A76" w:rsidRPr="001A1A72" w:rsidRDefault="00653A76" w:rsidP="00C97D76">
      <w:pPr>
        <w:pStyle w:val="21"/>
        <w:spacing w:line="240" w:lineRule="auto"/>
      </w:pPr>
      <w:r w:rsidRPr="001A1A72">
        <w:t>моделировать новые формы, различные ситуации пут</w:t>
      </w:r>
      <w:r w:rsidR="00D30361" w:rsidRPr="001A1A72">
        <w:t>е</w:t>
      </w:r>
      <w:r w:rsidRPr="001A1A72">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1A1A72" w:rsidRDefault="00653A76" w:rsidP="00C97D76">
      <w:pPr>
        <w:pStyle w:val="21"/>
        <w:spacing w:line="240" w:lineRule="auto"/>
      </w:pPr>
      <w:r w:rsidRPr="001A1A72">
        <w:t>выполнять простые рисунки и орнаментальные композиции, используя язык компьютерной графики в программе Paint.</w:t>
      </w:r>
    </w:p>
    <w:p w:rsidR="00653A76" w:rsidRPr="00BD7394" w:rsidRDefault="00A1453B" w:rsidP="001A1A72">
      <w:pPr>
        <w:pStyle w:val="41"/>
        <w:spacing w:before="0" w:after="0" w:line="240" w:lineRule="auto"/>
        <w:ind w:left="454"/>
        <w:jc w:val="left"/>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1A1A72">
        <w:rPr>
          <w:rFonts w:ascii="Times New Roman" w:hAnsi="Times New Roman" w:cs="Times New Roman"/>
          <w:b/>
          <w:i w:val="0"/>
          <w:color w:val="auto"/>
          <w:sz w:val="28"/>
          <w:szCs w:val="28"/>
        </w:rPr>
        <w:t xml:space="preserve">искусства. </w:t>
      </w:r>
      <w:r w:rsidR="00653A76" w:rsidRPr="00BD7394">
        <w:rPr>
          <w:rFonts w:ascii="Times New Roman" w:hAnsi="Times New Roman" w:cs="Times New Roman"/>
          <w:b/>
          <w:i w:val="0"/>
          <w:color w:val="auto"/>
          <w:sz w:val="28"/>
          <w:szCs w:val="28"/>
        </w:rP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97D76">
      <w:pPr>
        <w:pStyle w:val="21"/>
        <w:spacing w:line="240" w:lineRule="auto"/>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C97D76">
      <w:pPr>
        <w:pStyle w:val="21"/>
        <w:spacing w:line="240" w:lineRule="auto"/>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1A1A72" w:rsidRDefault="00653A76" w:rsidP="00C97D76">
      <w:pPr>
        <w:pStyle w:val="21"/>
        <w:spacing w:line="240" w:lineRule="auto"/>
      </w:pPr>
      <w:r w:rsidRPr="001A1A72">
        <w:rPr>
          <w:spacing w:val="-2"/>
        </w:rPr>
        <w:t>видеть, чувствовать и изображать красоту и раз</w:t>
      </w:r>
      <w:r w:rsidR="00A1453B" w:rsidRPr="001A1A72">
        <w:t>но</w:t>
      </w:r>
      <w:r w:rsidRPr="001A1A72">
        <w:t>образие природы, человека, зданий, предметов;</w:t>
      </w:r>
    </w:p>
    <w:p w:rsidR="00653A76" w:rsidRPr="001A1A72" w:rsidRDefault="00653A76" w:rsidP="00C97D76">
      <w:pPr>
        <w:pStyle w:val="21"/>
        <w:spacing w:line="240" w:lineRule="auto"/>
        <w:rPr>
          <w:spacing w:val="2"/>
        </w:rPr>
      </w:pPr>
      <w:r w:rsidRPr="001A1A72">
        <w:rPr>
          <w:spacing w:val="4"/>
        </w:rPr>
        <w:t xml:space="preserve">понимать и передавать в художественной работе </w:t>
      </w:r>
      <w:r w:rsidRPr="001A1A72">
        <w:rPr>
          <w:spacing w:val="2"/>
        </w:rPr>
        <w:t>разницу представлений о красоте человека в разных культурах мира; проявлять терпимость к другим вкусам и мнениям;</w:t>
      </w:r>
    </w:p>
    <w:p w:rsidR="00653A76" w:rsidRPr="001A1A72" w:rsidRDefault="00653A76" w:rsidP="00C97D76">
      <w:pPr>
        <w:pStyle w:val="21"/>
        <w:spacing w:line="240" w:lineRule="auto"/>
      </w:pPr>
      <w:r w:rsidRPr="001A1A72">
        <w:rPr>
          <w:spacing w:val="2"/>
        </w:rPr>
        <w:t>изображать пейзажи, натюрморты, портреты, вы</w:t>
      </w:r>
      <w:r w:rsidRPr="001A1A72">
        <w:t>ражая сво</w:t>
      </w:r>
      <w:r w:rsidR="00D30361" w:rsidRPr="001A1A72">
        <w:t>е</w:t>
      </w:r>
      <w:r w:rsidRPr="001A1A72">
        <w:t xml:space="preserve"> отношение к ним;</w:t>
      </w:r>
    </w:p>
    <w:p w:rsidR="00EF381F" w:rsidRPr="001A1A72" w:rsidRDefault="00653A76" w:rsidP="00C97D76">
      <w:pPr>
        <w:pStyle w:val="21"/>
        <w:spacing w:line="240" w:lineRule="auto"/>
      </w:pPr>
      <w:r w:rsidRPr="001A1A72">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C97D76">
      <w:pPr>
        <w:pStyle w:val="21"/>
        <w:numPr>
          <w:ilvl w:val="0"/>
          <w:numId w:val="0"/>
        </w:numPr>
        <w:spacing w:line="240" w:lineRule="auto"/>
        <w:ind w:left="680"/>
        <w:rPr>
          <w:i/>
        </w:rPr>
      </w:pPr>
    </w:p>
    <w:p w:rsidR="00653A76" w:rsidRPr="00CB6752" w:rsidRDefault="001A1A72" w:rsidP="001A1A72">
      <w:pPr>
        <w:pStyle w:val="afd"/>
        <w:spacing w:line="240" w:lineRule="auto"/>
      </w:pPr>
      <w:bookmarkStart w:id="37" w:name="_Toc288394067"/>
      <w:bookmarkStart w:id="38" w:name="_Toc288410534"/>
      <w:bookmarkStart w:id="39" w:name="_Toc288410663"/>
      <w:bookmarkStart w:id="40" w:name="_Toc424564310"/>
      <w:r>
        <w:t xml:space="preserve">              1.2.9.</w:t>
      </w:r>
      <w:r w:rsidR="00653A76" w:rsidRPr="00CB6752">
        <w:t>Музыка</w:t>
      </w:r>
      <w:bookmarkEnd w:id="37"/>
      <w:bookmarkEnd w:id="38"/>
      <w:bookmarkEnd w:id="39"/>
      <w:bookmarkEnd w:id="40"/>
    </w:p>
    <w:p w:rsidR="005D0222" w:rsidRPr="007261C4" w:rsidRDefault="005D0222" w:rsidP="00C97D76">
      <w:pPr>
        <w:ind w:firstLine="709"/>
        <w:contextualSpacing/>
        <w:jc w:val="both"/>
        <w:rPr>
          <w:sz w:val="28"/>
          <w:szCs w:val="28"/>
        </w:rPr>
      </w:pPr>
      <w:r w:rsidRPr="007261C4">
        <w:rPr>
          <w:sz w:val="28"/>
          <w:szCs w:val="28"/>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w:t>
      </w:r>
      <w:r w:rsidRPr="007261C4">
        <w:rPr>
          <w:sz w:val="28"/>
          <w:szCs w:val="28"/>
        </w:rPr>
        <w:lastRenderedPageBreak/>
        <w:t>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C97D76">
      <w:pPr>
        <w:tabs>
          <w:tab w:val="left" w:pos="955"/>
        </w:tabs>
        <w:autoSpaceDE w:val="0"/>
        <w:autoSpaceDN w:val="0"/>
        <w:adjustRightInd w:val="0"/>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C97D76">
      <w:pPr>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C97D76">
      <w:pPr>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C97D76">
      <w:pPr>
        <w:widowControl w:val="0"/>
        <w:suppressLineNumbers/>
        <w:suppressAutoHyphens/>
        <w:autoSpaceDN w:val="0"/>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C97D76">
      <w:pPr>
        <w:autoSpaceDE w:val="0"/>
        <w:autoSpaceDN w:val="0"/>
        <w:adjustRightInd w:val="0"/>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C97D76">
      <w:pPr>
        <w:autoSpaceDE w:val="0"/>
        <w:autoSpaceDN w:val="0"/>
        <w:adjustRightInd w:val="0"/>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C97D76">
      <w:pPr>
        <w:autoSpaceDE w:val="0"/>
        <w:autoSpaceDN w:val="0"/>
        <w:adjustRightInd w:val="0"/>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C97D76">
      <w:pPr>
        <w:autoSpaceDE w:val="0"/>
        <w:autoSpaceDN w:val="0"/>
        <w:adjustRightInd w:val="0"/>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C97D76">
      <w:pPr>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C97D76">
      <w:pPr>
        <w:widowControl w:val="0"/>
        <w:tabs>
          <w:tab w:val="left" w:pos="142"/>
          <w:tab w:val="left" w:pos="993"/>
        </w:tabs>
        <w:ind w:firstLine="709"/>
        <w:jc w:val="both"/>
        <w:rPr>
          <w:sz w:val="28"/>
          <w:szCs w:val="28"/>
        </w:rPr>
      </w:pPr>
      <w:r w:rsidRPr="007261C4">
        <w:rPr>
          <w:sz w:val="28"/>
          <w:szCs w:val="28"/>
        </w:rPr>
        <w:lastRenderedPageBreak/>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C97D76">
      <w:pPr>
        <w:ind w:firstLine="709"/>
        <w:contextualSpacing/>
        <w:jc w:val="center"/>
        <w:rPr>
          <w:b/>
          <w:sz w:val="28"/>
          <w:szCs w:val="28"/>
        </w:rPr>
      </w:pPr>
      <w:r w:rsidRPr="007261C4">
        <w:rPr>
          <w:b/>
          <w:sz w:val="28"/>
          <w:szCs w:val="28"/>
        </w:rPr>
        <w:t>Слушание музыки</w:t>
      </w:r>
    </w:p>
    <w:p w:rsidR="005D0222" w:rsidRPr="007261C4" w:rsidRDefault="005D0222" w:rsidP="00C97D76">
      <w:pPr>
        <w:ind w:firstLine="709"/>
        <w:contextualSpacing/>
        <w:jc w:val="both"/>
        <w:rPr>
          <w:sz w:val="28"/>
          <w:szCs w:val="28"/>
        </w:rPr>
      </w:pPr>
      <w:r w:rsidRPr="007261C4">
        <w:rPr>
          <w:sz w:val="28"/>
          <w:szCs w:val="28"/>
        </w:rPr>
        <w:t>Обучающийся:</w:t>
      </w:r>
    </w:p>
    <w:p w:rsidR="005D0222" w:rsidRPr="007261C4" w:rsidRDefault="005D0222" w:rsidP="00C97D76">
      <w:pPr>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C97D76">
      <w:pPr>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C97D76">
      <w:pPr>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C97D76">
      <w:pPr>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C97D76">
      <w:pPr>
        <w:shd w:val="clear" w:color="auto" w:fill="FFFFFF"/>
        <w:tabs>
          <w:tab w:val="left" w:pos="851"/>
        </w:tabs>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C97D76">
      <w:pPr>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C97D76">
      <w:pPr>
        <w:tabs>
          <w:tab w:val="left" w:pos="271"/>
        </w:tabs>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C97D76">
      <w:pPr>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C97D76">
      <w:pPr>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C97D76">
      <w:pPr>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C97D76">
      <w:pPr>
        <w:ind w:firstLine="709"/>
        <w:contextualSpacing/>
        <w:jc w:val="center"/>
        <w:rPr>
          <w:b/>
          <w:sz w:val="28"/>
          <w:szCs w:val="28"/>
        </w:rPr>
      </w:pPr>
      <w:r w:rsidRPr="007261C4">
        <w:rPr>
          <w:b/>
          <w:sz w:val="28"/>
          <w:szCs w:val="28"/>
        </w:rPr>
        <w:t>Хоровое пение</w:t>
      </w:r>
    </w:p>
    <w:p w:rsidR="005D0222" w:rsidRPr="007261C4" w:rsidRDefault="005D0222" w:rsidP="00C97D76">
      <w:pPr>
        <w:ind w:firstLine="709"/>
        <w:contextualSpacing/>
        <w:jc w:val="both"/>
        <w:rPr>
          <w:sz w:val="28"/>
          <w:szCs w:val="28"/>
        </w:rPr>
      </w:pPr>
      <w:r w:rsidRPr="007261C4">
        <w:rPr>
          <w:sz w:val="28"/>
          <w:szCs w:val="28"/>
        </w:rPr>
        <w:t>Обучающийся:</w:t>
      </w:r>
    </w:p>
    <w:p w:rsidR="005D0222" w:rsidRPr="007261C4" w:rsidRDefault="005D0222" w:rsidP="00C97D76">
      <w:pPr>
        <w:tabs>
          <w:tab w:val="left" w:pos="310"/>
        </w:tabs>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C97D76">
      <w:pPr>
        <w:tabs>
          <w:tab w:val="left" w:pos="310"/>
        </w:tabs>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C97D76">
      <w:pPr>
        <w:tabs>
          <w:tab w:val="left" w:pos="310"/>
        </w:tabs>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C97D76">
      <w:pPr>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C97D76">
      <w:pPr>
        <w:tabs>
          <w:tab w:val="left" w:pos="310"/>
        </w:tabs>
        <w:ind w:firstLine="709"/>
        <w:jc w:val="both"/>
        <w:rPr>
          <w:sz w:val="28"/>
          <w:szCs w:val="28"/>
        </w:rPr>
      </w:pPr>
      <w:r w:rsidRPr="007261C4">
        <w:rPr>
          <w:sz w:val="28"/>
          <w:szCs w:val="28"/>
        </w:rPr>
        <w:lastRenderedPageBreak/>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C97D76">
      <w:pPr>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C97D76">
      <w:pPr>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C97D76">
      <w:pPr>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C97D76">
      <w:pPr>
        <w:ind w:firstLine="709"/>
        <w:contextualSpacing/>
        <w:jc w:val="both"/>
        <w:rPr>
          <w:sz w:val="28"/>
          <w:szCs w:val="28"/>
        </w:rPr>
      </w:pPr>
      <w:r w:rsidRPr="007261C4">
        <w:rPr>
          <w:sz w:val="28"/>
          <w:szCs w:val="28"/>
        </w:rPr>
        <w:t>Обучающийся:</w:t>
      </w:r>
    </w:p>
    <w:p w:rsidR="005D0222" w:rsidRPr="007261C4" w:rsidRDefault="005D0222" w:rsidP="00C97D76">
      <w:pPr>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C97D76">
      <w:pPr>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C97D76">
      <w:pPr>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C97D76">
      <w:pPr>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C97D76">
      <w:pPr>
        <w:ind w:firstLine="709"/>
        <w:contextualSpacing/>
        <w:jc w:val="center"/>
        <w:rPr>
          <w:sz w:val="28"/>
          <w:szCs w:val="28"/>
        </w:rPr>
      </w:pPr>
      <w:r w:rsidRPr="007261C4">
        <w:rPr>
          <w:b/>
          <w:sz w:val="28"/>
          <w:szCs w:val="28"/>
        </w:rPr>
        <w:t>Основы музыкальной грамоты</w:t>
      </w:r>
    </w:p>
    <w:p w:rsidR="005D0222" w:rsidRPr="007261C4" w:rsidRDefault="005D0222" w:rsidP="00C97D76">
      <w:pPr>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C97D76">
      <w:pPr>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C97D76">
      <w:pPr>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C97D76">
      <w:pPr>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C97D76">
      <w:pPr>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C97D76">
      <w:pPr>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C97D76">
      <w:pPr>
        <w:tabs>
          <w:tab w:val="left" w:pos="201"/>
        </w:tabs>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C97D76">
      <w:pPr>
        <w:tabs>
          <w:tab w:val="left" w:pos="201"/>
        </w:tabs>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C97D76">
      <w:pPr>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C97D76">
      <w:pPr>
        <w:ind w:firstLine="709"/>
        <w:jc w:val="both"/>
        <w:rPr>
          <w:rFonts w:eastAsia="Arial Unicode MS"/>
          <w:sz w:val="28"/>
          <w:szCs w:val="28"/>
        </w:rPr>
      </w:pPr>
      <w:r w:rsidRPr="007261C4">
        <w:rPr>
          <w:rFonts w:eastAsia="Arial Unicode MS"/>
          <w:sz w:val="28"/>
          <w:szCs w:val="28"/>
        </w:rPr>
        <w:lastRenderedPageBreak/>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1A1A72" w:rsidRDefault="005D0222" w:rsidP="00C97D76">
      <w:pPr>
        <w:ind w:firstLine="709"/>
        <w:jc w:val="both"/>
        <w:rPr>
          <w:rFonts w:eastAsia="Arial Unicode MS"/>
          <w:sz w:val="28"/>
          <w:szCs w:val="28"/>
        </w:rPr>
      </w:pPr>
      <w:r w:rsidRPr="001A1A72">
        <w:rPr>
          <w:rFonts w:eastAsia="Arial Unicode MS"/>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1A1A72" w:rsidRDefault="005D0222" w:rsidP="00C97D76">
      <w:pPr>
        <w:ind w:firstLine="709"/>
        <w:jc w:val="both"/>
        <w:rPr>
          <w:rFonts w:eastAsia="Arial Unicode MS"/>
          <w:sz w:val="28"/>
          <w:szCs w:val="28"/>
        </w:rPr>
      </w:pPr>
      <w:r w:rsidRPr="001A1A72">
        <w:rPr>
          <w:rFonts w:eastAsia="Arial Unicode MS"/>
          <w:sz w:val="28"/>
          <w:szCs w:val="28"/>
        </w:rPr>
        <w:t>организовывать культурный досуг, самостоятельную музыкально-творческую деятельность; музицировать;</w:t>
      </w:r>
    </w:p>
    <w:p w:rsidR="005D0222" w:rsidRPr="001A1A72" w:rsidRDefault="005D0222" w:rsidP="00C97D76">
      <w:pPr>
        <w:ind w:firstLine="709"/>
        <w:jc w:val="both"/>
        <w:rPr>
          <w:rFonts w:eastAsia="Arial Unicode MS"/>
          <w:sz w:val="28"/>
          <w:szCs w:val="28"/>
        </w:rPr>
      </w:pPr>
      <w:r w:rsidRPr="001A1A72">
        <w:rPr>
          <w:rFonts w:eastAsia="Arial Unicode MS"/>
          <w:sz w:val="28"/>
          <w:szCs w:val="28"/>
        </w:rPr>
        <w:t>использовать систему графических знаков для ориентации в нотном письме при пении простейших мелодий;</w:t>
      </w:r>
    </w:p>
    <w:p w:rsidR="005D0222" w:rsidRPr="001A1A72" w:rsidRDefault="005D0222" w:rsidP="00C97D76">
      <w:pPr>
        <w:ind w:firstLine="709"/>
        <w:jc w:val="both"/>
        <w:rPr>
          <w:rFonts w:eastAsia="Arial Unicode MS"/>
          <w:sz w:val="28"/>
          <w:szCs w:val="28"/>
        </w:rPr>
      </w:pPr>
      <w:r w:rsidRPr="001A1A72">
        <w:rPr>
          <w:rFonts w:eastAsia="Arial Unicode MS"/>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1A1A72" w:rsidRDefault="005D0222" w:rsidP="00C97D76">
      <w:pPr>
        <w:ind w:firstLine="709"/>
        <w:jc w:val="both"/>
        <w:rPr>
          <w:rFonts w:eastAsia="Arial Unicode MS"/>
          <w:sz w:val="28"/>
          <w:szCs w:val="28"/>
        </w:rPr>
      </w:pPr>
      <w:r w:rsidRPr="001A1A72">
        <w:rPr>
          <w:rFonts w:eastAsia="Arial Unicode MS"/>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1A1A72" w:rsidRDefault="005D0222" w:rsidP="00C97D76">
      <w:pPr>
        <w:ind w:firstLine="709"/>
        <w:jc w:val="both"/>
        <w:rPr>
          <w:rFonts w:eastAsia="Arial Unicode MS"/>
          <w:sz w:val="28"/>
          <w:szCs w:val="28"/>
        </w:rPr>
      </w:pPr>
      <w:r w:rsidRPr="001A1A72">
        <w:rPr>
          <w:rFonts w:eastAsia="Arial Unicode MS"/>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C97D76">
      <w:pPr>
        <w:pStyle w:val="21"/>
        <w:numPr>
          <w:ilvl w:val="0"/>
          <w:numId w:val="0"/>
        </w:numPr>
        <w:spacing w:line="240" w:lineRule="auto"/>
        <w:ind w:left="680"/>
        <w:rPr>
          <w:i/>
          <w:spacing w:val="-2"/>
        </w:rPr>
      </w:pPr>
    </w:p>
    <w:p w:rsidR="00653A76" w:rsidRPr="00CB6752" w:rsidRDefault="001A1A72" w:rsidP="00713B49">
      <w:pPr>
        <w:pStyle w:val="afd"/>
        <w:numPr>
          <w:ilvl w:val="1"/>
          <w:numId w:val="87"/>
        </w:numPr>
        <w:spacing w:line="240" w:lineRule="auto"/>
      </w:pPr>
      <w:bookmarkStart w:id="41" w:name="_Toc288394068"/>
      <w:bookmarkStart w:id="42" w:name="_Toc288410535"/>
      <w:bookmarkStart w:id="43" w:name="_Toc288410664"/>
      <w:bookmarkStart w:id="44" w:name="_Toc424564311"/>
      <w:r>
        <w:t xml:space="preserve">. </w:t>
      </w:r>
      <w:r w:rsidR="00653A76" w:rsidRPr="00CB6752">
        <w:t>Технология</w:t>
      </w:r>
      <w:bookmarkEnd w:id="41"/>
      <w:bookmarkEnd w:id="42"/>
      <w:bookmarkEnd w:id="43"/>
      <w:bookmarkEnd w:id="44"/>
    </w:p>
    <w:p w:rsidR="00D604C2" w:rsidRPr="007261C4" w:rsidRDefault="00D604C2" w:rsidP="00C97D76">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C97D76">
      <w:pPr>
        <w:tabs>
          <w:tab w:val="left" w:pos="142"/>
          <w:tab w:val="left" w:leader="dot" w:pos="624"/>
          <w:tab w:val="left" w:pos="1134"/>
        </w:tabs>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C97D76">
      <w:pPr>
        <w:tabs>
          <w:tab w:val="left" w:pos="142"/>
          <w:tab w:val="left" w:leader="dot" w:pos="624"/>
          <w:tab w:val="left" w:pos="1134"/>
        </w:tabs>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C97D76">
      <w:pPr>
        <w:tabs>
          <w:tab w:val="left" w:pos="142"/>
          <w:tab w:val="left" w:leader="dot" w:pos="624"/>
          <w:tab w:val="left" w:pos="1134"/>
        </w:tabs>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C97D76">
      <w:pPr>
        <w:tabs>
          <w:tab w:val="left" w:pos="142"/>
          <w:tab w:val="left" w:leader="dot" w:pos="624"/>
          <w:tab w:val="left" w:pos="1134"/>
        </w:tabs>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C97D76">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w:t>
      </w:r>
      <w:r w:rsidRPr="007261C4">
        <w:rPr>
          <w:rStyle w:val="Zag11"/>
          <w:rFonts w:eastAsia="@Arial Unicode MS"/>
          <w:sz w:val="28"/>
          <w:szCs w:val="28"/>
        </w:rPr>
        <w:lastRenderedPageBreak/>
        <w:t>эстетических представлений, формирования внутреннего плана действий, мелкой моторики рук.</w:t>
      </w:r>
    </w:p>
    <w:p w:rsidR="00D604C2" w:rsidRPr="007261C4" w:rsidRDefault="00D604C2" w:rsidP="00C97D76">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C97D76">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1A1A72">
        <w:rPr>
          <w:rStyle w:val="Zag11"/>
          <w:rFonts w:eastAsia="@Arial Unicode MS"/>
          <w:iCs/>
          <w:sz w:val="28"/>
          <w:szCs w:val="28"/>
        </w:rPr>
        <w:t>коммуникативных универсальных учебных действий</w:t>
      </w:r>
      <w:r w:rsidRPr="007261C4">
        <w:rPr>
          <w:rStyle w:val="Zag11"/>
          <w:rFonts w:eastAsia="@Arial Unicode MS"/>
          <w:i/>
          <w:iCs/>
          <w:sz w:val="28"/>
          <w:szCs w:val="28"/>
        </w:rPr>
        <w:t xml:space="preserve">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C97D76">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1A1A72">
        <w:rPr>
          <w:rStyle w:val="Zag11"/>
          <w:rFonts w:eastAsia="@Arial Unicode MS"/>
          <w:iCs/>
          <w:sz w:val="28"/>
          <w:szCs w:val="28"/>
        </w:rPr>
        <w:t>познавательных универсальных учебных действий</w:t>
      </w:r>
      <w:r w:rsidRPr="007261C4">
        <w:rPr>
          <w:rStyle w:val="Zag11"/>
          <w:rFonts w:eastAsia="@Arial Unicode MS"/>
          <w:i/>
          <w:iCs/>
          <w:sz w:val="28"/>
          <w:szCs w:val="28"/>
        </w:rPr>
        <w:t xml:space="preserve">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C97D76">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1A1A72">
        <w:rPr>
          <w:rStyle w:val="Zag11"/>
          <w:rFonts w:eastAsia="@Arial Unicode MS"/>
          <w:iCs/>
          <w:sz w:val="28"/>
          <w:szCs w:val="28"/>
        </w:rPr>
        <w:t>регулятивных универсальных учебных действий</w:t>
      </w:r>
      <w:r w:rsidRPr="001A1A72">
        <w:rPr>
          <w:rStyle w:val="Zag11"/>
          <w:rFonts w:eastAsia="@Arial Unicode MS"/>
          <w:sz w:val="28"/>
          <w:szCs w:val="28"/>
        </w:rPr>
        <w:t xml:space="preserve">: целеполагания </w:t>
      </w:r>
      <w:r w:rsidRPr="007261C4">
        <w:rPr>
          <w:rStyle w:val="Zag11"/>
          <w:rFonts w:eastAsia="@Arial Unicode MS"/>
          <w:sz w:val="28"/>
          <w:szCs w:val="28"/>
        </w:rPr>
        <w:t>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C97D76">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C97D76">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C97D76">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97D76">
      <w:pPr>
        <w:pStyle w:val="21"/>
        <w:spacing w:line="240" w:lineRule="auto"/>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C97D76">
      <w:pPr>
        <w:pStyle w:val="21"/>
        <w:spacing w:line="240" w:lineRule="auto"/>
      </w:pPr>
      <w:r w:rsidRPr="00BD3307">
        <w:t xml:space="preserve">понимать общие правила создания предметов рукотворного мира: соответствие изделия обстановке, удобство (функциональность), прочность, </w:t>
      </w:r>
      <w:r w:rsidRPr="00BD3307">
        <w:lastRenderedPageBreak/>
        <w:t>эстетическую выразительность — и руководствоваться ими в практической деятельности;</w:t>
      </w:r>
    </w:p>
    <w:p w:rsidR="00653A76" w:rsidRPr="00FF3660" w:rsidRDefault="00653A76" w:rsidP="00C97D76">
      <w:pPr>
        <w:pStyle w:val="21"/>
        <w:spacing w:line="240" w:lineRule="auto"/>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C97D76">
      <w:pPr>
        <w:pStyle w:val="21"/>
        <w:spacing w:line="240" w:lineRule="auto"/>
      </w:pPr>
      <w:r w:rsidRPr="00797ECB">
        <w:t>выполнять доступные действия по самообслуживанию и доступные виды домашнего труда.</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1A1A72" w:rsidRDefault="00653A76" w:rsidP="00C97D76">
      <w:pPr>
        <w:pStyle w:val="21"/>
        <w:spacing w:line="240" w:lineRule="auto"/>
      </w:pPr>
      <w:r w:rsidRPr="001A1A72">
        <w:t>уважительно относиться к труду людей;</w:t>
      </w:r>
    </w:p>
    <w:p w:rsidR="00653A76" w:rsidRPr="001A1A72" w:rsidRDefault="00653A76" w:rsidP="00C97D76">
      <w:pPr>
        <w:pStyle w:val="21"/>
        <w:spacing w:line="240" w:lineRule="auto"/>
      </w:pPr>
      <w:r w:rsidRPr="001A1A72">
        <w:rPr>
          <w:spacing w:val="2"/>
        </w:rPr>
        <w:t>понимать культурно­историческую ценность тради</w:t>
      </w:r>
      <w:r w:rsidRPr="001A1A72">
        <w:t>ций, отраж</w:t>
      </w:r>
      <w:r w:rsidR="00D30361" w:rsidRPr="001A1A72">
        <w:t>е</w:t>
      </w:r>
      <w:r w:rsidRPr="001A1A72">
        <w:t>нных в предметном мире, в том числе традиций трудовых династий как своего региона, так и страны, и уважать их;</w:t>
      </w:r>
    </w:p>
    <w:p w:rsidR="00653A76" w:rsidRPr="001A1A72" w:rsidRDefault="00653A76" w:rsidP="00C97D76">
      <w:pPr>
        <w:pStyle w:val="21"/>
        <w:spacing w:line="240" w:lineRule="auto"/>
      </w:pPr>
      <w:r w:rsidRPr="001A1A72">
        <w:t>понимать особенности проектной деятельности, осуществлять под руководством учителя элементарную прое</w:t>
      </w:r>
      <w:r w:rsidRPr="001A1A72">
        <w:rPr>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1A1A72">
        <w:t>комплексные работы, социальные услуги).</w:t>
      </w:r>
    </w:p>
    <w:p w:rsidR="00653A76"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C97D76">
      <w:pPr>
        <w:pStyle w:val="21"/>
        <w:spacing w:line="240" w:lineRule="auto"/>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C97D76">
      <w:pPr>
        <w:pStyle w:val="21"/>
        <w:spacing w:line="240" w:lineRule="auto"/>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C97D76">
      <w:pPr>
        <w:pStyle w:val="21"/>
        <w:spacing w:line="240" w:lineRule="auto"/>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C97D76">
      <w:pPr>
        <w:pStyle w:val="21"/>
        <w:spacing w:line="240" w:lineRule="auto"/>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1A1A72" w:rsidRDefault="00653A76" w:rsidP="00C97D76">
      <w:pPr>
        <w:pStyle w:val="21"/>
        <w:spacing w:line="240" w:lineRule="auto"/>
      </w:pPr>
      <w:r w:rsidRPr="001A1A72">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1A1A72" w:rsidRDefault="00653A76" w:rsidP="00C97D76">
      <w:pPr>
        <w:pStyle w:val="21"/>
        <w:spacing w:line="240" w:lineRule="auto"/>
      </w:pPr>
      <w:r w:rsidRPr="001A1A72">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Конструирование и моделирование</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97D76">
      <w:pPr>
        <w:pStyle w:val="21"/>
        <w:spacing w:line="240" w:lineRule="auto"/>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C97D76">
      <w:pPr>
        <w:pStyle w:val="21"/>
        <w:spacing w:line="240" w:lineRule="auto"/>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C97D76">
      <w:pPr>
        <w:pStyle w:val="21"/>
        <w:spacing w:line="240" w:lineRule="auto"/>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C97D76">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1A1A72" w:rsidRDefault="00653A76" w:rsidP="00C97D76">
      <w:pPr>
        <w:pStyle w:val="21"/>
        <w:spacing w:line="240" w:lineRule="auto"/>
      </w:pPr>
      <w:r w:rsidRPr="001A1A72">
        <w:t>соотносить объ</w:t>
      </w:r>
      <w:r w:rsidR="00D30361" w:rsidRPr="001A1A72">
        <w:t>е</w:t>
      </w:r>
      <w:r w:rsidRPr="001A1A72">
        <w:t>мную конструкцию, основанную на правильных геометрических формах, с изображениями их разв</w:t>
      </w:r>
      <w:r w:rsidR="00D30361" w:rsidRPr="001A1A72">
        <w:t>е</w:t>
      </w:r>
      <w:r w:rsidRPr="001A1A72">
        <w:t>рток;</w:t>
      </w:r>
    </w:p>
    <w:p w:rsidR="00653A76" w:rsidRPr="001A1A72" w:rsidRDefault="00653A76" w:rsidP="00C97D76">
      <w:pPr>
        <w:pStyle w:val="21"/>
        <w:spacing w:line="240" w:lineRule="auto"/>
      </w:pPr>
      <w:r w:rsidRPr="001A1A72">
        <w:t>создавать мысленный образ конструкции с целью решения определ</w:t>
      </w:r>
      <w:r w:rsidR="00D30361" w:rsidRPr="001A1A72">
        <w:t>е</w:t>
      </w:r>
      <w:r w:rsidRPr="001A1A72">
        <w:t xml:space="preserve">нной конструкторской задачи или передачи </w:t>
      </w:r>
      <w:r w:rsidRPr="001A1A72">
        <w:rPr>
          <w:spacing w:val="-2"/>
        </w:rPr>
        <w:t>определ</w:t>
      </w:r>
      <w:r w:rsidR="00D30361" w:rsidRPr="001A1A72">
        <w:rPr>
          <w:spacing w:val="-2"/>
        </w:rPr>
        <w:t>е</w:t>
      </w:r>
      <w:r w:rsidRPr="001A1A72">
        <w:rPr>
          <w:spacing w:val="-2"/>
        </w:rPr>
        <w:t xml:space="preserve">нной художественно­эстетической информации; </w:t>
      </w:r>
      <w:r w:rsidRPr="001A1A72">
        <w:t>воплощать этот образ в материале.</w:t>
      </w:r>
    </w:p>
    <w:p w:rsidR="00653A76" w:rsidRPr="00BD7394" w:rsidRDefault="00653A76" w:rsidP="00C97D7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C97D7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C97D76">
      <w:pPr>
        <w:pStyle w:val="21"/>
        <w:spacing w:line="240" w:lineRule="auto"/>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C97D76">
      <w:pPr>
        <w:pStyle w:val="21"/>
        <w:spacing w:line="240" w:lineRule="auto"/>
      </w:pPr>
      <w:r w:rsidRPr="00E417D8">
        <w:t>пользоваться компьютером для поиска и воспроизведения необходимой информации;</w:t>
      </w:r>
    </w:p>
    <w:p w:rsidR="00653A76" w:rsidRPr="00C6263C" w:rsidRDefault="00653A76" w:rsidP="00C97D76">
      <w:pPr>
        <w:pStyle w:val="21"/>
        <w:spacing w:line="240" w:lineRule="auto"/>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1A1A72" w:rsidRDefault="00653A76" w:rsidP="00C97D76">
      <w:pPr>
        <w:pStyle w:val="a3"/>
        <w:spacing w:line="240" w:lineRule="auto"/>
        <w:ind w:firstLine="454"/>
        <w:rPr>
          <w:rFonts w:ascii="Times New Roman" w:hAnsi="Times New Roman"/>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1A1A72">
        <w:rPr>
          <w:rFonts w:ascii="Times New Roman" w:hAnsi="Times New Roman"/>
          <w:iCs/>
          <w:color w:val="auto"/>
          <w:spacing w:val="2"/>
          <w:sz w:val="28"/>
          <w:szCs w:val="28"/>
        </w:rPr>
        <w:t>пользо</w:t>
      </w:r>
      <w:r w:rsidRPr="001A1A72">
        <w:rPr>
          <w:rFonts w:ascii="Times New Roman" w:hAnsi="Times New Roman"/>
          <w:iCs/>
          <w:color w:val="auto"/>
          <w:sz w:val="28"/>
          <w:szCs w:val="28"/>
        </w:rPr>
        <w:t>ваться доступными при</w:t>
      </w:r>
      <w:r w:rsidR="00D30361" w:rsidRPr="001A1A72">
        <w:rPr>
          <w:rFonts w:ascii="Times New Roman" w:hAnsi="Times New Roman"/>
          <w:iCs/>
          <w:color w:val="auto"/>
          <w:sz w:val="28"/>
          <w:szCs w:val="28"/>
        </w:rPr>
        <w:t>е</w:t>
      </w:r>
      <w:r w:rsidRPr="001A1A72">
        <w:rPr>
          <w:rFonts w:ascii="Times New Roman" w:hAnsi="Times New Roman"/>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sidRPr="001A1A72">
        <w:rPr>
          <w:rFonts w:ascii="Times New Roman" w:hAnsi="Times New Roman"/>
          <w:iCs/>
          <w:color w:val="auto"/>
          <w:sz w:val="28"/>
          <w:szCs w:val="28"/>
        </w:rPr>
        <w:t>е</w:t>
      </w:r>
      <w:r w:rsidRPr="001A1A72">
        <w:rPr>
          <w:rFonts w:ascii="Times New Roman" w:hAnsi="Times New Roman"/>
          <w:iCs/>
          <w:color w:val="auto"/>
          <w:sz w:val="28"/>
          <w:szCs w:val="28"/>
        </w:rPr>
        <w:t xml:space="preserve"> получения, хранения, переработки.</w:t>
      </w:r>
    </w:p>
    <w:p w:rsidR="001A1A72" w:rsidRDefault="001A1A72" w:rsidP="001A1A72">
      <w:pPr>
        <w:pStyle w:val="afd"/>
        <w:spacing w:line="240" w:lineRule="auto"/>
        <w:rPr>
          <w:rFonts w:eastAsia="Times New Roman"/>
          <w:b w:val="0"/>
          <w:iCs/>
          <w:szCs w:val="28"/>
        </w:rPr>
      </w:pPr>
      <w:bookmarkStart w:id="45" w:name="_Toc288394069"/>
      <w:bookmarkStart w:id="46" w:name="_Toc288410536"/>
      <w:bookmarkStart w:id="47" w:name="_Toc288410665"/>
      <w:bookmarkStart w:id="48" w:name="_Toc424564312"/>
    </w:p>
    <w:p w:rsidR="00653A76" w:rsidRPr="00CB6752" w:rsidRDefault="001A1A72" w:rsidP="001A1A72">
      <w:pPr>
        <w:pStyle w:val="afd"/>
        <w:spacing w:line="240" w:lineRule="auto"/>
      </w:pPr>
      <w:r>
        <w:rPr>
          <w:rFonts w:eastAsia="Times New Roman"/>
          <w:b w:val="0"/>
          <w:iCs/>
          <w:szCs w:val="28"/>
        </w:rPr>
        <w:t>1.2.11.</w:t>
      </w:r>
      <w:r w:rsidR="00653A76" w:rsidRPr="00CB6752">
        <w:t>Физическая культура</w:t>
      </w:r>
      <w:bookmarkEnd w:id="45"/>
      <w:bookmarkEnd w:id="46"/>
      <w:bookmarkEnd w:id="47"/>
      <w:bookmarkEnd w:id="48"/>
    </w:p>
    <w:p w:rsidR="00653A76" w:rsidRPr="00BD7394" w:rsidRDefault="00653A76" w:rsidP="00E72A36">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E72A3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E72A3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E72A36">
      <w:pPr>
        <w:pStyle w:val="21"/>
        <w:spacing w:line="240" w:lineRule="auto"/>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 xml:space="preserve">туры, закаливания, прогулок на свежем </w:t>
      </w:r>
      <w:r w:rsidRPr="00BD3307">
        <w:lastRenderedPageBreak/>
        <w:t>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E72A36">
      <w:pPr>
        <w:pStyle w:val="21"/>
        <w:spacing w:line="240" w:lineRule="auto"/>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E72A36">
      <w:pPr>
        <w:pStyle w:val="21"/>
        <w:spacing w:line="240" w:lineRule="auto"/>
      </w:pPr>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A87A29" w:rsidRDefault="00653A76" w:rsidP="00E72A36">
      <w:pPr>
        <w:pStyle w:val="21"/>
        <w:spacing w:line="240" w:lineRule="auto"/>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E72A36">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1A1A72" w:rsidRDefault="00653A76" w:rsidP="00E72A36">
      <w:pPr>
        <w:pStyle w:val="21"/>
        <w:spacing w:line="240" w:lineRule="auto"/>
      </w:pPr>
      <w:r w:rsidRPr="001A1A72">
        <w:t>выявлять связь занятий физической культурой с трудовой и оборонной деятельностью;</w:t>
      </w:r>
    </w:p>
    <w:p w:rsidR="00653A76" w:rsidRPr="001A1A72" w:rsidRDefault="00653A76" w:rsidP="00E72A36">
      <w:pPr>
        <w:pStyle w:val="21"/>
        <w:spacing w:line="240" w:lineRule="auto"/>
      </w:pPr>
      <w:r w:rsidRPr="001A1A72">
        <w:t>характеризовать роль и значение режима дня в сохранении и укреплении здоровья; планировать и корректировать режим дня с уч</w:t>
      </w:r>
      <w:r w:rsidR="00D30361" w:rsidRPr="001A1A72">
        <w:t>е</w:t>
      </w:r>
      <w:r w:rsidRPr="001A1A72">
        <w:t xml:space="preserve">том своей учебной и внешкольной </w:t>
      </w:r>
      <w:r w:rsidRPr="001A1A72">
        <w:rPr>
          <w:spacing w:val="2"/>
        </w:rPr>
        <w:t xml:space="preserve">деятельности, показателей своего здоровья, физического </w:t>
      </w:r>
      <w:r w:rsidRPr="001A1A72">
        <w:t>развития и физической подготовленности.</w:t>
      </w:r>
    </w:p>
    <w:p w:rsidR="00653A76" w:rsidRPr="00BD7394" w:rsidRDefault="00653A76" w:rsidP="00E72A3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E72A3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E72A36">
      <w:pPr>
        <w:pStyle w:val="21"/>
        <w:spacing w:line="240" w:lineRule="auto"/>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E72A36">
      <w:pPr>
        <w:pStyle w:val="21"/>
        <w:spacing w:line="240" w:lineRule="auto"/>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E72A36">
      <w:pPr>
        <w:pStyle w:val="21"/>
        <w:spacing w:line="240" w:lineRule="auto"/>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E72A36">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1A1A72" w:rsidRDefault="00653A76" w:rsidP="00E72A36">
      <w:pPr>
        <w:pStyle w:val="21"/>
        <w:spacing w:line="240" w:lineRule="auto"/>
      </w:pPr>
      <w:r w:rsidRPr="001A1A72">
        <w:rPr>
          <w:spacing w:val="2"/>
        </w:rPr>
        <w:t xml:space="preserve">вести тетрадь по физической культуре с записями </w:t>
      </w:r>
      <w:r w:rsidRPr="001A1A72">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1A1A72">
        <w:rPr>
          <w:spacing w:val="2"/>
        </w:rPr>
        <w:t xml:space="preserve">новных показателей физического развития и физической </w:t>
      </w:r>
      <w:r w:rsidRPr="001A1A72">
        <w:t>подготовленности;</w:t>
      </w:r>
    </w:p>
    <w:p w:rsidR="00653A76" w:rsidRPr="001A1A72" w:rsidRDefault="00653A76" w:rsidP="00E72A36">
      <w:pPr>
        <w:pStyle w:val="21"/>
        <w:spacing w:line="240" w:lineRule="auto"/>
        <w:rPr>
          <w:spacing w:val="-2"/>
        </w:rPr>
      </w:pPr>
      <w:r w:rsidRPr="001A1A72">
        <w:rPr>
          <w:spacing w:val="-2"/>
        </w:rPr>
        <w:t>целенаправленно отбирать физические упражнения для индивидуальных занятий по развитию физических качеств;</w:t>
      </w:r>
    </w:p>
    <w:p w:rsidR="00653A76" w:rsidRPr="001A1A72" w:rsidRDefault="00653A76" w:rsidP="00E72A36">
      <w:pPr>
        <w:pStyle w:val="21"/>
        <w:spacing w:line="240" w:lineRule="auto"/>
      </w:pPr>
      <w:r w:rsidRPr="001A1A72">
        <w:t>выполнять простейшие при</w:t>
      </w:r>
      <w:r w:rsidR="00D30361" w:rsidRPr="001A1A72">
        <w:t>е</w:t>
      </w:r>
      <w:r w:rsidRPr="001A1A72">
        <w:t>мы оказания доврачебной помощи при травмах и ушибах.</w:t>
      </w:r>
    </w:p>
    <w:p w:rsidR="00653A76" w:rsidRPr="00BD7394" w:rsidRDefault="00653A76" w:rsidP="00E72A36">
      <w:pPr>
        <w:pStyle w:val="41"/>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E72A36">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E72A36">
      <w:pPr>
        <w:pStyle w:val="21"/>
        <w:spacing w:line="240" w:lineRule="auto"/>
      </w:pPr>
      <w:r w:rsidRPr="003C0745">
        <w:rPr>
          <w:spacing w:val="2"/>
        </w:rPr>
        <w:lastRenderedPageBreak/>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E72A36">
      <w:pPr>
        <w:pStyle w:val="21"/>
        <w:spacing w:line="240" w:lineRule="auto"/>
      </w:pPr>
      <w:r w:rsidRPr="00797ECB">
        <w:t>выполнять организующие строевые команды и при</w:t>
      </w:r>
      <w:r w:rsidR="00D30361">
        <w:t>е</w:t>
      </w:r>
      <w:r w:rsidRPr="00797ECB">
        <w:t>мы;</w:t>
      </w:r>
    </w:p>
    <w:p w:rsidR="00653A76" w:rsidRPr="004902B1" w:rsidRDefault="00653A76" w:rsidP="00E72A36">
      <w:pPr>
        <w:pStyle w:val="21"/>
        <w:spacing w:line="240" w:lineRule="auto"/>
      </w:pPr>
      <w:r w:rsidRPr="004902B1">
        <w:t>выполнять акробатические упражнения (кувырки, стойки, перекаты);</w:t>
      </w:r>
    </w:p>
    <w:p w:rsidR="00653A76" w:rsidRPr="002C5232" w:rsidRDefault="00653A76" w:rsidP="00E72A36">
      <w:pPr>
        <w:pStyle w:val="21"/>
        <w:spacing w:line="240" w:lineRule="auto"/>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E72A36">
      <w:pPr>
        <w:pStyle w:val="21"/>
        <w:spacing w:line="240" w:lineRule="auto"/>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E72A36">
      <w:pPr>
        <w:pStyle w:val="21"/>
        <w:spacing w:line="240" w:lineRule="auto"/>
      </w:pPr>
      <w:r w:rsidRPr="002C5232">
        <w:t>выполнять игровые действия и упражнения из подвижных игр разной функциональной направленности.</w:t>
      </w:r>
    </w:p>
    <w:p w:rsidR="00653A76" w:rsidRPr="00BD7394" w:rsidRDefault="00653A76" w:rsidP="00E72A36">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1A1A72" w:rsidRDefault="00653A76" w:rsidP="00E72A36">
      <w:pPr>
        <w:pStyle w:val="21"/>
        <w:spacing w:line="240" w:lineRule="auto"/>
      </w:pPr>
      <w:r w:rsidRPr="001A1A72">
        <w:t>сохранять правильную осанку, оптимальное телосложение;</w:t>
      </w:r>
    </w:p>
    <w:p w:rsidR="00653A76" w:rsidRPr="001A1A72" w:rsidRDefault="00653A76" w:rsidP="00E72A36">
      <w:pPr>
        <w:pStyle w:val="21"/>
        <w:spacing w:line="240" w:lineRule="auto"/>
      </w:pPr>
      <w:r w:rsidRPr="001A1A72">
        <w:rPr>
          <w:spacing w:val="-2"/>
        </w:rPr>
        <w:t>выполнять эстетически красиво гимнастические и ак</w:t>
      </w:r>
      <w:r w:rsidRPr="001A1A72">
        <w:t>робатические комбинации;</w:t>
      </w:r>
    </w:p>
    <w:p w:rsidR="00653A76" w:rsidRPr="001A1A72" w:rsidRDefault="00653A76" w:rsidP="00E72A36">
      <w:pPr>
        <w:pStyle w:val="21"/>
        <w:spacing w:line="240" w:lineRule="auto"/>
      </w:pPr>
      <w:r w:rsidRPr="001A1A72">
        <w:t>играть в баскетбол, футбол и волейбол по упрощ</w:t>
      </w:r>
      <w:r w:rsidR="00D30361" w:rsidRPr="001A1A72">
        <w:t>е</w:t>
      </w:r>
      <w:r w:rsidRPr="001A1A72">
        <w:t>нным правилам;</w:t>
      </w:r>
    </w:p>
    <w:p w:rsidR="00E60561" w:rsidRPr="001A1A72" w:rsidRDefault="00653A76" w:rsidP="00E72A36">
      <w:pPr>
        <w:pStyle w:val="21"/>
        <w:spacing w:line="240" w:lineRule="auto"/>
      </w:pPr>
      <w:r w:rsidRPr="001A1A72">
        <w:t>выполнять тестовые нор</w:t>
      </w:r>
      <w:r w:rsidR="00E72A36" w:rsidRPr="001A1A72">
        <w:t>мативы по физической подготовке.</w:t>
      </w:r>
    </w:p>
    <w:p w:rsidR="00653A76" w:rsidRPr="00CB6752" w:rsidRDefault="00653A76" w:rsidP="00713B49">
      <w:pPr>
        <w:pStyle w:val="afd"/>
        <w:numPr>
          <w:ilvl w:val="1"/>
          <w:numId w:val="86"/>
        </w:numPr>
        <w:spacing w:line="240" w:lineRule="auto"/>
      </w:pPr>
      <w:bookmarkStart w:id="49" w:name="_Toc288394070"/>
      <w:bookmarkStart w:id="50" w:name="_Toc288410537"/>
      <w:bookmarkStart w:id="51" w:name="_Toc288410666"/>
      <w:bookmarkStart w:id="52" w:name="_Toc424564313"/>
      <w:r w:rsidRPr="00CB6752">
        <w:t>Система оценки достижения планируемых результатов освоения</w:t>
      </w:r>
      <w:r w:rsidRPr="00CB6752">
        <w:br/>
        <w:t>основной образовательной программы</w:t>
      </w:r>
      <w:bookmarkEnd w:id="49"/>
      <w:bookmarkEnd w:id="50"/>
      <w:bookmarkEnd w:id="51"/>
      <w:bookmarkEnd w:id="52"/>
    </w:p>
    <w:p w:rsidR="00653A76" w:rsidRPr="00BD3307" w:rsidRDefault="00653A76" w:rsidP="00713B49">
      <w:pPr>
        <w:pStyle w:val="afd"/>
        <w:numPr>
          <w:ilvl w:val="2"/>
          <w:numId w:val="88"/>
        </w:numPr>
        <w:spacing w:line="240" w:lineRule="auto"/>
      </w:pPr>
      <w:bookmarkStart w:id="53" w:name="_Toc288394071"/>
      <w:bookmarkStart w:id="54" w:name="_Toc288410538"/>
      <w:bookmarkStart w:id="55" w:name="_Toc288410667"/>
      <w:bookmarkStart w:id="56" w:name="_Toc288410732"/>
      <w:bookmarkStart w:id="57" w:name="_Toc294246083"/>
      <w:bookmarkStart w:id="58" w:name="_Toc424564314"/>
      <w:r w:rsidRPr="00BD3307">
        <w:t>Общие положения</w:t>
      </w:r>
      <w:bookmarkEnd w:id="53"/>
      <w:bookmarkEnd w:id="54"/>
      <w:bookmarkEnd w:id="55"/>
      <w:bookmarkEnd w:id="56"/>
      <w:bookmarkEnd w:id="57"/>
      <w:bookmarkEnd w:id="58"/>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E72A36">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w:t>
      </w:r>
      <w:r w:rsidRPr="00BD7394">
        <w:rPr>
          <w:rFonts w:ascii="Times New Roman" w:hAnsi="Times New Roman"/>
          <w:color w:val="auto"/>
          <w:spacing w:val="-4"/>
          <w:sz w:val="28"/>
          <w:szCs w:val="28"/>
        </w:rPr>
        <w:lastRenderedPageBreak/>
        <w:t xml:space="preserve">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AC6CAE">
        <w:rPr>
          <w:rFonts w:ascii="Times New Roman" w:hAnsi="Times New Roman"/>
          <w:bCs/>
          <w:iCs/>
          <w:color w:val="auto"/>
          <w:sz w:val="28"/>
          <w:szCs w:val="28"/>
        </w:rPr>
        <w:t>кон</w:t>
      </w:r>
      <w:r w:rsidRPr="00AC6CAE">
        <w:rPr>
          <w:rFonts w:ascii="Times New Roman" w:hAnsi="Times New Roman"/>
          <w:bCs/>
          <w:iCs/>
          <w:color w:val="auto"/>
          <w:spacing w:val="2"/>
          <w:sz w:val="28"/>
          <w:szCs w:val="28"/>
        </w:rPr>
        <w:t>текстной информации</w:t>
      </w:r>
      <w:r w:rsidRPr="00AC6CA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AC6CAE">
        <w:rPr>
          <w:rFonts w:ascii="Times New Roman" w:hAnsi="Times New Roman"/>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 xml:space="preserve">жения обучающихся, </w:t>
      </w:r>
      <w:r w:rsidRPr="00BD7394">
        <w:rPr>
          <w:rFonts w:ascii="Times New Roman" w:hAnsi="Times New Roman"/>
          <w:color w:val="auto"/>
          <w:spacing w:val="2"/>
          <w:sz w:val="28"/>
          <w:szCs w:val="28"/>
        </w:rPr>
        <w:lastRenderedPageBreak/>
        <w:t>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E72A36">
      <w:pPr>
        <w:pStyle w:val="21"/>
        <w:spacing w:line="240" w:lineRule="auto"/>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E72A36">
      <w:pPr>
        <w:pStyle w:val="21"/>
        <w:spacing w:line="240" w:lineRule="auto"/>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713B49">
      <w:pPr>
        <w:pStyle w:val="afd"/>
        <w:numPr>
          <w:ilvl w:val="2"/>
          <w:numId w:val="88"/>
        </w:numPr>
        <w:spacing w:line="240" w:lineRule="auto"/>
        <w:ind w:left="0" w:firstLine="0"/>
      </w:pPr>
      <w:bookmarkStart w:id="59" w:name="_Toc288394072"/>
      <w:bookmarkStart w:id="60" w:name="_Toc288410539"/>
      <w:bookmarkStart w:id="61" w:name="_Toc288410668"/>
      <w:bookmarkStart w:id="62" w:name="_Toc288410733"/>
      <w:bookmarkStart w:id="63" w:name="_Toc294246084"/>
      <w:bookmarkStart w:id="64" w:name="_Toc424564315"/>
      <w:r w:rsidRPr="00CB6752">
        <w:t>Особенности оценки личностных, метапредметных и предметных результатов</w:t>
      </w:r>
      <w:bookmarkEnd w:id="59"/>
      <w:bookmarkEnd w:id="60"/>
      <w:bookmarkEnd w:id="61"/>
      <w:bookmarkEnd w:id="62"/>
      <w:bookmarkEnd w:id="63"/>
      <w:bookmarkEnd w:id="64"/>
    </w:p>
    <w:p w:rsidR="00653A76" w:rsidRPr="00BD7394" w:rsidRDefault="00653A76" w:rsidP="00E72A36">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E72A36">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E72A36">
      <w:pPr>
        <w:pStyle w:val="21"/>
        <w:spacing w:line="240" w:lineRule="auto"/>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E72A36">
      <w:pPr>
        <w:pStyle w:val="21"/>
        <w:spacing w:line="240" w:lineRule="auto"/>
      </w:pPr>
      <w:r w:rsidRPr="00FF3660">
        <w:rPr>
          <w:iCs/>
        </w:rPr>
        <w:lastRenderedPageBreak/>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E72A36">
      <w:pPr>
        <w:pStyle w:val="21"/>
        <w:spacing w:line="240" w:lineRule="auto"/>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E72A36">
      <w:pPr>
        <w:pStyle w:val="21"/>
        <w:spacing w:line="240" w:lineRule="auto"/>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E72A36">
      <w:pPr>
        <w:pStyle w:val="21"/>
        <w:spacing w:line="240" w:lineRule="auto"/>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E72A36">
      <w:pPr>
        <w:pStyle w:val="21"/>
        <w:spacing w:line="240" w:lineRule="auto"/>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E72A36">
      <w:pPr>
        <w:pStyle w:val="21"/>
        <w:spacing w:line="240" w:lineRule="auto"/>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E72A36">
      <w:pPr>
        <w:pStyle w:val="21"/>
        <w:spacing w:line="240" w:lineRule="auto"/>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E72A36">
      <w:pPr>
        <w:pStyle w:val="21"/>
        <w:spacing w:line="240" w:lineRule="auto"/>
      </w:pPr>
      <w:r w:rsidRPr="003C0745">
        <w:t>характеристику достижений и положительных качеств обу</w:t>
      </w:r>
      <w:r w:rsidRPr="00CB6752">
        <w:t>чающегося;</w:t>
      </w:r>
    </w:p>
    <w:p w:rsidR="00653A76" w:rsidRPr="00FF3660" w:rsidRDefault="00653A76" w:rsidP="00E72A36">
      <w:pPr>
        <w:pStyle w:val="21"/>
        <w:spacing w:line="240" w:lineRule="auto"/>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E72A36">
      <w:pPr>
        <w:pStyle w:val="21"/>
        <w:spacing w:line="240" w:lineRule="auto"/>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w:t>
      </w:r>
      <w:r w:rsidRPr="00BD7394">
        <w:rPr>
          <w:rFonts w:ascii="Times New Roman" w:hAnsi="Times New Roman"/>
          <w:color w:val="auto"/>
          <w:sz w:val="28"/>
          <w:szCs w:val="28"/>
        </w:rPr>
        <w:lastRenderedPageBreak/>
        <w:t xml:space="preserve">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E72A36">
      <w:pPr>
        <w:pStyle w:val="21"/>
        <w:spacing w:line="240" w:lineRule="auto"/>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E72A36">
      <w:pPr>
        <w:pStyle w:val="21"/>
        <w:spacing w:line="240" w:lineRule="auto"/>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E72A36">
      <w:pPr>
        <w:pStyle w:val="21"/>
        <w:spacing w:line="240" w:lineRule="auto"/>
      </w:pPr>
      <w:r w:rsidRPr="009B0659">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E72A36">
      <w:pPr>
        <w:pStyle w:val="21"/>
        <w:spacing w:line="240" w:lineRule="auto"/>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E72A36">
      <w:pPr>
        <w:pStyle w:val="21"/>
        <w:spacing w:line="240" w:lineRule="auto"/>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E72A36">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E72A36">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E72A36">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w:t>
      </w:r>
      <w:r w:rsidRPr="00BD7394">
        <w:rPr>
          <w:rFonts w:ascii="Times New Roman" w:hAnsi="Times New Roman"/>
          <w:color w:val="auto"/>
          <w:sz w:val="28"/>
          <w:szCs w:val="28"/>
        </w:rPr>
        <w:lastRenderedPageBreak/>
        <w:t xml:space="preserve">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E72A36">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713B49">
      <w:pPr>
        <w:pStyle w:val="afd"/>
        <w:numPr>
          <w:ilvl w:val="2"/>
          <w:numId w:val="88"/>
        </w:numPr>
        <w:spacing w:line="240" w:lineRule="auto"/>
        <w:ind w:left="0" w:firstLine="0"/>
      </w:pPr>
      <w:bookmarkStart w:id="65" w:name="_Toc288394073"/>
      <w:bookmarkStart w:id="66" w:name="_Toc288410540"/>
      <w:bookmarkStart w:id="67" w:name="_Toc288410669"/>
      <w:bookmarkStart w:id="68" w:name="_Toc288410734"/>
      <w:bookmarkStart w:id="69" w:name="_Toc294246085"/>
      <w:bookmarkStart w:id="70" w:name="_Toc424564316"/>
      <w:r w:rsidRPr="00CB6752">
        <w:t>Портфель достижений как инструмент оценки динамики индивидуальных образовательных достижений</w:t>
      </w:r>
      <w:bookmarkEnd w:id="65"/>
      <w:bookmarkEnd w:id="66"/>
      <w:bookmarkEnd w:id="67"/>
      <w:bookmarkEnd w:id="68"/>
      <w:bookmarkEnd w:id="69"/>
      <w:bookmarkEnd w:id="70"/>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 xml:space="preserve">тельных достижений обучающихся можно оценивать </w:t>
      </w:r>
      <w:r w:rsidRPr="00BD7394">
        <w:rPr>
          <w:rFonts w:ascii="Times New Roman" w:hAnsi="Times New Roman"/>
          <w:color w:val="auto"/>
          <w:sz w:val="28"/>
          <w:szCs w:val="28"/>
        </w:rPr>
        <w:lastRenderedPageBreak/>
        <w:t>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E72A36">
      <w:pPr>
        <w:pStyle w:val="21"/>
        <w:spacing w:line="240" w:lineRule="auto"/>
      </w:pPr>
      <w:r w:rsidRPr="003C0745">
        <w:t>поддержива</w:t>
      </w:r>
      <w:r w:rsidRPr="00CB6752">
        <w:t>ть высокую учебную мотивацию обучающихся;</w:t>
      </w:r>
    </w:p>
    <w:p w:rsidR="00653A76" w:rsidRPr="00CB6752" w:rsidRDefault="00653A76" w:rsidP="00E72A36">
      <w:pPr>
        <w:pStyle w:val="21"/>
        <w:spacing w:line="240" w:lineRule="auto"/>
      </w:pPr>
      <w:r w:rsidRPr="00CB6752">
        <w:t>поощрять их активность и самостоятельность, расширять возможности обучения и самообучения;</w:t>
      </w:r>
    </w:p>
    <w:p w:rsidR="00653A76" w:rsidRPr="00BD3307" w:rsidRDefault="00653A76" w:rsidP="00E72A36">
      <w:pPr>
        <w:pStyle w:val="21"/>
        <w:spacing w:line="240" w:lineRule="auto"/>
      </w:pPr>
      <w:r w:rsidRPr="00BD3307">
        <w:t>развивать навыки рефлексивной и оценочной (в том числе самооценочной) деятельности обучающихся;</w:t>
      </w:r>
    </w:p>
    <w:p w:rsidR="00653A76" w:rsidRPr="00797ECB" w:rsidRDefault="00653A76" w:rsidP="00E72A36">
      <w:pPr>
        <w:pStyle w:val="21"/>
        <w:spacing w:line="240" w:lineRule="auto"/>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E72A36">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E72A36">
      <w:pPr>
        <w:pStyle w:val="21"/>
        <w:spacing w:line="240" w:lineRule="auto"/>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E72A36">
      <w:pPr>
        <w:pStyle w:val="21"/>
        <w:spacing w:line="240" w:lineRule="auto"/>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E72A36">
      <w:pPr>
        <w:pStyle w:val="21"/>
        <w:spacing w:line="240" w:lineRule="auto"/>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E72A36">
      <w:pPr>
        <w:pStyle w:val="21"/>
        <w:spacing w:line="240" w:lineRule="auto"/>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E72A36">
      <w:pPr>
        <w:pStyle w:val="21"/>
        <w:spacing w:line="240" w:lineRule="auto"/>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E72A36">
      <w:pPr>
        <w:pStyle w:val="21"/>
        <w:spacing w:line="240" w:lineRule="auto"/>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E72A36">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xml:space="preserve">, например результаты участия в </w:t>
      </w:r>
      <w:r w:rsidRPr="00BD7394">
        <w:rPr>
          <w:rFonts w:ascii="Times New Roman" w:hAnsi="Times New Roman"/>
          <w:color w:val="auto"/>
          <w:sz w:val="28"/>
          <w:szCs w:val="28"/>
        </w:rPr>
        <w:lastRenderedPageBreak/>
        <w:t>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E72A36">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E72A36">
      <w:pPr>
        <w:pStyle w:val="a3"/>
        <w:spacing w:line="240" w:lineRule="auto"/>
        <w:ind w:firstLine="454"/>
        <w:rPr>
          <w:rFonts w:ascii="Times New Roman" w:hAnsi="Times New Roman"/>
          <w:color w:val="auto"/>
          <w:sz w:val="28"/>
          <w:szCs w:val="28"/>
        </w:rPr>
      </w:pPr>
    </w:p>
    <w:p w:rsidR="00653A76" w:rsidRPr="00CB6752" w:rsidRDefault="00653A76" w:rsidP="00713B49">
      <w:pPr>
        <w:pStyle w:val="afd"/>
        <w:numPr>
          <w:ilvl w:val="2"/>
          <w:numId w:val="88"/>
        </w:numPr>
        <w:ind w:left="0" w:firstLine="0"/>
      </w:pPr>
      <w:bookmarkStart w:id="71" w:name="_Toc288394074"/>
      <w:bookmarkStart w:id="72" w:name="_Toc288410541"/>
      <w:bookmarkStart w:id="73" w:name="_Toc288410670"/>
      <w:bookmarkStart w:id="74" w:name="_Toc288410735"/>
      <w:bookmarkStart w:id="75" w:name="_Toc294246086"/>
      <w:bookmarkStart w:id="76" w:name="_Toc424564317"/>
      <w:r w:rsidRPr="00CB6752">
        <w:t>Итоговая оценка выпускника</w:t>
      </w:r>
      <w:bookmarkEnd w:id="71"/>
      <w:bookmarkEnd w:id="72"/>
      <w:bookmarkEnd w:id="73"/>
      <w:bookmarkEnd w:id="74"/>
      <w:bookmarkEnd w:id="75"/>
      <w:bookmarkEnd w:id="76"/>
    </w:p>
    <w:p w:rsidR="00653A76" w:rsidRPr="00BD7394" w:rsidRDefault="00B364BF"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w:t>
      </w:r>
      <w:r w:rsidRPr="00BD7394">
        <w:rPr>
          <w:rFonts w:ascii="Times New Roman" w:hAnsi="Times New Roman"/>
          <w:color w:val="auto"/>
          <w:spacing w:val="2"/>
          <w:sz w:val="28"/>
          <w:szCs w:val="28"/>
        </w:rPr>
        <w:lastRenderedPageBreak/>
        <w:t xml:space="preserve">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E72A36">
      <w:pPr>
        <w:pStyle w:val="21"/>
        <w:spacing w:line="240" w:lineRule="auto"/>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E72A36">
      <w:pPr>
        <w:pStyle w:val="21"/>
        <w:spacing w:line="240" w:lineRule="auto"/>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E72A36">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E72A36">
      <w:pPr>
        <w:pStyle w:val="21"/>
        <w:spacing w:line="240" w:lineRule="auto"/>
      </w:pPr>
      <w:r w:rsidRPr="003C0745">
        <w:t>отмечаются образовательные достижения и положительные качества обучающегося;</w:t>
      </w:r>
    </w:p>
    <w:p w:rsidR="00653A76" w:rsidRPr="00CB6752" w:rsidRDefault="00653A76" w:rsidP="00E72A36">
      <w:pPr>
        <w:pStyle w:val="21"/>
        <w:spacing w:line="240" w:lineRule="auto"/>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E72A36">
      <w:pPr>
        <w:pStyle w:val="21"/>
        <w:spacing w:line="240" w:lineRule="auto"/>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E72A36">
      <w:pPr>
        <w:pStyle w:val="21"/>
        <w:spacing w:line="240" w:lineRule="auto"/>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E72A36">
      <w:pPr>
        <w:pStyle w:val="21"/>
        <w:spacing w:line="240" w:lineRule="auto"/>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E72A36">
      <w:pPr>
        <w:pStyle w:val="21"/>
        <w:spacing w:line="240" w:lineRule="auto"/>
      </w:pPr>
      <w:r w:rsidRPr="00797ECB">
        <w:t>особенностей контингента обучающихся.</w:t>
      </w:r>
    </w:p>
    <w:p w:rsidR="00653A76" w:rsidRPr="00BD7394" w:rsidRDefault="00653A76" w:rsidP="00A349C2">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A349C2">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E72A36">
      <w:pPr>
        <w:pStyle w:val="a3"/>
        <w:spacing w:line="240" w:lineRule="auto"/>
        <w:ind w:firstLine="454"/>
        <w:rPr>
          <w:rFonts w:ascii="Times New Roman" w:hAnsi="Times New Roman"/>
          <w:color w:val="auto"/>
          <w:sz w:val="28"/>
          <w:szCs w:val="28"/>
        </w:rPr>
      </w:pPr>
    </w:p>
    <w:p w:rsidR="00653A76" w:rsidRPr="00CB6752" w:rsidRDefault="003D4204" w:rsidP="00713B49">
      <w:pPr>
        <w:pStyle w:val="1"/>
        <w:numPr>
          <w:ilvl w:val="0"/>
          <w:numId w:val="88"/>
        </w:numPr>
        <w:spacing w:line="240" w:lineRule="auto"/>
        <w:ind w:left="0" w:firstLine="0"/>
      </w:pPr>
      <w:r w:rsidRPr="003C0745">
        <w:br w:type="page"/>
      </w:r>
      <w:bookmarkStart w:id="77" w:name="_Toc288394075"/>
      <w:bookmarkStart w:id="78" w:name="_Toc288410542"/>
      <w:bookmarkStart w:id="79" w:name="_Toc288410671"/>
      <w:bookmarkStart w:id="80" w:name="_Toc424564318"/>
      <w:r w:rsidR="00653A76" w:rsidRPr="00CB6752">
        <w:lastRenderedPageBreak/>
        <w:t>Содержательный раздел</w:t>
      </w:r>
      <w:bookmarkEnd w:id="77"/>
      <w:bookmarkEnd w:id="78"/>
      <w:bookmarkEnd w:id="79"/>
      <w:bookmarkEnd w:id="80"/>
    </w:p>
    <w:p w:rsidR="00653A76" w:rsidRPr="004902B1" w:rsidRDefault="00653A76" w:rsidP="00713B49">
      <w:pPr>
        <w:pStyle w:val="afd"/>
        <w:numPr>
          <w:ilvl w:val="1"/>
          <w:numId w:val="89"/>
        </w:numPr>
        <w:spacing w:line="240" w:lineRule="auto"/>
      </w:pPr>
      <w:bookmarkStart w:id="81" w:name="_Toc288394076"/>
      <w:bookmarkStart w:id="82" w:name="_Toc288410543"/>
      <w:bookmarkStart w:id="83" w:name="_Toc288410672"/>
      <w:bookmarkStart w:id="84"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81"/>
      <w:bookmarkEnd w:id="82"/>
      <w:bookmarkEnd w:id="83"/>
      <w:bookmarkEnd w:id="84"/>
    </w:p>
    <w:p w:rsidR="00653A76" w:rsidRPr="00BD7394" w:rsidRDefault="00653A76" w:rsidP="00E72A36">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E72A36">
      <w:pPr>
        <w:pStyle w:val="21"/>
        <w:numPr>
          <w:ilvl w:val="0"/>
          <w:numId w:val="0"/>
        </w:numPr>
        <w:spacing w:line="240" w:lineRule="auto"/>
        <w:ind w:left="680"/>
      </w:pPr>
    </w:p>
    <w:p w:rsidR="00653A76" w:rsidRPr="00264924" w:rsidRDefault="00B364BF" w:rsidP="00713B49">
      <w:pPr>
        <w:pStyle w:val="afd"/>
        <w:numPr>
          <w:ilvl w:val="2"/>
          <w:numId w:val="89"/>
        </w:numPr>
        <w:spacing w:line="240" w:lineRule="auto"/>
        <w:ind w:left="0" w:firstLine="0"/>
      </w:pPr>
      <w:bookmarkStart w:id="85" w:name="_Toc288394077"/>
      <w:bookmarkStart w:id="86" w:name="_Toc288410544"/>
      <w:bookmarkStart w:id="87" w:name="_Toc288410673"/>
      <w:bookmarkStart w:id="88" w:name="_Toc288410738"/>
      <w:bookmarkStart w:id="89" w:name="_Toc294246089"/>
      <w:bookmarkStart w:id="90" w:name="_Toc424564320"/>
      <w:r w:rsidRPr="00E417D8">
        <w:t xml:space="preserve">Ценностные ориентиры </w:t>
      </w:r>
      <w:r w:rsidR="00653A76" w:rsidRPr="00264924">
        <w:t>начального общего образования</w:t>
      </w:r>
      <w:bookmarkEnd w:id="85"/>
      <w:bookmarkEnd w:id="86"/>
      <w:bookmarkEnd w:id="87"/>
      <w:bookmarkEnd w:id="88"/>
      <w:bookmarkEnd w:id="89"/>
      <w:bookmarkEnd w:id="90"/>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0C21AE">
      <w:pPr>
        <w:pStyle w:val="a3"/>
        <w:numPr>
          <w:ilvl w:val="0"/>
          <w:numId w:val="32"/>
        </w:numPr>
        <w:spacing w:line="24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E72A36">
      <w:pPr>
        <w:pStyle w:val="21"/>
        <w:spacing w:line="240" w:lineRule="auto"/>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E72A36">
      <w:pPr>
        <w:pStyle w:val="21"/>
        <w:spacing w:line="240" w:lineRule="auto"/>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0C21AE">
      <w:pPr>
        <w:pStyle w:val="a3"/>
        <w:numPr>
          <w:ilvl w:val="0"/>
          <w:numId w:val="32"/>
        </w:numPr>
        <w:spacing w:line="24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E72A36">
      <w:pPr>
        <w:pStyle w:val="21"/>
        <w:spacing w:line="240" w:lineRule="auto"/>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E72A36">
      <w:pPr>
        <w:pStyle w:val="21"/>
        <w:spacing w:line="240" w:lineRule="auto"/>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0C21AE">
      <w:pPr>
        <w:pStyle w:val="a3"/>
        <w:numPr>
          <w:ilvl w:val="0"/>
          <w:numId w:val="32"/>
        </w:numPr>
        <w:spacing w:line="24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E72A36">
      <w:pPr>
        <w:pStyle w:val="21"/>
        <w:spacing w:line="240" w:lineRule="auto"/>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E72A36">
      <w:pPr>
        <w:pStyle w:val="21"/>
        <w:spacing w:line="240" w:lineRule="auto"/>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E72A36">
      <w:pPr>
        <w:pStyle w:val="21"/>
        <w:spacing w:line="240" w:lineRule="auto"/>
      </w:pPr>
      <w:r w:rsidRPr="00A87A29">
        <w:lastRenderedPageBreak/>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0C21AE">
      <w:pPr>
        <w:pStyle w:val="a3"/>
        <w:numPr>
          <w:ilvl w:val="0"/>
          <w:numId w:val="32"/>
        </w:numPr>
        <w:spacing w:line="24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E72A36">
      <w:pPr>
        <w:pStyle w:val="21"/>
        <w:spacing w:line="240" w:lineRule="auto"/>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E72A36">
      <w:pPr>
        <w:pStyle w:val="21"/>
        <w:spacing w:line="240" w:lineRule="auto"/>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653A76" w:rsidRPr="00BD7394" w:rsidRDefault="00653A76" w:rsidP="000C21AE">
      <w:pPr>
        <w:pStyle w:val="a3"/>
        <w:numPr>
          <w:ilvl w:val="0"/>
          <w:numId w:val="32"/>
        </w:numPr>
        <w:spacing w:line="24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E72A36">
      <w:pPr>
        <w:pStyle w:val="21"/>
        <w:spacing w:line="240" w:lineRule="auto"/>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E72A36">
      <w:pPr>
        <w:pStyle w:val="21"/>
        <w:spacing w:line="240" w:lineRule="auto"/>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E72A36">
      <w:pPr>
        <w:pStyle w:val="21"/>
        <w:spacing w:line="240" w:lineRule="auto"/>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E72A36">
      <w:pPr>
        <w:pStyle w:val="21"/>
        <w:spacing w:line="240" w:lineRule="auto"/>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E72A36">
      <w:pPr>
        <w:pStyle w:val="a3"/>
        <w:spacing w:line="240" w:lineRule="auto"/>
        <w:ind w:firstLine="454"/>
        <w:rPr>
          <w:rFonts w:ascii="Times New Roman" w:hAnsi="Times New Roman"/>
          <w:color w:val="auto"/>
          <w:sz w:val="28"/>
          <w:szCs w:val="28"/>
        </w:rPr>
      </w:pPr>
    </w:p>
    <w:p w:rsidR="00653A76" w:rsidRPr="009B0659" w:rsidRDefault="00B364BF" w:rsidP="00713B49">
      <w:pPr>
        <w:pStyle w:val="afd"/>
        <w:numPr>
          <w:ilvl w:val="2"/>
          <w:numId w:val="89"/>
        </w:numPr>
        <w:spacing w:line="240" w:lineRule="auto"/>
        <w:ind w:left="0" w:firstLine="0"/>
      </w:pPr>
      <w:bookmarkStart w:id="91" w:name="_Toc288394078"/>
      <w:bookmarkStart w:id="92" w:name="_Toc288410545"/>
      <w:bookmarkStart w:id="93" w:name="_Toc288410674"/>
      <w:bookmarkStart w:id="94" w:name="_Toc288410739"/>
      <w:bookmarkStart w:id="95" w:name="_Toc294246090"/>
      <w:bookmarkStart w:id="96"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91"/>
      <w:bookmarkEnd w:id="92"/>
      <w:bookmarkEnd w:id="93"/>
      <w:bookmarkEnd w:id="94"/>
      <w:bookmarkEnd w:id="95"/>
      <w:bookmarkEnd w:id="96"/>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E72A36">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нной (в младшем школьном и младшем подростковом возрасте) и к самостоятельной с элементами </w:t>
      </w:r>
      <w:r w:rsidRPr="00BD7394">
        <w:rPr>
          <w:rFonts w:ascii="Times New Roman" w:hAnsi="Times New Roman"/>
          <w:color w:val="auto"/>
          <w:sz w:val="28"/>
          <w:szCs w:val="28"/>
        </w:rPr>
        <w:lastRenderedPageBreak/>
        <w:t>самообразования и самовоспитания (в младшем подростковом и старшем подростковом возрасте).</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E72A36">
      <w:pPr>
        <w:pStyle w:val="a3"/>
        <w:spacing w:line="24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E72A36">
      <w:pPr>
        <w:pStyle w:val="21"/>
        <w:spacing w:line="240" w:lineRule="auto"/>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E72A36">
      <w:pPr>
        <w:pStyle w:val="21"/>
        <w:spacing w:line="240" w:lineRule="auto"/>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E72A36">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E72A36">
      <w:pPr>
        <w:ind w:firstLine="709"/>
        <w:jc w:val="both"/>
        <w:rPr>
          <w:sz w:val="28"/>
          <w:szCs w:val="28"/>
        </w:rPr>
      </w:pPr>
      <w:r w:rsidRPr="008C6CAF">
        <w:rPr>
          <w:b/>
          <w:bCs/>
          <w:iCs/>
          <w:spacing w:val="4"/>
          <w:sz w:val="28"/>
          <w:szCs w:val="28"/>
        </w:rPr>
        <w:lastRenderedPageBreak/>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E72A36">
      <w:pPr>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E72A36">
      <w:pPr>
        <w:pStyle w:val="a3"/>
        <w:spacing w:line="24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E72A36">
      <w:pPr>
        <w:pStyle w:val="a3"/>
        <w:spacing w:line="24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E72A36">
      <w:pPr>
        <w:pStyle w:val="a3"/>
        <w:spacing w:line="24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w:t>
      </w:r>
      <w:r w:rsidRPr="00AC6CAE">
        <w:rPr>
          <w:rFonts w:ascii="Times New Roman" w:hAnsi="Times New Roman"/>
          <w:iCs/>
          <w:color w:val="auto"/>
          <w:sz w:val="28"/>
          <w:szCs w:val="28"/>
        </w:rPr>
        <w:t>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E72A36">
      <w:pPr>
        <w:pStyle w:val="ab"/>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осознанное и произвольное построение речевого высказывания в устной и письменной форме;</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E72A36">
      <w:pPr>
        <w:pStyle w:val="ab"/>
        <w:spacing w:line="24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AC6CAE" w:rsidRDefault="007C25ED"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AC6CAE">
        <w:rPr>
          <w:rFonts w:ascii="Times New Roman" w:hAnsi="Times New Roman"/>
          <w:iCs/>
          <w:color w:val="auto"/>
          <w:sz w:val="28"/>
          <w:szCs w:val="28"/>
        </w:rPr>
        <w:t>знаково­символические действия</w:t>
      </w:r>
      <w:r w:rsidRPr="00AC6CAE">
        <w:rPr>
          <w:rFonts w:ascii="Times New Roman" w:hAnsi="Times New Roman"/>
          <w:color w:val="auto"/>
          <w:sz w:val="28"/>
          <w:szCs w:val="28"/>
        </w:rPr>
        <w:t>:</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E72A36">
      <w:pPr>
        <w:pStyle w:val="a3"/>
        <w:spacing w:line="24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w:t>
      </w:r>
      <w:r w:rsidRPr="00AC6CAE">
        <w:rPr>
          <w:rFonts w:ascii="Times New Roman" w:hAnsi="Times New Roman"/>
          <w:iCs/>
          <w:color w:val="auto"/>
          <w:sz w:val="28"/>
          <w:szCs w:val="28"/>
        </w:rPr>
        <w:t>логическим универсальным действиям</w:t>
      </w:r>
      <w:r w:rsidRPr="007261C4">
        <w:rPr>
          <w:rFonts w:ascii="Times New Roman" w:hAnsi="Times New Roman"/>
          <w:i/>
          <w:iCs/>
          <w:color w:val="auto"/>
          <w:sz w:val="28"/>
          <w:szCs w:val="28"/>
        </w:rPr>
        <w:t xml:space="preserve">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E72A36">
      <w:pPr>
        <w:pStyle w:val="a3"/>
        <w:spacing w:line="24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AC6CAE">
        <w:rPr>
          <w:rFonts w:ascii="Times New Roman" w:hAnsi="Times New Roman"/>
          <w:iCs/>
          <w:color w:val="auto"/>
          <w:sz w:val="28"/>
          <w:szCs w:val="28"/>
        </w:rPr>
        <w:t>постановке и решению проблемы</w:t>
      </w:r>
      <w:r w:rsidRPr="007261C4">
        <w:rPr>
          <w:rFonts w:ascii="Times New Roman" w:hAnsi="Times New Roman"/>
          <w:i/>
          <w:iCs/>
          <w:color w:val="auto"/>
          <w:sz w:val="28"/>
          <w:szCs w:val="28"/>
        </w:rPr>
        <w:t xml:space="preserve">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E72A36">
      <w:pPr>
        <w:pStyle w:val="a3"/>
        <w:spacing w:line="24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E72A36">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E72A36">
      <w:pPr>
        <w:pStyle w:val="a3"/>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нные достижения и 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713B49">
      <w:pPr>
        <w:pStyle w:val="afd"/>
        <w:numPr>
          <w:ilvl w:val="2"/>
          <w:numId w:val="89"/>
        </w:numPr>
        <w:spacing w:line="240" w:lineRule="auto"/>
        <w:ind w:left="0" w:firstLine="0"/>
      </w:pPr>
      <w:bookmarkStart w:id="97" w:name="_Toc288394079"/>
      <w:bookmarkStart w:id="98" w:name="_Toc288410546"/>
      <w:bookmarkStart w:id="99" w:name="_Toc288410675"/>
      <w:bookmarkStart w:id="100" w:name="_Toc288410740"/>
      <w:bookmarkStart w:id="101" w:name="_Toc294246091"/>
      <w:bookmarkStart w:id="102" w:name="_Toc424564322"/>
      <w:r w:rsidRPr="00CB6752">
        <w:t>Связь универсальных учебных действий</w:t>
      </w:r>
      <w:r w:rsidR="00AD265D">
        <w:t xml:space="preserve"> </w:t>
      </w:r>
      <w:r w:rsidRPr="00FF3660">
        <w:t>с содержанием учебных предметов</w:t>
      </w:r>
      <w:bookmarkEnd w:id="97"/>
      <w:bookmarkEnd w:id="98"/>
      <w:bookmarkEnd w:id="99"/>
      <w:bookmarkEnd w:id="100"/>
      <w:bookmarkEnd w:id="101"/>
      <w:bookmarkEnd w:id="102"/>
    </w:p>
    <w:p w:rsidR="00FF7057" w:rsidRPr="007261C4" w:rsidRDefault="00FF7057"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E72A36">
      <w:pPr>
        <w:pStyle w:val="a3"/>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 xml:space="preserve">рования псевдологического мышления. Существенную роль в этом играют такие дисциплины, как «Литературное чтение», </w:t>
      </w:r>
      <w:r w:rsidR="00C05BA8">
        <w:rPr>
          <w:rFonts w:ascii="Times New Roman" w:hAnsi="Times New Roman"/>
          <w:color w:val="auto"/>
          <w:spacing w:val="-2"/>
          <w:sz w:val="28"/>
          <w:szCs w:val="28"/>
        </w:rPr>
        <w:t>«Литературное чтение на родном (русском)</w:t>
      </w:r>
      <w:r w:rsidR="00AC6CAE">
        <w:rPr>
          <w:rFonts w:ascii="Times New Roman" w:hAnsi="Times New Roman"/>
          <w:color w:val="auto"/>
          <w:spacing w:val="-2"/>
          <w:sz w:val="28"/>
          <w:szCs w:val="28"/>
        </w:rPr>
        <w:t xml:space="preserve"> языке</w:t>
      </w:r>
      <w:r w:rsidR="00C05BA8">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«Технология», «Изобразительное искусство», «Музыка».</w:t>
      </w:r>
    </w:p>
    <w:p w:rsidR="00FF7057"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ной язык</w:t>
      </w:r>
      <w:r w:rsidR="007B5DE0">
        <w:rPr>
          <w:rFonts w:ascii="Times New Roman" w:hAnsi="Times New Roman"/>
          <w:b/>
          <w:bCs/>
          <w:color w:val="auto"/>
          <w:spacing w:val="2"/>
          <w:sz w:val="28"/>
          <w:szCs w:val="28"/>
        </w:rPr>
        <w:t xml:space="preserve"> (русский)</w:t>
      </w:r>
      <w:r w:rsidRPr="00BD7394">
        <w:rPr>
          <w:rFonts w:ascii="Times New Roman" w:hAnsi="Times New Roman"/>
          <w:b/>
          <w:bCs/>
          <w:color w:val="auto"/>
          <w:spacing w:val="2"/>
          <w:sz w:val="28"/>
          <w:szCs w:val="28"/>
        </w:rPr>
        <w:t xml:space="preserve">»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 xml:space="preserve">ном </w:t>
      </w:r>
      <w:r w:rsidR="00C05BA8">
        <w:rPr>
          <w:rFonts w:ascii="Times New Roman" w:hAnsi="Times New Roman"/>
          <w:b/>
          <w:bCs/>
          <w:color w:val="auto"/>
          <w:spacing w:val="2"/>
          <w:sz w:val="28"/>
          <w:szCs w:val="28"/>
        </w:rPr>
        <w:t>(русском)</w:t>
      </w:r>
      <w:r w:rsidR="007B5DE0">
        <w:rPr>
          <w:rFonts w:ascii="Times New Roman" w:hAnsi="Times New Roman"/>
          <w:b/>
          <w:bCs/>
          <w:color w:val="auto"/>
          <w:spacing w:val="2"/>
          <w:sz w:val="28"/>
          <w:szCs w:val="28"/>
        </w:rPr>
        <w:t xml:space="preserve"> </w:t>
      </w:r>
      <w:r w:rsidR="007B5DE0" w:rsidRPr="00BD7394">
        <w:rPr>
          <w:rFonts w:ascii="Times New Roman" w:hAnsi="Times New Roman"/>
          <w:b/>
          <w:bCs/>
          <w:color w:val="auto"/>
          <w:spacing w:val="2"/>
          <w:sz w:val="28"/>
          <w:szCs w:val="28"/>
        </w:rPr>
        <w:t>языке</w:t>
      </w:r>
      <w:r w:rsidRPr="00BD7394">
        <w:rPr>
          <w:rFonts w:ascii="Times New Roman" w:hAnsi="Times New Roman"/>
          <w:b/>
          <w:bCs/>
          <w:color w:val="auto"/>
          <w:spacing w:val="2"/>
          <w:sz w:val="28"/>
          <w:szCs w:val="28"/>
        </w:rPr>
        <w:t>».</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 xml:space="preserve">нравственного опыта </w:t>
      </w:r>
      <w:r w:rsidRPr="00BD7394">
        <w:rPr>
          <w:rFonts w:ascii="Times New Roman" w:hAnsi="Times New Roman"/>
          <w:color w:val="auto"/>
          <w:sz w:val="28"/>
          <w:szCs w:val="28"/>
        </w:rPr>
        <w:lastRenderedPageBreak/>
        <w:t>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Учебные предметы «Литературное чтение», «Литературное чтение на родном </w:t>
      </w:r>
      <w:r w:rsidR="00C05BA8">
        <w:rPr>
          <w:rFonts w:ascii="Times New Roman" w:hAnsi="Times New Roman"/>
          <w:color w:val="auto"/>
          <w:sz w:val="28"/>
          <w:szCs w:val="28"/>
        </w:rPr>
        <w:t>(русском)</w:t>
      </w:r>
      <w:r w:rsidR="007B5DE0">
        <w:rPr>
          <w:rFonts w:ascii="Times New Roman" w:hAnsi="Times New Roman"/>
          <w:color w:val="auto"/>
          <w:sz w:val="28"/>
          <w:szCs w:val="28"/>
        </w:rPr>
        <w:t xml:space="preserve"> </w:t>
      </w:r>
      <w:r w:rsidR="007B5DE0" w:rsidRPr="00BD7394">
        <w:rPr>
          <w:rFonts w:ascii="Times New Roman" w:hAnsi="Times New Roman"/>
          <w:color w:val="auto"/>
          <w:sz w:val="28"/>
          <w:szCs w:val="28"/>
        </w:rPr>
        <w:t>языке</w:t>
      </w:r>
      <w:r w:rsidRPr="00BD7394">
        <w:rPr>
          <w:rFonts w:ascii="Times New Roman" w:hAnsi="Times New Roman"/>
          <w:color w:val="auto"/>
          <w:sz w:val="28"/>
          <w:szCs w:val="28"/>
        </w:rPr>
        <w:t>» обеспечивают формирование следующих универсальных учебных действий:</w:t>
      </w:r>
    </w:p>
    <w:p w:rsidR="00653A76" w:rsidRPr="00CB6752" w:rsidRDefault="00653A76" w:rsidP="00E72A36">
      <w:pPr>
        <w:pStyle w:val="21"/>
        <w:spacing w:line="240" w:lineRule="auto"/>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E72A36">
      <w:pPr>
        <w:pStyle w:val="21"/>
        <w:spacing w:line="240" w:lineRule="auto"/>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E72A36">
      <w:pPr>
        <w:pStyle w:val="21"/>
        <w:spacing w:line="240" w:lineRule="auto"/>
      </w:pPr>
      <w:r w:rsidRPr="004902B1">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E72A36">
      <w:pPr>
        <w:pStyle w:val="21"/>
        <w:spacing w:line="240" w:lineRule="auto"/>
      </w:pPr>
      <w:r w:rsidRPr="002C5232">
        <w:rPr>
          <w:spacing w:val="-2"/>
        </w:rPr>
        <w:t>эстетических ценностей и на их основе эстетических кри</w:t>
      </w:r>
      <w:r w:rsidRPr="002C5232">
        <w:t>териев;</w:t>
      </w:r>
    </w:p>
    <w:p w:rsidR="00653A76" w:rsidRPr="00A87A29" w:rsidRDefault="00653A76" w:rsidP="00E72A36">
      <w:pPr>
        <w:pStyle w:val="21"/>
        <w:spacing w:line="240" w:lineRule="auto"/>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E72A36">
      <w:pPr>
        <w:pStyle w:val="21"/>
        <w:spacing w:line="240" w:lineRule="auto"/>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E72A36">
      <w:pPr>
        <w:pStyle w:val="21"/>
        <w:spacing w:line="240" w:lineRule="auto"/>
      </w:pPr>
      <w:r w:rsidRPr="005401CC">
        <w:t>умения понимать контекстную речь на основе воссоздания картины событий и поступков персонажей;</w:t>
      </w:r>
    </w:p>
    <w:p w:rsidR="00653A76" w:rsidRPr="00B630CB" w:rsidRDefault="00653A76" w:rsidP="00E72A36">
      <w:pPr>
        <w:pStyle w:val="21"/>
        <w:spacing w:line="240" w:lineRule="auto"/>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E72A36">
      <w:pPr>
        <w:pStyle w:val="21"/>
        <w:spacing w:line="240" w:lineRule="auto"/>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E72A36">
      <w:pPr>
        <w:pStyle w:val="21"/>
        <w:spacing w:line="240" w:lineRule="auto"/>
      </w:pPr>
      <w:r w:rsidRPr="00BD7394">
        <w:t>умения строить план с выделением существенной и дополнительной информации.</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E72A36">
      <w:pPr>
        <w:pStyle w:val="21"/>
        <w:spacing w:line="240" w:lineRule="auto"/>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E72A36">
      <w:pPr>
        <w:pStyle w:val="21"/>
        <w:spacing w:line="240" w:lineRule="auto"/>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E72A36">
      <w:pPr>
        <w:pStyle w:val="21"/>
        <w:spacing w:line="240" w:lineRule="auto"/>
      </w:pPr>
      <w:r w:rsidRPr="00797ECB">
        <w:t>развитию письменной речи;</w:t>
      </w:r>
    </w:p>
    <w:p w:rsidR="00653A76" w:rsidRPr="002C5232" w:rsidRDefault="00653A76" w:rsidP="00E72A36">
      <w:pPr>
        <w:pStyle w:val="21"/>
        <w:spacing w:line="240" w:lineRule="auto"/>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E72A36">
      <w:pPr>
        <w:pStyle w:val="21"/>
        <w:spacing w:line="240" w:lineRule="auto"/>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E72A36">
      <w:pPr>
        <w:pStyle w:val="21"/>
        <w:spacing w:line="240" w:lineRule="auto"/>
      </w:pPr>
      <w:r w:rsidRPr="00FF3660">
        <w:rPr>
          <w:spacing w:val="-2"/>
        </w:rPr>
        <w:lastRenderedPageBreak/>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E72A36">
      <w:pPr>
        <w:pStyle w:val="21"/>
        <w:spacing w:line="240" w:lineRule="auto"/>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E72A36">
      <w:pPr>
        <w:pStyle w:val="21"/>
        <w:spacing w:line="240" w:lineRule="auto"/>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E72A36">
      <w:pPr>
        <w:pStyle w:val="21"/>
        <w:spacing w:line="240" w:lineRule="auto"/>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E72A36">
      <w:pPr>
        <w:pStyle w:val="21"/>
        <w:spacing w:line="240" w:lineRule="auto"/>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E72A36">
      <w:pPr>
        <w:pStyle w:val="21"/>
        <w:spacing w:line="240" w:lineRule="auto"/>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 xml:space="preserve">бразительного искусства, народных, национальных традиций, искусства других народов обеспечивают формирование </w:t>
      </w:r>
      <w:r w:rsidRPr="00BD7394">
        <w:rPr>
          <w:rFonts w:ascii="Times New Roman" w:hAnsi="Times New Roman"/>
          <w:color w:val="auto"/>
          <w:sz w:val="28"/>
          <w:szCs w:val="28"/>
        </w:rPr>
        <w:lastRenderedPageBreak/>
        <w:t>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E72A36">
      <w:pPr>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E72A36">
      <w:pPr>
        <w:tabs>
          <w:tab w:val="left" w:pos="955"/>
        </w:tabs>
        <w:autoSpaceDE w:val="0"/>
        <w:autoSpaceDN w:val="0"/>
        <w:adjustRightInd w:val="0"/>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E72A36">
      <w:pPr>
        <w:widowControl w:val="0"/>
        <w:tabs>
          <w:tab w:val="left" w:pos="955"/>
        </w:tabs>
        <w:autoSpaceDE w:val="0"/>
        <w:autoSpaceDN w:val="0"/>
        <w:adjustRightInd w:val="0"/>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E72A36">
      <w:pPr>
        <w:widowControl w:val="0"/>
        <w:tabs>
          <w:tab w:val="left" w:pos="955"/>
        </w:tabs>
        <w:autoSpaceDE w:val="0"/>
        <w:autoSpaceDN w:val="0"/>
        <w:adjustRightInd w:val="0"/>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E72A36">
      <w:pPr>
        <w:widowControl w:val="0"/>
        <w:tabs>
          <w:tab w:val="left" w:pos="955"/>
        </w:tabs>
        <w:autoSpaceDE w:val="0"/>
        <w:autoSpaceDN w:val="0"/>
        <w:adjustRightInd w:val="0"/>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E72A36">
      <w:pPr>
        <w:widowControl w:val="0"/>
        <w:tabs>
          <w:tab w:val="left" w:pos="955"/>
        </w:tabs>
        <w:autoSpaceDE w:val="0"/>
        <w:autoSpaceDN w:val="0"/>
        <w:adjustRightInd w:val="0"/>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E72A36">
      <w:pPr>
        <w:widowControl w:val="0"/>
        <w:tabs>
          <w:tab w:val="left" w:pos="955"/>
        </w:tabs>
        <w:autoSpaceDE w:val="0"/>
        <w:autoSpaceDN w:val="0"/>
        <w:adjustRightInd w:val="0"/>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E72A36">
      <w:pPr>
        <w:widowControl w:val="0"/>
        <w:tabs>
          <w:tab w:val="left" w:pos="955"/>
        </w:tabs>
        <w:autoSpaceDE w:val="0"/>
        <w:autoSpaceDN w:val="0"/>
        <w:adjustRightInd w:val="0"/>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E72A36">
      <w:pPr>
        <w:widowControl w:val="0"/>
        <w:tabs>
          <w:tab w:val="left" w:pos="955"/>
        </w:tabs>
        <w:autoSpaceDE w:val="0"/>
        <w:autoSpaceDN w:val="0"/>
        <w:adjustRightInd w:val="0"/>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E72A36">
      <w:pPr>
        <w:tabs>
          <w:tab w:val="left" w:pos="955"/>
        </w:tabs>
        <w:autoSpaceDE w:val="0"/>
        <w:autoSpaceDN w:val="0"/>
        <w:adjustRightInd w:val="0"/>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E72A36">
      <w:pPr>
        <w:tabs>
          <w:tab w:val="left" w:pos="955"/>
        </w:tabs>
        <w:autoSpaceDE w:val="0"/>
        <w:autoSpaceDN w:val="0"/>
        <w:adjustRightInd w:val="0"/>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E72A36">
      <w:pPr>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w:t>
      </w:r>
      <w:r w:rsidRPr="005B482A">
        <w:rPr>
          <w:sz w:val="28"/>
          <w:szCs w:val="28"/>
          <w:lang w:eastAsia="en-US"/>
        </w:rPr>
        <w:lastRenderedPageBreak/>
        <w:t xml:space="preserve">потенциале, развитии художественного вкуса, осуществлении собственных музыкально-исполнительских замыслов. </w:t>
      </w:r>
    </w:p>
    <w:p w:rsidR="00BF0EAD" w:rsidRPr="00BD7394" w:rsidRDefault="00BF0EAD" w:rsidP="00E72A36">
      <w:pPr>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E72A36">
      <w:pPr>
        <w:widowControl w:val="0"/>
        <w:suppressLineNumbers/>
        <w:suppressAutoHyphens/>
        <w:autoSpaceDN w:val="0"/>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E72A36">
      <w:pPr>
        <w:autoSpaceDE w:val="0"/>
        <w:autoSpaceDN w:val="0"/>
        <w:adjustRightInd w:val="0"/>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E72A36">
      <w:pPr>
        <w:autoSpaceDE w:val="0"/>
        <w:autoSpaceDN w:val="0"/>
        <w:adjustRightInd w:val="0"/>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E72A36">
      <w:pPr>
        <w:autoSpaceDE w:val="0"/>
        <w:autoSpaceDN w:val="0"/>
        <w:adjustRightInd w:val="0"/>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E72A36">
      <w:pPr>
        <w:autoSpaceDE w:val="0"/>
        <w:autoSpaceDN w:val="0"/>
        <w:adjustRightInd w:val="0"/>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E72A36">
      <w:pPr>
        <w:autoSpaceDE w:val="0"/>
        <w:autoSpaceDN w:val="0"/>
        <w:adjustRightInd w:val="0"/>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E72A36">
      <w:pPr>
        <w:autoSpaceDE w:val="0"/>
        <w:autoSpaceDN w:val="0"/>
        <w:adjustRightInd w:val="0"/>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E72A36">
      <w:pPr>
        <w:autoSpaceDE w:val="0"/>
        <w:autoSpaceDN w:val="0"/>
        <w:adjustRightInd w:val="0"/>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E72A36">
      <w:pPr>
        <w:autoSpaceDE w:val="0"/>
        <w:autoSpaceDN w:val="0"/>
        <w:adjustRightInd w:val="0"/>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E72A36">
      <w:pPr>
        <w:autoSpaceDE w:val="0"/>
        <w:autoSpaceDN w:val="0"/>
        <w:adjustRightInd w:val="0"/>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E72A36">
      <w:pPr>
        <w:autoSpaceDE w:val="0"/>
        <w:autoSpaceDN w:val="0"/>
        <w:adjustRightInd w:val="0"/>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 xml:space="preserve">х и открытом учебном информационном пространстве сети Интернет), сбора, обработки, анализа, организации, передачи и интерпретации информации в </w:t>
      </w:r>
      <w:r w:rsidRPr="005B482A">
        <w:rPr>
          <w:sz w:val="28"/>
          <w:szCs w:val="28"/>
          <w:lang w:eastAsia="en-US"/>
        </w:rPr>
        <w:lastRenderedPageBreak/>
        <w:t>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E72A36">
      <w:pPr>
        <w:autoSpaceDE w:val="0"/>
        <w:autoSpaceDN w:val="0"/>
        <w:adjustRightInd w:val="0"/>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E72A36">
      <w:pPr>
        <w:autoSpaceDE w:val="0"/>
        <w:autoSpaceDN w:val="0"/>
        <w:adjustRightInd w:val="0"/>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E72A36">
      <w:pPr>
        <w:autoSpaceDE w:val="0"/>
        <w:autoSpaceDN w:val="0"/>
        <w:adjustRightInd w:val="0"/>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E72A36">
      <w:pPr>
        <w:autoSpaceDE w:val="0"/>
        <w:autoSpaceDN w:val="0"/>
        <w:adjustRightInd w:val="0"/>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E72A36">
      <w:pPr>
        <w:pStyle w:val="a3"/>
        <w:spacing w:line="24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E72A36">
      <w:pPr>
        <w:pStyle w:val="21"/>
        <w:spacing w:line="240" w:lineRule="auto"/>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E72A36">
      <w:pPr>
        <w:pStyle w:val="21"/>
        <w:spacing w:line="240" w:lineRule="auto"/>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E72A36">
      <w:pPr>
        <w:pStyle w:val="21"/>
        <w:spacing w:line="240" w:lineRule="auto"/>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E72A36">
      <w:pPr>
        <w:pStyle w:val="21"/>
        <w:spacing w:line="240" w:lineRule="auto"/>
      </w:pPr>
      <w:r w:rsidRPr="00E417D8">
        <w:rPr>
          <w:spacing w:val="2"/>
        </w:rPr>
        <w:lastRenderedPageBreak/>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E72A36">
      <w:pPr>
        <w:pStyle w:val="21"/>
        <w:spacing w:line="240" w:lineRule="auto"/>
      </w:pPr>
      <w:r w:rsidRPr="00A87A29">
        <w:t>формированием первоначальных элементов ИКТ­компе</w:t>
      </w:r>
      <w:r w:rsidRPr="00C6263C">
        <w:t>тентности обучающихся.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E72A36">
      <w:pPr>
        <w:pStyle w:val="21"/>
        <w:spacing w:line="240" w:lineRule="auto"/>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E72A36">
      <w:pPr>
        <w:pStyle w:val="21"/>
        <w:spacing w:line="240" w:lineRule="auto"/>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E72A36">
      <w:pPr>
        <w:pStyle w:val="21"/>
        <w:spacing w:line="240" w:lineRule="auto"/>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E72A36">
      <w:pPr>
        <w:pStyle w:val="21"/>
        <w:spacing w:line="240" w:lineRule="auto"/>
      </w:pPr>
      <w:r w:rsidRPr="00E417D8">
        <w:t>формирование внутреннего плана на основе поэтапной отработки предметно­преобразующих действий;</w:t>
      </w:r>
    </w:p>
    <w:p w:rsidR="00653A76" w:rsidRPr="00A87A29" w:rsidRDefault="00653A76" w:rsidP="00E72A36">
      <w:pPr>
        <w:pStyle w:val="21"/>
        <w:spacing w:line="240" w:lineRule="auto"/>
      </w:pPr>
      <w:r w:rsidRPr="00A87A29">
        <w:t>развитие планирующей и регулирующей функций речи;</w:t>
      </w:r>
    </w:p>
    <w:p w:rsidR="00653A76" w:rsidRPr="00C6263C" w:rsidRDefault="00653A76" w:rsidP="00E72A36">
      <w:pPr>
        <w:pStyle w:val="21"/>
        <w:spacing w:line="240" w:lineRule="auto"/>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E72A36">
      <w:pPr>
        <w:pStyle w:val="21"/>
        <w:spacing w:line="240" w:lineRule="auto"/>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E72A36">
      <w:pPr>
        <w:pStyle w:val="21"/>
        <w:spacing w:line="240" w:lineRule="auto"/>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E72A36">
      <w:pPr>
        <w:pStyle w:val="21"/>
        <w:spacing w:line="240" w:lineRule="auto"/>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E72A36">
      <w:pPr>
        <w:pStyle w:val="21"/>
        <w:spacing w:line="240" w:lineRule="auto"/>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E72A36">
      <w:pPr>
        <w:pStyle w:val="21"/>
        <w:spacing w:line="240" w:lineRule="auto"/>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E72A36">
      <w:pPr>
        <w:pStyle w:val="21"/>
        <w:spacing w:line="240" w:lineRule="auto"/>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E72A36">
      <w:pPr>
        <w:pStyle w:val="21"/>
        <w:spacing w:line="240" w:lineRule="auto"/>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E72A36">
      <w:pPr>
        <w:pStyle w:val="21"/>
        <w:spacing w:line="240" w:lineRule="auto"/>
      </w:pPr>
      <w:r w:rsidRPr="009B0659">
        <w:lastRenderedPageBreak/>
        <w:t>освоение правил здорового и без</w:t>
      </w:r>
      <w:r w:rsidRPr="002C5232">
        <w:t>опасного образа жизни.</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E72A36">
      <w:pPr>
        <w:pStyle w:val="21"/>
        <w:spacing w:line="240" w:lineRule="auto"/>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E72A36">
      <w:pPr>
        <w:pStyle w:val="21"/>
        <w:spacing w:line="240" w:lineRule="auto"/>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713B49">
      <w:pPr>
        <w:pStyle w:val="afd"/>
        <w:numPr>
          <w:ilvl w:val="2"/>
          <w:numId w:val="89"/>
        </w:numPr>
        <w:spacing w:line="240" w:lineRule="auto"/>
        <w:ind w:left="0" w:firstLine="0"/>
      </w:pPr>
      <w:bookmarkStart w:id="103" w:name="_Toc294246092"/>
      <w:bookmarkStart w:id="104" w:name="_Toc424564323"/>
      <w:bookmarkStart w:id="105" w:name="_Toc288394080"/>
      <w:bookmarkStart w:id="106" w:name="_Toc288410547"/>
      <w:bookmarkStart w:id="107" w:name="_Toc288410676"/>
      <w:bookmarkStart w:id="108"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03"/>
      <w:bookmarkEnd w:id="104"/>
    </w:p>
    <w:p w:rsidR="00FF7057" w:rsidRPr="007261C4" w:rsidRDefault="00FF7057" w:rsidP="00E72A36">
      <w:pPr>
        <w:tabs>
          <w:tab w:val="left" w:pos="709"/>
        </w:tabs>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E72A36">
      <w:pPr>
        <w:tabs>
          <w:tab w:val="left" w:pos="709"/>
        </w:tabs>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E72A36">
      <w:pPr>
        <w:tabs>
          <w:tab w:val="left" w:pos="709"/>
        </w:tabs>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E72A36">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E72A36">
      <w:pPr>
        <w:shd w:val="clear" w:color="auto" w:fill="FFFFFF"/>
        <w:tabs>
          <w:tab w:val="left" w:pos="709"/>
        </w:tabs>
        <w:ind w:firstLine="709"/>
        <w:jc w:val="both"/>
        <w:rPr>
          <w:rFonts w:eastAsia="Calibri"/>
          <w:sz w:val="28"/>
          <w:szCs w:val="28"/>
        </w:rPr>
      </w:pPr>
      <w:r w:rsidRPr="007261C4">
        <w:rPr>
          <w:rFonts w:eastAsia="Calibri"/>
          <w:sz w:val="28"/>
          <w:szCs w:val="28"/>
        </w:rPr>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w:t>
      </w:r>
      <w:r w:rsidRPr="007261C4">
        <w:rPr>
          <w:rFonts w:eastAsia="Calibri"/>
          <w:sz w:val="28"/>
          <w:szCs w:val="28"/>
        </w:rPr>
        <w:lastRenderedPageBreak/>
        <w:t>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E72A36">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E72A36">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E72A36">
      <w:pPr>
        <w:pStyle w:val="80"/>
        <w:shd w:val="clear" w:color="auto" w:fill="auto"/>
        <w:tabs>
          <w:tab w:val="left" w:pos="709"/>
          <w:tab w:val="left" w:pos="9355"/>
        </w:tabs>
        <w:spacing w:before="0" w:after="0" w:line="24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E72A36">
      <w:pPr>
        <w:shd w:val="clear" w:color="auto" w:fill="FFFFFF"/>
        <w:tabs>
          <w:tab w:val="left" w:pos="709"/>
        </w:tabs>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653A76" w:rsidRPr="003F7807" w:rsidRDefault="001F3F1E" w:rsidP="00713B49">
      <w:pPr>
        <w:pStyle w:val="afd"/>
        <w:numPr>
          <w:ilvl w:val="2"/>
          <w:numId w:val="89"/>
        </w:numPr>
        <w:spacing w:line="240" w:lineRule="auto"/>
        <w:ind w:left="0" w:firstLine="0"/>
      </w:pPr>
      <w:bookmarkStart w:id="109" w:name="_Toc294246093"/>
      <w:bookmarkStart w:id="110" w:name="_Toc424564324"/>
      <w:bookmarkEnd w:id="105"/>
      <w:bookmarkEnd w:id="106"/>
      <w:bookmarkEnd w:id="107"/>
      <w:bookmarkEnd w:id="108"/>
      <w:r w:rsidRPr="003F7807">
        <w:rPr>
          <w:szCs w:val="28"/>
        </w:rPr>
        <w:t>Условия, обеспечивающие развитие универсальных учебных действий у обучающихся</w:t>
      </w:r>
      <w:bookmarkEnd w:id="109"/>
      <w:bookmarkEnd w:id="110"/>
    </w:p>
    <w:p w:rsidR="001F3F1E" w:rsidRPr="007261C4" w:rsidRDefault="001F3F1E" w:rsidP="00E72A36">
      <w:pPr>
        <w:tabs>
          <w:tab w:val="left" w:pos="709"/>
        </w:tabs>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E72A36">
      <w:pPr>
        <w:tabs>
          <w:tab w:val="left" w:pos="709"/>
        </w:tabs>
        <w:ind w:firstLine="709"/>
        <w:jc w:val="both"/>
        <w:rPr>
          <w:sz w:val="28"/>
          <w:szCs w:val="28"/>
        </w:rPr>
      </w:pPr>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E72A36">
      <w:pPr>
        <w:tabs>
          <w:tab w:val="left" w:pos="709"/>
        </w:tabs>
        <w:ind w:firstLine="709"/>
        <w:jc w:val="both"/>
        <w:rPr>
          <w:sz w:val="28"/>
          <w:szCs w:val="28"/>
        </w:rPr>
      </w:pPr>
      <w:r>
        <w:rPr>
          <w:sz w:val="28"/>
          <w:szCs w:val="28"/>
        </w:rPr>
        <w:lastRenderedPageBreak/>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E72A36">
      <w:pPr>
        <w:tabs>
          <w:tab w:val="left" w:pos="709"/>
        </w:tabs>
        <w:ind w:firstLine="709"/>
        <w:jc w:val="both"/>
        <w:rPr>
          <w:sz w:val="28"/>
          <w:szCs w:val="28"/>
        </w:rPr>
      </w:pPr>
      <w:r>
        <w:rPr>
          <w:sz w:val="28"/>
          <w:szCs w:val="28"/>
        </w:rPr>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E72A36">
      <w:pPr>
        <w:tabs>
          <w:tab w:val="left" w:pos="709"/>
        </w:tabs>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E72A36">
      <w:pPr>
        <w:tabs>
          <w:tab w:val="left" w:pos="709"/>
        </w:tabs>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E72A36">
      <w:pPr>
        <w:tabs>
          <w:tab w:val="left" w:pos="709"/>
        </w:tabs>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E72A36">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E72A36">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E72A36">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E72A36">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E72A36">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E72A36">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E72A36">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E72A36">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E72A36">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оценка условий, алгоритмов и результатов действий, выполняемых в информационной среде;</w:t>
      </w:r>
    </w:p>
    <w:p w:rsidR="001F3F1E" w:rsidRPr="007261C4" w:rsidRDefault="001F3F1E" w:rsidP="00E72A36">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E72A36">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E72A36">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E72A36">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E72A36">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E72A36">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E72A36">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E72A36">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E72A36">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E72A36">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E72A36">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E72A36">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E72A36">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E72A36">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E72A36">
      <w:pPr>
        <w:pStyle w:val="a3"/>
        <w:spacing w:line="240" w:lineRule="auto"/>
        <w:ind w:left="720" w:firstLine="0"/>
        <w:rPr>
          <w:rFonts w:ascii="Times New Roman" w:hAnsi="Times New Roman"/>
          <w:color w:val="auto"/>
          <w:sz w:val="28"/>
          <w:szCs w:val="28"/>
        </w:rPr>
      </w:pPr>
    </w:p>
    <w:p w:rsidR="00FF7057" w:rsidRPr="00FF7057" w:rsidRDefault="00FF7057" w:rsidP="00713B49">
      <w:pPr>
        <w:pStyle w:val="afd"/>
        <w:numPr>
          <w:ilvl w:val="2"/>
          <w:numId w:val="89"/>
        </w:numPr>
        <w:spacing w:line="240" w:lineRule="auto"/>
        <w:ind w:left="0" w:firstLine="0"/>
      </w:pPr>
      <w:bookmarkStart w:id="111" w:name="_Toc294246094"/>
      <w:bookmarkStart w:id="112"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1"/>
      <w:bookmarkEnd w:id="112"/>
    </w:p>
    <w:p w:rsidR="00FF7057" w:rsidRPr="007261C4" w:rsidRDefault="00FF7057"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E72A36">
      <w:pPr>
        <w:pStyle w:val="a3"/>
        <w:spacing w:line="240" w:lineRule="auto"/>
        <w:ind w:firstLine="709"/>
        <w:rPr>
          <w:rFonts w:ascii="Times New Roman" w:hAnsi="Times New Roman"/>
          <w:color w:val="auto"/>
          <w:sz w:val="28"/>
          <w:szCs w:val="28"/>
        </w:rPr>
      </w:pPr>
    </w:p>
    <w:p w:rsidR="00FF7057" w:rsidRPr="007261C4" w:rsidRDefault="00FF7057"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E72A36">
      <w:pPr>
        <w:pStyle w:val="a3"/>
        <w:spacing w:line="24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E72A36">
      <w:pPr>
        <w:pStyle w:val="a3"/>
        <w:spacing w:line="24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E72A36">
      <w:pPr>
        <w:pStyle w:val="a3"/>
        <w:spacing w:line="24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 xml:space="preserve">нове </w:t>
      </w:r>
      <w:r w:rsidRPr="007261C4">
        <w:rPr>
          <w:rFonts w:ascii="Times New Roman" w:hAnsi="Times New Roman"/>
          <w:color w:val="auto"/>
          <w:spacing w:val="2"/>
          <w:sz w:val="28"/>
          <w:szCs w:val="28"/>
        </w:rPr>
        <w:lastRenderedPageBreak/>
        <w:t>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E72A36">
      <w:pPr>
        <w:pStyle w:val="a3"/>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E72A36">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0C21AE">
      <w:pPr>
        <w:pStyle w:val="ab"/>
        <w:numPr>
          <w:ilvl w:val="0"/>
          <w:numId w:val="44"/>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0C21AE">
      <w:pPr>
        <w:pStyle w:val="ab"/>
        <w:numPr>
          <w:ilvl w:val="0"/>
          <w:numId w:val="44"/>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0C21AE">
      <w:pPr>
        <w:pStyle w:val="ab"/>
        <w:numPr>
          <w:ilvl w:val="0"/>
          <w:numId w:val="44"/>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0C21AE">
      <w:pPr>
        <w:pStyle w:val="ab"/>
        <w:numPr>
          <w:ilvl w:val="0"/>
          <w:numId w:val="44"/>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E72A36">
      <w:pPr>
        <w:pStyle w:val="a3"/>
        <w:spacing w:line="24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E72A36">
      <w:pPr>
        <w:pStyle w:val="a3"/>
        <w:spacing w:line="240" w:lineRule="auto"/>
        <w:ind w:firstLine="454"/>
        <w:rPr>
          <w:rFonts w:ascii="Times New Roman" w:hAnsi="Times New Roman"/>
          <w:b/>
          <w:bCs/>
          <w:color w:val="auto"/>
          <w:sz w:val="28"/>
          <w:szCs w:val="28"/>
        </w:rPr>
      </w:pPr>
    </w:p>
    <w:p w:rsidR="001F3F1E" w:rsidRPr="007261C4" w:rsidRDefault="00A349C2" w:rsidP="00E72A36">
      <w:pPr>
        <w:autoSpaceDE w:val="0"/>
        <w:autoSpaceDN w:val="0"/>
        <w:adjustRightInd w:val="0"/>
      </w:pPr>
      <w:r>
        <w:rPr>
          <w:b/>
          <w:sz w:val="28"/>
          <w:szCs w:val="28"/>
        </w:rPr>
        <w:t xml:space="preserve">         </w:t>
      </w:r>
      <w:r w:rsidR="00E770BC">
        <w:rPr>
          <w:b/>
          <w:sz w:val="28"/>
          <w:szCs w:val="28"/>
        </w:rPr>
        <w:t xml:space="preserve">2.1.7. </w:t>
      </w:r>
      <w:r>
        <w:rPr>
          <w:b/>
          <w:sz w:val="28"/>
          <w:szCs w:val="28"/>
        </w:rPr>
        <w:t xml:space="preserve"> </w:t>
      </w:r>
      <w:r w:rsidR="001F3F1E" w:rsidRPr="007261C4">
        <w:rPr>
          <w:b/>
          <w:sz w:val="28"/>
          <w:szCs w:val="28"/>
        </w:rPr>
        <w:t>Методика и инструментарий оценки успешности освоения и применения обучающимися универсальных учебных действий</w:t>
      </w:r>
      <w:r w:rsidR="001F3F1E" w:rsidRPr="007261C4">
        <w:t>.</w:t>
      </w:r>
    </w:p>
    <w:p w:rsidR="001F3F1E" w:rsidRPr="007261C4" w:rsidRDefault="001F3F1E" w:rsidP="00E72A36">
      <w:pPr>
        <w:pStyle w:val="aff"/>
        <w:widowControl w:val="0"/>
        <w:tabs>
          <w:tab w:val="left" w:pos="567"/>
        </w:tabs>
        <w:spacing w:before="0" w:beforeAutospacing="0" w:after="0"/>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0C21AE">
      <w:pPr>
        <w:pStyle w:val="aff"/>
        <w:widowControl w:val="0"/>
        <w:numPr>
          <w:ilvl w:val="0"/>
          <w:numId w:val="45"/>
        </w:numPr>
        <w:tabs>
          <w:tab w:val="clear" w:pos="720"/>
          <w:tab w:val="left" w:pos="567"/>
          <w:tab w:val="num" w:pos="993"/>
        </w:tabs>
        <w:spacing w:before="0" w:beforeAutospacing="0" w:after="0"/>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0C21AE">
      <w:pPr>
        <w:pStyle w:val="aff"/>
        <w:widowControl w:val="0"/>
        <w:numPr>
          <w:ilvl w:val="0"/>
          <w:numId w:val="45"/>
        </w:numPr>
        <w:tabs>
          <w:tab w:val="clear" w:pos="720"/>
          <w:tab w:val="left" w:pos="567"/>
          <w:tab w:val="num" w:pos="993"/>
        </w:tabs>
        <w:spacing w:before="0" w:beforeAutospacing="0" w:after="0"/>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0C21AE">
      <w:pPr>
        <w:pStyle w:val="aff"/>
        <w:widowControl w:val="0"/>
        <w:numPr>
          <w:ilvl w:val="0"/>
          <w:numId w:val="45"/>
        </w:numPr>
        <w:tabs>
          <w:tab w:val="clear" w:pos="720"/>
          <w:tab w:val="left" w:pos="567"/>
          <w:tab w:val="num" w:pos="993"/>
        </w:tabs>
        <w:spacing w:before="0" w:beforeAutospacing="0" w:after="0"/>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E72A36">
      <w:pPr>
        <w:pStyle w:val="aff"/>
        <w:widowControl w:val="0"/>
        <w:tabs>
          <w:tab w:val="left" w:pos="567"/>
        </w:tabs>
        <w:spacing w:before="0" w:beforeAutospacing="0" w:after="0"/>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E72A36">
      <w:pPr>
        <w:pStyle w:val="aff"/>
        <w:widowControl w:val="0"/>
        <w:tabs>
          <w:tab w:val="left" w:pos="567"/>
        </w:tabs>
        <w:spacing w:before="0" w:beforeAutospacing="0" w:after="0"/>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0C21AE">
      <w:pPr>
        <w:pStyle w:val="aff"/>
        <w:widowControl w:val="0"/>
        <w:numPr>
          <w:ilvl w:val="0"/>
          <w:numId w:val="46"/>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0C21AE">
      <w:pPr>
        <w:pStyle w:val="aff"/>
        <w:widowControl w:val="0"/>
        <w:numPr>
          <w:ilvl w:val="0"/>
          <w:numId w:val="46"/>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0C21AE">
      <w:pPr>
        <w:pStyle w:val="aff"/>
        <w:widowControl w:val="0"/>
        <w:numPr>
          <w:ilvl w:val="0"/>
          <w:numId w:val="46"/>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0C21AE">
      <w:pPr>
        <w:pStyle w:val="aff"/>
        <w:widowControl w:val="0"/>
        <w:numPr>
          <w:ilvl w:val="0"/>
          <w:numId w:val="46"/>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lastRenderedPageBreak/>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0C21AE">
      <w:pPr>
        <w:pStyle w:val="aff"/>
        <w:widowControl w:val="0"/>
        <w:numPr>
          <w:ilvl w:val="0"/>
          <w:numId w:val="46"/>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0C21AE">
      <w:pPr>
        <w:pStyle w:val="aff"/>
        <w:widowControl w:val="0"/>
        <w:numPr>
          <w:ilvl w:val="0"/>
          <w:numId w:val="46"/>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E72A36">
      <w:pPr>
        <w:pStyle w:val="aff"/>
        <w:widowControl w:val="0"/>
        <w:tabs>
          <w:tab w:val="left" w:pos="567"/>
        </w:tabs>
        <w:spacing w:before="0" w:beforeAutospacing="0" w:after="0"/>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0C21AE">
      <w:pPr>
        <w:pStyle w:val="aff"/>
        <w:widowControl w:val="0"/>
        <w:numPr>
          <w:ilvl w:val="0"/>
          <w:numId w:val="46"/>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0C21AE">
      <w:pPr>
        <w:pStyle w:val="aff"/>
        <w:widowControl w:val="0"/>
        <w:numPr>
          <w:ilvl w:val="0"/>
          <w:numId w:val="46"/>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E72A36">
      <w:pPr>
        <w:pStyle w:val="aff"/>
        <w:widowControl w:val="0"/>
        <w:tabs>
          <w:tab w:val="left" w:pos="567"/>
        </w:tabs>
        <w:spacing w:before="0" w:beforeAutospacing="0" w:after="0"/>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E72A36">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E72A36">
      <w:pPr>
        <w:pStyle w:val="a3"/>
        <w:spacing w:line="240" w:lineRule="auto"/>
        <w:ind w:firstLine="454"/>
        <w:rPr>
          <w:rFonts w:ascii="Times New Roman" w:hAnsi="Times New Roman"/>
          <w:b/>
          <w:bCs/>
          <w:color w:val="auto"/>
          <w:sz w:val="28"/>
          <w:szCs w:val="28"/>
        </w:rPr>
      </w:pPr>
    </w:p>
    <w:p w:rsidR="00653A76" w:rsidRPr="00BD3307" w:rsidRDefault="00312574" w:rsidP="00713B49">
      <w:pPr>
        <w:pStyle w:val="afd"/>
        <w:numPr>
          <w:ilvl w:val="1"/>
          <w:numId w:val="89"/>
        </w:numPr>
        <w:spacing w:line="240" w:lineRule="auto"/>
        <w:ind w:left="0" w:firstLine="567"/>
      </w:pPr>
      <w:bookmarkStart w:id="113" w:name="_Toc288394082"/>
      <w:bookmarkStart w:id="114" w:name="_Toc288410549"/>
      <w:bookmarkStart w:id="115" w:name="_Toc288410678"/>
      <w:bookmarkStart w:id="116" w:name="_Toc424564326"/>
      <w:r w:rsidRPr="00CB6752">
        <w:t xml:space="preserve">Программы </w:t>
      </w:r>
      <w:r w:rsidR="00653A76" w:rsidRPr="00BD3307">
        <w:t>отдельных учебных предметов, курсов</w:t>
      </w:r>
      <w:bookmarkEnd w:id="113"/>
      <w:bookmarkEnd w:id="114"/>
      <w:bookmarkEnd w:id="115"/>
      <w:bookmarkEnd w:id="116"/>
    </w:p>
    <w:p w:rsidR="00653A76" w:rsidRPr="00FF3660" w:rsidRDefault="00653A76" w:rsidP="00713B49">
      <w:pPr>
        <w:pStyle w:val="afd"/>
        <w:numPr>
          <w:ilvl w:val="2"/>
          <w:numId w:val="89"/>
        </w:numPr>
        <w:spacing w:line="240" w:lineRule="auto"/>
        <w:ind w:left="0" w:firstLine="567"/>
      </w:pPr>
      <w:bookmarkStart w:id="117" w:name="_Toc288394083"/>
      <w:bookmarkStart w:id="118" w:name="_Toc288410550"/>
      <w:bookmarkStart w:id="119" w:name="_Toc288410679"/>
      <w:bookmarkStart w:id="120" w:name="_Toc424564327"/>
      <w:r w:rsidRPr="00FF3660">
        <w:t>Общие положения</w:t>
      </w:r>
      <w:bookmarkEnd w:id="117"/>
      <w:bookmarkEnd w:id="118"/>
      <w:bookmarkEnd w:id="119"/>
      <w:bookmarkEnd w:id="120"/>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 xml:space="preserve">образования является не только ответ на вопрос, что ученик должен знать (запомнить, </w:t>
      </w:r>
      <w:r w:rsidRPr="00BD7394">
        <w:rPr>
          <w:rFonts w:ascii="Times New Roman" w:hAnsi="Times New Roman"/>
          <w:color w:val="auto"/>
          <w:sz w:val="28"/>
          <w:szCs w:val="28"/>
        </w:rPr>
        <w:lastRenderedPageBreak/>
        <w:t>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30424B">
      <w:pPr>
        <w:pStyle w:val="a3"/>
        <w:spacing w:line="240" w:lineRule="auto"/>
        <w:ind w:firstLine="567"/>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lastRenderedPageBreak/>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30424B">
      <w:pPr>
        <w:pStyle w:val="a3"/>
        <w:spacing w:line="240" w:lineRule="auto"/>
        <w:ind w:firstLine="567"/>
        <w:rPr>
          <w:rFonts w:ascii="Times New Roman" w:hAnsi="Times New Roman"/>
          <w:color w:val="auto"/>
          <w:sz w:val="28"/>
          <w:szCs w:val="28"/>
        </w:rPr>
      </w:pPr>
    </w:p>
    <w:p w:rsidR="00653A76" w:rsidRPr="00CB6752" w:rsidRDefault="00653A76" w:rsidP="00713B49">
      <w:pPr>
        <w:pStyle w:val="afd"/>
        <w:numPr>
          <w:ilvl w:val="2"/>
          <w:numId w:val="89"/>
        </w:numPr>
        <w:ind w:left="0" w:firstLine="0"/>
      </w:pPr>
      <w:bookmarkStart w:id="121" w:name="_Toc288394084"/>
      <w:bookmarkStart w:id="122" w:name="_Toc288410551"/>
      <w:bookmarkStart w:id="123" w:name="_Toc288410680"/>
      <w:bookmarkStart w:id="124" w:name="_Toc424564328"/>
      <w:r w:rsidRPr="00CB6752">
        <w:t>Основное содержание учебных предметов</w:t>
      </w:r>
      <w:bookmarkEnd w:id="121"/>
      <w:bookmarkEnd w:id="122"/>
      <w:bookmarkEnd w:id="123"/>
      <w:bookmarkEnd w:id="124"/>
    </w:p>
    <w:p w:rsidR="00413904" w:rsidRDefault="00653A76" w:rsidP="00713B49">
      <w:pPr>
        <w:pStyle w:val="afd"/>
        <w:numPr>
          <w:ilvl w:val="3"/>
          <w:numId w:val="89"/>
        </w:numPr>
        <w:spacing w:line="240" w:lineRule="auto"/>
        <w:ind w:left="0" w:firstLine="567"/>
      </w:pPr>
      <w:bookmarkStart w:id="125" w:name="_Toc288394085"/>
      <w:bookmarkStart w:id="126" w:name="_Toc288410552"/>
      <w:bookmarkStart w:id="127" w:name="_Toc288410681"/>
      <w:bookmarkStart w:id="128" w:name="_Toc424564329"/>
      <w:r w:rsidRPr="0041436B">
        <w:t>Русский язык</w:t>
      </w:r>
      <w:bookmarkEnd w:id="125"/>
      <w:bookmarkEnd w:id="126"/>
      <w:bookmarkEnd w:id="127"/>
      <w:bookmarkEnd w:id="128"/>
    </w:p>
    <w:p w:rsidR="00413904" w:rsidRDefault="00413904" w:rsidP="0030424B">
      <w:pPr>
        <w:ind w:firstLine="567"/>
      </w:pPr>
    </w:p>
    <w:p w:rsidR="00413904" w:rsidRPr="007261C4" w:rsidRDefault="00413904" w:rsidP="0030424B">
      <w:pPr>
        <w:tabs>
          <w:tab w:val="left" w:leader="dot" w:pos="624"/>
        </w:tabs>
        <w:ind w:firstLine="567"/>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w:t>
      </w:r>
      <w:r w:rsidRPr="007261C4">
        <w:rPr>
          <w:rStyle w:val="Zag11"/>
          <w:rFonts w:eastAsia="@Arial Unicode MS"/>
          <w:sz w:val="28"/>
          <w:szCs w:val="28"/>
        </w:rPr>
        <w:lastRenderedPageBreak/>
        <w:t>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30424B">
      <w:pPr>
        <w:tabs>
          <w:tab w:val="left" w:leader="dot" w:pos="624"/>
        </w:tabs>
        <w:ind w:firstLine="567"/>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w:t>
      </w:r>
      <w:r w:rsidRPr="007261C4">
        <w:rPr>
          <w:rStyle w:val="Zag11"/>
          <w:rFonts w:eastAsia="@Arial Unicode MS"/>
          <w:sz w:val="28"/>
          <w:szCs w:val="28"/>
        </w:rPr>
        <w:lastRenderedPageBreak/>
        <w:t>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30424B">
      <w:pPr>
        <w:tabs>
          <w:tab w:val="left" w:leader="dot" w:pos="624"/>
        </w:tabs>
        <w:ind w:firstLine="567"/>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335F13"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w:t>
      </w:r>
      <w:r w:rsidRPr="00335F13">
        <w:rPr>
          <w:rStyle w:val="Zag11"/>
          <w:rFonts w:eastAsia="@Arial Unicode MS"/>
          <w:i/>
          <w:sz w:val="28"/>
          <w:szCs w:val="28"/>
        </w:rPr>
        <w:t xml:space="preserve">. </w:t>
      </w:r>
      <w:r w:rsidRPr="00335F13">
        <w:rPr>
          <w:rStyle w:val="Zag11"/>
          <w:rFonts w:eastAsia="@Arial Unicode MS"/>
          <w:iCs/>
          <w:sz w:val="28"/>
          <w:szCs w:val="28"/>
        </w:rPr>
        <w:t>Фонетический разбор слова</w:t>
      </w:r>
      <w:r w:rsidRPr="00335F13">
        <w:rPr>
          <w:rStyle w:val="Zag11"/>
          <w:rFonts w:eastAsia="@Arial Unicode MS"/>
          <w:sz w:val="28"/>
          <w:szCs w:val="28"/>
        </w:rPr>
        <w:t>.</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335F13">
        <w:rPr>
          <w:rStyle w:val="Zag11"/>
          <w:rFonts w:eastAsia="@Arial Unicode MS"/>
          <w:iCs/>
          <w:sz w:val="28"/>
          <w:szCs w:val="28"/>
        </w:rPr>
        <w:t>стол,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335F13"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335F13">
        <w:rPr>
          <w:rStyle w:val="Zag11"/>
          <w:rFonts w:eastAsia="@Arial Unicode MS"/>
          <w:iCs/>
          <w:sz w:val="28"/>
          <w:szCs w:val="28"/>
        </w:rPr>
        <w:t xml:space="preserve">Определение значения слова по тексту </w:t>
      </w:r>
      <w:r w:rsidRPr="00335F13">
        <w:rPr>
          <w:rStyle w:val="Zag11"/>
          <w:rFonts w:eastAsia="@Arial Unicode MS"/>
          <w:iCs/>
          <w:sz w:val="28"/>
          <w:szCs w:val="28"/>
        </w:rPr>
        <w:lastRenderedPageBreak/>
        <w:t>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335F13"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335F13">
        <w:rPr>
          <w:rStyle w:val="Zag11"/>
          <w:rFonts w:eastAsia="@Arial Unicode MS"/>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335F13"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335F13">
        <w:rPr>
          <w:rStyle w:val="Zag11"/>
          <w:rFonts w:eastAsia="@Arial Unicode MS"/>
          <w:iCs/>
          <w:sz w:val="28"/>
          <w:szCs w:val="28"/>
        </w:rPr>
        <w:t>деление частей речи на самостоятельные и служебные.</w:t>
      </w:r>
    </w:p>
    <w:p w:rsidR="00413904" w:rsidRPr="00335F13"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335F13">
        <w:rPr>
          <w:rStyle w:val="Zag11"/>
          <w:rFonts w:eastAsia="@Arial Unicode MS"/>
          <w:iCs/>
          <w:sz w:val="28"/>
          <w:szCs w:val="28"/>
        </w:rPr>
        <w:t>Различение падежных и смысловых (синтаксических) вопросов</w:t>
      </w:r>
      <w:r w:rsidRPr="007261C4">
        <w:rPr>
          <w:rStyle w:val="Zag11"/>
          <w:rFonts w:eastAsia="@Arial Unicode MS"/>
          <w:i/>
          <w:iCs/>
          <w:sz w:val="28"/>
          <w:szCs w:val="28"/>
        </w:rPr>
        <w:t xml:space="preserve">. </w:t>
      </w:r>
      <w:r w:rsidRPr="007261C4">
        <w:rPr>
          <w:rStyle w:val="Zag11"/>
          <w:rFonts w:eastAsia="@Arial Unicode MS"/>
          <w:sz w:val="28"/>
          <w:szCs w:val="28"/>
        </w:rPr>
        <w:t xml:space="preserve">Определение принадлежности имен существительных к 1, 2, 3-му склонению. </w:t>
      </w:r>
      <w:r w:rsidRPr="00335F13">
        <w:rPr>
          <w:rStyle w:val="Zag11"/>
          <w:rFonts w:eastAsia="@Arial Unicode MS"/>
          <w:iCs/>
          <w:sz w:val="28"/>
          <w:szCs w:val="28"/>
        </w:rPr>
        <w:t>Морфологический разбор имен существительных</w:t>
      </w:r>
      <w:r w:rsidRPr="00335F13">
        <w:rPr>
          <w:rStyle w:val="Zag11"/>
          <w:rFonts w:eastAsia="@Arial Unicode MS"/>
          <w:sz w:val="28"/>
          <w:szCs w:val="28"/>
        </w:rPr>
        <w:t>.</w:t>
      </w:r>
    </w:p>
    <w:p w:rsidR="00413904" w:rsidRPr="00335F13" w:rsidRDefault="00413904" w:rsidP="0030424B">
      <w:pPr>
        <w:widowControl w:val="0"/>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335F13">
        <w:rPr>
          <w:rStyle w:val="Zag11"/>
          <w:rFonts w:eastAsia="@Arial Unicode MS"/>
          <w:iCs/>
          <w:sz w:val="28"/>
          <w:szCs w:val="28"/>
        </w:rPr>
        <w:t>Морфологический разбор имен прилагательных.</w:t>
      </w:r>
    </w:p>
    <w:p w:rsidR="00413904" w:rsidRPr="00335F13" w:rsidRDefault="00413904" w:rsidP="0030424B">
      <w:pPr>
        <w:widowControl w:val="0"/>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335F13">
        <w:rPr>
          <w:rStyle w:val="Zag11"/>
          <w:rFonts w:eastAsia="@Arial Unicode MS"/>
          <w:iCs/>
          <w:sz w:val="28"/>
          <w:szCs w:val="28"/>
        </w:rPr>
        <w:t>Личные местоимения, значение и употребление в речи. Личные местоимения 1</w:t>
      </w:r>
      <w:r w:rsidRPr="00335F13">
        <w:rPr>
          <w:rStyle w:val="Zag11"/>
          <w:rFonts w:eastAsia="@Arial Unicode MS"/>
          <w:sz w:val="28"/>
          <w:szCs w:val="28"/>
        </w:rPr>
        <w:t xml:space="preserve">, </w:t>
      </w:r>
      <w:r w:rsidRPr="00335F13">
        <w:rPr>
          <w:rStyle w:val="Zag11"/>
          <w:rFonts w:eastAsia="@Arial Unicode MS"/>
          <w:iCs/>
          <w:sz w:val="28"/>
          <w:szCs w:val="28"/>
        </w:rPr>
        <w:t>2</w:t>
      </w:r>
      <w:r w:rsidRPr="00335F13">
        <w:rPr>
          <w:rStyle w:val="Zag11"/>
          <w:rFonts w:eastAsia="@Arial Unicode MS"/>
          <w:sz w:val="28"/>
          <w:szCs w:val="28"/>
        </w:rPr>
        <w:t xml:space="preserve">, </w:t>
      </w:r>
      <w:r w:rsidRPr="00335F13">
        <w:rPr>
          <w:rStyle w:val="Zag11"/>
          <w:rFonts w:eastAsia="@Arial Unicode MS"/>
          <w:iCs/>
          <w:sz w:val="28"/>
          <w:szCs w:val="28"/>
        </w:rPr>
        <w:t>3</w:t>
      </w:r>
      <w:r w:rsidRPr="00335F13">
        <w:rPr>
          <w:rStyle w:val="Zag11"/>
          <w:rFonts w:eastAsia="@Arial Unicode MS"/>
          <w:iCs/>
          <w:sz w:val="28"/>
          <w:szCs w:val="28"/>
        </w:rPr>
        <w:noBreakHyphen/>
        <w:t>го лица единственного и множественного числа. Склонение личных местоимений</w:t>
      </w:r>
      <w:r w:rsidRPr="00335F13">
        <w:rPr>
          <w:rStyle w:val="Zag11"/>
          <w:rFonts w:eastAsia="@Arial Unicode MS"/>
          <w:sz w:val="28"/>
          <w:szCs w:val="28"/>
        </w:rPr>
        <w:t>.</w:t>
      </w:r>
    </w:p>
    <w:p w:rsidR="00413904" w:rsidRPr="00335F13" w:rsidRDefault="00413904" w:rsidP="0030424B">
      <w:pPr>
        <w:tabs>
          <w:tab w:val="left" w:leader="dot" w:pos="624"/>
        </w:tabs>
        <w:ind w:firstLine="567"/>
        <w:jc w:val="both"/>
        <w:rPr>
          <w:rStyle w:val="Zag11"/>
          <w:rFonts w:eastAsia="@Arial Unicode MS"/>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335F13">
        <w:rPr>
          <w:rStyle w:val="Zag11"/>
          <w:rFonts w:eastAsia="@Arial Unicode MS"/>
          <w:iCs/>
          <w:sz w:val="28"/>
          <w:szCs w:val="28"/>
        </w:rPr>
        <w:t>Морфологический разбор глаголов.</w:t>
      </w:r>
    </w:p>
    <w:p w:rsidR="00413904" w:rsidRPr="00335F13" w:rsidRDefault="00413904" w:rsidP="0030424B">
      <w:pPr>
        <w:tabs>
          <w:tab w:val="left" w:leader="dot" w:pos="624"/>
        </w:tabs>
        <w:ind w:firstLine="567"/>
        <w:jc w:val="both"/>
        <w:rPr>
          <w:rStyle w:val="Zag11"/>
          <w:rFonts w:eastAsia="@Arial Unicode MS"/>
          <w:sz w:val="28"/>
          <w:szCs w:val="28"/>
        </w:rPr>
      </w:pPr>
      <w:r w:rsidRPr="00335F13">
        <w:rPr>
          <w:rStyle w:val="Zag11"/>
          <w:rFonts w:eastAsia="@Arial Unicode MS"/>
          <w:iCs/>
          <w:sz w:val="28"/>
          <w:szCs w:val="28"/>
        </w:rPr>
        <w:t>Наречие. Значение и употребление в речи.</w:t>
      </w:r>
    </w:p>
    <w:p w:rsidR="00413904" w:rsidRPr="007261C4" w:rsidRDefault="00413904" w:rsidP="0030424B">
      <w:pPr>
        <w:tabs>
          <w:tab w:val="left" w:leader="dot" w:pos="624"/>
        </w:tabs>
        <w:ind w:firstLine="567"/>
        <w:jc w:val="both"/>
        <w:rPr>
          <w:rStyle w:val="Zag11"/>
          <w:rFonts w:eastAsia="@Arial Unicode MS"/>
          <w:sz w:val="28"/>
          <w:szCs w:val="28"/>
        </w:rPr>
      </w:pPr>
      <w:r w:rsidRPr="00335F13">
        <w:rPr>
          <w:rStyle w:val="Zag11"/>
          <w:rFonts w:eastAsia="@Arial Unicode MS"/>
          <w:sz w:val="28"/>
          <w:szCs w:val="28"/>
        </w:rPr>
        <w:t xml:space="preserve">Предлог. </w:t>
      </w:r>
      <w:r w:rsidRPr="00335F13">
        <w:rPr>
          <w:rStyle w:val="Zag11"/>
          <w:rFonts w:eastAsia="@Arial Unicode MS"/>
          <w:iCs/>
          <w:sz w:val="28"/>
          <w:szCs w:val="28"/>
        </w:rPr>
        <w:t>Знакомство с наиболее употребительными предлогами. Функция предлогов: образование падежных форм имен существительных и местоимений.</w:t>
      </w:r>
      <w:r w:rsidRPr="007261C4">
        <w:rPr>
          <w:rStyle w:val="Zag11"/>
          <w:rFonts w:eastAsia="@Arial Unicode MS"/>
          <w:i/>
          <w:iCs/>
          <w:sz w:val="28"/>
          <w:szCs w:val="28"/>
        </w:rPr>
        <w:t xml:space="preserve"> </w:t>
      </w:r>
      <w:r w:rsidRPr="007261C4">
        <w:rPr>
          <w:rStyle w:val="Zag11"/>
          <w:rFonts w:eastAsia="@Arial Unicode MS"/>
          <w:sz w:val="28"/>
          <w:szCs w:val="28"/>
        </w:rPr>
        <w:t>Отличие предлогов от приставок.</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w:t>
      </w:r>
      <w:r w:rsidRPr="007261C4">
        <w:rPr>
          <w:rStyle w:val="Zag11"/>
          <w:rFonts w:eastAsia="@Arial Unicode MS"/>
          <w:sz w:val="28"/>
          <w:szCs w:val="28"/>
        </w:rPr>
        <w:lastRenderedPageBreak/>
        <w:t>(при помощи смысловых вопросов) между словами в словосочетании и предложении.</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335F13" w:rsidRDefault="00413904" w:rsidP="0030424B">
      <w:pPr>
        <w:tabs>
          <w:tab w:val="left" w:leader="dot" w:pos="624"/>
        </w:tabs>
        <w:ind w:firstLine="567"/>
        <w:rPr>
          <w:rStyle w:val="Zag11"/>
          <w:rFonts w:eastAsia="@Arial Unicode MS"/>
          <w:sz w:val="28"/>
          <w:szCs w:val="28"/>
        </w:rPr>
      </w:pPr>
      <w:r w:rsidRPr="00335F13">
        <w:rPr>
          <w:rStyle w:val="Zag11"/>
          <w:rFonts w:eastAsia="@Arial Unicode MS"/>
          <w:iCs/>
          <w:sz w:val="28"/>
          <w:szCs w:val="28"/>
        </w:rPr>
        <w:t>Различение простых и сложных предложений</w:t>
      </w:r>
      <w:r w:rsidRPr="00335F13">
        <w:rPr>
          <w:rStyle w:val="Zag11"/>
          <w:rFonts w:eastAsia="@Arial Unicode MS"/>
          <w:sz w:val="28"/>
          <w:szCs w:val="28"/>
        </w:rPr>
        <w:t>.</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30424B">
      <w:pPr>
        <w:widowControl w:val="0"/>
        <w:tabs>
          <w:tab w:val="left" w:leader="dot" w:pos="624"/>
        </w:tabs>
        <w:ind w:firstLine="567"/>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30424B">
      <w:pPr>
        <w:widowControl w:val="0"/>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335F13" w:rsidRDefault="00413904" w:rsidP="0030424B">
      <w:pPr>
        <w:tabs>
          <w:tab w:val="left" w:leader="dot" w:pos="624"/>
        </w:tabs>
        <w:ind w:firstLine="567"/>
        <w:jc w:val="both"/>
        <w:rPr>
          <w:rStyle w:val="Zag11"/>
          <w:rFonts w:eastAsia="@Arial Unicode MS"/>
          <w:sz w:val="28"/>
          <w:szCs w:val="28"/>
        </w:rPr>
      </w:pPr>
      <w:r w:rsidRPr="00335F13">
        <w:rPr>
          <w:rStyle w:val="Zag11"/>
          <w:rFonts w:eastAsia="@Arial Unicode MS"/>
          <w:iCs/>
          <w:sz w:val="28"/>
          <w:szCs w:val="28"/>
        </w:rPr>
        <w:t>безударные личные окончания глаголов</w:t>
      </w:r>
      <w:r w:rsidRPr="00335F13">
        <w:rPr>
          <w:rStyle w:val="Zag11"/>
          <w:rFonts w:eastAsia="@Arial Unicode MS"/>
          <w:sz w:val="28"/>
          <w:szCs w:val="28"/>
        </w:rPr>
        <w:t>;</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w:t>
      </w:r>
      <w:r w:rsidRPr="007261C4">
        <w:rPr>
          <w:rStyle w:val="Zag11"/>
          <w:rFonts w:eastAsia="@Arial Unicode MS"/>
          <w:sz w:val="28"/>
          <w:szCs w:val="28"/>
        </w:rPr>
        <w:lastRenderedPageBreak/>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335F13"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335F13">
        <w:rPr>
          <w:rStyle w:val="Zag11"/>
          <w:rFonts w:eastAsia="@Arial Unicode MS"/>
          <w:iCs/>
          <w:sz w:val="28"/>
          <w:szCs w:val="28"/>
        </w:rPr>
        <w:t>Создание собственных текстов по предложенным планам</w:t>
      </w:r>
      <w:r w:rsidRPr="00335F13">
        <w:rPr>
          <w:rStyle w:val="Zag11"/>
          <w:rFonts w:eastAsia="@Arial Unicode MS"/>
          <w:sz w:val="28"/>
          <w:szCs w:val="28"/>
        </w:rPr>
        <w:t>.</w:t>
      </w:r>
    </w:p>
    <w:p w:rsidR="00413904" w:rsidRPr="00335F13" w:rsidRDefault="00413904" w:rsidP="0030424B">
      <w:pPr>
        <w:tabs>
          <w:tab w:val="left" w:leader="dot" w:pos="624"/>
        </w:tabs>
        <w:ind w:firstLine="567"/>
        <w:jc w:val="both"/>
        <w:rPr>
          <w:rStyle w:val="Zag11"/>
          <w:rFonts w:eastAsia="@Arial Unicode MS"/>
          <w:sz w:val="28"/>
          <w:szCs w:val="28"/>
        </w:rPr>
      </w:pPr>
      <w:r w:rsidRPr="00335F13">
        <w:rPr>
          <w:rStyle w:val="Zag11"/>
          <w:rFonts w:eastAsia="@Arial Unicode MS"/>
          <w:sz w:val="28"/>
          <w:szCs w:val="28"/>
        </w:rPr>
        <w:t>Типы текстов: описание, повествование, рассуждение, их особенности.</w:t>
      </w:r>
    </w:p>
    <w:p w:rsidR="00413904" w:rsidRPr="00335F13" w:rsidRDefault="00413904" w:rsidP="0030424B">
      <w:pPr>
        <w:tabs>
          <w:tab w:val="left" w:leader="dot" w:pos="624"/>
        </w:tabs>
        <w:ind w:firstLine="567"/>
        <w:jc w:val="both"/>
        <w:rPr>
          <w:rStyle w:val="Zag11"/>
          <w:rFonts w:eastAsia="@Arial Unicode MS"/>
          <w:sz w:val="28"/>
          <w:szCs w:val="28"/>
        </w:rPr>
      </w:pPr>
      <w:r w:rsidRPr="00335F13">
        <w:rPr>
          <w:rStyle w:val="Zag11"/>
          <w:rFonts w:eastAsia="@Arial Unicode MS"/>
          <w:sz w:val="28"/>
          <w:szCs w:val="28"/>
        </w:rPr>
        <w:t>Знакомство с жанрами письма и поздравления.</w:t>
      </w:r>
    </w:p>
    <w:p w:rsidR="00413904" w:rsidRPr="00335F13" w:rsidRDefault="00413904" w:rsidP="0030424B">
      <w:pPr>
        <w:tabs>
          <w:tab w:val="left" w:leader="dot" w:pos="624"/>
        </w:tabs>
        <w:ind w:firstLine="567"/>
        <w:jc w:val="both"/>
        <w:rPr>
          <w:rStyle w:val="Zag11"/>
          <w:rFonts w:eastAsia="@Arial Unicode MS"/>
          <w:sz w:val="28"/>
          <w:szCs w:val="28"/>
        </w:rPr>
      </w:pPr>
      <w:r w:rsidRPr="00335F13">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335F13">
        <w:rPr>
          <w:rStyle w:val="Zag11"/>
          <w:rFonts w:eastAsia="@Arial Unicode MS"/>
          <w:iCs/>
          <w:sz w:val="28"/>
          <w:szCs w:val="28"/>
        </w:rPr>
        <w:t>использование в текстах синонимов и антонимов</w:t>
      </w:r>
      <w:r w:rsidRPr="00335F13">
        <w:rPr>
          <w:rStyle w:val="Zag11"/>
          <w:rFonts w:eastAsia="@Arial Unicode MS"/>
          <w:sz w:val="28"/>
          <w:szCs w:val="28"/>
        </w:rPr>
        <w:t>.</w:t>
      </w:r>
    </w:p>
    <w:p w:rsidR="00413904" w:rsidRDefault="00413904" w:rsidP="0030424B">
      <w:pPr>
        <w:pStyle w:val="Zag3"/>
        <w:tabs>
          <w:tab w:val="left" w:leader="dot" w:pos="624"/>
        </w:tabs>
        <w:spacing w:after="0" w:line="240" w:lineRule="auto"/>
        <w:ind w:firstLine="567"/>
        <w:jc w:val="both"/>
        <w:rPr>
          <w:rStyle w:val="Zag11"/>
          <w:rFonts w:eastAsia="@Arial Unicode MS"/>
          <w:i w:val="0"/>
          <w:iCs w:val="0"/>
          <w:color w:val="auto"/>
          <w:sz w:val="28"/>
          <w:szCs w:val="28"/>
          <w:lang w:val="ru-RU"/>
        </w:rPr>
      </w:pPr>
      <w:r w:rsidRPr="00335F13">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335F13">
        <w:rPr>
          <w:rStyle w:val="Zag11"/>
          <w:rFonts w:eastAsia="@Arial Unicode MS"/>
          <w:i w:val="0"/>
          <w:color w:val="auto"/>
          <w:sz w:val="28"/>
          <w:szCs w:val="28"/>
          <w:lang w:val="ru-RU"/>
        </w:rPr>
        <w:t>изложения подробные и выборочные, изложения с элементами сочинения</w:t>
      </w:r>
      <w:r w:rsidRPr="00335F13">
        <w:rPr>
          <w:rStyle w:val="Zag11"/>
          <w:rFonts w:eastAsia="@Arial Unicode MS"/>
          <w:i w:val="0"/>
          <w:iCs w:val="0"/>
          <w:color w:val="auto"/>
          <w:sz w:val="28"/>
          <w:szCs w:val="28"/>
          <w:lang w:val="ru-RU"/>
        </w:rPr>
        <w:t xml:space="preserve">; </w:t>
      </w:r>
      <w:r w:rsidRPr="00335F13">
        <w:rPr>
          <w:rStyle w:val="Zag11"/>
          <w:rFonts w:eastAsia="@Arial Unicode MS"/>
          <w:i w:val="0"/>
          <w:color w:val="auto"/>
          <w:sz w:val="28"/>
          <w:szCs w:val="28"/>
          <w:lang w:val="ru-RU"/>
        </w:rPr>
        <w:t>сочинения</w:t>
      </w:r>
      <w:r w:rsidRPr="00335F13">
        <w:rPr>
          <w:rStyle w:val="Zag11"/>
          <w:rFonts w:eastAsia="@Arial Unicode MS"/>
          <w:i w:val="0"/>
          <w:color w:val="auto"/>
          <w:sz w:val="28"/>
          <w:szCs w:val="28"/>
          <w:lang w:val="ru-RU"/>
        </w:rPr>
        <w:noBreakHyphen/>
        <w:t>повествования</w:t>
      </w:r>
      <w:r w:rsidRPr="00335F13">
        <w:rPr>
          <w:rStyle w:val="Zag11"/>
          <w:rFonts w:eastAsia="@Arial Unicode MS"/>
          <w:i w:val="0"/>
          <w:iCs w:val="0"/>
          <w:color w:val="auto"/>
          <w:sz w:val="28"/>
          <w:szCs w:val="28"/>
          <w:lang w:val="ru-RU"/>
        </w:rPr>
        <w:t xml:space="preserve">, </w:t>
      </w:r>
      <w:r w:rsidRPr="00335F13">
        <w:rPr>
          <w:rStyle w:val="Zag11"/>
          <w:rFonts w:eastAsia="@Arial Unicode MS"/>
          <w:i w:val="0"/>
          <w:color w:val="auto"/>
          <w:sz w:val="28"/>
          <w:szCs w:val="28"/>
          <w:lang w:val="ru-RU"/>
        </w:rPr>
        <w:t>сочинения</w:t>
      </w:r>
      <w:r w:rsidRPr="00335F13">
        <w:rPr>
          <w:rStyle w:val="Zag11"/>
          <w:rFonts w:eastAsia="@Arial Unicode MS"/>
          <w:i w:val="0"/>
          <w:color w:val="auto"/>
          <w:sz w:val="28"/>
          <w:szCs w:val="28"/>
          <w:lang w:val="ru-RU"/>
        </w:rPr>
        <w:noBreakHyphen/>
        <w:t>описания</w:t>
      </w:r>
      <w:r w:rsidRPr="00335F13">
        <w:rPr>
          <w:rStyle w:val="Zag11"/>
          <w:rFonts w:eastAsia="@Arial Unicode MS"/>
          <w:i w:val="0"/>
          <w:iCs w:val="0"/>
          <w:color w:val="auto"/>
          <w:sz w:val="28"/>
          <w:szCs w:val="28"/>
          <w:lang w:val="ru-RU"/>
        </w:rPr>
        <w:t xml:space="preserve">, </w:t>
      </w:r>
      <w:r w:rsidRPr="00335F13">
        <w:rPr>
          <w:rStyle w:val="Zag11"/>
          <w:rFonts w:eastAsia="@Arial Unicode MS"/>
          <w:i w:val="0"/>
          <w:color w:val="auto"/>
          <w:sz w:val="28"/>
          <w:szCs w:val="28"/>
          <w:lang w:val="ru-RU"/>
        </w:rPr>
        <w:t>сочинения</w:t>
      </w:r>
      <w:r w:rsidRPr="00335F13">
        <w:rPr>
          <w:rStyle w:val="Zag11"/>
          <w:rFonts w:eastAsia="@Arial Unicode MS"/>
          <w:i w:val="0"/>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C05BA8" w:rsidRDefault="00C05BA8" w:rsidP="0030424B">
      <w:pPr>
        <w:pStyle w:val="Zag3"/>
        <w:tabs>
          <w:tab w:val="left" w:leader="dot" w:pos="624"/>
        </w:tabs>
        <w:spacing w:after="0" w:line="240" w:lineRule="auto"/>
        <w:ind w:firstLine="567"/>
        <w:jc w:val="both"/>
        <w:rPr>
          <w:rStyle w:val="Zag11"/>
          <w:rFonts w:eastAsia="@Arial Unicode MS"/>
          <w:i w:val="0"/>
          <w:iCs w:val="0"/>
          <w:color w:val="auto"/>
          <w:sz w:val="28"/>
          <w:szCs w:val="28"/>
          <w:lang w:val="ru-RU"/>
        </w:rPr>
      </w:pPr>
    </w:p>
    <w:p w:rsidR="00C05BA8" w:rsidRPr="00C05BA8" w:rsidRDefault="00C05BA8" w:rsidP="00713B49">
      <w:pPr>
        <w:pStyle w:val="Zag3"/>
        <w:numPr>
          <w:ilvl w:val="4"/>
          <w:numId w:val="89"/>
        </w:numPr>
        <w:tabs>
          <w:tab w:val="left" w:leader="dot" w:pos="624"/>
        </w:tabs>
        <w:spacing w:after="0" w:line="240" w:lineRule="auto"/>
        <w:ind w:left="709" w:firstLine="0"/>
        <w:jc w:val="both"/>
        <w:rPr>
          <w:rStyle w:val="Zag11"/>
          <w:rFonts w:eastAsia="@Arial Unicode MS"/>
          <w:b/>
          <w:i w:val="0"/>
          <w:iCs w:val="0"/>
          <w:color w:val="auto"/>
          <w:sz w:val="28"/>
          <w:szCs w:val="28"/>
          <w:lang w:val="ru-RU"/>
        </w:rPr>
      </w:pPr>
      <w:r w:rsidRPr="00C05BA8">
        <w:rPr>
          <w:rStyle w:val="Zag11"/>
          <w:rFonts w:eastAsia="@Arial Unicode MS"/>
          <w:b/>
          <w:i w:val="0"/>
          <w:iCs w:val="0"/>
          <w:color w:val="auto"/>
          <w:sz w:val="28"/>
          <w:szCs w:val="28"/>
          <w:lang w:val="ru-RU"/>
        </w:rPr>
        <w:t>Родной язык (русский)</w:t>
      </w:r>
    </w:p>
    <w:p w:rsidR="00C05BA8" w:rsidRPr="00C05BA8" w:rsidRDefault="00C05BA8" w:rsidP="00C05BA8">
      <w:pPr>
        <w:ind w:firstLine="567"/>
        <w:jc w:val="both"/>
        <w:rPr>
          <w:rFonts w:eastAsia="Calibri"/>
          <w:b/>
          <w:sz w:val="28"/>
          <w:szCs w:val="28"/>
        </w:rPr>
      </w:pPr>
      <w:r w:rsidRPr="00C05BA8">
        <w:rPr>
          <w:rFonts w:eastAsia="Calibri"/>
          <w:b/>
          <w:sz w:val="28"/>
          <w:szCs w:val="28"/>
        </w:rPr>
        <w:t>Русский язык: прошлое и настоящее</w:t>
      </w:r>
    </w:p>
    <w:p w:rsidR="00413904" w:rsidRDefault="00C05BA8" w:rsidP="00C05BA8">
      <w:pPr>
        <w:ind w:firstLine="567"/>
        <w:jc w:val="both"/>
        <w:rPr>
          <w:sz w:val="28"/>
          <w:szCs w:val="28"/>
        </w:rPr>
      </w:pPr>
      <w:r>
        <w:rPr>
          <w:rFonts w:eastAsia="Calibri"/>
          <w:sz w:val="28"/>
          <w:szCs w:val="28"/>
        </w:rPr>
        <w:t>Р</w:t>
      </w:r>
      <w:r w:rsidRPr="00C1377D">
        <w:rPr>
          <w:rFonts w:eastAsia="Calibri"/>
          <w:sz w:val="28"/>
          <w:szCs w:val="28"/>
        </w:rPr>
        <w:t xml:space="preserve">асширение знаний об истории русского языка, о происхождении слов, об изменениях значений общеупотребительных слов. </w:t>
      </w:r>
      <w:r>
        <w:rPr>
          <w:rFonts w:eastAsia="Calibri"/>
          <w:sz w:val="28"/>
          <w:szCs w:val="28"/>
        </w:rPr>
        <w:t>С</w:t>
      </w:r>
      <w:r w:rsidRPr="00C1377D">
        <w:rPr>
          <w:rFonts w:eastAsia="Calibri"/>
          <w:sz w:val="28"/>
          <w:szCs w:val="28"/>
        </w:rPr>
        <w:t>ведения о взаимосвязи языка и истории, языка и культуры народа, сведения о национально-культурной специфике русского языка</w:t>
      </w:r>
      <w:r>
        <w:rPr>
          <w:rFonts w:eastAsia="Calibri"/>
          <w:sz w:val="28"/>
          <w:szCs w:val="28"/>
        </w:rPr>
        <w:t xml:space="preserve">. </w:t>
      </w:r>
      <w:r w:rsidRPr="00C1377D">
        <w:rPr>
          <w:rFonts w:eastAsia="Calibri"/>
          <w:sz w:val="28"/>
          <w:szCs w:val="28"/>
        </w:rPr>
        <w:t>Славянская письменность. Алфавит. Распространение письменности на Руси.</w:t>
      </w:r>
      <w:r>
        <w:rPr>
          <w:rFonts w:eastAsia="Calibri"/>
          <w:sz w:val="28"/>
          <w:szCs w:val="28"/>
        </w:rPr>
        <w:t xml:space="preserve"> </w:t>
      </w:r>
      <w:r w:rsidRPr="00C1377D">
        <w:rPr>
          <w:rFonts w:eastAsia="Calibri"/>
          <w:sz w:val="28"/>
          <w:szCs w:val="28"/>
        </w:rPr>
        <w:t>Слова, которые имеют несколько значений</w:t>
      </w:r>
      <w:r>
        <w:rPr>
          <w:rFonts w:eastAsia="Calibri"/>
          <w:sz w:val="28"/>
          <w:szCs w:val="28"/>
        </w:rPr>
        <w:t>.</w:t>
      </w:r>
      <w:r w:rsidRPr="00C1377D">
        <w:rPr>
          <w:rFonts w:eastAsia="Calibri"/>
          <w:sz w:val="28"/>
          <w:szCs w:val="28"/>
        </w:rPr>
        <w:t xml:space="preserve"> </w:t>
      </w:r>
      <w:r w:rsidRPr="00C1377D">
        <w:rPr>
          <w:sz w:val="28"/>
          <w:szCs w:val="28"/>
        </w:rPr>
        <w:t xml:space="preserve">Устаревшие слова.  </w:t>
      </w:r>
    </w:p>
    <w:p w:rsidR="00C05BA8" w:rsidRPr="00DE4E60" w:rsidRDefault="00C05BA8" w:rsidP="00C05BA8">
      <w:pPr>
        <w:ind w:firstLine="708"/>
        <w:jc w:val="both"/>
        <w:rPr>
          <w:rFonts w:eastAsia="Calibri"/>
          <w:sz w:val="28"/>
          <w:szCs w:val="28"/>
        </w:rPr>
      </w:pPr>
      <w:r w:rsidRPr="00DE4E60">
        <w:rPr>
          <w:rFonts w:eastAsia="Calibri"/>
          <w:b/>
          <w:sz w:val="28"/>
          <w:szCs w:val="28"/>
        </w:rPr>
        <w:t>Язык в действии</w:t>
      </w:r>
      <w:r w:rsidRPr="00DE4E60">
        <w:rPr>
          <w:rFonts w:eastAsia="Calibri"/>
          <w:sz w:val="28"/>
          <w:szCs w:val="28"/>
        </w:rPr>
        <w:t xml:space="preserve"> </w:t>
      </w:r>
    </w:p>
    <w:p w:rsidR="00C05BA8" w:rsidRPr="00DE4E60" w:rsidRDefault="00C05BA8" w:rsidP="00C05BA8">
      <w:pPr>
        <w:ind w:firstLine="708"/>
        <w:jc w:val="both"/>
        <w:rPr>
          <w:rFonts w:eastAsia="Calibri"/>
          <w:sz w:val="28"/>
          <w:szCs w:val="28"/>
        </w:rPr>
      </w:pPr>
      <w:r w:rsidRPr="00DE4E60">
        <w:rPr>
          <w:rFonts w:eastAsia="Calibri"/>
          <w:sz w:val="28"/>
          <w:szCs w:val="28"/>
        </w:rPr>
        <w:t xml:space="preserve">Пословицы, поговорки и фразеологизмы, возникновение которых связано с качествами, чувствами людей, с учением, с родственными отношениями Сравнение с пословицами и поговорками других народов. </w:t>
      </w:r>
      <w:r w:rsidRPr="00DE4E60">
        <w:rPr>
          <w:sz w:val="28"/>
          <w:szCs w:val="28"/>
          <w:shd w:val="clear" w:color="auto" w:fill="FFFFFF"/>
        </w:rPr>
        <w:t xml:space="preserve">Сравнение фразеологизмов из разных языков, имеющих общий смысл, но различную образную форму.  </w:t>
      </w:r>
    </w:p>
    <w:p w:rsidR="00C05BA8" w:rsidRPr="00DE4E60" w:rsidRDefault="00C05BA8" w:rsidP="00C05BA8">
      <w:pPr>
        <w:ind w:firstLine="709"/>
        <w:jc w:val="both"/>
        <w:rPr>
          <w:rFonts w:eastAsia="Calibri"/>
          <w:sz w:val="28"/>
          <w:szCs w:val="28"/>
        </w:rPr>
      </w:pPr>
      <w:r w:rsidRPr="00DE4E60">
        <w:rPr>
          <w:rFonts w:eastAsia="Calibri"/>
          <w:sz w:val="28"/>
          <w:szCs w:val="28"/>
        </w:rPr>
        <w:t>Проектные задания: «Сравнение толкований слов в словаре В. И. Даля и современном толковом словаре»</w:t>
      </w:r>
      <w:r>
        <w:rPr>
          <w:rFonts w:eastAsia="Calibri"/>
          <w:sz w:val="28"/>
          <w:szCs w:val="28"/>
        </w:rPr>
        <w:t>.</w:t>
      </w:r>
      <w:r w:rsidRPr="00DE4E60">
        <w:rPr>
          <w:rFonts w:eastAsia="Calibri"/>
          <w:sz w:val="28"/>
          <w:szCs w:val="28"/>
        </w:rPr>
        <w:t xml:space="preserve"> </w:t>
      </w:r>
    </w:p>
    <w:p w:rsidR="00C05BA8" w:rsidRDefault="00C05BA8" w:rsidP="00C05BA8">
      <w:pPr>
        <w:ind w:firstLine="567"/>
        <w:jc w:val="both"/>
        <w:rPr>
          <w:sz w:val="28"/>
          <w:szCs w:val="28"/>
        </w:rPr>
      </w:pPr>
      <w:r w:rsidRPr="00DE4E60">
        <w:rPr>
          <w:sz w:val="28"/>
          <w:szCs w:val="28"/>
        </w:rPr>
        <w:t>Как правильно произносить слова (пропедевтическая работа по предупреждению ошибок в произношении слов в речи).</w:t>
      </w:r>
      <w:r w:rsidRPr="00C1377D">
        <w:rPr>
          <w:sz w:val="28"/>
          <w:szCs w:val="28"/>
        </w:rPr>
        <w:t xml:space="preserve"> Ударение в словах.</w:t>
      </w:r>
    </w:p>
    <w:p w:rsidR="00C05BA8" w:rsidRDefault="00C05BA8" w:rsidP="00C05BA8">
      <w:pPr>
        <w:pStyle w:val="affd"/>
        <w:spacing w:after="0" w:line="240" w:lineRule="auto"/>
        <w:jc w:val="both"/>
        <w:rPr>
          <w:rStyle w:val="Zag11"/>
          <w:rFonts w:ascii="Times New Roman" w:eastAsia="@Arial Unicode MS" w:hAnsi="Times New Roman"/>
          <w:b/>
          <w:bCs/>
          <w:iCs/>
          <w:sz w:val="28"/>
          <w:szCs w:val="28"/>
          <w:lang w:eastAsia="ru-RU"/>
        </w:rPr>
      </w:pPr>
      <w:r w:rsidRPr="00C05BA8">
        <w:rPr>
          <w:rStyle w:val="Zag11"/>
          <w:rFonts w:ascii="Times New Roman" w:eastAsia="@Arial Unicode MS" w:hAnsi="Times New Roman"/>
          <w:b/>
          <w:bCs/>
          <w:iCs/>
          <w:sz w:val="28"/>
          <w:szCs w:val="28"/>
          <w:lang w:eastAsia="ru-RU"/>
        </w:rPr>
        <w:t>«Секреты речи и текста»</w:t>
      </w:r>
    </w:p>
    <w:p w:rsidR="00C05BA8" w:rsidRDefault="00C05BA8" w:rsidP="00C05BA8">
      <w:pPr>
        <w:widowControl w:val="0"/>
        <w:autoSpaceDE w:val="0"/>
        <w:autoSpaceDN w:val="0"/>
        <w:ind w:firstLine="709"/>
        <w:jc w:val="both"/>
        <w:rPr>
          <w:sz w:val="28"/>
          <w:szCs w:val="28"/>
        </w:rPr>
      </w:pPr>
      <w:r w:rsidRPr="00AB400A">
        <w:rPr>
          <w:sz w:val="28"/>
          <w:szCs w:val="28"/>
        </w:rPr>
        <w:t>Основные средства связи предложений в тексте.  Составление текста</w:t>
      </w:r>
      <w:r w:rsidRPr="00DE4E60">
        <w:rPr>
          <w:sz w:val="28"/>
          <w:szCs w:val="28"/>
        </w:rPr>
        <w:t xml:space="preserve"> </w:t>
      </w:r>
      <w:r w:rsidRPr="00DE4E60">
        <w:rPr>
          <w:sz w:val="28"/>
          <w:szCs w:val="28"/>
        </w:rPr>
        <w:lastRenderedPageBreak/>
        <w:t>Составление плана текста, не разделенного на абзацы.</w:t>
      </w:r>
      <w:r>
        <w:rPr>
          <w:sz w:val="28"/>
          <w:szCs w:val="28"/>
        </w:rPr>
        <w:t xml:space="preserve"> Написание текста по заданному плану.</w:t>
      </w:r>
      <w:r w:rsidRPr="00DE4E60">
        <w:rPr>
          <w:sz w:val="28"/>
          <w:szCs w:val="28"/>
        </w:rPr>
        <w:t xml:space="preserve"> Информационная переработка прослушанного или прочитанного текста: пересказ с изменением лица. Сопоставление признаков разных типов текста</w:t>
      </w:r>
      <w:r>
        <w:rPr>
          <w:sz w:val="28"/>
          <w:szCs w:val="28"/>
        </w:rPr>
        <w:t>.</w:t>
      </w:r>
      <w:r w:rsidRPr="00DE4E60">
        <w:rPr>
          <w:sz w:val="28"/>
          <w:szCs w:val="28"/>
        </w:rPr>
        <w:t xml:space="preserve"> Работа с текстом описания и повествования</w:t>
      </w:r>
      <w:r>
        <w:rPr>
          <w:sz w:val="28"/>
          <w:szCs w:val="28"/>
        </w:rPr>
        <w:t>.</w:t>
      </w:r>
      <w:r w:rsidRPr="00DE4E60">
        <w:rPr>
          <w:sz w:val="28"/>
          <w:szCs w:val="28"/>
        </w:rPr>
        <w:t xml:space="preserve"> Смысловая цельность и связность текста.</w:t>
      </w:r>
    </w:p>
    <w:p w:rsidR="00C05BA8" w:rsidRPr="00DE4E60" w:rsidRDefault="00C05BA8" w:rsidP="00C05BA8">
      <w:pPr>
        <w:widowControl w:val="0"/>
        <w:autoSpaceDE w:val="0"/>
        <w:autoSpaceDN w:val="0"/>
        <w:ind w:firstLine="709"/>
        <w:jc w:val="both"/>
        <w:rPr>
          <w:sz w:val="28"/>
          <w:szCs w:val="28"/>
        </w:rPr>
      </w:pPr>
      <w:r>
        <w:rPr>
          <w:sz w:val="28"/>
          <w:szCs w:val="28"/>
        </w:rPr>
        <w:t>Правила речевого этикета.</w:t>
      </w:r>
    </w:p>
    <w:p w:rsidR="00C05BA8" w:rsidRPr="00DE4E60" w:rsidRDefault="00C05BA8" w:rsidP="00C05BA8">
      <w:pPr>
        <w:widowControl w:val="0"/>
        <w:autoSpaceDE w:val="0"/>
        <w:autoSpaceDN w:val="0"/>
        <w:ind w:firstLine="709"/>
        <w:jc w:val="both"/>
        <w:rPr>
          <w:sz w:val="28"/>
          <w:szCs w:val="28"/>
        </w:rPr>
      </w:pPr>
      <w:r w:rsidRPr="00DE4E60">
        <w:rPr>
          <w:sz w:val="28"/>
          <w:szCs w:val="28"/>
        </w:rPr>
        <w:t xml:space="preserve">Оценивание устных и письменных речевых высказываний с точки зрения точного, уместного и выразительного словоупотребления. </w:t>
      </w:r>
      <w:r>
        <w:rPr>
          <w:sz w:val="28"/>
          <w:szCs w:val="28"/>
        </w:rPr>
        <w:t xml:space="preserve">Правила речевого этикета. </w:t>
      </w:r>
      <w:r w:rsidRPr="00DE4E60">
        <w:rPr>
          <w:sz w:val="28"/>
          <w:szCs w:val="28"/>
        </w:rPr>
        <w:t xml:space="preserve">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C05BA8" w:rsidRPr="00DE4E60" w:rsidRDefault="00C05BA8" w:rsidP="00C05BA8">
      <w:pPr>
        <w:ind w:firstLine="709"/>
        <w:jc w:val="both"/>
        <w:rPr>
          <w:rFonts w:eastAsia="Calibri"/>
          <w:b/>
          <w:sz w:val="28"/>
          <w:szCs w:val="28"/>
        </w:rPr>
      </w:pPr>
      <w:r w:rsidRPr="00DE4E60">
        <w:rPr>
          <w:rFonts w:eastAsia="Calibri"/>
          <w:sz w:val="28"/>
          <w:szCs w:val="28"/>
        </w:rPr>
        <w:t xml:space="preserve">Синонимия речевых формул (на практическом уровне). </w:t>
      </w:r>
    </w:p>
    <w:p w:rsidR="00C05BA8" w:rsidRDefault="00C05BA8" w:rsidP="00C05BA8">
      <w:pPr>
        <w:rPr>
          <w:sz w:val="28"/>
          <w:szCs w:val="28"/>
        </w:rPr>
      </w:pPr>
      <w:r w:rsidRPr="00C1377D">
        <w:rPr>
          <w:rFonts w:eastAsia="Calibri"/>
          <w:sz w:val="28"/>
          <w:szCs w:val="28"/>
        </w:rPr>
        <w:t>Основные средства связи предложений в тексте.  Составление текста.</w:t>
      </w:r>
      <w:r>
        <w:rPr>
          <w:sz w:val="28"/>
          <w:szCs w:val="28"/>
        </w:rPr>
        <w:t xml:space="preserve"> </w:t>
      </w:r>
      <w:r w:rsidRPr="00DE4E60">
        <w:rPr>
          <w:sz w:val="28"/>
          <w:szCs w:val="28"/>
        </w:rPr>
        <w:t xml:space="preserve">Письменное изложение текста.  </w:t>
      </w:r>
      <w:r>
        <w:rPr>
          <w:sz w:val="28"/>
          <w:szCs w:val="28"/>
        </w:rPr>
        <w:t>Изложение с элементами сочинения.</w:t>
      </w:r>
    </w:p>
    <w:p w:rsidR="00C05BA8" w:rsidRDefault="00C05BA8" w:rsidP="00C05BA8">
      <w:pPr>
        <w:pStyle w:val="affd"/>
        <w:spacing w:after="0" w:line="240" w:lineRule="auto"/>
        <w:jc w:val="both"/>
        <w:rPr>
          <w:rFonts w:ascii="Times New Roman" w:hAnsi="Times New Roman"/>
          <w:sz w:val="28"/>
          <w:szCs w:val="28"/>
        </w:rPr>
      </w:pPr>
      <w:r w:rsidRPr="00DE4E60">
        <w:rPr>
          <w:rFonts w:ascii="Times New Roman" w:hAnsi="Times New Roman"/>
          <w:sz w:val="28"/>
          <w:szCs w:val="28"/>
        </w:rPr>
        <w:t>Работа с деформированным текстом</w:t>
      </w:r>
      <w:r>
        <w:rPr>
          <w:rFonts w:ascii="Times New Roman" w:hAnsi="Times New Roman"/>
          <w:sz w:val="28"/>
          <w:szCs w:val="28"/>
        </w:rPr>
        <w:t>.</w:t>
      </w:r>
    </w:p>
    <w:p w:rsidR="00C05BA8" w:rsidRPr="00C05BA8" w:rsidRDefault="00C05BA8" w:rsidP="00C05BA8">
      <w:pPr>
        <w:pStyle w:val="affd"/>
        <w:spacing w:after="0" w:line="240" w:lineRule="auto"/>
        <w:jc w:val="both"/>
        <w:rPr>
          <w:rStyle w:val="Zag11"/>
          <w:rFonts w:ascii="Times New Roman" w:eastAsia="@Arial Unicode MS" w:hAnsi="Times New Roman"/>
          <w:b/>
          <w:bCs/>
          <w:iCs/>
          <w:sz w:val="28"/>
          <w:szCs w:val="28"/>
          <w:lang w:eastAsia="ru-RU"/>
        </w:rPr>
      </w:pPr>
    </w:p>
    <w:p w:rsidR="00653A76" w:rsidRPr="00CB6752" w:rsidRDefault="00653A76" w:rsidP="00713B49">
      <w:pPr>
        <w:pStyle w:val="afd"/>
        <w:numPr>
          <w:ilvl w:val="3"/>
          <w:numId w:val="89"/>
        </w:numPr>
        <w:spacing w:line="240" w:lineRule="auto"/>
        <w:ind w:left="0" w:firstLine="567"/>
      </w:pPr>
      <w:bookmarkStart w:id="129" w:name="_Toc288394086"/>
      <w:bookmarkStart w:id="130" w:name="_Toc288410553"/>
      <w:bookmarkStart w:id="131" w:name="_Toc288410682"/>
      <w:bookmarkStart w:id="132" w:name="_Toc424564330"/>
      <w:r w:rsidRPr="00CB6752">
        <w:t>Литературное чтение</w:t>
      </w:r>
      <w:bookmarkEnd w:id="129"/>
      <w:bookmarkEnd w:id="130"/>
      <w:bookmarkEnd w:id="131"/>
      <w:bookmarkEnd w:id="132"/>
    </w:p>
    <w:p w:rsidR="00413904" w:rsidRPr="007261C4" w:rsidRDefault="00413904" w:rsidP="0030424B">
      <w:pPr>
        <w:tabs>
          <w:tab w:val="left" w:leader="dot" w:pos="624"/>
        </w:tabs>
        <w:ind w:firstLine="567"/>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30424B">
      <w:pPr>
        <w:tabs>
          <w:tab w:val="left" w:leader="dot" w:pos="624"/>
        </w:tabs>
        <w:ind w:firstLine="567"/>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lastRenderedPageBreak/>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lastRenderedPageBreak/>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30424B">
      <w:pPr>
        <w:tabs>
          <w:tab w:val="left" w:leader="dot" w:pos="624"/>
        </w:tabs>
        <w:ind w:firstLine="567"/>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30424B">
      <w:pPr>
        <w:tabs>
          <w:tab w:val="left" w:leader="dot" w:pos="624"/>
        </w:tabs>
        <w:ind w:firstLine="567"/>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30424B">
      <w:pPr>
        <w:tabs>
          <w:tab w:val="left" w:leader="dot" w:pos="624"/>
        </w:tabs>
        <w:ind w:firstLine="567"/>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30424B">
      <w:pPr>
        <w:tabs>
          <w:tab w:val="left" w:leader="dot" w:pos="624"/>
        </w:tabs>
        <w:ind w:firstLine="567"/>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30424B">
      <w:pPr>
        <w:tabs>
          <w:tab w:val="left" w:leader="dot" w:pos="624"/>
        </w:tabs>
        <w:ind w:firstLine="567"/>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30424B">
      <w:pPr>
        <w:tabs>
          <w:tab w:val="left" w:leader="dot" w:pos="624"/>
        </w:tabs>
        <w:ind w:firstLine="567"/>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30424B">
      <w:pPr>
        <w:pStyle w:val="Zag3"/>
        <w:tabs>
          <w:tab w:val="left" w:leader="dot" w:pos="624"/>
        </w:tabs>
        <w:spacing w:after="0" w:line="240" w:lineRule="auto"/>
        <w:ind w:firstLine="567"/>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w:t>
      </w:r>
      <w:r w:rsidRPr="007261C4">
        <w:rPr>
          <w:rStyle w:val="Zag11"/>
          <w:rFonts w:eastAsia="@Arial Unicode MS"/>
          <w:i w:val="0"/>
          <w:iCs w:val="0"/>
          <w:color w:val="auto"/>
          <w:sz w:val="28"/>
          <w:szCs w:val="28"/>
          <w:lang w:val="ru-RU"/>
        </w:rPr>
        <w:lastRenderedPageBreak/>
        <w:t xml:space="preserve">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1D101F" w:rsidRDefault="001D101F" w:rsidP="00713B49">
      <w:pPr>
        <w:pStyle w:val="a3"/>
        <w:numPr>
          <w:ilvl w:val="4"/>
          <w:numId w:val="89"/>
        </w:numPr>
        <w:spacing w:line="360" w:lineRule="auto"/>
        <w:ind w:left="0" w:firstLine="0"/>
        <w:rPr>
          <w:rFonts w:ascii="Times New Roman" w:hAnsi="Times New Roman"/>
          <w:b/>
          <w:bCs/>
          <w:iCs/>
          <w:color w:val="auto"/>
          <w:sz w:val="28"/>
          <w:szCs w:val="28"/>
        </w:rPr>
      </w:pPr>
      <w:r>
        <w:rPr>
          <w:rFonts w:ascii="Times New Roman" w:hAnsi="Times New Roman"/>
          <w:b/>
          <w:bCs/>
          <w:iCs/>
          <w:color w:val="auto"/>
          <w:sz w:val="28"/>
          <w:szCs w:val="28"/>
        </w:rPr>
        <w:t>Литературное чтение на родном (русском)</w:t>
      </w:r>
      <w:r w:rsidR="00DA7C60" w:rsidRPr="00DA7C60">
        <w:rPr>
          <w:rFonts w:ascii="Times New Roman" w:hAnsi="Times New Roman"/>
          <w:b/>
          <w:bCs/>
          <w:iCs/>
          <w:color w:val="auto"/>
          <w:sz w:val="28"/>
          <w:szCs w:val="28"/>
        </w:rPr>
        <w:t xml:space="preserve"> </w:t>
      </w:r>
      <w:r w:rsidR="00DA7C60">
        <w:rPr>
          <w:rFonts w:ascii="Times New Roman" w:hAnsi="Times New Roman"/>
          <w:b/>
          <w:bCs/>
          <w:iCs/>
          <w:color w:val="auto"/>
          <w:sz w:val="28"/>
          <w:szCs w:val="28"/>
        </w:rPr>
        <w:t>языке</w:t>
      </w:r>
    </w:p>
    <w:p w:rsidR="00A551BF" w:rsidRPr="00A551BF" w:rsidRDefault="00A551BF" w:rsidP="00A551BF">
      <w:pPr>
        <w:autoSpaceDE w:val="0"/>
        <w:autoSpaceDN w:val="0"/>
        <w:adjustRightInd w:val="0"/>
        <w:snapToGrid w:val="0"/>
        <w:ind w:left="360"/>
        <w:jc w:val="both"/>
        <w:rPr>
          <w:b/>
          <w:bCs/>
          <w:iCs/>
          <w:sz w:val="28"/>
          <w:szCs w:val="28"/>
        </w:rPr>
      </w:pPr>
      <w:r w:rsidRPr="00A551BF">
        <w:rPr>
          <w:b/>
          <w:bCs/>
          <w:iCs/>
          <w:sz w:val="28"/>
          <w:szCs w:val="28"/>
        </w:rPr>
        <w:t>Язык и культура.</w:t>
      </w:r>
    </w:p>
    <w:p w:rsidR="00A551BF" w:rsidRPr="00A551BF" w:rsidRDefault="00A551BF" w:rsidP="00A551BF">
      <w:pPr>
        <w:autoSpaceDE w:val="0"/>
        <w:autoSpaceDN w:val="0"/>
        <w:adjustRightInd w:val="0"/>
        <w:snapToGrid w:val="0"/>
        <w:ind w:firstLine="567"/>
        <w:jc w:val="both"/>
        <w:rPr>
          <w:color w:val="000000"/>
          <w:sz w:val="28"/>
          <w:szCs w:val="28"/>
        </w:rPr>
      </w:pPr>
      <w:r w:rsidRPr="00A551BF">
        <w:rPr>
          <w:color w:val="000000"/>
          <w:sz w:val="28"/>
          <w:szCs w:val="28"/>
        </w:rPr>
        <w:t xml:space="preserve">Значение речи в жизни человека, общества. Что такое успешное общение.  Речевая (коммуникативная) ситуация. </w:t>
      </w:r>
      <w:r w:rsidRPr="00A551BF">
        <w:rPr>
          <w:i/>
          <w:color w:val="000000"/>
          <w:sz w:val="28"/>
          <w:szCs w:val="28"/>
        </w:rPr>
        <w:t xml:space="preserve">Кто </w:t>
      </w:r>
      <w:r w:rsidRPr="00A551BF">
        <w:rPr>
          <w:color w:val="000000"/>
          <w:sz w:val="28"/>
          <w:szCs w:val="28"/>
        </w:rPr>
        <w:t xml:space="preserve">(адресант) говорит– </w:t>
      </w:r>
      <w:r w:rsidRPr="00A551BF">
        <w:rPr>
          <w:i/>
          <w:color w:val="000000"/>
          <w:sz w:val="28"/>
          <w:szCs w:val="28"/>
        </w:rPr>
        <w:t xml:space="preserve">кому </w:t>
      </w:r>
      <w:r w:rsidRPr="00A551BF">
        <w:rPr>
          <w:color w:val="000000"/>
          <w:sz w:val="28"/>
          <w:szCs w:val="28"/>
        </w:rPr>
        <w:t xml:space="preserve">(адресат) – </w:t>
      </w:r>
      <w:r w:rsidRPr="00A551BF">
        <w:rPr>
          <w:i/>
          <w:color w:val="000000"/>
          <w:sz w:val="28"/>
          <w:szCs w:val="28"/>
        </w:rPr>
        <w:t xml:space="preserve">что </w:t>
      </w:r>
      <w:r w:rsidRPr="00A551BF">
        <w:rPr>
          <w:color w:val="000000"/>
          <w:sz w:val="28"/>
          <w:szCs w:val="28"/>
        </w:rPr>
        <w:t xml:space="preserve">– </w:t>
      </w:r>
      <w:r w:rsidRPr="00A551BF">
        <w:rPr>
          <w:i/>
          <w:color w:val="000000"/>
          <w:sz w:val="28"/>
          <w:szCs w:val="28"/>
        </w:rPr>
        <w:t xml:space="preserve">с какой целью. </w:t>
      </w:r>
      <w:r w:rsidRPr="00A551BF">
        <w:rPr>
          <w:color w:val="000000"/>
          <w:sz w:val="28"/>
          <w:szCs w:val="28"/>
        </w:rPr>
        <w:t>Виды общения. Устное и письменное общение (чем различаются). Словесное и несловесное общение. Жесты, мимика, темп, громкость в устной речи. Общение в быту (обыденное – повседневное); общение личное: один – один (два – три).</w:t>
      </w:r>
    </w:p>
    <w:p w:rsidR="001D101F" w:rsidRDefault="00A551BF" w:rsidP="00A551BF">
      <w:pPr>
        <w:pStyle w:val="a3"/>
        <w:spacing w:line="360" w:lineRule="auto"/>
        <w:ind w:firstLine="567"/>
        <w:rPr>
          <w:rFonts w:ascii="Times New Roman" w:hAnsi="Times New Roman"/>
          <w:sz w:val="28"/>
          <w:szCs w:val="28"/>
        </w:rPr>
      </w:pPr>
      <w:r w:rsidRPr="00A551BF">
        <w:rPr>
          <w:rFonts w:ascii="Times New Roman" w:hAnsi="Times New Roman"/>
          <w:sz w:val="28"/>
          <w:szCs w:val="28"/>
        </w:rPr>
        <w:t>словари. Толковый словарь. синонимов. Словарь языка писателей.</w:t>
      </w:r>
    </w:p>
    <w:p w:rsidR="00A551BF" w:rsidRPr="00A551BF" w:rsidRDefault="00A551BF" w:rsidP="00A551BF">
      <w:pPr>
        <w:pStyle w:val="a3"/>
        <w:spacing w:line="360" w:lineRule="auto"/>
        <w:ind w:firstLine="567"/>
        <w:rPr>
          <w:rFonts w:ascii="Times New Roman" w:hAnsi="Times New Roman"/>
          <w:b/>
          <w:bCs/>
          <w:iCs/>
          <w:color w:val="auto"/>
          <w:sz w:val="28"/>
          <w:szCs w:val="28"/>
        </w:rPr>
      </w:pPr>
      <w:r w:rsidRPr="00A551BF">
        <w:rPr>
          <w:rFonts w:ascii="Times New Roman" w:hAnsi="Times New Roman"/>
          <w:b/>
          <w:bCs/>
          <w:iCs/>
          <w:color w:val="auto"/>
          <w:sz w:val="28"/>
          <w:szCs w:val="28"/>
        </w:rPr>
        <w:t>Речь. Речевая деятельность</w:t>
      </w:r>
    </w:p>
    <w:p w:rsidR="00A551BF" w:rsidRPr="00A551BF" w:rsidRDefault="00A551BF" w:rsidP="00A551BF">
      <w:pPr>
        <w:autoSpaceDE w:val="0"/>
        <w:autoSpaceDN w:val="0"/>
        <w:adjustRightInd w:val="0"/>
        <w:snapToGrid w:val="0"/>
        <w:ind w:firstLine="567"/>
        <w:jc w:val="both"/>
        <w:rPr>
          <w:color w:val="000000"/>
          <w:sz w:val="28"/>
          <w:szCs w:val="28"/>
        </w:rPr>
      </w:pPr>
      <w:r w:rsidRPr="00A551BF">
        <w:rPr>
          <w:color w:val="000000"/>
          <w:sz w:val="28"/>
          <w:szCs w:val="28"/>
        </w:rPr>
        <w:t>Речевая деятельность. Основные виды речевой деятельности. Их связь. Особенности употребления несловесных средств. Говорить – слушать, их взаимосвязь. Писать – читать, их взаимосвязь. Общение для контакта и общение для получения информации</w:t>
      </w:r>
    </w:p>
    <w:p w:rsidR="00A551BF" w:rsidRPr="00A551BF" w:rsidRDefault="00A551BF" w:rsidP="00A551BF">
      <w:pPr>
        <w:autoSpaceDE w:val="0"/>
        <w:autoSpaceDN w:val="0"/>
        <w:adjustRightInd w:val="0"/>
        <w:snapToGrid w:val="0"/>
        <w:ind w:firstLine="567"/>
        <w:jc w:val="both"/>
        <w:rPr>
          <w:i/>
          <w:color w:val="000000"/>
          <w:sz w:val="28"/>
          <w:szCs w:val="28"/>
          <w:u w:val="single"/>
        </w:rPr>
      </w:pPr>
      <w:r w:rsidRPr="00A551BF">
        <w:rPr>
          <w:color w:val="000000"/>
          <w:sz w:val="28"/>
          <w:szCs w:val="28"/>
        </w:rPr>
        <w:t xml:space="preserve">Говорение. Голос, его окраска, темп устной речи. Основной тон, смысловое ударение, громкость высказывания; их соответствие речевой задаче. Правила для собеседников Неподготовленная и подготовленная устная речь. Нормы – что это такое. Зачем они нужны. Нормы произносительные, орфоэпические, словоупотребления. Нормативные </w:t>
      </w:r>
    </w:p>
    <w:p w:rsidR="00A551BF" w:rsidRDefault="00A551BF" w:rsidP="00A551BF">
      <w:pPr>
        <w:autoSpaceDE w:val="0"/>
        <w:autoSpaceDN w:val="0"/>
        <w:adjustRightInd w:val="0"/>
        <w:snapToGrid w:val="0"/>
        <w:jc w:val="both"/>
        <w:rPr>
          <w:b/>
          <w:bCs/>
          <w:iCs/>
          <w:sz w:val="28"/>
          <w:szCs w:val="28"/>
        </w:rPr>
      </w:pPr>
    </w:p>
    <w:p w:rsidR="00A551BF" w:rsidRDefault="00A551BF" w:rsidP="00A551BF">
      <w:pPr>
        <w:autoSpaceDE w:val="0"/>
        <w:autoSpaceDN w:val="0"/>
        <w:adjustRightInd w:val="0"/>
        <w:snapToGrid w:val="0"/>
        <w:ind w:firstLine="567"/>
        <w:jc w:val="both"/>
        <w:rPr>
          <w:b/>
          <w:bCs/>
          <w:iCs/>
          <w:sz w:val="28"/>
          <w:szCs w:val="28"/>
        </w:rPr>
      </w:pPr>
      <w:r w:rsidRPr="00A551BF">
        <w:rPr>
          <w:b/>
          <w:bCs/>
          <w:iCs/>
          <w:sz w:val="28"/>
          <w:szCs w:val="28"/>
        </w:rPr>
        <w:t>Текст</w:t>
      </w:r>
    </w:p>
    <w:p w:rsidR="00A551BF" w:rsidRPr="00A551BF" w:rsidRDefault="00A551BF" w:rsidP="00A551BF">
      <w:pPr>
        <w:autoSpaceDE w:val="0"/>
        <w:autoSpaceDN w:val="0"/>
        <w:adjustRightInd w:val="0"/>
        <w:snapToGrid w:val="0"/>
        <w:ind w:firstLine="567"/>
        <w:jc w:val="both"/>
        <w:rPr>
          <w:color w:val="000000"/>
          <w:sz w:val="28"/>
          <w:szCs w:val="28"/>
        </w:rPr>
      </w:pPr>
      <w:r w:rsidRPr="00A551BF">
        <w:rPr>
          <w:color w:val="000000"/>
          <w:sz w:val="28"/>
          <w:szCs w:val="28"/>
        </w:rPr>
        <w:t xml:space="preserve">Текст как смысловое и тематическое единство. Тема и основная мысль текста. Текст и заголовок текста. Ключевые (опорные) слова. Разнообразие текстов, которые встречаются в жизни. Разнообразие текстов, реализуемых людьми в общении. Диалог и монолог как разновидности текста, их особенности. Вторичные речевые жанры. Понятие о пересказе. Подробный пересказ (устный). Краткий пересказ (устный). Способы сжатия текста. Отзыв-отклик (экспромт) о книге, фильме, телепередаче. Сжатый (краткий) пересказ, два способа сжатия исходного текста. Правила пересказа. Выборочный пересказ как текст, созданный на основе выборки нужного материала из исходного текста. Цитата в пересказах, еѐ роль. Цитата в пересказах, её роль. Аннотация. Сжатое изложение содержания книги в аннотации. Рассуждение, его структура, вывод в рассуждении. Правило в доказательстве (объяснении). Цитата в доказательстве (объяснении). Сравнительное описание с задачей различения и сходства. Правила сравнения. Сравнительное высказывание, два способа его построения. Сравнительное описание как завязка (начало) в развитии действия в сказках, рассказах и т.д. Основная мысль (тезис) в </w:t>
      </w:r>
      <w:r w:rsidRPr="00A551BF">
        <w:rPr>
          <w:color w:val="000000"/>
          <w:sz w:val="28"/>
          <w:szCs w:val="28"/>
        </w:rPr>
        <w:lastRenderedPageBreak/>
        <w:t xml:space="preserve">рассуждении. Рассуждение: тезис и вывод. Вступление и заключение, их роль. Доказательства: факты (научные, житейские), ссылка на авторитеты. Несколько доказательств в рассуждении. Смысловые части рассуждения. Пример и правило в рассуждении. Описание в учебной речи, его цель, основные части.  Невыдуманный рассказ (о себе). Описание деловое (научное); описание в разговорном стиле с элементами художественного стиля. Словарные статьи в толковом и в других словарях. </w:t>
      </w:r>
    </w:p>
    <w:p w:rsidR="00A551BF" w:rsidRPr="00A551BF" w:rsidRDefault="00A551BF" w:rsidP="00A551BF">
      <w:pPr>
        <w:autoSpaceDE w:val="0"/>
        <w:autoSpaceDN w:val="0"/>
        <w:adjustRightInd w:val="0"/>
        <w:snapToGrid w:val="0"/>
        <w:ind w:firstLine="567"/>
        <w:jc w:val="both"/>
        <w:rPr>
          <w:color w:val="000000"/>
          <w:sz w:val="28"/>
          <w:szCs w:val="28"/>
        </w:rPr>
      </w:pPr>
      <w:r w:rsidRPr="00A551BF">
        <w:rPr>
          <w:color w:val="000000"/>
          <w:sz w:val="28"/>
          <w:szCs w:val="28"/>
        </w:rPr>
        <w:t>Рассказ как речевой жанр, его структура, особенности. Рассказ о памятных событиях своей жизни.</w:t>
      </w:r>
    </w:p>
    <w:p w:rsidR="00A551BF" w:rsidRDefault="00A551BF" w:rsidP="00A551BF">
      <w:pPr>
        <w:pStyle w:val="a3"/>
        <w:spacing w:line="360" w:lineRule="auto"/>
        <w:ind w:firstLine="567"/>
        <w:rPr>
          <w:rFonts w:ascii="Times New Roman" w:hAnsi="Times New Roman"/>
          <w:b/>
          <w:bCs/>
          <w:iCs/>
          <w:color w:val="auto"/>
          <w:sz w:val="28"/>
          <w:szCs w:val="28"/>
        </w:rPr>
      </w:pPr>
    </w:p>
    <w:p w:rsidR="00A551BF" w:rsidRDefault="00A551BF" w:rsidP="00A551BF">
      <w:pPr>
        <w:pStyle w:val="a3"/>
        <w:spacing w:line="360" w:lineRule="auto"/>
        <w:ind w:firstLine="567"/>
        <w:rPr>
          <w:rFonts w:ascii="Times New Roman" w:hAnsi="Times New Roman"/>
          <w:b/>
          <w:bCs/>
          <w:iCs/>
          <w:color w:val="auto"/>
          <w:sz w:val="28"/>
          <w:szCs w:val="28"/>
        </w:rPr>
      </w:pPr>
      <w:r>
        <w:rPr>
          <w:rFonts w:ascii="Times New Roman" w:hAnsi="Times New Roman"/>
          <w:b/>
          <w:bCs/>
          <w:iCs/>
          <w:color w:val="auto"/>
          <w:sz w:val="28"/>
          <w:szCs w:val="28"/>
        </w:rPr>
        <w:t>Круг чтения</w:t>
      </w:r>
    </w:p>
    <w:p w:rsidR="00A551BF" w:rsidRPr="007261C4" w:rsidRDefault="00A551BF" w:rsidP="00A551BF">
      <w:pPr>
        <w:tabs>
          <w:tab w:val="left" w:leader="dot" w:pos="624"/>
        </w:tabs>
        <w:ind w:firstLine="567"/>
        <w:jc w:val="both"/>
        <w:rPr>
          <w:rStyle w:val="Zag11"/>
          <w:rFonts w:eastAsia="@Arial Unicode MS"/>
          <w:sz w:val="28"/>
          <w:szCs w:val="28"/>
        </w:rPr>
      </w:pPr>
      <w:r w:rsidRPr="00A551BF">
        <w:rPr>
          <w:rStyle w:val="Zag11"/>
          <w:rFonts w:eastAsia="@Arial Unicode MS"/>
          <w:sz w:val="28"/>
          <w:szCs w:val="28"/>
        </w:rPr>
        <w:t xml:space="preserve">Произведения фольклора. Сказки, легенды, былины.  </w:t>
      </w:r>
      <w:r w:rsidRPr="00BE33CF">
        <w:rPr>
          <w:b/>
          <w:i/>
          <w:sz w:val="26"/>
          <w:szCs w:val="26"/>
        </w:rPr>
        <w:t xml:space="preserve"> </w:t>
      </w:r>
      <w:r w:rsidRPr="007261C4">
        <w:rPr>
          <w:rStyle w:val="Zag11"/>
          <w:rFonts w:eastAsia="@Arial Unicode MS"/>
          <w:sz w:val="28"/>
          <w:szCs w:val="28"/>
        </w:rPr>
        <w:t xml:space="preserve">Произведения классиков отечественной литературы XIX–ХХ вв., классиков детской литературы, произведения </w:t>
      </w:r>
      <w:r>
        <w:rPr>
          <w:rStyle w:val="Zag11"/>
          <w:rFonts w:eastAsia="@Arial Unicode MS"/>
          <w:sz w:val="28"/>
          <w:szCs w:val="28"/>
        </w:rPr>
        <w:t>региональной</w:t>
      </w:r>
      <w:r w:rsidRPr="007261C4">
        <w:rPr>
          <w:rStyle w:val="Zag11"/>
          <w:rFonts w:eastAsia="@Arial Unicode MS"/>
          <w:sz w:val="28"/>
          <w:szCs w:val="28"/>
        </w:rPr>
        <w:t xml:space="preserve"> отечественной (с учетом многонационального характера России) литературы, доступные для восприятия младших школьников.</w:t>
      </w:r>
    </w:p>
    <w:p w:rsidR="00A551BF" w:rsidRPr="007261C4" w:rsidRDefault="00A551BF" w:rsidP="00A551BF">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A551BF" w:rsidRPr="007261C4" w:rsidRDefault="00A551BF" w:rsidP="00A551BF">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произведения о Родине, природе, детях, братьях наших меньших, добре и зле, юмористические произведения.</w:t>
      </w:r>
    </w:p>
    <w:p w:rsidR="00A551BF" w:rsidRDefault="00A551BF" w:rsidP="00A551BF">
      <w:pPr>
        <w:pStyle w:val="a3"/>
        <w:spacing w:line="360" w:lineRule="auto"/>
        <w:ind w:firstLine="567"/>
        <w:rPr>
          <w:rFonts w:ascii="Times New Roman" w:hAnsi="Times New Roman"/>
          <w:b/>
          <w:bCs/>
          <w:iCs/>
          <w:color w:val="auto"/>
          <w:sz w:val="28"/>
          <w:szCs w:val="28"/>
        </w:rPr>
      </w:pPr>
    </w:p>
    <w:p w:rsidR="00653A76" w:rsidRPr="00CB6752" w:rsidRDefault="00653A76" w:rsidP="00713B49">
      <w:pPr>
        <w:pStyle w:val="afd"/>
        <w:numPr>
          <w:ilvl w:val="3"/>
          <w:numId w:val="89"/>
        </w:numPr>
        <w:ind w:left="0" w:firstLine="0"/>
      </w:pPr>
      <w:bookmarkStart w:id="133" w:name="_Toc288394087"/>
      <w:bookmarkStart w:id="134" w:name="_Toc288410554"/>
      <w:bookmarkStart w:id="135" w:name="_Toc288410683"/>
      <w:bookmarkStart w:id="136" w:name="_Toc424564331"/>
      <w:r w:rsidRPr="00CB6752">
        <w:t>Иностранный язык</w:t>
      </w:r>
      <w:bookmarkEnd w:id="133"/>
      <w:bookmarkEnd w:id="134"/>
      <w:bookmarkEnd w:id="135"/>
      <w:bookmarkEnd w:id="136"/>
    </w:p>
    <w:p w:rsidR="00653A76" w:rsidRPr="00BD7394" w:rsidRDefault="00653A76" w:rsidP="00E72A36">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 xml:space="preserve">Общие сведения: название, столица. Литературные персонажи популярных книг моих сверстников </w:t>
      </w:r>
      <w:r w:rsidRPr="00BD7394">
        <w:rPr>
          <w:rFonts w:ascii="Times New Roman" w:hAnsi="Times New Roman"/>
          <w:color w:val="auto"/>
          <w:sz w:val="28"/>
          <w:szCs w:val="28"/>
        </w:rPr>
        <w:lastRenderedPageBreak/>
        <w:t>(имена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E72A36">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E72A36">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E72A36">
      <w:pPr>
        <w:pStyle w:val="21"/>
        <w:spacing w:line="240" w:lineRule="auto"/>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E72A36">
      <w:pPr>
        <w:pStyle w:val="21"/>
        <w:spacing w:line="240" w:lineRule="auto"/>
      </w:pPr>
      <w:r w:rsidRPr="00CB6752">
        <w:t>диал</w:t>
      </w:r>
      <w:r w:rsidRPr="0041436B">
        <w:t>ог­расспрос (запрос информации и ответ на него);</w:t>
      </w:r>
    </w:p>
    <w:p w:rsidR="00653A76" w:rsidRPr="00797ECB" w:rsidRDefault="00653A76" w:rsidP="00E72A36">
      <w:pPr>
        <w:pStyle w:val="21"/>
        <w:spacing w:line="240" w:lineRule="auto"/>
        <w:rPr>
          <w:iCs/>
        </w:rPr>
      </w:pPr>
      <w:r w:rsidRPr="00FF3660">
        <w:t>диалог — побуждение к действию.</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E72A36">
      <w:pPr>
        <w:pStyle w:val="21"/>
        <w:spacing w:line="240" w:lineRule="auto"/>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E72A36">
      <w:pPr>
        <w:pStyle w:val="21"/>
        <w:spacing w:line="240" w:lineRule="auto"/>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E72A36">
      <w:pPr>
        <w:pStyle w:val="21"/>
        <w:spacing w:line="240" w:lineRule="auto"/>
      </w:pPr>
      <w:r w:rsidRPr="003C0745">
        <w:t>вслух небольшие тексты, построенные на изученном языковом материале;</w:t>
      </w:r>
    </w:p>
    <w:p w:rsidR="00653A76" w:rsidRPr="004902B1" w:rsidRDefault="00653A76" w:rsidP="00E72A36">
      <w:pPr>
        <w:pStyle w:val="21"/>
        <w:spacing w:line="240" w:lineRule="auto"/>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E72A36">
      <w:pPr>
        <w:pStyle w:val="21"/>
        <w:numPr>
          <w:ilvl w:val="0"/>
          <w:numId w:val="0"/>
        </w:numPr>
        <w:spacing w:line="240" w:lineRule="auto"/>
        <w:ind w:left="680"/>
      </w:pPr>
      <w:r w:rsidRPr="003C0745">
        <w:t>Владеть:</w:t>
      </w:r>
    </w:p>
    <w:p w:rsidR="00653A76" w:rsidRPr="00CB6752" w:rsidRDefault="00653A76" w:rsidP="00E72A36">
      <w:pPr>
        <w:pStyle w:val="21"/>
        <w:spacing w:line="240" w:lineRule="auto"/>
      </w:pPr>
      <w:r w:rsidRPr="00CB6752">
        <w:t>умением выписывать из текста слова, словосочетания и предложения;</w:t>
      </w:r>
    </w:p>
    <w:p w:rsidR="00653A76" w:rsidRPr="00CB6752" w:rsidRDefault="00653A76" w:rsidP="00E72A36">
      <w:pPr>
        <w:pStyle w:val="21"/>
        <w:spacing w:line="240" w:lineRule="auto"/>
      </w:pPr>
      <w:r w:rsidRPr="00CB6752">
        <w:t>основами письменной речи: писать по образцу поздравление с праздником, короткое личное письмо.</w:t>
      </w:r>
    </w:p>
    <w:p w:rsidR="00653A76" w:rsidRPr="00BD7394" w:rsidRDefault="00653A76" w:rsidP="00E72A36">
      <w:pPr>
        <w:pStyle w:val="af0"/>
        <w:spacing w:before="0" w:after="0" w:line="24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w:t>
      </w:r>
      <w:r w:rsidRPr="00BD7394">
        <w:rPr>
          <w:rFonts w:ascii="Times New Roman" w:hAnsi="Times New Roman"/>
          <w:color w:val="auto"/>
          <w:spacing w:val="2"/>
          <w:sz w:val="28"/>
          <w:szCs w:val="28"/>
        </w:rPr>
        <w:lastRenderedPageBreak/>
        <w:t xml:space="preserve">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E72A36">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E72A36">
      <w:pPr>
        <w:pStyle w:val="a3"/>
        <w:spacing w:line="24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E72A36">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E72A36">
      <w:pPr>
        <w:pStyle w:val="a3"/>
        <w:spacing w:line="24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0310C">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0310C">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0310C">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0310C">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F0310C">
      <w:pPr>
        <w:pStyle w:val="21"/>
        <w:spacing w:line="240" w:lineRule="auto"/>
      </w:pPr>
      <w:r w:rsidRPr="003C0745">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F0310C">
      <w:pPr>
        <w:pStyle w:val="21"/>
        <w:spacing w:line="240" w:lineRule="auto"/>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F0310C">
      <w:pPr>
        <w:pStyle w:val="21"/>
        <w:spacing w:line="240" w:lineRule="auto"/>
      </w:pPr>
      <w:r w:rsidRPr="004902B1">
        <w:t>вести словарь (словарную тетрадь);</w:t>
      </w:r>
    </w:p>
    <w:p w:rsidR="00653A76" w:rsidRPr="002C5232" w:rsidRDefault="00653A76" w:rsidP="00F0310C">
      <w:pPr>
        <w:pStyle w:val="21"/>
        <w:spacing w:line="240" w:lineRule="auto"/>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F0310C">
      <w:pPr>
        <w:pStyle w:val="21"/>
        <w:spacing w:line="240" w:lineRule="auto"/>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F0310C">
      <w:pPr>
        <w:pStyle w:val="21"/>
        <w:spacing w:line="240" w:lineRule="auto"/>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F0310C">
      <w:pPr>
        <w:pStyle w:val="21"/>
        <w:spacing w:line="240" w:lineRule="auto"/>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0310C">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0310C">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F0310C">
      <w:pPr>
        <w:pStyle w:val="21"/>
        <w:spacing w:line="240" w:lineRule="auto"/>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F0310C">
      <w:pPr>
        <w:pStyle w:val="21"/>
        <w:spacing w:line="240" w:lineRule="auto"/>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F0310C">
      <w:pPr>
        <w:pStyle w:val="21"/>
        <w:spacing w:line="240" w:lineRule="auto"/>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F0310C">
      <w:pPr>
        <w:pStyle w:val="21"/>
        <w:spacing w:line="240" w:lineRule="auto"/>
      </w:pPr>
      <w:r w:rsidRPr="00012122">
        <w:t>учатся осуществлять самоконтроль, самооценку;</w:t>
      </w:r>
    </w:p>
    <w:p w:rsidR="00653A76" w:rsidRPr="00375003" w:rsidRDefault="00653A76" w:rsidP="00F0310C">
      <w:pPr>
        <w:pStyle w:val="21"/>
        <w:spacing w:line="240" w:lineRule="auto"/>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0310C">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713B49">
      <w:pPr>
        <w:pStyle w:val="afd"/>
        <w:numPr>
          <w:ilvl w:val="3"/>
          <w:numId w:val="89"/>
        </w:numPr>
        <w:spacing w:line="240" w:lineRule="auto"/>
        <w:ind w:left="0" w:firstLine="567"/>
      </w:pPr>
      <w:bookmarkStart w:id="137" w:name="_Toc288394088"/>
      <w:bookmarkStart w:id="138" w:name="_Toc288410555"/>
      <w:bookmarkStart w:id="139" w:name="_Toc288410684"/>
      <w:bookmarkStart w:id="140" w:name="_Toc424564332"/>
      <w:r w:rsidRPr="00CB6752">
        <w:t>Математика и информатика</w:t>
      </w:r>
      <w:bookmarkEnd w:id="137"/>
      <w:bookmarkEnd w:id="138"/>
      <w:bookmarkEnd w:id="139"/>
      <w:bookmarkEnd w:id="140"/>
    </w:p>
    <w:p w:rsidR="00653A76" w:rsidRPr="00BD7394" w:rsidRDefault="00653A76" w:rsidP="0030424B">
      <w:pPr>
        <w:pStyle w:val="a3"/>
        <w:spacing w:line="240" w:lineRule="auto"/>
        <w:ind w:firstLine="567"/>
        <w:rPr>
          <w:rFonts w:ascii="Times New Roman" w:hAnsi="Times New Roman"/>
          <w:b/>
          <w:bCs/>
          <w:iCs/>
          <w:color w:val="auto"/>
          <w:sz w:val="28"/>
          <w:szCs w:val="28"/>
        </w:rPr>
      </w:pPr>
      <w:r w:rsidRPr="00BD7394">
        <w:rPr>
          <w:rFonts w:ascii="Times New Roman" w:hAnsi="Times New Roman"/>
          <w:b/>
          <w:bCs/>
          <w:iCs/>
          <w:color w:val="auto"/>
          <w:sz w:val="28"/>
          <w:szCs w:val="28"/>
        </w:rPr>
        <w:lastRenderedPageBreak/>
        <w:t>Числа и величины</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30424B">
      <w:pPr>
        <w:pStyle w:val="a3"/>
        <w:spacing w:line="240" w:lineRule="auto"/>
        <w:ind w:firstLine="567"/>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30424B">
      <w:pPr>
        <w:pStyle w:val="a3"/>
        <w:spacing w:line="240" w:lineRule="auto"/>
        <w:ind w:firstLine="567"/>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30424B">
      <w:pPr>
        <w:pStyle w:val="a3"/>
        <w:spacing w:line="240" w:lineRule="auto"/>
        <w:ind w:firstLine="567"/>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30424B">
      <w:pPr>
        <w:pStyle w:val="a3"/>
        <w:spacing w:line="240" w:lineRule="auto"/>
        <w:ind w:firstLine="567"/>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lastRenderedPageBreak/>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30424B">
      <w:pPr>
        <w:pStyle w:val="a3"/>
        <w:spacing w:line="240" w:lineRule="auto"/>
        <w:ind w:firstLine="567"/>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30424B">
      <w:pPr>
        <w:pStyle w:val="a3"/>
        <w:spacing w:line="240" w:lineRule="auto"/>
        <w:ind w:firstLine="567"/>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713B49">
      <w:pPr>
        <w:pStyle w:val="afd"/>
        <w:numPr>
          <w:ilvl w:val="3"/>
          <w:numId w:val="89"/>
        </w:numPr>
        <w:spacing w:line="240" w:lineRule="auto"/>
        <w:ind w:left="0" w:firstLine="567"/>
      </w:pPr>
      <w:bookmarkStart w:id="141" w:name="_Toc288394089"/>
      <w:bookmarkStart w:id="142" w:name="_Toc288410556"/>
      <w:bookmarkStart w:id="143" w:name="_Toc288410685"/>
      <w:bookmarkStart w:id="144" w:name="_Toc424564333"/>
      <w:r w:rsidRPr="00CB6752">
        <w:t>Окружающий мир</w:t>
      </w:r>
      <w:bookmarkEnd w:id="141"/>
      <w:bookmarkEnd w:id="142"/>
      <w:bookmarkEnd w:id="143"/>
      <w:bookmarkEnd w:id="144"/>
    </w:p>
    <w:p w:rsidR="00653A76" w:rsidRPr="00BD7394" w:rsidRDefault="00653A76" w:rsidP="0030424B">
      <w:pPr>
        <w:pStyle w:val="a3"/>
        <w:spacing w:line="240" w:lineRule="auto"/>
        <w:ind w:firstLine="567"/>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lastRenderedPageBreak/>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B265D"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xml:space="preserve">. </w:t>
      </w:r>
      <w:r w:rsidRPr="007B265D">
        <w:rPr>
          <w:rStyle w:val="Zag11"/>
          <w:rFonts w:eastAsia="@Arial Unicode MS"/>
          <w:iCs/>
          <w:sz w:val="28"/>
          <w:szCs w:val="28"/>
        </w:rPr>
        <w:t>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B265D">
        <w:rPr>
          <w:rStyle w:val="Zag11"/>
          <w:rFonts w:eastAsia="@Arial Unicode MS"/>
          <w:sz w:val="28"/>
          <w:szCs w:val="28"/>
        </w:rPr>
        <w:t>.</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30424B">
      <w:pPr>
        <w:pStyle w:val="zag4"/>
        <w:tabs>
          <w:tab w:val="left" w:leader="dot" w:pos="624"/>
        </w:tabs>
        <w:spacing w:line="240" w:lineRule="auto"/>
        <w:ind w:firstLine="567"/>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w:t>
      </w:r>
      <w:r w:rsidRPr="007261C4">
        <w:rPr>
          <w:rStyle w:val="Zag11"/>
          <w:rFonts w:ascii="Times New Roman" w:eastAsia="@Arial Unicode MS" w:hAnsi="Times New Roman" w:cs="Times New Roman"/>
          <w:b w:val="0"/>
          <w:bCs w:val="0"/>
          <w:i w:val="0"/>
          <w:iCs w:val="0"/>
          <w:color w:val="auto"/>
          <w:sz w:val="28"/>
          <w:szCs w:val="28"/>
          <w:lang w:val="ru-RU"/>
        </w:rPr>
        <w:lastRenderedPageBreak/>
        <w:t>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30424B">
      <w:pPr>
        <w:pStyle w:val="a3"/>
        <w:spacing w:line="240" w:lineRule="auto"/>
        <w:ind w:firstLine="567"/>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B265D"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B265D">
        <w:rPr>
          <w:rStyle w:val="Zag11"/>
          <w:rFonts w:eastAsia="@Arial Unicode MS"/>
          <w:iCs/>
          <w:sz w:val="28"/>
          <w:szCs w:val="28"/>
        </w:rPr>
        <w:t>Внутренний мир человека: общее представление о человеческих свойствах и качествах</w:t>
      </w:r>
      <w:r w:rsidRPr="007B265D">
        <w:rPr>
          <w:rStyle w:val="Zag11"/>
          <w:rFonts w:eastAsia="@Arial Unicode MS"/>
          <w:sz w:val="28"/>
          <w:szCs w:val="28"/>
        </w:rPr>
        <w:t>.</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B265D">
        <w:rPr>
          <w:rStyle w:val="Zag11"/>
          <w:rFonts w:eastAsia="@Arial Unicode MS"/>
          <w:iCs/>
          <w:sz w:val="28"/>
          <w:szCs w:val="28"/>
        </w:rPr>
        <w:t>Хозяйство семьи</w:t>
      </w:r>
      <w:r w:rsidRPr="007B265D">
        <w:rPr>
          <w:rStyle w:val="Zag11"/>
          <w:rFonts w:eastAsia="@Arial Unicode MS"/>
          <w:sz w:val="28"/>
          <w:szCs w:val="28"/>
        </w:rPr>
        <w:t>.</w:t>
      </w:r>
      <w:r w:rsidRPr="007261C4">
        <w:rPr>
          <w:rStyle w:val="Zag11"/>
          <w:rFonts w:eastAsia="@Arial Unicode MS"/>
          <w:sz w:val="28"/>
          <w:szCs w:val="28"/>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B265D" w:rsidRDefault="001E1D46" w:rsidP="0030424B">
      <w:pPr>
        <w:tabs>
          <w:tab w:val="left" w:leader="dot" w:pos="624"/>
        </w:tabs>
        <w:ind w:firstLine="567"/>
        <w:jc w:val="both"/>
        <w:rPr>
          <w:rStyle w:val="Zag11"/>
          <w:rFonts w:eastAsia="@Arial Unicode MS"/>
          <w:iCs/>
          <w:sz w:val="28"/>
          <w:szCs w:val="28"/>
        </w:rPr>
      </w:pPr>
      <w:r w:rsidRPr="007F26C9">
        <w:rPr>
          <w:sz w:val="28"/>
          <w:szCs w:val="28"/>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 xml:space="preserve">. </w:t>
      </w:r>
      <w:r w:rsidR="006C5DA7" w:rsidRPr="007B265D">
        <w:rPr>
          <w:rStyle w:val="Zag11"/>
          <w:rFonts w:eastAsia="@Arial Unicode MS"/>
          <w:iCs/>
          <w:sz w:val="28"/>
          <w:szCs w:val="28"/>
        </w:rPr>
        <w:t>Средства связи</w:t>
      </w:r>
      <w:r w:rsidR="006C5DA7" w:rsidRPr="007B265D">
        <w:rPr>
          <w:rStyle w:val="Zag11"/>
          <w:rFonts w:eastAsia="@Arial Unicode MS"/>
          <w:sz w:val="28"/>
          <w:szCs w:val="28"/>
        </w:rPr>
        <w:t xml:space="preserve">: </w:t>
      </w:r>
      <w:r w:rsidR="006C5DA7" w:rsidRPr="007B265D">
        <w:rPr>
          <w:rStyle w:val="Zag11"/>
          <w:rFonts w:eastAsia="@Arial Unicode MS"/>
          <w:iCs/>
          <w:sz w:val="28"/>
          <w:szCs w:val="28"/>
        </w:rPr>
        <w:t>почта</w:t>
      </w:r>
      <w:r w:rsidR="006C5DA7" w:rsidRPr="007B265D">
        <w:rPr>
          <w:rStyle w:val="Zag11"/>
          <w:rFonts w:eastAsia="@Arial Unicode MS"/>
          <w:sz w:val="28"/>
          <w:szCs w:val="28"/>
        </w:rPr>
        <w:t xml:space="preserve">, </w:t>
      </w:r>
      <w:r w:rsidR="006C5DA7" w:rsidRPr="007B265D">
        <w:rPr>
          <w:rStyle w:val="Zag11"/>
          <w:rFonts w:eastAsia="@Arial Unicode MS"/>
          <w:iCs/>
          <w:sz w:val="28"/>
          <w:szCs w:val="28"/>
        </w:rPr>
        <w:t>телеграф</w:t>
      </w:r>
      <w:r w:rsidR="006C5DA7" w:rsidRPr="007B265D">
        <w:rPr>
          <w:rStyle w:val="Zag11"/>
          <w:rFonts w:eastAsia="@Arial Unicode MS"/>
          <w:sz w:val="28"/>
          <w:szCs w:val="28"/>
        </w:rPr>
        <w:t xml:space="preserve">, </w:t>
      </w:r>
      <w:r w:rsidR="006C5DA7" w:rsidRPr="007B265D">
        <w:rPr>
          <w:rStyle w:val="Zag11"/>
          <w:rFonts w:eastAsia="@Arial Unicode MS"/>
          <w:iCs/>
          <w:sz w:val="28"/>
          <w:szCs w:val="28"/>
        </w:rPr>
        <w:t>телефон, электронная почта, аудио- и видеочаты, форум.</w:t>
      </w:r>
    </w:p>
    <w:p w:rsidR="006C5DA7" w:rsidRPr="007B265D" w:rsidRDefault="006C5DA7" w:rsidP="0030424B">
      <w:pPr>
        <w:tabs>
          <w:tab w:val="left" w:leader="dot" w:pos="624"/>
        </w:tabs>
        <w:ind w:firstLine="567"/>
        <w:jc w:val="both"/>
        <w:rPr>
          <w:rStyle w:val="Zag11"/>
          <w:rFonts w:eastAsia="@Arial Unicode MS"/>
          <w:sz w:val="28"/>
          <w:szCs w:val="28"/>
        </w:rPr>
      </w:pPr>
      <w:r w:rsidRPr="007B265D">
        <w:rPr>
          <w:rStyle w:val="Zag11"/>
          <w:rFonts w:eastAsia="@Arial Unicode MS"/>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w:t>
      </w:r>
      <w:r w:rsidRPr="007261C4">
        <w:rPr>
          <w:rStyle w:val="Zag11"/>
          <w:rFonts w:eastAsia="@Arial Unicode MS"/>
          <w:sz w:val="28"/>
          <w:szCs w:val="28"/>
        </w:rPr>
        <w:lastRenderedPageBreak/>
        <w:t>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30424B">
      <w:pPr>
        <w:tabs>
          <w:tab w:val="left" w:leader="dot" w:pos="624"/>
        </w:tabs>
        <w:ind w:firstLine="567"/>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30424B">
      <w:pPr>
        <w:pStyle w:val="a3"/>
        <w:spacing w:line="240" w:lineRule="auto"/>
        <w:ind w:firstLine="567"/>
        <w:rPr>
          <w:rFonts w:ascii="Times New Roman" w:hAnsi="Times New Roman"/>
          <w:color w:val="auto"/>
          <w:sz w:val="28"/>
          <w:szCs w:val="28"/>
        </w:rPr>
      </w:pPr>
      <w:r w:rsidRPr="007261C4">
        <w:rPr>
          <w:rStyle w:val="Zag11"/>
          <w:rFonts w:ascii="Times New Roman" w:eastAsia="@Arial Unicode MS" w:hAnsi="Times New Roman"/>
          <w:color w:val="auto"/>
          <w:sz w:val="28"/>
          <w:szCs w:val="28"/>
        </w:rPr>
        <w:t xml:space="preserve">Страны и народы мира. Общее представление о многообразии стран, народов, религий на Земле. Знакомство с 3–4 (несколькими) странами (с контрастными </w:t>
      </w:r>
      <w:r w:rsidRPr="007261C4">
        <w:rPr>
          <w:rStyle w:val="Zag11"/>
          <w:rFonts w:ascii="Times New Roman" w:eastAsia="@Arial Unicode MS" w:hAnsi="Times New Roman"/>
          <w:color w:val="auto"/>
          <w:sz w:val="28"/>
          <w:szCs w:val="28"/>
        </w:rPr>
        <w:lastRenderedPageBreak/>
        <w:t>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30424B">
      <w:pPr>
        <w:pStyle w:val="a3"/>
        <w:spacing w:line="240" w:lineRule="auto"/>
        <w:ind w:firstLine="567"/>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30424B">
      <w:pPr>
        <w:pStyle w:val="a3"/>
        <w:spacing w:line="240" w:lineRule="auto"/>
        <w:ind w:firstLine="567"/>
        <w:rPr>
          <w:rFonts w:ascii="Times New Roman" w:hAnsi="Times New Roman"/>
          <w:color w:val="auto"/>
          <w:sz w:val="28"/>
          <w:szCs w:val="28"/>
        </w:rPr>
      </w:pPr>
      <w:r w:rsidRPr="007F26C9">
        <w:rPr>
          <w:rFonts w:ascii="Times New Roman" w:hAnsi="Times New Roman"/>
          <w:sz w:val="28"/>
          <w:szCs w:val="2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30424B">
      <w:pPr>
        <w:pStyle w:val="a3"/>
        <w:spacing w:line="240" w:lineRule="auto"/>
        <w:ind w:firstLine="567"/>
        <w:rPr>
          <w:rFonts w:ascii="Times New Roman" w:hAnsi="Times New Roman"/>
          <w:color w:val="auto"/>
          <w:sz w:val="28"/>
          <w:szCs w:val="28"/>
        </w:rPr>
      </w:pPr>
    </w:p>
    <w:p w:rsidR="00653A76" w:rsidRPr="0041436B" w:rsidRDefault="00653A76" w:rsidP="00713B49">
      <w:pPr>
        <w:pStyle w:val="afd"/>
        <w:numPr>
          <w:ilvl w:val="3"/>
          <w:numId w:val="89"/>
        </w:numPr>
        <w:spacing w:line="240" w:lineRule="auto"/>
        <w:ind w:left="0" w:firstLine="567"/>
      </w:pPr>
      <w:bookmarkStart w:id="145" w:name="_Toc288394090"/>
      <w:bookmarkStart w:id="146" w:name="_Toc288410557"/>
      <w:bookmarkStart w:id="147" w:name="_Toc288410686"/>
      <w:bookmarkStart w:id="148" w:name="_Toc424564334"/>
      <w:r w:rsidRPr="00CB6752">
        <w:t xml:space="preserve">Основы </w:t>
      </w:r>
      <w:bookmarkEnd w:id="145"/>
      <w:bookmarkEnd w:id="146"/>
      <w:bookmarkEnd w:id="147"/>
      <w:r w:rsidR="00092A93" w:rsidRPr="0041436B">
        <w:t>религиозных культур и светской этики</w:t>
      </w:r>
      <w:bookmarkEnd w:id="148"/>
    </w:p>
    <w:p w:rsidR="00F17F7A" w:rsidRPr="005D7693" w:rsidRDefault="00F17F7A" w:rsidP="0030424B">
      <w:pPr>
        <w:ind w:firstLine="567"/>
        <w:jc w:val="both"/>
        <w:rPr>
          <w:b/>
          <w:sz w:val="28"/>
          <w:szCs w:val="28"/>
        </w:rPr>
      </w:pPr>
      <w:r w:rsidRPr="005D7693">
        <w:rPr>
          <w:b/>
          <w:sz w:val="28"/>
          <w:szCs w:val="28"/>
        </w:rPr>
        <w:t>Основное содержание предметной области</w:t>
      </w:r>
    </w:p>
    <w:p w:rsidR="00F17F7A" w:rsidRPr="005D7693" w:rsidRDefault="00F17F7A" w:rsidP="0030424B">
      <w:pPr>
        <w:ind w:firstLine="567"/>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30424B">
      <w:pPr>
        <w:ind w:firstLine="567"/>
        <w:jc w:val="both"/>
        <w:rPr>
          <w:b/>
          <w:sz w:val="28"/>
          <w:szCs w:val="28"/>
        </w:rPr>
      </w:pPr>
      <w:r w:rsidRPr="005D7693">
        <w:rPr>
          <w:b/>
          <w:sz w:val="28"/>
          <w:szCs w:val="28"/>
        </w:rPr>
        <w:t>Основы православной культуры</w:t>
      </w:r>
    </w:p>
    <w:p w:rsidR="00F17F7A" w:rsidRPr="005D7693" w:rsidRDefault="00F17F7A" w:rsidP="0030424B">
      <w:pPr>
        <w:ind w:firstLine="567"/>
        <w:jc w:val="both"/>
        <w:rPr>
          <w:sz w:val="28"/>
          <w:szCs w:val="28"/>
        </w:rPr>
      </w:pPr>
      <w:r w:rsidRPr="005D7693">
        <w:rPr>
          <w:sz w:val="28"/>
          <w:szCs w:val="28"/>
        </w:rPr>
        <w:t>Россия – наша Родина.</w:t>
      </w:r>
    </w:p>
    <w:p w:rsidR="00F17F7A" w:rsidRPr="005D7693" w:rsidRDefault="00F17F7A" w:rsidP="0030424B">
      <w:pPr>
        <w:ind w:firstLine="567"/>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30424B">
      <w:pPr>
        <w:ind w:firstLine="567"/>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30424B">
      <w:pPr>
        <w:ind w:firstLine="567"/>
        <w:jc w:val="both"/>
        <w:rPr>
          <w:b/>
          <w:sz w:val="28"/>
          <w:szCs w:val="28"/>
        </w:rPr>
      </w:pPr>
      <w:r w:rsidRPr="005D7693">
        <w:rPr>
          <w:b/>
          <w:sz w:val="28"/>
          <w:szCs w:val="28"/>
        </w:rPr>
        <w:t>Основы исламской культуры</w:t>
      </w:r>
    </w:p>
    <w:p w:rsidR="00F17F7A" w:rsidRPr="005D7693" w:rsidRDefault="00F17F7A" w:rsidP="0030424B">
      <w:pPr>
        <w:ind w:firstLine="567"/>
        <w:jc w:val="both"/>
        <w:rPr>
          <w:sz w:val="28"/>
          <w:szCs w:val="28"/>
        </w:rPr>
      </w:pPr>
      <w:r w:rsidRPr="005D7693">
        <w:rPr>
          <w:sz w:val="28"/>
          <w:szCs w:val="28"/>
        </w:rPr>
        <w:t>Россия – наша Родина.</w:t>
      </w:r>
    </w:p>
    <w:p w:rsidR="00F17F7A" w:rsidRPr="005D7693" w:rsidRDefault="00F17F7A" w:rsidP="0030424B">
      <w:pPr>
        <w:ind w:firstLine="567"/>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w:t>
      </w:r>
      <w:r w:rsidRPr="005D7693">
        <w:rPr>
          <w:sz w:val="28"/>
          <w:szCs w:val="28"/>
        </w:rPr>
        <w:lastRenderedPageBreak/>
        <w:t>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30424B">
      <w:pPr>
        <w:ind w:firstLine="567"/>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30424B">
      <w:pPr>
        <w:ind w:firstLine="567"/>
        <w:jc w:val="both"/>
        <w:rPr>
          <w:b/>
          <w:sz w:val="28"/>
          <w:szCs w:val="28"/>
        </w:rPr>
      </w:pPr>
      <w:r w:rsidRPr="005D7693">
        <w:rPr>
          <w:b/>
          <w:sz w:val="28"/>
          <w:szCs w:val="28"/>
        </w:rPr>
        <w:t>Основы буддийской культуры</w:t>
      </w:r>
    </w:p>
    <w:p w:rsidR="00F17F7A" w:rsidRPr="005D7693" w:rsidRDefault="00F17F7A" w:rsidP="0030424B">
      <w:pPr>
        <w:ind w:firstLine="567"/>
        <w:jc w:val="both"/>
        <w:rPr>
          <w:sz w:val="28"/>
          <w:szCs w:val="28"/>
        </w:rPr>
      </w:pPr>
      <w:r w:rsidRPr="005D7693">
        <w:rPr>
          <w:sz w:val="28"/>
          <w:szCs w:val="28"/>
        </w:rPr>
        <w:t>Россия – наша Родина.</w:t>
      </w:r>
    </w:p>
    <w:p w:rsidR="00F17F7A" w:rsidRPr="005D7693" w:rsidRDefault="00F17F7A" w:rsidP="0030424B">
      <w:pPr>
        <w:ind w:firstLine="567"/>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30424B">
      <w:pPr>
        <w:ind w:firstLine="567"/>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30424B">
      <w:pPr>
        <w:ind w:firstLine="567"/>
        <w:jc w:val="both"/>
        <w:rPr>
          <w:b/>
          <w:sz w:val="28"/>
          <w:szCs w:val="28"/>
        </w:rPr>
      </w:pPr>
      <w:r w:rsidRPr="005D7693">
        <w:rPr>
          <w:b/>
          <w:sz w:val="28"/>
          <w:szCs w:val="28"/>
        </w:rPr>
        <w:t>Основы иудейской культуры</w:t>
      </w:r>
    </w:p>
    <w:p w:rsidR="00F17F7A" w:rsidRPr="005D7693" w:rsidRDefault="00F17F7A" w:rsidP="0030424B">
      <w:pPr>
        <w:ind w:firstLine="567"/>
        <w:jc w:val="both"/>
        <w:rPr>
          <w:sz w:val="28"/>
          <w:szCs w:val="28"/>
        </w:rPr>
      </w:pPr>
      <w:r w:rsidRPr="005D7693">
        <w:rPr>
          <w:sz w:val="28"/>
          <w:szCs w:val="28"/>
        </w:rPr>
        <w:t>Россия – наша Родина.</w:t>
      </w:r>
    </w:p>
    <w:p w:rsidR="00F17F7A" w:rsidRPr="005D7693" w:rsidRDefault="00F17F7A" w:rsidP="0030424B">
      <w:pPr>
        <w:ind w:firstLine="567"/>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30424B">
      <w:pPr>
        <w:ind w:firstLine="567"/>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30424B">
      <w:pPr>
        <w:ind w:firstLine="567"/>
        <w:jc w:val="both"/>
        <w:rPr>
          <w:b/>
          <w:sz w:val="28"/>
          <w:szCs w:val="28"/>
        </w:rPr>
      </w:pPr>
      <w:r w:rsidRPr="005D7693">
        <w:rPr>
          <w:b/>
          <w:sz w:val="28"/>
          <w:szCs w:val="28"/>
        </w:rPr>
        <w:t>Основы мировых религиозных культур</w:t>
      </w:r>
    </w:p>
    <w:p w:rsidR="00F17F7A" w:rsidRPr="005D7693" w:rsidRDefault="00F17F7A" w:rsidP="0030424B">
      <w:pPr>
        <w:ind w:firstLine="567"/>
        <w:jc w:val="both"/>
        <w:rPr>
          <w:sz w:val="28"/>
          <w:szCs w:val="28"/>
        </w:rPr>
      </w:pPr>
      <w:r w:rsidRPr="005D7693">
        <w:rPr>
          <w:sz w:val="28"/>
          <w:szCs w:val="28"/>
        </w:rPr>
        <w:t>Россия – наша Родина.</w:t>
      </w:r>
    </w:p>
    <w:p w:rsidR="00F17F7A" w:rsidRPr="005D7693" w:rsidRDefault="00F17F7A" w:rsidP="0030424B">
      <w:pPr>
        <w:ind w:firstLine="567"/>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30424B">
      <w:pPr>
        <w:ind w:firstLine="567"/>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30424B">
      <w:pPr>
        <w:ind w:firstLine="567"/>
        <w:jc w:val="both"/>
        <w:rPr>
          <w:b/>
          <w:sz w:val="28"/>
          <w:szCs w:val="28"/>
        </w:rPr>
      </w:pPr>
      <w:r w:rsidRPr="005D7693">
        <w:rPr>
          <w:b/>
          <w:sz w:val="28"/>
          <w:szCs w:val="28"/>
        </w:rPr>
        <w:t>Основы светской этики</w:t>
      </w:r>
    </w:p>
    <w:p w:rsidR="00F17F7A" w:rsidRPr="005D7693" w:rsidRDefault="00F17F7A" w:rsidP="0030424B">
      <w:pPr>
        <w:ind w:firstLine="567"/>
        <w:jc w:val="both"/>
        <w:rPr>
          <w:sz w:val="28"/>
          <w:szCs w:val="28"/>
        </w:rPr>
      </w:pPr>
      <w:r w:rsidRPr="005D7693">
        <w:rPr>
          <w:sz w:val="28"/>
          <w:szCs w:val="28"/>
        </w:rPr>
        <w:t>Россия – наша Родина.</w:t>
      </w:r>
    </w:p>
    <w:p w:rsidR="00F17F7A" w:rsidRPr="005D7693" w:rsidRDefault="00F17F7A" w:rsidP="0030424B">
      <w:pPr>
        <w:ind w:firstLine="567"/>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w:t>
      </w:r>
      <w:r w:rsidRPr="005D7693">
        <w:rPr>
          <w:sz w:val="28"/>
          <w:szCs w:val="28"/>
        </w:rPr>
        <w:lastRenderedPageBreak/>
        <w:t>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30424B">
      <w:pPr>
        <w:ind w:firstLine="567"/>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30424B">
      <w:pPr>
        <w:pStyle w:val="a3"/>
        <w:spacing w:line="240" w:lineRule="auto"/>
        <w:ind w:firstLine="567"/>
        <w:rPr>
          <w:rFonts w:ascii="Times New Roman" w:hAnsi="Times New Roman"/>
          <w:color w:val="auto"/>
          <w:spacing w:val="-3"/>
          <w:sz w:val="28"/>
          <w:szCs w:val="28"/>
        </w:rPr>
      </w:pPr>
    </w:p>
    <w:p w:rsidR="00653A76" w:rsidRPr="00CB6752" w:rsidRDefault="00653A76" w:rsidP="00713B49">
      <w:pPr>
        <w:pStyle w:val="afd"/>
        <w:numPr>
          <w:ilvl w:val="3"/>
          <w:numId w:val="89"/>
        </w:numPr>
        <w:spacing w:line="240" w:lineRule="auto"/>
        <w:ind w:left="0" w:firstLine="567"/>
      </w:pPr>
      <w:bookmarkStart w:id="149" w:name="_Toc288394091"/>
      <w:bookmarkStart w:id="150" w:name="_Toc288410558"/>
      <w:bookmarkStart w:id="151" w:name="_Toc288410687"/>
      <w:bookmarkStart w:id="152" w:name="_Toc424564335"/>
      <w:r w:rsidRPr="00CB6752">
        <w:t>Изобразительное искусство</w:t>
      </w:r>
      <w:bookmarkEnd w:id="149"/>
      <w:bookmarkEnd w:id="150"/>
      <w:bookmarkEnd w:id="151"/>
      <w:bookmarkEnd w:id="152"/>
    </w:p>
    <w:p w:rsidR="00653A76" w:rsidRPr="00BD7394" w:rsidRDefault="00653A76" w:rsidP="0030424B">
      <w:pPr>
        <w:pStyle w:val="a3"/>
        <w:spacing w:line="240" w:lineRule="auto"/>
        <w:ind w:firstLine="567"/>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30424B">
      <w:pPr>
        <w:pStyle w:val="a3"/>
        <w:spacing w:line="240" w:lineRule="auto"/>
        <w:ind w:firstLine="567"/>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30424B">
      <w:pPr>
        <w:pStyle w:val="a3"/>
        <w:spacing w:line="240" w:lineRule="auto"/>
        <w:ind w:firstLine="567"/>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30424B">
      <w:pPr>
        <w:pStyle w:val="a3"/>
        <w:spacing w:line="240" w:lineRule="auto"/>
        <w:ind w:firstLine="567"/>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30424B">
      <w:pPr>
        <w:pStyle w:val="a3"/>
        <w:spacing w:line="240" w:lineRule="auto"/>
        <w:ind w:firstLine="567"/>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30424B">
      <w:pPr>
        <w:pStyle w:val="a3"/>
        <w:spacing w:line="240" w:lineRule="auto"/>
        <w:ind w:firstLine="567"/>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lastRenderedPageBreak/>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30424B">
      <w:pPr>
        <w:pStyle w:val="a3"/>
        <w:spacing w:line="240" w:lineRule="auto"/>
        <w:ind w:firstLine="567"/>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30424B">
      <w:pPr>
        <w:pStyle w:val="a3"/>
        <w:spacing w:line="240" w:lineRule="auto"/>
        <w:ind w:firstLine="567"/>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30424B">
      <w:pPr>
        <w:pStyle w:val="a3"/>
        <w:spacing w:line="240" w:lineRule="auto"/>
        <w:ind w:firstLine="567"/>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30424B">
      <w:pPr>
        <w:pStyle w:val="a3"/>
        <w:spacing w:line="240" w:lineRule="auto"/>
        <w:ind w:firstLine="567"/>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30424B">
      <w:pPr>
        <w:pStyle w:val="a3"/>
        <w:spacing w:line="240" w:lineRule="auto"/>
        <w:ind w:firstLine="567"/>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30424B">
      <w:pPr>
        <w:pStyle w:val="a3"/>
        <w:spacing w:line="240" w:lineRule="auto"/>
        <w:ind w:firstLine="567"/>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30424B">
      <w:pPr>
        <w:pStyle w:val="a3"/>
        <w:spacing w:line="240" w:lineRule="auto"/>
        <w:ind w:firstLine="567"/>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30424B">
      <w:pPr>
        <w:pStyle w:val="a3"/>
        <w:spacing w:line="240" w:lineRule="auto"/>
        <w:ind w:firstLine="567"/>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30424B">
      <w:pPr>
        <w:pStyle w:val="a3"/>
        <w:spacing w:line="240" w:lineRule="auto"/>
        <w:ind w:firstLine="567"/>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30424B">
      <w:pPr>
        <w:pStyle w:val="a3"/>
        <w:spacing w:line="240" w:lineRule="auto"/>
        <w:ind w:firstLine="567"/>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30424B">
      <w:pPr>
        <w:pStyle w:val="a3"/>
        <w:spacing w:line="240" w:lineRule="auto"/>
        <w:ind w:firstLine="567"/>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30424B">
      <w:pPr>
        <w:pStyle w:val="a3"/>
        <w:spacing w:line="240" w:lineRule="auto"/>
        <w:ind w:firstLine="567"/>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lastRenderedPageBreak/>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30424B">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30424B">
      <w:pPr>
        <w:pStyle w:val="a3"/>
        <w:spacing w:line="240" w:lineRule="auto"/>
        <w:ind w:firstLine="567"/>
        <w:rPr>
          <w:rFonts w:ascii="Times New Roman" w:hAnsi="Times New Roman"/>
          <w:color w:val="auto"/>
          <w:sz w:val="28"/>
          <w:szCs w:val="28"/>
        </w:rPr>
      </w:pPr>
    </w:p>
    <w:p w:rsidR="00653A76" w:rsidRPr="00CB6752" w:rsidRDefault="00653A76" w:rsidP="00713B49">
      <w:pPr>
        <w:pStyle w:val="afd"/>
        <w:numPr>
          <w:ilvl w:val="3"/>
          <w:numId w:val="89"/>
        </w:numPr>
        <w:spacing w:line="240" w:lineRule="auto"/>
        <w:ind w:left="0" w:firstLine="567"/>
      </w:pPr>
      <w:bookmarkStart w:id="153" w:name="_Toc288394092"/>
      <w:bookmarkStart w:id="154" w:name="_Toc288410559"/>
      <w:bookmarkStart w:id="155" w:name="_Toc288410688"/>
      <w:bookmarkStart w:id="156" w:name="_Toc424564336"/>
      <w:r w:rsidRPr="00CB6752">
        <w:t>Музыка</w:t>
      </w:r>
      <w:bookmarkEnd w:id="153"/>
      <w:bookmarkEnd w:id="154"/>
      <w:bookmarkEnd w:id="155"/>
      <w:bookmarkEnd w:id="156"/>
    </w:p>
    <w:p w:rsidR="00BF0EAD" w:rsidRPr="0041436B" w:rsidRDefault="00BF0EAD" w:rsidP="0030424B">
      <w:pPr>
        <w:ind w:firstLine="567"/>
        <w:contextualSpacing/>
        <w:jc w:val="both"/>
        <w:rPr>
          <w:b/>
          <w:sz w:val="28"/>
          <w:szCs w:val="28"/>
          <w:lang w:eastAsia="en-US"/>
        </w:rPr>
      </w:pPr>
      <w:r w:rsidRPr="0041436B">
        <w:rPr>
          <w:b/>
          <w:sz w:val="28"/>
          <w:szCs w:val="28"/>
          <w:lang w:eastAsia="en-US"/>
        </w:rPr>
        <w:t>1 класс</w:t>
      </w:r>
    </w:p>
    <w:p w:rsidR="00BF0EAD" w:rsidRPr="00FF3660" w:rsidRDefault="00BF0EAD" w:rsidP="0030424B">
      <w:pPr>
        <w:ind w:firstLine="567"/>
        <w:jc w:val="both"/>
        <w:rPr>
          <w:b/>
          <w:sz w:val="28"/>
          <w:szCs w:val="28"/>
          <w:lang w:eastAsia="en-US"/>
        </w:rPr>
      </w:pPr>
      <w:r w:rsidRPr="00FF3660">
        <w:rPr>
          <w:b/>
          <w:sz w:val="28"/>
          <w:szCs w:val="28"/>
          <w:lang w:eastAsia="en-US"/>
        </w:rPr>
        <w:t>Мир музыкальных звуков</w:t>
      </w:r>
    </w:p>
    <w:p w:rsidR="00BF0EAD" w:rsidRPr="004902B1" w:rsidRDefault="00BF0EAD" w:rsidP="0030424B">
      <w:pPr>
        <w:ind w:firstLine="567"/>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30424B">
      <w:pPr>
        <w:ind w:firstLine="567"/>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30424B">
      <w:pPr>
        <w:ind w:firstLine="567"/>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30424B">
      <w:pPr>
        <w:ind w:firstLine="567"/>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30424B">
      <w:pPr>
        <w:ind w:firstLine="567"/>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30424B">
      <w:pPr>
        <w:ind w:firstLine="567"/>
        <w:jc w:val="both"/>
        <w:rPr>
          <w:b/>
          <w:sz w:val="28"/>
          <w:szCs w:val="28"/>
          <w:lang w:eastAsia="en-US"/>
        </w:rPr>
      </w:pPr>
      <w:r w:rsidRPr="00012122">
        <w:rPr>
          <w:b/>
          <w:sz w:val="28"/>
          <w:szCs w:val="28"/>
          <w:lang w:eastAsia="en-US"/>
        </w:rPr>
        <w:t>Ритм – движение жизни</w:t>
      </w:r>
    </w:p>
    <w:p w:rsidR="00BF0EAD" w:rsidRPr="005401CC" w:rsidRDefault="00BF0EAD" w:rsidP="0030424B">
      <w:pPr>
        <w:ind w:firstLine="567"/>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30424B">
      <w:pPr>
        <w:ind w:firstLine="567"/>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30424B">
      <w:pPr>
        <w:ind w:firstLine="567"/>
        <w:jc w:val="both"/>
        <w:rPr>
          <w:sz w:val="28"/>
          <w:szCs w:val="28"/>
          <w:lang w:eastAsia="en-US"/>
        </w:rPr>
      </w:pPr>
      <w:r w:rsidRPr="00557F36">
        <w:rPr>
          <w:b/>
          <w:sz w:val="28"/>
          <w:szCs w:val="28"/>
          <w:lang w:eastAsia="en-US"/>
        </w:rPr>
        <w:lastRenderedPageBreak/>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30424B">
      <w:pPr>
        <w:ind w:firstLine="567"/>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30424B">
      <w:pPr>
        <w:ind w:firstLine="567"/>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30424B">
      <w:pPr>
        <w:ind w:firstLine="567"/>
        <w:jc w:val="both"/>
        <w:rPr>
          <w:sz w:val="28"/>
          <w:szCs w:val="28"/>
          <w:lang w:eastAsia="en-US"/>
        </w:rPr>
      </w:pPr>
      <w:r w:rsidRPr="00BD7394">
        <w:rPr>
          <w:b/>
          <w:sz w:val="28"/>
          <w:szCs w:val="28"/>
          <w:lang w:eastAsia="en-US"/>
        </w:rPr>
        <w:t>Мелодия – царица музыки</w:t>
      </w:r>
    </w:p>
    <w:p w:rsidR="00BF0EAD" w:rsidRPr="00BD7394" w:rsidRDefault="00BF0EAD" w:rsidP="0030424B">
      <w:pPr>
        <w:ind w:firstLine="567"/>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30424B">
      <w:pPr>
        <w:ind w:firstLine="567"/>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567"/>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30424B">
      <w:pPr>
        <w:ind w:firstLine="567"/>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30424B">
      <w:pPr>
        <w:ind w:firstLine="567"/>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30424B">
      <w:pPr>
        <w:ind w:firstLine="567"/>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30424B">
      <w:pPr>
        <w:ind w:firstLine="567"/>
        <w:jc w:val="both"/>
        <w:rPr>
          <w:sz w:val="28"/>
          <w:szCs w:val="28"/>
          <w:lang w:eastAsia="en-US"/>
        </w:rPr>
      </w:pPr>
      <w:r w:rsidRPr="00BD7394">
        <w:rPr>
          <w:b/>
          <w:sz w:val="28"/>
          <w:szCs w:val="28"/>
          <w:lang w:eastAsia="en-US"/>
        </w:rPr>
        <w:t>Музыкальные краски</w:t>
      </w:r>
    </w:p>
    <w:p w:rsidR="00BF0EAD" w:rsidRPr="00BD7394" w:rsidRDefault="00BF0EAD" w:rsidP="0030424B">
      <w:pPr>
        <w:ind w:firstLine="567"/>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30424B">
      <w:pPr>
        <w:ind w:firstLine="567"/>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567"/>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30424B">
      <w:pPr>
        <w:ind w:firstLine="567"/>
        <w:jc w:val="both"/>
        <w:rPr>
          <w:sz w:val="28"/>
          <w:szCs w:val="28"/>
          <w:lang w:eastAsia="en-US"/>
        </w:rPr>
      </w:pPr>
      <w:r w:rsidRPr="00557F36">
        <w:rPr>
          <w:b/>
          <w:sz w:val="28"/>
          <w:szCs w:val="28"/>
          <w:lang w:eastAsia="en-US"/>
        </w:rPr>
        <w:lastRenderedPageBreak/>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30424B">
      <w:pPr>
        <w:ind w:firstLine="567"/>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30424B">
      <w:pPr>
        <w:ind w:firstLine="567"/>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30424B">
      <w:pPr>
        <w:ind w:firstLine="567"/>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30424B">
      <w:pPr>
        <w:ind w:firstLine="567"/>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30424B">
      <w:pPr>
        <w:ind w:firstLine="567"/>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567"/>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30424B">
      <w:pPr>
        <w:ind w:firstLine="567"/>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30424B">
      <w:pPr>
        <w:ind w:firstLine="567"/>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30424B">
      <w:pPr>
        <w:ind w:firstLine="567"/>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30424B">
      <w:pPr>
        <w:ind w:firstLine="567"/>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30424B">
      <w:pPr>
        <w:ind w:firstLine="567"/>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567"/>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30424B">
      <w:pPr>
        <w:ind w:firstLine="567"/>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w:t>
      </w:r>
      <w:r w:rsidRPr="00BD7394">
        <w:rPr>
          <w:sz w:val="28"/>
          <w:szCs w:val="28"/>
          <w:lang w:eastAsia="en-US"/>
        </w:rPr>
        <w:lastRenderedPageBreak/>
        <w:t xml:space="preserve">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30424B">
      <w:pPr>
        <w:ind w:firstLine="567"/>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30424B">
      <w:pPr>
        <w:ind w:firstLine="567"/>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30424B">
      <w:pPr>
        <w:ind w:firstLine="567"/>
        <w:jc w:val="both"/>
        <w:rPr>
          <w:b/>
          <w:sz w:val="28"/>
          <w:szCs w:val="28"/>
          <w:lang w:eastAsia="en-US"/>
        </w:rPr>
      </w:pPr>
      <w:r w:rsidRPr="00BD7394">
        <w:rPr>
          <w:b/>
          <w:sz w:val="28"/>
          <w:szCs w:val="28"/>
          <w:lang w:eastAsia="en-US"/>
        </w:rPr>
        <w:t>Я – артист</w:t>
      </w:r>
    </w:p>
    <w:p w:rsidR="00BF0EAD" w:rsidRPr="00BD7394" w:rsidRDefault="00BF0EAD" w:rsidP="0030424B">
      <w:pPr>
        <w:ind w:firstLine="567"/>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30424B">
      <w:pPr>
        <w:ind w:firstLine="567"/>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567"/>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30424B">
      <w:pPr>
        <w:ind w:firstLine="567"/>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30424B">
      <w:pPr>
        <w:ind w:firstLine="567"/>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30424B">
      <w:pPr>
        <w:ind w:firstLine="567"/>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30424B">
      <w:pPr>
        <w:ind w:firstLine="567"/>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30424B">
      <w:pPr>
        <w:ind w:firstLine="567"/>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567"/>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30424B">
      <w:pPr>
        <w:ind w:firstLine="709"/>
        <w:contextualSpacing/>
        <w:jc w:val="both"/>
        <w:rPr>
          <w:b/>
          <w:sz w:val="28"/>
          <w:szCs w:val="28"/>
          <w:lang w:eastAsia="en-US"/>
        </w:rPr>
      </w:pPr>
      <w:r w:rsidRPr="00BD7394">
        <w:rPr>
          <w:b/>
          <w:sz w:val="28"/>
          <w:szCs w:val="28"/>
          <w:lang w:eastAsia="en-US"/>
        </w:rPr>
        <w:t>2 класс</w:t>
      </w:r>
    </w:p>
    <w:p w:rsidR="00BF0EAD" w:rsidRPr="00BD7394" w:rsidRDefault="00BF0EAD" w:rsidP="0030424B">
      <w:pPr>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30424B">
      <w:pPr>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lastRenderedPageBreak/>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30424B">
      <w:pPr>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30424B">
      <w:pPr>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30424B">
      <w:pPr>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30424B">
      <w:pPr>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30424B">
      <w:pPr>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30424B">
      <w:pPr>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7B265D" w:rsidRDefault="00BF0EAD" w:rsidP="0030424B">
      <w:pPr>
        <w:ind w:firstLine="709"/>
        <w:jc w:val="both"/>
        <w:rPr>
          <w:sz w:val="28"/>
          <w:szCs w:val="28"/>
          <w:lang w:eastAsia="en-US"/>
        </w:rPr>
      </w:pPr>
      <w:r w:rsidRPr="007B265D">
        <w:rPr>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30424B">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30424B">
      <w:pPr>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30424B">
      <w:pPr>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709"/>
        <w:jc w:val="both"/>
        <w:rPr>
          <w:sz w:val="28"/>
          <w:szCs w:val="28"/>
          <w:lang w:eastAsia="en-US"/>
        </w:rPr>
      </w:pPr>
      <w:r w:rsidRPr="00557F36">
        <w:rPr>
          <w:b/>
          <w:sz w:val="28"/>
          <w:szCs w:val="28"/>
          <w:lang w:eastAsia="en-US"/>
        </w:rPr>
        <w:lastRenderedPageBreak/>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30424B">
      <w:pPr>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30424B">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30424B">
      <w:pPr>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30424B">
      <w:pPr>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30424B">
      <w:pPr>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30424B">
      <w:pPr>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30424B">
      <w:pPr>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30424B">
      <w:pPr>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30424B">
      <w:pPr>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30424B">
      <w:pPr>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30424B">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30424B">
      <w:pPr>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30424B">
      <w:pPr>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30424B">
      <w:pPr>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30424B">
      <w:pPr>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 xml:space="preserve">кие сцены», «Альбом для юношества», С.С. Прокофьев «Детская </w:t>
      </w:r>
      <w:r w:rsidRPr="00BD7394">
        <w:rPr>
          <w:sz w:val="28"/>
          <w:szCs w:val="28"/>
          <w:lang w:eastAsia="en-US"/>
        </w:rPr>
        <w:lastRenderedPageBreak/>
        <w:t>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30424B">
      <w:pPr>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30424B">
      <w:pPr>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30424B">
      <w:pPr>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30424B">
      <w:pPr>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30424B">
      <w:pPr>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30424B">
      <w:pPr>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30424B">
      <w:pPr>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30424B">
      <w:pPr>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30424B">
      <w:pPr>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30424B">
      <w:pPr>
        <w:ind w:firstLine="709"/>
        <w:jc w:val="both"/>
        <w:rPr>
          <w:b/>
          <w:sz w:val="28"/>
          <w:szCs w:val="28"/>
          <w:lang w:eastAsia="en-US"/>
        </w:rPr>
      </w:pPr>
      <w:r w:rsidRPr="002C5232">
        <w:rPr>
          <w:b/>
          <w:sz w:val="28"/>
          <w:szCs w:val="28"/>
          <w:lang w:eastAsia="en-US"/>
        </w:rPr>
        <w:t>Я – артист</w:t>
      </w:r>
    </w:p>
    <w:p w:rsidR="00BF0EAD" w:rsidRPr="002C5232" w:rsidRDefault="00BF0EAD" w:rsidP="0030424B">
      <w:pPr>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30424B">
      <w:pPr>
        <w:ind w:firstLine="709"/>
        <w:jc w:val="both"/>
        <w:rPr>
          <w:sz w:val="28"/>
          <w:szCs w:val="28"/>
          <w:lang w:eastAsia="en-US"/>
        </w:rPr>
      </w:pPr>
      <w:r w:rsidRPr="00E417D8">
        <w:rPr>
          <w:sz w:val="28"/>
          <w:szCs w:val="28"/>
          <w:lang w:eastAsia="en-US"/>
        </w:rPr>
        <w:lastRenderedPageBreak/>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30424B">
      <w:pPr>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30424B">
      <w:pPr>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30424B">
      <w:pPr>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7B265D" w:rsidRDefault="00BF0EAD" w:rsidP="0030424B">
      <w:pPr>
        <w:ind w:firstLine="709"/>
        <w:jc w:val="both"/>
        <w:rPr>
          <w:sz w:val="28"/>
          <w:szCs w:val="28"/>
          <w:lang w:eastAsia="en-US"/>
        </w:rPr>
      </w:pPr>
      <w:r w:rsidRPr="007B265D">
        <w:rPr>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30424B">
      <w:pPr>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30424B">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30424B">
      <w:pPr>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30424B">
      <w:pPr>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30424B">
      <w:pPr>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30424B">
      <w:pPr>
        <w:ind w:firstLine="709"/>
        <w:jc w:val="both"/>
        <w:rPr>
          <w:b/>
          <w:sz w:val="28"/>
          <w:szCs w:val="28"/>
          <w:lang w:eastAsia="en-US"/>
        </w:rPr>
      </w:pPr>
      <w:r w:rsidRPr="00FF3660">
        <w:rPr>
          <w:b/>
          <w:sz w:val="28"/>
          <w:szCs w:val="28"/>
          <w:lang w:eastAsia="en-US"/>
        </w:rPr>
        <w:t>3 класс</w:t>
      </w:r>
    </w:p>
    <w:p w:rsidR="00BF0EAD" w:rsidRPr="004902B1" w:rsidRDefault="00BF0EAD" w:rsidP="0030424B">
      <w:pPr>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30424B">
      <w:pPr>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30424B">
      <w:pPr>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30424B">
      <w:pPr>
        <w:ind w:firstLine="709"/>
        <w:jc w:val="both"/>
        <w:rPr>
          <w:sz w:val="28"/>
          <w:szCs w:val="28"/>
          <w:lang w:eastAsia="en-US"/>
        </w:rPr>
      </w:pPr>
      <w:r w:rsidRPr="00557F36">
        <w:rPr>
          <w:b/>
          <w:sz w:val="28"/>
          <w:szCs w:val="28"/>
          <w:lang w:eastAsia="en-US"/>
        </w:rPr>
        <w:lastRenderedPageBreak/>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30424B">
      <w:pPr>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30424B">
      <w:pPr>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30424B">
      <w:pPr>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30424B">
      <w:pPr>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30424B">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30424B">
      <w:pPr>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30424B">
      <w:pPr>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30424B">
      <w:pPr>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30424B">
      <w:pPr>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30424B">
      <w:pPr>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30424B">
      <w:pPr>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30424B">
      <w:pPr>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30424B">
      <w:pPr>
        <w:ind w:firstLine="709"/>
        <w:contextualSpacing/>
        <w:jc w:val="both"/>
        <w:rPr>
          <w:sz w:val="28"/>
          <w:szCs w:val="28"/>
          <w:lang w:eastAsia="en-US"/>
        </w:rPr>
      </w:pPr>
      <w:r w:rsidRPr="00BD7394">
        <w:rPr>
          <w:sz w:val="28"/>
          <w:szCs w:val="28"/>
          <w:lang w:eastAsia="en-US"/>
        </w:rPr>
        <w:lastRenderedPageBreak/>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30424B">
      <w:pPr>
        <w:suppressAutoHyphens/>
        <w:autoSpaceDN w:val="0"/>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30424B">
      <w:pPr>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30424B">
      <w:pPr>
        <w:ind w:firstLine="709"/>
        <w:jc w:val="both"/>
        <w:rPr>
          <w:b/>
          <w:sz w:val="28"/>
          <w:szCs w:val="28"/>
          <w:lang w:eastAsia="en-US"/>
        </w:rPr>
      </w:pPr>
      <w:r w:rsidRPr="002C5232">
        <w:rPr>
          <w:b/>
          <w:sz w:val="28"/>
          <w:szCs w:val="28"/>
          <w:lang w:eastAsia="en-US"/>
        </w:rPr>
        <w:t>Мир оркестра</w:t>
      </w:r>
    </w:p>
    <w:p w:rsidR="00BF0EAD" w:rsidRPr="00E417D8" w:rsidRDefault="00BF0EAD" w:rsidP="0030424B">
      <w:pPr>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30424B">
      <w:pPr>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30424B">
      <w:pPr>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30424B">
      <w:pPr>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30424B">
      <w:pPr>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30424B">
      <w:pPr>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30424B">
      <w:pPr>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30424B">
      <w:pPr>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30424B">
      <w:pPr>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30424B">
      <w:pPr>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30424B">
      <w:pPr>
        <w:ind w:firstLine="709"/>
        <w:contextualSpacing/>
        <w:jc w:val="both"/>
        <w:rPr>
          <w:sz w:val="28"/>
          <w:szCs w:val="28"/>
          <w:lang w:eastAsia="en-US"/>
        </w:rPr>
      </w:pPr>
      <w:r w:rsidRPr="00557F36">
        <w:rPr>
          <w:b/>
          <w:sz w:val="28"/>
          <w:szCs w:val="28"/>
          <w:lang w:eastAsia="en-US"/>
        </w:rPr>
        <w:lastRenderedPageBreak/>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30424B">
      <w:pPr>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30424B">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30424B">
      <w:pPr>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30424B">
      <w:pPr>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30424B">
      <w:pPr>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30424B">
      <w:pPr>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30424B">
      <w:pPr>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30424B">
      <w:pPr>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30424B">
      <w:pPr>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30424B">
      <w:pPr>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30424B">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30424B">
      <w:pPr>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30424B">
      <w:pPr>
        <w:ind w:firstLine="709"/>
        <w:jc w:val="both"/>
        <w:rPr>
          <w:b/>
          <w:sz w:val="28"/>
          <w:szCs w:val="28"/>
          <w:lang w:eastAsia="en-US"/>
        </w:rPr>
      </w:pPr>
      <w:r w:rsidRPr="005B482A">
        <w:rPr>
          <w:b/>
          <w:sz w:val="28"/>
          <w:szCs w:val="28"/>
          <w:lang w:eastAsia="en-US"/>
        </w:rPr>
        <w:t>Я – артист</w:t>
      </w:r>
    </w:p>
    <w:p w:rsidR="00BF0EAD" w:rsidRPr="00BD7394" w:rsidRDefault="00BF0EAD" w:rsidP="0030424B">
      <w:pPr>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30424B">
      <w:pPr>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30424B">
      <w:pPr>
        <w:ind w:firstLine="709"/>
        <w:jc w:val="both"/>
        <w:rPr>
          <w:sz w:val="28"/>
          <w:szCs w:val="28"/>
          <w:lang w:eastAsia="en-US"/>
        </w:rPr>
      </w:pPr>
      <w:r w:rsidRPr="00557F36">
        <w:rPr>
          <w:b/>
          <w:sz w:val="28"/>
          <w:szCs w:val="28"/>
          <w:lang w:eastAsia="en-US"/>
        </w:rPr>
        <w:lastRenderedPageBreak/>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7B265D" w:rsidRDefault="00BF0EAD" w:rsidP="0030424B">
      <w:pPr>
        <w:ind w:firstLine="709"/>
        <w:jc w:val="both"/>
        <w:rPr>
          <w:sz w:val="28"/>
          <w:szCs w:val="28"/>
          <w:lang w:eastAsia="en-US"/>
        </w:rPr>
      </w:pPr>
      <w:r w:rsidRPr="007B265D">
        <w:rPr>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30424B">
      <w:pPr>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30424B">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30424B">
      <w:pPr>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30424B">
      <w:pPr>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30424B">
      <w:pPr>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30424B">
      <w:pPr>
        <w:ind w:firstLine="709"/>
        <w:jc w:val="both"/>
        <w:rPr>
          <w:b/>
          <w:sz w:val="28"/>
          <w:szCs w:val="28"/>
          <w:lang w:eastAsia="en-US"/>
        </w:rPr>
      </w:pPr>
      <w:r w:rsidRPr="00FF3660">
        <w:rPr>
          <w:b/>
          <w:sz w:val="28"/>
          <w:szCs w:val="28"/>
          <w:lang w:eastAsia="en-US"/>
        </w:rPr>
        <w:t>4 класс</w:t>
      </w:r>
    </w:p>
    <w:p w:rsidR="00BF0EAD" w:rsidRPr="00797ECB" w:rsidRDefault="00BF0EAD" w:rsidP="0030424B">
      <w:pPr>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30424B">
      <w:pPr>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30424B">
      <w:pPr>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30424B">
      <w:pPr>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30424B">
      <w:pPr>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30424B">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w:t>
      </w:r>
      <w:r w:rsidRPr="003B2B4B">
        <w:rPr>
          <w:sz w:val="28"/>
          <w:szCs w:val="28"/>
          <w:lang w:eastAsia="en-US"/>
        </w:rPr>
        <w:lastRenderedPageBreak/>
        <w:t xml:space="preserve">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30424B">
      <w:pPr>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30424B">
      <w:pPr>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30424B">
      <w:pPr>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30424B">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30424B">
      <w:pPr>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30424B">
      <w:pPr>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30424B">
      <w:pPr>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30424B">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30424B">
      <w:pPr>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30424B">
      <w:pPr>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709"/>
        <w:contextualSpacing/>
        <w:jc w:val="both"/>
        <w:rPr>
          <w:sz w:val="28"/>
          <w:szCs w:val="28"/>
          <w:lang w:eastAsia="en-US"/>
        </w:rPr>
      </w:pPr>
      <w:r w:rsidRPr="00557F36">
        <w:rPr>
          <w:b/>
          <w:sz w:val="28"/>
          <w:szCs w:val="28"/>
          <w:lang w:eastAsia="en-US"/>
        </w:rPr>
        <w:lastRenderedPageBreak/>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30424B">
      <w:pPr>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30424B">
      <w:pPr>
        <w:ind w:firstLine="709"/>
        <w:jc w:val="both"/>
        <w:rPr>
          <w:b/>
          <w:sz w:val="28"/>
          <w:szCs w:val="28"/>
          <w:lang w:eastAsia="en-US"/>
        </w:rPr>
      </w:pPr>
      <w:r w:rsidRPr="00BD7394">
        <w:rPr>
          <w:b/>
          <w:sz w:val="28"/>
          <w:szCs w:val="28"/>
          <w:lang w:eastAsia="en-US"/>
        </w:rPr>
        <w:t>Музыка кино</w:t>
      </w:r>
    </w:p>
    <w:p w:rsidR="00BF0EAD" w:rsidRPr="00BD7394" w:rsidRDefault="00BF0EAD" w:rsidP="0030424B">
      <w:pPr>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0C21AE">
      <w:pPr>
        <w:numPr>
          <w:ilvl w:val="0"/>
          <w:numId w:val="33"/>
        </w:numPr>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0C21AE">
      <w:pPr>
        <w:numPr>
          <w:ilvl w:val="0"/>
          <w:numId w:val="33"/>
        </w:numPr>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0C21AE">
      <w:pPr>
        <w:numPr>
          <w:ilvl w:val="0"/>
          <w:numId w:val="33"/>
        </w:numPr>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30424B">
      <w:pPr>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30424B">
      <w:pPr>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30424B">
      <w:pPr>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30424B">
      <w:pPr>
        <w:ind w:firstLine="709"/>
        <w:jc w:val="both"/>
        <w:rPr>
          <w:b/>
          <w:sz w:val="28"/>
          <w:szCs w:val="28"/>
          <w:lang w:eastAsia="en-US"/>
        </w:rPr>
      </w:pPr>
      <w:r w:rsidRPr="00BD7394">
        <w:rPr>
          <w:b/>
          <w:sz w:val="28"/>
          <w:szCs w:val="28"/>
          <w:lang w:eastAsia="en-US"/>
        </w:rPr>
        <w:t>Учимся, играя</w:t>
      </w:r>
    </w:p>
    <w:p w:rsidR="00BF0EAD" w:rsidRPr="00BD7394" w:rsidRDefault="00BF0EAD" w:rsidP="0030424B">
      <w:pPr>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30424B">
      <w:pPr>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30424B">
      <w:pPr>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w:t>
      </w:r>
      <w:r w:rsidRPr="00BD7394">
        <w:rPr>
          <w:sz w:val="28"/>
          <w:szCs w:val="28"/>
          <w:lang w:eastAsia="en-US"/>
        </w:rPr>
        <w:lastRenderedPageBreak/>
        <w:t>музыкальных построений. Исполнение изученных песен в форме командного соревнования.</w:t>
      </w:r>
    </w:p>
    <w:p w:rsidR="00BF0EAD" w:rsidRPr="00BD7394" w:rsidRDefault="00BF0EAD" w:rsidP="0030424B">
      <w:pPr>
        <w:ind w:firstLine="709"/>
        <w:jc w:val="both"/>
        <w:rPr>
          <w:b/>
          <w:sz w:val="28"/>
          <w:szCs w:val="28"/>
          <w:lang w:eastAsia="en-US"/>
        </w:rPr>
      </w:pPr>
      <w:r w:rsidRPr="00BD7394">
        <w:rPr>
          <w:b/>
          <w:sz w:val="28"/>
          <w:szCs w:val="28"/>
          <w:lang w:eastAsia="en-US"/>
        </w:rPr>
        <w:t>Я – артист</w:t>
      </w:r>
    </w:p>
    <w:p w:rsidR="00BF0EAD" w:rsidRPr="00BD7394" w:rsidRDefault="00BF0EAD" w:rsidP="0030424B">
      <w:pPr>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30424B">
      <w:pPr>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30424B">
      <w:pPr>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30424B">
      <w:pPr>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30424B">
      <w:pPr>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30424B">
      <w:pPr>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30424B">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30424B">
      <w:pPr>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30424B">
      <w:pPr>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30424B">
      <w:pPr>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30424B">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30424B">
      <w:pPr>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30424B">
      <w:pPr>
        <w:ind w:firstLine="709"/>
        <w:jc w:val="both"/>
        <w:rPr>
          <w:sz w:val="28"/>
          <w:szCs w:val="28"/>
          <w:lang w:eastAsia="en-US"/>
        </w:rPr>
      </w:pPr>
    </w:p>
    <w:p w:rsidR="00653A76" w:rsidRPr="00BD7394" w:rsidRDefault="00653A76" w:rsidP="00713B49">
      <w:pPr>
        <w:pStyle w:val="afd"/>
        <w:numPr>
          <w:ilvl w:val="3"/>
          <w:numId w:val="89"/>
        </w:numPr>
        <w:spacing w:line="240" w:lineRule="auto"/>
        <w:ind w:left="0" w:firstLine="0"/>
      </w:pPr>
      <w:bookmarkStart w:id="157" w:name="_Toc288394093"/>
      <w:bookmarkStart w:id="158" w:name="_Toc288410560"/>
      <w:bookmarkStart w:id="159" w:name="_Toc288410689"/>
      <w:bookmarkStart w:id="160" w:name="_Toc424564337"/>
      <w:r w:rsidRPr="00BD7394">
        <w:lastRenderedPageBreak/>
        <w:t>Технология</w:t>
      </w:r>
      <w:bookmarkEnd w:id="157"/>
      <w:bookmarkEnd w:id="158"/>
      <w:bookmarkEnd w:id="159"/>
      <w:bookmarkEnd w:id="160"/>
    </w:p>
    <w:p w:rsidR="00653A76" w:rsidRPr="00BD7394" w:rsidRDefault="00653A76" w:rsidP="0030424B">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30424B">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B265D">
        <w:rPr>
          <w:rStyle w:val="Zag11"/>
          <w:rFonts w:eastAsia="@Arial Unicode MS"/>
          <w:i/>
          <w:sz w:val="28"/>
          <w:szCs w:val="28"/>
        </w:rPr>
        <w:t>(</w:t>
      </w:r>
      <w:r w:rsidRPr="007B265D">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B265D" w:rsidRDefault="00FB242B" w:rsidP="0030424B">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B265D">
        <w:rPr>
          <w:rStyle w:val="Zag11"/>
          <w:rFonts w:eastAsia="@Arial Unicode MS"/>
          <w:iCs/>
          <w:sz w:val="28"/>
          <w:szCs w:val="28"/>
        </w:rPr>
        <w:t>традиции и творчество мастера в создании предметной среды (общее представление)</w:t>
      </w:r>
      <w:r w:rsidRPr="007B265D">
        <w:rPr>
          <w:rStyle w:val="Zag11"/>
          <w:rFonts w:eastAsia="@Arial Unicode MS"/>
          <w:sz w:val="28"/>
          <w:szCs w:val="28"/>
        </w:rPr>
        <w:t>.</w:t>
      </w:r>
    </w:p>
    <w:p w:rsidR="00FB242B" w:rsidRPr="007261C4" w:rsidRDefault="00FB242B" w:rsidP="0030424B">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w:t>
      </w:r>
      <w:r w:rsidRPr="007B265D">
        <w:rPr>
          <w:rStyle w:val="Zag11"/>
          <w:rFonts w:eastAsia="@Arial Unicode MS"/>
          <w:i/>
          <w:sz w:val="28"/>
          <w:szCs w:val="28"/>
        </w:rPr>
        <w:t xml:space="preserve">, </w:t>
      </w:r>
      <w:r w:rsidRPr="007B265D">
        <w:rPr>
          <w:rStyle w:val="Zag11"/>
          <w:rFonts w:eastAsia="@Arial Unicode MS"/>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30424B">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30424B">
      <w:pPr>
        <w:pStyle w:val="a3"/>
        <w:spacing w:line="24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30424B">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B265D" w:rsidRDefault="00FB242B" w:rsidP="0030424B">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B265D">
        <w:rPr>
          <w:rStyle w:val="Zag11"/>
          <w:rFonts w:eastAsia="@Arial Unicode MS"/>
          <w:iCs/>
          <w:sz w:val="28"/>
          <w:szCs w:val="28"/>
        </w:rPr>
        <w:t>Многообразие материалов и их практическое применение в жизни</w:t>
      </w:r>
      <w:r w:rsidRPr="007B265D">
        <w:rPr>
          <w:rStyle w:val="Zag11"/>
          <w:rFonts w:eastAsia="@Arial Unicode MS"/>
          <w:sz w:val="28"/>
          <w:szCs w:val="28"/>
        </w:rPr>
        <w:t>.</w:t>
      </w:r>
    </w:p>
    <w:p w:rsidR="00FB242B" w:rsidRPr="007B265D" w:rsidRDefault="00FB242B" w:rsidP="0030424B">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B265D">
        <w:rPr>
          <w:rStyle w:val="Zag11"/>
          <w:rFonts w:eastAsia="@Arial Unicode MS"/>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B265D">
        <w:rPr>
          <w:rStyle w:val="Zag11"/>
          <w:rFonts w:eastAsia="@Arial Unicode MS"/>
          <w:sz w:val="28"/>
          <w:szCs w:val="28"/>
        </w:rPr>
        <w:t>.</w:t>
      </w:r>
    </w:p>
    <w:p w:rsidR="00FB242B" w:rsidRPr="007261C4" w:rsidRDefault="00FB242B" w:rsidP="0030424B">
      <w:pPr>
        <w:tabs>
          <w:tab w:val="left" w:leader="dot" w:pos="624"/>
        </w:tabs>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30424B">
      <w:pPr>
        <w:tabs>
          <w:tab w:val="left" w:leader="dot" w:pos="624"/>
        </w:tabs>
        <w:ind w:firstLine="709"/>
        <w:jc w:val="both"/>
        <w:rPr>
          <w:rStyle w:val="Zag11"/>
          <w:rFonts w:eastAsia="@Arial Unicode MS"/>
          <w:sz w:val="28"/>
          <w:szCs w:val="28"/>
        </w:rPr>
      </w:pPr>
      <w:r w:rsidRPr="007B265D">
        <w:rPr>
          <w:rStyle w:val="Zag11"/>
          <w:rFonts w:eastAsia="@Arial Unicode MS"/>
          <w:iCs/>
          <w:sz w:val="28"/>
          <w:szCs w:val="28"/>
        </w:rPr>
        <w:lastRenderedPageBreak/>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B265D">
        <w:rPr>
          <w:rStyle w:val="Zag11"/>
          <w:rFonts w:eastAsia="@Arial Unicode MS"/>
          <w:sz w:val="28"/>
          <w:szCs w:val="28"/>
        </w:rPr>
        <w:t>.</w:t>
      </w:r>
      <w:r w:rsidRPr="007261C4">
        <w:rPr>
          <w:rStyle w:val="Zag11"/>
          <w:rFonts w:eastAsia="@Arial Unicode MS"/>
          <w:sz w:val="28"/>
          <w:szCs w:val="28"/>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30424B">
      <w:pPr>
        <w:tabs>
          <w:tab w:val="left" w:leader="dot" w:pos="624"/>
        </w:tabs>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30424B">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30424B">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7B265D" w:rsidRDefault="00FB242B" w:rsidP="0030424B">
      <w:pPr>
        <w:pStyle w:val="a3"/>
        <w:spacing w:line="240" w:lineRule="auto"/>
        <w:ind w:firstLine="454"/>
        <w:rPr>
          <w:rFonts w:ascii="Times New Roman" w:hAnsi="Times New Roman"/>
          <w:b/>
          <w:bCs/>
          <w:color w:val="auto"/>
          <w:sz w:val="28"/>
          <w:szCs w:val="28"/>
        </w:rPr>
      </w:pPr>
      <w:r w:rsidRPr="007B265D">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B265D">
        <w:rPr>
          <w:rStyle w:val="Zag11"/>
          <w:rFonts w:ascii="Times New Roman" w:eastAsia="@Arial Unicode MS" w:hAnsi="Times New Roman"/>
          <w:iCs/>
          <w:sz w:val="28"/>
          <w:szCs w:val="28"/>
        </w:rPr>
        <w:t>чертежу или эскизу и по заданным условиям (технико-технологическим, функциональным, декоративно-художественным и пр.).</w:t>
      </w:r>
      <w:r w:rsidRPr="007B265D">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7B265D" w:rsidRDefault="00653A76" w:rsidP="0030424B">
      <w:pPr>
        <w:pStyle w:val="a3"/>
        <w:spacing w:line="240" w:lineRule="auto"/>
        <w:ind w:firstLine="454"/>
        <w:rPr>
          <w:rFonts w:ascii="Times New Roman" w:hAnsi="Times New Roman"/>
          <w:color w:val="auto"/>
          <w:sz w:val="28"/>
          <w:szCs w:val="28"/>
        </w:rPr>
      </w:pPr>
      <w:r w:rsidRPr="007B265D">
        <w:rPr>
          <w:rFonts w:ascii="Times New Roman" w:hAnsi="Times New Roman"/>
          <w:b/>
          <w:bCs/>
          <w:color w:val="auto"/>
          <w:sz w:val="28"/>
          <w:szCs w:val="28"/>
        </w:rPr>
        <w:t>Практика работы на компьютере</w:t>
      </w:r>
    </w:p>
    <w:p w:rsidR="00FB242B" w:rsidRPr="007B265D" w:rsidRDefault="00FB242B" w:rsidP="0030424B">
      <w:pPr>
        <w:tabs>
          <w:tab w:val="left" w:leader="dot" w:pos="624"/>
        </w:tabs>
        <w:ind w:firstLine="709"/>
        <w:jc w:val="both"/>
        <w:rPr>
          <w:rStyle w:val="Zag11"/>
          <w:rFonts w:eastAsia="@Arial Unicode MS"/>
          <w:sz w:val="28"/>
          <w:szCs w:val="28"/>
        </w:rPr>
      </w:pPr>
      <w:r w:rsidRPr="007B265D">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B265D" w:rsidRDefault="00FB242B" w:rsidP="0030424B">
      <w:pPr>
        <w:tabs>
          <w:tab w:val="left" w:leader="dot" w:pos="624"/>
        </w:tabs>
        <w:ind w:firstLine="709"/>
        <w:jc w:val="both"/>
        <w:rPr>
          <w:rStyle w:val="Zag11"/>
          <w:rFonts w:eastAsia="@Arial Unicode MS"/>
          <w:sz w:val="28"/>
          <w:szCs w:val="28"/>
        </w:rPr>
      </w:pPr>
      <w:r w:rsidRPr="007B265D">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B265D">
        <w:rPr>
          <w:rStyle w:val="Zag11"/>
          <w:rFonts w:eastAsia="@Arial Unicode MS"/>
          <w:iCs/>
          <w:sz w:val="28"/>
          <w:szCs w:val="28"/>
        </w:rPr>
        <w:t>общее представление о правилах клавиатурного письма</w:t>
      </w:r>
      <w:r w:rsidRPr="007B265D">
        <w:rPr>
          <w:rStyle w:val="Zag11"/>
          <w:rFonts w:eastAsia="@Arial Unicode MS"/>
          <w:sz w:val="28"/>
          <w:szCs w:val="28"/>
        </w:rPr>
        <w:t xml:space="preserve">, пользование мышью, использование простейших средств текстового редактора. </w:t>
      </w:r>
      <w:r w:rsidRPr="007B265D">
        <w:rPr>
          <w:rStyle w:val="Zag11"/>
          <w:rFonts w:eastAsia="@Arial Unicode MS"/>
          <w:iCs/>
          <w:sz w:val="28"/>
          <w:szCs w:val="28"/>
        </w:rPr>
        <w:t>Простейшие приемы поиска информации: по ключевым словам, каталогам</w:t>
      </w:r>
      <w:r w:rsidRPr="007B265D">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7B265D" w:rsidRDefault="00FB242B" w:rsidP="0030424B">
      <w:pPr>
        <w:pStyle w:val="a3"/>
        <w:spacing w:line="240" w:lineRule="auto"/>
        <w:ind w:firstLine="454"/>
        <w:rPr>
          <w:rFonts w:ascii="Times New Roman" w:hAnsi="Times New Roman"/>
          <w:color w:val="auto"/>
          <w:sz w:val="28"/>
          <w:szCs w:val="28"/>
        </w:rPr>
      </w:pPr>
      <w:r w:rsidRPr="007B265D">
        <w:rPr>
          <w:rStyle w:val="Zag11"/>
          <w:rFonts w:eastAsia="@Arial Unicode MS"/>
          <w:color w:val="auto"/>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w:t>
      </w:r>
      <w:r w:rsidRPr="007B265D">
        <w:rPr>
          <w:rStyle w:val="Zag11"/>
          <w:rFonts w:eastAsia="@Arial Unicode MS"/>
          <w:color w:val="auto"/>
          <w:sz w:val="28"/>
          <w:szCs w:val="28"/>
        </w:rPr>
        <w:lastRenderedPageBreak/>
        <w:t>текста по интересной детям тематике. Вывод текста на принтер. Использование рисунков из ресурса компьютера, программ Word и Power Point</w:t>
      </w:r>
      <w:r w:rsidR="00653A76" w:rsidRPr="007B265D">
        <w:rPr>
          <w:rFonts w:ascii="Times New Roman" w:hAnsi="Times New Roman"/>
          <w:iCs/>
          <w:color w:val="auto"/>
          <w:sz w:val="28"/>
          <w:szCs w:val="28"/>
        </w:rPr>
        <w:t>.</w:t>
      </w:r>
    </w:p>
    <w:p w:rsidR="00653A76" w:rsidRPr="007B265D" w:rsidRDefault="00653A76" w:rsidP="00713B49">
      <w:pPr>
        <w:pStyle w:val="afd"/>
        <w:numPr>
          <w:ilvl w:val="3"/>
          <w:numId w:val="89"/>
        </w:numPr>
        <w:spacing w:line="240" w:lineRule="auto"/>
        <w:ind w:left="0" w:firstLine="0"/>
      </w:pPr>
      <w:bookmarkStart w:id="161" w:name="_Toc288394094"/>
      <w:bookmarkStart w:id="162" w:name="_Toc288410561"/>
      <w:bookmarkStart w:id="163" w:name="_Toc288410690"/>
      <w:bookmarkStart w:id="164" w:name="_Toc424564338"/>
      <w:r w:rsidRPr="007B265D">
        <w:t>Физическая культура</w:t>
      </w:r>
      <w:bookmarkEnd w:id="161"/>
      <w:bookmarkEnd w:id="162"/>
      <w:bookmarkEnd w:id="163"/>
      <w:bookmarkEnd w:id="164"/>
    </w:p>
    <w:p w:rsidR="00653A76" w:rsidRPr="007B265D" w:rsidRDefault="00653A76" w:rsidP="0030424B">
      <w:pPr>
        <w:pStyle w:val="a3"/>
        <w:spacing w:line="240" w:lineRule="auto"/>
        <w:ind w:firstLine="454"/>
        <w:rPr>
          <w:rFonts w:ascii="Times New Roman" w:hAnsi="Times New Roman"/>
          <w:b/>
          <w:bCs/>
          <w:iCs/>
          <w:color w:val="auto"/>
          <w:sz w:val="28"/>
          <w:szCs w:val="28"/>
        </w:rPr>
      </w:pPr>
      <w:r w:rsidRPr="007B265D">
        <w:rPr>
          <w:rFonts w:ascii="Times New Roman" w:hAnsi="Times New Roman"/>
          <w:b/>
          <w:bCs/>
          <w:iCs/>
          <w:color w:val="auto"/>
          <w:sz w:val="28"/>
          <w:szCs w:val="28"/>
        </w:rPr>
        <w:t>Знания о физической культуре</w:t>
      </w:r>
    </w:p>
    <w:p w:rsidR="00653A76" w:rsidRPr="00BD7394" w:rsidRDefault="00653A76" w:rsidP="0030424B">
      <w:pPr>
        <w:pStyle w:val="a3"/>
        <w:spacing w:line="240" w:lineRule="auto"/>
        <w:ind w:firstLine="454"/>
        <w:rPr>
          <w:rFonts w:ascii="Times New Roman" w:hAnsi="Times New Roman"/>
          <w:color w:val="auto"/>
          <w:sz w:val="28"/>
          <w:szCs w:val="28"/>
        </w:rPr>
      </w:pPr>
      <w:r w:rsidRPr="007B265D">
        <w:rPr>
          <w:rFonts w:ascii="Times New Roman" w:hAnsi="Times New Roman"/>
          <w:b/>
          <w:bCs/>
          <w:color w:val="auto"/>
          <w:sz w:val="28"/>
          <w:szCs w:val="28"/>
        </w:rPr>
        <w:t xml:space="preserve">Физическая культура. </w:t>
      </w:r>
      <w:r w:rsidRPr="007B265D">
        <w:rPr>
          <w:rFonts w:ascii="Times New Roman" w:hAnsi="Times New Roman"/>
          <w:color w:val="auto"/>
          <w:sz w:val="28"/>
          <w:szCs w:val="28"/>
        </w:rPr>
        <w:t>Физическая культура как</w:t>
      </w:r>
      <w:r w:rsidRPr="00BD7394">
        <w:rPr>
          <w:rFonts w:ascii="Times New Roman" w:hAnsi="Times New Roman"/>
          <w:color w:val="auto"/>
          <w:sz w:val="28"/>
          <w:szCs w:val="28"/>
        </w:rPr>
        <w:t xml:space="preserve">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30424B">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30424B">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30424B">
      <w:pPr>
        <w:pStyle w:val="a3"/>
        <w:spacing w:line="24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30424B">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30424B">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30424B">
      <w:pPr>
        <w:pStyle w:val="a3"/>
        <w:spacing w:line="24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30424B">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30424B">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30424B">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30424B">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30424B">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30424B">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30424B">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30424B">
      <w:pPr>
        <w:pStyle w:val="a3"/>
        <w:spacing w:line="24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30424B">
      <w:pPr>
        <w:pStyle w:val="a3"/>
        <w:spacing w:line="24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F0310C" w:rsidRDefault="00653A76" w:rsidP="0030424B">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Подвижные и спортивные игры. </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30424B">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30424B">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w:t>
      </w:r>
      <w:r w:rsidRPr="00BD7394">
        <w:rPr>
          <w:rFonts w:ascii="Times New Roman" w:hAnsi="Times New Roman"/>
          <w:color w:val="auto"/>
          <w:sz w:val="28"/>
          <w:szCs w:val="28"/>
        </w:rPr>
        <w:lastRenderedPageBreak/>
        <w:t xml:space="preserve">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30424B">
      <w:pPr>
        <w:pStyle w:val="a3"/>
        <w:spacing w:line="24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30424B">
      <w:pPr>
        <w:pStyle w:val="a3"/>
        <w:spacing w:line="24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30424B">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w:t>
      </w:r>
      <w:r w:rsidRPr="00BD7394">
        <w:rPr>
          <w:rFonts w:ascii="Times New Roman" w:hAnsi="Times New Roman"/>
          <w:color w:val="auto"/>
          <w:sz w:val="28"/>
          <w:szCs w:val="28"/>
        </w:rPr>
        <w:lastRenderedPageBreak/>
        <w:t>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30424B">
      <w:pPr>
        <w:pStyle w:val="a3"/>
        <w:spacing w:line="24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713B49">
      <w:pPr>
        <w:pStyle w:val="afd"/>
        <w:numPr>
          <w:ilvl w:val="1"/>
          <w:numId w:val="89"/>
        </w:numPr>
        <w:spacing w:line="240" w:lineRule="auto"/>
        <w:ind w:left="0" w:firstLine="0"/>
      </w:pPr>
      <w:bookmarkStart w:id="165" w:name="_Toc424564339"/>
      <w:r w:rsidRPr="00BD7394">
        <w:t>Программа духовно-нравственного воспитания, развития обучающихся при получении начального общего образования</w:t>
      </w:r>
      <w:bookmarkEnd w:id="165"/>
    </w:p>
    <w:p w:rsidR="000F42A9" w:rsidRPr="00BD7394" w:rsidRDefault="000F42A9" w:rsidP="004518EA">
      <w:pPr>
        <w:pStyle w:val="Zag1"/>
        <w:spacing w:after="0" w:line="24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4518EA">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4518EA">
      <w:pPr>
        <w:pStyle w:val="a3"/>
        <w:spacing w:line="24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4518EA">
      <w:pPr>
        <w:pStyle w:val="a3"/>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4518EA">
      <w:pPr>
        <w:pStyle w:val="ab"/>
        <w:spacing w:line="24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4518EA">
      <w:pPr>
        <w:pStyle w:val="ab"/>
        <w:spacing w:line="24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4518EA">
      <w:pPr>
        <w:pStyle w:val="ab"/>
        <w:spacing w:line="24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4518EA">
      <w:pPr>
        <w:pStyle w:val="ab"/>
        <w:spacing w:line="24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4518EA">
      <w:pPr>
        <w:pStyle w:val="ab"/>
        <w:spacing w:line="24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 xml:space="preserve">го принятыми в обществе </w:t>
      </w:r>
      <w:r w:rsidRPr="00012122">
        <w:rPr>
          <w:rFonts w:ascii="Times New Roman" w:hAnsi="Times New Roman"/>
          <w:color w:val="auto"/>
          <w:sz w:val="28"/>
          <w:szCs w:val="28"/>
        </w:rPr>
        <w:lastRenderedPageBreak/>
        <w:t>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4518EA">
      <w:pPr>
        <w:pStyle w:val="ab"/>
        <w:spacing w:line="24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4518EA">
      <w:pPr>
        <w:pStyle w:val="ab"/>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4518EA">
      <w:pPr>
        <w:pStyle w:val="ab"/>
        <w:spacing w:line="24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4518EA">
      <w:pPr>
        <w:pStyle w:val="ab"/>
        <w:spacing w:line="24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4518EA">
      <w:pPr>
        <w:pStyle w:val="ab"/>
        <w:spacing w:line="24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4518EA">
      <w:pPr>
        <w:pStyle w:val="a3"/>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4518EA">
      <w:pPr>
        <w:pStyle w:val="ab"/>
        <w:spacing w:line="24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4518EA">
      <w:pPr>
        <w:pStyle w:val="ab"/>
        <w:spacing w:line="24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4518EA">
      <w:pPr>
        <w:pStyle w:val="ab"/>
        <w:spacing w:line="24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4518EA">
      <w:pPr>
        <w:pStyle w:val="ab"/>
        <w:spacing w:line="24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4518EA">
      <w:pPr>
        <w:pStyle w:val="ab"/>
        <w:spacing w:line="24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4518EA">
      <w:pPr>
        <w:pStyle w:val="ab"/>
        <w:spacing w:line="24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4518EA">
      <w:pPr>
        <w:pStyle w:val="ab"/>
        <w:spacing w:line="24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4518EA">
      <w:pPr>
        <w:pStyle w:val="ab"/>
        <w:spacing w:line="24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4518EA">
      <w:pPr>
        <w:pStyle w:val="ab"/>
        <w:spacing w:line="24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4518EA">
      <w:pPr>
        <w:pStyle w:val="a3"/>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4518EA">
      <w:pPr>
        <w:pStyle w:val="ab"/>
        <w:spacing w:line="24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4518EA">
      <w:pPr>
        <w:pStyle w:val="ab"/>
        <w:spacing w:line="24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4518EA">
      <w:pPr>
        <w:pStyle w:val="ab"/>
        <w:spacing w:line="24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4518EA">
      <w:pPr>
        <w:pStyle w:val="ab"/>
        <w:spacing w:line="24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4518EA">
      <w:pPr>
        <w:pStyle w:val="a3"/>
        <w:spacing w:line="240" w:lineRule="auto"/>
        <w:ind w:firstLine="709"/>
        <w:rPr>
          <w:rFonts w:ascii="Times New Roman" w:hAnsi="Times New Roman"/>
          <w:color w:val="auto"/>
          <w:sz w:val="28"/>
          <w:szCs w:val="28"/>
        </w:rPr>
      </w:pPr>
      <w:r w:rsidRPr="00C6263C">
        <w:rPr>
          <w:rFonts w:ascii="Times New Roman" w:hAnsi="Times New Roman"/>
          <w:color w:val="auto"/>
          <w:sz w:val="28"/>
          <w:szCs w:val="28"/>
        </w:rPr>
        <w:lastRenderedPageBreak/>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4518EA">
      <w:pPr>
        <w:pStyle w:val="a3"/>
        <w:spacing w:line="24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A551BF" w:rsidRDefault="000F42A9" w:rsidP="00A551BF">
      <w:pPr>
        <w:pStyle w:val="a3"/>
        <w:spacing w:line="24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2.3.2.</w:t>
      </w:r>
      <w:r w:rsidRPr="00A551BF">
        <w:rPr>
          <w:rFonts w:ascii="Times New Roman" w:hAnsi="Times New Roman"/>
          <w:b/>
          <w:color w:val="auto"/>
          <w:sz w:val="28"/>
          <w:szCs w:val="28"/>
        </w:rPr>
        <w:t xml:space="preserve">Основные направления и ценностные основы </w:t>
      </w:r>
    </w:p>
    <w:p w:rsidR="000F42A9" w:rsidRPr="00A551BF" w:rsidRDefault="000F42A9" w:rsidP="00A551BF">
      <w:pPr>
        <w:pStyle w:val="a3"/>
        <w:spacing w:line="240" w:lineRule="auto"/>
        <w:ind w:left="709" w:firstLine="0"/>
        <w:jc w:val="left"/>
        <w:rPr>
          <w:rFonts w:ascii="Times New Roman" w:hAnsi="Times New Roman"/>
          <w:b/>
          <w:color w:val="auto"/>
          <w:sz w:val="28"/>
          <w:szCs w:val="28"/>
        </w:rPr>
      </w:pPr>
      <w:r w:rsidRPr="00A551BF">
        <w:rPr>
          <w:rFonts w:ascii="Times New Roman" w:hAnsi="Times New Roman"/>
          <w:b/>
          <w:color w:val="auto"/>
          <w:sz w:val="28"/>
          <w:szCs w:val="28"/>
        </w:rPr>
        <w:t>духовно­нравственного развития, воспитания и социализации обучающихся</w:t>
      </w:r>
    </w:p>
    <w:p w:rsidR="000F42A9" w:rsidRPr="00A551BF" w:rsidRDefault="000F42A9" w:rsidP="00A551BF">
      <w:pPr>
        <w:pStyle w:val="a3"/>
        <w:spacing w:line="240" w:lineRule="auto"/>
        <w:ind w:firstLine="709"/>
        <w:rPr>
          <w:rFonts w:ascii="Times New Roman" w:hAnsi="Times New Roman"/>
          <w:color w:val="auto"/>
          <w:sz w:val="28"/>
          <w:szCs w:val="28"/>
        </w:rPr>
      </w:pPr>
      <w:r w:rsidRPr="00A551BF">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A551BF">
        <w:rPr>
          <w:rFonts w:ascii="Times New Roman" w:hAnsi="Times New Roman"/>
          <w:color w:val="auto"/>
          <w:spacing w:val="2"/>
          <w:sz w:val="28"/>
          <w:szCs w:val="28"/>
        </w:rPr>
        <w:t>существенных сторон духовно­нравственного развития лич</w:t>
      </w:r>
      <w:r w:rsidRPr="00A551BF">
        <w:rPr>
          <w:rFonts w:ascii="Times New Roman" w:hAnsi="Times New Roman"/>
          <w:color w:val="auto"/>
          <w:sz w:val="28"/>
          <w:szCs w:val="28"/>
        </w:rPr>
        <w:t>ности гражданина России.</w:t>
      </w:r>
    </w:p>
    <w:p w:rsidR="000F42A9" w:rsidRPr="00A551BF" w:rsidRDefault="000F42A9" w:rsidP="00A551BF">
      <w:pPr>
        <w:pStyle w:val="a3"/>
        <w:spacing w:line="240" w:lineRule="auto"/>
        <w:ind w:firstLine="709"/>
        <w:rPr>
          <w:rFonts w:ascii="Times New Roman" w:hAnsi="Times New Roman"/>
          <w:color w:val="auto"/>
          <w:sz w:val="28"/>
          <w:szCs w:val="28"/>
        </w:rPr>
      </w:pPr>
      <w:r w:rsidRPr="00A551BF">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A551BF" w:rsidRDefault="000F42A9" w:rsidP="00A551BF">
      <w:pPr>
        <w:pStyle w:val="a3"/>
        <w:spacing w:line="240" w:lineRule="auto"/>
        <w:ind w:firstLine="709"/>
        <w:rPr>
          <w:rFonts w:ascii="Times New Roman" w:hAnsi="Times New Roman"/>
          <w:color w:val="auto"/>
          <w:sz w:val="28"/>
          <w:szCs w:val="28"/>
        </w:rPr>
      </w:pPr>
      <w:r w:rsidRPr="00A551BF">
        <w:rPr>
          <w:rFonts w:ascii="Times New Roman" w:hAnsi="Times New Roman"/>
          <w:color w:val="auto"/>
          <w:sz w:val="28"/>
          <w:szCs w:val="28"/>
        </w:rPr>
        <w:t>Организация духовно­нравственного развития, воспита</w:t>
      </w:r>
      <w:r w:rsidRPr="00A551BF">
        <w:rPr>
          <w:rFonts w:ascii="Times New Roman" w:hAnsi="Times New Roman"/>
          <w:color w:val="auto"/>
          <w:spacing w:val="2"/>
          <w:sz w:val="28"/>
          <w:szCs w:val="28"/>
        </w:rPr>
        <w:t>ния и социализации обучающихся осуществляется по следующим направле</w:t>
      </w:r>
      <w:r w:rsidRPr="00A551BF">
        <w:rPr>
          <w:rFonts w:ascii="Times New Roman" w:hAnsi="Times New Roman"/>
          <w:color w:val="auto"/>
          <w:sz w:val="28"/>
          <w:szCs w:val="28"/>
        </w:rPr>
        <w:t>ниям:</w:t>
      </w:r>
    </w:p>
    <w:p w:rsidR="000F42A9" w:rsidRPr="00A551BF" w:rsidRDefault="000F42A9" w:rsidP="00A551BF">
      <w:pPr>
        <w:pStyle w:val="a3"/>
        <w:spacing w:line="240" w:lineRule="auto"/>
        <w:ind w:firstLine="567"/>
        <w:rPr>
          <w:rFonts w:ascii="Times New Roman" w:hAnsi="Times New Roman"/>
          <w:color w:val="auto"/>
          <w:sz w:val="28"/>
          <w:szCs w:val="28"/>
        </w:rPr>
      </w:pPr>
      <w:r w:rsidRPr="00A551BF">
        <w:rPr>
          <w:rFonts w:ascii="Times New Roman" w:hAnsi="Times New Roman"/>
          <w:color w:val="auto"/>
          <w:spacing w:val="-2"/>
          <w:sz w:val="28"/>
          <w:szCs w:val="28"/>
        </w:rPr>
        <w:t>Все направления духовно­нравственного развития, воспи</w:t>
      </w:r>
      <w:r w:rsidRPr="00A551BF">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9562E7">
      <w:pPr>
        <w:pStyle w:val="a3"/>
        <w:spacing w:line="240" w:lineRule="auto"/>
        <w:ind w:firstLine="567"/>
        <w:rPr>
          <w:rFonts w:ascii="Times New Roman" w:hAnsi="Times New Roman"/>
          <w:color w:val="auto"/>
          <w:sz w:val="28"/>
          <w:szCs w:val="28"/>
        </w:rPr>
      </w:pPr>
    </w:p>
    <w:p w:rsidR="000F42A9" w:rsidRPr="00BD7394" w:rsidRDefault="000F42A9" w:rsidP="003337D5">
      <w:pPr>
        <w:pStyle w:val="a3"/>
        <w:spacing w:line="24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3337D5" w:rsidRPr="001437C4" w:rsidRDefault="003337D5" w:rsidP="003337D5">
      <w:pPr>
        <w:pStyle w:val="ab"/>
        <w:spacing w:line="360" w:lineRule="auto"/>
        <w:ind w:firstLine="709"/>
        <w:rPr>
          <w:rFonts w:ascii="Times New Roman" w:hAnsi="Times New Roman"/>
          <w:b/>
          <w:color w:val="auto"/>
          <w:spacing w:val="2"/>
          <w:sz w:val="28"/>
          <w:szCs w:val="28"/>
        </w:rPr>
      </w:pPr>
      <w:r w:rsidRPr="00BD7394">
        <w:rPr>
          <w:rFonts w:ascii="Times New Roman" w:hAnsi="Times New Roman"/>
          <w:color w:val="auto"/>
          <w:spacing w:val="2"/>
          <w:sz w:val="28"/>
          <w:szCs w:val="28"/>
        </w:rPr>
        <w:t>1</w:t>
      </w:r>
      <w:r w:rsidRPr="001437C4">
        <w:rPr>
          <w:rFonts w:ascii="Times New Roman" w:hAnsi="Times New Roman"/>
          <w:b/>
          <w:color w:val="auto"/>
          <w:spacing w:val="2"/>
          <w:sz w:val="28"/>
          <w:szCs w:val="28"/>
        </w:rPr>
        <w:t>. Гражданско-патриотическое воспитание:</w:t>
      </w:r>
    </w:p>
    <w:p w:rsidR="003337D5" w:rsidRPr="004518EA" w:rsidRDefault="003337D5" w:rsidP="000C21AE">
      <w:pPr>
        <w:pStyle w:val="afff0"/>
        <w:numPr>
          <w:ilvl w:val="0"/>
          <w:numId w:val="49"/>
        </w:numPr>
        <w:tabs>
          <w:tab w:val="left" w:pos="851"/>
        </w:tabs>
        <w:ind w:left="0" w:firstLine="567"/>
        <w:rPr>
          <w:sz w:val="28"/>
          <w:szCs w:val="28"/>
        </w:rPr>
      </w:pPr>
      <w:r w:rsidRPr="004518EA">
        <w:rPr>
          <w:sz w:val="28"/>
          <w:szCs w:val="28"/>
        </w:rPr>
        <w:t xml:space="preserve">ценностные представления о любви к России, народам Российской Федерации, к своей малой родине </w:t>
      </w:r>
      <w:r w:rsidR="00C1169F">
        <w:rPr>
          <w:sz w:val="28"/>
          <w:szCs w:val="28"/>
        </w:rPr>
        <w:t>ст.Мишкинская</w:t>
      </w:r>
      <w:r w:rsidRPr="004518EA">
        <w:rPr>
          <w:sz w:val="28"/>
          <w:szCs w:val="28"/>
        </w:rPr>
        <w:t>;</w:t>
      </w:r>
    </w:p>
    <w:p w:rsidR="003337D5" w:rsidRPr="004518EA" w:rsidRDefault="003337D5" w:rsidP="000C21AE">
      <w:pPr>
        <w:pStyle w:val="afff0"/>
        <w:numPr>
          <w:ilvl w:val="0"/>
          <w:numId w:val="49"/>
        </w:numPr>
        <w:tabs>
          <w:tab w:val="left" w:pos="851"/>
        </w:tabs>
        <w:ind w:left="0" w:firstLine="567"/>
        <w:rPr>
          <w:sz w:val="28"/>
          <w:szCs w:val="28"/>
        </w:rPr>
      </w:pPr>
      <w:r w:rsidRPr="004518EA">
        <w:rPr>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3337D5" w:rsidRPr="004518EA" w:rsidRDefault="003337D5" w:rsidP="000C21AE">
      <w:pPr>
        <w:pStyle w:val="afff0"/>
        <w:numPr>
          <w:ilvl w:val="0"/>
          <w:numId w:val="49"/>
        </w:numPr>
        <w:tabs>
          <w:tab w:val="left" w:pos="851"/>
        </w:tabs>
        <w:ind w:left="0" w:firstLine="567"/>
        <w:rPr>
          <w:sz w:val="28"/>
          <w:szCs w:val="28"/>
        </w:rPr>
      </w:pPr>
      <w:r w:rsidRPr="004518EA">
        <w:rPr>
          <w:sz w:val="28"/>
          <w:szCs w:val="28"/>
        </w:rPr>
        <w:t xml:space="preserve">элементарные представления о политическом устройстве Российского </w:t>
      </w:r>
      <w:r w:rsidRPr="004518EA">
        <w:rPr>
          <w:sz w:val="28"/>
          <w:szCs w:val="28"/>
        </w:rPr>
        <w:lastRenderedPageBreak/>
        <w:t>государства, его институтах, их роли в жизни общества, важнейших законах государства;</w:t>
      </w:r>
    </w:p>
    <w:p w:rsidR="003337D5" w:rsidRPr="004518EA" w:rsidRDefault="003337D5" w:rsidP="000C21AE">
      <w:pPr>
        <w:pStyle w:val="afff0"/>
        <w:numPr>
          <w:ilvl w:val="0"/>
          <w:numId w:val="49"/>
        </w:numPr>
        <w:tabs>
          <w:tab w:val="left" w:pos="851"/>
        </w:tabs>
        <w:ind w:left="0" w:firstLine="567"/>
        <w:rPr>
          <w:sz w:val="28"/>
          <w:szCs w:val="28"/>
        </w:rPr>
      </w:pPr>
      <w:r w:rsidRPr="004518EA">
        <w:rPr>
          <w:sz w:val="28"/>
          <w:szCs w:val="28"/>
        </w:rPr>
        <w:t>представления о символах государства – Флаге, Гербе России, о флаге и гербе  Ростовской   области.</w:t>
      </w:r>
    </w:p>
    <w:p w:rsidR="003337D5" w:rsidRPr="004518EA" w:rsidRDefault="003337D5" w:rsidP="000C21AE">
      <w:pPr>
        <w:pStyle w:val="afff0"/>
        <w:numPr>
          <w:ilvl w:val="0"/>
          <w:numId w:val="49"/>
        </w:numPr>
        <w:tabs>
          <w:tab w:val="left" w:pos="851"/>
        </w:tabs>
        <w:ind w:left="0" w:firstLine="567"/>
        <w:rPr>
          <w:sz w:val="28"/>
          <w:szCs w:val="28"/>
        </w:rPr>
      </w:pPr>
      <w:r w:rsidRPr="004518EA">
        <w:rPr>
          <w:sz w:val="28"/>
          <w:szCs w:val="28"/>
        </w:rPr>
        <w:t xml:space="preserve">интерес к государственным праздникам и важнейшим событиям в жизни России, субъекта Российской Федерации,  Ростовской области, </w:t>
      </w:r>
      <w:r w:rsidR="001437C4">
        <w:rPr>
          <w:sz w:val="28"/>
          <w:szCs w:val="28"/>
        </w:rPr>
        <w:t>ст.Мишкинская</w:t>
      </w:r>
      <w:r w:rsidRPr="004518EA">
        <w:rPr>
          <w:sz w:val="28"/>
          <w:szCs w:val="28"/>
        </w:rPr>
        <w:t xml:space="preserve"> Аксайского района.</w:t>
      </w:r>
    </w:p>
    <w:p w:rsidR="003337D5" w:rsidRPr="004518EA" w:rsidRDefault="003337D5" w:rsidP="000C21AE">
      <w:pPr>
        <w:pStyle w:val="afff0"/>
        <w:numPr>
          <w:ilvl w:val="0"/>
          <w:numId w:val="49"/>
        </w:numPr>
        <w:tabs>
          <w:tab w:val="left" w:pos="851"/>
        </w:tabs>
        <w:ind w:left="0" w:firstLine="567"/>
        <w:rPr>
          <w:sz w:val="28"/>
          <w:szCs w:val="28"/>
        </w:rPr>
      </w:pPr>
      <w:r w:rsidRPr="004518EA">
        <w:rPr>
          <w:sz w:val="28"/>
          <w:szCs w:val="28"/>
        </w:rPr>
        <w:t>уважительное отношение к русскому языку как государственному, языку межнационального общения;</w:t>
      </w:r>
    </w:p>
    <w:p w:rsidR="003337D5" w:rsidRPr="004518EA" w:rsidRDefault="003337D5" w:rsidP="000C21AE">
      <w:pPr>
        <w:pStyle w:val="afff0"/>
        <w:numPr>
          <w:ilvl w:val="0"/>
          <w:numId w:val="49"/>
        </w:numPr>
        <w:tabs>
          <w:tab w:val="left" w:pos="851"/>
        </w:tabs>
        <w:ind w:left="0" w:firstLine="567"/>
        <w:rPr>
          <w:sz w:val="28"/>
          <w:szCs w:val="28"/>
        </w:rPr>
      </w:pPr>
      <w:r w:rsidRPr="004518EA">
        <w:rPr>
          <w:sz w:val="28"/>
          <w:szCs w:val="28"/>
        </w:rPr>
        <w:t>ценностное отношение к своему национальному языку и культуре;</w:t>
      </w:r>
    </w:p>
    <w:p w:rsidR="003337D5" w:rsidRPr="004518EA" w:rsidRDefault="003337D5" w:rsidP="000C21AE">
      <w:pPr>
        <w:pStyle w:val="afff0"/>
        <w:numPr>
          <w:ilvl w:val="0"/>
          <w:numId w:val="49"/>
        </w:numPr>
        <w:tabs>
          <w:tab w:val="left" w:pos="851"/>
        </w:tabs>
        <w:ind w:left="0" w:firstLine="567"/>
        <w:rPr>
          <w:sz w:val="28"/>
          <w:szCs w:val="28"/>
        </w:rPr>
      </w:pPr>
      <w:r w:rsidRPr="004518EA">
        <w:rPr>
          <w:sz w:val="28"/>
          <w:szCs w:val="28"/>
        </w:rPr>
        <w:t>первоначальные представления о народах России, об их общей исторической судьбе, о единстве народов нашей страны;</w:t>
      </w:r>
    </w:p>
    <w:p w:rsidR="003337D5" w:rsidRPr="004518EA" w:rsidRDefault="003337D5" w:rsidP="000C21AE">
      <w:pPr>
        <w:pStyle w:val="afff0"/>
        <w:numPr>
          <w:ilvl w:val="0"/>
          <w:numId w:val="49"/>
        </w:numPr>
        <w:tabs>
          <w:tab w:val="left" w:pos="851"/>
        </w:tabs>
        <w:ind w:left="0" w:firstLine="567"/>
        <w:rPr>
          <w:sz w:val="28"/>
          <w:szCs w:val="28"/>
        </w:rPr>
      </w:pPr>
      <w:r w:rsidRPr="004518EA">
        <w:rPr>
          <w:sz w:val="28"/>
          <w:szCs w:val="28"/>
        </w:rPr>
        <w:t>первоначальные представления о национальных героях и важнейших событиях истории России и ее народов;</w:t>
      </w:r>
    </w:p>
    <w:p w:rsidR="003337D5" w:rsidRPr="001437C4" w:rsidRDefault="003337D5" w:rsidP="000C21AE">
      <w:pPr>
        <w:pStyle w:val="afff0"/>
        <w:numPr>
          <w:ilvl w:val="0"/>
          <w:numId w:val="49"/>
        </w:numPr>
        <w:tabs>
          <w:tab w:val="left" w:pos="851"/>
        </w:tabs>
        <w:ind w:left="0" w:firstLine="567"/>
        <w:rPr>
          <w:sz w:val="28"/>
          <w:szCs w:val="28"/>
        </w:rPr>
      </w:pPr>
      <w:r w:rsidRPr="004518EA">
        <w:rPr>
          <w:sz w:val="28"/>
          <w:szCs w:val="28"/>
        </w:rPr>
        <w:t>уважительное отношение к воинскому прошлому и настоящему нашей  страны, уважение к защитникам Родины.</w:t>
      </w:r>
    </w:p>
    <w:p w:rsidR="003337D5" w:rsidRPr="001437C4" w:rsidRDefault="003337D5" w:rsidP="003337D5">
      <w:pPr>
        <w:pStyle w:val="ab"/>
        <w:spacing w:line="360" w:lineRule="auto"/>
        <w:ind w:firstLine="709"/>
        <w:rPr>
          <w:rFonts w:ascii="Times New Roman" w:hAnsi="Times New Roman"/>
          <w:b/>
          <w:color w:val="auto"/>
          <w:spacing w:val="2"/>
          <w:sz w:val="28"/>
          <w:szCs w:val="28"/>
        </w:rPr>
      </w:pPr>
      <w:r w:rsidRPr="001437C4">
        <w:rPr>
          <w:rFonts w:ascii="Times New Roman" w:hAnsi="Times New Roman"/>
          <w:b/>
          <w:color w:val="auto"/>
          <w:spacing w:val="2"/>
          <w:sz w:val="28"/>
          <w:szCs w:val="28"/>
        </w:rPr>
        <w:t>2. Нравственное и духовное воспитание:</w:t>
      </w:r>
    </w:p>
    <w:p w:rsidR="003337D5" w:rsidRPr="004518EA" w:rsidRDefault="003337D5" w:rsidP="000C21AE">
      <w:pPr>
        <w:pStyle w:val="afff0"/>
        <w:numPr>
          <w:ilvl w:val="0"/>
          <w:numId w:val="50"/>
        </w:numPr>
        <w:tabs>
          <w:tab w:val="left" w:pos="851"/>
        </w:tabs>
        <w:ind w:left="0" w:firstLine="567"/>
        <w:rPr>
          <w:sz w:val="28"/>
          <w:szCs w:val="28"/>
        </w:rPr>
      </w:pPr>
      <w:r w:rsidRPr="004518EA">
        <w:rPr>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3337D5" w:rsidRPr="004518EA" w:rsidRDefault="003337D5" w:rsidP="000C21AE">
      <w:pPr>
        <w:pStyle w:val="afff0"/>
        <w:numPr>
          <w:ilvl w:val="0"/>
          <w:numId w:val="50"/>
        </w:numPr>
        <w:tabs>
          <w:tab w:val="left" w:pos="851"/>
        </w:tabs>
        <w:ind w:left="0" w:firstLine="567"/>
        <w:rPr>
          <w:sz w:val="28"/>
          <w:szCs w:val="28"/>
        </w:rPr>
      </w:pPr>
      <w:r w:rsidRPr="004518EA">
        <w:rPr>
          <w:sz w:val="28"/>
          <w:szCs w:val="28"/>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3337D5" w:rsidRPr="004518EA" w:rsidRDefault="003337D5" w:rsidP="000C21AE">
      <w:pPr>
        <w:pStyle w:val="afff0"/>
        <w:numPr>
          <w:ilvl w:val="0"/>
          <w:numId w:val="50"/>
        </w:numPr>
        <w:tabs>
          <w:tab w:val="left" w:pos="851"/>
        </w:tabs>
        <w:ind w:left="0" w:firstLine="567"/>
        <w:rPr>
          <w:sz w:val="28"/>
          <w:szCs w:val="28"/>
        </w:rPr>
      </w:pPr>
      <w:r w:rsidRPr="004518EA">
        <w:rPr>
          <w:sz w:val="28"/>
          <w:szCs w:val="28"/>
        </w:rPr>
        <w:t>первоначальные представления о духовных ценностях народов России;</w:t>
      </w:r>
    </w:p>
    <w:p w:rsidR="003337D5" w:rsidRPr="004518EA" w:rsidRDefault="003337D5" w:rsidP="000C21AE">
      <w:pPr>
        <w:pStyle w:val="afff0"/>
        <w:numPr>
          <w:ilvl w:val="0"/>
          <w:numId w:val="50"/>
        </w:numPr>
        <w:tabs>
          <w:tab w:val="left" w:pos="851"/>
        </w:tabs>
        <w:ind w:left="0" w:firstLine="567"/>
        <w:rPr>
          <w:sz w:val="28"/>
          <w:szCs w:val="28"/>
        </w:rPr>
      </w:pPr>
      <w:r w:rsidRPr="004518EA">
        <w:rPr>
          <w:sz w:val="28"/>
          <w:szCs w:val="28"/>
        </w:rPr>
        <w:t>уважительное отношение к традициям, культуре и языку своего народа и других народов России;</w:t>
      </w:r>
    </w:p>
    <w:p w:rsidR="003337D5" w:rsidRPr="004518EA" w:rsidRDefault="003337D5" w:rsidP="000C21AE">
      <w:pPr>
        <w:pStyle w:val="afff0"/>
        <w:numPr>
          <w:ilvl w:val="0"/>
          <w:numId w:val="50"/>
        </w:numPr>
        <w:tabs>
          <w:tab w:val="left" w:pos="851"/>
        </w:tabs>
        <w:ind w:left="0" w:firstLine="567"/>
        <w:rPr>
          <w:sz w:val="28"/>
          <w:szCs w:val="28"/>
        </w:rPr>
      </w:pPr>
      <w:r w:rsidRPr="004518EA">
        <w:rPr>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3337D5" w:rsidRPr="004518EA" w:rsidRDefault="003337D5" w:rsidP="000C21AE">
      <w:pPr>
        <w:pStyle w:val="afff0"/>
        <w:numPr>
          <w:ilvl w:val="0"/>
          <w:numId w:val="50"/>
        </w:numPr>
        <w:tabs>
          <w:tab w:val="left" w:pos="851"/>
        </w:tabs>
        <w:ind w:left="0" w:firstLine="567"/>
        <w:rPr>
          <w:sz w:val="28"/>
          <w:szCs w:val="28"/>
        </w:rPr>
      </w:pPr>
      <w:r w:rsidRPr="004518EA">
        <w:rPr>
          <w:sz w:val="28"/>
          <w:szCs w:val="28"/>
        </w:rPr>
        <w:t>уважительное отношение к старшим, доброжелательное отношение к сверстникам и младшим;</w:t>
      </w:r>
    </w:p>
    <w:p w:rsidR="003337D5" w:rsidRPr="004518EA" w:rsidRDefault="003337D5" w:rsidP="000C21AE">
      <w:pPr>
        <w:pStyle w:val="afff0"/>
        <w:numPr>
          <w:ilvl w:val="0"/>
          <w:numId w:val="50"/>
        </w:numPr>
        <w:tabs>
          <w:tab w:val="left" w:pos="851"/>
        </w:tabs>
        <w:ind w:left="0" w:firstLine="567"/>
        <w:rPr>
          <w:sz w:val="28"/>
          <w:szCs w:val="28"/>
        </w:rPr>
      </w:pPr>
      <w:r w:rsidRPr="004518EA">
        <w:rPr>
          <w:sz w:val="28"/>
          <w:szCs w:val="28"/>
        </w:rPr>
        <w:t>установление дружеских взаимоотношений в коллективе, основанных на взаимопомощи и взаимной поддержке;</w:t>
      </w:r>
    </w:p>
    <w:p w:rsidR="003337D5" w:rsidRPr="004518EA" w:rsidRDefault="003337D5" w:rsidP="000C21AE">
      <w:pPr>
        <w:pStyle w:val="afff0"/>
        <w:numPr>
          <w:ilvl w:val="0"/>
          <w:numId w:val="50"/>
        </w:numPr>
        <w:tabs>
          <w:tab w:val="left" w:pos="851"/>
        </w:tabs>
        <w:ind w:left="0" w:firstLine="567"/>
        <w:rPr>
          <w:sz w:val="28"/>
          <w:szCs w:val="28"/>
        </w:rPr>
      </w:pPr>
      <w:r w:rsidRPr="004518EA">
        <w:rPr>
          <w:sz w:val="28"/>
          <w:szCs w:val="28"/>
        </w:rPr>
        <w:t>бережное, гуманное отношение ко всему живому;</w:t>
      </w:r>
    </w:p>
    <w:p w:rsidR="003337D5" w:rsidRPr="004518EA" w:rsidRDefault="003337D5" w:rsidP="000C21AE">
      <w:pPr>
        <w:pStyle w:val="afff0"/>
        <w:numPr>
          <w:ilvl w:val="0"/>
          <w:numId w:val="50"/>
        </w:numPr>
        <w:tabs>
          <w:tab w:val="left" w:pos="851"/>
        </w:tabs>
        <w:ind w:left="0" w:firstLine="567"/>
        <w:rPr>
          <w:sz w:val="28"/>
          <w:szCs w:val="28"/>
        </w:rPr>
      </w:pPr>
      <w:r w:rsidRPr="004518EA">
        <w:rPr>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3337D5" w:rsidRPr="001437C4" w:rsidRDefault="003337D5" w:rsidP="000C21AE">
      <w:pPr>
        <w:pStyle w:val="afff0"/>
        <w:numPr>
          <w:ilvl w:val="0"/>
          <w:numId w:val="50"/>
        </w:numPr>
        <w:tabs>
          <w:tab w:val="left" w:pos="851"/>
        </w:tabs>
        <w:ind w:left="0" w:firstLine="567"/>
        <w:rPr>
          <w:sz w:val="28"/>
          <w:szCs w:val="28"/>
        </w:rPr>
      </w:pPr>
      <w:r w:rsidRPr="004518EA">
        <w:rPr>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337D5" w:rsidRPr="001437C4" w:rsidRDefault="003337D5" w:rsidP="003337D5">
      <w:pPr>
        <w:pStyle w:val="ab"/>
        <w:spacing w:line="360" w:lineRule="auto"/>
        <w:ind w:firstLine="709"/>
        <w:rPr>
          <w:rFonts w:ascii="Times New Roman" w:hAnsi="Times New Roman"/>
          <w:b/>
          <w:i/>
          <w:color w:val="auto"/>
          <w:spacing w:val="2"/>
          <w:sz w:val="28"/>
          <w:szCs w:val="28"/>
        </w:rPr>
      </w:pPr>
      <w:r w:rsidRPr="001437C4">
        <w:rPr>
          <w:rFonts w:ascii="Times New Roman" w:hAnsi="Times New Roman"/>
          <w:b/>
          <w:i/>
          <w:color w:val="auto"/>
          <w:spacing w:val="2"/>
          <w:sz w:val="28"/>
          <w:szCs w:val="28"/>
        </w:rPr>
        <w:t>3. Воспитание положительного отношения к труду и творчеству:</w:t>
      </w:r>
    </w:p>
    <w:p w:rsidR="003337D5" w:rsidRPr="004518EA" w:rsidRDefault="003337D5" w:rsidP="000C21AE">
      <w:pPr>
        <w:pStyle w:val="afff0"/>
        <w:numPr>
          <w:ilvl w:val="0"/>
          <w:numId w:val="51"/>
        </w:numPr>
        <w:tabs>
          <w:tab w:val="left" w:pos="851"/>
        </w:tabs>
        <w:ind w:left="0" w:firstLine="567"/>
        <w:rPr>
          <w:sz w:val="28"/>
          <w:szCs w:val="28"/>
        </w:rPr>
      </w:pPr>
      <w:r w:rsidRPr="004518EA">
        <w:rPr>
          <w:sz w:val="28"/>
          <w:szCs w:val="28"/>
        </w:rPr>
        <w:t xml:space="preserve">первоначальные представления о нравственных основах учебы, ведущей </w:t>
      </w:r>
      <w:r w:rsidRPr="004518EA">
        <w:rPr>
          <w:sz w:val="28"/>
          <w:szCs w:val="28"/>
        </w:rPr>
        <w:lastRenderedPageBreak/>
        <w:t>роли образования, труда и значении творчества в жизни человека и общества;</w:t>
      </w:r>
    </w:p>
    <w:p w:rsidR="003337D5" w:rsidRPr="004518EA" w:rsidRDefault="003337D5" w:rsidP="000C21AE">
      <w:pPr>
        <w:pStyle w:val="afff0"/>
        <w:numPr>
          <w:ilvl w:val="0"/>
          <w:numId w:val="51"/>
        </w:numPr>
        <w:tabs>
          <w:tab w:val="left" w:pos="851"/>
        </w:tabs>
        <w:ind w:left="0" w:firstLine="567"/>
        <w:rPr>
          <w:sz w:val="28"/>
          <w:szCs w:val="28"/>
        </w:rPr>
      </w:pPr>
      <w:r w:rsidRPr="004518EA">
        <w:rPr>
          <w:sz w:val="28"/>
          <w:szCs w:val="28"/>
        </w:rPr>
        <w:t>уважение к труду и творчеству старших и сверстников;</w:t>
      </w:r>
    </w:p>
    <w:p w:rsidR="003337D5" w:rsidRPr="004518EA" w:rsidRDefault="003337D5" w:rsidP="000C21AE">
      <w:pPr>
        <w:pStyle w:val="afff0"/>
        <w:numPr>
          <w:ilvl w:val="0"/>
          <w:numId w:val="51"/>
        </w:numPr>
        <w:tabs>
          <w:tab w:val="left" w:pos="851"/>
        </w:tabs>
        <w:ind w:left="0" w:firstLine="567"/>
        <w:rPr>
          <w:sz w:val="28"/>
          <w:szCs w:val="28"/>
        </w:rPr>
      </w:pPr>
      <w:r w:rsidRPr="004518EA">
        <w:rPr>
          <w:sz w:val="28"/>
          <w:szCs w:val="28"/>
        </w:rPr>
        <w:t>элементарные представления об основных профессиях;</w:t>
      </w:r>
    </w:p>
    <w:p w:rsidR="003337D5" w:rsidRPr="004518EA" w:rsidRDefault="003337D5" w:rsidP="000C21AE">
      <w:pPr>
        <w:pStyle w:val="afff0"/>
        <w:numPr>
          <w:ilvl w:val="0"/>
          <w:numId w:val="51"/>
        </w:numPr>
        <w:tabs>
          <w:tab w:val="left" w:pos="851"/>
        </w:tabs>
        <w:ind w:left="0" w:firstLine="567"/>
        <w:rPr>
          <w:sz w:val="28"/>
          <w:szCs w:val="28"/>
        </w:rPr>
      </w:pPr>
      <w:r w:rsidRPr="004518EA">
        <w:rPr>
          <w:sz w:val="28"/>
          <w:szCs w:val="28"/>
        </w:rPr>
        <w:t>ценностное отношение к учебе как виду творческой деятельности;</w:t>
      </w:r>
    </w:p>
    <w:p w:rsidR="003337D5" w:rsidRPr="004518EA" w:rsidRDefault="003337D5" w:rsidP="000C21AE">
      <w:pPr>
        <w:pStyle w:val="afff0"/>
        <w:numPr>
          <w:ilvl w:val="0"/>
          <w:numId w:val="51"/>
        </w:numPr>
        <w:tabs>
          <w:tab w:val="left" w:pos="851"/>
        </w:tabs>
        <w:ind w:left="0" w:firstLine="567"/>
        <w:rPr>
          <w:sz w:val="28"/>
          <w:szCs w:val="28"/>
        </w:rPr>
      </w:pPr>
      <w:r w:rsidRPr="004518EA">
        <w:rPr>
          <w:sz w:val="28"/>
          <w:szCs w:val="28"/>
        </w:rPr>
        <w:t>элементарные представления о современной экономике;</w:t>
      </w:r>
    </w:p>
    <w:p w:rsidR="003337D5" w:rsidRPr="004518EA" w:rsidRDefault="003337D5" w:rsidP="000C21AE">
      <w:pPr>
        <w:pStyle w:val="afff0"/>
        <w:numPr>
          <w:ilvl w:val="0"/>
          <w:numId w:val="51"/>
        </w:numPr>
        <w:tabs>
          <w:tab w:val="left" w:pos="851"/>
        </w:tabs>
        <w:ind w:left="0" w:firstLine="567"/>
        <w:rPr>
          <w:sz w:val="28"/>
          <w:szCs w:val="28"/>
        </w:rPr>
      </w:pPr>
      <w:r w:rsidRPr="004518EA">
        <w:rPr>
          <w:sz w:val="28"/>
          <w:szCs w:val="28"/>
        </w:rPr>
        <w:t>первоначальные навыки коллективной работы, в том числе при разработке и реализации учебных и учебно­трудовых проектов;</w:t>
      </w:r>
    </w:p>
    <w:p w:rsidR="003337D5" w:rsidRPr="004518EA" w:rsidRDefault="003337D5" w:rsidP="000C21AE">
      <w:pPr>
        <w:pStyle w:val="afff0"/>
        <w:numPr>
          <w:ilvl w:val="0"/>
          <w:numId w:val="51"/>
        </w:numPr>
        <w:tabs>
          <w:tab w:val="left" w:pos="851"/>
        </w:tabs>
        <w:ind w:left="0" w:firstLine="567"/>
        <w:rPr>
          <w:sz w:val="28"/>
          <w:szCs w:val="28"/>
        </w:rPr>
      </w:pPr>
      <w:r w:rsidRPr="004518EA">
        <w:rPr>
          <w:sz w:val="28"/>
          <w:szCs w:val="28"/>
        </w:rPr>
        <w:t>умение проявлять дисциплинированность, последовательность и настойчивость в выполнении учебных и учебно­трудовых заданий;</w:t>
      </w:r>
    </w:p>
    <w:p w:rsidR="003337D5" w:rsidRPr="004518EA" w:rsidRDefault="003337D5" w:rsidP="000C21AE">
      <w:pPr>
        <w:pStyle w:val="afff0"/>
        <w:numPr>
          <w:ilvl w:val="0"/>
          <w:numId w:val="51"/>
        </w:numPr>
        <w:tabs>
          <w:tab w:val="left" w:pos="851"/>
        </w:tabs>
        <w:ind w:left="0" w:firstLine="567"/>
        <w:rPr>
          <w:sz w:val="28"/>
          <w:szCs w:val="28"/>
        </w:rPr>
      </w:pPr>
      <w:r w:rsidRPr="004518EA">
        <w:rPr>
          <w:sz w:val="28"/>
          <w:szCs w:val="28"/>
        </w:rPr>
        <w:t>умение соблюдать порядок на рабочем месте;</w:t>
      </w:r>
    </w:p>
    <w:p w:rsidR="003337D5" w:rsidRPr="004518EA" w:rsidRDefault="003337D5" w:rsidP="000C21AE">
      <w:pPr>
        <w:pStyle w:val="afff0"/>
        <w:numPr>
          <w:ilvl w:val="0"/>
          <w:numId w:val="51"/>
        </w:numPr>
        <w:tabs>
          <w:tab w:val="left" w:pos="851"/>
        </w:tabs>
        <w:ind w:left="0" w:firstLine="567"/>
        <w:rPr>
          <w:sz w:val="28"/>
          <w:szCs w:val="28"/>
        </w:rPr>
      </w:pPr>
      <w:r w:rsidRPr="004518EA">
        <w:rPr>
          <w:sz w:val="28"/>
          <w:szCs w:val="28"/>
        </w:rPr>
        <w:t>бережное отношение к результатам своего труда, труда других людей, к школьному имуществу, учебникам, личным вещам;</w:t>
      </w:r>
    </w:p>
    <w:p w:rsidR="003337D5" w:rsidRPr="001437C4" w:rsidRDefault="003337D5" w:rsidP="000C21AE">
      <w:pPr>
        <w:pStyle w:val="afff0"/>
        <w:numPr>
          <w:ilvl w:val="0"/>
          <w:numId w:val="51"/>
        </w:numPr>
        <w:tabs>
          <w:tab w:val="left" w:pos="851"/>
        </w:tabs>
        <w:ind w:left="0" w:firstLine="567"/>
        <w:rPr>
          <w:sz w:val="28"/>
          <w:szCs w:val="28"/>
        </w:rPr>
      </w:pPr>
      <w:r w:rsidRPr="004518EA">
        <w:rPr>
          <w:sz w:val="28"/>
          <w:szCs w:val="28"/>
        </w:rPr>
        <w:t>отрицательное отношение к лени и небрежности в труде и учебе, небережливому отношению к результатам труда людей.</w:t>
      </w:r>
    </w:p>
    <w:p w:rsidR="003337D5" w:rsidRPr="001437C4" w:rsidRDefault="003337D5" w:rsidP="003337D5">
      <w:pPr>
        <w:pStyle w:val="ab"/>
        <w:widowControl w:val="0"/>
        <w:spacing w:line="360" w:lineRule="auto"/>
        <w:ind w:firstLine="709"/>
        <w:rPr>
          <w:rFonts w:ascii="Times New Roman" w:hAnsi="Times New Roman"/>
          <w:b/>
          <w:i/>
          <w:color w:val="auto"/>
          <w:spacing w:val="2"/>
          <w:sz w:val="28"/>
          <w:szCs w:val="28"/>
        </w:rPr>
      </w:pPr>
      <w:r w:rsidRPr="00BD7394">
        <w:rPr>
          <w:rFonts w:ascii="Times New Roman" w:hAnsi="Times New Roman"/>
          <w:color w:val="auto"/>
          <w:spacing w:val="2"/>
          <w:sz w:val="28"/>
          <w:szCs w:val="28"/>
        </w:rPr>
        <w:t>4</w:t>
      </w:r>
      <w:r w:rsidRPr="001437C4">
        <w:rPr>
          <w:rFonts w:ascii="Times New Roman" w:hAnsi="Times New Roman"/>
          <w:b/>
          <w:i/>
          <w:color w:val="auto"/>
          <w:spacing w:val="2"/>
          <w:sz w:val="28"/>
          <w:szCs w:val="28"/>
        </w:rPr>
        <w:t>. Интеллектуальное воспитание:</w:t>
      </w:r>
    </w:p>
    <w:p w:rsidR="003337D5" w:rsidRPr="004518EA" w:rsidRDefault="003337D5" w:rsidP="000C21AE">
      <w:pPr>
        <w:pStyle w:val="afff0"/>
        <w:numPr>
          <w:ilvl w:val="0"/>
          <w:numId w:val="52"/>
        </w:numPr>
        <w:tabs>
          <w:tab w:val="left" w:pos="851"/>
        </w:tabs>
        <w:ind w:left="0" w:firstLine="567"/>
        <w:rPr>
          <w:sz w:val="28"/>
          <w:szCs w:val="28"/>
        </w:rPr>
      </w:pPr>
      <w:r w:rsidRPr="004518EA">
        <w:rPr>
          <w:sz w:val="28"/>
          <w:szCs w:val="28"/>
        </w:rPr>
        <w:t>первоначальные представления о возможностях интеллектуальной деятельности, о ее значении для развития личности и общества;</w:t>
      </w:r>
    </w:p>
    <w:p w:rsidR="003337D5" w:rsidRPr="004518EA" w:rsidRDefault="003337D5" w:rsidP="000C21AE">
      <w:pPr>
        <w:pStyle w:val="afff0"/>
        <w:numPr>
          <w:ilvl w:val="0"/>
          <w:numId w:val="52"/>
        </w:numPr>
        <w:tabs>
          <w:tab w:val="left" w:pos="851"/>
        </w:tabs>
        <w:ind w:left="0" w:firstLine="567"/>
        <w:rPr>
          <w:sz w:val="28"/>
          <w:szCs w:val="28"/>
        </w:rPr>
      </w:pPr>
      <w:r w:rsidRPr="004518EA">
        <w:rPr>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3337D5" w:rsidRPr="004518EA" w:rsidRDefault="003337D5" w:rsidP="000C21AE">
      <w:pPr>
        <w:pStyle w:val="afff0"/>
        <w:numPr>
          <w:ilvl w:val="0"/>
          <w:numId w:val="52"/>
        </w:numPr>
        <w:tabs>
          <w:tab w:val="left" w:pos="851"/>
        </w:tabs>
        <w:ind w:left="0" w:firstLine="567"/>
        <w:rPr>
          <w:sz w:val="28"/>
          <w:szCs w:val="28"/>
        </w:rPr>
      </w:pPr>
      <w:r w:rsidRPr="004518EA">
        <w:rPr>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3337D5" w:rsidRPr="004518EA" w:rsidRDefault="003337D5" w:rsidP="000C21AE">
      <w:pPr>
        <w:pStyle w:val="afff0"/>
        <w:numPr>
          <w:ilvl w:val="0"/>
          <w:numId w:val="52"/>
        </w:numPr>
        <w:tabs>
          <w:tab w:val="left" w:pos="851"/>
        </w:tabs>
        <w:ind w:left="0" w:firstLine="567"/>
        <w:rPr>
          <w:sz w:val="28"/>
          <w:szCs w:val="28"/>
        </w:rPr>
      </w:pPr>
      <w:r w:rsidRPr="004518EA">
        <w:rPr>
          <w:sz w:val="28"/>
          <w:szCs w:val="28"/>
        </w:rPr>
        <w:t>первоначальные представления о содержании, ценности и безопасности современного информационного пространства;</w:t>
      </w:r>
    </w:p>
    <w:p w:rsidR="003337D5" w:rsidRPr="004518EA" w:rsidRDefault="003337D5" w:rsidP="000C21AE">
      <w:pPr>
        <w:pStyle w:val="afff0"/>
        <w:numPr>
          <w:ilvl w:val="0"/>
          <w:numId w:val="52"/>
        </w:numPr>
        <w:tabs>
          <w:tab w:val="left" w:pos="851"/>
        </w:tabs>
        <w:ind w:left="0" w:firstLine="567"/>
        <w:rPr>
          <w:sz w:val="28"/>
          <w:szCs w:val="28"/>
        </w:rPr>
      </w:pPr>
      <w:r w:rsidRPr="004518EA">
        <w:rPr>
          <w:sz w:val="28"/>
          <w:szCs w:val="28"/>
        </w:rPr>
        <w:t>интерес к познанию нового;</w:t>
      </w:r>
    </w:p>
    <w:p w:rsidR="003337D5" w:rsidRPr="004518EA" w:rsidRDefault="003337D5" w:rsidP="000C21AE">
      <w:pPr>
        <w:pStyle w:val="afff0"/>
        <w:numPr>
          <w:ilvl w:val="0"/>
          <w:numId w:val="52"/>
        </w:numPr>
        <w:tabs>
          <w:tab w:val="left" w:pos="851"/>
        </w:tabs>
        <w:ind w:left="0" w:firstLine="567"/>
        <w:rPr>
          <w:sz w:val="28"/>
          <w:szCs w:val="28"/>
        </w:rPr>
      </w:pPr>
      <w:r w:rsidRPr="004518EA">
        <w:rPr>
          <w:sz w:val="28"/>
          <w:szCs w:val="28"/>
        </w:rPr>
        <w:t>уважение интеллектуального труда, людям науки, представителям творческих профессий;</w:t>
      </w:r>
    </w:p>
    <w:p w:rsidR="003337D5" w:rsidRPr="004518EA" w:rsidRDefault="003337D5" w:rsidP="000C21AE">
      <w:pPr>
        <w:pStyle w:val="afff0"/>
        <w:numPr>
          <w:ilvl w:val="0"/>
          <w:numId w:val="52"/>
        </w:numPr>
        <w:tabs>
          <w:tab w:val="left" w:pos="851"/>
        </w:tabs>
        <w:ind w:left="0" w:firstLine="567"/>
        <w:rPr>
          <w:sz w:val="28"/>
          <w:szCs w:val="28"/>
        </w:rPr>
      </w:pPr>
      <w:r w:rsidRPr="004518EA">
        <w:rPr>
          <w:sz w:val="28"/>
          <w:szCs w:val="28"/>
        </w:rPr>
        <w:t>элементарные навыки работы с научной информацией;</w:t>
      </w:r>
    </w:p>
    <w:p w:rsidR="003337D5" w:rsidRPr="004518EA" w:rsidRDefault="003337D5" w:rsidP="000C21AE">
      <w:pPr>
        <w:pStyle w:val="afff0"/>
        <w:numPr>
          <w:ilvl w:val="0"/>
          <w:numId w:val="52"/>
        </w:numPr>
        <w:tabs>
          <w:tab w:val="left" w:pos="851"/>
        </w:tabs>
        <w:ind w:left="0" w:firstLine="567"/>
        <w:rPr>
          <w:sz w:val="28"/>
          <w:szCs w:val="28"/>
        </w:rPr>
      </w:pPr>
      <w:r w:rsidRPr="004518EA">
        <w:rPr>
          <w:sz w:val="28"/>
          <w:szCs w:val="28"/>
        </w:rPr>
        <w:t>первоначальный опыт организации и реализации учебно-исследовательских проектов;</w:t>
      </w:r>
    </w:p>
    <w:p w:rsidR="003337D5" w:rsidRPr="001437C4" w:rsidRDefault="003337D5" w:rsidP="000C21AE">
      <w:pPr>
        <w:pStyle w:val="afff0"/>
        <w:numPr>
          <w:ilvl w:val="0"/>
          <w:numId w:val="52"/>
        </w:numPr>
        <w:tabs>
          <w:tab w:val="left" w:pos="851"/>
        </w:tabs>
        <w:ind w:left="0" w:firstLine="567"/>
        <w:rPr>
          <w:sz w:val="28"/>
          <w:szCs w:val="28"/>
        </w:rPr>
      </w:pPr>
      <w:r w:rsidRPr="004518EA">
        <w:rPr>
          <w:sz w:val="28"/>
          <w:szCs w:val="28"/>
        </w:rPr>
        <w:t>первоначальные представления об ответственности за использование результатов научных открытий.</w:t>
      </w:r>
    </w:p>
    <w:p w:rsidR="003337D5" w:rsidRPr="001437C4" w:rsidRDefault="003337D5" w:rsidP="003337D5">
      <w:pPr>
        <w:pStyle w:val="ab"/>
        <w:spacing w:line="360" w:lineRule="auto"/>
        <w:ind w:firstLine="709"/>
        <w:rPr>
          <w:rFonts w:ascii="Times New Roman" w:hAnsi="Times New Roman"/>
          <w:b/>
          <w:i/>
          <w:color w:val="auto"/>
          <w:spacing w:val="2"/>
          <w:sz w:val="28"/>
          <w:szCs w:val="28"/>
        </w:rPr>
      </w:pPr>
      <w:r w:rsidRPr="00BD7394">
        <w:rPr>
          <w:rFonts w:ascii="Times New Roman" w:hAnsi="Times New Roman"/>
          <w:color w:val="auto"/>
          <w:spacing w:val="2"/>
          <w:sz w:val="28"/>
          <w:szCs w:val="28"/>
        </w:rPr>
        <w:t>5</w:t>
      </w:r>
      <w:r w:rsidRPr="001437C4">
        <w:rPr>
          <w:rFonts w:ascii="Times New Roman" w:hAnsi="Times New Roman"/>
          <w:b/>
          <w:i/>
          <w:color w:val="auto"/>
          <w:spacing w:val="2"/>
          <w:sz w:val="28"/>
          <w:szCs w:val="28"/>
        </w:rPr>
        <w:t>. Здоровьесберегающее воспитание:</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формирование начальных представлений о культуре здорового образа жизни;</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 xml:space="preserve">первоначальные представления о ценности занятий физической культурой и спортом, понимание влияния этой деятельности на развитие личности человека, на </w:t>
      </w:r>
      <w:r w:rsidRPr="009562E7">
        <w:rPr>
          <w:sz w:val="28"/>
          <w:szCs w:val="28"/>
        </w:rPr>
        <w:lastRenderedPageBreak/>
        <w:t>процесс обучения и взрослой жизни;</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элементарные знания по истории российского и мирового спорта, уважение к спортсменам;</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отрицательное отношение к употреблению психоактивных веществ, к курению и алкоголю, избытку компьютерных игр и интернета;</w:t>
      </w:r>
    </w:p>
    <w:p w:rsidR="003337D5" w:rsidRPr="001437C4" w:rsidRDefault="003337D5" w:rsidP="000C21AE">
      <w:pPr>
        <w:pStyle w:val="afff0"/>
        <w:numPr>
          <w:ilvl w:val="0"/>
          <w:numId w:val="53"/>
        </w:numPr>
        <w:tabs>
          <w:tab w:val="left" w:pos="851"/>
        </w:tabs>
        <w:ind w:left="0" w:firstLine="567"/>
        <w:rPr>
          <w:sz w:val="28"/>
          <w:szCs w:val="28"/>
        </w:rPr>
      </w:pPr>
      <w:r w:rsidRPr="009562E7">
        <w:rPr>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3337D5" w:rsidRPr="001437C4" w:rsidRDefault="003337D5" w:rsidP="003337D5">
      <w:pPr>
        <w:pStyle w:val="ab"/>
        <w:spacing w:line="360" w:lineRule="auto"/>
        <w:ind w:firstLine="709"/>
        <w:rPr>
          <w:rFonts w:ascii="Times New Roman" w:hAnsi="Times New Roman"/>
          <w:b/>
          <w:i/>
          <w:color w:val="auto"/>
          <w:spacing w:val="2"/>
          <w:sz w:val="28"/>
          <w:szCs w:val="28"/>
        </w:rPr>
      </w:pPr>
      <w:r w:rsidRPr="001437C4">
        <w:rPr>
          <w:rFonts w:ascii="Times New Roman" w:hAnsi="Times New Roman"/>
          <w:b/>
          <w:color w:val="auto"/>
          <w:spacing w:val="2"/>
          <w:sz w:val="28"/>
          <w:szCs w:val="28"/>
        </w:rPr>
        <w:t xml:space="preserve">6. </w:t>
      </w:r>
      <w:r w:rsidRPr="001437C4">
        <w:rPr>
          <w:rFonts w:ascii="Times New Roman" w:hAnsi="Times New Roman"/>
          <w:b/>
          <w:i/>
          <w:color w:val="auto"/>
          <w:spacing w:val="2"/>
          <w:sz w:val="28"/>
          <w:szCs w:val="28"/>
        </w:rPr>
        <w:t>Социокультурное и медиакультурное воспитание</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первичный опыт межкультурного, межнационального, межконфессионального сотрудничества, диалогического общения;</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первичный опыт социального партнерства и диалога;</w:t>
      </w:r>
    </w:p>
    <w:p w:rsidR="003337D5" w:rsidRPr="001437C4" w:rsidRDefault="003337D5" w:rsidP="000C21AE">
      <w:pPr>
        <w:pStyle w:val="afff0"/>
        <w:numPr>
          <w:ilvl w:val="0"/>
          <w:numId w:val="53"/>
        </w:numPr>
        <w:tabs>
          <w:tab w:val="left" w:pos="851"/>
        </w:tabs>
        <w:ind w:left="0" w:firstLine="567"/>
        <w:rPr>
          <w:sz w:val="28"/>
          <w:szCs w:val="28"/>
        </w:rPr>
      </w:pPr>
      <w:r w:rsidRPr="009562E7">
        <w:rPr>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3337D5" w:rsidRPr="001437C4" w:rsidRDefault="003337D5" w:rsidP="003337D5">
      <w:pPr>
        <w:pStyle w:val="ab"/>
        <w:spacing w:line="360" w:lineRule="auto"/>
        <w:ind w:firstLine="709"/>
        <w:rPr>
          <w:rFonts w:ascii="Times New Roman" w:hAnsi="Times New Roman"/>
          <w:b/>
          <w:i/>
          <w:color w:val="auto"/>
          <w:spacing w:val="2"/>
          <w:sz w:val="28"/>
          <w:szCs w:val="28"/>
        </w:rPr>
      </w:pPr>
      <w:r w:rsidRPr="001437C4">
        <w:rPr>
          <w:rFonts w:ascii="Times New Roman" w:hAnsi="Times New Roman"/>
          <w:b/>
          <w:i/>
          <w:color w:val="auto"/>
          <w:spacing w:val="2"/>
          <w:sz w:val="28"/>
          <w:szCs w:val="28"/>
        </w:rPr>
        <w:t>7. Культуротворческое и эстетическое воспитание</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 xml:space="preserve">первоначальные представления об эстетических идеалах и ценностях; </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проявление и развитие индивидуальных творческих способностей;</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способность формулировать собственные эстетические предпочтения;</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представления о душевной и физической красоте человека;</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формирование эстетических идеалов, чувства прекрасного; умение видеть красоту природы, труда и творчества;</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начальные представления об искусстве народов России;</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интерес к чтению, произведениям искусства, детским спектаклям, концертам, выставкам, музыке;</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интерес к занятиям художественным творчеством;</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стремление к опрятному внешнему виду;</w:t>
      </w:r>
    </w:p>
    <w:p w:rsidR="003337D5" w:rsidRPr="001437C4" w:rsidRDefault="003337D5" w:rsidP="000C21AE">
      <w:pPr>
        <w:pStyle w:val="afff0"/>
        <w:numPr>
          <w:ilvl w:val="0"/>
          <w:numId w:val="53"/>
        </w:numPr>
        <w:tabs>
          <w:tab w:val="left" w:pos="851"/>
        </w:tabs>
        <w:ind w:left="0" w:firstLine="567"/>
        <w:rPr>
          <w:sz w:val="28"/>
          <w:szCs w:val="28"/>
        </w:rPr>
      </w:pPr>
      <w:r w:rsidRPr="009562E7">
        <w:rPr>
          <w:sz w:val="28"/>
          <w:szCs w:val="28"/>
        </w:rPr>
        <w:t>отрицательное отношение к некрасивым поступкам и неряшливости.</w:t>
      </w:r>
    </w:p>
    <w:p w:rsidR="003337D5" w:rsidRPr="001437C4" w:rsidRDefault="003337D5" w:rsidP="003337D5">
      <w:pPr>
        <w:pStyle w:val="ab"/>
        <w:spacing w:line="360" w:lineRule="auto"/>
        <w:ind w:firstLine="709"/>
        <w:rPr>
          <w:rFonts w:ascii="Times New Roman" w:hAnsi="Times New Roman"/>
          <w:b/>
          <w:i/>
          <w:color w:val="auto"/>
          <w:spacing w:val="2"/>
          <w:sz w:val="28"/>
          <w:szCs w:val="28"/>
        </w:rPr>
      </w:pPr>
      <w:r w:rsidRPr="001437C4">
        <w:rPr>
          <w:rFonts w:ascii="Times New Roman" w:hAnsi="Times New Roman"/>
          <w:b/>
          <w:i/>
          <w:color w:val="auto"/>
          <w:spacing w:val="2"/>
          <w:sz w:val="28"/>
          <w:szCs w:val="28"/>
        </w:rPr>
        <w:t>8. Правовое воспитание и культура безопасности</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элементарные представления об институтах гражданского общества, о возможностях участия граждан в общественном управлении;</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lastRenderedPageBreak/>
        <w:t>первоначальные представления о правах, свободах и обязанностях человека;</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элементарные представления о верховенстве закона и потребности в правопорядке, общественном согласии;</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интерес к общественным явлениям, понимание активной роли человека в обществе;</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стремление активно участвовать в делах класса, школы, семьи, своего села, города;</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умение отвечать за свои поступки;</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негативное отношение к нарушениям порядка в классе, дома, на улице, к невыполнению человеком своих обязанностей;</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знание правил безопасного поведения в школе, быту, на отдыхе, городской среде, понимание необходимости их выполнения;</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первоначальные представления об информационной безопасности;</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элементарные представления о девиантном и делинквентном поведении.</w:t>
      </w:r>
    </w:p>
    <w:p w:rsidR="003337D5" w:rsidRPr="00BD7394" w:rsidRDefault="003337D5" w:rsidP="003337D5">
      <w:pPr>
        <w:pStyle w:val="ab"/>
        <w:spacing w:line="360" w:lineRule="auto"/>
        <w:ind w:firstLine="709"/>
        <w:rPr>
          <w:rFonts w:ascii="Times New Roman" w:hAnsi="Times New Roman"/>
          <w:color w:val="auto"/>
          <w:spacing w:val="2"/>
          <w:sz w:val="28"/>
          <w:szCs w:val="28"/>
        </w:rPr>
      </w:pPr>
    </w:p>
    <w:p w:rsidR="003337D5" w:rsidRPr="001437C4" w:rsidRDefault="003337D5" w:rsidP="003337D5">
      <w:pPr>
        <w:pStyle w:val="ab"/>
        <w:spacing w:line="360" w:lineRule="auto"/>
        <w:ind w:firstLine="709"/>
        <w:rPr>
          <w:rFonts w:ascii="Times New Roman" w:hAnsi="Times New Roman"/>
          <w:b/>
          <w:color w:val="auto"/>
          <w:spacing w:val="2"/>
          <w:sz w:val="28"/>
          <w:szCs w:val="28"/>
        </w:rPr>
      </w:pPr>
      <w:r w:rsidRPr="00BD7394">
        <w:rPr>
          <w:rFonts w:ascii="Times New Roman" w:hAnsi="Times New Roman"/>
          <w:color w:val="auto"/>
          <w:spacing w:val="2"/>
          <w:sz w:val="28"/>
          <w:szCs w:val="28"/>
        </w:rPr>
        <w:t xml:space="preserve">9. </w:t>
      </w:r>
      <w:r w:rsidRPr="001437C4">
        <w:rPr>
          <w:rFonts w:ascii="Times New Roman" w:hAnsi="Times New Roman"/>
          <w:b/>
          <w:color w:val="auto"/>
          <w:spacing w:val="2"/>
          <w:sz w:val="28"/>
          <w:szCs w:val="28"/>
        </w:rPr>
        <w:t>Воспитание семейных ценностей</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первоначальные представления о семье как социальном институте, о роли семьи в жизни человека и общества;</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знание правил поведение в семье, понимание необходимости их выполнения;</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представление о семейных ролях, правах и обязанностях членов семьи;</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знание истории, ценностей и традиций своей семьи;</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уважительное, заботливое отношение к родителям, прародителям, сестрам и братьям;</w:t>
      </w:r>
    </w:p>
    <w:p w:rsidR="003337D5" w:rsidRPr="001437C4" w:rsidRDefault="003337D5" w:rsidP="000C21AE">
      <w:pPr>
        <w:pStyle w:val="afff0"/>
        <w:numPr>
          <w:ilvl w:val="0"/>
          <w:numId w:val="53"/>
        </w:numPr>
        <w:tabs>
          <w:tab w:val="left" w:pos="851"/>
        </w:tabs>
        <w:ind w:left="0" w:firstLine="567"/>
        <w:rPr>
          <w:sz w:val="28"/>
          <w:szCs w:val="28"/>
        </w:rPr>
      </w:pPr>
      <w:r w:rsidRPr="009562E7">
        <w:rPr>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3337D5" w:rsidRPr="001437C4" w:rsidRDefault="003337D5" w:rsidP="003337D5">
      <w:pPr>
        <w:pStyle w:val="ab"/>
        <w:spacing w:line="360" w:lineRule="auto"/>
        <w:ind w:firstLine="709"/>
        <w:rPr>
          <w:rFonts w:ascii="Times New Roman" w:hAnsi="Times New Roman"/>
          <w:b/>
          <w:color w:val="auto"/>
          <w:spacing w:val="2"/>
          <w:sz w:val="28"/>
          <w:szCs w:val="28"/>
        </w:rPr>
      </w:pPr>
      <w:r w:rsidRPr="00BD7394">
        <w:rPr>
          <w:rFonts w:ascii="Times New Roman" w:hAnsi="Times New Roman"/>
          <w:color w:val="auto"/>
          <w:spacing w:val="2"/>
          <w:sz w:val="28"/>
          <w:szCs w:val="28"/>
        </w:rPr>
        <w:t xml:space="preserve">10. </w:t>
      </w:r>
      <w:r w:rsidRPr="001437C4">
        <w:rPr>
          <w:rFonts w:ascii="Times New Roman" w:hAnsi="Times New Roman"/>
          <w:b/>
          <w:color w:val="auto"/>
          <w:spacing w:val="2"/>
          <w:sz w:val="28"/>
          <w:szCs w:val="28"/>
        </w:rPr>
        <w:t>Формирование коммуникативной культуры</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 xml:space="preserve">первоначальные представления о значении общения для жизни человека, развития личности, успешной учебы; </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понимание значимости ответственного отношения к слову как к поступку, действию;</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первоначальные знания о безопасном общении в Интернете;</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ценностные представления о родном языке;</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первоначальные представления об истории родного языка, его особенностях и месте в мире;</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элементарные представления о современных технологиях коммуникации;</w:t>
      </w:r>
    </w:p>
    <w:p w:rsidR="003337D5" w:rsidRPr="001437C4" w:rsidRDefault="003337D5" w:rsidP="000C21AE">
      <w:pPr>
        <w:pStyle w:val="afff0"/>
        <w:numPr>
          <w:ilvl w:val="0"/>
          <w:numId w:val="53"/>
        </w:numPr>
        <w:tabs>
          <w:tab w:val="left" w:pos="851"/>
        </w:tabs>
        <w:ind w:left="0" w:firstLine="567"/>
        <w:rPr>
          <w:sz w:val="28"/>
          <w:szCs w:val="28"/>
        </w:rPr>
      </w:pPr>
      <w:r w:rsidRPr="009562E7">
        <w:rPr>
          <w:sz w:val="28"/>
          <w:szCs w:val="28"/>
        </w:rPr>
        <w:t xml:space="preserve">элементарные навыки межкультурной коммуникации; </w:t>
      </w:r>
    </w:p>
    <w:p w:rsidR="003337D5" w:rsidRPr="003337D5" w:rsidRDefault="003337D5" w:rsidP="003337D5">
      <w:pPr>
        <w:pStyle w:val="ab"/>
        <w:widowControl w:val="0"/>
        <w:spacing w:line="360" w:lineRule="auto"/>
        <w:ind w:firstLine="709"/>
        <w:rPr>
          <w:rFonts w:ascii="Times New Roman" w:hAnsi="Times New Roman"/>
          <w:i/>
          <w:color w:val="auto"/>
          <w:spacing w:val="2"/>
          <w:sz w:val="28"/>
          <w:szCs w:val="28"/>
        </w:rPr>
      </w:pPr>
      <w:r w:rsidRPr="00BD7394">
        <w:rPr>
          <w:rFonts w:ascii="Times New Roman" w:hAnsi="Times New Roman"/>
          <w:color w:val="auto"/>
          <w:spacing w:val="2"/>
          <w:sz w:val="28"/>
          <w:szCs w:val="28"/>
        </w:rPr>
        <w:lastRenderedPageBreak/>
        <w:t xml:space="preserve">11. </w:t>
      </w:r>
      <w:r w:rsidRPr="001437C4">
        <w:rPr>
          <w:rFonts w:ascii="Times New Roman" w:hAnsi="Times New Roman"/>
          <w:b/>
          <w:color w:val="auto"/>
          <w:spacing w:val="2"/>
          <w:sz w:val="28"/>
          <w:szCs w:val="28"/>
        </w:rPr>
        <w:t>Экологическое воспитание</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развитие интереса к природе, природным явлениям и формам жизни, понимание активной роли человека в природе;</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ценностное отношение к природе и всем формам жизни;</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элементарный опыт природоохранительной деятельности;</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бережное отношение к растениям и животным;</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понимание взаимосвязи здоровья человека и экологической культуры;</w:t>
      </w:r>
    </w:p>
    <w:p w:rsidR="003337D5" w:rsidRPr="009562E7" w:rsidRDefault="003337D5" w:rsidP="000C21AE">
      <w:pPr>
        <w:pStyle w:val="afff0"/>
        <w:numPr>
          <w:ilvl w:val="0"/>
          <w:numId w:val="53"/>
        </w:numPr>
        <w:tabs>
          <w:tab w:val="left" w:pos="851"/>
        </w:tabs>
        <w:ind w:left="0" w:firstLine="567"/>
        <w:rPr>
          <w:sz w:val="28"/>
          <w:szCs w:val="28"/>
        </w:rPr>
      </w:pPr>
      <w:r w:rsidRPr="009562E7">
        <w:rPr>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3337D5" w:rsidRPr="001106D2" w:rsidRDefault="003337D5" w:rsidP="000C21AE">
      <w:pPr>
        <w:pStyle w:val="afff0"/>
        <w:numPr>
          <w:ilvl w:val="0"/>
          <w:numId w:val="53"/>
        </w:numPr>
        <w:tabs>
          <w:tab w:val="left" w:pos="851"/>
        </w:tabs>
        <w:ind w:left="0" w:firstLine="567"/>
        <w:rPr>
          <w:sz w:val="28"/>
          <w:szCs w:val="28"/>
        </w:rPr>
      </w:pPr>
      <w:r w:rsidRPr="009562E7">
        <w:rPr>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tbl>
      <w:tblPr>
        <w:tblW w:w="9570"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56"/>
        <w:gridCol w:w="4714"/>
      </w:tblGrid>
      <w:tr w:rsidR="003337D5" w:rsidRPr="00DF628B" w:rsidTr="003337D5">
        <w:trPr>
          <w:trHeight w:val="266"/>
          <w:jc w:val="center"/>
        </w:trPr>
        <w:tc>
          <w:tcPr>
            <w:tcW w:w="4856" w:type="dxa"/>
            <w:tcBorders>
              <w:top w:val="single" w:sz="8" w:space="0" w:color="000000"/>
              <w:left w:val="single" w:sz="8" w:space="0" w:color="000000"/>
              <w:bottom w:val="single" w:sz="8" w:space="0" w:color="000000"/>
              <w:right w:val="single" w:sz="8" w:space="0" w:color="000000"/>
            </w:tcBorders>
            <w:hideMark/>
          </w:tcPr>
          <w:p w:rsidR="003337D5" w:rsidRPr="00DF628B" w:rsidRDefault="000F42A9" w:rsidP="00FE7C0D">
            <w:pPr>
              <w:rPr>
                <w:b/>
              </w:rPr>
            </w:pPr>
            <w:r w:rsidRPr="00BD7394">
              <w:rPr>
                <w:sz w:val="28"/>
                <w:szCs w:val="28"/>
              </w:rPr>
              <w:t xml:space="preserve"> </w:t>
            </w:r>
            <w:r w:rsidR="003337D5" w:rsidRPr="00DF628B">
              <w:rPr>
                <w:b/>
              </w:rPr>
              <w:t xml:space="preserve">Планируемые результаты </w:t>
            </w:r>
          </w:p>
        </w:tc>
        <w:tc>
          <w:tcPr>
            <w:tcW w:w="4714" w:type="dxa"/>
            <w:tcBorders>
              <w:top w:val="single" w:sz="8" w:space="0" w:color="000000"/>
              <w:left w:val="single" w:sz="8" w:space="0" w:color="000000"/>
              <w:bottom w:val="single" w:sz="8" w:space="0" w:color="000000"/>
              <w:right w:val="single" w:sz="8" w:space="0" w:color="000000"/>
            </w:tcBorders>
            <w:hideMark/>
          </w:tcPr>
          <w:p w:rsidR="003337D5" w:rsidRPr="00DF628B" w:rsidRDefault="003337D5" w:rsidP="00FE7C0D">
            <w:pPr>
              <w:rPr>
                <w:b/>
              </w:rPr>
            </w:pPr>
            <w:r w:rsidRPr="00DF628B">
              <w:rPr>
                <w:b/>
              </w:rPr>
              <w:t>Деятельность, направленная на достижение результата</w:t>
            </w:r>
          </w:p>
        </w:tc>
      </w:tr>
      <w:tr w:rsidR="003337D5" w:rsidRPr="00DF628B" w:rsidTr="003337D5">
        <w:trPr>
          <w:trHeight w:val="696"/>
          <w:jc w:val="center"/>
        </w:trPr>
        <w:tc>
          <w:tcPr>
            <w:tcW w:w="4856" w:type="dxa"/>
            <w:tcBorders>
              <w:top w:val="single" w:sz="8" w:space="0" w:color="000000"/>
              <w:left w:val="single" w:sz="8" w:space="0" w:color="000000"/>
              <w:bottom w:val="single" w:sz="8" w:space="0" w:color="000000"/>
              <w:right w:val="single" w:sz="8" w:space="0" w:color="000000"/>
            </w:tcBorders>
            <w:hideMark/>
          </w:tcPr>
          <w:p w:rsidR="003337D5" w:rsidRPr="00DF628B" w:rsidRDefault="003337D5" w:rsidP="003337D5">
            <w:r w:rsidRPr="00DF628B">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государственными символами Ростовской области.</w:t>
            </w:r>
          </w:p>
        </w:tc>
        <w:tc>
          <w:tcPr>
            <w:tcW w:w="4714" w:type="dxa"/>
            <w:tcBorders>
              <w:top w:val="single" w:sz="8" w:space="0" w:color="000000"/>
              <w:left w:val="single" w:sz="8" w:space="0" w:color="000000"/>
              <w:bottom w:val="single" w:sz="8" w:space="0" w:color="000000"/>
              <w:right w:val="single" w:sz="8" w:space="0" w:color="000000"/>
            </w:tcBorders>
            <w:hideMark/>
          </w:tcPr>
          <w:p w:rsidR="00C155B8" w:rsidRPr="00DF628B" w:rsidRDefault="003337D5" w:rsidP="003337D5">
            <w:pPr>
              <w:rPr>
                <w:spacing w:val="-2"/>
              </w:rPr>
            </w:pPr>
            <w:r w:rsidRPr="00DF628B">
              <w:t xml:space="preserve">Беседы, чтение книг, </w:t>
            </w:r>
            <w:r w:rsidRPr="00DF628B">
              <w:rPr>
                <w:spacing w:val="-2"/>
              </w:rPr>
              <w:t>изучения основных и вариативных учебных дисциплин</w:t>
            </w:r>
            <w:r w:rsidR="00C155B8" w:rsidRPr="00DF628B">
              <w:rPr>
                <w:spacing w:val="-2"/>
              </w:rPr>
              <w:t>.</w:t>
            </w:r>
          </w:p>
          <w:p w:rsidR="00C155B8" w:rsidRPr="00DF628B" w:rsidRDefault="00C155B8" w:rsidP="00C155B8">
            <w:pPr>
              <w:pStyle w:val="afff0"/>
              <w:ind w:firstLine="0"/>
            </w:pPr>
            <w:r w:rsidRPr="00DF628B">
              <w:rPr>
                <w:rFonts w:eastAsia="Calibri"/>
              </w:rPr>
              <w:t>Проведение классных мероприятий «Вместе – школьная семья» (знакомство с историей школы, её символикой, традициями, гимном) (сентябрь).</w:t>
            </w:r>
          </w:p>
          <w:p w:rsidR="003337D5" w:rsidRPr="00DF628B" w:rsidRDefault="003337D5" w:rsidP="003337D5">
            <w:r w:rsidRPr="00DF628B">
              <w:t xml:space="preserve"> </w:t>
            </w:r>
            <w:r w:rsidR="00FE7C0D" w:rsidRPr="00DF628B">
              <w:t>«Уроки Конституции» (декабрь)</w:t>
            </w:r>
          </w:p>
        </w:tc>
      </w:tr>
      <w:tr w:rsidR="003337D5" w:rsidRPr="00DF628B" w:rsidTr="003337D5">
        <w:trPr>
          <w:trHeight w:val="696"/>
          <w:jc w:val="center"/>
        </w:trPr>
        <w:tc>
          <w:tcPr>
            <w:tcW w:w="4856" w:type="dxa"/>
            <w:tcBorders>
              <w:top w:val="single" w:sz="8" w:space="0" w:color="000000"/>
              <w:left w:val="single" w:sz="8" w:space="0" w:color="000000"/>
              <w:bottom w:val="single" w:sz="8" w:space="0" w:color="000000"/>
              <w:right w:val="single" w:sz="8" w:space="0" w:color="000000"/>
            </w:tcBorders>
            <w:hideMark/>
          </w:tcPr>
          <w:p w:rsidR="003337D5" w:rsidRPr="00DF628B" w:rsidRDefault="003337D5" w:rsidP="00FE7C0D">
            <w:r w:rsidRPr="00DF628B">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p w:rsidR="003337D5" w:rsidRPr="00DF628B" w:rsidRDefault="003337D5" w:rsidP="00FE7C0D"/>
        </w:tc>
        <w:tc>
          <w:tcPr>
            <w:tcW w:w="4714" w:type="dxa"/>
            <w:tcBorders>
              <w:top w:val="single" w:sz="8" w:space="0" w:color="000000"/>
              <w:left w:val="single" w:sz="8" w:space="0" w:color="000000"/>
              <w:bottom w:val="single" w:sz="8" w:space="0" w:color="000000"/>
              <w:right w:val="single" w:sz="8" w:space="0" w:color="000000"/>
            </w:tcBorders>
            <w:hideMark/>
          </w:tcPr>
          <w:p w:rsidR="003337D5" w:rsidRPr="00DF628B" w:rsidRDefault="003337D5" w:rsidP="00FE7C0D">
            <w:r w:rsidRPr="00DF628B">
              <w:t>Беседы, экскурсии, просмотр кинофильмов, путешествия по историческим и памятным местам, сюжетно-ролевые игры гражданского и историко-патриотического содержания,</w:t>
            </w:r>
          </w:p>
          <w:p w:rsidR="003337D5" w:rsidRPr="00DF628B" w:rsidRDefault="003337D5" w:rsidP="00FE7C0D">
            <w:r w:rsidRPr="00DF628B">
              <w:t xml:space="preserve">изучения основных и вариативных учебных дисциплин. </w:t>
            </w:r>
          </w:p>
        </w:tc>
      </w:tr>
      <w:tr w:rsidR="003337D5" w:rsidRPr="00DF628B" w:rsidTr="003337D5">
        <w:trPr>
          <w:trHeight w:val="832"/>
          <w:jc w:val="center"/>
        </w:trPr>
        <w:tc>
          <w:tcPr>
            <w:tcW w:w="4856" w:type="dxa"/>
            <w:tcBorders>
              <w:top w:val="single" w:sz="8" w:space="0" w:color="000000"/>
              <w:left w:val="single" w:sz="8" w:space="0" w:color="000000"/>
              <w:bottom w:val="single" w:sz="8" w:space="0" w:color="000000"/>
              <w:right w:val="single" w:sz="8" w:space="0" w:color="000000"/>
            </w:tcBorders>
            <w:hideMark/>
          </w:tcPr>
          <w:p w:rsidR="003337D5" w:rsidRPr="00DF628B" w:rsidRDefault="003337D5" w:rsidP="00FE7C0D">
            <w:r w:rsidRPr="00DF628B">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w:t>
            </w:r>
          </w:p>
          <w:p w:rsidR="003337D5" w:rsidRPr="00DF628B" w:rsidRDefault="003337D5" w:rsidP="00C155B8">
            <w:pPr>
              <w:pStyle w:val="ab"/>
              <w:spacing w:line="240" w:lineRule="auto"/>
              <w:ind w:firstLine="709"/>
              <w:rPr>
                <w:rFonts w:ascii="Times New Roman" w:hAnsi="Times New Roman"/>
                <w:color w:val="auto"/>
                <w:sz w:val="24"/>
                <w:szCs w:val="24"/>
              </w:rPr>
            </w:pPr>
          </w:p>
        </w:tc>
        <w:tc>
          <w:tcPr>
            <w:tcW w:w="4714" w:type="dxa"/>
            <w:tcBorders>
              <w:top w:val="single" w:sz="8" w:space="0" w:color="000000"/>
              <w:left w:val="single" w:sz="8" w:space="0" w:color="000000"/>
              <w:bottom w:val="single" w:sz="8" w:space="0" w:color="000000"/>
              <w:right w:val="single" w:sz="8" w:space="0" w:color="000000"/>
            </w:tcBorders>
            <w:hideMark/>
          </w:tcPr>
          <w:p w:rsidR="003337D5" w:rsidRPr="00DF628B" w:rsidRDefault="003337D5" w:rsidP="00441ABB">
            <w:r w:rsidRPr="00DF628B">
              <w:t xml:space="preserve">Беседы, сюжетно-ролевые игры, просмотр кинофильмов, творческие конкурсы, фестивали, праздники, познавательно-развлекательные мероприятия, экскурсии, путешествия, туристско-краеведческие экскурсии </w:t>
            </w:r>
          </w:p>
        </w:tc>
      </w:tr>
      <w:tr w:rsidR="00DF628B" w:rsidRPr="00DF628B" w:rsidTr="003337D5">
        <w:trPr>
          <w:trHeight w:val="561"/>
          <w:jc w:val="center"/>
        </w:trPr>
        <w:tc>
          <w:tcPr>
            <w:tcW w:w="4856" w:type="dxa"/>
            <w:tcBorders>
              <w:top w:val="single" w:sz="8" w:space="0" w:color="000000"/>
              <w:left w:val="single" w:sz="8" w:space="0" w:color="000000"/>
              <w:bottom w:val="single" w:sz="8" w:space="0" w:color="000000"/>
              <w:right w:val="single" w:sz="8" w:space="0" w:color="000000"/>
            </w:tcBorders>
            <w:hideMark/>
          </w:tcPr>
          <w:p w:rsidR="003337D5" w:rsidRPr="00DF628B" w:rsidRDefault="003337D5" w:rsidP="00FE7C0D">
            <w:r w:rsidRPr="00DF628B">
              <w:t xml:space="preserve">Знакомство с важнейшими событиями в истории нашей страны, содержанием и значением государственных праздников. </w:t>
            </w:r>
          </w:p>
          <w:p w:rsidR="00C155B8" w:rsidRPr="00DF628B" w:rsidRDefault="00C155B8" w:rsidP="00C155B8">
            <w:pPr>
              <w:pStyle w:val="ab"/>
              <w:spacing w:line="240" w:lineRule="auto"/>
              <w:ind w:firstLine="709"/>
              <w:rPr>
                <w:rFonts w:ascii="Times New Roman" w:hAnsi="Times New Roman"/>
                <w:color w:val="auto"/>
                <w:sz w:val="24"/>
                <w:szCs w:val="24"/>
              </w:rPr>
            </w:pPr>
          </w:p>
        </w:tc>
        <w:tc>
          <w:tcPr>
            <w:tcW w:w="4714" w:type="dxa"/>
            <w:tcBorders>
              <w:top w:val="single" w:sz="8" w:space="0" w:color="000000"/>
              <w:left w:val="single" w:sz="8" w:space="0" w:color="000000"/>
              <w:bottom w:val="single" w:sz="8" w:space="0" w:color="000000"/>
              <w:right w:val="single" w:sz="8" w:space="0" w:color="000000"/>
            </w:tcBorders>
            <w:hideMark/>
          </w:tcPr>
          <w:p w:rsidR="00DF628B" w:rsidRPr="00DF628B" w:rsidRDefault="003337D5" w:rsidP="00441ABB">
            <w:r w:rsidRPr="00DF628B">
              <w:t xml:space="preserve">Беседы, проведение классных часов, просмотр учебных фильмов, участие в подготовке и проведении мероприятий, посвящённых государственным праздникам. </w:t>
            </w:r>
          </w:p>
        </w:tc>
      </w:tr>
      <w:tr w:rsidR="003337D5" w:rsidRPr="00DF628B" w:rsidTr="003337D5">
        <w:trPr>
          <w:trHeight w:val="1239"/>
          <w:jc w:val="center"/>
        </w:trPr>
        <w:tc>
          <w:tcPr>
            <w:tcW w:w="4856" w:type="dxa"/>
            <w:tcBorders>
              <w:top w:val="single" w:sz="8" w:space="0" w:color="000000"/>
              <w:left w:val="single" w:sz="8" w:space="0" w:color="000000"/>
              <w:bottom w:val="single" w:sz="8" w:space="0" w:color="000000"/>
              <w:right w:val="single" w:sz="8" w:space="0" w:color="000000"/>
            </w:tcBorders>
            <w:hideMark/>
          </w:tcPr>
          <w:p w:rsidR="003337D5" w:rsidRPr="00DF628B" w:rsidRDefault="003337D5" w:rsidP="00FE7C0D">
            <w:r w:rsidRPr="00DF628B">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w:t>
            </w:r>
          </w:p>
        </w:tc>
        <w:tc>
          <w:tcPr>
            <w:tcW w:w="4714" w:type="dxa"/>
            <w:tcBorders>
              <w:top w:val="single" w:sz="8" w:space="0" w:color="000000"/>
              <w:left w:val="single" w:sz="8" w:space="0" w:color="000000"/>
              <w:bottom w:val="single" w:sz="8" w:space="0" w:color="000000"/>
              <w:right w:val="single" w:sz="8" w:space="0" w:color="000000"/>
            </w:tcBorders>
            <w:hideMark/>
          </w:tcPr>
          <w:p w:rsidR="003337D5" w:rsidRPr="00DF628B" w:rsidRDefault="003337D5" w:rsidP="00FE7C0D">
            <w:r w:rsidRPr="00DF628B">
              <w:t xml:space="preserve">Проведение бесед о подвигах Российской армии, защитниках Отечества, подготовка и проведение игр военно-патриотического содержания, конкурсов и спортивных соревнований, сюжетно-ролевых игр на </w:t>
            </w:r>
            <w:r w:rsidRPr="00DF628B">
              <w:lastRenderedPageBreak/>
              <w:t xml:space="preserve">местности, встреч с ветеранами и военнослужащими, проектная деятельность. </w:t>
            </w:r>
          </w:p>
        </w:tc>
      </w:tr>
      <w:tr w:rsidR="003337D5" w:rsidRPr="00DF628B" w:rsidTr="003337D5">
        <w:trPr>
          <w:trHeight w:val="832"/>
          <w:jc w:val="center"/>
        </w:trPr>
        <w:tc>
          <w:tcPr>
            <w:tcW w:w="4856" w:type="dxa"/>
            <w:tcBorders>
              <w:top w:val="single" w:sz="8" w:space="0" w:color="000000"/>
              <w:left w:val="single" w:sz="8" w:space="0" w:color="000000"/>
              <w:bottom w:val="single" w:sz="8" w:space="0" w:color="000000"/>
              <w:right w:val="single" w:sz="8" w:space="0" w:color="000000"/>
            </w:tcBorders>
            <w:hideMark/>
          </w:tcPr>
          <w:p w:rsidR="003337D5" w:rsidRPr="00DF628B" w:rsidRDefault="003337D5" w:rsidP="00FE7C0D">
            <w:r w:rsidRPr="00DF628B">
              <w:lastRenderedPageBreak/>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tc>
        <w:tc>
          <w:tcPr>
            <w:tcW w:w="4714" w:type="dxa"/>
            <w:tcBorders>
              <w:top w:val="single" w:sz="8" w:space="0" w:color="000000"/>
              <w:left w:val="single" w:sz="8" w:space="0" w:color="000000"/>
              <w:bottom w:val="single" w:sz="8" w:space="0" w:color="000000"/>
              <w:right w:val="single" w:sz="8" w:space="0" w:color="000000"/>
            </w:tcBorders>
            <w:hideMark/>
          </w:tcPr>
          <w:p w:rsidR="003337D5" w:rsidRPr="00DF628B" w:rsidRDefault="003337D5" w:rsidP="00FE7C0D">
            <w:r w:rsidRPr="00DF628B">
              <w:t xml:space="preserve">Беседы, народные игры, организация и проведение национально-культурных праздников. </w:t>
            </w:r>
            <w:r w:rsidR="00C155B8" w:rsidRPr="00DF628B">
              <w:t>Участие в проекте «150 культур Дона».</w:t>
            </w:r>
          </w:p>
          <w:p w:rsidR="003337D5" w:rsidRPr="00DF628B" w:rsidRDefault="003337D5" w:rsidP="00FE7C0D">
            <w:r w:rsidRPr="00DF628B">
              <w:t xml:space="preserve">Встречи и беседы с выпускниками ОУ, ознакомление с биографиями выпускников, явивших собой достойные примеры гражданственности и патриотизма. </w:t>
            </w:r>
          </w:p>
        </w:tc>
      </w:tr>
      <w:tr w:rsidR="003337D5" w:rsidRPr="00DF628B" w:rsidTr="003337D5">
        <w:trPr>
          <w:trHeight w:val="696"/>
          <w:jc w:val="center"/>
        </w:trPr>
        <w:tc>
          <w:tcPr>
            <w:tcW w:w="4856" w:type="dxa"/>
            <w:tcBorders>
              <w:top w:val="single" w:sz="8" w:space="0" w:color="000000"/>
              <w:left w:val="single" w:sz="8" w:space="0" w:color="000000"/>
              <w:bottom w:val="single" w:sz="8" w:space="0" w:color="000000"/>
              <w:right w:val="single" w:sz="8" w:space="0" w:color="000000"/>
            </w:tcBorders>
            <w:hideMark/>
          </w:tcPr>
          <w:p w:rsidR="003337D5" w:rsidRPr="00DF628B" w:rsidRDefault="003337D5" w:rsidP="001437C4">
            <w:r w:rsidRPr="00DF628B">
              <w:t xml:space="preserve">Развитие школьного самоуправления </w:t>
            </w:r>
          </w:p>
        </w:tc>
        <w:tc>
          <w:tcPr>
            <w:tcW w:w="4714" w:type="dxa"/>
            <w:tcBorders>
              <w:top w:val="single" w:sz="8" w:space="0" w:color="000000"/>
              <w:left w:val="single" w:sz="8" w:space="0" w:color="000000"/>
              <w:bottom w:val="single" w:sz="8" w:space="0" w:color="000000"/>
              <w:right w:val="single" w:sz="8" w:space="0" w:color="000000"/>
            </w:tcBorders>
            <w:hideMark/>
          </w:tcPr>
          <w:p w:rsidR="003337D5" w:rsidRPr="00DF628B" w:rsidRDefault="003337D5" w:rsidP="00FE7C0D">
            <w:r w:rsidRPr="00DF628B">
              <w:t>Участие в детских организациях, организация органов классного самоуправления</w:t>
            </w:r>
          </w:p>
        </w:tc>
      </w:tr>
      <w:tr w:rsidR="00C155B8" w:rsidRPr="00DF628B" w:rsidTr="003337D5">
        <w:trPr>
          <w:trHeight w:val="696"/>
          <w:jc w:val="center"/>
        </w:trPr>
        <w:tc>
          <w:tcPr>
            <w:tcW w:w="4856" w:type="dxa"/>
            <w:tcBorders>
              <w:top w:val="single" w:sz="8" w:space="0" w:color="000000"/>
              <w:left w:val="single" w:sz="8" w:space="0" w:color="000000"/>
              <w:bottom w:val="single" w:sz="8" w:space="0" w:color="000000"/>
              <w:right w:val="single" w:sz="8" w:space="0" w:color="000000"/>
            </w:tcBorders>
          </w:tcPr>
          <w:p w:rsidR="00C155B8" w:rsidRPr="00DF628B" w:rsidRDefault="00C155B8" w:rsidP="00C155B8">
            <w:pPr>
              <w:pStyle w:val="ab"/>
              <w:spacing w:line="240" w:lineRule="auto"/>
              <w:ind w:firstLine="0"/>
              <w:rPr>
                <w:rFonts w:ascii="Times New Roman" w:hAnsi="Times New Roman"/>
                <w:color w:val="auto"/>
                <w:sz w:val="24"/>
                <w:szCs w:val="24"/>
              </w:rPr>
            </w:pPr>
            <w:r w:rsidRPr="00DF628B">
              <w:rPr>
                <w:rFonts w:ascii="Times New Roman" w:hAnsi="Times New Roman"/>
                <w:color w:val="auto"/>
                <w:sz w:val="24"/>
                <w:szCs w:val="24"/>
              </w:rPr>
              <w:t xml:space="preserve">Участие в школьных программах и мероприятиях по поддержке ветеранов войны; в программах и проектах, направленных на воспитание уважительного отношения к воинскому прошлому и настоящему нашей страны; </w:t>
            </w:r>
          </w:p>
          <w:p w:rsidR="00C155B8" w:rsidRPr="00DF628B" w:rsidRDefault="00C155B8" w:rsidP="00C155B8">
            <w:r w:rsidRPr="00DF628B">
              <w:t>участвуют в проектах, направленных на изучение истории своей семьи в контексте значимых событий истории родного края, страны.</w:t>
            </w:r>
          </w:p>
        </w:tc>
        <w:tc>
          <w:tcPr>
            <w:tcW w:w="4714" w:type="dxa"/>
            <w:tcBorders>
              <w:top w:val="single" w:sz="8" w:space="0" w:color="000000"/>
              <w:left w:val="single" w:sz="8" w:space="0" w:color="000000"/>
              <w:bottom w:val="single" w:sz="8" w:space="0" w:color="000000"/>
              <w:right w:val="single" w:sz="8" w:space="0" w:color="000000"/>
            </w:tcBorders>
          </w:tcPr>
          <w:p w:rsidR="00C155B8" w:rsidRPr="00DF628B" w:rsidRDefault="00C155B8" w:rsidP="00C155B8">
            <w:pPr>
              <w:pStyle w:val="afff0"/>
              <w:ind w:left="41" w:hanging="41"/>
            </w:pPr>
            <w:r w:rsidRPr="00DF628B">
              <w:rPr>
                <w:rFonts w:eastAsia="Calibri"/>
              </w:rPr>
              <w:t>Социально-патриотическая акция «Белые крылья памяти», посвящённая «Празднику белых журавлей» в память о защитниках Отечества</w:t>
            </w:r>
            <w:r w:rsidRPr="00DF628B">
              <w:t xml:space="preserve"> </w:t>
            </w:r>
          </w:p>
          <w:p w:rsidR="00C155B8" w:rsidRPr="00DF628B" w:rsidRDefault="00C155B8" w:rsidP="00441ABB">
            <w:pPr>
              <w:pStyle w:val="afff0"/>
              <w:ind w:left="41" w:hanging="41"/>
            </w:pPr>
            <w:r w:rsidRPr="00DF628B">
              <w:t>Операция «Ветеран живет рядом» (поздравление ветеранов ВОВ и труда; изготовление поздравительных открыток для ветеранов,  концертные программы для ветеранов</w:t>
            </w:r>
          </w:p>
        </w:tc>
      </w:tr>
    </w:tbl>
    <w:p w:rsidR="003337D5" w:rsidRPr="00D43073" w:rsidRDefault="003337D5" w:rsidP="003337D5"/>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tbl>
      <w:tblPr>
        <w:tblW w:w="9620"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19"/>
        <w:gridCol w:w="4801"/>
      </w:tblGrid>
      <w:tr w:rsidR="00FE7C0D" w:rsidRPr="00CE6BD6" w:rsidTr="00DF628B">
        <w:trPr>
          <w:trHeight w:val="163"/>
          <w:jc w:val="center"/>
        </w:trPr>
        <w:tc>
          <w:tcPr>
            <w:tcW w:w="4819" w:type="dxa"/>
            <w:tcBorders>
              <w:top w:val="single" w:sz="8" w:space="0" w:color="000000"/>
              <w:left w:val="single" w:sz="8" w:space="0" w:color="000000"/>
              <w:bottom w:val="single" w:sz="8" w:space="0" w:color="000000"/>
              <w:right w:val="single" w:sz="8" w:space="0" w:color="000000"/>
            </w:tcBorders>
            <w:hideMark/>
          </w:tcPr>
          <w:p w:rsidR="00FE7C0D" w:rsidRPr="00CE6BD6" w:rsidRDefault="00FE7C0D" w:rsidP="00FE7C0D">
            <w:pPr>
              <w:rPr>
                <w:b/>
              </w:rPr>
            </w:pPr>
            <w:r w:rsidRPr="00CE6BD6">
              <w:rPr>
                <w:b/>
              </w:rPr>
              <w:t xml:space="preserve">Планируемые результаты </w:t>
            </w:r>
          </w:p>
        </w:tc>
        <w:tc>
          <w:tcPr>
            <w:tcW w:w="4801" w:type="dxa"/>
            <w:tcBorders>
              <w:top w:val="single" w:sz="8" w:space="0" w:color="000000"/>
              <w:left w:val="single" w:sz="8" w:space="0" w:color="000000"/>
              <w:bottom w:val="single" w:sz="8" w:space="0" w:color="000000"/>
              <w:right w:val="single" w:sz="8" w:space="0" w:color="000000"/>
            </w:tcBorders>
            <w:hideMark/>
          </w:tcPr>
          <w:p w:rsidR="00FE7C0D" w:rsidRPr="00CE6BD6" w:rsidRDefault="00FE7C0D" w:rsidP="00FE7C0D">
            <w:pPr>
              <w:rPr>
                <w:b/>
              </w:rPr>
            </w:pPr>
            <w:r w:rsidRPr="00CE6BD6">
              <w:rPr>
                <w:b/>
              </w:rPr>
              <w:t>Деятельность, направленная на достижение результата</w:t>
            </w:r>
          </w:p>
        </w:tc>
      </w:tr>
      <w:tr w:rsidR="00FE7C0D" w:rsidRPr="00D43073" w:rsidTr="00DF628B">
        <w:trPr>
          <w:trHeight w:val="868"/>
          <w:jc w:val="center"/>
        </w:trPr>
        <w:tc>
          <w:tcPr>
            <w:tcW w:w="4819" w:type="dxa"/>
            <w:tcBorders>
              <w:top w:val="single" w:sz="8" w:space="0" w:color="000000"/>
              <w:left w:val="single" w:sz="8" w:space="0" w:color="000000"/>
              <w:bottom w:val="single" w:sz="8" w:space="0" w:color="000000"/>
              <w:right w:val="single" w:sz="8" w:space="0" w:color="000000"/>
            </w:tcBorders>
            <w:hideMark/>
          </w:tcPr>
          <w:p w:rsidR="00FE7C0D" w:rsidRPr="00D43073" w:rsidRDefault="00FE7C0D" w:rsidP="00FE7C0D">
            <w:r w:rsidRPr="00D43073">
              <w:t xml:space="preserve">Получение первоначального представления о базовых ценностях отечественной культуры, традиционных моральных нормах российских народов </w:t>
            </w:r>
          </w:p>
        </w:tc>
        <w:tc>
          <w:tcPr>
            <w:tcW w:w="4801" w:type="dxa"/>
            <w:tcBorders>
              <w:top w:val="single" w:sz="8" w:space="0" w:color="000000"/>
              <w:left w:val="single" w:sz="8" w:space="0" w:color="000000"/>
              <w:bottom w:val="single" w:sz="8" w:space="0" w:color="000000"/>
              <w:right w:val="single" w:sz="8" w:space="0" w:color="000000"/>
            </w:tcBorders>
            <w:hideMark/>
          </w:tcPr>
          <w:p w:rsidR="00FE7C0D" w:rsidRPr="00D43073" w:rsidRDefault="00FE7C0D" w:rsidP="00FE7C0D">
            <w:r w:rsidRPr="00D43073">
              <w:t xml:space="preserve">Учебные инвариантные и вариативные предметы, беседы, экскурсии, заочные путешествия, участие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 </w:t>
            </w:r>
          </w:p>
        </w:tc>
      </w:tr>
      <w:tr w:rsidR="00FE7C0D" w:rsidRPr="00D43073" w:rsidTr="00DF628B">
        <w:trPr>
          <w:trHeight w:val="444"/>
          <w:jc w:val="center"/>
        </w:trPr>
        <w:tc>
          <w:tcPr>
            <w:tcW w:w="4819" w:type="dxa"/>
            <w:tcBorders>
              <w:top w:val="single" w:sz="8" w:space="0" w:color="000000"/>
              <w:left w:val="single" w:sz="8" w:space="0" w:color="000000"/>
              <w:bottom w:val="single" w:sz="8" w:space="0" w:color="000000"/>
              <w:right w:val="single" w:sz="8" w:space="0" w:color="000000"/>
            </w:tcBorders>
            <w:hideMark/>
          </w:tcPr>
          <w:p w:rsidR="00FE7C0D" w:rsidRPr="00D43073" w:rsidRDefault="00FE7C0D" w:rsidP="00FE7C0D">
            <w:r w:rsidRPr="00D43073">
              <w:t xml:space="preserve">Формирование представлений о нормах морально-нравственного поведения. </w:t>
            </w:r>
          </w:p>
        </w:tc>
        <w:tc>
          <w:tcPr>
            <w:tcW w:w="4801" w:type="dxa"/>
            <w:tcBorders>
              <w:top w:val="single" w:sz="8" w:space="0" w:color="000000"/>
              <w:left w:val="single" w:sz="8" w:space="0" w:color="000000"/>
              <w:bottom w:val="single" w:sz="8" w:space="0" w:color="000000"/>
              <w:right w:val="single" w:sz="8" w:space="0" w:color="000000"/>
            </w:tcBorders>
            <w:hideMark/>
          </w:tcPr>
          <w:p w:rsidR="00FE7C0D" w:rsidRPr="00D43073" w:rsidRDefault="00FE7C0D" w:rsidP="00FE7C0D">
            <w:r w:rsidRPr="00D43073">
              <w:t xml:space="preserve">Уроки этики, игровые программы, позволяющие школьникам приобретать опыт ролевого нравственного взаимодействия. </w:t>
            </w:r>
          </w:p>
        </w:tc>
      </w:tr>
      <w:tr w:rsidR="00FE7C0D" w:rsidRPr="00D43073" w:rsidTr="00DF628B">
        <w:trPr>
          <w:trHeight w:val="585"/>
          <w:jc w:val="center"/>
        </w:trPr>
        <w:tc>
          <w:tcPr>
            <w:tcW w:w="4819" w:type="dxa"/>
            <w:tcBorders>
              <w:top w:val="single" w:sz="8" w:space="0" w:color="000000"/>
              <w:left w:val="single" w:sz="8" w:space="0" w:color="000000"/>
              <w:bottom w:val="single" w:sz="8" w:space="0" w:color="000000"/>
              <w:right w:val="single" w:sz="8" w:space="0" w:color="000000"/>
            </w:tcBorders>
            <w:hideMark/>
          </w:tcPr>
          <w:p w:rsidR="00FE7C0D" w:rsidRPr="00D43073" w:rsidRDefault="00FE7C0D" w:rsidP="00FE7C0D">
            <w:r w:rsidRPr="00D43073">
              <w:t xml:space="preserve">Ознакомление с основными правилами поведения в школе, общественных местах, обучение распознаванию хороших и плохих поступков. </w:t>
            </w:r>
          </w:p>
        </w:tc>
        <w:tc>
          <w:tcPr>
            <w:tcW w:w="4801" w:type="dxa"/>
            <w:tcBorders>
              <w:top w:val="single" w:sz="8" w:space="0" w:color="000000"/>
              <w:left w:val="single" w:sz="8" w:space="0" w:color="000000"/>
              <w:bottom w:val="single" w:sz="8" w:space="0" w:color="000000"/>
              <w:right w:val="single" w:sz="8" w:space="0" w:color="000000"/>
            </w:tcBorders>
            <w:hideMark/>
          </w:tcPr>
          <w:p w:rsidR="00FE7C0D" w:rsidRDefault="00FE7C0D" w:rsidP="00FE7C0D">
            <w:r w:rsidRPr="00D43073">
              <w:t xml:space="preserve">Беседы, классные часы, просмотр учебных фильмов, наблюдения и обсуждения в педагогически организованной ситуации поступков, поведения разных людей. </w:t>
            </w:r>
          </w:p>
          <w:p w:rsidR="00FE7C0D" w:rsidRPr="00D43073" w:rsidRDefault="00FE7C0D" w:rsidP="00FE7C0D">
            <w:pPr>
              <w:pStyle w:val="afff0"/>
              <w:ind w:firstLine="0"/>
            </w:pPr>
          </w:p>
        </w:tc>
      </w:tr>
      <w:tr w:rsidR="00FE7C0D" w:rsidRPr="00D43073" w:rsidTr="00DF628B">
        <w:trPr>
          <w:trHeight w:val="1035"/>
          <w:jc w:val="center"/>
        </w:trPr>
        <w:tc>
          <w:tcPr>
            <w:tcW w:w="4819" w:type="dxa"/>
            <w:tcBorders>
              <w:top w:val="single" w:sz="8" w:space="0" w:color="000000"/>
              <w:left w:val="single" w:sz="8" w:space="0" w:color="000000"/>
              <w:bottom w:val="nil"/>
              <w:right w:val="single" w:sz="8" w:space="0" w:color="000000"/>
            </w:tcBorders>
            <w:hideMark/>
          </w:tcPr>
          <w:p w:rsidR="00FE7C0D" w:rsidRPr="00D43073" w:rsidRDefault="00FE7C0D" w:rsidP="00FE7C0D">
            <w:r w:rsidRPr="00D43073">
              <w:t xml:space="preserve">Усвоение первоначального опыта </w:t>
            </w:r>
          </w:p>
          <w:p w:rsidR="00FE7C0D" w:rsidRPr="00D43073" w:rsidRDefault="00FE7C0D" w:rsidP="00FE7C0D">
            <w:r w:rsidRPr="00D43073">
              <w:t xml:space="preserve">нравственных взаимоотношений в коллективе класса и школы — овладение </w:t>
            </w:r>
            <w:r w:rsidRPr="00D43073">
              <w:lastRenderedPageBreak/>
              <w:t xml:space="preserve">навыками вежливого, приветливого, внимательного отношения к сверстникам, старшим и младшим детям, взрослым. </w:t>
            </w:r>
          </w:p>
        </w:tc>
        <w:tc>
          <w:tcPr>
            <w:tcW w:w="4801" w:type="dxa"/>
            <w:tcBorders>
              <w:top w:val="single" w:sz="8" w:space="0" w:color="000000"/>
              <w:left w:val="single" w:sz="8" w:space="0" w:color="000000"/>
              <w:bottom w:val="nil"/>
              <w:right w:val="single" w:sz="8" w:space="0" w:color="000000"/>
            </w:tcBorders>
            <w:hideMark/>
          </w:tcPr>
          <w:p w:rsidR="00FE7C0D" w:rsidRDefault="00FE7C0D" w:rsidP="00FE7C0D">
            <w:pPr>
              <w:pStyle w:val="afff0"/>
              <w:ind w:firstLine="0"/>
            </w:pPr>
            <w:r w:rsidRPr="00D43073">
              <w:lastRenderedPageBreak/>
              <w:t xml:space="preserve">Игровая деятельность, участие в КТД, приобретение опыта совместной деятельности через все формы </w:t>
            </w:r>
            <w:r w:rsidRPr="00D43073">
              <w:lastRenderedPageBreak/>
              <w:t xml:space="preserve">взаимодействия в школе. </w:t>
            </w:r>
          </w:p>
          <w:p w:rsidR="00FE7C0D" w:rsidRPr="00D43073" w:rsidRDefault="00FE7C0D" w:rsidP="00FE7C0D"/>
        </w:tc>
      </w:tr>
      <w:tr w:rsidR="00FE7C0D" w:rsidRPr="00D43073" w:rsidTr="00DF628B">
        <w:trPr>
          <w:trHeight w:val="161"/>
          <w:jc w:val="center"/>
        </w:trPr>
        <w:tc>
          <w:tcPr>
            <w:tcW w:w="4819" w:type="dxa"/>
            <w:tcBorders>
              <w:top w:val="single" w:sz="8" w:space="0" w:color="000000"/>
              <w:left w:val="single" w:sz="8" w:space="0" w:color="000000"/>
              <w:bottom w:val="single" w:sz="8" w:space="0" w:color="000000"/>
              <w:right w:val="single" w:sz="8" w:space="0" w:color="000000"/>
            </w:tcBorders>
            <w:hideMark/>
          </w:tcPr>
          <w:p w:rsidR="00FE7C0D" w:rsidRPr="00D43073" w:rsidRDefault="00FE7C0D" w:rsidP="00FE7C0D">
            <w:r w:rsidRPr="00D43073">
              <w:lastRenderedPageBreak/>
              <w:t xml:space="preserve">Воспитание милосердия, заботливого, бережного, гуманного отношения ко всему живому. </w:t>
            </w:r>
          </w:p>
        </w:tc>
        <w:tc>
          <w:tcPr>
            <w:tcW w:w="4801" w:type="dxa"/>
            <w:tcBorders>
              <w:top w:val="single" w:sz="8" w:space="0" w:color="000000"/>
              <w:left w:val="single" w:sz="8" w:space="0" w:color="000000"/>
              <w:bottom w:val="single" w:sz="8" w:space="0" w:color="000000"/>
              <w:right w:val="single" w:sz="8" w:space="0" w:color="000000"/>
            </w:tcBorders>
            <w:hideMark/>
          </w:tcPr>
          <w:p w:rsidR="00FE7C0D" w:rsidRPr="00D43073" w:rsidRDefault="00FE7C0D" w:rsidP="00FE7C0D">
            <w:r w:rsidRPr="00D43073">
              <w:t xml:space="preserve">Благотворительные акции, проекты, посильное участие в оказании помощи нуждающимся, заботе о животных, других живых существах, природе. </w:t>
            </w:r>
          </w:p>
        </w:tc>
      </w:tr>
      <w:tr w:rsidR="00FE7C0D" w:rsidRPr="00D43073" w:rsidTr="00DF628B">
        <w:trPr>
          <w:trHeight w:val="161"/>
          <w:jc w:val="center"/>
        </w:trPr>
        <w:tc>
          <w:tcPr>
            <w:tcW w:w="4819" w:type="dxa"/>
            <w:tcBorders>
              <w:top w:val="single" w:sz="8" w:space="0" w:color="000000"/>
              <w:left w:val="single" w:sz="8" w:space="0" w:color="000000"/>
              <w:bottom w:val="single" w:sz="8" w:space="0" w:color="000000"/>
              <w:right w:val="single" w:sz="8" w:space="0" w:color="000000"/>
            </w:tcBorders>
            <w:hideMark/>
          </w:tcPr>
          <w:p w:rsidR="00FE7C0D" w:rsidRPr="00D43073" w:rsidRDefault="00FE7C0D" w:rsidP="00FE7C0D">
            <w:r w:rsidRPr="00D43073">
              <w:t xml:space="preserve">Получение первоначальных представлений о нравственных взаимоотношениях в семье, расширение опыта позитивного взаимодействия в семье. </w:t>
            </w:r>
          </w:p>
        </w:tc>
        <w:tc>
          <w:tcPr>
            <w:tcW w:w="4801" w:type="dxa"/>
            <w:tcBorders>
              <w:top w:val="single" w:sz="8" w:space="0" w:color="000000"/>
              <w:left w:val="single" w:sz="8" w:space="0" w:color="000000"/>
              <w:bottom w:val="single" w:sz="8" w:space="0" w:color="000000"/>
              <w:right w:val="single" w:sz="8" w:space="0" w:color="000000"/>
            </w:tcBorders>
            <w:hideMark/>
          </w:tcPr>
          <w:p w:rsidR="00FE7C0D" w:rsidRPr="00D43073" w:rsidRDefault="00FE7C0D" w:rsidP="00FE7C0D">
            <w:r w:rsidRPr="00D43073">
              <w:t xml:space="preserve">Открытые семейные праздники, беседы о семье, о родителях и прародителях, выполнение и презентации совместно с родителями (законными представителями) творческих проектов, проведение других мероприятий, раскрывающих историю семьи, воспитывающих уважение к старшему поколению, укрепляющих преемственность между поколениями </w:t>
            </w:r>
          </w:p>
        </w:tc>
      </w:tr>
    </w:tbl>
    <w:p w:rsidR="00FE7C0D" w:rsidRDefault="00FE7C0D" w:rsidP="00FE7C0D">
      <w:pPr>
        <w:rPr>
          <w:b/>
        </w:rPr>
      </w:pP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tbl>
      <w:tblPr>
        <w:tblW w:w="9672"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53"/>
        <w:gridCol w:w="4819"/>
      </w:tblGrid>
      <w:tr w:rsidR="00DF628B" w:rsidRPr="00CE6BD6" w:rsidTr="00DF628B">
        <w:trPr>
          <w:trHeight w:val="159"/>
          <w:jc w:val="center"/>
        </w:trPr>
        <w:tc>
          <w:tcPr>
            <w:tcW w:w="4853" w:type="dxa"/>
            <w:tcBorders>
              <w:top w:val="single" w:sz="8" w:space="0" w:color="000000"/>
              <w:left w:val="single" w:sz="8" w:space="0" w:color="000000"/>
              <w:bottom w:val="single" w:sz="8" w:space="0" w:color="000000"/>
              <w:right w:val="single" w:sz="8" w:space="0" w:color="000000"/>
            </w:tcBorders>
            <w:hideMark/>
          </w:tcPr>
          <w:p w:rsidR="00DF628B" w:rsidRPr="00CE6BD6" w:rsidRDefault="00DF628B" w:rsidP="001106D2">
            <w:pPr>
              <w:rPr>
                <w:b/>
              </w:rPr>
            </w:pPr>
            <w:r w:rsidRPr="00CE6BD6">
              <w:rPr>
                <w:b/>
              </w:rPr>
              <w:t xml:space="preserve">Планируемые результаты </w:t>
            </w:r>
          </w:p>
        </w:tc>
        <w:tc>
          <w:tcPr>
            <w:tcW w:w="4819" w:type="dxa"/>
            <w:tcBorders>
              <w:top w:val="single" w:sz="8" w:space="0" w:color="000000"/>
              <w:left w:val="single" w:sz="8" w:space="0" w:color="000000"/>
              <w:bottom w:val="single" w:sz="8" w:space="0" w:color="000000"/>
              <w:right w:val="single" w:sz="8" w:space="0" w:color="000000"/>
            </w:tcBorders>
            <w:hideMark/>
          </w:tcPr>
          <w:p w:rsidR="00DF628B" w:rsidRPr="00CE6BD6" w:rsidRDefault="00DF628B" w:rsidP="001106D2">
            <w:pPr>
              <w:rPr>
                <w:b/>
              </w:rPr>
            </w:pPr>
            <w:r w:rsidRPr="00CE6BD6">
              <w:rPr>
                <w:b/>
              </w:rPr>
              <w:t>Деятельность, направленная на достижение результата</w:t>
            </w:r>
          </w:p>
        </w:tc>
      </w:tr>
      <w:tr w:rsidR="00DF628B" w:rsidRPr="00D43073" w:rsidTr="00DF628B">
        <w:trPr>
          <w:trHeight w:val="987"/>
          <w:jc w:val="center"/>
        </w:trPr>
        <w:tc>
          <w:tcPr>
            <w:tcW w:w="4853" w:type="dxa"/>
            <w:tcBorders>
              <w:top w:val="single" w:sz="8" w:space="0" w:color="000000"/>
              <w:left w:val="single" w:sz="8" w:space="0" w:color="000000"/>
              <w:bottom w:val="single" w:sz="8" w:space="0" w:color="000000"/>
              <w:right w:val="single" w:sz="8" w:space="0" w:color="000000"/>
            </w:tcBorders>
            <w:hideMark/>
          </w:tcPr>
          <w:p w:rsidR="00DF628B" w:rsidRPr="00D43073" w:rsidRDefault="00DF628B" w:rsidP="001106D2">
            <w:r w:rsidRPr="00D43073">
              <w:t xml:space="preserve">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w:t>
            </w:r>
          </w:p>
        </w:tc>
        <w:tc>
          <w:tcPr>
            <w:tcW w:w="4819" w:type="dxa"/>
            <w:tcBorders>
              <w:top w:val="single" w:sz="8" w:space="0" w:color="000000"/>
              <w:left w:val="single" w:sz="8" w:space="0" w:color="000000"/>
              <w:bottom w:val="single" w:sz="8" w:space="0" w:color="000000"/>
              <w:right w:val="single" w:sz="8" w:space="0" w:color="000000"/>
            </w:tcBorders>
          </w:tcPr>
          <w:p w:rsidR="00DF628B" w:rsidRPr="00D43073" w:rsidRDefault="00DF628B" w:rsidP="001106D2">
            <w:r w:rsidRPr="00D43073">
              <w:t xml:space="preserve">Участие в экскурсиях по району, городу (с целью знакомства с различными видами труда). </w:t>
            </w:r>
          </w:p>
          <w:p w:rsidR="00DF628B" w:rsidRPr="00D43073" w:rsidRDefault="00DF628B" w:rsidP="001106D2">
            <w:r w:rsidRPr="00D43073">
              <w:t xml:space="preserve">Экскурсии на производственные предприятия (с целью ознакомления с различными профессиями, встречи с представителями разных профессий) </w:t>
            </w:r>
          </w:p>
        </w:tc>
      </w:tr>
      <w:tr w:rsidR="00DF628B" w:rsidRPr="00D43073" w:rsidTr="00DF628B">
        <w:trPr>
          <w:trHeight w:val="572"/>
          <w:jc w:val="center"/>
        </w:trPr>
        <w:tc>
          <w:tcPr>
            <w:tcW w:w="4853" w:type="dxa"/>
            <w:tcBorders>
              <w:top w:val="single" w:sz="8" w:space="0" w:color="000000"/>
              <w:left w:val="single" w:sz="8" w:space="0" w:color="000000"/>
              <w:bottom w:val="single" w:sz="8" w:space="0" w:color="000000"/>
              <w:right w:val="single" w:sz="8" w:space="0" w:color="000000"/>
            </w:tcBorders>
            <w:hideMark/>
          </w:tcPr>
          <w:p w:rsidR="00DF628B" w:rsidRPr="00D43073" w:rsidRDefault="00DF628B" w:rsidP="001106D2">
            <w:r w:rsidRPr="00D43073">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w:t>
            </w:r>
          </w:p>
        </w:tc>
        <w:tc>
          <w:tcPr>
            <w:tcW w:w="4819" w:type="dxa"/>
            <w:tcBorders>
              <w:top w:val="single" w:sz="8" w:space="0" w:color="000000"/>
              <w:left w:val="single" w:sz="8" w:space="0" w:color="000000"/>
              <w:bottom w:val="single" w:sz="8" w:space="0" w:color="000000"/>
              <w:right w:val="single" w:sz="8" w:space="0" w:color="000000"/>
            </w:tcBorders>
            <w:hideMark/>
          </w:tcPr>
          <w:p w:rsidR="00DF628B" w:rsidRDefault="00DF628B" w:rsidP="00DF628B">
            <w:pPr>
              <w:pStyle w:val="afff0"/>
              <w:ind w:left="-84" w:firstLine="0"/>
            </w:pPr>
            <w:r w:rsidRPr="00D43073">
              <w:t xml:space="preserve">Сюжетно-ролевые экономические игры, праздники труда, ярмарки, конкурсы. </w:t>
            </w:r>
          </w:p>
          <w:p w:rsidR="00DF628B" w:rsidRPr="00441ABB" w:rsidRDefault="00DF628B" w:rsidP="00441ABB">
            <w:pPr>
              <w:pStyle w:val="afff0"/>
              <w:ind w:left="-84" w:firstLine="0"/>
              <w:rPr>
                <w:rFonts w:eastAsia="Calibri"/>
              </w:rPr>
            </w:pPr>
            <w:r w:rsidRPr="00ED0D1F">
              <w:rPr>
                <w:rFonts w:eastAsia="Calibri"/>
              </w:rPr>
              <w:t xml:space="preserve">Проведение мероприятий </w:t>
            </w:r>
            <w:r>
              <w:rPr>
                <w:rFonts w:eastAsia="Calibri"/>
              </w:rPr>
              <w:t>посвящённых проводам осени.</w:t>
            </w:r>
          </w:p>
        </w:tc>
      </w:tr>
      <w:tr w:rsidR="00DF628B" w:rsidRPr="00D43073" w:rsidTr="00DF628B">
        <w:trPr>
          <w:trHeight w:val="572"/>
          <w:jc w:val="center"/>
        </w:trPr>
        <w:tc>
          <w:tcPr>
            <w:tcW w:w="4853" w:type="dxa"/>
            <w:tcBorders>
              <w:top w:val="single" w:sz="8" w:space="0" w:color="000000"/>
              <w:left w:val="single" w:sz="8" w:space="0" w:color="000000"/>
              <w:bottom w:val="single" w:sz="8" w:space="0" w:color="000000"/>
              <w:right w:val="single" w:sz="8" w:space="0" w:color="000000"/>
            </w:tcBorders>
            <w:hideMark/>
          </w:tcPr>
          <w:p w:rsidR="00DF628B" w:rsidRPr="00D43073" w:rsidRDefault="00DF628B" w:rsidP="001106D2">
            <w:r w:rsidRPr="00D43073">
              <w:t xml:space="preserve">Приобретают опыт уважительного и творческого отношения к учебному труду </w:t>
            </w:r>
          </w:p>
        </w:tc>
        <w:tc>
          <w:tcPr>
            <w:tcW w:w="4819" w:type="dxa"/>
            <w:tcBorders>
              <w:top w:val="single" w:sz="8" w:space="0" w:color="000000"/>
              <w:left w:val="single" w:sz="8" w:space="0" w:color="000000"/>
              <w:bottom w:val="single" w:sz="8" w:space="0" w:color="000000"/>
              <w:right w:val="single" w:sz="8" w:space="0" w:color="000000"/>
            </w:tcBorders>
            <w:hideMark/>
          </w:tcPr>
          <w:p w:rsidR="00DF628B" w:rsidRPr="00D43073" w:rsidRDefault="00DF628B" w:rsidP="00DF628B">
            <w:pPr>
              <w:pStyle w:val="afff0"/>
              <w:ind w:firstLine="0"/>
            </w:pPr>
            <w:r w:rsidRPr="00D43073">
              <w:t xml:space="preserve">Презентации учебных и творческих достижений, стимулирования творческого учебного труда, предоставление обучающимся возможностей творческой инициативы в учебном труде. </w:t>
            </w:r>
          </w:p>
        </w:tc>
      </w:tr>
      <w:tr w:rsidR="00DF628B" w:rsidRPr="00D43073" w:rsidTr="00DF628B">
        <w:trPr>
          <w:trHeight w:val="849"/>
          <w:jc w:val="center"/>
        </w:trPr>
        <w:tc>
          <w:tcPr>
            <w:tcW w:w="4853" w:type="dxa"/>
            <w:tcBorders>
              <w:top w:val="single" w:sz="8" w:space="0" w:color="000000"/>
              <w:left w:val="single" w:sz="8" w:space="0" w:color="000000"/>
              <w:bottom w:val="single" w:sz="8" w:space="0" w:color="000000"/>
              <w:right w:val="single" w:sz="8" w:space="0" w:color="000000"/>
            </w:tcBorders>
            <w:hideMark/>
          </w:tcPr>
          <w:p w:rsidR="00DF628B" w:rsidRPr="00D43073" w:rsidRDefault="00DF628B" w:rsidP="001106D2">
            <w:r w:rsidRPr="00D43073">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w:t>
            </w:r>
          </w:p>
        </w:tc>
        <w:tc>
          <w:tcPr>
            <w:tcW w:w="4819" w:type="dxa"/>
            <w:tcBorders>
              <w:top w:val="single" w:sz="8" w:space="0" w:color="000000"/>
              <w:left w:val="single" w:sz="8" w:space="0" w:color="000000"/>
              <w:bottom w:val="single" w:sz="8" w:space="0" w:color="000000"/>
              <w:right w:val="single" w:sz="8" w:space="0" w:color="000000"/>
            </w:tcBorders>
            <w:hideMark/>
          </w:tcPr>
          <w:p w:rsidR="00441ABB" w:rsidRPr="00D43073" w:rsidRDefault="00DF628B" w:rsidP="00441ABB">
            <w:r w:rsidRPr="00D43073">
              <w:t>Занятие народными промыслами, природоохранительная деятельность, работа в творческих и учебно-производственных мастерских</w:t>
            </w:r>
          </w:p>
          <w:p w:rsidR="00DF628B" w:rsidRPr="00D43073" w:rsidRDefault="00DF628B" w:rsidP="00DF628B">
            <w:pPr>
              <w:pStyle w:val="afff0"/>
              <w:ind w:firstLine="0"/>
            </w:pPr>
          </w:p>
        </w:tc>
      </w:tr>
      <w:tr w:rsidR="00DF628B" w:rsidRPr="00D43073" w:rsidTr="00DF628B">
        <w:trPr>
          <w:trHeight w:val="434"/>
          <w:jc w:val="center"/>
        </w:trPr>
        <w:tc>
          <w:tcPr>
            <w:tcW w:w="4853" w:type="dxa"/>
            <w:tcBorders>
              <w:top w:val="single" w:sz="8" w:space="0" w:color="000000"/>
              <w:left w:val="single" w:sz="8" w:space="0" w:color="000000"/>
              <w:bottom w:val="single" w:sz="8" w:space="0" w:color="000000"/>
              <w:right w:val="single" w:sz="8" w:space="0" w:color="000000"/>
            </w:tcBorders>
            <w:hideMark/>
          </w:tcPr>
          <w:p w:rsidR="00DF628B" w:rsidRPr="00D43073" w:rsidRDefault="00DF628B" w:rsidP="001106D2">
            <w:r w:rsidRPr="00D43073">
              <w:t xml:space="preserve">Приобретают умения и навыки самообслуживания в школе и дома. </w:t>
            </w:r>
          </w:p>
        </w:tc>
        <w:tc>
          <w:tcPr>
            <w:tcW w:w="4819" w:type="dxa"/>
            <w:tcBorders>
              <w:top w:val="single" w:sz="8" w:space="0" w:color="000000"/>
              <w:left w:val="single" w:sz="8" w:space="0" w:color="000000"/>
              <w:bottom w:val="single" w:sz="8" w:space="0" w:color="000000"/>
              <w:right w:val="single" w:sz="8" w:space="0" w:color="000000"/>
            </w:tcBorders>
            <w:hideMark/>
          </w:tcPr>
          <w:p w:rsidR="00DF628B" w:rsidRPr="00D43073" w:rsidRDefault="00DF628B" w:rsidP="00441ABB">
            <w:pPr>
              <w:pStyle w:val="afff0"/>
              <w:ind w:firstLine="0"/>
            </w:pPr>
            <w:r w:rsidRPr="00D43073">
              <w:t xml:space="preserve">Самообслуживание, дежурство по классу, персональные выставки, презентации, творческие отчеты, проектная деятельность </w:t>
            </w:r>
          </w:p>
        </w:tc>
      </w:tr>
      <w:tr w:rsidR="00DF628B" w:rsidRPr="00D43073" w:rsidTr="00DF628B">
        <w:trPr>
          <w:trHeight w:val="849"/>
          <w:jc w:val="center"/>
        </w:trPr>
        <w:tc>
          <w:tcPr>
            <w:tcW w:w="4853" w:type="dxa"/>
            <w:tcBorders>
              <w:top w:val="single" w:sz="8" w:space="0" w:color="000000"/>
              <w:left w:val="single" w:sz="8" w:space="0" w:color="000000"/>
              <w:bottom w:val="single" w:sz="8" w:space="0" w:color="000000"/>
              <w:right w:val="single" w:sz="8" w:space="0" w:color="000000"/>
            </w:tcBorders>
            <w:hideMark/>
          </w:tcPr>
          <w:p w:rsidR="00DF628B" w:rsidRPr="00D43073" w:rsidRDefault="00DF628B" w:rsidP="001106D2">
            <w:r w:rsidRPr="00D43073">
              <w:t xml:space="preserve">Участвуют во встречах и беседах с выпускниками своей школы, знакомятся с биографиями выпускников, показавших достойные примеры высокого </w:t>
            </w:r>
            <w:r w:rsidRPr="00D43073">
              <w:lastRenderedPageBreak/>
              <w:t xml:space="preserve">профессионализма, творческого отношения к труду и жизни </w:t>
            </w:r>
          </w:p>
        </w:tc>
        <w:tc>
          <w:tcPr>
            <w:tcW w:w="4819" w:type="dxa"/>
            <w:tcBorders>
              <w:top w:val="single" w:sz="8" w:space="0" w:color="000000"/>
              <w:left w:val="single" w:sz="8" w:space="0" w:color="000000"/>
              <w:bottom w:val="single" w:sz="8" w:space="0" w:color="000000"/>
              <w:right w:val="single" w:sz="8" w:space="0" w:color="000000"/>
            </w:tcBorders>
            <w:hideMark/>
          </w:tcPr>
          <w:p w:rsidR="00DF628B" w:rsidRPr="00D43073" w:rsidRDefault="00DF628B" w:rsidP="001106D2">
            <w:r w:rsidRPr="00D43073">
              <w:lastRenderedPageBreak/>
              <w:t>Дискуссия, форум, вечер, час общения, классное собрание, собрание детей и родителей, поход, экскурсия, встречи с интересными людьми.</w:t>
            </w:r>
          </w:p>
        </w:tc>
      </w:tr>
    </w:tbl>
    <w:p w:rsidR="00DF628B" w:rsidRPr="00BD7394" w:rsidRDefault="00DF628B" w:rsidP="000F42A9">
      <w:pPr>
        <w:pStyle w:val="ab"/>
        <w:spacing w:line="360" w:lineRule="auto"/>
        <w:ind w:firstLine="709"/>
        <w:rPr>
          <w:rFonts w:ascii="Times New Roman" w:hAnsi="Times New Roman"/>
          <w:color w:val="auto"/>
          <w:sz w:val="28"/>
          <w:szCs w:val="28"/>
        </w:rPr>
      </w:pP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tbl>
      <w:tblPr>
        <w:tblW w:w="9667"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19"/>
        <w:gridCol w:w="4848"/>
      </w:tblGrid>
      <w:tr w:rsidR="00E377CF" w:rsidRPr="00CE6BD6" w:rsidTr="00E377CF">
        <w:trPr>
          <w:trHeight w:val="158"/>
          <w:jc w:val="center"/>
        </w:trPr>
        <w:tc>
          <w:tcPr>
            <w:tcW w:w="4819" w:type="dxa"/>
            <w:tcBorders>
              <w:top w:val="single" w:sz="8" w:space="0" w:color="000000"/>
              <w:left w:val="single" w:sz="8" w:space="0" w:color="000000"/>
              <w:bottom w:val="single" w:sz="8" w:space="0" w:color="000000"/>
              <w:right w:val="single" w:sz="8" w:space="0" w:color="000000"/>
            </w:tcBorders>
            <w:hideMark/>
          </w:tcPr>
          <w:p w:rsidR="00E377CF" w:rsidRPr="00CE6BD6" w:rsidRDefault="00E377CF" w:rsidP="001106D2">
            <w:pPr>
              <w:rPr>
                <w:b/>
              </w:rPr>
            </w:pPr>
            <w:r w:rsidRPr="00CE6BD6">
              <w:rPr>
                <w:b/>
              </w:rPr>
              <w:t xml:space="preserve">Планируемые результаты </w:t>
            </w:r>
          </w:p>
        </w:tc>
        <w:tc>
          <w:tcPr>
            <w:tcW w:w="4848" w:type="dxa"/>
            <w:tcBorders>
              <w:top w:val="single" w:sz="8" w:space="0" w:color="000000"/>
              <w:left w:val="single" w:sz="8" w:space="0" w:color="000000"/>
              <w:bottom w:val="single" w:sz="8" w:space="0" w:color="000000"/>
              <w:right w:val="single" w:sz="8" w:space="0" w:color="000000"/>
            </w:tcBorders>
            <w:hideMark/>
          </w:tcPr>
          <w:p w:rsidR="00E377CF" w:rsidRPr="00CE6BD6" w:rsidRDefault="00E377CF" w:rsidP="001106D2">
            <w:pPr>
              <w:rPr>
                <w:b/>
              </w:rPr>
            </w:pPr>
            <w:r w:rsidRPr="00CE6BD6">
              <w:rPr>
                <w:b/>
              </w:rPr>
              <w:t>Деятельность, направленная на достижение результата</w:t>
            </w:r>
          </w:p>
        </w:tc>
      </w:tr>
      <w:tr w:rsidR="00E377CF" w:rsidRPr="00CE6BD6" w:rsidTr="00E377CF">
        <w:trPr>
          <w:trHeight w:val="158"/>
          <w:jc w:val="center"/>
        </w:trPr>
        <w:tc>
          <w:tcPr>
            <w:tcW w:w="4819" w:type="dxa"/>
            <w:tcBorders>
              <w:top w:val="single" w:sz="8" w:space="0" w:color="000000"/>
              <w:left w:val="single" w:sz="8" w:space="0" w:color="000000"/>
              <w:bottom w:val="single" w:sz="8" w:space="0" w:color="000000"/>
              <w:right w:val="single" w:sz="8" w:space="0" w:color="000000"/>
            </w:tcBorders>
          </w:tcPr>
          <w:p w:rsidR="00E377CF" w:rsidRPr="00E377CF" w:rsidRDefault="00E377CF" w:rsidP="00E377CF">
            <w:r w:rsidRPr="00E377CF">
              <w:t>получ</w:t>
            </w:r>
            <w:r>
              <w:t>ение</w:t>
            </w:r>
            <w:r w:rsidRPr="00E377CF">
              <w:t xml:space="preserve"> первоначальны</w:t>
            </w:r>
            <w:r>
              <w:t>х</w:t>
            </w:r>
            <w:r w:rsidRPr="00E377CF">
              <w:t xml:space="preserve"> представлени</w:t>
            </w:r>
            <w:r>
              <w:t>й</w:t>
            </w:r>
            <w:r w:rsidRPr="00E377CF">
              <w:t xml:space="preserve"> об образовании и интеллектуальном развитии как общечеловеческой ценности в процессе учебной и внеурочной деятельности</w:t>
            </w:r>
          </w:p>
        </w:tc>
        <w:tc>
          <w:tcPr>
            <w:tcW w:w="4848" w:type="dxa"/>
            <w:tcBorders>
              <w:top w:val="single" w:sz="8" w:space="0" w:color="000000"/>
              <w:left w:val="single" w:sz="8" w:space="0" w:color="000000"/>
              <w:bottom w:val="single" w:sz="8" w:space="0" w:color="000000"/>
              <w:right w:val="single" w:sz="8" w:space="0" w:color="000000"/>
            </w:tcBorders>
          </w:tcPr>
          <w:p w:rsidR="00E377CF" w:rsidRPr="00E377CF" w:rsidRDefault="00E377CF" w:rsidP="00E377CF">
            <w:pPr>
              <w:rPr>
                <w:b/>
              </w:rPr>
            </w:pPr>
            <w:r w:rsidRPr="00E377CF">
              <w:t>олимпиад</w:t>
            </w:r>
            <w:r>
              <w:t>ы</w:t>
            </w:r>
            <w:r w:rsidRPr="00E377CF">
              <w:t>, конкурс</w:t>
            </w:r>
            <w:r>
              <w:t>ы</w:t>
            </w:r>
            <w:r w:rsidRPr="00E377CF">
              <w:t>, творчески</w:t>
            </w:r>
            <w:r>
              <w:t>е</w:t>
            </w:r>
            <w:r w:rsidRPr="00E377CF">
              <w:t xml:space="preserve"> лаборатори</w:t>
            </w:r>
            <w:r>
              <w:t>и</w:t>
            </w:r>
            <w:r w:rsidRPr="00E377CF">
              <w:t>, интеллектуальны</w:t>
            </w:r>
            <w:r>
              <w:t>е</w:t>
            </w:r>
            <w:r w:rsidRPr="00E377CF">
              <w:t xml:space="preserve"> игр</w:t>
            </w:r>
            <w:r>
              <w:t>ы</w:t>
            </w:r>
            <w:r w:rsidRPr="00E377CF">
              <w:t>, деятельност</w:t>
            </w:r>
            <w:r>
              <w:t>ь</w:t>
            </w:r>
            <w:r w:rsidRPr="00E377CF">
              <w:t xml:space="preserve"> детских научных сообществ, кружков и центров интеллектуальной направленности</w:t>
            </w:r>
          </w:p>
        </w:tc>
      </w:tr>
      <w:tr w:rsidR="00E377CF" w:rsidRPr="00CE6BD6" w:rsidTr="00E377CF">
        <w:trPr>
          <w:trHeight w:val="158"/>
          <w:jc w:val="center"/>
        </w:trPr>
        <w:tc>
          <w:tcPr>
            <w:tcW w:w="4819" w:type="dxa"/>
            <w:tcBorders>
              <w:top w:val="single" w:sz="8" w:space="0" w:color="000000"/>
              <w:left w:val="single" w:sz="8" w:space="0" w:color="000000"/>
              <w:bottom w:val="single" w:sz="8" w:space="0" w:color="000000"/>
              <w:right w:val="single" w:sz="8" w:space="0" w:color="000000"/>
            </w:tcBorders>
          </w:tcPr>
          <w:p w:rsidR="00E377CF" w:rsidRPr="00E377CF" w:rsidRDefault="00E377CF" w:rsidP="00E377CF">
            <w:r w:rsidRPr="00E377CF">
              <w:t>получ</w:t>
            </w:r>
            <w:r>
              <w:t>ение</w:t>
            </w:r>
            <w:r w:rsidRPr="00E377CF">
              <w:t xml:space="preserve"> первоначальны</w:t>
            </w:r>
            <w:r>
              <w:t>х</w:t>
            </w:r>
            <w:r w:rsidRPr="00E377CF">
              <w:t xml:space="preserve"> навык</w:t>
            </w:r>
            <w:r>
              <w:t>ов</w:t>
            </w:r>
            <w:r w:rsidRPr="00E377CF">
              <w:t xml:space="preserve"> сотрудничества, ролевого взаимодействия со сверстниками, старшими детьми, взрослыми в творческой интеллектуальной деятельности</w:t>
            </w:r>
          </w:p>
        </w:tc>
        <w:tc>
          <w:tcPr>
            <w:tcW w:w="4848" w:type="dxa"/>
            <w:tcBorders>
              <w:top w:val="single" w:sz="8" w:space="0" w:color="000000"/>
              <w:left w:val="single" w:sz="8" w:space="0" w:color="000000"/>
              <w:bottom w:val="single" w:sz="8" w:space="0" w:color="000000"/>
              <w:right w:val="single" w:sz="8" w:space="0" w:color="000000"/>
            </w:tcBorders>
          </w:tcPr>
          <w:p w:rsidR="00E377CF" w:rsidRPr="00E377CF" w:rsidRDefault="00E377CF" w:rsidP="00E377CF">
            <w:pPr>
              <w:rPr>
                <w:b/>
              </w:rPr>
            </w:pPr>
            <w:r>
              <w:t>С</w:t>
            </w:r>
            <w:r w:rsidRPr="00E377CF">
              <w:t>южетно­ролевы</w:t>
            </w:r>
            <w:r>
              <w:t>е</w:t>
            </w:r>
            <w:r w:rsidRPr="00E377CF">
              <w:t xml:space="preserve"> игр</w:t>
            </w:r>
            <w:r>
              <w:t>ы</w:t>
            </w:r>
            <w:r w:rsidRPr="00E377CF">
              <w:t>, создани</w:t>
            </w:r>
            <w:r>
              <w:t>е</w:t>
            </w:r>
            <w:r w:rsidRPr="00E377CF">
              <w:t xml:space="preserve"> игровых ситуаций по мотивам различных интеллектуальных профессий, проведени</w:t>
            </w:r>
            <w:r>
              <w:t>е</w:t>
            </w:r>
            <w:r w:rsidRPr="00E377CF">
              <w:t xml:space="preserve"> внеурочных мероприятий, раскры</w:t>
            </w:r>
            <w:r w:rsidRPr="00E377CF">
              <w:rPr>
                <w:spacing w:val="2"/>
              </w:rPr>
              <w:t xml:space="preserve">вающих перед детьми широкий спектр интеллектуальной </w:t>
            </w:r>
            <w:r w:rsidRPr="00E377CF">
              <w:t>деятельности</w:t>
            </w:r>
          </w:p>
        </w:tc>
      </w:tr>
      <w:tr w:rsidR="00E377CF" w:rsidRPr="00CE6BD6" w:rsidTr="00E377CF">
        <w:trPr>
          <w:trHeight w:val="158"/>
          <w:jc w:val="center"/>
        </w:trPr>
        <w:tc>
          <w:tcPr>
            <w:tcW w:w="4819" w:type="dxa"/>
            <w:tcBorders>
              <w:top w:val="single" w:sz="8" w:space="0" w:color="000000"/>
              <w:left w:val="single" w:sz="8" w:space="0" w:color="000000"/>
              <w:bottom w:val="single" w:sz="8" w:space="0" w:color="000000"/>
              <w:right w:val="single" w:sz="8" w:space="0" w:color="000000"/>
            </w:tcBorders>
          </w:tcPr>
          <w:p w:rsidR="00E377CF" w:rsidRPr="00E377CF" w:rsidRDefault="00E377CF" w:rsidP="00E377CF">
            <w:r w:rsidRPr="00E377CF">
              <w:t>получ</w:t>
            </w:r>
            <w:r>
              <w:t>ение</w:t>
            </w:r>
            <w:r w:rsidRPr="00E377CF">
              <w:t xml:space="preserve"> первоначальны</w:t>
            </w:r>
            <w:r>
              <w:t>х</w:t>
            </w:r>
            <w:r w:rsidRPr="00E377CF">
              <w:t xml:space="preserve"> представления об ответственности, возможных негативных последствиях интеллектуальной деятельности</w:t>
            </w:r>
          </w:p>
        </w:tc>
        <w:tc>
          <w:tcPr>
            <w:tcW w:w="4848" w:type="dxa"/>
            <w:tcBorders>
              <w:top w:val="single" w:sz="8" w:space="0" w:color="000000"/>
              <w:left w:val="single" w:sz="8" w:space="0" w:color="000000"/>
              <w:bottom w:val="single" w:sz="8" w:space="0" w:color="000000"/>
              <w:right w:val="single" w:sz="8" w:space="0" w:color="000000"/>
            </w:tcBorders>
          </w:tcPr>
          <w:p w:rsidR="00E377CF" w:rsidRPr="00E377CF" w:rsidRDefault="00E377CF" w:rsidP="00E377CF">
            <w:pPr>
              <w:rPr>
                <w:b/>
              </w:rPr>
            </w:pPr>
            <w:r>
              <w:t>В</w:t>
            </w:r>
            <w:r w:rsidRPr="00E377CF">
              <w:t>ыполнени</w:t>
            </w:r>
            <w:r>
              <w:t xml:space="preserve">е </w:t>
            </w:r>
            <w:r w:rsidRPr="00E377CF">
              <w:t>учебно-исследовательских проектов</w:t>
            </w:r>
          </w:p>
        </w:tc>
      </w:tr>
    </w:tbl>
    <w:p w:rsidR="00DF628B" w:rsidRPr="00BD7394" w:rsidRDefault="00DF628B" w:rsidP="000F42A9">
      <w:pPr>
        <w:pStyle w:val="ab"/>
        <w:spacing w:line="360" w:lineRule="auto"/>
        <w:ind w:firstLine="709"/>
        <w:rPr>
          <w:rFonts w:ascii="Times New Roman" w:hAnsi="Times New Roman"/>
          <w:color w:val="auto"/>
          <w:sz w:val="28"/>
          <w:szCs w:val="28"/>
        </w:rPr>
      </w:pP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tbl>
      <w:tblPr>
        <w:tblW w:w="9809"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20"/>
        <w:gridCol w:w="4989"/>
      </w:tblGrid>
      <w:tr w:rsidR="00E377CF" w:rsidRPr="00CE6BD6" w:rsidTr="00E377CF">
        <w:trPr>
          <w:trHeight w:val="158"/>
          <w:jc w:val="center"/>
        </w:trPr>
        <w:tc>
          <w:tcPr>
            <w:tcW w:w="4820" w:type="dxa"/>
            <w:tcBorders>
              <w:top w:val="single" w:sz="8" w:space="0" w:color="000000"/>
              <w:left w:val="single" w:sz="8" w:space="0" w:color="000000"/>
              <w:bottom w:val="single" w:sz="8" w:space="0" w:color="000000"/>
              <w:right w:val="single" w:sz="8" w:space="0" w:color="000000"/>
            </w:tcBorders>
            <w:hideMark/>
          </w:tcPr>
          <w:p w:rsidR="00E377CF" w:rsidRPr="00CE6BD6" w:rsidRDefault="00E377CF" w:rsidP="001106D2">
            <w:pPr>
              <w:rPr>
                <w:b/>
              </w:rPr>
            </w:pPr>
            <w:r w:rsidRPr="00CE6BD6">
              <w:rPr>
                <w:b/>
              </w:rPr>
              <w:t xml:space="preserve">Планируемые результаты </w:t>
            </w:r>
          </w:p>
        </w:tc>
        <w:tc>
          <w:tcPr>
            <w:tcW w:w="4989" w:type="dxa"/>
            <w:tcBorders>
              <w:top w:val="single" w:sz="8" w:space="0" w:color="000000"/>
              <w:left w:val="single" w:sz="8" w:space="0" w:color="000000"/>
              <w:bottom w:val="single" w:sz="8" w:space="0" w:color="000000"/>
              <w:right w:val="single" w:sz="8" w:space="0" w:color="000000"/>
            </w:tcBorders>
            <w:hideMark/>
          </w:tcPr>
          <w:p w:rsidR="00E377CF" w:rsidRPr="00CE6BD6" w:rsidRDefault="00E377CF" w:rsidP="001106D2">
            <w:pPr>
              <w:rPr>
                <w:b/>
              </w:rPr>
            </w:pPr>
            <w:r w:rsidRPr="00CE6BD6">
              <w:rPr>
                <w:b/>
              </w:rPr>
              <w:t>Деятельность, направленная на достижение результата</w:t>
            </w:r>
          </w:p>
        </w:tc>
      </w:tr>
      <w:tr w:rsidR="00E377CF" w:rsidRPr="00D43073" w:rsidTr="00E377CF">
        <w:trPr>
          <w:trHeight w:val="698"/>
          <w:jc w:val="center"/>
        </w:trPr>
        <w:tc>
          <w:tcPr>
            <w:tcW w:w="4820" w:type="dxa"/>
            <w:tcBorders>
              <w:top w:val="single" w:sz="8" w:space="0" w:color="000000"/>
              <w:left w:val="single" w:sz="8" w:space="0" w:color="000000"/>
              <w:bottom w:val="single" w:sz="8" w:space="0" w:color="000000"/>
              <w:right w:val="single" w:sz="8" w:space="0" w:color="000000"/>
            </w:tcBorders>
            <w:hideMark/>
          </w:tcPr>
          <w:p w:rsidR="00E377CF" w:rsidRPr="00D43073" w:rsidRDefault="00E377CF" w:rsidP="001106D2">
            <w:r w:rsidRPr="00D43073">
              <w:t xml:space="preserve">Санитарно-просветительская работа по формированию здорового образа жизни </w:t>
            </w:r>
          </w:p>
        </w:tc>
        <w:tc>
          <w:tcPr>
            <w:tcW w:w="4989" w:type="dxa"/>
            <w:tcBorders>
              <w:top w:val="single" w:sz="8" w:space="0" w:color="000000"/>
              <w:left w:val="single" w:sz="8" w:space="0" w:color="000000"/>
              <w:bottom w:val="single" w:sz="8" w:space="0" w:color="000000"/>
              <w:right w:val="single" w:sz="8" w:space="0" w:color="000000"/>
            </w:tcBorders>
            <w:hideMark/>
          </w:tcPr>
          <w:p w:rsidR="00E377CF" w:rsidRPr="00D43073" w:rsidRDefault="00E377CF" w:rsidP="001106D2">
            <w:r w:rsidRPr="00D43073">
              <w:t xml:space="preserve">- проведение уроков здоровья; </w:t>
            </w:r>
          </w:p>
          <w:p w:rsidR="00B27671" w:rsidRPr="00D43073" w:rsidRDefault="00E377CF" w:rsidP="00441ABB">
            <w:r w:rsidRPr="00D43073">
              <w:t xml:space="preserve">-проведение классных часов, бесед и </w:t>
            </w:r>
          </w:p>
        </w:tc>
      </w:tr>
      <w:tr w:rsidR="00E377CF" w:rsidRPr="00D43073" w:rsidTr="00441ABB">
        <w:trPr>
          <w:trHeight w:val="826"/>
          <w:jc w:val="center"/>
        </w:trPr>
        <w:tc>
          <w:tcPr>
            <w:tcW w:w="4820" w:type="dxa"/>
            <w:tcBorders>
              <w:top w:val="single" w:sz="8" w:space="0" w:color="000000"/>
              <w:left w:val="single" w:sz="8" w:space="0" w:color="000000"/>
              <w:bottom w:val="single" w:sz="8" w:space="0" w:color="000000"/>
              <w:right w:val="single" w:sz="8" w:space="0" w:color="000000"/>
            </w:tcBorders>
          </w:tcPr>
          <w:p w:rsidR="00E377CF" w:rsidRPr="00D43073" w:rsidRDefault="00E377CF" w:rsidP="001106D2">
            <w:r w:rsidRPr="00D43073">
              <w:t xml:space="preserve">Профилактическая деятельность </w:t>
            </w:r>
          </w:p>
          <w:p w:rsidR="00E377CF" w:rsidRPr="00D43073" w:rsidRDefault="00E377CF" w:rsidP="001106D2"/>
        </w:tc>
        <w:tc>
          <w:tcPr>
            <w:tcW w:w="4989" w:type="dxa"/>
            <w:tcBorders>
              <w:top w:val="single" w:sz="8" w:space="0" w:color="000000"/>
              <w:left w:val="single" w:sz="8" w:space="0" w:color="000000"/>
              <w:bottom w:val="single" w:sz="8" w:space="0" w:color="000000"/>
              <w:right w:val="single" w:sz="8" w:space="0" w:color="000000"/>
            </w:tcBorders>
          </w:tcPr>
          <w:p w:rsidR="00E377CF" w:rsidRPr="00D43073" w:rsidRDefault="00E377CF" w:rsidP="00441ABB">
            <w:r w:rsidRPr="00D43073">
              <w:t xml:space="preserve">- Система мер по улучшению питания детей: режим питания; эстетика помещений; пропаганда культуры питания в семье. </w:t>
            </w:r>
          </w:p>
        </w:tc>
      </w:tr>
      <w:tr w:rsidR="00E377CF" w:rsidRPr="00D43073" w:rsidTr="00E377CF">
        <w:trPr>
          <w:trHeight w:val="891"/>
          <w:jc w:val="center"/>
        </w:trPr>
        <w:tc>
          <w:tcPr>
            <w:tcW w:w="4820" w:type="dxa"/>
            <w:tcBorders>
              <w:top w:val="single" w:sz="8" w:space="0" w:color="000000"/>
              <w:left w:val="single" w:sz="8" w:space="0" w:color="000000"/>
              <w:bottom w:val="single" w:sz="8" w:space="0" w:color="000000"/>
              <w:right w:val="single" w:sz="8" w:space="0" w:color="000000"/>
            </w:tcBorders>
          </w:tcPr>
          <w:p w:rsidR="00E377CF" w:rsidRPr="00D43073" w:rsidRDefault="00E377CF" w:rsidP="001106D2">
            <w:r w:rsidRPr="00D43073">
              <w:t xml:space="preserve">Физкультурно-оздоровительная, спортивно-массовая работа </w:t>
            </w:r>
          </w:p>
          <w:p w:rsidR="00E377CF" w:rsidRPr="00D43073" w:rsidRDefault="00E377CF" w:rsidP="001106D2"/>
        </w:tc>
        <w:tc>
          <w:tcPr>
            <w:tcW w:w="4989" w:type="dxa"/>
            <w:tcBorders>
              <w:top w:val="single" w:sz="8" w:space="0" w:color="000000"/>
              <w:left w:val="single" w:sz="8" w:space="0" w:color="000000"/>
              <w:bottom w:val="single" w:sz="8" w:space="0" w:color="000000"/>
              <w:right w:val="single" w:sz="8" w:space="0" w:color="000000"/>
            </w:tcBorders>
            <w:hideMark/>
          </w:tcPr>
          <w:p w:rsidR="00E377CF" w:rsidRPr="00D43073" w:rsidRDefault="00E377CF" w:rsidP="001106D2">
            <w:r w:rsidRPr="00D43073">
              <w:t xml:space="preserve">- 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 спартакиады, дни здоровья; </w:t>
            </w:r>
          </w:p>
          <w:p w:rsidR="00E377CF" w:rsidRPr="00D43073" w:rsidRDefault="00E377CF" w:rsidP="001106D2">
            <w:r w:rsidRPr="00D43073">
              <w:t xml:space="preserve">- Привлечение к организации физкультурно-оздоровительной и спортивно-массовой работе с детьми тренеров </w:t>
            </w:r>
            <w:r>
              <w:t xml:space="preserve">, </w:t>
            </w:r>
            <w:r w:rsidRPr="00D43073">
              <w:t xml:space="preserve">родителей. </w:t>
            </w:r>
          </w:p>
        </w:tc>
      </w:tr>
      <w:tr w:rsidR="00E377CF" w:rsidRPr="00D43073" w:rsidTr="00E377CF">
        <w:trPr>
          <w:trHeight w:val="852"/>
          <w:jc w:val="center"/>
        </w:trPr>
        <w:tc>
          <w:tcPr>
            <w:tcW w:w="4820" w:type="dxa"/>
            <w:tcBorders>
              <w:top w:val="single" w:sz="8" w:space="0" w:color="000000"/>
              <w:left w:val="single" w:sz="8" w:space="0" w:color="000000"/>
              <w:bottom w:val="single" w:sz="8" w:space="0" w:color="000000"/>
              <w:right w:val="single" w:sz="8" w:space="0" w:color="000000"/>
            </w:tcBorders>
            <w:hideMark/>
          </w:tcPr>
          <w:p w:rsidR="00E377CF" w:rsidRPr="00D43073" w:rsidRDefault="00E377CF" w:rsidP="001106D2">
            <w:r w:rsidRPr="00D43073">
              <w:t xml:space="preserve">Организация летнего отдыха </w:t>
            </w:r>
          </w:p>
        </w:tc>
        <w:tc>
          <w:tcPr>
            <w:tcW w:w="4989" w:type="dxa"/>
            <w:tcBorders>
              <w:top w:val="single" w:sz="8" w:space="0" w:color="000000"/>
              <w:left w:val="single" w:sz="8" w:space="0" w:color="000000"/>
              <w:bottom w:val="single" w:sz="8" w:space="0" w:color="000000"/>
              <w:right w:val="single" w:sz="8" w:space="0" w:color="000000"/>
            </w:tcBorders>
            <w:hideMark/>
          </w:tcPr>
          <w:p w:rsidR="00E377CF" w:rsidRPr="00D43073" w:rsidRDefault="00E377CF" w:rsidP="001106D2">
            <w:r w:rsidRPr="00D43073">
              <w:t>-Спортивные праздники здоровья, весёлые старты, подвижные игры на улице, соревнования, экскурсии, конкурсы, интеллектуально-творческие игры.</w:t>
            </w:r>
            <w:r w:rsidR="00F42694">
              <w:rPr>
                <w:rFonts w:eastAsia="Calibri"/>
              </w:rPr>
              <w:t xml:space="preserve"> ЛОЛ «Светлячок</w:t>
            </w:r>
            <w:r>
              <w:rPr>
                <w:rFonts w:eastAsia="Calibri"/>
              </w:rPr>
              <w:t>»</w:t>
            </w:r>
          </w:p>
        </w:tc>
      </w:tr>
    </w:tbl>
    <w:p w:rsidR="00B27671" w:rsidRDefault="00B27671" w:rsidP="000F42A9">
      <w:pPr>
        <w:pStyle w:val="ab"/>
        <w:spacing w:line="360" w:lineRule="auto"/>
        <w:ind w:firstLine="709"/>
        <w:rPr>
          <w:rFonts w:ascii="Times New Roman" w:hAnsi="Times New Roman"/>
          <w:b/>
          <w:color w:val="auto"/>
          <w:spacing w:val="2"/>
          <w:sz w:val="28"/>
          <w:szCs w:val="28"/>
        </w:rPr>
      </w:pP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tbl>
      <w:tblPr>
        <w:tblW w:w="9809"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20"/>
        <w:gridCol w:w="4989"/>
      </w:tblGrid>
      <w:tr w:rsidR="001106D2" w:rsidRPr="00CE6BD6" w:rsidTr="001106D2">
        <w:trPr>
          <w:trHeight w:val="158"/>
          <w:jc w:val="center"/>
        </w:trPr>
        <w:tc>
          <w:tcPr>
            <w:tcW w:w="4820" w:type="dxa"/>
            <w:tcBorders>
              <w:top w:val="single" w:sz="8" w:space="0" w:color="000000"/>
              <w:left w:val="single" w:sz="8" w:space="0" w:color="000000"/>
              <w:bottom w:val="single" w:sz="8" w:space="0" w:color="000000"/>
              <w:right w:val="single" w:sz="8" w:space="0" w:color="000000"/>
            </w:tcBorders>
            <w:hideMark/>
          </w:tcPr>
          <w:p w:rsidR="001106D2" w:rsidRPr="00CE6BD6" w:rsidRDefault="001106D2" w:rsidP="001106D2">
            <w:pPr>
              <w:rPr>
                <w:b/>
              </w:rPr>
            </w:pPr>
            <w:r w:rsidRPr="00CE6BD6">
              <w:rPr>
                <w:b/>
              </w:rPr>
              <w:lastRenderedPageBreak/>
              <w:t xml:space="preserve">Планируемые результаты </w:t>
            </w:r>
          </w:p>
        </w:tc>
        <w:tc>
          <w:tcPr>
            <w:tcW w:w="4989" w:type="dxa"/>
            <w:tcBorders>
              <w:top w:val="single" w:sz="8" w:space="0" w:color="000000"/>
              <w:left w:val="single" w:sz="8" w:space="0" w:color="000000"/>
              <w:bottom w:val="single" w:sz="8" w:space="0" w:color="000000"/>
              <w:right w:val="single" w:sz="8" w:space="0" w:color="000000"/>
            </w:tcBorders>
            <w:hideMark/>
          </w:tcPr>
          <w:p w:rsidR="001106D2" w:rsidRPr="00CE6BD6" w:rsidRDefault="001106D2" w:rsidP="001106D2">
            <w:pPr>
              <w:rPr>
                <w:b/>
              </w:rPr>
            </w:pPr>
            <w:r w:rsidRPr="00CE6BD6">
              <w:rPr>
                <w:b/>
              </w:rPr>
              <w:t>Деятельность, направленная на достижение результата</w:t>
            </w:r>
          </w:p>
        </w:tc>
      </w:tr>
      <w:tr w:rsidR="001106D2" w:rsidRPr="00CE6BD6" w:rsidTr="001106D2">
        <w:trPr>
          <w:trHeight w:val="158"/>
          <w:jc w:val="center"/>
        </w:trPr>
        <w:tc>
          <w:tcPr>
            <w:tcW w:w="4820" w:type="dxa"/>
            <w:tcBorders>
              <w:top w:val="single" w:sz="8" w:space="0" w:color="000000"/>
              <w:left w:val="single" w:sz="8" w:space="0" w:color="000000"/>
              <w:bottom w:val="single" w:sz="8" w:space="0" w:color="000000"/>
              <w:right w:val="single" w:sz="8" w:space="0" w:color="000000"/>
            </w:tcBorders>
          </w:tcPr>
          <w:p w:rsidR="001106D2" w:rsidRPr="001106D2" w:rsidRDefault="001106D2" w:rsidP="001106D2">
            <w:pPr>
              <w:rPr>
                <w:b/>
              </w:rPr>
            </w:pPr>
            <w:r w:rsidRPr="001106D2">
              <w:rPr>
                <w:spacing w:val="2"/>
              </w:rPr>
              <w:t>получ</w:t>
            </w:r>
            <w:r>
              <w:rPr>
                <w:spacing w:val="2"/>
              </w:rPr>
              <w:t>ение</w:t>
            </w:r>
            <w:r w:rsidRPr="001106D2">
              <w:rPr>
                <w:spacing w:val="2"/>
              </w:rPr>
              <w:t xml:space="preserve"> первоначально</w:t>
            </w:r>
            <w:r>
              <w:rPr>
                <w:spacing w:val="2"/>
              </w:rPr>
              <w:t>го</w:t>
            </w:r>
            <w:r w:rsidRPr="001106D2">
              <w:rPr>
                <w:spacing w:val="2"/>
              </w:rPr>
              <w:t xml:space="preserve"> представлени</w:t>
            </w:r>
            <w:r>
              <w:rPr>
                <w:spacing w:val="2"/>
              </w:rPr>
              <w:t>я</w:t>
            </w:r>
            <w:r w:rsidRPr="001106D2">
              <w:rPr>
                <w:spacing w:val="2"/>
              </w:rPr>
              <w:t xml:space="preserve">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w:t>
            </w:r>
          </w:p>
        </w:tc>
        <w:tc>
          <w:tcPr>
            <w:tcW w:w="4989" w:type="dxa"/>
            <w:tcBorders>
              <w:top w:val="single" w:sz="8" w:space="0" w:color="000000"/>
              <w:left w:val="single" w:sz="8" w:space="0" w:color="000000"/>
              <w:bottom w:val="single" w:sz="8" w:space="0" w:color="000000"/>
              <w:right w:val="single" w:sz="8" w:space="0" w:color="000000"/>
            </w:tcBorders>
          </w:tcPr>
          <w:p w:rsidR="001106D2" w:rsidRPr="001106D2" w:rsidRDefault="001106D2" w:rsidP="001106D2">
            <w:pPr>
              <w:rPr>
                <w:b/>
              </w:rPr>
            </w:pPr>
            <w:r w:rsidRPr="001106D2">
              <w:rPr>
                <w:spacing w:val="2"/>
              </w:rPr>
              <w:t>изучени</w:t>
            </w:r>
            <w:r>
              <w:rPr>
                <w:spacing w:val="2"/>
              </w:rPr>
              <w:t>е</w:t>
            </w:r>
            <w:r w:rsidRPr="001106D2">
              <w:rPr>
                <w:spacing w:val="2"/>
              </w:rPr>
              <w:t xml:space="preserve"> учебных предметов, участи</w:t>
            </w:r>
            <w:r>
              <w:rPr>
                <w:spacing w:val="2"/>
              </w:rPr>
              <w:t>е</w:t>
            </w:r>
            <w:r w:rsidRPr="001106D2">
              <w:rPr>
                <w:spacing w:val="2"/>
              </w:rPr>
              <w:t xml:space="preserve"> в проведении государственных и школьных праздников «Диалог культур во имя гражданского мира и согласия», выполнения проектов</w:t>
            </w:r>
            <w:r>
              <w:rPr>
                <w:spacing w:val="2"/>
              </w:rPr>
              <w:t xml:space="preserve"> «150 культур Дона»</w:t>
            </w:r>
            <w:r w:rsidRPr="001106D2">
              <w:rPr>
                <w:spacing w:val="2"/>
              </w:rPr>
              <w:t>, тематически</w:t>
            </w:r>
            <w:r>
              <w:rPr>
                <w:spacing w:val="2"/>
              </w:rPr>
              <w:t>е</w:t>
            </w:r>
            <w:r w:rsidRPr="001106D2">
              <w:rPr>
                <w:spacing w:val="2"/>
              </w:rPr>
              <w:t xml:space="preserve"> классны</w:t>
            </w:r>
            <w:r>
              <w:rPr>
                <w:spacing w:val="2"/>
              </w:rPr>
              <w:t>е</w:t>
            </w:r>
            <w:r w:rsidRPr="001106D2">
              <w:rPr>
                <w:spacing w:val="2"/>
              </w:rPr>
              <w:t xml:space="preserve"> час</w:t>
            </w:r>
            <w:r>
              <w:rPr>
                <w:spacing w:val="2"/>
              </w:rPr>
              <w:t>ы</w:t>
            </w:r>
          </w:p>
        </w:tc>
      </w:tr>
      <w:tr w:rsidR="001106D2" w:rsidRPr="001106D2" w:rsidTr="001106D2">
        <w:trPr>
          <w:trHeight w:val="158"/>
          <w:jc w:val="center"/>
        </w:trPr>
        <w:tc>
          <w:tcPr>
            <w:tcW w:w="4820" w:type="dxa"/>
            <w:tcBorders>
              <w:top w:val="single" w:sz="8" w:space="0" w:color="000000"/>
              <w:left w:val="single" w:sz="8" w:space="0" w:color="000000"/>
              <w:bottom w:val="single" w:sz="8" w:space="0" w:color="000000"/>
              <w:right w:val="single" w:sz="8" w:space="0" w:color="000000"/>
            </w:tcBorders>
          </w:tcPr>
          <w:p w:rsidR="001106D2" w:rsidRPr="001106D2" w:rsidRDefault="001106D2" w:rsidP="001106D2">
            <w:pPr>
              <w:rPr>
                <w:spacing w:val="2"/>
              </w:rPr>
            </w:pPr>
            <w:r w:rsidRPr="001106D2">
              <w:rPr>
                <w:spacing w:val="2"/>
              </w:rPr>
              <w:t>приобрет</w:t>
            </w:r>
            <w:r>
              <w:rPr>
                <w:spacing w:val="2"/>
              </w:rPr>
              <w:t>ение</w:t>
            </w:r>
            <w:r w:rsidRPr="001106D2">
              <w:rPr>
                <w:spacing w:val="2"/>
              </w:rPr>
              <w:t xml:space="preserve"> элементарн</w:t>
            </w:r>
            <w:r>
              <w:rPr>
                <w:spacing w:val="2"/>
              </w:rPr>
              <w:t>ого</w:t>
            </w:r>
            <w:r w:rsidRPr="001106D2">
              <w:rPr>
                <w:spacing w:val="2"/>
              </w:rPr>
              <w:t xml:space="preserve"> опыт</w:t>
            </w:r>
            <w:r>
              <w:rPr>
                <w:spacing w:val="2"/>
              </w:rPr>
              <w:t xml:space="preserve">а </w:t>
            </w:r>
            <w:r w:rsidRPr="001106D2">
              <w:rPr>
                <w:spacing w:val="2"/>
              </w:rPr>
              <w:t>межкультурного, межнационального, межконфессионального сотрудничества, диалогического общения</w:t>
            </w:r>
          </w:p>
        </w:tc>
        <w:tc>
          <w:tcPr>
            <w:tcW w:w="4989" w:type="dxa"/>
            <w:tcBorders>
              <w:top w:val="single" w:sz="8" w:space="0" w:color="000000"/>
              <w:left w:val="single" w:sz="8" w:space="0" w:color="000000"/>
              <w:bottom w:val="single" w:sz="8" w:space="0" w:color="000000"/>
              <w:right w:val="single" w:sz="8" w:space="0" w:color="000000"/>
            </w:tcBorders>
          </w:tcPr>
          <w:p w:rsidR="001106D2" w:rsidRPr="001106D2" w:rsidRDefault="001106D2" w:rsidP="001106D2">
            <w:pPr>
              <w:rPr>
                <w:spacing w:val="2"/>
              </w:rPr>
            </w:pPr>
            <w:r w:rsidRPr="001106D2">
              <w:rPr>
                <w:spacing w:val="2"/>
              </w:rPr>
              <w:t>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tc>
      </w:tr>
      <w:tr w:rsidR="001106D2" w:rsidRPr="001106D2" w:rsidTr="001106D2">
        <w:trPr>
          <w:trHeight w:val="158"/>
          <w:jc w:val="center"/>
        </w:trPr>
        <w:tc>
          <w:tcPr>
            <w:tcW w:w="4820" w:type="dxa"/>
            <w:tcBorders>
              <w:top w:val="single" w:sz="8" w:space="0" w:color="000000"/>
              <w:left w:val="single" w:sz="8" w:space="0" w:color="000000"/>
              <w:bottom w:val="single" w:sz="8" w:space="0" w:color="000000"/>
              <w:right w:val="single" w:sz="8" w:space="0" w:color="000000"/>
            </w:tcBorders>
          </w:tcPr>
          <w:p w:rsidR="001106D2" w:rsidRPr="001106D2" w:rsidRDefault="001106D2" w:rsidP="001106D2">
            <w:pPr>
              <w:rPr>
                <w:spacing w:val="2"/>
              </w:rPr>
            </w:pPr>
            <w:r w:rsidRPr="001106D2">
              <w:rPr>
                <w:spacing w:val="2"/>
              </w:rPr>
              <w:t>приобрет</w:t>
            </w:r>
            <w:r>
              <w:rPr>
                <w:spacing w:val="2"/>
              </w:rPr>
              <w:t>ение</w:t>
            </w:r>
            <w:r w:rsidRPr="001106D2">
              <w:rPr>
                <w:spacing w:val="2"/>
              </w:rPr>
              <w:t xml:space="preserve"> первичн</w:t>
            </w:r>
            <w:r>
              <w:rPr>
                <w:spacing w:val="2"/>
              </w:rPr>
              <w:t>ого</w:t>
            </w:r>
            <w:r w:rsidRPr="001106D2">
              <w:rPr>
                <w:spacing w:val="2"/>
              </w:rPr>
              <w:t xml:space="preserve"> опыт</w:t>
            </w:r>
            <w:r>
              <w:rPr>
                <w:spacing w:val="2"/>
              </w:rPr>
              <w:t>а</w:t>
            </w:r>
            <w:r w:rsidRPr="001106D2">
              <w:rPr>
                <w:spacing w:val="2"/>
              </w:rPr>
              <w:t xml:space="preserve"> социального партнерства и межпоколенного диалога</w:t>
            </w:r>
          </w:p>
        </w:tc>
        <w:tc>
          <w:tcPr>
            <w:tcW w:w="4989" w:type="dxa"/>
            <w:tcBorders>
              <w:top w:val="single" w:sz="8" w:space="0" w:color="000000"/>
              <w:left w:val="single" w:sz="8" w:space="0" w:color="000000"/>
              <w:bottom w:val="single" w:sz="8" w:space="0" w:color="000000"/>
              <w:right w:val="single" w:sz="8" w:space="0" w:color="000000"/>
            </w:tcBorders>
          </w:tcPr>
          <w:p w:rsidR="001106D2" w:rsidRPr="001106D2" w:rsidRDefault="001106D2" w:rsidP="001106D2">
            <w:pPr>
              <w:rPr>
                <w:spacing w:val="2"/>
              </w:rPr>
            </w:pPr>
            <w:r w:rsidRPr="001106D2">
              <w:rPr>
                <w:spacing w:val="2"/>
              </w:rPr>
              <w:t>деятельность в рамках внеурочной деятельности</w:t>
            </w:r>
          </w:p>
        </w:tc>
      </w:tr>
      <w:tr w:rsidR="001106D2" w:rsidRPr="001106D2" w:rsidTr="001106D2">
        <w:trPr>
          <w:trHeight w:val="158"/>
          <w:jc w:val="center"/>
        </w:trPr>
        <w:tc>
          <w:tcPr>
            <w:tcW w:w="4820" w:type="dxa"/>
            <w:tcBorders>
              <w:top w:val="single" w:sz="8" w:space="0" w:color="000000"/>
              <w:left w:val="single" w:sz="8" w:space="0" w:color="000000"/>
              <w:bottom w:val="single" w:sz="8" w:space="0" w:color="000000"/>
              <w:right w:val="single" w:sz="8" w:space="0" w:color="000000"/>
            </w:tcBorders>
          </w:tcPr>
          <w:p w:rsidR="001106D2" w:rsidRPr="001106D2" w:rsidRDefault="001106D2" w:rsidP="001106D2">
            <w:pPr>
              <w:rPr>
                <w:spacing w:val="2"/>
              </w:rPr>
            </w:pPr>
            <w:r w:rsidRPr="001106D2">
              <w:t>приобретение первичных навыков</w:t>
            </w:r>
            <w:r w:rsidRPr="001106D2">
              <w:rPr>
                <w:spacing w:val="2"/>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tc>
        <w:tc>
          <w:tcPr>
            <w:tcW w:w="4989" w:type="dxa"/>
            <w:tcBorders>
              <w:top w:val="single" w:sz="8" w:space="0" w:color="000000"/>
              <w:left w:val="single" w:sz="8" w:space="0" w:color="000000"/>
              <w:bottom w:val="single" w:sz="8" w:space="0" w:color="000000"/>
              <w:right w:val="single" w:sz="8" w:space="0" w:color="000000"/>
            </w:tcBorders>
          </w:tcPr>
          <w:p w:rsidR="001106D2" w:rsidRPr="001106D2" w:rsidRDefault="001106D2" w:rsidP="001106D2">
            <w:pPr>
              <w:rPr>
                <w:spacing w:val="2"/>
              </w:rPr>
            </w:pPr>
            <w:r w:rsidRPr="001106D2">
              <w:rPr>
                <w:spacing w:val="2"/>
              </w:rPr>
              <w:t>деятельность в рамках внеурочной деятельности</w:t>
            </w:r>
          </w:p>
        </w:tc>
      </w:tr>
    </w:tbl>
    <w:p w:rsidR="001106D2" w:rsidRDefault="001106D2" w:rsidP="000F42A9">
      <w:pPr>
        <w:pStyle w:val="ab"/>
        <w:spacing w:line="360" w:lineRule="auto"/>
        <w:ind w:firstLine="709"/>
        <w:rPr>
          <w:rFonts w:ascii="Times New Roman" w:hAnsi="Times New Roman"/>
          <w:b/>
          <w:color w:val="auto"/>
          <w:spacing w:val="2"/>
          <w:sz w:val="28"/>
          <w:szCs w:val="28"/>
        </w:rPr>
      </w:pP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tbl>
      <w:tblPr>
        <w:tblW w:w="980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32"/>
        <w:gridCol w:w="4972"/>
      </w:tblGrid>
      <w:tr w:rsidR="00B27671" w:rsidRPr="00CE6BD6" w:rsidTr="001106D2">
        <w:trPr>
          <w:trHeight w:val="162"/>
          <w:jc w:val="center"/>
        </w:trPr>
        <w:tc>
          <w:tcPr>
            <w:tcW w:w="4832" w:type="dxa"/>
            <w:tcBorders>
              <w:top w:val="single" w:sz="8" w:space="0" w:color="000000"/>
              <w:left w:val="single" w:sz="8" w:space="0" w:color="000000"/>
              <w:bottom w:val="single" w:sz="8" w:space="0" w:color="000000"/>
              <w:right w:val="single" w:sz="8" w:space="0" w:color="000000"/>
            </w:tcBorders>
            <w:hideMark/>
          </w:tcPr>
          <w:p w:rsidR="00B27671" w:rsidRPr="00CE6BD6" w:rsidRDefault="00B27671" w:rsidP="001106D2">
            <w:pPr>
              <w:rPr>
                <w:b/>
              </w:rPr>
            </w:pPr>
            <w:r w:rsidRPr="00CE6BD6">
              <w:rPr>
                <w:b/>
              </w:rPr>
              <w:t xml:space="preserve">Планируемые результаты </w:t>
            </w:r>
          </w:p>
        </w:tc>
        <w:tc>
          <w:tcPr>
            <w:tcW w:w="4972" w:type="dxa"/>
            <w:tcBorders>
              <w:top w:val="single" w:sz="8" w:space="0" w:color="000000"/>
              <w:left w:val="single" w:sz="8" w:space="0" w:color="000000"/>
              <w:bottom w:val="single" w:sz="8" w:space="0" w:color="000000"/>
              <w:right w:val="single" w:sz="8" w:space="0" w:color="000000"/>
            </w:tcBorders>
            <w:hideMark/>
          </w:tcPr>
          <w:p w:rsidR="00B27671" w:rsidRPr="00CE6BD6" w:rsidRDefault="00B27671" w:rsidP="001106D2">
            <w:pPr>
              <w:rPr>
                <w:b/>
              </w:rPr>
            </w:pPr>
            <w:r w:rsidRPr="00CE6BD6">
              <w:rPr>
                <w:b/>
              </w:rPr>
              <w:t>Деятельность, направленная на достижение результата</w:t>
            </w:r>
          </w:p>
        </w:tc>
      </w:tr>
      <w:tr w:rsidR="00B27671" w:rsidRPr="00D43073" w:rsidTr="001106D2">
        <w:trPr>
          <w:trHeight w:val="983"/>
          <w:jc w:val="center"/>
        </w:trPr>
        <w:tc>
          <w:tcPr>
            <w:tcW w:w="4832" w:type="dxa"/>
            <w:tcBorders>
              <w:top w:val="single" w:sz="8" w:space="0" w:color="000000"/>
              <w:left w:val="single" w:sz="8" w:space="0" w:color="000000"/>
              <w:bottom w:val="single" w:sz="8" w:space="0" w:color="000000"/>
              <w:right w:val="single" w:sz="8" w:space="0" w:color="000000"/>
            </w:tcBorders>
            <w:hideMark/>
          </w:tcPr>
          <w:p w:rsidR="00B27671" w:rsidRPr="00D43073" w:rsidRDefault="00B27671" w:rsidP="001106D2">
            <w:r w:rsidRPr="00D43073">
              <w:t xml:space="preserve">Получение элементарных представлений об эстетических идеалах и художественных ценностях культуры России, культур народов России. </w:t>
            </w:r>
          </w:p>
        </w:tc>
        <w:tc>
          <w:tcPr>
            <w:tcW w:w="4972" w:type="dxa"/>
            <w:tcBorders>
              <w:top w:val="single" w:sz="8" w:space="0" w:color="000000"/>
              <w:left w:val="single" w:sz="8" w:space="0" w:color="000000"/>
              <w:bottom w:val="single" w:sz="8" w:space="0" w:color="000000"/>
              <w:right w:val="single" w:sz="8" w:space="0" w:color="000000"/>
            </w:tcBorders>
            <w:hideMark/>
          </w:tcPr>
          <w:p w:rsidR="00B27671" w:rsidRPr="00D43073" w:rsidRDefault="00B27671" w:rsidP="001106D2">
            <w:r w:rsidRPr="00D43073">
              <w:t xml:space="preserve">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 </w:t>
            </w:r>
          </w:p>
        </w:tc>
      </w:tr>
      <w:tr w:rsidR="00B27671" w:rsidRPr="00D43073" w:rsidTr="001106D2">
        <w:trPr>
          <w:trHeight w:val="860"/>
          <w:jc w:val="center"/>
        </w:trPr>
        <w:tc>
          <w:tcPr>
            <w:tcW w:w="4832" w:type="dxa"/>
            <w:tcBorders>
              <w:top w:val="single" w:sz="8" w:space="0" w:color="000000"/>
              <w:left w:val="single" w:sz="8" w:space="0" w:color="000000"/>
              <w:bottom w:val="single" w:sz="8" w:space="0" w:color="000000"/>
              <w:right w:val="single" w:sz="8" w:space="0" w:color="000000"/>
            </w:tcBorders>
            <w:hideMark/>
          </w:tcPr>
          <w:p w:rsidR="00B27671" w:rsidRPr="00D43073" w:rsidRDefault="00B27671" w:rsidP="001106D2">
            <w:r w:rsidRPr="00D43073">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w:t>
            </w:r>
          </w:p>
        </w:tc>
        <w:tc>
          <w:tcPr>
            <w:tcW w:w="4972" w:type="dxa"/>
            <w:tcBorders>
              <w:top w:val="single" w:sz="8" w:space="0" w:color="000000"/>
              <w:left w:val="single" w:sz="8" w:space="0" w:color="000000"/>
              <w:bottom w:val="single" w:sz="8" w:space="0" w:color="000000"/>
              <w:right w:val="single" w:sz="8" w:space="0" w:color="000000"/>
            </w:tcBorders>
            <w:hideMark/>
          </w:tcPr>
          <w:p w:rsidR="00B27671" w:rsidRPr="00D43073" w:rsidRDefault="00B27671" w:rsidP="001106D2">
            <w:r w:rsidRPr="00D43073">
              <w:t xml:space="preserve">В системе экскурсионно-краеведческой деятельности,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tc>
      </w:tr>
      <w:tr w:rsidR="00B27671" w:rsidRPr="00D43073" w:rsidTr="001106D2">
        <w:trPr>
          <w:trHeight w:val="860"/>
          <w:jc w:val="center"/>
        </w:trPr>
        <w:tc>
          <w:tcPr>
            <w:tcW w:w="4832" w:type="dxa"/>
            <w:tcBorders>
              <w:top w:val="single" w:sz="8" w:space="0" w:color="000000"/>
              <w:left w:val="single" w:sz="8" w:space="0" w:color="000000"/>
              <w:bottom w:val="single" w:sz="8" w:space="0" w:color="000000"/>
              <w:right w:val="single" w:sz="8" w:space="0" w:color="000000"/>
            </w:tcBorders>
            <w:hideMark/>
          </w:tcPr>
          <w:p w:rsidR="00B27671" w:rsidRPr="00D43073" w:rsidRDefault="00B27671" w:rsidP="001106D2">
            <w:r w:rsidRPr="00D43073">
              <w:t xml:space="preserve">Обучение видеть прекрасное в окружающем мире, природе родного края, в том, что окружает обучающихся в пространстве </w:t>
            </w:r>
            <w:r w:rsidRPr="00D43073">
              <w:lastRenderedPageBreak/>
              <w:t xml:space="preserve">школы и дома, городском ландшафте, в природе в разное время суток и года, в различную погоду. </w:t>
            </w:r>
          </w:p>
        </w:tc>
        <w:tc>
          <w:tcPr>
            <w:tcW w:w="4972" w:type="dxa"/>
            <w:tcBorders>
              <w:top w:val="single" w:sz="8" w:space="0" w:color="000000"/>
              <w:left w:val="single" w:sz="8" w:space="0" w:color="000000"/>
              <w:bottom w:val="single" w:sz="8" w:space="0" w:color="000000"/>
              <w:right w:val="single" w:sz="8" w:space="0" w:color="000000"/>
            </w:tcBorders>
            <w:hideMark/>
          </w:tcPr>
          <w:p w:rsidR="00B27671" w:rsidRPr="00D43073" w:rsidRDefault="00B27671" w:rsidP="001106D2">
            <w:r w:rsidRPr="00D43073">
              <w:lastRenderedPageBreak/>
              <w:t xml:space="preserve">Разучивание стихотворений, знакомство с картинами, участие в просмотре учебных фильмов, фрагментов художественных </w:t>
            </w:r>
            <w:r w:rsidRPr="00D43073">
              <w:lastRenderedPageBreak/>
              <w:t xml:space="preserve">фильмов о природе, городских и сельских ландшафтах; обучение понимать красоту окружающего мира через художественные образы; </w:t>
            </w:r>
          </w:p>
        </w:tc>
      </w:tr>
      <w:tr w:rsidR="00B27671" w:rsidRPr="00D43073" w:rsidTr="001106D2">
        <w:trPr>
          <w:trHeight w:val="517"/>
          <w:jc w:val="center"/>
        </w:trPr>
        <w:tc>
          <w:tcPr>
            <w:tcW w:w="4832" w:type="dxa"/>
            <w:tcBorders>
              <w:top w:val="single" w:sz="8" w:space="0" w:color="000000"/>
              <w:left w:val="single" w:sz="8" w:space="0" w:color="000000"/>
              <w:bottom w:val="single" w:sz="8" w:space="0" w:color="000000"/>
              <w:right w:val="single" w:sz="8" w:space="0" w:color="000000"/>
            </w:tcBorders>
            <w:hideMark/>
          </w:tcPr>
          <w:p w:rsidR="00B27671" w:rsidRPr="00D43073" w:rsidRDefault="00B27671" w:rsidP="001106D2">
            <w:r w:rsidRPr="00D43073">
              <w:lastRenderedPageBreak/>
              <w:t>Обучение видеть прекрасное в поведении и труде людей, знакомство с местными мастерами прикладного искусства, наблюдение за их работой</w:t>
            </w:r>
          </w:p>
        </w:tc>
        <w:tc>
          <w:tcPr>
            <w:tcW w:w="4972" w:type="dxa"/>
            <w:tcBorders>
              <w:top w:val="single" w:sz="8" w:space="0" w:color="000000"/>
              <w:left w:val="single" w:sz="8" w:space="0" w:color="000000"/>
              <w:bottom w:val="single" w:sz="8" w:space="0" w:color="000000"/>
              <w:right w:val="single" w:sz="8" w:space="0" w:color="000000"/>
            </w:tcBorders>
            <w:hideMark/>
          </w:tcPr>
          <w:p w:rsidR="00B27671" w:rsidRDefault="00B27671" w:rsidP="00B27671">
            <w:pPr>
              <w:pStyle w:val="afff0"/>
              <w:ind w:left="36" w:hanging="36"/>
            </w:pPr>
            <w:r w:rsidRPr="00D43073">
              <w:t xml:space="preserve">Участие в беседах о прочитанных книгах, художественных фильмах, телевизионных передачах, компьютерных играх; </w:t>
            </w:r>
          </w:p>
          <w:p w:rsidR="00B27671" w:rsidRPr="00D43073" w:rsidRDefault="00B27671" w:rsidP="00441ABB">
            <w:pPr>
              <w:pStyle w:val="afff0"/>
              <w:ind w:left="36" w:hanging="36"/>
            </w:pPr>
            <w:r w:rsidRPr="00D43073">
              <w:t>Посещение театральных представлений, концертов, выставок в районе  и области.</w:t>
            </w:r>
          </w:p>
        </w:tc>
      </w:tr>
      <w:tr w:rsidR="00B27671" w:rsidRPr="00D43073" w:rsidTr="001106D2">
        <w:trPr>
          <w:trHeight w:val="720"/>
          <w:jc w:val="center"/>
        </w:trPr>
        <w:tc>
          <w:tcPr>
            <w:tcW w:w="4832" w:type="dxa"/>
            <w:tcBorders>
              <w:top w:val="single" w:sz="8" w:space="0" w:color="000000"/>
              <w:left w:val="single" w:sz="8" w:space="0" w:color="000000"/>
              <w:bottom w:val="single" w:sz="8" w:space="0" w:color="000000"/>
              <w:right w:val="single" w:sz="8" w:space="0" w:color="000000"/>
            </w:tcBorders>
            <w:hideMark/>
          </w:tcPr>
          <w:p w:rsidR="00B27671" w:rsidRPr="00D43073" w:rsidRDefault="00B27671" w:rsidP="001106D2">
            <w:r w:rsidRPr="00D43073">
              <w:t xml:space="preserve">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p>
        </w:tc>
        <w:tc>
          <w:tcPr>
            <w:tcW w:w="4972" w:type="dxa"/>
            <w:tcBorders>
              <w:top w:val="single" w:sz="8" w:space="0" w:color="000000"/>
              <w:left w:val="single" w:sz="8" w:space="0" w:color="000000"/>
              <w:bottom w:val="single" w:sz="8" w:space="0" w:color="000000"/>
              <w:right w:val="single" w:sz="8" w:space="0" w:color="000000"/>
            </w:tcBorders>
          </w:tcPr>
          <w:p w:rsidR="00B27671" w:rsidRPr="00D43073" w:rsidRDefault="00B27671" w:rsidP="001106D2">
            <w:r w:rsidRPr="00D43073">
              <w:t>Выставки творческих работ, ярмарки, концерты, фестивали</w:t>
            </w:r>
          </w:p>
          <w:p w:rsidR="00B27671" w:rsidRDefault="00B27671" w:rsidP="00B27671">
            <w:pPr>
              <w:pStyle w:val="afff0"/>
              <w:ind w:firstLine="0"/>
            </w:pPr>
            <w:r w:rsidRPr="00D43073">
              <w:t xml:space="preserve">Участие в общешкольных концертах, конкурсах, фестивалях </w:t>
            </w:r>
          </w:p>
          <w:p w:rsidR="00B27671" w:rsidRPr="00D43073" w:rsidRDefault="00B27671" w:rsidP="001106D2"/>
        </w:tc>
      </w:tr>
    </w:tbl>
    <w:p w:rsidR="00B27671" w:rsidRDefault="00B27671" w:rsidP="000F42A9">
      <w:pPr>
        <w:pStyle w:val="ab"/>
        <w:spacing w:line="360" w:lineRule="auto"/>
        <w:ind w:firstLine="709"/>
        <w:rPr>
          <w:rFonts w:ascii="Times New Roman" w:hAnsi="Times New Roman"/>
          <w:b/>
          <w:color w:val="auto"/>
          <w:spacing w:val="2"/>
          <w:sz w:val="28"/>
          <w:szCs w:val="28"/>
        </w:rPr>
      </w:pP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tbl>
      <w:tblPr>
        <w:tblW w:w="980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32"/>
        <w:gridCol w:w="4972"/>
      </w:tblGrid>
      <w:tr w:rsidR="001106D2" w:rsidRPr="00CE6BD6" w:rsidTr="001106D2">
        <w:trPr>
          <w:trHeight w:val="162"/>
          <w:jc w:val="center"/>
        </w:trPr>
        <w:tc>
          <w:tcPr>
            <w:tcW w:w="4832" w:type="dxa"/>
            <w:tcBorders>
              <w:top w:val="single" w:sz="8" w:space="0" w:color="000000"/>
              <w:left w:val="single" w:sz="8" w:space="0" w:color="000000"/>
              <w:bottom w:val="single" w:sz="8" w:space="0" w:color="000000"/>
              <w:right w:val="single" w:sz="8" w:space="0" w:color="000000"/>
            </w:tcBorders>
            <w:hideMark/>
          </w:tcPr>
          <w:p w:rsidR="001106D2" w:rsidRPr="00CE6BD6" w:rsidRDefault="001106D2" w:rsidP="001106D2">
            <w:pPr>
              <w:rPr>
                <w:b/>
              </w:rPr>
            </w:pPr>
            <w:r w:rsidRPr="00CE6BD6">
              <w:rPr>
                <w:b/>
              </w:rPr>
              <w:t xml:space="preserve">Планируемые результаты </w:t>
            </w:r>
          </w:p>
        </w:tc>
        <w:tc>
          <w:tcPr>
            <w:tcW w:w="4972" w:type="dxa"/>
            <w:tcBorders>
              <w:top w:val="single" w:sz="8" w:space="0" w:color="000000"/>
              <w:left w:val="single" w:sz="8" w:space="0" w:color="000000"/>
              <w:bottom w:val="single" w:sz="8" w:space="0" w:color="000000"/>
              <w:right w:val="single" w:sz="8" w:space="0" w:color="000000"/>
            </w:tcBorders>
            <w:hideMark/>
          </w:tcPr>
          <w:p w:rsidR="001106D2" w:rsidRPr="00CE6BD6" w:rsidRDefault="001106D2" w:rsidP="001106D2">
            <w:pPr>
              <w:rPr>
                <w:b/>
              </w:rPr>
            </w:pPr>
            <w:r w:rsidRPr="00CE6BD6">
              <w:rPr>
                <w:b/>
              </w:rPr>
              <w:t>Деятельность, направленная на достижение результата</w:t>
            </w:r>
          </w:p>
        </w:tc>
      </w:tr>
      <w:tr w:rsidR="001106D2" w:rsidRPr="00965AB9" w:rsidTr="001106D2">
        <w:trPr>
          <w:trHeight w:val="162"/>
          <w:jc w:val="center"/>
        </w:trPr>
        <w:tc>
          <w:tcPr>
            <w:tcW w:w="4832" w:type="dxa"/>
            <w:tcBorders>
              <w:top w:val="single" w:sz="8" w:space="0" w:color="000000"/>
              <w:left w:val="single" w:sz="8" w:space="0" w:color="000000"/>
              <w:bottom w:val="single" w:sz="8" w:space="0" w:color="000000"/>
              <w:right w:val="single" w:sz="8" w:space="0" w:color="000000"/>
            </w:tcBorders>
          </w:tcPr>
          <w:p w:rsidR="001106D2" w:rsidRPr="00965AB9" w:rsidRDefault="00965AB9" w:rsidP="00965AB9">
            <w:pPr>
              <w:rPr>
                <w:b/>
              </w:rPr>
            </w:pPr>
            <w:r w:rsidRPr="00965AB9">
              <w:rPr>
                <w:spacing w:val="-4"/>
              </w:rPr>
              <w:t>получение элементарных представлений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w:t>
            </w:r>
            <w:r w:rsidRPr="00965AB9">
              <w:t xml:space="preserve"> о правах, свободах и обязанностях человека</w:t>
            </w:r>
          </w:p>
        </w:tc>
        <w:tc>
          <w:tcPr>
            <w:tcW w:w="4972" w:type="dxa"/>
            <w:tcBorders>
              <w:top w:val="single" w:sz="8" w:space="0" w:color="000000"/>
              <w:left w:val="single" w:sz="8" w:space="0" w:color="000000"/>
              <w:bottom w:val="single" w:sz="8" w:space="0" w:color="000000"/>
              <w:right w:val="single" w:sz="8" w:space="0" w:color="000000"/>
            </w:tcBorders>
          </w:tcPr>
          <w:p w:rsidR="001106D2" w:rsidRPr="00965AB9" w:rsidRDefault="00965AB9" w:rsidP="001106D2">
            <w:pPr>
              <w:rPr>
                <w:b/>
              </w:rPr>
            </w:pPr>
            <w:r w:rsidRPr="00965AB9">
              <w:rPr>
                <w:spacing w:val="-4"/>
              </w:rPr>
              <w:t>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tc>
      </w:tr>
      <w:tr w:rsidR="00965AB9" w:rsidRPr="00965AB9" w:rsidTr="001106D2">
        <w:trPr>
          <w:trHeight w:val="162"/>
          <w:jc w:val="center"/>
        </w:trPr>
        <w:tc>
          <w:tcPr>
            <w:tcW w:w="4832" w:type="dxa"/>
            <w:tcBorders>
              <w:top w:val="single" w:sz="8" w:space="0" w:color="000000"/>
              <w:left w:val="single" w:sz="8" w:space="0" w:color="000000"/>
              <w:bottom w:val="single" w:sz="8" w:space="0" w:color="000000"/>
              <w:right w:val="single" w:sz="8" w:space="0" w:color="000000"/>
            </w:tcBorders>
          </w:tcPr>
          <w:p w:rsidR="00965AB9" w:rsidRPr="00965AB9" w:rsidRDefault="00965AB9" w:rsidP="00965AB9">
            <w:pPr>
              <w:rPr>
                <w:spacing w:val="-4"/>
              </w:rPr>
            </w:pPr>
            <w:r w:rsidRPr="00965AB9">
              <w:rPr>
                <w:spacing w:val="2"/>
              </w:rPr>
              <w:t>получ</w:t>
            </w:r>
            <w:r>
              <w:rPr>
                <w:spacing w:val="2"/>
              </w:rPr>
              <w:t>ение</w:t>
            </w:r>
            <w:r w:rsidRPr="00965AB9">
              <w:rPr>
                <w:spacing w:val="2"/>
              </w:rPr>
              <w:t xml:space="preserve"> элементарн</w:t>
            </w:r>
            <w:r>
              <w:rPr>
                <w:spacing w:val="2"/>
              </w:rPr>
              <w:t>ого</w:t>
            </w:r>
            <w:r w:rsidRPr="00965AB9">
              <w:rPr>
                <w:spacing w:val="2"/>
              </w:rPr>
              <w:t xml:space="preserve"> опыт</w:t>
            </w:r>
            <w:r>
              <w:rPr>
                <w:spacing w:val="2"/>
              </w:rPr>
              <w:t>а</w:t>
            </w:r>
            <w:r w:rsidRPr="00965AB9">
              <w:rPr>
                <w:spacing w:val="2"/>
              </w:rPr>
              <w:t xml:space="preserve"> ответственного социального поведения, реализации прав гражданина</w:t>
            </w:r>
          </w:p>
        </w:tc>
        <w:tc>
          <w:tcPr>
            <w:tcW w:w="4972" w:type="dxa"/>
            <w:tcBorders>
              <w:top w:val="single" w:sz="8" w:space="0" w:color="000000"/>
              <w:left w:val="single" w:sz="8" w:space="0" w:color="000000"/>
              <w:bottom w:val="single" w:sz="8" w:space="0" w:color="000000"/>
              <w:right w:val="single" w:sz="8" w:space="0" w:color="000000"/>
            </w:tcBorders>
          </w:tcPr>
          <w:p w:rsidR="00965AB9" w:rsidRPr="00965AB9" w:rsidRDefault="00965AB9" w:rsidP="00965AB9">
            <w:pPr>
              <w:rPr>
                <w:spacing w:val="-4"/>
              </w:rPr>
            </w:pPr>
            <w:r w:rsidRPr="00965AB9">
              <w:rPr>
                <w:spacing w:val="2"/>
              </w:rPr>
              <w:t>участи</w:t>
            </w:r>
            <w:r>
              <w:rPr>
                <w:spacing w:val="2"/>
              </w:rPr>
              <w:t>е</w:t>
            </w:r>
            <w:r w:rsidRPr="00965AB9">
              <w:rPr>
                <w:spacing w:val="2"/>
              </w:rPr>
              <w:t xml:space="preserve"> в социальных </w:t>
            </w:r>
            <w:r w:rsidRPr="00965AB9">
              <w:t xml:space="preserve">проектах и мероприятиях, проводимых </w:t>
            </w:r>
            <w:r>
              <w:t>в школе</w:t>
            </w:r>
          </w:p>
        </w:tc>
      </w:tr>
      <w:tr w:rsidR="00965AB9" w:rsidRPr="00965AB9" w:rsidTr="001106D2">
        <w:trPr>
          <w:trHeight w:val="162"/>
          <w:jc w:val="center"/>
        </w:trPr>
        <w:tc>
          <w:tcPr>
            <w:tcW w:w="4832" w:type="dxa"/>
            <w:tcBorders>
              <w:top w:val="single" w:sz="8" w:space="0" w:color="000000"/>
              <w:left w:val="single" w:sz="8" w:space="0" w:color="000000"/>
              <w:bottom w:val="single" w:sz="8" w:space="0" w:color="000000"/>
              <w:right w:val="single" w:sz="8" w:space="0" w:color="000000"/>
            </w:tcBorders>
          </w:tcPr>
          <w:p w:rsidR="00965AB9" w:rsidRPr="00965AB9" w:rsidRDefault="00965AB9" w:rsidP="00965AB9">
            <w:pPr>
              <w:rPr>
                <w:spacing w:val="2"/>
              </w:rPr>
            </w:pPr>
            <w:r w:rsidRPr="00965AB9">
              <w:t>получ</w:t>
            </w:r>
            <w:r>
              <w:t>ение</w:t>
            </w:r>
            <w:r w:rsidRPr="00965AB9">
              <w:t xml:space="preserve"> элементарны</w:t>
            </w:r>
            <w:r>
              <w:t>х</w:t>
            </w:r>
            <w:r w:rsidRPr="00965AB9">
              <w:t xml:space="preserve"> представлени</w:t>
            </w:r>
            <w:r>
              <w:t>й</w:t>
            </w:r>
            <w:r w:rsidRPr="00965AB9">
              <w:t xml:space="preserve"> об информационной безопасности, о девиантном и делинквентном поведении, о влиянии на безопасность детей отдельных молодежных субкультур</w:t>
            </w:r>
          </w:p>
        </w:tc>
        <w:tc>
          <w:tcPr>
            <w:tcW w:w="4972" w:type="dxa"/>
            <w:tcBorders>
              <w:top w:val="single" w:sz="8" w:space="0" w:color="000000"/>
              <w:left w:val="single" w:sz="8" w:space="0" w:color="000000"/>
              <w:bottom w:val="single" w:sz="8" w:space="0" w:color="000000"/>
              <w:right w:val="single" w:sz="8" w:space="0" w:color="000000"/>
            </w:tcBorders>
          </w:tcPr>
          <w:p w:rsidR="00965AB9" w:rsidRDefault="00965AB9" w:rsidP="00965AB9">
            <w:r w:rsidRPr="00965AB9">
              <w:t>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965AB9" w:rsidRPr="00965AB9" w:rsidRDefault="00965AB9" w:rsidP="00965AB9">
            <w:pPr>
              <w:rPr>
                <w:spacing w:val="2"/>
              </w:rPr>
            </w:pPr>
            <w:r>
              <w:t>Единый урок безопасности в сети Интернет</w:t>
            </w:r>
          </w:p>
        </w:tc>
      </w:tr>
      <w:tr w:rsidR="00965AB9" w:rsidRPr="00965AB9" w:rsidTr="001106D2">
        <w:trPr>
          <w:trHeight w:val="162"/>
          <w:jc w:val="center"/>
        </w:trPr>
        <w:tc>
          <w:tcPr>
            <w:tcW w:w="4832" w:type="dxa"/>
            <w:tcBorders>
              <w:top w:val="single" w:sz="8" w:space="0" w:color="000000"/>
              <w:left w:val="single" w:sz="8" w:space="0" w:color="000000"/>
              <w:bottom w:val="single" w:sz="8" w:space="0" w:color="000000"/>
              <w:right w:val="single" w:sz="8" w:space="0" w:color="000000"/>
            </w:tcBorders>
          </w:tcPr>
          <w:p w:rsidR="00965AB9" w:rsidRPr="00965AB9" w:rsidRDefault="00965AB9" w:rsidP="00965AB9">
            <w:r w:rsidRPr="00965AB9">
              <w:t>получ</w:t>
            </w:r>
            <w:r>
              <w:t>ение</w:t>
            </w:r>
            <w:r w:rsidRPr="00965AB9">
              <w:t xml:space="preserve"> первоначальны</w:t>
            </w:r>
            <w:r>
              <w:t>х</w:t>
            </w:r>
            <w:r w:rsidRPr="00965AB9">
              <w:t xml:space="preserve"> представлени</w:t>
            </w:r>
            <w:r>
              <w:t>й</w:t>
            </w:r>
            <w:r w:rsidRPr="00965AB9">
              <w:t xml:space="preserve"> о правилах безопасного поведения в школе, семье, на улице, общественных местах</w:t>
            </w:r>
          </w:p>
        </w:tc>
        <w:tc>
          <w:tcPr>
            <w:tcW w:w="4972" w:type="dxa"/>
            <w:tcBorders>
              <w:top w:val="single" w:sz="8" w:space="0" w:color="000000"/>
              <w:left w:val="single" w:sz="8" w:space="0" w:color="000000"/>
              <w:bottom w:val="single" w:sz="8" w:space="0" w:color="000000"/>
              <w:right w:val="single" w:sz="8" w:space="0" w:color="000000"/>
            </w:tcBorders>
          </w:tcPr>
          <w:p w:rsidR="00965AB9" w:rsidRPr="00965AB9" w:rsidRDefault="00965AB9" w:rsidP="00965AB9">
            <w:r w:rsidRPr="00965AB9">
              <w:t>участие в деятельности клубов юных инспекторов дорожного движения, юных пожарных</w:t>
            </w:r>
          </w:p>
        </w:tc>
      </w:tr>
    </w:tbl>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tbl>
      <w:tblPr>
        <w:tblW w:w="980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32"/>
        <w:gridCol w:w="4972"/>
      </w:tblGrid>
      <w:tr w:rsidR="00965AB9" w:rsidRPr="00CE6BD6" w:rsidTr="00991F91">
        <w:trPr>
          <w:trHeight w:val="162"/>
          <w:jc w:val="center"/>
        </w:trPr>
        <w:tc>
          <w:tcPr>
            <w:tcW w:w="4832" w:type="dxa"/>
            <w:tcBorders>
              <w:top w:val="single" w:sz="8" w:space="0" w:color="000000"/>
              <w:left w:val="single" w:sz="8" w:space="0" w:color="000000"/>
              <w:bottom w:val="single" w:sz="8" w:space="0" w:color="000000"/>
              <w:right w:val="single" w:sz="8" w:space="0" w:color="000000"/>
            </w:tcBorders>
            <w:hideMark/>
          </w:tcPr>
          <w:p w:rsidR="00965AB9" w:rsidRPr="00CE6BD6" w:rsidRDefault="00965AB9" w:rsidP="00991F91">
            <w:pPr>
              <w:rPr>
                <w:b/>
              </w:rPr>
            </w:pPr>
            <w:r w:rsidRPr="00CE6BD6">
              <w:rPr>
                <w:b/>
              </w:rPr>
              <w:t xml:space="preserve">Планируемые результаты </w:t>
            </w:r>
          </w:p>
        </w:tc>
        <w:tc>
          <w:tcPr>
            <w:tcW w:w="4972" w:type="dxa"/>
            <w:tcBorders>
              <w:top w:val="single" w:sz="8" w:space="0" w:color="000000"/>
              <w:left w:val="single" w:sz="8" w:space="0" w:color="000000"/>
              <w:bottom w:val="single" w:sz="8" w:space="0" w:color="000000"/>
              <w:right w:val="single" w:sz="8" w:space="0" w:color="000000"/>
            </w:tcBorders>
            <w:hideMark/>
          </w:tcPr>
          <w:p w:rsidR="00965AB9" w:rsidRPr="00CE6BD6" w:rsidRDefault="00965AB9" w:rsidP="00991F91">
            <w:pPr>
              <w:rPr>
                <w:b/>
              </w:rPr>
            </w:pPr>
            <w:r w:rsidRPr="00CE6BD6">
              <w:rPr>
                <w:b/>
              </w:rPr>
              <w:t>Деятельность, направленная на достижение результата</w:t>
            </w:r>
          </w:p>
        </w:tc>
      </w:tr>
      <w:tr w:rsidR="00965AB9" w:rsidRPr="00965AB9" w:rsidTr="00991F91">
        <w:trPr>
          <w:trHeight w:val="162"/>
          <w:jc w:val="center"/>
        </w:trPr>
        <w:tc>
          <w:tcPr>
            <w:tcW w:w="4832" w:type="dxa"/>
            <w:tcBorders>
              <w:top w:val="single" w:sz="8" w:space="0" w:color="000000"/>
              <w:left w:val="single" w:sz="8" w:space="0" w:color="000000"/>
              <w:bottom w:val="single" w:sz="8" w:space="0" w:color="000000"/>
              <w:right w:val="single" w:sz="8" w:space="0" w:color="000000"/>
            </w:tcBorders>
          </w:tcPr>
          <w:p w:rsidR="00965AB9" w:rsidRPr="00965AB9" w:rsidRDefault="00965AB9" w:rsidP="00991F91">
            <w:pPr>
              <w:rPr>
                <w:b/>
              </w:rPr>
            </w:pPr>
            <w:r w:rsidRPr="00965AB9">
              <w:rPr>
                <w:spacing w:val="-4"/>
              </w:rPr>
              <w:t>получают элементарные представления о семье как социальном институте, о роли семьи в жизни человека и общества</w:t>
            </w:r>
          </w:p>
        </w:tc>
        <w:tc>
          <w:tcPr>
            <w:tcW w:w="4972" w:type="dxa"/>
            <w:tcBorders>
              <w:top w:val="single" w:sz="8" w:space="0" w:color="000000"/>
              <w:left w:val="single" w:sz="8" w:space="0" w:color="000000"/>
              <w:bottom w:val="single" w:sz="8" w:space="0" w:color="000000"/>
              <w:right w:val="single" w:sz="8" w:space="0" w:color="000000"/>
            </w:tcBorders>
          </w:tcPr>
          <w:p w:rsidR="00965AB9" w:rsidRPr="00965AB9" w:rsidRDefault="00965AB9" w:rsidP="00991F91">
            <w:pPr>
              <w:rPr>
                <w:spacing w:val="-4"/>
              </w:rPr>
            </w:pPr>
            <w:r w:rsidRPr="00965AB9">
              <w:rPr>
                <w:spacing w:val="-4"/>
              </w:rPr>
              <w:t>беседы, тематические классные часы</w:t>
            </w:r>
          </w:p>
          <w:p w:rsidR="00965AB9" w:rsidRPr="00965AB9" w:rsidRDefault="00965AB9" w:rsidP="00991F91">
            <w:pPr>
              <w:rPr>
                <w:b/>
              </w:rPr>
            </w:pPr>
            <w:r w:rsidRPr="00965AB9">
              <w:rPr>
                <w:spacing w:val="-4"/>
              </w:rPr>
              <w:t>День матери</w:t>
            </w:r>
          </w:p>
        </w:tc>
      </w:tr>
      <w:tr w:rsidR="00965AB9" w:rsidRPr="00965AB9" w:rsidTr="00991F91">
        <w:trPr>
          <w:trHeight w:val="162"/>
          <w:jc w:val="center"/>
        </w:trPr>
        <w:tc>
          <w:tcPr>
            <w:tcW w:w="4832" w:type="dxa"/>
            <w:tcBorders>
              <w:top w:val="single" w:sz="8" w:space="0" w:color="000000"/>
              <w:left w:val="single" w:sz="8" w:space="0" w:color="000000"/>
              <w:bottom w:val="single" w:sz="8" w:space="0" w:color="000000"/>
              <w:right w:val="single" w:sz="8" w:space="0" w:color="000000"/>
            </w:tcBorders>
          </w:tcPr>
          <w:p w:rsidR="00965AB9" w:rsidRPr="00965AB9" w:rsidRDefault="00965AB9" w:rsidP="00991F91">
            <w:pPr>
              <w:rPr>
                <w:spacing w:val="-4"/>
              </w:rPr>
            </w:pPr>
            <w:r w:rsidRPr="00965AB9">
              <w:t>получают первоначальные представления о семейных ценностях, традициях, культуре семейной жизни, этике и психологии семейных отношений,</w:t>
            </w:r>
            <w:r w:rsidRPr="00965AB9">
              <w:rPr>
                <w:spacing w:val="2"/>
              </w:rPr>
              <w:t xml:space="preserve"> основанных на традиционных семейных ценностях </w:t>
            </w:r>
            <w:r w:rsidRPr="00965AB9">
              <w:rPr>
                <w:spacing w:val="2"/>
              </w:rPr>
              <w:lastRenderedPageBreak/>
              <w:t>народов России, нравствен</w:t>
            </w:r>
            <w:r w:rsidRPr="00965AB9">
              <w:t>ных взаимоотношениях в семье</w:t>
            </w:r>
          </w:p>
        </w:tc>
        <w:tc>
          <w:tcPr>
            <w:tcW w:w="4972" w:type="dxa"/>
            <w:tcBorders>
              <w:top w:val="single" w:sz="8" w:space="0" w:color="000000"/>
              <w:left w:val="single" w:sz="8" w:space="0" w:color="000000"/>
              <w:bottom w:val="single" w:sz="8" w:space="0" w:color="000000"/>
              <w:right w:val="single" w:sz="8" w:space="0" w:color="000000"/>
            </w:tcBorders>
          </w:tcPr>
          <w:p w:rsidR="00965AB9" w:rsidRPr="00965AB9" w:rsidRDefault="00965AB9" w:rsidP="00441ABB">
            <w:pPr>
              <w:rPr>
                <w:spacing w:val="-4"/>
              </w:rPr>
            </w:pPr>
            <w:r w:rsidRPr="00965AB9">
              <w:lastRenderedPageBreak/>
              <w:t xml:space="preserve">в процессе бесед, тематических классных часов, проведения школьно-семейных праздников, выполнения и презентации проектов </w:t>
            </w:r>
          </w:p>
        </w:tc>
      </w:tr>
      <w:tr w:rsidR="00965AB9" w:rsidRPr="00965AB9" w:rsidTr="00991F91">
        <w:trPr>
          <w:trHeight w:val="162"/>
          <w:jc w:val="center"/>
        </w:trPr>
        <w:tc>
          <w:tcPr>
            <w:tcW w:w="4832" w:type="dxa"/>
            <w:tcBorders>
              <w:top w:val="single" w:sz="8" w:space="0" w:color="000000"/>
              <w:left w:val="single" w:sz="8" w:space="0" w:color="000000"/>
              <w:bottom w:val="single" w:sz="8" w:space="0" w:color="000000"/>
              <w:right w:val="single" w:sz="8" w:space="0" w:color="000000"/>
            </w:tcBorders>
          </w:tcPr>
          <w:p w:rsidR="00965AB9" w:rsidRPr="00965AB9" w:rsidRDefault="00965AB9" w:rsidP="00965AB9">
            <w:r w:rsidRPr="00965AB9">
              <w:lastRenderedPageBreak/>
              <w:t>расшир</w:t>
            </w:r>
            <w:r>
              <w:t>ение</w:t>
            </w:r>
            <w:r w:rsidRPr="00965AB9">
              <w:t xml:space="preserve"> опыт</w:t>
            </w:r>
            <w:r>
              <w:t>а</w:t>
            </w:r>
            <w:r w:rsidRPr="00965AB9">
              <w:t xml:space="preserve"> позитивного взаимодействия в семье</w:t>
            </w:r>
          </w:p>
        </w:tc>
        <w:tc>
          <w:tcPr>
            <w:tcW w:w="4972" w:type="dxa"/>
            <w:tcBorders>
              <w:top w:val="single" w:sz="8" w:space="0" w:color="000000"/>
              <w:left w:val="single" w:sz="8" w:space="0" w:color="000000"/>
              <w:bottom w:val="single" w:sz="8" w:space="0" w:color="000000"/>
              <w:right w:val="single" w:sz="8" w:space="0" w:color="000000"/>
            </w:tcBorders>
          </w:tcPr>
          <w:p w:rsidR="00965AB9" w:rsidRPr="00965AB9" w:rsidRDefault="00965AB9" w:rsidP="00991F91">
            <w:r w:rsidRPr="00965AB9">
              <w:rPr>
                <w:spacing w:val="2"/>
              </w:rPr>
              <w:t xml:space="preserve">в процессе проведения открытых семейных праздников, </w:t>
            </w:r>
            <w:r w:rsidRPr="00965AB9">
              <w:t>выполнения и презентации совместно с родителями (закон</w:t>
            </w:r>
            <w:r w:rsidRPr="00965AB9">
              <w:rPr>
                <w:spacing w:val="2"/>
              </w:rPr>
              <w:t xml:space="preserve">ными представителями) творческих проектов, проведения </w:t>
            </w:r>
            <w:r w:rsidRPr="00965AB9">
              <w:t>других мероприятий, раскрывающих историю семьи, воспи</w:t>
            </w:r>
            <w:r w:rsidRPr="00965AB9">
              <w:rPr>
                <w:spacing w:val="2"/>
              </w:rPr>
              <w:t xml:space="preserve">тывающих уважение к старшему поколению, укрепляющих </w:t>
            </w:r>
            <w:r w:rsidRPr="00965AB9">
              <w:t>преемственность между поколениями</w:t>
            </w:r>
          </w:p>
        </w:tc>
      </w:tr>
      <w:tr w:rsidR="00965AB9" w:rsidRPr="00965AB9" w:rsidTr="00991F91">
        <w:trPr>
          <w:trHeight w:val="162"/>
          <w:jc w:val="center"/>
        </w:trPr>
        <w:tc>
          <w:tcPr>
            <w:tcW w:w="4832" w:type="dxa"/>
            <w:tcBorders>
              <w:top w:val="single" w:sz="8" w:space="0" w:color="000000"/>
              <w:left w:val="single" w:sz="8" w:space="0" w:color="000000"/>
              <w:bottom w:val="single" w:sz="8" w:space="0" w:color="000000"/>
              <w:right w:val="single" w:sz="8" w:space="0" w:color="000000"/>
            </w:tcBorders>
          </w:tcPr>
          <w:p w:rsidR="00965AB9" w:rsidRPr="00965AB9" w:rsidRDefault="00965AB9" w:rsidP="00965AB9">
            <w:r w:rsidRPr="00965AB9">
              <w:t>участ</w:t>
            </w:r>
            <w:r>
              <w:t>ие</w:t>
            </w:r>
            <w:r w:rsidRPr="00965AB9">
              <w:t xml:space="preserve"> в школьных программах и проектах, направленных на повышение авторитета семейных отношений, на развитие диалога поколений</w:t>
            </w:r>
          </w:p>
        </w:tc>
        <w:tc>
          <w:tcPr>
            <w:tcW w:w="4972" w:type="dxa"/>
            <w:tcBorders>
              <w:top w:val="single" w:sz="8" w:space="0" w:color="000000"/>
              <w:left w:val="single" w:sz="8" w:space="0" w:color="000000"/>
              <w:bottom w:val="single" w:sz="8" w:space="0" w:color="000000"/>
              <w:right w:val="single" w:sz="8" w:space="0" w:color="000000"/>
            </w:tcBorders>
          </w:tcPr>
          <w:p w:rsidR="00965AB9" w:rsidRPr="00965AB9" w:rsidRDefault="00965AB9" w:rsidP="00965AB9">
            <w:pPr>
              <w:rPr>
                <w:spacing w:val="2"/>
              </w:rPr>
            </w:pPr>
            <w:r w:rsidRPr="00965AB9">
              <w:t>детско-родительски</w:t>
            </w:r>
            <w:r>
              <w:t>е</w:t>
            </w:r>
            <w:r w:rsidRPr="00965AB9">
              <w:t xml:space="preserve"> школьны</w:t>
            </w:r>
            <w:r>
              <w:t>е</w:t>
            </w:r>
            <w:r w:rsidRPr="00965AB9">
              <w:t xml:space="preserve"> спортивны</w:t>
            </w:r>
            <w:r>
              <w:t>е</w:t>
            </w:r>
            <w:r w:rsidRPr="00965AB9">
              <w:t xml:space="preserve"> и культурны</w:t>
            </w:r>
            <w:r>
              <w:t>е</w:t>
            </w:r>
            <w:r w:rsidRPr="00965AB9">
              <w:t xml:space="preserve"> мероприятий, совместно</w:t>
            </w:r>
            <w:r>
              <w:t>е</w:t>
            </w:r>
            <w:r w:rsidRPr="00965AB9">
              <w:t xml:space="preserve"> благоустройства школьных территорий</w:t>
            </w:r>
          </w:p>
        </w:tc>
      </w:tr>
    </w:tbl>
    <w:p w:rsidR="000F42A9" w:rsidRPr="00BD7394" w:rsidRDefault="000F42A9" w:rsidP="00965AB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 xml:space="preserve">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color w:val="auto"/>
          <w:sz w:val="28"/>
          <w:szCs w:val="28"/>
        </w:rPr>
        <w:t xml:space="preserve"> </w:t>
      </w:r>
      <w:r w:rsidRPr="00BD7394">
        <w:rPr>
          <w:rFonts w:ascii="Times New Roman" w:hAnsi="Times New Roman"/>
          <w:b/>
          <w:color w:val="auto"/>
          <w:spacing w:val="2"/>
          <w:sz w:val="28"/>
          <w:szCs w:val="28"/>
        </w:rPr>
        <w:t>Формирование коммуникативной культуры:</w:t>
      </w:r>
    </w:p>
    <w:tbl>
      <w:tblPr>
        <w:tblW w:w="980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32"/>
        <w:gridCol w:w="4972"/>
      </w:tblGrid>
      <w:tr w:rsidR="00965AB9" w:rsidRPr="00CE6BD6" w:rsidTr="00991F91">
        <w:trPr>
          <w:trHeight w:val="162"/>
          <w:jc w:val="center"/>
        </w:trPr>
        <w:tc>
          <w:tcPr>
            <w:tcW w:w="4832" w:type="dxa"/>
            <w:tcBorders>
              <w:top w:val="single" w:sz="8" w:space="0" w:color="000000"/>
              <w:left w:val="single" w:sz="8" w:space="0" w:color="000000"/>
              <w:bottom w:val="single" w:sz="8" w:space="0" w:color="000000"/>
              <w:right w:val="single" w:sz="8" w:space="0" w:color="000000"/>
            </w:tcBorders>
            <w:hideMark/>
          </w:tcPr>
          <w:p w:rsidR="00965AB9" w:rsidRPr="00CE6BD6" w:rsidRDefault="00965AB9" w:rsidP="00991F91">
            <w:pPr>
              <w:rPr>
                <w:b/>
              </w:rPr>
            </w:pPr>
            <w:r w:rsidRPr="00CE6BD6">
              <w:rPr>
                <w:b/>
              </w:rPr>
              <w:t xml:space="preserve">Планируемые результаты </w:t>
            </w:r>
          </w:p>
        </w:tc>
        <w:tc>
          <w:tcPr>
            <w:tcW w:w="4972" w:type="dxa"/>
            <w:tcBorders>
              <w:top w:val="single" w:sz="8" w:space="0" w:color="000000"/>
              <w:left w:val="single" w:sz="8" w:space="0" w:color="000000"/>
              <w:bottom w:val="single" w:sz="8" w:space="0" w:color="000000"/>
              <w:right w:val="single" w:sz="8" w:space="0" w:color="000000"/>
            </w:tcBorders>
            <w:hideMark/>
          </w:tcPr>
          <w:p w:rsidR="00965AB9" w:rsidRPr="00CE6BD6" w:rsidRDefault="00965AB9" w:rsidP="00991F91">
            <w:pPr>
              <w:rPr>
                <w:b/>
              </w:rPr>
            </w:pPr>
            <w:r w:rsidRPr="00CE6BD6">
              <w:rPr>
                <w:b/>
              </w:rPr>
              <w:t>Деятельность, направленная на достижение результата</w:t>
            </w:r>
          </w:p>
        </w:tc>
      </w:tr>
      <w:tr w:rsidR="00965AB9" w:rsidRPr="00596D4E" w:rsidTr="00991F91">
        <w:trPr>
          <w:trHeight w:val="162"/>
          <w:jc w:val="center"/>
        </w:trPr>
        <w:tc>
          <w:tcPr>
            <w:tcW w:w="4832" w:type="dxa"/>
            <w:tcBorders>
              <w:top w:val="single" w:sz="8" w:space="0" w:color="000000"/>
              <w:left w:val="single" w:sz="8" w:space="0" w:color="000000"/>
              <w:bottom w:val="single" w:sz="8" w:space="0" w:color="000000"/>
              <w:right w:val="single" w:sz="8" w:space="0" w:color="000000"/>
            </w:tcBorders>
          </w:tcPr>
          <w:p w:rsidR="00965AB9" w:rsidRPr="00596D4E" w:rsidRDefault="00596D4E" w:rsidP="00991F91">
            <w:pPr>
              <w:rPr>
                <w:b/>
              </w:rPr>
            </w:pPr>
            <w:r w:rsidRPr="00596D4E">
              <w:rPr>
                <w:spacing w:val="-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w:t>
            </w:r>
          </w:p>
        </w:tc>
        <w:tc>
          <w:tcPr>
            <w:tcW w:w="4972" w:type="dxa"/>
            <w:tcBorders>
              <w:top w:val="single" w:sz="8" w:space="0" w:color="000000"/>
              <w:left w:val="single" w:sz="8" w:space="0" w:color="000000"/>
              <w:bottom w:val="single" w:sz="8" w:space="0" w:color="000000"/>
              <w:right w:val="single" w:sz="8" w:space="0" w:color="000000"/>
            </w:tcBorders>
          </w:tcPr>
          <w:p w:rsidR="00965AB9" w:rsidRPr="00596D4E" w:rsidRDefault="00596D4E" w:rsidP="00596D4E">
            <w:pPr>
              <w:rPr>
                <w:b/>
              </w:rPr>
            </w:pPr>
            <w:r w:rsidRPr="00596D4E">
              <w:rPr>
                <w:spacing w:val="-4"/>
              </w:rPr>
              <w:t>в процессе изучения учебных предметов, бесед, тематических классных часов, встреч со</w:t>
            </w:r>
            <w:r>
              <w:rPr>
                <w:spacing w:val="-4"/>
              </w:rPr>
              <w:t xml:space="preserve"> специалистами, в рамках занятий по внеурочной деятельности</w:t>
            </w:r>
          </w:p>
        </w:tc>
      </w:tr>
      <w:tr w:rsidR="00596D4E" w:rsidRPr="00596D4E" w:rsidTr="00991F91">
        <w:trPr>
          <w:trHeight w:val="162"/>
          <w:jc w:val="center"/>
        </w:trPr>
        <w:tc>
          <w:tcPr>
            <w:tcW w:w="4832" w:type="dxa"/>
            <w:tcBorders>
              <w:top w:val="single" w:sz="8" w:space="0" w:color="000000"/>
              <w:left w:val="single" w:sz="8" w:space="0" w:color="000000"/>
              <w:bottom w:val="single" w:sz="8" w:space="0" w:color="000000"/>
              <w:right w:val="single" w:sz="8" w:space="0" w:color="000000"/>
            </w:tcBorders>
          </w:tcPr>
          <w:p w:rsidR="00596D4E" w:rsidRPr="00596D4E" w:rsidRDefault="00596D4E" w:rsidP="00596D4E">
            <w:pPr>
              <w:rPr>
                <w:spacing w:val="-4"/>
              </w:rPr>
            </w:pPr>
            <w:r w:rsidRPr="00596D4E">
              <w:t>развивитие своих речевых способностей, осваивание азов риторической компетентности</w:t>
            </w:r>
          </w:p>
        </w:tc>
        <w:tc>
          <w:tcPr>
            <w:tcW w:w="4972" w:type="dxa"/>
            <w:tcBorders>
              <w:top w:val="single" w:sz="8" w:space="0" w:color="000000"/>
              <w:left w:val="single" w:sz="8" w:space="0" w:color="000000"/>
              <w:bottom w:val="single" w:sz="8" w:space="0" w:color="000000"/>
              <w:right w:val="single" w:sz="8" w:space="0" w:color="000000"/>
            </w:tcBorders>
          </w:tcPr>
          <w:p w:rsidR="00596D4E" w:rsidRPr="00596D4E" w:rsidRDefault="00596D4E" w:rsidP="00596D4E">
            <w:pPr>
              <w:rPr>
                <w:spacing w:val="-4"/>
              </w:rPr>
            </w:pPr>
            <w:r w:rsidRPr="00596D4E">
              <w:rPr>
                <w:spacing w:val="-4"/>
              </w:rPr>
              <w:t>В рамках внеурочной деятельности</w:t>
            </w:r>
          </w:p>
          <w:p w:rsidR="00596D4E" w:rsidRPr="00596D4E" w:rsidRDefault="00596D4E" w:rsidP="00596D4E">
            <w:pPr>
              <w:rPr>
                <w:spacing w:val="-4"/>
              </w:rPr>
            </w:pPr>
          </w:p>
        </w:tc>
      </w:tr>
      <w:tr w:rsidR="00596D4E" w:rsidRPr="00596D4E" w:rsidTr="00991F91">
        <w:trPr>
          <w:trHeight w:val="162"/>
          <w:jc w:val="center"/>
        </w:trPr>
        <w:tc>
          <w:tcPr>
            <w:tcW w:w="4832" w:type="dxa"/>
            <w:tcBorders>
              <w:top w:val="single" w:sz="8" w:space="0" w:color="000000"/>
              <w:left w:val="single" w:sz="8" w:space="0" w:color="000000"/>
              <w:bottom w:val="single" w:sz="8" w:space="0" w:color="000000"/>
              <w:right w:val="single" w:sz="8" w:space="0" w:color="000000"/>
            </w:tcBorders>
          </w:tcPr>
          <w:p w:rsidR="00596D4E" w:rsidRPr="00596D4E" w:rsidRDefault="00596D4E" w:rsidP="00596D4E">
            <w:r w:rsidRPr="00596D4E">
              <w:t>участие в школьных средств массовой информации</w:t>
            </w:r>
          </w:p>
        </w:tc>
        <w:tc>
          <w:tcPr>
            <w:tcW w:w="4972" w:type="dxa"/>
            <w:tcBorders>
              <w:top w:val="single" w:sz="8" w:space="0" w:color="000000"/>
              <w:left w:val="single" w:sz="8" w:space="0" w:color="000000"/>
              <w:bottom w:val="single" w:sz="8" w:space="0" w:color="000000"/>
              <w:right w:val="single" w:sz="8" w:space="0" w:color="000000"/>
            </w:tcBorders>
          </w:tcPr>
          <w:p w:rsidR="00596D4E" w:rsidRPr="00596D4E" w:rsidRDefault="00596D4E" w:rsidP="00F42694">
            <w:pPr>
              <w:rPr>
                <w:spacing w:val="-4"/>
              </w:rPr>
            </w:pPr>
            <w:r w:rsidRPr="00596D4E">
              <w:rPr>
                <w:spacing w:val="-4"/>
              </w:rPr>
              <w:t>Газета «</w:t>
            </w:r>
            <w:r w:rsidR="00F42694">
              <w:rPr>
                <w:spacing w:val="-4"/>
              </w:rPr>
              <w:t>Островок</w:t>
            </w:r>
            <w:r w:rsidRPr="00596D4E">
              <w:rPr>
                <w:spacing w:val="-4"/>
              </w:rPr>
              <w:t>»</w:t>
            </w:r>
          </w:p>
        </w:tc>
      </w:tr>
      <w:tr w:rsidR="00596D4E" w:rsidRPr="00596D4E" w:rsidTr="00991F91">
        <w:trPr>
          <w:trHeight w:val="162"/>
          <w:jc w:val="center"/>
        </w:trPr>
        <w:tc>
          <w:tcPr>
            <w:tcW w:w="4832" w:type="dxa"/>
            <w:tcBorders>
              <w:top w:val="single" w:sz="8" w:space="0" w:color="000000"/>
              <w:left w:val="single" w:sz="8" w:space="0" w:color="000000"/>
              <w:bottom w:val="single" w:sz="8" w:space="0" w:color="000000"/>
              <w:right w:val="single" w:sz="8" w:space="0" w:color="000000"/>
            </w:tcBorders>
          </w:tcPr>
          <w:p w:rsidR="00596D4E" w:rsidRPr="00596D4E" w:rsidRDefault="00596D4E" w:rsidP="00596D4E">
            <w:r w:rsidRPr="00596D4E">
              <w:t>получение первоначальных представлений о безопасном общении в интернете, о современных технологиях коммуникации</w:t>
            </w:r>
          </w:p>
        </w:tc>
        <w:tc>
          <w:tcPr>
            <w:tcW w:w="4972" w:type="dxa"/>
            <w:tcBorders>
              <w:top w:val="single" w:sz="8" w:space="0" w:color="000000"/>
              <w:left w:val="single" w:sz="8" w:space="0" w:color="000000"/>
              <w:bottom w:val="single" w:sz="8" w:space="0" w:color="000000"/>
              <w:right w:val="single" w:sz="8" w:space="0" w:color="000000"/>
            </w:tcBorders>
          </w:tcPr>
          <w:p w:rsidR="00596D4E" w:rsidRPr="00596D4E" w:rsidRDefault="00596D4E" w:rsidP="00596D4E">
            <w:pPr>
              <w:rPr>
                <w:spacing w:val="-4"/>
              </w:rPr>
            </w:pPr>
            <w:r w:rsidRPr="00596D4E">
              <w:t>беседы, тематические классные часы</w:t>
            </w:r>
          </w:p>
        </w:tc>
      </w:tr>
      <w:tr w:rsidR="00596D4E" w:rsidRPr="00596D4E" w:rsidTr="00991F91">
        <w:trPr>
          <w:trHeight w:val="162"/>
          <w:jc w:val="center"/>
        </w:trPr>
        <w:tc>
          <w:tcPr>
            <w:tcW w:w="4832" w:type="dxa"/>
            <w:tcBorders>
              <w:top w:val="single" w:sz="8" w:space="0" w:color="000000"/>
              <w:left w:val="single" w:sz="8" w:space="0" w:color="000000"/>
              <w:bottom w:val="single" w:sz="8" w:space="0" w:color="000000"/>
              <w:right w:val="single" w:sz="8" w:space="0" w:color="000000"/>
            </w:tcBorders>
          </w:tcPr>
          <w:p w:rsidR="00596D4E" w:rsidRPr="00596D4E" w:rsidRDefault="00596D4E" w:rsidP="00596D4E">
            <w:r w:rsidRPr="00596D4E">
              <w:t>получают первоначальные представления о ценности и возможностях родного языка</w:t>
            </w:r>
            <w:r w:rsidRPr="00596D4E">
              <w:rPr>
                <w:spacing w:val="2"/>
              </w:rPr>
              <w:t>, об истории родного языка, его особенностях и месте в мире</w:t>
            </w:r>
          </w:p>
        </w:tc>
        <w:tc>
          <w:tcPr>
            <w:tcW w:w="4972" w:type="dxa"/>
            <w:tcBorders>
              <w:top w:val="single" w:sz="8" w:space="0" w:color="000000"/>
              <w:left w:val="single" w:sz="8" w:space="0" w:color="000000"/>
              <w:bottom w:val="single" w:sz="8" w:space="0" w:color="000000"/>
              <w:right w:val="single" w:sz="8" w:space="0" w:color="000000"/>
            </w:tcBorders>
          </w:tcPr>
          <w:p w:rsidR="00596D4E" w:rsidRPr="00596D4E" w:rsidRDefault="00596D4E" w:rsidP="00F42694">
            <w:pPr>
              <w:rPr>
                <w:spacing w:val="-4"/>
              </w:rPr>
            </w:pPr>
            <w:r w:rsidRPr="00596D4E">
              <w:t>в процессе изучения учебных предметов, бесед, тематических классных часов, во внеурочной деятельности «</w:t>
            </w:r>
            <w:r w:rsidR="00F42694">
              <w:t>Доноведение</w:t>
            </w:r>
            <w:r w:rsidRPr="00596D4E">
              <w:t>», «Грамотейка»</w:t>
            </w:r>
          </w:p>
        </w:tc>
      </w:tr>
    </w:tbl>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tbl>
      <w:tblPr>
        <w:tblpPr w:leftFromText="180" w:rightFromText="180" w:vertAnchor="text" w:horzAnchor="margin" w:tblpXSpec="center" w:tblpY="156"/>
        <w:tblW w:w="10003"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928"/>
        <w:gridCol w:w="5075"/>
      </w:tblGrid>
      <w:tr w:rsidR="00B27671" w:rsidRPr="00D43073" w:rsidTr="00596D4E">
        <w:trPr>
          <w:trHeight w:val="217"/>
        </w:trPr>
        <w:tc>
          <w:tcPr>
            <w:tcW w:w="4928" w:type="dxa"/>
            <w:tcBorders>
              <w:top w:val="single" w:sz="8" w:space="0" w:color="000000"/>
              <w:left w:val="single" w:sz="8" w:space="0" w:color="000000"/>
              <w:bottom w:val="single" w:sz="8" w:space="0" w:color="000000"/>
              <w:right w:val="single" w:sz="8" w:space="0" w:color="000000"/>
            </w:tcBorders>
            <w:hideMark/>
          </w:tcPr>
          <w:p w:rsidR="00B27671" w:rsidRPr="00CE6BD6" w:rsidRDefault="00B27671" w:rsidP="001106D2">
            <w:pPr>
              <w:rPr>
                <w:b/>
              </w:rPr>
            </w:pPr>
            <w:r w:rsidRPr="00CE6BD6">
              <w:rPr>
                <w:b/>
              </w:rPr>
              <w:t xml:space="preserve">Планируемые результаты </w:t>
            </w:r>
          </w:p>
        </w:tc>
        <w:tc>
          <w:tcPr>
            <w:tcW w:w="5075" w:type="dxa"/>
            <w:tcBorders>
              <w:top w:val="single" w:sz="8" w:space="0" w:color="000000"/>
              <w:left w:val="single" w:sz="8" w:space="0" w:color="000000"/>
              <w:bottom w:val="single" w:sz="8" w:space="0" w:color="000000"/>
              <w:right w:val="single" w:sz="8" w:space="0" w:color="000000"/>
            </w:tcBorders>
            <w:hideMark/>
          </w:tcPr>
          <w:p w:rsidR="00B27671" w:rsidRPr="00CE6BD6" w:rsidRDefault="00B27671" w:rsidP="001106D2">
            <w:pPr>
              <w:rPr>
                <w:b/>
              </w:rPr>
            </w:pPr>
            <w:r w:rsidRPr="00CE6BD6">
              <w:rPr>
                <w:b/>
              </w:rPr>
              <w:t>Деятельность, направленная на достижение результата</w:t>
            </w:r>
          </w:p>
        </w:tc>
      </w:tr>
      <w:tr w:rsidR="00B27671" w:rsidRPr="00D43073" w:rsidTr="00596D4E">
        <w:trPr>
          <w:trHeight w:val="1157"/>
        </w:trPr>
        <w:tc>
          <w:tcPr>
            <w:tcW w:w="4928" w:type="dxa"/>
            <w:tcBorders>
              <w:top w:val="single" w:sz="8" w:space="0" w:color="000000"/>
              <w:left w:val="single" w:sz="8" w:space="0" w:color="000000"/>
              <w:bottom w:val="single" w:sz="8" w:space="0" w:color="000000"/>
              <w:right w:val="single" w:sz="8" w:space="0" w:color="000000"/>
            </w:tcBorders>
            <w:hideMark/>
          </w:tcPr>
          <w:p w:rsidR="00B27671" w:rsidRPr="00D43073" w:rsidRDefault="00B27671" w:rsidP="001106D2">
            <w:r w:rsidRPr="00D43073">
              <w:t xml:space="preserve">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w:t>
            </w:r>
          </w:p>
        </w:tc>
        <w:tc>
          <w:tcPr>
            <w:tcW w:w="5075" w:type="dxa"/>
            <w:tcBorders>
              <w:top w:val="single" w:sz="8" w:space="0" w:color="000000"/>
              <w:left w:val="single" w:sz="8" w:space="0" w:color="000000"/>
              <w:bottom w:val="single" w:sz="8" w:space="0" w:color="000000"/>
              <w:right w:val="single" w:sz="8" w:space="0" w:color="000000"/>
            </w:tcBorders>
            <w:hideMark/>
          </w:tcPr>
          <w:p w:rsidR="00B27671" w:rsidRDefault="00B27671" w:rsidP="001106D2">
            <w:r w:rsidRPr="00D43073">
              <w:t xml:space="preserve">В ходе изучения инвариантных и вариативных учебных дисциплин, бесед, просмотра учебных фильмов. </w:t>
            </w:r>
          </w:p>
          <w:p w:rsidR="00B27671" w:rsidRPr="00D43073" w:rsidRDefault="00B27671" w:rsidP="00F42694">
            <w:pPr>
              <w:pStyle w:val="afff0"/>
              <w:ind w:firstLine="0"/>
            </w:pPr>
          </w:p>
        </w:tc>
      </w:tr>
      <w:tr w:rsidR="00B27671" w:rsidRPr="00D43073" w:rsidTr="00596D4E">
        <w:trPr>
          <w:trHeight w:val="968"/>
        </w:trPr>
        <w:tc>
          <w:tcPr>
            <w:tcW w:w="4928" w:type="dxa"/>
            <w:tcBorders>
              <w:top w:val="single" w:sz="8" w:space="0" w:color="000000"/>
              <w:left w:val="single" w:sz="8" w:space="0" w:color="000000"/>
              <w:bottom w:val="single" w:sz="8" w:space="0" w:color="000000"/>
              <w:right w:val="single" w:sz="8" w:space="0" w:color="000000"/>
            </w:tcBorders>
            <w:hideMark/>
          </w:tcPr>
          <w:p w:rsidR="00B27671" w:rsidRPr="00D43073" w:rsidRDefault="00B27671" w:rsidP="001106D2">
            <w:r w:rsidRPr="00D43073">
              <w:lastRenderedPageBreak/>
              <w:t xml:space="preserve">Получение первоначального опыта участия в природоохранительной деятельности </w:t>
            </w:r>
          </w:p>
        </w:tc>
        <w:tc>
          <w:tcPr>
            <w:tcW w:w="5075" w:type="dxa"/>
            <w:tcBorders>
              <w:top w:val="single" w:sz="8" w:space="0" w:color="000000"/>
              <w:left w:val="single" w:sz="8" w:space="0" w:color="000000"/>
              <w:bottom w:val="single" w:sz="8" w:space="0" w:color="000000"/>
              <w:right w:val="single" w:sz="8" w:space="0" w:color="000000"/>
            </w:tcBorders>
            <w:hideMark/>
          </w:tcPr>
          <w:p w:rsidR="00B27671" w:rsidRPr="00D43073" w:rsidRDefault="00B27671" w:rsidP="001106D2">
            <w:r w:rsidRPr="00D43073">
              <w:t>Экологические акции, десанты, высадка растений, создание цветочных клумб, очистка доступных территорий от мусора, подкормка птиц</w:t>
            </w:r>
          </w:p>
        </w:tc>
      </w:tr>
      <w:tr w:rsidR="00B27671" w:rsidRPr="00D43073" w:rsidTr="00596D4E">
        <w:trPr>
          <w:trHeight w:val="780"/>
        </w:trPr>
        <w:tc>
          <w:tcPr>
            <w:tcW w:w="4928" w:type="dxa"/>
            <w:tcBorders>
              <w:top w:val="single" w:sz="8" w:space="0" w:color="000000"/>
              <w:left w:val="single" w:sz="8" w:space="0" w:color="000000"/>
              <w:bottom w:val="single" w:sz="8" w:space="0" w:color="000000"/>
              <w:right w:val="single" w:sz="8" w:space="0" w:color="000000"/>
            </w:tcBorders>
            <w:hideMark/>
          </w:tcPr>
          <w:p w:rsidR="00B27671" w:rsidRPr="00D43073" w:rsidRDefault="00B27671" w:rsidP="001106D2">
            <w:r w:rsidRPr="00D43073">
              <w:t xml:space="preserve">Получение первоначального опыта эмоционально чувственного непосредственного взаимодействия с природой, экологически грамотного поведения в природе </w:t>
            </w:r>
          </w:p>
        </w:tc>
        <w:tc>
          <w:tcPr>
            <w:tcW w:w="5075" w:type="dxa"/>
            <w:tcBorders>
              <w:top w:val="single" w:sz="8" w:space="0" w:color="000000"/>
              <w:left w:val="single" w:sz="8" w:space="0" w:color="000000"/>
              <w:bottom w:val="single" w:sz="8" w:space="0" w:color="000000"/>
              <w:right w:val="single" w:sz="8" w:space="0" w:color="000000"/>
            </w:tcBorders>
            <w:hideMark/>
          </w:tcPr>
          <w:p w:rsidR="00441ABB" w:rsidRPr="00D43073" w:rsidRDefault="00B27671" w:rsidP="00441ABB">
            <w:pPr>
              <w:pStyle w:val="afff0"/>
              <w:ind w:firstLine="0"/>
            </w:pPr>
            <w:r w:rsidRPr="00D43073">
              <w:t xml:space="preserve">Экскурсии, прогулки, туристические походы и путешествия по родному краю, однодневные походы с родителями  </w:t>
            </w:r>
          </w:p>
          <w:p w:rsidR="00B27671" w:rsidRPr="00D43073" w:rsidRDefault="00B27671" w:rsidP="00F42694">
            <w:pPr>
              <w:pStyle w:val="afff0"/>
              <w:ind w:firstLine="0"/>
            </w:pPr>
          </w:p>
        </w:tc>
      </w:tr>
      <w:tr w:rsidR="00B27671" w:rsidRPr="00D43073" w:rsidTr="00596D4E">
        <w:trPr>
          <w:trHeight w:val="780"/>
        </w:trPr>
        <w:tc>
          <w:tcPr>
            <w:tcW w:w="4928" w:type="dxa"/>
            <w:tcBorders>
              <w:top w:val="single" w:sz="8" w:space="0" w:color="000000"/>
              <w:left w:val="single" w:sz="8" w:space="0" w:color="000000"/>
              <w:bottom w:val="single" w:sz="8" w:space="0" w:color="000000"/>
              <w:right w:val="single" w:sz="8" w:space="0" w:color="000000"/>
            </w:tcBorders>
            <w:hideMark/>
          </w:tcPr>
          <w:p w:rsidR="00B27671" w:rsidRPr="00D43073" w:rsidRDefault="00B27671" w:rsidP="001106D2">
            <w:r w:rsidRPr="00D43073">
              <w:t xml:space="preserve">Усвоение в семье позитивных образцов взаимодействия с природой </w:t>
            </w:r>
          </w:p>
        </w:tc>
        <w:tc>
          <w:tcPr>
            <w:tcW w:w="5075" w:type="dxa"/>
            <w:tcBorders>
              <w:top w:val="single" w:sz="8" w:space="0" w:color="000000"/>
              <w:left w:val="single" w:sz="8" w:space="0" w:color="000000"/>
              <w:bottom w:val="single" w:sz="8" w:space="0" w:color="000000"/>
              <w:right w:val="single" w:sz="8" w:space="0" w:color="000000"/>
            </w:tcBorders>
            <w:hideMark/>
          </w:tcPr>
          <w:p w:rsidR="00B27671" w:rsidRPr="00D43073" w:rsidRDefault="00B27671" w:rsidP="001106D2">
            <w:r w:rsidRPr="00D43073">
              <w:t xml:space="preserve">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 </w:t>
            </w:r>
          </w:p>
        </w:tc>
      </w:tr>
    </w:tbl>
    <w:p w:rsidR="00CE3F18" w:rsidRPr="00D06ED6" w:rsidRDefault="00CE3F18" w:rsidP="00CE3F18">
      <w:pPr>
        <w:jc w:val="center"/>
        <w:rPr>
          <w:rFonts w:eastAsia="Calibri"/>
          <w:u w:val="single"/>
        </w:rPr>
      </w:pPr>
      <w:r w:rsidRPr="00CE3F18">
        <w:rPr>
          <w:rFonts w:eastAsia="Calibri"/>
          <w:b/>
          <w:u w:val="single"/>
        </w:rPr>
        <w:lastRenderedPageBreak/>
        <w:t>Организационно-педагогические мероприятия</w:t>
      </w:r>
      <w:r w:rsidRPr="00D06ED6">
        <w:rPr>
          <w:rFonts w:eastAsia="Calibri"/>
          <w:u w:val="single"/>
        </w:rPr>
        <w:t>.</w:t>
      </w:r>
    </w:p>
    <w:p w:rsidR="00CE3F18" w:rsidRPr="00D06ED6" w:rsidRDefault="00CE3F18" w:rsidP="00CE3F18">
      <w:pPr>
        <w:rPr>
          <w:rFonts w:eastAsia="Calibri"/>
        </w:rPr>
      </w:pPr>
      <w:r>
        <w:rPr>
          <w:rFonts w:eastAsia="Calibri"/>
        </w:rPr>
        <w:t xml:space="preserve">                                                                                                                                                                                                                </w:t>
      </w:r>
    </w:p>
    <w:tbl>
      <w:tblPr>
        <w:tblpPr w:leftFromText="180" w:rightFromText="180" w:vertAnchor="text" w:tblpY="1"/>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3280"/>
        <w:gridCol w:w="164"/>
        <w:gridCol w:w="1632"/>
        <w:gridCol w:w="2053"/>
        <w:gridCol w:w="2118"/>
      </w:tblGrid>
      <w:tr w:rsidR="00CE3F18" w:rsidRPr="00D06ED6" w:rsidTr="00CE3F18">
        <w:tc>
          <w:tcPr>
            <w:tcW w:w="9709" w:type="dxa"/>
            <w:gridSpan w:val="6"/>
            <w:tcBorders>
              <w:top w:val="single" w:sz="4" w:space="0" w:color="auto"/>
              <w:left w:val="single" w:sz="4" w:space="0" w:color="auto"/>
              <w:bottom w:val="single" w:sz="4" w:space="0" w:color="auto"/>
              <w:right w:val="single" w:sz="4" w:space="0" w:color="auto"/>
            </w:tcBorders>
          </w:tcPr>
          <w:p w:rsidR="00CE3F18" w:rsidRPr="00CE3F18" w:rsidRDefault="00CE3F18" w:rsidP="00CE3F18">
            <w:pPr>
              <w:widowControl w:val="0"/>
              <w:autoSpaceDE w:val="0"/>
              <w:autoSpaceDN w:val="0"/>
              <w:adjustRightInd w:val="0"/>
              <w:rPr>
                <w:b/>
                <w:u w:val="single"/>
              </w:rPr>
            </w:pPr>
            <w:r w:rsidRPr="00D06ED6">
              <w:rPr>
                <w:b/>
                <w:u w:val="single"/>
              </w:rPr>
              <w:t>1. Гражданско-патриотическое:</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 </w:t>
            </w:r>
          </w:p>
        </w:tc>
        <w:tc>
          <w:tcPr>
            <w:tcW w:w="3444"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Содержание работы</w:t>
            </w:r>
          </w:p>
        </w:tc>
        <w:tc>
          <w:tcPr>
            <w:tcW w:w="163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Сроки</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Ответственные</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Результат</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1</w:t>
            </w:r>
          </w:p>
        </w:tc>
        <w:tc>
          <w:tcPr>
            <w:tcW w:w="3444"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Мероприятия патриотической направленности (по Программам классных руководителей)</w:t>
            </w:r>
          </w:p>
        </w:tc>
        <w:tc>
          <w:tcPr>
            <w:tcW w:w="163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В течение года</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Материалы </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2</w:t>
            </w:r>
          </w:p>
        </w:tc>
        <w:tc>
          <w:tcPr>
            <w:tcW w:w="3444"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Праздник Первого звонка  - торжественная линейка</w:t>
            </w:r>
            <w:r>
              <w:t>,</w:t>
            </w:r>
            <w:r w:rsidRPr="00D06ED6">
              <w:t xml:space="preserve"> посвященная Дню Знаний</w:t>
            </w:r>
          </w:p>
        </w:tc>
        <w:tc>
          <w:tcPr>
            <w:tcW w:w="163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2</w:t>
            </w:r>
            <w:r w:rsidRPr="00D06ED6">
              <w:t xml:space="preserve"> сентября</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Классные руководители</w:t>
            </w:r>
          </w:p>
          <w:p w:rsidR="00CE3F18" w:rsidRPr="00D06ED6" w:rsidRDefault="00CE3F18" w:rsidP="00CE3F18">
            <w:r w:rsidRPr="00D06ED6">
              <w:t>Старшая вожатая</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Сценарий</w:t>
            </w:r>
          </w:p>
          <w:p w:rsidR="00CE3F18" w:rsidRPr="00D06ED6" w:rsidRDefault="00CE3F18" w:rsidP="00CE3F18">
            <w:r w:rsidRPr="00D06ED6">
              <w:t>фотоотчет</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3</w:t>
            </w:r>
          </w:p>
        </w:tc>
        <w:tc>
          <w:tcPr>
            <w:tcW w:w="3444"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Всероссийский урок Мира</w:t>
            </w:r>
          </w:p>
        </w:tc>
        <w:tc>
          <w:tcPr>
            <w:tcW w:w="163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2</w:t>
            </w:r>
            <w:r w:rsidRPr="00D06ED6">
              <w:t xml:space="preserve"> сентября</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Сценарий</w:t>
            </w:r>
          </w:p>
          <w:p w:rsidR="00CE3F18" w:rsidRPr="00D06ED6" w:rsidRDefault="00CE3F18" w:rsidP="00CE3F18">
            <w:r w:rsidRPr="00D06ED6">
              <w:t>фотоотчет</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Default="00CE3F18" w:rsidP="00CE3F18">
            <w:r>
              <w:t>4</w:t>
            </w:r>
          </w:p>
        </w:tc>
        <w:tc>
          <w:tcPr>
            <w:tcW w:w="3444" w:type="dxa"/>
            <w:gridSpan w:val="2"/>
            <w:tcBorders>
              <w:top w:val="single" w:sz="4" w:space="0" w:color="auto"/>
              <w:left w:val="single" w:sz="4" w:space="0" w:color="auto"/>
              <w:bottom w:val="single" w:sz="4" w:space="0" w:color="auto"/>
              <w:right w:val="single" w:sz="4" w:space="0" w:color="auto"/>
            </w:tcBorders>
          </w:tcPr>
          <w:p w:rsidR="00CE3F18" w:rsidRPr="00BD6C0B" w:rsidRDefault="00CE3F18" w:rsidP="00CE3F18">
            <w:r>
              <w:t>Участие в фестивале</w:t>
            </w:r>
            <w:r w:rsidRPr="00BD6C0B">
              <w:t>-конкурс</w:t>
            </w:r>
            <w:r>
              <w:t>е</w:t>
            </w:r>
            <w:r w:rsidRPr="00BD6C0B">
              <w:t xml:space="preserve"> «Горжусь тобой, Аксайская земля!»</w:t>
            </w:r>
          </w:p>
          <w:p w:rsidR="00CE3F18" w:rsidRPr="00D06ED6" w:rsidRDefault="00CE3F18" w:rsidP="00CE3F18"/>
        </w:tc>
        <w:tc>
          <w:tcPr>
            <w:tcW w:w="1632" w:type="dxa"/>
            <w:tcBorders>
              <w:top w:val="single" w:sz="4" w:space="0" w:color="auto"/>
              <w:left w:val="single" w:sz="4" w:space="0" w:color="auto"/>
              <w:bottom w:val="single" w:sz="4" w:space="0" w:color="auto"/>
              <w:right w:val="single" w:sz="4" w:space="0" w:color="auto"/>
            </w:tcBorders>
          </w:tcPr>
          <w:p w:rsidR="00CE3F18" w:rsidRDefault="00CE3F18" w:rsidP="00CE3F18">
            <w:r>
              <w:t>В течение года</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BD6C0B">
              <w:t>Старшая вожатая</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Результат участия</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Default="00CE3F18" w:rsidP="00CE3F18">
            <w:r>
              <w:t>5</w:t>
            </w:r>
          </w:p>
        </w:tc>
        <w:tc>
          <w:tcPr>
            <w:tcW w:w="3444" w:type="dxa"/>
            <w:gridSpan w:val="2"/>
            <w:tcBorders>
              <w:top w:val="single" w:sz="4" w:space="0" w:color="auto"/>
              <w:left w:val="single" w:sz="4" w:space="0" w:color="auto"/>
              <w:bottom w:val="single" w:sz="4" w:space="0" w:color="auto"/>
              <w:right w:val="single" w:sz="4" w:space="0" w:color="auto"/>
            </w:tcBorders>
          </w:tcPr>
          <w:p w:rsidR="00CE3F18" w:rsidRDefault="00CE3F18" w:rsidP="00CE3F18">
            <w:r>
              <w:t xml:space="preserve">Участие в муниципальном </w:t>
            </w:r>
            <w:r w:rsidRPr="00C7778E">
              <w:t>этап</w:t>
            </w:r>
            <w:r>
              <w:t>е</w:t>
            </w:r>
            <w:r w:rsidRPr="00C7778E">
              <w:t xml:space="preserve"> Всероссийского конкурса на знание символики Российской Федерации</w:t>
            </w:r>
          </w:p>
        </w:tc>
        <w:tc>
          <w:tcPr>
            <w:tcW w:w="1632" w:type="dxa"/>
            <w:tcBorders>
              <w:top w:val="single" w:sz="4" w:space="0" w:color="auto"/>
              <w:left w:val="single" w:sz="4" w:space="0" w:color="auto"/>
              <w:bottom w:val="single" w:sz="4" w:space="0" w:color="auto"/>
              <w:right w:val="single" w:sz="4" w:space="0" w:color="auto"/>
            </w:tcBorders>
          </w:tcPr>
          <w:p w:rsidR="00CE3F18" w:rsidRDefault="00CE3F18" w:rsidP="00CE3F18">
            <w:r>
              <w:t>9-23 сентября</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BD6C0B">
              <w:t>Старшая вожатая</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Результат участия</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Default="00CE3F18" w:rsidP="00CE3F18">
            <w:r>
              <w:t>6</w:t>
            </w:r>
          </w:p>
        </w:tc>
        <w:tc>
          <w:tcPr>
            <w:tcW w:w="3444" w:type="dxa"/>
            <w:gridSpan w:val="2"/>
            <w:tcBorders>
              <w:top w:val="single" w:sz="4" w:space="0" w:color="auto"/>
              <w:left w:val="single" w:sz="4" w:space="0" w:color="auto"/>
              <w:bottom w:val="single" w:sz="4" w:space="0" w:color="auto"/>
              <w:right w:val="single" w:sz="4" w:space="0" w:color="auto"/>
            </w:tcBorders>
          </w:tcPr>
          <w:p w:rsidR="00CE3F18" w:rsidRPr="000A52DD" w:rsidRDefault="00CE3F18" w:rsidP="00CE3F18">
            <w:r>
              <w:t>Участие в районном</w:t>
            </w:r>
            <w:r w:rsidRPr="000A52DD">
              <w:t xml:space="preserve"> этап</w:t>
            </w:r>
            <w:r>
              <w:t>е</w:t>
            </w:r>
            <w:r w:rsidRPr="000A52DD">
              <w:t xml:space="preserve"> областного конкурс «Юный экскурсовод»</w:t>
            </w:r>
          </w:p>
        </w:tc>
        <w:tc>
          <w:tcPr>
            <w:tcW w:w="163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25 сентября</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Старшая вожатая</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Результат участия</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7</w:t>
            </w:r>
          </w:p>
        </w:tc>
        <w:tc>
          <w:tcPr>
            <w:tcW w:w="3444" w:type="dxa"/>
            <w:gridSpan w:val="2"/>
            <w:tcBorders>
              <w:top w:val="single" w:sz="4" w:space="0" w:color="auto"/>
              <w:left w:val="single" w:sz="4" w:space="0" w:color="auto"/>
              <w:bottom w:val="single" w:sz="4" w:space="0" w:color="auto"/>
              <w:right w:val="single" w:sz="4" w:space="0" w:color="auto"/>
            </w:tcBorders>
          </w:tcPr>
          <w:p w:rsidR="00CE3F18" w:rsidRDefault="00CE3F18" w:rsidP="00CE3F18">
            <w:r w:rsidRPr="00D06ED6">
              <w:t>Де</w:t>
            </w:r>
            <w:r>
              <w:t xml:space="preserve">нь рождения ДОО «ДСФ»  </w:t>
            </w:r>
            <w:r w:rsidRPr="00D06ED6">
              <w:t xml:space="preserve"> Общешкольный поход.</w:t>
            </w:r>
          </w:p>
          <w:p w:rsidR="00CE3F18" w:rsidRPr="00D06ED6" w:rsidRDefault="00CE3F18" w:rsidP="00CE3F18"/>
        </w:tc>
        <w:tc>
          <w:tcPr>
            <w:tcW w:w="163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сентябрь</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Старшая вожатая</w:t>
            </w:r>
          </w:p>
          <w:p w:rsidR="00CE3F18" w:rsidRPr="00D06ED6" w:rsidRDefault="00CE3F18" w:rsidP="00CE3F18">
            <w:r w:rsidRPr="00D06ED6">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Сценарий</w:t>
            </w:r>
          </w:p>
          <w:p w:rsidR="00CE3F18" w:rsidRPr="00D06ED6" w:rsidRDefault="00CE3F18" w:rsidP="00CE3F18">
            <w:r w:rsidRPr="00D06ED6">
              <w:t>фотоотчет</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pPr>
              <w:rPr>
                <w:rFonts w:eastAsia="Calibri"/>
              </w:rPr>
            </w:pPr>
            <w:r>
              <w:rPr>
                <w:rFonts w:eastAsia="Calibri"/>
              </w:rPr>
              <w:t>8</w:t>
            </w:r>
          </w:p>
        </w:tc>
        <w:tc>
          <w:tcPr>
            <w:tcW w:w="3444"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pPr>
              <w:rPr>
                <w:b/>
              </w:rPr>
            </w:pPr>
            <w:r w:rsidRPr="00D06ED6">
              <w:rPr>
                <w:b/>
              </w:rPr>
              <w:t>Месячник военно-патриотической работы</w:t>
            </w:r>
          </w:p>
          <w:p w:rsidR="00CE3F18" w:rsidRPr="00D06ED6" w:rsidRDefault="00CE3F18" w:rsidP="00CE3F18">
            <w:pPr>
              <w:rPr>
                <w:b/>
              </w:rPr>
            </w:pPr>
            <w:r w:rsidRPr="00D06ED6">
              <w:rPr>
                <w:b/>
              </w:rPr>
              <w:t xml:space="preserve"> (1-</w:t>
            </w:r>
            <w:r>
              <w:rPr>
                <w:b/>
              </w:rPr>
              <w:t>4</w:t>
            </w:r>
            <w:r w:rsidRPr="00D06ED6">
              <w:rPr>
                <w:b/>
              </w:rPr>
              <w:t xml:space="preserve"> классы):</w:t>
            </w:r>
          </w:p>
          <w:p w:rsidR="00CE3F18" w:rsidRPr="00D06ED6" w:rsidRDefault="00CE3F18" w:rsidP="00713B49">
            <w:pPr>
              <w:numPr>
                <w:ilvl w:val="0"/>
                <w:numId w:val="90"/>
              </w:numPr>
              <w:rPr>
                <w:b/>
                <w:i/>
              </w:rPr>
            </w:pPr>
            <w:r w:rsidRPr="00D06ED6">
              <w:rPr>
                <w:b/>
                <w:i/>
              </w:rPr>
              <w:t>информационный час по памятным датам;</w:t>
            </w:r>
          </w:p>
          <w:p w:rsidR="00CE3F18" w:rsidRPr="00D06ED6" w:rsidRDefault="00CE3F18" w:rsidP="00713B49">
            <w:pPr>
              <w:numPr>
                <w:ilvl w:val="0"/>
                <w:numId w:val="90"/>
              </w:numPr>
            </w:pPr>
            <w:r w:rsidRPr="00D06ED6">
              <w:t>шествие и митинг у братской могилы;</w:t>
            </w:r>
          </w:p>
          <w:p w:rsidR="00CE3F18" w:rsidRPr="00D06ED6" w:rsidRDefault="00CE3F18" w:rsidP="00CE3F18">
            <w:pPr>
              <w:ind w:left="720"/>
              <w:rPr>
                <w:b/>
                <w:i/>
              </w:rPr>
            </w:pPr>
            <w:r w:rsidRPr="00D06ED6">
              <w:rPr>
                <w:b/>
                <w:i/>
                <w:u w:val="single"/>
              </w:rPr>
              <w:t>День патриота</w:t>
            </w:r>
            <w:r>
              <w:rPr>
                <w:b/>
                <w:i/>
              </w:rPr>
              <w:t>:</w:t>
            </w:r>
          </w:p>
          <w:p w:rsidR="00CE3F18" w:rsidRPr="00D06ED6" w:rsidRDefault="00CE3F18" w:rsidP="00CE3F18">
            <w:r w:rsidRPr="00D06ED6">
              <w:t>смотр песни и строя «Равнение на Российскую армию» (2-11);</w:t>
            </w:r>
          </w:p>
          <w:p w:rsidR="00CE3F18" w:rsidRPr="00D06ED6" w:rsidRDefault="00CE3F18" w:rsidP="00CE3F18">
            <w:pPr>
              <w:rPr>
                <w:b/>
                <w:i/>
              </w:rPr>
            </w:pPr>
            <w:r w:rsidRPr="00D06ED6">
              <w:rPr>
                <w:b/>
                <w:i/>
              </w:rPr>
              <w:lastRenderedPageBreak/>
              <w:t xml:space="preserve">конкурс чтецов </w:t>
            </w:r>
            <w:r>
              <w:t>«Честь и верность во славу Отечества</w:t>
            </w:r>
            <w:r w:rsidRPr="00D06ED6">
              <w:t>» (2-</w:t>
            </w:r>
            <w:r>
              <w:t>4</w:t>
            </w:r>
            <w:r w:rsidRPr="00D06ED6">
              <w:t>);</w:t>
            </w:r>
          </w:p>
          <w:p w:rsidR="00CE3F18" w:rsidRPr="00D06ED6" w:rsidRDefault="00CE3F18" w:rsidP="00CE3F18">
            <w:pPr>
              <w:rPr>
                <w:b/>
                <w:i/>
              </w:rPr>
            </w:pPr>
            <w:r w:rsidRPr="00D06ED6">
              <w:rPr>
                <w:b/>
                <w:i/>
              </w:rPr>
              <w:t>выставка рисунков</w:t>
            </w:r>
            <w:r>
              <w:t xml:space="preserve"> «Наша армия сильная, смелая</w:t>
            </w:r>
            <w:r w:rsidRPr="00D06ED6">
              <w:t>» (1-</w:t>
            </w:r>
            <w:r>
              <w:t>4</w:t>
            </w:r>
            <w:r w:rsidRPr="00D06ED6">
              <w:t>);</w:t>
            </w:r>
          </w:p>
          <w:p w:rsidR="00CE3F18" w:rsidRPr="00904410" w:rsidRDefault="00CE3F18" w:rsidP="00CE3F18">
            <w:pPr>
              <w:rPr>
                <w:b/>
                <w:i/>
              </w:rPr>
            </w:pPr>
            <w:r>
              <w:rPr>
                <w:b/>
                <w:i/>
              </w:rPr>
              <w:t>конкурс песен</w:t>
            </w:r>
            <w:r w:rsidRPr="00D06ED6">
              <w:rPr>
                <w:b/>
                <w:i/>
              </w:rPr>
              <w:t xml:space="preserve"> </w:t>
            </w:r>
            <w:r w:rsidRPr="00D06ED6">
              <w:t>«</w:t>
            </w:r>
            <w:r>
              <w:t>Я люблю тебя, Россия»</w:t>
            </w:r>
            <w:r w:rsidRPr="00D06ED6">
              <w:t xml:space="preserve"> (музыкальный номер) </w:t>
            </w:r>
          </w:p>
        </w:tc>
        <w:tc>
          <w:tcPr>
            <w:tcW w:w="163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lastRenderedPageBreak/>
              <w:t>Январь-февраль</w:t>
            </w:r>
          </w:p>
          <w:p w:rsidR="00CE3F18" w:rsidRPr="00D06ED6" w:rsidRDefault="00CE3F18" w:rsidP="00CE3F18">
            <w:r w:rsidRPr="00D06ED6">
              <w:t xml:space="preserve"> </w:t>
            </w:r>
          </w:p>
          <w:p w:rsidR="00CE3F18" w:rsidRPr="00D06ED6" w:rsidRDefault="00CE3F18" w:rsidP="00CE3F18">
            <w:r>
              <w:t>27.01. - 27</w:t>
            </w:r>
            <w:r w:rsidRPr="00D06ED6">
              <w:t>.02.</w:t>
            </w:r>
          </w:p>
          <w:p w:rsidR="00CE3F18" w:rsidRPr="00D06ED6" w:rsidRDefault="00CE3F18" w:rsidP="00CE3F18"/>
          <w:p w:rsidR="00CE3F18" w:rsidRDefault="00CE3F18" w:rsidP="00CE3F18"/>
          <w:p w:rsidR="00CE3F18" w:rsidRPr="00D06ED6" w:rsidRDefault="00CE3F18" w:rsidP="00CE3F18"/>
          <w:p w:rsidR="00CE3F18" w:rsidRPr="00D06ED6" w:rsidRDefault="00CE3F18" w:rsidP="00CE3F18"/>
          <w:p w:rsidR="00CE3F18" w:rsidRPr="00D06ED6" w:rsidRDefault="00CE3F18" w:rsidP="00CE3F18">
            <w:r w:rsidRPr="00D06ED6">
              <w:t>13 февраля</w:t>
            </w:r>
          </w:p>
          <w:p w:rsidR="00CE3F18" w:rsidRPr="00D06ED6" w:rsidRDefault="00CE3F18" w:rsidP="00CE3F18"/>
          <w:p w:rsidR="00CE3F18" w:rsidRPr="00D06ED6" w:rsidRDefault="00CE3F18" w:rsidP="00CE3F18"/>
          <w:p w:rsidR="00CE3F18" w:rsidRPr="00D06ED6" w:rsidRDefault="00CE3F18" w:rsidP="00CE3F18"/>
          <w:p w:rsidR="00CE3F18" w:rsidRPr="00D06ED6" w:rsidRDefault="00CE3F18" w:rsidP="00CE3F18">
            <w:r>
              <w:t>21</w:t>
            </w:r>
            <w:r w:rsidRPr="00D06ED6">
              <w:t xml:space="preserve"> февраля</w:t>
            </w:r>
          </w:p>
        </w:tc>
        <w:tc>
          <w:tcPr>
            <w:tcW w:w="2053" w:type="dxa"/>
            <w:tcBorders>
              <w:top w:val="single" w:sz="4" w:space="0" w:color="auto"/>
              <w:left w:val="single" w:sz="4" w:space="0" w:color="auto"/>
              <w:bottom w:val="single" w:sz="4" w:space="0" w:color="auto"/>
              <w:right w:val="single" w:sz="4" w:space="0" w:color="auto"/>
            </w:tcBorders>
          </w:tcPr>
          <w:p w:rsidR="00CE3F18" w:rsidRDefault="00CE3F18" w:rsidP="00CE3F18">
            <w:r w:rsidRPr="00D06ED6">
              <w:lastRenderedPageBreak/>
              <w:t>Замдиректора по ВР</w:t>
            </w:r>
            <w:r>
              <w:t xml:space="preserve"> </w:t>
            </w:r>
          </w:p>
          <w:p w:rsidR="00CE3F18" w:rsidRPr="00D06ED6" w:rsidRDefault="00CE3F18" w:rsidP="00CE3F18">
            <w:r>
              <w:t>Воробьева И. Б.</w:t>
            </w:r>
          </w:p>
          <w:p w:rsidR="00CE3F18" w:rsidRPr="00D06ED6" w:rsidRDefault="00CE3F18" w:rsidP="00CE3F18"/>
          <w:p w:rsidR="00CE3F18" w:rsidRPr="00D06ED6" w:rsidRDefault="00CE3F18" w:rsidP="00CE3F18"/>
          <w:p w:rsidR="00CE3F18" w:rsidRPr="00D06ED6" w:rsidRDefault="00CE3F18" w:rsidP="00CE3F18">
            <w:r w:rsidRPr="00D06ED6">
              <w:t>Дежурный учитель.</w:t>
            </w:r>
          </w:p>
          <w:p w:rsidR="00CE3F18" w:rsidRPr="00D06ED6" w:rsidRDefault="00CE3F18" w:rsidP="00CE3F18"/>
          <w:p w:rsidR="00CE3F18" w:rsidRPr="00D06ED6" w:rsidRDefault="00CE3F18" w:rsidP="00CE3F18">
            <w:r>
              <w:t xml:space="preserve">Старшая </w:t>
            </w:r>
          </w:p>
          <w:p w:rsidR="00CE3F18" w:rsidRPr="00D06ED6" w:rsidRDefault="00CE3F18" w:rsidP="00CE3F18">
            <w:r>
              <w:t>в</w:t>
            </w:r>
            <w:r w:rsidRPr="00D06ED6">
              <w:t xml:space="preserve">ожатая </w:t>
            </w:r>
          </w:p>
          <w:p w:rsidR="00CE3F18" w:rsidRPr="00D06ED6" w:rsidRDefault="00CE3F18" w:rsidP="00CE3F18">
            <w:r>
              <w:lastRenderedPageBreak/>
              <w:t xml:space="preserve">  </w:t>
            </w:r>
          </w:p>
          <w:p w:rsidR="00CE3F18" w:rsidRPr="00D06ED6" w:rsidRDefault="00CE3F18" w:rsidP="00CE3F18"/>
          <w:p w:rsidR="00CE3F18" w:rsidRPr="00D06ED6" w:rsidRDefault="00CE3F18" w:rsidP="00CE3F18">
            <w:r>
              <w:t>Классный руководитель</w:t>
            </w:r>
          </w:p>
          <w:p w:rsidR="00CE3F18" w:rsidRPr="00D06ED6" w:rsidRDefault="00CE3F18" w:rsidP="00CE3F18"/>
          <w:p w:rsidR="00CE3F18" w:rsidRPr="00D06ED6" w:rsidRDefault="00CE3F18" w:rsidP="00CE3F18"/>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p w:rsidR="00CE3F18" w:rsidRPr="00D06ED6" w:rsidRDefault="00CE3F18" w:rsidP="00CE3F18"/>
          <w:p w:rsidR="00CE3F18" w:rsidRPr="00D06ED6" w:rsidRDefault="00CE3F18" w:rsidP="00CE3F18"/>
          <w:p w:rsidR="00CE3F18" w:rsidRPr="00D06ED6" w:rsidRDefault="00CE3F18" w:rsidP="00CE3F18">
            <w:r w:rsidRPr="00D06ED6">
              <w:t>Фотоматериалы</w:t>
            </w:r>
          </w:p>
          <w:p w:rsidR="00CE3F18" w:rsidRPr="00D06ED6" w:rsidRDefault="00CE3F18" w:rsidP="00CE3F18"/>
          <w:p w:rsidR="00CE3F18" w:rsidRPr="00D06ED6" w:rsidRDefault="00CE3F18" w:rsidP="00CE3F18"/>
          <w:p w:rsidR="00CE3F18" w:rsidRPr="00D06ED6" w:rsidRDefault="00CE3F18" w:rsidP="00CE3F18"/>
          <w:p w:rsidR="00CE3F18" w:rsidRPr="00D06ED6" w:rsidRDefault="00CE3F18" w:rsidP="00CE3F18"/>
          <w:p w:rsidR="00CE3F18" w:rsidRPr="00D06ED6" w:rsidRDefault="00CE3F18" w:rsidP="00CE3F18"/>
          <w:p w:rsidR="00CE3F18" w:rsidRPr="00D06ED6" w:rsidRDefault="00CE3F18" w:rsidP="00CE3F18"/>
          <w:p w:rsidR="00CE3F18" w:rsidRPr="00D06ED6" w:rsidRDefault="00CE3F18" w:rsidP="00CE3F18"/>
          <w:p w:rsidR="00CE3F18" w:rsidRPr="00D06ED6" w:rsidRDefault="00CE3F18" w:rsidP="00CE3F18">
            <w:r w:rsidRPr="00D06ED6">
              <w:t xml:space="preserve">Материалы </w:t>
            </w:r>
          </w:p>
          <w:p w:rsidR="00CE3F18" w:rsidRPr="00D06ED6" w:rsidRDefault="00CE3F18" w:rsidP="00CE3F18"/>
          <w:p w:rsidR="00CE3F18" w:rsidRPr="00D06ED6" w:rsidRDefault="00CE3F18" w:rsidP="00CE3F18"/>
          <w:p w:rsidR="00CE3F18" w:rsidRPr="00D06ED6" w:rsidRDefault="00CE3F18" w:rsidP="00CE3F18"/>
          <w:p w:rsidR="00CE3F18" w:rsidRPr="00D06ED6" w:rsidRDefault="00CE3F18" w:rsidP="00CE3F18">
            <w:r w:rsidRPr="00D06ED6">
              <w:t>Рисунки</w:t>
            </w:r>
          </w:p>
          <w:p w:rsidR="00CE3F18" w:rsidRPr="00D06ED6" w:rsidRDefault="00CE3F18" w:rsidP="00CE3F18"/>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pPr>
              <w:rPr>
                <w:rFonts w:eastAsia="Calibri"/>
              </w:rPr>
            </w:pPr>
            <w:r>
              <w:rPr>
                <w:rFonts w:eastAsia="Calibri"/>
              </w:rPr>
              <w:lastRenderedPageBreak/>
              <w:t>9</w:t>
            </w:r>
          </w:p>
        </w:tc>
        <w:tc>
          <w:tcPr>
            <w:tcW w:w="3444"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Участие в районных соревнованиях «Служу Отечеству».</w:t>
            </w:r>
          </w:p>
        </w:tc>
        <w:tc>
          <w:tcPr>
            <w:tcW w:w="163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февраль</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Учитель ОБЖ и физкультуры</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Результаты  участия</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pPr>
              <w:rPr>
                <w:rFonts w:eastAsia="Calibri"/>
              </w:rPr>
            </w:pPr>
            <w:r>
              <w:rPr>
                <w:rFonts w:eastAsia="Calibri"/>
              </w:rPr>
              <w:t>10</w:t>
            </w:r>
          </w:p>
        </w:tc>
        <w:tc>
          <w:tcPr>
            <w:tcW w:w="3444"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Участие в районном конкурсе «Юный экскурсовод  Дона»</w:t>
            </w:r>
          </w:p>
          <w:p w:rsidR="00CE3F18" w:rsidRPr="00D06ED6" w:rsidRDefault="00CE3F18" w:rsidP="00CE3F18">
            <w:pPr>
              <w:rPr>
                <w:b/>
                <w:i/>
              </w:rPr>
            </w:pPr>
            <w:r w:rsidRPr="00D06ED6">
              <w:rPr>
                <w:b/>
                <w:i/>
              </w:rPr>
              <w:t>Экскурсии в музеи гг. Новочеркасска. Аксая, Ростова</w:t>
            </w:r>
            <w:r>
              <w:rPr>
                <w:b/>
                <w:i/>
              </w:rPr>
              <w:t>, Таганрога</w:t>
            </w:r>
            <w:r w:rsidRPr="00D06ED6">
              <w:rPr>
                <w:b/>
                <w:i/>
              </w:rPr>
              <w:t xml:space="preserve"> (1-11 классы)</w:t>
            </w:r>
          </w:p>
        </w:tc>
        <w:tc>
          <w:tcPr>
            <w:tcW w:w="163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март</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Учитель истории</w:t>
            </w:r>
          </w:p>
          <w:p w:rsidR="00CE3F18" w:rsidRPr="00D06ED6" w:rsidRDefault="00CE3F18" w:rsidP="00CE3F18"/>
          <w:p w:rsidR="00CE3F18" w:rsidRPr="00D06ED6" w:rsidRDefault="00CE3F18" w:rsidP="00CE3F18"/>
          <w:p w:rsidR="00CE3F18" w:rsidRPr="00D06ED6" w:rsidRDefault="00CE3F18" w:rsidP="00CE3F18"/>
          <w:p w:rsidR="00CE3F18" w:rsidRPr="00D06ED6" w:rsidRDefault="00CE3F18" w:rsidP="00CE3F18">
            <w:r w:rsidRPr="00D06ED6">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Экскурсия </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pPr>
              <w:rPr>
                <w:rFonts w:eastAsia="Calibri"/>
              </w:rPr>
            </w:pPr>
            <w:r>
              <w:rPr>
                <w:rFonts w:eastAsia="Calibri"/>
              </w:rPr>
              <w:t>11</w:t>
            </w:r>
          </w:p>
        </w:tc>
        <w:tc>
          <w:tcPr>
            <w:tcW w:w="3444"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pPr>
              <w:rPr>
                <w:b/>
              </w:rPr>
            </w:pPr>
            <w:r w:rsidRPr="00D06ED6">
              <w:rPr>
                <w:b/>
              </w:rPr>
              <w:t>Вахта памяти:</w:t>
            </w:r>
          </w:p>
          <w:p w:rsidR="00CE3F18" w:rsidRPr="00D06ED6" w:rsidRDefault="00CE3F18" w:rsidP="00CE3F18"/>
        </w:tc>
        <w:tc>
          <w:tcPr>
            <w:tcW w:w="163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май</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Замдиректора по ВР</w:t>
            </w:r>
            <w:r w:rsidR="00482BE3">
              <w:t xml:space="preserve"> </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План </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2B5FFC">
            <w:pPr>
              <w:rPr>
                <w:rFonts w:eastAsia="Calibri"/>
              </w:rPr>
            </w:pPr>
            <w:r>
              <w:rPr>
                <w:rFonts w:eastAsia="Calibri"/>
              </w:rPr>
              <w:t>1</w:t>
            </w:r>
            <w:r w:rsidR="002B5FFC">
              <w:rPr>
                <w:rFonts w:eastAsia="Calibri"/>
              </w:rPr>
              <w:t>2</w:t>
            </w:r>
          </w:p>
        </w:tc>
        <w:tc>
          <w:tcPr>
            <w:tcW w:w="3444"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pPr>
              <w:rPr>
                <w:b/>
              </w:rPr>
            </w:pPr>
            <w:r w:rsidRPr="00D06ED6">
              <w:rPr>
                <w:b/>
              </w:rPr>
              <w:t>Гражданские акции:</w:t>
            </w:r>
          </w:p>
          <w:p w:rsidR="00CE3F18" w:rsidRPr="00D06ED6" w:rsidRDefault="00CE3F18" w:rsidP="00CE3F18">
            <w:r w:rsidRPr="00D06ED6">
              <w:rPr>
                <w:b/>
                <w:i/>
              </w:rPr>
              <w:t>Акция «Мое Отечество», акция «Российский триколор», акция «Георгиевская ленточка»</w:t>
            </w:r>
            <w:r w:rsidRPr="00D06ED6">
              <w:t xml:space="preserve"> </w:t>
            </w:r>
          </w:p>
        </w:tc>
        <w:tc>
          <w:tcPr>
            <w:tcW w:w="163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В течение года</w:t>
            </w:r>
          </w:p>
        </w:tc>
        <w:tc>
          <w:tcPr>
            <w:tcW w:w="2053" w:type="dxa"/>
            <w:tcBorders>
              <w:top w:val="single" w:sz="4" w:space="0" w:color="auto"/>
              <w:left w:val="single" w:sz="4" w:space="0" w:color="auto"/>
              <w:bottom w:val="single" w:sz="4" w:space="0" w:color="auto"/>
              <w:right w:val="single" w:sz="4" w:space="0" w:color="auto"/>
            </w:tcBorders>
          </w:tcPr>
          <w:p w:rsidR="00CE3F18" w:rsidRDefault="00CE3F18" w:rsidP="00CE3F18">
            <w:r w:rsidRPr="00D06ED6">
              <w:t xml:space="preserve">Клубы «Волонтеры», «Дублеры» </w:t>
            </w:r>
          </w:p>
          <w:p w:rsidR="00CE3F18" w:rsidRPr="00D06ED6" w:rsidRDefault="002B5FFC" w:rsidP="00CE3F18">
            <w:r>
              <w:t>«Юнаармейцы»</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Фотоматериалы  </w:t>
            </w:r>
          </w:p>
        </w:tc>
      </w:tr>
      <w:tr w:rsidR="00CE3F18" w:rsidRPr="00D06ED6" w:rsidTr="00CE3F18">
        <w:tc>
          <w:tcPr>
            <w:tcW w:w="9709" w:type="dxa"/>
            <w:gridSpan w:val="6"/>
            <w:tcBorders>
              <w:top w:val="single" w:sz="4" w:space="0" w:color="auto"/>
              <w:left w:val="single" w:sz="4" w:space="0" w:color="auto"/>
              <w:bottom w:val="single" w:sz="4" w:space="0" w:color="auto"/>
              <w:right w:val="single" w:sz="4" w:space="0" w:color="auto"/>
            </w:tcBorders>
          </w:tcPr>
          <w:p w:rsidR="00CE3F18" w:rsidRPr="002B5FFC" w:rsidRDefault="00CE3F18" w:rsidP="002B5FFC">
            <w:pPr>
              <w:widowControl w:val="0"/>
              <w:autoSpaceDE w:val="0"/>
              <w:autoSpaceDN w:val="0"/>
              <w:adjustRightInd w:val="0"/>
              <w:rPr>
                <w:b/>
                <w:u w:val="single"/>
              </w:rPr>
            </w:pPr>
            <w:r w:rsidRPr="00D06ED6">
              <w:rPr>
                <w:b/>
                <w:u w:val="single"/>
              </w:rPr>
              <w:t>2. Нрав</w:t>
            </w:r>
            <w:r>
              <w:rPr>
                <w:b/>
                <w:u w:val="single"/>
              </w:rPr>
              <w:t>ственное и духовное воспитание:</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 </w:t>
            </w:r>
          </w:p>
        </w:tc>
        <w:tc>
          <w:tcPr>
            <w:tcW w:w="3280"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Содержание работы</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Сроки</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Ответственные</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Результат</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1</w:t>
            </w:r>
          </w:p>
        </w:tc>
        <w:tc>
          <w:tcPr>
            <w:tcW w:w="3280" w:type="dxa"/>
            <w:tcBorders>
              <w:top w:val="single" w:sz="4" w:space="0" w:color="auto"/>
              <w:left w:val="single" w:sz="4" w:space="0" w:color="auto"/>
              <w:bottom w:val="single" w:sz="4" w:space="0" w:color="auto"/>
              <w:right w:val="single" w:sz="4" w:space="0" w:color="auto"/>
            </w:tcBorders>
          </w:tcPr>
          <w:p w:rsidR="00CE3F18" w:rsidRPr="00D06ED6" w:rsidRDefault="00CE3F18" w:rsidP="003A55F9">
            <w:r w:rsidRPr="00D06ED6">
              <w:t xml:space="preserve">Классные часы, беседы на морально- этическую тему, </w:t>
            </w:r>
            <w:r w:rsidRPr="00D06ED6">
              <w:rPr>
                <w:b/>
              </w:rPr>
              <w:t>беседы о добре, дружбе, честности</w:t>
            </w:r>
            <w:r w:rsidRPr="00D06ED6">
              <w:t xml:space="preserve"> </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В течение года</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Классные руководители</w:t>
            </w:r>
          </w:p>
          <w:p w:rsidR="00CE3F18" w:rsidRPr="00D06ED6" w:rsidRDefault="00CE3F18" w:rsidP="003A55F9">
            <w:r w:rsidRPr="00D06ED6">
              <w:t>1-</w:t>
            </w:r>
            <w:r w:rsidR="003A55F9">
              <w:t>4</w:t>
            </w:r>
            <w:r w:rsidRPr="00D06ED6">
              <w:t xml:space="preserve"> классы</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Сценарии </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2</w:t>
            </w:r>
          </w:p>
        </w:tc>
        <w:tc>
          <w:tcPr>
            <w:tcW w:w="3280"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3D348E">
              <w:t xml:space="preserve">Работа волонтеров  волонтерского движения «Готов к добру»  </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3D348E">
              <w:t>В течение года</w:t>
            </w:r>
            <w:r w:rsidRPr="003D348E">
              <w:tab/>
            </w:r>
          </w:p>
          <w:p w:rsidR="00CE3F18" w:rsidRPr="00D06ED6" w:rsidRDefault="00CE3F18" w:rsidP="00CE3F18"/>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Воробьева И.Б.</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Фотоматериалы</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3</w:t>
            </w:r>
          </w:p>
        </w:tc>
        <w:tc>
          <w:tcPr>
            <w:tcW w:w="3280"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C7778E">
              <w:t>Участие в праздновании Дня казачьей славы</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t>сентябрь</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Фотоматериал</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4</w:t>
            </w:r>
          </w:p>
        </w:tc>
        <w:tc>
          <w:tcPr>
            <w:tcW w:w="3280"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Участие в акции</w:t>
            </w:r>
            <w:r w:rsidRPr="000A52DD">
              <w:t xml:space="preserve"> «Ладошка Добра» (сбор школьных принадлежностей и подарков для детей, попавших в трудную жизненную ситуацию)</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t>2-27 сентября</w:t>
            </w:r>
          </w:p>
        </w:tc>
        <w:tc>
          <w:tcPr>
            <w:tcW w:w="2053" w:type="dxa"/>
            <w:tcBorders>
              <w:top w:val="single" w:sz="4" w:space="0" w:color="auto"/>
              <w:left w:val="single" w:sz="4" w:space="0" w:color="auto"/>
              <w:bottom w:val="single" w:sz="4" w:space="0" w:color="auto"/>
              <w:right w:val="single" w:sz="4" w:space="0" w:color="auto"/>
            </w:tcBorders>
          </w:tcPr>
          <w:p w:rsidR="00CE3F18" w:rsidRPr="000A52DD" w:rsidRDefault="00CE3F18" w:rsidP="00CE3F18">
            <w:r w:rsidRPr="000A52DD">
              <w:t>Старшая вожатая</w:t>
            </w:r>
          </w:p>
          <w:p w:rsidR="00CE3F18" w:rsidRPr="000A52DD" w:rsidRDefault="00CE3F18" w:rsidP="00CE3F18"/>
          <w:p w:rsidR="00CE3F18" w:rsidRDefault="00CE3F18" w:rsidP="00CE3F18">
            <w:r w:rsidRPr="000A52DD">
              <w:t>Классные руководители</w:t>
            </w:r>
          </w:p>
          <w:p w:rsidR="00CE3F18" w:rsidRPr="00D06ED6" w:rsidRDefault="00CE3F18" w:rsidP="003A55F9">
            <w:r>
              <w:t>1-</w:t>
            </w:r>
            <w:r w:rsidR="003A55F9">
              <w:t>4</w:t>
            </w:r>
            <w:r>
              <w:t xml:space="preserve"> классы</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Фотоматериал</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5</w:t>
            </w:r>
          </w:p>
        </w:tc>
        <w:tc>
          <w:tcPr>
            <w:tcW w:w="3280" w:type="dxa"/>
            <w:tcBorders>
              <w:top w:val="single" w:sz="4" w:space="0" w:color="auto"/>
              <w:left w:val="single" w:sz="4" w:space="0" w:color="auto"/>
              <w:bottom w:val="single" w:sz="4" w:space="0" w:color="auto"/>
              <w:right w:val="single" w:sz="4" w:space="0" w:color="auto"/>
            </w:tcBorders>
          </w:tcPr>
          <w:p w:rsidR="00CE3F18" w:rsidRDefault="00CE3F18" w:rsidP="00CE3F18">
            <w:pPr>
              <w:rPr>
                <w:b/>
              </w:rPr>
            </w:pPr>
            <w:r w:rsidRPr="00D06ED6">
              <w:rPr>
                <w:b/>
              </w:rPr>
              <w:t>День рождения ДОО «ДСФ». «Мы Дети Синего Фламинго»:</w:t>
            </w:r>
          </w:p>
          <w:p w:rsidR="00CE3F18" w:rsidRPr="00D06ED6" w:rsidRDefault="00CE3F18" w:rsidP="00482BE3">
            <w:pPr>
              <w:rPr>
                <w:b/>
              </w:rPr>
            </w:pPr>
            <w:r>
              <w:t>-</w:t>
            </w:r>
            <w:r>
              <w:rPr>
                <w:b/>
              </w:rPr>
              <w:t xml:space="preserve"> Радиолинейка, посвященная Дню народного единства (1</w:t>
            </w:r>
            <w:r w:rsidRPr="00D06ED6">
              <w:rPr>
                <w:b/>
              </w:rPr>
              <w:t>-</w:t>
            </w:r>
            <w:r w:rsidR="003A55F9">
              <w:rPr>
                <w:b/>
              </w:rPr>
              <w:t>4</w:t>
            </w:r>
            <w:r w:rsidRPr="00D06ED6">
              <w:rPr>
                <w:b/>
              </w:rPr>
              <w:t xml:space="preserve"> классы)</w:t>
            </w:r>
          </w:p>
        </w:tc>
        <w:tc>
          <w:tcPr>
            <w:tcW w:w="1796" w:type="dxa"/>
            <w:gridSpan w:val="2"/>
            <w:tcBorders>
              <w:top w:val="single" w:sz="4" w:space="0" w:color="auto"/>
              <w:left w:val="single" w:sz="4" w:space="0" w:color="auto"/>
              <w:bottom w:val="single" w:sz="4" w:space="0" w:color="auto"/>
              <w:right w:val="single" w:sz="4" w:space="0" w:color="auto"/>
            </w:tcBorders>
          </w:tcPr>
          <w:p w:rsidR="00CE3F18" w:rsidRDefault="00CE3F18" w:rsidP="00CE3F18"/>
          <w:p w:rsidR="00CE3F18" w:rsidRDefault="00CE3F18" w:rsidP="00CE3F18">
            <w:r>
              <w:t>6 сентября</w:t>
            </w:r>
          </w:p>
          <w:p w:rsidR="00CE3F18" w:rsidRPr="00D06ED6" w:rsidRDefault="00CE3F18" w:rsidP="00CE3F18"/>
          <w:p w:rsidR="00CE3F18" w:rsidRPr="00D06ED6" w:rsidRDefault="00CE3F18" w:rsidP="00CE3F18">
            <w:r>
              <w:t>25</w:t>
            </w:r>
            <w:r w:rsidR="00482BE3">
              <w:t xml:space="preserve"> октябр</w:t>
            </w:r>
          </w:p>
          <w:p w:rsidR="00CE3F18" w:rsidRPr="00D06ED6" w:rsidRDefault="00CE3F18" w:rsidP="00CE3F18"/>
          <w:p w:rsidR="00CE3F18" w:rsidRPr="00D06ED6" w:rsidRDefault="00CE3F18" w:rsidP="00CE3F18">
            <w:r w:rsidRPr="00D06ED6">
              <w:t>3 н</w:t>
            </w:r>
            <w:r w:rsidRPr="00482BE3">
              <w:rPr>
                <w:b/>
              </w:rPr>
              <w:t xml:space="preserve">оября </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p w:rsidR="00CE3F18" w:rsidRPr="00D06ED6" w:rsidRDefault="00CE3F18" w:rsidP="00CE3F18"/>
          <w:p w:rsidR="00CE3F18" w:rsidRPr="00D06ED6" w:rsidRDefault="00CE3F18" w:rsidP="00CE3F18">
            <w:r w:rsidRPr="00D06ED6">
              <w:t>Старшая вожатая</w:t>
            </w:r>
          </w:p>
          <w:p w:rsidR="00CE3F18" w:rsidRPr="00D06ED6" w:rsidRDefault="00CE3F18" w:rsidP="00CE3F18"/>
          <w:p w:rsidR="00CE3F18" w:rsidRPr="00D06ED6" w:rsidRDefault="00CE3F18" w:rsidP="00CE3F18">
            <w:r w:rsidRPr="00D06ED6">
              <w:t xml:space="preserve">Классные руководители </w:t>
            </w:r>
          </w:p>
        </w:tc>
        <w:tc>
          <w:tcPr>
            <w:tcW w:w="2118" w:type="dxa"/>
            <w:tcBorders>
              <w:top w:val="single" w:sz="4" w:space="0" w:color="auto"/>
              <w:left w:val="single" w:sz="4" w:space="0" w:color="auto"/>
              <w:bottom w:val="single" w:sz="4" w:space="0" w:color="auto"/>
              <w:right w:val="single" w:sz="4" w:space="0" w:color="auto"/>
            </w:tcBorders>
          </w:tcPr>
          <w:p w:rsidR="00CE3F18" w:rsidRDefault="00CE3F18" w:rsidP="00CE3F18">
            <w:r>
              <w:t>Сценарий</w:t>
            </w:r>
          </w:p>
          <w:p w:rsidR="00CE3F18" w:rsidRPr="00D06ED6" w:rsidRDefault="00CE3F18" w:rsidP="00CE3F18">
            <w:r>
              <w:t>Фотоматериал</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6</w:t>
            </w:r>
          </w:p>
        </w:tc>
        <w:tc>
          <w:tcPr>
            <w:tcW w:w="3280"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Участие в районном фестивале прессы.</w:t>
            </w:r>
          </w:p>
          <w:p w:rsidR="00CE3F18" w:rsidRPr="00D06ED6" w:rsidRDefault="00CE3F18" w:rsidP="00CE3F18">
            <w:pPr>
              <w:rPr>
                <w:b/>
                <w:i/>
              </w:rPr>
            </w:pPr>
          </w:p>
        </w:tc>
        <w:tc>
          <w:tcPr>
            <w:tcW w:w="1796"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Октябрь</w:t>
            </w:r>
          </w:p>
          <w:p w:rsidR="00CE3F18" w:rsidRPr="00D06ED6" w:rsidRDefault="00CE3F18" w:rsidP="00CE3F18">
            <w:r w:rsidRPr="00D06ED6">
              <w:t>ноябрь</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 xml:space="preserve">Библиотекарь </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Материалы</w:t>
            </w:r>
          </w:p>
          <w:p w:rsidR="00CE3F18" w:rsidRPr="00D06ED6" w:rsidRDefault="00CE3F18" w:rsidP="00CE3F18">
            <w:r w:rsidRPr="00D06ED6">
              <w:t xml:space="preserve">Школьная газета «Островок» </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lastRenderedPageBreak/>
              <w:t>7</w:t>
            </w:r>
          </w:p>
        </w:tc>
        <w:tc>
          <w:tcPr>
            <w:tcW w:w="3280" w:type="dxa"/>
            <w:tcBorders>
              <w:top w:val="single" w:sz="4" w:space="0" w:color="auto"/>
              <w:left w:val="single" w:sz="4" w:space="0" w:color="auto"/>
              <w:bottom w:val="single" w:sz="4" w:space="0" w:color="auto"/>
              <w:right w:val="single" w:sz="4" w:space="0" w:color="auto"/>
            </w:tcBorders>
          </w:tcPr>
          <w:p w:rsidR="00CE3F18" w:rsidRPr="003A55F9" w:rsidRDefault="003A55F9" w:rsidP="00CE3F18">
            <w:r>
              <w:t>День России</w:t>
            </w:r>
          </w:p>
          <w:p w:rsidR="00CE3F18" w:rsidRPr="00D06ED6" w:rsidRDefault="00CE3F18" w:rsidP="00CE3F18">
            <w:pPr>
              <w:rPr>
                <w:b/>
                <w:i/>
              </w:rPr>
            </w:pPr>
            <w:r>
              <w:rPr>
                <w:b/>
                <w:i/>
              </w:rPr>
              <w:t xml:space="preserve">- 1-4 класс – конкурс рисунков «Любимый уголок России» </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декабрь </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Учитель ИЗО, старшая вожатая</w:t>
            </w:r>
          </w:p>
          <w:p w:rsidR="00CE3F18" w:rsidRPr="00D06ED6" w:rsidRDefault="00CE3F18" w:rsidP="00CE3F18"/>
          <w:p w:rsidR="00CE3F18" w:rsidRPr="00D06ED6" w:rsidRDefault="00CE3F18" w:rsidP="00CE3F18">
            <w:r>
              <w:t xml:space="preserve"> </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Сценарии</w:t>
            </w:r>
          </w:p>
          <w:p w:rsidR="00CE3F18" w:rsidRPr="00D06ED6" w:rsidRDefault="00CE3F18" w:rsidP="00CE3F18">
            <w:r w:rsidRPr="00D06ED6">
              <w:t>фотоматериалы</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8</w:t>
            </w:r>
          </w:p>
        </w:tc>
        <w:tc>
          <w:tcPr>
            <w:tcW w:w="3280" w:type="dxa"/>
            <w:tcBorders>
              <w:top w:val="single" w:sz="4" w:space="0" w:color="auto"/>
              <w:left w:val="single" w:sz="4" w:space="0" w:color="auto"/>
              <w:bottom w:val="single" w:sz="4" w:space="0" w:color="auto"/>
              <w:right w:val="single" w:sz="4" w:space="0" w:color="auto"/>
            </w:tcBorders>
          </w:tcPr>
          <w:p w:rsidR="00CE3F18" w:rsidRPr="00D06ED6" w:rsidRDefault="003A55F9" w:rsidP="00CE3F18">
            <w:r>
              <w:t>Участие в Сретенских чтениях</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в течение года</w:t>
            </w:r>
          </w:p>
        </w:tc>
        <w:tc>
          <w:tcPr>
            <w:tcW w:w="2053" w:type="dxa"/>
            <w:tcBorders>
              <w:top w:val="single" w:sz="4" w:space="0" w:color="auto"/>
              <w:left w:val="single" w:sz="4" w:space="0" w:color="auto"/>
              <w:bottom w:val="single" w:sz="4" w:space="0" w:color="auto"/>
              <w:right w:val="single" w:sz="4" w:space="0" w:color="auto"/>
            </w:tcBorders>
          </w:tcPr>
          <w:p w:rsidR="00CE3F18" w:rsidRDefault="00CE3F18" w:rsidP="00CE3F18">
            <w:r>
              <w:t xml:space="preserve">  Учителя </w:t>
            </w:r>
          </w:p>
          <w:p w:rsidR="00CE3F18" w:rsidRPr="00D06ED6" w:rsidRDefault="00CE3F18" w:rsidP="00CE3F18">
            <w:r>
              <w:t>4 классов</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Результат участия  </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9</w:t>
            </w:r>
          </w:p>
        </w:tc>
        <w:tc>
          <w:tcPr>
            <w:tcW w:w="3280"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Участие в районном конкурсе поделок «Рождественский сувенир».</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январь</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Поделки </w:t>
            </w:r>
          </w:p>
        </w:tc>
      </w:tr>
      <w:tr w:rsidR="00CE3F18" w:rsidRPr="00D06ED6" w:rsidTr="00CE3F18">
        <w:tc>
          <w:tcPr>
            <w:tcW w:w="9709" w:type="dxa"/>
            <w:gridSpan w:val="6"/>
            <w:tcBorders>
              <w:top w:val="single" w:sz="4" w:space="0" w:color="auto"/>
              <w:left w:val="single" w:sz="4" w:space="0" w:color="auto"/>
              <w:bottom w:val="single" w:sz="4" w:space="0" w:color="auto"/>
              <w:right w:val="single" w:sz="4" w:space="0" w:color="auto"/>
            </w:tcBorders>
          </w:tcPr>
          <w:p w:rsidR="00CE3F18" w:rsidRPr="003A55F9" w:rsidRDefault="00CE3F18" w:rsidP="00CE3F18">
            <w:pPr>
              <w:widowControl w:val="0"/>
              <w:autoSpaceDE w:val="0"/>
              <w:autoSpaceDN w:val="0"/>
              <w:adjustRightInd w:val="0"/>
              <w:rPr>
                <w:b/>
                <w:u w:val="single"/>
              </w:rPr>
            </w:pPr>
            <w:r w:rsidRPr="00D06ED6">
              <w:rPr>
                <w:b/>
                <w:u w:val="single"/>
              </w:rPr>
              <w:t>3. Воспитание положительного отношения к труду и творчеству:</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 </w:t>
            </w:r>
          </w:p>
        </w:tc>
        <w:tc>
          <w:tcPr>
            <w:tcW w:w="3280"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Содержание работы</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Сроки</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Ответственные</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Результат</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3A55F9" w:rsidP="00CE3F18">
            <w:r>
              <w:t>1</w:t>
            </w:r>
          </w:p>
        </w:tc>
        <w:tc>
          <w:tcPr>
            <w:tcW w:w="3280"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Выездное занятие Детского экологического центра </w:t>
            </w:r>
          </w:p>
          <w:p w:rsidR="00CE3F18" w:rsidRPr="00D06ED6" w:rsidRDefault="00CE3F18" w:rsidP="00CE3F18">
            <w:pPr>
              <w:rPr>
                <w:b/>
              </w:rPr>
            </w:pPr>
            <w:r w:rsidRPr="00D06ED6">
              <w:t>ОАО «ПО Водоканал» г. Ростова-на-Дону</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октябрь</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Классный руководитель 4 класса</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фотоматериалы</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3A55F9" w:rsidP="00CE3F18">
            <w:r>
              <w:t>2</w:t>
            </w:r>
          </w:p>
        </w:tc>
        <w:tc>
          <w:tcPr>
            <w:tcW w:w="3280"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Акция «Умет</w:t>
            </w:r>
            <w:r w:rsidR="003A55F9">
              <w:t>ь трудиться в жизни пригодится»</w:t>
            </w:r>
          </w:p>
          <w:p w:rsidR="00CE3F18" w:rsidRPr="00D06ED6" w:rsidRDefault="00CE3F18" w:rsidP="003A55F9"/>
        </w:tc>
        <w:tc>
          <w:tcPr>
            <w:tcW w:w="1796"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апрель</w:t>
            </w:r>
          </w:p>
          <w:p w:rsidR="00CE3F18" w:rsidRPr="00D06ED6" w:rsidRDefault="00CE3F18" w:rsidP="00CE3F18"/>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Вожатая</w:t>
            </w:r>
          </w:p>
          <w:p w:rsidR="00CE3F18" w:rsidRPr="00D06ED6" w:rsidRDefault="00482BE3" w:rsidP="00CE3F18">
            <w:r>
              <w:t xml:space="preserve">Классные руководители </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Конспекты </w:t>
            </w:r>
          </w:p>
          <w:p w:rsidR="00CE3F18" w:rsidRPr="00D06ED6" w:rsidRDefault="00482BE3" w:rsidP="00CE3F18">
            <w:r>
              <w:t>Фотоматериалы</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3A55F9" w:rsidP="00CE3F18">
            <w:r>
              <w:t>3</w:t>
            </w:r>
          </w:p>
        </w:tc>
        <w:tc>
          <w:tcPr>
            <w:tcW w:w="3280"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 xml:space="preserve">Участие в акциях, </w:t>
            </w:r>
            <w:r w:rsidRPr="00D06ED6">
              <w:t xml:space="preserve">конкурсах, посвященных профессиям </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В течение года </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3A55F9">
            <w:r w:rsidRPr="00D06ED6">
              <w:t xml:space="preserve">Классные руководители </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Фотоотчет </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D06ED6" w:rsidRDefault="003A55F9" w:rsidP="00CE3F18">
            <w:r>
              <w:t>4</w:t>
            </w:r>
          </w:p>
        </w:tc>
        <w:tc>
          <w:tcPr>
            <w:tcW w:w="3280"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Организация летней общ</w:t>
            </w:r>
            <w:r w:rsidR="00482BE3">
              <w:t>ественно-полезной деятельности.</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июнь-август</w:t>
            </w:r>
          </w:p>
        </w:tc>
        <w:tc>
          <w:tcPr>
            <w:tcW w:w="2053"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t>Классные руководители,  Пугачева М.М.</w:t>
            </w:r>
          </w:p>
        </w:tc>
        <w:tc>
          <w:tcPr>
            <w:tcW w:w="2118" w:type="dxa"/>
            <w:tcBorders>
              <w:top w:val="single" w:sz="4" w:space="0" w:color="auto"/>
              <w:left w:val="single" w:sz="4" w:space="0" w:color="auto"/>
              <w:bottom w:val="single" w:sz="4" w:space="0" w:color="auto"/>
              <w:right w:val="single" w:sz="4" w:space="0" w:color="auto"/>
            </w:tcBorders>
          </w:tcPr>
          <w:p w:rsidR="00CE3F18" w:rsidRPr="00D06ED6" w:rsidRDefault="00CE3F18" w:rsidP="00CE3F18">
            <w:r w:rsidRPr="00D06ED6">
              <w:t xml:space="preserve">План </w:t>
            </w:r>
          </w:p>
        </w:tc>
      </w:tr>
      <w:tr w:rsidR="00CE3F18" w:rsidRPr="00D06ED6" w:rsidTr="00CE3F18">
        <w:tc>
          <w:tcPr>
            <w:tcW w:w="9709" w:type="dxa"/>
            <w:gridSpan w:val="6"/>
            <w:tcBorders>
              <w:top w:val="single" w:sz="4" w:space="0" w:color="auto"/>
              <w:left w:val="single" w:sz="4" w:space="0" w:color="auto"/>
              <w:bottom w:val="single" w:sz="4" w:space="0" w:color="auto"/>
              <w:right w:val="single" w:sz="4" w:space="0" w:color="auto"/>
            </w:tcBorders>
          </w:tcPr>
          <w:p w:rsidR="00CE3F18" w:rsidRPr="003A55F9" w:rsidRDefault="003A55F9" w:rsidP="003A55F9">
            <w:pPr>
              <w:widowControl w:val="0"/>
              <w:autoSpaceDE w:val="0"/>
              <w:autoSpaceDN w:val="0"/>
              <w:adjustRightInd w:val="0"/>
              <w:rPr>
                <w:u w:val="single"/>
              </w:rPr>
            </w:pPr>
            <w:r>
              <w:rPr>
                <w:u w:val="single"/>
              </w:rPr>
              <w:t xml:space="preserve">4. </w:t>
            </w:r>
            <w:r w:rsidRPr="00996CEA">
              <w:rPr>
                <w:b/>
                <w:u w:val="single"/>
              </w:rPr>
              <w:t>Интеллектуальное воспитание:</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1</w:t>
            </w:r>
          </w:p>
        </w:tc>
        <w:tc>
          <w:tcPr>
            <w:tcW w:w="3280"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Планирование предметных недель</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сентябрь</w:t>
            </w:r>
          </w:p>
        </w:tc>
        <w:tc>
          <w:tcPr>
            <w:tcW w:w="2053"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t xml:space="preserve"> Ткаченко С.А.</w:t>
            </w:r>
          </w:p>
        </w:tc>
        <w:tc>
          <w:tcPr>
            <w:tcW w:w="2118"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 xml:space="preserve">План </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2</w:t>
            </w:r>
          </w:p>
        </w:tc>
        <w:tc>
          <w:tcPr>
            <w:tcW w:w="3280"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Планирование недели воспитания</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сентябрь</w:t>
            </w:r>
          </w:p>
        </w:tc>
        <w:tc>
          <w:tcPr>
            <w:tcW w:w="2053"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t xml:space="preserve">  Пугачева М. М.</w:t>
            </w:r>
          </w:p>
        </w:tc>
        <w:tc>
          <w:tcPr>
            <w:tcW w:w="2118"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 xml:space="preserve">План </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3</w:t>
            </w:r>
          </w:p>
        </w:tc>
        <w:tc>
          <w:tcPr>
            <w:tcW w:w="3280"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Подготовка к предметным олимпиадам</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Октябрь-декабрь</w:t>
            </w:r>
          </w:p>
        </w:tc>
        <w:tc>
          <w:tcPr>
            <w:tcW w:w="2053"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Учителя-предметники</w:t>
            </w:r>
          </w:p>
          <w:p w:rsidR="00CE3F18" w:rsidRPr="00247C73" w:rsidRDefault="00CE3F18" w:rsidP="00CE3F18">
            <w:r>
              <w:t xml:space="preserve">  Ткачено С. А.</w:t>
            </w:r>
          </w:p>
        </w:tc>
        <w:tc>
          <w:tcPr>
            <w:tcW w:w="2118"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 xml:space="preserve">Результаты </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247C73" w:rsidRDefault="003A55F9" w:rsidP="00CE3F18">
            <w:r>
              <w:t>4</w:t>
            </w:r>
          </w:p>
        </w:tc>
        <w:tc>
          <w:tcPr>
            <w:tcW w:w="3280"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Участие в предметных дистанционных конкурсах, олимпиадах различных уровней («Русский медвежонок», «Кенгуру» и др.)</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В течение года</w:t>
            </w:r>
          </w:p>
        </w:tc>
        <w:tc>
          <w:tcPr>
            <w:tcW w:w="2053"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Учителя-предметники</w:t>
            </w:r>
          </w:p>
          <w:p w:rsidR="00CE3F18" w:rsidRPr="00247C73" w:rsidRDefault="00CE3F18" w:rsidP="00CE3F18">
            <w:r>
              <w:t xml:space="preserve"> Ткаченко С. А.</w:t>
            </w:r>
          </w:p>
        </w:tc>
        <w:tc>
          <w:tcPr>
            <w:tcW w:w="2118"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 xml:space="preserve">Результаты </w:t>
            </w:r>
          </w:p>
        </w:tc>
      </w:tr>
      <w:tr w:rsidR="00CE3F18" w:rsidRPr="00D06ED6" w:rsidTr="00CE3F18">
        <w:tc>
          <w:tcPr>
            <w:tcW w:w="462" w:type="dxa"/>
            <w:tcBorders>
              <w:top w:val="single" w:sz="4" w:space="0" w:color="auto"/>
              <w:left w:val="single" w:sz="4" w:space="0" w:color="auto"/>
              <w:bottom w:val="single" w:sz="4" w:space="0" w:color="auto"/>
              <w:right w:val="single" w:sz="4" w:space="0" w:color="auto"/>
            </w:tcBorders>
          </w:tcPr>
          <w:p w:rsidR="00CE3F18" w:rsidRPr="00247C73" w:rsidRDefault="003A55F9" w:rsidP="00CE3F18">
            <w:r>
              <w:t>5</w:t>
            </w:r>
          </w:p>
        </w:tc>
        <w:tc>
          <w:tcPr>
            <w:tcW w:w="3280" w:type="dxa"/>
            <w:tcBorders>
              <w:top w:val="single" w:sz="4" w:space="0" w:color="auto"/>
              <w:left w:val="single" w:sz="4" w:space="0" w:color="auto"/>
              <w:bottom w:val="single" w:sz="4" w:space="0" w:color="auto"/>
              <w:right w:val="single" w:sz="4" w:space="0" w:color="auto"/>
            </w:tcBorders>
          </w:tcPr>
          <w:p w:rsidR="00CE3F18" w:rsidRPr="00247C73" w:rsidRDefault="00CE3F18" w:rsidP="00482BE3">
            <w:r w:rsidRPr="00247C73">
              <w:t>Проведение тематических классных часов, посвященных выдающимся деятелям искусст</w:t>
            </w:r>
            <w:r w:rsidR="00482BE3">
              <w:t xml:space="preserve">ва, науки и культуры РФ и мира </w:t>
            </w:r>
          </w:p>
        </w:tc>
        <w:tc>
          <w:tcPr>
            <w:tcW w:w="1796" w:type="dxa"/>
            <w:gridSpan w:val="2"/>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В течение года</w:t>
            </w:r>
          </w:p>
        </w:tc>
        <w:tc>
          <w:tcPr>
            <w:tcW w:w="2053"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CE3F18" w:rsidRPr="00247C73" w:rsidRDefault="00CE3F18" w:rsidP="00CE3F18">
            <w:r w:rsidRPr="00247C73">
              <w:t xml:space="preserve">Сценарии </w:t>
            </w:r>
          </w:p>
        </w:tc>
      </w:tr>
      <w:tr w:rsidR="003A55F9" w:rsidRPr="00D06ED6" w:rsidTr="00CE3F18">
        <w:tc>
          <w:tcPr>
            <w:tcW w:w="9709" w:type="dxa"/>
            <w:gridSpan w:val="6"/>
            <w:tcBorders>
              <w:top w:val="single" w:sz="4" w:space="0" w:color="auto"/>
              <w:left w:val="single" w:sz="4" w:space="0" w:color="auto"/>
              <w:bottom w:val="single" w:sz="4" w:space="0" w:color="auto"/>
              <w:right w:val="single" w:sz="4" w:space="0" w:color="auto"/>
            </w:tcBorders>
          </w:tcPr>
          <w:p w:rsidR="003A55F9" w:rsidRPr="003A55F9" w:rsidRDefault="003A55F9" w:rsidP="003A55F9">
            <w:pPr>
              <w:widowControl w:val="0"/>
              <w:autoSpaceDE w:val="0"/>
              <w:autoSpaceDN w:val="0"/>
              <w:adjustRightInd w:val="0"/>
              <w:rPr>
                <w:b/>
                <w:u w:val="single"/>
              </w:rPr>
            </w:pPr>
            <w:r w:rsidRPr="00D06ED6">
              <w:rPr>
                <w:b/>
                <w:u w:val="single"/>
              </w:rPr>
              <w:t xml:space="preserve"> Социокультурно</w:t>
            </w:r>
            <w:r>
              <w:rPr>
                <w:b/>
                <w:u w:val="single"/>
              </w:rPr>
              <w:t>е и медиакультурное воспитание:</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1</w:t>
            </w:r>
          </w:p>
        </w:tc>
        <w:tc>
          <w:tcPr>
            <w:tcW w:w="3280" w:type="dxa"/>
            <w:tcBorders>
              <w:top w:val="single" w:sz="4" w:space="0" w:color="auto"/>
              <w:left w:val="single" w:sz="4" w:space="0" w:color="auto"/>
              <w:bottom w:val="single" w:sz="4" w:space="0" w:color="auto"/>
              <w:right w:val="single" w:sz="4" w:space="0" w:color="auto"/>
            </w:tcBorders>
          </w:tcPr>
          <w:p w:rsidR="003A55F9" w:rsidRDefault="003A55F9" w:rsidP="003A55F9">
            <w:r w:rsidRPr="00D06ED6">
              <w:t>Час общения «Безопасность в интернете»</w:t>
            </w:r>
          </w:p>
          <w:p w:rsidR="003A55F9" w:rsidRPr="00D06ED6" w:rsidRDefault="003A55F9" w:rsidP="003A55F9"/>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Сентябрь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Сценарий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2</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Всероссийский урок безопасности в сети Интернет</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Октябрь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Классные руководители</w:t>
            </w:r>
          </w:p>
          <w:p w:rsidR="003A55F9" w:rsidRPr="00D06ED6" w:rsidRDefault="003A55F9" w:rsidP="003A55F9">
            <w:r w:rsidRPr="00D06ED6">
              <w:t>Учитель информатики</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Сценарий </w:t>
            </w:r>
          </w:p>
          <w:p w:rsidR="003A55F9" w:rsidRPr="00D06ED6" w:rsidRDefault="003A55F9" w:rsidP="003A55F9">
            <w:r w:rsidRPr="00D06ED6">
              <w:t>фотоотчет</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lastRenderedPageBreak/>
              <w:t>3</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Всемирный день ребенка. Выставка рисунков</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Ноябрь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Учитель ИЗО</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Фотоотчет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4</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Участие во Всероссийской акции «Час кода»</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Декабрь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Учитель информатики</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Фотоотчет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5</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Часы общения «Друг к другу – с добром»</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Январь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Фотоотчёт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6</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Проведение инструктажа по безопасности</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Сентябрь, октябрь, декабрь, март, май</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Таблицы с росписями</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Default="003A55F9" w:rsidP="003A55F9">
            <w:r>
              <w:t>7</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3D348E">
              <w:t>Районные соревнования по пожарно-прикладным видам спорта.</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t>Апрель</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Учитель ОБЖ</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Результат участия</w:t>
            </w:r>
          </w:p>
        </w:tc>
      </w:tr>
      <w:tr w:rsidR="003A55F9" w:rsidRPr="00D06ED6" w:rsidTr="00CE3F18">
        <w:tc>
          <w:tcPr>
            <w:tcW w:w="9709" w:type="dxa"/>
            <w:gridSpan w:val="6"/>
            <w:tcBorders>
              <w:top w:val="single" w:sz="4" w:space="0" w:color="auto"/>
              <w:left w:val="single" w:sz="4" w:space="0" w:color="auto"/>
              <w:bottom w:val="single" w:sz="4" w:space="0" w:color="auto"/>
              <w:right w:val="single" w:sz="4" w:space="0" w:color="auto"/>
            </w:tcBorders>
          </w:tcPr>
          <w:p w:rsidR="003A55F9" w:rsidRPr="003A55F9" w:rsidRDefault="003A55F9" w:rsidP="003A55F9">
            <w:pPr>
              <w:widowControl w:val="0"/>
              <w:autoSpaceDE w:val="0"/>
              <w:autoSpaceDN w:val="0"/>
              <w:adjustRightInd w:val="0"/>
              <w:rPr>
                <w:b/>
                <w:u w:val="single"/>
              </w:rPr>
            </w:pPr>
            <w:r w:rsidRPr="00D06ED6">
              <w:rPr>
                <w:b/>
                <w:u w:val="single"/>
              </w:rPr>
              <w:t>Культуротворче</w:t>
            </w:r>
            <w:r>
              <w:rPr>
                <w:b/>
                <w:u w:val="single"/>
              </w:rPr>
              <w:t>ское и эстетическое воспитание:</w:t>
            </w:r>
          </w:p>
        </w:tc>
      </w:tr>
      <w:tr w:rsidR="003A55F9" w:rsidRPr="00D06ED6" w:rsidTr="003A55F9">
        <w:trPr>
          <w:trHeight w:val="591"/>
        </w:trPr>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1</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Оформление классных уголков</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сентябрь</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Уголки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Default="003A55F9" w:rsidP="003A55F9">
            <w:r>
              <w:t>2</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59489E">
              <w:t>Участие в районном конкурсе рисунков «Любимая школа глазами детей» (начальная школа)</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t>9-23 сентября</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59489E">
              <w:t>Учитель ИЗО</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Результат</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Default="003A55F9" w:rsidP="003A55F9">
            <w:r>
              <w:t>3</w:t>
            </w:r>
          </w:p>
        </w:tc>
        <w:tc>
          <w:tcPr>
            <w:tcW w:w="3280" w:type="dxa"/>
            <w:tcBorders>
              <w:top w:val="single" w:sz="4" w:space="0" w:color="auto"/>
              <w:left w:val="single" w:sz="4" w:space="0" w:color="auto"/>
              <w:bottom w:val="single" w:sz="4" w:space="0" w:color="auto"/>
              <w:right w:val="single" w:sz="4" w:space="0" w:color="auto"/>
            </w:tcBorders>
          </w:tcPr>
          <w:p w:rsidR="003A55F9" w:rsidRPr="0059489E" w:rsidRDefault="003A55F9" w:rsidP="003A55F9">
            <w:r>
              <w:t xml:space="preserve">Участие во Всероссийской акции , </w:t>
            </w:r>
            <w:r w:rsidRPr="00C7778E">
              <w:t>приуроченная ко Дню пожилого человека</w:t>
            </w:r>
          </w:p>
        </w:tc>
        <w:tc>
          <w:tcPr>
            <w:tcW w:w="1796" w:type="dxa"/>
            <w:gridSpan w:val="2"/>
            <w:tcBorders>
              <w:top w:val="single" w:sz="4" w:space="0" w:color="auto"/>
              <w:left w:val="single" w:sz="4" w:space="0" w:color="auto"/>
              <w:bottom w:val="single" w:sz="4" w:space="0" w:color="auto"/>
              <w:right w:val="single" w:sz="4" w:space="0" w:color="auto"/>
            </w:tcBorders>
          </w:tcPr>
          <w:p w:rsidR="003A55F9" w:rsidRDefault="003A55F9" w:rsidP="003A55F9">
            <w:r>
              <w:t>1 октября</w:t>
            </w:r>
          </w:p>
        </w:tc>
        <w:tc>
          <w:tcPr>
            <w:tcW w:w="2053" w:type="dxa"/>
            <w:tcBorders>
              <w:top w:val="single" w:sz="4" w:space="0" w:color="auto"/>
              <w:left w:val="single" w:sz="4" w:space="0" w:color="auto"/>
              <w:bottom w:val="single" w:sz="4" w:space="0" w:color="auto"/>
              <w:right w:val="single" w:sz="4" w:space="0" w:color="auto"/>
            </w:tcBorders>
          </w:tcPr>
          <w:p w:rsidR="003A55F9" w:rsidRPr="0059489E" w:rsidRDefault="003A55F9" w:rsidP="003A55F9">
            <w:r>
              <w:t>Старшая вожатая</w:t>
            </w:r>
          </w:p>
        </w:tc>
        <w:tc>
          <w:tcPr>
            <w:tcW w:w="2118" w:type="dxa"/>
            <w:tcBorders>
              <w:top w:val="single" w:sz="4" w:space="0" w:color="auto"/>
              <w:left w:val="single" w:sz="4" w:space="0" w:color="auto"/>
              <w:bottom w:val="single" w:sz="4" w:space="0" w:color="auto"/>
              <w:right w:val="single" w:sz="4" w:space="0" w:color="auto"/>
            </w:tcBorders>
          </w:tcPr>
          <w:p w:rsidR="003A55F9" w:rsidRDefault="003A55F9" w:rsidP="003A55F9">
            <w:r>
              <w:t>Фотоотчет</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Default="003A55F9" w:rsidP="003A55F9">
            <w:r>
              <w:t>4</w:t>
            </w:r>
          </w:p>
        </w:tc>
        <w:tc>
          <w:tcPr>
            <w:tcW w:w="3280" w:type="dxa"/>
            <w:tcBorders>
              <w:top w:val="single" w:sz="4" w:space="0" w:color="auto"/>
              <w:left w:val="single" w:sz="4" w:space="0" w:color="auto"/>
              <w:bottom w:val="single" w:sz="4" w:space="0" w:color="auto"/>
              <w:right w:val="single" w:sz="4" w:space="0" w:color="auto"/>
            </w:tcBorders>
          </w:tcPr>
          <w:p w:rsidR="003A55F9" w:rsidRPr="0059489E" w:rsidRDefault="003A55F9" w:rsidP="003A55F9">
            <w:r>
              <w:t>Участие в ф</w:t>
            </w:r>
            <w:r w:rsidRPr="00BD6C0B">
              <w:t>отоконкурс</w:t>
            </w:r>
            <w:r>
              <w:t>е</w:t>
            </w:r>
            <w:r w:rsidRPr="00BD6C0B">
              <w:t xml:space="preserve"> «Мой любимый учитель»</w:t>
            </w:r>
          </w:p>
        </w:tc>
        <w:tc>
          <w:tcPr>
            <w:tcW w:w="1796" w:type="dxa"/>
            <w:gridSpan w:val="2"/>
            <w:tcBorders>
              <w:top w:val="single" w:sz="4" w:space="0" w:color="auto"/>
              <w:left w:val="single" w:sz="4" w:space="0" w:color="auto"/>
              <w:bottom w:val="single" w:sz="4" w:space="0" w:color="auto"/>
              <w:right w:val="single" w:sz="4" w:space="0" w:color="auto"/>
            </w:tcBorders>
          </w:tcPr>
          <w:p w:rsidR="003A55F9" w:rsidRDefault="003A55F9" w:rsidP="003A55F9">
            <w:r>
              <w:t>сентябрь</w:t>
            </w:r>
          </w:p>
        </w:tc>
        <w:tc>
          <w:tcPr>
            <w:tcW w:w="2053" w:type="dxa"/>
            <w:tcBorders>
              <w:top w:val="single" w:sz="4" w:space="0" w:color="auto"/>
              <w:left w:val="single" w:sz="4" w:space="0" w:color="auto"/>
              <w:bottom w:val="single" w:sz="4" w:space="0" w:color="auto"/>
              <w:right w:val="single" w:sz="4" w:space="0" w:color="auto"/>
            </w:tcBorders>
          </w:tcPr>
          <w:p w:rsidR="003A55F9" w:rsidRPr="0059489E" w:rsidRDefault="003A55F9" w:rsidP="003A55F9">
            <w:r>
              <w:t>Старшая вожатая</w:t>
            </w:r>
          </w:p>
        </w:tc>
        <w:tc>
          <w:tcPr>
            <w:tcW w:w="2118" w:type="dxa"/>
            <w:tcBorders>
              <w:top w:val="single" w:sz="4" w:space="0" w:color="auto"/>
              <w:left w:val="single" w:sz="4" w:space="0" w:color="auto"/>
              <w:bottom w:val="single" w:sz="4" w:space="0" w:color="auto"/>
              <w:right w:val="single" w:sz="4" w:space="0" w:color="auto"/>
            </w:tcBorders>
          </w:tcPr>
          <w:p w:rsidR="003A55F9" w:rsidRDefault="003A55F9" w:rsidP="003A55F9">
            <w:r>
              <w:t>Результат участия</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5</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Концерт ко дн</w:t>
            </w:r>
            <w:r>
              <w:t>ю учителя «Учителями славиться Россия</w:t>
            </w:r>
            <w:r w:rsidRPr="00D06ED6">
              <w:t>»</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октябрь</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ДОО «ДСФ» и УС</w:t>
            </w:r>
          </w:p>
          <w:p w:rsidR="003A55F9" w:rsidRPr="00D06ED6" w:rsidRDefault="003A55F9" w:rsidP="003A55F9">
            <w:r w:rsidRPr="00D06ED6">
              <w:t>Старшая вожатая</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Фотоотчет</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6</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Конкурс песен и стихов, посвященных ВОВ</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февраль</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Классные руководители</w:t>
            </w:r>
          </w:p>
          <w:p w:rsidR="003A55F9" w:rsidRPr="00D06ED6" w:rsidRDefault="003A55F9" w:rsidP="003A55F9">
            <w:r w:rsidRPr="00D06ED6">
              <w:t>Старшая вожатая</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Фотоотчет</w:t>
            </w:r>
          </w:p>
          <w:p w:rsidR="003A55F9" w:rsidRPr="00D06ED6" w:rsidRDefault="003A55F9" w:rsidP="003A55F9">
            <w:r w:rsidRPr="00D06ED6">
              <w:t>программа</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7</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Участие в муниципальном конкурсе «Живая классика»</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март</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Учитель литературы</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результат</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Default="003A55F9" w:rsidP="003A55F9">
            <w:r>
              <w:t>8</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3D348E">
              <w:t>Районный конкурс «Пасха радость нам несет»</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t>апрель</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Старшая вожатая</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результат</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9</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Час общения «Наш Гагарин»</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апрель</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фотоотчет</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10</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Неделя детской книги</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апрель</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Библиотекарь </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фотоотчет</w:t>
            </w:r>
          </w:p>
        </w:tc>
      </w:tr>
      <w:tr w:rsidR="003A55F9" w:rsidRPr="00D06ED6" w:rsidTr="00CE3F18">
        <w:tc>
          <w:tcPr>
            <w:tcW w:w="9709" w:type="dxa"/>
            <w:gridSpan w:val="6"/>
            <w:tcBorders>
              <w:top w:val="single" w:sz="4" w:space="0" w:color="auto"/>
              <w:left w:val="single" w:sz="4" w:space="0" w:color="auto"/>
              <w:bottom w:val="single" w:sz="4" w:space="0" w:color="auto"/>
              <w:right w:val="single" w:sz="4" w:space="0" w:color="auto"/>
            </w:tcBorders>
          </w:tcPr>
          <w:p w:rsidR="003A55F9" w:rsidRPr="003A55F9" w:rsidRDefault="003A55F9" w:rsidP="003A55F9">
            <w:pPr>
              <w:widowControl w:val="0"/>
              <w:autoSpaceDE w:val="0"/>
              <w:autoSpaceDN w:val="0"/>
              <w:adjustRightInd w:val="0"/>
              <w:rPr>
                <w:b/>
                <w:u w:val="single"/>
              </w:rPr>
            </w:pPr>
            <w:r w:rsidRPr="00D06ED6">
              <w:rPr>
                <w:b/>
                <w:u w:val="single"/>
              </w:rPr>
              <w:t>Правовое восп</w:t>
            </w:r>
            <w:r>
              <w:rPr>
                <w:b/>
                <w:u w:val="single"/>
              </w:rPr>
              <w:t>итание и культура безопасности:</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482BE3" w:rsidP="003A55F9">
            <w:r>
              <w:t>1</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Час общения «Устав школы,  Правила для учащихся, локальные акты – законы нашей школы»</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Сентябрь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Таблицы с росписями</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482BE3" w:rsidP="003A55F9">
            <w:r>
              <w:t>2</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Проведение мероприятий по вовлечению подростков, состоящих на учете в КДН и 3П в кружки, секции.</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В течение года</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Классные руководители</w:t>
            </w:r>
          </w:p>
          <w:p w:rsidR="003A55F9" w:rsidRPr="00D06ED6" w:rsidRDefault="003A55F9" w:rsidP="003A55F9">
            <w:r>
              <w:t xml:space="preserve"> Пугачева М. М.</w:t>
            </w:r>
          </w:p>
          <w:p w:rsidR="003A55F9" w:rsidRDefault="003A55F9" w:rsidP="003A55F9">
            <w:r w:rsidRPr="00D06ED6">
              <w:t>Инспектор ОПД</w:t>
            </w:r>
            <w:r>
              <w:t>,</w:t>
            </w:r>
          </w:p>
          <w:p w:rsidR="003A55F9" w:rsidRPr="00D06ED6" w:rsidRDefault="003A55F9" w:rsidP="003A55F9">
            <w:r>
              <w:t>СП</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Списки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482BE3" w:rsidP="003A55F9">
            <w:r>
              <w:lastRenderedPageBreak/>
              <w:t>3</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Международный день детского телефона доверия</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Май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Уполномоченный по правам ребенка</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Фотоотчет</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482BE3" w:rsidP="003A55F9">
            <w:r>
              <w:t>4</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Беседа «Прав и обязанности воспитанника детского оздоровительного лагеря» </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июнь</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Воспитатели ДОЛ «Светлячок»</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Таблица инструктажа</w:t>
            </w:r>
          </w:p>
        </w:tc>
      </w:tr>
      <w:tr w:rsidR="003A55F9" w:rsidRPr="00D06ED6" w:rsidTr="00CE3F18">
        <w:tc>
          <w:tcPr>
            <w:tcW w:w="9709" w:type="dxa"/>
            <w:gridSpan w:val="6"/>
            <w:tcBorders>
              <w:top w:val="single" w:sz="4" w:space="0" w:color="auto"/>
              <w:left w:val="single" w:sz="4" w:space="0" w:color="auto"/>
              <w:bottom w:val="single" w:sz="4" w:space="0" w:color="auto"/>
              <w:right w:val="single" w:sz="4" w:space="0" w:color="auto"/>
            </w:tcBorders>
          </w:tcPr>
          <w:p w:rsidR="003A55F9" w:rsidRPr="00482BE3" w:rsidRDefault="003A55F9" w:rsidP="00482BE3">
            <w:pPr>
              <w:widowControl w:val="0"/>
              <w:autoSpaceDE w:val="0"/>
              <w:autoSpaceDN w:val="0"/>
              <w:adjustRightInd w:val="0"/>
              <w:rPr>
                <w:b/>
                <w:u w:val="single"/>
              </w:rPr>
            </w:pPr>
            <w:r>
              <w:rPr>
                <w:b/>
                <w:u w:val="single"/>
              </w:rPr>
              <w:t xml:space="preserve"> Воспитание семейных ценностей:</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1</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Проект «Моя семья»</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В течение года</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Проекты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2</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Индивидуальные беседы с родителями  (по планам классных руководителей)</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В течение года</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Записи в рабочей тетради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482BE3" w:rsidP="003A55F9">
            <w:r>
              <w:t>3</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Общеш</w:t>
            </w:r>
            <w:r w:rsidR="00482BE3">
              <w:t xml:space="preserve">кольное родительское собрание. </w:t>
            </w:r>
          </w:p>
          <w:p w:rsidR="003A55F9" w:rsidRPr="00A46184" w:rsidRDefault="003A55F9" w:rsidP="003A55F9">
            <w:pPr>
              <w:rPr>
                <w:b/>
                <w:i/>
              </w:rPr>
            </w:pPr>
            <w:r w:rsidRPr="00A46184">
              <w:rPr>
                <w:b/>
                <w:i/>
              </w:rPr>
              <w:t>Детская ярмарка поделок</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Октябрь </w:t>
            </w:r>
          </w:p>
          <w:p w:rsidR="003A55F9" w:rsidRPr="00D06ED6" w:rsidRDefault="003A55F9" w:rsidP="003A55F9"/>
          <w:p w:rsidR="003A55F9" w:rsidRPr="00D06ED6" w:rsidRDefault="003A55F9" w:rsidP="003A55F9">
            <w:r w:rsidRPr="00D06ED6">
              <w:t xml:space="preserve">Май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ДОО «ДСФ» и УС</w:t>
            </w:r>
          </w:p>
          <w:p w:rsidR="003A55F9" w:rsidRPr="00D06ED6" w:rsidRDefault="003A55F9" w:rsidP="003A55F9">
            <w:r w:rsidRPr="00D06ED6">
              <w:t>Старшая вожатая</w:t>
            </w:r>
          </w:p>
          <w:p w:rsidR="003A55F9" w:rsidRPr="00D06ED6" w:rsidRDefault="003A55F9" w:rsidP="003A55F9"/>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Фотоотчет </w:t>
            </w:r>
          </w:p>
          <w:p w:rsidR="003A55F9" w:rsidRPr="00D06ED6" w:rsidRDefault="003A55F9" w:rsidP="003A55F9">
            <w:r w:rsidRPr="00D06ED6">
              <w:t xml:space="preserve">Материалы собрания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482BE3" w:rsidP="003A55F9">
            <w:r>
              <w:t>4</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07103C">
              <w:t xml:space="preserve">День матери. Районный конкурс «Моя прекрасная мама» </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Ноябрь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Старшая вожатая</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результат</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482BE3" w:rsidP="003A55F9">
            <w:r>
              <w:t>5</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День семьи </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t xml:space="preserve"> май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Воспитатели ДОЛ «Светлячок»</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Фотоотчет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482BE3" w:rsidP="003A55F9">
            <w:r>
              <w:t>6</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Участие в общерайонном родительском собрании</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t>В течение года</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 xml:space="preserve">  Пугачева М. М.</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материалы</w:t>
            </w:r>
          </w:p>
        </w:tc>
      </w:tr>
      <w:tr w:rsidR="003A55F9" w:rsidRPr="00D06ED6" w:rsidTr="00CE3F18">
        <w:tc>
          <w:tcPr>
            <w:tcW w:w="9709" w:type="dxa"/>
            <w:gridSpan w:val="6"/>
            <w:tcBorders>
              <w:top w:val="single" w:sz="4" w:space="0" w:color="auto"/>
              <w:left w:val="single" w:sz="4" w:space="0" w:color="auto"/>
              <w:bottom w:val="single" w:sz="4" w:space="0" w:color="auto"/>
              <w:right w:val="single" w:sz="4" w:space="0" w:color="auto"/>
            </w:tcBorders>
          </w:tcPr>
          <w:p w:rsidR="003A55F9" w:rsidRPr="00D06ED6" w:rsidRDefault="003A55F9" w:rsidP="00482BE3">
            <w:pPr>
              <w:widowControl w:val="0"/>
              <w:autoSpaceDE w:val="0"/>
              <w:autoSpaceDN w:val="0"/>
              <w:adjustRightInd w:val="0"/>
            </w:pPr>
            <w:r w:rsidRPr="00D06ED6">
              <w:rPr>
                <w:b/>
                <w:u w:val="single"/>
              </w:rPr>
              <w:t xml:space="preserve"> Формирование коммуникативной культуры:</w:t>
            </w:r>
            <w:r w:rsidR="00482BE3" w:rsidRPr="00D06ED6">
              <w:t xml:space="preserve">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1</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Формирование кружков по интересам</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Сентябрь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 Руководители ДО</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Документация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2</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Оформление поздравительных стенгазет ко Дню учителя</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Октябрь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ДОО «ДСФ» и УС</w:t>
            </w:r>
          </w:p>
          <w:p w:rsidR="003A55F9" w:rsidRPr="00D06ED6" w:rsidRDefault="003A55F9" w:rsidP="003A55F9">
            <w:r w:rsidRPr="00D06ED6">
              <w:t>Совет Лидеров</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Стенгазеты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482BE3" w:rsidP="003A55F9">
            <w:r>
              <w:t>3</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Участие в районном конкурсе ораторского мастерства</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март</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Ответственный </w:t>
            </w:r>
            <w:r>
              <w:t xml:space="preserve"> Топеха А. В.</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Результат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482BE3" w:rsidP="003A55F9">
            <w:r>
              <w:t>4</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Участие в региональном конкурсе-фестивале «Продвижение»</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В течение года</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Ответственный </w:t>
            </w:r>
            <w:r>
              <w:t xml:space="preserve">  Воробьева И. Б.</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Результат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482BE3" w:rsidP="003A55F9">
            <w:r>
              <w:t>5</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Часы общения «Поведение в конфликтной ситуации» (по планам классных руководителей)</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Апрель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План </w:t>
            </w:r>
          </w:p>
        </w:tc>
      </w:tr>
      <w:tr w:rsidR="003A55F9" w:rsidRPr="00D06ED6" w:rsidTr="00CE3F18">
        <w:tc>
          <w:tcPr>
            <w:tcW w:w="9709" w:type="dxa"/>
            <w:gridSpan w:val="6"/>
            <w:tcBorders>
              <w:top w:val="single" w:sz="4" w:space="0" w:color="auto"/>
              <w:left w:val="single" w:sz="4" w:space="0" w:color="auto"/>
              <w:bottom w:val="single" w:sz="4" w:space="0" w:color="auto"/>
              <w:right w:val="single" w:sz="4" w:space="0" w:color="auto"/>
            </w:tcBorders>
          </w:tcPr>
          <w:p w:rsidR="003A55F9" w:rsidRPr="00D06ED6" w:rsidRDefault="003A55F9" w:rsidP="00482BE3">
            <w:pPr>
              <w:widowControl w:val="0"/>
              <w:autoSpaceDE w:val="0"/>
              <w:autoSpaceDN w:val="0"/>
              <w:adjustRightInd w:val="0"/>
            </w:pPr>
            <w:r w:rsidRPr="00D06ED6">
              <w:rPr>
                <w:b/>
                <w:u w:val="single"/>
              </w:rPr>
              <w:t>Экологическое воспитание:</w:t>
            </w:r>
            <w:r w:rsidR="00482BE3" w:rsidRPr="00D06ED6">
              <w:t xml:space="preserve">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1</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rPr>
                <w:b/>
              </w:rPr>
              <w:t>Участие в экологическом месячнике (по отдельному плану)</w:t>
            </w:r>
          </w:p>
          <w:p w:rsidR="003A55F9" w:rsidRPr="00D06ED6" w:rsidRDefault="003A55F9" w:rsidP="003A55F9">
            <w:r w:rsidRPr="00D06ED6">
              <w:t>Акция «Земля – мой дом».</w:t>
            </w:r>
          </w:p>
          <w:p w:rsidR="003A55F9" w:rsidRPr="00D06ED6" w:rsidRDefault="003A55F9" w:rsidP="003A55F9">
            <w:r w:rsidRPr="00D06ED6">
              <w:t>Трудовые десанты:.</w:t>
            </w:r>
          </w:p>
          <w:p w:rsidR="003A55F9" w:rsidRPr="00D06ED6" w:rsidRDefault="003A55F9" w:rsidP="003A55F9">
            <w:r w:rsidRPr="00D06ED6">
              <w:t>-</w:t>
            </w:r>
            <w:r w:rsidRPr="00D06ED6">
              <w:tab/>
              <w:t>«Чистая школа»</w:t>
            </w:r>
          </w:p>
          <w:p w:rsidR="003A55F9" w:rsidRPr="00D06ED6" w:rsidRDefault="003A55F9" w:rsidP="003A55F9">
            <w:r w:rsidRPr="00D06ED6">
              <w:t>-</w:t>
            </w:r>
            <w:r w:rsidRPr="00D06ED6">
              <w:tab/>
              <w:t>«Чистая  станица»,</w:t>
            </w:r>
          </w:p>
          <w:p w:rsidR="003A55F9" w:rsidRPr="00D06ED6" w:rsidRDefault="003A55F9" w:rsidP="003A55F9">
            <w:r w:rsidRPr="00D06ED6">
              <w:t>-</w:t>
            </w:r>
            <w:r w:rsidRPr="00D06ED6">
              <w:tab/>
              <w:t>Благоустройство территории братской могилы;</w:t>
            </w:r>
          </w:p>
          <w:p w:rsidR="003A55F9" w:rsidRPr="00D06ED6" w:rsidRDefault="003A55F9" w:rsidP="003A55F9">
            <w:r w:rsidRPr="00D06ED6">
              <w:lastRenderedPageBreak/>
              <w:t>- Помощь ветеранам по благоустройству придворовой территории.</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lastRenderedPageBreak/>
              <w:t>Сентябрь</w:t>
            </w:r>
          </w:p>
          <w:p w:rsidR="003A55F9" w:rsidRPr="00D06ED6" w:rsidRDefault="003A55F9" w:rsidP="003A55F9">
            <w:r w:rsidRPr="00D06ED6">
              <w:t>Апрель</w:t>
            </w:r>
          </w:p>
          <w:p w:rsidR="003A55F9" w:rsidRPr="00D06ED6" w:rsidRDefault="003A55F9" w:rsidP="003A55F9">
            <w:r w:rsidRPr="00D06ED6">
              <w:t>Май</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Классные руководители</w:t>
            </w:r>
          </w:p>
          <w:p w:rsidR="003A55F9" w:rsidRPr="00D06ED6" w:rsidRDefault="003A55F9" w:rsidP="003A55F9">
            <w:r w:rsidRPr="00D06ED6">
              <w:t>Учителя технологии</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Творческий  отчет  (информационные листовки по номинациям</w:t>
            </w:r>
          </w:p>
          <w:p w:rsidR="003A55F9" w:rsidRPr="00D06ED6" w:rsidRDefault="003A55F9" w:rsidP="003A55F9">
            <w:r w:rsidRPr="00D06ED6">
              <w:t>Материалы конкурса</w:t>
            </w:r>
          </w:p>
          <w:p w:rsidR="003A55F9" w:rsidRPr="00D06ED6" w:rsidRDefault="003A55F9" w:rsidP="003A55F9">
            <w:r w:rsidRPr="00D06ED6">
              <w:t>фотоматериалы</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Default="003A55F9" w:rsidP="003A55F9">
            <w:r>
              <w:lastRenderedPageBreak/>
              <w:t>2</w:t>
            </w:r>
          </w:p>
        </w:tc>
        <w:tc>
          <w:tcPr>
            <w:tcW w:w="3280" w:type="dxa"/>
            <w:tcBorders>
              <w:top w:val="single" w:sz="4" w:space="0" w:color="auto"/>
              <w:left w:val="single" w:sz="4" w:space="0" w:color="auto"/>
              <w:bottom w:val="single" w:sz="4" w:space="0" w:color="auto"/>
              <w:right w:val="single" w:sz="4" w:space="0" w:color="auto"/>
            </w:tcBorders>
          </w:tcPr>
          <w:p w:rsidR="003A55F9" w:rsidRPr="000A52DD" w:rsidRDefault="003A55F9" w:rsidP="00482BE3">
            <w:r>
              <w:t>Участие в районном</w:t>
            </w:r>
            <w:r w:rsidRPr="004A416C">
              <w:t xml:space="preserve"> этап</w:t>
            </w:r>
            <w:r>
              <w:t>е</w:t>
            </w:r>
            <w:r w:rsidRPr="004A416C">
              <w:t xml:space="preserve"> областного конкурса декоративно-прикладного и изобразительного творчества, посвященный году экологии «Природа и фантазия</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4A416C">
              <w:t>октябрь</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Старшая вожатая</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Результат участия</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3</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Акция «Накормите птиц зимой</w:t>
            </w:r>
            <w:r w:rsidRPr="00D06ED6">
              <w:t>»</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Январь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482BE3" w:rsidP="003A55F9">
            <w:r>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Фотоотчет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4</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Участие в районном конкурсе школьных газет «Эко-эхо»</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Апрель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 xml:space="preserve"> Лысюк А. А.</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Результат</w:t>
            </w:r>
          </w:p>
          <w:p w:rsidR="003A55F9" w:rsidRPr="00D06ED6" w:rsidRDefault="003A55F9" w:rsidP="003A55F9">
            <w:r w:rsidRPr="00D06ED6">
              <w:t xml:space="preserve">Газета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5</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Экскурсии в природу </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Апрель</w:t>
            </w:r>
          </w:p>
          <w:p w:rsidR="003A55F9" w:rsidRPr="00D06ED6" w:rsidRDefault="003A55F9" w:rsidP="003A55F9">
            <w:r w:rsidRPr="00D06ED6">
              <w:t>Май</w:t>
            </w:r>
          </w:p>
          <w:p w:rsidR="003A55F9" w:rsidRPr="00D06ED6" w:rsidRDefault="003A55F9" w:rsidP="003A55F9">
            <w:r w:rsidRPr="00D06ED6">
              <w:t xml:space="preserve">Июнь </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Классные руководители </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 xml:space="preserve">План </w:t>
            </w:r>
          </w:p>
        </w:tc>
      </w:tr>
      <w:tr w:rsidR="003A55F9" w:rsidRPr="00D06ED6" w:rsidTr="00CE3F18">
        <w:tc>
          <w:tcPr>
            <w:tcW w:w="462"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6</w:t>
            </w:r>
          </w:p>
        </w:tc>
        <w:tc>
          <w:tcPr>
            <w:tcW w:w="3280"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Экология здоровья. Профильные площадки</w:t>
            </w:r>
          </w:p>
        </w:tc>
        <w:tc>
          <w:tcPr>
            <w:tcW w:w="1796" w:type="dxa"/>
            <w:gridSpan w:val="2"/>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Июль-август</w:t>
            </w:r>
          </w:p>
        </w:tc>
        <w:tc>
          <w:tcPr>
            <w:tcW w:w="2053"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t xml:space="preserve">    Пугачева М. М.</w:t>
            </w:r>
          </w:p>
        </w:tc>
        <w:tc>
          <w:tcPr>
            <w:tcW w:w="2118" w:type="dxa"/>
            <w:tcBorders>
              <w:top w:val="single" w:sz="4" w:space="0" w:color="auto"/>
              <w:left w:val="single" w:sz="4" w:space="0" w:color="auto"/>
              <w:bottom w:val="single" w:sz="4" w:space="0" w:color="auto"/>
              <w:right w:val="single" w:sz="4" w:space="0" w:color="auto"/>
            </w:tcBorders>
          </w:tcPr>
          <w:p w:rsidR="003A55F9" w:rsidRPr="00D06ED6" w:rsidRDefault="003A55F9" w:rsidP="003A55F9">
            <w:r w:rsidRPr="00D06ED6">
              <w:t>План</w:t>
            </w:r>
          </w:p>
          <w:p w:rsidR="003A55F9" w:rsidRPr="00D06ED6" w:rsidRDefault="003A55F9" w:rsidP="003A55F9">
            <w:r w:rsidRPr="00D06ED6">
              <w:t xml:space="preserve">Отчет </w:t>
            </w:r>
          </w:p>
        </w:tc>
      </w:tr>
    </w:tbl>
    <w:p w:rsidR="00CE3F18" w:rsidRDefault="00CE3F18" w:rsidP="00CE3F18">
      <w:r w:rsidRPr="00D06ED6">
        <w:lastRenderedPageBreak/>
        <w:br w:type="textWrapping" w:clear="all"/>
      </w:r>
    </w:p>
    <w:p w:rsidR="00F42694" w:rsidRDefault="00F42694" w:rsidP="00786210">
      <w:pPr>
        <w:pStyle w:val="aff1"/>
        <w:ind w:left="709"/>
        <w:jc w:val="left"/>
        <w:rPr>
          <w:b/>
          <w:szCs w:val="28"/>
        </w:rPr>
      </w:pPr>
    </w:p>
    <w:p w:rsidR="000F42A9" w:rsidRPr="00BD7394" w:rsidRDefault="000F42A9" w:rsidP="00E770BC">
      <w:pPr>
        <w:pStyle w:val="aff1"/>
        <w:jc w:val="left"/>
        <w:rPr>
          <w:b/>
          <w:szCs w:val="28"/>
        </w:rPr>
      </w:pPr>
      <w:r w:rsidRPr="00BD7394">
        <w:rPr>
          <w:b/>
          <w:szCs w:val="28"/>
        </w:rPr>
        <w:t>Модель организации работы по духовно-нравственному развитию, воспитанию и социализации обучающихся</w:t>
      </w:r>
    </w:p>
    <w:p w:rsidR="0088545E" w:rsidRDefault="0088545E" w:rsidP="00747FDB">
      <w:pPr>
        <w:pStyle w:val="aff3"/>
        <w:spacing w:line="240" w:lineRule="auto"/>
        <w:ind w:firstLine="567"/>
        <w:rPr>
          <w:rFonts w:ascii="Times New Roman" w:hAnsi="Times New Roman"/>
        </w:rPr>
      </w:pPr>
      <w:r w:rsidRPr="0088545E">
        <w:rPr>
          <w:rFonts w:ascii="Times New Roman" w:hAnsi="Times New Roman"/>
          <w:noProof/>
          <w:sz w:val="24"/>
          <w:szCs w:val="24"/>
        </w:rPr>
        <w:lastRenderedPageBreak/>
        <w:drawing>
          <wp:inline distT="0" distB="0" distL="0" distR="0" wp14:anchorId="656E5580" wp14:editId="54D30AE8">
            <wp:extent cx="5835650" cy="6068695"/>
            <wp:effectExtent l="19050" t="0" r="0" b="0"/>
            <wp:docPr id="9" name="Рисунок 9" descr="личность, способная осуществлять самостоятельную продуктив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чность, способная осуществлять самостоятельную продуктивну…"/>
                    <pic:cNvPicPr>
                      <a:picLocks noChangeAspect="1" noChangeArrowheads="1"/>
                    </pic:cNvPicPr>
                  </pic:nvPicPr>
                  <pic:blipFill>
                    <a:blip r:embed="rId10"/>
                    <a:srcRect/>
                    <a:stretch>
                      <a:fillRect/>
                    </a:stretch>
                  </pic:blipFill>
                  <pic:spPr bwMode="auto">
                    <a:xfrm>
                      <a:off x="0" y="0"/>
                      <a:ext cx="5835650" cy="6068695"/>
                    </a:xfrm>
                    <a:prstGeom prst="rect">
                      <a:avLst/>
                    </a:prstGeom>
                    <a:noFill/>
                    <a:ln w="9525">
                      <a:noFill/>
                      <a:miter lim="800000"/>
                      <a:headEnd/>
                      <a:tailEnd/>
                    </a:ln>
                  </pic:spPr>
                </pic:pic>
              </a:graphicData>
            </a:graphic>
          </wp:inline>
        </w:drawing>
      </w:r>
    </w:p>
    <w:p w:rsidR="000F42A9" w:rsidRPr="00BD7394" w:rsidRDefault="000F42A9" w:rsidP="00747FDB">
      <w:pPr>
        <w:pStyle w:val="aff3"/>
        <w:spacing w:line="240" w:lineRule="auto"/>
        <w:ind w:firstLine="567"/>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747FDB">
      <w:pPr>
        <w:pStyle w:val="aff3"/>
        <w:spacing w:line="240" w:lineRule="auto"/>
        <w:ind w:firstLine="567"/>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747FDB">
      <w:pPr>
        <w:pStyle w:val="aff3"/>
        <w:spacing w:line="240" w:lineRule="auto"/>
        <w:ind w:firstLine="567"/>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747FDB">
      <w:pPr>
        <w:pStyle w:val="aff3"/>
        <w:spacing w:line="240" w:lineRule="auto"/>
        <w:ind w:firstLine="567"/>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747FDB">
      <w:pPr>
        <w:pStyle w:val="aff3"/>
        <w:spacing w:line="240" w:lineRule="auto"/>
        <w:ind w:firstLine="567"/>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747FDB">
      <w:pPr>
        <w:pStyle w:val="aff3"/>
        <w:spacing w:line="240" w:lineRule="auto"/>
        <w:ind w:firstLine="567"/>
        <w:rPr>
          <w:rFonts w:ascii="Times New Roman" w:hAnsi="Times New Roman"/>
        </w:rPr>
      </w:pPr>
      <w:r w:rsidRPr="00BD7394">
        <w:rPr>
          <w:rFonts w:ascii="Times New Roman" w:hAnsi="Times New Roman"/>
        </w:rPr>
        <w:lastRenderedPageBreak/>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747FDB">
      <w:pPr>
        <w:pStyle w:val="aff3"/>
        <w:spacing w:line="240" w:lineRule="auto"/>
        <w:ind w:firstLine="567"/>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747FDB">
      <w:pPr>
        <w:pStyle w:val="aff3"/>
        <w:spacing w:line="240" w:lineRule="auto"/>
        <w:ind w:firstLine="567"/>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747FDB">
      <w:pPr>
        <w:ind w:firstLine="567"/>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786210" w:rsidRPr="0088545E" w:rsidRDefault="00786210" w:rsidP="00A34FD7">
      <w:pPr>
        <w:pStyle w:val="afff0"/>
        <w:tabs>
          <w:tab w:val="left" w:pos="851"/>
        </w:tabs>
        <w:ind w:firstLine="567"/>
        <w:rPr>
          <w:sz w:val="28"/>
          <w:szCs w:val="28"/>
        </w:rPr>
      </w:pPr>
      <w:r w:rsidRPr="0088545E">
        <w:rPr>
          <w:sz w:val="28"/>
          <w:szCs w:val="28"/>
        </w:rPr>
        <w:t xml:space="preserve">Взаимодействие образовательного учреждения и семьи имеет решающее значение для организации нравственного уклада жизни обучающегося. </w:t>
      </w:r>
    </w:p>
    <w:p w:rsidR="000F42A9" w:rsidRPr="00CB6752" w:rsidRDefault="000F42A9" w:rsidP="00747FDB">
      <w:pPr>
        <w:pStyle w:val="aff3"/>
        <w:spacing w:line="240" w:lineRule="auto"/>
        <w:ind w:firstLine="567"/>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747FDB">
      <w:pPr>
        <w:pStyle w:val="aff3"/>
        <w:spacing w:line="240" w:lineRule="auto"/>
        <w:ind w:firstLine="567"/>
        <w:rPr>
          <w:rFonts w:ascii="Times New Roman" w:hAnsi="Times New Roman"/>
        </w:rPr>
      </w:pPr>
      <w:r w:rsidRPr="00CB6752">
        <w:rPr>
          <w:rFonts w:ascii="Times New Roman" w:hAnsi="Times New Roman"/>
        </w:rPr>
        <w:lastRenderedPageBreak/>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4902B1" w:rsidRDefault="000F42A9" w:rsidP="00747FDB">
      <w:pPr>
        <w:pStyle w:val="aff3"/>
        <w:spacing w:line="24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747FDB">
      <w:pPr>
        <w:pStyle w:val="a3"/>
        <w:spacing w:line="24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747FDB">
      <w:pPr>
        <w:pStyle w:val="a3"/>
        <w:spacing w:line="24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747FDB">
      <w:pPr>
        <w:pStyle w:val="a3"/>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747FDB">
      <w:pPr>
        <w:pStyle w:val="a3"/>
        <w:spacing w:line="24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747FDB">
      <w:pPr>
        <w:pStyle w:val="a3"/>
        <w:spacing w:line="24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lastRenderedPageBreak/>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747FDB">
      <w:pPr>
        <w:pStyle w:val="a3"/>
        <w:spacing w:line="24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747FDB">
      <w:pPr>
        <w:pStyle w:val="a3"/>
        <w:spacing w:line="24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747FDB">
      <w:pPr>
        <w:pStyle w:val="a3"/>
        <w:spacing w:line="24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 xml:space="preserve">тствуют разные, нередко противоречивые ценности и </w:t>
      </w:r>
      <w:r w:rsidRPr="0041436B">
        <w:rPr>
          <w:rFonts w:ascii="Times New Roman" w:hAnsi="Times New Roman"/>
          <w:color w:val="auto"/>
          <w:sz w:val="28"/>
          <w:szCs w:val="28"/>
        </w:rPr>
        <w:lastRenderedPageBreak/>
        <w:t>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747FDB">
      <w:pPr>
        <w:pStyle w:val="a3"/>
        <w:spacing w:line="24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A34FD7" w:rsidP="00747FDB">
      <w:pPr>
        <w:pStyle w:val="ab"/>
        <w:spacing w:line="240" w:lineRule="auto"/>
        <w:ind w:firstLine="709"/>
        <w:rPr>
          <w:rFonts w:ascii="Times New Roman" w:hAnsi="Times New Roman"/>
          <w:color w:val="auto"/>
          <w:sz w:val="28"/>
          <w:szCs w:val="28"/>
        </w:rPr>
      </w:pPr>
      <w:r>
        <w:rPr>
          <w:rFonts w:ascii="Times New Roman" w:hAnsi="Times New Roman"/>
          <w:color w:val="auto"/>
          <w:sz w:val="28"/>
          <w:szCs w:val="28"/>
        </w:rPr>
        <w:t>-</w:t>
      </w:r>
      <w:r w:rsidR="000F42A9" w:rsidRPr="00012122">
        <w:rPr>
          <w:rFonts w:ascii="Times New Roman" w:hAnsi="Times New Roman"/>
          <w:color w:val="auto"/>
          <w:sz w:val="28"/>
          <w:szCs w:val="28"/>
        </w:rPr>
        <w:t>общеобразовательных дисциплин;</w:t>
      </w:r>
    </w:p>
    <w:p w:rsidR="000F42A9" w:rsidRPr="00821939" w:rsidRDefault="00A34FD7" w:rsidP="00747FDB">
      <w:pPr>
        <w:pStyle w:val="ab"/>
        <w:spacing w:line="240" w:lineRule="auto"/>
        <w:ind w:firstLine="709"/>
        <w:rPr>
          <w:rFonts w:ascii="Times New Roman" w:hAnsi="Times New Roman"/>
          <w:color w:val="auto"/>
          <w:sz w:val="28"/>
          <w:szCs w:val="28"/>
        </w:rPr>
      </w:pPr>
      <w:r>
        <w:rPr>
          <w:rFonts w:ascii="Times New Roman" w:hAnsi="Times New Roman"/>
          <w:color w:val="auto"/>
          <w:sz w:val="28"/>
          <w:szCs w:val="28"/>
        </w:rPr>
        <w:t>-</w:t>
      </w:r>
      <w:r w:rsidR="000F42A9" w:rsidRPr="00821939">
        <w:rPr>
          <w:rFonts w:ascii="Times New Roman" w:hAnsi="Times New Roman"/>
          <w:color w:val="auto"/>
          <w:sz w:val="28"/>
          <w:szCs w:val="28"/>
        </w:rPr>
        <w:t>произведений искусства;</w:t>
      </w:r>
    </w:p>
    <w:p w:rsidR="000F42A9" w:rsidRPr="00821939" w:rsidRDefault="00A34FD7" w:rsidP="00747FDB">
      <w:pPr>
        <w:pStyle w:val="ab"/>
        <w:spacing w:line="240" w:lineRule="auto"/>
        <w:ind w:firstLine="709"/>
        <w:rPr>
          <w:rFonts w:ascii="Times New Roman" w:hAnsi="Times New Roman"/>
          <w:color w:val="auto"/>
          <w:sz w:val="28"/>
          <w:szCs w:val="28"/>
        </w:rPr>
      </w:pPr>
      <w:r>
        <w:rPr>
          <w:rFonts w:ascii="Times New Roman" w:hAnsi="Times New Roman"/>
          <w:color w:val="auto"/>
          <w:sz w:val="28"/>
          <w:szCs w:val="28"/>
        </w:rPr>
        <w:t>-</w:t>
      </w:r>
      <w:r w:rsidR="000F42A9"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A34FD7" w:rsidP="00747FDB">
      <w:pPr>
        <w:pStyle w:val="ab"/>
        <w:spacing w:line="240" w:lineRule="auto"/>
        <w:ind w:firstLine="709"/>
        <w:rPr>
          <w:rFonts w:ascii="Times New Roman" w:hAnsi="Times New Roman"/>
          <w:color w:val="auto"/>
          <w:sz w:val="28"/>
          <w:szCs w:val="28"/>
        </w:rPr>
      </w:pPr>
      <w:r>
        <w:rPr>
          <w:rFonts w:ascii="Times New Roman" w:hAnsi="Times New Roman"/>
          <w:color w:val="auto"/>
          <w:sz w:val="28"/>
          <w:szCs w:val="28"/>
        </w:rPr>
        <w:t>-</w:t>
      </w:r>
      <w:r w:rsidR="000F42A9" w:rsidRPr="003B2B4B">
        <w:rPr>
          <w:rFonts w:ascii="Times New Roman" w:hAnsi="Times New Roman"/>
          <w:color w:val="auto"/>
          <w:sz w:val="28"/>
          <w:szCs w:val="28"/>
        </w:rPr>
        <w:t>духовной культуры и фольклора народов России;</w:t>
      </w:r>
    </w:p>
    <w:p w:rsidR="000F42A9" w:rsidRPr="00375003" w:rsidRDefault="00A34FD7" w:rsidP="00747FDB">
      <w:pPr>
        <w:pStyle w:val="ab"/>
        <w:spacing w:line="240" w:lineRule="auto"/>
        <w:ind w:firstLine="709"/>
        <w:rPr>
          <w:rFonts w:ascii="Times New Roman" w:hAnsi="Times New Roman"/>
          <w:color w:val="auto"/>
          <w:sz w:val="28"/>
          <w:szCs w:val="28"/>
        </w:rPr>
      </w:pPr>
      <w:r>
        <w:rPr>
          <w:rFonts w:ascii="Times New Roman" w:hAnsi="Times New Roman"/>
          <w:color w:val="auto"/>
          <w:sz w:val="28"/>
          <w:szCs w:val="28"/>
        </w:rPr>
        <w:t>-</w:t>
      </w:r>
      <w:r w:rsidR="000F42A9"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A34FD7" w:rsidP="00747FDB">
      <w:pPr>
        <w:pStyle w:val="ab"/>
        <w:spacing w:line="240" w:lineRule="auto"/>
        <w:ind w:firstLine="709"/>
        <w:rPr>
          <w:rFonts w:ascii="Times New Roman" w:hAnsi="Times New Roman"/>
          <w:color w:val="auto"/>
          <w:sz w:val="28"/>
          <w:szCs w:val="28"/>
        </w:rPr>
      </w:pPr>
      <w:r>
        <w:rPr>
          <w:rFonts w:ascii="Times New Roman" w:hAnsi="Times New Roman"/>
          <w:color w:val="auto"/>
          <w:sz w:val="28"/>
          <w:szCs w:val="28"/>
        </w:rPr>
        <w:t>-</w:t>
      </w:r>
      <w:r w:rsidR="000F42A9"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A34FD7" w:rsidP="00747FDB">
      <w:pPr>
        <w:pStyle w:val="ab"/>
        <w:spacing w:line="240" w:lineRule="auto"/>
        <w:ind w:firstLine="709"/>
        <w:rPr>
          <w:rFonts w:ascii="Times New Roman" w:hAnsi="Times New Roman"/>
          <w:color w:val="auto"/>
          <w:sz w:val="28"/>
          <w:szCs w:val="28"/>
        </w:rPr>
      </w:pPr>
      <w:r>
        <w:rPr>
          <w:rFonts w:ascii="Times New Roman" w:hAnsi="Times New Roman"/>
          <w:color w:val="auto"/>
          <w:spacing w:val="2"/>
          <w:sz w:val="28"/>
          <w:szCs w:val="28"/>
        </w:rPr>
        <w:t>-</w:t>
      </w:r>
      <w:r w:rsidR="000F42A9"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000F42A9" w:rsidRPr="00BD7394">
        <w:rPr>
          <w:rFonts w:ascii="Times New Roman" w:hAnsi="Times New Roman"/>
          <w:color w:val="auto"/>
          <w:sz w:val="28"/>
          <w:szCs w:val="28"/>
        </w:rPr>
        <w:t>и культурных практик;</w:t>
      </w:r>
    </w:p>
    <w:p w:rsidR="000F42A9" w:rsidRPr="00BD7394" w:rsidRDefault="00A34FD7" w:rsidP="00747FDB">
      <w:pPr>
        <w:pStyle w:val="ab"/>
        <w:spacing w:line="240" w:lineRule="auto"/>
        <w:ind w:firstLine="709"/>
        <w:rPr>
          <w:rFonts w:ascii="Times New Roman" w:hAnsi="Times New Roman"/>
          <w:color w:val="auto"/>
          <w:sz w:val="28"/>
          <w:szCs w:val="28"/>
        </w:rPr>
      </w:pPr>
      <w:r>
        <w:rPr>
          <w:rFonts w:ascii="Times New Roman" w:hAnsi="Times New Roman"/>
          <w:color w:val="auto"/>
          <w:sz w:val="28"/>
          <w:szCs w:val="28"/>
        </w:rPr>
        <w:t>-</w:t>
      </w:r>
      <w:r w:rsidR="000F42A9"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747FDB">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747FDB">
      <w:pPr>
        <w:pStyle w:val="a3"/>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w:t>
      </w:r>
      <w:r w:rsidRPr="00BD7394">
        <w:rPr>
          <w:rFonts w:ascii="Times New Roman" w:hAnsi="Times New Roman"/>
          <w:color w:val="auto"/>
          <w:spacing w:val="-2"/>
          <w:sz w:val="28"/>
          <w:szCs w:val="28"/>
        </w:rPr>
        <w:lastRenderedPageBreak/>
        <w:t>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747FDB">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747FDB">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747FDB">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747FDB">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747FDB">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747FDB">
      <w:pPr>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 xml:space="preserve">ания представляет собой завершенный четырехлетний цикл, состоящий из четырех </w:t>
      </w:r>
      <w:r w:rsidRPr="00FF3660">
        <w:rPr>
          <w:sz w:val="28"/>
          <w:szCs w:val="28"/>
        </w:rPr>
        <w:lastRenderedPageBreak/>
        <w:t>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747FDB">
      <w:pPr>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A6010F">
      <w:pPr>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A6010F">
      <w:pPr>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C21AE">
      <w:pPr>
        <w:pStyle w:val="1-21"/>
        <w:numPr>
          <w:ilvl w:val="0"/>
          <w:numId w:val="34"/>
        </w:numPr>
        <w:tabs>
          <w:tab w:val="left" w:pos="993"/>
        </w:tabs>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C21AE">
      <w:pPr>
        <w:pStyle w:val="1-21"/>
        <w:numPr>
          <w:ilvl w:val="0"/>
          <w:numId w:val="34"/>
        </w:numPr>
        <w:tabs>
          <w:tab w:val="left" w:pos="993"/>
        </w:tabs>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A6010F">
      <w:pPr>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A6010F">
      <w:pPr>
        <w:ind w:firstLine="709"/>
        <w:jc w:val="both"/>
        <w:rPr>
          <w:sz w:val="28"/>
          <w:szCs w:val="28"/>
        </w:rPr>
      </w:pPr>
      <w:r w:rsidRPr="00012122">
        <w:rPr>
          <w:sz w:val="28"/>
          <w:szCs w:val="28"/>
        </w:rPr>
        <w:lastRenderedPageBreak/>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A6010F">
      <w:pPr>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C21AE">
      <w:pPr>
        <w:pStyle w:val="1-21"/>
        <w:numPr>
          <w:ilvl w:val="0"/>
          <w:numId w:val="35"/>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C21AE">
      <w:pPr>
        <w:pStyle w:val="1-21"/>
        <w:numPr>
          <w:ilvl w:val="0"/>
          <w:numId w:val="35"/>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C21AE">
      <w:pPr>
        <w:pStyle w:val="1-21"/>
        <w:numPr>
          <w:ilvl w:val="0"/>
          <w:numId w:val="35"/>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C21AE">
      <w:pPr>
        <w:pStyle w:val="1-21"/>
        <w:numPr>
          <w:ilvl w:val="0"/>
          <w:numId w:val="35"/>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A6010F">
      <w:pPr>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C21AE">
      <w:pPr>
        <w:pStyle w:val="1-21"/>
        <w:numPr>
          <w:ilvl w:val="0"/>
          <w:numId w:val="35"/>
        </w:numPr>
        <w:tabs>
          <w:tab w:val="left" w:pos="993"/>
        </w:tabs>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w:t>
      </w:r>
      <w:r w:rsidRPr="004902B1">
        <w:rPr>
          <w:rFonts w:ascii="Times New Roman" w:hAnsi="Times New Roman"/>
          <w:sz w:val="28"/>
          <w:szCs w:val="28"/>
        </w:rPr>
        <w:lastRenderedPageBreak/>
        <w:t>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C21AE">
      <w:pPr>
        <w:pStyle w:val="1-21"/>
        <w:numPr>
          <w:ilvl w:val="0"/>
          <w:numId w:val="35"/>
        </w:numPr>
        <w:tabs>
          <w:tab w:val="left" w:pos="993"/>
        </w:tabs>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C21AE">
      <w:pPr>
        <w:pStyle w:val="1-21"/>
        <w:numPr>
          <w:ilvl w:val="0"/>
          <w:numId w:val="35"/>
        </w:numPr>
        <w:tabs>
          <w:tab w:val="left" w:pos="993"/>
        </w:tabs>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A6010F">
      <w:pPr>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A6010F">
      <w:pPr>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CD4AD4">
      <w:pPr>
        <w:ind w:firstLine="567"/>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Default="000F42A9" w:rsidP="00CD4AD4">
      <w:pPr>
        <w:widowControl w:val="0"/>
        <w:ind w:firstLine="567"/>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 xml:space="preserve">радиционных религиозных и иных общественных организаций и семьи способствует позитивной социализации младших школьников. </w:t>
      </w:r>
    </w:p>
    <w:p w:rsidR="00786210" w:rsidRPr="00CD4AD4" w:rsidRDefault="00786210" w:rsidP="00CD4AD4">
      <w:pPr>
        <w:pStyle w:val="afff0"/>
        <w:ind w:firstLine="567"/>
        <w:rPr>
          <w:sz w:val="28"/>
          <w:szCs w:val="28"/>
        </w:rPr>
      </w:pPr>
      <w:r w:rsidRPr="00CD4AD4">
        <w:rPr>
          <w:sz w:val="28"/>
          <w:szCs w:val="28"/>
        </w:rPr>
        <w:t>Школа активно взаимодействует с социальными партнерами в  вопросах духовно-нравственного развития и воспитания обучающихся. Так со следующими учреждениями культуры, науки и образования школой реализуются мероприятия совместной деятельности:</w:t>
      </w:r>
    </w:p>
    <w:p w:rsidR="00786210" w:rsidRPr="00CD4AD4" w:rsidRDefault="00786210" w:rsidP="000C21AE">
      <w:pPr>
        <w:pStyle w:val="afff0"/>
        <w:numPr>
          <w:ilvl w:val="0"/>
          <w:numId w:val="54"/>
        </w:numPr>
        <w:tabs>
          <w:tab w:val="left" w:pos="1134"/>
        </w:tabs>
        <w:ind w:left="0" w:firstLine="567"/>
        <w:rPr>
          <w:sz w:val="28"/>
          <w:szCs w:val="28"/>
        </w:rPr>
      </w:pPr>
      <w:r w:rsidRPr="00CD4AD4">
        <w:rPr>
          <w:sz w:val="28"/>
          <w:szCs w:val="28"/>
        </w:rPr>
        <w:t xml:space="preserve">с  Домом культуры  </w:t>
      </w:r>
      <w:r w:rsidR="00A220F3">
        <w:rPr>
          <w:sz w:val="28"/>
          <w:szCs w:val="28"/>
        </w:rPr>
        <w:t>ст.Мишкинская</w:t>
      </w:r>
      <w:r w:rsidRPr="00CD4AD4">
        <w:rPr>
          <w:sz w:val="28"/>
          <w:szCs w:val="28"/>
        </w:rPr>
        <w:t>: организация обще</w:t>
      </w:r>
      <w:r w:rsidR="00A220F3">
        <w:rPr>
          <w:sz w:val="28"/>
          <w:szCs w:val="28"/>
        </w:rPr>
        <w:t>станичных</w:t>
      </w:r>
      <w:r w:rsidRPr="00CD4AD4">
        <w:rPr>
          <w:sz w:val="28"/>
          <w:szCs w:val="28"/>
        </w:rPr>
        <w:t xml:space="preserve"> праздников и концертов;</w:t>
      </w:r>
    </w:p>
    <w:p w:rsidR="00786210" w:rsidRPr="00CD4AD4" w:rsidRDefault="00786210" w:rsidP="000C21AE">
      <w:pPr>
        <w:pStyle w:val="afff0"/>
        <w:numPr>
          <w:ilvl w:val="0"/>
          <w:numId w:val="54"/>
        </w:numPr>
        <w:tabs>
          <w:tab w:val="left" w:pos="1134"/>
        </w:tabs>
        <w:ind w:left="0" w:firstLine="567"/>
        <w:rPr>
          <w:sz w:val="28"/>
          <w:szCs w:val="28"/>
        </w:rPr>
      </w:pPr>
      <w:r w:rsidRPr="00CD4AD4">
        <w:rPr>
          <w:sz w:val="28"/>
          <w:szCs w:val="28"/>
        </w:rPr>
        <w:t>с  библиотекой</w:t>
      </w:r>
      <w:r w:rsidR="00A220F3">
        <w:rPr>
          <w:sz w:val="28"/>
          <w:szCs w:val="28"/>
        </w:rPr>
        <w:t xml:space="preserve"> ДК</w:t>
      </w:r>
      <w:r w:rsidR="00A16728" w:rsidRPr="00A16728">
        <w:rPr>
          <w:sz w:val="28"/>
          <w:szCs w:val="28"/>
        </w:rPr>
        <w:t xml:space="preserve"> </w:t>
      </w:r>
      <w:r w:rsidR="00A16728">
        <w:rPr>
          <w:sz w:val="28"/>
          <w:szCs w:val="28"/>
        </w:rPr>
        <w:t>ст.Мишкинская</w:t>
      </w:r>
      <w:r w:rsidRPr="00CD4AD4">
        <w:rPr>
          <w:sz w:val="28"/>
          <w:szCs w:val="28"/>
        </w:rPr>
        <w:t xml:space="preserve">: конкурсные чтения; литературные викторины; «День матери»; «Неделя книги»; тематические праздники, встречи с интересными людьми; </w:t>
      </w:r>
    </w:p>
    <w:p w:rsidR="00786210" w:rsidRPr="00CD4AD4" w:rsidRDefault="00786210" w:rsidP="000C21AE">
      <w:pPr>
        <w:pStyle w:val="afff0"/>
        <w:numPr>
          <w:ilvl w:val="0"/>
          <w:numId w:val="54"/>
        </w:numPr>
        <w:tabs>
          <w:tab w:val="left" w:pos="1134"/>
        </w:tabs>
        <w:ind w:left="0" w:firstLine="567"/>
        <w:rPr>
          <w:sz w:val="28"/>
          <w:szCs w:val="28"/>
        </w:rPr>
      </w:pPr>
      <w:r w:rsidRPr="00CD4AD4">
        <w:rPr>
          <w:sz w:val="28"/>
          <w:szCs w:val="28"/>
        </w:rPr>
        <w:t xml:space="preserve"> с РЦ ДОД конкурсы рисунков и поделок, конкурсы сочинений, социальные акции;</w:t>
      </w:r>
    </w:p>
    <w:p w:rsidR="00786210" w:rsidRPr="00CD4AD4" w:rsidRDefault="00786210" w:rsidP="000C21AE">
      <w:pPr>
        <w:pStyle w:val="afff0"/>
        <w:numPr>
          <w:ilvl w:val="0"/>
          <w:numId w:val="54"/>
        </w:numPr>
        <w:tabs>
          <w:tab w:val="left" w:pos="1134"/>
        </w:tabs>
        <w:ind w:left="0" w:firstLine="567"/>
        <w:rPr>
          <w:sz w:val="28"/>
          <w:szCs w:val="28"/>
        </w:rPr>
      </w:pPr>
      <w:r w:rsidRPr="00CD4AD4">
        <w:rPr>
          <w:sz w:val="28"/>
          <w:szCs w:val="28"/>
        </w:rPr>
        <w:t xml:space="preserve">с администрацией  </w:t>
      </w:r>
      <w:r w:rsidR="00A220F3">
        <w:rPr>
          <w:sz w:val="28"/>
          <w:szCs w:val="28"/>
        </w:rPr>
        <w:t>Мишкинского</w:t>
      </w:r>
      <w:r w:rsidRPr="00CD4AD4">
        <w:rPr>
          <w:sz w:val="28"/>
          <w:szCs w:val="28"/>
        </w:rPr>
        <w:t xml:space="preserve"> сельского поселения:  акция «Сто добрых дел», </w:t>
      </w:r>
    </w:p>
    <w:p w:rsidR="00786210" w:rsidRPr="00CD4AD4" w:rsidRDefault="00786210" w:rsidP="000C21AE">
      <w:pPr>
        <w:pStyle w:val="afff0"/>
        <w:numPr>
          <w:ilvl w:val="0"/>
          <w:numId w:val="54"/>
        </w:numPr>
        <w:tabs>
          <w:tab w:val="left" w:pos="1134"/>
        </w:tabs>
        <w:ind w:left="0" w:firstLine="567"/>
        <w:rPr>
          <w:sz w:val="28"/>
          <w:szCs w:val="28"/>
        </w:rPr>
      </w:pPr>
      <w:r w:rsidRPr="00CD4AD4">
        <w:rPr>
          <w:sz w:val="28"/>
          <w:szCs w:val="28"/>
        </w:rPr>
        <w:t xml:space="preserve">получение дополнительного образования в </w:t>
      </w:r>
      <w:r w:rsidR="00A220F3">
        <w:rPr>
          <w:sz w:val="28"/>
          <w:szCs w:val="28"/>
        </w:rPr>
        <w:t>Реконструкторской</w:t>
      </w:r>
      <w:r w:rsidRPr="00CD4AD4">
        <w:rPr>
          <w:sz w:val="28"/>
          <w:szCs w:val="28"/>
        </w:rPr>
        <w:t xml:space="preserve"> школе искусств;</w:t>
      </w:r>
    </w:p>
    <w:p w:rsidR="00A16728" w:rsidRDefault="00786210" w:rsidP="00A16728">
      <w:pPr>
        <w:pStyle w:val="afff0"/>
        <w:numPr>
          <w:ilvl w:val="0"/>
          <w:numId w:val="54"/>
        </w:numPr>
        <w:tabs>
          <w:tab w:val="left" w:pos="1134"/>
        </w:tabs>
        <w:ind w:left="0" w:firstLine="567"/>
        <w:rPr>
          <w:sz w:val="28"/>
          <w:szCs w:val="28"/>
        </w:rPr>
      </w:pPr>
      <w:r w:rsidRPr="00CD4AD4">
        <w:rPr>
          <w:sz w:val="28"/>
          <w:szCs w:val="28"/>
        </w:rPr>
        <w:t>со СМИ:</w:t>
      </w:r>
      <w:r w:rsidR="00A220F3">
        <w:rPr>
          <w:sz w:val="28"/>
          <w:szCs w:val="28"/>
        </w:rPr>
        <w:t xml:space="preserve"> статьи о школьных мероприятиях</w:t>
      </w:r>
      <w:r w:rsidR="00A16728">
        <w:rPr>
          <w:sz w:val="28"/>
          <w:szCs w:val="28"/>
        </w:rPr>
        <w:t>.</w:t>
      </w:r>
    </w:p>
    <w:p w:rsidR="00A220F3" w:rsidRDefault="00A220F3" w:rsidP="00786210">
      <w:pPr>
        <w:widowControl w:val="0"/>
        <w:autoSpaceDE w:val="0"/>
        <w:autoSpaceDN w:val="0"/>
        <w:adjustRightInd w:val="0"/>
        <w:ind w:firstLine="709"/>
        <w:jc w:val="center"/>
        <w:rPr>
          <w:b/>
          <w:sz w:val="28"/>
          <w:szCs w:val="28"/>
        </w:rPr>
      </w:pPr>
    </w:p>
    <w:p w:rsidR="00214C47" w:rsidRPr="007261C4" w:rsidRDefault="00214C47" w:rsidP="00786210">
      <w:pPr>
        <w:widowControl w:val="0"/>
        <w:autoSpaceDE w:val="0"/>
        <w:autoSpaceDN w:val="0"/>
        <w:adjustRightInd w:val="0"/>
        <w:ind w:firstLine="709"/>
        <w:jc w:val="center"/>
        <w:rPr>
          <w:b/>
          <w:sz w:val="28"/>
          <w:szCs w:val="28"/>
        </w:rPr>
      </w:pPr>
      <w:r w:rsidRPr="007261C4">
        <w:rPr>
          <w:b/>
          <w:sz w:val="28"/>
          <w:szCs w:val="28"/>
        </w:rPr>
        <w:lastRenderedPageBreak/>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786210">
      <w:pPr>
        <w:ind w:firstLine="567"/>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00786210">
        <w:rPr>
          <w:b/>
          <w:i/>
          <w:sz w:val="28"/>
          <w:szCs w:val="28"/>
        </w:rPr>
        <w:t xml:space="preserve"> </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CD4AD4">
      <w:pPr>
        <w:autoSpaceDE w:val="0"/>
        <w:autoSpaceDN w:val="0"/>
        <w:adjustRightInd w:val="0"/>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0C21AE">
      <w:pPr>
        <w:pStyle w:val="-110"/>
        <w:numPr>
          <w:ilvl w:val="0"/>
          <w:numId w:val="39"/>
        </w:numPr>
        <w:tabs>
          <w:tab w:val="left" w:pos="993"/>
        </w:tabs>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lastRenderedPageBreak/>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0C21AE">
      <w:pPr>
        <w:pStyle w:val="-110"/>
        <w:numPr>
          <w:ilvl w:val="0"/>
          <w:numId w:val="39"/>
        </w:numPr>
        <w:tabs>
          <w:tab w:val="left" w:pos="993"/>
        </w:tabs>
        <w:spacing w:after="0" w:line="24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CD4AD4">
      <w:pPr>
        <w:pStyle w:val="220"/>
        <w:widowControl w:val="0"/>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CD4AD4">
      <w:pPr>
        <w:autoSpaceDE w:val="0"/>
        <w:autoSpaceDN w:val="0"/>
        <w:adjustRightInd w:val="0"/>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0C21AE">
      <w:pPr>
        <w:pStyle w:val="-110"/>
        <w:numPr>
          <w:ilvl w:val="0"/>
          <w:numId w:val="39"/>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CD4AD4">
      <w:pPr>
        <w:shd w:val="clear" w:color="auto" w:fill="FFFFFF"/>
        <w:tabs>
          <w:tab w:val="left" w:pos="142"/>
        </w:tabs>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0F42A9" w:rsidRPr="00B50C7E" w:rsidRDefault="000F42A9" w:rsidP="00CD4AD4">
      <w:pPr>
        <w:shd w:val="clear" w:color="auto" w:fill="FFFFFF"/>
        <w:tabs>
          <w:tab w:val="left" w:pos="142"/>
        </w:tabs>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CD4AD4">
      <w:pPr>
        <w:pStyle w:val="a3"/>
        <w:spacing w:line="240" w:lineRule="auto"/>
        <w:ind w:firstLine="567"/>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CD4AD4">
      <w:pPr>
        <w:pStyle w:val="a3"/>
        <w:spacing w:line="240" w:lineRule="auto"/>
        <w:ind w:firstLine="567"/>
        <w:rPr>
          <w:rFonts w:ascii="Times New Roman" w:hAnsi="Times New Roman"/>
          <w:color w:val="auto"/>
          <w:sz w:val="28"/>
          <w:szCs w:val="28"/>
        </w:rPr>
      </w:pPr>
      <w:r w:rsidRPr="003B2B4B">
        <w:rPr>
          <w:rFonts w:ascii="Times New Roman" w:hAnsi="Times New Roman"/>
          <w:color w:val="auto"/>
          <w:spacing w:val="2"/>
          <w:sz w:val="28"/>
          <w:szCs w:val="28"/>
        </w:rPr>
        <w:lastRenderedPageBreak/>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CD4AD4">
      <w:pPr>
        <w:pStyle w:val="ab"/>
        <w:spacing w:line="240" w:lineRule="auto"/>
        <w:ind w:firstLine="567"/>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CD4AD4">
      <w:pPr>
        <w:pStyle w:val="ab"/>
        <w:spacing w:line="240" w:lineRule="auto"/>
        <w:ind w:firstLine="567"/>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CD4AD4">
      <w:pPr>
        <w:pStyle w:val="ab"/>
        <w:spacing w:line="240" w:lineRule="auto"/>
        <w:ind w:firstLine="567"/>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CD4AD4">
      <w:pPr>
        <w:pStyle w:val="ab"/>
        <w:spacing w:line="240" w:lineRule="auto"/>
        <w:ind w:firstLine="567"/>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CD4AD4">
      <w:pPr>
        <w:pStyle w:val="ab"/>
        <w:spacing w:line="240" w:lineRule="auto"/>
        <w:ind w:firstLine="567"/>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CD4AD4">
      <w:pPr>
        <w:pStyle w:val="ab"/>
        <w:spacing w:line="240" w:lineRule="auto"/>
        <w:ind w:firstLine="567"/>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CD4AD4">
      <w:pPr>
        <w:ind w:firstLine="567"/>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C21AE">
      <w:pPr>
        <w:pStyle w:val="1-21"/>
        <w:numPr>
          <w:ilvl w:val="0"/>
          <w:numId w:val="39"/>
        </w:numPr>
        <w:tabs>
          <w:tab w:val="left" w:pos="993"/>
        </w:tabs>
        <w:ind w:left="0" w:firstLine="567"/>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C21AE">
      <w:pPr>
        <w:pStyle w:val="1-21"/>
        <w:numPr>
          <w:ilvl w:val="0"/>
          <w:numId w:val="39"/>
        </w:numPr>
        <w:tabs>
          <w:tab w:val="left" w:pos="993"/>
        </w:tabs>
        <w:ind w:left="0" w:firstLine="567"/>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C21AE">
      <w:pPr>
        <w:pStyle w:val="1-21"/>
        <w:numPr>
          <w:ilvl w:val="0"/>
          <w:numId w:val="39"/>
        </w:numPr>
        <w:tabs>
          <w:tab w:val="left" w:pos="993"/>
        </w:tabs>
        <w:ind w:left="0" w:firstLine="567"/>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C21AE">
      <w:pPr>
        <w:pStyle w:val="1-21"/>
        <w:numPr>
          <w:ilvl w:val="0"/>
          <w:numId w:val="39"/>
        </w:numPr>
        <w:tabs>
          <w:tab w:val="left" w:pos="993"/>
        </w:tabs>
        <w:ind w:left="0" w:firstLine="567"/>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C21AE">
      <w:pPr>
        <w:pStyle w:val="1-21"/>
        <w:numPr>
          <w:ilvl w:val="0"/>
          <w:numId w:val="39"/>
        </w:numPr>
        <w:tabs>
          <w:tab w:val="left" w:pos="993"/>
        </w:tabs>
        <w:ind w:left="0" w:firstLine="567"/>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C21AE">
      <w:pPr>
        <w:pStyle w:val="1-21"/>
        <w:numPr>
          <w:ilvl w:val="0"/>
          <w:numId w:val="39"/>
        </w:numPr>
        <w:tabs>
          <w:tab w:val="left" w:pos="993"/>
        </w:tabs>
        <w:ind w:left="0" w:firstLine="567"/>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C21AE">
      <w:pPr>
        <w:pStyle w:val="1-21"/>
        <w:numPr>
          <w:ilvl w:val="0"/>
          <w:numId w:val="39"/>
        </w:numPr>
        <w:tabs>
          <w:tab w:val="left" w:pos="993"/>
        </w:tabs>
        <w:ind w:left="0" w:firstLine="567"/>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C21AE">
      <w:pPr>
        <w:pStyle w:val="1-21"/>
        <w:numPr>
          <w:ilvl w:val="0"/>
          <w:numId w:val="39"/>
        </w:numPr>
        <w:tabs>
          <w:tab w:val="left" w:pos="993"/>
        </w:tabs>
        <w:ind w:left="0" w:firstLine="567"/>
        <w:jc w:val="both"/>
        <w:rPr>
          <w:rFonts w:ascii="Times New Roman" w:hAnsi="Times New Roman"/>
          <w:sz w:val="28"/>
          <w:szCs w:val="28"/>
        </w:rPr>
      </w:pPr>
      <w:r w:rsidRPr="00012122">
        <w:rPr>
          <w:rFonts w:ascii="Times New Roman" w:hAnsi="Times New Roman"/>
          <w:sz w:val="28"/>
          <w:szCs w:val="28"/>
        </w:rPr>
        <w:lastRenderedPageBreak/>
        <w:t>преобразования стереотипов взаимодействия с родными близкими и партнерами в воспитании и социализации детей.</w:t>
      </w:r>
    </w:p>
    <w:p w:rsidR="000F42A9" w:rsidRPr="00FF3660" w:rsidRDefault="000F42A9" w:rsidP="00CD4AD4">
      <w:pPr>
        <w:ind w:firstLine="567"/>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CD4AD4">
      <w:pPr>
        <w:pStyle w:val="a3"/>
        <w:spacing w:line="240" w:lineRule="auto"/>
        <w:ind w:firstLine="567"/>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786210">
      <w:pPr>
        <w:pStyle w:val="a3"/>
        <w:spacing w:line="240" w:lineRule="auto"/>
        <w:ind w:firstLine="567"/>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786210">
      <w:pPr>
        <w:pStyle w:val="a3"/>
        <w:spacing w:line="240" w:lineRule="auto"/>
        <w:ind w:firstLine="567"/>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786210">
      <w:pPr>
        <w:pStyle w:val="ab"/>
        <w:spacing w:line="240" w:lineRule="auto"/>
        <w:ind w:firstLine="567"/>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786210">
      <w:pPr>
        <w:pStyle w:val="ab"/>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786210">
      <w:pPr>
        <w:pStyle w:val="a3"/>
        <w:spacing w:line="240" w:lineRule="auto"/>
        <w:ind w:firstLine="567"/>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786210">
      <w:pPr>
        <w:pStyle w:val="a3"/>
        <w:spacing w:line="240" w:lineRule="auto"/>
        <w:ind w:firstLine="567"/>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786210">
      <w:pPr>
        <w:pStyle w:val="a3"/>
        <w:spacing w:line="240" w:lineRule="auto"/>
        <w:ind w:firstLine="567"/>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786210">
      <w:pPr>
        <w:pStyle w:val="a3"/>
        <w:spacing w:line="240" w:lineRule="auto"/>
        <w:ind w:firstLine="567"/>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w:t>
      </w:r>
      <w:r w:rsidRPr="00CB6752">
        <w:rPr>
          <w:rFonts w:ascii="Times New Roman" w:hAnsi="Times New Roman"/>
          <w:color w:val="auto"/>
          <w:sz w:val="28"/>
          <w:szCs w:val="28"/>
        </w:rPr>
        <w:lastRenderedPageBreak/>
        <w:t>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786210">
      <w:pPr>
        <w:pStyle w:val="a3"/>
        <w:spacing w:line="240" w:lineRule="auto"/>
        <w:ind w:firstLine="567"/>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786210">
      <w:pPr>
        <w:pStyle w:val="a3"/>
        <w:spacing w:line="240" w:lineRule="auto"/>
        <w:ind w:firstLine="567"/>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786210">
      <w:pPr>
        <w:pStyle w:val="ab"/>
        <w:spacing w:line="240" w:lineRule="auto"/>
        <w:ind w:firstLine="567"/>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786210">
      <w:pPr>
        <w:pStyle w:val="ab"/>
        <w:spacing w:line="240" w:lineRule="auto"/>
        <w:ind w:firstLine="567"/>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786210">
      <w:pPr>
        <w:pStyle w:val="ab"/>
        <w:spacing w:line="240" w:lineRule="auto"/>
        <w:ind w:firstLine="567"/>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786210">
      <w:pPr>
        <w:pStyle w:val="a3"/>
        <w:spacing w:line="240" w:lineRule="auto"/>
        <w:ind w:firstLine="567"/>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786210">
      <w:pPr>
        <w:pStyle w:val="a3"/>
        <w:spacing w:line="240" w:lineRule="auto"/>
        <w:ind w:firstLine="567"/>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786210">
      <w:pPr>
        <w:pStyle w:val="a3"/>
        <w:spacing w:line="240" w:lineRule="auto"/>
        <w:ind w:firstLine="567"/>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786210">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lastRenderedPageBreak/>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786210">
      <w:pPr>
        <w:pStyle w:val="a3"/>
        <w:spacing w:line="24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786210">
      <w:pPr>
        <w:ind w:firstLine="567"/>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786210">
      <w:pPr>
        <w:pStyle w:val="ab"/>
        <w:spacing w:line="240" w:lineRule="auto"/>
        <w:ind w:firstLine="567"/>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C21AE">
      <w:pPr>
        <w:numPr>
          <w:ilvl w:val="0"/>
          <w:numId w:val="40"/>
        </w:numPr>
        <w:tabs>
          <w:tab w:val="left" w:pos="993"/>
        </w:tabs>
        <w:ind w:left="0" w:firstLine="567"/>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C21AE">
      <w:pPr>
        <w:numPr>
          <w:ilvl w:val="0"/>
          <w:numId w:val="40"/>
        </w:numPr>
        <w:tabs>
          <w:tab w:val="left" w:pos="993"/>
        </w:tabs>
        <w:ind w:left="0" w:firstLine="567"/>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C21AE">
      <w:pPr>
        <w:numPr>
          <w:ilvl w:val="0"/>
          <w:numId w:val="40"/>
        </w:numPr>
        <w:tabs>
          <w:tab w:val="left" w:pos="993"/>
        </w:tabs>
        <w:ind w:left="0" w:firstLine="567"/>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C21AE">
      <w:pPr>
        <w:numPr>
          <w:ilvl w:val="0"/>
          <w:numId w:val="40"/>
        </w:numPr>
        <w:tabs>
          <w:tab w:val="left" w:pos="993"/>
        </w:tabs>
        <w:ind w:left="0" w:firstLine="567"/>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C21AE">
      <w:pPr>
        <w:numPr>
          <w:ilvl w:val="0"/>
          <w:numId w:val="40"/>
        </w:numPr>
        <w:tabs>
          <w:tab w:val="left" w:pos="993"/>
        </w:tabs>
        <w:ind w:left="0" w:firstLine="567"/>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786210">
      <w:pPr>
        <w:pStyle w:val="ab"/>
        <w:spacing w:line="240" w:lineRule="auto"/>
        <w:ind w:firstLine="567"/>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C21AE">
      <w:pPr>
        <w:numPr>
          <w:ilvl w:val="0"/>
          <w:numId w:val="40"/>
        </w:numPr>
        <w:tabs>
          <w:tab w:val="left" w:pos="993"/>
        </w:tabs>
        <w:ind w:left="0" w:firstLine="567"/>
        <w:jc w:val="both"/>
        <w:rPr>
          <w:b/>
          <w:spacing w:val="2"/>
          <w:sz w:val="28"/>
          <w:szCs w:val="28"/>
        </w:rPr>
      </w:pPr>
      <w:r w:rsidRPr="00BD7394">
        <w:rPr>
          <w:sz w:val="28"/>
          <w:szCs w:val="28"/>
        </w:rPr>
        <w:lastRenderedPageBreak/>
        <w:t>знание традиций своей семьи и образовательной организации, бережное отношение к ним.</w:t>
      </w:r>
    </w:p>
    <w:p w:rsidR="000F42A9" w:rsidRPr="00BD7394" w:rsidRDefault="000F42A9" w:rsidP="00786210">
      <w:pPr>
        <w:pStyle w:val="ab"/>
        <w:spacing w:line="240" w:lineRule="auto"/>
        <w:ind w:firstLine="567"/>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элементарные представления о различных профессиях;</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C21AE">
      <w:pPr>
        <w:numPr>
          <w:ilvl w:val="0"/>
          <w:numId w:val="40"/>
        </w:numPr>
        <w:tabs>
          <w:tab w:val="left" w:pos="993"/>
        </w:tabs>
        <w:ind w:left="0" w:firstLine="567"/>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786210">
      <w:pPr>
        <w:pStyle w:val="ab"/>
        <w:spacing w:line="240" w:lineRule="auto"/>
        <w:ind w:firstLine="567"/>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C21AE">
      <w:pPr>
        <w:numPr>
          <w:ilvl w:val="0"/>
          <w:numId w:val="40"/>
        </w:numPr>
        <w:tabs>
          <w:tab w:val="left" w:pos="993"/>
        </w:tabs>
        <w:ind w:left="0" w:firstLine="567"/>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786210">
      <w:pPr>
        <w:pStyle w:val="ab"/>
        <w:spacing w:line="240" w:lineRule="auto"/>
        <w:ind w:firstLine="567"/>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C21AE">
      <w:pPr>
        <w:numPr>
          <w:ilvl w:val="0"/>
          <w:numId w:val="40"/>
        </w:numPr>
        <w:tabs>
          <w:tab w:val="left" w:pos="993"/>
        </w:tabs>
        <w:ind w:left="0" w:firstLine="567"/>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786210">
      <w:pPr>
        <w:pStyle w:val="ab"/>
        <w:spacing w:line="240" w:lineRule="auto"/>
        <w:ind w:firstLine="567"/>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C21AE">
      <w:pPr>
        <w:numPr>
          <w:ilvl w:val="0"/>
          <w:numId w:val="40"/>
        </w:numPr>
        <w:tabs>
          <w:tab w:val="left" w:pos="993"/>
        </w:tabs>
        <w:ind w:left="0" w:firstLine="567"/>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C21AE">
      <w:pPr>
        <w:numPr>
          <w:ilvl w:val="0"/>
          <w:numId w:val="40"/>
        </w:numPr>
        <w:tabs>
          <w:tab w:val="left" w:pos="993"/>
        </w:tabs>
        <w:ind w:left="0" w:firstLine="567"/>
        <w:jc w:val="both"/>
        <w:rPr>
          <w:spacing w:val="2"/>
          <w:sz w:val="28"/>
          <w:szCs w:val="28"/>
        </w:rPr>
      </w:pPr>
      <w:r w:rsidRPr="00BD7394">
        <w:rPr>
          <w:spacing w:val="2"/>
          <w:sz w:val="28"/>
          <w:szCs w:val="28"/>
        </w:rPr>
        <w:lastRenderedPageBreak/>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C21AE">
      <w:pPr>
        <w:numPr>
          <w:ilvl w:val="0"/>
          <w:numId w:val="40"/>
        </w:numPr>
        <w:tabs>
          <w:tab w:val="left" w:pos="993"/>
        </w:tabs>
        <w:ind w:left="0" w:firstLine="567"/>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C21AE">
      <w:pPr>
        <w:numPr>
          <w:ilvl w:val="0"/>
          <w:numId w:val="40"/>
        </w:numPr>
        <w:tabs>
          <w:tab w:val="left" w:pos="993"/>
        </w:tabs>
        <w:ind w:left="0" w:firstLine="567"/>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C21AE">
      <w:pPr>
        <w:numPr>
          <w:ilvl w:val="0"/>
          <w:numId w:val="40"/>
        </w:numPr>
        <w:tabs>
          <w:tab w:val="left" w:pos="993"/>
        </w:tabs>
        <w:ind w:left="0" w:firstLine="567"/>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786210">
      <w:pPr>
        <w:pStyle w:val="ab"/>
        <w:spacing w:line="240" w:lineRule="auto"/>
        <w:ind w:firstLine="567"/>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C21AE">
      <w:pPr>
        <w:numPr>
          <w:ilvl w:val="0"/>
          <w:numId w:val="40"/>
        </w:numPr>
        <w:tabs>
          <w:tab w:val="left" w:pos="993"/>
        </w:tabs>
        <w:ind w:left="0" w:firstLine="567"/>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C21AE">
      <w:pPr>
        <w:numPr>
          <w:ilvl w:val="0"/>
          <w:numId w:val="40"/>
        </w:numPr>
        <w:tabs>
          <w:tab w:val="left" w:pos="993"/>
        </w:tabs>
        <w:ind w:left="0" w:firstLine="567"/>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C21AE">
      <w:pPr>
        <w:numPr>
          <w:ilvl w:val="0"/>
          <w:numId w:val="40"/>
        </w:numPr>
        <w:tabs>
          <w:tab w:val="left" w:pos="993"/>
        </w:tabs>
        <w:ind w:left="0" w:firstLine="567"/>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C21AE">
      <w:pPr>
        <w:numPr>
          <w:ilvl w:val="0"/>
          <w:numId w:val="40"/>
        </w:numPr>
        <w:tabs>
          <w:tab w:val="left" w:pos="993"/>
        </w:tabs>
        <w:ind w:left="0" w:firstLine="567"/>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C21AE">
      <w:pPr>
        <w:numPr>
          <w:ilvl w:val="0"/>
          <w:numId w:val="40"/>
        </w:numPr>
        <w:tabs>
          <w:tab w:val="left" w:pos="993"/>
        </w:tabs>
        <w:ind w:left="0" w:firstLine="567"/>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C21AE">
      <w:pPr>
        <w:numPr>
          <w:ilvl w:val="0"/>
          <w:numId w:val="40"/>
        </w:numPr>
        <w:tabs>
          <w:tab w:val="left" w:pos="993"/>
        </w:tabs>
        <w:ind w:left="0" w:firstLine="567"/>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C21AE">
      <w:pPr>
        <w:numPr>
          <w:ilvl w:val="0"/>
          <w:numId w:val="40"/>
        </w:numPr>
        <w:tabs>
          <w:tab w:val="left" w:pos="993"/>
        </w:tabs>
        <w:ind w:left="0" w:firstLine="567"/>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786210">
      <w:pPr>
        <w:pStyle w:val="ab"/>
        <w:spacing w:line="240" w:lineRule="auto"/>
        <w:ind w:firstLine="567"/>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C21AE">
      <w:pPr>
        <w:numPr>
          <w:ilvl w:val="0"/>
          <w:numId w:val="40"/>
        </w:numPr>
        <w:tabs>
          <w:tab w:val="left" w:pos="993"/>
        </w:tabs>
        <w:ind w:left="0" w:firstLine="567"/>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786210">
      <w:pPr>
        <w:pStyle w:val="ab"/>
        <w:spacing w:line="240" w:lineRule="auto"/>
        <w:ind w:firstLine="567"/>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C21AE">
      <w:pPr>
        <w:numPr>
          <w:ilvl w:val="0"/>
          <w:numId w:val="40"/>
        </w:numPr>
        <w:tabs>
          <w:tab w:val="left" w:pos="993"/>
        </w:tabs>
        <w:ind w:left="0" w:firstLine="567"/>
        <w:jc w:val="both"/>
        <w:rPr>
          <w:b/>
          <w:spacing w:val="2"/>
          <w:sz w:val="28"/>
          <w:szCs w:val="28"/>
        </w:rPr>
      </w:pPr>
      <w:r w:rsidRPr="00BD7394">
        <w:rPr>
          <w:sz w:val="28"/>
          <w:szCs w:val="28"/>
        </w:rPr>
        <w:lastRenderedPageBreak/>
        <w:t>опыт позитивного взаимодействия в семье в рамках школьно-семейных программ и проектов.</w:t>
      </w:r>
    </w:p>
    <w:p w:rsidR="000F42A9" w:rsidRPr="00BD7394" w:rsidRDefault="000F42A9" w:rsidP="00786210">
      <w:pPr>
        <w:pStyle w:val="ab"/>
        <w:spacing w:line="240" w:lineRule="auto"/>
        <w:ind w:firstLine="567"/>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элементарные основы риторической компетентности;</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C21AE">
      <w:pPr>
        <w:numPr>
          <w:ilvl w:val="0"/>
          <w:numId w:val="40"/>
        </w:numPr>
        <w:tabs>
          <w:tab w:val="left" w:pos="993"/>
        </w:tabs>
        <w:ind w:left="0" w:firstLine="567"/>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786210">
      <w:pPr>
        <w:pStyle w:val="ab"/>
        <w:spacing w:line="240" w:lineRule="auto"/>
        <w:ind w:firstLine="567"/>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ценностное отношение к природе;</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C21AE">
      <w:pPr>
        <w:numPr>
          <w:ilvl w:val="0"/>
          <w:numId w:val="40"/>
        </w:numPr>
        <w:tabs>
          <w:tab w:val="left" w:pos="993"/>
        </w:tabs>
        <w:ind w:left="0" w:firstLine="567"/>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C21AE">
      <w:pPr>
        <w:numPr>
          <w:ilvl w:val="0"/>
          <w:numId w:val="40"/>
        </w:numPr>
        <w:tabs>
          <w:tab w:val="left" w:pos="993"/>
        </w:tabs>
        <w:ind w:left="0" w:firstLine="567"/>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786210">
      <w:pPr>
        <w:ind w:firstLine="567"/>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0C21AE">
      <w:pPr>
        <w:pStyle w:val="affd"/>
        <w:numPr>
          <w:ilvl w:val="0"/>
          <w:numId w:val="47"/>
        </w:numPr>
        <w:tabs>
          <w:tab w:val="left" w:pos="993"/>
        </w:tabs>
        <w:spacing w:line="240" w:lineRule="auto"/>
        <w:ind w:left="0" w:firstLine="567"/>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0C21AE">
      <w:pPr>
        <w:pStyle w:val="affd"/>
        <w:numPr>
          <w:ilvl w:val="0"/>
          <w:numId w:val="47"/>
        </w:numPr>
        <w:tabs>
          <w:tab w:val="left" w:pos="993"/>
        </w:tabs>
        <w:spacing w:line="240" w:lineRule="auto"/>
        <w:ind w:left="0" w:firstLine="567"/>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786210">
      <w:pPr>
        <w:widowControl w:val="0"/>
        <w:autoSpaceDE w:val="0"/>
        <w:autoSpaceDN w:val="0"/>
        <w:adjustRightInd w:val="0"/>
        <w:ind w:left="709"/>
        <w:rPr>
          <w:b/>
          <w:sz w:val="28"/>
          <w:szCs w:val="28"/>
        </w:rPr>
      </w:pPr>
      <w:r w:rsidRPr="00BD7394">
        <w:rPr>
          <w:b/>
          <w:sz w:val="28"/>
          <w:szCs w:val="28"/>
        </w:rPr>
        <w:t>2.3.10.</w:t>
      </w:r>
      <w:r w:rsidR="00596982">
        <w:rPr>
          <w:b/>
          <w:sz w:val="28"/>
          <w:szCs w:val="28"/>
        </w:rPr>
        <w:t xml:space="preserve"> </w:t>
      </w: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786210">
      <w:pPr>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786210">
      <w:pPr>
        <w:ind w:firstLine="709"/>
        <w:jc w:val="both"/>
        <w:rPr>
          <w:sz w:val="28"/>
          <w:szCs w:val="28"/>
        </w:rPr>
      </w:pPr>
      <w:r w:rsidRPr="00BD7394">
        <w:rPr>
          <w:sz w:val="28"/>
          <w:szCs w:val="28"/>
        </w:rPr>
        <w:lastRenderedPageBreak/>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786210">
      <w:pPr>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786210">
      <w:pPr>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786210">
      <w:pPr>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786210">
      <w:pPr>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786210">
      <w:pPr>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786210">
      <w:pPr>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786210">
      <w:pPr>
        <w:pStyle w:val="-12"/>
        <w:spacing w:after="0"/>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786210">
      <w:pPr>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786210">
      <w:pPr>
        <w:ind w:firstLine="709"/>
        <w:jc w:val="both"/>
        <w:rPr>
          <w:i/>
          <w:sz w:val="28"/>
          <w:szCs w:val="28"/>
        </w:rPr>
      </w:pPr>
      <w:r w:rsidRPr="00BD7394">
        <w:rPr>
          <w:b/>
          <w:sz w:val="28"/>
          <w:szCs w:val="28"/>
        </w:rPr>
        <w:lastRenderedPageBreak/>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786210">
      <w:pPr>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786210">
      <w:pPr>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786210">
      <w:pPr>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786210">
      <w:pPr>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786210">
      <w:pPr>
        <w:pStyle w:val="dash041e005f0431005f044b005f0447005f043d005f044b005f0439"/>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786210">
      <w:pPr>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C21AE">
      <w:pPr>
        <w:numPr>
          <w:ilvl w:val="0"/>
          <w:numId w:val="37"/>
        </w:numPr>
        <w:tabs>
          <w:tab w:val="left" w:pos="993"/>
        </w:tabs>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0C21AE">
      <w:pPr>
        <w:numPr>
          <w:ilvl w:val="0"/>
          <w:numId w:val="37"/>
        </w:numPr>
        <w:tabs>
          <w:tab w:val="left" w:pos="993"/>
        </w:tabs>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C21AE">
      <w:pPr>
        <w:numPr>
          <w:ilvl w:val="0"/>
          <w:numId w:val="37"/>
        </w:numPr>
        <w:tabs>
          <w:tab w:val="left" w:pos="993"/>
        </w:tabs>
        <w:ind w:left="0" w:firstLine="709"/>
        <w:contextualSpacing/>
        <w:jc w:val="both"/>
        <w:rPr>
          <w:sz w:val="28"/>
          <w:szCs w:val="28"/>
        </w:rPr>
      </w:pPr>
      <w:r w:rsidRPr="00A87A29">
        <w:rPr>
          <w:sz w:val="28"/>
          <w:szCs w:val="28"/>
        </w:rPr>
        <w:t xml:space="preserve">Расширение образовательных и развивающих возможностей для обучающихся и их родителей (законных представителей) в образовательной </w:t>
      </w:r>
      <w:r w:rsidRPr="00A87A29">
        <w:rPr>
          <w:sz w:val="28"/>
          <w:szCs w:val="28"/>
        </w:rPr>
        <w:lastRenderedPageBreak/>
        <w:t>организации (организация кружков, секций, консультаций, семейного клуба, семейной гостиной).</w:t>
      </w:r>
    </w:p>
    <w:p w:rsidR="000F42A9" w:rsidRPr="00821939" w:rsidRDefault="000F42A9" w:rsidP="000C21AE">
      <w:pPr>
        <w:numPr>
          <w:ilvl w:val="0"/>
          <w:numId w:val="37"/>
        </w:numPr>
        <w:tabs>
          <w:tab w:val="left" w:pos="993"/>
        </w:tabs>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C21AE">
      <w:pPr>
        <w:numPr>
          <w:ilvl w:val="0"/>
          <w:numId w:val="37"/>
        </w:numPr>
        <w:tabs>
          <w:tab w:val="left" w:pos="993"/>
        </w:tabs>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786210">
      <w:pPr>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C21AE">
      <w:pPr>
        <w:numPr>
          <w:ilvl w:val="0"/>
          <w:numId w:val="37"/>
        </w:numPr>
        <w:tabs>
          <w:tab w:val="left" w:pos="993"/>
        </w:tabs>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C21AE">
      <w:pPr>
        <w:numPr>
          <w:ilvl w:val="0"/>
          <w:numId w:val="37"/>
        </w:numPr>
        <w:tabs>
          <w:tab w:val="left" w:pos="993"/>
        </w:tabs>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C21AE">
      <w:pPr>
        <w:numPr>
          <w:ilvl w:val="0"/>
          <w:numId w:val="37"/>
        </w:numPr>
        <w:tabs>
          <w:tab w:val="left" w:pos="993"/>
        </w:tabs>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C21AE">
      <w:pPr>
        <w:widowControl w:val="0"/>
        <w:numPr>
          <w:ilvl w:val="0"/>
          <w:numId w:val="37"/>
        </w:numPr>
        <w:tabs>
          <w:tab w:val="left" w:pos="993"/>
        </w:tabs>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C21AE">
      <w:pPr>
        <w:pStyle w:val="dash041e005f0431005f044b005f0447005f043d005f044b005f0439"/>
        <w:widowControl w:val="0"/>
        <w:numPr>
          <w:ilvl w:val="0"/>
          <w:numId w:val="38"/>
        </w:numPr>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786210">
      <w:pPr>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786210">
      <w:pPr>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C21AE">
      <w:pPr>
        <w:numPr>
          <w:ilvl w:val="0"/>
          <w:numId w:val="36"/>
        </w:numPr>
        <w:tabs>
          <w:tab w:val="left" w:pos="993"/>
        </w:tabs>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 xml:space="preserve">воспитания и социализации обучающихся на </w:t>
      </w:r>
      <w:r w:rsidRPr="00FF3660">
        <w:rPr>
          <w:rStyle w:val="dash041e005f0431005f044b005f0447005f043d005f044b005f0439005f005fchar1char1"/>
          <w:sz w:val="28"/>
          <w:szCs w:val="28"/>
        </w:rPr>
        <w:lastRenderedPageBreak/>
        <w:t>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C21AE">
      <w:pPr>
        <w:numPr>
          <w:ilvl w:val="0"/>
          <w:numId w:val="36"/>
        </w:numPr>
        <w:tabs>
          <w:tab w:val="left" w:pos="993"/>
        </w:tabs>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C21AE">
      <w:pPr>
        <w:numPr>
          <w:ilvl w:val="0"/>
          <w:numId w:val="36"/>
        </w:numPr>
        <w:tabs>
          <w:tab w:val="left" w:pos="993"/>
        </w:tabs>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786210">
      <w:pPr>
        <w:pStyle w:val="-12"/>
        <w:spacing w:after="0"/>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786210">
      <w:pPr>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786210">
      <w:pPr>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C21AE">
      <w:pPr>
        <w:numPr>
          <w:ilvl w:val="0"/>
          <w:numId w:val="41"/>
        </w:numPr>
        <w:tabs>
          <w:tab w:val="left" w:pos="993"/>
        </w:tabs>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C21AE">
      <w:pPr>
        <w:numPr>
          <w:ilvl w:val="0"/>
          <w:numId w:val="41"/>
        </w:numPr>
        <w:tabs>
          <w:tab w:val="left" w:pos="993"/>
        </w:tabs>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C21AE">
      <w:pPr>
        <w:numPr>
          <w:ilvl w:val="0"/>
          <w:numId w:val="41"/>
        </w:numPr>
        <w:tabs>
          <w:tab w:val="left" w:pos="993"/>
        </w:tabs>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786210">
      <w:pPr>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786210">
      <w:pPr>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w:t>
      </w:r>
      <w:r w:rsidRPr="00CB6752">
        <w:rPr>
          <w:sz w:val="28"/>
          <w:szCs w:val="28"/>
        </w:rPr>
        <w:lastRenderedPageBreak/>
        <w:t>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786210">
      <w:pPr>
        <w:tabs>
          <w:tab w:val="left" w:pos="284"/>
        </w:tabs>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786210">
      <w:pPr>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786210">
      <w:pPr>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786210">
      <w:pPr>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786210">
      <w:pPr>
        <w:ind w:firstLine="709"/>
        <w:jc w:val="both"/>
        <w:rPr>
          <w:sz w:val="28"/>
          <w:szCs w:val="28"/>
        </w:rPr>
      </w:pPr>
      <w:r w:rsidRPr="00A87A29">
        <w:rPr>
          <w:sz w:val="28"/>
          <w:szCs w:val="28"/>
        </w:rPr>
        <w:t xml:space="preserve">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w:t>
      </w:r>
      <w:r w:rsidRPr="00A87A29">
        <w:rPr>
          <w:sz w:val="28"/>
          <w:szCs w:val="28"/>
        </w:rPr>
        <w:lastRenderedPageBreak/>
        <w:t>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786210">
      <w:pPr>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786210">
      <w:pPr>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786210">
      <w:pPr>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786210">
      <w:pPr>
        <w:ind w:firstLine="709"/>
        <w:jc w:val="both"/>
        <w:rPr>
          <w:sz w:val="28"/>
          <w:szCs w:val="28"/>
        </w:rPr>
      </w:pPr>
      <w:r w:rsidRPr="00BD7394">
        <w:rPr>
          <w:sz w:val="28"/>
          <w:szCs w:val="28"/>
        </w:rPr>
        <w:t xml:space="preserve">7. Соответствие социально-психологических условий проведения воспитательной работы и воспитывающих влияний обучения в начальной школе </w:t>
      </w:r>
      <w:r w:rsidRPr="00BD7394">
        <w:rPr>
          <w:sz w:val="28"/>
          <w:szCs w:val="28"/>
        </w:rPr>
        <w:lastRenderedPageBreak/>
        <w:t>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786210">
      <w:pPr>
        <w:ind w:firstLine="709"/>
        <w:jc w:val="both"/>
        <w:rPr>
          <w:sz w:val="28"/>
          <w:szCs w:val="28"/>
        </w:rPr>
      </w:pPr>
      <w:r w:rsidRPr="00BD7394">
        <w:rPr>
          <w:sz w:val="28"/>
          <w:szCs w:val="2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786210">
      <w:pPr>
        <w:ind w:firstLine="709"/>
        <w:jc w:val="both"/>
        <w:rPr>
          <w:b/>
          <w:sz w:val="28"/>
          <w:szCs w:val="28"/>
        </w:rPr>
      </w:pPr>
      <w:r w:rsidRPr="00BD7394">
        <w:rPr>
          <w:sz w:val="28"/>
          <w:szCs w:val="28"/>
        </w:rPr>
        <w:lastRenderedPageBreak/>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713B49">
      <w:pPr>
        <w:pStyle w:val="afd"/>
        <w:numPr>
          <w:ilvl w:val="1"/>
          <w:numId w:val="89"/>
        </w:numPr>
        <w:spacing w:line="240" w:lineRule="auto"/>
        <w:ind w:left="0" w:firstLine="0"/>
      </w:pPr>
      <w:bookmarkStart w:id="166" w:name="_Toc288394104"/>
      <w:bookmarkStart w:id="167" w:name="_Toc288410571"/>
      <w:bookmarkStart w:id="168" w:name="_Toc288410700"/>
      <w:bookmarkStart w:id="169"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66"/>
      <w:bookmarkEnd w:id="167"/>
      <w:bookmarkEnd w:id="168"/>
      <w:bookmarkEnd w:id="169"/>
    </w:p>
    <w:p w:rsidR="00653A76" w:rsidRPr="00BD7394" w:rsidRDefault="00653A76" w:rsidP="00A6010F">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A6010F">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A6010F">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4134DD">
      <w:pPr>
        <w:pStyle w:val="21"/>
        <w:spacing w:line="240" w:lineRule="auto"/>
        <w:ind w:left="0" w:firstLine="142"/>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4134DD">
      <w:pPr>
        <w:pStyle w:val="21"/>
        <w:spacing w:line="240" w:lineRule="auto"/>
        <w:ind w:left="0" w:firstLine="142"/>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4134DD">
      <w:pPr>
        <w:pStyle w:val="21"/>
        <w:spacing w:line="240" w:lineRule="auto"/>
        <w:ind w:left="0" w:firstLine="142"/>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4134DD">
      <w:pPr>
        <w:pStyle w:val="21"/>
        <w:spacing w:line="240" w:lineRule="auto"/>
        <w:ind w:left="0" w:firstLine="1277"/>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w:t>
      </w:r>
      <w:r w:rsidRPr="005B482A">
        <w:rPr>
          <w:rStyle w:val="Zag11"/>
          <w:color w:val="auto"/>
          <w:spacing w:val="2"/>
          <w:szCs w:val="28"/>
        </w:rPr>
        <w:lastRenderedPageBreak/>
        <w:t xml:space="preserve">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A6010F">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A6010F">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A6010F">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A6010F">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A6010F">
      <w:pPr>
        <w:pStyle w:val="a3"/>
        <w:spacing w:line="24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A6010F">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A6010F">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A6010F">
      <w:pPr>
        <w:pStyle w:val="a3"/>
        <w:spacing w:line="24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4134DD">
      <w:pPr>
        <w:pStyle w:val="21"/>
        <w:spacing w:line="240" w:lineRule="auto"/>
        <w:ind w:left="0" w:firstLine="567"/>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4134DD">
      <w:pPr>
        <w:pStyle w:val="21"/>
        <w:spacing w:line="240" w:lineRule="auto"/>
        <w:ind w:left="0" w:firstLine="567"/>
        <w:rPr>
          <w:rStyle w:val="Zag11"/>
          <w:color w:val="auto"/>
          <w:szCs w:val="28"/>
        </w:rPr>
      </w:pPr>
      <w:r w:rsidRPr="00FF3660">
        <w:rPr>
          <w:rStyle w:val="Zag11"/>
          <w:color w:val="auto"/>
          <w:szCs w:val="28"/>
        </w:rPr>
        <w:lastRenderedPageBreak/>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4134DD">
      <w:pPr>
        <w:pStyle w:val="21"/>
        <w:spacing w:line="240" w:lineRule="auto"/>
        <w:ind w:left="0" w:firstLine="567"/>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4134DD">
      <w:pPr>
        <w:pStyle w:val="21"/>
        <w:spacing w:line="240" w:lineRule="auto"/>
        <w:ind w:left="0" w:firstLine="567"/>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4134DD">
      <w:pPr>
        <w:pStyle w:val="21"/>
        <w:spacing w:line="240" w:lineRule="auto"/>
        <w:ind w:left="0" w:firstLine="567"/>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4134DD">
      <w:pPr>
        <w:pStyle w:val="21"/>
        <w:spacing w:line="240" w:lineRule="auto"/>
        <w:ind w:left="0" w:firstLine="567"/>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4134DD">
      <w:pPr>
        <w:pStyle w:val="21"/>
        <w:spacing w:line="240" w:lineRule="auto"/>
        <w:ind w:left="0" w:firstLine="567"/>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4134DD">
      <w:pPr>
        <w:pStyle w:val="21"/>
        <w:spacing w:line="240" w:lineRule="auto"/>
        <w:ind w:left="0" w:firstLine="567"/>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4134DD">
      <w:pPr>
        <w:pStyle w:val="21"/>
        <w:spacing w:line="240" w:lineRule="auto"/>
        <w:ind w:left="0" w:firstLine="567"/>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4134DD">
      <w:pPr>
        <w:pStyle w:val="21"/>
        <w:spacing w:line="240" w:lineRule="auto"/>
        <w:ind w:left="0" w:firstLine="567"/>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4134DD">
      <w:pPr>
        <w:pStyle w:val="21"/>
        <w:spacing w:line="240" w:lineRule="auto"/>
        <w:ind w:left="0" w:firstLine="567"/>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A6010F">
      <w:pPr>
        <w:pStyle w:val="a3"/>
        <w:spacing w:line="24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A6010F">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A6010F">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A6010F">
      <w:pPr>
        <w:pStyle w:val="a3"/>
        <w:spacing w:line="24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A6010F">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A6010F">
      <w:pPr>
        <w:pStyle w:val="a3"/>
        <w:spacing w:line="24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A6010F">
      <w:pPr>
        <w:pStyle w:val="a3"/>
        <w:spacing w:line="24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lastRenderedPageBreak/>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4134DD">
      <w:pPr>
        <w:pStyle w:val="21"/>
        <w:spacing w:line="240" w:lineRule="auto"/>
        <w:ind w:left="0" w:firstLine="567"/>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4134DD">
      <w:pPr>
        <w:pStyle w:val="21"/>
        <w:spacing w:line="240" w:lineRule="auto"/>
        <w:ind w:left="0" w:firstLine="567"/>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4134DD">
      <w:pPr>
        <w:pStyle w:val="21"/>
        <w:spacing w:line="240" w:lineRule="auto"/>
        <w:ind w:left="0" w:firstLine="567"/>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4134DD">
      <w:pPr>
        <w:pStyle w:val="21"/>
        <w:spacing w:line="240" w:lineRule="auto"/>
        <w:ind w:left="0" w:firstLine="567"/>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4134DD">
      <w:pPr>
        <w:pStyle w:val="21"/>
        <w:spacing w:line="240" w:lineRule="auto"/>
        <w:ind w:left="0" w:firstLine="567"/>
        <w:rPr>
          <w:rStyle w:val="Zag11"/>
          <w:color w:val="auto"/>
          <w:szCs w:val="28"/>
        </w:rPr>
      </w:pPr>
      <w:r w:rsidRPr="00E417D8">
        <w:rPr>
          <w:rStyle w:val="Zag11"/>
          <w:color w:val="auto"/>
          <w:szCs w:val="28"/>
        </w:rPr>
        <w:t>организация работы с родителями (законными представителями).</w:t>
      </w:r>
    </w:p>
    <w:p w:rsidR="00653A76" w:rsidRPr="004134DD" w:rsidRDefault="00244714" w:rsidP="00A6010F">
      <w:pPr>
        <w:pStyle w:val="a3"/>
        <w:spacing w:line="240" w:lineRule="auto"/>
        <w:ind w:firstLine="454"/>
        <w:rPr>
          <w:rStyle w:val="Zag11"/>
          <w:rFonts w:ascii="Times New Roman" w:hAnsi="Times New Roman"/>
          <w:color w:val="auto"/>
          <w:sz w:val="28"/>
          <w:szCs w:val="28"/>
        </w:rPr>
      </w:pPr>
      <w:r w:rsidRPr="004134DD">
        <w:rPr>
          <w:rStyle w:val="Zag11"/>
          <w:rFonts w:ascii="Times New Roman" w:hAnsi="Times New Roman"/>
          <w:iCs/>
          <w:color w:val="auto"/>
          <w:spacing w:val="2"/>
          <w:sz w:val="28"/>
          <w:szCs w:val="28"/>
        </w:rPr>
        <w:t>Создание э</w:t>
      </w:r>
      <w:r w:rsidR="00653A76" w:rsidRPr="004134DD">
        <w:rPr>
          <w:rStyle w:val="Zag11"/>
          <w:rFonts w:ascii="Times New Roman" w:hAnsi="Times New Roman"/>
          <w:iCs/>
          <w:color w:val="auto"/>
          <w:spacing w:val="2"/>
          <w:sz w:val="28"/>
          <w:szCs w:val="28"/>
        </w:rPr>
        <w:t>кологически безопасн</w:t>
      </w:r>
      <w:r w:rsidRPr="004134DD">
        <w:rPr>
          <w:rStyle w:val="Zag11"/>
          <w:rFonts w:ascii="Times New Roman" w:hAnsi="Times New Roman"/>
          <w:iCs/>
          <w:color w:val="auto"/>
          <w:spacing w:val="2"/>
          <w:sz w:val="28"/>
          <w:szCs w:val="28"/>
        </w:rPr>
        <w:t>ой</w:t>
      </w:r>
      <w:r w:rsidR="00653A76" w:rsidRPr="004134DD">
        <w:rPr>
          <w:rStyle w:val="Zag11"/>
          <w:rFonts w:ascii="Times New Roman" w:hAnsi="Times New Roman"/>
          <w:iCs/>
          <w:color w:val="auto"/>
          <w:spacing w:val="2"/>
          <w:sz w:val="28"/>
          <w:szCs w:val="28"/>
        </w:rPr>
        <w:t>, здоровьесберегающ</w:t>
      </w:r>
      <w:r w:rsidRPr="004134DD">
        <w:rPr>
          <w:rStyle w:val="Zag11"/>
          <w:rFonts w:ascii="Times New Roman" w:hAnsi="Times New Roman"/>
          <w:iCs/>
          <w:color w:val="auto"/>
          <w:spacing w:val="2"/>
          <w:sz w:val="28"/>
          <w:szCs w:val="28"/>
        </w:rPr>
        <w:t>ей</w:t>
      </w:r>
      <w:r w:rsidR="00653A76" w:rsidRPr="004134DD">
        <w:rPr>
          <w:rStyle w:val="Zag11"/>
          <w:rFonts w:ascii="Times New Roman" w:hAnsi="Times New Roman"/>
          <w:iCs/>
          <w:color w:val="auto"/>
          <w:spacing w:val="2"/>
          <w:sz w:val="28"/>
          <w:szCs w:val="28"/>
        </w:rPr>
        <w:t xml:space="preserve"> инфра</w:t>
      </w:r>
      <w:r w:rsidR="00653A76" w:rsidRPr="004134DD">
        <w:rPr>
          <w:rStyle w:val="Zag11"/>
          <w:rFonts w:ascii="Times New Roman" w:hAnsi="Times New Roman"/>
          <w:iCs/>
          <w:color w:val="auto"/>
          <w:sz w:val="28"/>
          <w:szCs w:val="28"/>
        </w:rPr>
        <w:t>структур</w:t>
      </w:r>
      <w:r w:rsidRPr="004134DD">
        <w:rPr>
          <w:rStyle w:val="Zag11"/>
          <w:rFonts w:ascii="Times New Roman" w:hAnsi="Times New Roman"/>
          <w:iCs/>
          <w:color w:val="auto"/>
          <w:sz w:val="28"/>
          <w:szCs w:val="28"/>
        </w:rPr>
        <w:t>ы</w:t>
      </w:r>
      <w:r w:rsidR="00FA4392" w:rsidRPr="004134DD">
        <w:rPr>
          <w:rStyle w:val="Zag11"/>
          <w:rFonts w:ascii="Times New Roman" w:hAnsi="Times New Roman"/>
          <w:color w:val="auto"/>
          <w:spacing w:val="-3"/>
          <w:sz w:val="28"/>
          <w:szCs w:val="28"/>
        </w:rPr>
        <w:t xml:space="preserve">образовательной организации </w:t>
      </w:r>
      <w:r w:rsidR="00653A76" w:rsidRPr="004134DD">
        <w:rPr>
          <w:rStyle w:val="Zag11"/>
          <w:rFonts w:ascii="Times New Roman" w:hAnsi="Times New Roman"/>
          <w:color w:val="auto"/>
          <w:sz w:val="28"/>
          <w:szCs w:val="28"/>
        </w:rPr>
        <w:t>включает:</w:t>
      </w:r>
    </w:p>
    <w:p w:rsidR="00653A76" w:rsidRPr="009B0659" w:rsidRDefault="00653A76" w:rsidP="004134DD">
      <w:pPr>
        <w:pStyle w:val="21"/>
        <w:spacing w:line="240" w:lineRule="auto"/>
        <w:ind w:left="0" w:firstLine="567"/>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4134DD">
      <w:pPr>
        <w:pStyle w:val="21"/>
        <w:spacing w:line="240" w:lineRule="auto"/>
        <w:ind w:left="0" w:firstLine="567"/>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4134DD">
      <w:pPr>
        <w:pStyle w:val="21"/>
        <w:spacing w:line="240" w:lineRule="auto"/>
        <w:ind w:left="0" w:firstLine="567"/>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A6010F">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85702C" w:rsidRPr="0085702C" w:rsidRDefault="0085702C" w:rsidP="0085702C">
      <w:pPr>
        <w:pStyle w:val="afff0"/>
        <w:ind w:firstLine="567"/>
        <w:rPr>
          <w:sz w:val="28"/>
          <w:szCs w:val="28"/>
        </w:rPr>
      </w:pPr>
      <w:r w:rsidRPr="0085702C">
        <w:rPr>
          <w:sz w:val="28"/>
          <w:szCs w:val="28"/>
        </w:rPr>
        <w:t xml:space="preserve">В школьном здании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85702C" w:rsidRPr="0085702C" w:rsidRDefault="0085702C" w:rsidP="0085702C">
      <w:pPr>
        <w:pStyle w:val="afff0"/>
        <w:ind w:firstLine="567"/>
        <w:rPr>
          <w:sz w:val="28"/>
          <w:szCs w:val="28"/>
        </w:rPr>
      </w:pPr>
      <w:r w:rsidRPr="0085702C">
        <w:rPr>
          <w:sz w:val="28"/>
          <w:szCs w:val="28"/>
        </w:rPr>
        <w:t>В школе работает столовая, позволяющая организовывать горячие обеды в урочное время. В школе работает  спортивный зал, имеется спортивная площадка.  Уроки физической культуры организуются с учетом  мониторинга уровня физического здоровья и индивидуальных особенностей обучающихся. В школе проводятся Дни Здоровья,   спортивно-массовые мероприятия, подвижные перемены. Организовано медицинск</w:t>
      </w:r>
      <w:r w:rsidR="007E41AC">
        <w:rPr>
          <w:sz w:val="28"/>
          <w:szCs w:val="28"/>
        </w:rPr>
        <w:t>и</w:t>
      </w:r>
      <w:r w:rsidRPr="0085702C">
        <w:rPr>
          <w:sz w:val="28"/>
          <w:szCs w:val="28"/>
        </w:rPr>
        <w:t xml:space="preserve">е </w:t>
      </w:r>
      <w:r w:rsidR="007E41AC">
        <w:rPr>
          <w:sz w:val="28"/>
          <w:szCs w:val="28"/>
        </w:rPr>
        <w:t xml:space="preserve">профосмотры. </w:t>
      </w:r>
      <w:r w:rsidRPr="0085702C">
        <w:rPr>
          <w:sz w:val="28"/>
          <w:szCs w:val="28"/>
        </w:rPr>
        <w:t xml:space="preserve">В школе проводится педагогическая и социально-просветительская работа «Мы за здоровый образ жизни!», которая включает в себя проведение тематических классных часов и родительских собраний, конкурс плакатов, рисунков, сочинений. Эффективное функционирование созданной здоровьсберегающей инфраструктуры в школе поддерживает квалифицированный состав специалистов: педагог-  психолог, классные руководители. Проводится мониторинг здоровья: </w:t>
      </w:r>
    </w:p>
    <w:p w:rsidR="0085702C" w:rsidRPr="0085702C" w:rsidRDefault="0085702C" w:rsidP="000C21AE">
      <w:pPr>
        <w:pStyle w:val="afff0"/>
        <w:numPr>
          <w:ilvl w:val="0"/>
          <w:numId w:val="57"/>
        </w:numPr>
        <w:ind w:left="0" w:firstLine="567"/>
        <w:rPr>
          <w:sz w:val="28"/>
          <w:szCs w:val="28"/>
        </w:rPr>
      </w:pPr>
      <w:r w:rsidRPr="0085702C">
        <w:rPr>
          <w:sz w:val="28"/>
          <w:szCs w:val="28"/>
        </w:rPr>
        <w:t xml:space="preserve">уровень физического развития школьников (рост, вес, АД, ЧСС и т.д.). </w:t>
      </w:r>
    </w:p>
    <w:p w:rsidR="0085702C" w:rsidRPr="0085702C" w:rsidRDefault="0085702C" w:rsidP="000C21AE">
      <w:pPr>
        <w:pStyle w:val="afff0"/>
        <w:numPr>
          <w:ilvl w:val="0"/>
          <w:numId w:val="57"/>
        </w:numPr>
        <w:ind w:left="0" w:firstLine="567"/>
        <w:rPr>
          <w:sz w:val="28"/>
          <w:szCs w:val="28"/>
        </w:rPr>
      </w:pPr>
      <w:r w:rsidRPr="0085702C">
        <w:rPr>
          <w:sz w:val="28"/>
          <w:szCs w:val="28"/>
        </w:rPr>
        <w:t xml:space="preserve">уровень физической подготовленности (сила, ловкость, быстрота, гибкость и т.д.). </w:t>
      </w:r>
    </w:p>
    <w:p w:rsidR="0085702C" w:rsidRPr="0085702C" w:rsidRDefault="0085702C" w:rsidP="000C21AE">
      <w:pPr>
        <w:pStyle w:val="afff0"/>
        <w:numPr>
          <w:ilvl w:val="0"/>
          <w:numId w:val="57"/>
        </w:numPr>
        <w:ind w:left="0" w:firstLine="567"/>
        <w:rPr>
          <w:sz w:val="28"/>
          <w:szCs w:val="28"/>
        </w:rPr>
      </w:pPr>
      <w:r w:rsidRPr="0085702C">
        <w:rPr>
          <w:sz w:val="28"/>
          <w:szCs w:val="28"/>
        </w:rPr>
        <w:t xml:space="preserve">уровень социальной адаптации (семья, школа и т.д.). </w:t>
      </w:r>
    </w:p>
    <w:p w:rsidR="0085702C" w:rsidRPr="0085702C" w:rsidRDefault="0085702C" w:rsidP="000C21AE">
      <w:pPr>
        <w:pStyle w:val="afff0"/>
        <w:numPr>
          <w:ilvl w:val="0"/>
          <w:numId w:val="57"/>
        </w:numPr>
        <w:ind w:left="0" w:firstLine="567"/>
        <w:rPr>
          <w:sz w:val="28"/>
          <w:szCs w:val="28"/>
        </w:rPr>
      </w:pPr>
      <w:r w:rsidRPr="0085702C">
        <w:rPr>
          <w:sz w:val="28"/>
          <w:szCs w:val="28"/>
        </w:rPr>
        <w:t>уровень отношения к здоровью (анкеты, тесты).</w:t>
      </w:r>
    </w:p>
    <w:p w:rsidR="0085702C" w:rsidRPr="0085702C" w:rsidRDefault="0085702C" w:rsidP="0085702C">
      <w:pPr>
        <w:pStyle w:val="afff0"/>
        <w:ind w:firstLine="567"/>
        <w:rPr>
          <w:sz w:val="28"/>
          <w:szCs w:val="28"/>
        </w:rPr>
      </w:pPr>
      <w:r w:rsidRPr="0085702C">
        <w:rPr>
          <w:sz w:val="28"/>
          <w:szCs w:val="28"/>
        </w:rPr>
        <w:t xml:space="preserve"> Проведены беседы с техническим персоналом школы о санитарном состоянии школы; о личной гигиене технического персонала; о необходимых мерах профилактики инфекционных заболеваний школьников.</w:t>
      </w:r>
    </w:p>
    <w:p w:rsidR="0085702C" w:rsidRPr="007E41AC" w:rsidRDefault="0085702C" w:rsidP="00A6010F">
      <w:pPr>
        <w:pStyle w:val="a3"/>
        <w:spacing w:line="240" w:lineRule="auto"/>
        <w:ind w:firstLine="454"/>
        <w:rPr>
          <w:rStyle w:val="Zag11"/>
          <w:rFonts w:ascii="Times New Roman" w:hAnsi="Times New Roman"/>
          <w:iCs/>
          <w:color w:val="auto"/>
          <w:spacing w:val="-2"/>
          <w:sz w:val="28"/>
          <w:szCs w:val="28"/>
        </w:rPr>
      </w:pPr>
    </w:p>
    <w:p w:rsidR="00653A76" w:rsidRPr="007E41AC" w:rsidRDefault="00653A76" w:rsidP="00A6010F">
      <w:pPr>
        <w:pStyle w:val="a3"/>
        <w:spacing w:line="240" w:lineRule="auto"/>
        <w:ind w:firstLine="454"/>
        <w:rPr>
          <w:rStyle w:val="Zag11"/>
          <w:rFonts w:ascii="Times New Roman" w:hAnsi="Times New Roman"/>
          <w:color w:val="auto"/>
          <w:spacing w:val="-2"/>
          <w:sz w:val="28"/>
          <w:szCs w:val="28"/>
        </w:rPr>
      </w:pPr>
      <w:r w:rsidRPr="007E41AC">
        <w:rPr>
          <w:rStyle w:val="Zag11"/>
          <w:rFonts w:ascii="Times New Roman" w:hAnsi="Times New Roman"/>
          <w:iCs/>
          <w:color w:val="auto"/>
          <w:spacing w:val="-2"/>
          <w:sz w:val="28"/>
          <w:szCs w:val="28"/>
        </w:rPr>
        <w:t>Организация учебной и внеурочной деятельности обучающихся</w:t>
      </w:r>
      <w:r w:rsidRPr="007E41AC">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7E41AC">
      <w:pPr>
        <w:pStyle w:val="21"/>
        <w:spacing w:line="240" w:lineRule="auto"/>
        <w:ind w:left="0" w:firstLine="567"/>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7E41AC">
      <w:pPr>
        <w:pStyle w:val="21"/>
        <w:spacing w:line="240" w:lineRule="auto"/>
        <w:ind w:left="0" w:firstLine="567"/>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7E41AC">
      <w:pPr>
        <w:pStyle w:val="21"/>
        <w:spacing w:line="240" w:lineRule="auto"/>
        <w:ind w:left="0" w:firstLine="567"/>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7E41AC">
      <w:pPr>
        <w:pStyle w:val="21"/>
        <w:spacing w:line="240" w:lineRule="auto"/>
        <w:ind w:left="0" w:firstLine="567"/>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7E41AC">
      <w:pPr>
        <w:pStyle w:val="21"/>
        <w:spacing w:line="240" w:lineRule="auto"/>
        <w:ind w:left="0" w:firstLine="567"/>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7E41AC">
      <w:pPr>
        <w:pStyle w:val="21"/>
        <w:spacing w:line="240" w:lineRule="auto"/>
        <w:ind w:left="0" w:firstLine="567"/>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A6010F">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A6010F">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A6010F">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Default="00653A76" w:rsidP="00A6010F">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F76499" w:rsidRPr="00F76499" w:rsidRDefault="00F76499" w:rsidP="00F76499">
      <w:pPr>
        <w:pStyle w:val="afff0"/>
        <w:ind w:firstLine="567"/>
        <w:rPr>
          <w:sz w:val="28"/>
          <w:szCs w:val="28"/>
        </w:rPr>
      </w:pPr>
      <w:r w:rsidRPr="00F76499">
        <w:rPr>
          <w:sz w:val="28"/>
          <w:szCs w:val="28"/>
        </w:rPr>
        <w:t xml:space="preserve">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F76499" w:rsidRPr="00F76499" w:rsidRDefault="00F76499" w:rsidP="00F76499">
      <w:pPr>
        <w:pStyle w:val="afff0"/>
        <w:ind w:firstLine="567"/>
        <w:rPr>
          <w:sz w:val="28"/>
          <w:szCs w:val="28"/>
        </w:rPr>
      </w:pPr>
      <w:r w:rsidRPr="00F76499">
        <w:rPr>
          <w:sz w:val="28"/>
          <w:szCs w:val="28"/>
        </w:rPr>
        <w:t xml:space="preserve">Организация образовательного процесса строится с учетом </w:t>
      </w:r>
      <w:r w:rsidRPr="0099487F">
        <w:rPr>
          <w:sz w:val="28"/>
          <w:szCs w:val="28"/>
        </w:rPr>
        <w:t xml:space="preserve">гигиенических норм и требований </w:t>
      </w:r>
      <w:r w:rsidRPr="00F76499">
        <w:rPr>
          <w:sz w:val="28"/>
          <w:szCs w:val="28"/>
        </w:rPr>
        <w:t>к орга</w:t>
      </w:r>
      <w:r w:rsidRPr="00F76499">
        <w:rPr>
          <w:sz w:val="28"/>
          <w:szCs w:val="28"/>
        </w:rPr>
        <w:softHyphen/>
        <w:t xml:space="preserve">низации и объёму учебной и внеучебной нагрузки (выполнение </w:t>
      </w:r>
      <w:r w:rsidRPr="00F76499">
        <w:rPr>
          <w:sz w:val="28"/>
          <w:szCs w:val="28"/>
        </w:rPr>
        <w:lastRenderedPageBreak/>
        <w:t>домашних заданий, занятия в кружках и спортивных секциях).</w:t>
      </w:r>
    </w:p>
    <w:p w:rsidR="00F76499" w:rsidRPr="00F76499" w:rsidRDefault="00F76499" w:rsidP="00F76499">
      <w:pPr>
        <w:pStyle w:val="afff0"/>
        <w:ind w:firstLine="567"/>
        <w:rPr>
          <w:sz w:val="28"/>
          <w:szCs w:val="28"/>
        </w:rPr>
      </w:pPr>
      <w:r w:rsidRPr="00F76499">
        <w:rPr>
          <w:sz w:val="28"/>
          <w:szCs w:val="28"/>
        </w:rPr>
        <w:t>Здоровьесберегающие технологии в образовательном пространстве школы.</w:t>
      </w:r>
    </w:p>
    <w:p w:rsidR="00F76499" w:rsidRPr="00F76499" w:rsidRDefault="00F76499" w:rsidP="00F76499">
      <w:pPr>
        <w:pStyle w:val="afff0"/>
        <w:ind w:firstLine="567"/>
        <w:rPr>
          <w:sz w:val="28"/>
          <w:szCs w:val="28"/>
        </w:rPr>
      </w:pPr>
      <w:r w:rsidRPr="00F76499">
        <w:rPr>
          <w:sz w:val="28"/>
          <w:szCs w:val="28"/>
        </w:rPr>
        <w:t xml:space="preserve">Учебный план в 1-4 классах  определяет максимальный объем обязательной нагрузки обучающихся, не превышающей предельно допустимую,  соответствует требованиям СанПиНов. </w:t>
      </w:r>
    </w:p>
    <w:p w:rsidR="00F76499" w:rsidRPr="00F76499" w:rsidRDefault="00F76499" w:rsidP="00F76499">
      <w:pPr>
        <w:pStyle w:val="afff0"/>
        <w:ind w:firstLine="567"/>
        <w:rPr>
          <w:sz w:val="28"/>
          <w:szCs w:val="28"/>
        </w:rPr>
      </w:pPr>
      <w:r w:rsidRPr="00F76499">
        <w:rPr>
          <w:sz w:val="28"/>
          <w:szCs w:val="28"/>
        </w:rPr>
        <w:t xml:space="preserve">В учебном процессе педагоги применяют </w:t>
      </w:r>
      <w:r w:rsidRPr="0099487F">
        <w:rPr>
          <w:sz w:val="28"/>
          <w:szCs w:val="28"/>
        </w:rPr>
        <w:t>методы и методики обучения, адекватные возрастным возможностям и особенностям обучающихся.</w:t>
      </w:r>
      <w:r w:rsidRPr="00F76499">
        <w:rPr>
          <w:sz w:val="28"/>
          <w:szCs w:val="28"/>
        </w:rPr>
        <w:t xml:space="preserve"> Используемый в школе учебно-методические комплексы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w:t>
      </w:r>
      <w:r w:rsidRPr="0099487F">
        <w:rPr>
          <w:sz w:val="28"/>
          <w:szCs w:val="28"/>
        </w:rPr>
        <w:t>В школе строго соблюдаются все требования к использованию технических средств обучения,</w:t>
      </w:r>
      <w:r w:rsidRPr="00F76499">
        <w:rPr>
          <w:sz w:val="28"/>
          <w:szCs w:val="28"/>
        </w:rPr>
        <w:t xml:space="preserve"> в том числе компьютеров и аудиовизуальных средств. Разрешаемое время непрерывной работы обучающихся за видеодистанционной техникой зависит от их возраста, но не должно превышать:</w:t>
      </w:r>
    </w:p>
    <w:p w:rsidR="00F76499" w:rsidRPr="00F76499" w:rsidRDefault="00F76499" w:rsidP="00F76499">
      <w:pPr>
        <w:pStyle w:val="afff0"/>
        <w:ind w:firstLine="567"/>
        <w:rPr>
          <w:sz w:val="28"/>
          <w:szCs w:val="28"/>
        </w:rPr>
      </w:pPr>
      <w:r w:rsidRPr="00F76499">
        <w:rPr>
          <w:sz w:val="28"/>
          <w:szCs w:val="28"/>
        </w:rPr>
        <w:t>для обучающихся I кл - 10 мин;</w:t>
      </w:r>
    </w:p>
    <w:p w:rsidR="00F76499" w:rsidRPr="00F76499" w:rsidRDefault="00F76499" w:rsidP="00F76499">
      <w:pPr>
        <w:pStyle w:val="afff0"/>
        <w:ind w:firstLine="567"/>
        <w:rPr>
          <w:sz w:val="28"/>
          <w:szCs w:val="28"/>
        </w:rPr>
      </w:pPr>
      <w:r w:rsidRPr="00F76499">
        <w:rPr>
          <w:sz w:val="28"/>
          <w:szCs w:val="28"/>
        </w:rPr>
        <w:t>для обучающихся II - IV кл. - 15 мин;</w:t>
      </w:r>
    </w:p>
    <w:p w:rsidR="00F76499" w:rsidRDefault="00F76499" w:rsidP="00F76499">
      <w:pPr>
        <w:pStyle w:val="afff0"/>
        <w:ind w:firstLine="567"/>
        <w:rPr>
          <w:sz w:val="28"/>
          <w:szCs w:val="28"/>
        </w:rPr>
      </w:pPr>
      <w:r w:rsidRPr="00F76499">
        <w:rPr>
          <w:sz w:val="28"/>
          <w:szCs w:val="28"/>
        </w:rPr>
        <w:t xml:space="preserve"> Занятия по внеурочной деятельности с использованием ИКТ и мультимедийных технологий должны проводиться не чаще двух раз в неделю общей продолжительностью:  для обучающихся II - IV кл. (7-10 лет) - не более 60 мин.</w:t>
      </w:r>
    </w:p>
    <w:p w:rsidR="00F76499" w:rsidRPr="00F76499" w:rsidRDefault="00F76499" w:rsidP="00F76499">
      <w:pPr>
        <w:jc w:val="center"/>
        <w:rPr>
          <w:b/>
          <w:sz w:val="28"/>
          <w:szCs w:val="28"/>
        </w:rPr>
      </w:pPr>
      <w:r w:rsidRPr="00F76499">
        <w:rPr>
          <w:b/>
          <w:sz w:val="28"/>
          <w:szCs w:val="28"/>
        </w:rPr>
        <w:t>Планируемые личностные результаты в зависимости от видов и форм внеучебной деятельности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005"/>
        <w:gridCol w:w="2341"/>
        <w:gridCol w:w="2341"/>
      </w:tblGrid>
      <w:tr w:rsidR="00F76499" w:rsidRPr="006A28BC" w:rsidTr="00F76499">
        <w:trPr>
          <w:trHeight w:val="128"/>
          <w:jc w:val="center"/>
        </w:trPr>
        <w:tc>
          <w:tcPr>
            <w:tcW w:w="675" w:type="dxa"/>
            <w:vMerge w:val="restart"/>
          </w:tcPr>
          <w:p w:rsidR="00F76499" w:rsidRPr="006A28BC" w:rsidRDefault="00F76499" w:rsidP="00912D82">
            <w:pPr>
              <w:rPr>
                <w:b/>
              </w:rPr>
            </w:pPr>
            <w:r w:rsidRPr="006A28BC">
              <w:rPr>
                <w:b/>
              </w:rPr>
              <w:t xml:space="preserve">№ </w:t>
            </w:r>
          </w:p>
        </w:tc>
        <w:tc>
          <w:tcPr>
            <w:tcW w:w="4005" w:type="dxa"/>
            <w:vMerge w:val="restart"/>
          </w:tcPr>
          <w:p w:rsidR="00F76499" w:rsidRPr="006A28BC" w:rsidRDefault="00F76499" w:rsidP="00912D82">
            <w:pPr>
              <w:rPr>
                <w:b/>
              </w:rPr>
            </w:pPr>
            <w:r w:rsidRPr="006A28BC">
              <w:rPr>
                <w:b/>
              </w:rPr>
              <w:t xml:space="preserve">Внеучебная деятельность </w:t>
            </w:r>
          </w:p>
        </w:tc>
        <w:tc>
          <w:tcPr>
            <w:tcW w:w="4682" w:type="dxa"/>
            <w:gridSpan w:val="2"/>
          </w:tcPr>
          <w:p w:rsidR="00F76499" w:rsidRPr="006A28BC" w:rsidRDefault="00F76499" w:rsidP="00912D82">
            <w:pPr>
              <w:rPr>
                <w:b/>
              </w:rPr>
            </w:pPr>
            <w:r w:rsidRPr="006A28BC">
              <w:rPr>
                <w:b/>
              </w:rPr>
              <w:t xml:space="preserve">Планируемые результаты (личностные) </w:t>
            </w:r>
          </w:p>
        </w:tc>
      </w:tr>
      <w:tr w:rsidR="00F76499" w:rsidRPr="00D43073" w:rsidTr="00F76499">
        <w:trPr>
          <w:trHeight w:val="127"/>
          <w:jc w:val="center"/>
        </w:trPr>
        <w:tc>
          <w:tcPr>
            <w:tcW w:w="675" w:type="dxa"/>
            <w:vMerge/>
          </w:tcPr>
          <w:p w:rsidR="00F76499" w:rsidRPr="00D43073" w:rsidRDefault="00F76499" w:rsidP="00912D82"/>
        </w:tc>
        <w:tc>
          <w:tcPr>
            <w:tcW w:w="4005" w:type="dxa"/>
            <w:vMerge/>
          </w:tcPr>
          <w:p w:rsidR="00F76499" w:rsidRPr="00D43073" w:rsidRDefault="00F76499" w:rsidP="00912D82"/>
        </w:tc>
        <w:tc>
          <w:tcPr>
            <w:tcW w:w="2341" w:type="dxa"/>
          </w:tcPr>
          <w:p w:rsidR="00F76499" w:rsidRPr="006A28BC" w:rsidRDefault="00F76499" w:rsidP="00912D82">
            <w:pPr>
              <w:rPr>
                <w:b/>
              </w:rPr>
            </w:pPr>
            <w:r w:rsidRPr="006A28BC">
              <w:rPr>
                <w:b/>
              </w:rPr>
              <w:t xml:space="preserve">У обучающихся будут сформированы: </w:t>
            </w:r>
          </w:p>
        </w:tc>
        <w:tc>
          <w:tcPr>
            <w:tcW w:w="2341" w:type="dxa"/>
          </w:tcPr>
          <w:p w:rsidR="00F76499" w:rsidRPr="006A28BC" w:rsidRDefault="00F76499" w:rsidP="00912D82">
            <w:pPr>
              <w:rPr>
                <w:b/>
              </w:rPr>
            </w:pPr>
            <w:r w:rsidRPr="006A28BC">
              <w:rPr>
                <w:b/>
              </w:rPr>
              <w:t>Обучающиеся получат возможность для формирования</w:t>
            </w:r>
          </w:p>
        </w:tc>
      </w:tr>
      <w:tr w:rsidR="00F76499" w:rsidRPr="00D43073" w:rsidTr="00F76499">
        <w:trPr>
          <w:jc w:val="center"/>
        </w:trPr>
        <w:tc>
          <w:tcPr>
            <w:tcW w:w="675" w:type="dxa"/>
          </w:tcPr>
          <w:p w:rsidR="00F76499" w:rsidRPr="00D43073" w:rsidRDefault="00F76499" w:rsidP="00912D82">
            <w:r w:rsidRPr="00D43073">
              <w:t>1</w:t>
            </w:r>
          </w:p>
        </w:tc>
        <w:tc>
          <w:tcPr>
            <w:tcW w:w="4005" w:type="dxa"/>
          </w:tcPr>
          <w:p w:rsidR="00F76499" w:rsidRPr="00D43073" w:rsidRDefault="00F76499" w:rsidP="00912D82">
            <w:r w:rsidRPr="00D43073">
              <w:t xml:space="preserve">Тематические беседы и классные часы, БДД и ЗОЖ, проверка сохранности кабинетов «Наш маленький дом» </w:t>
            </w:r>
          </w:p>
          <w:p w:rsidR="00F76499" w:rsidRPr="00D43073" w:rsidRDefault="00F76499" w:rsidP="00912D82"/>
        </w:tc>
        <w:tc>
          <w:tcPr>
            <w:tcW w:w="2341" w:type="dxa"/>
          </w:tcPr>
          <w:p w:rsidR="00F76499" w:rsidRPr="00D43073" w:rsidRDefault="00F76499" w:rsidP="00912D82">
            <w:r w:rsidRPr="00D43073">
              <w:t xml:space="preserve">Понятие о правильном режиме дня и отдыха; </w:t>
            </w:r>
          </w:p>
        </w:tc>
        <w:tc>
          <w:tcPr>
            <w:tcW w:w="2341" w:type="dxa"/>
          </w:tcPr>
          <w:p w:rsidR="00F76499" w:rsidRPr="00D43073" w:rsidRDefault="00F76499" w:rsidP="00912D82">
            <w:r w:rsidRPr="00D43073">
              <w:t xml:space="preserve">Представления об основных компонентах культуры здоровья </w:t>
            </w:r>
            <w:r w:rsidRPr="00D43073">
              <w:lastRenderedPageBreak/>
              <w:t xml:space="preserve">и экологической культуры. </w:t>
            </w:r>
          </w:p>
        </w:tc>
      </w:tr>
      <w:tr w:rsidR="00F76499" w:rsidRPr="00D43073" w:rsidTr="00F76499">
        <w:trPr>
          <w:jc w:val="center"/>
        </w:trPr>
        <w:tc>
          <w:tcPr>
            <w:tcW w:w="675" w:type="dxa"/>
          </w:tcPr>
          <w:p w:rsidR="00F76499" w:rsidRPr="00D43073" w:rsidRDefault="00F76499" w:rsidP="00912D82">
            <w:r w:rsidRPr="00D43073">
              <w:lastRenderedPageBreak/>
              <w:t>2</w:t>
            </w:r>
          </w:p>
        </w:tc>
        <w:tc>
          <w:tcPr>
            <w:tcW w:w="4005" w:type="dxa"/>
          </w:tcPr>
          <w:p w:rsidR="00F76499" w:rsidRPr="00D43073" w:rsidRDefault="00F76499" w:rsidP="00912D82">
            <w:r w:rsidRPr="00D43073">
              <w:t>Встречи с сотрудниками ГИБДД</w:t>
            </w:r>
            <w:r w:rsidR="0099487F">
              <w:t>, ВДПО</w:t>
            </w:r>
            <w:r w:rsidRPr="00D43073">
              <w:t xml:space="preserve"> листок здоровья, стенгазеты </w:t>
            </w:r>
          </w:p>
        </w:tc>
        <w:tc>
          <w:tcPr>
            <w:tcW w:w="2341" w:type="dxa"/>
          </w:tcPr>
          <w:p w:rsidR="00F76499" w:rsidRPr="00D43073" w:rsidRDefault="00F76499" w:rsidP="00912D82">
            <w:r w:rsidRPr="00D43073">
              <w:t xml:space="preserve">Понятие о ценности своего здоровья и здоровья своей семьи </w:t>
            </w:r>
          </w:p>
        </w:tc>
        <w:tc>
          <w:tcPr>
            <w:tcW w:w="2341" w:type="dxa"/>
          </w:tcPr>
          <w:p w:rsidR="00F76499" w:rsidRPr="00D43073" w:rsidRDefault="00F76499" w:rsidP="00912D82">
            <w:r w:rsidRPr="00D43073">
              <w:t xml:space="preserve">Представления о влиянии позитивных и негативных эмоций на здоровье; </w:t>
            </w:r>
          </w:p>
        </w:tc>
      </w:tr>
      <w:tr w:rsidR="00F76499" w:rsidRPr="00D43073" w:rsidTr="00F76499">
        <w:trPr>
          <w:jc w:val="center"/>
        </w:trPr>
        <w:tc>
          <w:tcPr>
            <w:tcW w:w="675" w:type="dxa"/>
          </w:tcPr>
          <w:p w:rsidR="00F76499" w:rsidRPr="00D43073" w:rsidRDefault="00F76499" w:rsidP="00912D82">
            <w:r w:rsidRPr="00D43073">
              <w:t>3</w:t>
            </w:r>
          </w:p>
        </w:tc>
        <w:tc>
          <w:tcPr>
            <w:tcW w:w="4005" w:type="dxa"/>
          </w:tcPr>
          <w:p w:rsidR="00F76499" w:rsidRPr="00D43073" w:rsidRDefault="00F76499" w:rsidP="00912D82">
            <w:r w:rsidRPr="00D43073">
              <w:t>Походы, «Весёлые старты», «Путешествие в страну здоровья», учебная эвакуация</w:t>
            </w:r>
          </w:p>
        </w:tc>
        <w:tc>
          <w:tcPr>
            <w:tcW w:w="2341" w:type="dxa"/>
          </w:tcPr>
          <w:p w:rsidR="00F76499" w:rsidRPr="00D43073" w:rsidRDefault="00F76499" w:rsidP="00912D82">
            <w:r w:rsidRPr="00D43073">
              <w:t xml:space="preserve">Понятие о полезности занятий физкультурой и спортом, здоровое соперничество на соревнованиях; </w:t>
            </w:r>
          </w:p>
        </w:tc>
        <w:tc>
          <w:tcPr>
            <w:tcW w:w="2341" w:type="dxa"/>
          </w:tcPr>
          <w:p w:rsidR="00F76499" w:rsidRPr="00D43073" w:rsidRDefault="00F76499" w:rsidP="00912D82">
            <w:r w:rsidRPr="00D43073">
              <w:t xml:space="preserve">Представления о негативных факторах риска здоровью; </w:t>
            </w:r>
          </w:p>
        </w:tc>
      </w:tr>
      <w:tr w:rsidR="00F76499" w:rsidRPr="00D43073" w:rsidTr="00F76499">
        <w:trPr>
          <w:jc w:val="center"/>
        </w:trPr>
        <w:tc>
          <w:tcPr>
            <w:tcW w:w="675" w:type="dxa"/>
          </w:tcPr>
          <w:p w:rsidR="00F76499" w:rsidRPr="00D43073" w:rsidRDefault="00F76499" w:rsidP="00912D82">
            <w:r w:rsidRPr="00D43073">
              <w:t>4</w:t>
            </w:r>
          </w:p>
        </w:tc>
        <w:tc>
          <w:tcPr>
            <w:tcW w:w="4005" w:type="dxa"/>
          </w:tcPr>
          <w:p w:rsidR="00F76499" w:rsidRPr="00D43073" w:rsidRDefault="00F76499" w:rsidP="00912D82">
            <w:r w:rsidRPr="00D43073">
              <w:t xml:space="preserve">Школьная спартакиада, экскурсии, поездки. </w:t>
            </w:r>
          </w:p>
        </w:tc>
        <w:tc>
          <w:tcPr>
            <w:tcW w:w="2341" w:type="dxa"/>
          </w:tcPr>
          <w:p w:rsidR="00F76499" w:rsidRPr="00D43073" w:rsidRDefault="00F76499" w:rsidP="00912D82">
            <w:r w:rsidRPr="00D43073">
              <w:t xml:space="preserve">Понятие о гиподинамии и об её преодолении, о влиянии компьютера на здоровье и зрение; </w:t>
            </w:r>
          </w:p>
        </w:tc>
        <w:tc>
          <w:tcPr>
            <w:tcW w:w="2341" w:type="dxa"/>
          </w:tcPr>
          <w:p w:rsidR="00F76499" w:rsidRPr="00D43073" w:rsidRDefault="00F76499" w:rsidP="00912D82">
            <w:r w:rsidRPr="00D43073">
              <w:t xml:space="preserve">Анализировать свою занятость во внеурочное время и корректировать нагрузку при помощи взрослых и родителей </w:t>
            </w:r>
          </w:p>
        </w:tc>
      </w:tr>
      <w:tr w:rsidR="00F76499" w:rsidRPr="00D43073" w:rsidTr="00F76499">
        <w:trPr>
          <w:jc w:val="center"/>
        </w:trPr>
        <w:tc>
          <w:tcPr>
            <w:tcW w:w="675" w:type="dxa"/>
          </w:tcPr>
          <w:p w:rsidR="00F76499" w:rsidRPr="00D43073" w:rsidRDefault="00F76499" w:rsidP="00912D82">
            <w:r w:rsidRPr="00D43073">
              <w:t>5</w:t>
            </w:r>
          </w:p>
        </w:tc>
        <w:tc>
          <w:tcPr>
            <w:tcW w:w="4005" w:type="dxa"/>
          </w:tcPr>
          <w:p w:rsidR="00F76499" w:rsidRPr="00D43073" w:rsidRDefault="00F76499" w:rsidP="00912D82">
            <w:r w:rsidRPr="00D43073">
              <w:t xml:space="preserve">Учебная эвакуация, беседы, оздоровительный лагерь, дежурство по классу; </w:t>
            </w:r>
          </w:p>
        </w:tc>
        <w:tc>
          <w:tcPr>
            <w:tcW w:w="2341" w:type="dxa"/>
          </w:tcPr>
          <w:p w:rsidR="00F76499" w:rsidRPr="00D43073" w:rsidRDefault="00F76499" w:rsidP="00912D82">
            <w:r w:rsidRPr="00D43073">
              <w:t xml:space="preserve">Навыки действий при пожаре и чрезвычайной ситуации, навыки позитивного коммуникативного обучения </w:t>
            </w:r>
          </w:p>
        </w:tc>
        <w:tc>
          <w:tcPr>
            <w:tcW w:w="2341" w:type="dxa"/>
          </w:tcPr>
          <w:p w:rsidR="00F76499" w:rsidRPr="00D43073" w:rsidRDefault="00F76499" w:rsidP="00912D82"/>
        </w:tc>
      </w:tr>
    </w:tbl>
    <w:p w:rsidR="00F76499" w:rsidRPr="00F76499" w:rsidRDefault="00F76499" w:rsidP="00F76499">
      <w:pPr>
        <w:pStyle w:val="afff0"/>
        <w:ind w:firstLine="567"/>
        <w:jc w:val="center"/>
        <w:rPr>
          <w:sz w:val="28"/>
          <w:szCs w:val="28"/>
        </w:rPr>
      </w:pPr>
    </w:p>
    <w:p w:rsidR="00F76499" w:rsidRPr="00F76499" w:rsidRDefault="00F76499" w:rsidP="00F76499">
      <w:pPr>
        <w:pStyle w:val="a3"/>
        <w:spacing w:line="240" w:lineRule="auto"/>
        <w:ind w:firstLine="567"/>
        <w:rPr>
          <w:rStyle w:val="Zag11"/>
          <w:rFonts w:ascii="Times New Roman" w:hAnsi="Times New Roman"/>
          <w:color w:val="auto"/>
          <w:sz w:val="28"/>
          <w:szCs w:val="28"/>
        </w:rPr>
      </w:pPr>
    </w:p>
    <w:p w:rsidR="00F76499" w:rsidRPr="00F76499" w:rsidRDefault="00F76499" w:rsidP="00F76499">
      <w:pPr>
        <w:pStyle w:val="afff0"/>
        <w:ind w:firstLine="567"/>
        <w:rPr>
          <w:sz w:val="28"/>
          <w:szCs w:val="28"/>
        </w:rPr>
      </w:pPr>
      <w:r w:rsidRPr="00F76499">
        <w:rPr>
          <w:i/>
          <w:sz w:val="28"/>
          <w:szCs w:val="28"/>
        </w:rPr>
        <w:t>Система физкультурно-оздоровительной работы</w:t>
      </w:r>
      <w:r w:rsidRPr="00F76499">
        <w:rPr>
          <w:sz w:val="28"/>
          <w:szCs w:val="28"/>
        </w:rPr>
        <w:t xml:space="preserve">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F76499" w:rsidRPr="00F76499" w:rsidRDefault="00F76499" w:rsidP="000C21AE">
      <w:pPr>
        <w:pStyle w:val="afff0"/>
        <w:numPr>
          <w:ilvl w:val="0"/>
          <w:numId w:val="58"/>
        </w:numPr>
        <w:ind w:left="0" w:firstLine="567"/>
        <w:rPr>
          <w:sz w:val="28"/>
          <w:szCs w:val="28"/>
        </w:rPr>
      </w:pPr>
      <w:r w:rsidRPr="00F76499">
        <w:rPr>
          <w:sz w:val="28"/>
          <w:szCs w:val="28"/>
        </w:rPr>
        <w:t>полноценную и эффективную работу с обучающимися всех групп здоровья (на уроках физкультуры, в секциях и т. п.);</w:t>
      </w:r>
    </w:p>
    <w:p w:rsidR="00F76499" w:rsidRPr="00F76499" w:rsidRDefault="00F76499" w:rsidP="000C21AE">
      <w:pPr>
        <w:pStyle w:val="afff0"/>
        <w:numPr>
          <w:ilvl w:val="0"/>
          <w:numId w:val="58"/>
        </w:numPr>
        <w:ind w:left="0" w:firstLine="567"/>
        <w:rPr>
          <w:sz w:val="28"/>
          <w:szCs w:val="28"/>
        </w:rPr>
      </w:pPr>
      <w:r w:rsidRPr="00F76499">
        <w:rPr>
          <w:sz w:val="28"/>
          <w:szCs w:val="28"/>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F76499" w:rsidRPr="00F76499" w:rsidRDefault="00F76499" w:rsidP="000C21AE">
      <w:pPr>
        <w:pStyle w:val="afff0"/>
        <w:numPr>
          <w:ilvl w:val="0"/>
          <w:numId w:val="58"/>
        </w:numPr>
        <w:ind w:left="0" w:firstLine="567"/>
        <w:rPr>
          <w:sz w:val="28"/>
          <w:szCs w:val="28"/>
        </w:rPr>
      </w:pPr>
      <w:r w:rsidRPr="00F76499">
        <w:rPr>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F76499" w:rsidRPr="00F76499" w:rsidRDefault="00F76499" w:rsidP="000C21AE">
      <w:pPr>
        <w:pStyle w:val="afff0"/>
        <w:numPr>
          <w:ilvl w:val="0"/>
          <w:numId w:val="58"/>
        </w:numPr>
        <w:ind w:left="0" w:firstLine="567"/>
        <w:rPr>
          <w:sz w:val="28"/>
          <w:szCs w:val="28"/>
        </w:rPr>
      </w:pPr>
      <w:r w:rsidRPr="00F76499">
        <w:rPr>
          <w:sz w:val="28"/>
          <w:szCs w:val="28"/>
        </w:rPr>
        <w:t>организацию работы спортивных секций и создание условий для их эффективного функционирования;</w:t>
      </w:r>
    </w:p>
    <w:p w:rsidR="00F76499" w:rsidRPr="00F76499" w:rsidRDefault="00F76499" w:rsidP="000C21AE">
      <w:pPr>
        <w:pStyle w:val="afff0"/>
        <w:numPr>
          <w:ilvl w:val="0"/>
          <w:numId w:val="58"/>
        </w:numPr>
        <w:ind w:left="0" w:firstLine="567"/>
        <w:rPr>
          <w:sz w:val="28"/>
          <w:szCs w:val="28"/>
        </w:rPr>
      </w:pPr>
      <w:r w:rsidRPr="00F76499">
        <w:rPr>
          <w:sz w:val="28"/>
          <w:szCs w:val="28"/>
        </w:rPr>
        <w:t>регулярное проведение спортивно-оздоровительных мероприятий (дней спорта, соревнований, олимпиад, походов и т. п.).</w:t>
      </w:r>
    </w:p>
    <w:p w:rsidR="00F76499" w:rsidRDefault="00F76499" w:rsidP="00A6010F">
      <w:pPr>
        <w:pStyle w:val="a3"/>
        <w:spacing w:line="240" w:lineRule="auto"/>
        <w:ind w:firstLine="454"/>
        <w:rPr>
          <w:rStyle w:val="Zag11"/>
          <w:rFonts w:ascii="Times New Roman" w:hAnsi="Times New Roman"/>
          <w:i/>
          <w:iCs/>
          <w:color w:val="auto"/>
          <w:spacing w:val="2"/>
          <w:sz w:val="28"/>
          <w:szCs w:val="28"/>
        </w:rPr>
      </w:pPr>
    </w:p>
    <w:p w:rsidR="00653A76" w:rsidRPr="0099487F" w:rsidRDefault="00653A76" w:rsidP="00A6010F">
      <w:pPr>
        <w:pStyle w:val="a3"/>
        <w:spacing w:line="240" w:lineRule="auto"/>
        <w:ind w:firstLine="454"/>
        <w:rPr>
          <w:rStyle w:val="Zag11"/>
          <w:rFonts w:ascii="Times New Roman" w:hAnsi="Times New Roman"/>
          <w:color w:val="auto"/>
          <w:sz w:val="28"/>
          <w:szCs w:val="28"/>
        </w:rPr>
      </w:pPr>
      <w:r w:rsidRPr="0099487F">
        <w:rPr>
          <w:rStyle w:val="Zag11"/>
          <w:rFonts w:ascii="Times New Roman" w:hAnsi="Times New Roman"/>
          <w:iCs/>
          <w:color w:val="auto"/>
          <w:spacing w:val="2"/>
          <w:sz w:val="28"/>
          <w:szCs w:val="28"/>
        </w:rPr>
        <w:lastRenderedPageBreak/>
        <w:t>Реализация дополнительных образовательных курсов</w:t>
      </w:r>
      <w:r w:rsidRPr="0099487F">
        <w:rPr>
          <w:rStyle w:val="Zag11"/>
          <w:rFonts w:ascii="Times New Roman" w:hAnsi="Times New Roman"/>
          <w:color w:val="auto"/>
          <w:spacing w:val="2"/>
          <w:sz w:val="28"/>
          <w:szCs w:val="28"/>
        </w:rPr>
        <w:t>,</w:t>
      </w:r>
      <w:r w:rsidR="00032BA0" w:rsidRPr="0099487F">
        <w:rPr>
          <w:rStyle w:val="Zag11"/>
          <w:rFonts w:ascii="Times New Roman" w:hAnsi="Times New Roman"/>
          <w:color w:val="auto"/>
          <w:spacing w:val="2"/>
          <w:sz w:val="28"/>
          <w:szCs w:val="28"/>
        </w:rPr>
        <w:t xml:space="preserve"> </w:t>
      </w:r>
      <w:r w:rsidRPr="0099487F">
        <w:rPr>
          <w:rStyle w:val="Zag11"/>
          <w:rFonts w:ascii="Times New Roman" w:hAnsi="Times New Roman"/>
          <w:color w:val="auto"/>
          <w:sz w:val="28"/>
          <w:szCs w:val="28"/>
        </w:rPr>
        <w:t xml:space="preserve">направленных на повышение уровня знаний и практических </w:t>
      </w:r>
      <w:r w:rsidRPr="0099487F">
        <w:rPr>
          <w:rStyle w:val="Zag11"/>
          <w:rFonts w:ascii="Times New Roman" w:hAnsi="Times New Roman"/>
          <w:color w:val="auto"/>
          <w:spacing w:val="-5"/>
          <w:sz w:val="28"/>
          <w:szCs w:val="28"/>
        </w:rPr>
        <w:t>умений обучающихся в области экологической культуры и охра</w:t>
      </w:r>
      <w:r w:rsidRPr="0099487F">
        <w:rPr>
          <w:rStyle w:val="Zag11"/>
          <w:rFonts w:ascii="Times New Roman" w:hAnsi="Times New Roman"/>
          <w:color w:val="auto"/>
          <w:sz w:val="28"/>
          <w:szCs w:val="28"/>
        </w:rPr>
        <w:t xml:space="preserve">ны здоровья, предусматривает: </w:t>
      </w:r>
    </w:p>
    <w:p w:rsidR="00653A76" w:rsidRPr="002C5232" w:rsidRDefault="00653A76" w:rsidP="0099487F">
      <w:pPr>
        <w:pStyle w:val="21"/>
        <w:spacing w:line="240" w:lineRule="auto"/>
        <w:ind w:left="0" w:firstLine="567"/>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99487F">
      <w:pPr>
        <w:pStyle w:val="21"/>
        <w:spacing w:line="240" w:lineRule="auto"/>
        <w:ind w:left="0" w:firstLine="567"/>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99487F">
      <w:pPr>
        <w:pStyle w:val="21"/>
        <w:spacing w:line="240" w:lineRule="auto"/>
        <w:ind w:left="0" w:firstLine="567"/>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99487F">
      <w:pPr>
        <w:pStyle w:val="a3"/>
        <w:spacing w:line="240" w:lineRule="auto"/>
        <w:ind w:firstLine="567"/>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A6010F">
      <w:pPr>
        <w:pStyle w:val="a3"/>
        <w:spacing w:line="240" w:lineRule="auto"/>
        <w:ind w:firstLine="454"/>
        <w:rPr>
          <w:rStyle w:val="Zag11"/>
          <w:rFonts w:ascii="Times New Roman" w:hAnsi="Times New Roman"/>
          <w:color w:val="auto"/>
          <w:sz w:val="28"/>
          <w:szCs w:val="28"/>
        </w:rPr>
      </w:pPr>
      <w:r w:rsidRPr="0099487F">
        <w:rPr>
          <w:rStyle w:val="Zag11"/>
          <w:rFonts w:ascii="Times New Roman" w:hAnsi="Times New Roman"/>
          <w:color w:val="auto"/>
          <w:spacing w:val="-4"/>
          <w:sz w:val="28"/>
          <w:szCs w:val="28"/>
        </w:rPr>
        <w:t>Преподавание дополнительных образовательных курсов</w:t>
      </w:r>
      <w:r w:rsidRPr="00BD7394">
        <w:rPr>
          <w:rStyle w:val="Zag11"/>
          <w:rFonts w:ascii="Times New Roman" w:hAnsi="Times New Roman"/>
          <w:color w:val="auto"/>
          <w:spacing w:val="-4"/>
          <w:sz w:val="28"/>
          <w:szCs w:val="28"/>
        </w:rPr>
        <w:t>,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99487F" w:rsidRDefault="00653A76" w:rsidP="00A6010F">
      <w:pPr>
        <w:pStyle w:val="a3"/>
        <w:spacing w:line="240" w:lineRule="auto"/>
        <w:ind w:firstLine="454"/>
        <w:rPr>
          <w:rStyle w:val="Zag11"/>
          <w:rFonts w:ascii="Times New Roman" w:hAnsi="Times New Roman"/>
          <w:color w:val="auto"/>
          <w:spacing w:val="2"/>
          <w:sz w:val="28"/>
          <w:szCs w:val="28"/>
        </w:rPr>
      </w:pPr>
      <w:r w:rsidRPr="0099487F">
        <w:rPr>
          <w:rStyle w:val="Zag11"/>
          <w:rFonts w:ascii="Times New Roman" w:hAnsi="Times New Roman"/>
          <w:iCs/>
          <w:color w:val="auto"/>
          <w:spacing w:val="2"/>
          <w:sz w:val="28"/>
          <w:szCs w:val="28"/>
        </w:rPr>
        <w:t>Работа с родителями (законными представителями)</w:t>
      </w:r>
      <w:r w:rsidRPr="0099487F">
        <w:rPr>
          <w:rStyle w:val="Zag11"/>
          <w:rFonts w:ascii="Times New Roman" w:hAnsi="Times New Roman"/>
          <w:color w:val="auto"/>
          <w:spacing w:val="2"/>
          <w:sz w:val="28"/>
          <w:szCs w:val="28"/>
        </w:rPr>
        <w:t xml:space="preserve"> включает:</w:t>
      </w:r>
    </w:p>
    <w:p w:rsidR="00653A76" w:rsidRPr="00FF3660" w:rsidRDefault="00653A76" w:rsidP="0099487F">
      <w:pPr>
        <w:pStyle w:val="21"/>
        <w:spacing w:line="240" w:lineRule="auto"/>
        <w:ind w:left="0" w:firstLine="567"/>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99487F">
      <w:pPr>
        <w:pStyle w:val="21"/>
        <w:spacing w:line="240" w:lineRule="auto"/>
        <w:ind w:left="0" w:firstLine="567"/>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Default="00653A76" w:rsidP="00A6010F">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F76499" w:rsidRPr="00F76499" w:rsidRDefault="00F76499" w:rsidP="00F76499">
      <w:pPr>
        <w:pStyle w:val="afff0"/>
        <w:tabs>
          <w:tab w:val="left" w:pos="9923"/>
        </w:tabs>
        <w:ind w:firstLine="567"/>
        <w:rPr>
          <w:sz w:val="28"/>
          <w:szCs w:val="28"/>
        </w:rPr>
      </w:pPr>
      <w:r w:rsidRPr="00F76499">
        <w:rPr>
          <w:sz w:val="28"/>
          <w:szCs w:val="28"/>
        </w:rPr>
        <w:t>В программе предусмотрена модель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детского дорожно-транспортного травматизма</w:t>
      </w:r>
      <w:r w:rsidRPr="00F76499">
        <w:rPr>
          <w:b/>
          <w:sz w:val="28"/>
          <w:szCs w:val="28"/>
        </w:rPr>
        <w:t xml:space="preserve"> </w:t>
      </w:r>
      <w:r w:rsidRPr="0099487F">
        <w:rPr>
          <w:sz w:val="28"/>
          <w:szCs w:val="28"/>
        </w:rPr>
        <w:t>«Наука, культура, здоровье, адаптация»,</w:t>
      </w:r>
      <w:r w:rsidRPr="00F76499">
        <w:rPr>
          <w:sz w:val="28"/>
          <w:szCs w:val="28"/>
        </w:rPr>
        <w:t xml:space="preserve"> которая соответствует методологии системно-деятельностного подхода. В рамках этой общей модели используются следующие организационные модели:</w:t>
      </w:r>
    </w:p>
    <w:p w:rsidR="00F76499" w:rsidRPr="00F76499" w:rsidRDefault="0099487F" w:rsidP="0099487F">
      <w:pPr>
        <w:pStyle w:val="afff0"/>
        <w:tabs>
          <w:tab w:val="left" w:pos="9923"/>
        </w:tabs>
        <w:ind w:left="567" w:firstLine="0"/>
        <w:rPr>
          <w:sz w:val="28"/>
          <w:szCs w:val="28"/>
        </w:rPr>
      </w:pPr>
      <w:r>
        <w:rPr>
          <w:sz w:val="28"/>
          <w:szCs w:val="28"/>
        </w:rPr>
        <w:t>-о</w:t>
      </w:r>
      <w:r w:rsidR="00F76499" w:rsidRPr="00F76499">
        <w:rPr>
          <w:sz w:val="28"/>
          <w:szCs w:val="28"/>
        </w:rPr>
        <w:t xml:space="preserve">рганизационная модель физкультурно-спортивной работы; </w:t>
      </w:r>
    </w:p>
    <w:p w:rsidR="00F76499" w:rsidRPr="00F76499" w:rsidRDefault="0099487F" w:rsidP="0099487F">
      <w:pPr>
        <w:pStyle w:val="afff0"/>
        <w:tabs>
          <w:tab w:val="left" w:pos="9923"/>
        </w:tabs>
        <w:ind w:left="567" w:firstLine="0"/>
        <w:rPr>
          <w:sz w:val="28"/>
          <w:szCs w:val="28"/>
        </w:rPr>
      </w:pPr>
      <w:r>
        <w:rPr>
          <w:sz w:val="28"/>
          <w:szCs w:val="28"/>
        </w:rPr>
        <w:t>-</w:t>
      </w:r>
      <w:r w:rsidR="00F76499" w:rsidRPr="00F76499">
        <w:rPr>
          <w:sz w:val="28"/>
          <w:szCs w:val="28"/>
        </w:rPr>
        <w:t xml:space="preserve">модель организации работы по формированию экологически сообразного поведения; </w:t>
      </w:r>
    </w:p>
    <w:p w:rsidR="00F76499" w:rsidRPr="00F76499" w:rsidRDefault="0099487F" w:rsidP="0099487F">
      <w:pPr>
        <w:pStyle w:val="afff0"/>
        <w:tabs>
          <w:tab w:val="left" w:pos="9923"/>
        </w:tabs>
        <w:ind w:left="567" w:firstLine="0"/>
        <w:rPr>
          <w:sz w:val="28"/>
          <w:szCs w:val="28"/>
        </w:rPr>
      </w:pPr>
      <w:r>
        <w:rPr>
          <w:sz w:val="28"/>
          <w:szCs w:val="28"/>
        </w:rPr>
        <w:t>-</w:t>
      </w:r>
      <w:r w:rsidR="00F76499" w:rsidRPr="00F76499">
        <w:rPr>
          <w:sz w:val="28"/>
          <w:szCs w:val="28"/>
        </w:rPr>
        <w:t xml:space="preserve">модель организации работы по формированию здорового и безопасного образа жизни и профилактике употребления психоактивных веществ; </w:t>
      </w:r>
    </w:p>
    <w:p w:rsidR="00F76499" w:rsidRPr="00F76499" w:rsidRDefault="0099487F" w:rsidP="00F76499">
      <w:pPr>
        <w:pStyle w:val="afff0"/>
        <w:tabs>
          <w:tab w:val="left" w:pos="9923"/>
        </w:tabs>
        <w:ind w:firstLine="567"/>
        <w:rPr>
          <w:sz w:val="28"/>
          <w:szCs w:val="28"/>
        </w:rPr>
      </w:pPr>
      <w:r>
        <w:rPr>
          <w:sz w:val="28"/>
          <w:szCs w:val="28"/>
        </w:rPr>
        <w:t xml:space="preserve"> -</w:t>
      </w:r>
      <w:r w:rsidR="00F76499" w:rsidRPr="00F76499">
        <w:rPr>
          <w:sz w:val="28"/>
          <w:szCs w:val="28"/>
        </w:rPr>
        <w:t xml:space="preserve">модель организации работы по профилактике детского дорожно-транспортного травматизма. </w:t>
      </w:r>
    </w:p>
    <w:p w:rsidR="00F76499" w:rsidRDefault="00F76499" w:rsidP="00F76499">
      <w:pPr>
        <w:pStyle w:val="afff0"/>
        <w:tabs>
          <w:tab w:val="left" w:pos="9923"/>
        </w:tabs>
        <w:ind w:firstLine="567"/>
        <w:rPr>
          <w:sz w:val="28"/>
          <w:szCs w:val="28"/>
        </w:rPr>
      </w:pPr>
      <w:r w:rsidRPr="00F76499">
        <w:rPr>
          <w:sz w:val="28"/>
          <w:szCs w:val="28"/>
        </w:rPr>
        <w:t xml:space="preserve">Данные модели предусматривают систему управления работой, функционал отдельных её звеньев, их взаимодействие, сочетание малых и больших, </w:t>
      </w:r>
      <w:r w:rsidRPr="00F76499">
        <w:rPr>
          <w:sz w:val="28"/>
          <w:szCs w:val="28"/>
        </w:rPr>
        <w:lastRenderedPageBreak/>
        <w:t xml:space="preserve">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опытно-экспериментальную деятельность. Организационная модель физкультурно-спортивной работы реализуется через такие формы работы, как уроки, массовые физкультурно-оздоровительные мероприятия, спортивные соревнования; предполагает охват обучающихся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p w:rsidR="00996CEA" w:rsidRDefault="00996CEA" w:rsidP="00996CEA">
      <w:pPr>
        <w:pStyle w:val="afff0"/>
        <w:tabs>
          <w:tab w:val="left" w:pos="9923"/>
        </w:tabs>
        <w:ind w:firstLine="0"/>
        <w:rPr>
          <w:sz w:val="28"/>
          <w:szCs w:val="28"/>
        </w:rPr>
      </w:pPr>
    </w:p>
    <w:tbl>
      <w:tblPr>
        <w:tblpPr w:leftFromText="180" w:rightFromText="180" w:vertAnchor="text" w:tblpY="1"/>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3"/>
        <w:gridCol w:w="1886"/>
        <w:gridCol w:w="2156"/>
        <w:gridCol w:w="2224"/>
      </w:tblGrid>
      <w:tr w:rsidR="00996CEA" w:rsidRPr="00D06ED6" w:rsidTr="00732E46">
        <w:tc>
          <w:tcPr>
            <w:tcW w:w="3280" w:type="dxa"/>
            <w:tcBorders>
              <w:top w:val="single" w:sz="4" w:space="0" w:color="auto"/>
              <w:left w:val="single" w:sz="4" w:space="0" w:color="auto"/>
              <w:bottom w:val="single" w:sz="4" w:space="0" w:color="auto"/>
              <w:right w:val="single" w:sz="4" w:space="0" w:color="auto"/>
            </w:tcBorders>
          </w:tcPr>
          <w:p w:rsidR="00996CEA" w:rsidRPr="00996CEA" w:rsidRDefault="00996CEA" w:rsidP="00732E46">
            <w:pPr>
              <w:rPr>
                <w:b/>
              </w:rPr>
            </w:pPr>
            <w:r w:rsidRPr="00996CEA">
              <w:rPr>
                <w:b/>
              </w:rPr>
              <w:t>Наименование мероприятия</w:t>
            </w:r>
          </w:p>
        </w:tc>
        <w:tc>
          <w:tcPr>
            <w:tcW w:w="1796" w:type="dxa"/>
            <w:tcBorders>
              <w:top w:val="single" w:sz="4" w:space="0" w:color="auto"/>
              <w:left w:val="single" w:sz="4" w:space="0" w:color="auto"/>
              <w:bottom w:val="single" w:sz="4" w:space="0" w:color="auto"/>
              <w:right w:val="single" w:sz="4" w:space="0" w:color="auto"/>
            </w:tcBorders>
          </w:tcPr>
          <w:p w:rsidR="00996CEA" w:rsidRPr="00996CEA" w:rsidRDefault="00996CEA" w:rsidP="00732E46">
            <w:pPr>
              <w:rPr>
                <w:b/>
              </w:rPr>
            </w:pPr>
            <w:r w:rsidRPr="00996CEA">
              <w:rPr>
                <w:b/>
              </w:rPr>
              <w:t xml:space="preserve">Сроки </w:t>
            </w:r>
          </w:p>
        </w:tc>
        <w:tc>
          <w:tcPr>
            <w:tcW w:w="2053" w:type="dxa"/>
            <w:tcBorders>
              <w:top w:val="single" w:sz="4" w:space="0" w:color="auto"/>
              <w:left w:val="single" w:sz="4" w:space="0" w:color="auto"/>
              <w:bottom w:val="single" w:sz="4" w:space="0" w:color="auto"/>
              <w:right w:val="single" w:sz="4" w:space="0" w:color="auto"/>
            </w:tcBorders>
          </w:tcPr>
          <w:p w:rsidR="00996CEA" w:rsidRPr="00996CEA" w:rsidRDefault="00996CEA" w:rsidP="00732E46">
            <w:pPr>
              <w:rPr>
                <w:b/>
              </w:rPr>
            </w:pPr>
            <w:r w:rsidRPr="00996CEA">
              <w:rPr>
                <w:b/>
              </w:rPr>
              <w:t xml:space="preserve">Ответственные </w:t>
            </w:r>
          </w:p>
        </w:tc>
        <w:tc>
          <w:tcPr>
            <w:tcW w:w="2118" w:type="dxa"/>
            <w:tcBorders>
              <w:top w:val="single" w:sz="4" w:space="0" w:color="auto"/>
              <w:left w:val="single" w:sz="4" w:space="0" w:color="auto"/>
              <w:bottom w:val="single" w:sz="4" w:space="0" w:color="auto"/>
              <w:right w:val="single" w:sz="4" w:space="0" w:color="auto"/>
            </w:tcBorders>
          </w:tcPr>
          <w:p w:rsidR="00996CEA" w:rsidRPr="00996CEA" w:rsidRDefault="00996CEA" w:rsidP="00732E46">
            <w:pPr>
              <w:rPr>
                <w:b/>
              </w:rPr>
            </w:pPr>
          </w:p>
        </w:tc>
      </w:tr>
      <w:tr w:rsidR="00996CEA" w:rsidRPr="00D06ED6" w:rsidTr="00732E46">
        <w:tc>
          <w:tcPr>
            <w:tcW w:w="3280"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Составление схемы ст. Мишкинской с указанием</w:t>
            </w:r>
            <w:r>
              <w:t xml:space="preserve"> особо опасных участков дороги.</w:t>
            </w:r>
          </w:p>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1 четверть</w:t>
            </w:r>
          </w:p>
        </w:tc>
        <w:tc>
          <w:tcPr>
            <w:tcW w:w="2053"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Классные руководители</w:t>
            </w:r>
          </w:p>
          <w:p w:rsidR="00996CEA" w:rsidRPr="00D06ED6" w:rsidRDefault="00996CEA" w:rsidP="00732E46">
            <w:r w:rsidRPr="00D06ED6">
              <w:t>Родители, ученики</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 xml:space="preserve">Схема </w:t>
            </w:r>
          </w:p>
        </w:tc>
      </w:tr>
      <w:tr w:rsidR="00996CEA" w:rsidRPr="00D06ED6" w:rsidTr="00732E46">
        <w:tc>
          <w:tcPr>
            <w:tcW w:w="3280"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Участие во Всероссийской широкомас</w:t>
            </w:r>
            <w:r>
              <w:t>штабной акции «Внимание, дети!»</w:t>
            </w:r>
          </w:p>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сентябрь</w:t>
            </w:r>
          </w:p>
        </w:tc>
        <w:tc>
          <w:tcPr>
            <w:tcW w:w="2053"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Руководитель кружка «Светофор»</w:t>
            </w:r>
            <w:r>
              <w:t xml:space="preserve"> </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Планы  КР</w:t>
            </w:r>
          </w:p>
          <w:p w:rsidR="00996CEA" w:rsidRPr="00D06ED6" w:rsidRDefault="00996CEA" w:rsidP="00732E46">
            <w:r w:rsidRPr="00D06ED6">
              <w:t xml:space="preserve">Отчет </w:t>
            </w:r>
          </w:p>
        </w:tc>
      </w:tr>
      <w:tr w:rsidR="00996CEA" w:rsidRPr="00D06ED6" w:rsidTr="00732E46">
        <w:tc>
          <w:tcPr>
            <w:tcW w:w="3280"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Проведение общешкольного родительского собрания «Вопросы безопасности несовершеннолетних»</w:t>
            </w:r>
          </w:p>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 xml:space="preserve">Сентябрь </w:t>
            </w:r>
          </w:p>
        </w:tc>
        <w:tc>
          <w:tcPr>
            <w:tcW w:w="2053"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t xml:space="preserve"> Пугачева М. М.</w:t>
            </w:r>
            <w:r w:rsidRPr="00D06ED6">
              <w:t xml:space="preserve"> замдиректора</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материалы</w:t>
            </w:r>
          </w:p>
        </w:tc>
      </w:tr>
      <w:tr w:rsidR="00996CEA" w:rsidRPr="00D06ED6" w:rsidTr="00732E46">
        <w:tc>
          <w:tcPr>
            <w:tcW w:w="3280"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F70E5F">
              <w:t>Неделя психического здоровья школьников фестиваль ПСИХОМЕТРИЯ:  круглый стол «Время диалога»</w:t>
            </w:r>
          </w:p>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t>1-11 октября</w:t>
            </w:r>
          </w:p>
        </w:tc>
        <w:tc>
          <w:tcPr>
            <w:tcW w:w="2053" w:type="dxa"/>
            <w:tcBorders>
              <w:top w:val="single" w:sz="4" w:space="0" w:color="auto"/>
              <w:left w:val="single" w:sz="4" w:space="0" w:color="auto"/>
              <w:bottom w:val="single" w:sz="4" w:space="0" w:color="auto"/>
              <w:right w:val="single" w:sz="4" w:space="0" w:color="auto"/>
            </w:tcBorders>
          </w:tcPr>
          <w:p w:rsidR="00996CEA" w:rsidRDefault="00996CEA" w:rsidP="00732E46">
            <w:r>
              <w:t>Карагозова А.О.</w:t>
            </w:r>
          </w:p>
          <w:p w:rsidR="00996CEA" w:rsidRDefault="00996CEA" w:rsidP="00732E46">
            <w:r>
              <w:t>Гаджиева Т.И.</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t>Фотоматериалы</w:t>
            </w:r>
          </w:p>
        </w:tc>
      </w:tr>
      <w:tr w:rsidR="00996CEA" w:rsidTr="00732E46">
        <w:tc>
          <w:tcPr>
            <w:tcW w:w="3280" w:type="dxa"/>
            <w:tcBorders>
              <w:top w:val="single" w:sz="4" w:space="0" w:color="auto"/>
              <w:left w:val="single" w:sz="4" w:space="0" w:color="auto"/>
              <w:bottom w:val="single" w:sz="4" w:space="0" w:color="auto"/>
              <w:right w:val="single" w:sz="4" w:space="0" w:color="auto"/>
            </w:tcBorders>
          </w:tcPr>
          <w:p w:rsidR="00996CEA" w:rsidRPr="00F70E5F" w:rsidRDefault="00996CEA" w:rsidP="00732E46">
            <w:r>
              <w:t>Участие в районном</w:t>
            </w:r>
            <w:r w:rsidRPr="00F70E5F">
              <w:t xml:space="preserve"> конкурс</w:t>
            </w:r>
            <w:r>
              <w:t>е</w:t>
            </w:r>
            <w:r w:rsidRPr="00F70E5F">
              <w:t xml:space="preserve"> творческих работ на тему «Спорт и здоровый образ жизни – а</w:t>
            </w:r>
            <w:r>
              <w:t>льтернатива вредным привычкам»</w:t>
            </w:r>
          </w:p>
        </w:tc>
        <w:tc>
          <w:tcPr>
            <w:tcW w:w="1796" w:type="dxa"/>
            <w:tcBorders>
              <w:top w:val="single" w:sz="4" w:space="0" w:color="auto"/>
              <w:left w:val="single" w:sz="4" w:space="0" w:color="auto"/>
              <w:bottom w:val="single" w:sz="4" w:space="0" w:color="auto"/>
              <w:right w:val="single" w:sz="4" w:space="0" w:color="auto"/>
            </w:tcBorders>
          </w:tcPr>
          <w:p w:rsidR="00996CEA" w:rsidRDefault="00996CEA" w:rsidP="00732E46">
            <w:r>
              <w:t>2-25 октября</w:t>
            </w:r>
          </w:p>
        </w:tc>
        <w:tc>
          <w:tcPr>
            <w:tcW w:w="2053" w:type="dxa"/>
            <w:tcBorders>
              <w:top w:val="single" w:sz="4" w:space="0" w:color="auto"/>
              <w:left w:val="single" w:sz="4" w:space="0" w:color="auto"/>
              <w:bottom w:val="single" w:sz="4" w:space="0" w:color="auto"/>
              <w:right w:val="single" w:sz="4" w:space="0" w:color="auto"/>
            </w:tcBorders>
          </w:tcPr>
          <w:p w:rsidR="00996CEA" w:rsidRDefault="00996CEA" w:rsidP="00732E46">
            <w:r>
              <w:t>Ковалева Т.М.</w:t>
            </w:r>
          </w:p>
        </w:tc>
        <w:tc>
          <w:tcPr>
            <w:tcW w:w="2118" w:type="dxa"/>
            <w:tcBorders>
              <w:top w:val="single" w:sz="4" w:space="0" w:color="auto"/>
              <w:left w:val="single" w:sz="4" w:space="0" w:color="auto"/>
              <w:bottom w:val="single" w:sz="4" w:space="0" w:color="auto"/>
              <w:right w:val="single" w:sz="4" w:space="0" w:color="auto"/>
            </w:tcBorders>
          </w:tcPr>
          <w:p w:rsidR="00996CEA" w:rsidRDefault="00996CEA" w:rsidP="00732E46">
            <w:r>
              <w:t>Результат участия</w:t>
            </w:r>
          </w:p>
        </w:tc>
      </w:tr>
      <w:tr w:rsidR="00996CEA" w:rsidTr="00732E46">
        <w:tc>
          <w:tcPr>
            <w:tcW w:w="3280" w:type="dxa"/>
            <w:tcBorders>
              <w:top w:val="single" w:sz="4" w:space="0" w:color="auto"/>
              <w:left w:val="single" w:sz="4" w:space="0" w:color="auto"/>
              <w:bottom w:val="single" w:sz="4" w:space="0" w:color="auto"/>
              <w:right w:val="single" w:sz="4" w:space="0" w:color="auto"/>
            </w:tcBorders>
          </w:tcPr>
          <w:p w:rsidR="00996CEA" w:rsidRDefault="00996CEA" w:rsidP="00732E46">
            <w:r w:rsidRPr="0007103C">
              <w:t>Смотр-конкурс агитбригад отрядов ДЮП</w:t>
            </w:r>
          </w:p>
        </w:tc>
        <w:tc>
          <w:tcPr>
            <w:tcW w:w="1796" w:type="dxa"/>
            <w:tcBorders>
              <w:top w:val="single" w:sz="4" w:space="0" w:color="auto"/>
              <w:left w:val="single" w:sz="4" w:space="0" w:color="auto"/>
              <w:bottom w:val="single" w:sz="4" w:space="0" w:color="auto"/>
              <w:right w:val="single" w:sz="4" w:space="0" w:color="auto"/>
            </w:tcBorders>
          </w:tcPr>
          <w:p w:rsidR="00996CEA" w:rsidRDefault="00996CEA" w:rsidP="00732E46">
            <w:r>
              <w:t>Ноябрь</w:t>
            </w:r>
          </w:p>
        </w:tc>
        <w:tc>
          <w:tcPr>
            <w:tcW w:w="2053" w:type="dxa"/>
            <w:tcBorders>
              <w:top w:val="single" w:sz="4" w:space="0" w:color="auto"/>
              <w:left w:val="single" w:sz="4" w:space="0" w:color="auto"/>
              <w:bottom w:val="single" w:sz="4" w:space="0" w:color="auto"/>
              <w:right w:val="single" w:sz="4" w:space="0" w:color="auto"/>
            </w:tcBorders>
          </w:tcPr>
          <w:p w:rsidR="00996CEA" w:rsidRDefault="00996CEA" w:rsidP="00732E46">
            <w:r>
              <w:t>Ответственный за ППБ</w:t>
            </w:r>
          </w:p>
        </w:tc>
        <w:tc>
          <w:tcPr>
            <w:tcW w:w="2118" w:type="dxa"/>
            <w:tcBorders>
              <w:top w:val="single" w:sz="4" w:space="0" w:color="auto"/>
              <w:left w:val="single" w:sz="4" w:space="0" w:color="auto"/>
              <w:bottom w:val="single" w:sz="4" w:space="0" w:color="auto"/>
              <w:right w:val="single" w:sz="4" w:space="0" w:color="auto"/>
            </w:tcBorders>
          </w:tcPr>
          <w:p w:rsidR="00996CEA" w:rsidRDefault="00996CEA" w:rsidP="00732E46">
            <w:r>
              <w:t>Фотоматериал</w:t>
            </w:r>
          </w:p>
        </w:tc>
      </w:tr>
      <w:tr w:rsidR="00996CEA" w:rsidTr="00732E46">
        <w:tc>
          <w:tcPr>
            <w:tcW w:w="3280" w:type="dxa"/>
            <w:tcBorders>
              <w:top w:val="single" w:sz="4" w:space="0" w:color="auto"/>
              <w:left w:val="single" w:sz="4" w:space="0" w:color="auto"/>
              <w:bottom w:val="single" w:sz="4" w:space="0" w:color="auto"/>
              <w:right w:val="single" w:sz="4" w:space="0" w:color="auto"/>
            </w:tcBorders>
          </w:tcPr>
          <w:p w:rsidR="00996CEA" w:rsidRDefault="00996CEA" w:rsidP="00732E46">
            <w:r>
              <w:t>Проведение учащимися анкетирования, диагностики по выявлению: группы риска, суицидального риска, выявлению конфликтов в семье.</w:t>
            </w:r>
          </w:p>
        </w:tc>
        <w:tc>
          <w:tcPr>
            <w:tcW w:w="1796" w:type="dxa"/>
            <w:tcBorders>
              <w:top w:val="single" w:sz="4" w:space="0" w:color="auto"/>
              <w:left w:val="single" w:sz="4" w:space="0" w:color="auto"/>
              <w:bottom w:val="single" w:sz="4" w:space="0" w:color="auto"/>
              <w:right w:val="single" w:sz="4" w:space="0" w:color="auto"/>
            </w:tcBorders>
          </w:tcPr>
          <w:p w:rsidR="00996CEA" w:rsidRDefault="00996CEA" w:rsidP="00732E46">
            <w:r>
              <w:t>Октябрь - ноябрь</w:t>
            </w:r>
          </w:p>
        </w:tc>
        <w:tc>
          <w:tcPr>
            <w:tcW w:w="2053" w:type="dxa"/>
            <w:tcBorders>
              <w:top w:val="single" w:sz="4" w:space="0" w:color="auto"/>
              <w:left w:val="single" w:sz="4" w:space="0" w:color="auto"/>
              <w:bottom w:val="single" w:sz="4" w:space="0" w:color="auto"/>
              <w:right w:val="single" w:sz="4" w:space="0" w:color="auto"/>
            </w:tcBorders>
          </w:tcPr>
          <w:p w:rsidR="00996CEA" w:rsidRDefault="00996CEA" w:rsidP="00732E46">
            <w:r>
              <w:t>Пугачева М.М.</w:t>
            </w:r>
          </w:p>
          <w:p w:rsidR="00996CEA" w:rsidRDefault="00996CEA" w:rsidP="00732E46">
            <w:r>
              <w:t>Кравченко Г.В.</w:t>
            </w:r>
          </w:p>
        </w:tc>
        <w:tc>
          <w:tcPr>
            <w:tcW w:w="2118" w:type="dxa"/>
            <w:tcBorders>
              <w:top w:val="single" w:sz="4" w:space="0" w:color="auto"/>
              <w:left w:val="single" w:sz="4" w:space="0" w:color="auto"/>
              <w:bottom w:val="single" w:sz="4" w:space="0" w:color="auto"/>
              <w:right w:val="single" w:sz="4" w:space="0" w:color="auto"/>
            </w:tcBorders>
          </w:tcPr>
          <w:p w:rsidR="00996CEA" w:rsidRDefault="00996CEA" w:rsidP="00732E46">
            <w:r>
              <w:t>анкеты</w:t>
            </w:r>
          </w:p>
        </w:tc>
      </w:tr>
      <w:tr w:rsidR="00996CEA" w:rsidTr="00732E46">
        <w:tc>
          <w:tcPr>
            <w:tcW w:w="3280" w:type="dxa"/>
            <w:tcBorders>
              <w:top w:val="single" w:sz="4" w:space="0" w:color="auto"/>
              <w:left w:val="single" w:sz="4" w:space="0" w:color="auto"/>
              <w:bottom w:val="single" w:sz="4" w:space="0" w:color="auto"/>
              <w:right w:val="single" w:sz="4" w:space="0" w:color="auto"/>
            </w:tcBorders>
          </w:tcPr>
          <w:p w:rsidR="00996CEA" w:rsidRDefault="00996CEA" w:rsidP="00732E46">
            <w:r>
              <w:t>Общешкольное собрание «Актуальные проблемы безопасности учащихся в школе и семье.</w:t>
            </w:r>
          </w:p>
        </w:tc>
        <w:tc>
          <w:tcPr>
            <w:tcW w:w="1796" w:type="dxa"/>
            <w:tcBorders>
              <w:top w:val="single" w:sz="4" w:space="0" w:color="auto"/>
              <w:left w:val="single" w:sz="4" w:space="0" w:color="auto"/>
              <w:bottom w:val="single" w:sz="4" w:space="0" w:color="auto"/>
              <w:right w:val="single" w:sz="4" w:space="0" w:color="auto"/>
            </w:tcBorders>
          </w:tcPr>
          <w:p w:rsidR="00996CEA" w:rsidRDefault="00996CEA" w:rsidP="00732E46">
            <w:r>
              <w:t>Ноябрь</w:t>
            </w:r>
          </w:p>
        </w:tc>
        <w:tc>
          <w:tcPr>
            <w:tcW w:w="2053" w:type="dxa"/>
            <w:tcBorders>
              <w:top w:val="single" w:sz="4" w:space="0" w:color="auto"/>
              <w:left w:val="single" w:sz="4" w:space="0" w:color="auto"/>
              <w:bottom w:val="single" w:sz="4" w:space="0" w:color="auto"/>
              <w:right w:val="single" w:sz="4" w:space="0" w:color="auto"/>
            </w:tcBorders>
          </w:tcPr>
          <w:p w:rsidR="00996CEA" w:rsidRDefault="00996CEA" w:rsidP="00732E46">
            <w:r>
              <w:t>Пугачева М. М.</w:t>
            </w:r>
            <w:r w:rsidRPr="00D06ED6">
              <w:t xml:space="preserve"> замдиректора</w:t>
            </w:r>
          </w:p>
        </w:tc>
        <w:tc>
          <w:tcPr>
            <w:tcW w:w="2118" w:type="dxa"/>
            <w:tcBorders>
              <w:top w:val="single" w:sz="4" w:space="0" w:color="auto"/>
              <w:left w:val="single" w:sz="4" w:space="0" w:color="auto"/>
              <w:bottom w:val="single" w:sz="4" w:space="0" w:color="auto"/>
              <w:right w:val="single" w:sz="4" w:space="0" w:color="auto"/>
            </w:tcBorders>
          </w:tcPr>
          <w:p w:rsidR="00996CEA" w:rsidRDefault="00996CEA" w:rsidP="00732E46">
            <w:r>
              <w:t>Протокол</w:t>
            </w:r>
          </w:p>
        </w:tc>
      </w:tr>
      <w:tr w:rsidR="00996CEA" w:rsidRPr="00D06ED6" w:rsidTr="00732E46">
        <w:tc>
          <w:tcPr>
            <w:tcW w:w="3280"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 xml:space="preserve">Участие в районном конкурсе-фестивале смотра отрядов ЮИД </w:t>
            </w:r>
          </w:p>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В течение года</w:t>
            </w:r>
          </w:p>
        </w:tc>
        <w:tc>
          <w:tcPr>
            <w:tcW w:w="2053" w:type="dxa"/>
            <w:tcBorders>
              <w:top w:val="single" w:sz="4" w:space="0" w:color="auto"/>
              <w:left w:val="single" w:sz="4" w:space="0" w:color="auto"/>
              <w:bottom w:val="single" w:sz="4" w:space="0" w:color="auto"/>
              <w:right w:val="single" w:sz="4" w:space="0" w:color="auto"/>
            </w:tcBorders>
          </w:tcPr>
          <w:p w:rsidR="00996CEA" w:rsidRDefault="00996CEA" w:rsidP="00732E46">
            <w:r w:rsidRPr="00D06ED6">
              <w:t>Руководитель отряда ЮИД</w:t>
            </w:r>
          </w:p>
          <w:p w:rsidR="00996CEA" w:rsidRPr="00D06ED6" w:rsidRDefault="00996CEA" w:rsidP="00732E46">
            <w:r>
              <w:t xml:space="preserve"> </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 xml:space="preserve">Материалы </w:t>
            </w:r>
          </w:p>
        </w:tc>
      </w:tr>
      <w:tr w:rsidR="00996CEA" w:rsidRPr="00D06ED6" w:rsidTr="00732E46">
        <w:tc>
          <w:tcPr>
            <w:tcW w:w="3280"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Организация и проведение дней здоровья.</w:t>
            </w:r>
          </w:p>
          <w:p w:rsidR="00996CEA" w:rsidRPr="00D06ED6" w:rsidRDefault="00996CEA" w:rsidP="00732E46"/>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В течение года</w:t>
            </w:r>
          </w:p>
        </w:tc>
        <w:tc>
          <w:tcPr>
            <w:tcW w:w="2053"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Классные руководители</w:t>
            </w:r>
          </w:p>
          <w:p w:rsidR="00996CEA" w:rsidRPr="00D06ED6" w:rsidRDefault="00996CEA" w:rsidP="00732E46">
            <w:r w:rsidRPr="00D06ED6">
              <w:t>Учитель ОБЖ и физкультуры</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Приказ</w:t>
            </w:r>
          </w:p>
        </w:tc>
      </w:tr>
      <w:tr w:rsidR="00996CEA" w:rsidRPr="00D06ED6" w:rsidTr="00732E46">
        <w:tc>
          <w:tcPr>
            <w:tcW w:w="3280"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lastRenderedPageBreak/>
              <w:t xml:space="preserve">Участие </w:t>
            </w:r>
            <w:r>
              <w:t xml:space="preserve">в областной программе «Всеобуч </w:t>
            </w:r>
            <w:r w:rsidRPr="00D06ED6">
              <w:t>по плаванию»</w:t>
            </w:r>
          </w:p>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В течение года</w:t>
            </w:r>
          </w:p>
        </w:tc>
        <w:tc>
          <w:tcPr>
            <w:tcW w:w="2053"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 xml:space="preserve">Классные руководители </w:t>
            </w:r>
          </w:p>
          <w:p w:rsidR="00996CEA" w:rsidRDefault="00996CEA" w:rsidP="00732E46">
            <w:r>
              <w:t xml:space="preserve"> Начальных классов</w:t>
            </w:r>
          </w:p>
          <w:p w:rsidR="00996CEA" w:rsidRPr="00D06ED6" w:rsidRDefault="00996CEA" w:rsidP="00732E46">
            <w:r>
              <w:t>Пугачева М.М.</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 xml:space="preserve">Приказ Документы </w:t>
            </w:r>
          </w:p>
        </w:tc>
      </w:tr>
      <w:tr w:rsidR="00996CEA" w:rsidRPr="00D06ED6" w:rsidTr="00732E46">
        <w:tc>
          <w:tcPr>
            <w:tcW w:w="3280"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Акция «Твое здоровье – в твоих руках</w:t>
            </w:r>
          </w:p>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p w:rsidR="00996CEA" w:rsidRPr="00D06ED6" w:rsidRDefault="00996CEA" w:rsidP="00732E46">
            <w:r w:rsidRPr="00D06ED6">
              <w:t>Март</w:t>
            </w:r>
          </w:p>
          <w:p w:rsidR="00996CEA" w:rsidRPr="00D06ED6" w:rsidRDefault="00996CEA" w:rsidP="00732E46">
            <w:smartTag w:uri="urn:schemas-microsoft-com:office:smarttags" w:element="time">
              <w:smartTagPr>
                <w:attr w:name="Hour" w:val="1"/>
                <w:attr w:name="Minute" w:val="10"/>
              </w:smartTagPr>
              <w:r w:rsidRPr="00D06ED6">
                <w:t>1-10.</w:t>
              </w:r>
            </w:smartTag>
            <w:r>
              <w:t xml:space="preserve"> 03</w:t>
            </w:r>
          </w:p>
        </w:tc>
        <w:tc>
          <w:tcPr>
            <w:tcW w:w="2053"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Руко</w:t>
            </w:r>
            <w:r>
              <w:t>водитель отряда  ЮИД «Светофор»</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p w:rsidR="00996CEA" w:rsidRPr="00D06ED6" w:rsidRDefault="00996CEA" w:rsidP="00732E46">
            <w:r>
              <w:t>План</w:t>
            </w:r>
          </w:p>
          <w:p w:rsidR="00996CEA" w:rsidRPr="00D06ED6" w:rsidRDefault="00996CEA" w:rsidP="00732E46"/>
        </w:tc>
      </w:tr>
      <w:tr w:rsidR="00996CEA" w:rsidRPr="00D06ED6" w:rsidTr="00732E46">
        <w:tc>
          <w:tcPr>
            <w:tcW w:w="3280"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Участие в районных соревнованиях «Безопасное колесо».</w:t>
            </w:r>
          </w:p>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t xml:space="preserve"> март</w:t>
            </w:r>
          </w:p>
        </w:tc>
        <w:tc>
          <w:tcPr>
            <w:tcW w:w="2053"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Руководитель кружка ЮИД</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 xml:space="preserve">Материалы </w:t>
            </w:r>
          </w:p>
        </w:tc>
      </w:tr>
      <w:tr w:rsidR="00996CEA" w:rsidRPr="00D06ED6" w:rsidTr="00732E46">
        <w:tc>
          <w:tcPr>
            <w:tcW w:w="3280"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Участие в медицинских профосмотрах</w:t>
            </w:r>
          </w:p>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 xml:space="preserve">Декабрь </w:t>
            </w:r>
          </w:p>
        </w:tc>
        <w:tc>
          <w:tcPr>
            <w:tcW w:w="2053"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Представители АЦРБ</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 xml:space="preserve">Карточки </w:t>
            </w:r>
          </w:p>
          <w:p w:rsidR="00996CEA" w:rsidRPr="00D06ED6" w:rsidRDefault="00996CEA" w:rsidP="00732E46">
            <w:r w:rsidRPr="00D06ED6">
              <w:t>списки</w:t>
            </w:r>
          </w:p>
        </w:tc>
      </w:tr>
    </w:tbl>
    <w:p w:rsidR="00F76499" w:rsidRPr="00F76499" w:rsidRDefault="00F76499" w:rsidP="00F76499">
      <w:pPr>
        <w:ind w:firstLine="567"/>
        <w:jc w:val="both"/>
        <w:rPr>
          <w:sz w:val="28"/>
          <w:szCs w:val="28"/>
        </w:rPr>
      </w:pPr>
      <w:r w:rsidRPr="00F76499">
        <w:rPr>
          <w:sz w:val="28"/>
          <w:szCs w:val="28"/>
        </w:rPr>
        <w:lastRenderedPageBreak/>
        <w:t xml:space="preserve">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 </w:t>
      </w:r>
    </w:p>
    <w:p w:rsidR="00F76499" w:rsidRPr="00D43073" w:rsidRDefault="00F76499" w:rsidP="00F76499"/>
    <w:tbl>
      <w:tblPr>
        <w:tblpPr w:leftFromText="180" w:rightFromText="180" w:vertAnchor="text" w:tblpY="1"/>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3280"/>
        <w:gridCol w:w="1796"/>
        <w:gridCol w:w="2053"/>
        <w:gridCol w:w="2118"/>
      </w:tblGrid>
      <w:tr w:rsidR="00996CEA" w:rsidRPr="00D06ED6" w:rsidTr="00732E46">
        <w:tc>
          <w:tcPr>
            <w:tcW w:w="9709" w:type="dxa"/>
            <w:gridSpan w:val="5"/>
            <w:tcBorders>
              <w:top w:val="single" w:sz="4" w:space="0" w:color="auto"/>
              <w:left w:val="single" w:sz="4" w:space="0" w:color="auto"/>
              <w:bottom w:val="single" w:sz="4" w:space="0" w:color="auto"/>
              <w:right w:val="single" w:sz="4" w:space="0" w:color="auto"/>
            </w:tcBorders>
          </w:tcPr>
          <w:p w:rsidR="00996CEA" w:rsidRPr="00D06ED6" w:rsidRDefault="00996CEA" w:rsidP="00732E46">
            <w:pPr>
              <w:widowControl w:val="0"/>
              <w:autoSpaceDE w:val="0"/>
              <w:autoSpaceDN w:val="0"/>
              <w:adjustRightInd w:val="0"/>
            </w:pPr>
            <w:r w:rsidRPr="00D06ED6">
              <w:rPr>
                <w:b/>
                <w:u w:val="single"/>
              </w:rPr>
              <w:t>Экологическое воспитание:</w:t>
            </w:r>
            <w:r w:rsidRPr="00D06ED6">
              <w:t xml:space="preserve"> </w:t>
            </w:r>
          </w:p>
        </w:tc>
      </w:tr>
      <w:tr w:rsidR="00996CEA" w:rsidRPr="00D06ED6" w:rsidTr="00732E46">
        <w:tc>
          <w:tcPr>
            <w:tcW w:w="462"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t>1</w:t>
            </w:r>
          </w:p>
        </w:tc>
        <w:tc>
          <w:tcPr>
            <w:tcW w:w="3280"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rPr>
                <w:b/>
              </w:rPr>
              <w:t>Участие в экологическом месячнике (по отдельному плану)</w:t>
            </w:r>
          </w:p>
          <w:p w:rsidR="00996CEA" w:rsidRPr="00D06ED6" w:rsidRDefault="00996CEA" w:rsidP="00732E46">
            <w:r w:rsidRPr="00D06ED6">
              <w:t>Акция «Земля – мой дом».</w:t>
            </w:r>
          </w:p>
          <w:p w:rsidR="00996CEA" w:rsidRPr="00D06ED6" w:rsidRDefault="00996CEA" w:rsidP="00732E46">
            <w:r w:rsidRPr="00D06ED6">
              <w:t>Трудовые десанты:.</w:t>
            </w:r>
          </w:p>
          <w:p w:rsidR="00996CEA" w:rsidRPr="00D06ED6" w:rsidRDefault="00996CEA" w:rsidP="00732E46">
            <w:r w:rsidRPr="00D06ED6">
              <w:t>-</w:t>
            </w:r>
            <w:r w:rsidRPr="00D06ED6">
              <w:tab/>
              <w:t>«Чистая школа»</w:t>
            </w:r>
          </w:p>
          <w:p w:rsidR="00996CEA" w:rsidRPr="00D06ED6" w:rsidRDefault="00996CEA" w:rsidP="00732E46">
            <w:r w:rsidRPr="00D06ED6">
              <w:t>-</w:t>
            </w:r>
            <w:r w:rsidRPr="00D06ED6">
              <w:tab/>
              <w:t>«Чистая  станица»,</w:t>
            </w:r>
          </w:p>
          <w:p w:rsidR="00996CEA" w:rsidRPr="00D06ED6" w:rsidRDefault="00996CEA" w:rsidP="00732E46">
            <w:r w:rsidRPr="00D06ED6">
              <w:t>-</w:t>
            </w:r>
            <w:r w:rsidRPr="00D06ED6">
              <w:tab/>
              <w:t>Благоустройство территории братской могилы;</w:t>
            </w:r>
          </w:p>
          <w:p w:rsidR="00996CEA" w:rsidRPr="00D06ED6" w:rsidRDefault="00996CEA" w:rsidP="00732E46">
            <w:r w:rsidRPr="00D06ED6">
              <w:t>- Помощь ветеранам по благоустройству придворовой территории.</w:t>
            </w:r>
          </w:p>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Сентябрь</w:t>
            </w:r>
          </w:p>
          <w:p w:rsidR="00996CEA" w:rsidRPr="00D06ED6" w:rsidRDefault="00996CEA" w:rsidP="00732E46">
            <w:r w:rsidRPr="00D06ED6">
              <w:t>Апрель</w:t>
            </w:r>
          </w:p>
          <w:p w:rsidR="00996CEA" w:rsidRPr="00D06ED6" w:rsidRDefault="00996CEA" w:rsidP="00732E46">
            <w:r w:rsidRPr="00D06ED6">
              <w:t>Май</w:t>
            </w:r>
          </w:p>
        </w:tc>
        <w:tc>
          <w:tcPr>
            <w:tcW w:w="2053"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Классные руководители</w:t>
            </w:r>
          </w:p>
          <w:p w:rsidR="00996CEA" w:rsidRPr="00D06ED6" w:rsidRDefault="00996CEA" w:rsidP="00732E46">
            <w:r w:rsidRPr="00D06ED6">
              <w:t>Учителя технологии</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Творческий  отчет  (информационные листовки по номинациям</w:t>
            </w:r>
          </w:p>
          <w:p w:rsidR="00996CEA" w:rsidRPr="00D06ED6" w:rsidRDefault="00996CEA" w:rsidP="00732E46">
            <w:r w:rsidRPr="00D06ED6">
              <w:t>Материалы конкурса</w:t>
            </w:r>
          </w:p>
          <w:p w:rsidR="00996CEA" w:rsidRPr="00D06ED6" w:rsidRDefault="00996CEA" w:rsidP="00732E46">
            <w:r w:rsidRPr="00D06ED6">
              <w:t>фотоматериалы</w:t>
            </w:r>
          </w:p>
        </w:tc>
      </w:tr>
      <w:tr w:rsidR="00996CEA" w:rsidRPr="00D06ED6" w:rsidTr="00732E46">
        <w:tc>
          <w:tcPr>
            <w:tcW w:w="462" w:type="dxa"/>
            <w:tcBorders>
              <w:top w:val="single" w:sz="4" w:space="0" w:color="auto"/>
              <w:left w:val="single" w:sz="4" w:space="0" w:color="auto"/>
              <w:bottom w:val="single" w:sz="4" w:space="0" w:color="auto"/>
              <w:right w:val="single" w:sz="4" w:space="0" w:color="auto"/>
            </w:tcBorders>
          </w:tcPr>
          <w:p w:rsidR="00996CEA" w:rsidRDefault="00996CEA" w:rsidP="00732E46">
            <w:r>
              <w:t>2</w:t>
            </w:r>
          </w:p>
        </w:tc>
        <w:tc>
          <w:tcPr>
            <w:tcW w:w="3280" w:type="dxa"/>
            <w:tcBorders>
              <w:top w:val="single" w:sz="4" w:space="0" w:color="auto"/>
              <w:left w:val="single" w:sz="4" w:space="0" w:color="auto"/>
              <w:bottom w:val="single" w:sz="4" w:space="0" w:color="auto"/>
              <w:right w:val="single" w:sz="4" w:space="0" w:color="auto"/>
            </w:tcBorders>
          </w:tcPr>
          <w:p w:rsidR="00996CEA" w:rsidRPr="000A52DD" w:rsidRDefault="00996CEA" w:rsidP="00732E46">
            <w:r>
              <w:t>Участие в районном</w:t>
            </w:r>
            <w:r w:rsidRPr="004A416C">
              <w:t xml:space="preserve"> этап</w:t>
            </w:r>
            <w:r>
              <w:t>е</w:t>
            </w:r>
            <w:r w:rsidRPr="004A416C">
              <w:t xml:space="preserve"> областного конкурса декоративно-прикладного и изобразительного творчества, посвященный году экологии «Природа и фантазия</w:t>
            </w:r>
          </w:p>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4A416C">
              <w:t>октябрь</w:t>
            </w:r>
          </w:p>
        </w:tc>
        <w:tc>
          <w:tcPr>
            <w:tcW w:w="2053"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t>Старшая вожатая</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t>Результат участия</w:t>
            </w:r>
          </w:p>
        </w:tc>
      </w:tr>
      <w:tr w:rsidR="00996CEA" w:rsidRPr="00D06ED6" w:rsidTr="00732E46">
        <w:tc>
          <w:tcPr>
            <w:tcW w:w="462"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t>3</w:t>
            </w:r>
          </w:p>
        </w:tc>
        <w:tc>
          <w:tcPr>
            <w:tcW w:w="3280"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t>Акция «Накормите птиц зимой</w:t>
            </w:r>
            <w:r w:rsidRPr="00D06ED6">
              <w:t>»</w:t>
            </w:r>
          </w:p>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 xml:space="preserve">Январь </w:t>
            </w:r>
          </w:p>
        </w:tc>
        <w:tc>
          <w:tcPr>
            <w:tcW w:w="2053"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t>Классные руководители</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 xml:space="preserve">Фотоотчет </w:t>
            </w:r>
          </w:p>
        </w:tc>
      </w:tr>
      <w:tr w:rsidR="00996CEA" w:rsidRPr="00D06ED6" w:rsidTr="00732E46">
        <w:tc>
          <w:tcPr>
            <w:tcW w:w="462"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t>4</w:t>
            </w:r>
          </w:p>
        </w:tc>
        <w:tc>
          <w:tcPr>
            <w:tcW w:w="3280"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Участие в районном конкурсе школьных газет «Эко-эхо»</w:t>
            </w:r>
          </w:p>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 xml:space="preserve">Апрель </w:t>
            </w:r>
          </w:p>
        </w:tc>
        <w:tc>
          <w:tcPr>
            <w:tcW w:w="2053"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t xml:space="preserve"> Лысюк А. А.</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Результат</w:t>
            </w:r>
          </w:p>
          <w:p w:rsidR="00996CEA" w:rsidRPr="00D06ED6" w:rsidRDefault="00996CEA" w:rsidP="00732E46">
            <w:r w:rsidRPr="00D06ED6">
              <w:t xml:space="preserve">Газета  </w:t>
            </w:r>
          </w:p>
        </w:tc>
      </w:tr>
      <w:tr w:rsidR="00996CEA" w:rsidRPr="00D06ED6" w:rsidTr="00732E46">
        <w:tc>
          <w:tcPr>
            <w:tcW w:w="462"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t>5</w:t>
            </w:r>
          </w:p>
        </w:tc>
        <w:tc>
          <w:tcPr>
            <w:tcW w:w="3280"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 xml:space="preserve">Экскурсии в природу </w:t>
            </w:r>
          </w:p>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Апрель</w:t>
            </w:r>
          </w:p>
          <w:p w:rsidR="00996CEA" w:rsidRPr="00D06ED6" w:rsidRDefault="00996CEA" w:rsidP="00732E46">
            <w:r w:rsidRPr="00D06ED6">
              <w:t>Май</w:t>
            </w:r>
          </w:p>
          <w:p w:rsidR="00996CEA" w:rsidRPr="00D06ED6" w:rsidRDefault="00996CEA" w:rsidP="00732E46">
            <w:r w:rsidRPr="00D06ED6">
              <w:t xml:space="preserve">Июнь </w:t>
            </w:r>
          </w:p>
        </w:tc>
        <w:tc>
          <w:tcPr>
            <w:tcW w:w="2053"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 xml:space="preserve">Классные руководители </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 xml:space="preserve">План </w:t>
            </w:r>
          </w:p>
        </w:tc>
      </w:tr>
      <w:tr w:rsidR="00996CEA" w:rsidRPr="00D06ED6" w:rsidTr="00732E46">
        <w:tc>
          <w:tcPr>
            <w:tcW w:w="462"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t>6</w:t>
            </w:r>
          </w:p>
        </w:tc>
        <w:tc>
          <w:tcPr>
            <w:tcW w:w="3280"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Экология здоровья. Профильные площадки</w:t>
            </w:r>
          </w:p>
        </w:tc>
        <w:tc>
          <w:tcPr>
            <w:tcW w:w="1796"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Июль-август</w:t>
            </w:r>
          </w:p>
        </w:tc>
        <w:tc>
          <w:tcPr>
            <w:tcW w:w="2053"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t xml:space="preserve">    Пугачева М. М.</w:t>
            </w:r>
          </w:p>
        </w:tc>
        <w:tc>
          <w:tcPr>
            <w:tcW w:w="2118" w:type="dxa"/>
            <w:tcBorders>
              <w:top w:val="single" w:sz="4" w:space="0" w:color="auto"/>
              <w:left w:val="single" w:sz="4" w:space="0" w:color="auto"/>
              <w:bottom w:val="single" w:sz="4" w:space="0" w:color="auto"/>
              <w:right w:val="single" w:sz="4" w:space="0" w:color="auto"/>
            </w:tcBorders>
          </w:tcPr>
          <w:p w:rsidR="00996CEA" w:rsidRPr="00D06ED6" w:rsidRDefault="00996CEA" w:rsidP="00732E46">
            <w:r w:rsidRPr="00D06ED6">
              <w:t>План</w:t>
            </w:r>
          </w:p>
          <w:p w:rsidR="00996CEA" w:rsidRPr="00D06ED6" w:rsidRDefault="00996CEA" w:rsidP="00732E46">
            <w:r w:rsidRPr="00D06ED6">
              <w:t xml:space="preserve">Отчет </w:t>
            </w:r>
          </w:p>
        </w:tc>
      </w:tr>
    </w:tbl>
    <w:p w:rsidR="00F76499" w:rsidRPr="00D43073" w:rsidRDefault="00F76499" w:rsidP="00F76499"/>
    <w:p w:rsidR="00F76499" w:rsidRPr="001D42CD" w:rsidRDefault="00F76499" w:rsidP="001D42CD">
      <w:pPr>
        <w:ind w:firstLine="567"/>
        <w:jc w:val="both"/>
        <w:rPr>
          <w:sz w:val="28"/>
          <w:szCs w:val="28"/>
        </w:rPr>
      </w:pPr>
      <w:r w:rsidRPr="001D42CD">
        <w:rPr>
          <w:sz w:val="28"/>
          <w:szCs w:val="28"/>
        </w:rPr>
        <w:lastRenderedPageBreak/>
        <w:t>Модель 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снитарно-гигиенический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F76499" w:rsidRPr="001D42CD" w:rsidRDefault="00F76499" w:rsidP="001D42CD">
      <w:pPr>
        <w:ind w:firstLine="567"/>
        <w:jc w:val="both"/>
        <w:rPr>
          <w:sz w:val="28"/>
          <w:szCs w:val="28"/>
        </w:rPr>
      </w:pPr>
      <w:r w:rsidRPr="001D42CD">
        <w:rPr>
          <w:sz w:val="28"/>
          <w:szCs w:val="28"/>
        </w:rPr>
        <w:t xml:space="preserve"> Организационная модель по профилактике детского дорожно-транспортного травматизма реализуется через встречи с инспекторами дорожного движения, беседы, праздники, конкурсы «оформление информационных стендов, выпуск стенгазет, проведение конкурсов рисунков. </w:t>
      </w:r>
    </w:p>
    <w:p w:rsidR="00F76499" w:rsidRPr="00D43073" w:rsidRDefault="00F76499" w:rsidP="00F76499"/>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241"/>
        <w:gridCol w:w="3919"/>
        <w:gridCol w:w="1701"/>
      </w:tblGrid>
      <w:tr w:rsidR="00F76499" w:rsidRPr="00175A82" w:rsidTr="001D42CD">
        <w:trPr>
          <w:jc w:val="center"/>
        </w:trPr>
        <w:tc>
          <w:tcPr>
            <w:tcW w:w="603" w:type="dxa"/>
          </w:tcPr>
          <w:p w:rsidR="00F76499" w:rsidRPr="00175A82" w:rsidRDefault="00F76499" w:rsidP="00912D82">
            <w:pPr>
              <w:rPr>
                <w:b/>
              </w:rPr>
            </w:pPr>
            <w:r w:rsidRPr="00175A82">
              <w:rPr>
                <w:b/>
              </w:rPr>
              <w:t>№ п/п</w:t>
            </w:r>
          </w:p>
        </w:tc>
        <w:tc>
          <w:tcPr>
            <w:tcW w:w="3241" w:type="dxa"/>
          </w:tcPr>
          <w:p w:rsidR="00F76499" w:rsidRPr="00175A82" w:rsidRDefault="00F76499" w:rsidP="00912D82">
            <w:pPr>
              <w:rPr>
                <w:b/>
              </w:rPr>
            </w:pPr>
            <w:r w:rsidRPr="00175A82">
              <w:rPr>
                <w:b/>
              </w:rPr>
              <w:t xml:space="preserve">Наименование мероприятий  </w:t>
            </w:r>
          </w:p>
        </w:tc>
        <w:tc>
          <w:tcPr>
            <w:tcW w:w="3919" w:type="dxa"/>
          </w:tcPr>
          <w:p w:rsidR="00F76499" w:rsidRPr="00175A82" w:rsidRDefault="00F76499" w:rsidP="00912D82">
            <w:pPr>
              <w:rPr>
                <w:b/>
              </w:rPr>
            </w:pPr>
            <w:r w:rsidRPr="00175A82">
              <w:rPr>
                <w:b/>
              </w:rPr>
              <w:t>Содержание мероприятия</w:t>
            </w:r>
          </w:p>
        </w:tc>
        <w:tc>
          <w:tcPr>
            <w:tcW w:w="1701" w:type="dxa"/>
          </w:tcPr>
          <w:p w:rsidR="00F76499" w:rsidRPr="00175A82" w:rsidRDefault="00F76499" w:rsidP="00912D82">
            <w:pPr>
              <w:rPr>
                <w:b/>
              </w:rPr>
            </w:pPr>
            <w:r w:rsidRPr="00175A82">
              <w:rPr>
                <w:b/>
              </w:rPr>
              <w:t xml:space="preserve">Время проведения </w:t>
            </w:r>
          </w:p>
        </w:tc>
      </w:tr>
      <w:tr w:rsidR="00F76499" w:rsidRPr="00D43073" w:rsidTr="001D42CD">
        <w:trPr>
          <w:jc w:val="center"/>
        </w:trPr>
        <w:tc>
          <w:tcPr>
            <w:tcW w:w="603" w:type="dxa"/>
          </w:tcPr>
          <w:p w:rsidR="00F76499" w:rsidRPr="00D43073" w:rsidRDefault="00F76499" w:rsidP="00912D82">
            <w:r w:rsidRPr="00D43073">
              <w:t>1</w:t>
            </w:r>
          </w:p>
        </w:tc>
        <w:tc>
          <w:tcPr>
            <w:tcW w:w="3241" w:type="dxa"/>
          </w:tcPr>
          <w:p w:rsidR="00F76499" w:rsidRPr="00D43073" w:rsidRDefault="00F76499" w:rsidP="00912D82">
            <w:r w:rsidRPr="00D43073">
              <w:t>Месячник ППД «Внимание – дети!»</w:t>
            </w:r>
          </w:p>
        </w:tc>
        <w:tc>
          <w:tcPr>
            <w:tcW w:w="3919" w:type="dxa"/>
          </w:tcPr>
          <w:p w:rsidR="00F76499" w:rsidRPr="00D43073" w:rsidRDefault="00F76499" w:rsidP="00912D82">
            <w:r w:rsidRPr="00D43073">
              <w:t>Классные часы  о ПДД, игры,викторины.</w:t>
            </w:r>
          </w:p>
        </w:tc>
        <w:tc>
          <w:tcPr>
            <w:tcW w:w="1701" w:type="dxa"/>
          </w:tcPr>
          <w:p w:rsidR="00F76499" w:rsidRPr="00D43073" w:rsidRDefault="00F76499" w:rsidP="00912D82">
            <w:r w:rsidRPr="00D43073">
              <w:t>Сентябрь</w:t>
            </w:r>
          </w:p>
        </w:tc>
      </w:tr>
      <w:tr w:rsidR="00F76499" w:rsidRPr="00D43073" w:rsidTr="001D42CD">
        <w:trPr>
          <w:jc w:val="center"/>
        </w:trPr>
        <w:tc>
          <w:tcPr>
            <w:tcW w:w="603" w:type="dxa"/>
          </w:tcPr>
          <w:p w:rsidR="00F76499" w:rsidRPr="00D43073" w:rsidRDefault="00F76499" w:rsidP="00912D82">
            <w:r w:rsidRPr="00D43073">
              <w:t>2</w:t>
            </w:r>
          </w:p>
        </w:tc>
        <w:tc>
          <w:tcPr>
            <w:tcW w:w="3241" w:type="dxa"/>
          </w:tcPr>
          <w:p w:rsidR="00F76499" w:rsidRPr="00D43073" w:rsidRDefault="00F76499" w:rsidP="00912D82">
            <w:r w:rsidRPr="00D43073">
              <w:t xml:space="preserve">Медицинский осмотр </w:t>
            </w:r>
            <w:r>
              <w:t>обучающихся</w:t>
            </w:r>
          </w:p>
        </w:tc>
        <w:tc>
          <w:tcPr>
            <w:tcW w:w="3919" w:type="dxa"/>
          </w:tcPr>
          <w:p w:rsidR="00F76499" w:rsidRPr="00D43073" w:rsidRDefault="00F76499" w:rsidP="00912D82">
            <w:r w:rsidRPr="00D43073">
              <w:t>Организация диспансеризации обучающихся</w:t>
            </w:r>
          </w:p>
        </w:tc>
        <w:tc>
          <w:tcPr>
            <w:tcW w:w="1701" w:type="dxa"/>
          </w:tcPr>
          <w:p w:rsidR="00F76499" w:rsidRPr="00D43073" w:rsidRDefault="00F76499" w:rsidP="00912D82">
            <w:r w:rsidRPr="00D43073">
              <w:t>Октябрь</w:t>
            </w:r>
          </w:p>
        </w:tc>
      </w:tr>
      <w:tr w:rsidR="00F76499" w:rsidRPr="00D43073" w:rsidTr="001D42CD">
        <w:trPr>
          <w:jc w:val="center"/>
        </w:trPr>
        <w:tc>
          <w:tcPr>
            <w:tcW w:w="603" w:type="dxa"/>
          </w:tcPr>
          <w:p w:rsidR="00F76499" w:rsidRPr="00D43073" w:rsidRDefault="00F76499" w:rsidP="00912D82"/>
          <w:p w:rsidR="00F76499" w:rsidRPr="00D43073" w:rsidRDefault="00F76499" w:rsidP="00912D82">
            <w:r w:rsidRPr="00D43073">
              <w:t>3</w:t>
            </w:r>
          </w:p>
        </w:tc>
        <w:tc>
          <w:tcPr>
            <w:tcW w:w="3241" w:type="dxa"/>
          </w:tcPr>
          <w:p w:rsidR="00F76499" w:rsidRPr="00D43073" w:rsidRDefault="00F76499" w:rsidP="00912D82">
            <w:r w:rsidRPr="00D43073">
              <w:t>Инструктажи по правилам безопасного поведения</w:t>
            </w:r>
          </w:p>
        </w:tc>
        <w:tc>
          <w:tcPr>
            <w:tcW w:w="3919" w:type="dxa"/>
          </w:tcPr>
          <w:p w:rsidR="00F76499" w:rsidRPr="00D43073" w:rsidRDefault="00F76499" w:rsidP="00912D82">
            <w:r w:rsidRPr="00D43073">
              <w:t>Беседы о безопасном поведении на улице, вблизи водоёмов, дороге, в местах скопления людей и т.д.</w:t>
            </w:r>
          </w:p>
        </w:tc>
        <w:tc>
          <w:tcPr>
            <w:tcW w:w="1701" w:type="dxa"/>
          </w:tcPr>
          <w:p w:rsidR="00F76499" w:rsidRPr="00D43073" w:rsidRDefault="00F76499" w:rsidP="00912D82">
            <w:r w:rsidRPr="00D43073">
              <w:t>Один раз в четверть, в начале и конце учебного года</w:t>
            </w:r>
          </w:p>
        </w:tc>
      </w:tr>
      <w:tr w:rsidR="00F76499" w:rsidRPr="00D43073" w:rsidTr="001D42CD">
        <w:trPr>
          <w:jc w:val="center"/>
        </w:trPr>
        <w:tc>
          <w:tcPr>
            <w:tcW w:w="603" w:type="dxa"/>
          </w:tcPr>
          <w:p w:rsidR="00F76499" w:rsidRPr="00D43073" w:rsidRDefault="00F76499" w:rsidP="00912D82">
            <w:r w:rsidRPr="00D43073">
              <w:t>4</w:t>
            </w:r>
          </w:p>
        </w:tc>
        <w:tc>
          <w:tcPr>
            <w:tcW w:w="3241" w:type="dxa"/>
          </w:tcPr>
          <w:p w:rsidR="00F76499" w:rsidRPr="00D43073" w:rsidRDefault="00F76499" w:rsidP="00912D82">
            <w:r w:rsidRPr="00D43073">
              <w:t>Международный день борьбы со СПИДом</w:t>
            </w:r>
          </w:p>
        </w:tc>
        <w:tc>
          <w:tcPr>
            <w:tcW w:w="3919" w:type="dxa"/>
          </w:tcPr>
          <w:p w:rsidR="00F76499" w:rsidRPr="00D43073" w:rsidRDefault="00F76499" w:rsidP="00912D82">
            <w:r w:rsidRPr="00D43073">
              <w:t>Беседы о вреде употребления ПАВ, просмотр в/ф и презентаций о последствиях употребления ПАВ</w:t>
            </w:r>
          </w:p>
        </w:tc>
        <w:tc>
          <w:tcPr>
            <w:tcW w:w="1701" w:type="dxa"/>
          </w:tcPr>
          <w:p w:rsidR="00F76499" w:rsidRPr="00D43073" w:rsidRDefault="00F76499" w:rsidP="00912D82">
            <w:r w:rsidRPr="00D43073">
              <w:t>декабрь</w:t>
            </w:r>
          </w:p>
        </w:tc>
      </w:tr>
      <w:tr w:rsidR="00F76499" w:rsidRPr="00D43073" w:rsidTr="001D42CD">
        <w:trPr>
          <w:jc w:val="center"/>
        </w:trPr>
        <w:tc>
          <w:tcPr>
            <w:tcW w:w="603" w:type="dxa"/>
          </w:tcPr>
          <w:p w:rsidR="00F76499" w:rsidRPr="00D43073" w:rsidRDefault="00F76499" w:rsidP="00912D82">
            <w:r w:rsidRPr="00D43073">
              <w:t>5</w:t>
            </w:r>
          </w:p>
        </w:tc>
        <w:tc>
          <w:tcPr>
            <w:tcW w:w="3241" w:type="dxa"/>
          </w:tcPr>
          <w:p w:rsidR="00F76499" w:rsidRPr="00D43073" w:rsidRDefault="00F76499" w:rsidP="00912D82">
            <w:r w:rsidRPr="00D43073">
              <w:t>Противопожарные общешкольные учения</w:t>
            </w:r>
          </w:p>
        </w:tc>
        <w:tc>
          <w:tcPr>
            <w:tcW w:w="3919" w:type="dxa"/>
          </w:tcPr>
          <w:p w:rsidR="00F76499" w:rsidRPr="00D43073" w:rsidRDefault="00F76499" w:rsidP="00912D82">
            <w:r w:rsidRPr="00D43073">
              <w:t>Беседы о поведении при пожаре, тренировка эвакуации</w:t>
            </w:r>
          </w:p>
        </w:tc>
        <w:tc>
          <w:tcPr>
            <w:tcW w:w="1701" w:type="dxa"/>
          </w:tcPr>
          <w:p w:rsidR="00F76499" w:rsidRPr="00D43073" w:rsidRDefault="00F76499" w:rsidP="00912D82">
            <w:r w:rsidRPr="00D43073">
              <w:t>Один раз в четверть</w:t>
            </w:r>
          </w:p>
        </w:tc>
      </w:tr>
      <w:tr w:rsidR="00F76499" w:rsidRPr="00D43073" w:rsidTr="001D42CD">
        <w:trPr>
          <w:jc w:val="center"/>
        </w:trPr>
        <w:tc>
          <w:tcPr>
            <w:tcW w:w="603" w:type="dxa"/>
          </w:tcPr>
          <w:p w:rsidR="00F76499" w:rsidRPr="00D43073" w:rsidRDefault="00F76499" w:rsidP="00912D82">
            <w:r w:rsidRPr="00D43073">
              <w:t>6</w:t>
            </w:r>
          </w:p>
        </w:tc>
        <w:tc>
          <w:tcPr>
            <w:tcW w:w="3241" w:type="dxa"/>
          </w:tcPr>
          <w:p w:rsidR="00F76499" w:rsidRPr="00D43073" w:rsidRDefault="00F76499" w:rsidP="00912D82">
            <w:r w:rsidRPr="00D43073">
              <w:t>Неделя здоровья</w:t>
            </w:r>
          </w:p>
        </w:tc>
        <w:tc>
          <w:tcPr>
            <w:tcW w:w="3919" w:type="dxa"/>
          </w:tcPr>
          <w:p w:rsidR="00F76499" w:rsidRPr="00D43073" w:rsidRDefault="00F76499" w:rsidP="00912D82">
            <w:r w:rsidRPr="00D43073">
              <w:t>Организация спортивных мероприятий на открытом воздухе</w:t>
            </w:r>
          </w:p>
        </w:tc>
        <w:tc>
          <w:tcPr>
            <w:tcW w:w="1701" w:type="dxa"/>
          </w:tcPr>
          <w:p w:rsidR="00F76499" w:rsidRPr="00D43073" w:rsidRDefault="00F76499" w:rsidP="00912D82">
            <w:r w:rsidRPr="00D43073">
              <w:t>2-я неделя февраля</w:t>
            </w:r>
          </w:p>
        </w:tc>
      </w:tr>
      <w:tr w:rsidR="00F76499" w:rsidRPr="00D43073" w:rsidTr="001D42CD">
        <w:trPr>
          <w:jc w:val="center"/>
        </w:trPr>
        <w:tc>
          <w:tcPr>
            <w:tcW w:w="603" w:type="dxa"/>
          </w:tcPr>
          <w:p w:rsidR="00F76499" w:rsidRPr="00D43073" w:rsidRDefault="00F76499" w:rsidP="00912D82">
            <w:r w:rsidRPr="00D43073">
              <w:t>7</w:t>
            </w:r>
          </w:p>
        </w:tc>
        <w:tc>
          <w:tcPr>
            <w:tcW w:w="3241" w:type="dxa"/>
          </w:tcPr>
          <w:p w:rsidR="00F76499" w:rsidRPr="00D43073" w:rsidRDefault="00F76499" w:rsidP="00912D82">
            <w:r w:rsidRPr="00D43073">
              <w:t>Всемирный день здоровья</w:t>
            </w:r>
          </w:p>
        </w:tc>
        <w:tc>
          <w:tcPr>
            <w:tcW w:w="3919" w:type="dxa"/>
          </w:tcPr>
          <w:p w:rsidR="00F76499" w:rsidRPr="00D43073" w:rsidRDefault="00F76499" w:rsidP="00912D82">
            <w:r w:rsidRPr="00D43073">
              <w:t xml:space="preserve">Поход выходного дня </w:t>
            </w:r>
          </w:p>
        </w:tc>
        <w:tc>
          <w:tcPr>
            <w:tcW w:w="1701" w:type="dxa"/>
          </w:tcPr>
          <w:p w:rsidR="00F76499" w:rsidRPr="00D43073" w:rsidRDefault="00F76499" w:rsidP="00912D82">
            <w:r w:rsidRPr="00D43073">
              <w:t>Апрель</w:t>
            </w:r>
          </w:p>
        </w:tc>
      </w:tr>
      <w:tr w:rsidR="00F76499" w:rsidRPr="00D43073" w:rsidTr="001D42CD">
        <w:trPr>
          <w:jc w:val="center"/>
        </w:trPr>
        <w:tc>
          <w:tcPr>
            <w:tcW w:w="603" w:type="dxa"/>
          </w:tcPr>
          <w:p w:rsidR="00F76499" w:rsidRPr="00D43073" w:rsidRDefault="00F76499" w:rsidP="00912D82">
            <w:r w:rsidRPr="00D43073">
              <w:t>8</w:t>
            </w:r>
          </w:p>
        </w:tc>
        <w:tc>
          <w:tcPr>
            <w:tcW w:w="3241" w:type="dxa"/>
          </w:tcPr>
          <w:p w:rsidR="00F76499" w:rsidRPr="00D43073" w:rsidRDefault="00F76499" w:rsidP="00912D82">
            <w:r w:rsidRPr="00D43073">
              <w:t>Настольный теннис</w:t>
            </w:r>
          </w:p>
        </w:tc>
        <w:tc>
          <w:tcPr>
            <w:tcW w:w="3919" w:type="dxa"/>
          </w:tcPr>
          <w:p w:rsidR="00F76499" w:rsidRPr="00D43073" w:rsidRDefault="00F76499" w:rsidP="00912D82">
            <w:r w:rsidRPr="00D43073">
              <w:t>Организация соревнований по настольному теннису</w:t>
            </w:r>
          </w:p>
        </w:tc>
        <w:tc>
          <w:tcPr>
            <w:tcW w:w="1701" w:type="dxa"/>
          </w:tcPr>
          <w:p w:rsidR="00F76499" w:rsidRPr="00D43073" w:rsidRDefault="00F76499" w:rsidP="00912D82">
            <w:r w:rsidRPr="00D43073">
              <w:t>май</w:t>
            </w:r>
          </w:p>
        </w:tc>
      </w:tr>
      <w:tr w:rsidR="00F76499" w:rsidRPr="00D43073" w:rsidTr="001D42CD">
        <w:trPr>
          <w:jc w:val="center"/>
        </w:trPr>
        <w:tc>
          <w:tcPr>
            <w:tcW w:w="603" w:type="dxa"/>
          </w:tcPr>
          <w:p w:rsidR="00F76499" w:rsidRPr="00D43073" w:rsidRDefault="00F76499" w:rsidP="00912D82">
            <w:r w:rsidRPr="00D43073">
              <w:t>9</w:t>
            </w:r>
          </w:p>
        </w:tc>
        <w:tc>
          <w:tcPr>
            <w:tcW w:w="3241" w:type="dxa"/>
          </w:tcPr>
          <w:p w:rsidR="00F76499" w:rsidRPr="00D43073" w:rsidRDefault="00F76499" w:rsidP="00912D82">
            <w:r w:rsidRPr="00D43073">
              <w:t>День космонавтики</w:t>
            </w:r>
          </w:p>
        </w:tc>
        <w:tc>
          <w:tcPr>
            <w:tcW w:w="3919" w:type="dxa"/>
          </w:tcPr>
          <w:p w:rsidR="00F76499" w:rsidRPr="00D43073" w:rsidRDefault="00F76499" w:rsidP="00912D82">
            <w:r w:rsidRPr="00D43073">
              <w:t>Спортивный праздник «Космические старты»</w:t>
            </w:r>
          </w:p>
        </w:tc>
        <w:tc>
          <w:tcPr>
            <w:tcW w:w="1701" w:type="dxa"/>
          </w:tcPr>
          <w:p w:rsidR="00F76499" w:rsidRPr="00D43073" w:rsidRDefault="00F76499" w:rsidP="00912D82">
            <w:r w:rsidRPr="00D43073">
              <w:t>Апрель</w:t>
            </w:r>
          </w:p>
        </w:tc>
      </w:tr>
      <w:tr w:rsidR="00F76499" w:rsidRPr="00D43073" w:rsidTr="001D42CD">
        <w:trPr>
          <w:jc w:val="center"/>
        </w:trPr>
        <w:tc>
          <w:tcPr>
            <w:tcW w:w="603" w:type="dxa"/>
          </w:tcPr>
          <w:p w:rsidR="00F76499" w:rsidRPr="00D43073" w:rsidRDefault="00F76499" w:rsidP="00912D82">
            <w:r w:rsidRPr="00D43073">
              <w:t>10</w:t>
            </w:r>
          </w:p>
        </w:tc>
        <w:tc>
          <w:tcPr>
            <w:tcW w:w="3241" w:type="dxa"/>
          </w:tcPr>
          <w:p w:rsidR="00F76499" w:rsidRPr="00D43073" w:rsidRDefault="00F76499" w:rsidP="00912D82">
            <w:r w:rsidRPr="00D43073">
              <w:t>Общешкольные антитеррористические учения</w:t>
            </w:r>
          </w:p>
        </w:tc>
        <w:tc>
          <w:tcPr>
            <w:tcW w:w="3919" w:type="dxa"/>
          </w:tcPr>
          <w:p w:rsidR="00F76499" w:rsidRPr="00D43073" w:rsidRDefault="00F76499" w:rsidP="00912D82">
            <w:r w:rsidRPr="00D43073">
              <w:t>Беседы по правилам поведения в случае террористического захвата, организация эвакуации</w:t>
            </w:r>
          </w:p>
        </w:tc>
        <w:tc>
          <w:tcPr>
            <w:tcW w:w="1701" w:type="dxa"/>
          </w:tcPr>
          <w:p w:rsidR="00F76499" w:rsidRPr="00D43073" w:rsidRDefault="00F76499" w:rsidP="00912D82">
            <w:r w:rsidRPr="00D43073">
              <w:t>Апрель</w:t>
            </w:r>
          </w:p>
        </w:tc>
      </w:tr>
      <w:tr w:rsidR="00F76499" w:rsidRPr="00D43073" w:rsidTr="001D42CD">
        <w:trPr>
          <w:jc w:val="center"/>
        </w:trPr>
        <w:tc>
          <w:tcPr>
            <w:tcW w:w="603" w:type="dxa"/>
          </w:tcPr>
          <w:p w:rsidR="00F76499" w:rsidRPr="00D43073" w:rsidRDefault="00F76499" w:rsidP="00912D82">
            <w:r w:rsidRPr="00D43073">
              <w:t>11</w:t>
            </w:r>
          </w:p>
        </w:tc>
        <w:tc>
          <w:tcPr>
            <w:tcW w:w="3241" w:type="dxa"/>
          </w:tcPr>
          <w:p w:rsidR="00F76499" w:rsidRPr="00D43073" w:rsidRDefault="00F76499" w:rsidP="00912D82">
            <w:r w:rsidRPr="00D43073">
              <w:t>Встречи с медицинским работником, инспектором ГИБДД</w:t>
            </w:r>
          </w:p>
        </w:tc>
        <w:tc>
          <w:tcPr>
            <w:tcW w:w="3919" w:type="dxa"/>
          </w:tcPr>
          <w:p w:rsidR="00F76499" w:rsidRPr="00D43073" w:rsidRDefault="00F76499" w:rsidP="00912D82">
            <w:r w:rsidRPr="00D43073">
              <w:t>Беседы по запланированным темам</w:t>
            </w:r>
          </w:p>
        </w:tc>
        <w:tc>
          <w:tcPr>
            <w:tcW w:w="1701" w:type="dxa"/>
          </w:tcPr>
          <w:p w:rsidR="00F76499" w:rsidRPr="00D43073" w:rsidRDefault="00F76499" w:rsidP="00912D82">
            <w:r w:rsidRPr="00D43073">
              <w:t>В течение года</w:t>
            </w:r>
          </w:p>
        </w:tc>
      </w:tr>
      <w:tr w:rsidR="00F76499" w:rsidRPr="00D43073" w:rsidTr="001D42CD">
        <w:trPr>
          <w:jc w:val="center"/>
        </w:trPr>
        <w:tc>
          <w:tcPr>
            <w:tcW w:w="603" w:type="dxa"/>
          </w:tcPr>
          <w:p w:rsidR="00F76499" w:rsidRPr="00D43073" w:rsidRDefault="00F76499" w:rsidP="00912D82">
            <w:r w:rsidRPr="00D43073">
              <w:t>12</w:t>
            </w:r>
          </w:p>
        </w:tc>
        <w:tc>
          <w:tcPr>
            <w:tcW w:w="3241" w:type="dxa"/>
          </w:tcPr>
          <w:p w:rsidR="00F76499" w:rsidRPr="00D43073" w:rsidRDefault="00F76499" w:rsidP="00912D82">
            <w:r w:rsidRPr="00D43073">
              <w:t>Работа летней оздоровительной площадки</w:t>
            </w:r>
          </w:p>
        </w:tc>
        <w:tc>
          <w:tcPr>
            <w:tcW w:w="3919" w:type="dxa"/>
          </w:tcPr>
          <w:p w:rsidR="00F76499" w:rsidRPr="00D43073" w:rsidRDefault="00F76499" w:rsidP="00912D82">
            <w:r w:rsidRPr="00D43073">
              <w:t>Организация работы площадки</w:t>
            </w:r>
          </w:p>
        </w:tc>
        <w:tc>
          <w:tcPr>
            <w:tcW w:w="1701" w:type="dxa"/>
          </w:tcPr>
          <w:p w:rsidR="00F76499" w:rsidRPr="00D43073" w:rsidRDefault="00F76499" w:rsidP="00912D82">
            <w:r w:rsidRPr="00D43073">
              <w:t>Июнь</w:t>
            </w:r>
          </w:p>
        </w:tc>
      </w:tr>
    </w:tbl>
    <w:p w:rsidR="00F76499" w:rsidRPr="00BD7394" w:rsidRDefault="00F76499" w:rsidP="00A6010F">
      <w:pPr>
        <w:pStyle w:val="a3"/>
        <w:spacing w:line="240" w:lineRule="auto"/>
        <w:ind w:firstLine="454"/>
        <w:rPr>
          <w:rStyle w:val="Zag11"/>
          <w:rFonts w:ascii="Times New Roman" w:hAnsi="Times New Roman"/>
          <w:color w:val="auto"/>
          <w:sz w:val="28"/>
          <w:szCs w:val="28"/>
        </w:rPr>
      </w:pPr>
    </w:p>
    <w:p w:rsidR="00B50C7E" w:rsidRDefault="00653A76" w:rsidP="001D42CD">
      <w:pPr>
        <w:pStyle w:val="a3"/>
        <w:spacing w:line="24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1D42CD" w:rsidRPr="00D43073" w:rsidRDefault="001D42CD" w:rsidP="001D42CD">
      <w:pPr>
        <w:pStyle w:val="21"/>
        <w:numPr>
          <w:ilvl w:val="0"/>
          <w:numId w:val="0"/>
        </w:numPr>
        <w:spacing w:line="240" w:lineRule="auto"/>
        <w:ind w:left="680"/>
      </w:pPr>
      <w:r w:rsidRPr="00D43073">
        <w:lastRenderedPageBreak/>
        <w:t xml:space="preserve">Критериями эффективности реализации программы на ступени начального общего образования является овладение обучающимися умениями: </w:t>
      </w:r>
    </w:p>
    <w:p w:rsidR="001D42CD" w:rsidRPr="00D43073" w:rsidRDefault="001D42CD" w:rsidP="001D42CD">
      <w:pPr>
        <w:pStyle w:val="21"/>
        <w:spacing w:line="240" w:lineRule="auto"/>
      </w:pPr>
      <w:r w:rsidRPr="00D43073">
        <w:t xml:space="preserve">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 </w:t>
      </w:r>
    </w:p>
    <w:p w:rsidR="001D42CD" w:rsidRPr="00D43073" w:rsidRDefault="001D42CD" w:rsidP="001D42CD">
      <w:pPr>
        <w:pStyle w:val="21"/>
        <w:spacing w:line="240" w:lineRule="auto"/>
      </w:pPr>
      <w:r w:rsidRPr="00D43073">
        <w:t xml:space="preserve">сравнивать свое поведение с образцом, обращаться за помощью к взрослым, принимать её; </w:t>
      </w:r>
    </w:p>
    <w:p w:rsidR="001D42CD" w:rsidRPr="00D43073" w:rsidRDefault="001D42CD" w:rsidP="001D42CD">
      <w:pPr>
        <w:pStyle w:val="21"/>
        <w:spacing w:line="240" w:lineRule="auto"/>
      </w:pPr>
      <w:r w:rsidRPr="00D43073">
        <w:t>оценивать соответствие мотива и результата поведения с позиции экологической культуры, взаимосвязи здоровья человека и здоровья природы.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694"/>
      </w:tblGrid>
      <w:tr w:rsidR="001D42CD" w:rsidRPr="00175A82" w:rsidTr="001D42CD">
        <w:trPr>
          <w:jc w:val="center"/>
        </w:trPr>
        <w:tc>
          <w:tcPr>
            <w:tcW w:w="1668" w:type="dxa"/>
          </w:tcPr>
          <w:tbl>
            <w:tblPr>
              <w:tblW w:w="0" w:type="auto"/>
              <w:tblBorders>
                <w:top w:val="nil"/>
                <w:left w:val="nil"/>
                <w:bottom w:val="nil"/>
                <w:right w:val="nil"/>
              </w:tblBorders>
              <w:tblLook w:val="0000" w:firstRow="0" w:lastRow="0" w:firstColumn="0" w:lastColumn="0" w:noHBand="0" w:noVBand="0"/>
            </w:tblPr>
            <w:tblGrid>
              <w:gridCol w:w="1230"/>
              <w:gridCol w:w="222"/>
            </w:tblGrid>
            <w:tr w:rsidR="001D42CD" w:rsidRPr="00175A82" w:rsidTr="00912D82">
              <w:trPr>
                <w:trHeight w:val="249"/>
              </w:trPr>
              <w:tc>
                <w:tcPr>
                  <w:tcW w:w="0" w:type="auto"/>
                </w:tcPr>
                <w:p w:rsidR="001D42CD" w:rsidRPr="00175A82" w:rsidRDefault="001D42CD" w:rsidP="00912D82">
                  <w:pPr>
                    <w:rPr>
                      <w:b/>
                    </w:rPr>
                  </w:pPr>
                  <w:r w:rsidRPr="00175A82">
                    <w:rPr>
                      <w:b/>
                    </w:rPr>
                    <w:t xml:space="preserve">Класс, год обучения </w:t>
                  </w:r>
                </w:p>
              </w:tc>
              <w:tc>
                <w:tcPr>
                  <w:tcW w:w="0" w:type="auto"/>
                </w:tcPr>
                <w:p w:rsidR="001D42CD" w:rsidRPr="00175A82" w:rsidRDefault="001D42CD" w:rsidP="00912D82">
                  <w:pPr>
                    <w:rPr>
                      <w:b/>
                    </w:rPr>
                  </w:pPr>
                </w:p>
              </w:tc>
            </w:tr>
          </w:tbl>
          <w:p w:rsidR="001D42CD" w:rsidRPr="00175A82" w:rsidRDefault="001D42CD" w:rsidP="00912D82">
            <w:pPr>
              <w:rPr>
                <w:b/>
              </w:rPr>
            </w:pPr>
          </w:p>
        </w:tc>
        <w:tc>
          <w:tcPr>
            <w:tcW w:w="7694" w:type="dxa"/>
          </w:tcPr>
          <w:p w:rsidR="001D42CD" w:rsidRPr="00175A82" w:rsidRDefault="001D42CD" w:rsidP="00912D82">
            <w:pPr>
              <w:rPr>
                <w:b/>
              </w:rPr>
            </w:pPr>
            <w:r w:rsidRPr="00175A82">
              <w:rPr>
                <w:b/>
              </w:rPr>
              <w:t>Содержательные линии</w:t>
            </w:r>
          </w:p>
        </w:tc>
      </w:tr>
      <w:tr w:rsidR="001D42CD" w:rsidRPr="00D43073" w:rsidTr="001D42CD">
        <w:trPr>
          <w:jc w:val="center"/>
        </w:trPr>
        <w:tc>
          <w:tcPr>
            <w:tcW w:w="1668" w:type="dxa"/>
          </w:tcPr>
          <w:p w:rsidR="001D42CD" w:rsidRPr="00D43073" w:rsidRDefault="001D42CD" w:rsidP="00912D82">
            <w:r w:rsidRPr="00D43073">
              <w:t>1 класс</w:t>
            </w:r>
          </w:p>
        </w:tc>
        <w:tc>
          <w:tcPr>
            <w:tcW w:w="7694" w:type="dxa"/>
          </w:tcPr>
          <w:p w:rsidR="001D42CD" w:rsidRPr="00D43073" w:rsidRDefault="001D42CD" w:rsidP="00912D82">
            <w:r w:rsidRPr="00D43073">
              <w:t xml:space="preserve">Овладение основными культурно-гигиеническими навыками, я умею, я могу, сам себе я помогу, навыки самообслуживания. Формирование осознанного отношения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1D42CD" w:rsidRPr="00D43073" w:rsidTr="001D42CD">
        <w:trPr>
          <w:jc w:val="center"/>
        </w:trPr>
        <w:tc>
          <w:tcPr>
            <w:tcW w:w="1668" w:type="dxa"/>
          </w:tcPr>
          <w:p w:rsidR="001D42CD" w:rsidRPr="00D43073" w:rsidRDefault="001D42CD" w:rsidP="00912D82">
            <w:r w:rsidRPr="00D43073">
              <w:t>2 класс</w:t>
            </w:r>
          </w:p>
        </w:tc>
        <w:tc>
          <w:tcPr>
            <w:tcW w:w="7694" w:type="dxa"/>
          </w:tcPr>
          <w:p w:rsidR="001D42CD" w:rsidRPr="00D43073" w:rsidRDefault="001D42CD" w:rsidP="00912D82">
            <w:r w:rsidRPr="00D43073">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1D42CD" w:rsidRPr="00D43073" w:rsidTr="001D42CD">
        <w:trPr>
          <w:jc w:val="center"/>
        </w:trPr>
        <w:tc>
          <w:tcPr>
            <w:tcW w:w="1668" w:type="dxa"/>
          </w:tcPr>
          <w:p w:rsidR="001D42CD" w:rsidRPr="00D43073" w:rsidRDefault="001D42CD" w:rsidP="00912D82">
            <w:r w:rsidRPr="00D43073">
              <w:t>3 класс</w:t>
            </w:r>
          </w:p>
        </w:tc>
        <w:tc>
          <w:tcPr>
            <w:tcW w:w="7694" w:type="dxa"/>
          </w:tcPr>
          <w:p w:rsidR="001D42CD" w:rsidRPr="00D43073" w:rsidRDefault="001D42CD" w:rsidP="00912D82">
            <w:r w:rsidRPr="00D43073">
              <w:t xml:space="preserve">Осознанно о правильном и здоровом питании, витамины в моей жизни, правила оказания первой медицинской помощи, правила безопасного поведения. Организация учебной деятельности в домашних условиях. </w:t>
            </w:r>
          </w:p>
        </w:tc>
      </w:tr>
      <w:tr w:rsidR="001D42CD" w:rsidRPr="00D43073" w:rsidTr="001D42CD">
        <w:trPr>
          <w:jc w:val="center"/>
        </w:trPr>
        <w:tc>
          <w:tcPr>
            <w:tcW w:w="1668" w:type="dxa"/>
          </w:tcPr>
          <w:p w:rsidR="001D42CD" w:rsidRPr="00D43073" w:rsidRDefault="001D42CD" w:rsidP="00912D82">
            <w:r w:rsidRPr="00D43073">
              <w:t>4 класс</w:t>
            </w:r>
          </w:p>
        </w:tc>
        <w:tc>
          <w:tcPr>
            <w:tcW w:w="7694" w:type="dxa"/>
          </w:tcPr>
          <w:p w:rsidR="001D42CD" w:rsidRPr="00D43073" w:rsidRDefault="001D42CD" w:rsidP="00912D82">
            <w:r w:rsidRPr="00D43073">
              <w:t xml:space="preserve">Спорт в моей жизни, нет вредным привычкам, роль физкультуры и спорта в формировании правильной осанки, мышечной системы, иммунитета. Организация семейных и самостоятельных занятий физкультурой и спортом. Быть здоровым – это здорово! </w:t>
            </w:r>
          </w:p>
        </w:tc>
      </w:tr>
    </w:tbl>
    <w:p w:rsidR="00996CEA" w:rsidRDefault="00996CEA" w:rsidP="00703BDE">
      <w:pPr>
        <w:pStyle w:val="21"/>
        <w:numPr>
          <w:ilvl w:val="0"/>
          <w:numId w:val="0"/>
        </w:numPr>
        <w:spacing w:line="240" w:lineRule="auto"/>
        <w:rPr>
          <w:b/>
          <w:szCs w:val="28"/>
        </w:rPr>
      </w:pPr>
    </w:p>
    <w:p w:rsidR="00244714" w:rsidRDefault="001D42CD" w:rsidP="001D42CD">
      <w:pPr>
        <w:pStyle w:val="21"/>
        <w:numPr>
          <w:ilvl w:val="0"/>
          <w:numId w:val="0"/>
        </w:numPr>
        <w:spacing w:line="240" w:lineRule="auto"/>
        <w:ind w:firstLine="567"/>
        <w:jc w:val="center"/>
        <w:rPr>
          <w:b/>
          <w:szCs w:val="28"/>
        </w:rPr>
      </w:pPr>
      <w:r w:rsidRPr="001D42CD">
        <w:rPr>
          <w:b/>
          <w:szCs w:val="28"/>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1D42CD" w:rsidRPr="001D42CD" w:rsidRDefault="001D42CD" w:rsidP="001D42CD">
      <w:pPr>
        <w:pStyle w:val="a3"/>
        <w:spacing w:line="240" w:lineRule="auto"/>
        <w:ind w:firstLine="567"/>
        <w:rPr>
          <w:rStyle w:val="Zag11"/>
          <w:rFonts w:ascii="Times New Roman" w:hAnsi="Times New Roman"/>
          <w:color w:val="auto"/>
          <w:sz w:val="28"/>
          <w:szCs w:val="28"/>
        </w:rPr>
      </w:pPr>
      <w:r w:rsidRPr="001D42CD">
        <w:rPr>
          <w:rStyle w:val="Zag11"/>
          <w:rFonts w:ascii="Times New Roman" w:hAnsi="Times New Roman"/>
          <w:color w:val="auto"/>
          <w:spacing w:val="2"/>
          <w:sz w:val="28"/>
          <w:szCs w:val="28"/>
        </w:rPr>
        <w:t>В целях получения объективных данных о результатах</w:t>
      </w:r>
      <w:r w:rsidRPr="001D42CD">
        <w:rPr>
          <w:rStyle w:val="Zag11"/>
          <w:rFonts w:ascii="Times New Roman" w:hAnsi="Times New Roman"/>
          <w:color w:val="auto"/>
          <w:spacing w:val="2"/>
          <w:sz w:val="28"/>
          <w:szCs w:val="28"/>
        </w:rPr>
        <w:br/>
      </w:r>
      <w:r w:rsidRPr="001D42CD">
        <w:rPr>
          <w:rStyle w:val="Zag11"/>
          <w:rFonts w:ascii="Times New Roman" w:hAnsi="Times New Roman"/>
          <w:color w:val="auto"/>
          <w:sz w:val="28"/>
          <w:szCs w:val="28"/>
        </w:rPr>
        <w:t>реализации программы и необходимости ее коррекции целесообразно проводить систематический мониторинг.</w:t>
      </w:r>
    </w:p>
    <w:p w:rsidR="001D42CD" w:rsidRPr="001D42CD" w:rsidRDefault="001D42CD" w:rsidP="001D42CD">
      <w:pPr>
        <w:pStyle w:val="a3"/>
        <w:spacing w:line="240" w:lineRule="auto"/>
        <w:ind w:firstLine="567"/>
        <w:rPr>
          <w:rStyle w:val="Zag11"/>
          <w:rFonts w:ascii="Times New Roman" w:hAnsi="Times New Roman"/>
          <w:color w:val="auto"/>
          <w:sz w:val="28"/>
          <w:szCs w:val="28"/>
        </w:rPr>
      </w:pPr>
      <w:r w:rsidRPr="001D42CD">
        <w:rPr>
          <w:rStyle w:val="Zag11"/>
          <w:rFonts w:ascii="Times New Roman" w:hAnsi="Times New Roman"/>
          <w:color w:val="auto"/>
          <w:sz w:val="28"/>
          <w:szCs w:val="28"/>
        </w:rPr>
        <w:t>Мониторинг реализации Программы должен включать:</w:t>
      </w:r>
    </w:p>
    <w:p w:rsidR="001D42CD" w:rsidRPr="001D42CD" w:rsidRDefault="001D42CD" w:rsidP="00996CEA">
      <w:pPr>
        <w:pStyle w:val="21"/>
        <w:spacing w:line="240" w:lineRule="auto"/>
        <w:ind w:left="0" w:firstLine="567"/>
        <w:rPr>
          <w:rStyle w:val="Zag11"/>
          <w:color w:val="auto"/>
          <w:szCs w:val="28"/>
        </w:rPr>
      </w:pPr>
      <w:r w:rsidRPr="001D42CD">
        <w:rPr>
          <w:rStyle w:val="Zag11"/>
          <w:color w:val="auto"/>
          <w:szCs w:val="28"/>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1D42CD">
        <w:rPr>
          <w:rStyle w:val="Zag11"/>
          <w:color w:val="auto"/>
          <w:spacing w:val="2"/>
          <w:szCs w:val="28"/>
        </w:rPr>
        <w:t xml:space="preserve">на здоровье человека, правилах поведения в школе и вне </w:t>
      </w:r>
      <w:r w:rsidRPr="001D42CD">
        <w:rPr>
          <w:rStyle w:val="Zag11"/>
          <w:color w:val="auto"/>
          <w:szCs w:val="28"/>
        </w:rPr>
        <w:t>школы, в том числе на транспорте;</w:t>
      </w:r>
    </w:p>
    <w:p w:rsidR="001D42CD" w:rsidRPr="001D42CD" w:rsidRDefault="001D42CD" w:rsidP="00996CEA">
      <w:pPr>
        <w:pStyle w:val="21"/>
        <w:spacing w:line="240" w:lineRule="auto"/>
        <w:ind w:left="0" w:firstLine="567"/>
        <w:rPr>
          <w:rStyle w:val="Zag11"/>
          <w:color w:val="auto"/>
          <w:szCs w:val="28"/>
        </w:rPr>
      </w:pPr>
      <w:r w:rsidRPr="001D42CD">
        <w:rPr>
          <w:rStyle w:val="Zag11"/>
          <w:color w:val="auto"/>
          <w:spacing w:val="2"/>
          <w:szCs w:val="28"/>
        </w:rPr>
        <w:t>отслеживание динамики показателей здоровья обучаю</w:t>
      </w:r>
      <w:r w:rsidRPr="001D42CD">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1D42CD" w:rsidRPr="001D42CD" w:rsidRDefault="001D42CD" w:rsidP="00996CEA">
      <w:pPr>
        <w:pStyle w:val="21"/>
        <w:spacing w:line="240" w:lineRule="auto"/>
        <w:ind w:left="0" w:firstLine="567"/>
        <w:rPr>
          <w:rStyle w:val="Zag11"/>
          <w:color w:val="auto"/>
          <w:spacing w:val="-2"/>
          <w:szCs w:val="28"/>
        </w:rPr>
      </w:pPr>
      <w:r w:rsidRPr="001D42CD">
        <w:rPr>
          <w:rStyle w:val="Zag11"/>
          <w:color w:val="auto"/>
          <w:szCs w:val="28"/>
        </w:rPr>
        <w:t xml:space="preserve">отслеживание динамики травматизма в образовательной </w:t>
      </w:r>
      <w:r w:rsidRPr="001D42CD">
        <w:rPr>
          <w:rStyle w:val="Zag11"/>
          <w:color w:val="auto"/>
          <w:spacing w:val="-2"/>
          <w:szCs w:val="28"/>
        </w:rPr>
        <w:t>организации, в том числе дорожно­транспортного травматизма;</w:t>
      </w:r>
    </w:p>
    <w:p w:rsidR="001D42CD" w:rsidRPr="001D42CD" w:rsidRDefault="001D42CD" w:rsidP="00996CEA">
      <w:pPr>
        <w:pStyle w:val="21"/>
        <w:spacing w:line="240" w:lineRule="auto"/>
        <w:ind w:left="0" w:firstLine="567"/>
        <w:rPr>
          <w:rStyle w:val="Zag11"/>
          <w:color w:val="auto"/>
          <w:szCs w:val="28"/>
        </w:rPr>
      </w:pPr>
      <w:r w:rsidRPr="001D42CD">
        <w:rPr>
          <w:rStyle w:val="Zag11"/>
          <w:color w:val="auto"/>
          <w:szCs w:val="28"/>
        </w:rPr>
        <w:lastRenderedPageBreak/>
        <w:t>отслеживание динамики показателей количества пропусков занятий по болезни;</w:t>
      </w:r>
    </w:p>
    <w:p w:rsidR="001D42CD" w:rsidRPr="001D42CD" w:rsidRDefault="001D42CD" w:rsidP="00996CEA">
      <w:pPr>
        <w:pStyle w:val="21"/>
        <w:tabs>
          <w:tab w:val="left" w:pos="851"/>
        </w:tabs>
        <w:spacing w:line="240" w:lineRule="auto"/>
        <w:ind w:left="0" w:firstLine="567"/>
        <w:rPr>
          <w:rStyle w:val="Zag11"/>
          <w:color w:val="auto"/>
          <w:spacing w:val="2"/>
          <w:szCs w:val="28"/>
        </w:rPr>
      </w:pPr>
      <w:r w:rsidRPr="001D42CD">
        <w:rPr>
          <w:rStyle w:val="Zag11"/>
          <w:color w:val="auto"/>
          <w:spacing w:val="2"/>
          <w:szCs w:val="28"/>
        </w:rPr>
        <w:t xml:space="preserve">включение в доступный широкой общественности ежегодный отчет </w:t>
      </w:r>
      <w:r w:rsidRPr="001D42CD">
        <w:rPr>
          <w:rStyle w:val="Zag11"/>
          <w:color w:val="auto"/>
          <w:spacing w:val="-3"/>
          <w:szCs w:val="28"/>
        </w:rPr>
        <w:t xml:space="preserve">образовательной организации </w:t>
      </w:r>
      <w:r w:rsidRPr="001D42CD">
        <w:rPr>
          <w:rStyle w:val="Zag11"/>
          <w:color w:val="auto"/>
          <w:spacing w:val="2"/>
          <w:szCs w:val="28"/>
        </w:rPr>
        <w:t>обобщенных данных о сформированности у обучающихся представлений об экологической культуре, здоровом и безопасном образе жизни.</w:t>
      </w:r>
    </w:p>
    <w:p w:rsidR="001D42CD" w:rsidRPr="001D42CD" w:rsidRDefault="001D42CD" w:rsidP="001D42CD">
      <w:pPr>
        <w:pStyle w:val="a3"/>
        <w:spacing w:line="240" w:lineRule="auto"/>
        <w:ind w:firstLine="567"/>
        <w:rPr>
          <w:rStyle w:val="Zag11"/>
          <w:rFonts w:ascii="Times New Roman" w:hAnsi="Times New Roman"/>
          <w:color w:val="auto"/>
          <w:sz w:val="28"/>
          <w:szCs w:val="28"/>
        </w:rPr>
      </w:pPr>
      <w:r w:rsidRPr="001D42CD">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1D42CD" w:rsidRPr="001D42CD" w:rsidRDefault="001D42CD" w:rsidP="00996CEA">
      <w:pPr>
        <w:pStyle w:val="21"/>
        <w:spacing w:line="240" w:lineRule="auto"/>
        <w:ind w:left="0" w:firstLine="567"/>
        <w:rPr>
          <w:rStyle w:val="Zag11"/>
          <w:color w:val="auto"/>
          <w:szCs w:val="28"/>
        </w:rPr>
      </w:pPr>
      <w:r w:rsidRPr="001D42CD">
        <w:rPr>
          <w:rStyle w:val="Zag11"/>
          <w:color w:val="auto"/>
          <w:spacing w:val="2"/>
          <w:szCs w:val="28"/>
        </w:rPr>
        <w:t xml:space="preserve">высокая рейтинговая оценка деятельности школы по данному направлению в муниципальной или региональной </w:t>
      </w:r>
      <w:r w:rsidRPr="001D42CD">
        <w:rPr>
          <w:rStyle w:val="Zag11"/>
          <w:color w:val="auto"/>
          <w:szCs w:val="28"/>
        </w:rPr>
        <w:t>системе образования;</w:t>
      </w:r>
    </w:p>
    <w:p w:rsidR="001D42CD" w:rsidRPr="001D42CD" w:rsidRDefault="001D42CD" w:rsidP="00996CEA">
      <w:pPr>
        <w:pStyle w:val="21"/>
        <w:spacing w:line="240" w:lineRule="auto"/>
        <w:ind w:left="0" w:firstLine="567"/>
        <w:rPr>
          <w:rStyle w:val="Zag11"/>
          <w:color w:val="auto"/>
          <w:szCs w:val="28"/>
        </w:rPr>
      </w:pPr>
      <w:r w:rsidRPr="001D42CD">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1D42CD" w:rsidRPr="001D42CD" w:rsidRDefault="001D42CD" w:rsidP="00996CEA">
      <w:pPr>
        <w:pStyle w:val="21"/>
        <w:spacing w:line="240" w:lineRule="auto"/>
        <w:ind w:left="0" w:firstLine="567"/>
        <w:rPr>
          <w:rStyle w:val="Zag11"/>
          <w:color w:val="auto"/>
          <w:szCs w:val="28"/>
        </w:rPr>
      </w:pPr>
      <w:r w:rsidRPr="001D42CD">
        <w:rPr>
          <w:rStyle w:val="Zag11"/>
          <w:color w:val="auto"/>
          <w:spacing w:val="2"/>
          <w:szCs w:val="28"/>
        </w:rPr>
        <w:t xml:space="preserve">повышение уровня культуры межличностного общения </w:t>
      </w:r>
      <w:r w:rsidRPr="001D42CD">
        <w:rPr>
          <w:rStyle w:val="Zag11"/>
          <w:color w:val="auto"/>
          <w:szCs w:val="28"/>
        </w:rPr>
        <w:t>обучающихся и уровня эмпатии друг к другу;</w:t>
      </w:r>
    </w:p>
    <w:p w:rsidR="001D42CD" w:rsidRPr="001D42CD" w:rsidRDefault="001D42CD" w:rsidP="00996CEA">
      <w:pPr>
        <w:pStyle w:val="21"/>
        <w:spacing w:line="240" w:lineRule="auto"/>
        <w:ind w:left="0" w:firstLine="567"/>
        <w:rPr>
          <w:rStyle w:val="Zag11"/>
          <w:color w:val="auto"/>
          <w:szCs w:val="28"/>
        </w:rPr>
      </w:pPr>
      <w:r w:rsidRPr="001D42CD">
        <w:rPr>
          <w:rStyle w:val="Zag11"/>
          <w:color w:val="auto"/>
          <w:szCs w:val="28"/>
        </w:rPr>
        <w:t>снижение уровня социальной напряженности в детской и подростковой среде;</w:t>
      </w:r>
    </w:p>
    <w:p w:rsidR="001D42CD" w:rsidRPr="001D42CD" w:rsidRDefault="001D42CD" w:rsidP="00996CEA">
      <w:pPr>
        <w:pStyle w:val="21"/>
        <w:spacing w:line="240" w:lineRule="auto"/>
        <w:ind w:left="0" w:firstLine="567"/>
        <w:rPr>
          <w:rStyle w:val="Zag11"/>
          <w:color w:val="auto"/>
          <w:szCs w:val="28"/>
        </w:rPr>
      </w:pPr>
      <w:r w:rsidRPr="001D42CD">
        <w:rPr>
          <w:rStyle w:val="Zag11"/>
          <w:color w:val="auto"/>
          <w:spacing w:val="2"/>
          <w:szCs w:val="28"/>
        </w:rPr>
        <w:t xml:space="preserve">результаты экспресс­диагностики показателей здоровья </w:t>
      </w:r>
      <w:r w:rsidRPr="001D42CD">
        <w:rPr>
          <w:rStyle w:val="Zag11"/>
          <w:color w:val="auto"/>
          <w:szCs w:val="28"/>
        </w:rPr>
        <w:t>школьников;</w:t>
      </w:r>
    </w:p>
    <w:p w:rsidR="001D42CD" w:rsidRPr="001D42CD" w:rsidRDefault="001D42CD" w:rsidP="00996CEA">
      <w:pPr>
        <w:pStyle w:val="21"/>
        <w:spacing w:line="240" w:lineRule="auto"/>
        <w:ind w:left="0" w:firstLine="567"/>
        <w:rPr>
          <w:rStyle w:val="Zag11"/>
          <w:color w:val="auto"/>
        </w:rPr>
      </w:pPr>
      <w:r w:rsidRPr="001D42CD">
        <w:rPr>
          <w:rStyle w:val="Zag11"/>
          <w:color w:val="auto"/>
          <w:szCs w:val="28"/>
        </w:rPr>
        <w:t>положительные результаты анализа анкет по исследова</w:t>
      </w:r>
      <w:r w:rsidRPr="001D42CD">
        <w:rPr>
          <w:rStyle w:val="Zag11"/>
          <w:color w:val="auto"/>
          <w:spacing w:val="2"/>
          <w:szCs w:val="28"/>
        </w:rPr>
        <w:t xml:space="preserve">нию жизнедеятельности школьников, анкет для родителей </w:t>
      </w:r>
      <w:r w:rsidRPr="001D42CD">
        <w:rPr>
          <w:rStyle w:val="Zag11"/>
          <w:color w:val="auto"/>
          <w:szCs w:val="28"/>
        </w:rPr>
        <w:t>(законных представителей).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479"/>
      </w:tblGrid>
      <w:tr w:rsidR="001D42CD" w:rsidRPr="00175A82" w:rsidTr="001D42CD">
        <w:trPr>
          <w:jc w:val="center"/>
        </w:trPr>
        <w:tc>
          <w:tcPr>
            <w:tcW w:w="2268" w:type="dxa"/>
            <w:shd w:val="clear" w:color="auto" w:fill="auto"/>
          </w:tcPr>
          <w:p w:rsidR="001D42CD" w:rsidRPr="00175A82" w:rsidRDefault="001D42CD" w:rsidP="00912D82">
            <w:pPr>
              <w:rPr>
                <w:b/>
              </w:rPr>
            </w:pPr>
            <w:r w:rsidRPr="00175A82">
              <w:rPr>
                <w:b/>
              </w:rPr>
              <w:t>Этапы</w:t>
            </w:r>
          </w:p>
        </w:tc>
        <w:tc>
          <w:tcPr>
            <w:tcW w:w="7479" w:type="dxa"/>
            <w:shd w:val="clear" w:color="auto" w:fill="auto"/>
          </w:tcPr>
          <w:p w:rsidR="001D42CD" w:rsidRPr="00175A82" w:rsidRDefault="001D42CD" w:rsidP="00912D82">
            <w:pPr>
              <w:rPr>
                <w:b/>
              </w:rPr>
            </w:pPr>
            <w:r w:rsidRPr="00175A82">
              <w:rPr>
                <w:b/>
              </w:rPr>
              <w:t>Мероприятия</w:t>
            </w:r>
          </w:p>
        </w:tc>
      </w:tr>
      <w:tr w:rsidR="001D42CD" w:rsidRPr="00D43073" w:rsidTr="001D42CD">
        <w:trPr>
          <w:jc w:val="center"/>
        </w:trPr>
        <w:tc>
          <w:tcPr>
            <w:tcW w:w="2268" w:type="dxa"/>
            <w:shd w:val="clear" w:color="auto" w:fill="auto"/>
            <w:hideMark/>
          </w:tcPr>
          <w:p w:rsidR="001D42CD" w:rsidRPr="00D43073" w:rsidRDefault="001D42CD" w:rsidP="00912D82">
            <w:r w:rsidRPr="00D43073">
              <w:t>Первый этап (организационный)</w:t>
            </w:r>
          </w:p>
        </w:tc>
        <w:tc>
          <w:tcPr>
            <w:tcW w:w="7479" w:type="dxa"/>
            <w:shd w:val="clear" w:color="auto" w:fill="auto"/>
            <w:hideMark/>
          </w:tcPr>
          <w:p w:rsidR="001D42CD" w:rsidRPr="00D43073" w:rsidRDefault="001D42CD" w:rsidP="00912D82">
            <w:r w:rsidRPr="00D43073">
              <w:t>- Анализ состояния и планирование работы по:</w:t>
            </w:r>
          </w:p>
          <w:p w:rsidR="001D42CD" w:rsidRPr="00D43073" w:rsidRDefault="001D42CD" w:rsidP="00912D82">
            <w:r w:rsidRPr="00D43073">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1D42CD" w:rsidRPr="00D43073" w:rsidRDefault="001D42CD" w:rsidP="00912D82">
            <w:r w:rsidRPr="00D43073">
              <w:t>- организации просветительской работы с учащимися и родителями (законными представителями);</w:t>
            </w:r>
          </w:p>
          <w:p w:rsidR="001D42CD" w:rsidRPr="00D43073" w:rsidRDefault="001D42CD" w:rsidP="00912D82">
            <w:r w:rsidRPr="00D43073">
              <w:t>- выделению приоритетов в работе с учётом результатов проведённого анализа, а также возрастных особенностей обучающихся на ступени начального общего образования.</w:t>
            </w:r>
          </w:p>
        </w:tc>
      </w:tr>
      <w:tr w:rsidR="001D42CD" w:rsidRPr="00D43073" w:rsidTr="001D42CD">
        <w:trPr>
          <w:jc w:val="center"/>
        </w:trPr>
        <w:tc>
          <w:tcPr>
            <w:tcW w:w="2268" w:type="dxa"/>
            <w:shd w:val="clear" w:color="auto" w:fill="auto"/>
            <w:hideMark/>
          </w:tcPr>
          <w:p w:rsidR="001D42CD" w:rsidRPr="00D43073" w:rsidRDefault="001D42CD" w:rsidP="00912D82">
            <w:r w:rsidRPr="00D43073">
              <w:t>Второй этап </w:t>
            </w:r>
          </w:p>
          <w:p w:rsidR="001D42CD" w:rsidRPr="00D43073" w:rsidRDefault="001D42CD" w:rsidP="00912D82">
            <w:r w:rsidRPr="00D43073">
              <w:t xml:space="preserve">Организация просветительской работы </w:t>
            </w:r>
          </w:p>
        </w:tc>
        <w:tc>
          <w:tcPr>
            <w:tcW w:w="7479" w:type="dxa"/>
            <w:shd w:val="clear" w:color="auto" w:fill="auto"/>
            <w:hideMark/>
          </w:tcPr>
          <w:p w:rsidR="001D42CD" w:rsidRPr="00D43073" w:rsidRDefault="001D42CD" w:rsidP="00912D82">
            <w:r w:rsidRPr="00D43073">
              <w:t>-Просветительско-воспитательная работа с обучающимися, направленная на формирование ценности здоровья и здорового образа жизни, включает:</w:t>
            </w:r>
          </w:p>
          <w:p w:rsidR="001D42CD" w:rsidRPr="00D43073" w:rsidRDefault="001D42CD" w:rsidP="00912D82">
            <w:r w:rsidRPr="00D43073">
              <w:t>-внедрение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1D42CD" w:rsidRPr="00D43073" w:rsidRDefault="001D42CD" w:rsidP="00912D82">
            <w:r w:rsidRPr="00D43073">
              <w:t>-лекции, беседы, консультации по проблемам сохранения и укрепления здоровья, профилактики вредных привычек;</w:t>
            </w:r>
          </w:p>
          <w:p w:rsidR="001D42CD" w:rsidRPr="00D43073" w:rsidRDefault="001D42CD" w:rsidP="00912D82">
            <w:r w:rsidRPr="00D43073">
              <w:t>-проведение дней здоровья, конкурсов, праздников и других активных мероприятий, направленных на пропаганду здорового образа жизни;</w:t>
            </w:r>
          </w:p>
        </w:tc>
      </w:tr>
      <w:tr w:rsidR="001D42CD" w:rsidRPr="00D43073" w:rsidTr="001D42CD">
        <w:trPr>
          <w:jc w:val="center"/>
        </w:trPr>
        <w:tc>
          <w:tcPr>
            <w:tcW w:w="2268" w:type="dxa"/>
            <w:shd w:val="clear" w:color="auto" w:fill="auto"/>
            <w:hideMark/>
          </w:tcPr>
          <w:p w:rsidR="001D42CD" w:rsidRPr="00D43073" w:rsidRDefault="001D42CD" w:rsidP="00912D82"/>
        </w:tc>
        <w:tc>
          <w:tcPr>
            <w:tcW w:w="7479" w:type="dxa"/>
            <w:shd w:val="clear" w:color="auto" w:fill="auto"/>
            <w:hideMark/>
          </w:tcPr>
          <w:p w:rsidR="001D42CD" w:rsidRPr="00D43073" w:rsidRDefault="001D42CD" w:rsidP="00912D82">
            <w:r w:rsidRPr="00D43073">
              <w:t xml:space="preserve">-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w:t>
            </w:r>
            <w:r w:rsidRPr="00D43073">
              <w:lastRenderedPageBreak/>
              <w:t>повышение уровня знаний родителей (законных представителей) по проблемам охраны и укрепления здоровья детей:</w:t>
            </w:r>
          </w:p>
          <w:p w:rsidR="001D42CD" w:rsidRPr="00D43073" w:rsidRDefault="001D42CD" w:rsidP="00912D82">
            <w:r w:rsidRPr="00D43073">
              <w:t>- проведение соответствующих лекций, семинаров, круглых столов и т.п.;</w:t>
            </w:r>
          </w:p>
          <w:p w:rsidR="001D42CD" w:rsidRPr="00D43073" w:rsidRDefault="001D42CD" w:rsidP="00912D82">
            <w:r w:rsidRPr="00D43073">
              <w:t>- приобретение для педагогов, специалистов и родителей (законных представителей) необходимой научно-методической литературы;</w:t>
            </w:r>
          </w:p>
          <w:p w:rsidR="001D42CD" w:rsidRPr="00D43073" w:rsidRDefault="001D42CD" w:rsidP="00912D82">
            <w:r w:rsidRPr="00D43073">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tc>
      </w:tr>
      <w:tr w:rsidR="001D42CD" w:rsidRPr="00D43073" w:rsidTr="001D42CD">
        <w:trPr>
          <w:jc w:val="center"/>
        </w:trPr>
        <w:tc>
          <w:tcPr>
            <w:tcW w:w="2268" w:type="dxa"/>
            <w:shd w:val="clear" w:color="auto" w:fill="auto"/>
            <w:hideMark/>
          </w:tcPr>
          <w:p w:rsidR="001D42CD" w:rsidRPr="00D43073" w:rsidRDefault="001D42CD" w:rsidP="00912D82">
            <w:r w:rsidRPr="00D43073">
              <w:lastRenderedPageBreak/>
              <w:t>Третий этап</w:t>
            </w:r>
          </w:p>
          <w:p w:rsidR="001D42CD" w:rsidRPr="00D43073" w:rsidRDefault="001D42CD" w:rsidP="00912D82">
            <w:r w:rsidRPr="00D43073">
              <w:t>(аналитический)</w:t>
            </w:r>
          </w:p>
        </w:tc>
        <w:tc>
          <w:tcPr>
            <w:tcW w:w="7479" w:type="dxa"/>
            <w:shd w:val="clear" w:color="auto" w:fill="auto"/>
            <w:hideMark/>
          </w:tcPr>
          <w:p w:rsidR="001D42CD" w:rsidRPr="00D43073" w:rsidRDefault="001D42CD" w:rsidP="00912D82">
            <w:r w:rsidRPr="00D43073">
              <w:t>- Анализ результатов работы, корректировка методик, разработка методических рекомендации по организации формирования культуры здорового и безопасного образа жизни</w:t>
            </w:r>
          </w:p>
          <w:p w:rsidR="001D42CD" w:rsidRPr="00D43073" w:rsidRDefault="001D42CD" w:rsidP="00912D82">
            <w:r w:rsidRPr="00D43073">
              <w:t>- Формирование   банка   методических разработок   уроков, внеклассных мероприятий,     классных часов, валеологического направления.</w:t>
            </w:r>
          </w:p>
        </w:tc>
      </w:tr>
    </w:tbl>
    <w:p w:rsidR="001D42CD" w:rsidRPr="001D42CD" w:rsidRDefault="001D42CD" w:rsidP="001D42CD">
      <w:pPr>
        <w:pStyle w:val="21"/>
        <w:numPr>
          <w:ilvl w:val="0"/>
          <w:numId w:val="0"/>
        </w:numPr>
        <w:spacing w:line="240" w:lineRule="auto"/>
        <w:ind w:firstLine="567"/>
        <w:jc w:val="center"/>
        <w:rPr>
          <w:rStyle w:val="Zag11"/>
          <w:b/>
          <w:color w:val="auto"/>
          <w:szCs w:val="28"/>
        </w:rPr>
      </w:pPr>
    </w:p>
    <w:p w:rsidR="00653A76" w:rsidRPr="003B2B4B" w:rsidRDefault="00653A76" w:rsidP="00713B49">
      <w:pPr>
        <w:pStyle w:val="afd"/>
        <w:numPr>
          <w:ilvl w:val="1"/>
          <w:numId w:val="89"/>
        </w:numPr>
        <w:ind w:left="0" w:firstLine="0"/>
      </w:pPr>
      <w:bookmarkStart w:id="170" w:name="_Toc288394105"/>
      <w:bookmarkStart w:id="171" w:name="_Toc288410572"/>
      <w:bookmarkStart w:id="172" w:name="_Toc288410701"/>
      <w:bookmarkStart w:id="173" w:name="_Toc424564341"/>
      <w:r w:rsidRPr="003B2B4B">
        <w:t>Программа коррекционной работы</w:t>
      </w:r>
      <w:bookmarkEnd w:id="170"/>
      <w:bookmarkEnd w:id="171"/>
      <w:bookmarkEnd w:id="172"/>
      <w:bookmarkEnd w:id="173"/>
    </w:p>
    <w:p w:rsidR="00653A76" w:rsidRPr="00BD7394" w:rsidRDefault="00653A76" w:rsidP="001D42CD">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1D42CD">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1D42CD">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1D42CD">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1D42CD">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1D42CD">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 xml:space="preserve">по индивидуальной программе, с использованием надомной и (или) дистанционной формы обучения. Варьироваться </w:t>
      </w:r>
      <w:r w:rsidRPr="00BD7394">
        <w:rPr>
          <w:rFonts w:ascii="Times New Roman" w:hAnsi="Times New Roman"/>
          <w:color w:val="auto"/>
          <w:sz w:val="28"/>
          <w:szCs w:val="28"/>
        </w:rPr>
        <w:lastRenderedPageBreak/>
        <w:t>могут степень участия специалистов сопровождения и организационные формы работы.</w:t>
      </w:r>
    </w:p>
    <w:p w:rsidR="00653A76" w:rsidRPr="00BD7394" w:rsidRDefault="00653A76" w:rsidP="001D42CD">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9B1D8F">
      <w:pPr>
        <w:pStyle w:val="21"/>
        <w:spacing w:line="240" w:lineRule="auto"/>
        <w:ind w:left="0" w:firstLine="567"/>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9B1D8F">
      <w:pPr>
        <w:pStyle w:val="21"/>
        <w:spacing w:line="240" w:lineRule="auto"/>
        <w:ind w:left="0" w:firstLine="567"/>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9B1D8F">
      <w:pPr>
        <w:pStyle w:val="21"/>
        <w:spacing w:line="240" w:lineRule="auto"/>
        <w:ind w:left="0" w:firstLine="567"/>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9B1D8F">
      <w:pPr>
        <w:pStyle w:val="21"/>
        <w:spacing w:line="240" w:lineRule="auto"/>
        <w:ind w:left="0" w:firstLine="567"/>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9B1D8F">
      <w:pPr>
        <w:pStyle w:val="21"/>
        <w:spacing w:line="240" w:lineRule="auto"/>
        <w:ind w:left="0" w:firstLine="567"/>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9B1D8F">
      <w:pPr>
        <w:pStyle w:val="21"/>
        <w:spacing w:line="240" w:lineRule="auto"/>
        <w:ind w:left="0" w:firstLine="567"/>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9B1D8F">
      <w:pPr>
        <w:pStyle w:val="21"/>
        <w:spacing w:line="240" w:lineRule="auto"/>
        <w:ind w:left="0" w:firstLine="567"/>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9B1D8F">
      <w:pPr>
        <w:pStyle w:val="21"/>
        <w:spacing w:line="240" w:lineRule="auto"/>
        <w:ind w:left="0" w:firstLine="567"/>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9B1D8F">
      <w:pPr>
        <w:pStyle w:val="21"/>
        <w:spacing w:line="240" w:lineRule="auto"/>
        <w:ind w:left="0" w:firstLine="567"/>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1D42CD">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1D42CD">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1D42CD">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1D42CD">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1D42CD">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1D42CD">
      <w:pPr>
        <w:pStyle w:val="a3"/>
        <w:spacing w:line="24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lastRenderedPageBreak/>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1D42CD">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1D42CD">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9B1D8F">
      <w:pPr>
        <w:pStyle w:val="21"/>
        <w:spacing w:line="240" w:lineRule="auto"/>
        <w:ind w:left="0" w:firstLine="567"/>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9B1D8F">
      <w:pPr>
        <w:pStyle w:val="21"/>
        <w:spacing w:line="240" w:lineRule="auto"/>
        <w:ind w:left="0" w:firstLine="567"/>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9B1D8F">
      <w:pPr>
        <w:pStyle w:val="21"/>
        <w:spacing w:line="240" w:lineRule="auto"/>
        <w:ind w:left="0" w:firstLine="567"/>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9B1D8F">
      <w:pPr>
        <w:pStyle w:val="21"/>
        <w:spacing w:line="240" w:lineRule="auto"/>
        <w:ind w:left="0" w:firstLine="567"/>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9B1D8F">
      <w:pPr>
        <w:pStyle w:val="a3"/>
        <w:spacing w:line="240" w:lineRule="auto"/>
        <w:ind w:firstLine="567"/>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9B1D8F">
      <w:pPr>
        <w:pStyle w:val="a3"/>
        <w:spacing w:line="240" w:lineRule="auto"/>
        <w:ind w:firstLine="567"/>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9B1D8F">
      <w:pPr>
        <w:pStyle w:val="21"/>
        <w:spacing w:line="240" w:lineRule="auto"/>
        <w:ind w:left="0" w:firstLine="567"/>
      </w:pPr>
      <w:r w:rsidRPr="00CB6752">
        <w:t>своевременное выявление детей, нуждающихся в специализированной помощи;</w:t>
      </w:r>
    </w:p>
    <w:p w:rsidR="00653A76" w:rsidRPr="009B0659" w:rsidRDefault="00653A76" w:rsidP="009B1D8F">
      <w:pPr>
        <w:pStyle w:val="21"/>
        <w:spacing w:line="240" w:lineRule="auto"/>
        <w:ind w:left="0" w:firstLine="567"/>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9B1D8F">
      <w:pPr>
        <w:pStyle w:val="21"/>
        <w:spacing w:line="240" w:lineRule="auto"/>
        <w:ind w:left="0" w:firstLine="567"/>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9B1D8F">
      <w:pPr>
        <w:pStyle w:val="21"/>
        <w:spacing w:line="240" w:lineRule="auto"/>
        <w:ind w:left="0" w:firstLine="567"/>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9B1D8F">
      <w:pPr>
        <w:pStyle w:val="21"/>
        <w:spacing w:line="240" w:lineRule="auto"/>
        <w:ind w:left="0" w:firstLine="567"/>
      </w:pPr>
      <w:r w:rsidRPr="00012122">
        <w:t>изучение развития эмоционально­волевой сферы и личностных особенностей обучающихся;</w:t>
      </w:r>
    </w:p>
    <w:p w:rsidR="00653A76" w:rsidRPr="00B50C7E" w:rsidRDefault="00653A76" w:rsidP="009B1D8F">
      <w:pPr>
        <w:pStyle w:val="21"/>
        <w:spacing w:line="240" w:lineRule="auto"/>
        <w:ind w:left="0" w:firstLine="567"/>
      </w:pPr>
      <w:r w:rsidRPr="00821939">
        <w:rPr>
          <w:spacing w:val="-2"/>
        </w:rPr>
        <w:lastRenderedPageBreak/>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9B1D8F">
      <w:pPr>
        <w:pStyle w:val="21"/>
        <w:spacing w:line="240" w:lineRule="auto"/>
        <w:ind w:left="0" w:firstLine="567"/>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9B1D8F">
      <w:pPr>
        <w:pStyle w:val="21"/>
        <w:spacing w:line="240" w:lineRule="auto"/>
        <w:ind w:left="0" w:firstLine="567"/>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9B1D8F">
      <w:pPr>
        <w:pStyle w:val="21"/>
        <w:spacing w:line="240" w:lineRule="auto"/>
        <w:ind w:left="0" w:firstLine="567"/>
      </w:pPr>
      <w:r w:rsidRPr="005B482A">
        <w:t>анализ успешности коррекционно­развивающей работы.</w:t>
      </w:r>
    </w:p>
    <w:p w:rsidR="00653A76" w:rsidRPr="00BD7394" w:rsidRDefault="00653A76" w:rsidP="009B1D8F">
      <w:pPr>
        <w:pStyle w:val="a3"/>
        <w:spacing w:line="240" w:lineRule="auto"/>
        <w:ind w:firstLine="567"/>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9B1D8F">
      <w:pPr>
        <w:pStyle w:val="21"/>
        <w:spacing w:line="240" w:lineRule="auto"/>
        <w:ind w:left="0" w:firstLine="567"/>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9B1D8F">
      <w:pPr>
        <w:pStyle w:val="21"/>
        <w:spacing w:line="240" w:lineRule="auto"/>
        <w:ind w:left="0" w:firstLine="567"/>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9B1D8F">
      <w:pPr>
        <w:pStyle w:val="21"/>
        <w:spacing w:line="240" w:lineRule="auto"/>
        <w:ind w:left="0" w:firstLine="567"/>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9B1D8F">
      <w:pPr>
        <w:pStyle w:val="21"/>
        <w:spacing w:line="240" w:lineRule="auto"/>
        <w:ind w:left="0" w:firstLine="567"/>
      </w:pPr>
      <w:r w:rsidRPr="00012122">
        <w:t>коррекцию и развитие высших психических функций;</w:t>
      </w:r>
    </w:p>
    <w:p w:rsidR="00653A76" w:rsidRPr="003B2B4B" w:rsidRDefault="00653A76" w:rsidP="009B1D8F">
      <w:pPr>
        <w:pStyle w:val="21"/>
        <w:spacing w:line="240" w:lineRule="auto"/>
        <w:ind w:left="0" w:firstLine="567"/>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9B1D8F">
      <w:pPr>
        <w:pStyle w:val="21"/>
        <w:spacing w:line="240" w:lineRule="auto"/>
        <w:ind w:left="0" w:firstLine="567"/>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9B1D8F">
      <w:pPr>
        <w:pStyle w:val="a3"/>
        <w:spacing w:line="240" w:lineRule="auto"/>
        <w:ind w:firstLine="567"/>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9B1D8F">
      <w:pPr>
        <w:pStyle w:val="21"/>
        <w:spacing w:line="240" w:lineRule="auto"/>
        <w:ind w:left="0" w:firstLine="567"/>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9B1D8F">
      <w:pPr>
        <w:pStyle w:val="21"/>
        <w:spacing w:line="240" w:lineRule="auto"/>
        <w:ind w:left="0" w:firstLine="567"/>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9B1D8F">
      <w:pPr>
        <w:pStyle w:val="21"/>
        <w:spacing w:line="240" w:lineRule="auto"/>
        <w:ind w:left="0" w:firstLine="567"/>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9B1D8F">
      <w:pPr>
        <w:pStyle w:val="a3"/>
        <w:spacing w:line="240" w:lineRule="auto"/>
        <w:ind w:firstLine="567"/>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9B1D8F">
      <w:pPr>
        <w:pStyle w:val="21"/>
        <w:spacing w:line="240" w:lineRule="auto"/>
        <w:ind w:left="0" w:firstLine="567"/>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9B1D8F">
      <w:pPr>
        <w:pStyle w:val="21"/>
        <w:spacing w:line="240" w:lineRule="auto"/>
        <w:ind w:left="0" w:firstLine="567"/>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10E0B" w:rsidRPr="000D61DF" w:rsidRDefault="00610E0B" w:rsidP="00610E0B">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b/>
          <w:bCs/>
          <w:color w:val="auto"/>
          <w:sz w:val="28"/>
          <w:szCs w:val="28"/>
        </w:rPr>
        <w:t>Характеристика содержания направлений коррекционной работы</w:t>
      </w:r>
    </w:p>
    <w:p w:rsidR="00610E0B" w:rsidRPr="000D61DF" w:rsidRDefault="00610E0B" w:rsidP="009B1D8F">
      <w:pPr>
        <w:pStyle w:val="Default"/>
        <w:ind w:firstLine="567"/>
        <w:jc w:val="both"/>
        <w:rPr>
          <w:rFonts w:ascii="Times New Roman" w:hAnsi="Times New Roman" w:cs="Times New Roman"/>
          <w:color w:val="auto"/>
          <w:sz w:val="28"/>
          <w:szCs w:val="28"/>
        </w:rPr>
      </w:pPr>
      <w:r w:rsidRPr="008A2732">
        <w:rPr>
          <w:rFonts w:ascii="Times New Roman" w:hAnsi="Times New Roman" w:cs="Times New Roman"/>
          <w:i/>
          <w:color w:val="auto"/>
          <w:sz w:val="28"/>
          <w:szCs w:val="28"/>
        </w:rPr>
        <w:t>Диагностическая</w:t>
      </w:r>
      <w:r w:rsidRPr="000D61DF">
        <w:rPr>
          <w:rFonts w:ascii="Times New Roman" w:hAnsi="Times New Roman" w:cs="Times New Roman"/>
          <w:color w:val="auto"/>
          <w:sz w:val="28"/>
          <w:szCs w:val="28"/>
        </w:rPr>
        <w:t xml:space="preserve"> работа включа</w:t>
      </w:r>
      <w:r>
        <w:rPr>
          <w:rFonts w:ascii="Times New Roman" w:hAnsi="Times New Roman" w:cs="Times New Roman"/>
          <w:color w:val="auto"/>
          <w:sz w:val="28"/>
          <w:szCs w:val="28"/>
        </w:rPr>
        <w:t>ет</w:t>
      </w:r>
      <w:r w:rsidRPr="000D61DF">
        <w:rPr>
          <w:rFonts w:ascii="Times New Roman" w:hAnsi="Times New Roman" w:cs="Times New Roman"/>
          <w:color w:val="auto"/>
          <w:sz w:val="28"/>
          <w:szCs w:val="28"/>
        </w:rPr>
        <w:t xml:space="preserve"> в себя следующее: </w:t>
      </w:r>
    </w:p>
    <w:p w:rsidR="00610E0B" w:rsidRPr="000D61DF" w:rsidRDefault="00610E0B" w:rsidP="00713B49">
      <w:pPr>
        <w:pStyle w:val="Default"/>
        <w:numPr>
          <w:ilvl w:val="0"/>
          <w:numId w:val="79"/>
        </w:numPr>
        <w:tabs>
          <w:tab w:val="left" w:pos="993"/>
        </w:tabs>
        <w:ind w:left="0" w:firstLine="567"/>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610E0B" w:rsidRPr="000D61DF" w:rsidRDefault="00610E0B" w:rsidP="00713B49">
      <w:pPr>
        <w:pStyle w:val="Default"/>
        <w:numPr>
          <w:ilvl w:val="0"/>
          <w:numId w:val="79"/>
        </w:numPr>
        <w:tabs>
          <w:tab w:val="left" w:pos="993"/>
        </w:tabs>
        <w:ind w:left="0" w:firstLine="567"/>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610E0B" w:rsidRPr="000D61DF" w:rsidRDefault="00610E0B" w:rsidP="00713B49">
      <w:pPr>
        <w:pStyle w:val="Default"/>
        <w:numPr>
          <w:ilvl w:val="0"/>
          <w:numId w:val="79"/>
        </w:numPr>
        <w:tabs>
          <w:tab w:val="left" w:pos="993"/>
        </w:tabs>
        <w:ind w:left="0" w:firstLine="567"/>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610E0B" w:rsidRPr="000D61DF" w:rsidRDefault="00610E0B" w:rsidP="00713B49">
      <w:pPr>
        <w:pStyle w:val="Default"/>
        <w:numPr>
          <w:ilvl w:val="0"/>
          <w:numId w:val="79"/>
        </w:numPr>
        <w:tabs>
          <w:tab w:val="left" w:pos="993"/>
        </w:tabs>
        <w:ind w:left="0" w:firstLine="567"/>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610E0B" w:rsidRPr="000D61DF" w:rsidRDefault="00610E0B" w:rsidP="00713B49">
      <w:pPr>
        <w:pStyle w:val="Default"/>
        <w:numPr>
          <w:ilvl w:val="0"/>
          <w:numId w:val="79"/>
        </w:numPr>
        <w:tabs>
          <w:tab w:val="left" w:pos="993"/>
        </w:tabs>
        <w:ind w:left="0" w:firstLine="567"/>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610E0B" w:rsidRPr="000D61DF" w:rsidRDefault="00610E0B" w:rsidP="00713B49">
      <w:pPr>
        <w:pStyle w:val="Default"/>
        <w:numPr>
          <w:ilvl w:val="0"/>
          <w:numId w:val="79"/>
        </w:numPr>
        <w:tabs>
          <w:tab w:val="left" w:pos="993"/>
        </w:tabs>
        <w:ind w:left="0" w:firstLine="567"/>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610E0B" w:rsidRPr="000D61DF" w:rsidRDefault="00610E0B" w:rsidP="00713B49">
      <w:pPr>
        <w:pStyle w:val="Default"/>
        <w:numPr>
          <w:ilvl w:val="0"/>
          <w:numId w:val="79"/>
        </w:numPr>
        <w:tabs>
          <w:tab w:val="left" w:pos="993"/>
        </w:tabs>
        <w:ind w:left="0" w:firstLine="567"/>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2126"/>
        <w:gridCol w:w="1276"/>
        <w:gridCol w:w="1984"/>
      </w:tblGrid>
      <w:tr w:rsidR="00610E0B" w:rsidRPr="00005D89" w:rsidTr="0000260F">
        <w:tc>
          <w:tcPr>
            <w:tcW w:w="2405"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pStyle w:val="210"/>
              <w:keepNext/>
              <w:keepLines/>
              <w:shd w:val="clear" w:color="auto" w:fill="auto"/>
              <w:spacing w:before="0" w:after="0" w:line="240" w:lineRule="auto"/>
              <w:ind w:firstLine="36"/>
              <w:rPr>
                <w:b w:val="0"/>
                <w:sz w:val="24"/>
                <w:szCs w:val="24"/>
              </w:rPr>
            </w:pPr>
            <w:r w:rsidRPr="00005D89">
              <w:rPr>
                <w:b w:val="0"/>
                <w:sz w:val="24"/>
                <w:szCs w:val="24"/>
              </w:rPr>
              <w:t>Задачи (направления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pStyle w:val="210"/>
              <w:keepNext/>
              <w:keepLines/>
              <w:shd w:val="clear" w:color="auto" w:fill="auto"/>
              <w:spacing w:before="0" w:after="0" w:line="240" w:lineRule="auto"/>
              <w:rPr>
                <w:b w:val="0"/>
                <w:sz w:val="24"/>
                <w:szCs w:val="24"/>
              </w:rPr>
            </w:pPr>
            <w:r w:rsidRPr="00005D89">
              <w:rPr>
                <w:b w:val="0"/>
                <w:sz w:val="24"/>
                <w:szCs w:val="24"/>
              </w:rPr>
              <w:t>Планируемые</w:t>
            </w:r>
          </w:p>
          <w:p w:rsidR="00610E0B" w:rsidRPr="00005D89" w:rsidRDefault="00610E0B" w:rsidP="0000260F">
            <w:pPr>
              <w:pStyle w:val="210"/>
              <w:keepNext/>
              <w:keepLines/>
              <w:shd w:val="clear" w:color="auto" w:fill="auto"/>
              <w:spacing w:before="0" w:after="0" w:line="240" w:lineRule="auto"/>
              <w:rPr>
                <w:b w:val="0"/>
                <w:sz w:val="24"/>
                <w:szCs w:val="24"/>
              </w:rPr>
            </w:pPr>
            <w:r w:rsidRPr="00005D89">
              <w:rPr>
                <w:b w:val="0"/>
                <w:sz w:val="24"/>
                <w:szCs w:val="24"/>
              </w:rPr>
              <w:t>результаты</w:t>
            </w:r>
          </w:p>
        </w:tc>
        <w:tc>
          <w:tcPr>
            <w:tcW w:w="2126"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pStyle w:val="210"/>
              <w:keepNext/>
              <w:keepLines/>
              <w:shd w:val="clear" w:color="auto" w:fill="auto"/>
              <w:spacing w:before="0" w:after="0" w:line="240" w:lineRule="auto"/>
              <w:rPr>
                <w:b w:val="0"/>
                <w:sz w:val="24"/>
                <w:szCs w:val="24"/>
              </w:rPr>
            </w:pPr>
            <w:r w:rsidRPr="00005D89">
              <w:rPr>
                <w:b w:val="0"/>
                <w:sz w:val="24"/>
                <w:szCs w:val="24"/>
              </w:rPr>
              <w:t>Виды и формы деятельности,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pStyle w:val="210"/>
              <w:keepNext/>
              <w:keepLines/>
              <w:shd w:val="clear" w:color="auto" w:fill="auto"/>
              <w:spacing w:before="0" w:after="0" w:line="240" w:lineRule="auto"/>
              <w:rPr>
                <w:b w:val="0"/>
                <w:sz w:val="24"/>
                <w:szCs w:val="24"/>
              </w:rPr>
            </w:pPr>
            <w:r w:rsidRPr="00005D89">
              <w:rPr>
                <w:b w:val="0"/>
                <w:sz w:val="24"/>
                <w:szCs w:val="24"/>
              </w:rPr>
              <w:t>Сроки</w:t>
            </w:r>
          </w:p>
        </w:tc>
        <w:tc>
          <w:tcPr>
            <w:tcW w:w="1984"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pStyle w:val="210"/>
              <w:keepNext/>
              <w:keepLines/>
              <w:shd w:val="clear" w:color="auto" w:fill="auto"/>
              <w:spacing w:before="0" w:after="0" w:line="240" w:lineRule="auto"/>
              <w:rPr>
                <w:b w:val="0"/>
                <w:sz w:val="24"/>
                <w:szCs w:val="24"/>
              </w:rPr>
            </w:pPr>
            <w:r w:rsidRPr="00005D89">
              <w:rPr>
                <w:b w:val="0"/>
                <w:sz w:val="24"/>
                <w:szCs w:val="24"/>
              </w:rPr>
              <w:t>Ответственные</w:t>
            </w:r>
          </w:p>
        </w:tc>
      </w:tr>
      <w:tr w:rsidR="00610E0B" w:rsidRPr="00005D89" w:rsidTr="0000260F">
        <w:tc>
          <w:tcPr>
            <w:tcW w:w="9634" w:type="dxa"/>
            <w:gridSpan w:val="5"/>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pStyle w:val="210"/>
              <w:keepNext/>
              <w:keepLines/>
              <w:shd w:val="clear" w:color="auto" w:fill="auto"/>
              <w:spacing w:before="0" w:after="0" w:line="240" w:lineRule="auto"/>
              <w:rPr>
                <w:b w:val="0"/>
                <w:i/>
                <w:sz w:val="24"/>
                <w:szCs w:val="24"/>
              </w:rPr>
            </w:pPr>
            <w:r w:rsidRPr="00005D89">
              <w:rPr>
                <w:b w:val="0"/>
                <w:i/>
                <w:sz w:val="24"/>
                <w:szCs w:val="24"/>
              </w:rPr>
              <w:t>Медицинская диагностика</w:t>
            </w:r>
          </w:p>
        </w:tc>
      </w:tr>
      <w:tr w:rsidR="00610E0B" w:rsidRPr="00BD5DFC" w:rsidTr="0000260F">
        <w:tc>
          <w:tcPr>
            <w:tcW w:w="2405"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Определить состояние физического и психического здоровья детей</w:t>
            </w:r>
          </w:p>
        </w:tc>
        <w:tc>
          <w:tcPr>
            <w:tcW w:w="1843"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Данные о состоянии физического и психического здоровья детей для заполнения Листка здоровья</w:t>
            </w:r>
          </w:p>
        </w:tc>
        <w:tc>
          <w:tcPr>
            <w:tcW w:w="2126"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Изучение истории развития ребёнка, беседа с родителями, наблюдение классного руководителя, анализ работ обучающихся</w:t>
            </w:r>
          </w:p>
        </w:tc>
        <w:tc>
          <w:tcPr>
            <w:tcW w:w="1276"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Сентябрь</w:t>
            </w:r>
          </w:p>
        </w:tc>
        <w:tc>
          <w:tcPr>
            <w:tcW w:w="1984"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Классный руководитель, социальный педагог, психолог, медицинский работник</w:t>
            </w:r>
          </w:p>
        </w:tc>
      </w:tr>
      <w:tr w:rsidR="00610E0B" w:rsidRPr="00005D89" w:rsidTr="0000260F">
        <w:tc>
          <w:tcPr>
            <w:tcW w:w="9634" w:type="dxa"/>
            <w:gridSpan w:val="5"/>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pStyle w:val="210"/>
              <w:keepNext/>
              <w:keepLines/>
              <w:shd w:val="clear" w:color="auto" w:fill="auto"/>
              <w:spacing w:before="0" w:after="0" w:line="240" w:lineRule="auto"/>
              <w:rPr>
                <w:b w:val="0"/>
                <w:i/>
                <w:sz w:val="24"/>
                <w:szCs w:val="24"/>
              </w:rPr>
            </w:pPr>
            <w:r w:rsidRPr="00005D89">
              <w:rPr>
                <w:b w:val="0"/>
                <w:i/>
                <w:sz w:val="24"/>
                <w:szCs w:val="24"/>
              </w:rPr>
              <w:t>Психолого-педагогическая диагностика</w:t>
            </w:r>
          </w:p>
        </w:tc>
      </w:tr>
      <w:tr w:rsidR="00610E0B" w:rsidRPr="00BD5DFC" w:rsidTr="0000260F">
        <w:tc>
          <w:tcPr>
            <w:tcW w:w="2405"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Первичная диагностика для выявления группы «риска»</w:t>
            </w:r>
          </w:p>
        </w:tc>
        <w:tc>
          <w:tcPr>
            <w:tcW w:w="1843"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Банк данных обучающихся, нуждающихся в специализированной помощи</w:t>
            </w:r>
          </w:p>
        </w:tc>
        <w:tc>
          <w:tcPr>
            <w:tcW w:w="2126"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Наблюдение, психологическое обследование;</w:t>
            </w:r>
          </w:p>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анкетирование, беседы с педагогами</w:t>
            </w:r>
          </w:p>
        </w:tc>
        <w:tc>
          <w:tcPr>
            <w:tcW w:w="1276"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Сентябрь</w:t>
            </w:r>
          </w:p>
        </w:tc>
        <w:tc>
          <w:tcPr>
            <w:tcW w:w="1984"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Классный руководитель, социальный педагог</w:t>
            </w:r>
          </w:p>
        </w:tc>
      </w:tr>
      <w:tr w:rsidR="00610E0B" w:rsidRPr="00005D89" w:rsidTr="0000260F">
        <w:tc>
          <w:tcPr>
            <w:tcW w:w="9634" w:type="dxa"/>
            <w:gridSpan w:val="5"/>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pStyle w:val="210"/>
              <w:keepNext/>
              <w:keepLines/>
              <w:shd w:val="clear" w:color="auto" w:fill="auto"/>
              <w:spacing w:before="0" w:after="0" w:line="240" w:lineRule="auto"/>
              <w:rPr>
                <w:b w:val="0"/>
                <w:i/>
                <w:sz w:val="24"/>
                <w:szCs w:val="24"/>
              </w:rPr>
            </w:pPr>
            <w:r w:rsidRPr="00005D89">
              <w:rPr>
                <w:b w:val="0"/>
                <w:i/>
                <w:sz w:val="24"/>
                <w:szCs w:val="24"/>
              </w:rPr>
              <w:t>Формирование характеристики образовательной ситуации в ОО</w:t>
            </w:r>
          </w:p>
        </w:tc>
      </w:tr>
      <w:tr w:rsidR="00610E0B" w:rsidRPr="00BD5DFC" w:rsidTr="0000260F">
        <w:tc>
          <w:tcPr>
            <w:tcW w:w="2405"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Проанализировать причины возникновения трудностей в обучении</w:t>
            </w:r>
          </w:p>
        </w:tc>
        <w:tc>
          <w:tcPr>
            <w:tcW w:w="1843"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Индивидуальная траектория развития, соответствующей выявленному уровню ребёнка</w:t>
            </w:r>
          </w:p>
        </w:tc>
        <w:tc>
          <w:tcPr>
            <w:tcW w:w="2126"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Подборка диагностик коррекционных мероприятий для детей с ОВЗ</w:t>
            </w:r>
          </w:p>
        </w:tc>
        <w:tc>
          <w:tcPr>
            <w:tcW w:w="1276"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Сентябрь- октябрь</w:t>
            </w:r>
          </w:p>
        </w:tc>
        <w:tc>
          <w:tcPr>
            <w:tcW w:w="1984"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Классные руководители, учителя-предметники</w:t>
            </w:r>
          </w:p>
        </w:tc>
      </w:tr>
      <w:tr w:rsidR="00610E0B" w:rsidRPr="00005D89" w:rsidTr="0000260F">
        <w:tc>
          <w:tcPr>
            <w:tcW w:w="9634" w:type="dxa"/>
            <w:gridSpan w:val="5"/>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pStyle w:val="210"/>
              <w:keepNext/>
              <w:keepLines/>
              <w:shd w:val="clear" w:color="auto" w:fill="auto"/>
              <w:spacing w:before="0" w:after="0" w:line="240" w:lineRule="auto"/>
              <w:rPr>
                <w:b w:val="0"/>
                <w:i/>
                <w:sz w:val="24"/>
                <w:szCs w:val="24"/>
              </w:rPr>
            </w:pPr>
            <w:r w:rsidRPr="00005D89">
              <w:rPr>
                <w:b w:val="0"/>
                <w:i/>
                <w:sz w:val="24"/>
                <w:szCs w:val="24"/>
              </w:rPr>
              <w:t>Социально-педагогическая диагностика</w:t>
            </w:r>
          </w:p>
        </w:tc>
      </w:tr>
      <w:tr w:rsidR="00610E0B" w:rsidRPr="00BD5DFC" w:rsidTr="0000260F">
        <w:tc>
          <w:tcPr>
            <w:tcW w:w="2405"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t xml:space="preserve">Определить уровень организованности ребёнка, особенности эмоционально-волевой личностной </w:t>
            </w:r>
            <w:r w:rsidRPr="00BD5DFC">
              <w:rPr>
                <w:b w:val="0"/>
                <w:sz w:val="24"/>
                <w:szCs w:val="24"/>
              </w:rPr>
              <w:lastRenderedPageBreak/>
              <w:t>сферы; уровень знаний по предметам</w:t>
            </w:r>
          </w:p>
        </w:tc>
        <w:tc>
          <w:tcPr>
            <w:tcW w:w="1843"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lastRenderedPageBreak/>
              <w:t xml:space="preserve">Получение объективной информации об организованности ребёнка, умении </w:t>
            </w:r>
            <w:r w:rsidRPr="00BD5DFC">
              <w:rPr>
                <w:b w:val="0"/>
                <w:sz w:val="24"/>
                <w:szCs w:val="24"/>
              </w:rPr>
              <w:lastRenderedPageBreak/>
              <w:t>учиться, особенности личности, уровню знаний по предметам. Выявление нарушений в поведении (гиперактивность, замкнутость обидчивость и т.д.)</w:t>
            </w:r>
          </w:p>
        </w:tc>
        <w:tc>
          <w:tcPr>
            <w:tcW w:w="2126"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lastRenderedPageBreak/>
              <w:t xml:space="preserve">Анкетирование, наблюдение во время занятий, беседа с родителями, посещение семьи. </w:t>
            </w:r>
            <w:r w:rsidRPr="00BD5DFC">
              <w:rPr>
                <w:b w:val="0"/>
                <w:sz w:val="24"/>
                <w:szCs w:val="24"/>
              </w:rPr>
              <w:lastRenderedPageBreak/>
              <w:t>Составление характеристики</w:t>
            </w:r>
          </w:p>
        </w:tc>
        <w:tc>
          <w:tcPr>
            <w:tcW w:w="1276"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pPr>
              <w:pStyle w:val="210"/>
              <w:keepNext/>
              <w:keepLines/>
              <w:shd w:val="clear" w:color="auto" w:fill="auto"/>
              <w:spacing w:before="0" w:after="0" w:line="240" w:lineRule="auto"/>
              <w:jc w:val="left"/>
              <w:rPr>
                <w:b w:val="0"/>
                <w:sz w:val="24"/>
                <w:szCs w:val="24"/>
              </w:rPr>
            </w:pPr>
            <w:r w:rsidRPr="00BD5DFC">
              <w:rPr>
                <w:b w:val="0"/>
                <w:sz w:val="24"/>
                <w:szCs w:val="24"/>
              </w:rPr>
              <w:lastRenderedPageBreak/>
              <w:t>Сентябрь-октябрь</w:t>
            </w:r>
          </w:p>
        </w:tc>
        <w:tc>
          <w:tcPr>
            <w:tcW w:w="1984" w:type="dxa"/>
            <w:tcBorders>
              <w:top w:val="single" w:sz="4" w:space="0" w:color="auto"/>
              <w:left w:val="single" w:sz="4" w:space="0" w:color="auto"/>
              <w:bottom w:val="single" w:sz="4" w:space="0" w:color="auto"/>
              <w:right w:val="single" w:sz="4" w:space="0" w:color="auto"/>
            </w:tcBorders>
          </w:tcPr>
          <w:p w:rsidR="00610E0B" w:rsidRPr="00BD5DFC" w:rsidRDefault="00610E0B" w:rsidP="0000260F">
            <w:pPr>
              <w:pStyle w:val="210"/>
              <w:keepNext/>
              <w:keepLines/>
              <w:shd w:val="clear" w:color="auto" w:fill="auto"/>
              <w:spacing w:before="0" w:after="0" w:line="240" w:lineRule="auto"/>
              <w:jc w:val="left"/>
              <w:rPr>
                <w:b w:val="0"/>
                <w:sz w:val="24"/>
                <w:szCs w:val="24"/>
              </w:rPr>
            </w:pPr>
            <w:r>
              <w:rPr>
                <w:b w:val="0"/>
                <w:sz w:val="24"/>
                <w:szCs w:val="24"/>
              </w:rPr>
              <w:t>Педагог-психолог</w:t>
            </w:r>
          </w:p>
        </w:tc>
      </w:tr>
    </w:tbl>
    <w:p w:rsidR="00610E0B" w:rsidRDefault="00610E0B" w:rsidP="00610E0B">
      <w:pPr>
        <w:pStyle w:val="Default"/>
        <w:ind w:firstLine="709"/>
        <w:jc w:val="both"/>
        <w:rPr>
          <w:rFonts w:ascii="Times New Roman" w:hAnsi="Times New Roman" w:cs="Times New Roman"/>
          <w:color w:val="auto"/>
          <w:sz w:val="28"/>
          <w:szCs w:val="28"/>
        </w:rPr>
      </w:pPr>
    </w:p>
    <w:p w:rsidR="00610E0B" w:rsidRPr="000D61DF" w:rsidRDefault="00610E0B" w:rsidP="00610E0B">
      <w:pPr>
        <w:pStyle w:val="Default"/>
        <w:ind w:firstLine="709"/>
        <w:jc w:val="both"/>
        <w:rPr>
          <w:rFonts w:ascii="Times New Roman" w:hAnsi="Times New Roman" w:cs="Times New Roman"/>
          <w:color w:val="auto"/>
          <w:sz w:val="28"/>
          <w:szCs w:val="28"/>
        </w:rPr>
      </w:pPr>
      <w:r w:rsidRPr="00BD5DFC">
        <w:rPr>
          <w:rFonts w:ascii="Times New Roman" w:hAnsi="Times New Roman" w:cs="Times New Roman"/>
          <w:i/>
          <w:color w:val="auto"/>
          <w:sz w:val="28"/>
          <w:szCs w:val="28"/>
        </w:rPr>
        <w:t>Коррекционно-развивающая</w:t>
      </w:r>
      <w:r w:rsidRPr="000D61DF">
        <w:rPr>
          <w:rFonts w:ascii="Times New Roman" w:hAnsi="Times New Roman" w:cs="Times New Roman"/>
          <w:color w:val="auto"/>
          <w:sz w:val="28"/>
          <w:szCs w:val="28"/>
        </w:rPr>
        <w:t xml:space="preserve"> работа включа</w:t>
      </w:r>
      <w:r>
        <w:rPr>
          <w:rFonts w:ascii="Times New Roman" w:hAnsi="Times New Roman" w:cs="Times New Roman"/>
          <w:color w:val="auto"/>
          <w:sz w:val="28"/>
          <w:szCs w:val="28"/>
        </w:rPr>
        <w:t>ет</w:t>
      </w:r>
      <w:r w:rsidRPr="000D61DF">
        <w:rPr>
          <w:rFonts w:ascii="Times New Roman" w:hAnsi="Times New Roman" w:cs="Times New Roman"/>
          <w:color w:val="auto"/>
          <w:sz w:val="28"/>
          <w:szCs w:val="28"/>
        </w:rPr>
        <w:t xml:space="preserve"> в себя следующее: </w:t>
      </w:r>
    </w:p>
    <w:p w:rsidR="00610E0B" w:rsidRPr="000D61DF" w:rsidRDefault="00610E0B" w:rsidP="00713B49">
      <w:pPr>
        <w:pStyle w:val="Default"/>
        <w:numPr>
          <w:ilvl w:val="0"/>
          <w:numId w:val="80"/>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610E0B" w:rsidRPr="000D61DF" w:rsidRDefault="00610E0B" w:rsidP="00713B49">
      <w:pPr>
        <w:pStyle w:val="Default"/>
        <w:numPr>
          <w:ilvl w:val="0"/>
          <w:numId w:val="80"/>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610E0B" w:rsidRPr="000D61DF" w:rsidRDefault="00610E0B" w:rsidP="00713B49">
      <w:pPr>
        <w:pStyle w:val="Default"/>
        <w:numPr>
          <w:ilvl w:val="0"/>
          <w:numId w:val="80"/>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610E0B" w:rsidRPr="000D61DF" w:rsidRDefault="00610E0B" w:rsidP="00713B49">
      <w:pPr>
        <w:pStyle w:val="Default"/>
        <w:numPr>
          <w:ilvl w:val="0"/>
          <w:numId w:val="80"/>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610E0B" w:rsidRPr="000D61DF" w:rsidRDefault="00610E0B" w:rsidP="00713B49">
      <w:pPr>
        <w:pStyle w:val="Default"/>
        <w:numPr>
          <w:ilvl w:val="0"/>
          <w:numId w:val="80"/>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610E0B" w:rsidRPr="000D61DF" w:rsidRDefault="00610E0B" w:rsidP="00713B49">
      <w:pPr>
        <w:pStyle w:val="Default"/>
        <w:numPr>
          <w:ilvl w:val="0"/>
          <w:numId w:val="80"/>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610E0B" w:rsidRPr="000D61DF" w:rsidRDefault="00610E0B" w:rsidP="00713B49">
      <w:pPr>
        <w:pStyle w:val="Default"/>
        <w:numPr>
          <w:ilvl w:val="0"/>
          <w:numId w:val="80"/>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610E0B" w:rsidRPr="000D61DF" w:rsidRDefault="00610E0B" w:rsidP="00713B49">
      <w:pPr>
        <w:pStyle w:val="Default"/>
        <w:numPr>
          <w:ilvl w:val="0"/>
          <w:numId w:val="80"/>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610E0B" w:rsidRPr="000D61DF" w:rsidRDefault="00610E0B" w:rsidP="00713B49">
      <w:pPr>
        <w:pStyle w:val="Default"/>
        <w:numPr>
          <w:ilvl w:val="0"/>
          <w:numId w:val="80"/>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43"/>
        <w:gridCol w:w="1985"/>
        <w:gridCol w:w="1559"/>
        <w:gridCol w:w="1984"/>
      </w:tblGrid>
      <w:tr w:rsidR="00610E0B" w:rsidRPr="00005D89" w:rsidTr="0000260F">
        <w:trPr>
          <w:jc w:val="center"/>
        </w:trPr>
        <w:tc>
          <w:tcPr>
            <w:tcW w:w="2263"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jc w:val="center"/>
            </w:pPr>
            <w:r w:rsidRPr="00005D89">
              <w:t>Задачи (направления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jc w:val="center"/>
            </w:pPr>
            <w:r w:rsidRPr="00005D89">
              <w:t>Планируемые результаты</w:t>
            </w:r>
          </w:p>
        </w:tc>
        <w:tc>
          <w:tcPr>
            <w:tcW w:w="1985"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jc w:val="center"/>
            </w:pPr>
            <w:r w:rsidRPr="00005D89">
              <w:t>Виды и формы деятельности,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jc w:val="center"/>
            </w:pPr>
            <w:r w:rsidRPr="00005D89">
              <w:t>Сроки (периодичность в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jc w:val="center"/>
            </w:pPr>
            <w:r w:rsidRPr="00005D89">
              <w:t>Ответственные</w:t>
            </w:r>
          </w:p>
        </w:tc>
      </w:tr>
      <w:tr w:rsidR="00610E0B" w:rsidRPr="00005D89" w:rsidTr="0000260F">
        <w:trPr>
          <w:jc w:val="center"/>
        </w:trPr>
        <w:tc>
          <w:tcPr>
            <w:tcW w:w="9634" w:type="dxa"/>
            <w:gridSpan w:val="5"/>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jc w:val="center"/>
              <w:rPr>
                <w:i/>
              </w:rPr>
            </w:pPr>
            <w:r w:rsidRPr="00005D89">
              <w:rPr>
                <w:i/>
              </w:rPr>
              <w:t>Психолого-педагогическая работа</w:t>
            </w:r>
          </w:p>
        </w:tc>
      </w:tr>
      <w:tr w:rsidR="00610E0B" w:rsidRPr="00BD5DFC" w:rsidTr="0000260F">
        <w:trPr>
          <w:jc w:val="center"/>
        </w:trPr>
        <w:tc>
          <w:tcPr>
            <w:tcW w:w="2263"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r w:rsidRPr="00BD5DFC">
              <w:t xml:space="preserve">Обеспечить педагогическое сопровождение детей с умеренно ограниченными </w:t>
            </w:r>
            <w:r w:rsidRPr="00BD5DFC">
              <w:lastRenderedPageBreak/>
              <w:t xml:space="preserve">возможностями, детей-инвалидов </w:t>
            </w:r>
          </w:p>
        </w:tc>
        <w:tc>
          <w:tcPr>
            <w:tcW w:w="1843"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r w:rsidRPr="00BD5DFC">
              <w:lastRenderedPageBreak/>
              <w:t>Планы, программы</w:t>
            </w:r>
          </w:p>
        </w:tc>
        <w:tc>
          <w:tcPr>
            <w:tcW w:w="1985" w:type="dxa"/>
            <w:tcBorders>
              <w:top w:val="single" w:sz="4" w:space="0" w:color="auto"/>
              <w:left w:val="single" w:sz="4" w:space="0" w:color="auto"/>
              <w:bottom w:val="single" w:sz="4" w:space="0" w:color="auto"/>
              <w:right w:val="single" w:sz="4" w:space="0" w:color="auto"/>
            </w:tcBorders>
          </w:tcPr>
          <w:p w:rsidR="00610E0B" w:rsidRPr="00BD5DFC" w:rsidRDefault="00610E0B" w:rsidP="0000260F">
            <w:r w:rsidRPr="00BD5DFC">
              <w:t>Разработка индивидуальной программы по предметам для детей с ОВЗ.</w:t>
            </w:r>
          </w:p>
          <w:p w:rsidR="00610E0B" w:rsidRPr="00BD5DFC" w:rsidRDefault="00610E0B" w:rsidP="0000260F">
            <w:r w:rsidRPr="00BD5DFC">
              <w:lastRenderedPageBreak/>
              <w:t>Осуществление педагогического мониторинга достижений школьников</w:t>
            </w:r>
          </w:p>
        </w:tc>
        <w:tc>
          <w:tcPr>
            <w:tcW w:w="1559" w:type="dxa"/>
            <w:tcBorders>
              <w:top w:val="single" w:sz="4" w:space="0" w:color="auto"/>
              <w:left w:val="single" w:sz="4" w:space="0" w:color="auto"/>
              <w:bottom w:val="single" w:sz="4" w:space="0" w:color="auto"/>
              <w:right w:val="single" w:sz="4" w:space="0" w:color="auto"/>
            </w:tcBorders>
          </w:tcPr>
          <w:p w:rsidR="00610E0B" w:rsidRPr="00BD5DFC" w:rsidRDefault="00610E0B" w:rsidP="0000260F"/>
        </w:tc>
        <w:tc>
          <w:tcPr>
            <w:tcW w:w="1984"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r w:rsidRPr="00BD5DFC">
              <w:t>Учителя-предметники</w:t>
            </w:r>
          </w:p>
        </w:tc>
      </w:tr>
      <w:tr w:rsidR="00610E0B" w:rsidRPr="00BD5DFC" w:rsidTr="0000260F">
        <w:trPr>
          <w:jc w:val="center"/>
        </w:trPr>
        <w:tc>
          <w:tcPr>
            <w:tcW w:w="2263"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r w:rsidRPr="00BD5DFC">
              <w:lastRenderedPageBreak/>
              <w:t>Обеспечить психологическое сопровождение детей с ОВЗ</w:t>
            </w:r>
          </w:p>
        </w:tc>
        <w:tc>
          <w:tcPr>
            <w:tcW w:w="1843"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r w:rsidRPr="00BD5DFC">
              <w:t>Позитивная динамика развиваемых параметров</w:t>
            </w:r>
          </w:p>
        </w:tc>
        <w:tc>
          <w:tcPr>
            <w:tcW w:w="1985" w:type="dxa"/>
            <w:tcBorders>
              <w:top w:val="single" w:sz="4" w:space="0" w:color="auto"/>
              <w:left w:val="single" w:sz="4" w:space="0" w:color="auto"/>
              <w:bottom w:val="single" w:sz="4" w:space="0" w:color="auto"/>
              <w:right w:val="single" w:sz="4" w:space="0" w:color="auto"/>
            </w:tcBorders>
          </w:tcPr>
          <w:p w:rsidR="00610E0B" w:rsidRPr="00BD5DFC" w:rsidRDefault="00610E0B" w:rsidP="0000260F">
            <w:r w:rsidRPr="00BD5DFC">
              <w:t>Формирование групп для коррекционной работы.</w:t>
            </w:r>
          </w:p>
          <w:p w:rsidR="00610E0B" w:rsidRPr="00BD5DFC" w:rsidRDefault="00610E0B" w:rsidP="0000260F">
            <w:r w:rsidRPr="00BD5DFC">
              <w:t>Проведение коррекционных занятий.</w:t>
            </w:r>
          </w:p>
          <w:p w:rsidR="00610E0B" w:rsidRPr="00BD5DFC" w:rsidRDefault="00610E0B" w:rsidP="0000260F">
            <w:r w:rsidRPr="00BD5DFC">
              <w:t>Отслеживание динамики развития ребёнка</w:t>
            </w:r>
          </w:p>
        </w:tc>
        <w:tc>
          <w:tcPr>
            <w:tcW w:w="1559"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r w:rsidRPr="00BD5DFC">
              <w:t>В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r w:rsidRPr="00BD5DFC">
              <w:t>Психолог, классные руководители</w:t>
            </w:r>
          </w:p>
        </w:tc>
      </w:tr>
      <w:tr w:rsidR="00610E0B" w:rsidRPr="00005D89" w:rsidTr="0000260F">
        <w:trPr>
          <w:jc w:val="center"/>
        </w:trPr>
        <w:tc>
          <w:tcPr>
            <w:tcW w:w="9634" w:type="dxa"/>
            <w:gridSpan w:val="5"/>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jc w:val="center"/>
              <w:rPr>
                <w:i/>
              </w:rPr>
            </w:pPr>
            <w:r w:rsidRPr="00005D89">
              <w:rPr>
                <w:i/>
              </w:rPr>
              <w:t>Профилактическая работа</w:t>
            </w:r>
          </w:p>
        </w:tc>
      </w:tr>
      <w:tr w:rsidR="00610E0B" w:rsidRPr="00BD5DFC" w:rsidTr="0000260F">
        <w:trPr>
          <w:jc w:val="center"/>
        </w:trPr>
        <w:tc>
          <w:tcPr>
            <w:tcW w:w="2263"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r w:rsidRPr="00BD5DFC">
              <w:t>Создание условий для сохранения и укрепления здоровья обучающихся с ОВЗ</w:t>
            </w:r>
          </w:p>
        </w:tc>
        <w:tc>
          <w:tcPr>
            <w:tcW w:w="1843"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r w:rsidRPr="00BD5DFC">
              <w:t>Сохранение и укрепление здоровья детей, привитие навыков здорового образа жизни</w:t>
            </w:r>
          </w:p>
        </w:tc>
        <w:tc>
          <w:tcPr>
            <w:tcW w:w="1985" w:type="dxa"/>
            <w:tcBorders>
              <w:top w:val="single" w:sz="4" w:space="0" w:color="auto"/>
              <w:left w:val="single" w:sz="4" w:space="0" w:color="auto"/>
              <w:bottom w:val="single" w:sz="4" w:space="0" w:color="auto"/>
              <w:right w:val="single" w:sz="4" w:space="0" w:color="auto"/>
            </w:tcBorders>
          </w:tcPr>
          <w:p w:rsidR="00610E0B" w:rsidRPr="00BD5DFC" w:rsidRDefault="00610E0B" w:rsidP="0000260F">
            <w:r w:rsidRPr="00BD5DFC">
              <w:t>Разработка рекомендаций для педагогов и родителей по работе с детьми.</w:t>
            </w:r>
          </w:p>
          <w:p w:rsidR="00610E0B" w:rsidRPr="00BD5DFC" w:rsidRDefault="00610E0B" w:rsidP="0000260F">
            <w:r w:rsidRPr="00BD5DFC">
              <w:t>Внедрение здоровьесберегающих технологий в образовательный процесс.</w:t>
            </w:r>
          </w:p>
          <w:p w:rsidR="00610E0B" w:rsidRPr="00BD5DFC" w:rsidRDefault="00610E0B" w:rsidP="0000260F">
            <w:r w:rsidRPr="00BD5DFC">
              <w:t>Организация и проведение мероприятий, направленных на сохранение, профилактику здоровья и формирование навыков здорового, безопасного образа жизни</w:t>
            </w:r>
          </w:p>
        </w:tc>
        <w:tc>
          <w:tcPr>
            <w:tcW w:w="1559"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r w:rsidRPr="00BD5DFC">
              <w:t>В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610E0B" w:rsidRPr="00BD5DFC" w:rsidRDefault="00610E0B" w:rsidP="0000260F">
            <w:r w:rsidRPr="00BD5DFC">
              <w:t>Медицинский работник, классные руководители, учителя-предметники</w:t>
            </w:r>
          </w:p>
        </w:tc>
      </w:tr>
    </w:tbl>
    <w:p w:rsidR="0028003E" w:rsidRPr="00703BDE" w:rsidRDefault="0028003E" w:rsidP="0028003E">
      <w:pPr>
        <w:autoSpaceDE w:val="0"/>
        <w:autoSpaceDN w:val="0"/>
        <w:adjustRightInd w:val="0"/>
        <w:jc w:val="center"/>
        <w:rPr>
          <w:b/>
          <w:bCs/>
          <w:color w:val="000000"/>
          <w:sz w:val="28"/>
          <w:szCs w:val="28"/>
        </w:rPr>
      </w:pPr>
    </w:p>
    <w:p w:rsidR="0028003E" w:rsidRPr="00703BDE" w:rsidRDefault="0028003E" w:rsidP="0028003E">
      <w:pPr>
        <w:autoSpaceDE w:val="0"/>
        <w:autoSpaceDN w:val="0"/>
        <w:adjustRightInd w:val="0"/>
        <w:jc w:val="center"/>
        <w:rPr>
          <w:color w:val="000000"/>
          <w:sz w:val="28"/>
          <w:szCs w:val="28"/>
        </w:rPr>
      </w:pPr>
      <w:r w:rsidRPr="00703BDE">
        <w:rPr>
          <w:b/>
          <w:bCs/>
          <w:color w:val="000000"/>
          <w:sz w:val="28"/>
          <w:szCs w:val="28"/>
        </w:rPr>
        <w:t>Описание условий</w:t>
      </w:r>
    </w:p>
    <w:p w:rsidR="0028003E" w:rsidRPr="00703BDE" w:rsidRDefault="0028003E" w:rsidP="0028003E">
      <w:pPr>
        <w:jc w:val="center"/>
        <w:rPr>
          <w:b/>
          <w:bCs/>
          <w:color w:val="000000"/>
          <w:sz w:val="28"/>
          <w:szCs w:val="28"/>
        </w:rPr>
      </w:pPr>
      <w:r w:rsidRPr="00703BDE">
        <w:rPr>
          <w:b/>
          <w:bCs/>
          <w:color w:val="000000"/>
          <w:sz w:val="28"/>
          <w:szCs w:val="28"/>
        </w:rPr>
        <w:t>организации учебно-воспитательного процесса для детей с ОВЗ</w:t>
      </w:r>
    </w:p>
    <w:p w:rsidR="0028003E" w:rsidRDefault="0028003E" w:rsidP="00703BDE">
      <w:pPr>
        <w:pStyle w:val="afff0"/>
        <w:ind w:firstLine="0"/>
      </w:pPr>
    </w:p>
    <w:tbl>
      <w:tblPr>
        <w:tblStyle w:val="afff1"/>
        <w:tblW w:w="0" w:type="auto"/>
        <w:tblInd w:w="279" w:type="dxa"/>
        <w:tblLayout w:type="fixed"/>
        <w:tblLook w:val="04A0" w:firstRow="1" w:lastRow="0" w:firstColumn="1" w:lastColumn="0" w:noHBand="0" w:noVBand="1"/>
      </w:tblPr>
      <w:tblGrid>
        <w:gridCol w:w="425"/>
        <w:gridCol w:w="1913"/>
        <w:gridCol w:w="7301"/>
      </w:tblGrid>
      <w:tr w:rsidR="0028003E" w:rsidTr="0028003E">
        <w:trPr>
          <w:trHeight w:val="135"/>
        </w:trPr>
        <w:tc>
          <w:tcPr>
            <w:tcW w:w="425" w:type="dxa"/>
          </w:tcPr>
          <w:p w:rsidR="0028003E" w:rsidRPr="006A702F" w:rsidRDefault="0028003E" w:rsidP="00732E46">
            <w:pPr>
              <w:autoSpaceDE w:val="0"/>
              <w:autoSpaceDN w:val="0"/>
              <w:adjustRightInd w:val="0"/>
              <w:rPr>
                <w:rFonts w:ascii="Times New Roman" w:hAnsi="Times New Roman"/>
                <w:color w:val="000000"/>
                <w:lang w:eastAsia="ru-RU"/>
              </w:rPr>
            </w:pPr>
          </w:p>
          <w:p w:rsidR="0028003E" w:rsidRDefault="0028003E" w:rsidP="00732E46">
            <w:pPr>
              <w:jc w:val="center"/>
              <w:rPr>
                <w:rFonts w:ascii="Times New Roman" w:hAnsi="Times New Roman"/>
                <w:sz w:val="28"/>
                <w:szCs w:val="28"/>
                <w:lang w:eastAsia="ru-RU"/>
              </w:rPr>
            </w:pPr>
            <w:r>
              <w:rPr>
                <w:rFonts w:ascii="Times New Roman" w:hAnsi="Times New Roman"/>
                <w:sz w:val="28"/>
                <w:szCs w:val="28"/>
                <w:lang w:eastAsia="ru-RU"/>
              </w:rPr>
              <w:t>№</w:t>
            </w:r>
          </w:p>
        </w:tc>
        <w:tc>
          <w:tcPr>
            <w:tcW w:w="1913" w:type="dxa"/>
          </w:tcPr>
          <w:p w:rsidR="0028003E" w:rsidRPr="006A702F" w:rsidRDefault="0028003E" w:rsidP="00732E46">
            <w:pPr>
              <w:autoSpaceDE w:val="0"/>
              <w:autoSpaceDN w:val="0"/>
              <w:adjustRightInd w:val="0"/>
              <w:jc w:val="center"/>
              <w:rPr>
                <w:rFonts w:ascii="Times New Roman" w:hAnsi="Times New Roman"/>
                <w:b/>
                <w:color w:val="000000"/>
                <w:lang w:eastAsia="ru-RU"/>
              </w:rPr>
            </w:pPr>
            <w:r w:rsidRPr="006A702F">
              <w:rPr>
                <w:rFonts w:ascii="Times New Roman" w:hAnsi="Times New Roman"/>
                <w:b/>
                <w:color w:val="000000"/>
                <w:lang w:eastAsia="ru-RU"/>
              </w:rPr>
              <w:t xml:space="preserve">Особенность ребёнка </w:t>
            </w:r>
          </w:p>
          <w:p w:rsidR="0028003E" w:rsidRPr="006A702F" w:rsidRDefault="0028003E" w:rsidP="00732E46">
            <w:pPr>
              <w:jc w:val="center"/>
              <w:rPr>
                <w:rFonts w:ascii="Times New Roman" w:hAnsi="Times New Roman"/>
                <w:b/>
                <w:lang w:eastAsia="ru-RU"/>
              </w:rPr>
            </w:pPr>
          </w:p>
        </w:tc>
        <w:tc>
          <w:tcPr>
            <w:tcW w:w="7301" w:type="dxa"/>
          </w:tcPr>
          <w:p w:rsidR="0028003E" w:rsidRPr="006A702F" w:rsidRDefault="0028003E" w:rsidP="00732E46">
            <w:pPr>
              <w:jc w:val="center"/>
              <w:rPr>
                <w:rFonts w:ascii="Times New Roman" w:hAnsi="Times New Roman"/>
                <w:b/>
                <w:lang w:eastAsia="ru-RU"/>
              </w:rPr>
            </w:pPr>
            <w:r w:rsidRPr="006A702F">
              <w:rPr>
                <w:rFonts w:ascii="Times New Roman" w:hAnsi="Times New Roman"/>
                <w:b/>
                <w:color w:val="000000"/>
                <w:lang w:eastAsia="ru-RU"/>
              </w:rPr>
              <w:t>Рекомендуемые условия обучения и воспитания для данной категории</w:t>
            </w:r>
          </w:p>
        </w:tc>
      </w:tr>
      <w:tr w:rsidR="0028003E" w:rsidTr="0028003E">
        <w:trPr>
          <w:trHeight w:val="3983"/>
        </w:trPr>
        <w:tc>
          <w:tcPr>
            <w:tcW w:w="425" w:type="dxa"/>
          </w:tcPr>
          <w:p w:rsidR="0028003E" w:rsidRDefault="0028003E" w:rsidP="00732E46">
            <w:pPr>
              <w:jc w:val="center"/>
              <w:rPr>
                <w:rFonts w:ascii="Times New Roman" w:hAnsi="Times New Roman"/>
                <w:sz w:val="28"/>
                <w:szCs w:val="28"/>
                <w:lang w:eastAsia="ru-RU"/>
              </w:rPr>
            </w:pPr>
            <w:r>
              <w:rPr>
                <w:rFonts w:ascii="Times New Roman" w:hAnsi="Times New Roman"/>
                <w:sz w:val="28"/>
                <w:szCs w:val="28"/>
                <w:lang w:eastAsia="ru-RU"/>
              </w:rPr>
              <w:lastRenderedPageBreak/>
              <w:t>1</w:t>
            </w:r>
          </w:p>
        </w:tc>
        <w:tc>
          <w:tcPr>
            <w:tcW w:w="1913" w:type="dxa"/>
          </w:tcPr>
          <w:p w:rsidR="0028003E" w:rsidRPr="004F381D" w:rsidRDefault="0028003E" w:rsidP="00732E46">
            <w:pPr>
              <w:autoSpaceDE w:val="0"/>
              <w:autoSpaceDN w:val="0"/>
              <w:adjustRightInd w:val="0"/>
              <w:rPr>
                <w:rFonts w:ascii="Times New Roman" w:hAnsi="Times New Roman"/>
                <w:color w:val="000000"/>
                <w:lang w:eastAsia="ru-RU"/>
              </w:rPr>
            </w:pPr>
          </w:p>
          <w:tbl>
            <w:tblPr>
              <w:tblW w:w="1841" w:type="dxa"/>
              <w:tblBorders>
                <w:top w:val="nil"/>
                <w:left w:val="nil"/>
                <w:bottom w:val="nil"/>
                <w:right w:val="nil"/>
              </w:tblBorders>
              <w:tblLayout w:type="fixed"/>
              <w:tblLook w:val="0000" w:firstRow="0" w:lastRow="0" w:firstColumn="0" w:lastColumn="0" w:noHBand="0" w:noVBand="0"/>
            </w:tblPr>
            <w:tblGrid>
              <w:gridCol w:w="1841"/>
            </w:tblGrid>
            <w:tr w:rsidR="0028003E" w:rsidRPr="004F381D" w:rsidTr="00732E46">
              <w:trPr>
                <w:trHeight w:val="735"/>
              </w:trPr>
              <w:tc>
                <w:tcPr>
                  <w:tcW w:w="1841" w:type="dxa"/>
                </w:tcPr>
                <w:p w:rsidR="0028003E" w:rsidRPr="004F381D" w:rsidRDefault="0028003E" w:rsidP="00732E46">
                  <w:pPr>
                    <w:autoSpaceDE w:val="0"/>
                    <w:autoSpaceDN w:val="0"/>
                    <w:adjustRightInd w:val="0"/>
                    <w:rPr>
                      <w:color w:val="000000"/>
                    </w:rPr>
                  </w:pPr>
                  <w:r w:rsidRPr="004F381D">
                    <w:rPr>
                      <w:color w:val="000000"/>
                    </w:rPr>
                    <w:t xml:space="preserve">Дети с задержкой психического развития </w:t>
                  </w:r>
                </w:p>
              </w:tc>
            </w:tr>
          </w:tbl>
          <w:p w:rsidR="0028003E" w:rsidRPr="004F381D" w:rsidRDefault="0028003E" w:rsidP="00732E46">
            <w:pPr>
              <w:jc w:val="center"/>
              <w:rPr>
                <w:rFonts w:ascii="Times New Roman" w:hAnsi="Times New Roman"/>
                <w:lang w:eastAsia="ru-RU"/>
              </w:rPr>
            </w:pPr>
          </w:p>
        </w:tc>
        <w:tc>
          <w:tcPr>
            <w:tcW w:w="7301" w:type="dxa"/>
          </w:tcPr>
          <w:tbl>
            <w:tblPr>
              <w:tblW w:w="7193" w:type="dxa"/>
              <w:tblBorders>
                <w:top w:val="nil"/>
                <w:left w:val="nil"/>
                <w:bottom w:val="nil"/>
                <w:right w:val="nil"/>
              </w:tblBorders>
              <w:tblLayout w:type="fixed"/>
              <w:tblLook w:val="0000" w:firstRow="0" w:lastRow="0" w:firstColumn="0" w:lastColumn="0" w:noHBand="0" w:noVBand="0"/>
            </w:tblPr>
            <w:tblGrid>
              <w:gridCol w:w="7193"/>
            </w:tblGrid>
            <w:tr w:rsidR="0028003E" w:rsidRPr="004F381D" w:rsidTr="0028003E">
              <w:trPr>
                <w:trHeight w:val="4126"/>
              </w:trPr>
              <w:tc>
                <w:tcPr>
                  <w:tcW w:w="7193" w:type="dxa"/>
                </w:tcPr>
                <w:p w:rsidR="0028003E" w:rsidRPr="004F381D" w:rsidRDefault="0028003E" w:rsidP="0028003E">
                  <w:pPr>
                    <w:tabs>
                      <w:tab w:val="left" w:pos="7051"/>
                    </w:tabs>
                    <w:autoSpaceDE w:val="0"/>
                    <w:autoSpaceDN w:val="0"/>
                    <w:adjustRightInd w:val="0"/>
                    <w:ind w:right="-110"/>
                    <w:rPr>
                      <w:color w:val="000000"/>
                    </w:rPr>
                  </w:pPr>
                  <w:r>
                    <w:rPr>
                      <w:color w:val="000000"/>
                    </w:rPr>
                    <w:t xml:space="preserve">1. Соответствие темпа, объёма и </w:t>
                  </w:r>
                  <w:r w:rsidRPr="004F381D">
                    <w:rPr>
                      <w:color w:val="000000"/>
                    </w:rPr>
                    <w:t xml:space="preserve">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 </w:t>
                  </w:r>
                </w:p>
                <w:p w:rsidR="0028003E" w:rsidRPr="004F381D" w:rsidRDefault="0028003E" w:rsidP="0028003E">
                  <w:pPr>
                    <w:tabs>
                      <w:tab w:val="left" w:pos="7051"/>
                    </w:tabs>
                    <w:autoSpaceDE w:val="0"/>
                    <w:autoSpaceDN w:val="0"/>
                    <w:adjustRightInd w:val="0"/>
                    <w:rPr>
                      <w:color w:val="000000"/>
                    </w:rPr>
                  </w:pPr>
                  <w:r w:rsidRPr="004F381D">
                    <w:rPr>
                      <w:color w:val="000000"/>
                    </w:rPr>
                    <w:t xml:space="preserve">2. Целенаправленное развитие общеинтеллектуальной деятельности (умение осознавать учебные задачи, ориентироваться в условиях, смысливать информацию). </w:t>
                  </w:r>
                </w:p>
                <w:p w:rsidR="0028003E" w:rsidRPr="004F381D" w:rsidRDefault="0028003E" w:rsidP="0028003E">
                  <w:pPr>
                    <w:tabs>
                      <w:tab w:val="left" w:pos="7051"/>
                    </w:tabs>
                    <w:autoSpaceDE w:val="0"/>
                    <w:autoSpaceDN w:val="0"/>
                    <w:adjustRightInd w:val="0"/>
                    <w:rPr>
                      <w:color w:val="000000"/>
                    </w:rPr>
                  </w:pPr>
                  <w:r w:rsidRPr="004F381D">
                    <w:rPr>
                      <w:color w:val="000000"/>
                    </w:rPr>
                    <w:t xml:space="preserve">3. Сотрудничество с взрослыми, оказание педагогом необходимой помощи ребёнку, с учётом его индивидуальных проблем. </w:t>
                  </w:r>
                </w:p>
                <w:p w:rsidR="0028003E" w:rsidRPr="004F381D" w:rsidRDefault="0028003E" w:rsidP="0028003E">
                  <w:pPr>
                    <w:tabs>
                      <w:tab w:val="left" w:pos="7051"/>
                    </w:tabs>
                    <w:autoSpaceDE w:val="0"/>
                    <w:autoSpaceDN w:val="0"/>
                    <w:adjustRightInd w:val="0"/>
                    <w:rPr>
                      <w:color w:val="000000"/>
                    </w:rPr>
                  </w:pPr>
                  <w:r w:rsidRPr="004F381D">
                    <w:rPr>
                      <w:color w:val="000000"/>
                    </w:rPr>
                    <w:t xml:space="preserve">4. Индивидуальная дозированная помощь ученику, решение диагностических задач. </w:t>
                  </w:r>
                </w:p>
                <w:p w:rsidR="0028003E" w:rsidRPr="004F381D" w:rsidRDefault="0028003E" w:rsidP="0028003E">
                  <w:pPr>
                    <w:tabs>
                      <w:tab w:val="left" w:pos="7051"/>
                    </w:tabs>
                    <w:autoSpaceDE w:val="0"/>
                    <w:autoSpaceDN w:val="0"/>
                    <w:adjustRightInd w:val="0"/>
                    <w:rPr>
                      <w:color w:val="000000"/>
                    </w:rPr>
                  </w:pPr>
                  <w:r w:rsidRPr="004F381D">
                    <w:rPr>
                      <w:color w:val="000000"/>
                    </w:rPr>
                    <w:t xml:space="preserve">5. Развитие у ребёнка чувствительности к помощи, способности воспринимать и принимать помощь. </w:t>
                  </w:r>
                </w:p>
                <w:p w:rsidR="0028003E" w:rsidRPr="004F381D" w:rsidRDefault="0028003E" w:rsidP="0028003E">
                  <w:pPr>
                    <w:tabs>
                      <w:tab w:val="left" w:pos="7051"/>
                    </w:tabs>
                    <w:autoSpaceDE w:val="0"/>
                    <w:autoSpaceDN w:val="0"/>
                    <w:adjustRightInd w:val="0"/>
                    <w:rPr>
                      <w:color w:val="000000"/>
                    </w:rPr>
                  </w:pPr>
                  <w:r w:rsidRPr="004F381D">
                    <w:rPr>
                      <w:color w:val="000000"/>
                    </w:rPr>
                    <w:t xml:space="preserve">6. Малая наполняемость класса10–12 человек). </w:t>
                  </w:r>
                </w:p>
                <w:p w:rsidR="0028003E" w:rsidRPr="004F381D" w:rsidRDefault="0028003E" w:rsidP="0028003E">
                  <w:pPr>
                    <w:tabs>
                      <w:tab w:val="left" w:pos="7051"/>
                    </w:tabs>
                    <w:autoSpaceDE w:val="0"/>
                    <w:autoSpaceDN w:val="0"/>
                    <w:adjustRightInd w:val="0"/>
                    <w:rPr>
                      <w:color w:val="000000"/>
                    </w:rPr>
                  </w:pPr>
                  <w:r w:rsidRPr="004F381D">
                    <w:rPr>
                      <w:color w:val="000000"/>
                    </w:rPr>
                    <w:t xml:space="preserve">7. Щадящий режим работы, соблюдение гигиенических и валеологических требований. </w:t>
                  </w:r>
                </w:p>
                <w:p w:rsidR="0028003E" w:rsidRPr="004F381D" w:rsidRDefault="0028003E" w:rsidP="0028003E">
                  <w:pPr>
                    <w:tabs>
                      <w:tab w:val="left" w:pos="7051"/>
                    </w:tabs>
                    <w:autoSpaceDE w:val="0"/>
                    <w:autoSpaceDN w:val="0"/>
                    <w:adjustRightInd w:val="0"/>
                    <w:rPr>
                      <w:color w:val="000000"/>
                    </w:rPr>
                  </w:pPr>
                  <w:r w:rsidRPr="004F381D">
                    <w:rPr>
                      <w:color w:val="000000"/>
                    </w:rPr>
                    <w:t xml:space="preserve"> 8. Специально подготовленный в области коррекционной педагогики </w:t>
                  </w:r>
                </w:p>
              </w:tc>
            </w:tr>
          </w:tbl>
          <w:p w:rsidR="0028003E" w:rsidRPr="004F381D" w:rsidRDefault="0028003E" w:rsidP="0028003E">
            <w:pPr>
              <w:tabs>
                <w:tab w:val="left" w:pos="7051"/>
              </w:tabs>
              <w:jc w:val="center"/>
              <w:rPr>
                <w:rFonts w:ascii="Times New Roman" w:hAnsi="Times New Roman"/>
                <w:lang w:eastAsia="ru-RU"/>
              </w:rPr>
            </w:pPr>
          </w:p>
        </w:tc>
      </w:tr>
      <w:tr w:rsidR="0028003E" w:rsidTr="0028003E">
        <w:trPr>
          <w:trHeight w:val="6225"/>
        </w:trPr>
        <w:tc>
          <w:tcPr>
            <w:tcW w:w="425" w:type="dxa"/>
          </w:tcPr>
          <w:p w:rsidR="0028003E" w:rsidRDefault="0028003E" w:rsidP="00732E46">
            <w:pPr>
              <w:jc w:val="center"/>
              <w:rPr>
                <w:rFonts w:ascii="Times New Roman" w:hAnsi="Times New Roman"/>
                <w:sz w:val="28"/>
                <w:szCs w:val="28"/>
                <w:lang w:eastAsia="ru-RU"/>
              </w:rPr>
            </w:pPr>
            <w:r>
              <w:rPr>
                <w:rFonts w:ascii="Times New Roman" w:hAnsi="Times New Roman"/>
                <w:sz w:val="28"/>
                <w:szCs w:val="28"/>
                <w:lang w:eastAsia="ru-RU"/>
              </w:rPr>
              <w:t>2</w:t>
            </w:r>
          </w:p>
        </w:tc>
        <w:tc>
          <w:tcPr>
            <w:tcW w:w="1913" w:type="dxa"/>
          </w:tcPr>
          <w:p w:rsidR="0028003E" w:rsidRPr="007A603F" w:rsidRDefault="0028003E" w:rsidP="00732E46">
            <w:pPr>
              <w:autoSpaceDE w:val="0"/>
              <w:autoSpaceDN w:val="0"/>
              <w:adjustRightInd w:val="0"/>
              <w:ind w:right="34"/>
              <w:rPr>
                <w:rFonts w:ascii="Times New Roman" w:hAnsi="Times New Roman"/>
                <w:color w:val="000000"/>
                <w:lang w:eastAsia="ru-RU"/>
              </w:rPr>
            </w:pPr>
          </w:p>
          <w:tbl>
            <w:tblPr>
              <w:tblW w:w="1702" w:type="dxa"/>
              <w:tblBorders>
                <w:top w:val="nil"/>
                <w:left w:val="nil"/>
                <w:bottom w:val="nil"/>
                <w:right w:val="nil"/>
              </w:tblBorders>
              <w:tblLayout w:type="fixed"/>
              <w:tblLook w:val="0000" w:firstRow="0" w:lastRow="0" w:firstColumn="0" w:lastColumn="0" w:noHBand="0" w:noVBand="0"/>
            </w:tblPr>
            <w:tblGrid>
              <w:gridCol w:w="1702"/>
            </w:tblGrid>
            <w:tr w:rsidR="0028003E" w:rsidRPr="007A603F" w:rsidTr="00732E46">
              <w:trPr>
                <w:trHeight w:val="2919"/>
              </w:trPr>
              <w:tc>
                <w:tcPr>
                  <w:tcW w:w="1702" w:type="dxa"/>
                </w:tcPr>
                <w:p w:rsidR="0028003E" w:rsidRPr="007A603F" w:rsidRDefault="0028003E" w:rsidP="00732E46">
                  <w:pPr>
                    <w:autoSpaceDE w:val="0"/>
                    <w:autoSpaceDN w:val="0"/>
                    <w:adjustRightInd w:val="0"/>
                    <w:rPr>
                      <w:color w:val="000000"/>
                    </w:rPr>
                  </w:pPr>
                  <w:r w:rsidRPr="007A603F">
                    <w:rPr>
                      <w:color w:val="000000"/>
                    </w:rPr>
                    <w:t xml:space="preserve">Дети с лёгкой степенью умственной отсталости, в том числе с проявлениями аутизма (по желанию родителей и в силу других обстоятельств могут учиться в общеобразовательной школе </w:t>
                  </w:r>
                </w:p>
              </w:tc>
            </w:tr>
          </w:tbl>
          <w:p w:rsidR="0028003E" w:rsidRPr="007A603F" w:rsidRDefault="0028003E" w:rsidP="00732E46">
            <w:pPr>
              <w:jc w:val="center"/>
              <w:rPr>
                <w:rFonts w:ascii="Times New Roman" w:hAnsi="Times New Roman"/>
                <w:lang w:eastAsia="ru-RU"/>
              </w:rPr>
            </w:pPr>
          </w:p>
        </w:tc>
        <w:tc>
          <w:tcPr>
            <w:tcW w:w="7301" w:type="dxa"/>
          </w:tcPr>
          <w:tbl>
            <w:tblPr>
              <w:tblW w:w="7193" w:type="dxa"/>
              <w:tblBorders>
                <w:top w:val="nil"/>
                <w:left w:val="nil"/>
                <w:bottom w:val="nil"/>
                <w:right w:val="nil"/>
              </w:tblBorders>
              <w:tblLayout w:type="fixed"/>
              <w:tblLook w:val="0000" w:firstRow="0" w:lastRow="0" w:firstColumn="0" w:lastColumn="0" w:noHBand="0" w:noVBand="0"/>
            </w:tblPr>
            <w:tblGrid>
              <w:gridCol w:w="7193"/>
            </w:tblGrid>
            <w:tr w:rsidR="0028003E" w:rsidRPr="007A603F" w:rsidTr="0028003E">
              <w:trPr>
                <w:trHeight w:val="3992"/>
              </w:trPr>
              <w:tc>
                <w:tcPr>
                  <w:tcW w:w="7193" w:type="dxa"/>
                </w:tcPr>
                <w:p w:rsidR="0028003E" w:rsidRPr="007A603F" w:rsidRDefault="0028003E" w:rsidP="0028003E">
                  <w:pPr>
                    <w:tabs>
                      <w:tab w:val="left" w:pos="7051"/>
                    </w:tabs>
                    <w:autoSpaceDE w:val="0"/>
                    <w:autoSpaceDN w:val="0"/>
                    <w:adjustRightInd w:val="0"/>
                    <w:rPr>
                      <w:color w:val="000000"/>
                    </w:rPr>
                  </w:pPr>
                  <w:r w:rsidRPr="007A603F">
                    <w:rPr>
                      <w:color w:val="000000"/>
                    </w:rPr>
                    <w:t xml:space="preserve">1. Развитие всех психических функций и познавательной деятельности в процессе воспитания, обучения и коррекция их недостатков. </w:t>
                  </w:r>
                </w:p>
                <w:p w:rsidR="0028003E" w:rsidRPr="007A603F" w:rsidRDefault="0028003E" w:rsidP="0028003E">
                  <w:pPr>
                    <w:tabs>
                      <w:tab w:val="left" w:pos="7051"/>
                    </w:tabs>
                    <w:autoSpaceDE w:val="0"/>
                    <w:autoSpaceDN w:val="0"/>
                    <w:adjustRightInd w:val="0"/>
                    <w:rPr>
                      <w:color w:val="000000"/>
                    </w:rPr>
                  </w:pPr>
                  <w:r w:rsidRPr="007A603F">
                    <w:rPr>
                      <w:color w:val="000000"/>
                    </w:rPr>
                    <w:t xml:space="preserve">2. Формирование конструктивного поведения. </w:t>
                  </w:r>
                </w:p>
                <w:p w:rsidR="0028003E" w:rsidRPr="007A603F" w:rsidRDefault="0028003E" w:rsidP="0028003E">
                  <w:pPr>
                    <w:tabs>
                      <w:tab w:val="left" w:pos="7051"/>
                    </w:tabs>
                    <w:autoSpaceDE w:val="0"/>
                    <w:autoSpaceDN w:val="0"/>
                    <w:adjustRightInd w:val="0"/>
                    <w:rPr>
                      <w:color w:val="000000"/>
                    </w:rPr>
                  </w:pPr>
                  <w:r w:rsidRPr="007A603F">
                    <w:rPr>
                      <w:color w:val="000000"/>
                    </w:rPr>
                    <w:t xml:space="preserve">3. Трудовое обучение и подготовка к посильным видам труда. 4. Бытовая ориентировка и социальная адаптация как итог всей работы. </w:t>
                  </w:r>
                </w:p>
                <w:p w:rsidR="0028003E" w:rsidRPr="007A603F" w:rsidRDefault="0028003E" w:rsidP="0028003E">
                  <w:pPr>
                    <w:tabs>
                      <w:tab w:val="left" w:pos="7051"/>
                    </w:tabs>
                    <w:autoSpaceDE w:val="0"/>
                    <w:autoSpaceDN w:val="0"/>
                    <w:adjustRightInd w:val="0"/>
                    <w:rPr>
                      <w:color w:val="000000"/>
                    </w:rPr>
                  </w:pPr>
                  <w:r w:rsidRPr="007A603F">
                    <w:rPr>
                      <w:color w:val="000000"/>
                    </w:rPr>
                    <w:t xml:space="preserve">5. Комплексный характер коррекционных мероприятий (совместная работа психиатра, если это необходимо, психолога, педагога и родителей). </w:t>
                  </w:r>
                </w:p>
                <w:p w:rsidR="0028003E" w:rsidRPr="007A603F" w:rsidRDefault="0028003E" w:rsidP="0028003E">
                  <w:pPr>
                    <w:tabs>
                      <w:tab w:val="left" w:pos="7051"/>
                    </w:tabs>
                    <w:autoSpaceDE w:val="0"/>
                    <w:autoSpaceDN w:val="0"/>
                    <w:adjustRightInd w:val="0"/>
                    <w:rPr>
                      <w:color w:val="000000"/>
                    </w:rPr>
                  </w:pPr>
                  <w:r w:rsidRPr="007A603F">
                    <w:rPr>
                      <w:color w:val="000000"/>
                    </w:rPr>
                    <w:t xml:space="preserve">6. Поддержание спокойной рабочей и домашней обстановки (с целью снижения смены эмоций, тревоги и дискомфорта). </w:t>
                  </w:r>
                </w:p>
                <w:p w:rsidR="0028003E" w:rsidRPr="007A603F" w:rsidRDefault="0028003E" w:rsidP="0028003E">
                  <w:pPr>
                    <w:tabs>
                      <w:tab w:val="left" w:pos="7051"/>
                    </w:tabs>
                    <w:autoSpaceDE w:val="0"/>
                    <w:autoSpaceDN w:val="0"/>
                    <w:adjustRightInd w:val="0"/>
                    <w:rPr>
                      <w:color w:val="000000"/>
                    </w:rPr>
                  </w:pPr>
                  <w:r w:rsidRPr="007A603F">
                    <w:rPr>
                      <w:color w:val="000000"/>
                    </w:rPr>
                    <w:t xml:space="preserve">7. Использование метода отвлечения, позволяющего снизить интерес к аффективным формам поведения. </w:t>
                  </w:r>
                </w:p>
                <w:p w:rsidR="0028003E" w:rsidRPr="007A603F" w:rsidRDefault="0028003E" w:rsidP="0028003E">
                  <w:pPr>
                    <w:tabs>
                      <w:tab w:val="left" w:pos="7051"/>
                    </w:tabs>
                    <w:autoSpaceDE w:val="0"/>
                    <w:autoSpaceDN w:val="0"/>
                    <w:adjustRightInd w:val="0"/>
                    <w:rPr>
                      <w:color w:val="000000"/>
                    </w:rPr>
                  </w:pPr>
                  <w:r w:rsidRPr="007A603F">
                    <w:rPr>
                      <w:color w:val="000000"/>
                    </w:rPr>
                    <w:t xml:space="preserve">8. Поддержание всех контактов </w:t>
                  </w:r>
                </w:p>
                <w:tbl>
                  <w:tblPr>
                    <w:tblW w:w="6927" w:type="dxa"/>
                    <w:tblBorders>
                      <w:top w:val="nil"/>
                      <w:left w:val="nil"/>
                      <w:bottom w:val="nil"/>
                      <w:right w:val="nil"/>
                    </w:tblBorders>
                    <w:tblLayout w:type="fixed"/>
                    <w:tblLook w:val="0000" w:firstRow="0" w:lastRow="0" w:firstColumn="0" w:lastColumn="0" w:noHBand="0" w:noVBand="0"/>
                  </w:tblPr>
                  <w:tblGrid>
                    <w:gridCol w:w="6927"/>
                  </w:tblGrid>
                  <w:tr w:rsidR="0028003E" w:rsidRPr="007A603F" w:rsidTr="0028003E">
                    <w:trPr>
                      <w:trHeight w:val="2020"/>
                    </w:trPr>
                    <w:tc>
                      <w:tcPr>
                        <w:tcW w:w="6927" w:type="dxa"/>
                      </w:tcPr>
                      <w:p w:rsidR="0028003E" w:rsidRPr="007A603F" w:rsidRDefault="0028003E" w:rsidP="0028003E">
                        <w:pPr>
                          <w:tabs>
                            <w:tab w:val="left" w:pos="7051"/>
                          </w:tabs>
                          <w:autoSpaceDE w:val="0"/>
                          <w:autoSpaceDN w:val="0"/>
                          <w:adjustRightInd w:val="0"/>
                          <w:rPr>
                            <w:color w:val="000000"/>
                          </w:rPr>
                        </w:pPr>
                        <w:r w:rsidRPr="007A603F">
                          <w:rPr>
                            <w:color w:val="000000"/>
                          </w:rPr>
                          <w:t xml:space="preserve">9. Стимулирование произвольной психической активности, положительных эмоций. </w:t>
                        </w:r>
                      </w:p>
                      <w:p w:rsidR="0028003E" w:rsidRPr="007A603F" w:rsidRDefault="0028003E" w:rsidP="0028003E">
                        <w:pPr>
                          <w:tabs>
                            <w:tab w:val="left" w:pos="7051"/>
                          </w:tabs>
                          <w:autoSpaceDE w:val="0"/>
                          <w:autoSpaceDN w:val="0"/>
                          <w:adjustRightInd w:val="0"/>
                          <w:rPr>
                            <w:color w:val="000000"/>
                          </w:rPr>
                        </w:pPr>
                        <w:r w:rsidRPr="007A603F">
                          <w:rPr>
                            <w:color w:val="000000"/>
                          </w:rPr>
                          <w:t xml:space="preserve">10. Развитие сохранных сторон психики и преобладающих интересов, целенаправленной деятельности. </w:t>
                        </w:r>
                      </w:p>
                      <w:p w:rsidR="0028003E" w:rsidRPr="007A603F" w:rsidRDefault="0028003E" w:rsidP="0028003E">
                        <w:pPr>
                          <w:tabs>
                            <w:tab w:val="left" w:pos="7051"/>
                          </w:tabs>
                          <w:autoSpaceDE w:val="0"/>
                          <w:autoSpaceDN w:val="0"/>
                          <w:adjustRightInd w:val="0"/>
                          <w:rPr>
                            <w:i/>
                            <w:color w:val="000000"/>
                          </w:rPr>
                        </w:pPr>
                        <w:r w:rsidRPr="007A603F">
                          <w:rPr>
                            <w:color w:val="000000"/>
                          </w:rPr>
                          <w:t>11. Применение различных методов, способствующих развитию мелкой моторики и произвольных движений (ритмика, гимнастика, ручной труд, спорт, бытовые навыки).</w:t>
                        </w:r>
                        <w:r w:rsidRPr="007A603F">
                          <w:rPr>
                            <w:i/>
                            <w:color w:val="000000"/>
                          </w:rPr>
                          <w:t xml:space="preserve"> </w:t>
                        </w:r>
                      </w:p>
                    </w:tc>
                  </w:tr>
                </w:tbl>
                <w:p w:rsidR="0028003E" w:rsidRPr="007A603F" w:rsidRDefault="0028003E" w:rsidP="0028003E">
                  <w:pPr>
                    <w:tabs>
                      <w:tab w:val="left" w:pos="7051"/>
                    </w:tabs>
                    <w:autoSpaceDE w:val="0"/>
                    <w:autoSpaceDN w:val="0"/>
                    <w:adjustRightInd w:val="0"/>
                    <w:rPr>
                      <w:color w:val="000000"/>
                    </w:rPr>
                  </w:pPr>
                </w:p>
              </w:tc>
            </w:tr>
          </w:tbl>
          <w:p w:rsidR="0028003E" w:rsidRPr="007A603F" w:rsidRDefault="0028003E" w:rsidP="0028003E">
            <w:pPr>
              <w:tabs>
                <w:tab w:val="left" w:pos="7051"/>
              </w:tabs>
              <w:jc w:val="center"/>
              <w:rPr>
                <w:rFonts w:ascii="Times New Roman" w:hAnsi="Times New Roman"/>
                <w:lang w:eastAsia="ru-RU"/>
              </w:rPr>
            </w:pPr>
          </w:p>
        </w:tc>
      </w:tr>
      <w:tr w:rsidR="0028003E" w:rsidTr="0028003E">
        <w:trPr>
          <w:trHeight w:val="3830"/>
        </w:trPr>
        <w:tc>
          <w:tcPr>
            <w:tcW w:w="425" w:type="dxa"/>
          </w:tcPr>
          <w:p w:rsidR="0028003E" w:rsidRDefault="0028003E" w:rsidP="00732E46">
            <w:pPr>
              <w:jc w:val="center"/>
              <w:rPr>
                <w:rFonts w:ascii="Times New Roman" w:hAnsi="Times New Roman"/>
                <w:sz w:val="28"/>
                <w:szCs w:val="28"/>
                <w:lang w:eastAsia="ru-RU"/>
              </w:rPr>
            </w:pPr>
            <w:r>
              <w:rPr>
                <w:rFonts w:ascii="Times New Roman" w:hAnsi="Times New Roman"/>
                <w:sz w:val="28"/>
                <w:szCs w:val="28"/>
                <w:lang w:eastAsia="ru-RU"/>
              </w:rPr>
              <w:lastRenderedPageBreak/>
              <w:t>3</w:t>
            </w:r>
          </w:p>
        </w:tc>
        <w:tc>
          <w:tcPr>
            <w:tcW w:w="1913" w:type="dxa"/>
          </w:tcPr>
          <w:p w:rsidR="0028003E" w:rsidRPr="003333DB" w:rsidRDefault="0028003E" w:rsidP="00732E46">
            <w:pPr>
              <w:autoSpaceDE w:val="0"/>
              <w:autoSpaceDN w:val="0"/>
              <w:adjustRightInd w:val="0"/>
              <w:rPr>
                <w:rFonts w:ascii="Times New Roman" w:hAnsi="Times New Roman"/>
                <w:color w:val="000000"/>
                <w:lang w:eastAsia="ru-RU"/>
              </w:rPr>
            </w:pPr>
          </w:p>
          <w:tbl>
            <w:tblPr>
              <w:tblW w:w="2424" w:type="dxa"/>
              <w:tblBorders>
                <w:top w:val="nil"/>
                <w:left w:val="nil"/>
                <w:bottom w:val="nil"/>
                <w:right w:val="nil"/>
              </w:tblBorders>
              <w:tblLayout w:type="fixed"/>
              <w:tblLook w:val="0000" w:firstRow="0" w:lastRow="0" w:firstColumn="0" w:lastColumn="0" w:noHBand="0" w:noVBand="0"/>
            </w:tblPr>
            <w:tblGrid>
              <w:gridCol w:w="2424"/>
            </w:tblGrid>
            <w:tr w:rsidR="0028003E" w:rsidRPr="003333DB" w:rsidTr="00732E46">
              <w:trPr>
                <w:trHeight w:val="461"/>
              </w:trPr>
              <w:tc>
                <w:tcPr>
                  <w:tcW w:w="2424" w:type="dxa"/>
                </w:tcPr>
                <w:p w:rsidR="0028003E" w:rsidRPr="003333DB" w:rsidRDefault="0028003E" w:rsidP="00732E46">
                  <w:pPr>
                    <w:autoSpaceDE w:val="0"/>
                    <w:autoSpaceDN w:val="0"/>
                    <w:adjustRightInd w:val="0"/>
                    <w:ind w:right="770"/>
                    <w:rPr>
                      <w:color w:val="000000"/>
                    </w:rPr>
                  </w:pPr>
                  <w:r w:rsidRPr="003333DB">
                    <w:rPr>
                      <w:color w:val="000000"/>
                    </w:rPr>
                    <w:t xml:space="preserve">Дети с нарушениями речи </w:t>
                  </w:r>
                </w:p>
              </w:tc>
            </w:tr>
          </w:tbl>
          <w:p w:rsidR="0028003E" w:rsidRDefault="0028003E" w:rsidP="00732E46">
            <w:pPr>
              <w:jc w:val="center"/>
              <w:rPr>
                <w:rFonts w:ascii="Times New Roman" w:hAnsi="Times New Roman"/>
                <w:sz w:val="28"/>
                <w:szCs w:val="28"/>
                <w:lang w:eastAsia="ru-RU"/>
              </w:rPr>
            </w:pPr>
          </w:p>
        </w:tc>
        <w:tc>
          <w:tcPr>
            <w:tcW w:w="7301" w:type="dxa"/>
          </w:tcPr>
          <w:tbl>
            <w:tblPr>
              <w:tblW w:w="7476" w:type="dxa"/>
              <w:tblBorders>
                <w:top w:val="nil"/>
                <w:left w:val="nil"/>
                <w:bottom w:val="nil"/>
                <w:right w:val="nil"/>
              </w:tblBorders>
              <w:tblLayout w:type="fixed"/>
              <w:tblLook w:val="0000" w:firstRow="0" w:lastRow="0" w:firstColumn="0" w:lastColumn="0" w:noHBand="0" w:noVBand="0"/>
            </w:tblPr>
            <w:tblGrid>
              <w:gridCol w:w="7476"/>
            </w:tblGrid>
            <w:tr w:rsidR="0028003E" w:rsidRPr="003333DB" w:rsidTr="0028003E">
              <w:trPr>
                <w:trHeight w:val="229"/>
              </w:trPr>
              <w:tc>
                <w:tcPr>
                  <w:tcW w:w="7476" w:type="dxa"/>
                </w:tcPr>
                <w:p w:rsidR="0028003E" w:rsidRDefault="0028003E" w:rsidP="00732E46">
                  <w:r w:rsidRPr="003333DB">
                    <w:rPr>
                      <w:color w:val="000000"/>
                    </w:rPr>
                    <w:t>1. Обязательная работа с логопедом</w:t>
                  </w:r>
                </w:p>
                <w:tbl>
                  <w:tblPr>
                    <w:tblpPr w:leftFromText="180" w:rightFromText="180" w:vertAnchor="text" w:horzAnchor="margin" w:tblpY="58"/>
                    <w:tblOverlap w:val="never"/>
                    <w:tblW w:w="6804" w:type="dxa"/>
                    <w:tblBorders>
                      <w:top w:val="nil"/>
                      <w:left w:val="nil"/>
                      <w:bottom w:val="nil"/>
                      <w:right w:val="nil"/>
                    </w:tblBorders>
                    <w:tblLayout w:type="fixed"/>
                    <w:tblLook w:val="0000" w:firstRow="0" w:lastRow="0" w:firstColumn="0" w:lastColumn="0" w:noHBand="0" w:noVBand="0"/>
                  </w:tblPr>
                  <w:tblGrid>
                    <w:gridCol w:w="6804"/>
                  </w:tblGrid>
                  <w:tr w:rsidR="0028003E" w:rsidRPr="003333DB" w:rsidTr="0028003E">
                    <w:trPr>
                      <w:trHeight w:val="2570"/>
                    </w:trPr>
                    <w:tc>
                      <w:tcPr>
                        <w:tcW w:w="6804" w:type="dxa"/>
                      </w:tcPr>
                      <w:p w:rsidR="0028003E" w:rsidRPr="003333DB" w:rsidRDefault="0028003E" w:rsidP="00732E46">
                        <w:pPr>
                          <w:autoSpaceDE w:val="0"/>
                          <w:autoSpaceDN w:val="0"/>
                          <w:adjustRightInd w:val="0"/>
                          <w:rPr>
                            <w:color w:val="000000"/>
                          </w:rPr>
                        </w:pPr>
                        <w:r w:rsidRPr="003333DB">
                          <w:rPr>
                            <w:color w:val="000000"/>
                          </w:rPr>
                          <w:t xml:space="preserve">2. Создание и поддержка развивающего речевого пространства. 3. Соблюдение своевременной смены труда и отдыха (расслабление речевого аппарата). </w:t>
                        </w:r>
                      </w:p>
                      <w:p w:rsidR="0028003E" w:rsidRPr="003333DB" w:rsidRDefault="0028003E" w:rsidP="00732E46">
                        <w:pPr>
                          <w:autoSpaceDE w:val="0"/>
                          <w:autoSpaceDN w:val="0"/>
                          <w:adjustRightInd w:val="0"/>
                          <w:rPr>
                            <w:color w:val="000000"/>
                          </w:rPr>
                        </w:pPr>
                        <w:r w:rsidRPr="003333DB">
                          <w:rPr>
                            <w:color w:val="000000"/>
                          </w:rPr>
                          <w:t xml:space="preserve">4. Пополнение активного и пассивного словарного запаса. </w:t>
                        </w:r>
                      </w:p>
                      <w:p w:rsidR="0028003E" w:rsidRPr="003333DB" w:rsidRDefault="0028003E" w:rsidP="00732E46">
                        <w:pPr>
                          <w:autoSpaceDE w:val="0"/>
                          <w:autoSpaceDN w:val="0"/>
                          <w:adjustRightInd w:val="0"/>
                          <w:rPr>
                            <w:color w:val="000000"/>
                          </w:rPr>
                        </w:pPr>
                        <w:r w:rsidRPr="003333DB">
                          <w:rPr>
                            <w:color w:val="000000"/>
                          </w:rPr>
                          <w:t xml:space="preserve">5. Сотрудничество с родителями ребёнка (контроль за речью дома, выполнение заданий учителя-логопеда). </w:t>
                        </w:r>
                      </w:p>
                      <w:p w:rsidR="0028003E" w:rsidRPr="003333DB" w:rsidRDefault="0028003E" w:rsidP="00732E46">
                        <w:pPr>
                          <w:autoSpaceDE w:val="0"/>
                          <w:autoSpaceDN w:val="0"/>
                          <w:adjustRightInd w:val="0"/>
                          <w:rPr>
                            <w:color w:val="000000"/>
                          </w:rPr>
                        </w:pPr>
                        <w:r w:rsidRPr="003333DB">
                          <w:rPr>
                            <w:color w:val="000000"/>
                          </w:rPr>
                          <w:t xml:space="preserve">6. Корректировка и закрепление навыков грамматически правильной речи (упражнения на составление словосочетаний, предложений, коротких текстов). 7. Формирование адекватного отношения ребёнка к речевому нарушению. </w:t>
                        </w:r>
                      </w:p>
                      <w:p w:rsidR="0028003E" w:rsidRPr="003333DB" w:rsidRDefault="0028003E" w:rsidP="00732E46">
                        <w:pPr>
                          <w:autoSpaceDE w:val="0"/>
                          <w:autoSpaceDN w:val="0"/>
                          <w:adjustRightInd w:val="0"/>
                          <w:rPr>
                            <w:color w:val="000000"/>
                          </w:rPr>
                        </w:pPr>
                        <w:r w:rsidRPr="003333DB">
                          <w:rPr>
                            <w:color w:val="000000"/>
                          </w:rPr>
                          <w:t xml:space="preserve">8. Стимулирование активности ребёнка в исправлении речевых ошибок </w:t>
                        </w:r>
                      </w:p>
                    </w:tc>
                  </w:tr>
                </w:tbl>
                <w:p w:rsidR="0028003E" w:rsidRPr="003333DB" w:rsidRDefault="0028003E" w:rsidP="00732E46">
                  <w:pPr>
                    <w:autoSpaceDE w:val="0"/>
                    <w:autoSpaceDN w:val="0"/>
                    <w:adjustRightInd w:val="0"/>
                    <w:rPr>
                      <w:color w:val="000000"/>
                    </w:rPr>
                  </w:pPr>
                </w:p>
              </w:tc>
            </w:tr>
          </w:tbl>
          <w:p w:rsidR="0028003E" w:rsidRDefault="0028003E" w:rsidP="00732E46">
            <w:pPr>
              <w:rPr>
                <w:rFonts w:ascii="Times New Roman" w:hAnsi="Times New Roman"/>
                <w:sz w:val="28"/>
                <w:szCs w:val="28"/>
                <w:lang w:eastAsia="ru-RU"/>
              </w:rPr>
            </w:pPr>
          </w:p>
        </w:tc>
      </w:tr>
      <w:tr w:rsidR="0028003E" w:rsidTr="0028003E">
        <w:trPr>
          <w:trHeight w:val="135"/>
        </w:trPr>
        <w:tc>
          <w:tcPr>
            <w:tcW w:w="425" w:type="dxa"/>
          </w:tcPr>
          <w:p w:rsidR="0028003E" w:rsidRDefault="0028003E" w:rsidP="00732E46">
            <w:pPr>
              <w:jc w:val="center"/>
              <w:rPr>
                <w:rFonts w:ascii="Times New Roman" w:hAnsi="Times New Roman"/>
                <w:sz w:val="28"/>
                <w:szCs w:val="28"/>
                <w:lang w:eastAsia="ru-RU"/>
              </w:rPr>
            </w:pPr>
            <w:r>
              <w:rPr>
                <w:rFonts w:ascii="Times New Roman" w:hAnsi="Times New Roman"/>
                <w:sz w:val="28"/>
                <w:szCs w:val="28"/>
                <w:lang w:eastAsia="ru-RU"/>
              </w:rPr>
              <w:t>4</w:t>
            </w:r>
          </w:p>
        </w:tc>
        <w:tc>
          <w:tcPr>
            <w:tcW w:w="1913" w:type="dxa"/>
          </w:tcPr>
          <w:p w:rsidR="0028003E" w:rsidRPr="00807D69" w:rsidRDefault="0028003E" w:rsidP="00732E46">
            <w:pPr>
              <w:autoSpaceDE w:val="0"/>
              <w:autoSpaceDN w:val="0"/>
              <w:adjustRightInd w:val="0"/>
              <w:rPr>
                <w:rFonts w:ascii="Times New Roman" w:hAnsi="Times New Roman"/>
                <w:color w:val="000000"/>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1563"/>
            </w:tblGrid>
            <w:tr w:rsidR="0028003E" w:rsidRPr="00807D69" w:rsidTr="00732E46">
              <w:trPr>
                <w:trHeight w:val="1281"/>
              </w:trPr>
              <w:tc>
                <w:tcPr>
                  <w:tcW w:w="1563" w:type="dxa"/>
                </w:tcPr>
                <w:p w:rsidR="0028003E" w:rsidRPr="00807D69" w:rsidRDefault="0028003E" w:rsidP="00732E46">
                  <w:pPr>
                    <w:autoSpaceDE w:val="0"/>
                    <w:autoSpaceDN w:val="0"/>
                    <w:adjustRightInd w:val="0"/>
                    <w:rPr>
                      <w:color w:val="000000"/>
                    </w:rPr>
                  </w:pPr>
                  <w:r w:rsidRPr="00807D69">
                    <w:rPr>
                      <w:color w:val="000000"/>
                    </w:rPr>
                    <w:t xml:space="preserve">Дети с нарушением слуха (глухие, слабо- слышащие и позднооглохшие дети) </w:t>
                  </w:r>
                </w:p>
              </w:tc>
            </w:tr>
          </w:tbl>
          <w:p w:rsidR="0028003E" w:rsidRDefault="0028003E" w:rsidP="00732E46">
            <w:pPr>
              <w:jc w:val="center"/>
              <w:rPr>
                <w:rFonts w:ascii="Times New Roman" w:hAnsi="Times New Roman"/>
                <w:sz w:val="28"/>
                <w:szCs w:val="28"/>
                <w:lang w:eastAsia="ru-RU"/>
              </w:rPr>
            </w:pPr>
          </w:p>
        </w:tc>
        <w:tc>
          <w:tcPr>
            <w:tcW w:w="7301" w:type="dxa"/>
          </w:tcPr>
          <w:p w:rsidR="0028003E" w:rsidRPr="00807D69" w:rsidRDefault="0028003E" w:rsidP="00732E46">
            <w:pPr>
              <w:autoSpaceDE w:val="0"/>
              <w:autoSpaceDN w:val="0"/>
              <w:adjustRightInd w:val="0"/>
              <w:rPr>
                <w:rFonts w:ascii="Times New Roman" w:hAnsi="Times New Roman"/>
                <w:color w:val="000000"/>
                <w:lang w:eastAsia="ru-RU"/>
              </w:rPr>
            </w:pPr>
            <w:r w:rsidRPr="00807D69">
              <w:rPr>
                <w:rFonts w:ascii="Times New Roman" w:hAnsi="Times New Roman"/>
                <w:color w:val="000000"/>
                <w:lang w:eastAsia="ru-RU"/>
              </w:rPr>
              <w:t xml:space="preserve">1. Стимулирование к общению и содержательной коммуникации с окружающим миром. </w:t>
            </w:r>
          </w:p>
          <w:p w:rsidR="0028003E" w:rsidRPr="00807D69" w:rsidRDefault="0028003E" w:rsidP="00732E46">
            <w:pPr>
              <w:autoSpaceDE w:val="0"/>
              <w:autoSpaceDN w:val="0"/>
              <w:adjustRightInd w:val="0"/>
              <w:rPr>
                <w:rFonts w:ascii="Times New Roman" w:hAnsi="Times New Roman"/>
                <w:color w:val="000000"/>
                <w:lang w:eastAsia="ru-RU"/>
              </w:rPr>
            </w:pPr>
            <w:r w:rsidRPr="00807D69">
              <w:rPr>
                <w:rFonts w:ascii="Times New Roman" w:hAnsi="Times New Roman"/>
                <w:color w:val="000000"/>
                <w:lang w:eastAsia="ru-RU"/>
              </w:rPr>
              <w:t xml:space="preserve">2. Правильная позиция педагога: не поворачиваться спиной к слабослышащему ученику во время устных объяснений; стараться контролировать понимание ребёнком заданий и инструкций до их выполнения; </w:t>
            </w:r>
          </w:p>
          <w:tbl>
            <w:tblPr>
              <w:tblW w:w="6847" w:type="dxa"/>
              <w:tblBorders>
                <w:top w:val="nil"/>
                <w:left w:val="nil"/>
                <w:bottom w:val="nil"/>
                <w:right w:val="nil"/>
              </w:tblBorders>
              <w:tblLayout w:type="fixed"/>
              <w:tblLook w:val="0000" w:firstRow="0" w:lastRow="0" w:firstColumn="0" w:lastColumn="0" w:noHBand="0" w:noVBand="0"/>
            </w:tblPr>
            <w:tblGrid>
              <w:gridCol w:w="6847"/>
            </w:tblGrid>
            <w:tr w:rsidR="0028003E" w:rsidRPr="00807D69" w:rsidTr="0028003E">
              <w:trPr>
                <w:trHeight w:val="2649"/>
              </w:trPr>
              <w:tc>
                <w:tcPr>
                  <w:tcW w:w="6847" w:type="dxa"/>
                </w:tcPr>
                <w:p w:rsidR="0028003E" w:rsidRPr="00807D69" w:rsidRDefault="0028003E" w:rsidP="00732E46">
                  <w:pPr>
                    <w:autoSpaceDE w:val="0"/>
                    <w:autoSpaceDN w:val="0"/>
                    <w:adjustRightInd w:val="0"/>
                    <w:rPr>
                      <w:color w:val="000000"/>
                    </w:rPr>
                  </w:pPr>
                  <w:r w:rsidRPr="00807D69">
                    <w:rPr>
                      <w:color w:val="000000"/>
                    </w:rPr>
                    <w:t xml:space="preserve"> 3. Правильная позиция ученика (поставить ребёнка с нарушенным слухом так, чтобы он мог видеть не только педагога и доску, но и большинство детей; посадить за первую парту сбоку от педагога (справа от него). </w:t>
                  </w:r>
                </w:p>
                <w:p w:rsidR="0028003E" w:rsidRPr="00807D69" w:rsidRDefault="0028003E" w:rsidP="00732E46">
                  <w:pPr>
                    <w:autoSpaceDE w:val="0"/>
                    <w:autoSpaceDN w:val="0"/>
                    <w:adjustRightInd w:val="0"/>
                    <w:rPr>
                      <w:color w:val="000000"/>
                    </w:rPr>
                  </w:pPr>
                  <w:r w:rsidRPr="00807D69">
                    <w:rPr>
                      <w:color w:val="000000"/>
                    </w:rPr>
                    <w:t xml:space="preserve">4. Помощь ребёнку в освоении в коллективе слышащих детей (постараться подружить его со сверстниками). </w:t>
                  </w:r>
                </w:p>
                <w:p w:rsidR="0028003E" w:rsidRPr="00807D69" w:rsidRDefault="0028003E" w:rsidP="00732E46">
                  <w:pPr>
                    <w:autoSpaceDE w:val="0"/>
                    <w:autoSpaceDN w:val="0"/>
                    <w:adjustRightInd w:val="0"/>
                    <w:rPr>
                      <w:color w:val="000000"/>
                    </w:rPr>
                  </w:pPr>
                  <w:r w:rsidRPr="00807D69">
                    <w:rPr>
                      <w:color w:val="000000"/>
                    </w:rPr>
                    <w:t xml:space="preserve">5. Избегание гиперопеки: не помогать там, где ребёнок может и должен справиться сам. </w:t>
                  </w:r>
                </w:p>
                <w:p w:rsidR="0028003E" w:rsidRPr="00807D69" w:rsidRDefault="0028003E" w:rsidP="00732E46">
                  <w:pPr>
                    <w:autoSpaceDE w:val="0"/>
                    <w:autoSpaceDN w:val="0"/>
                    <w:adjustRightInd w:val="0"/>
                    <w:rPr>
                      <w:color w:val="000000"/>
                    </w:rPr>
                  </w:pPr>
                  <w:r w:rsidRPr="00807D69">
                    <w:rPr>
                      <w:color w:val="000000"/>
                    </w:rPr>
                    <w:t xml:space="preserve">6. Развитие слухового внимания: требовать от ребёнка с нарушенным слухом </w:t>
                  </w:r>
                </w:p>
              </w:tc>
            </w:tr>
          </w:tbl>
          <w:p w:rsidR="0028003E" w:rsidRDefault="0028003E" w:rsidP="00732E46">
            <w:pPr>
              <w:jc w:val="center"/>
              <w:rPr>
                <w:rFonts w:ascii="Times New Roman" w:hAnsi="Times New Roman"/>
                <w:sz w:val="28"/>
                <w:szCs w:val="28"/>
                <w:lang w:eastAsia="ru-RU"/>
              </w:rPr>
            </w:pPr>
          </w:p>
        </w:tc>
      </w:tr>
      <w:tr w:rsidR="0028003E" w:rsidTr="0028003E">
        <w:trPr>
          <w:trHeight w:val="1703"/>
        </w:trPr>
        <w:tc>
          <w:tcPr>
            <w:tcW w:w="425" w:type="dxa"/>
          </w:tcPr>
          <w:p w:rsidR="0028003E" w:rsidRDefault="0028003E" w:rsidP="00732E46">
            <w:pPr>
              <w:jc w:val="center"/>
              <w:rPr>
                <w:rFonts w:ascii="Times New Roman" w:hAnsi="Times New Roman"/>
                <w:sz w:val="28"/>
                <w:szCs w:val="28"/>
                <w:lang w:eastAsia="ru-RU"/>
              </w:rPr>
            </w:pPr>
            <w:r>
              <w:rPr>
                <w:rFonts w:ascii="Times New Roman" w:hAnsi="Times New Roman"/>
                <w:sz w:val="28"/>
                <w:szCs w:val="28"/>
                <w:lang w:eastAsia="ru-RU"/>
              </w:rPr>
              <w:t>5</w:t>
            </w:r>
          </w:p>
        </w:tc>
        <w:tc>
          <w:tcPr>
            <w:tcW w:w="1913" w:type="dxa"/>
          </w:tcPr>
          <w:p w:rsidR="0028003E" w:rsidRPr="00663E02" w:rsidRDefault="0028003E" w:rsidP="00732E46">
            <w:pPr>
              <w:autoSpaceDE w:val="0"/>
              <w:autoSpaceDN w:val="0"/>
              <w:adjustRightInd w:val="0"/>
              <w:rPr>
                <w:rFonts w:ascii="Times New Roman" w:hAnsi="Times New Roman"/>
                <w:color w:val="000000"/>
                <w:lang w:eastAsia="ru-RU"/>
              </w:rPr>
            </w:pPr>
          </w:p>
          <w:tbl>
            <w:tblPr>
              <w:tblW w:w="1702" w:type="dxa"/>
              <w:tblBorders>
                <w:top w:val="nil"/>
                <w:left w:val="nil"/>
                <w:bottom w:val="nil"/>
                <w:right w:val="nil"/>
              </w:tblBorders>
              <w:tblLayout w:type="fixed"/>
              <w:tblLook w:val="0000" w:firstRow="0" w:lastRow="0" w:firstColumn="0" w:lastColumn="0" w:noHBand="0" w:noVBand="0"/>
            </w:tblPr>
            <w:tblGrid>
              <w:gridCol w:w="1702"/>
            </w:tblGrid>
            <w:tr w:rsidR="0028003E" w:rsidRPr="00663E02" w:rsidTr="00732E46">
              <w:trPr>
                <w:trHeight w:val="736"/>
              </w:trPr>
              <w:tc>
                <w:tcPr>
                  <w:tcW w:w="1702" w:type="dxa"/>
                </w:tcPr>
                <w:p w:rsidR="0028003E" w:rsidRPr="00663E02" w:rsidRDefault="0028003E" w:rsidP="00732E46">
                  <w:pPr>
                    <w:autoSpaceDE w:val="0"/>
                    <w:autoSpaceDN w:val="0"/>
                    <w:adjustRightInd w:val="0"/>
                    <w:rPr>
                      <w:color w:val="000000"/>
                    </w:rPr>
                  </w:pPr>
                  <w:r w:rsidRPr="00663E02">
                    <w:rPr>
                      <w:color w:val="000000"/>
                    </w:rPr>
                    <w:t xml:space="preserve">Дети с нарушениями зрения (слепые, слабовидящие дети) </w:t>
                  </w:r>
                </w:p>
              </w:tc>
            </w:tr>
          </w:tbl>
          <w:p w:rsidR="0028003E" w:rsidRDefault="0028003E" w:rsidP="00732E46">
            <w:pPr>
              <w:jc w:val="center"/>
              <w:rPr>
                <w:rFonts w:ascii="Times New Roman" w:hAnsi="Times New Roman"/>
                <w:sz w:val="28"/>
                <w:szCs w:val="28"/>
                <w:lang w:eastAsia="ru-RU"/>
              </w:rPr>
            </w:pPr>
          </w:p>
        </w:tc>
        <w:tc>
          <w:tcPr>
            <w:tcW w:w="7301" w:type="dxa"/>
          </w:tcPr>
          <w:p w:rsidR="0028003E" w:rsidRPr="00663E02" w:rsidRDefault="0028003E" w:rsidP="00732E46">
            <w:pPr>
              <w:autoSpaceDE w:val="0"/>
              <w:autoSpaceDN w:val="0"/>
              <w:adjustRightInd w:val="0"/>
              <w:rPr>
                <w:rFonts w:ascii="Times New Roman" w:hAnsi="Times New Roman"/>
                <w:color w:val="000000"/>
                <w:lang w:eastAsia="ru-RU"/>
              </w:rPr>
            </w:pPr>
            <w:r w:rsidRPr="00663E02">
              <w:rPr>
                <w:rFonts w:ascii="Times New Roman" w:hAnsi="Times New Roman"/>
                <w:color w:val="000000"/>
                <w:lang w:eastAsia="ru-RU"/>
              </w:rPr>
              <w:t xml:space="preserve">1. Обеспечение дифференцированного и специализированного подхода к ребёнку (знание индивидуальных особенностей функционирования зрительной системы ученика). </w:t>
            </w:r>
          </w:p>
          <w:p w:rsidR="0028003E" w:rsidRPr="00663E02" w:rsidRDefault="0028003E" w:rsidP="00732E46">
            <w:pPr>
              <w:autoSpaceDE w:val="0"/>
              <w:autoSpaceDN w:val="0"/>
              <w:adjustRightInd w:val="0"/>
              <w:rPr>
                <w:rFonts w:ascii="Times New Roman" w:hAnsi="Times New Roman"/>
                <w:color w:val="000000"/>
                <w:lang w:eastAsia="ru-RU"/>
              </w:rPr>
            </w:pPr>
            <w:r w:rsidRPr="00663E02">
              <w:rPr>
                <w:rFonts w:ascii="Times New Roman" w:hAnsi="Times New Roman"/>
                <w:color w:val="000000"/>
                <w:lang w:eastAsia="ru-RU"/>
              </w:rPr>
              <w:t xml:space="preserve">2. Наличие технических средств и оборудования, обеспечивающих процесс обучения и воспитания. </w:t>
            </w:r>
          </w:p>
          <w:p w:rsidR="0028003E" w:rsidRDefault="0028003E" w:rsidP="00732E46">
            <w:pPr>
              <w:autoSpaceDE w:val="0"/>
              <w:autoSpaceDN w:val="0"/>
              <w:adjustRightInd w:val="0"/>
              <w:rPr>
                <w:rFonts w:ascii="Times New Roman" w:hAnsi="Times New Roman"/>
                <w:color w:val="000000"/>
                <w:lang w:eastAsia="ru-RU"/>
              </w:rPr>
            </w:pPr>
            <w:r w:rsidRPr="00663E02">
              <w:rPr>
                <w:rFonts w:ascii="Times New Roman" w:hAnsi="Times New Roman"/>
                <w:color w:val="000000"/>
                <w:lang w:eastAsia="ru-RU"/>
              </w:rPr>
              <w:t>3. Наличие методического обеспечения, включающего специальные дидактические пособия, рассчитанные на осязательное или на зрительно-осязательное восприятие слепого и слабовидящего; специальные учебники, книги по изучаемым предметам</w:t>
            </w:r>
            <w:r>
              <w:rPr>
                <w:rFonts w:ascii="Times New Roman" w:hAnsi="Times New Roman"/>
                <w:color w:val="000000"/>
                <w:lang w:eastAsia="ru-RU"/>
              </w:rPr>
              <w:t>.</w:t>
            </w:r>
          </w:p>
          <w:p w:rsidR="0028003E" w:rsidRPr="0028003E" w:rsidRDefault="0028003E" w:rsidP="00732E46">
            <w:pPr>
              <w:pStyle w:val="Default"/>
              <w:rPr>
                <w:rFonts w:ascii="Times New Roman" w:hAnsi="Times New Roman" w:cs="Times New Roman"/>
              </w:rPr>
            </w:pPr>
            <w:r w:rsidRPr="0028003E">
              <w:rPr>
                <w:rFonts w:ascii="Times New Roman" w:hAnsi="Times New Roman" w:cs="Times New Roman"/>
                <w:szCs w:val="22"/>
              </w:rPr>
              <w:t>4. Выделение ребёнку специального шкафчика для хранения этих приспособлений.</w:t>
            </w:r>
            <w:r w:rsidRPr="0028003E">
              <w:rPr>
                <w:rFonts w:ascii="Times New Roman" w:hAnsi="Times New Roman" w:cs="Times New Roman"/>
              </w:rPr>
              <w:t xml:space="preserve"> </w:t>
            </w:r>
          </w:p>
          <w:tbl>
            <w:tblPr>
              <w:tblW w:w="7051" w:type="dxa"/>
              <w:tblBorders>
                <w:top w:val="nil"/>
                <w:left w:val="nil"/>
                <w:bottom w:val="nil"/>
                <w:right w:val="nil"/>
              </w:tblBorders>
              <w:tblLayout w:type="fixed"/>
              <w:tblLook w:val="0000" w:firstRow="0" w:lastRow="0" w:firstColumn="0" w:lastColumn="0" w:noHBand="0" w:noVBand="0"/>
            </w:tblPr>
            <w:tblGrid>
              <w:gridCol w:w="7051"/>
            </w:tblGrid>
            <w:tr w:rsidR="0028003E" w:rsidRPr="0028003E" w:rsidTr="0028003E">
              <w:trPr>
                <w:trHeight w:val="1313"/>
              </w:trPr>
              <w:tc>
                <w:tcPr>
                  <w:tcW w:w="7051" w:type="dxa"/>
                </w:tcPr>
                <w:p w:rsidR="0028003E" w:rsidRPr="0028003E" w:rsidRDefault="0028003E" w:rsidP="00732E46">
                  <w:pPr>
                    <w:pStyle w:val="Default"/>
                    <w:rPr>
                      <w:rFonts w:ascii="Times New Roman" w:hAnsi="Times New Roman" w:cs="Times New Roman"/>
                    </w:rPr>
                  </w:pPr>
                  <w:r w:rsidRPr="0028003E">
                    <w:rPr>
                      <w:rFonts w:ascii="Times New Roman" w:hAnsi="Times New Roman" w:cs="Times New Roman"/>
                      <w:szCs w:val="22"/>
                    </w:rPr>
                    <w:t xml:space="preserve">5. Правильная позиция ученика (при опоре на остаточное зрение сидеть ребёнок должен за первой партой в среднем ряду, при опоре на осязание и слух – за любой партой). </w:t>
                  </w:r>
                  <w:r w:rsidRPr="0028003E">
                    <w:rPr>
                      <w:rFonts w:ascii="Times New Roman" w:hAnsi="Times New Roman" w:cs="Times New Roman"/>
                    </w:rPr>
                    <w:t>6. Охрана и гигиена зрения (повышенная общая освещённость (не менее 1000 люкс), освещение на рабочем месте (не менее 400–500 люкс); для детей, страдающих светобоязнью, установить светозатемнители, расположить рабочее место,</w:t>
                  </w:r>
                </w:p>
                <w:tbl>
                  <w:tblPr>
                    <w:tblW w:w="6879" w:type="dxa"/>
                    <w:tblInd w:w="10" w:type="dxa"/>
                    <w:tblBorders>
                      <w:top w:val="nil"/>
                      <w:left w:val="nil"/>
                      <w:bottom w:val="nil"/>
                      <w:right w:val="nil"/>
                    </w:tblBorders>
                    <w:tblLayout w:type="fixed"/>
                    <w:tblLook w:val="0000" w:firstRow="0" w:lastRow="0" w:firstColumn="0" w:lastColumn="0" w:noHBand="0" w:noVBand="0"/>
                  </w:tblPr>
                  <w:tblGrid>
                    <w:gridCol w:w="6879"/>
                  </w:tblGrid>
                  <w:tr w:rsidR="0028003E" w:rsidRPr="0028003E" w:rsidTr="0028003E">
                    <w:trPr>
                      <w:trHeight w:val="1658"/>
                    </w:trPr>
                    <w:tc>
                      <w:tcPr>
                        <w:tcW w:w="6879" w:type="dxa"/>
                      </w:tcPr>
                      <w:p w:rsidR="0028003E" w:rsidRPr="0028003E" w:rsidRDefault="0028003E" w:rsidP="00732E46">
                        <w:pPr>
                          <w:autoSpaceDE w:val="0"/>
                          <w:autoSpaceDN w:val="0"/>
                          <w:adjustRightInd w:val="0"/>
                          <w:rPr>
                            <w:color w:val="000000"/>
                          </w:rPr>
                        </w:pPr>
                        <w:r w:rsidRPr="0028003E">
                          <w:rPr>
                            <w:color w:val="000000"/>
                          </w:rPr>
                          <w:lastRenderedPageBreak/>
                          <w:t xml:space="preserve">ограничивая попадание прямого света; ограничение времени зрительной работы (непрерывная зрительная нагрузка не должна превышать 15–20 мин. у слабовидящих учеников и 10–20 мин. для учеников с глубоким нарушением зрения); расстояние от глаз ученика до рабочей поверхности должно быть не менее 30 см; работать с опорой на осязание или слух. </w:t>
                        </w:r>
                      </w:p>
                    </w:tc>
                  </w:tr>
                </w:tbl>
                <w:p w:rsidR="0028003E" w:rsidRPr="0028003E" w:rsidRDefault="0028003E" w:rsidP="00732E46">
                  <w:pPr>
                    <w:autoSpaceDE w:val="0"/>
                    <w:autoSpaceDN w:val="0"/>
                    <w:adjustRightInd w:val="0"/>
                    <w:rPr>
                      <w:color w:val="000000"/>
                    </w:rPr>
                  </w:pPr>
                </w:p>
              </w:tc>
            </w:tr>
          </w:tbl>
          <w:p w:rsidR="0028003E" w:rsidRDefault="0028003E" w:rsidP="00732E46">
            <w:pPr>
              <w:jc w:val="center"/>
              <w:rPr>
                <w:rFonts w:ascii="Times New Roman" w:hAnsi="Times New Roman"/>
                <w:sz w:val="28"/>
                <w:szCs w:val="28"/>
                <w:lang w:eastAsia="ru-RU"/>
              </w:rPr>
            </w:pPr>
          </w:p>
        </w:tc>
      </w:tr>
      <w:tr w:rsidR="0028003E" w:rsidTr="0028003E">
        <w:trPr>
          <w:trHeight w:val="1321"/>
        </w:trPr>
        <w:tc>
          <w:tcPr>
            <w:tcW w:w="425" w:type="dxa"/>
          </w:tcPr>
          <w:p w:rsidR="0028003E" w:rsidRDefault="0028003E" w:rsidP="00732E46">
            <w:pPr>
              <w:jc w:val="center"/>
              <w:rPr>
                <w:rFonts w:ascii="Times New Roman" w:hAnsi="Times New Roman"/>
                <w:sz w:val="28"/>
                <w:szCs w:val="28"/>
                <w:lang w:eastAsia="ru-RU"/>
              </w:rPr>
            </w:pPr>
            <w:r>
              <w:rPr>
                <w:rFonts w:ascii="Times New Roman" w:hAnsi="Times New Roman"/>
                <w:sz w:val="28"/>
                <w:szCs w:val="28"/>
                <w:lang w:eastAsia="ru-RU"/>
              </w:rPr>
              <w:lastRenderedPageBreak/>
              <w:t>6</w:t>
            </w:r>
          </w:p>
        </w:tc>
        <w:tc>
          <w:tcPr>
            <w:tcW w:w="1913" w:type="dxa"/>
          </w:tcPr>
          <w:p w:rsidR="0028003E" w:rsidRPr="00662745" w:rsidRDefault="0028003E" w:rsidP="00732E46">
            <w:pPr>
              <w:autoSpaceDE w:val="0"/>
              <w:autoSpaceDN w:val="0"/>
              <w:adjustRightInd w:val="0"/>
              <w:rPr>
                <w:rFonts w:ascii="Times New Roman" w:hAnsi="Times New Roman"/>
                <w:color w:val="000000"/>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1563"/>
            </w:tblGrid>
            <w:tr w:rsidR="0028003E" w:rsidRPr="00662745" w:rsidTr="00732E46">
              <w:trPr>
                <w:trHeight w:val="2372"/>
              </w:trPr>
              <w:tc>
                <w:tcPr>
                  <w:tcW w:w="1563" w:type="dxa"/>
                </w:tcPr>
                <w:p w:rsidR="0028003E" w:rsidRPr="00662745" w:rsidRDefault="0028003E" w:rsidP="0028003E">
                  <w:pPr>
                    <w:autoSpaceDE w:val="0"/>
                    <w:autoSpaceDN w:val="0"/>
                    <w:adjustRightInd w:val="0"/>
                    <w:rPr>
                      <w:color w:val="000000"/>
                    </w:rPr>
                  </w:pPr>
                  <w:r w:rsidRPr="00662745">
                    <w:rPr>
                      <w:color w:val="000000"/>
                    </w:rPr>
                    <w:t xml:space="preserve">Дети с нарушением опорно - двигательного аппарата </w:t>
                  </w:r>
                </w:p>
              </w:tc>
            </w:tr>
          </w:tbl>
          <w:p w:rsidR="0028003E" w:rsidRPr="00663E02" w:rsidRDefault="0028003E" w:rsidP="00732E46">
            <w:pPr>
              <w:autoSpaceDE w:val="0"/>
              <w:autoSpaceDN w:val="0"/>
              <w:adjustRightInd w:val="0"/>
              <w:rPr>
                <w:rFonts w:ascii="Times New Roman" w:hAnsi="Times New Roman"/>
                <w:color w:val="000000"/>
                <w:lang w:eastAsia="ru-RU"/>
              </w:rPr>
            </w:pPr>
          </w:p>
        </w:tc>
        <w:tc>
          <w:tcPr>
            <w:tcW w:w="7301" w:type="dxa"/>
          </w:tcPr>
          <w:p w:rsidR="0028003E" w:rsidRPr="00662745" w:rsidRDefault="0028003E" w:rsidP="00732E46">
            <w:pPr>
              <w:autoSpaceDE w:val="0"/>
              <w:autoSpaceDN w:val="0"/>
              <w:adjustRightInd w:val="0"/>
              <w:rPr>
                <w:rFonts w:ascii="Times New Roman" w:hAnsi="Times New Roman"/>
                <w:color w:val="000000"/>
                <w:lang w:eastAsia="ru-RU"/>
              </w:rPr>
            </w:pPr>
          </w:p>
          <w:tbl>
            <w:tblPr>
              <w:tblW w:w="6682" w:type="dxa"/>
              <w:tblBorders>
                <w:top w:val="nil"/>
                <w:left w:val="nil"/>
                <w:bottom w:val="nil"/>
                <w:right w:val="nil"/>
              </w:tblBorders>
              <w:tblLayout w:type="fixed"/>
              <w:tblLook w:val="0000" w:firstRow="0" w:lastRow="0" w:firstColumn="0" w:lastColumn="0" w:noHBand="0" w:noVBand="0"/>
            </w:tblPr>
            <w:tblGrid>
              <w:gridCol w:w="6682"/>
            </w:tblGrid>
            <w:tr w:rsidR="0028003E" w:rsidRPr="00662745" w:rsidTr="0028003E">
              <w:trPr>
                <w:trHeight w:val="3277"/>
              </w:trPr>
              <w:tc>
                <w:tcPr>
                  <w:tcW w:w="6682" w:type="dxa"/>
                </w:tcPr>
                <w:p w:rsidR="0028003E" w:rsidRPr="00662745" w:rsidRDefault="0028003E" w:rsidP="00732E46">
                  <w:pPr>
                    <w:autoSpaceDE w:val="0"/>
                    <w:autoSpaceDN w:val="0"/>
                    <w:adjustRightInd w:val="0"/>
                    <w:rPr>
                      <w:color w:val="000000"/>
                    </w:rPr>
                  </w:pPr>
                  <w:r w:rsidRPr="00662745">
                    <w:rPr>
                      <w:color w:val="000000"/>
                    </w:rPr>
                    <w:t xml:space="preserve">Коррекционная направленность всего процесса обучения. </w:t>
                  </w:r>
                </w:p>
                <w:p w:rsidR="0028003E" w:rsidRPr="00662745" w:rsidRDefault="0028003E" w:rsidP="00732E46">
                  <w:pPr>
                    <w:autoSpaceDE w:val="0"/>
                    <w:autoSpaceDN w:val="0"/>
                    <w:adjustRightInd w:val="0"/>
                    <w:rPr>
                      <w:color w:val="000000"/>
                    </w:rPr>
                  </w:pPr>
                  <w:r w:rsidRPr="00662745">
                    <w:rPr>
                      <w:color w:val="000000"/>
                    </w:rPr>
                    <w:t xml:space="preserve">2. Возможная психолого-педагогическая социализация. </w:t>
                  </w:r>
                </w:p>
                <w:p w:rsidR="0028003E" w:rsidRPr="00662745" w:rsidRDefault="0028003E" w:rsidP="00732E46">
                  <w:pPr>
                    <w:autoSpaceDE w:val="0"/>
                    <w:autoSpaceDN w:val="0"/>
                    <w:adjustRightInd w:val="0"/>
                    <w:rPr>
                      <w:color w:val="000000"/>
                    </w:rPr>
                  </w:pPr>
                  <w:r w:rsidRPr="00662745">
                    <w:rPr>
                      <w:color w:val="000000"/>
                    </w:rPr>
                    <w:t xml:space="preserve">3. Посильная трудовая реабилитация </w:t>
                  </w:r>
                </w:p>
                <w:p w:rsidR="0028003E" w:rsidRPr="00662745" w:rsidRDefault="0028003E" w:rsidP="00732E46">
                  <w:pPr>
                    <w:autoSpaceDE w:val="0"/>
                    <w:autoSpaceDN w:val="0"/>
                    <w:adjustRightInd w:val="0"/>
                    <w:rPr>
                      <w:color w:val="000000"/>
                    </w:rPr>
                  </w:pPr>
                  <w:r w:rsidRPr="00662745">
                    <w:rPr>
                      <w:color w:val="000000"/>
                    </w:rPr>
                    <w:t xml:space="preserve">4. Полноценное, разноплановое воспитание и развитие личности ребёнка. </w:t>
                  </w:r>
                </w:p>
                <w:p w:rsidR="0028003E" w:rsidRPr="00662745" w:rsidRDefault="0028003E" w:rsidP="00732E46">
                  <w:pPr>
                    <w:autoSpaceDE w:val="0"/>
                    <w:autoSpaceDN w:val="0"/>
                    <w:adjustRightInd w:val="0"/>
                    <w:rPr>
                      <w:color w:val="000000"/>
                    </w:rPr>
                  </w:pPr>
                  <w:r w:rsidRPr="00662745">
                    <w:rPr>
                      <w:color w:val="000000"/>
                    </w:rPr>
                    <w:t xml:space="preserve">5. Комплексный характер коррекционно-педагогической работы. </w:t>
                  </w:r>
                </w:p>
                <w:p w:rsidR="0028003E" w:rsidRPr="00662745" w:rsidRDefault="0028003E" w:rsidP="00732E46">
                  <w:pPr>
                    <w:autoSpaceDE w:val="0"/>
                    <w:autoSpaceDN w:val="0"/>
                    <w:adjustRightInd w:val="0"/>
                    <w:rPr>
                      <w:color w:val="000000"/>
                    </w:rPr>
                  </w:pPr>
                  <w:r w:rsidRPr="00662745">
                    <w:rPr>
                      <w:color w:val="000000"/>
                    </w:rPr>
                    <w:t xml:space="preserve">6. Раннее начало онтогенетически последовательного воздействия, опирающегося на сохранные функции. </w:t>
                  </w:r>
                </w:p>
                <w:p w:rsidR="0028003E" w:rsidRPr="00662745" w:rsidRDefault="0028003E" w:rsidP="00732E46">
                  <w:pPr>
                    <w:autoSpaceDE w:val="0"/>
                    <w:autoSpaceDN w:val="0"/>
                    <w:adjustRightInd w:val="0"/>
                    <w:rPr>
                      <w:color w:val="000000"/>
                    </w:rPr>
                  </w:pPr>
                  <w:r w:rsidRPr="00662745">
                    <w:rPr>
                      <w:color w:val="000000"/>
                    </w:rPr>
                    <w:t xml:space="preserve">7. Организация работы в рамках ведущей деятельности. </w:t>
                  </w:r>
                </w:p>
                <w:p w:rsidR="0028003E" w:rsidRPr="00662745" w:rsidRDefault="0028003E" w:rsidP="00732E46">
                  <w:pPr>
                    <w:autoSpaceDE w:val="0"/>
                    <w:autoSpaceDN w:val="0"/>
                    <w:adjustRightInd w:val="0"/>
                    <w:rPr>
                      <w:color w:val="000000"/>
                    </w:rPr>
                  </w:pPr>
                  <w:r w:rsidRPr="00662745">
                    <w:rPr>
                      <w:color w:val="000000"/>
                    </w:rPr>
                    <w:t xml:space="preserve">8. Наблюдение за ребёнком в динамике продолжающегося психоречевого развития </w:t>
                  </w:r>
                </w:p>
              </w:tc>
            </w:tr>
          </w:tbl>
          <w:p w:rsidR="0028003E" w:rsidRPr="00663E02" w:rsidRDefault="0028003E" w:rsidP="00732E46">
            <w:pPr>
              <w:autoSpaceDE w:val="0"/>
              <w:autoSpaceDN w:val="0"/>
              <w:adjustRightInd w:val="0"/>
              <w:rPr>
                <w:rFonts w:ascii="Times New Roman" w:hAnsi="Times New Roman"/>
                <w:color w:val="000000"/>
                <w:lang w:eastAsia="ru-RU"/>
              </w:rPr>
            </w:pPr>
          </w:p>
        </w:tc>
      </w:tr>
      <w:tr w:rsidR="0028003E" w:rsidTr="0028003E">
        <w:trPr>
          <w:trHeight w:val="3317"/>
        </w:trPr>
        <w:tc>
          <w:tcPr>
            <w:tcW w:w="425" w:type="dxa"/>
          </w:tcPr>
          <w:p w:rsidR="0028003E" w:rsidRDefault="0028003E" w:rsidP="00732E46">
            <w:pPr>
              <w:jc w:val="center"/>
              <w:rPr>
                <w:rFonts w:ascii="Times New Roman" w:hAnsi="Times New Roman"/>
                <w:sz w:val="28"/>
                <w:szCs w:val="28"/>
                <w:lang w:eastAsia="ru-RU"/>
              </w:rPr>
            </w:pPr>
            <w:r>
              <w:rPr>
                <w:rFonts w:ascii="Times New Roman" w:hAnsi="Times New Roman"/>
                <w:sz w:val="28"/>
                <w:szCs w:val="28"/>
                <w:lang w:eastAsia="ru-RU"/>
              </w:rPr>
              <w:t>7</w:t>
            </w:r>
          </w:p>
        </w:tc>
        <w:tc>
          <w:tcPr>
            <w:tcW w:w="1913" w:type="dxa"/>
          </w:tcPr>
          <w:p w:rsidR="0028003E" w:rsidRPr="00662745" w:rsidRDefault="0028003E" w:rsidP="00732E46">
            <w:pPr>
              <w:autoSpaceDE w:val="0"/>
              <w:autoSpaceDN w:val="0"/>
              <w:adjustRightInd w:val="0"/>
              <w:rPr>
                <w:rFonts w:ascii="Times New Roman" w:hAnsi="Times New Roman"/>
                <w:color w:val="000000"/>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1563"/>
            </w:tblGrid>
            <w:tr w:rsidR="0028003E" w:rsidRPr="00662745" w:rsidTr="00732E46">
              <w:trPr>
                <w:trHeight w:val="3192"/>
              </w:trPr>
              <w:tc>
                <w:tcPr>
                  <w:tcW w:w="1563" w:type="dxa"/>
                </w:tcPr>
                <w:p w:rsidR="0028003E" w:rsidRPr="00662745" w:rsidRDefault="0028003E" w:rsidP="00732E46">
                  <w:pPr>
                    <w:autoSpaceDE w:val="0"/>
                    <w:autoSpaceDN w:val="0"/>
                    <w:adjustRightInd w:val="0"/>
                    <w:rPr>
                      <w:color w:val="000000"/>
                    </w:rPr>
                  </w:pPr>
                  <w:r w:rsidRPr="00662745">
                    <w:rPr>
                      <w:color w:val="000000"/>
                    </w:rPr>
                    <w:t xml:space="preserve">Дети с нарушением поведения, с эмоционально- волевыми расстройствами (дети с девиантным поведением, социально запущенные, из социально- неблагополучных семей) </w:t>
                  </w:r>
                </w:p>
              </w:tc>
            </w:tr>
          </w:tbl>
          <w:p w:rsidR="0028003E" w:rsidRPr="00662745" w:rsidRDefault="0028003E" w:rsidP="00732E46">
            <w:pPr>
              <w:autoSpaceDE w:val="0"/>
              <w:autoSpaceDN w:val="0"/>
              <w:adjustRightInd w:val="0"/>
              <w:rPr>
                <w:rFonts w:ascii="Times New Roman" w:hAnsi="Times New Roman"/>
                <w:color w:val="000000"/>
                <w:lang w:eastAsia="ru-RU"/>
              </w:rPr>
            </w:pPr>
          </w:p>
        </w:tc>
        <w:tc>
          <w:tcPr>
            <w:tcW w:w="7301" w:type="dxa"/>
          </w:tcPr>
          <w:p w:rsidR="0028003E" w:rsidRPr="00662745" w:rsidRDefault="0028003E" w:rsidP="00732E46">
            <w:pPr>
              <w:autoSpaceDE w:val="0"/>
              <w:autoSpaceDN w:val="0"/>
              <w:adjustRightInd w:val="0"/>
              <w:rPr>
                <w:rFonts w:ascii="Times New Roman" w:hAnsi="Times New Roman"/>
                <w:color w:val="000000"/>
                <w:lang w:eastAsia="ru-RU"/>
              </w:rPr>
            </w:pPr>
          </w:p>
          <w:tbl>
            <w:tblPr>
              <w:tblW w:w="7051" w:type="dxa"/>
              <w:tblBorders>
                <w:top w:val="nil"/>
                <w:left w:val="nil"/>
                <w:bottom w:val="nil"/>
                <w:right w:val="nil"/>
              </w:tblBorders>
              <w:tblLayout w:type="fixed"/>
              <w:tblLook w:val="0000" w:firstRow="0" w:lastRow="0" w:firstColumn="0" w:lastColumn="0" w:noHBand="0" w:noVBand="0"/>
            </w:tblPr>
            <w:tblGrid>
              <w:gridCol w:w="7051"/>
            </w:tblGrid>
            <w:tr w:rsidR="0028003E" w:rsidRPr="00662745" w:rsidTr="0028003E">
              <w:trPr>
                <w:trHeight w:val="2949"/>
              </w:trPr>
              <w:tc>
                <w:tcPr>
                  <w:tcW w:w="7051" w:type="dxa"/>
                </w:tcPr>
                <w:p w:rsidR="0028003E" w:rsidRPr="00662745" w:rsidRDefault="0028003E" w:rsidP="00732E46">
                  <w:pPr>
                    <w:autoSpaceDE w:val="0"/>
                    <w:autoSpaceDN w:val="0"/>
                    <w:adjustRightInd w:val="0"/>
                    <w:rPr>
                      <w:color w:val="000000"/>
                    </w:rPr>
                  </w:pPr>
                  <w:r w:rsidRPr="00662745">
                    <w:rPr>
                      <w:color w:val="000000"/>
                    </w:rPr>
                    <w:t xml:space="preserve">1. Осуществление ежедневного, постоянного контроля как родителей, так и педагогов, направленного на формирование у детей самостоятельности, дисциплинированности. </w:t>
                  </w:r>
                </w:p>
                <w:p w:rsidR="0028003E" w:rsidRPr="0028003E" w:rsidRDefault="0028003E" w:rsidP="00732E46">
                  <w:pPr>
                    <w:pStyle w:val="Default"/>
                    <w:rPr>
                      <w:rFonts w:ascii="Times New Roman" w:hAnsi="Times New Roman" w:cs="Times New Roman"/>
                    </w:rPr>
                  </w:pPr>
                  <w:r w:rsidRPr="00662745">
                    <w:rPr>
                      <w:szCs w:val="22"/>
                    </w:rPr>
                    <w:t xml:space="preserve">2. </w:t>
                  </w:r>
                  <w:r w:rsidRPr="0028003E">
                    <w:rPr>
                      <w:rFonts w:ascii="Times New Roman" w:hAnsi="Times New Roman" w:cs="Times New Roman"/>
                      <w:szCs w:val="22"/>
                    </w:rPr>
                    <w:t>Терпение со стороны взрослого, сохранение спокойного тона при общении с ребёнком (не позволять кричать, оскорблять ребёнка, добиваться его доверия).</w:t>
                  </w:r>
                  <w:r w:rsidRPr="0028003E">
                    <w:rPr>
                      <w:rFonts w:ascii="Times New Roman" w:hAnsi="Times New Roman" w:cs="Times New Roman"/>
                    </w:rPr>
                    <w:t xml:space="preserve"> Взаимосотрудничество учителя и родителей в процессе обучения (следить, не образовался ли какой-нибудь пробел в знаниях). </w:t>
                  </w:r>
                </w:p>
                <w:p w:rsidR="0028003E" w:rsidRDefault="0028003E" w:rsidP="00732E46">
                  <w:pPr>
                    <w:autoSpaceDE w:val="0"/>
                    <w:autoSpaceDN w:val="0"/>
                    <w:adjustRightInd w:val="0"/>
                    <w:rPr>
                      <w:color w:val="000000"/>
                    </w:rPr>
                  </w:pPr>
                  <w:r w:rsidRPr="00662745">
                    <w:rPr>
                      <w:color w:val="000000"/>
                    </w:rPr>
                    <w:t xml:space="preserve">4. Укрепление физического и психического здоровья ребёнка. </w:t>
                  </w:r>
                </w:p>
                <w:p w:rsidR="0028003E" w:rsidRPr="00662745" w:rsidRDefault="0028003E" w:rsidP="00732E46">
                  <w:pPr>
                    <w:autoSpaceDE w:val="0"/>
                    <w:autoSpaceDN w:val="0"/>
                    <w:adjustRightInd w:val="0"/>
                    <w:rPr>
                      <w:color w:val="000000"/>
                    </w:rPr>
                  </w:pPr>
                  <w:r w:rsidRPr="00662745">
                    <w:rPr>
                      <w:color w:val="000000"/>
                    </w:rPr>
                    <w:t xml:space="preserve">5. Развитие общего кругозора ребёнка (посещать театры, цирк, выставки, концерты, путешествовать, выезжать на природу). </w:t>
                  </w:r>
                </w:p>
                <w:tbl>
                  <w:tblPr>
                    <w:tblW w:w="6533" w:type="dxa"/>
                    <w:tblInd w:w="6" w:type="dxa"/>
                    <w:tblBorders>
                      <w:top w:val="nil"/>
                      <w:left w:val="nil"/>
                      <w:bottom w:val="nil"/>
                      <w:right w:val="nil"/>
                    </w:tblBorders>
                    <w:tblLayout w:type="fixed"/>
                    <w:tblLook w:val="0000" w:firstRow="0" w:lastRow="0" w:firstColumn="0" w:lastColumn="0" w:noHBand="0" w:noVBand="0"/>
                  </w:tblPr>
                  <w:tblGrid>
                    <w:gridCol w:w="6533"/>
                  </w:tblGrid>
                  <w:tr w:rsidR="0028003E" w:rsidRPr="00662745" w:rsidTr="0028003E">
                    <w:trPr>
                      <w:trHeight w:val="2696"/>
                    </w:trPr>
                    <w:tc>
                      <w:tcPr>
                        <w:tcW w:w="6533" w:type="dxa"/>
                      </w:tcPr>
                      <w:p w:rsidR="0028003E" w:rsidRPr="00662745" w:rsidRDefault="0028003E" w:rsidP="00732E46">
                        <w:pPr>
                          <w:autoSpaceDE w:val="0"/>
                          <w:autoSpaceDN w:val="0"/>
                          <w:adjustRightInd w:val="0"/>
                          <w:rPr>
                            <w:color w:val="000000"/>
                          </w:rPr>
                        </w:pPr>
                        <w:r w:rsidRPr="00662745">
                          <w:rPr>
                            <w:color w:val="000000"/>
                          </w:rPr>
                          <w:t xml:space="preserve">6. Своевременное определение характера нарушений у ребёнка, поиск эффективных путей помощи. </w:t>
                        </w:r>
                      </w:p>
                      <w:p w:rsidR="0028003E" w:rsidRPr="00662745" w:rsidRDefault="0028003E" w:rsidP="00732E46">
                        <w:pPr>
                          <w:autoSpaceDE w:val="0"/>
                          <w:autoSpaceDN w:val="0"/>
                          <w:adjustRightInd w:val="0"/>
                          <w:rPr>
                            <w:color w:val="000000"/>
                          </w:rPr>
                        </w:pPr>
                        <w:r w:rsidRPr="00662745">
                          <w:rPr>
                            <w:color w:val="000000"/>
                          </w:rPr>
                          <w:t xml:space="preserve">7. Чёткое соблюдение режима дня (правильное чередование периодов труда и отдыха). </w:t>
                        </w:r>
                      </w:p>
                      <w:p w:rsidR="0028003E" w:rsidRPr="00662745" w:rsidRDefault="0028003E" w:rsidP="00732E46">
                        <w:pPr>
                          <w:autoSpaceDE w:val="0"/>
                          <w:autoSpaceDN w:val="0"/>
                          <w:adjustRightInd w:val="0"/>
                          <w:rPr>
                            <w:color w:val="000000"/>
                          </w:rPr>
                        </w:pPr>
                        <w:r w:rsidRPr="00662745">
                          <w:rPr>
                            <w:color w:val="000000"/>
                          </w:rPr>
                          <w:t xml:space="preserve">8. Ритмичный повтор определённых действий, что приводит к закреплению условно-рефлекторной связи и формированию желательного стереотипа. 9. Заполнение всего свободного времени заранее спланированными мероприятиями (ввиду отсутствия умений организовывать своё свободное время), планирование дня поминутно. </w:t>
                        </w:r>
                      </w:p>
                    </w:tc>
                  </w:tr>
                </w:tbl>
                <w:p w:rsidR="0028003E" w:rsidRPr="00662745" w:rsidRDefault="0028003E" w:rsidP="00732E46">
                  <w:pPr>
                    <w:autoSpaceDE w:val="0"/>
                    <w:autoSpaceDN w:val="0"/>
                    <w:adjustRightInd w:val="0"/>
                    <w:rPr>
                      <w:color w:val="000000"/>
                    </w:rPr>
                  </w:pPr>
                </w:p>
              </w:tc>
            </w:tr>
          </w:tbl>
          <w:p w:rsidR="0028003E" w:rsidRPr="00663E02" w:rsidRDefault="0028003E" w:rsidP="00732E46">
            <w:pPr>
              <w:autoSpaceDE w:val="0"/>
              <w:autoSpaceDN w:val="0"/>
              <w:adjustRightInd w:val="0"/>
              <w:rPr>
                <w:rFonts w:ascii="Times New Roman" w:hAnsi="Times New Roman"/>
                <w:color w:val="000000"/>
                <w:lang w:eastAsia="ru-RU"/>
              </w:rPr>
            </w:pPr>
          </w:p>
        </w:tc>
      </w:tr>
    </w:tbl>
    <w:p w:rsidR="0028003E" w:rsidRDefault="0028003E" w:rsidP="00610E0B">
      <w:pPr>
        <w:pStyle w:val="Default"/>
        <w:ind w:left="709"/>
        <w:jc w:val="both"/>
        <w:rPr>
          <w:rFonts w:ascii="Times New Roman" w:hAnsi="Times New Roman" w:cs="Times New Roman"/>
          <w:i/>
          <w:color w:val="auto"/>
          <w:sz w:val="28"/>
          <w:szCs w:val="28"/>
        </w:rPr>
      </w:pPr>
    </w:p>
    <w:p w:rsidR="00610E0B" w:rsidRPr="000D61DF" w:rsidRDefault="00610E0B" w:rsidP="00610E0B">
      <w:pPr>
        <w:pStyle w:val="Default"/>
        <w:ind w:left="709"/>
        <w:jc w:val="both"/>
        <w:rPr>
          <w:rFonts w:ascii="Times New Roman" w:hAnsi="Times New Roman" w:cs="Times New Roman"/>
          <w:color w:val="auto"/>
          <w:sz w:val="28"/>
          <w:szCs w:val="28"/>
        </w:rPr>
      </w:pPr>
      <w:r w:rsidRPr="00BD5DFC">
        <w:rPr>
          <w:rFonts w:ascii="Times New Roman" w:hAnsi="Times New Roman" w:cs="Times New Roman"/>
          <w:i/>
          <w:color w:val="auto"/>
          <w:sz w:val="28"/>
          <w:szCs w:val="28"/>
        </w:rPr>
        <w:t>Консультативная</w:t>
      </w:r>
      <w:r w:rsidRPr="000D61DF">
        <w:rPr>
          <w:rFonts w:ascii="Times New Roman" w:hAnsi="Times New Roman" w:cs="Times New Roman"/>
          <w:color w:val="auto"/>
          <w:sz w:val="28"/>
          <w:szCs w:val="28"/>
        </w:rPr>
        <w:t xml:space="preserve"> работа может включать в себя следующее: </w:t>
      </w:r>
    </w:p>
    <w:p w:rsidR="00610E0B" w:rsidRPr="000D61DF" w:rsidRDefault="00610E0B" w:rsidP="00713B49">
      <w:pPr>
        <w:pStyle w:val="Default"/>
        <w:numPr>
          <w:ilvl w:val="0"/>
          <w:numId w:val="80"/>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610E0B" w:rsidRPr="000D61DF" w:rsidRDefault="00610E0B" w:rsidP="00713B49">
      <w:pPr>
        <w:pStyle w:val="Default"/>
        <w:numPr>
          <w:ilvl w:val="0"/>
          <w:numId w:val="80"/>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610E0B" w:rsidRPr="000D61DF" w:rsidRDefault="00610E0B" w:rsidP="00713B49">
      <w:pPr>
        <w:pStyle w:val="Default"/>
        <w:numPr>
          <w:ilvl w:val="0"/>
          <w:numId w:val="80"/>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консультативную помощь семье в вопросах выбора стратегии воспитания и приемов коррекционного обучения ребенка с ОВЗ; </w:t>
      </w:r>
    </w:p>
    <w:p w:rsidR="00610E0B" w:rsidRPr="000D61DF" w:rsidRDefault="00610E0B" w:rsidP="00713B49">
      <w:pPr>
        <w:pStyle w:val="Default"/>
        <w:numPr>
          <w:ilvl w:val="0"/>
          <w:numId w:val="80"/>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610E0B" w:rsidRDefault="00610E0B" w:rsidP="00610E0B">
      <w:pPr>
        <w:pStyle w:val="Default"/>
        <w:ind w:firstLine="709"/>
        <w:jc w:val="both"/>
        <w:rPr>
          <w:rFonts w:ascii="Times New Roman" w:hAnsi="Times New Roman" w:cs="Times New Roman"/>
          <w:i/>
          <w:color w:val="auto"/>
          <w:sz w:val="28"/>
          <w:szCs w:val="28"/>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985"/>
        <w:gridCol w:w="2126"/>
        <w:gridCol w:w="1134"/>
        <w:gridCol w:w="2410"/>
      </w:tblGrid>
      <w:tr w:rsidR="00610E0B" w:rsidRPr="00005D89" w:rsidTr="0000260F">
        <w:trPr>
          <w:jc w:val="center"/>
        </w:trPr>
        <w:tc>
          <w:tcPr>
            <w:tcW w:w="2014"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jc w:val="center"/>
            </w:pPr>
            <w:r w:rsidRPr="00005D89">
              <w:t>Задачи (направления)</w:t>
            </w:r>
          </w:p>
        </w:tc>
        <w:tc>
          <w:tcPr>
            <w:tcW w:w="1985"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jc w:val="center"/>
            </w:pPr>
            <w:r w:rsidRPr="00005D89">
              <w:t>Планируемые результаты</w:t>
            </w:r>
          </w:p>
        </w:tc>
        <w:tc>
          <w:tcPr>
            <w:tcW w:w="2126"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jc w:val="center"/>
            </w:pPr>
            <w:r w:rsidRPr="00005D89">
              <w:t>Виды и формы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jc w:val="center"/>
            </w:pPr>
            <w:r w:rsidRPr="00005D89">
              <w:t>Сроки</w:t>
            </w:r>
          </w:p>
        </w:tc>
        <w:tc>
          <w:tcPr>
            <w:tcW w:w="2410"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jc w:val="center"/>
            </w:pPr>
            <w:r w:rsidRPr="00005D89">
              <w:t>Ответственные</w:t>
            </w:r>
          </w:p>
        </w:tc>
      </w:tr>
      <w:tr w:rsidR="00610E0B" w:rsidRPr="00005D89" w:rsidTr="0000260F">
        <w:trPr>
          <w:jc w:val="center"/>
        </w:trPr>
        <w:tc>
          <w:tcPr>
            <w:tcW w:w="2014"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Консультирование педагогических работников по вопросам инклюзивного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610E0B" w:rsidRPr="00005D89" w:rsidRDefault="00610E0B" w:rsidP="0000260F">
            <w:pPr>
              <w:tabs>
                <w:tab w:val="left" w:pos="426"/>
              </w:tabs>
            </w:pPr>
            <w:r w:rsidRPr="00005D89">
              <w:t>Рекомендации, приёмы, упражнения и др. материалы. Проведение консультативных мероприятий</w:t>
            </w:r>
          </w:p>
        </w:tc>
        <w:tc>
          <w:tcPr>
            <w:tcW w:w="2126"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Индивидуальные, групповые консультации, собеседования</w:t>
            </w:r>
          </w:p>
        </w:tc>
        <w:tc>
          <w:tcPr>
            <w:tcW w:w="1134"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610E0B" w:rsidRPr="00005D89" w:rsidRDefault="009B1D8F" w:rsidP="00102A5C">
            <w:pPr>
              <w:tabs>
                <w:tab w:val="left" w:pos="426"/>
              </w:tabs>
            </w:pPr>
            <w:r>
              <w:t>Специалисты ШП</w:t>
            </w:r>
            <w:r w:rsidR="00610E0B" w:rsidRPr="00005D89">
              <w:t>П</w:t>
            </w:r>
            <w:r w:rsidR="00102A5C">
              <w:t>к</w:t>
            </w:r>
            <w:r w:rsidR="00610E0B" w:rsidRPr="00005D89">
              <w:t>, зам. директора по УВР, психолог</w:t>
            </w:r>
          </w:p>
        </w:tc>
      </w:tr>
      <w:tr w:rsidR="00610E0B" w:rsidRPr="00005D89" w:rsidTr="0000260F">
        <w:trPr>
          <w:jc w:val="center"/>
        </w:trPr>
        <w:tc>
          <w:tcPr>
            <w:tcW w:w="2014"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Консультирование обучающихся по выявленным проблемам, оказание превентивной помощи</w:t>
            </w:r>
          </w:p>
        </w:tc>
        <w:tc>
          <w:tcPr>
            <w:tcW w:w="1985" w:type="dxa"/>
            <w:tcBorders>
              <w:top w:val="single" w:sz="4" w:space="0" w:color="auto"/>
              <w:left w:val="single" w:sz="4" w:space="0" w:color="auto"/>
              <w:bottom w:val="single" w:sz="4" w:space="0" w:color="auto"/>
              <w:right w:val="single" w:sz="4" w:space="0" w:color="auto"/>
            </w:tcBorders>
          </w:tcPr>
          <w:p w:rsidR="00610E0B" w:rsidRPr="00005D89" w:rsidRDefault="00610E0B" w:rsidP="0000260F">
            <w:pPr>
              <w:tabs>
                <w:tab w:val="left" w:pos="426"/>
              </w:tabs>
            </w:pPr>
            <w:r w:rsidRPr="00005D89">
              <w:t>Рекомендации, приёмы, упражнения и др. материалы. Проведение консультативных мероприятий с детьми</w:t>
            </w:r>
          </w:p>
        </w:tc>
        <w:tc>
          <w:tcPr>
            <w:tcW w:w="2126"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Индивидуальные, групповые тематические консультации, собеседования</w:t>
            </w:r>
          </w:p>
        </w:tc>
        <w:tc>
          <w:tcPr>
            <w:tcW w:w="1134"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610E0B" w:rsidRPr="00005D89" w:rsidRDefault="00610E0B" w:rsidP="00102A5C">
            <w:pPr>
              <w:tabs>
                <w:tab w:val="left" w:pos="426"/>
              </w:tabs>
            </w:pPr>
            <w:r w:rsidRPr="00005D89">
              <w:t xml:space="preserve">Специалисты </w:t>
            </w:r>
            <w:r w:rsidR="009B1D8F">
              <w:t>ШП</w:t>
            </w:r>
            <w:r w:rsidR="009B1D8F" w:rsidRPr="00005D89">
              <w:t>П</w:t>
            </w:r>
            <w:r w:rsidR="00102A5C">
              <w:t>к</w:t>
            </w:r>
            <w:r w:rsidRPr="00005D89">
              <w:t>, психолог</w:t>
            </w:r>
          </w:p>
        </w:tc>
      </w:tr>
      <w:tr w:rsidR="00610E0B" w:rsidRPr="00005D89" w:rsidTr="0000260F">
        <w:trPr>
          <w:jc w:val="center"/>
        </w:trPr>
        <w:tc>
          <w:tcPr>
            <w:tcW w:w="2014" w:type="dxa"/>
            <w:tcBorders>
              <w:top w:val="single" w:sz="4" w:space="0" w:color="auto"/>
              <w:left w:val="single" w:sz="4" w:space="0" w:color="auto"/>
              <w:bottom w:val="single" w:sz="4" w:space="0" w:color="auto"/>
              <w:right w:val="single" w:sz="4" w:space="0" w:color="auto"/>
            </w:tcBorders>
          </w:tcPr>
          <w:p w:rsidR="00610E0B" w:rsidRPr="00005D89" w:rsidRDefault="00610E0B" w:rsidP="0000260F">
            <w:pPr>
              <w:tabs>
                <w:tab w:val="left" w:pos="426"/>
              </w:tabs>
            </w:pPr>
            <w:r w:rsidRPr="00005D89">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1985"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Рекомендации, приёмы, упражнения и др. материалы. Проведение консультативных мероприятий с родителями по вопросам воспитания детей с ОВЗ</w:t>
            </w:r>
          </w:p>
        </w:tc>
        <w:tc>
          <w:tcPr>
            <w:tcW w:w="2126"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Индивидуальные тематические консультации</w:t>
            </w:r>
          </w:p>
        </w:tc>
        <w:tc>
          <w:tcPr>
            <w:tcW w:w="1134"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610E0B" w:rsidRPr="00005D89" w:rsidRDefault="00610E0B" w:rsidP="00102A5C">
            <w:pPr>
              <w:tabs>
                <w:tab w:val="left" w:pos="426"/>
              </w:tabs>
            </w:pPr>
            <w:r w:rsidRPr="00005D89">
              <w:t xml:space="preserve">Специалисты </w:t>
            </w:r>
            <w:r w:rsidR="009B1D8F">
              <w:t>ШП</w:t>
            </w:r>
            <w:r w:rsidR="009B1D8F" w:rsidRPr="00005D89">
              <w:t>П</w:t>
            </w:r>
            <w:r w:rsidR="00102A5C">
              <w:t>к</w:t>
            </w:r>
            <w:r w:rsidRPr="00005D89">
              <w:t>, психолог, зам. директора по УВР, классные руководители</w:t>
            </w:r>
          </w:p>
        </w:tc>
      </w:tr>
    </w:tbl>
    <w:p w:rsidR="00610E0B" w:rsidRDefault="00610E0B" w:rsidP="00610E0B">
      <w:pPr>
        <w:pStyle w:val="Default"/>
        <w:ind w:firstLine="709"/>
        <w:jc w:val="both"/>
        <w:rPr>
          <w:rFonts w:ascii="Times New Roman" w:hAnsi="Times New Roman" w:cs="Times New Roman"/>
          <w:i/>
          <w:color w:val="auto"/>
          <w:sz w:val="28"/>
          <w:szCs w:val="28"/>
        </w:rPr>
      </w:pPr>
    </w:p>
    <w:p w:rsidR="00610E0B" w:rsidRPr="000D61DF" w:rsidRDefault="00610E0B" w:rsidP="00610E0B">
      <w:pPr>
        <w:pStyle w:val="Default"/>
        <w:ind w:firstLine="709"/>
        <w:jc w:val="both"/>
        <w:rPr>
          <w:rFonts w:ascii="Times New Roman" w:hAnsi="Times New Roman" w:cs="Times New Roman"/>
          <w:color w:val="auto"/>
          <w:sz w:val="28"/>
          <w:szCs w:val="28"/>
        </w:rPr>
      </w:pPr>
      <w:r w:rsidRPr="00BD5DFC">
        <w:rPr>
          <w:rFonts w:ascii="Times New Roman" w:hAnsi="Times New Roman" w:cs="Times New Roman"/>
          <w:i/>
          <w:color w:val="auto"/>
          <w:sz w:val="28"/>
          <w:szCs w:val="28"/>
        </w:rPr>
        <w:t>Информационно-просветительская</w:t>
      </w:r>
      <w:r w:rsidRPr="000D61DF">
        <w:rPr>
          <w:rFonts w:ascii="Times New Roman" w:hAnsi="Times New Roman" w:cs="Times New Roman"/>
          <w:color w:val="auto"/>
          <w:sz w:val="28"/>
          <w:szCs w:val="28"/>
        </w:rPr>
        <w:t xml:space="preserve"> работа включа</w:t>
      </w:r>
      <w:r>
        <w:rPr>
          <w:rFonts w:ascii="Times New Roman" w:hAnsi="Times New Roman" w:cs="Times New Roman"/>
          <w:color w:val="auto"/>
          <w:sz w:val="28"/>
          <w:szCs w:val="28"/>
        </w:rPr>
        <w:t>ет</w:t>
      </w:r>
      <w:r w:rsidRPr="000D61DF">
        <w:rPr>
          <w:rFonts w:ascii="Times New Roman" w:hAnsi="Times New Roman" w:cs="Times New Roman"/>
          <w:color w:val="auto"/>
          <w:sz w:val="28"/>
          <w:szCs w:val="28"/>
        </w:rPr>
        <w:t xml:space="preserve"> в себя следующее: </w:t>
      </w:r>
    </w:p>
    <w:p w:rsidR="00610E0B" w:rsidRPr="000D61DF" w:rsidRDefault="00610E0B" w:rsidP="00713B49">
      <w:pPr>
        <w:pStyle w:val="Default"/>
        <w:numPr>
          <w:ilvl w:val="0"/>
          <w:numId w:val="81"/>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610E0B" w:rsidRPr="000D61DF" w:rsidRDefault="00610E0B" w:rsidP="00713B49">
      <w:pPr>
        <w:pStyle w:val="Default"/>
        <w:numPr>
          <w:ilvl w:val="0"/>
          <w:numId w:val="81"/>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610E0B" w:rsidRDefault="00610E0B" w:rsidP="00713B49">
      <w:pPr>
        <w:pStyle w:val="Default"/>
        <w:numPr>
          <w:ilvl w:val="0"/>
          <w:numId w:val="81"/>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rsidR="00610E0B" w:rsidRDefault="00610E0B" w:rsidP="00610E0B">
      <w:pPr>
        <w:pStyle w:val="Default"/>
        <w:tabs>
          <w:tab w:val="left" w:pos="993"/>
        </w:tabs>
        <w:jc w:val="both"/>
        <w:rPr>
          <w:rFonts w:ascii="Times New Roman" w:hAnsi="Times New Roman" w:cs="Times New Roman"/>
          <w:color w:val="auto"/>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2693"/>
        <w:gridCol w:w="1134"/>
        <w:gridCol w:w="1701"/>
      </w:tblGrid>
      <w:tr w:rsidR="00610E0B" w:rsidRPr="00005D89" w:rsidTr="0000260F">
        <w:trPr>
          <w:jc w:val="center"/>
        </w:trPr>
        <w:tc>
          <w:tcPr>
            <w:tcW w:w="2122"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Задачи (направления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Планируемые результаты</w:t>
            </w:r>
          </w:p>
        </w:tc>
        <w:tc>
          <w:tcPr>
            <w:tcW w:w="2693"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Виды и формы деятельности,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Сроки</w:t>
            </w:r>
          </w:p>
        </w:tc>
        <w:tc>
          <w:tcPr>
            <w:tcW w:w="1701"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Ответственные</w:t>
            </w:r>
          </w:p>
        </w:tc>
      </w:tr>
      <w:tr w:rsidR="00610E0B" w:rsidRPr="00005D89" w:rsidTr="0000260F">
        <w:trPr>
          <w:jc w:val="center"/>
        </w:trPr>
        <w:tc>
          <w:tcPr>
            <w:tcW w:w="2122"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Информирование родителей (законных представителей) по медицинским, социальным, правовым и другим вопросам</w:t>
            </w:r>
          </w:p>
        </w:tc>
        <w:tc>
          <w:tcPr>
            <w:tcW w:w="1984"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Организация просветительской работы по вопросам инклюзивного образования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Информационно-просветительские мероприятия: лекции, беседы, тематические выступления, стенды и др.</w:t>
            </w:r>
          </w:p>
        </w:tc>
        <w:tc>
          <w:tcPr>
            <w:tcW w:w="1134"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Зам. директора по УВР, психолог, социальный педагог, классные руководители</w:t>
            </w:r>
          </w:p>
        </w:tc>
      </w:tr>
      <w:tr w:rsidR="00610E0B" w:rsidRPr="00005D89" w:rsidTr="0000260F">
        <w:trPr>
          <w:jc w:val="center"/>
        </w:trPr>
        <w:tc>
          <w:tcPr>
            <w:tcW w:w="2122"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Психолого-педагогическое просвещение педагогических работников по вопросам развития, обучения и воспитания детей с ОВЗ</w:t>
            </w:r>
          </w:p>
        </w:tc>
        <w:tc>
          <w:tcPr>
            <w:tcW w:w="1984"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Организация методических мероприятий по вопросам инклюзивного образования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10E0B" w:rsidRPr="00005D89" w:rsidRDefault="00610E0B" w:rsidP="0000260F"/>
        </w:tc>
        <w:tc>
          <w:tcPr>
            <w:tcW w:w="1134"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610E0B" w:rsidRPr="00005D89" w:rsidRDefault="00610E0B" w:rsidP="0000260F">
            <w:pPr>
              <w:tabs>
                <w:tab w:val="left" w:pos="426"/>
              </w:tabs>
            </w:pPr>
            <w:r w:rsidRPr="00005D89">
              <w:t>Зам. директора по УВР, психолог, социальный педагог</w:t>
            </w:r>
          </w:p>
        </w:tc>
      </w:tr>
    </w:tbl>
    <w:p w:rsidR="00610E0B" w:rsidRPr="000D61DF" w:rsidRDefault="00610E0B" w:rsidP="00610E0B">
      <w:pPr>
        <w:pStyle w:val="3"/>
      </w:pPr>
      <w:r w:rsidRPr="008E4F14">
        <w:t xml:space="preserve">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w:t>
      </w:r>
      <w:r>
        <w:t>начального</w:t>
      </w:r>
      <w:r w:rsidRPr="008E4F14">
        <w:t xml:space="preserve"> общего образования</w:t>
      </w:r>
    </w:p>
    <w:p w:rsidR="00610E0B" w:rsidRPr="000D61DF" w:rsidRDefault="00610E0B" w:rsidP="009B1D8F">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w:t>
      </w:r>
      <w:r w:rsidR="009B1D8F">
        <w:rPr>
          <w:rFonts w:ascii="Times New Roman" w:hAnsi="Times New Roman" w:cs="Times New Roman"/>
          <w:color w:val="auto"/>
          <w:sz w:val="28"/>
          <w:szCs w:val="28"/>
        </w:rPr>
        <w:t xml:space="preserve">но во внеурочной деятельности. </w:t>
      </w:r>
    </w:p>
    <w:p w:rsidR="009B1D8F" w:rsidRDefault="00610E0B" w:rsidP="00610E0B">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Медицинская поддержка и сопровождение обучающихся с ОВЗ в </w:t>
      </w:r>
      <w:r>
        <w:rPr>
          <w:rFonts w:ascii="Times New Roman" w:hAnsi="Times New Roman" w:cs="Times New Roman"/>
          <w:color w:val="auto"/>
          <w:sz w:val="28"/>
          <w:szCs w:val="28"/>
        </w:rPr>
        <w:t xml:space="preserve">МБОУ </w:t>
      </w:r>
      <w:r w:rsidR="009B1D8F">
        <w:rPr>
          <w:rFonts w:ascii="Times New Roman" w:hAnsi="Times New Roman" w:cs="Times New Roman"/>
          <w:color w:val="auto"/>
          <w:sz w:val="28"/>
          <w:szCs w:val="28"/>
        </w:rPr>
        <w:t xml:space="preserve">Мишкинская </w:t>
      </w:r>
      <w:r>
        <w:rPr>
          <w:rFonts w:ascii="Times New Roman" w:hAnsi="Times New Roman" w:cs="Times New Roman"/>
          <w:color w:val="auto"/>
          <w:sz w:val="28"/>
          <w:szCs w:val="28"/>
        </w:rPr>
        <w:t xml:space="preserve"> СОШ</w:t>
      </w:r>
      <w:r w:rsidRPr="000D61DF">
        <w:rPr>
          <w:rFonts w:ascii="Times New Roman" w:hAnsi="Times New Roman" w:cs="Times New Roman"/>
          <w:color w:val="auto"/>
          <w:sz w:val="28"/>
          <w:szCs w:val="28"/>
        </w:rPr>
        <w:t xml:space="preserve"> осуществляются </w:t>
      </w:r>
      <w:r w:rsidR="009B1D8F">
        <w:rPr>
          <w:rFonts w:ascii="Times New Roman" w:hAnsi="Times New Roman" w:cs="Times New Roman"/>
          <w:color w:val="auto"/>
          <w:sz w:val="28"/>
          <w:szCs w:val="28"/>
        </w:rPr>
        <w:t>в период профосмотров, так как в штатном рассрисании отсутствует должность медицинского работника.</w:t>
      </w:r>
    </w:p>
    <w:p w:rsidR="00610E0B" w:rsidRPr="000D61DF" w:rsidRDefault="00610E0B" w:rsidP="00610E0B">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Социально-педагогическое сопровождение школьников с ОВЗ осуществля</w:t>
      </w:r>
      <w:r>
        <w:rPr>
          <w:rFonts w:ascii="Times New Roman" w:hAnsi="Times New Roman" w:cs="Times New Roman"/>
          <w:color w:val="auto"/>
          <w:sz w:val="28"/>
          <w:szCs w:val="28"/>
        </w:rPr>
        <w:t>ет</w:t>
      </w:r>
      <w:r w:rsidRPr="000D61DF">
        <w:rPr>
          <w:rFonts w:ascii="Times New Roman" w:hAnsi="Times New Roman" w:cs="Times New Roman"/>
          <w:color w:val="auto"/>
          <w:sz w:val="28"/>
          <w:szCs w:val="28"/>
        </w:rPr>
        <w:t xml:space="preserve">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w:t>
      </w:r>
      <w:r w:rsidRPr="000D61DF">
        <w:rPr>
          <w:rFonts w:ascii="Times New Roman" w:hAnsi="Times New Roman" w:cs="Times New Roman"/>
          <w:color w:val="auto"/>
          <w:sz w:val="28"/>
          <w:szCs w:val="28"/>
        </w:rPr>
        <w:lastRenderedPageBreak/>
        <w:t xml:space="preserve">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педагогом класса, а также с родителями (их законными представителями), специалистами социальных служб, органами исполнительной власти по защите прав детей. </w:t>
      </w:r>
    </w:p>
    <w:p w:rsidR="00610E0B" w:rsidRPr="002F097B" w:rsidRDefault="00610E0B" w:rsidP="00610E0B">
      <w:pPr>
        <w:pStyle w:val="Default"/>
        <w:tabs>
          <w:tab w:val="left" w:pos="993"/>
        </w:tabs>
        <w:ind w:right="-1" w:firstLine="709"/>
        <w:jc w:val="both"/>
        <w:rPr>
          <w:rFonts w:ascii="Times New Roman" w:hAnsi="Times New Roman" w:cs="Times New Roman"/>
          <w:color w:val="auto"/>
          <w:sz w:val="28"/>
          <w:szCs w:val="28"/>
        </w:rPr>
      </w:pPr>
      <w:r w:rsidRPr="002F097B">
        <w:rPr>
          <w:rFonts w:ascii="Times New Roman" w:hAnsi="Times New Roman" w:cs="Times New Roman"/>
          <w:color w:val="auto"/>
          <w:sz w:val="28"/>
          <w:szCs w:val="28"/>
        </w:rPr>
        <w:t xml:space="preserve">Психологическое сопровождение обучающихся с ОВЗ осуществляется в рамках реализации основных направлений психологической службы. Педагогу-психологу проводит занятия по комплексному изучению и развитию личности школьников с ОВЗ. Работа организовывается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610E0B" w:rsidRPr="002F097B" w:rsidRDefault="00610E0B" w:rsidP="00610E0B">
      <w:pPr>
        <w:pStyle w:val="Default"/>
        <w:tabs>
          <w:tab w:val="left" w:pos="993"/>
        </w:tabs>
        <w:ind w:right="-1" w:firstLine="709"/>
        <w:jc w:val="both"/>
        <w:rPr>
          <w:rFonts w:ascii="Times New Roman" w:hAnsi="Times New Roman" w:cs="Times New Roman"/>
          <w:color w:val="auto"/>
          <w:sz w:val="28"/>
          <w:szCs w:val="28"/>
        </w:rPr>
      </w:pPr>
      <w:r w:rsidRPr="002F097B">
        <w:rPr>
          <w:rFonts w:ascii="Times New Roman" w:hAnsi="Times New Roman" w:cs="Times New Roman"/>
          <w:color w:val="auto"/>
          <w:sz w:val="28"/>
          <w:szCs w:val="28"/>
        </w:rPr>
        <w:t xml:space="preserve">Помимо работы со школьниками педагог-психолог осущетсвляет работу с педагогами, администрацией школы и родителями по вопросам, связанным с обучением и воспитанием учащихся.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610E0B" w:rsidRPr="002F097B" w:rsidRDefault="00610E0B" w:rsidP="00610E0B">
      <w:pPr>
        <w:pStyle w:val="Default"/>
        <w:tabs>
          <w:tab w:val="left" w:pos="993"/>
        </w:tabs>
        <w:ind w:right="-1" w:firstLine="709"/>
        <w:jc w:val="both"/>
        <w:rPr>
          <w:rFonts w:ascii="Times New Roman" w:hAnsi="Times New Roman" w:cs="Times New Roman"/>
          <w:color w:val="auto"/>
          <w:sz w:val="28"/>
          <w:szCs w:val="28"/>
        </w:rPr>
      </w:pPr>
      <w:r w:rsidRPr="002F097B">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610E0B" w:rsidRPr="002F097B" w:rsidRDefault="00610E0B" w:rsidP="00610E0B">
      <w:pPr>
        <w:pStyle w:val="Default"/>
        <w:tabs>
          <w:tab w:val="left" w:pos="993"/>
        </w:tabs>
        <w:ind w:right="-1" w:firstLine="709"/>
        <w:jc w:val="both"/>
        <w:rPr>
          <w:rFonts w:ascii="Times New Roman" w:hAnsi="Times New Roman" w:cs="Times New Roman"/>
          <w:color w:val="auto"/>
          <w:sz w:val="28"/>
          <w:szCs w:val="28"/>
        </w:rPr>
      </w:pPr>
      <w:r w:rsidRPr="002F097B">
        <w:rPr>
          <w:rFonts w:ascii="Times New Roman" w:hAnsi="Times New Roman" w:cs="Times New Roman"/>
          <w:color w:val="auto"/>
          <w:sz w:val="28"/>
          <w:szCs w:val="28"/>
        </w:rPr>
        <w:t>Д</w:t>
      </w:r>
      <w:r>
        <w:rPr>
          <w:rFonts w:ascii="Times New Roman" w:hAnsi="Times New Roman" w:cs="Times New Roman"/>
          <w:color w:val="auto"/>
          <w:sz w:val="28"/>
          <w:szCs w:val="28"/>
        </w:rPr>
        <w:t xml:space="preserve">анное направление реализуется </w:t>
      </w:r>
      <w:r w:rsidR="009B1D8F">
        <w:rPr>
          <w:rFonts w:ascii="Times New Roman" w:hAnsi="Times New Roman" w:cs="Times New Roman"/>
          <w:color w:val="auto"/>
          <w:sz w:val="28"/>
          <w:szCs w:val="28"/>
        </w:rPr>
        <w:t>Ш</w:t>
      </w:r>
      <w:r>
        <w:rPr>
          <w:rFonts w:ascii="Times New Roman" w:hAnsi="Times New Roman" w:cs="Times New Roman"/>
          <w:color w:val="auto"/>
          <w:sz w:val="28"/>
          <w:szCs w:val="28"/>
        </w:rPr>
        <w:t>П</w:t>
      </w:r>
      <w:r w:rsidRPr="002F097B">
        <w:rPr>
          <w:rFonts w:ascii="Times New Roman" w:hAnsi="Times New Roman" w:cs="Times New Roman"/>
          <w:color w:val="auto"/>
          <w:sz w:val="28"/>
          <w:szCs w:val="28"/>
        </w:rPr>
        <w:t xml:space="preserve">Пк. </w:t>
      </w:r>
    </w:p>
    <w:p w:rsidR="00610E0B" w:rsidRPr="000D61DF" w:rsidRDefault="00610E0B" w:rsidP="00610E0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МБОУ </w:t>
      </w:r>
      <w:r w:rsidR="009B1D8F">
        <w:rPr>
          <w:rFonts w:ascii="Times New Roman" w:hAnsi="Times New Roman" w:cs="Times New Roman"/>
          <w:color w:val="auto"/>
          <w:sz w:val="28"/>
          <w:szCs w:val="28"/>
        </w:rPr>
        <w:t xml:space="preserve">Мишкинская </w:t>
      </w:r>
      <w:r>
        <w:rPr>
          <w:rFonts w:ascii="Times New Roman" w:hAnsi="Times New Roman" w:cs="Times New Roman"/>
          <w:color w:val="auto"/>
          <w:sz w:val="28"/>
          <w:szCs w:val="28"/>
        </w:rPr>
        <w:t xml:space="preserve">СОШ создан </w:t>
      </w:r>
      <w:r w:rsidR="009B1D8F">
        <w:rPr>
          <w:rFonts w:ascii="Times New Roman" w:hAnsi="Times New Roman" w:cs="Times New Roman"/>
          <w:color w:val="auto"/>
          <w:sz w:val="28"/>
          <w:szCs w:val="28"/>
        </w:rPr>
        <w:t>Ш</w:t>
      </w:r>
      <w:r>
        <w:rPr>
          <w:rFonts w:ascii="Times New Roman" w:hAnsi="Times New Roman" w:cs="Times New Roman"/>
          <w:color w:val="auto"/>
          <w:sz w:val="28"/>
          <w:szCs w:val="28"/>
        </w:rPr>
        <w:t>П</w:t>
      </w:r>
      <w:r w:rsidRPr="000D61DF">
        <w:rPr>
          <w:rFonts w:ascii="Times New Roman" w:hAnsi="Times New Roman" w:cs="Times New Roman"/>
          <w:color w:val="auto"/>
          <w:sz w:val="28"/>
          <w:szCs w:val="28"/>
        </w:rPr>
        <w:t>Пк</w:t>
      </w:r>
      <w:r>
        <w:rPr>
          <w:rFonts w:ascii="Times New Roman" w:hAnsi="Times New Roman" w:cs="Times New Roman"/>
          <w:color w:val="auto"/>
          <w:sz w:val="28"/>
          <w:szCs w:val="28"/>
        </w:rPr>
        <w:t>, который</w:t>
      </w:r>
      <w:r w:rsidRPr="000D61DF">
        <w:rPr>
          <w:rFonts w:ascii="Times New Roman" w:hAnsi="Times New Roman" w:cs="Times New Roman"/>
          <w:color w:val="auto"/>
          <w:sz w:val="28"/>
          <w:szCs w:val="28"/>
        </w:rPr>
        <w:t xml:space="preserve"> является внутришкольной формой организации сопровождения детей с ОВЗ. </w:t>
      </w:r>
    </w:p>
    <w:p w:rsidR="00610E0B" w:rsidRDefault="00610E0B" w:rsidP="00610E0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Цели работы </w:t>
      </w:r>
      <w:r w:rsidR="009B1D8F">
        <w:rPr>
          <w:rFonts w:ascii="Times New Roman" w:hAnsi="Times New Roman" w:cs="Times New Roman"/>
          <w:color w:val="auto"/>
          <w:sz w:val="28"/>
          <w:szCs w:val="28"/>
        </w:rPr>
        <w:t>Ш</w:t>
      </w:r>
      <w:r>
        <w:rPr>
          <w:rFonts w:ascii="Times New Roman" w:hAnsi="Times New Roman" w:cs="Times New Roman"/>
          <w:color w:val="auto"/>
          <w:sz w:val="28"/>
          <w:szCs w:val="28"/>
        </w:rPr>
        <w:t>П</w:t>
      </w:r>
      <w:r w:rsidRPr="000D61DF">
        <w:rPr>
          <w:rFonts w:ascii="Times New Roman" w:hAnsi="Times New Roman" w:cs="Times New Roman"/>
          <w:color w:val="auto"/>
          <w:sz w:val="28"/>
          <w:szCs w:val="28"/>
        </w:rPr>
        <w:t xml:space="preserve">Пк: </w:t>
      </w:r>
    </w:p>
    <w:p w:rsidR="00610E0B" w:rsidRDefault="00610E0B" w:rsidP="009B1D8F">
      <w:pPr>
        <w:pStyle w:val="Default"/>
        <w:ind w:firstLine="567"/>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выявление особых образовательных потребностей учащихся с ОВЗ и оказание им помощи (выработка рекомендаций по обучению и воспитанию; </w:t>
      </w:r>
    </w:p>
    <w:p w:rsidR="00610E0B" w:rsidRDefault="00610E0B" w:rsidP="009B1D8F">
      <w:pPr>
        <w:pStyle w:val="Default"/>
        <w:ind w:firstLine="567"/>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составление, в случае необходимости, индивидуальной программы обучения; </w:t>
      </w:r>
    </w:p>
    <w:p w:rsidR="00610E0B" w:rsidRDefault="00610E0B" w:rsidP="009B1D8F">
      <w:pPr>
        <w:pStyle w:val="Default"/>
        <w:ind w:firstLine="567"/>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выбор и отбор специальных методов, приемов и средств обучения). </w:t>
      </w:r>
    </w:p>
    <w:p w:rsidR="00610E0B" w:rsidRPr="000D61DF" w:rsidRDefault="00610E0B" w:rsidP="00610E0B">
      <w:pPr>
        <w:pStyle w:val="Default"/>
        <w:ind w:firstLine="567"/>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Специалисты консилиума проводят мониторинг и следят за динамикой развития и успеваемости школьников, своевременно вносят коррективы в </w:t>
      </w:r>
      <w:r w:rsidRPr="000D61DF">
        <w:rPr>
          <w:rFonts w:ascii="Times New Roman" w:hAnsi="Times New Roman" w:cs="Times New Roman"/>
          <w:color w:val="auto"/>
          <w:sz w:val="28"/>
          <w:szCs w:val="28"/>
        </w:rPr>
        <w:lastRenderedPageBreak/>
        <w:t xml:space="preserve">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610E0B" w:rsidRPr="000D61DF" w:rsidRDefault="00610E0B" w:rsidP="00610E0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состав </w:t>
      </w:r>
      <w:r w:rsidR="009B1D8F">
        <w:rPr>
          <w:rFonts w:ascii="Times New Roman" w:hAnsi="Times New Roman" w:cs="Times New Roman"/>
          <w:color w:val="auto"/>
          <w:sz w:val="28"/>
          <w:szCs w:val="28"/>
        </w:rPr>
        <w:t>Ш</w:t>
      </w:r>
      <w:r>
        <w:rPr>
          <w:rFonts w:ascii="Times New Roman" w:hAnsi="Times New Roman" w:cs="Times New Roman"/>
          <w:color w:val="auto"/>
          <w:sz w:val="28"/>
          <w:szCs w:val="28"/>
        </w:rPr>
        <w:t>П</w:t>
      </w:r>
      <w:r w:rsidRPr="000D61DF">
        <w:rPr>
          <w:rFonts w:ascii="Times New Roman" w:hAnsi="Times New Roman" w:cs="Times New Roman"/>
          <w:color w:val="auto"/>
          <w:sz w:val="28"/>
          <w:szCs w:val="28"/>
        </w:rPr>
        <w:t xml:space="preserve">Пк входят педагог-психолог, педагог (учитель-предметник), социальный педагог, а также представитель администрации. </w:t>
      </w:r>
    </w:p>
    <w:p w:rsidR="00610E0B" w:rsidRPr="000D61DF" w:rsidRDefault="00610E0B" w:rsidP="00610E0B">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610E0B" w:rsidRDefault="00610E0B" w:rsidP="00610E0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0D61DF">
        <w:rPr>
          <w:rFonts w:ascii="Times New Roman" w:hAnsi="Times New Roman" w:cs="Times New Roman"/>
          <w:color w:val="auto"/>
          <w:sz w:val="28"/>
          <w:szCs w:val="28"/>
        </w:rPr>
        <w:t xml:space="preserve">ри отсутствии необходимых условий </w:t>
      </w:r>
      <w:r>
        <w:rPr>
          <w:rFonts w:ascii="Times New Roman" w:hAnsi="Times New Roman" w:cs="Times New Roman"/>
          <w:color w:val="auto"/>
          <w:sz w:val="28"/>
          <w:szCs w:val="28"/>
        </w:rPr>
        <w:t xml:space="preserve">МБОУ </w:t>
      </w:r>
      <w:r w:rsidR="00996CEA">
        <w:rPr>
          <w:rFonts w:ascii="Times New Roman" w:hAnsi="Times New Roman" w:cs="Times New Roman"/>
          <w:color w:val="auto"/>
          <w:sz w:val="28"/>
          <w:szCs w:val="28"/>
        </w:rPr>
        <w:t>Мишкинская</w:t>
      </w:r>
      <w:r>
        <w:rPr>
          <w:rFonts w:ascii="Times New Roman" w:hAnsi="Times New Roman" w:cs="Times New Roman"/>
          <w:color w:val="auto"/>
          <w:sz w:val="28"/>
          <w:szCs w:val="28"/>
        </w:rPr>
        <w:t xml:space="preserve"> СОШ </w:t>
      </w:r>
      <w:r w:rsidRPr="000D61DF">
        <w:rPr>
          <w:rFonts w:ascii="Times New Roman" w:hAnsi="Times New Roman" w:cs="Times New Roman"/>
          <w:color w:val="auto"/>
          <w:sz w:val="28"/>
          <w:szCs w:val="28"/>
        </w:rPr>
        <w:t>осуществл</w:t>
      </w:r>
      <w:r>
        <w:rPr>
          <w:rFonts w:ascii="Times New Roman" w:hAnsi="Times New Roman" w:cs="Times New Roman"/>
          <w:color w:val="auto"/>
          <w:sz w:val="28"/>
          <w:szCs w:val="28"/>
        </w:rPr>
        <w:t>яет</w:t>
      </w:r>
      <w:r w:rsidRPr="000D61DF">
        <w:rPr>
          <w:rFonts w:ascii="Times New Roman" w:hAnsi="Times New Roman" w:cs="Times New Roman"/>
          <w:color w:val="auto"/>
          <w:sz w:val="28"/>
          <w:szCs w:val="28"/>
        </w:rPr>
        <w:t xml:space="preserve">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610E0B" w:rsidRPr="000D61DF" w:rsidRDefault="00610E0B" w:rsidP="00610E0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w:t>
      </w:r>
      <w:r w:rsidRPr="000D61DF">
        <w:rPr>
          <w:rFonts w:ascii="Times New Roman" w:hAnsi="Times New Roman" w:cs="Times New Roman"/>
          <w:color w:val="auto"/>
          <w:sz w:val="28"/>
          <w:szCs w:val="28"/>
        </w:rPr>
        <w:t xml:space="preserve">оррекционную работу </w:t>
      </w:r>
      <w:r>
        <w:rPr>
          <w:rFonts w:ascii="Times New Roman" w:hAnsi="Times New Roman" w:cs="Times New Roman"/>
          <w:color w:val="auto"/>
          <w:sz w:val="28"/>
          <w:szCs w:val="28"/>
        </w:rPr>
        <w:t xml:space="preserve">планируется </w:t>
      </w:r>
      <w:r w:rsidRPr="000D61DF">
        <w:rPr>
          <w:rFonts w:ascii="Times New Roman" w:hAnsi="Times New Roman" w:cs="Times New Roman"/>
          <w:color w:val="auto"/>
          <w:sz w:val="28"/>
          <w:szCs w:val="28"/>
        </w:rPr>
        <w:t xml:space="preserve">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610E0B" w:rsidRPr="000D61DF" w:rsidRDefault="00610E0B" w:rsidP="00610E0B">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Коррекционная работа в обязательной части (70 %) реализуется в учебной урочной деятельности при освоении содержания основной образовательной программы.</w:t>
      </w:r>
      <w:r>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610E0B" w:rsidRPr="000D61DF" w:rsidRDefault="00610E0B" w:rsidP="00610E0B">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610E0B" w:rsidRPr="000D61DF" w:rsidRDefault="00610E0B" w:rsidP="00610E0B">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(педагог-психолог) по индивидуально ориентированным коррекционным программам. </w:t>
      </w:r>
    </w:p>
    <w:p w:rsidR="00610E0B" w:rsidRPr="000D61DF" w:rsidRDefault="00610E0B" w:rsidP="00610E0B">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опосредованно стимулирующих и корригирующих развитие школьников с ОВЗ. </w:t>
      </w:r>
    </w:p>
    <w:p w:rsidR="00610E0B" w:rsidRPr="000D61DF" w:rsidRDefault="00610E0B" w:rsidP="00610E0B">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610E0B" w:rsidRPr="00E0707D" w:rsidRDefault="00610E0B" w:rsidP="00610E0B">
      <w:pPr>
        <w:pStyle w:val="Default"/>
        <w:tabs>
          <w:tab w:val="left" w:pos="993"/>
        </w:tabs>
        <w:ind w:right="-1" w:firstLine="567"/>
        <w:jc w:val="both"/>
        <w:rPr>
          <w:rFonts w:ascii="Times New Roman" w:hAnsi="Times New Roman" w:cs="Times New Roman"/>
          <w:color w:val="auto"/>
          <w:sz w:val="28"/>
          <w:szCs w:val="28"/>
        </w:rPr>
      </w:pPr>
      <w:r w:rsidRPr="00E0707D">
        <w:rPr>
          <w:rFonts w:ascii="Times New Roman" w:hAnsi="Times New Roman" w:cs="Times New Roman"/>
          <w:color w:val="auto"/>
          <w:sz w:val="28"/>
          <w:szCs w:val="28"/>
        </w:rPr>
        <w:t xml:space="preserve">При реализации содержания коррекционной работы зоны ответственности распределяются между учителями и разными специалистами, описываются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w:t>
      </w:r>
      <w:r w:rsidRPr="00E0707D">
        <w:rPr>
          <w:rFonts w:ascii="Times New Roman" w:hAnsi="Times New Roman" w:cs="Times New Roman"/>
          <w:color w:val="auto"/>
          <w:sz w:val="28"/>
          <w:szCs w:val="28"/>
        </w:rPr>
        <w:lastRenderedPageBreak/>
        <w:t xml:space="preserve">учебные и дидактические, технические средства обучения, мониторинг динамики развития и т. д.). Обсуждения проводятся на </w:t>
      </w:r>
      <w:r w:rsidR="009B1D8F">
        <w:rPr>
          <w:rFonts w:ascii="Times New Roman" w:hAnsi="Times New Roman" w:cs="Times New Roman"/>
          <w:color w:val="auto"/>
          <w:sz w:val="28"/>
          <w:szCs w:val="28"/>
        </w:rPr>
        <w:t>Ш</w:t>
      </w:r>
      <w:r w:rsidRPr="00E0707D">
        <w:rPr>
          <w:rFonts w:ascii="Times New Roman" w:hAnsi="Times New Roman" w:cs="Times New Roman"/>
          <w:color w:val="auto"/>
          <w:sz w:val="28"/>
          <w:szCs w:val="28"/>
        </w:rPr>
        <w:t xml:space="preserve">ПМПк образовательной организации, методических объединениях рабочих групп и др. </w:t>
      </w:r>
    </w:p>
    <w:p w:rsidR="00610E0B" w:rsidRPr="000D61DF" w:rsidRDefault="00610E0B" w:rsidP="00610E0B">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Взаимодействие включает в себя следующее: </w:t>
      </w:r>
    </w:p>
    <w:p w:rsidR="00610E0B" w:rsidRPr="000D61DF" w:rsidRDefault="00610E0B" w:rsidP="00713B49">
      <w:pPr>
        <w:pStyle w:val="Default"/>
        <w:numPr>
          <w:ilvl w:val="0"/>
          <w:numId w:val="82"/>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610E0B" w:rsidRPr="000D61DF" w:rsidRDefault="00610E0B" w:rsidP="00713B49">
      <w:pPr>
        <w:pStyle w:val="Default"/>
        <w:numPr>
          <w:ilvl w:val="0"/>
          <w:numId w:val="82"/>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610E0B" w:rsidRPr="000D61DF" w:rsidRDefault="00610E0B" w:rsidP="00713B49">
      <w:pPr>
        <w:pStyle w:val="Default"/>
        <w:numPr>
          <w:ilvl w:val="0"/>
          <w:numId w:val="82"/>
        </w:numPr>
        <w:tabs>
          <w:tab w:val="left" w:pos="993"/>
        </w:tabs>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6F314F" w:rsidRPr="000D61DF" w:rsidRDefault="006F314F" w:rsidP="006F314F">
      <w:pPr>
        <w:pStyle w:val="3"/>
      </w:pPr>
      <w:r w:rsidRPr="000D61DF">
        <w:t>Планируемые результаты коррекционной работы</w:t>
      </w:r>
    </w:p>
    <w:p w:rsidR="006F314F" w:rsidRPr="000D61DF" w:rsidRDefault="006F314F" w:rsidP="006F314F">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определенным ФГОС ООО. </w:t>
      </w:r>
    </w:p>
    <w:p w:rsidR="006F314F" w:rsidRPr="000D61DF" w:rsidRDefault="006F314F" w:rsidP="006F314F">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6F314F" w:rsidRPr="000D61DF" w:rsidRDefault="006F314F" w:rsidP="006F314F">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6F314F" w:rsidRPr="000D61DF" w:rsidRDefault="006F314F" w:rsidP="006F314F">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6F314F" w:rsidRPr="000D61DF" w:rsidRDefault="006F314F" w:rsidP="006F314F">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6F314F" w:rsidRPr="000D61DF" w:rsidRDefault="006F314F" w:rsidP="006F314F">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6F314F" w:rsidRPr="000D61DF" w:rsidRDefault="006F314F" w:rsidP="006F314F">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6F314F" w:rsidRPr="000D61DF" w:rsidRDefault="006F314F" w:rsidP="006F314F">
      <w:pPr>
        <w:pStyle w:val="Default"/>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6F314F" w:rsidRPr="00244325" w:rsidRDefault="006F314F" w:rsidP="006F314F">
      <w:pPr>
        <w:ind w:firstLine="540"/>
        <w:jc w:val="both"/>
        <w:rPr>
          <w:sz w:val="28"/>
          <w:szCs w:val="28"/>
        </w:rPr>
      </w:pPr>
      <w:r w:rsidRPr="00244325">
        <w:rPr>
          <w:sz w:val="28"/>
          <w:szCs w:val="28"/>
        </w:rPr>
        <w:lastRenderedPageBreak/>
        <w:t>Результатом коррекции развития обучающихся с  ограниченными возможностями здоровья  может считаться не столько успешное освоение ими основной образовательной программы, сколько освоение жизненно значимых компетенций:</w:t>
      </w:r>
    </w:p>
    <w:p w:rsidR="006F314F" w:rsidRPr="006F314F" w:rsidRDefault="006F314F" w:rsidP="00713B49">
      <w:pPr>
        <w:numPr>
          <w:ilvl w:val="0"/>
          <w:numId w:val="83"/>
        </w:numPr>
        <w:tabs>
          <w:tab w:val="clear" w:pos="360"/>
          <w:tab w:val="num" w:pos="567"/>
          <w:tab w:val="left" w:pos="851"/>
        </w:tabs>
        <w:ind w:left="0" w:firstLine="567"/>
        <w:jc w:val="both"/>
        <w:rPr>
          <w:sz w:val="28"/>
          <w:szCs w:val="28"/>
        </w:rPr>
      </w:pPr>
      <w:r w:rsidRPr="006F314F">
        <w:rPr>
          <w:sz w:val="28"/>
          <w:szCs w:val="28"/>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6F314F" w:rsidRPr="006F314F" w:rsidRDefault="006F314F" w:rsidP="00713B49">
      <w:pPr>
        <w:numPr>
          <w:ilvl w:val="0"/>
          <w:numId w:val="83"/>
        </w:numPr>
        <w:tabs>
          <w:tab w:val="clear" w:pos="360"/>
          <w:tab w:val="num" w:pos="567"/>
          <w:tab w:val="left" w:pos="851"/>
        </w:tabs>
        <w:ind w:left="0" w:firstLine="567"/>
        <w:jc w:val="both"/>
        <w:rPr>
          <w:sz w:val="28"/>
          <w:szCs w:val="28"/>
        </w:rPr>
      </w:pPr>
      <w:r w:rsidRPr="006F314F">
        <w:rPr>
          <w:sz w:val="28"/>
          <w:szCs w:val="28"/>
        </w:rPr>
        <w:t xml:space="preserve">овладение социально-бытовыми умениями, используемыми в повседневной жизни; </w:t>
      </w:r>
    </w:p>
    <w:p w:rsidR="006F314F" w:rsidRPr="006F314F" w:rsidRDefault="006F314F" w:rsidP="00713B49">
      <w:pPr>
        <w:numPr>
          <w:ilvl w:val="0"/>
          <w:numId w:val="83"/>
        </w:numPr>
        <w:tabs>
          <w:tab w:val="clear" w:pos="360"/>
          <w:tab w:val="num" w:pos="567"/>
          <w:tab w:val="left" w:pos="851"/>
        </w:tabs>
        <w:ind w:left="0" w:firstLine="567"/>
        <w:jc w:val="both"/>
        <w:rPr>
          <w:sz w:val="28"/>
          <w:szCs w:val="28"/>
        </w:rPr>
      </w:pPr>
      <w:r w:rsidRPr="006F314F">
        <w:rPr>
          <w:sz w:val="28"/>
          <w:szCs w:val="28"/>
        </w:rPr>
        <w:t xml:space="preserve">овладение навыками коммуникации; </w:t>
      </w:r>
    </w:p>
    <w:p w:rsidR="006F314F" w:rsidRPr="006F314F" w:rsidRDefault="006F314F" w:rsidP="00713B49">
      <w:pPr>
        <w:numPr>
          <w:ilvl w:val="0"/>
          <w:numId w:val="83"/>
        </w:numPr>
        <w:tabs>
          <w:tab w:val="clear" w:pos="360"/>
          <w:tab w:val="num" w:pos="567"/>
          <w:tab w:val="left" w:pos="851"/>
        </w:tabs>
        <w:ind w:left="0" w:firstLine="567"/>
        <w:jc w:val="both"/>
        <w:rPr>
          <w:sz w:val="28"/>
          <w:szCs w:val="28"/>
        </w:rPr>
      </w:pPr>
      <w:r w:rsidRPr="006F314F">
        <w:rPr>
          <w:sz w:val="28"/>
          <w:szCs w:val="28"/>
        </w:rPr>
        <w:t>дифференциация и осмысление картины мира и ее временно-пространственной организации;</w:t>
      </w:r>
    </w:p>
    <w:p w:rsidR="006F314F" w:rsidRPr="006F314F" w:rsidRDefault="006F314F" w:rsidP="00713B49">
      <w:pPr>
        <w:numPr>
          <w:ilvl w:val="0"/>
          <w:numId w:val="83"/>
        </w:numPr>
        <w:tabs>
          <w:tab w:val="clear" w:pos="360"/>
          <w:tab w:val="num" w:pos="567"/>
          <w:tab w:val="left" w:pos="851"/>
        </w:tabs>
        <w:ind w:left="0" w:firstLine="567"/>
        <w:jc w:val="both"/>
        <w:rPr>
          <w:sz w:val="28"/>
          <w:szCs w:val="28"/>
        </w:rPr>
      </w:pPr>
      <w:r w:rsidRPr="006F314F">
        <w:rPr>
          <w:sz w:val="28"/>
          <w:szCs w:val="28"/>
        </w:rPr>
        <w:t>осмысление своего социального окружения и освоение соответствующих возрасту системы ценностей и социальных ролей.</w:t>
      </w:r>
    </w:p>
    <w:p w:rsidR="00610E0B" w:rsidRDefault="00610E0B" w:rsidP="00610E0B"/>
    <w:p w:rsidR="00610E0B" w:rsidRPr="00610E0B" w:rsidRDefault="00610E0B" w:rsidP="00610E0B"/>
    <w:p w:rsidR="00E2395D" w:rsidRPr="00E2395D" w:rsidRDefault="00E2395D" w:rsidP="00713B49">
      <w:pPr>
        <w:pStyle w:val="1"/>
        <w:numPr>
          <w:ilvl w:val="0"/>
          <w:numId w:val="89"/>
        </w:numPr>
        <w:ind w:left="0" w:firstLine="0"/>
        <w:jc w:val="center"/>
      </w:pPr>
      <w:bookmarkStart w:id="174" w:name="_Toc424564342"/>
      <w:r w:rsidRPr="00E2395D">
        <w:t>Организационный раздел</w:t>
      </w:r>
      <w:bookmarkEnd w:id="174"/>
    </w:p>
    <w:p w:rsidR="00E2395D" w:rsidRPr="00F345C3" w:rsidRDefault="00F0310C" w:rsidP="00713B49">
      <w:pPr>
        <w:numPr>
          <w:ilvl w:val="1"/>
          <w:numId w:val="89"/>
        </w:numPr>
        <w:spacing w:line="360" w:lineRule="auto"/>
        <w:ind w:left="0" w:firstLine="0"/>
        <w:outlineLvl w:val="1"/>
        <w:rPr>
          <w:rFonts w:eastAsia="MS Gothic"/>
          <w:b/>
          <w:sz w:val="28"/>
        </w:rPr>
      </w:pPr>
      <w:r>
        <w:rPr>
          <w:rFonts w:eastAsia="MS Gothic"/>
          <w:b/>
          <w:sz w:val="28"/>
        </w:rPr>
        <w:t>У</w:t>
      </w:r>
      <w:r w:rsidR="00E2395D" w:rsidRPr="00E2395D">
        <w:rPr>
          <w:rFonts w:eastAsia="MS Gothic"/>
          <w:b/>
          <w:sz w:val="28"/>
        </w:rPr>
        <w:t>чебный план начального общего образования</w:t>
      </w:r>
      <w:r w:rsidR="00F345C3">
        <w:rPr>
          <w:rFonts w:eastAsia="MS Gothic"/>
          <w:b/>
          <w:sz w:val="28"/>
        </w:rPr>
        <w:t xml:space="preserve"> </w:t>
      </w:r>
    </w:p>
    <w:p w:rsidR="00912D82" w:rsidRPr="00681537" w:rsidRDefault="00912D82" w:rsidP="00912D82">
      <w:pPr>
        <w:ind w:firstLine="709"/>
        <w:jc w:val="both"/>
        <w:rPr>
          <w:sz w:val="28"/>
          <w:szCs w:val="28"/>
        </w:rPr>
      </w:pPr>
      <w:r w:rsidRPr="004D3C12">
        <w:rPr>
          <w:sz w:val="28"/>
          <w:szCs w:val="28"/>
        </w:rPr>
        <w:t>На уровне начального общего образования реализуется ФГОС НОО</w:t>
      </w:r>
      <w:r w:rsidRPr="00681537">
        <w:rPr>
          <w:sz w:val="28"/>
          <w:szCs w:val="28"/>
        </w:rPr>
        <w:t>.</w:t>
      </w:r>
    </w:p>
    <w:p w:rsidR="00912D82" w:rsidRPr="00681537" w:rsidRDefault="00912D82" w:rsidP="00912D82">
      <w:pPr>
        <w:ind w:firstLine="709"/>
        <w:jc w:val="both"/>
        <w:rPr>
          <w:sz w:val="28"/>
          <w:szCs w:val="28"/>
        </w:rPr>
      </w:pPr>
      <w:r w:rsidRPr="00681537">
        <w:rPr>
          <w:sz w:val="28"/>
          <w:szCs w:val="28"/>
        </w:rPr>
        <w:t>Предметная область «</w:t>
      </w:r>
      <w:r w:rsidRPr="00681537">
        <w:rPr>
          <w:bCs/>
          <w:color w:val="000000"/>
          <w:sz w:val="28"/>
          <w:szCs w:val="28"/>
        </w:rPr>
        <w:t>Русский язык и литературное чтение»</w:t>
      </w:r>
      <w:r w:rsidRPr="00681537">
        <w:rPr>
          <w:sz w:val="28"/>
          <w:szCs w:val="28"/>
        </w:rPr>
        <w:t xml:space="preserve"> включает обязательные учебные предметы «Русский язык» и «Литературное чтение». </w:t>
      </w:r>
    </w:p>
    <w:p w:rsidR="00912D82" w:rsidRPr="00255684" w:rsidRDefault="00912D82" w:rsidP="00912D82">
      <w:pPr>
        <w:ind w:firstLine="709"/>
        <w:jc w:val="both"/>
        <w:rPr>
          <w:rFonts w:eastAsia="Calibri"/>
          <w:sz w:val="28"/>
          <w:szCs w:val="28"/>
        </w:rPr>
      </w:pPr>
      <w:r>
        <w:rPr>
          <w:sz w:val="28"/>
          <w:szCs w:val="28"/>
        </w:rPr>
        <w:t>О</w:t>
      </w:r>
      <w:r w:rsidRPr="00681537">
        <w:rPr>
          <w:sz w:val="28"/>
          <w:szCs w:val="28"/>
        </w:rPr>
        <w:t xml:space="preserve">бязательная часть учебного предмета «Русский язык» в 1-4 классах составляет 4 часа в неделю, «Литературное чтение» в 1-3 классах – 4 часа в неделю, в 4 классе – 3 часа в неделю. </w:t>
      </w:r>
      <w:r w:rsidRPr="003E74D7">
        <w:rPr>
          <w:rFonts w:eastAsia="Calibri"/>
          <w:sz w:val="28"/>
          <w:szCs w:val="28"/>
        </w:rPr>
        <w:t xml:space="preserve">С целью выполнения требований учебных программ по русскому языку </w:t>
      </w:r>
      <w:r w:rsidRPr="003E74D7">
        <w:rPr>
          <w:sz w:val="28"/>
          <w:szCs w:val="28"/>
        </w:rPr>
        <w:t>в 1-</w:t>
      </w:r>
      <w:r>
        <w:rPr>
          <w:sz w:val="28"/>
          <w:szCs w:val="28"/>
        </w:rPr>
        <w:t>2</w:t>
      </w:r>
      <w:r w:rsidRPr="003E74D7">
        <w:rPr>
          <w:sz w:val="28"/>
          <w:szCs w:val="28"/>
        </w:rPr>
        <w:t xml:space="preserve"> классах</w:t>
      </w:r>
      <w:r w:rsidRPr="003E74D7">
        <w:rPr>
          <w:rFonts w:eastAsia="Calibri"/>
          <w:sz w:val="28"/>
          <w:szCs w:val="28"/>
        </w:rPr>
        <w:t xml:space="preserve"> учебный предмет «Русский язык» </w:t>
      </w:r>
      <w:r w:rsidRPr="00255684">
        <w:rPr>
          <w:rFonts w:eastAsia="Calibri"/>
          <w:sz w:val="28"/>
          <w:szCs w:val="28"/>
        </w:rPr>
        <w:t>дополн</w:t>
      </w:r>
      <w:r>
        <w:rPr>
          <w:rFonts w:eastAsia="Calibri"/>
          <w:sz w:val="28"/>
          <w:szCs w:val="28"/>
        </w:rPr>
        <w:t>ен</w:t>
      </w:r>
      <w:r w:rsidRPr="00255684">
        <w:rPr>
          <w:rFonts w:eastAsia="Calibri"/>
          <w:sz w:val="28"/>
          <w:szCs w:val="28"/>
        </w:rPr>
        <w:t xml:space="preserve"> 1 часом из части, формируемой участниками образовательных отношений.  </w:t>
      </w:r>
    </w:p>
    <w:p w:rsidR="00912D82" w:rsidRPr="00681537" w:rsidRDefault="00912D82" w:rsidP="00912D82">
      <w:pPr>
        <w:ind w:firstLine="709"/>
        <w:jc w:val="both"/>
        <w:rPr>
          <w:bCs/>
          <w:color w:val="000000"/>
          <w:sz w:val="28"/>
          <w:szCs w:val="28"/>
        </w:rPr>
      </w:pPr>
      <w:r w:rsidRPr="00681537">
        <w:rPr>
          <w:sz w:val="28"/>
          <w:szCs w:val="28"/>
        </w:rPr>
        <w:t>Предметная область «</w:t>
      </w:r>
      <w:r w:rsidRPr="00681537">
        <w:rPr>
          <w:bCs/>
          <w:sz w:val="28"/>
          <w:szCs w:val="28"/>
        </w:rPr>
        <w:t xml:space="preserve">Родной язык и литературное чтение </w:t>
      </w:r>
      <w:r w:rsidRPr="00681537">
        <w:rPr>
          <w:bCs/>
          <w:color w:val="000000"/>
          <w:sz w:val="28"/>
          <w:szCs w:val="28"/>
        </w:rPr>
        <w:t>на родном языке</w:t>
      </w:r>
      <w:r w:rsidRPr="00681537">
        <w:rPr>
          <w:bCs/>
          <w:sz w:val="28"/>
          <w:szCs w:val="28"/>
        </w:rPr>
        <w:t xml:space="preserve">» является самостоятельной и </w:t>
      </w:r>
      <w:r w:rsidRPr="00681537">
        <w:rPr>
          <w:sz w:val="28"/>
          <w:szCs w:val="28"/>
        </w:rPr>
        <w:t>включает обязательные учебные предметы «</w:t>
      </w:r>
      <w:r w:rsidRPr="00681537">
        <w:rPr>
          <w:bCs/>
          <w:color w:val="000000"/>
          <w:sz w:val="28"/>
          <w:szCs w:val="28"/>
        </w:rPr>
        <w:t xml:space="preserve">Родной </w:t>
      </w:r>
      <w:r w:rsidR="00F345C3">
        <w:rPr>
          <w:bCs/>
          <w:color w:val="000000"/>
          <w:sz w:val="28"/>
          <w:szCs w:val="28"/>
        </w:rPr>
        <w:t xml:space="preserve">(русский) </w:t>
      </w:r>
      <w:r w:rsidRPr="00681537">
        <w:rPr>
          <w:bCs/>
          <w:color w:val="000000"/>
          <w:sz w:val="28"/>
          <w:szCs w:val="28"/>
        </w:rPr>
        <w:t>язык» и «Л</w:t>
      </w:r>
      <w:r w:rsidRPr="00681537">
        <w:rPr>
          <w:bCs/>
          <w:sz w:val="28"/>
          <w:szCs w:val="28"/>
        </w:rPr>
        <w:t xml:space="preserve">итературное чтение </w:t>
      </w:r>
      <w:r w:rsidRPr="00681537">
        <w:rPr>
          <w:bCs/>
          <w:color w:val="000000"/>
          <w:sz w:val="28"/>
          <w:szCs w:val="28"/>
        </w:rPr>
        <w:t xml:space="preserve">на родном </w:t>
      </w:r>
      <w:r w:rsidR="00F345C3">
        <w:rPr>
          <w:bCs/>
          <w:color w:val="000000"/>
          <w:sz w:val="28"/>
          <w:szCs w:val="28"/>
        </w:rPr>
        <w:t xml:space="preserve">(русском) </w:t>
      </w:r>
      <w:r w:rsidRPr="00681537">
        <w:rPr>
          <w:bCs/>
          <w:color w:val="000000"/>
          <w:sz w:val="28"/>
          <w:szCs w:val="28"/>
        </w:rPr>
        <w:t>языке».</w:t>
      </w:r>
    </w:p>
    <w:p w:rsidR="00F345C3" w:rsidRDefault="00912D82" w:rsidP="00912D82">
      <w:pPr>
        <w:ind w:firstLine="709"/>
        <w:jc w:val="both"/>
        <w:rPr>
          <w:bCs/>
          <w:sz w:val="28"/>
          <w:szCs w:val="28"/>
        </w:rPr>
      </w:pPr>
      <w:r w:rsidRPr="00681537">
        <w:rPr>
          <w:bCs/>
          <w:color w:val="000000"/>
          <w:sz w:val="28"/>
          <w:szCs w:val="28"/>
        </w:rPr>
        <w:t xml:space="preserve">Объем часов </w:t>
      </w:r>
      <w:r w:rsidRPr="00681537">
        <w:rPr>
          <w:sz w:val="28"/>
          <w:szCs w:val="28"/>
        </w:rPr>
        <w:t>по классам (годам) обучения</w:t>
      </w:r>
      <w:r w:rsidRPr="00681537">
        <w:rPr>
          <w:bCs/>
          <w:color w:val="000000"/>
          <w:sz w:val="28"/>
          <w:szCs w:val="28"/>
        </w:rPr>
        <w:t xml:space="preserve"> устанавливается из части, </w:t>
      </w:r>
      <w:r w:rsidRPr="00681537">
        <w:rPr>
          <w:bCs/>
          <w:sz w:val="28"/>
          <w:szCs w:val="28"/>
        </w:rPr>
        <w:t xml:space="preserve">формируемой участниками образовательных отношений, но не менее </w:t>
      </w:r>
      <w:r w:rsidRPr="00681537">
        <w:rPr>
          <w:sz w:val="28"/>
          <w:szCs w:val="28"/>
        </w:rPr>
        <w:t xml:space="preserve">1 часа в неделю </w:t>
      </w:r>
      <w:r w:rsidRPr="00681537">
        <w:rPr>
          <w:bCs/>
          <w:sz w:val="28"/>
          <w:szCs w:val="28"/>
        </w:rPr>
        <w:t xml:space="preserve">суммарно за 4 года обучения </w:t>
      </w:r>
      <w:r w:rsidRPr="00681537">
        <w:rPr>
          <w:sz w:val="28"/>
          <w:szCs w:val="28"/>
        </w:rPr>
        <w:t>по каждому учебному предмету предметной области «</w:t>
      </w:r>
      <w:r w:rsidRPr="00681537">
        <w:rPr>
          <w:bCs/>
          <w:sz w:val="28"/>
          <w:szCs w:val="28"/>
        </w:rPr>
        <w:t xml:space="preserve">Родной язык и литературное чтение </w:t>
      </w:r>
      <w:r w:rsidRPr="00681537">
        <w:rPr>
          <w:bCs/>
          <w:color w:val="000000"/>
          <w:sz w:val="28"/>
          <w:szCs w:val="28"/>
        </w:rPr>
        <w:t>на родном языке</w:t>
      </w:r>
      <w:r w:rsidRPr="00681537">
        <w:rPr>
          <w:bCs/>
          <w:sz w:val="28"/>
          <w:szCs w:val="28"/>
        </w:rPr>
        <w:t>»</w:t>
      </w:r>
      <w:r>
        <w:rPr>
          <w:bCs/>
          <w:sz w:val="28"/>
          <w:szCs w:val="28"/>
        </w:rPr>
        <w:t>.</w:t>
      </w:r>
    </w:p>
    <w:p w:rsidR="00F345C3" w:rsidRPr="003233E2" w:rsidRDefault="00F345C3" w:rsidP="00B2543A">
      <w:pPr>
        <w:ind w:firstLine="709"/>
        <w:jc w:val="both"/>
        <w:rPr>
          <w:sz w:val="28"/>
          <w:szCs w:val="28"/>
        </w:rPr>
      </w:pPr>
      <w:r w:rsidRPr="003233E2">
        <w:rPr>
          <w:sz w:val="28"/>
          <w:szCs w:val="28"/>
        </w:rPr>
        <w:t xml:space="preserve">Предметная область </w:t>
      </w:r>
      <w:r w:rsidRPr="003233E2">
        <w:rPr>
          <w:sz w:val="28"/>
          <w:szCs w:val="28"/>
          <w:u w:val="single"/>
        </w:rPr>
        <w:t>«Родной язык и литературное чтение на родном языке»</w:t>
      </w:r>
      <w:r w:rsidRPr="003233E2">
        <w:rPr>
          <w:sz w:val="28"/>
          <w:szCs w:val="28"/>
        </w:rPr>
        <w:t xml:space="preserve"> в </w:t>
      </w:r>
      <w:r>
        <w:rPr>
          <w:sz w:val="28"/>
          <w:szCs w:val="28"/>
        </w:rPr>
        <w:t xml:space="preserve">в 2019-2020 учебном году в </w:t>
      </w:r>
      <w:r w:rsidRPr="003233E2">
        <w:rPr>
          <w:sz w:val="28"/>
          <w:szCs w:val="28"/>
        </w:rPr>
        <w:t>3 и 4 классах включает обязательные учебные предметы «Родной</w:t>
      </w:r>
      <w:r>
        <w:rPr>
          <w:sz w:val="28"/>
          <w:szCs w:val="28"/>
        </w:rPr>
        <w:t xml:space="preserve"> (русский)</w:t>
      </w:r>
      <w:r w:rsidRPr="003233E2">
        <w:rPr>
          <w:sz w:val="28"/>
          <w:szCs w:val="28"/>
        </w:rPr>
        <w:t xml:space="preserve"> язык» и «Литературное чтение на родном</w:t>
      </w:r>
      <w:r>
        <w:rPr>
          <w:sz w:val="28"/>
          <w:szCs w:val="28"/>
        </w:rPr>
        <w:t xml:space="preserve">(русском) </w:t>
      </w:r>
      <w:r w:rsidRPr="003233E2">
        <w:rPr>
          <w:sz w:val="28"/>
          <w:szCs w:val="28"/>
        </w:rPr>
        <w:t xml:space="preserve"> языке» в объеме 1 часа. В связи с тем, что в 4 классе при 5-дневной учебной неделе количество часов </w:t>
      </w:r>
      <w:r w:rsidRPr="003233E2">
        <w:rPr>
          <w:bCs/>
          <w:sz w:val="28"/>
          <w:szCs w:val="28"/>
        </w:rPr>
        <w:t xml:space="preserve">части, формируемой участниками образовательных отношений, составляет 1 час в неделю, то количество часов на изучение предметной области </w:t>
      </w:r>
      <w:r w:rsidRPr="003233E2">
        <w:rPr>
          <w:sz w:val="28"/>
          <w:szCs w:val="28"/>
        </w:rPr>
        <w:t xml:space="preserve">«Родной язык и </w:t>
      </w:r>
      <w:r w:rsidRPr="003233E2">
        <w:rPr>
          <w:bCs/>
          <w:sz w:val="28"/>
          <w:szCs w:val="28"/>
        </w:rPr>
        <w:t>литературное чтение на родном языке</w:t>
      </w:r>
      <w:r w:rsidRPr="003233E2">
        <w:rPr>
          <w:sz w:val="28"/>
          <w:szCs w:val="28"/>
        </w:rPr>
        <w:t xml:space="preserve">» установлено в объеме 1 часа в неделю (0,5 часа в неделю - «Родной язык», 0,5 часа в неделю - </w:t>
      </w:r>
      <w:r w:rsidRPr="003233E2">
        <w:rPr>
          <w:bCs/>
          <w:sz w:val="28"/>
          <w:szCs w:val="28"/>
        </w:rPr>
        <w:t xml:space="preserve">«Литературное </w:t>
      </w:r>
      <w:r w:rsidRPr="003233E2">
        <w:rPr>
          <w:bCs/>
          <w:sz w:val="28"/>
          <w:szCs w:val="28"/>
        </w:rPr>
        <w:lastRenderedPageBreak/>
        <w:t>чтение на родном языке»</w:t>
      </w:r>
      <w:r w:rsidRPr="003233E2">
        <w:rPr>
          <w:sz w:val="28"/>
          <w:szCs w:val="28"/>
        </w:rPr>
        <w:t xml:space="preserve">).  В 3 классе при 5-дневной учебной неделе количество часов </w:t>
      </w:r>
      <w:r w:rsidRPr="003233E2">
        <w:rPr>
          <w:bCs/>
          <w:sz w:val="28"/>
          <w:szCs w:val="28"/>
        </w:rPr>
        <w:t xml:space="preserve">части, формируемой участниками образовательных отношений, составляет 1 час в неделю, то количество часов на изучение предметной области </w:t>
      </w:r>
      <w:r w:rsidRPr="003233E2">
        <w:rPr>
          <w:sz w:val="28"/>
          <w:szCs w:val="28"/>
        </w:rPr>
        <w:t xml:space="preserve">«Родной язык и </w:t>
      </w:r>
      <w:r w:rsidRPr="003233E2">
        <w:rPr>
          <w:bCs/>
          <w:sz w:val="28"/>
          <w:szCs w:val="28"/>
        </w:rPr>
        <w:t>литературное чтение на родном языке</w:t>
      </w:r>
      <w:r w:rsidRPr="003233E2">
        <w:rPr>
          <w:sz w:val="28"/>
          <w:szCs w:val="28"/>
        </w:rPr>
        <w:t xml:space="preserve">» установлено в объеме 1 часа в неделю (1 час  в неделю - </w:t>
      </w:r>
      <w:r w:rsidRPr="003233E2">
        <w:rPr>
          <w:bCs/>
          <w:sz w:val="28"/>
          <w:szCs w:val="28"/>
        </w:rPr>
        <w:t>«Литературное чтение на родном языке»</w:t>
      </w:r>
      <w:r w:rsidRPr="003233E2">
        <w:rPr>
          <w:sz w:val="28"/>
          <w:szCs w:val="28"/>
        </w:rPr>
        <w:t xml:space="preserve">).  </w:t>
      </w:r>
    </w:p>
    <w:p w:rsidR="00F345C3" w:rsidRPr="003233E2" w:rsidRDefault="00F345C3" w:rsidP="00F345C3">
      <w:pPr>
        <w:spacing w:line="14" w:lineRule="exact"/>
        <w:ind w:right="95"/>
        <w:jc w:val="both"/>
        <w:rPr>
          <w:sz w:val="28"/>
          <w:szCs w:val="28"/>
        </w:rPr>
      </w:pPr>
    </w:p>
    <w:p w:rsidR="00F345C3" w:rsidRPr="003233E2" w:rsidRDefault="00F345C3" w:rsidP="00F345C3">
      <w:pPr>
        <w:spacing w:line="234" w:lineRule="auto"/>
        <w:ind w:right="95" w:firstLine="709"/>
        <w:jc w:val="both"/>
        <w:rPr>
          <w:sz w:val="28"/>
          <w:szCs w:val="28"/>
        </w:rPr>
      </w:pPr>
      <w:r w:rsidRPr="003233E2">
        <w:rPr>
          <w:sz w:val="28"/>
          <w:szCs w:val="28"/>
        </w:rPr>
        <w:t xml:space="preserve">Предметная область </w:t>
      </w:r>
      <w:r w:rsidRPr="00B2543A">
        <w:rPr>
          <w:sz w:val="28"/>
          <w:szCs w:val="28"/>
        </w:rPr>
        <w:t xml:space="preserve">«Иностранный язык» </w:t>
      </w:r>
      <w:r w:rsidRPr="003233E2">
        <w:rPr>
          <w:sz w:val="28"/>
          <w:szCs w:val="28"/>
        </w:rPr>
        <w:t>включает обязательный учебный предмет «Иностранный язык» во 2-4 классах:</w:t>
      </w:r>
    </w:p>
    <w:p w:rsidR="00F345C3" w:rsidRPr="003233E2" w:rsidRDefault="00F345C3" w:rsidP="00F345C3">
      <w:pPr>
        <w:spacing w:line="1" w:lineRule="exact"/>
        <w:ind w:right="95"/>
        <w:jc w:val="both"/>
        <w:rPr>
          <w:sz w:val="28"/>
          <w:szCs w:val="28"/>
        </w:rPr>
      </w:pPr>
    </w:p>
    <w:p w:rsidR="00F345C3" w:rsidRPr="00B2543A" w:rsidRDefault="00F345C3" w:rsidP="00713B49">
      <w:pPr>
        <w:pStyle w:val="affd"/>
        <w:numPr>
          <w:ilvl w:val="0"/>
          <w:numId w:val="93"/>
        </w:numPr>
        <w:tabs>
          <w:tab w:val="left" w:pos="980"/>
        </w:tabs>
        <w:spacing w:after="0" w:line="224" w:lineRule="auto"/>
        <w:ind w:right="95"/>
        <w:jc w:val="both"/>
        <w:rPr>
          <w:rFonts w:ascii="Times New Roman" w:eastAsia="Courier New" w:hAnsi="Times New Roman"/>
          <w:sz w:val="28"/>
          <w:szCs w:val="28"/>
        </w:rPr>
      </w:pPr>
      <w:r w:rsidRPr="00B2543A">
        <w:rPr>
          <w:rFonts w:ascii="Times New Roman" w:eastAsia="Times New Roman" w:hAnsi="Times New Roman"/>
          <w:iCs/>
          <w:sz w:val="28"/>
          <w:szCs w:val="28"/>
        </w:rPr>
        <w:t>иностранный язык (английский)</w:t>
      </w:r>
      <w:r w:rsidRPr="00B2543A">
        <w:rPr>
          <w:rFonts w:ascii="Times New Roman" w:eastAsia="Times New Roman" w:hAnsi="Times New Roman"/>
          <w:i/>
          <w:iCs/>
          <w:sz w:val="28"/>
          <w:szCs w:val="28"/>
        </w:rPr>
        <w:t xml:space="preserve"> </w:t>
      </w:r>
      <w:r w:rsidRPr="00B2543A">
        <w:rPr>
          <w:rFonts w:ascii="Times New Roman" w:eastAsia="Times New Roman" w:hAnsi="Times New Roman"/>
          <w:sz w:val="28"/>
          <w:szCs w:val="28"/>
        </w:rPr>
        <w:t>во</w:t>
      </w:r>
      <w:r w:rsidRPr="00B2543A">
        <w:rPr>
          <w:rFonts w:ascii="Times New Roman" w:eastAsia="Times New Roman" w:hAnsi="Times New Roman"/>
          <w:i/>
          <w:iCs/>
          <w:sz w:val="28"/>
          <w:szCs w:val="28"/>
        </w:rPr>
        <w:t xml:space="preserve"> </w:t>
      </w:r>
      <w:r w:rsidRPr="00B2543A">
        <w:rPr>
          <w:rFonts w:ascii="Times New Roman" w:eastAsia="Times New Roman" w:hAnsi="Times New Roman"/>
          <w:sz w:val="28"/>
          <w:szCs w:val="28"/>
        </w:rPr>
        <w:t>2 – 4</w:t>
      </w:r>
      <w:r w:rsidRPr="00B2543A">
        <w:rPr>
          <w:rFonts w:ascii="Times New Roman" w:eastAsia="Times New Roman" w:hAnsi="Times New Roman"/>
          <w:i/>
          <w:iCs/>
          <w:sz w:val="28"/>
          <w:szCs w:val="28"/>
        </w:rPr>
        <w:t xml:space="preserve"> </w:t>
      </w:r>
      <w:r w:rsidRPr="00B2543A">
        <w:rPr>
          <w:rFonts w:ascii="Times New Roman" w:eastAsia="Times New Roman" w:hAnsi="Times New Roman"/>
          <w:sz w:val="28"/>
          <w:szCs w:val="28"/>
        </w:rPr>
        <w:t>классах по</w:t>
      </w:r>
      <w:r w:rsidRPr="00B2543A">
        <w:rPr>
          <w:rFonts w:ascii="Times New Roman" w:eastAsia="Times New Roman" w:hAnsi="Times New Roman"/>
          <w:i/>
          <w:iCs/>
          <w:sz w:val="28"/>
          <w:szCs w:val="28"/>
        </w:rPr>
        <w:t xml:space="preserve"> </w:t>
      </w:r>
      <w:r w:rsidRPr="00B2543A">
        <w:rPr>
          <w:rFonts w:ascii="Times New Roman" w:eastAsia="Times New Roman" w:hAnsi="Times New Roman"/>
          <w:sz w:val="28"/>
          <w:szCs w:val="28"/>
        </w:rPr>
        <w:t>2</w:t>
      </w:r>
      <w:r w:rsidRPr="00B2543A">
        <w:rPr>
          <w:rFonts w:ascii="Times New Roman" w:eastAsia="Times New Roman" w:hAnsi="Times New Roman"/>
          <w:i/>
          <w:iCs/>
          <w:sz w:val="28"/>
          <w:szCs w:val="28"/>
        </w:rPr>
        <w:t xml:space="preserve"> </w:t>
      </w:r>
      <w:r w:rsidRPr="00B2543A">
        <w:rPr>
          <w:rFonts w:ascii="Times New Roman" w:eastAsia="Times New Roman" w:hAnsi="Times New Roman"/>
          <w:sz w:val="28"/>
          <w:szCs w:val="28"/>
        </w:rPr>
        <w:t>часа в неделю;</w:t>
      </w:r>
    </w:p>
    <w:p w:rsidR="00F345C3" w:rsidRPr="00B2543A" w:rsidRDefault="00F345C3" w:rsidP="00F345C3">
      <w:pPr>
        <w:spacing w:line="11" w:lineRule="exact"/>
        <w:ind w:right="95"/>
        <w:jc w:val="both"/>
        <w:rPr>
          <w:sz w:val="28"/>
          <w:szCs w:val="28"/>
        </w:rPr>
      </w:pPr>
    </w:p>
    <w:p w:rsidR="00F345C3" w:rsidRPr="00B2543A" w:rsidRDefault="00F345C3" w:rsidP="00713B49">
      <w:pPr>
        <w:pStyle w:val="affd"/>
        <w:numPr>
          <w:ilvl w:val="0"/>
          <w:numId w:val="93"/>
        </w:numPr>
        <w:spacing w:after="0" w:line="234" w:lineRule="auto"/>
        <w:ind w:right="95"/>
        <w:jc w:val="both"/>
        <w:rPr>
          <w:rFonts w:ascii="Times New Roman" w:hAnsi="Times New Roman"/>
          <w:sz w:val="28"/>
          <w:szCs w:val="28"/>
        </w:rPr>
      </w:pPr>
      <w:r w:rsidRPr="00B2543A">
        <w:rPr>
          <w:rFonts w:ascii="Times New Roman" w:eastAsia="Times New Roman" w:hAnsi="Times New Roman"/>
          <w:sz w:val="28"/>
          <w:szCs w:val="28"/>
        </w:rPr>
        <w:t>Предметная область «Математика и информатика» представлена обязательным учебным предметом «Математика»</w:t>
      </w:r>
    </w:p>
    <w:p w:rsidR="00F345C3" w:rsidRPr="00B2543A" w:rsidRDefault="00F345C3" w:rsidP="00713B49">
      <w:pPr>
        <w:pStyle w:val="affd"/>
        <w:numPr>
          <w:ilvl w:val="0"/>
          <w:numId w:val="93"/>
        </w:numPr>
        <w:tabs>
          <w:tab w:val="left" w:pos="900"/>
        </w:tabs>
        <w:spacing w:after="0" w:line="222" w:lineRule="auto"/>
        <w:ind w:right="95"/>
        <w:jc w:val="both"/>
        <w:rPr>
          <w:rFonts w:ascii="Times New Roman" w:eastAsia="Courier New" w:hAnsi="Times New Roman"/>
          <w:sz w:val="28"/>
          <w:szCs w:val="28"/>
        </w:rPr>
      </w:pPr>
      <w:r w:rsidRPr="00B2543A">
        <w:rPr>
          <w:rFonts w:ascii="Times New Roman" w:eastAsia="Times New Roman" w:hAnsi="Times New Roman"/>
          <w:iCs/>
          <w:sz w:val="28"/>
          <w:szCs w:val="28"/>
        </w:rPr>
        <w:t>математика</w:t>
      </w:r>
      <w:r w:rsidRPr="00B2543A">
        <w:rPr>
          <w:rFonts w:ascii="Times New Roman" w:eastAsia="Times New Roman" w:hAnsi="Times New Roman"/>
          <w:i/>
          <w:iCs/>
          <w:sz w:val="28"/>
          <w:szCs w:val="28"/>
        </w:rPr>
        <w:t xml:space="preserve"> </w:t>
      </w:r>
      <w:r w:rsidRPr="00B2543A">
        <w:rPr>
          <w:rFonts w:ascii="Times New Roman" w:eastAsia="Times New Roman" w:hAnsi="Times New Roman"/>
          <w:sz w:val="28"/>
          <w:szCs w:val="28"/>
        </w:rPr>
        <w:t>в</w:t>
      </w:r>
      <w:r w:rsidRPr="00B2543A">
        <w:rPr>
          <w:rFonts w:ascii="Times New Roman" w:eastAsia="Times New Roman" w:hAnsi="Times New Roman"/>
          <w:i/>
          <w:iCs/>
          <w:sz w:val="28"/>
          <w:szCs w:val="28"/>
        </w:rPr>
        <w:t xml:space="preserve"> </w:t>
      </w:r>
      <w:r w:rsidRPr="00B2543A">
        <w:rPr>
          <w:rFonts w:ascii="Times New Roman" w:eastAsia="Times New Roman" w:hAnsi="Times New Roman"/>
          <w:sz w:val="28"/>
          <w:szCs w:val="28"/>
        </w:rPr>
        <w:t>1</w:t>
      </w:r>
      <w:r w:rsidRPr="00B2543A">
        <w:rPr>
          <w:rFonts w:ascii="Times New Roman" w:eastAsia="Times New Roman" w:hAnsi="Times New Roman"/>
          <w:i/>
          <w:iCs/>
          <w:sz w:val="28"/>
          <w:szCs w:val="28"/>
        </w:rPr>
        <w:t xml:space="preserve"> </w:t>
      </w:r>
      <w:r w:rsidRPr="00B2543A">
        <w:rPr>
          <w:rFonts w:ascii="Times New Roman" w:eastAsia="Times New Roman" w:hAnsi="Times New Roman"/>
          <w:sz w:val="28"/>
          <w:szCs w:val="28"/>
        </w:rPr>
        <w:t>-</w:t>
      </w:r>
      <w:r w:rsidRPr="00B2543A">
        <w:rPr>
          <w:rFonts w:ascii="Times New Roman" w:eastAsia="Times New Roman" w:hAnsi="Times New Roman"/>
          <w:i/>
          <w:iCs/>
          <w:sz w:val="28"/>
          <w:szCs w:val="28"/>
        </w:rPr>
        <w:t xml:space="preserve"> </w:t>
      </w:r>
      <w:r w:rsidRPr="00B2543A">
        <w:rPr>
          <w:rFonts w:ascii="Times New Roman" w:eastAsia="Times New Roman" w:hAnsi="Times New Roman"/>
          <w:sz w:val="28"/>
          <w:szCs w:val="28"/>
        </w:rPr>
        <w:t>4</w:t>
      </w:r>
      <w:r w:rsidRPr="00B2543A">
        <w:rPr>
          <w:rFonts w:ascii="Times New Roman" w:eastAsia="Times New Roman" w:hAnsi="Times New Roman"/>
          <w:i/>
          <w:iCs/>
          <w:sz w:val="28"/>
          <w:szCs w:val="28"/>
        </w:rPr>
        <w:t xml:space="preserve"> </w:t>
      </w:r>
      <w:r w:rsidRPr="00B2543A">
        <w:rPr>
          <w:rFonts w:ascii="Times New Roman" w:eastAsia="Times New Roman" w:hAnsi="Times New Roman"/>
          <w:sz w:val="28"/>
          <w:szCs w:val="28"/>
        </w:rPr>
        <w:t>классах по</w:t>
      </w:r>
      <w:r w:rsidRPr="00B2543A">
        <w:rPr>
          <w:rFonts w:ascii="Times New Roman" w:eastAsia="Times New Roman" w:hAnsi="Times New Roman"/>
          <w:i/>
          <w:iCs/>
          <w:sz w:val="28"/>
          <w:szCs w:val="28"/>
        </w:rPr>
        <w:t xml:space="preserve"> </w:t>
      </w:r>
      <w:r w:rsidRPr="00B2543A">
        <w:rPr>
          <w:rFonts w:ascii="Times New Roman" w:eastAsia="Times New Roman" w:hAnsi="Times New Roman"/>
          <w:sz w:val="28"/>
          <w:szCs w:val="28"/>
        </w:rPr>
        <w:t>4</w:t>
      </w:r>
      <w:r w:rsidRPr="00B2543A">
        <w:rPr>
          <w:rFonts w:ascii="Times New Roman" w:eastAsia="Times New Roman" w:hAnsi="Times New Roman"/>
          <w:i/>
          <w:iCs/>
          <w:sz w:val="28"/>
          <w:szCs w:val="28"/>
        </w:rPr>
        <w:t xml:space="preserve"> </w:t>
      </w:r>
      <w:r w:rsidRPr="00B2543A">
        <w:rPr>
          <w:rFonts w:ascii="Times New Roman" w:eastAsia="Times New Roman" w:hAnsi="Times New Roman"/>
          <w:sz w:val="28"/>
          <w:szCs w:val="28"/>
        </w:rPr>
        <w:t>часа в неделю;</w:t>
      </w:r>
    </w:p>
    <w:p w:rsidR="00F345C3" w:rsidRPr="003233E2" w:rsidRDefault="00F345C3" w:rsidP="00F345C3">
      <w:pPr>
        <w:spacing w:line="237" w:lineRule="auto"/>
        <w:ind w:right="95" w:firstLine="720"/>
        <w:jc w:val="both"/>
        <w:rPr>
          <w:sz w:val="28"/>
          <w:szCs w:val="28"/>
        </w:rPr>
      </w:pPr>
      <w:r w:rsidRPr="003233E2">
        <w:rPr>
          <w:sz w:val="28"/>
          <w:szCs w:val="28"/>
        </w:rPr>
        <w:t xml:space="preserve">Предметная область </w:t>
      </w:r>
      <w:r w:rsidRPr="00B2543A">
        <w:rPr>
          <w:sz w:val="28"/>
          <w:szCs w:val="28"/>
        </w:rPr>
        <w:t>«Обществознание и естествознание (Окружающий мир)»</w:t>
      </w:r>
      <w:r w:rsidRPr="003233E2">
        <w:rPr>
          <w:sz w:val="28"/>
          <w:szCs w:val="28"/>
        </w:rPr>
        <w:t xml:space="preserve"> представлена интегрированным учебным предметом «Окружающий мир».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и региональный компонент:</w:t>
      </w:r>
    </w:p>
    <w:p w:rsidR="00F345C3" w:rsidRPr="003233E2" w:rsidRDefault="00F345C3" w:rsidP="00713B49">
      <w:pPr>
        <w:numPr>
          <w:ilvl w:val="0"/>
          <w:numId w:val="91"/>
        </w:numPr>
        <w:tabs>
          <w:tab w:val="left" w:pos="900"/>
        </w:tabs>
        <w:ind w:right="95"/>
        <w:jc w:val="both"/>
        <w:rPr>
          <w:rFonts w:eastAsia="Courier New"/>
          <w:sz w:val="28"/>
          <w:szCs w:val="28"/>
        </w:rPr>
      </w:pPr>
      <w:r w:rsidRPr="00B2543A">
        <w:rPr>
          <w:iCs/>
          <w:sz w:val="28"/>
          <w:szCs w:val="28"/>
        </w:rPr>
        <w:t>окружающий мир</w:t>
      </w:r>
      <w:r w:rsidRPr="003233E2">
        <w:rPr>
          <w:i/>
          <w:iCs/>
          <w:sz w:val="28"/>
          <w:szCs w:val="28"/>
        </w:rPr>
        <w:t xml:space="preserve"> </w:t>
      </w:r>
      <w:r w:rsidRPr="003233E2">
        <w:rPr>
          <w:sz w:val="28"/>
          <w:szCs w:val="28"/>
        </w:rPr>
        <w:t>в 1 – 4 классах по 2 часа в неделю;</w:t>
      </w:r>
    </w:p>
    <w:p w:rsidR="00F345C3" w:rsidRPr="003233E2" w:rsidRDefault="00F345C3" w:rsidP="00F345C3">
      <w:pPr>
        <w:spacing w:line="11" w:lineRule="exact"/>
        <w:ind w:right="95"/>
        <w:jc w:val="both"/>
        <w:rPr>
          <w:sz w:val="28"/>
          <w:szCs w:val="28"/>
        </w:rPr>
      </w:pPr>
    </w:p>
    <w:p w:rsidR="00F345C3" w:rsidRPr="003233E2" w:rsidRDefault="00F345C3" w:rsidP="00B2543A">
      <w:pPr>
        <w:spacing w:line="237" w:lineRule="auto"/>
        <w:ind w:right="95" w:firstLine="720"/>
        <w:jc w:val="both"/>
        <w:rPr>
          <w:sz w:val="28"/>
          <w:szCs w:val="28"/>
        </w:rPr>
      </w:pPr>
      <w:r w:rsidRPr="003233E2">
        <w:rPr>
          <w:sz w:val="28"/>
          <w:szCs w:val="28"/>
        </w:rPr>
        <w:t>Комплексный учебный курс «</w:t>
      </w:r>
      <w:r w:rsidRPr="00B2543A">
        <w:rPr>
          <w:sz w:val="28"/>
          <w:szCs w:val="28"/>
        </w:rPr>
        <w:t>Основы религиозных культур и светской этики»</w:t>
      </w:r>
      <w:r w:rsidRPr="003233E2">
        <w:rPr>
          <w:sz w:val="28"/>
          <w:szCs w:val="28"/>
        </w:rPr>
        <w:t xml:space="preserve"> (далее – ОРКСЭ) реализуется как обязательный в объеме 1 часа в неделю в 4 классах. В соответствии с выбором родителями (законными представителями) обучающихся реализуются следующие модули: «Основы светской этики», «Основы православной культуры».</w:t>
      </w:r>
    </w:p>
    <w:p w:rsidR="00F345C3" w:rsidRPr="003233E2" w:rsidRDefault="00F345C3" w:rsidP="00F345C3">
      <w:pPr>
        <w:spacing w:line="236" w:lineRule="auto"/>
        <w:ind w:right="95" w:firstLine="720"/>
        <w:jc w:val="both"/>
        <w:rPr>
          <w:sz w:val="28"/>
          <w:szCs w:val="28"/>
        </w:rPr>
      </w:pPr>
      <w:r w:rsidRPr="003233E2">
        <w:rPr>
          <w:sz w:val="28"/>
          <w:szCs w:val="28"/>
        </w:rPr>
        <w:t>Предметная область «Технология» представлена обязательным учебным предметом «Технология», который включает раздел «Практика работы на компьютере» в 3-4 классах с целью приобретения первоначальных представлений о компьютерной грамотности,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rsidR="00F345C3" w:rsidRPr="003233E2" w:rsidRDefault="00F345C3" w:rsidP="00F345C3">
      <w:pPr>
        <w:spacing w:line="1" w:lineRule="exact"/>
        <w:ind w:right="95"/>
        <w:jc w:val="both"/>
        <w:rPr>
          <w:sz w:val="28"/>
          <w:szCs w:val="28"/>
        </w:rPr>
      </w:pPr>
    </w:p>
    <w:p w:rsidR="00F345C3" w:rsidRPr="003233E2" w:rsidRDefault="00F345C3" w:rsidP="00713B49">
      <w:pPr>
        <w:numPr>
          <w:ilvl w:val="1"/>
          <w:numId w:val="92"/>
        </w:numPr>
        <w:tabs>
          <w:tab w:val="left" w:pos="900"/>
        </w:tabs>
        <w:spacing w:line="224" w:lineRule="auto"/>
        <w:ind w:right="95"/>
        <w:jc w:val="both"/>
        <w:rPr>
          <w:rFonts w:eastAsia="Courier New"/>
          <w:sz w:val="28"/>
          <w:szCs w:val="28"/>
        </w:rPr>
      </w:pPr>
      <w:r w:rsidRPr="00B2543A">
        <w:rPr>
          <w:iCs/>
          <w:sz w:val="28"/>
          <w:szCs w:val="28"/>
        </w:rPr>
        <w:t xml:space="preserve">технология </w:t>
      </w:r>
      <w:r w:rsidRPr="003233E2">
        <w:rPr>
          <w:sz w:val="28"/>
          <w:szCs w:val="28"/>
        </w:rPr>
        <w:t>в 1 – 4 классах по 1 часу;</w:t>
      </w:r>
    </w:p>
    <w:p w:rsidR="00F345C3" w:rsidRPr="00B2543A" w:rsidRDefault="00F345C3" w:rsidP="00F345C3">
      <w:pPr>
        <w:tabs>
          <w:tab w:val="left" w:pos="454"/>
        </w:tabs>
        <w:spacing w:line="234" w:lineRule="auto"/>
        <w:ind w:right="95"/>
        <w:jc w:val="both"/>
        <w:rPr>
          <w:sz w:val="28"/>
          <w:szCs w:val="28"/>
        </w:rPr>
      </w:pPr>
      <w:r w:rsidRPr="003233E2">
        <w:rPr>
          <w:sz w:val="28"/>
          <w:szCs w:val="28"/>
        </w:rPr>
        <w:tab/>
        <w:t xml:space="preserve">В предметную область </w:t>
      </w:r>
      <w:r w:rsidRPr="00B2543A">
        <w:rPr>
          <w:sz w:val="28"/>
          <w:szCs w:val="28"/>
        </w:rPr>
        <w:t>«Искусство»</w:t>
      </w:r>
      <w:r w:rsidRPr="003233E2">
        <w:rPr>
          <w:sz w:val="28"/>
          <w:szCs w:val="28"/>
        </w:rPr>
        <w:t xml:space="preserve"> включены обязательные следующие учебные предметы: </w:t>
      </w:r>
      <w:r w:rsidRPr="00B2543A">
        <w:rPr>
          <w:i/>
          <w:iCs/>
          <w:sz w:val="28"/>
          <w:szCs w:val="28"/>
        </w:rPr>
        <w:t>музыка</w:t>
      </w:r>
      <w:r w:rsidRPr="00B2543A">
        <w:rPr>
          <w:sz w:val="28"/>
          <w:szCs w:val="28"/>
        </w:rPr>
        <w:t xml:space="preserve"> в 1 – 4 классах по 1 часу;</w:t>
      </w:r>
    </w:p>
    <w:p w:rsidR="00F345C3" w:rsidRPr="00B2543A" w:rsidRDefault="00F345C3" w:rsidP="00F345C3">
      <w:pPr>
        <w:spacing w:line="1" w:lineRule="exact"/>
        <w:ind w:right="95"/>
        <w:jc w:val="both"/>
        <w:rPr>
          <w:sz w:val="28"/>
          <w:szCs w:val="28"/>
        </w:rPr>
      </w:pPr>
    </w:p>
    <w:p w:rsidR="00F345C3" w:rsidRPr="00B2543A" w:rsidRDefault="00F345C3" w:rsidP="00713B49">
      <w:pPr>
        <w:pStyle w:val="affd"/>
        <w:numPr>
          <w:ilvl w:val="0"/>
          <w:numId w:val="94"/>
        </w:numPr>
        <w:tabs>
          <w:tab w:val="left" w:pos="900"/>
        </w:tabs>
        <w:spacing w:after="0" w:line="224" w:lineRule="auto"/>
        <w:ind w:right="95"/>
        <w:jc w:val="both"/>
        <w:rPr>
          <w:rFonts w:ascii="Times New Roman" w:eastAsia="Courier New" w:hAnsi="Times New Roman"/>
          <w:sz w:val="28"/>
          <w:szCs w:val="28"/>
        </w:rPr>
      </w:pPr>
      <w:r w:rsidRPr="00B2543A">
        <w:rPr>
          <w:rFonts w:ascii="Times New Roman" w:eastAsia="Times New Roman" w:hAnsi="Times New Roman"/>
          <w:i/>
          <w:iCs/>
          <w:sz w:val="28"/>
          <w:szCs w:val="28"/>
        </w:rPr>
        <w:t xml:space="preserve">изобразительное искусство </w:t>
      </w:r>
      <w:r w:rsidRPr="00B2543A">
        <w:rPr>
          <w:rFonts w:ascii="Times New Roman" w:eastAsia="Times New Roman" w:hAnsi="Times New Roman"/>
          <w:sz w:val="28"/>
          <w:szCs w:val="28"/>
        </w:rPr>
        <w:t>в 1 – 4 классах по 1 часу;</w:t>
      </w:r>
    </w:p>
    <w:p w:rsidR="00F345C3" w:rsidRPr="00B2543A" w:rsidRDefault="00F345C3" w:rsidP="00713B49">
      <w:pPr>
        <w:pStyle w:val="affd"/>
        <w:numPr>
          <w:ilvl w:val="0"/>
          <w:numId w:val="94"/>
        </w:numPr>
        <w:tabs>
          <w:tab w:val="left" w:pos="900"/>
        </w:tabs>
        <w:spacing w:after="0" w:line="224" w:lineRule="auto"/>
        <w:ind w:right="95"/>
        <w:jc w:val="both"/>
        <w:rPr>
          <w:rFonts w:ascii="Times New Roman" w:eastAsia="Courier New" w:hAnsi="Times New Roman"/>
          <w:sz w:val="28"/>
          <w:szCs w:val="28"/>
        </w:rPr>
      </w:pPr>
      <w:r w:rsidRPr="00B2543A">
        <w:rPr>
          <w:rFonts w:ascii="Times New Roman" w:eastAsia="Times New Roman" w:hAnsi="Times New Roman"/>
          <w:i/>
          <w:iCs/>
          <w:sz w:val="28"/>
          <w:szCs w:val="28"/>
        </w:rPr>
        <w:t xml:space="preserve">музыка </w:t>
      </w:r>
      <w:r w:rsidRPr="00B2543A">
        <w:rPr>
          <w:rFonts w:ascii="Times New Roman" w:eastAsia="Times New Roman" w:hAnsi="Times New Roman"/>
          <w:sz w:val="28"/>
          <w:szCs w:val="28"/>
        </w:rPr>
        <w:t>в 1 – 4 классах по 1 часу;</w:t>
      </w:r>
    </w:p>
    <w:p w:rsidR="00F345C3" w:rsidRPr="003233E2" w:rsidRDefault="00F345C3" w:rsidP="00F345C3">
      <w:pPr>
        <w:tabs>
          <w:tab w:val="left" w:pos="548"/>
        </w:tabs>
        <w:spacing w:line="234" w:lineRule="auto"/>
        <w:ind w:right="95"/>
        <w:jc w:val="both"/>
        <w:rPr>
          <w:sz w:val="28"/>
          <w:szCs w:val="28"/>
        </w:rPr>
      </w:pPr>
      <w:r w:rsidRPr="003233E2">
        <w:rPr>
          <w:sz w:val="28"/>
          <w:szCs w:val="28"/>
        </w:rPr>
        <w:tab/>
        <w:t xml:space="preserve">В содержание предметов </w:t>
      </w:r>
      <w:r w:rsidRPr="00B2543A">
        <w:rPr>
          <w:iCs/>
          <w:sz w:val="28"/>
          <w:szCs w:val="28"/>
        </w:rPr>
        <w:t>«Литературное чтение»,</w:t>
      </w:r>
      <w:r w:rsidRPr="00B2543A">
        <w:rPr>
          <w:sz w:val="28"/>
          <w:szCs w:val="28"/>
        </w:rPr>
        <w:t xml:space="preserve"> «</w:t>
      </w:r>
      <w:r w:rsidRPr="00B2543A">
        <w:rPr>
          <w:iCs/>
          <w:sz w:val="28"/>
          <w:szCs w:val="28"/>
        </w:rPr>
        <w:t>Окружающий мир», «Технология», «Изобразительное</w:t>
      </w:r>
      <w:r w:rsidRPr="00B2543A">
        <w:rPr>
          <w:sz w:val="28"/>
          <w:szCs w:val="28"/>
        </w:rPr>
        <w:t xml:space="preserve"> </w:t>
      </w:r>
      <w:r w:rsidRPr="00B2543A">
        <w:rPr>
          <w:iCs/>
          <w:sz w:val="28"/>
          <w:szCs w:val="28"/>
        </w:rPr>
        <w:t>искусство», «Музыка»</w:t>
      </w:r>
      <w:r w:rsidRPr="003233E2">
        <w:rPr>
          <w:i/>
          <w:iCs/>
          <w:sz w:val="28"/>
          <w:szCs w:val="28"/>
        </w:rPr>
        <w:t xml:space="preserve"> </w:t>
      </w:r>
      <w:r w:rsidRPr="003233E2">
        <w:rPr>
          <w:sz w:val="28"/>
          <w:szCs w:val="28"/>
        </w:rPr>
        <w:t>введены модули регионального компонента –</w:t>
      </w:r>
      <w:r w:rsidRPr="003233E2">
        <w:rPr>
          <w:i/>
          <w:iCs/>
          <w:sz w:val="28"/>
          <w:szCs w:val="28"/>
        </w:rPr>
        <w:t xml:space="preserve"> </w:t>
      </w:r>
      <w:r w:rsidRPr="003233E2">
        <w:rPr>
          <w:sz w:val="28"/>
          <w:szCs w:val="28"/>
        </w:rPr>
        <w:t>10-15% от общего количества часов.</w:t>
      </w:r>
    </w:p>
    <w:p w:rsidR="00F345C3" w:rsidRPr="003233E2" w:rsidRDefault="00F345C3" w:rsidP="00F345C3">
      <w:pPr>
        <w:spacing w:line="12" w:lineRule="exact"/>
        <w:ind w:right="95"/>
        <w:jc w:val="both"/>
        <w:rPr>
          <w:sz w:val="28"/>
          <w:szCs w:val="28"/>
        </w:rPr>
      </w:pPr>
    </w:p>
    <w:p w:rsidR="00F345C3" w:rsidRPr="003233E2" w:rsidRDefault="00F345C3" w:rsidP="00F345C3">
      <w:pPr>
        <w:spacing w:line="238" w:lineRule="auto"/>
        <w:ind w:right="95" w:firstLine="720"/>
        <w:jc w:val="both"/>
        <w:rPr>
          <w:sz w:val="28"/>
          <w:szCs w:val="28"/>
        </w:rPr>
      </w:pPr>
      <w:r w:rsidRPr="003233E2">
        <w:rPr>
          <w:sz w:val="28"/>
          <w:szCs w:val="28"/>
        </w:rPr>
        <w:t xml:space="preserve">Учебный предмет </w:t>
      </w:r>
      <w:r w:rsidRPr="003233E2">
        <w:rPr>
          <w:b/>
          <w:bCs/>
          <w:i/>
          <w:iCs/>
          <w:sz w:val="28"/>
          <w:szCs w:val="28"/>
        </w:rPr>
        <w:t>«</w:t>
      </w:r>
      <w:r w:rsidRPr="00B2543A">
        <w:rPr>
          <w:iCs/>
          <w:sz w:val="28"/>
          <w:szCs w:val="28"/>
        </w:rPr>
        <w:t>Физическая культура</w:t>
      </w:r>
      <w:r w:rsidRPr="00B2543A">
        <w:rPr>
          <w:b/>
          <w:bCs/>
          <w:iCs/>
          <w:sz w:val="28"/>
          <w:szCs w:val="28"/>
        </w:rPr>
        <w:t>»</w:t>
      </w:r>
      <w:r w:rsidRPr="003233E2">
        <w:rPr>
          <w:sz w:val="28"/>
          <w:szCs w:val="28"/>
        </w:rPr>
        <w:t xml:space="preserve"> в 1 – 4 классах изучается в объеме 3 часов в неделю (приказ Минобразования России от 30.08.2010 №889).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w:t>
      </w:r>
      <w:r w:rsidRPr="003233E2">
        <w:rPr>
          <w:sz w:val="28"/>
          <w:szCs w:val="28"/>
        </w:rPr>
        <w:lastRenderedPageBreak/>
        <w:t>навыков здорового образа жизни. Согласно СанПиН 2.4.2. 2821 -10 в учебные планы в рамках 3-х часов физической культуры включены модули двигательно-активного характера: традиционные и национальные спортивные игры.</w:t>
      </w:r>
    </w:p>
    <w:p w:rsidR="00F345C3" w:rsidRPr="003233E2" w:rsidRDefault="00F345C3" w:rsidP="00F345C3">
      <w:pPr>
        <w:spacing w:line="7" w:lineRule="exact"/>
        <w:ind w:right="95"/>
        <w:jc w:val="both"/>
        <w:rPr>
          <w:sz w:val="28"/>
          <w:szCs w:val="28"/>
        </w:rPr>
      </w:pPr>
    </w:p>
    <w:p w:rsidR="00F345C3" w:rsidRPr="003233E2" w:rsidRDefault="00F345C3" w:rsidP="00F345C3">
      <w:pPr>
        <w:spacing w:line="11" w:lineRule="exact"/>
        <w:ind w:right="95"/>
        <w:jc w:val="both"/>
        <w:rPr>
          <w:i/>
          <w:iCs/>
          <w:sz w:val="28"/>
          <w:szCs w:val="28"/>
        </w:rPr>
      </w:pPr>
    </w:p>
    <w:p w:rsidR="00F345C3" w:rsidRPr="003233E2" w:rsidRDefault="00F345C3" w:rsidP="00F345C3">
      <w:pPr>
        <w:spacing w:line="11" w:lineRule="exact"/>
        <w:ind w:right="95"/>
        <w:jc w:val="both"/>
        <w:rPr>
          <w:rFonts w:eastAsia="Courier New"/>
          <w:sz w:val="28"/>
          <w:szCs w:val="28"/>
        </w:rPr>
      </w:pPr>
      <w:r w:rsidRPr="003233E2">
        <w:rPr>
          <w:i/>
          <w:iCs/>
          <w:sz w:val="28"/>
          <w:szCs w:val="28"/>
        </w:rPr>
        <w:tab/>
      </w:r>
      <w:r w:rsidRPr="003233E2">
        <w:rPr>
          <w:i/>
          <w:iCs/>
          <w:sz w:val="28"/>
          <w:szCs w:val="28"/>
        </w:rPr>
        <w:tab/>
      </w:r>
    </w:p>
    <w:p w:rsidR="00F345C3" w:rsidRPr="003233E2" w:rsidRDefault="00F345C3" w:rsidP="00F345C3">
      <w:pPr>
        <w:tabs>
          <w:tab w:val="left" w:pos="893"/>
        </w:tabs>
        <w:spacing w:line="236" w:lineRule="auto"/>
        <w:ind w:right="95"/>
        <w:jc w:val="both"/>
        <w:rPr>
          <w:sz w:val="28"/>
          <w:szCs w:val="28"/>
        </w:rPr>
      </w:pPr>
      <w:r w:rsidRPr="003233E2">
        <w:rPr>
          <w:sz w:val="28"/>
          <w:szCs w:val="28"/>
        </w:rPr>
        <w:tab/>
        <w:t>В соответствии с требованиями ФГОС НОО информационно-коммуникационные технологии применяются на всех без исключения учебных предметах. В связи с этим учебный план не содержит записи об ИКТ.</w:t>
      </w:r>
    </w:p>
    <w:p w:rsidR="00912D82" w:rsidRPr="00681537" w:rsidRDefault="00912D82" w:rsidP="00912D82">
      <w:pPr>
        <w:ind w:firstLine="709"/>
        <w:jc w:val="both"/>
        <w:rPr>
          <w:color w:val="000000"/>
          <w:sz w:val="28"/>
          <w:szCs w:val="28"/>
        </w:rPr>
      </w:pPr>
      <w:r>
        <w:rPr>
          <w:bCs/>
          <w:sz w:val="28"/>
          <w:szCs w:val="28"/>
        </w:rPr>
        <w:t>Н</w:t>
      </w:r>
      <w:r w:rsidRPr="00681537">
        <w:rPr>
          <w:bCs/>
          <w:sz w:val="28"/>
          <w:szCs w:val="28"/>
        </w:rPr>
        <w:t xml:space="preserve">едельная нагрузка при в 1 классе составляет 21 час в неделю, во 2-4 классах – 23 часа в неделю, что </w:t>
      </w:r>
      <w:r w:rsidRPr="00681537">
        <w:rPr>
          <w:iCs/>
          <w:sz w:val="28"/>
          <w:szCs w:val="28"/>
        </w:rPr>
        <w:t xml:space="preserve">соответствует требованиям СанПиН 2.4.2.2821-10. </w:t>
      </w:r>
    </w:p>
    <w:p w:rsidR="005D4F86" w:rsidRDefault="005D4F86" w:rsidP="00BD7394">
      <w:pPr>
        <w:pStyle w:val="21"/>
        <w:numPr>
          <w:ilvl w:val="0"/>
          <w:numId w:val="0"/>
        </w:numPr>
      </w:pPr>
    </w:p>
    <w:p w:rsidR="00912D82" w:rsidRPr="00AD0C7B" w:rsidRDefault="00912D82" w:rsidP="00912D82">
      <w:pPr>
        <w:ind w:firstLine="708"/>
        <w:jc w:val="center"/>
        <w:rPr>
          <w:sz w:val="28"/>
          <w:szCs w:val="28"/>
        </w:rPr>
      </w:pPr>
      <w:r w:rsidRPr="00AD0C7B">
        <w:rPr>
          <w:sz w:val="28"/>
          <w:szCs w:val="28"/>
        </w:rPr>
        <w:t>Учебный план</w:t>
      </w:r>
    </w:p>
    <w:p w:rsidR="00912D82" w:rsidRPr="00AD0C7B" w:rsidRDefault="00912D82" w:rsidP="00912D82">
      <w:pPr>
        <w:ind w:firstLine="708"/>
        <w:jc w:val="center"/>
        <w:rPr>
          <w:sz w:val="28"/>
          <w:szCs w:val="28"/>
        </w:rPr>
      </w:pPr>
      <w:r w:rsidRPr="00AD0C7B">
        <w:rPr>
          <w:sz w:val="28"/>
          <w:szCs w:val="28"/>
        </w:rPr>
        <w:t xml:space="preserve">МБОУ </w:t>
      </w:r>
      <w:r w:rsidR="00703BDE">
        <w:rPr>
          <w:sz w:val="28"/>
          <w:szCs w:val="28"/>
        </w:rPr>
        <w:t>Мишктинская</w:t>
      </w:r>
      <w:r w:rsidRPr="00AD0C7B">
        <w:rPr>
          <w:sz w:val="28"/>
          <w:szCs w:val="28"/>
        </w:rPr>
        <w:t xml:space="preserve"> СОШ </w:t>
      </w:r>
    </w:p>
    <w:p w:rsidR="00912D82" w:rsidRPr="00AD0C7B" w:rsidRDefault="00912D82" w:rsidP="00912D82">
      <w:pPr>
        <w:tabs>
          <w:tab w:val="left" w:pos="709"/>
        </w:tabs>
        <w:ind w:right="240" w:firstLine="567"/>
        <w:jc w:val="center"/>
        <w:rPr>
          <w:sz w:val="28"/>
          <w:szCs w:val="28"/>
        </w:rPr>
      </w:pPr>
      <w:r w:rsidRPr="00AD0C7B">
        <w:rPr>
          <w:sz w:val="28"/>
          <w:szCs w:val="28"/>
        </w:rPr>
        <w:t xml:space="preserve"> на уровне начального общего образования (1-4 классы)</w:t>
      </w:r>
    </w:p>
    <w:p w:rsidR="00912D82" w:rsidRPr="00AD0C7B" w:rsidRDefault="00912D82" w:rsidP="00912D82">
      <w:pPr>
        <w:tabs>
          <w:tab w:val="left" w:pos="709"/>
        </w:tabs>
        <w:ind w:right="240" w:firstLine="567"/>
        <w:jc w:val="center"/>
        <w:rPr>
          <w:b/>
          <w:sz w:val="28"/>
          <w:szCs w:val="28"/>
        </w:rPr>
      </w:pPr>
      <w:r w:rsidRPr="00AD0C7B">
        <w:rPr>
          <w:b/>
          <w:sz w:val="28"/>
          <w:szCs w:val="28"/>
        </w:rPr>
        <w:t xml:space="preserve">на 2019-2020 учебный год </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693"/>
        <w:gridCol w:w="1003"/>
        <w:gridCol w:w="1134"/>
        <w:gridCol w:w="1134"/>
        <w:gridCol w:w="1139"/>
      </w:tblGrid>
      <w:tr w:rsidR="00912D82" w:rsidRPr="00AD0C7B" w:rsidTr="00912D82">
        <w:trPr>
          <w:trHeight w:val="375"/>
          <w:jc w:val="center"/>
        </w:trPr>
        <w:tc>
          <w:tcPr>
            <w:tcW w:w="2972" w:type="dxa"/>
            <w:vMerge w:val="restart"/>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rPr>
                <w:bCs/>
                <w:sz w:val="28"/>
                <w:szCs w:val="28"/>
              </w:rPr>
            </w:pPr>
            <w:r w:rsidRPr="00AD0C7B">
              <w:rPr>
                <w:sz w:val="28"/>
                <w:szCs w:val="28"/>
              </w:rPr>
              <w:t xml:space="preserve">                                              </w:t>
            </w:r>
            <w:r w:rsidRPr="00AD0C7B">
              <w:rPr>
                <w:bCs/>
                <w:sz w:val="28"/>
                <w:szCs w:val="28"/>
              </w:rPr>
              <w:t>Предметные области</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12D82" w:rsidRPr="00AD0C7B" w:rsidRDefault="008A6321" w:rsidP="00912D82">
            <w:pPr>
              <w:tabs>
                <w:tab w:val="left" w:pos="4500"/>
                <w:tab w:val="left" w:pos="9180"/>
                <w:tab w:val="left" w:pos="9360"/>
              </w:tabs>
              <w:rPr>
                <w:bCs/>
              </w:rPr>
            </w:pPr>
            <w:r>
              <w:rPr>
                <w:noProof/>
              </w:rPr>
              <mc:AlternateContent>
                <mc:Choice Requires="wps">
                  <w:drawing>
                    <wp:anchor distT="0" distB="0" distL="114300" distR="114300" simplePos="0" relativeHeight="251670528" behindDoc="0" locked="0" layoutInCell="1" allowOverlap="1" wp14:anchorId="3B9DCB08" wp14:editId="2F82BB6A">
                      <wp:simplePos x="0" y="0"/>
                      <wp:positionH relativeFrom="column">
                        <wp:posOffset>-66040</wp:posOffset>
                      </wp:positionH>
                      <wp:positionV relativeFrom="paragraph">
                        <wp:posOffset>23495</wp:posOffset>
                      </wp:positionV>
                      <wp:extent cx="1704975" cy="514350"/>
                      <wp:effectExtent l="0" t="0" r="2857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4975"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DE1AE56" id="Прямая соединительная линия 1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85pt" to="129.0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"/>
                  </w:pict>
                </mc:Fallback>
              </mc:AlternateContent>
            </w:r>
            <w:r w:rsidR="00912D82" w:rsidRPr="00AD0C7B">
              <w:rPr>
                <w:bCs/>
              </w:rPr>
              <w:t xml:space="preserve">Учебные предметы </w:t>
            </w:r>
          </w:p>
          <w:p w:rsidR="00912D82" w:rsidRPr="00AD0C7B" w:rsidRDefault="00912D82" w:rsidP="00912D82">
            <w:pPr>
              <w:jc w:val="right"/>
            </w:pPr>
            <w:r w:rsidRPr="00AD0C7B">
              <w:t xml:space="preserve">                                  Классы</w:t>
            </w: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ind w:firstLine="720"/>
              <w:jc w:val="center"/>
              <w:rPr>
                <w:bCs/>
                <w:sz w:val="28"/>
                <w:szCs w:val="28"/>
              </w:rPr>
            </w:pPr>
            <w:r w:rsidRPr="00AD0C7B">
              <w:rPr>
                <w:bCs/>
                <w:sz w:val="28"/>
                <w:szCs w:val="28"/>
              </w:rPr>
              <w:t>Количество часов в неделю</w:t>
            </w:r>
          </w:p>
        </w:tc>
      </w:tr>
      <w:tr w:rsidR="00912D82" w:rsidRPr="00AD0C7B" w:rsidTr="00912D82">
        <w:trPr>
          <w:trHeight w:val="375"/>
          <w:jc w:val="center"/>
        </w:trPr>
        <w:tc>
          <w:tcPr>
            <w:tcW w:w="2972" w:type="dxa"/>
            <w:vMerge/>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rPr>
                <w:sz w:val="28"/>
                <w:szCs w:val="28"/>
              </w:rPr>
            </w:pPr>
          </w:p>
        </w:tc>
        <w:tc>
          <w:tcPr>
            <w:tcW w:w="1003" w:type="dxa"/>
            <w:tcBorders>
              <w:top w:val="single" w:sz="4" w:space="0" w:color="auto"/>
              <w:left w:val="single" w:sz="4" w:space="0" w:color="auto"/>
              <w:bottom w:val="single" w:sz="4" w:space="0" w:color="auto"/>
              <w:right w:val="single" w:sz="4" w:space="0" w:color="auto"/>
            </w:tcBorders>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I</w:t>
            </w:r>
          </w:p>
        </w:tc>
        <w:tc>
          <w:tcPr>
            <w:tcW w:w="1134" w:type="dxa"/>
            <w:tcBorders>
              <w:top w:val="single" w:sz="4" w:space="0" w:color="auto"/>
              <w:left w:val="single" w:sz="4" w:space="0" w:color="auto"/>
              <w:bottom w:val="single" w:sz="4" w:space="0" w:color="auto"/>
              <w:right w:val="single" w:sz="4" w:space="0" w:color="auto"/>
            </w:tcBorders>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II</w:t>
            </w:r>
          </w:p>
        </w:tc>
        <w:tc>
          <w:tcPr>
            <w:tcW w:w="1134" w:type="dxa"/>
            <w:tcBorders>
              <w:top w:val="single" w:sz="4" w:space="0" w:color="auto"/>
              <w:left w:val="single" w:sz="4" w:space="0" w:color="auto"/>
              <w:bottom w:val="single" w:sz="4" w:space="0" w:color="auto"/>
              <w:right w:val="single" w:sz="4" w:space="0" w:color="auto"/>
            </w:tcBorders>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III</w:t>
            </w:r>
          </w:p>
        </w:tc>
        <w:tc>
          <w:tcPr>
            <w:tcW w:w="1139" w:type="dxa"/>
            <w:tcBorders>
              <w:top w:val="single" w:sz="4" w:space="0" w:color="auto"/>
              <w:left w:val="single" w:sz="4" w:space="0" w:color="auto"/>
              <w:bottom w:val="single" w:sz="4" w:space="0" w:color="auto"/>
              <w:right w:val="single" w:sz="4" w:space="0" w:color="auto"/>
            </w:tcBorders>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IV</w:t>
            </w:r>
          </w:p>
        </w:tc>
      </w:tr>
      <w:tr w:rsidR="00912D82" w:rsidRPr="00AD0C7B" w:rsidTr="00912D82">
        <w:trPr>
          <w:trHeight w:val="375"/>
          <w:jc w:val="center"/>
        </w:trPr>
        <w:tc>
          <w:tcPr>
            <w:tcW w:w="2972"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rPr>
                <w:b/>
                <w:bCs/>
                <w:i/>
                <w:sz w:val="28"/>
                <w:szCs w:val="28"/>
              </w:rPr>
            </w:pPr>
          </w:p>
        </w:tc>
        <w:tc>
          <w:tcPr>
            <w:tcW w:w="7103" w:type="dxa"/>
            <w:gridSpan w:val="5"/>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ind w:firstLine="720"/>
              <w:jc w:val="center"/>
              <w:rPr>
                <w:b/>
                <w:bCs/>
                <w:sz w:val="28"/>
                <w:szCs w:val="28"/>
              </w:rPr>
            </w:pPr>
            <w:r w:rsidRPr="00AD0C7B">
              <w:rPr>
                <w:b/>
                <w:bCs/>
                <w:i/>
                <w:sz w:val="28"/>
                <w:szCs w:val="28"/>
              </w:rPr>
              <w:t>Обязательная часть</w:t>
            </w:r>
          </w:p>
        </w:tc>
      </w:tr>
      <w:tr w:rsidR="00912D82" w:rsidRPr="00AD0C7B" w:rsidTr="00912D82">
        <w:trPr>
          <w:trHeight w:val="375"/>
          <w:jc w:val="center"/>
        </w:trPr>
        <w:tc>
          <w:tcPr>
            <w:tcW w:w="2972" w:type="dxa"/>
            <w:vMerge w:val="restart"/>
            <w:tcBorders>
              <w:top w:val="single" w:sz="4" w:space="0" w:color="auto"/>
              <w:left w:val="single" w:sz="4" w:space="0" w:color="auto"/>
              <w:right w:val="single" w:sz="4" w:space="0" w:color="auto"/>
            </w:tcBorders>
            <w:vAlign w:val="center"/>
          </w:tcPr>
          <w:p w:rsidR="00912D82" w:rsidRPr="00AD0C7B" w:rsidRDefault="00912D82" w:rsidP="00912D82">
            <w:pPr>
              <w:tabs>
                <w:tab w:val="left" w:pos="4500"/>
                <w:tab w:val="left" w:pos="9180"/>
                <w:tab w:val="left" w:pos="9360"/>
              </w:tabs>
              <w:rPr>
                <w:bCs/>
                <w:sz w:val="28"/>
                <w:szCs w:val="28"/>
              </w:rPr>
            </w:pPr>
            <w:r w:rsidRPr="00AD0C7B">
              <w:rPr>
                <w:bCs/>
                <w:sz w:val="28"/>
                <w:szCs w:val="28"/>
              </w:rPr>
              <w:t xml:space="preserve">Русский язык и </w:t>
            </w:r>
          </w:p>
          <w:p w:rsidR="00912D82" w:rsidRPr="00AD0C7B" w:rsidRDefault="00912D82" w:rsidP="00912D82">
            <w:pPr>
              <w:tabs>
                <w:tab w:val="left" w:pos="4500"/>
                <w:tab w:val="left" w:pos="9180"/>
                <w:tab w:val="left" w:pos="9360"/>
              </w:tabs>
              <w:rPr>
                <w:bCs/>
                <w:sz w:val="28"/>
                <w:szCs w:val="28"/>
              </w:rPr>
            </w:pPr>
            <w:r w:rsidRPr="00AD0C7B">
              <w:rPr>
                <w:bCs/>
                <w:sz w:val="28"/>
                <w:szCs w:val="28"/>
              </w:rPr>
              <w:t>литературное чтение</w:t>
            </w:r>
          </w:p>
        </w:tc>
        <w:tc>
          <w:tcPr>
            <w:tcW w:w="269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rPr>
                <w:bCs/>
                <w:sz w:val="28"/>
                <w:szCs w:val="28"/>
              </w:rPr>
            </w:pPr>
            <w:r w:rsidRPr="00AD0C7B">
              <w:rPr>
                <w:bCs/>
                <w:sz w:val="28"/>
                <w:szCs w:val="28"/>
              </w:rPr>
              <w:t>Русский язык</w:t>
            </w:r>
          </w:p>
        </w:tc>
        <w:tc>
          <w:tcPr>
            <w:tcW w:w="100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4</w:t>
            </w:r>
          </w:p>
        </w:tc>
        <w:tc>
          <w:tcPr>
            <w:tcW w:w="1139"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4</w:t>
            </w:r>
          </w:p>
        </w:tc>
      </w:tr>
      <w:tr w:rsidR="00912D82" w:rsidRPr="00AD0C7B" w:rsidTr="00912D82">
        <w:trPr>
          <w:trHeight w:val="375"/>
          <w:jc w:val="center"/>
        </w:trPr>
        <w:tc>
          <w:tcPr>
            <w:tcW w:w="2972" w:type="dxa"/>
            <w:vMerge/>
            <w:tcBorders>
              <w:left w:val="single" w:sz="4" w:space="0" w:color="auto"/>
              <w:right w:val="single" w:sz="4" w:space="0" w:color="auto"/>
            </w:tcBorders>
            <w:vAlign w:val="center"/>
          </w:tcPr>
          <w:p w:rsidR="00912D82" w:rsidRPr="00AD0C7B" w:rsidRDefault="00912D82" w:rsidP="00912D82">
            <w:pPr>
              <w:tabs>
                <w:tab w:val="left" w:pos="4500"/>
                <w:tab w:val="left" w:pos="9180"/>
                <w:tab w:val="left" w:pos="9360"/>
              </w:tabs>
              <w:rPr>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rPr>
                <w:bCs/>
                <w:sz w:val="28"/>
                <w:szCs w:val="28"/>
              </w:rPr>
            </w:pPr>
            <w:r w:rsidRPr="00AD0C7B">
              <w:rPr>
                <w:bCs/>
                <w:sz w:val="28"/>
                <w:szCs w:val="28"/>
              </w:rPr>
              <w:t>Литературное чтение</w:t>
            </w:r>
          </w:p>
        </w:tc>
        <w:tc>
          <w:tcPr>
            <w:tcW w:w="100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4</w:t>
            </w:r>
          </w:p>
        </w:tc>
        <w:tc>
          <w:tcPr>
            <w:tcW w:w="1139"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3</w:t>
            </w:r>
          </w:p>
        </w:tc>
      </w:tr>
      <w:tr w:rsidR="00912D82" w:rsidRPr="00AD0C7B" w:rsidTr="00912D82">
        <w:trPr>
          <w:trHeight w:val="375"/>
          <w:jc w:val="center"/>
        </w:trPr>
        <w:tc>
          <w:tcPr>
            <w:tcW w:w="2972" w:type="dxa"/>
            <w:tcBorders>
              <w:left w:val="single" w:sz="4" w:space="0" w:color="auto"/>
              <w:bottom w:val="single" w:sz="4" w:space="0" w:color="auto"/>
              <w:right w:val="single" w:sz="4" w:space="0" w:color="auto"/>
            </w:tcBorders>
            <w:vAlign w:val="bottom"/>
          </w:tcPr>
          <w:p w:rsidR="00912D82" w:rsidRPr="00AD0C7B" w:rsidRDefault="00912D82" w:rsidP="00912D82">
            <w:pPr>
              <w:tabs>
                <w:tab w:val="left" w:pos="4500"/>
                <w:tab w:val="left" w:pos="9180"/>
                <w:tab w:val="left" w:pos="9360"/>
              </w:tabs>
              <w:rPr>
                <w:bCs/>
                <w:sz w:val="28"/>
                <w:szCs w:val="28"/>
              </w:rPr>
            </w:pPr>
            <w:r w:rsidRPr="00AD0C7B">
              <w:rPr>
                <w:bCs/>
                <w:sz w:val="28"/>
                <w:szCs w:val="28"/>
              </w:rPr>
              <w:t>Иностранный язык</w:t>
            </w:r>
          </w:p>
        </w:tc>
        <w:tc>
          <w:tcPr>
            <w:tcW w:w="2693" w:type="dxa"/>
            <w:tcBorders>
              <w:top w:val="single" w:sz="4" w:space="0" w:color="auto"/>
              <w:left w:val="single" w:sz="4" w:space="0" w:color="auto"/>
              <w:bottom w:val="single" w:sz="4" w:space="0" w:color="auto"/>
              <w:right w:val="single" w:sz="4" w:space="0" w:color="auto"/>
            </w:tcBorders>
            <w:vAlign w:val="bottom"/>
          </w:tcPr>
          <w:p w:rsidR="00912D82" w:rsidRPr="00AD0C7B" w:rsidRDefault="00912D82" w:rsidP="00703BDE">
            <w:pPr>
              <w:tabs>
                <w:tab w:val="left" w:pos="4500"/>
                <w:tab w:val="left" w:pos="9180"/>
                <w:tab w:val="left" w:pos="9360"/>
              </w:tabs>
              <w:rPr>
                <w:bCs/>
                <w:sz w:val="28"/>
                <w:szCs w:val="28"/>
              </w:rPr>
            </w:pPr>
            <w:r w:rsidRPr="00AD0C7B">
              <w:rPr>
                <w:bCs/>
                <w:sz w:val="28"/>
                <w:szCs w:val="28"/>
              </w:rPr>
              <w:t>Иностранный язык</w:t>
            </w:r>
            <w:r>
              <w:rPr>
                <w:bCs/>
                <w:sz w:val="28"/>
                <w:szCs w:val="28"/>
              </w:rPr>
              <w:t xml:space="preserve"> </w:t>
            </w:r>
          </w:p>
        </w:tc>
        <w:tc>
          <w:tcPr>
            <w:tcW w:w="100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2</w:t>
            </w:r>
          </w:p>
        </w:tc>
        <w:tc>
          <w:tcPr>
            <w:tcW w:w="1139"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2</w:t>
            </w:r>
          </w:p>
        </w:tc>
      </w:tr>
      <w:tr w:rsidR="00912D82" w:rsidRPr="00AD0C7B" w:rsidTr="00912D82">
        <w:trPr>
          <w:trHeight w:val="375"/>
          <w:jc w:val="center"/>
        </w:trPr>
        <w:tc>
          <w:tcPr>
            <w:tcW w:w="2972" w:type="dxa"/>
            <w:tcBorders>
              <w:top w:val="single" w:sz="4" w:space="0" w:color="auto"/>
              <w:left w:val="single" w:sz="4" w:space="0" w:color="auto"/>
              <w:bottom w:val="single" w:sz="4" w:space="0" w:color="auto"/>
              <w:right w:val="single" w:sz="4" w:space="0" w:color="auto"/>
            </w:tcBorders>
            <w:vAlign w:val="bottom"/>
          </w:tcPr>
          <w:p w:rsidR="00912D82" w:rsidRPr="00AD0C7B" w:rsidRDefault="00912D82" w:rsidP="00912D82">
            <w:pPr>
              <w:tabs>
                <w:tab w:val="left" w:pos="4500"/>
                <w:tab w:val="left" w:pos="9180"/>
                <w:tab w:val="left" w:pos="9360"/>
              </w:tabs>
              <w:rPr>
                <w:bCs/>
                <w:sz w:val="28"/>
                <w:szCs w:val="28"/>
              </w:rPr>
            </w:pPr>
            <w:r w:rsidRPr="00AD0C7B">
              <w:rPr>
                <w:bCs/>
                <w:sz w:val="28"/>
                <w:szCs w:val="28"/>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vAlign w:val="bottom"/>
          </w:tcPr>
          <w:p w:rsidR="00912D82" w:rsidRPr="00AD0C7B" w:rsidRDefault="00912D82" w:rsidP="00912D82">
            <w:pPr>
              <w:tabs>
                <w:tab w:val="left" w:pos="4500"/>
                <w:tab w:val="left" w:pos="9180"/>
                <w:tab w:val="left" w:pos="9360"/>
              </w:tabs>
              <w:rPr>
                <w:bCs/>
                <w:sz w:val="28"/>
                <w:szCs w:val="28"/>
              </w:rPr>
            </w:pPr>
            <w:r w:rsidRPr="00AD0C7B">
              <w:rPr>
                <w:bCs/>
                <w:sz w:val="28"/>
                <w:szCs w:val="28"/>
              </w:rPr>
              <w:t xml:space="preserve">Математика </w:t>
            </w:r>
          </w:p>
        </w:tc>
        <w:tc>
          <w:tcPr>
            <w:tcW w:w="100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4</w:t>
            </w:r>
          </w:p>
        </w:tc>
        <w:tc>
          <w:tcPr>
            <w:tcW w:w="1139"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4</w:t>
            </w:r>
          </w:p>
        </w:tc>
      </w:tr>
      <w:tr w:rsidR="00912D82" w:rsidRPr="00AD0C7B" w:rsidTr="00912D82">
        <w:trPr>
          <w:trHeight w:val="375"/>
          <w:jc w:val="center"/>
        </w:trPr>
        <w:tc>
          <w:tcPr>
            <w:tcW w:w="2972" w:type="dxa"/>
            <w:tcBorders>
              <w:top w:val="single" w:sz="4" w:space="0" w:color="auto"/>
              <w:left w:val="single" w:sz="4" w:space="0" w:color="auto"/>
              <w:bottom w:val="single" w:sz="4" w:space="0" w:color="auto"/>
              <w:right w:val="single" w:sz="4" w:space="0" w:color="auto"/>
            </w:tcBorders>
            <w:vAlign w:val="bottom"/>
          </w:tcPr>
          <w:p w:rsidR="00912D82" w:rsidRPr="00AD0C7B" w:rsidRDefault="00912D82" w:rsidP="00912D82">
            <w:pPr>
              <w:tabs>
                <w:tab w:val="left" w:pos="4500"/>
                <w:tab w:val="left" w:pos="9180"/>
                <w:tab w:val="left" w:pos="9360"/>
              </w:tabs>
              <w:rPr>
                <w:bCs/>
                <w:sz w:val="28"/>
                <w:szCs w:val="28"/>
              </w:rPr>
            </w:pPr>
            <w:r w:rsidRPr="00AD0C7B">
              <w:rPr>
                <w:bCs/>
                <w:sz w:val="28"/>
                <w:szCs w:val="28"/>
              </w:rPr>
              <w:t>Обществознание и естествознание</w:t>
            </w:r>
          </w:p>
        </w:tc>
        <w:tc>
          <w:tcPr>
            <w:tcW w:w="2693" w:type="dxa"/>
            <w:tcBorders>
              <w:top w:val="single" w:sz="4" w:space="0" w:color="auto"/>
              <w:left w:val="single" w:sz="4" w:space="0" w:color="auto"/>
              <w:bottom w:val="single" w:sz="4" w:space="0" w:color="auto"/>
              <w:right w:val="single" w:sz="4" w:space="0" w:color="auto"/>
            </w:tcBorders>
            <w:vAlign w:val="bottom"/>
          </w:tcPr>
          <w:p w:rsidR="00912D82" w:rsidRPr="00AD0C7B" w:rsidRDefault="00912D82" w:rsidP="00912D82">
            <w:pPr>
              <w:tabs>
                <w:tab w:val="left" w:pos="4500"/>
                <w:tab w:val="left" w:pos="9180"/>
                <w:tab w:val="left" w:pos="9360"/>
              </w:tabs>
              <w:rPr>
                <w:bCs/>
                <w:sz w:val="28"/>
                <w:szCs w:val="28"/>
              </w:rPr>
            </w:pPr>
            <w:r w:rsidRPr="00AD0C7B">
              <w:rPr>
                <w:bCs/>
                <w:sz w:val="28"/>
                <w:szCs w:val="28"/>
              </w:rPr>
              <w:t>Окружающий мир</w:t>
            </w:r>
          </w:p>
        </w:tc>
        <w:tc>
          <w:tcPr>
            <w:tcW w:w="100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2</w:t>
            </w:r>
          </w:p>
        </w:tc>
        <w:tc>
          <w:tcPr>
            <w:tcW w:w="1139"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2</w:t>
            </w:r>
          </w:p>
        </w:tc>
      </w:tr>
      <w:tr w:rsidR="00912D82" w:rsidRPr="00AD0C7B" w:rsidTr="00912D82">
        <w:trPr>
          <w:trHeight w:val="1331"/>
          <w:jc w:val="center"/>
        </w:trPr>
        <w:tc>
          <w:tcPr>
            <w:tcW w:w="2972" w:type="dxa"/>
            <w:tcBorders>
              <w:top w:val="single" w:sz="4" w:space="0" w:color="auto"/>
              <w:left w:val="single" w:sz="4" w:space="0" w:color="auto"/>
              <w:bottom w:val="single" w:sz="4" w:space="0" w:color="auto"/>
              <w:right w:val="single" w:sz="4" w:space="0" w:color="auto"/>
            </w:tcBorders>
            <w:vAlign w:val="bottom"/>
          </w:tcPr>
          <w:p w:rsidR="00912D82" w:rsidRPr="00AD0C7B" w:rsidRDefault="00912D82" w:rsidP="00912D82">
            <w:pPr>
              <w:tabs>
                <w:tab w:val="left" w:pos="4500"/>
                <w:tab w:val="left" w:pos="9180"/>
                <w:tab w:val="left" w:pos="9360"/>
              </w:tabs>
              <w:rPr>
                <w:bCs/>
                <w:sz w:val="28"/>
                <w:szCs w:val="28"/>
              </w:rPr>
            </w:pPr>
            <w:r w:rsidRPr="00AD0C7B">
              <w:rPr>
                <w:bCs/>
                <w:sz w:val="28"/>
                <w:szCs w:val="28"/>
              </w:rPr>
              <w:t>Основы религиозных культур и светской этики</w:t>
            </w:r>
          </w:p>
        </w:tc>
        <w:tc>
          <w:tcPr>
            <w:tcW w:w="2693" w:type="dxa"/>
            <w:tcBorders>
              <w:top w:val="single" w:sz="4" w:space="0" w:color="auto"/>
              <w:left w:val="single" w:sz="4" w:space="0" w:color="auto"/>
              <w:bottom w:val="single" w:sz="4" w:space="0" w:color="auto"/>
              <w:right w:val="single" w:sz="4" w:space="0" w:color="auto"/>
            </w:tcBorders>
            <w:vAlign w:val="bottom"/>
          </w:tcPr>
          <w:p w:rsidR="00912D82" w:rsidRPr="00AD0C7B" w:rsidRDefault="00912D82" w:rsidP="00912D82">
            <w:pPr>
              <w:tabs>
                <w:tab w:val="left" w:pos="4500"/>
                <w:tab w:val="left" w:pos="9180"/>
                <w:tab w:val="left" w:pos="9360"/>
              </w:tabs>
              <w:rPr>
                <w:bCs/>
                <w:sz w:val="28"/>
                <w:szCs w:val="28"/>
              </w:rPr>
            </w:pPr>
            <w:r w:rsidRPr="00AD0C7B">
              <w:rPr>
                <w:bCs/>
                <w:sz w:val="28"/>
                <w:szCs w:val="28"/>
              </w:rPr>
              <w:t>Основы религиозных культур и светской этики</w:t>
            </w:r>
          </w:p>
          <w:p w:rsidR="00912D82" w:rsidRPr="00AD0C7B" w:rsidRDefault="00912D82" w:rsidP="00912D82">
            <w:pPr>
              <w:tabs>
                <w:tab w:val="left" w:pos="4500"/>
                <w:tab w:val="left" w:pos="9180"/>
                <w:tab w:val="left" w:pos="9360"/>
              </w:tabs>
              <w:rPr>
                <w:bCs/>
                <w:sz w:val="28"/>
                <w:szCs w:val="28"/>
                <w:vertAlign w:val="superscript"/>
              </w:rPr>
            </w:pPr>
          </w:p>
        </w:tc>
        <w:tc>
          <w:tcPr>
            <w:tcW w:w="100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w:t>
            </w:r>
            <w:r>
              <w:rPr>
                <w:bCs/>
                <w:sz w:val="28"/>
                <w:szCs w:val="28"/>
              </w:rPr>
              <w:t xml:space="preserve">                                                                                                                                                                                                                                                                                                                                                                                                                                                                                                                                                                                                                                                                                                                                                                                                                                                                                                                            </w:t>
            </w:r>
          </w:p>
        </w:tc>
        <w:tc>
          <w:tcPr>
            <w:tcW w:w="1139"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color w:val="000000"/>
                <w:sz w:val="28"/>
                <w:szCs w:val="28"/>
              </w:rPr>
            </w:pPr>
            <w:r w:rsidRPr="00AD0C7B">
              <w:rPr>
                <w:bCs/>
                <w:color w:val="000000"/>
                <w:sz w:val="28"/>
                <w:szCs w:val="28"/>
              </w:rPr>
              <w:t>1</w:t>
            </w:r>
          </w:p>
        </w:tc>
      </w:tr>
      <w:tr w:rsidR="00912D82" w:rsidRPr="00AD0C7B" w:rsidTr="00912D82">
        <w:trPr>
          <w:trHeight w:val="375"/>
          <w:jc w:val="center"/>
        </w:trPr>
        <w:tc>
          <w:tcPr>
            <w:tcW w:w="2972" w:type="dxa"/>
            <w:vMerge w:val="restart"/>
            <w:tcBorders>
              <w:top w:val="single" w:sz="4" w:space="0" w:color="auto"/>
              <w:left w:val="single" w:sz="4" w:space="0" w:color="auto"/>
              <w:right w:val="single" w:sz="4" w:space="0" w:color="auto"/>
            </w:tcBorders>
            <w:vAlign w:val="center"/>
          </w:tcPr>
          <w:p w:rsidR="00912D82" w:rsidRPr="00AD0C7B" w:rsidRDefault="00912D82" w:rsidP="00912D82">
            <w:pPr>
              <w:tabs>
                <w:tab w:val="left" w:pos="4500"/>
                <w:tab w:val="left" w:pos="9180"/>
                <w:tab w:val="left" w:pos="9360"/>
              </w:tabs>
              <w:rPr>
                <w:bCs/>
                <w:sz w:val="28"/>
                <w:szCs w:val="28"/>
              </w:rPr>
            </w:pPr>
            <w:r w:rsidRPr="00AD0C7B">
              <w:rPr>
                <w:bCs/>
                <w:sz w:val="28"/>
                <w:szCs w:val="28"/>
              </w:rPr>
              <w:t>Искусство</w:t>
            </w:r>
          </w:p>
        </w:tc>
        <w:tc>
          <w:tcPr>
            <w:tcW w:w="269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rPr>
                <w:bCs/>
                <w:sz w:val="28"/>
                <w:szCs w:val="28"/>
              </w:rPr>
            </w:pPr>
            <w:r w:rsidRPr="00AD0C7B">
              <w:rPr>
                <w:bCs/>
                <w:sz w:val="28"/>
                <w:szCs w:val="28"/>
              </w:rPr>
              <w:t>Музыка</w:t>
            </w:r>
          </w:p>
        </w:tc>
        <w:tc>
          <w:tcPr>
            <w:tcW w:w="100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1</w:t>
            </w:r>
          </w:p>
        </w:tc>
        <w:tc>
          <w:tcPr>
            <w:tcW w:w="1139"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1</w:t>
            </w:r>
          </w:p>
        </w:tc>
      </w:tr>
      <w:tr w:rsidR="00912D82" w:rsidRPr="00AD0C7B" w:rsidTr="00912D82">
        <w:trPr>
          <w:trHeight w:val="375"/>
          <w:jc w:val="center"/>
        </w:trPr>
        <w:tc>
          <w:tcPr>
            <w:tcW w:w="2972" w:type="dxa"/>
            <w:vMerge/>
            <w:tcBorders>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rPr>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rPr>
                <w:bCs/>
                <w:sz w:val="28"/>
                <w:szCs w:val="28"/>
              </w:rPr>
            </w:pPr>
            <w:r w:rsidRPr="00AD0C7B">
              <w:rPr>
                <w:bCs/>
                <w:sz w:val="28"/>
                <w:szCs w:val="28"/>
              </w:rPr>
              <w:t>Изобразительное искусство</w:t>
            </w:r>
          </w:p>
        </w:tc>
        <w:tc>
          <w:tcPr>
            <w:tcW w:w="100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1</w:t>
            </w:r>
          </w:p>
        </w:tc>
        <w:tc>
          <w:tcPr>
            <w:tcW w:w="1139"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1</w:t>
            </w:r>
          </w:p>
        </w:tc>
      </w:tr>
      <w:tr w:rsidR="00912D82" w:rsidRPr="00AD0C7B" w:rsidTr="00912D82">
        <w:trPr>
          <w:trHeight w:val="375"/>
          <w:jc w:val="center"/>
        </w:trPr>
        <w:tc>
          <w:tcPr>
            <w:tcW w:w="2972" w:type="dxa"/>
            <w:tcBorders>
              <w:top w:val="single" w:sz="4" w:space="0" w:color="auto"/>
              <w:left w:val="single" w:sz="4" w:space="0" w:color="auto"/>
              <w:bottom w:val="single" w:sz="4" w:space="0" w:color="auto"/>
              <w:right w:val="single" w:sz="4" w:space="0" w:color="auto"/>
            </w:tcBorders>
            <w:vAlign w:val="bottom"/>
          </w:tcPr>
          <w:p w:rsidR="00912D82" w:rsidRPr="00AD0C7B" w:rsidRDefault="00912D82" w:rsidP="00912D82">
            <w:pPr>
              <w:tabs>
                <w:tab w:val="left" w:pos="4500"/>
                <w:tab w:val="left" w:pos="9180"/>
                <w:tab w:val="left" w:pos="9360"/>
              </w:tabs>
              <w:rPr>
                <w:bCs/>
                <w:sz w:val="28"/>
                <w:szCs w:val="28"/>
              </w:rPr>
            </w:pPr>
            <w:r w:rsidRPr="00AD0C7B">
              <w:rPr>
                <w:bCs/>
                <w:sz w:val="28"/>
                <w:szCs w:val="28"/>
              </w:rPr>
              <w:t xml:space="preserve">Технология </w:t>
            </w:r>
          </w:p>
        </w:tc>
        <w:tc>
          <w:tcPr>
            <w:tcW w:w="2693" w:type="dxa"/>
            <w:tcBorders>
              <w:top w:val="single" w:sz="4" w:space="0" w:color="auto"/>
              <w:left w:val="single" w:sz="4" w:space="0" w:color="auto"/>
              <w:bottom w:val="single" w:sz="4" w:space="0" w:color="auto"/>
              <w:right w:val="single" w:sz="4" w:space="0" w:color="auto"/>
            </w:tcBorders>
            <w:vAlign w:val="bottom"/>
          </w:tcPr>
          <w:p w:rsidR="00912D82" w:rsidRPr="00AD0C7B" w:rsidRDefault="00912D82" w:rsidP="00912D82">
            <w:pPr>
              <w:tabs>
                <w:tab w:val="left" w:pos="4500"/>
                <w:tab w:val="left" w:pos="9180"/>
                <w:tab w:val="left" w:pos="9360"/>
              </w:tabs>
              <w:rPr>
                <w:bCs/>
                <w:sz w:val="28"/>
                <w:szCs w:val="28"/>
              </w:rPr>
            </w:pPr>
            <w:r w:rsidRPr="00AD0C7B">
              <w:rPr>
                <w:bCs/>
                <w:sz w:val="28"/>
                <w:szCs w:val="28"/>
              </w:rPr>
              <w:t xml:space="preserve">Технология </w:t>
            </w:r>
          </w:p>
        </w:tc>
        <w:tc>
          <w:tcPr>
            <w:tcW w:w="100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1</w:t>
            </w:r>
          </w:p>
        </w:tc>
        <w:tc>
          <w:tcPr>
            <w:tcW w:w="1139"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1</w:t>
            </w:r>
          </w:p>
        </w:tc>
      </w:tr>
      <w:tr w:rsidR="00912D82" w:rsidRPr="00AD0C7B" w:rsidTr="00912D82">
        <w:trPr>
          <w:trHeight w:val="375"/>
          <w:jc w:val="center"/>
        </w:trPr>
        <w:tc>
          <w:tcPr>
            <w:tcW w:w="2972" w:type="dxa"/>
            <w:tcBorders>
              <w:top w:val="single" w:sz="4" w:space="0" w:color="auto"/>
              <w:left w:val="single" w:sz="4" w:space="0" w:color="auto"/>
              <w:bottom w:val="single" w:sz="4" w:space="0" w:color="auto"/>
              <w:right w:val="single" w:sz="4" w:space="0" w:color="auto"/>
            </w:tcBorders>
            <w:vAlign w:val="bottom"/>
          </w:tcPr>
          <w:p w:rsidR="00912D82" w:rsidRPr="00AD0C7B" w:rsidRDefault="00912D82" w:rsidP="00912D82">
            <w:pPr>
              <w:tabs>
                <w:tab w:val="left" w:pos="4500"/>
                <w:tab w:val="left" w:pos="9180"/>
                <w:tab w:val="left" w:pos="9360"/>
              </w:tabs>
              <w:rPr>
                <w:bCs/>
                <w:sz w:val="28"/>
                <w:szCs w:val="28"/>
              </w:rPr>
            </w:pPr>
            <w:r w:rsidRPr="00AD0C7B">
              <w:rPr>
                <w:bCs/>
                <w:sz w:val="28"/>
                <w:szCs w:val="28"/>
              </w:rPr>
              <w:t>Физическая культура</w:t>
            </w:r>
          </w:p>
        </w:tc>
        <w:tc>
          <w:tcPr>
            <w:tcW w:w="2693" w:type="dxa"/>
            <w:tcBorders>
              <w:top w:val="single" w:sz="4" w:space="0" w:color="auto"/>
              <w:left w:val="single" w:sz="4" w:space="0" w:color="auto"/>
              <w:bottom w:val="single" w:sz="4" w:space="0" w:color="auto"/>
              <w:right w:val="single" w:sz="4" w:space="0" w:color="auto"/>
            </w:tcBorders>
            <w:vAlign w:val="bottom"/>
          </w:tcPr>
          <w:p w:rsidR="00912D82" w:rsidRPr="00AD0C7B" w:rsidRDefault="00912D82" w:rsidP="00912D82">
            <w:pPr>
              <w:tabs>
                <w:tab w:val="left" w:pos="4500"/>
                <w:tab w:val="left" w:pos="9180"/>
                <w:tab w:val="left" w:pos="9360"/>
              </w:tabs>
              <w:rPr>
                <w:bCs/>
                <w:sz w:val="28"/>
                <w:szCs w:val="28"/>
              </w:rPr>
            </w:pPr>
            <w:r w:rsidRPr="00AD0C7B">
              <w:rPr>
                <w:bCs/>
                <w:sz w:val="28"/>
                <w:szCs w:val="28"/>
              </w:rPr>
              <w:t>Физическая культура</w:t>
            </w:r>
          </w:p>
        </w:tc>
        <w:tc>
          <w:tcPr>
            <w:tcW w:w="100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3</w:t>
            </w:r>
          </w:p>
        </w:tc>
        <w:tc>
          <w:tcPr>
            <w:tcW w:w="1139"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3</w:t>
            </w:r>
          </w:p>
        </w:tc>
      </w:tr>
      <w:tr w:rsidR="00912D82" w:rsidRPr="00AD0C7B" w:rsidTr="00912D82">
        <w:trPr>
          <w:trHeight w:val="375"/>
          <w:jc w:val="center"/>
        </w:trPr>
        <w:tc>
          <w:tcPr>
            <w:tcW w:w="5665" w:type="dxa"/>
            <w:gridSpan w:val="2"/>
            <w:tcBorders>
              <w:top w:val="single" w:sz="4" w:space="0" w:color="auto"/>
              <w:left w:val="single" w:sz="4" w:space="0" w:color="auto"/>
              <w:bottom w:val="single" w:sz="4" w:space="0" w:color="auto"/>
              <w:right w:val="single" w:sz="4" w:space="0" w:color="auto"/>
            </w:tcBorders>
            <w:vAlign w:val="bottom"/>
          </w:tcPr>
          <w:p w:rsidR="00912D82" w:rsidRPr="00AD0C7B" w:rsidRDefault="00912D82" w:rsidP="00912D82">
            <w:pPr>
              <w:tabs>
                <w:tab w:val="left" w:pos="4500"/>
                <w:tab w:val="left" w:pos="9180"/>
                <w:tab w:val="left" w:pos="9360"/>
              </w:tabs>
              <w:rPr>
                <w:bCs/>
                <w:sz w:val="28"/>
                <w:szCs w:val="28"/>
              </w:rPr>
            </w:pPr>
            <w:r w:rsidRPr="00AD0C7B">
              <w:rPr>
                <w:bCs/>
                <w:sz w:val="28"/>
                <w:szCs w:val="28"/>
              </w:rPr>
              <w:t>Итого</w:t>
            </w:r>
          </w:p>
        </w:tc>
        <w:tc>
          <w:tcPr>
            <w:tcW w:w="100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20</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22</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22</w:t>
            </w:r>
          </w:p>
        </w:tc>
        <w:tc>
          <w:tcPr>
            <w:tcW w:w="1139"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lang w:val="en-US"/>
              </w:rPr>
            </w:pPr>
            <w:r w:rsidRPr="00AD0C7B">
              <w:rPr>
                <w:bCs/>
                <w:sz w:val="28"/>
                <w:szCs w:val="28"/>
              </w:rPr>
              <w:t>22</w:t>
            </w:r>
          </w:p>
        </w:tc>
      </w:tr>
      <w:tr w:rsidR="00912D82" w:rsidRPr="00AD0C7B" w:rsidTr="00912D82">
        <w:trPr>
          <w:trHeight w:val="455"/>
          <w:jc w:val="center"/>
        </w:trPr>
        <w:tc>
          <w:tcPr>
            <w:tcW w:w="10075" w:type="dxa"/>
            <w:gridSpan w:val="6"/>
            <w:tcBorders>
              <w:top w:val="single" w:sz="4" w:space="0" w:color="auto"/>
              <w:left w:val="single" w:sz="4" w:space="0" w:color="auto"/>
              <w:bottom w:val="single" w:sz="4" w:space="0" w:color="auto"/>
              <w:right w:val="single" w:sz="4" w:space="0" w:color="auto"/>
            </w:tcBorders>
          </w:tcPr>
          <w:p w:rsidR="00912D82" w:rsidRPr="00AD0C7B" w:rsidRDefault="00912D82" w:rsidP="00912D82">
            <w:pPr>
              <w:tabs>
                <w:tab w:val="left" w:pos="4500"/>
                <w:tab w:val="left" w:pos="9180"/>
                <w:tab w:val="left" w:pos="9360"/>
              </w:tabs>
              <w:jc w:val="center"/>
              <w:rPr>
                <w:b/>
                <w:bCs/>
                <w:sz w:val="28"/>
                <w:szCs w:val="28"/>
              </w:rPr>
            </w:pPr>
            <w:r w:rsidRPr="00AD0C7B">
              <w:rPr>
                <w:b/>
                <w:bCs/>
                <w:i/>
                <w:sz w:val="28"/>
                <w:szCs w:val="28"/>
              </w:rPr>
              <w:t>Часть, формируемая участниками образовательных отношений</w:t>
            </w:r>
          </w:p>
        </w:tc>
      </w:tr>
      <w:tr w:rsidR="00912D82" w:rsidRPr="00AD0C7B" w:rsidTr="00912D82">
        <w:trPr>
          <w:trHeight w:val="570"/>
          <w:jc w:val="center"/>
        </w:trPr>
        <w:tc>
          <w:tcPr>
            <w:tcW w:w="2972" w:type="dxa"/>
            <w:tcBorders>
              <w:top w:val="single" w:sz="4" w:space="0" w:color="auto"/>
              <w:left w:val="single" w:sz="4" w:space="0" w:color="auto"/>
              <w:bottom w:val="single" w:sz="4" w:space="0" w:color="auto"/>
              <w:right w:val="single" w:sz="4" w:space="0" w:color="auto"/>
            </w:tcBorders>
            <w:vAlign w:val="center"/>
          </w:tcPr>
          <w:p w:rsidR="00912D82" w:rsidRPr="00703BDE" w:rsidRDefault="00912D82" w:rsidP="00912D82">
            <w:pPr>
              <w:tabs>
                <w:tab w:val="left" w:pos="4500"/>
                <w:tab w:val="left" w:pos="9180"/>
                <w:tab w:val="left" w:pos="9360"/>
              </w:tabs>
              <w:rPr>
                <w:bCs/>
                <w:sz w:val="28"/>
                <w:szCs w:val="28"/>
              </w:rPr>
            </w:pPr>
            <w:r w:rsidRPr="00703BDE">
              <w:rPr>
                <w:bCs/>
                <w:sz w:val="28"/>
                <w:szCs w:val="28"/>
              </w:rPr>
              <w:t xml:space="preserve">Русский язык и </w:t>
            </w:r>
          </w:p>
          <w:p w:rsidR="00912D82" w:rsidRPr="00703BDE" w:rsidRDefault="00912D82" w:rsidP="00912D82">
            <w:pPr>
              <w:tabs>
                <w:tab w:val="left" w:pos="4500"/>
                <w:tab w:val="left" w:pos="9180"/>
                <w:tab w:val="left" w:pos="9360"/>
              </w:tabs>
              <w:rPr>
                <w:bCs/>
                <w:sz w:val="28"/>
                <w:szCs w:val="28"/>
              </w:rPr>
            </w:pPr>
            <w:r w:rsidRPr="00703BDE">
              <w:rPr>
                <w:bCs/>
                <w:sz w:val="28"/>
                <w:szCs w:val="28"/>
              </w:rPr>
              <w:t>литературное чтение</w:t>
            </w:r>
          </w:p>
        </w:tc>
        <w:tc>
          <w:tcPr>
            <w:tcW w:w="2693" w:type="dxa"/>
            <w:tcBorders>
              <w:top w:val="single" w:sz="4" w:space="0" w:color="auto"/>
              <w:left w:val="single" w:sz="4" w:space="0" w:color="auto"/>
              <w:bottom w:val="single" w:sz="4" w:space="0" w:color="auto"/>
              <w:right w:val="single" w:sz="4" w:space="0" w:color="auto"/>
            </w:tcBorders>
          </w:tcPr>
          <w:p w:rsidR="00912D82" w:rsidRPr="00703BDE" w:rsidRDefault="00912D82" w:rsidP="00912D82">
            <w:pPr>
              <w:tabs>
                <w:tab w:val="left" w:pos="4500"/>
                <w:tab w:val="left" w:pos="9180"/>
                <w:tab w:val="left" w:pos="9360"/>
              </w:tabs>
              <w:rPr>
                <w:bCs/>
                <w:sz w:val="28"/>
                <w:szCs w:val="28"/>
              </w:rPr>
            </w:pPr>
            <w:r w:rsidRPr="00703BDE">
              <w:rPr>
                <w:bCs/>
                <w:sz w:val="28"/>
                <w:szCs w:val="28"/>
              </w:rPr>
              <w:t>Русский язык</w:t>
            </w:r>
            <w:r w:rsidR="00EA3DBE" w:rsidRPr="00703BDE">
              <w:rPr>
                <w:bCs/>
                <w:sz w:val="28"/>
                <w:szCs w:val="28"/>
              </w:rPr>
              <w:t xml:space="preserve"> </w:t>
            </w:r>
          </w:p>
        </w:tc>
        <w:tc>
          <w:tcPr>
            <w:tcW w:w="100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p>
        </w:tc>
        <w:tc>
          <w:tcPr>
            <w:tcW w:w="1139"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p>
        </w:tc>
      </w:tr>
      <w:tr w:rsidR="00912D82" w:rsidRPr="00AD0C7B" w:rsidTr="00912D82">
        <w:trPr>
          <w:trHeight w:val="489"/>
          <w:jc w:val="center"/>
        </w:trPr>
        <w:tc>
          <w:tcPr>
            <w:tcW w:w="2972" w:type="dxa"/>
            <w:vMerge w:val="restart"/>
            <w:tcBorders>
              <w:top w:val="single" w:sz="4" w:space="0" w:color="auto"/>
              <w:left w:val="single" w:sz="4" w:space="0" w:color="auto"/>
              <w:right w:val="single" w:sz="4" w:space="0" w:color="auto"/>
            </w:tcBorders>
            <w:vAlign w:val="center"/>
          </w:tcPr>
          <w:p w:rsidR="00912D82" w:rsidRPr="00703BDE" w:rsidRDefault="00912D82" w:rsidP="00912D82">
            <w:pPr>
              <w:tabs>
                <w:tab w:val="left" w:pos="4500"/>
                <w:tab w:val="left" w:pos="9180"/>
                <w:tab w:val="left" w:pos="9360"/>
              </w:tabs>
              <w:rPr>
                <w:bCs/>
                <w:color w:val="000000"/>
                <w:sz w:val="28"/>
                <w:szCs w:val="28"/>
              </w:rPr>
            </w:pPr>
            <w:r w:rsidRPr="00703BDE">
              <w:rPr>
                <w:bCs/>
                <w:color w:val="000000"/>
                <w:sz w:val="28"/>
                <w:szCs w:val="28"/>
              </w:rPr>
              <w:t xml:space="preserve">Родной язык </w:t>
            </w:r>
          </w:p>
          <w:p w:rsidR="00912D82" w:rsidRPr="00703BDE" w:rsidRDefault="00912D82" w:rsidP="00912D82">
            <w:pPr>
              <w:tabs>
                <w:tab w:val="left" w:pos="4500"/>
                <w:tab w:val="left" w:pos="9180"/>
                <w:tab w:val="left" w:pos="9360"/>
              </w:tabs>
              <w:rPr>
                <w:bCs/>
                <w:sz w:val="28"/>
                <w:szCs w:val="28"/>
              </w:rPr>
            </w:pPr>
            <w:r w:rsidRPr="00703BDE">
              <w:rPr>
                <w:bCs/>
                <w:color w:val="000000"/>
                <w:sz w:val="28"/>
                <w:szCs w:val="28"/>
              </w:rPr>
              <w:lastRenderedPageBreak/>
              <w:t>и литературное чтение на родном языке</w:t>
            </w:r>
          </w:p>
        </w:tc>
        <w:tc>
          <w:tcPr>
            <w:tcW w:w="2693" w:type="dxa"/>
            <w:tcBorders>
              <w:top w:val="single" w:sz="4" w:space="0" w:color="auto"/>
              <w:left w:val="single" w:sz="4" w:space="0" w:color="auto"/>
              <w:bottom w:val="single" w:sz="4" w:space="0" w:color="auto"/>
              <w:right w:val="single" w:sz="4" w:space="0" w:color="auto"/>
            </w:tcBorders>
            <w:vAlign w:val="center"/>
          </w:tcPr>
          <w:p w:rsidR="00912D82" w:rsidRPr="00703BDE" w:rsidRDefault="00912D82" w:rsidP="00703BDE">
            <w:pPr>
              <w:tabs>
                <w:tab w:val="left" w:pos="4500"/>
                <w:tab w:val="left" w:pos="9180"/>
                <w:tab w:val="left" w:pos="9360"/>
              </w:tabs>
              <w:rPr>
                <w:bCs/>
                <w:sz w:val="28"/>
                <w:szCs w:val="28"/>
              </w:rPr>
            </w:pPr>
            <w:r w:rsidRPr="00703BDE">
              <w:rPr>
                <w:bCs/>
                <w:color w:val="000000"/>
                <w:sz w:val="28"/>
                <w:szCs w:val="28"/>
              </w:rPr>
              <w:lastRenderedPageBreak/>
              <w:t>Родной</w:t>
            </w:r>
            <w:r w:rsidR="00703BDE" w:rsidRPr="00703BDE">
              <w:rPr>
                <w:bCs/>
                <w:color w:val="000000"/>
                <w:sz w:val="28"/>
                <w:szCs w:val="28"/>
              </w:rPr>
              <w:t xml:space="preserve"> (русский)</w:t>
            </w:r>
            <w:r w:rsidRPr="00703BDE">
              <w:rPr>
                <w:bCs/>
                <w:color w:val="000000"/>
                <w:sz w:val="28"/>
                <w:szCs w:val="28"/>
              </w:rPr>
              <w:t xml:space="preserve"> язык</w:t>
            </w:r>
          </w:p>
        </w:tc>
        <w:tc>
          <w:tcPr>
            <w:tcW w:w="100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2D82" w:rsidRPr="00AD0C7B" w:rsidRDefault="00912D82" w:rsidP="00912D82">
            <w:pPr>
              <w:tabs>
                <w:tab w:val="left" w:pos="4500"/>
                <w:tab w:val="left" w:pos="9180"/>
                <w:tab w:val="left" w:pos="9360"/>
              </w:tabs>
              <w:jc w:val="center"/>
              <w:rPr>
                <w:bCs/>
                <w:sz w:val="28"/>
                <w:szCs w:val="28"/>
              </w:rPr>
            </w:pPr>
          </w:p>
        </w:tc>
        <w:tc>
          <w:tcPr>
            <w:tcW w:w="1139" w:type="dxa"/>
            <w:tcBorders>
              <w:top w:val="single" w:sz="4" w:space="0" w:color="auto"/>
              <w:left w:val="single" w:sz="4" w:space="0" w:color="auto"/>
              <w:bottom w:val="single" w:sz="4" w:space="0" w:color="auto"/>
              <w:right w:val="single" w:sz="4" w:space="0" w:color="auto"/>
            </w:tcBorders>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0,5</w:t>
            </w:r>
          </w:p>
        </w:tc>
      </w:tr>
      <w:tr w:rsidR="00912D82" w:rsidRPr="00AD0C7B" w:rsidTr="00912D82">
        <w:trPr>
          <w:trHeight w:val="570"/>
          <w:jc w:val="center"/>
        </w:trPr>
        <w:tc>
          <w:tcPr>
            <w:tcW w:w="2972" w:type="dxa"/>
            <w:vMerge/>
            <w:tcBorders>
              <w:left w:val="single" w:sz="4" w:space="0" w:color="auto"/>
              <w:bottom w:val="single" w:sz="4" w:space="0" w:color="auto"/>
              <w:right w:val="single" w:sz="4" w:space="0" w:color="auto"/>
            </w:tcBorders>
          </w:tcPr>
          <w:p w:rsidR="00912D82" w:rsidRPr="00703BDE" w:rsidRDefault="00912D82" w:rsidP="00912D82">
            <w:pPr>
              <w:tabs>
                <w:tab w:val="left" w:pos="4500"/>
                <w:tab w:val="left" w:pos="9180"/>
                <w:tab w:val="left" w:pos="9360"/>
              </w:tabs>
              <w:rPr>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12D82" w:rsidRPr="00703BDE" w:rsidRDefault="00912D82" w:rsidP="00703BDE">
            <w:pPr>
              <w:tabs>
                <w:tab w:val="left" w:pos="4500"/>
                <w:tab w:val="left" w:pos="9180"/>
                <w:tab w:val="left" w:pos="9360"/>
              </w:tabs>
              <w:rPr>
                <w:bCs/>
                <w:sz w:val="28"/>
                <w:szCs w:val="28"/>
              </w:rPr>
            </w:pPr>
            <w:r w:rsidRPr="00703BDE">
              <w:rPr>
                <w:bCs/>
                <w:color w:val="000000"/>
                <w:sz w:val="28"/>
                <w:szCs w:val="28"/>
              </w:rPr>
              <w:t xml:space="preserve">Литературное чтение на родном </w:t>
            </w:r>
            <w:r w:rsidR="00703BDE" w:rsidRPr="00703BDE">
              <w:rPr>
                <w:bCs/>
                <w:color w:val="000000"/>
                <w:sz w:val="28"/>
                <w:szCs w:val="28"/>
              </w:rPr>
              <w:t>(русском)</w:t>
            </w:r>
            <w:r w:rsidRPr="00703BDE">
              <w:rPr>
                <w:bCs/>
                <w:color w:val="000000"/>
                <w:sz w:val="28"/>
                <w:szCs w:val="28"/>
              </w:rPr>
              <w:t>языке</w:t>
            </w:r>
            <w:r w:rsidR="00EA3DBE" w:rsidRPr="00703BDE">
              <w:rPr>
                <w:bCs/>
                <w:color w:val="000000"/>
                <w:sz w:val="28"/>
                <w:szCs w:val="28"/>
              </w:rPr>
              <w:t xml:space="preserve"> </w:t>
            </w:r>
          </w:p>
        </w:tc>
        <w:tc>
          <w:tcPr>
            <w:tcW w:w="100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2D82" w:rsidRPr="00AD0C7B" w:rsidRDefault="00703BDE" w:rsidP="00912D82">
            <w:pPr>
              <w:tabs>
                <w:tab w:val="left" w:pos="4500"/>
                <w:tab w:val="left" w:pos="9180"/>
                <w:tab w:val="left" w:pos="9360"/>
              </w:tabs>
              <w:jc w:val="center"/>
              <w:rPr>
                <w:bCs/>
                <w:sz w:val="28"/>
                <w:szCs w:val="28"/>
              </w:rPr>
            </w:pPr>
            <w:r>
              <w:rPr>
                <w:bCs/>
                <w:sz w:val="28"/>
                <w:szCs w:val="28"/>
              </w:rPr>
              <w:t>1</w:t>
            </w:r>
          </w:p>
        </w:tc>
        <w:tc>
          <w:tcPr>
            <w:tcW w:w="1139" w:type="dxa"/>
            <w:tcBorders>
              <w:top w:val="single" w:sz="4" w:space="0" w:color="auto"/>
              <w:left w:val="single" w:sz="4" w:space="0" w:color="auto"/>
              <w:bottom w:val="single" w:sz="4" w:space="0" w:color="auto"/>
              <w:right w:val="single" w:sz="4" w:space="0" w:color="auto"/>
            </w:tcBorders>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0,5</w:t>
            </w:r>
          </w:p>
        </w:tc>
      </w:tr>
      <w:tr w:rsidR="00912D82" w:rsidRPr="00AD0C7B" w:rsidTr="00912D82">
        <w:trPr>
          <w:trHeight w:val="499"/>
          <w:jc w:val="center"/>
        </w:trPr>
        <w:tc>
          <w:tcPr>
            <w:tcW w:w="5665" w:type="dxa"/>
            <w:gridSpan w:val="2"/>
            <w:tcBorders>
              <w:top w:val="single" w:sz="4" w:space="0" w:color="auto"/>
              <w:left w:val="single" w:sz="4" w:space="0" w:color="auto"/>
              <w:bottom w:val="single" w:sz="4" w:space="0" w:color="auto"/>
              <w:right w:val="single" w:sz="4" w:space="0" w:color="auto"/>
            </w:tcBorders>
          </w:tcPr>
          <w:p w:rsidR="00912D82" w:rsidRPr="00AD0C7B" w:rsidRDefault="00912D82" w:rsidP="00912D82">
            <w:pPr>
              <w:tabs>
                <w:tab w:val="left" w:pos="4500"/>
                <w:tab w:val="left" w:pos="9180"/>
                <w:tab w:val="left" w:pos="9360"/>
              </w:tabs>
              <w:rPr>
                <w:b/>
                <w:bCs/>
                <w:sz w:val="28"/>
                <w:szCs w:val="28"/>
              </w:rPr>
            </w:pPr>
            <w:r w:rsidRPr="00AD0C7B">
              <w:rPr>
                <w:b/>
                <w:bCs/>
                <w:sz w:val="28"/>
                <w:szCs w:val="28"/>
              </w:rPr>
              <w:lastRenderedPageBreak/>
              <w:t xml:space="preserve">Недельная нагрузка </w:t>
            </w:r>
          </w:p>
        </w:tc>
        <w:tc>
          <w:tcPr>
            <w:tcW w:w="1003"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21</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23</w:t>
            </w:r>
          </w:p>
        </w:tc>
        <w:tc>
          <w:tcPr>
            <w:tcW w:w="1134"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23</w:t>
            </w:r>
          </w:p>
        </w:tc>
        <w:tc>
          <w:tcPr>
            <w:tcW w:w="1139" w:type="dxa"/>
            <w:tcBorders>
              <w:top w:val="single" w:sz="4" w:space="0" w:color="auto"/>
              <w:left w:val="single" w:sz="4" w:space="0" w:color="auto"/>
              <w:bottom w:val="single" w:sz="4" w:space="0" w:color="auto"/>
              <w:right w:val="single" w:sz="4" w:space="0" w:color="auto"/>
            </w:tcBorders>
            <w:vAlign w:val="center"/>
          </w:tcPr>
          <w:p w:rsidR="00912D82" w:rsidRPr="00AD0C7B" w:rsidRDefault="00912D82" w:rsidP="00912D82">
            <w:pPr>
              <w:tabs>
                <w:tab w:val="left" w:pos="4500"/>
                <w:tab w:val="left" w:pos="9180"/>
                <w:tab w:val="left" w:pos="9360"/>
              </w:tabs>
              <w:jc w:val="center"/>
              <w:rPr>
                <w:bCs/>
                <w:sz w:val="28"/>
                <w:szCs w:val="28"/>
              </w:rPr>
            </w:pPr>
            <w:r w:rsidRPr="00AD0C7B">
              <w:rPr>
                <w:bCs/>
                <w:sz w:val="28"/>
                <w:szCs w:val="28"/>
              </w:rPr>
              <w:t>23</w:t>
            </w:r>
          </w:p>
        </w:tc>
      </w:tr>
    </w:tbl>
    <w:p w:rsidR="009B797C" w:rsidRDefault="009B797C" w:rsidP="009B797C">
      <w:pPr>
        <w:jc w:val="center"/>
        <w:rPr>
          <w:b/>
          <w:sz w:val="28"/>
          <w:szCs w:val="28"/>
        </w:rPr>
      </w:pPr>
      <w:bookmarkStart w:id="175" w:name="_Toc288394108"/>
      <w:bookmarkStart w:id="176" w:name="_Toc288410575"/>
      <w:bookmarkStart w:id="177" w:name="_Toc288410704"/>
      <w:bookmarkStart w:id="178" w:name="_Toc424564343"/>
      <w:r>
        <w:rPr>
          <w:b/>
          <w:sz w:val="28"/>
          <w:szCs w:val="28"/>
        </w:rPr>
        <w:t>Учебно-методическое обеспечение</w:t>
      </w:r>
    </w:p>
    <w:p w:rsidR="009B797C" w:rsidRDefault="009B797C" w:rsidP="009B797C">
      <w:pPr>
        <w:rPr>
          <w:b/>
          <w:sz w:val="28"/>
          <w:szCs w:val="28"/>
        </w:rPr>
      </w:pPr>
      <w:r w:rsidRPr="00084BEC">
        <w:rPr>
          <w:b/>
          <w:sz w:val="28"/>
          <w:szCs w:val="28"/>
        </w:rPr>
        <w:t>1</w:t>
      </w:r>
      <w:r>
        <w:rPr>
          <w:b/>
          <w:sz w:val="28"/>
          <w:szCs w:val="28"/>
        </w:rPr>
        <w:t xml:space="preserve"> а,б</w:t>
      </w:r>
      <w:r w:rsidRPr="00084BEC">
        <w:rPr>
          <w:b/>
          <w:sz w:val="28"/>
          <w:szCs w:val="28"/>
        </w:rPr>
        <w:t xml:space="preserve"> класс  (УМК «Школа </w:t>
      </w:r>
      <w:r>
        <w:rPr>
          <w:b/>
          <w:sz w:val="28"/>
          <w:szCs w:val="28"/>
        </w:rPr>
        <w:t>России</w:t>
      </w:r>
      <w:r w:rsidRPr="00084BEC">
        <w:rPr>
          <w:b/>
          <w:sz w:val="28"/>
          <w:szCs w:val="28"/>
        </w:rPr>
        <w:t>»)</w:t>
      </w:r>
    </w:p>
    <w:p w:rsidR="009B797C" w:rsidRPr="00173F08" w:rsidRDefault="009B797C" w:rsidP="009B797C">
      <w:pPr>
        <w:rPr>
          <w:b/>
        </w:rPr>
      </w:pPr>
      <w:r>
        <w:rPr>
          <w:b/>
        </w:rPr>
        <w:t xml:space="preserve">      </w:t>
      </w:r>
      <w:r w:rsidRPr="00173F08">
        <w:rPr>
          <w:b/>
        </w:rPr>
        <w:t>Учебники:</w:t>
      </w:r>
    </w:p>
    <w:p w:rsidR="009B797C" w:rsidRDefault="009B797C" w:rsidP="00713B49">
      <w:pPr>
        <w:numPr>
          <w:ilvl w:val="0"/>
          <w:numId w:val="98"/>
        </w:numPr>
      </w:pPr>
      <w:r>
        <w:t xml:space="preserve">Канакина В.П.        Русский язык (в 2-х  ч.). - М.: Просвещение, 2016-17.                    </w:t>
      </w:r>
    </w:p>
    <w:p w:rsidR="009B797C" w:rsidRDefault="009B797C" w:rsidP="00713B49">
      <w:pPr>
        <w:numPr>
          <w:ilvl w:val="0"/>
          <w:numId w:val="98"/>
        </w:numPr>
      </w:pPr>
      <w:r>
        <w:t xml:space="preserve">Горецкий В.Г.        Азбука (в 2-х  ч.). - М.: Просвещение, 2016-17.                  </w:t>
      </w:r>
    </w:p>
    <w:p w:rsidR="009B797C" w:rsidRDefault="009B797C" w:rsidP="00713B49">
      <w:pPr>
        <w:numPr>
          <w:ilvl w:val="0"/>
          <w:numId w:val="98"/>
        </w:numPr>
      </w:pPr>
      <w:r>
        <w:t>Климанова Л.Ф.     Литературное чтение (в 2-х ч.). - М.: Просвещение, 2016-17.</w:t>
      </w:r>
    </w:p>
    <w:p w:rsidR="009B797C" w:rsidRDefault="009B797C" w:rsidP="00713B49">
      <w:pPr>
        <w:numPr>
          <w:ilvl w:val="0"/>
          <w:numId w:val="98"/>
        </w:numPr>
      </w:pPr>
      <w:r>
        <w:t>Моро М.И.              Математика (в 2-х ч.). - М.: Просвещение, 2016-17.</w:t>
      </w:r>
    </w:p>
    <w:p w:rsidR="009B797C" w:rsidRDefault="009B797C" w:rsidP="00713B49">
      <w:pPr>
        <w:numPr>
          <w:ilvl w:val="0"/>
          <w:numId w:val="98"/>
        </w:numPr>
      </w:pPr>
      <w:r>
        <w:t>Плешаков А.А.       Окружающий мир (в 2-х ч). - М.: Просвещение, 2016-17.</w:t>
      </w:r>
    </w:p>
    <w:p w:rsidR="009B797C" w:rsidRDefault="009B797C" w:rsidP="00713B49">
      <w:pPr>
        <w:numPr>
          <w:ilvl w:val="0"/>
          <w:numId w:val="98"/>
        </w:numPr>
      </w:pPr>
      <w:r>
        <w:t>Лутцева Е.А.          Технология. -  М.: Просвещение, 2016-17.</w:t>
      </w:r>
    </w:p>
    <w:p w:rsidR="009B797C" w:rsidRDefault="009B797C" w:rsidP="00713B49">
      <w:pPr>
        <w:numPr>
          <w:ilvl w:val="0"/>
          <w:numId w:val="98"/>
        </w:numPr>
      </w:pPr>
      <w:r>
        <w:t>Критская Е.Д.         Музыка. - М.: Просвещение, 2016-17.</w:t>
      </w:r>
    </w:p>
    <w:p w:rsidR="009B797C" w:rsidRDefault="009B797C" w:rsidP="00713B49">
      <w:pPr>
        <w:numPr>
          <w:ilvl w:val="0"/>
          <w:numId w:val="98"/>
        </w:numPr>
      </w:pPr>
      <w:r>
        <w:t>Неменская Л.А.       Изобразительное искусство. - М.: Просвещение, 2016-17.</w:t>
      </w:r>
    </w:p>
    <w:p w:rsidR="009B797C" w:rsidRPr="00492BEE" w:rsidRDefault="009B797C" w:rsidP="00713B49">
      <w:pPr>
        <w:numPr>
          <w:ilvl w:val="0"/>
          <w:numId w:val="98"/>
        </w:numPr>
        <w:rPr>
          <w:b/>
          <w:sz w:val="28"/>
          <w:szCs w:val="28"/>
        </w:rPr>
      </w:pPr>
      <w:r>
        <w:t>Лях В.И.                  Физическая культура. 1-4 класс.- М.: Просвещение, 2015-17.</w:t>
      </w:r>
    </w:p>
    <w:p w:rsidR="009B797C" w:rsidRPr="00492BEE" w:rsidRDefault="009B797C" w:rsidP="009B797C">
      <w:pPr>
        <w:ind w:left="720"/>
        <w:rPr>
          <w:b/>
          <w:sz w:val="28"/>
          <w:szCs w:val="28"/>
        </w:rPr>
      </w:pPr>
    </w:p>
    <w:p w:rsidR="009B797C" w:rsidRPr="00173F08" w:rsidRDefault="009B797C" w:rsidP="009B797C">
      <w:pPr>
        <w:rPr>
          <w:b/>
        </w:rPr>
      </w:pPr>
      <w:r>
        <w:rPr>
          <w:b/>
        </w:rPr>
        <w:t xml:space="preserve">      </w:t>
      </w:r>
      <w:r w:rsidRPr="00173F08">
        <w:rPr>
          <w:b/>
        </w:rPr>
        <w:t>Учебные пособия</w:t>
      </w:r>
      <w:r>
        <w:rPr>
          <w:b/>
        </w:rPr>
        <w:t>:</w:t>
      </w:r>
    </w:p>
    <w:p w:rsidR="009B797C" w:rsidRDefault="009B797C" w:rsidP="00713B49">
      <w:pPr>
        <w:pStyle w:val="affd"/>
        <w:numPr>
          <w:ilvl w:val="0"/>
          <w:numId w:val="100"/>
        </w:numPr>
        <w:spacing w:after="0" w:line="240" w:lineRule="auto"/>
      </w:pPr>
      <w:r w:rsidRPr="00173F08">
        <w:t>Горецкий В.Г. Прописи. В 4-х частях</w:t>
      </w:r>
      <w:r>
        <w:t>.</w:t>
      </w:r>
    </w:p>
    <w:p w:rsidR="009B797C" w:rsidRDefault="009B797C" w:rsidP="00713B49">
      <w:pPr>
        <w:pStyle w:val="affd"/>
        <w:numPr>
          <w:ilvl w:val="0"/>
          <w:numId w:val="100"/>
        </w:numPr>
        <w:spacing w:after="0" w:line="240" w:lineRule="auto"/>
      </w:pPr>
      <w:r w:rsidRPr="00173F08">
        <w:t xml:space="preserve">Канакина В.П. Русский язык. Рабочая тетрадь. </w:t>
      </w:r>
    </w:p>
    <w:p w:rsidR="009B797C" w:rsidRDefault="009B797C" w:rsidP="00713B49">
      <w:pPr>
        <w:pStyle w:val="affd"/>
        <w:numPr>
          <w:ilvl w:val="0"/>
          <w:numId w:val="100"/>
        </w:numPr>
        <w:spacing w:after="0" w:line="240" w:lineRule="auto"/>
      </w:pPr>
      <w:r w:rsidRPr="00173F08">
        <w:t xml:space="preserve">Бойкина М.В., Виноградская Л.А. Литературное чтение. Рабочая тетрадь. </w:t>
      </w:r>
    </w:p>
    <w:p w:rsidR="009B797C" w:rsidRDefault="009B797C" w:rsidP="00713B49">
      <w:pPr>
        <w:pStyle w:val="affd"/>
        <w:numPr>
          <w:ilvl w:val="0"/>
          <w:numId w:val="100"/>
        </w:numPr>
        <w:spacing w:after="0" w:line="240" w:lineRule="auto"/>
      </w:pPr>
      <w:r w:rsidRPr="00173F08">
        <w:t>Моро М.И. Математика. Рабочая тетрадь. В 2- частях</w:t>
      </w:r>
      <w:r>
        <w:t>.</w:t>
      </w:r>
    </w:p>
    <w:p w:rsidR="009B797C" w:rsidRDefault="009B797C" w:rsidP="00713B49">
      <w:pPr>
        <w:pStyle w:val="affd"/>
        <w:numPr>
          <w:ilvl w:val="0"/>
          <w:numId w:val="100"/>
        </w:numPr>
        <w:spacing w:after="0" w:line="240" w:lineRule="auto"/>
      </w:pPr>
      <w:r w:rsidRPr="00173F08">
        <w:t xml:space="preserve">Волкова С. И. Математика. Проверочные работы.  </w:t>
      </w:r>
    </w:p>
    <w:p w:rsidR="009B797C" w:rsidRDefault="009B797C" w:rsidP="00713B49">
      <w:pPr>
        <w:pStyle w:val="affd"/>
        <w:numPr>
          <w:ilvl w:val="0"/>
          <w:numId w:val="100"/>
        </w:numPr>
        <w:spacing w:after="0" w:line="240" w:lineRule="auto"/>
      </w:pPr>
      <w:r w:rsidRPr="00173F08">
        <w:t>Плешаков А.А. Окружающий мир. Рабочая тетрадь. В 2-х частях</w:t>
      </w:r>
      <w:r>
        <w:t>.</w:t>
      </w:r>
    </w:p>
    <w:p w:rsidR="009B797C" w:rsidRDefault="009B797C" w:rsidP="00713B49">
      <w:pPr>
        <w:pStyle w:val="affd"/>
        <w:numPr>
          <w:ilvl w:val="0"/>
          <w:numId w:val="100"/>
        </w:numPr>
        <w:spacing w:after="0" w:line="240" w:lineRule="auto"/>
      </w:pPr>
      <w:r w:rsidRPr="00173F08">
        <w:t>Лутцева Е.А., Зуева Т.П. Технология. Рабочая тетрадь.</w:t>
      </w:r>
    </w:p>
    <w:p w:rsidR="009B797C" w:rsidRDefault="009B797C" w:rsidP="009B797C"/>
    <w:p w:rsidR="009B797C" w:rsidRDefault="009B797C" w:rsidP="009B797C"/>
    <w:p w:rsidR="009B797C" w:rsidRDefault="009B797C" w:rsidP="009B797C">
      <w:pPr>
        <w:rPr>
          <w:b/>
          <w:sz w:val="28"/>
          <w:szCs w:val="28"/>
        </w:rPr>
      </w:pPr>
      <w:r>
        <w:rPr>
          <w:b/>
          <w:sz w:val="28"/>
          <w:szCs w:val="28"/>
        </w:rPr>
        <w:t xml:space="preserve">2а,б </w:t>
      </w:r>
      <w:r w:rsidRPr="00084BEC">
        <w:rPr>
          <w:b/>
          <w:sz w:val="28"/>
          <w:szCs w:val="28"/>
        </w:rPr>
        <w:t xml:space="preserve">класс (УМК </w:t>
      </w:r>
      <w:r>
        <w:rPr>
          <w:b/>
          <w:sz w:val="28"/>
          <w:szCs w:val="28"/>
        </w:rPr>
        <w:t>«Школа России»</w:t>
      </w:r>
      <w:r w:rsidRPr="00084BEC">
        <w:rPr>
          <w:b/>
          <w:sz w:val="28"/>
          <w:szCs w:val="28"/>
        </w:rPr>
        <w:t xml:space="preserve"> )</w:t>
      </w:r>
    </w:p>
    <w:p w:rsidR="009B797C" w:rsidRPr="00173F08" w:rsidRDefault="009B797C" w:rsidP="009B797C">
      <w:pPr>
        <w:rPr>
          <w:b/>
        </w:rPr>
      </w:pPr>
      <w:r>
        <w:rPr>
          <w:b/>
        </w:rPr>
        <w:t xml:space="preserve">      </w:t>
      </w:r>
      <w:r w:rsidRPr="00173F08">
        <w:rPr>
          <w:b/>
        </w:rPr>
        <w:t>Учебники:</w:t>
      </w:r>
    </w:p>
    <w:p w:rsidR="009B797C" w:rsidRDefault="009B797C" w:rsidP="00713B49">
      <w:pPr>
        <w:numPr>
          <w:ilvl w:val="0"/>
          <w:numId w:val="99"/>
        </w:numPr>
      </w:pPr>
      <w:r>
        <w:t>Канакина В.П.        Русский язык (в 2-х  ч.). - М.: Просвещение, 2014-18.</w:t>
      </w:r>
    </w:p>
    <w:p w:rsidR="009B797C" w:rsidRDefault="009B797C" w:rsidP="00713B49">
      <w:pPr>
        <w:numPr>
          <w:ilvl w:val="0"/>
          <w:numId w:val="99"/>
        </w:numPr>
      </w:pPr>
      <w:r>
        <w:t>Климанова Л.Ф.     Литературное чтение (в 2-х ч.) .- М.: Просвещение, 2014-18.</w:t>
      </w:r>
    </w:p>
    <w:p w:rsidR="009B797C" w:rsidRDefault="009B797C" w:rsidP="00713B49">
      <w:pPr>
        <w:numPr>
          <w:ilvl w:val="0"/>
          <w:numId w:val="99"/>
        </w:numPr>
      </w:pPr>
      <w:r>
        <w:t>Афанасьева О.В.    Английский язык (в 2-х ч.).– М.: Дрофа, 2015-18.</w:t>
      </w:r>
    </w:p>
    <w:p w:rsidR="009B797C" w:rsidRDefault="009B797C" w:rsidP="00713B49">
      <w:pPr>
        <w:numPr>
          <w:ilvl w:val="0"/>
          <w:numId w:val="99"/>
        </w:numPr>
      </w:pPr>
      <w:r>
        <w:t>Моро М.И.              Математика (в 2-х ч.). - М.: Просвещение, 2014-18.</w:t>
      </w:r>
    </w:p>
    <w:p w:rsidR="009B797C" w:rsidRDefault="009B797C" w:rsidP="00713B49">
      <w:pPr>
        <w:numPr>
          <w:ilvl w:val="0"/>
          <w:numId w:val="99"/>
        </w:numPr>
      </w:pPr>
      <w:r>
        <w:t>Плешаков А.А.       Окружающий мир (в 2-х ч). - М.: Просвещение, 2014-16.</w:t>
      </w:r>
    </w:p>
    <w:p w:rsidR="009B797C" w:rsidRDefault="009B797C" w:rsidP="00713B49">
      <w:pPr>
        <w:numPr>
          <w:ilvl w:val="0"/>
          <w:numId w:val="99"/>
        </w:numPr>
      </w:pPr>
      <w:r>
        <w:t>Лутцева Е.А.          Технология. -  М.: Просвещение, 2014-16.</w:t>
      </w:r>
    </w:p>
    <w:p w:rsidR="009B797C" w:rsidRDefault="009B797C" w:rsidP="00713B49">
      <w:pPr>
        <w:numPr>
          <w:ilvl w:val="0"/>
          <w:numId w:val="99"/>
        </w:numPr>
      </w:pPr>
      <w:r>
        <w:t>Критская Е.Д.         Музыка. - М.: Просвещение, 2014-17.</w:t>
      </w:r>
    </w:p>
    <w:p w:rsidR="009B797C" w:rsidRPr="00180C0D" w:rsidRDefault="009B797C" w:rsidP="00713B49">
      <w:pPr>
        <w:numPr>
          <w:ilvl w:val="0"/>
          <w:numId w:val="99"/>
        </w:numPr>
      </w:pPr>
      <w:r w:rsidRPr="00180C0D">
        <w:t>Коротеева Е.И.       Изобразительное и</w:t>
      </w:r>
      <w:r>
        <w:t>скусство. - М.: Просвещение, 2014-18.</w:t>
      </w:r>
    </w:p>
    <w:p w:rsidR="009B797C" w:rsidRDefault="009B797C" w:rsidP="00713B49">
      <w:pPr>
        <w:numPr>
          <w:ilvl w:val="0"/>
          <w:numId w:val="99"/>
        </w:numPr>
      </w:pPr>
      <w:r>
        <w:t>Лях В.И.                  Физическая культура. 1-4 класс.- М.: Просвещение, 2015-17.</w:t>
      </w:r>
    </w:p>
    <w:p w:rsidR="009B797C" w:rsidRDefault="009B797C" w:rsidP="009B797C">
      <w:pPr>
        <w:ind w:left="360"/>
      </w:pPr>
    </w:p>
    <w:p w:rsidR="009B797C" w:rsidRDefault="009B797C" w:rsidP="009B797C">
      <w:pPr>
        <w:rPr>
          <w:b/>
        </w:rPr>
      </w:pPr>
      <w:r w:rsidRPr="004B0D7B">
        <w:rPr>
          <w:b/>
        </w:rPr>
        <w:t xml:space="preserve">      Учебные пособия:</w:t>
      </w:r>
    </w:p>
    <w:p w:rsidR="009B797C" w:rsidRDefault="009B797C" w:rsidP="00713B49">
      <w:pPr>
        <w:pStyle w:val="affd"/>
        <w:numPr>
          <w:ilvl w:val="0"/>
          <w:numId w:val="101"/>
        </w:numPr>
        <w:spacing w:after="0" w:line="240" w:lineRule="auto"/>
      </w:pPr>
      <w:r w:rsidRPr="004B0D7B">
        <w:t>Канакина В.П. Русский язык. Рабочая тетрадь. В 2-х частях</w:t>
      </w:r>
      <w:r>
        <w:t>.</w:t>
      </w:r>
    </w:p>
    <w:p w:rsidR="009B797C" w:rsidRDefault="009B797C" w:rsidP="00713B49">
      <w:pPr>
        <w:pStyle w:val="affd"/>
        <w:numPr>
          <w:ilvl w:val="0"/>
          <w:numId w:val="101"/>
        </w:numPr>
        <w:spacing w:after="0" w:line="240" w:lineRule="auto"/>
      </w:pPr>
      <w:r w:rsidRPr="004B0D7B">
        <w:t xml:space="preserve">Бойкина М.В., Виноградская Л.А. Литературное чтение. </w:t>
      </w:r>
    </w:p>
    <w:p w:rsidR="009B797C" w:rsidRDefault="009B797C" w:rsidP="00713B49">
      <w:pPr>
        <w:pStyle w:val="affd"/>
        <w:numPr>
          <w:ilvl w:val="0"/>
          <w:numId w:val="101"/>
        </w:numPr>
        <w:spacing w:after="0" w:line="240" w:lineRule="auto"/>
      </w:pPr>
      <w:r w:rsidRPr="004B0D7B">
        <w:t>Афанасьева О.В., Михеева И.В. Английский язык. Рабочая тетрадь.</w:t>
      </w:r>
    </w:p>
    <w:p w:rsidR="009B797C" w:rsidRDefault="009B797C" w:rsidP="00713B49">
      <w:pPr>
        <w:pStyle w:val="affd"/>
        <w:numPr>
          <w:ilvl w:val="0"/>
          <w:numId w:val="101"/>
        </w:numPr>
        <w:spacing w:after="0" w:line="240" w:lineRule="auto"/>
      </w:pPr>
      <w:r w:rsidRPr="00173F08">
        <w:t>Моро М.И. Математика. Рабочая тетрадь. В 2- частях</w:t>
      </w:r>
      <w:r>
        <w:t>.</w:t>
      </w:r>
    </w:p>
    <w:p w:rsidR="009B797C" w:rsidRDefault="009B797C" w:rsidP="00713B49">
      <w:pPr>
        <w:pStyle w:val="affd"/>
        <w:numPr>
          <w:ilvl w:val="0"/>
          <w:numId w:val="101"/>
        </w:numPr>
        <w:spacing w:after="0" w:line="240" w:lineRule="auto"/>
      </w:pPr>
      <w:r w:rsidRPr="004B0D7B">
        <w:t xml:space="preserve">Волкова С. И. Математика. Проверочные работы. </w:t>
      </w:r>
    </w:p>
    <w:p w:rsidR="009B797C" w:rsidRDefault="009B797C" w:rsidP="00713B49">
      <w:pPr>
        <w:pStyle w:val="affd"/>
        <w:numPr>
          <w:ilvl w:val="0"/>
          <w:numId w:val="101"/>
        </w:numPr>
        <w:spacing w:after="0" w:line="240" w:lineRule="auto"/>
      </w:pPr>
      <w:r w:rsidRPr="004B0D7B">
        <w:t xml:space="preserve">Плешаков А.А., Гара Н.Н., Назарова З.Д. Окружающий мир. </w:t>
      </w:r>
      <w:r>
        <w:t>Рабочая тетрадь</w:t>
      </w:r>
      <w:r w:rsidRPr="004B0D7B">
        <w:t>.</w:t>
      </w:r>
      <w:r w:rsidRPr="004B7623">
        <w:t xml:space="preserve"> </w:t>
      </w:r>
      <w:r w:rsidRPr="004B0D7B">
        <w:t>В 2-х частях</w:t>
      </w:r>
      <w:r>
        <w:t>.</w:t>
      </w:r>
    </w:p>
    <w:p w:rsidR="009B797C" w:rsidRDefault="009B797C" w:rsidP="00713B49">
      <w:pPr>
        <w:pStyle w:val="affd"/>
        <w:numPr>
          <w:ilvl w:val="0"/>
          <w:numId w:val="101"/>
        </w:numPr>
        <w:spacing w:after="0" w:line="240" w:lineRule="auto"/>
      </w:pPr>
      <w:r w:rsidRPr="004B0D7B">
        <w:t xml:space="preserve">Лутцева Е.А., Зуева Т.П. Технология. Рабочая тетрадь. </w:t>
      </w:r>
    </w:p>
    <w:p w:rsidR="009B797C" w:rsidRDefault="009B797C" w:rsidP="009B797C"/>
    <w:p w:rsidR="009B797C" w:rsidRPr="004B0D7B" w:rsidRDefault="009B797C" w:rsidP="009B797C"/>
    <w:p w:rsidR="009B797C" w:rsidRDefault="009B797C" w:rsidP="009B797C">
      <w:pPr>
        <w:rPr>
          <w:b/>
          <w:sz w:val="28"/>
          <w:szCs w:val="28"/>
        </w:rPr>
      </w:pPr>
      <w:r>
        <w:rPr>
          <w:b/>
          <w:sz w:val="28"/>
          <w:szCs w:val="28"/>
        </w:rPr>
        <w:lastRenderedPageBreak/>
        <w:t xml:space="preserve">3а,б </w:t>
      </w:r>
      <w:r w:rsidRPr="00084BEC">
        <w:rPr>
          <w:b/>
          <w:sz w:val="28"/>
          <w:szCs w:val="28"/>
        </w:rPr>
        <w:t xml:space="preserve">класс (УМК </w:t>
      </w:r>
      <w:r>
        <w:rPr>
          <w:b/>
          <w:sz w:val="28"/>
          <w:szCs w:val="28"/>
        </w:rPr>
        <w:t>«Школа России»</w:t>
      </w:r>
      <w:r w:rsidRPr="00084BEC">
        <w:rPr>
          <w:b/>
          <w:sz w:val="28"/>
          <w:szCs w:val="28"/>
        </w:rPr>
        <w:t xml:space="preserve"> )</w:t>
      </w:r>
    </w:p>
    <w:p w:rsidR="009B797C" w:rsidRPr="00173F08" w:rsidRDefault="009B797C" w:rsidP="009B797C">
      <w:pPr>
        <w:rPr>
          <w:b/>
        </w:rPr>
      </w:pPr>
      <w:r>
        <w:rPr>
          <w:b/>
        </w:rPr>
        <w:t xml:space="preserve">      </w:t>
      </w:r>
      <w:r w:rsidRPr="00173F08">
        <w:rPr>
          <w:b/>
        </w:rPr>
        <w:t>Учебники:</w:t>
      </w:r>
    </w:p>
    <w:p w:rsidR="009B797C" w:rsidRDefault="009B797C" w:rsidP="00713B49">
      <w:pPr>
        <w:pStyle w:val="affd"/>
        <w:numPr>
          <w:ilvl w:val="0"/>
          <w:numId w:val="102"/>
        </w:numPr>
        <w:spacing w:after="0" w:line="240" w:lineRule="auto"/>
      </w:pPr>
      <w:r>
        <w:t>Канакина В.П.        Русский язык (в 2-х  ч.). - М.: Просвещение</w:t>
      </w:r>
      <w:r w:rsidRPr="00E651F5">
        <w:t>,</w:t>
      </w:r>
      <w:r>
        <w:t xml:space="preserve"> </w:t>
      </w:r>
      <w:r w:rsidRPr="00E651F5">
        <w:t>2016-17.</w:t>
      </w:r>
      <w:r>
        <w:t xml:space="preserve">                   </w:t>
      </w:r>
    </w:p>
    <w:p w:rsidR="009B797C" w:rsidRDefault="009B797C" w:rsidP="00713B49">
      <w:pPr>
        <w:pStyle w:val="affd"/>
        <w:numPr>
          <w:ilvl w:val="0"/>
          <w:numId w:val="102"/>
        </w:numPr>
        <w:spacing w:after="0" w:line="240" w:lineRule="auto"/>
      </w:pPr>
      <w:r>
        <w:t>Климанова Л.Ф.     Литературное чтение (в 2-х ч.). - М.: Просвещение</w:t>
      </w:r>
      <w:r w:rsidRPr="00E651F5">
        <w:t>,</w:t>
      </w:r>
      <w:r>
        <w:t xml:space="preserve"> </w:t>
      </w:r>
      <w:r w:rsidRPr="00E651F5">
        <w:t>2016-17.</w:t>
      </w:r>
    </w:p>
    <w:p w:rsidR="009B797C" w:rsidRDefault="009B797C" w:rsidP="00713B49">
      <w:pPr>
        <w:numPr>
          <w:ilvl w:val="0"/>
          <w:numId w:val="102"/>
        </w:numPr>
      </w:pPr>
      <w:r>
        <w:t>Афанасьева О.В.    Английский язык (в 2-х ч.).  – М.: Дрофа,2016,2018.</w:t>
      </w:r>
    </w:p>
    <w:p w:rsidR="009B797C" w:rsidRDefault="009B797C" w:rsidP="00713B49">
      <w:pPr>
        <w:numPr>
          <w:ilvl w:val="0"/>
          <w:numId w:val="102"/>
        </w:numPr>
      </w:pPr>
      <w:r>
        <w:t>Моро М.И.              Математика (в 2-х ч.)+СД. - М.: Просвещение, 2016-17.</w:t>
      </w:r>
    </w:p>
    <w:p w:rsidR="009B797C" w:rsidRDefault="009B797C" w:rsidP="00713B49">
      <w:pPr>
        <w:numPr>
          <w:ilvl w:val="0"/>
          <w:numId w:val="102"/>
        </w:numPr>
      </w:pPr>
      <w:r>
        <w:t>Плешаков А.А.       Окружающий мир (в 2-х ч) +СД. - М.: Просвещение,2016-17.</w:t>
      </w:r>
    </w:p>
    <w:p w:rsidR="009B797C" w:rsidRDefault="009B797C" w:rsidP="00713B49">
      <w:pPr>
        <w:numPr>
          <w:ilvl w:val="0"/>
          <w:numId w:val="102"/>
        </w:numPr>
      </w:pPr>
      <w:r>
        <w:t>Лутцева Е.А.          Технология. -  М.: Просвещение,2016.</w:t>
      </w:r>
    </w:p>
    <w:p w:rsidR="009B797C" w:rsidRDefault="009B797C" w:rsidP="00713B49">
      <w:pPr>
        <w:numPr>
          <w:ilvl w:val="0"/>
          <w:numId w:val="102"/>
        </w:numPr>
      </w:pPr>
      <w:r>
        <w:t>Критская Е.Д.         Музыка. - М.: Просвещение,2016-17.</w:t>
      </w:r>
    </w:p>
    <w:p w:rsidR="009B797C" w:rsidRDefault="009B797C" w:rsidP="00713B49">
      <w:pPr>
        <w:numPr>
          <w:ilvl w:val="0"/>
          <w:numId w:val="102"/>
        </w:numPr>
      </w:pPr>
      <w:r>
        <w:t>Горяева Н.А.          Изобразительное искусство. - М.: Просвещение,2016-17.</w:t>
      </w:r>
    </w:p>
    <w:p w:rsidR="009B797C" w:rsidRDefault="009B797C" w:rsidP="00713B49">
      <w:pPr>
        <w:numPr>
          <w:ilvl w:val="0"/>
          <w:numId w:val="102"/>
        </w:numPr>
      </w:pPr>
      <w:r>
        <w:t>Лях В.И.                  Физическая культура. 1-4 класс.- М.: Просвещение,2015-17.</w:t>
      </w:r>
    </w:p>
    <w:p w:rsidR="009B797C" w:rsidRDefault="009B797C" w:rsidP="009B797C">
      <w:pPr>
        <w:ind w:left="360"/>
        <w:rPr>
          <w:b/>
        </w:rPr>
      </w:pPr>
    </w:p>
    <w:p w:rsidR="009B797C" w:rsidRDefault="009B797C" w:rsidP="009B797C">
      <w:pPr>
        <w:ind w:left="360"/>
        <w:rPr>
          <w:b/>
        </w:rPr>
      </w:pPr>
      <w:r w:rsidRPr="004B0D7B">
        <w:rPr>
          <w:b/>
        </w:rPr>
        <w:t xml:space="preserve">      Учебные пособия:</w:t>
      </w:r>
    </w:p>
    <w:p w:rsidR="009B797C" w:rsidRDefault="009B797C" w:rsidP="00713B49">
      <w:pPr>
        <w:pStyle w:val="affd"/>
        <w:numPr>
          <w:ilvl w:val="0"/>
          <w:numId w:val="103"/>
        </w:numPr>
        <w:spacing w:after="0" w:line="240" w:lineRule="auto"/>
      </w:pPr>
      <w:r w:rsidRPr="00EE1629">
        <w:t xml:space="preserve">Бойкина М.В., Виноградская Л.А. Литературное чтение. Рабочая тетрадь. </w:t>
      </w:r>
    </w:p>
    <w:p w:rsidR="009B797C" w:rsidRPr="00EE1629" w:rsidRDefault="009B797C" w:rsidP="00713B49">
      <w:pPr>
        <w:pStyle w:val="affd"/>
        <w:numPr>
          <w:ilvl w:val="0"/>
          <w:numId w:val="103"/>
        </w:numPr>
        <w:spacing w:after="0" w:line="240" w:lineRule="auto"/>
      </w:pPr>
      <w:r>
        <w:t>Афанасьева О.В.,</w:t>
      </w:r>
      <w:r w:rsidRPr="00EE1629">
        <w:t xml:space="preserve"> Михеева И.В. Английский язык. Рабочая тетрадь.</w:t>
      </w:r>
    </w:p>
    <w:p w:rsidR="009B797C" w:rsidRPr="00EE1629" w:rsidRDefault="009B797C" w:rsidP="00713B49">
      <w:pPr>
        <w:pStyle w:val="affd"/>
        <w:numPr>
          <w:ilvl w:val="0"/>
          <w:numId w:val="103"/>
        </w:numPr>
        <w:spacing w:after="0" w:line="240" w:lineRule="auto"/>
      </w:pPr>
      <w:r w:rsidRPr="00EE1629">
        <w:t xml:space="preserve">Плешаков А.А. </w:t>
      </w:r>
      <w:r>
        <w:t xml:space="preserve">  </w:t>
      </w:r>
      <w:r w:rsidRPr="00EE1629">
        <w:t>Окружающий мир. Рабочая тетрадь. В 2-х частях</w:t>
      </w:r>
      <w:r>
        <w:t>.</w:t>
      </w:r>
    </w:p>
    <w:p w:rsidR="009B797C" w:rsidRDefault="009B797C" w:rsidP="00713B49">
      <w:pPr>
        <w:pStyle w:val="affd"/>
        <w:numPr>
          <w:ilvl w:val="0"/>
          <w:numId w:val="103"/>
        </w:numPr>
        <w:spacing w:after="0" w:line="240" w:lineRule="auto"/>
      </w:pPr>
      <w:r w:rsidRPr="00EE1629">
        <w:t>Плешаков А.А</w:t>
      </w:r>
      <w:r>
        <w:t>.    Окружающий мир. Проверочные работы</w:t>
      </w:r>
      <w:r w:rsidRPr="00EE1629">
        <w:t xml:space="preserve">. </w:t>
      </w:r>
    </w:p>
    <w:p w:rsidR="009B797C" w:rsidRDefault="009B797C" w:rsidP="009B797C"/>
    <w:p w:rsidR="009B797C" w:rsidRDefault="009B797C" w:rsidP="009B797C">
      <w:pPr>
        <w:rPr>
          <w:b/>
          <w:sz w:val="28"/>
          <w:szCs w:val="28"/>
        </w:rPr>
      </w:pPr>
      <w:r>
        <w:rPr>
          <w:b/>
          <w:sz w:val="28"/>
          <w:szCs w:val="28"/>
        </w:rPr>
        <w:t xml:space="preserve">     </w:t>
      </w:r>
      <w:r w:rsidRPr="00084BEC">
        <w:rPr>
          <w:b/>
          <w:sz w:val="28"/>
          <w:szCs w:val="28"/>
        </w:rPr>
        <w:t xml:space="preserve">4 </w:t>
      </w:r>
      <w:r>
        <w:rPr>
          <w:b/>
          <w:sz w:val="28"/>
          <w:szCs w:val="28"/>
        </w:rPr>
        <w:t xml:space="preserve">а,б </w:t>
      </w:r>
      <w:r w:rsidRPr="00084BEC">
        <w:rPr>
          <w:b/>
          <w:sz w:val="28"/>
          <w:szCs w:val="28"/>
        </w:rPr>
        <w:t xml:space="preserve">класс (УМК по системе </w:t>
      </w:r>
      <w:r>
        <w:rPr>
          <w:b/>
          <w:sz w:val="28"/>
          <w:szCs w:val="28"/>
        </w:rPr>
        <w:t>«Школа России»</w:t>
      </w:r>
      <w:r w:rsidRPr="00084BEC">
        <w:rPr>
          <w:b/>
          <w:sz w:val="28"/>
          <w:szCs w:val="28"/>
        </w:rPr>
        <w:t xml:space="preserve"> )</w:t>
      </w:r>
    </w:p>
    <w:p w:rsidR="009B797C" w:rsidRPr="00173F08" w:rsidRDefault="009B797C" w:rsidP="009B797C">
      <w:pPr>
        <w:rPr>
          <w:b/>
        </w:rPr>
      </w:pPr>
      <w:r>
        <w:rPr>
          <w:b/>
        </w:rPr>
        <w:t xml:space="preserve">     </w:t>
      </w:r>
      <w:r w:rsidRPr="00173F08">
        <w:rPr>
          <w:b/>
        </w:rPr>
        <w:t>Учебники:</w:t>
      </w:r>
    </w:p>
    <w:p w:rsidR="009B797C" w:rsidRDefault="009B797C" w:rsidP="00713B49">
      <w:pPr>
        <w:numPr>
          <w:ilvl w:val="0"/>
          <w:numId w:val="104"/>
        </w:numPr>
      </w:pPr>
      <w:r>
        <w:t xml:space="preserve">Канакина В.П.         Русский язык (в 2-х ч.). - М.: Просвещение, 2014,2017.                      </w:t>
      </w:r>
    </w:p>
    <w:p w:rsidR="009B797C" w:rsidRDefault="009B797C" w:rsidP="00713B49">
      <w:pPr>
        <w:numPr>
          <w:ilvl w:val="0"/>
          <w:numId w:val="104"/>
        </w:numPr>
      </w:pPr>
      <w:r>
        <w:t>Климанова Л.Ф.      Литературное чтение (в 2-х ч.). - М.: Просвещение, 2014,2017.</w:t>
      </w:r>
    </w:p>
    <w:p w:rsidR="009B797C" w:rsidRDefault="009B797C" w:rsidP="00713B49">
      <w:pPr>
        <w:numPr>
          <w:ilvl w:val="0"/>
          <w:numId w:val="104"/>
        </w:numPr>
      </w:pPr>
      <w:r>
        <w:t>Афанасьева О.В.    Английский язык (в 2-х ч.).  – М.: Дрофа, 2016,2018.</w:t>
      </w:r>
    </w:p>
    <w:p w:rsidR="009B797C" w:rsidRDefault="009B797C" w:rsidP="00713B49">
      <w:pPr>
        <w:numPr>
          <w:ilvl w:val="0"/>
          <w:numId w:val="104"/>
        </w:numPr>
      </w:pPr>
      <w:r>
        <w:t>Моро М.И.               Математика (в 2-х ч.). - М.: Просвещение, 2014,2017.</w:t>
      </w:r>
    </w:p>
    <w:p w:rsidR="009B797C" w:rsidRDefault="009B797C" w:rsidP="00713B49">
      <w:pPr>
        <w:numPr>
          <w:ilvl w:val="0"/>
          <w:numId w:val="104"/>
        </w:numPr>
      </w:pPr>
      <w:r>
        <w:t>Плешаков А.А.        Окружающий мир (в 2-х ч). - М.: Просвещение, 2014,2017.</w:t>
      </w:r>
    </w:p>
    <w:p w:rsidR="009B797C" w:rsidRDefault="009B797C" w:rsidP="00713B49">
      <w:pPr>
        <w:numPr>
          <w:ilvl w:val="0"/>
          <w:numId w:val="104"/>
        </w:numPr>
      </w:pPr>
      <w:r>
        <w:t>Лутцева Е.А.            Технология. -  М.: Просвещение, 2014,2016.</w:t>
      </w:r>
    </w:p>
    <w:p w:rsidR="009B797C" w:rsidRDefault="009B797C" w:rsidP="00713B49">
      <w:pPr>
        <w:numPr>
          <w:ilvl w:val="0"/>
          <w:numId w:val="104"/>
        </w:numPr>
      </w:pPr>
      <w:r>
        <w:t>Критская Е.Д.           Музыка. - М.: Просвещение, 2014-17.</w:t>
      </w:r>
    </w:p>
    <w:p w:rsidR="009B797C" w:rsidRDefault="009B797C" w:rsidP="00713B49">
      <w:pPr>
        <w:numPr>
          <w:ilvl w:val="0"/>
          <w:numId w:val="104"/>
        </w:numPr>
      </w:pPr>
      <w:r>
        <w:t>Неменская Л.А.        Изобразительное искусство. - М.: Просвещение, 2014-17.</w:t>
      </w:r>
    </w:p>
    <w:p w:rsidR="009B797C" w:rsidRDefault="009B797C" w:rsidP="00713B49">
      <w:pPr>
        <w:numPr>
          <w:ilvl w:val="0"/>
          <w:numId w:val="104"/>
        </w:numPr>
      </w:pPr>
      <w:r>
        <w:t>Лях В.И.                    Физическая культура. 1-4 класс.- М.: Просвещение,2015-17.</w:t>
      </w:r>
    </w:p>
    <w:p w:rsidR="009B797C" w:rsidRDefault="009B797C" w:rsidP="00713B49">
      <w:pPr>
        <w:numPr>
          <w:ilvl w:val="0"/>
          <w:numId w:val="104"/>
        </w:numPr>
      </w:pPr>
      <w:r>
        <w:t>Кураев А.В.               Основы православной культуры. 4 класс.- М.: Просвещение, 2016.</w:t>
      </w:r>
    </w:p>
    <w:p w:rsidR="009B797C" w:rsidRDefault="009B797C" w:rsidP="00713B49">
      <w:pPr>
        <w:numPr>
          <w:ilvl w:val="0"/>
          <w:numId w:val="104"/>
        </w:numPr>
      </w:pPr>
      <w:r>
        <w:t>Шемшурина А.И.     Основы светской этики.- М.: Просвещение, 2014-16.</w:t>
      </w:r>
    </w:p>
    <w:p w:rsidR="009B797C" w:rsidRDefault="009B797C" w:rsidP="009B797C">
      <w:pPr>
        <w:ind w:left="360"/>
      </w:pPr>
    </w:p>
    <w:p w:rsidR="009B797C" w:rsidRDefault="009B797C" w:rsidP="009B797C">
      <w:pPr>
        <w:rPr>
          <w:b/>
        </w:rPr>
      </w:pPr>
      <w:r>
        <w:rPr>
          <w:b/>
        </w:rPr>
        <w:t xml:space="preserve">      </w:t>
      </w:r>
      <w:r w:rsidRPr="00173F08">
        <w:rPr>
          <w:b/>
        </w:rPr>
        <w:t>Учебные пособия</w:t>
      </w:r>
      <w:r>
        <w:rPr>
          <w:b/>
        </w:rPr>
        <w:t>:</w:t>
      </w:r>
    </w:p>
    <w:p w:rsidR="009B797C" w:rsidRPr="00EE1629" w:rsidRDefault="009B797C" w:rsidP="00713B49">
      <w:pPr>
        <w:pStyle w:val="affd"/>
        <w:numPr>
          <w:ilvl w:val="0"/>
          <w:numId w:val="105"/>
        </w:numPr>
        <w:spacing w:after="0" w:line="240" w:lineRule="auto"/>
      </w:pPr>
      <w:r w:rsidRPr="00EE1629">
        <w:t xml:space="preserve">Бойкина М.В., Виноградская Л.А. Литературное чтение. Рабочая тетрадь. </w:t>
      </w:r>
    </w:p>
    <w:p w:rsidR="009B797C" w:rsidRPr="00EE1629" w:rsidRDefault="009B797C" w:rsidP="00713B49">
      <w:pPr>
        <w:pStyle w:val="affd"/>
        <w:numPr>
          <w:ilvl w:val="0"/>
          <w:numId w:val="105"/>
        </w:numPr>
        <w:spacing w:after="0" w:line="240" w:lineRule="auto"/>
      </w:pPr>
      <w:r w:rsidRPr="00EE1629">
        <w:t>Плешаков А.А. Окружающий мир. Рабочая тетрадь. В 2-х частях</w:t>
      </w:r>
      <w:r>
        <w:t>.</w:t>
      </w:r>
    </w:p>
    <w:p w:rsidR="009B797C" w:rsidRPr="00EE1629" w:rsidRDefault="009B797C" w:rsidP="00713B49">
      <w:pPr>
        <w:pStyle w:val="affd"/>
        <w:numPr>
          <w:ilvl w:val="0"/>
          <w:numId w:val="105"/>
        </w:numPr>
        <w:spacing w:after="0" w:line="240" w:lineRule="auto"/>
      </w:pPr>
      <w:r w:rsidRPr="00EE1629">
        <w:t xml:space="preserve">Плешаков А.А., Гара Н.Н., Назарова З.Д. Окружающий мир. Тесты. </w:t>
      </w:r>
    </w:p>
    <w:p w:rsidR="00EA3DBE" w:rsidRDefault="00EA3DBE" w:rsidP="00EA3DBE">
      <w:pPr>
        <w:pStyle w:val="afd"/>
        <w:ind w:left="709"/>
      </w:pPr>
    </w:p>
    <w:p w:rsidR="00653A76" w:rsidRPr="00BD7394" w:rsidRDefault="00653A76" w:rsidP="00713B49">
      <w:pPr>
        <w:pStyle w:val="afd"/>
        <w:numPr>
          <w:ilvl w:val="1"/>
          <w:numId w:val="89"/>
        </w:numPr>
        <w:ind w:left="0" w:firstLine="709"/>
      </w:pPr>
      <w:r w:rsidRPr="00BD7394">
        <w:t>План внеурочной деятельности</w:t>
      </w:r>
      <w:bookmarkEnd w:id="175"/>
      <w:bookmarkEnd w:id="176"/>
      <w:bookmarkEnd w:id="177"/>
      <w:bookmarkEnd w:id="178"/>
    </w:p>
    <w:p w:rsidR="00912D82" w:rsidRPr="00123F49" w:rsidRDefault="00912D82" w:rsidP="00912D82">
      <w:pPr>
        <w:ind w:firstLine="567"/>
        <w:jc w:val="both"/>
        <w:rPr>
          <w:sz w:val="28"/>
          <w:szCs w:val="28"/>
        </w:rPr>
      </w:pPr>
      <w:r w:rsidRPr="00123F49">
        <w:rPr>
          <w:sz w:val="28"/>
          <w:szCs w:val="28"/>
        </w:rPr>
        <w:t xml:space="preserve">В соответствии с требованиями федерального государственного образовательного стандарта (далее – ФГОС) начального общего образования основная образовательная программа начального общего образования реализуется МБОУ </w:t>
      </w:r>
      <w:r w:rsidR="00720C48">
        <w:rPr>
          <w:sz w:val="28"/>
          <w:szCs w:val="28"/>
        </w:rPr>
        <w:t>Мишкинская</w:t>
      </w:r>
      <w:r w:rsidRPr="00123F49">
        <w:rPr>
          <w:sz w:val="28"/>
          <w:szCs w:val="28"/>
        </w:rPr>
        <w:t>СОШ через организацию не только урочной, но и внеурочной деятельности. Внеурочная деятельность осуществляется с соблюдением требований государственных санитарно-эпидемиологических норм и в соответствии со следующими нормативными документами:</w:t>
      </w:r>
    </w:p>
    <w:p w:rsidR="00912D82" w:rsidRPr="00123F49" w:rsidRDefault="00912D82" w:rsidP="00713B49">
      <w:pPr>
        <w:numPr>
          <w:ilvl w:val="0"/>
          <w:numId w:val="59"/>
        </w:numPr>
        <w:tabs>
          <w:tab w:val="left" w:pos="360"/>
        </w:tabs>
        <w:ind w:firstLine="567"/>
        <w:jc w:val="both"/>
        <w:rPr>
          <w:rStyle w:val="FontStyle19"/>
          <w:sz w:val="28"/>
          <w:szCs w:val="28"/>
        </w:rPr>
      </w:pPr>
      <w:r w:rsidRPr="00123F49">
        <w:rPr>
          <w:rStyle w:val="FontStyle19"/>
          <w:sz w:val="28"/>
          <w:szCs w:val="28"/>
        </w:rPr>
        <w:t>Федеральным законом от 29.12.2012 № 273-ФЗ «Об образовании в Российской Федерации» (пунктом 3 статьи 28 в части разработки и утверждения образовательных программ образовательной организации);</w:t>
      </w:r>
    </w:p>
    <w:p w:rsidR="00912D82" w:rsidRPr="00123F49" w:rsidRDefault="00912D82" w:rsidP="00713B49">
      <w:pPr>
        <w:pStyle w:val="Style6"/>
        <w:widowControl/>
        <w:numPr>
          <w:ilvl w:val="0"/>
          <w:numId w:val="59"/>
        </w:numPr>
        <w:tabs>
          <w:tab w:val="left" w:pos="914"/>
        </w:tabs>
        <w:spacing w:line="240" w:lineRule="auto"/>
        <w:ind w:right="14" w:firstLine="567"/>
        <w:rPr>
          <w:rStyle w:val="FontStyle19"/>
          <w:sz w:val="28"/>
          <w:szCs w:val="28"/>
        </w:rPr>
      </w:pPr>
      <w:r w:rsidRPr="00123F49">
        <w:rPr>
          <w:rStyle w:val="FontStyle19"/>
          <w:sz w:val="28"/>
          <w:szCs w:val="28"/>
        </w:rPr>
        <w:lastRenderedPageBreak/>
        <w:t>приказом от 06.10.2009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 от 18.05.2015 № 507;</w:t>
      </w:r>
    </w:p>
    <w:p w:rsidR="00912D82" w:rsidRPr="00123F49" w:rsidRDefault="00912D82" w:rsidP="00713B49">
      <w:pPr>
        <w:pStyle w:val="Style6"/>
        <w:widowControl/>
        <w:numPr>
          <w:ilvl w:val="0"/>
          <w:numId w:val="59"/>
        </w:numPr>
        <w:tabs>
          <w:tab w:val="left" w:pos="914"/>
        </w:tabs>
        <w:spacing w:line="240" w:lineRule="auto"/>
        <w:ind w:right="22" w:firstLine="567"/>
        <w:rPr>
          <w:rStyle w:val="FontStyle19"/>
          <w:sz w:val="28"/>
          <w:szCs w:val="28"/>
        </w:rPr>
      </w:pPr>
      <w:r w:rsidRPr="00123F49">
        <w:rPr>
          <w:rStyle w:val="FontStyle19"/>
          <w:sz w:val="28"/>
          <w:szCs w:val="28"/>
        </w:rPr>
        <w:t>письмом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912D82" w:rsidRPr="00123F49" w:rsidRDefault="00912D82" w:rsidP="00713B49">
      <w:pPr>
        <w:pStyle w:val="Style6"/>
        <w:widowControl/>
        <w:numPr>
          <w:ilvl w:val="0"/>
          <w:numId w:val="59"/>
        </w:numPr>
        <w:tabs>
          <w:tab w:val="left" w:pos="914"/>
        </w:tabs>
        <w:spacing w:line="240" w:lineRule="auto"/>
        <w:ind w:right="22" w:firstLine="567"/>
        <w:rPr>
          <w:color w:val="000000"/>
          <w:sz w:val="28"/>
          <w:szCs w:val="28"/>
        </w:rPr>
      </w:pPr>
      <w:r w:rsidRPr="00123F49">
        <w:rPr>
          <w:sz w:val="28"/>
          <w:szCs w:val="28"/>
        </w:rPr>
        <w:t xml:space="preserve">ООП НОО МБОУ </w:t>
      </w:r>
      <w:r w:rsidR="00B2543A">
        <w:rPr>
          <w:sz w:val="28"/>
          <w:szCs w:val="28"/>
        </w:rPr>
        <w:t xml:space="preserve">Мишкинская </w:t>
      </w:r>
      <w:r w:rsidRPr="00123F49">
        <w:rPr>
          <w:sz w:val="28"/>
          <w:szCs w:val="28"/>
        </w:rPr>
        <w:t>СОШ.</w:t>
      </w:r>
    </w:p>
    <w:p w:rsidR="00B2543A" w:rsidRPr="00B74321" w:rsidRDefault="00B2543A" w:rsidP="00B2543A">
      <w:pPr>
        <w:widowControl w:val="0"/>
        <w:tabs>
          <w:tab w:val="left" w:pos="720"/>
        </w:tabs>
        <w:ind w:firstLine="709"/>
        <w:jc w:val="both"/>
        <w:rPr>
          <w:sz w:val="28"/>
          <w:szCs w:val="28"/>
        </w:rPr>
      </w:pPr>
      <w:r w:rsidRPr="00B74321">
        <w:rPr>
          <w:b/>
          <w:sz w:val="28"/>
          <w:szCs w:val="28"/>
        </w:rPr>
        <w:t xml:space="preserve">Цель внеурочной деятельности </w:t>
      </w:r>
      <w:r w:rsidRPr="00B74321">
        <w:rPr>
          <w:sz w:val="28"/>
          <w:szCs w:val="28"/>
        </w:rPr>
        <w:t>–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B2543A" w:rsidRPr="00B74321" w:rsidRDefault="00B2543A" w:rsidP="00B2543A">
      <w:pPr>
        <w:widowControl w:val="0"/>
        <w:tabs>
          <w:tab w:val="left" w:pos="720"/>
        </w:tabs>
        <w:ind w:firstLine="709"/>
        <w:jc w:val="both"/>
        <w:rPr>
          <w:sz w:val="28"/>
          <w:szCs w:val="28"/>
        </w:rPr>
      </w:pPr>
      <w:r w:rsidRPr="00B74321">
        <w:rPr>
          <w:b/>
          <w:sz w:val="28"/>
          <w:szCs w:val="28"/>
        </w:rPr>
        <w:t>Задачи внеурочной деятельности:</w:t>
      </w:r>
    </w:p>
    <w:p w:rsidR="00B2543A" w:rsidRPr="00B74321" w:rsidRDefault="00B2543A" w:rsidP="00713B49">
      <w:pPr>
        <w:widowControl w:val="0"/>
        <w:numPr>
          <w:ilvl w:val="0"/>
          <w:numId w:val="95"/>
        </w:numPr>
        <w:tabs>
          <w:tab w:val="left" w:pos="0"/>
          <w:tab w:val="left" w:pos="142"/>
          <w:tab w:val="left" w:pos="426"/>
          <w:tab w:val="left" w:pos="851"/>
          <w:tab w:val="left" w:pos="993"/>
        </w:tabs>
        <w:ind w:firstLine="567"/>
        <w:jc w:val="both"/>
        <w:rPr>
          <w:sz w:val="28"/>
          <w:szCs w:val="28"/>
        </w:rPr>
      </w:pPr>
      <w:r w:rsidRPr="00B74321">
        <w:rPr>
          <w:sz w:val="28"/>
          <w:szCs w:val="28"/>
        </w:rPr>
        <w:t>расширение общекультурного кругозора;</w:t>
      </w:r>
    </w:p>
    <w:p w:rsidR="00B2543A" w:rsidRPr="00B74321" w:rsidRDefault="00B2543A" w:rsidP="00713B49">
      <w:pPr>
        <w:widowControl w:val="0"/>
        <w:numPr>
          <w:ilvl w:val="0"/>
          <w:numId w:val="95"/>
        </w:numPr>
        <w:tabs>
          <w:tab w:val="left" w:pos="0"/>
          <w:tab w:val="left" w:pos="142"/>
          <w:tab w:val="left" w:pos="426"/>
          <w:tab w:val="left" w:pos="851"/>
          <w:tab w:val="left" w:pos="993"/>
        </w:tabs>
        <w:ind w:firstLine="567"/>
        <w:jc w:val="both"/>
        <w:rPr>
          <w:sz w:val="28"/>
          <w:szCs w:val="28"/>
        </w:rPr>
      </w:pPr>
      <w:r w:rsidRPr="00B74321">
        <w:rPr>
          <w:sz w:val="28"/>
          <w:szCs w:val="28"/>
        </w:rPr>
        <w:t>формирование позитивного восприятия ценностей общего образования и более успешного освоения его содержания;</w:t>
      </w:r>
    </w:p>
    <w:p w:rsidR="00B2543A" w:rsidRPr="00B74321" w:rsidRDefault="00B2543A" w:rsidP="00713B49">
      <w:pPr>
        <w:widowControl w:val="0"/>
        <w:numPr>
          <w:ilvl w:val="0"/>
          <w:numId w:val="95"/>
        </w:numPr>
        <w:tabs>
          <w:tab w:val="left" w:pos="0"/>
          <w:tab w:val="left" w:pos="142"/>
          <w:tab w:val="left" w:pos="426"/>
          <w:tab w:val="left" w:pos="851"/>
          <w:tab w:val="left" w:pos="993"/>
        </w:tabs>
        <w:ind w:firstLine="567"/>
        <w:jc w:val="both"/>
        <w:rPr>
          <w:sz w:val="28"/>
          <w:szCs w:val="28"/>
        </w:rPr>
      </w:pPr>
      <w:r w:rsidRPr="00B74321">
        <w:rPr>
          <w:sz w:val="28"/>
          <w:szCs w:val="28"/>
        </w:rPr>
        <w:t>включение в личностно значимые творческие виды деятельности;</w:t>
      </w:r>
    </w:p>
    <w:p w:rsidR="00B2543A" w:rsidRPr="00B74321" w:rsidRDefault="00B2543A" w:rsidP="00713B49">
      <w:pPr>
        <w:widowControl w:val="0"/>
        <w:numPr>
          <w:ilvl w:val="0"/>
          <w:numId w:val="95"/>
        </w:numPr>
        <w:tabs>
          <w:tab w:val="left" w:pos="0"/>
          <w:tab w:val="left" w:pos="142"/>
          <w:tab w:val="left" w:pos="426"/>
          <w:tab w:val="left" w:pos="851"/>
          <w:tab w:val="left" w:pos="993"/>
        </w:tabs>
        <w:ind w:firstLine="567"/>
        <w:jc w:val="both"/>
        <w:rPr>
          <w:sz w:val="28"/>
          <w:szCs w:val="28"/>
        </w:rPr>
      </w:pPr>
      <w:r w:rsidRPr="00B74321">
        <w:rPr>
          <w:sz w:val="28"/>
          <w:szCs w:val="28"/>
        </w:rPr>
        <w:t>формирование нравственных, духовных, эстетических ценностей;</w:t>
      </w:r>
    </w:p>
    <w:p w:rsidR="00B2543A" w:rsidRPr="00B74321" w:rsidRDefault="00B2543A" w:rsidP="00713B49">
      <w:pPr>
        <w:widowControl w:val="0"/>
        <w:numPr>
          <w:ilvl w:val="0"/>
          <w:numId w:val="95"/>
        </w:numPr>
        <w:tabs>
          <w:tab w:val="left" w:pos="0"/>
          <w:tab w:val="left" w:pos="142"/>
          <w:tab w:val="left" w:pos="426"/>
          <w:tab w:val="left" w:pos="851"/>
          <w:tab w:val="left" w:pos="993"/>
        </w:tabs>
        <w:ind w:firstLine="567"/>
        <w:jc w:val="both"/>
        <w:rPr>
          <w:sz w:val="28"/>
          <w:szCs w:val="28"/>
        </w:rPr>
      </w:pPr>
      <w:r w:rsidRPr="00B74321">
        <w:rPr>
          <w:sz w:val="28"/>
          <w:szCs w:val="28"/>
        </w:rPr>
        <w:t>участие в общественно значимых делах;</w:t>
      </w:r>
    </w:p>
    <w:p w:rsidR="00B2543A" w:rsidRPr="00B74321" w:rsidRDefault="00B2543A" w:rsidP="00713B49">
      <w:pPr>
        <w:widowControl w:val="0"/>
        <w:numPr>
          <w:ilvl w:val="0"/>
          <w:numId w:val="95"/>
        </w:numPr>
        <w:tabs>
          <w:tab w:val="left" w:pos="0"/>
          <w:tab w:val="left" w:pos="142"/>
          <w:tab w:val="left" w:pos="426"/>
          <w:tab w:val="left" w:pos="851"/>
          <w:tab w:val="left" w:pos="993"/>
        </w:tabs>
        <w:ind w:firstLine="567"/>
        <w:jc w:val="both"/>
        <w:rPr>
          <w:sz w:val="28"/>
          <w:szCs w:val="28"/>
        </w:rPr>
      </w:pPr>
      <w:r w:rsidRPr="00B74321">
        <w:rPr>
          <w:sz w:val="28"/>
          <w:szCs w:val="28"/>
        </w:rPr>
        <w:t>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B2543A" w:rsidRPr="00B74321" w:rsidRDefault="00B2543A" w:rsidP="00713B49">
      <w:pPr>
        <w:widowControl w:val="0"/>
        <w:numPr>
          <w:ilvl w:val="0"/>
          <w:numId w:val="95"/>
        </w:numPr>
        <w:tabs>
          <w:tab w:val="left" w:pos="0"/>
          <w:tab w:val="left" w:pos="142"/>
          <w:tab w:val="left" w:pos="426"/>
          <w:tab w:val="left" w:pos="851"/>
          <w:tab w:val="left" w:pos="993"/>
        </w:tabs>
        <w:ind w:firstLine="567"/>
        <w:jc w:val="both"/>
        <w:rPr>
          <w:sz w:val="28"/>
          <w:szCs w:val="28"/>
        </w:rPr>
      </w:pPr>
      <w:r w:rsidRPr="00B74321">
        <w:rPr>
          <w:sz w:val="28"/>
          <w:szCs w:val="28"/>
        </w:rPr>
        <w:t>создание пространства для межличностного общения.</w:t>
      </w:r>
    </w:p>
    <w:p w:rsidR="00B2543A" w:rsidRPr="00B74321" w:rsidRDefault="00B2543A" w:rsidP="00B2543A">
      <w:pPr>
        <w:widowControl w:val="0"/>
        <w:tabs>
          <w:tab w:val="left" w:pos="720"/>
        </w:tabs>
        <w:ind w:firstLine="709"/>
        <w:jc w:val="both"/>
        <w:rPr>
          <w:sz w:val="28"/>
          <w:szCs w:val="28"/>
        </w:rPr>
      </w:pPr>
      <w:r w:rsidRPr="00B74321">
        <w:rPr>
          <w:sz w:val="28"/>
          <w:szCs w:val="28"/>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w:t>
      </w:r>
    </w:p>
    <w:p w:rsidR="00B2543A" w:rsidRPr="00B74321" w:rsidRDefault="00B2543A" w:rsidP="00B2543A">
      <w:pPr>
        <w:widowControl w:val="0"/>
        <w:tabs>
          <w:tab w:val="left" w:pos="720"/>
        </w:tabs>
        <w:ind w:firstLine="709"/>
        <w:jc w:val="both"/>
        <w:rPr>
          <w:sz w:val="28"/>
          <w:szCs w:val="28"/>
        </w:rPr>
      </w:pPr>
      <w:r w:rsidRPr="00B74321">
        <w:rPr>
          <w:sz w:val="28"/>
          <w:szCs w:val="28"/>
        </w:rPr>
        <w:t xml:space="preserve">Внеурочная деятельность может быть организована по видам: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деятельность, спортивно-оздоровительная деятельность; туристско– краеведческая деятельность. </w:t>
      </w:r>
    </w:p>
    <w:p w:rsidR="00B2543A" w:rsidRPr="00B74321" w:rsidRDefault="00B2543A" w:rsidP="00B2543A">
      <w:pPr>
        <w:widowControl w:val="0"/>
        <w:tabs>
          <w:tab w:val="left" w:pos="720"/>
        </w:tabs>
        <w:ind w:firstLine="709"/>
        <w:jc w:val="both"/>
        <w:rPr>
          <w:sz w:val="28"/>
          <w:szCs w:val="28"/>
        </w:rPr>
      </w:pPr>
      <w:r w:rsidRPr="00B74321">
        <w:rPr>
          <w:sz w:val="28"/>
          <w:szCs w:val="28"/>
        </w:rPr>
        <w:t xml:space="preserve">При организации внеурочной деятельности обучающихся МБОУ </w:t>
      </w:r>
      <w:r>
        <w:rPr>
          <w:sz w:val="28"/>
          <w:szCs w:val="28"/>
        </w:rPr>
        <w:t>Мишкинская</w:t>
      </w:r>
      <w:r w:rsidRPr="00B74321">
        <w:rPr>
          <w:sz w:val="28"/>
          <w:szCs w:val="28"/>
        </w:rPr>
        <w:t xml:space="preserve"> СОШ  используются возможности учреждений дополнительного образования, культуры, спорта и других организаций. Чередование учебной и внеурочной деятельности в рамках реализации </w:t>
      </w:r>
      <w:r>
        <w:rPr>
          <w:sz w:val="28"/>
          <w:szCs w:val="28"/>
        </w:rPr>
        <w:t xml:space="preserve">ООП НОО и ООП ООО  </w:t>
      </w:r>
      <w:r w:rsidRPr="00B74321">
        <w:rPr>
          <w:sz w:val="28"/>
          <w:szCs w:val="28"/>
        </w:rPr>
        <w:t xml:space="preserve"> </w:t>
      </w:r>
      <w:r w:rsidRPr="00B74321">
        <w:rPr>
          <w:bCs/>
          <w:sz w:val="28"/>
          <w:szCs w:val="28"/>
        </w:rPr>
        <w:t xml:space="preserve">МБОУ </w:t>
      </w:r>
      <w:r>
        <w:rPr>
          <w:bCs/>
          <w:sz w:val="28"/>
          <w:szCs w:val="28"/>
        </w:rPr>
        <w:t xml:space="preserve">Мишкинская </w:t>
      </w:r>
      <w:r w:rsidRPr="00B74321">
        <w:rPr>
          <w:bCs/>
          <w:sz w:val="28"/>
          <w:szCs w:val="28"/>
        </w:rPr>
        <w:t xml:space="preserve"> СОШ </w:t>
      </w:r>
      <w:r w:rsidRPr="00B74321">
        <w:rPr>
          <w:sz w:val="28"/>
          <w:szCs w:val="28"/>
        </w:rPr>
        <w:t xml:space="preserve">организует свою деятельность по следующим </w:t>
      </w:r>
      <w:r w:rsidRPr="00B74321">
        <w:rPr>
          <w:b/>
          <w:bCs/>
          <w:sz w:val="28"/>
          <w:szCs w:val="28"/>
        </w:rPr>
        <w:t>направлениям развития личности:</w:t>
      </w:r>
    </w:p>
    <w:p w:rsidR="00B2543A" w:rsidRPr="00B74321" w:rsidRDefault="00B2543A" w:rsidP="00713B49">
      <w:pPr>
        <w:widowControl w:val="0"/>
        <w:numPr>
          <w:ilvl w:val="0"/>
          <w:numId w:val="96"/>
        </w:numPr>
        <w:tabs>
          <w:tab w:val="left" w:pos="284"/>
          <w:tab w:val="left" w:pos="720"/>
          <w:tab w:val="left" w:pos="993"/>
        </w:tabs>
        <w:jc w:val="both"/>
        <w:rPr>
          <w:sz w:val="28"/>
          <w:szCs w:val="28"/>
        </w:rPr>
      </w:pPr>
      <w:r w:rsidRPr="00B74321">
        <w:rPr>
          <w:sz w:val="28"/>
          <w:szCs w:val="28"/>
        </w:rPr>
        <w:t>спортивно-оздоровительное;</w:t>
      </w:r>
    </w:p>
    <w:p w:rsidR="00B2543A" w:rsidRPr="00B74321" w:rsidRDefault="00B2543A" w:rsidP="00713B49">
      <w:pPr>
        <w:widowControl w:val="0"/>
        <w:numPr>
          <w:ilvl w:val="0"/>
          <w:numId w:val="96"/>
        </w:numPr>
        <w:tabs>
          <w:tab w:val="left" w:pos="284"/>
          <w:tab w:val="left" w:pos="720"/>
          <w:tab w:val="left" w:pos="993"/>
        </w:tabs>
        <w:jc w:val="both"/>
        <w:rPr>
          <w:sz w:val="28"/>
          <w:szCs w:val="28"/>
        </w:rPr>
      </w:pPr>
      <w:r w:rsidRPr="00B74321">
        <w:rPr>
          <w:sz w:val="28"/>
          <w:szCs w:val="28"/>
        </w:rPr>
        <w:lastRenderedPageBreak/>
        <w:t>общекультурное;</w:t>
      </w:r>
    </w:p>
    <w:p w:rsidR="00B2543A" w:rsidRPr="00B74321" w:rsidRDefault="00B2543A" w:rsidP="00713B49">
      <w:pPr>
        <w:widowControl w:val="0"/>
        <w:numPr>
          <w:ilvl w:val="0"/>
          <w:numId w:val="96"/>
        </w:numPr>
        <w:tabs>
          <w:tab w:val="left" w:pos="284"/>
          <w:tab w:val="left" w:pos="720"/>
          <w:tab w:val="left" w:pos="993"/>
        </w:tabs>
        <w:jc w:val="both"/>
        <w:rPr>
          <w:sz w:val="28"/>
          <w:szCs w:val="28"/>
        </w:rPr>
      </w:pPr>
      <w:r w:rsidRPr="00B74321">
        <w:rPr>
          <w:sz w:val="28"/>
          <w:szCs w:val="28"/>
        </w:rPr>
        <w:t>общеинтеллектуальное;</w:t>
      </w:r>
    </w:p>
    <w:p w:rsidR="00B2543A" w:rsidRPr="00B74321" w:rsidRDefault="00B2543A" w:rsidP="00713B49">
      <w:pPr>
        <w:widowControl w:val="0"/>
        <w:numPr>
          <w:ilvl w:val="0"/>
          <w:numId w:val="96"/>
        </w:numPr>
        <w:tabs>
          <w:tab w:val="left" w:pos="284"/>
          <w:tab w:val="left" w:pos="720"/>
          <w:tab w:val="left" w:pos="993"/>
        </w:tabs>
        <w:jc w:val="both"/>
        <w:rPr>
          <w:sz w:val="28"/>
          <w:szCs w:val="28"/>
        </w:rPr>
      </w:pPr>
      <w:r w:rsidRPr="00B74321">
        <w:rPr>
          <w:sz w:val="28"/>
          <w:szCs w:val="28"/>
        </w:rPr>
        <w:t>духовно-нравственное;</w:t>
      </w:r>
    </w:p>
    <w:p w:rsidR="00B2543A" w:rsidRDefault="00B2543A" w:rsidP="00713B49">
      <w:pPr>
        <w:widowControl w:val="0"/>
        <w:numPr>
          <w:ilvl w:val="0"/>
          <w:numId w:val="96"/>
        </w:numPr>
        <w:tabs>
          <w:tab w:val="left" w:pos="284"/>
          <w:tab w:val="left" w:pos="720"/>
          <w:tab w:val="left" w:pos="993"/>
        </w:tabs>
        <w:jc w:val="both"/>
        <w:rPr>
          <w:sz w:val="28"/>
          <w:szCs w:val="28"/>
        </w:rPr>
      </w:pPr>
      <w:r w:rsidRPr="00B74321">
        <w:rPr>
          <w:sz w:val="28"/>
          <w:szCs w:val="28"/>
        </w:rPr>
        <w:t xml:space="preserve">социальное </w:t>
      </w:r>
    </w:p>
    <w:p w:rsidR="00B2543A" w:rsidRDefault="00B2543A" w:rsidP="00B2543A">
      <w:pPr>
        <w:widowControl w:val="0"/>
        <w:tabs>
          <w:tab w:val="left" w:pos="284"/>
          <w:tab w:val="left" w:pos="720"/>
          <w:tab w:val="left" w:pos="993"/>
        </w:tabs>
        <w:ind w:left="720"/>
        <w:jc w:val="both"/>
        <w:rPr>
          <w:sz w:val="28"/>
          <w:szCs w:val="28"/>
        </w:rPr>
      </w:pPr>
    </w:p>
    <w:p w:rsidR="00B2543A" w:rsidRPr="00B74321" w:rsidRDefault="00B2543A" w:rsidP="00227A9A">
      <w:pPr>
        <w:rPr>
          <w:b/>
          <w:sz w:val="28"/>
          <w:szCs w:val="28"/>
        </w:rPr>
      </w:pPr>
      <w:r w:rsidRPr="00B74321">
        <w:rPr>
          <w:b/>
          <w:sz w:val="28"/>
          <w:szCs w:val="28"/>
        </w:rPr>
        <w:t>1. Спортивно-оздоровительное направление</w:t>
      </w:r>
    </w:p>
    <w:p w:rsidR="00B2543A" w:rsidRPr="00B74321" w:rsidRDefault="00B2543A" w:rsidP="00B2543A">
      <w:pPr>
        <w:ind w:firstLine="567"/>
        <w:jc w:val="both"/>
        <w:rPr>
          <w:sz w:val="28"/>
          <w:szCs w:val="28"/>
        </w:rPr>
      </w:pPr>
      <w:r w:rsidRPr="00B74321">
        <w:rPr>
          <w:b/>
          <w:sz w:val="28"/>
          <w:szCs w:val="28"/>
        </w:rPr>
        <w:t xml:space="preserve">Целесообразность </w:t>
      </w:r>
      <w:r w:rsidRPr="00B74321">
        <w:rPr>
          <w:sz w:val="28"/>
          <w:szCs w:val="28"/>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начальном общем образовании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B2543A" w:rsidRPr="00B74321" w:rsidRDefault="00B2543A" w:rsidP="00B2543A">
      <w:pPr>
        <w:ind w:firstLine="709"/>
        <w:jc w:val="both"/>
        <w:rPr>
          <w:sz w:val="28"/>
          <w:szCs w:val="28"/>
        </w:rPr>
      </w:pPr>
      <w:r w:rsidRPr="00B74321">
        <w:rPr>
          <w:sz w:val="28"/>
          <w:szCs w:val="28"/>
        </w:rPr>
        <w:t>Основные задачи:</w:t>
      </w:r>
    </w:p>
    <w:p w:rsidR="00B2543A" w:rsidRPr="00B74321" w:rsidRDefault="00B2543A" w:rsidP="00B2543A">
      <w:pPr>
        <w:jc w:val="both"/>
        <w:rPr>
          <w:sz w:val="28"/>
          <w:szCs w:val="28"/>
        </w:rPr>
      </w:pPr>
      <w:r w:rsidRPr="00B74321">
        <w:rPr>
          <w:sz w:val="28"/>
          <w:szCs w:val="28"/>
        </w:rPr>
        <w:t>- формирование культуры здорового и безопасного образа жизни;</w:t>
      </w:r>
    </w:p>
    <w:p w:rsidR="00B2543A" w:rsidRPr="00B74321" w:rsidRDefault="00B2543A" w:rsidP="00B2543A">
      <w:pPr>
        <w:jc w:val="both"/>
        <w:rPr>
          <w:sz w:val="28"/>
          <w:szCs w:val="28"/>
        </w:rPr>
      </w:pPr>
      <w:r w:rsidRPr="00B74321">
        <w:rPr>
          <w:sz w:val="28"/>
          <w:szCs w:val="28"/>
        </w:rPr>
        <w:t>- использование оптимальных двигательных режимов для детей с учетом их возрастных, психологических и иных особенностей;</w:t>
      </w:r>
    </w:p>
    <w:p w:rsidR="00B2543A" w:rsidRDefault="00B2543A" w:rsidP="00227A9A">
      <w:pPr>
        <w:jc w:val="both"/>
        <w:rPr>
          <w:sz w:val="28"/>
          <w:szCs w:val="28"/>
        </w:rPr>
      </w:pPr>
      <w:r w:rsidRPr="00B74321">
        <w:rPr>
          <w:sz w:val="28"/>
          <w:szCs w:val="28"/>
        </w:rPr>
        <w:t xml:space="preserve">-  развитие потребности в занятиях </w:t>
      </w:r>
      <w:r w:rsidR="00227A9A">
        <w:rPr>
          <w:sz w:val="28"/>
          <w:szCs w:val="28"/>
        </w:rPr>
        <w:t>физической культурой и спортом.</w:t>
      </w:r>
    </w:p>
    <w:p w:rsidR="00227A9A" w:rsidRPr="00227A9A" w:rsidRDefault="00227A9A" w:rsidP="00227A9A">
      <w:pPr>
        <w:ind w:firstLine="567"/>
        <w:jc w:val="both"/>
        <w:rPr>
          <w:sz w:val="28"/>
          <w:szCs w:val="28"/>
        </w:rPr>
      </w:pPr>
      <w:r w:rsidRPr="00123F49">
        <w:rPr>
          <w:b/>
          <w:bCs/>
          <w:sz w:val="28"/>
          <w:szCs w:val="28"/>
        </w:rPr>
        <w:t xml:space="preserve">Спортивно-оздоровительное направление </w:t>
      </w:r>
      <w:r w:rsidRPr="00123F49">
        <w:rPr>
          <w:sz w:val="28"/>
          <w:szCs w:val="28"/>
        </w:rPr>
        <w:t>ориентировано на формирование интереса учеников к физкультуре и спорту, на воспитание полезных привычек как альтернативы привычкам вредным и формирование установок на ведение здорового образа жизни. Данное направление представлено следующими занятиями:, «Здоровейка», спортивно-оздоровительные игры «</w:t>
      </w:r>
      <w:r>
        <w:rPr>
          <w:sz w:val="28"/>
          <w:szCs w:val="28"/>
        </w:rPr>
        <w:t>Казачьи игры</w:t>
      </w:r>
      <w:r w:rsidRPr="00123F49">
        <w:rPr>
          <w:sz w:val="28"/>
          <w:szCs w:val="28"/>
        </w:rPr>
        <w:t>», «, которые предполагают популяризация спортивных игр, приобщение к систематическим занятиям физической культуры и спортом, повышение двигательной активности и уровня физической и психологической подготовленности учащихся с целью со</w:t>
      </w:r>
      <w:r>
        <w:rPr>
          <w:sz w:val="28"/>
          <w:szCs w:val="28"/>
        </w:rPr>
        <w:t>хранения и укрепления здоровья.</w:t>
      </w:r>
    </w:p>
    <w:p w:rsidR="00B2543A" w:rsidRPr="00B74321" w:rsidRDefault="00B2543A" w:rsidP="00B2543A">
      <w:pPr>
        <w:ind w:hanging="14"/>
        <w:jc w:val="center"/>
        <w:rPr>
          <w:b/>
          <w:bCs/>
          <w:sz w:val="28"/>
          <w:szCs w:val="28"/>
        </w:rPr>
      </w:pPr>
      <w:r w:rsidRPr="00B74321">
        <w:rPr>
          <w:rFonts w:eastAsia="@Arial Unicode MS"/>
          <w:b/>
          <w:sz w:val="28"/>
          <w:szCs w:val="28"/>
        </w:rPr>
        <w:t xml:space="preserve">2. </w:t>
      </w:r>
      <w:r w:rsidRPr="00B74321">
        <w:rPr>
          <w:b/>
          <w:bCs/>
          <w:sz w:val="28"/>
          <w:szCs w:val="28"/>
        </w:rPr>
        <w:t>Общекультурное направление</w:t>
      </w:r>
    </w:p>
    <w:p w:rsidR="00B2543A" w:rsidRPr="00B74321" w:rsidRDefault="00B2543A" w:rsidP="00B2543A">
      <w:pPr>
        <w:ind w:firstLine="709"/>
        <w:jc w:val="both"/>
        <w:rPr>
          <w:sz w:val="28"/>
          <w:szCs w:val="28"/>
        </w:rPr>
      </w:pPr>
      <w:r w:rsidRPr="00B74321">
        <w:rPr>
          <w:b/>
          <w:bCs/>
          <w:sz w:val="28"/>
          <w:szCs w:val="28"/>
        </w:rPr>
        <w:t xml:space="preserve">Целесообразность </w:t>
      </w:r>
      <w:r w:rsidRPr="00B74321">
        <w:rPr>
          <w:sz w:val="28"/>
          <w:szCs w:val="28"/>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B2543A" w:rsidRPr="00B74321" w:rsidRDefault="00B2543A" w:rsidP="00B2543A">
      <w:pPr>
        <w:ind w:firstLine="567"/>
        <w:jc w:val="both"/>
        <w:rPr>
          <w:sz w:val="28"/>
          <w:szCs w:val="28"/>
        </w:rPr>
      </w:pPr>
      <w:r w:rsidRPr="00B74321">
        <w:rPr>
          <w:sz w:val="28"/>
          <w:szCs w:val="28"/>
        </w:rPr>
        <w:t>Основными задачами являются:</w:t>
      </w:r>
    </w:p>
    <w:p w:rsidR="00B2543A" w:rsidRPr="00B74321" w:rsidRDefault="00B2543A" w:rsidP="00B2543A">
      <w:pPr>
        <w:suppressAutoHyphens/>
        <w:jc w:val="both"/>
        <w:rPr>
          <w:sz w:val="28"/>
          <w:szCs w:val="28"/>
        </w:rPr>
      </w:pPr>
      <w:r w:rsidRPr="00B74321">
        <w:rPr>
          <w:sz w:val="28"/>
          <w:szCs w:val="28"/>
        </w:rPr>
        <w:t>- формирование ценностных ориентаций общечеловеческого содержания;</w:t>
      </w:r>
    </w:p>
    <w:p w:rsidR="00B2543A" w:rsidRPr="00B74321" w:rsidRDefault="00B2543A" w:rsidP="00B2543A">
      <w:pPr>
        <w:suppressAutoHyphens/>
        <w:jc w:val="both"/>
        <w:rPr>
          <w:sz w:val="28"/>
          <w:szCs w:val="28"/>
        </w:rPr>
      </w:pPr>
      <w:r w:rsidRPr="00B74321">
        <w:rPr>
          <w:sz w:val="28"/>
          <w:szCs w:val="28"/>
        </w:rPr>
        <w:t>- становление активной жизненной позиции;</w:t>
      </w:r>
    </w:p>
    <w:p w:rsidR="00B2543A" w:rsidRDefault="00B2543A" w:rsidP="00B2543A">
      <w:pPr>
        <w:suppressAutoHyphens/>
        <w:jc w:val="both"/>
        <w:rPr>
          <w:sz w:val="28"/>
          <w:szCs w:val="28"/>
        </w:rPr>
      </w:pPr>
      <w:r w:rsidRPr="00B74321">
        <w:rPr>
          <w:sz w:val="28"/>
          <w:szCs w:val="28"/>
        </w:rPr>
        <w:t xml:space="preserve">- воспитание основ правовой, эстетической, физической и экологической культуры. </w:t>
      </w:r>
    </w:p>
    <w:p w:rsidR="00227A9A" w:rsidRPr="00B74321" w:rsidRDefault="00227A9A" w:rsidP="00227A9A">
      <w:pPr>
        <w:autoSpaceDE w:val="0"/>
        <w:autoSpaceDN w:val="0"/>
        <w:adjustRightInd w:val="0"/>
        <w:ind w:firstLine="567"/>
        <w:jc w:val="both"/>
        <w:rPr>
          <w:sz w:val="28"/>
          <w:szCs w:val="28"/>
        </w:rPr>
      </w:pPr>
      <w:r w:rsidRPr="00123F49">
        <w:rPr>
          <w:b/>
          <w:bCs/>
          <w:sz w:val="28"/>
          <w:szCs w:val="28"/>
        </w:rPr>
        <w:t xml:space="preserve">Общекультурное направление </w:t>
      </w:r>
      <w:r w:rsidRPr="00123F49">
        <w:rPr>
          <w:sz w:val="28"/>
          <w:szCs w:val="28"/>
        </w:rPr>
        <w:t>внеурочной деятельности создает условия для творческого развития школьника, его самореализации, самопроявления, культурного развития. Осуществляется в форме занятий «</w:t>
      </w:r>
      <w:r>
        <w:rPr>
          <w:sz w:val="28"/>
          <w:szCs w:val="28"/>
        </w:rPr>
        <w:t>Художественной творчество</w:t>
      </w:r>
      <w:r w:rsidRPr="00123F49">
        <w:rPr>
          <w:sz w:val="28"/>
          <w:szCs w:val="28"/>
        </w:rPr>
        <w:t>», «</w:t>
      </w:r>
      <w:r>
        <w:rPr>
          <w:sz w:val="28"/>
          <w:szCs w:val="28"/>
        </w:rPr>
        <w:t>Веселые краски»</w:t>
      </w:r>
      <w:r w:rsidRPr="00123F49">
        <w:rPr>
          <w:sz w:val="28"/>
          <w:szCs w:val="28"/>
        </w:rPr>
        <w:t>, которые предполагают выполнение детьми различного рода поделок, игрушек, рисунков, коллажей, подготовку и проведение выставок</w:t>
      </w:r>
      <w:r>
        <w:rPr>
          <w:sz w:val="28"/>
          <w:szCs w:val="28"/>
        </w:rPr>
        <w:t xml:space="preserve">. </w:t>
      </w:r>
    </w:p>
    <w:p w:rsidR="00B2543A" w:rsidRPr="00B74321" w:rsidRDefault="00B2543A" w:rsidP="00B2543A">
      <w:pPr>
        <w:ind w:firstLine="567"/>
        <w:jc w:val="center"/>
        <w:rPr>
          <w:b/>
          <w:bCs/>
          <w:sz w:val="28"/>
          <w:szCs w:val="28"/>
        </w:rPr>
      </w:pPr>
      <w:r>
        <w:rPr>
          <w:b/>
          <w:bCs/>
          <w:sz w:val="28"/>
          <w:szCs w:val="28"/>
        </w:rPr>
        <w:lastRenderedPageBreak/>
        <w:t xml:space="preserve">3. </w:t>
      </w:r>
      <w:r w:rsidRPr="00B74321">
        <w:rPr>
          <w:b/>
          <w:bCs/>
          <w:sz w:val="28"/>
          <w:szCs w:val="28"/>
        </w:rPr>
        <w:t>Общеинтеллектуальное направление</w:t>
      </w:r>
    </w:p>
    <w:p w:rsidR="00B2543A" w:rsidRPr="00B74321" w:rsidRDefault="00B2543A" w:rsidP="00B2543A">
      <w:pPr>
        <w:ind w:firstLine="709"/>
        <w:jc w:val="both"/>
        <w:rPr>
          <w:sz w:val="28"/>
          <w:szCs w:val="28"/>
        </w:rPr>
      </w:pPr>
      <w:r w:rsidRPr="00B74321">
        <w:rPr>
          <w:b/>
          <w:bCs/>
          <w:sz w:val="28"/>
          <w:szCs w:val="28"/>
        </w:rPr>
        <w:t xml:space="preserve">Целесообразность </w:t>
      </w:r>
      <w:r w:rsidRPr="00B74321">
        <w:rPr>
          <w:sz w:val="28"/>
          <w:szCs w:val="28"/>
        </w:rPr>
        <w:t xml:space="preserve">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B2543A" w:rsidRPr="00B74321" w:rsidRDefault="00B2543A" w:rsidP="00B2543A">
      <w:pPr>
        <w:ind w:firstLine="567"/>
        <w:jc w:val="both"/>
        <w:rPr>
          <w:sz w:val="28"/>
          <w:szCs w:val="28"/>
        </w:rPr>
      </w:pPr>
      <w:r w:rsidRPr="00B74321">
        <w:rPr>
          <w:sz w:val="28"/>
          <w:szCs w:val="28"/>
        </w:rPr>
        <w:t xml:space="preserve">Основными задачами являются: </w:t>
      </w:r>
    </w:p>
    <w:p w:rsidR="00B2543A" w:rsidRPr="00B74321" w:rsidRDefault="00B2543A" w:rsidP="00B2543A">
      <w:pPr>
        <w:suppressAutoHyphens/>
        <w:jc w:val="both"/>
        <w:rPr>
          <w:sz w:val="28"/>
          <w:szCs w:val="28"/>
        </w:rPr>
      </w:pPr>
      <w:r w:rsidRPr="00B74321">
        <w:rPr>
          <w:sz w:val="28"/>
          <w:szCs w:val="28"/>
        </w:rPr>
        <w:t>- формирование навыков научно-интеллектуального труда;</w:t>
      </w:r>
    </w:p>
    <w:p w:rsidR="00B2543A" w:rsidRPr="00B74321" w:rsidRDefault="00B2543A" w:rsidP="00B2543A">
      <w:pPr>
        <w:suppressAutoHyphens/>
        <w:jc w:val="both"/>
        <w:rPr>
          <w:sz w:val="28"/>
          <w:szCs w:val="28"/>
        </w:rPr>
      </w:pPr>
      <w:r w:rsidRPr="00B74321">
        <w:rPr>
          <w:sz w:val="28"/>
          <w:szCs w:val="28"/>
        </w:rPr>
        <w:t>- развитие культуры логического и алгоритмического мышления, воображения;</w:t>
      </w:r>
    </w:p>
    <w:p w:rsidR="00B2543A" w:rsidRPr="00B74321" w:rsidRDefault="00B2543A" w:rsidP="00B2543A">
      <w:pPr>
        <w:suppressAutoHyphens/>
        <w:jc w:val="both"/>
        <w:rPr>
          <w:sz w:val="28"/>
          <w:szCs w:val="28"/>
        </w:rPr>
      </w:pPr>
      <w:r w:rsidRPr="00B74321">
        <w:rPr>
          <w:sz w:val="28"/>
          <w:szCs w:val="28"/>
        </w:rPr>
        <w:t>- формирование первоначального опыта практической преобразовательной деятельности;</w:t>
      </w:r>
    </w:p>
    <w:p w:rsidR="00B2543A" w:rsidRDefault="00B2543A" w:rsidP="00B2543A">
      <w:pPr>
        <w:suppressAutoHyphens/>
        <w:jc w:val="both"/>
        <w:rPr>
          <w:sz w:val="28"/>
          <w:szCs w:val="28"/>
        </w:rPr>
      </w:pPr>
      <w:r w:rsidRPr="00B74321">
        <w:rPr>
          <w:sz w:val="28"/>
          <w:szCs w:val="28"/>
        </w:rPr>
        <w:t>-  овладение навыками универсальных учебных действий у обучающихся на уровне начального общего образования и основного общего образования.</w:t>
      </w:r>
    </w:p>
    <w:p w:rsidR="00227A9A" w:rsidRPr="00B74321" w:rsidRDefault="00227A9A" w:rsidP="00227A9A">
      <w:pPr>
        <w:autoSpaceDE w:val="0"/>
        <w:autoSpaceDN w:val="0"/>
        <w:adjustRightInd w:val="0"/>
        <w:ind w:firstLine="567"/>
        <w:jc w:val="both"/>
        <w:rPr>
          <w:sz w:val="28"/>
          <w:szCs w:val="28"/>
        </w:rPr>
      </w:pPr>
      <w:r w:rsidRPr="00123F49">
        <w:rPr>
          <w:b/>
          <w:bCs/>
          <w:sz w:val="28"/>
          <w:szCs w:val="28"/>
        </w:rPr>
        <w:t xml:space="preserve">Общеинтеллектуальное направление </w:t>
      </w:r>
      <w:r w:rsidRPr="00123F49">
        <w:rPr>
          <w:sz w:val="28"/>
          <w:szCs w:val="28"/>
        </w:rPr>
        <w:t xml:space="preserve">ориентировано на развитие познавательных интересов детей, расширение их культурного кругозора, развитие интеллектуальных способностей. В рамках данного направления организуются занятия следующих курсов: «Занимательный </w:t>
      </w:r>
      <w:r>
        <w:rPr>
          <w:sz w:val="28"/>
          <w:szCs w:val="28"/>
        </w:rPr>
        <w:t>английский</w:t>
      </w:r>
      <w:r w:rsidRPr="00123F49">
        <w:rPr>
          <w:sz w:val="28"/>
          <w:szCs w:val="28"/>
        </w:rPr>
        <w:t xml:space="preserve">», «Занимательная </w:t>
      </w:r>
      <w:r>
        <w:rPr>
          <w:sz w:val="28"/>
          <w:szCs w:val="28"/>
        </w:rPr>
        <w:t xml:space="preserve">информатика </w:t>
      </w:r>
      <w:r w:rsidRPr="00123F49">
        <w:rPr>
          <w:sz w:val="28"/>
          <w:szCs w:val="28"/>
        </w:rPr>
        <w:t>», «</w:t>
      </w:r>
      <w:r>
        <w:rPr>
          <w:sz w:val="28"/>
          <w:szCs w:val="28"/>
        </w:rPr>
        <w:t>Умники и умницы», «А</w:t>
      </w:r>
      <w:r w:rsidRPr="00123F49">
        <w:rPr>
          <w:sz w:val="28"/>
          <w:szCs w:val="28"/>
        </w:rPr>
        <w:t>нглийский</w:t>
      </w:r>
      <w:r>
        <w:rPr>
          <w:sz w:val="28"/>
          <w:szCs w:val="28"/>
        </w:rPr>
        <w:t xml:space="preserve"> с удовольствием</w:t>
      </w:r>
      <w:r w:rsidRPr="00123F49">
        <w:rPr>
          <w:sz w:val="28"/>
          <w:szCs w:val="28"/>
        </w:rPr>
        <w:t>, создающие условия для развития у детей познавательных интересов, формирующие стремление ребенка к размышлению и поиску. Во 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Учащиеся достигают значительных успехов в своем развитии и эти умения применяют в учебной работе, что приводит к успехам в школьной деятельности. Формы проведения занятий разнообразные - викторины, конкурсы, познавательные игры и беседы, олимпиады, интеллектуальные марафоны, предметные недели, праздники. Выполнение разного рода проектов в рамках данного направления (исследовательских, творческих, практико-ориентированных) прививает детям интерес к научной деятельности, развивает познавательные интересы детей.</w:t>
      </w:r>
    </w:p>
    <w:p w:rsidR="00B2543A" w:rsidRPr="00B74321" w:rsidRDefault="00B2543A" w:rsidP="00713B49">
      <w:pPr>
        <w:numPr>
          <w:ilvl w:val="0"/>
          <w:numId w:val="97"/>
        </w:numPr>
        <w:jc w:val="center"/>
        <w:rPr>
          <w:b/>
          <w:bCs/>
          <w:sz w:val="28"/>
          <w:szCs w:val="28"/>
        </w:rPr>
      </w:pPr>
      <w:r w:rsidRPr="00B74321">
        <w:rPr>
          <w:b/>
          <w:bCs/>
          <w:sz w:val="28"/>
          <w:szCs w:val="28"/>
        </w:rPr>
        <w:t>Духовно-нравственное направление</w:t>
      </w:r>
    </w:p>
    <w:p w:rsidR="00B2543A" w:rsidRPr="00B74321" w:rsidRDefault="00B2543A" w:rsidP="00B2543A">
      <w:pPr>
        <w:ind w:firstLine="709"/>
        <w:jc w:val="both"/>
        <w:rPr>
          <w:sz w:val="28"/>
          <w:szCs w:val="28"/>
        </w:rPr>
      </w:pPr>
      <w:r w:rsidRPr="00B74321">
        <w:rPr>
          <w:b/>
          <w:bCs/>
          <w:sz w:val="28"/>
          <w:szCs w:val="28"/>
        </w:rPr>
        <w:t xml:space="preserve">Целесообразность </w:t>
      </w:r>
      <w:r w:rsidRPr="00B74321">
        <w:rPr>
          <w:sz w:val="28"/>
          <w:szCs w:val="28"/>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B2543A" w:rsidRPr="00B74321" w:rsidRDefault="00B2543A" w:rsidP="00B2543A">
      <w:pPr>
        <w:ind w:firstLine="709"/>
        <w:jc w:val="both"/>
        <w:rPr>
          <w:sz w:val="28"/>
          <w:szCs w:val="28"/>
        </w:rPr>
      </w:pPr>
      <w:r w:rsidRPr="00B74321">
        <w:rPr>
          <w:sz w:val="28"/>
          <w:szCs w:val="28"/>
        </w:rPr>
        <w:t>Основные задачи:</w:t>
      </w:r>
    </w:p>
    <w:p w:rsidR="00B2543A" w:rsidRPr="00B74321" w:rsidRDefault="00B2543A" w:rsidP="00B2543A">
      <w:pPr>
        <w:jc w:val="both"/>
        <w:rPr>
          <w:sz w:val="28"/>
          <w:szCs w:val="28"/>
        </w:rPr>
      </w:pPr>
      <w:r w:rsidRPr="00B74321">
        <w:rPr>
          <w:sz w:val="28"/>
          <w:szCs w:val="28"/>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B2543A" w:rsidRPr="00B74321" w:rsidRDefault="00B2543A" w:rsidP="00B2543A">
      <w:pPr>
        <w:jc w:val="both"/>
        <w:rPr>
          <w:sz w:val="28"/>
          <w:szCs w:val="28"/>
        </w:rPr>
      </w:pPr>
      <w:r w:rsidRPr="00B74321">
        <w:rPr>
          <w:sz w:val="28"/>
          <w:szCs w:val="28"/>
        </w:rPr>
        <w:t>-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B2543A" w:rsidRPr="00B74321" w:rsidRDefault="00B2543A" w:rsidP="00B2543A">
      <w:pPr>
        <w:jc w:val="both"/>
        <w:rPr>
          <w:sz w:val="28"/>
          <w:szCs w:val="28"/>
        </w:rPr>
      </w:pPr>
      <w:r w:rsidRPr="00B74321">
        <w:rPr>
          <w:sz w:val="28"/>
          <w:szCs w:val="28"/>
        </w:rPr>
        <w:t xml:space="preserve">- формирование основ морали – осознанной обучающимся необходимости определенного поведения, обусловленного принятыми в обществе представлениями </w:t>
      </w:r>
      <w:r w:rsidRPr="00B74321">
        <w:rPr>
          <w:sz w:val="28"/>
          <w:szCs w:val="28"/>
        </w:rPr>
        <w:lastRenderedPageBreak/>
        <w:t>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B2543A" w:rsidRPr="00B74321" w:rsidRDefault="00B2543A" w:rsidP="00B2543A">
      <w:pPr>
        <w:jc w:val="both"/>
        <w:rPr>
          <w:sz w:val="28"/>
          <w:szCs w:val="28"/>
        </w:rPr>
      </w:pPr>
      <w:r w:rsidRPr="00B74321">
        <w:rPr>
          <w:sz w:val="28"/>
          <w:szCs w:val="28"/>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2543A" w:rsidRPr="00B74321" w:rsidRDefault="00B2543A" w:rsidP="00B2543A">
      <w:pPr>
        <w:jc w:val="both"/>
        <w:rPr>
          <w:sz w:val="28"/>
          <w:szCs w:val="28"/>
          <w:u w:val="single"/>
        </w:rPr>
      </w:pPr>
      <w:r w:rsidRPr="00B74321">
        <w:rPr>
          <w:sz w:val="28"/>
          <w:szCs w:val="28"/>
        </w:rPr>
        <w:t>- принятие обучающимися базовых общенациональных ценностей;</w:t>
      </w:r>
    </w:p>
    <w:p w:rsidR="00B2543A" w:rsidRPr="00B74321" w:rsidRDefault="00B2543A" w:rsidP="00B2543A">
      <w:pPr>
        <w:jc w:val="both"/>
        <w:rPr>
          <w:sz w:val="28"/>
          <w:szCs w:val="28"/>
        </w:rPr>
      </w:pPr>
      <w:r w:rsidRPr="00B74321">
        <w:rPr>
          <w:sz w:val="28"/>
          <w:szCs w:val="28"/>
        </w:rPr>
        <w:t>- развитие трудолюбия, способности к преодолению трудностей;</w:t>
      </w:r>
    </w:p>
    <w:p w:rsidR="00B2543A" w:rsidRPr="00B74321" w:rsidRDefault="00B2543A" w:rsidP="00B2543A">
      <w:pPr>
        <w:jc w:val="both"/>
        <w:rPr>
          <w:sz w:val="28"/>
          <w:szCs w:val="28"/>
        </w:rPr>
      </w:pPr>
      <w:r w:rsidRPr="00B74321">
        <w:rPr>
          <w:sz w:val="28"/>
          <w:szCs w:val="28"/>
        </w:rPr>
        <w:t xml:space="preserve">- формирование основ российской гражданской идентичности; чувства личной ответственности за Отечество, Россию; </w:t>
      </w:r>
    </w:p>
    <w:p w:rsidR="00B2543A" w:rsidRPr="00B74321" w:rsidRDefault="00B2543A" w:rsidP="00B2543A">
      <w:pPr>
        <w:jc w:val="both"/>
        <w:rPr>
          <w:sz w:val="28"/>
          <w:szCs w:val="28"/>
        </w:rPr>
      </w:pPr>
      <w:r w:rsidRPr="00B74321">
        <w:rPr>
          <w:sz w:val="28"/>
          <w:szCs w:val="28"/>
        </w:rPr>
        <w:t>- формирование патриотизма и гражданской солидарности;</w:t>
      </w:r>
    </w:p>
    <w:p w:rsidR="00227A9A" w:rsidRDefault="00B2543A" w:rsidP="00227A9A">
      <w:pPr>
        <w:jc w:val="both"/>
        <w:rPr>
          <w:sz w:val="28"/>
          <w:szCs w:val="28"/>
        </w:rPr>
      </w:pPr>
      <w:r w:rsidRPr="00B74321">
        <w:rPr>
          <w:sz w:val="28"/>
          <w:szCs w:val="28"/>
        </w:rPr>
        <w:t>- развитие навыков организации и осуществления сотрудничества с педагогами, сверстниками, родителями, старшими детьми в решении общих про</w:t>
      </w:r>
      <w:r w:rsidR="00227A9A">
        <w:rPr>
          <w:sz w:val="28"/>
          <w:szCs w:val="28"/>
        </w:rPr>
        <w:t>блем.</w:t>
      </w:r>
    </w:p>
    <w:p w:rsidR="00B2543A" w:rsidRPr="00227A9A" w:rsidRDefault="00227A9A" w:rsidP="00227A9A">
      <w:pPr>
        <w:ind w:firstLine="567"/>
        <w:jc w:val="both"/>
        <w:rPr>
          <w:sz w:val="28"/>
          <w:szCs w:val="28"/>
        </w:rPr>
      </w:pPr>
      <w:r w:rsidRPr="00123F49">
        <w:rPr>
          <w:b/>
          <w:bCs/>
          <w:sz w:val="28"/>
          <w:szCs w:val="28"/>
        </w:rPr>
        <w:t xml:space="preserve">Духовно-нравственное направление </w:t>
      </w:r>
      <w:r w:rsidRPr="00123F49">
        <w:rPr>
          <w:sz w:val="28"/>
          <w:szCs w:val="28"/>
        </w:rPr>
        <w:t>представлено занятиями курса информационно-познавательного характера «Доноведение», цель которого - воспитание патриотического сознания школьников, формирование основ нравственного поведения, определяющего отношения личности с обществом и окружающими, воспитание нравственности, патриотизма учеников, любви к малой Родине, становление гуманистических и демократических ценностных ориентации</w:t>
      </w:r>
      <w:r>
        <w:rPr>
          <w:sz w:val="28"/>
          <w:szCs w:val="28"/>
        </w:rPr>
        <w:t xml:space="preserve">, формирование </w:t>
      </w:r>
      <w:r w:rsidRPr="00F11005">
        <w:rPr>
          <w:sz w:val="28"/>
          <w:szCs w:val="28"/>
        </w:rPr>
        <w:t>российской идентичности как основы гражданской активности</w:t>
      </w:r>
      <w:r w:rsidRPr="00123F49">
        <w:rPr>
          <w:sz w:val="28"/>
          <w:szCs w:val="28"/>
        </w:rPr>
        <w:t xml:space="preserve">. Занятия включают посещение музеев, разнообразные экскурсии и прогулки, просмотр видео- и кинофильмов, организацию бесед, дискуссий, познавательных турниров, внеклассных </w:t>
      </w:r>
      <w:r>
        <w:rPr>
          <w:sz w:val="28"/>
          <w:szCs w:val="28"/>
        </w:rPr>
        <w:t>и внешкольных праздников и т.д.</w:t>
      </w:r>
    </w:p>
    <w:p w:rsidR="00B2543A" w:rsidRPr="00B74321" w:rsidRDefault="00B2543A" w:rsidP="00B2543A">
      <w:pPr>
        <w:ind w:hanging="14"/>
        <w:jc w:val="center"/>
        <w:rPr>
          <w:b/>
          <w:bCs/>
          <w:sz w:val="28"/>
          <w:szCs w:val="28"/>
        </w:rPr>
      </w:pPr>
      <w:r w:rsidRPr="00B74321">
        <w:rPr>
          <w:b/>
          <w:bCs/>
          <w:sz w:val="28"/>
          <w:szCs w:val="28"/>
        </w:rPr>
        <w:t>5.  Социальное  направление</w:t>
      </w:r>
    </w:p>
    <w:p w:rsidR="00B2543A" w:rsidRPr="00B74321" w:rsidRDefault="00B2543A" w:rsidP="00B2543A">
      <w:pPr>
        <w:ind w:firstLine="709"/>
        <w:jc w:val="both"/>
        <w:rPr>
          <w:sz w:val="28"/>
          <w:szCs w:val="28"/>
        </w:rPr>
      </w:pPr>
      <w:r w:rsidRPr="00B74321">
        <w:rPr>
          <w:b/>
          <w:bCs/>
          <w:sz w:val="28"/>
          <w:szCs w:val="28"/>
        </w:rPr>
        <w:t xml:space="preserve">Целесообразность </w:t>
      </w:r>
      <w:r w:rsidRPr="00B74321">
        <w:rPr>
          <w:sz w:val="28"/>
          <w:szCs w:val="28"/>
        </w:rPr>
        <w:t>названного направления заключается в активизации внутренних резервов обучающихся, способствующих успешному освоению нового социального опыта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B2543A" w:rsidRPr="00B74321" w:rsidRDefault="00B2543A" w:rsidP="00B2543A">
      <w:pPr>
        <w:ind w:firstLine="709"/>
        <w:jc w:val="both"/>
        <w:rPr>
          <w:sz w:val="28"/>
          <w:szCs w:val="28"/>
        </w:rPr>
      </w:pPr>
      <w:r w:rsidRPr="00B74321">
        <w:rPr>
          <w:sz w:val="28"/>
          <w:szCs w:val="28"/>
        </w:rPr>
        <w:t>Основными задачами являются:</w:t>
      </w:r>
    </w:p>
    <w:p w:rsidR="00B2543A" w:rsidRPr="00B74321" w:rsidRDefault="00B2543A" w:rsidP="00B2543A">
      <w:pPr>
        <w:suppressAutoHyphens/>
        <w:jc w:val="both"/>
        <w:rPr>
          <w:sz w:val="28"/>
          <w:szCs w:val="28"/>
        </w:rPr>
      </w:pPr>
      <w:r w:rsidRPr="00B74321">
        <w:rPr>
          <w:sz w:val="28"/>
          <w:szCs w:val="28"/>
        </w:rPr>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B2543A" w:rsidRPr="00B74321" w:rsidRDefault="00B2543A" w:rsidP="00B2543A">
      <w:pPr>
        <w:ind w:firstLine="14"/>
        <w:jc w:val="both"/>
        <w:rPr>
          <w:sz w:val="28"/>
          <w:szCs w:val="28"/>
        </w:rPr>
      </w:pPr>
      <w:r w:rsidRPr="00B74321">
        <w:rPr>
          <w:sz w:val="28"/>
          <w:szCs w:val="28"/>
        </w:rPr>
        <w:t xml:space="preserve"> - формирование способности обучающегося сознательно выстраивать и оценивать отношения в социуме;</w:t>
      </w:r>
    </w:p>
    <w:p w:rsidR="00B2543A" w:rsidRPr="00B74321" w:rsidRDefault="00B2543A" w:rsidP="00B2543A">
      <w:pPr>
        <w:suppressAutoHyphens/>
        <w:jc w:val="both"/>
        <w:rPr>
          <w:sz w:val="28"/>
          <w:szCs w:val="28"/>
        </w:rPr>
      </w:pPr>
      <w:r w:rsidRPr="00B74321">
        <w:rPr>
          <w:sz w:val="28"/>
          <w:szCs w:val="28"/>
        </w:rPr>
        <w:t>-  становление гуманистических и демократических ценностных ориентаций;</w:t>
      </w:r>
    </w:p>
    <w:p w:rsidR="00B2543A" w:rsidRPr="00B74321" w:rsidRDefault="00B2543A" w:rsidP="00B2543A">
      <w:pPr>
        <w:suppressAutoHyphens/>
        <w:jc w:val="both"/>
        <w:rPr>
          <w:sz w:val="28"/>
          <w:szCs w:val="28"/>
        </w:rPr>
      </w:pPr>
      <w:r w:rsidRPr="00B74321">
        <w:rPr>
          <w:sz w:val="28"/>
          <w:szCs w:val="28"/>
        </w:rPr>
        <w:t>- формирование основы культуры межэтнического общения;</w:t>
      </w:r>
    </w:p>
    <w:p w:rsidR="00B2543A" w:rsidRPr="00B74321" w:rsidRDefault="00B2543A" w:rsidP="00B2543A">
      <w:pPr>
        <w:suppressAutoHyphens/>
        <w:jc w:val="both"/>
        <w:rPr>
          <w:sz w:val="28"/>
          <w:szCs w:val="28"/>
        </w:rPr>
      </w:pPr>
      <w:r w:rsidRPr="00B74321">
        <w:rPr>
          <w:sz w:val="28"/>
          <w:szCs w:val="28"/>
        </w:rPr>
        <w:t>- формирование отношения к семье как к основе российского общества;</w:t>
      </w:r>
    </w:p>
    <w:p w:rsidR="00B2543A" w:rsidRPr="00B74321" w:rsidRDefault="00B2543A" w:rsidP="00B2543A">
      <w:pPr>
        <w:suppressAutoHyphens/>
        <w:jc w:val="both"/>
        <w:rPr>
          <w:sz w:val="28"/>
          <w:szCs w:val="28"/>
        </w:rPr>
      </w:pPr>
      <w:r w:rsidRPr="00B74321">
        <w:rPr>
          <w:sz w:val="28"/>
          <w:szCs w:val="28"/>
        </w:rPr>
        <w:t xml:space="preserve">- воспитание у  школьников почтительного отношения к родителям, осознанного, заботливого отношения к старшему поколению. </w:t>
      </w:r>
    </w:p>
    <w:p w:rsidR="00B2543A" w:rsidRDefault="00B2543A" w:rsidP="00B2543A">
      <w:pPr>
        <w:ind w:firstLine="709"/>
        <w:jc w:val="center"/>
        <w:rPr>
          <w:b/>
          <w:sz w:val="28"/>
          <w:szCs w:val="28"/>
        </w:rPr>
      </w:pPr>
    </w:p>
    <w:p w:rsidR="00912D82" w:rsidRPr="00123F49" w:rsidRDefault="00912D82" w:rsidP="00912D82">
      <w:pPr>
        <w:ind w:firstLine="567"/>
        <w:jc w:val="both"/>
        <w:rPr>
          <w:sz w:val="28"/>
          <w:szCs w:val="28"/>
        </w:rPr>
      </w:pPr>
      <w:r w:rsidRPr="00123F49">
        <w:rPr>
          <w:sz w:val="28"/>
          <w:szCs w:val="28"/>
        </w:rPr>
        <w:t xml:space="preserve">Внеурочная деятельность организована на основе реализации рабочих программ, разработанных педагогическими работниками школы в соответствии с ФГОС НОО, основной образовательной программой школы и (или)авторскими </w:t>
      </w:r>
      <w:r w:rsidRPr="00123F49">
        <w:rPr>
          <w:sz w:val="28"/>
          <w:szCs w:val="28"/>
        </w:rPr>
        <w:lastRenderedPageBreak/>
        <w:t>программами. Рабочие программы курсов, составленных из расчёта 50% - теоретического материала, 50% - практических занятий.</w:t>
      </w:r>
    </w:p>
    <w:p w:rsidR="00912D82" w:rsidRPr="00123F49" w:rsidRDefault="00912D82" w:rsidP="00912D82">
      <w:pPr>
        <w:autoSpaceDE w:val="0"/>
        <w:autoSpaceDN w:val="0"/>
        <w:adjustRightInd w:val="0"/>
        <w:ind w:firstLine="567"/>
        <w:jc w:val="both"/>
        <w:rPr>
          <w:sz w:val="28"/>
          <w:szCs w:val="28"/>
        </w:rPr>
      </w:pPr>
      <w:r w:rsidRPr="00123F49">
        <w:rPr>
          <w:sz w:val="28"/>
          <w:szCs w:val="28"/>
        </w:rPr>
        <w:t>Соблюдаются основные здоровьесберегающие требования к осуществлению внеурочной деятельности:</w:t>
      </w:r>
    </w:p>
    <w:p w:rsidR="00912D82" w:rsidRPr="00123F49" w:rsidRDefault="00912D82" w:rsidP="00912D82">
      <w:pPr>
        <w:autoSpaceDE w:val="0"/>
        <w:autoSpaceDN w:val="0"/>
        <w:adjustRightInd w:val="0"/>
        <w:ind w:firstLine="567"/>
        <w:jc w:val="both"/>
        <w:rPr>
          <w:sz w:val="28"/>
          <w:szCs w:val="28"/>
        </w:rPr>
      </w:pPr>
      <w:r w:rsidRPr="00123F49">
        <w:rPr>
          <w:sz w:val="28"/>
          <w:szCs w:val="28"/>
        </w:rPr>
        <w:t xml:space="preserve">• </w:t>
      </w:r>
      <w:r>
        <w:rPr>
          <w:sz w:val="28"/>
          <w:szCs w:val="28"/>
        </w:rPr>
        <w:t xml:space="preserve">   </w:t>
      </w:r>
      <w:r w:rsidRPr="00123F49">
        <w:rPr>
          <w:sz w:val="28"/>
          <w:szCs w:val="28"/>
        </w:rPr>
        <w:t>форма проведения занятий отличная от урока;</w:t>
      </w:r>
    </w:p>
    <w:p w:rsidR="00912D82" w:rsidRPr="00123F49" w:rsidRDefault="00912D82" w:rsidP="00912D82">
      <w:pPr>
        <w:autoSpaceDE w:val="0"/>
        <w:autoSpaceDN w:val="0"/>
        <w:adjustRightInd w:val="0"/>
        <w:ind w:firstLine="567"/>
        <w:jc w:val="both"/>
        <w:rPr>
          <w:sz w:val="28"/>
          <w:szCs w:val="28"/>
        </w:rPr>
      </w:pPr>
      <w:r w:rsidRPr="00123F49">
        <w:rPr>
          <w:sz w:val="28"/>
          <w:szCs w:val="28"/>
        </w:rPr>
        <w:t>•</w:t>
      </w:r>
      <w:r>
        <w:rPr>
          <w:sz w:val="28"/>
          <w:szCs w:val="28"/>
        </w:rPr>
        <w:t xml:space="preserve"> </w:t>
      </w:r>
      <w:r w:rsidRPr="00123F49">
        <w:rPr>
          <w:sz w:val="28"/>
          <w:szCs w:val="28"/>
        </w:rPr>
        <w:t>соблюдение динамической паузы между учебными занятиями по расписанию и внеурочной деятельностью в школе.</w:t>
      </w:r>
    </w:p>
    <w:p w:rsidR="00912D82" w:rsidRPr="00123F49" w:rsidRDefault="00912D82" w:rsidP="00912D82">
      <w:pPr>
        <w:ind w:firstLine="567"/>
        <w:jc w:val="both"/>
        <w:rPr>
          <w:sz w:val="28"/>
          <w:szCs w:val="28"/>
        </w:rPr>
      </w:pPr>
      <w:r w:rsidRPr="00123F49">
        <w:rPr>
          <w:sz w:val="28"/>
          <w:szCs w:val="28"/>
        </w:rPr>
        <w:t>Для реализации плана внеурочной деятельности в образовательном учреждении задействованы следующие ресурсы:</w:t>
      </w:r>
    </w:p>
    <w:p w:rsidR="00912D82" w:rsidRPr="00123F49" w:rsidRDefault="00912D82" w:rsidP="00912D82">
      <w:pPr>
        <w:ind w:firstLine="567"/>
        <w:jc w:val="both"/>
        <w:rPr>
          <w:sz w:val="28"/>
          <w:szCs w:val="28"/>
        </w:rPr>
      </w:pPr>
      <w:r w:rsidRPr="00123F49">
        <w:rPr>
          <w:sz w:val="28"/>
          <w:szCs w:val="28"/>
        </w:rPr>
        <w:t xml:space="preserve">- учебные кабинеты, библиотека, актовый зал, малый спортивный зал для фитнеса, спортивный зал, спортивная площадка школы, стадион и парк «Науки, культуры, труда и отдыха»; </w:t>
      </w:r>
    </w:p>
    <w:p w:rsidR="00912D82" w:rsidRPr="00123F49" w:rsidRDefault="00912D82" w:rsidP="00912D82">
      <w:pPr>
        <w:ind w:firstLine="567"/>
        <w:jc w:val="both"/>
        <w:rPr>
          <w:sz w:val="28"/>
          <w:szCs w:val="28"/>
        </w:rPr>
      </w:pPr>
      <w:r w:rsidRPr="00123F49">
        <w:rPr>
          <w:sz w:val="28"/>
          <w:szCs w:val="28"/>
        </w:rPr>
        <w:t>- выход в Интернет, что позволит учащимся свободно ориентироваться в информационном пространстве.</w:t>
      </w:r>
    </w:p>
    <w:p w:rsidR="00912D82" w:rsidRPr="00F659E3" w:rsidRDefault="00912D82" w:rsidP="00912D82">
      <w:pPr>
        <w:ind w:firstLine="567"/>
        <w:jc w:val="both"/>
        <w:rPr>
          <w:sz w:val="28"/>
          <w:szCs w:val="28"/>
        </w:rPr>
      </w:pPr>
      <w:r w:rsidRPr="00F659E3">
        <w:rPr>
          <w:sz w:val="28"/>
          <w:szCs w:val="28"/>
        </w:rPr>
        <w:t xml:space="preserve">В итоге количество часов в неделю, отводимое на </w:t>
      </w:r>
      <w:r>
        <w:rPr>
          <w:sz w:val="28"/>
          <w:szCs w:val="28"/>
        </w:rPr>
        <w:t>регулярные курсы</w:t>
      </w:r>
      <w:r w:rsidRPr="00F659E3">
        <w:rPr>
          <w:sz w:val="28"/>
          <w:szCs w:val="28"/>
        </w:rPr>
        <w:t xml:space="preserve"> внеурочной деятельности для </w:t>
      </w:r>
      <w:r>
        <w:rPr>
          <w:sz w:val="28"/>
          <w:szCs w:val="28"/>
        </w:rPr>
        <w:t>1</w:t>
      </w:r>
      <w:r w:rsidRPr="00F659E3">
        <w:rPr>
          <w:sz w:val="28"/>
          <w:szCs w:val="28"/>
        </w:rPr>
        <w:t>-</w:t>
      </w:r>
      <w:r>
        <w:rPr>
          <w:sz w:val="28"/>
          <w:szCs w:val="28"/>
        </w:rPr>
        <w:t>4</w:t>
      </w:r>
      <w:r w:rsidRPr="00F659E3">
        <w:rPr>
          <w:sz w:val="28"/>
          <w:szCs w:val="28"/>
        </w:rPr>
        <w:t xml:space="preserve"> классов на базе МБОУ</w:t>
      </w:r>
      <w:r w:rsidR="00227A9A">
        <w:rPr>
          <w:sz w:val="28"/>
          <w:szCs w:val="28"/>
        </w:rPr>
        <w:t xml:space="preserve"> Мишкинская </w:t>
      </w:r>
      <w:r w:rsidRPr="00F659E3">
        <w:rPr>
          <w:sz w:val="28"/>
          <w:szCs w:val="28"/>
        </w:rPr>
        <w:t xml:space="preserve">СОШ, распределилось в соответствии с </w:t>
      </w:r>
      <w:r>
        <w:rPr>
          <w:sz w:val="28"/>
          <w:szCs w:val="28"/>
        </w:rPr>
        <w:t>таблицей</w:t>
      </w:r>
      <w:r w:rsidRPr="00F659E3">
        <w:rPr>
          <w:sz w:val="28"/>
          <w:szCs w:val="28"/>
        </w:rPr>
        <w:t xml:space="preserve"> 1</w:t>
      </w:r>
      <w:r>
        <w:rPr>
          <w:sz w:val="28"/>
          <w:szCs w:val="28"/>
        </w:rPr>
        <w:t>.</w:t>
      </w:r>
    </w:p>
    <w:p w:rsidR="00255BDD" w:rsidRDefault="00255BDD" w:rsidP="00912D82">
      <w:pPr>
        <w:ind w:firstLine="567"/>
        <w:jc w:val="both"/>
        <w:rPr>
          <w:sz w:val="28"/>
          <w:szCs w:val="28"/>
        </w:rPr>
      </w:pPr>
    </w:p>
    <w:p w:rsidR="00255BDD" w:rsidRDefault="00255BDD" w:rsidP="00255BDD">
      <w:pPr>
        <w:ind w:firstLine="567"/>
        <w:jc w:val="right"/>
        <w:rPr>
          <w:sz w:val="28"/>
          <w:szCs w:val="28"/>
        </w:rPr>
      </w:pPr>
      <w:r>
        <w:rPr>
          <w:sz w:val="28"/>
          <w:szCs w:val="28"/>
        </w:rPr>
        <w:t xml:space="preserve">Таблица 1. </w:t>
      </w:r>
    </w:p>
    <w:p w:rsidR="00255BDD" w:rsidRDefault="00255BDD" w:rsidP="00255BDD">
      <w:pPr>
        <w:ind w:firstLine="709"/>
        <w:jc w:val="center"/>
        <w:rPr>
          <w:b/>
          <w:sz w:val="28"/>
          <w:szCs w:val="28"/>
        </w:rPr>
      </w:pPr>
      <w:r>
        <w:rPr>
          <w:b/>
          <w:sz w:val="28"/>
          <w:szCs w:val="28"/>
        </w:rPr>
        <w:t>УЧЕБНЫЙ ПЛАН</w:t>
      </w:r>
    </w:p>
    <w:p w:rsidR="00255BDD" w:rsidRDefault="00255BDD" w:rsidP="00255BDD">
      <w:pPr>
        <w:ind w:firstLine="708"/>
        <w:jc w:val="center"/>
      </w:pPr>
      <w:r>
        <w:rPr>
          <w:b/>
          <w:sz w:val="28"/>
          <w:szCs w:val="28"/>
        </w:rPr>
        <w:t>внеурочной деятельности на 2019-2020учебный год</w:t>
      </w:r>
      <w:r w:rsidRPr="007962C5">
        <w:t xml:space="preserve"> </w:t>
      </w:r>
    </w:p>
    <w:p w:rsidR="00255BDD" w:rsidRPr="007962C5" w:rsidRDefault="00255BDD" w:rsidP="00255BDD">
      <w:pPr>
        <w:ind w:firstLine="708"/>
        <w:jc w:val="center"/>
        <w:rPr>
          <w:b/>
          <w:sz w:val="28"/>
          <w:szCs w:val="28"/>
        </w:rPr>
      </w:pPr>
      <w:r w:rsidRPr="007962C5">
        <w:rPr>
          <w:b/>
          <w:sz w:val="28"/>
          <w:szCs w:val="28"/>
        </w:rPr>
        <w:t xml:space="preserve">в рамках </w:t>
      </w:r>
      <w:r>
        <w:rPr>
          <w:b/>
          <w:sz w:val="28"/>
          <w:szCs w:val="28"/>
        </w:rPr>
        <w:t>ФГОС НОО</w:t>
      </w:r>
    </w:p>
    <w:p w:rsidR="00255BDD" w:rsidRDefault="00255BDD" w:rsidP="00255BDD">
      <w:pPr>
        <w:jc w:val="center"/>
        <w:rPr>
          <w:b/>
          <w:sz w:val="28"/>
          <w:szCs w:val="28"/>
        </w:rPr>
      </w:pPr>
    </w:p>
    <w:tbl>
      <w:tblPr>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7"/>
        <w:gridCol w:w="2628"/>
        <w:gridCol w:w="495"/>
        <w:gridCol w:w="567"/>
        <w:gridCol w:w="567"/>
        <w:gridCol w:w="614"/>
        <w:gridCol w:w="10"/>
        <w:gridCol w:w="510"/>
        <w:gridCol w:w="617"/>
        <w:gridCol w:w="567"/>
        <w:gridCol w:w="567"/>
        <w:gridCol w:w="653"/>
      </w:tblGrid>
      <w:tr w:rsidR="00255BDD" w:rsidTr="00732E46">
        <w:trPr>
          <w:trHeight w:val="322"/>
          <w:jc w:val="center"/>
        </w:trPr>
        <w:tc>
          <w:tcPr>
            <w:tcW w:w="5595" w:type="dxa"/>
            <w:gridSpan w:val="2"/>
            <w:vMerge w:val="restart"/>
            <w:tcBorders>
              <w:top w:val="single" w:sz="12" w:space="0" w:color="auto"/>
              <w:left w:val="single" w:sz="12" w:space="0" w:color="auto"/>
              <w:bottom w:val="single" w:sz="4" w:space="0" w:color="auto"/>
              <w:right w:val="single" w:sz="12" w:space="0" w:color="auto"/>
            </w:tcBorders>
          </w:tcPr>
          <w:p w:rsidR="00255BDD" w:rsidRDefault="00255BDD" w:rsidP="00732E46">
            <w:pPr>
              <w:jc w:val="center"/>
              <w:rPr>
                <w:b/>
                <w:sz w:val="28"/>
                <w:szCs w:val="28"/>
              </w:rPr>
            </w:pPr>
            <w:r>
              <w:rPr>
                <w:b/>
                <w:sz w:val="28"/>
                <w:szCs w:val="28"/>
              </w:rPr>
              <w:t>Внеурочная деятельность</w:t>
            </w:r>
          </w:p>
          <w:p w:rsidR="00255BDD" w:rsidRDefault="00255BDD" w:rsidP="00732E46">
            <w:pPr>
              <w:jc w:val="center"/>
              <w:rPr>
                <w:b/>
                <w:sz w:val="28"/>
                <w:szCs w:val="28"/>
              </w:rPr>
            </w:pPr>
            <w:r>
              <w:rPr>
                <w:b/>
                <w:sz w:val="28"/>
                <w:szCs w:val="28"/>
              </w:rPr>
              <w:t>(направления)</w:t>
            </w:r>
          </w:p>
        </w:tc>
        <w:tc>
          <w:tcPr>
            <w:tcW w:w="5167" w:type="dxa"/>
            <w:gridSpan w:val="10"/>
            <w:tcBorders>
              <w:top w:val="single" w:sz="12" w:space="0" w:color="auto"/>
              <w:left w:val="single" w:sz="12" w:space="0" w:color="auto"/>
              <w:bottom w:val="single" w:sz="4" w:space="0" w:color="auto"/>
              <w:right w:val="single" w:sz="12" w:space="0" w:color="auto"/>
            </w:tcBorders>
          </w:tcPr>
          <w:p w:rsidR="00255BDD" w:rsidRDefault="00255BDD" w:rsidP="00732E46">
            <w:pPr>
              <w:jc w:val="center"/>
              <w:rPr>
                <w:b/>
                <w:sz w:val="28"/>
                <w:szCs w:val="28"/>
              </w:rPr>
            </w:pPr>
            <w:r>
              <w:rPr>
                <w:b/>
                <w:sz w:val="28"/>
                <w:szCs w:val="28"/>
              </w:rPr>
              <w:t>Количество часов в неделю</w:t>
            </w:r>
          </w:p>
        </w:tc>
      </w:tr>
      <w:tr w:rsidR="00255BDD" w:rsidTr="00732E46">
        <w:trPr>
          <w:trHeight w:val="322"/>
          <w:jc w:val="center"/>
        </w:trPr>
        <w:tc>
          <w:tcPr>
            <w:tcW w:w="5595" w:type="dxa"/>
            <w:gridSpan w:val="2"/>
            <w:vMerge/>
            <w:tcBorders>
              <w:top w:val="single" w:sz="4" w:space="0" w:color="auto"/>
              <w:left w:val="single" w:sz="12" w:space="0" w:color="auto"/>
              <w:bottom w:val="single" w:sz="12" w:space="0" w:color="auto"/>
              <w:right w:val="single" w:sz="12" w:space="0" w:color="auto"/>
            </w:tcBorders>
            <w:vAlign w:val="center"/>
          </w:tcPr>
          <w:p w:rsidR="00255BDD" w:rsidRDefault="00255BDD" w:rsidP="00732E46">
            <w:pPr>
              <w:rPr>
                <w:b/>
                <w:sz w:val="28"/>
                <w:szCs w:val="28"/>
              </w:rPr>
            </w:pPr>
          </w:p>
        </w:tc>
        <w:tc>
          <w:tcPr>
            <w:tcW w:w="495" w:type="dxa"/>
            <w:tcBorders>
              <w:top w:val="single" w:sz="4" w:space="0" w:color="auto"/>
              <w:left w:val="single" w:sz="12" w:space="0" w:color="auto"/>
              <w:bottom w:val="single" w:sz="12" w:space="0" w:color="auto"/>
              <w:right w:val="single" w:sz="12" w:space="0" w:color="auto"/>
            </w:tcBorders>
          </w:tcPr>
          <w:p w:rsidR="00255BDD" w:rsidRPr="009054C8" w:rsidRDefault="00255BDD" w:rsidP="00732E46">
            <w:pPr>
              <w:rPr>
                <w:b/>
                <w:szCs w:val="28"/>
              </w:rPr>
            </w:pPr>
            <w:r w:rsidRPr="009054C8">
              <w:rPr>
                <w:b/>
                <w:szCs w:val="28"/>
              </w:rPr>
              <w:t>1а</w:t>
            </w: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rPr>
                <w:b/>
                <w:sz w:val="28"/>
                <w:szCs w:val="28"/>
              </w:rPr>
            </w:pPr>
            <w:r>
              <w:rPr>
                <w:b/>
                <w:sz w:val="28"/>
                <w:szCs w:val="28"/>
              </w:rPr>
              <w:t>1б</w:t>
            </w: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rPr>
                <w:b/>
                <w:sz w:val="28"/>
                <w:szCs w:val="28"/>
              </w:rPr>
            </w:pPr>
            <w:r>
              <w:rPr>
                <w:b/>
                <w:sz w:val="28"/>
                <w:szCs w:val="28"/>
              </w:rPr>
              <w:t>2а</w:t>
            </w:r>
          </w:p>
        </w:tc>
        <w:tc>
          <w:tcPr>
            <w:tcW w:w="614" w:type="dxa"/>
            <w:tcBorders>
              <w:top w:val="single" w:sz="4" w:space="0" w:color="auto"/>
              <w:left w:val="single" w:sz="12" w:space="0" w:color="auto"/>
              <w:bottom w:val="single" w:sz="12" w:space="0" w:color="auto"/>
              <w:right w:val="single" w:sz="12" w:space="0" w:color="auto"/>
            </w:tcBorders>
          </w:tcPr>
          <w:p w:rsidR="00255BDD" w:rsidRDefault="00255BDD" w:rsidP="00732E46">
            <w:pPr>
              <w:rPr>
                <w:b/>
                <w:sz w:val="28"/>
                <w:szCs w:val="28"/>
              </w:rPr>
            </w:pPr>
            <w:r>
              <w:rPr>
                <w:b/>
                <w:sz w:val="28"/>
                <w:szCs w:val="28"/>
              </w:rPr>
              <w:t>2б</w:t>
            </w:r>
          </w:p>
        </w:tc>
        <w:tc>
          <w:tcPr>
            <w:tcW w:w="520" w:type="dxa"/>
            <w:gridSpan w:val="2"/>
            <w:tcBorders>
              <w:top w:val="single" w:sz="4" w:space="0" w:color="auto"/>
              <w:left w:val="single" w:sz="12" w:space="0" w:color="auto"/>
              <w:bottom w:val="single" w:sz="12" w:space="0" w:color="auto"/>
              <w:right w:val="single" w:sz="12" w:space="0" w:color="auto"/>
            </w:tcBorders>
          </w:tcPr>
          <w:p w:rsidR="00255BDD" w:rsidRDefault="00255BDD" w:rsidP="00732E46">
            <w:pPr>
              <w:rPr>
                <w:b/>
                <w:sz w:val="28"/>
                <w:szCs w:val="28"/>
              </w:rPr>
            </w:pPr>
            <w:r>
              <w:rPr>
                <w:b/>
                <w:sz w:val="28"/>
                <w:szCs w:val="28"/>
              </w:rPr>
              <w:t>3а</w:t>
            </w:r>
          </w:p>
        </w:tc>
        <w:tc>
          <w:tcPr>
            <w:tcW w:w="617" w:type="dxa"/>
            <w:tcBorders>
              <w:top w:val="single" w:sz="4" w:space="0" w:color="auto"/>
              <w:left w:val="single" w:sz="12" w:space="0" w:color="auto"/>
              <w:bottom w:val="single" w:sz="12" w:space="0" w:color="auto"/>
              <w:right w:val="single" w:sz="12" w:space="0" w:color="auto"/>
            </w:tcBorders>
          </w:tcPr>
          <w:p w:rsidR="00255BDD" w:rsidRDefault="00255BDD" w:rsidP="00732E46">
            <w:pPr>
              <w:rPr>
                <w:b/>
                <w:sz w:val="28"/>
                <w:szCs w:val="28"/>
              </w:rPr>
            </w:pPr>
            <w:r>
              <w:rPr>
                <w:b/>
                <w:sz w:val="28"/>
                <w:szCs w:val="28"/>
              </w:rPr>
              <w:t>3б</w:t>
            </w: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rPr>
                <w:b/>
                <w:sz w:val="28"/>
                <w:szCs w:val="28"/>
              </w:rPr>
            </w:pPr>
            <w:r>
              <w:rPr>
                <w:b/>
                <w:sz w:val="28"/>
                <w:szCs w:val="28"/>
              </w:rPr>
              <w:t>4а</w:t>
            </w: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rPr>
                <w:b/>
                <w:sz w:val="28"/>
                <w:szCs w:val="28"/>
              </w:rPr>
            </w:pPr>
            <w:r>
              <w:rPr>
                <w:b/>
                <w:sz w:val="28"/>
                <w:szCs w:val="28"/>
              </w:rPr>
              <w:t>4б</w:t>
            </w:r>
          </w:p>
        </w:tc>
        <w:tc>
          <w:tcPr>
            <w:tcW w:w="653" w:type="dxa"/>
            <w:tcBorders>
              <w:top w:val="single" w:sz="4" w:space="0" w:color="auto"/>
              <w:left w:val="single" w:sz="12" w:space="0" w:color="auto"/>
              <w:bottom w:val="single" w:sz="12" w:space="0" w:color="auto"/>
              <w:right w:val="single" w:sz="12" w:space="0" w:color="auto"/>
            </w:tcBorders>
          </w:tcPr>
          <w:p w:rsidR="00255BDD" w:rsidRDefault="00255BDD" w:rsidP="00732E46">
            <w:pPr>
              <w:rPr>
                <w:b/>
                <w:sz w:val="28"/>
                <w:szCs w:val="28"/>
              </w:rPr>
            </w:pPr>
            <w:r>
              <w:rPr>
                <w:b/>
                <w:sz w:val="28"/>
                <w:szCs w:val="28"/>
              </w:rPr>
              <w:t>Σ</w:t>
            </w:r>
          </w:p>
        </w:tc>
      </w:tr>
      <w:tr w:rsidR="00255BDD" w:rsidTr="00732E46">
        <w:trPr>
          <w:trHeight w:val="363"/>
          <w:jc w:val="center"/>
        </w:trPr>
        <w:tc>
          <w:tcPr>
            <w:tcW w:w="2967" w:type="dxa"/>
            <w:vMerge w:val="restart"/>
            <w:tcBorders>
              <w:top w:val="single" w:sz="12" w:space="0" w:color="auto"/>
              <w:left w:val="single" w:sz="12"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r>
              <w:rPr>
                <w:sz w:val="28"/>
                <w:szCs w:val="28"/>
              </w:rPr>
              <w:t>Спортивно-оздоровительное</w:t>
            </w:r>
          </w:p>
        </w:tc>
        <w:tc>
          <w:tcPr>
            <w:tcW w:w="2628" w:type="dxa"/>
            <w:tcBorders>
              <w:top w:val="single" w:sz="12" w:space="0" w:color="auto"/>
              <w:left w:val="single" w:sz="12" w:space="0" w:color="auto"/>
              <w:bottom w:val="single" w:sz="4" w:space="0" w:color="auto"/>
              <w:right w:val="single" w:sz="12" w:space="0" w:color="auto"/>
            </w:tcBorders>
            <w:vAlign w:val="center"/>
          </w:tcPr>
          <w:p w:rsidR="00255BDD" w:rsidRDefault="00255BDD" w:rsidP="00732E46">
            <w:pPr>
              <w:tabs>
                <w:tab w:val="left" w:pos="4500"/>
                <w:tab w:val="left" w:pos="9180"/>
                <w:tab w:val="left" w:pos="9360"/>
              </w:tabs>
              <w:rPr>
                <w:sz w:val="28"/>
                <w:szCs w:val="28"/>
              </w:rPr>
            </w:pPr>
            <w:r>
              <w:rPr>
                <w:sz w:val="28"/>
                <w:szCs w:val="28"/>
              </w:rPr>
              <w:t>«Здоровейка»</w:t>
            </w:r>
          </w:p>
        </w:tc>
        <w:tc>
          <w:tcPr>
            <w:tcW w:w="495" w:type="dxa"/>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p>
        </w:tc>
        <w:tc>
          <w:tcPr>
            <w:tcW w:w="614" w:type="dxa"/>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p>
        </w:tc>
        <w:tc>
          <w:tcPr>
            <w:tcW w:w="520" w:type="dxa"/>
            <w:gridSpan w:val="2"/>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p>
        </w:tc>
        <w:tc>
          <w:tcPr>
            <w:tcW w:w="617" w:type="dxa"/>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r>
              <w:rPr>
                <w:bCs/>
                <w:sz w:val="28"/>
                <w:szCs w:val="28"/>
              </w:rPr>
              <w:t>1</w:t>
            </w: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p>
        </w:tc>
        <w:tc>
          <w:tcPr>
            <w:tcW w:w="653" w:type="dxa"/>
            <w:vMerge w:val="restart"/>
            <w:tcBorders>
              <w:top w:val="single" w:sz="12" w:space="0" w:color="auto"/>
              <w:left w:val="single" w:sz="12" w:space="0" w:color="auto"/>
              <w:right w:val="single" w:sz="12" w:space="0" w:color="auto"/>
            </w:tcBorders>
          </w:tcPr>
          <w:p w:rsidR="00255BDD" w:rsidRDefault="00255BDD" w:rsidP="00732E46">
            <w:pPr>
              <w:tabs>
                <w:tab w:val="left" w:pos="4500"/>
                <w:tab w:val="left" w:pos="9180"/>
                <w:tab w:val="left" w:pos="9360"/>
              </w:tabs>
              <w:jc w:val="center"/>
              <w:rPr>
                <w:sz w:val="28"/>
                <w:szCs w:val="28"/>
              </w:rPr>
            </w:pPr>
            <w:r>
              <w:rPr>
                <w:sz w:val="28"/>
                <w:szCs w:val="28"/>
              </w:rPr>
              <w:t>5</w:t>
            </w:r>
          </w:p>
        </w:tc>
      </w:tr>
      <w:tr w:rsidR="00255BDD" w:rsidTr="00732E46">
        <w:trPr>
          <w:trHeight w:val="363"/>
          <w:jc w:val="center"/>
        </w:trPr>
        <w:tc>
          <w:tcPr>
            <w:tcW w:w="2967" w:type="dxa"/>
            <w:vMerge/>
            <w:tcBorders>
              <w:left w:val="single" w:sz="12" w:space="0" w:color="auto"/>
              <w:right w:val="single" w:sz="12" w:space="0" w:color="auto"/>
            </w:tcBorders>
          </w:tcPr>
          <w:p w:rsidR="00255BDD" w:rsidRDefault="00255BDD" w:rsidP="00732E46">
            <w:pPr>
              <w:tabs>
                <w:tab w:val="left" w:pos="4500"/>
                <w:tab w:val="left" w:pos="9180"/>
                <w:tab w:val="left" w:pos="9360"/>
              </w:tabs>
              <w:jc w:val="center"/>
              <w:rPr>
                <w:sz w:val="28"/>
                <w:szCs w:val="28"/>
              </w:rPr>
            </w:pPr>
          </w:p>
        </w:tc>
        <w:tc>
          <w:tcPr>
            <w:tcW w:w="2628" w:type="dxa"/>
            <w:tcBorders>
              <w:top w:val="single" w:sz="12" w:space="0" w:color="auto"/>
              <w:left w:val="single" w:sz="12" w:space="0" w:color="auto"/>
              <w:bottom w:val="single" w:sz="4" w:space="0" w:color="auto"/>
              <w:right w:val="single" w:sz="12" w:space="0" w:color="auto"/>
            </w:tcBorders>
            <w:vAlign w:val="center"/>
          </w:tcPr>
          <w:p w:rsidR="00255BDD" w:rsidRDefault="00255BDD" w:rsidP="00732E46">
            <w:pPr>
              <w:tabs>
                <w:tab w:val="left" w:pos="4500"/>
                <w:tab w:val="left" w:pos="9180"/>
                <w:tab w:val="left" w:pos="9360"/>
              </w:tabs>
              <w:rPr>
                <w:bCs/>
                <w:sz w:val="28"/>
                <w:szCs w:val="28"/>
              </w:rPr>
            </w:pPr>
            <w:r>
              <w:rPr>
                <w:bCs/>
                <w:sz w:val="28"/>
                <w:szCs w:val="28"/>
              </w:rPr>
              <w:t>«Казачьи игры»</w:t>
            </w:r>
          </w:p>
        </w:tc>
        <w:tc>
          <w:tcPr>
            <w:tcW w:w="495" w:type="dxa"/>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r>
              <w:rPr>
                <w:bCs/>
                <w:sz w:val="28"/>
                <w:szCs w:val="28"/>
              </w:rPr>
              <w:t>1</w:t>
            </w: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r>
              <w:rPr>
                <w:bCs/>
                <w:sz w:val="28"/>
                <w:szCs w:val="28"/>
              </w:rPr>
              <w:t>1</w:t>
            </w:r>
          </w:p>
        </w:tc>
        <w:tc>
          <w:tcPr>
            <w:tcW w:w="614" w:type="dxa"/>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r>
              <w:rPr>
                <w:bCs/>
                <w:sz w:val="28"/>
                <w:szCs w:val="28"/>
              </w:rPr>
              <w:t>1</w:t>
            </w:r>
          </w:p>
        </w:tc>
        <w:tc>
          <w:tcPr>
            <w:tcW w:w="520" w:type="dxa"/>
            <w:gridSpan w:val="2"/>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p>
        </w:tc>
        <w:tc>
          <w:tcPr>
            <w:tcW w:w="617" w:type="dxa"/>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p>
        </w:tc>
        <w:tc>
          <w:tcPr>
            <w:tcW w:w="653" w:type="dxa"/>
            <w:vMerge/>
            <w:tcBorders>
              <w:left w:val="single" w:sz="12" w:space="0" w:color="auto"/>
              <w:right w:val="single" w:sz="12" w:space="0" w:color="auto"/>
            </w:tcBorders>
          </w:tcPr>
          <w:p w:rsidR="00255BDD" w:rsidRDefault="00255BDD" w:rsidP="00732E46">
            <w:pPr>
              <w:tabs>
                <w:tab w:val="left" w:pos="4500"/>
                <w:tab w:val="left" w:pos="9180"/>
                <w:tab w:val="left" w:pos="9360"/>
              </w:tabs>
              <w:jc w:val="center"/>
              <w:rPr>
                <w:sz w:val="28"/>
                <w:szCs w:val="28"/>
              </w:rPr>
            </w:pPr>
          </w:p>
        </w:tc>
      </w:tr>
      <w:tr w:rsidR="00255BDD" w:rsidTr="00732E46">
        <w:trPr>
          <w:trHeight w:val="324"/>
          <w:jc w:val="center"/>
        </w:trPr>
        <w:tc>
          <w:tcPr>
            <w:tcW w:w="2967" w:type="dxa"/>
            <w:vMerge w:val="restart"/>
            <w:tcBorders>
              <w:top w:val="single" w:sz="12" w:space="0" w:color="auto"/>
              <w:left w:val="single" w:sz="12"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r>
              <w:rPr>
                <w:sz w:val="28"/>
                <w:szCs w:val="28"/>
              </w:rPr>
              <w:t>Общекультурное</w:t>
            </w:r>
          </w:p>
        </w:tc>
        <w:tc>
          <w:tcPr>
            <w:tcW w:w="2628" w:type="dxa"/>
            <w:tcBorders>
              <w:top w:val="single" w:sz="12" w:space="0" w:color="auto"/>
              <w:left w:val="single" w:sz="12" w:space="0" w:color="auto"/>
              <w:bottom w:val="single" w:sz="4" w:space="0" w:color="auto"/>
              <w:right w:val="single" w:sz="12" w:space="0" w:color="auto"/>
            </w:tcBorders>
            <w:vAlign w:val="center"/>
          </w:tcPr>
          <w:p w:rsidR="00255BDD" w:rsidRDefault="00255BDD" w:rsidP="00732E46">
            <w:pPr>
              <w:rPr>
                <w:sz w:val="28"/>
                <w:szCs w:val="28"/>
              </w:rPr>
            </w:pPr>
            <w:r>
              <w:rPr>
                <w:sz w:val="28"/>
                <w:szCs w:val="28"/>
              </w:rPr>
              <w:t>Художественное творчество</w:t>
            </w:r>
          </w:p>
        </w:tc>
        <w:tc>
          <w:tcPr>
            <w:tcW w:w="495" w:type="dxa"/>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614" w:type="dxa"/>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520" w:type="dxa"/>
            <w:gridSpan w:val="2"/>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617" w:type="dxa"/>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653" w:type="dxa"/>
            <w:vMerge w:val="restart"/>
            <w:tcBorders>
              <w:top w:val="single" w:sz="12" w:space="0" w:color="auto"/>
              <w:left w:val="single" w:sz="12" w:space="0" w:color="auto"/>
              <w:right w:val="single" w:sz="12" w:space="0" w:color="auto"/>
            </w:tcBorders>
          </w:tcPr>
          <w:p w:rsidR="00255BDD" w:rsidRDefault="00255BDD" w:rsidP="00732E46">
            <w:pPr>
              <w:jc w:val="center"/>
              <w:rPr>
                <w:sz w:val="28"/>
                <w:szCs w:val="28"/>
              </w:rPr>
            </w:pPr>
            <w:r>
              <w:rPr>
                <w:sz w:val="28"/>
                <w:szCs w:val="28"/>
              </w:rPr>
              <w:t>13</w:t>
            </w:r>
          </w:p>
        </w:tc>
      </w:tr>
      <w:tr w:rsidR="00255BDD" w:rsidTr="00732E46">
        <w:trPr>
          <w:trHeight w:val="322"/>
          <w:jc w:val="center"/>
        </w:trPr>
        <w:tc>
          <w:tcPr>
            <w:tcW w:w="2967" w:type="dxa"/>
            <w:vMerge/>
            <w:tcBorders>
              <w:left w:val="single" w:sz="12" w:space="0" w:color="auto"/>
              <w:bottom w:val="single" w:sz="4" w:space="0" w:color="auto"/>
              <w:right w:val="single" w:sz="12" w:space="0" w:color="auto"/>
            </w:tcBorders>
          </w:tcPr>
          <w:p w:rsidR="00255BDD" w:rsidRDefault="00255BDD" w:rsidP="00732E46">
            <w:pPr>
              <w:jc w:val="center"/>
              <w:rPr>
                <w:bCs/>
                <w:sz w:val="28"/>
                <w:szCs w:val="28"/>
              </w:rPr>
            </w:pPr>
          </w:p>
        </w:tc>
        <w:tc>
          <w:tcPr>
            <w:tcW w:w="2628" w:type="dxa"/>
            <w:tcBorders>
              <w:top w:val="single" w:sz="4" w:space="0" w:color="auto"/>
              <w:left w:val="single" w:sz="12" w:space="0" w:color="auto"/>
              <w:bottom w:val="single" w:sz="4" w:space="0" w:color="auto"/>
              <w:right w:val="single" w:sz="12" w:space="0" w:color="auto"/>
            </w:tcBorders>
            <w:vAlign w:val="center"/>
          </w:tcPr>
          <w:p w:rsidR="00255BDD" w:rsidRDefault="00255BDD" w:rsidP="00732E46">
            <w:pPr>
              <w:rPr>
                <w:sz w:val="28"/>
                <w:szCs w:val="28"/>
              </w:rPr>
            </w:pPr>
            <w:r>
              <w:rPr>
                <w:sz w:val="28"/>
                <w:szCs w:val="28"/>
              </w:rPr>
              <w:t>Весёлые краски</w:t>
            </w:r>
          </w:p>
        </w:tc>
        <w:tc>
          <w:tcPr>
            <w:tcW w:w="495" w:type="dxa"/>
            <w:tcBorders>
              <w:top w:val="single" w:sz="4"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p>
        </w:tc>
        <w:tc>
          <w:tcPr>
            <w:tcW w:w="567" w:type="dxa"/>
            <w:tcBorders>
              <w:top w:val="single" w:sz="4"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p>
        </w:tc>
        <w:tc>
          <w:tcPr>
            <w:tcW w:w="567" w:type="dxa"/>
            <w:tcBorders>
              <w:top w:val="single" w:sz="4"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614" w:type="dxa"/>
            <w:tcBorders>
              <w:top w:val="single" w:sz="4"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520" w:type="dxa"/>
            <w:gridSpan w:val="2"/>
            <w:tcBorders>
              <w:top w:val="single" w:sz="4"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p>
        </w:tc>
        <w:tc>
          <w:tcPr>
            <w:tcW w:w="617" w:type="dxa"/>
            <w:tcBorders>
              <w:top w:val="single" w:sz="4"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4"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4"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653" w:type="dxa"/>
            <w:vMerge/>
            <w:tcBorders>
              <w:left w:val="single" w:sz="12" w:space="0" w:color="auto"/>
              <w:bottom w:val="single" w:sz="12" w:space="0" w:color="auto"/>
              <w:right w:val="single" w:sz="12" w:space="0" w:color="auto"/>
            </w:tcBorders>
          </w:tcPr>
          <w:p w:rsidR="00255BDD" w:rsidRDefault="00255BDD" w:rsidP="00732E46">
            <w:pPr>
              <w:jc w:val="center"/>
              <w:rPr>
                <w:sz w:val="28"/>
                <w:szCs w:val="28"/>
              </w:rPr>
            </w:pPr>
          </w:p>
        </w:tc>
      </w:tr>
      <w:tr w:rsidR="00255BDD" w:rsidTr="00732E46">
        <w:trPr>
          <w:trHeight w:val="467"/>
          <w:jc w:val="center"/>
        </w:trPr>
        <w:tc>
          <w:tcPr>
            <w:tcW w:w="2967" w:type="dxa"/>
            <w:vMerge w:val="restart"/>
            <w:tcBorders>
              <w:top w:val="single" w:sz="12" w:space="0" w:color="auto"/>
              <w:left w:val="single" w:sz="12" w:space="0" w:color="auto"/>
              <w:right w:val="single" w:sz="12" w:space="0" w:color="auto"/>
            </w:tcBorders>
          </w:tcPr>
          <w:p w:rsidR="00255BDD" w:rsidRDefault="00255BDD" w:rsidP="00732E46">
            <w:pPr>
              <w:jc w:val="center"/>
              <w:rPr>
                <w:sz w:val="28"/>
                <w:szCs w:val="28"/>
              </w:rPr>
            </w:pPr>
            <w:r>
              <w:rPr>
                <w:sz w:val="28"/>
                <w:szCs w:val="28"/>
              </w:rPr>
              <w:t>Общеинтеллек-туальное</w:t>
            </w:r>
          </w:p>
        </w:tc>
        <w:tc>
          <w:tcPr>
            <w:tcW w:w="2628" w:type="dxa"/>
            <w:tcBorders>
              <w:top w:val="single" w:sz="12" w:space="0" w:color="auto"/>
              <w:left w:val="single" w:sz="12" w:space="0" w:color="auto"/>
              <w:right w:val="single" w:sz="12" w:space="0" w:color="auto"/>
            </w:tcBorders>
            <w:vAlign w:val="center"/>
          </w:tcPr>
          <w:p w:rsidR="00255BDD" w:rsidRDefault="00255BDD" w:rsidP="00732E46">
            <w:pPr>
              <w:rPr>
                <w:sz w:val="28"/>
                <w:szCs w:val="28"/>
              </w:rPr>
            </w:pPr>
            <w:r>
              <w:rPr>
                <w:sz w:val="28"/>
                <w:szCs w:val="28"/>
              </w:rPr>
              <w:t>Умники и умницы</w:t>
            </w:r>
          </w:p>
        </w:tc>
        <w:tc>
          <w:tcPr>
            <w:tcW w:w="495" w:type="dxa"/>
            <w:tcBorders>
              <w:top w:val="single" w:sz="12" w:space="0" w:color="auto"/>
              <w:left w:val="single" w:sz="12"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12" w:space="0" w:color="auto"/>
              <w:left w:val="single" w:sz="12"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12" w:space="0" w:color="auto"/>
              <w:left w:val="single" w:sz="12" w:space="0" w:color="auto"/>
              <w:right w:val="single" w:sz="12" w:space="0" w:color="auto"/>
            </w:tcBorders>
          </w:tcPr>
          <w:p w:rsidR="00255BDD" w:rsidRDefault="00255BDD" w:rsidP="00732E46">
            <w:pPr>
              <w:jc w:val="center"/>
              <w:rPr>
                <w:sz w:val="28"/>
                <w:szCs w:val="28"/>
              </w:rPr>
            </w:pPr>
            <w:r>
              <w:rPr>
                <w:sz w:val="28"/>
                <w:szCs w:val="28"/>
              </w:rPr>
              <w:t>1</w:t>
            </w:r>
          </w:p>
        </w:tc>
        <w:tc>
          <w:tcPr>
            <w:tcW w:w="624" w:type="dxa"/>
            <w:gridSpan w:val="2"/>
            <w:tcBorders>
              <w:top w:val="single" w:sz="12" w:space="0" w:color="auto"/>
              <w:left w:val="single" w:sz="12" w:space="0" w:color="auto"/>
              <w:right w:val="single" w:sz="12" w:space="0" w:color="auto"/>
            </w:tcBorders>
          </w:tcPr>
          <w:p w:rsidR="00255BDD" w:rsidRDefault="00255BDD" w:rsidP="00732E46">
            <w:pPr>
              <w:jc w:val="center"/>
              <w:rPr>
                <w:sz w:val="28"/>
                <w:szCs w:val="28"/>
              </w:rPr>
            </w:pPr>
            <w:r>
              <w:rPr>
                <w:sz w:val="28"/>
                <w:szCs w:val="28"/>
              </w:rPr>
              <w:t>1</w:t>
            </w:r>
          </w:p>
        </w:tc>
        <w:tc>
          <w:tcPr>
            <w:tcW w:w="510" w:type="dxa"/>
            <w:tcBorders>
              <w:top w:val="single" w:sz="12" w:space="0" w:color="auto"/>
              <w:left w:val="single" w:sz="12" w:space="0" w:color="auto"/>
              <w:right w:val="single" w:sz="12" w:space="0" w:color="auto"/>
            </w:tcBorders>
          </w:tcPr>
          <w:p w:rsidR="00255BDD" w:rsidRDefault="00255BDD" w:rsidP="00732E46">
            <w:pPr>
              <w:jc w:val="center"/>
              <w:rPr>
                <w:sz w:val="28"/>
                <w:szCs w:val="28"/>
              </w:rPr>
            </w:pPr>
            <w:r>
              <w:rPr>
                <w:sz w:val="28"/>
                <w:szCs w:val="28"/>
              </w:rPr>
              <w:t>1</w:t>
            </w:r>
          </w:p>
        </w:tc>
        <w:tc>
          <w:tcPr>
            <w:tcW w:w="617" w:type="dxa"/>
            <w:tcBorders>
              <w:top w:val="single" w:sz="12" w:space="0" w:color="auto"/>
              <w:left w:val="single" w:sz="12"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12" w:space="0" w:color="auto"/>
              <w:left w:val="single" w:sz="12"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12" w:space="0" w:color="auto"/>
              <w:left w:val="single" w:sz="12" w:space="0" w:color="auto"/>
              <w:right w:val="single" w:sz="12" w:space="0" w:color="auto"/>
            </w:tcBorders>
          </w:tcPr>
          <w:p w:rsidR="00255BDD" w:rsidRDefault="00255BDD" w:rsidP="00732E46">
            <w:pPr>
              <w:jc w:val="center"/>
              <w:rPr>
                <w:sz w:val="28"/>
                <w:szCs w:val="28"/>
              </w:rPr>
            </w:pPr>
            <w:r>
              <w:rPr>
                <w:sz w:val="28"/>
                <w:szCs w:val="28"/>
              </w:rPr>
              <w:t>1</w:t>
            </w:r>
          </w:p>
        </w:tc>
        <w:tc>
          <w:tcPr>
            <w:tcW w:w="653" w:type="dxa"/>
            <w:vMerge w:val="restart"/>
            <w:tcBorders>
              <w:top w:val="single" w:sz="12" w:space="0" w:color="auto"/>
              <w:left w:val="single" w:sz="12" w:space="0" w:color="auto"/>
              <w:right w:val="single" w:sz="12" w:space="0" w:color="auto"/>
            </w:tcBorders>
          </w:tcPr>
          <w:p w:rsidR="00255BDD" w:rsidRDefault="00255BDD" w:rsidP="00732E46">
            <w:pPr>
              <w:jc w:val="center"/>
              <w:rPr>
                <w:sz w:val="28"/>
                <w:szCs w:val="28"/>
              </w:rPr>
            </w:pPr>
            <w:r>
              <w:rPr>
                <w:sz w:val="28"/>
                <w:szCs w:val="28"/>
              </w:rPr>
              <w:t>14</w:t>
            </w:r>
          </w:p>
        </w:tc>
      </w:tr>
      <w:tr w:rsidR="00255BDD" w:rsidTr="00732E46">
        <w:trPr>
          <w:trHeight w:val="95"/>
          <w:jc w:val="center"/>
        </w:trPr>
        <w:tc>
          <w:tcPr>
            <w:tcW w:w="2967" w:type="dxa"/>
            <w:vMerge/>
            <w:tcBorders>
              <w:left w:val="single" w:sz="12" w:space="0" w:color="auto"/>
              <w:right w:val="single" w:sz="12" w:space="0" w:color="auto"/>
            </w:tcBorders>
          </w:tcPr>
          <w:p w:rsidR="00255BDD" w:rsidRDefault="00255BDD" w:rsidP="00732E46">
            <w:pPr>
              <w:jc w:val="center"/>
              <w:rPr>
                <w:sz w:val="28"/>
                <w:szCs w:val="28"/>
              </w:rPr>
            </w:pPr>
          </w:p>
        </w:tc>
        <w:tc>
          <w:tcPr>
            <w:tcW w:w="2628" w:type="dxa"/>
            <w:tcBorders>
              <w:top w:val="single" w:sz="4" w:space="0" w:color="auto"/>
              <w:left w:val="single" w:sz="12" w:space="0" w:color="auto"/>
              <w:bottom w:val="single" w:sz="12" w:space="0" w:color="auto"/>
              <w:right w:val="single" w:sz="12" w:space="0" w:color="auto"/>
            </w:tcBorders>
            <w:vAlign w:val="center"/>
          </w:tcPr>
          <w:p w:rsidR="00255BDD" w:rsidRDefault="00255BDD" w:rsidP="00732E46">
            <w:pPr>
              <w:rPr>
                <w:sz w:val="28"/>
                <w:szCs w:val="28"/>
              </w:rPr>
            </w:pPr>
            <w:r>
              <w:rPr>
                <w:sz w:val="28"/>
                <w:szCs w:val="28"/>
              </w:rPr>
              <w:t>Шахматы</w:t>
            </w:r>
          </w:p>
        </w:tc>
        <w:tc>
          <w:tcPr>
            <w:tcW w:w="495"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614"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20" w:type="dxa"/>
            <w:gridSpan w:val="2"/>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61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653" w:type="dxa"/>
            <w:vMerge/>
            <w:tcBorders>
              <w:left w:val="single" w:sz="12" w:space="0" w:color="auto"/>
              <w:right w:val="single" w:sz="12" w:space="0" w:color="auto"/>
            </w:tcBorders>
          </w:tcPr>
          <w:p w:rsidR="00255BDD" w:rsidRDefault="00255BDD" w:rsidP="00732E46">
            <w:pPr>
              <w:jc w:val="center"/>
              <w:rPr>
                <w:sz w:val="28"/>
                <w:szCs w:val="28"/>
              </w:rPr>
            </w:pPr>
          </w:p>
        </w:tc>
      </w:tr>
      <w:tr w:rsidR="00255BDD" w:rsidTr="00732E46">
        <w:trPr>
          <w:trHeight w:val="95"/>
          <w:jc w:val="center"/>
        </w:trPr>
        <w:tc>
          <w:tcPr>
            <w:tcW w:w="2967" w:type="dxa"/>
            <w:vMerge/>
            <w:tcBorders>
              <w:left w:val="single" w:sz="12" w:space="0" w:color="auto"/>
              <w:right w:val="single" w:sz="12" w:space="0" w:color="auto"/>
            </w:tcBorders>
          </w:tcPr>
          <w:p w:rsidR="00255BDD" w:rsidRDefault="00255BDD" w:rsidP="00732E46">
            <w:pPr>
              <w:jc w:val="center"/>
              <w:rPr>
                <w:sz w:val="28"/>
                <w:szCs w:val="28"/>
              </w:rPr>
            </w:pPr>
          </w:p>
        </w:tc>
        <w:tc>
          <w:tcPr>
            <w:tcW w:w="2628" w:type="dxa"/>
            <w:tcBorders>
              <w:top w:val="single" w:sz="4" w:space="0" w:color="auto"/>
              <w:left w:val="single" w:sz="12" w:space="0" w:color="auto"/>
              <w:bottom w:val="single" w:sz="12" w:space="0" w:color="auto"/>
              <w:right w:val="single" w:sz="12" w:space="0" w:color="auto"/>
            </w:tcBorders>
            <w:vAlign w:val="center"/>
          </w:tcPr>
          <w:p w:rsidR="00255BDD" w:rsidRDefault="00255BDD" w:rsidP="00732E46">
            <w:pPr>
              <w:rPr>
                <w:sz w:val="28"/>
                <w:szCs w:val="28"/>
              </w:rPr>
            </w:pPr>
            <w:r>
              <w:rPr>
                <w:sz w:val="28"/>
                <w:szCs w:val="28"/>
              </w:rPr>
              <w:t>Занимательный английский</w:t>
            </w:r>
          </w:p>
        </w:tc>
        <w:tc>
          <w:tcPr>
            <w:tcW w:w="495"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614"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20" w:type="dxa"/>
            <w:gridSpan w:val="2"/>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r>
              <w:rPr>
                <w:sz w:val="28"/>
                <w:szCs w:val="28"/>
              </w:rPr>
              <w:t>1</w:t>
            </w:r>
          </w:p>
        </w:tc>
        <w:tc>
          <w:tcPr>
            <w:tcW w:w="61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653" w:type="dxa"/>
            <w:vMerge/>
            <w:tcBorders>
              <w:left w:val="single" w:sz="12" w:space="0" w:color="auto"/>
              <w:right w:val="single" w:sz="12" w:space="0" w:color="auto"/>
            </w:tcBorders>
          </w:tcPr>
          <w:p w:rsidR="00255BDD" w:rsidRDefault="00255BDD" w:rsidP="00732E46">
            <w:pPr>
              <w:jc w:val="center"/>
              <w:rPr>
                <w:sz w:val="28"/>
                <w:szCs w:val="28"/>
              </w:rPr>
            </w:pPr>
          </w:p>
        </w:tc>
      </w:tr>
      <w:tr w:rsidR="00255BDD" w:rsidTr="00732E46">
        <w:trPr>
          <w:trHeight w:val="95"/>
          <w:jc w:val="center"/>
        </w:trPr>
        <w:tc>
          <w:tcPr>
            <w:tcW w:w="2967" w:type="dxa"/>
            <w:vMerge/>
            <w:tcBorders>
              <w:left w:val="single" w:sz="12" w:space="0" w:color="auto"/>
              <w:right w:val="single" w:sz="12" w:space="0" w:color="auto"/>
            </w:tcBorders>
          </w:tcPr>
          <w:p w:rsidR="00255BDD" w:rsidRDefault="00255BDD" w:rsidP="00732E46">
            <w:pPr>
              <w:jc w:val="center"/>
              <w:rPr>
                <w:sz w:val="28"/>
                <w:szCs w:val="28"/>
              </w:rPr>
            </w:pPr>
          </w:p>
        </w:tc>
        <w:tc>
          <w:tcPr>
            <w:tcW w:w="2628" w:type="dxa"/>
            <w:tcBorders>
              <w:top w:val="single" w:sz="4" w:space="0" w:color="auto"/>
              <w:left w:val="single" w:sz="12" w:space="0" w:color="auto"/>
              <w:bottom w:val="single" w:sz="12" w:space="0" w:color="auto"/>
              <w:right w:val="single" w:sz="12" w:space="0" w:color="auto"/>
            </w:tcBorders>
            <w:vAlign w:val="center"/>
          </w:tcPr>
          <w:p w:rsidR="00255BDD" w:rsidRDefault="00255BDD" w:rsidP="00732E46">
            <w:pPr>
              <w:rPr>
                <w:sz w:val="28"/>
                <w:szCs w:val="28"/>
              </w:rPr>
            </w:pPr>
            <w:r>
              <w:rPr>
                <w:sz w:val="28"/>
                <w:szCs w:val="28"/>
              </w:rPr>
              <w:t xml:space="preserve">Английский с </w:t>
            </w:r>
          </w:p>
          <w:p w:rsidR="00255BDD" w:rsidRDefault="00255BDD" w:rsidP="00732E46">
            <w:pPr>
              <w:rPr>
                <w:sz w:val="28"/>
                <w:szCs w:val="28"/>
              </w:rPr>
            </w:pPr>
            <w:r>
              <w:rPr>
                <w:sz w:val="28"/>
                <w:szCs w:val="28"/>
              </w:rPr>
              <w:t>удовольствием</w:t>
            </w:r>
          </w:p>
        </w:tc>
        <w:tc>
          <w:tcPr>
            <w:tcW w:w="495"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614"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20" w:type="dxa"/>
            <w:gridSpan w:val="2"/>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61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r>
              <w:rPr>
                <w:sz w:val="28"/>
                <w:szCs w:val="28"/>
              </w:rPr>
              <w:t>1</w:t>
            </w:r>
          </w:p>
        </w:tc>
        <w:tc>
          <w:tcPr>
            <w:tcW w:w="653" w:type="dxa"/>
            <w:vMerge/>
            <w:tcBorders>
              <w:left w:val="single" w:sz="12" w:space="0" w:color="auto"/>
              <w:right w:val="single" w:sz="12" w:space="0" w:color="auto"/>
            </w:tcBorders>
          </w:tcPr>
          <w:p w:rsidR="00255BDD" w:rsidRDefault="00255BDD" w:rsidP="00732E46">
            <w:pPr>
              <w:jc w:val="center"/>
              <w:rPr>
                <w:sz w:val="28"/>
                <w:szCs w:val="28"/>
              </w:rPr>
            </w:pPr>
          </w:p>
        </w:tc>
      </w:tr>
      <w:tr w:rsidR="00255BDD" w:rsidTr="00732E46">
        <w:trPr>
          <w:trHeight w:val="95"/>
          <w:jc w:val="center"/>
        </w:trPr>
        <w:tc>
          <w:tcPr>
            <w:tcW w:w="2967" w:type="dxa"/>
            <w:vMerge/>
            <w:tcBorders>
              <w:left w:val="single" w:sz="12" w:space="0" w:color="auto"/>
              <w:right w:val="single" w:sz="12" w:space="0" w:color="auto"/>
            </w:tcBorders>
          </w:tcPr>
          <w:p w:rsidR="00255BDD" w:rsidRDefault="00255BDD" w:rsidP="00732E46">
            <w:pPr>
              <w:jc w:val="center"/>
              <w:rPr>
                <w:sz w:val="28"/>
                <w:szCs w:val="28"/>
              </w:rPr>
            </w:pPr>
          </w:p>
        </w:tc>
        <w:tc>
          <w:tcPr>
            <w:tcW w:w="2628" w:type="dxa"/>
            <w:tcBorders>
              <w:top w:val="single" w:sz="4" w:space="0" w:color="auto"/>
              <w:left w:val="single" w:sz="12" w:space="0" w:color="auto"/>
              <w:bottom w:val="single" w:sz="12" w:space="0" w:color="auto"/>
              <w:right w:val="single" w:sz="12" w:space="0" w:color="auto"/>
            </w:tcBorders>
            <w:vAlign w:val="center"/>
          </w:tcPr>
          <w:p w:rsidR="00255BDD" w:rsidRDefault="00255BDD" w:rsidP="00732E46">
            <w:pPr>
              <w:rPr>
                <w:sz w:val="28"/>
                <w:szCs w:val="28"/>
              </w:rPr>
            </w:pPr>
            <w:r>
              <w:rPr>
                <w:sz w:val="28"/>
                <w:szCs w:val="28"/>
              </w:rPr>
              <w:t>Занимательная информатика</w:t>
            </w:r>
          </w:p>
        </w:tc>
        <w:tc>
          <w:tcPr>
            <w:tcW w:w="495"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614"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20" w:type="dxa"/>
            <w:gridSpan w:val="2"/>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r>
              <w:rPr>
                <w:sz w:val="28"/>
                <w:szCs w:val="28"/>
              </w:rPr>
              <w:t>1</w:t>
            </w:r>
          </w:p>
        </w:tc>
        <w:tc>
          <w:tcPr>
            <w:tcW w:w="61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4" w:space="0" w:color="auto"/>
              <w:left w:val="single" w:sz="12" w:space="0" w:color="auto"/>
              <w:bottom w:val="single" w:sz="12" w:space="0" w:color="auto"/>
              <w:right w:val="single" w:sz="12" w:space="0" w:color="auto"/>
            </w:tcBorders>
          </w:tcPr>
          <w:p w:rsidR="00255BDD" w:rsidRDefault="00255BDD" w:rsidP="00732E46">
            <w:pPr>
              <w:jc w:val="center"/>
              <w:rPr>
                <w:sz w:val="28"/>
                <w:szCs w:val="28"/>
              </w:rPr>
            </w:pPr>
          </w:p>
        </w:tc>
        <w:tc>
          <w:tcPr>
            <w:tcW w:w="653" w:type="dxa"/>
            <w:vMerge/>
            <w:tcBorders>
              <w:left w:val="single" w:sz="12" w:space="0" w:color="auto"/>
              <w:bottom w:val="single" w:sz="12" w:space="0" w:color="auto"/>
              <w:right w:val="single" w:sz="12" w:space="0" w:color="auto"/>
            </w:tcBorders>
          </w:tcPr>
          <w:p w:rsidR="00255BDD" w:rsidRDefault="00255BDD" w:rsidP="00732E46">
            <w:pPr>
              <w:jc w:val="center"/>
              <w:rPr>
                <w:sz w:val="28"/>
                <w:szCs w:val="28"/>
              </w:rPr>
            </w:pPr>
          </w:p>
        </w:tc>
      </w:tr>
      <w:tr w:rsidR="00255BDD" w:rsidTr="00732E46">
        <w:trPr>
          <w:trHeight w:val="375"/>
          <w:jc w:val="center"/>
        </w:trPr>
        <w:tc>
          <w:tcPr>
            <w:tcW w:w="2967" w:type="dxa"/>
            <w:tcBorders>
              <w:top w:val="single" w:sz="12" w:space="0" w:color="auto"/>
              <w:left w:val="single" w:sz="12" w:space="0" w:color="auto"/>
              <w:bottom w:val="single" w:sz="4" w:space="0" w:color="auto"/>
              <w:right w:val="single" w:sz="12" w:space="0" w:color="auto"/>
            </w:tcBorders>
          </w:tcPr>
          <w:p w:rsidR="00255BDD" w:rsidRDefault="00255BDD" w:rsidP="00732E46">
            <w:pPr>
              <w:tabs>
                <w:tab w:val="left" w:pos="4500"/>
                <w:tab w:val="left" w:pos="9180"/>
                <w:tab w:val="left" w:pos="9360"/>
              </w:tabs>
              <w:jc w:val="center"/>
              <w:rPr>
                <w:bCs/>
                <w:sz w:val="28"/>
                <w:szCs w:val="28"/>
              </w:rPr>
            </w:pPr>
            <w:r>
              <w:rPr>
                <w:bCs/>
                <w:sz w:val="28"/>
                <w:szCs w:val="28"/>
              </w:rPr>
              <w:t>Духовно-</w:t>
            </w:r>
          </w:p>
          <w:p w:rsidR="00255BDD" w:rsidRDefault="00255BDD" w:rsidP="00732E46">
            <w:pPr>
              <w:tabs>
                <w:tab w:val="left" w:pos="4500"/>
                <w:tab w:val="left" w:pos="9180"/>
                <w:tab w:val="left" w:pos="9360"/>
              </w:tabs>
              <w:jc w:val="center"/>
              <w:rPr>
                <w:bCs/>
                <w:sz w:val="28"/>
                <w:szCs w:val="28"/>
              </w:rPr>
            </w:pPr>
            <w:r>
              <w:rPr>
                <w:bCs/>
                <w:sz w:val="28"/>
                <w:szCs w:val="28"/>
              </w:rPr>
              <w:t>нравственное</w:t>
            </w:r>
          </w:p>
        </w:tc>
        <w:tc>
          <w:tcPr>
            <w:tcW w:w="2628" w:type="dxa"/>
            <w:tcBorders>
              <w:top w:val="single" w:sz="12" w:space="0" w:color="auto"/>
              <w:left w:val="single" w:sz="12" w:space="0" w:color="auto"/>
              <w:bottom w:val="single" w:sz="4" w:space="0" w:color="auto"/>
              <w:right w:val="single" w:sz="12" w:space="0" w:color="auto"/>
            </w:tcBorders>
            <w:vAlign w:val="center"/>
          </w:tcPr>
          <w:p w:rsidR="00255BDD" w:rsidRDefault="00255BDD" w:rsidP="00732E46">
            <w:pPr>
              <w:rPr>
                <w:sz w:val="28"/>
                <w:szCs w:val="28"/>
              </w:rPr>
            </w:pPr>
            <w:r>
              <w:rPr>
                <w:sz w:val="28"/>
                <w:szCs w:val="28"/>
              </w:rPr>
              <w:t>Доноведение</w:t>
            </w:r>
          </w:p>
          <w:p w:rsidR="00255BDD" w:rsidRDefault="00255BDD" w:rsidP="00732E46">
            <w:pPr>
              <w:rPr>
                <w:sz w:val="28"/>
                <w:szCs w:val="28"/>
              </w:rPr>
            </w:pPr>
          </w:p>
        </w:tc>
        <w:tc>
          <w:tcPr>
            <w:tcW w:w="495" w:type="dxa"/>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614" w:type="dxa"/>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520" w:type="dxa"/>
            <w:gridSpan w:val="2"/>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617" w:type="dxa"/>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567" w:type="dxa"/>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1</w:t>
            </w:r>
          </w:p>
        </w:tc>
        <w:tc>
          <w:tcPr>
            <w:tcW w:w="653" w:type="dxa"/>
            <w:tcBorders>
              <w:top w:val="single" w:sz="12" w:space="0" w:color="auto"/>
              <w:left w:val="single" w:sz="12" w:space="0" w:color="auto"/>
              <w:bottom w:val="single" w:sz="4" w:space="0" w:color="auto"/>
              <w:right w:val="single" w:sz="12" w:space="0" w:color="auto"/>
            </w:tcBorders>
          </w:tcPr>
          <w:p w:rsidR="00255BDD" w:rsidRDefault="00255BDD" w:rsidP="00732E46">
            <w:pPr>
              <w:jc w:val="center"/>
              <w:rPr>
                <w:sz w:val="28"/>
                <w:szCs w:val="28"/>
              </w:rPr>
            </w:pPr>
            <w:r>
              <w:rPr>
                <w:sz w:val="28"/>
                <w:szCs w:val="28"/>
              </w:rPr>
              <w:t>7</w:t>
            </w:r>
          </w:p>
        </w:tc>
      </w:tr>
      <w:tr w:rsidR="00255BDD" w:rsidTr="00732E46">
        <w:trPr>
          <w:trHeight w:val="191"/>
          <w:jc w:val="center"/>
        </w:trPr>
        <w:tc>
          <w:tcPr>
            <w:tcW w:w="5595" w:type="dxa"/>
            <w:gridSpan w:val="2"/>
            <w:tcBorders>
              <w:top w:val="single" w:sz="12" w:space="0" w:color="auto"/>
              <w:left w:val="single" w:sz="12" w:space="0" w:color="auto"/>
              <w:bottom w:val="single" w:sz="12" w:space="0" w:color="auto"/>
              <w:right w:val="single" w:sz="12" w:space="0" w:color="auto"/>
            </w:tcBorders>
            <w:vAlign w:val="bottom"/>
          </w:tcPr>
          <w:p w:rsidR="00255BDD" w:rsidRDefault="00255BDD" w:rsidP="00732E46">
            <w:pPr>
              <w:tabs>
                <w:tab w:val="left" w:pos="4500"/>
                <w:tab w:val="left" w:pos="9180"/>
                <w:tab w:val="left" w:pos="9360"/>
              </w:tabs>
              <w:jc w:val="center"/>
              <w:rPr>
                <w:b/>
                <w:bCs/>
                <w:sz w:val="28"/>
                <w:szCs w:val="28"/>
              </w:rPr>
            </w:pPr>
            <w:r>
              <w:rPr>
                <w:b/>
                <w:bCs/>
                <w:sz w:val="28"/>
                <w:szCs w:val="28"/>
              </w:rPr>
              <w:t>Всего</w:t>
            </w:r>
          </w:p>
          <w:p w:rsidR="00255BDD" w:rsidRDefault="00255BDD" w:rsidP="00732E46">
            <w:pPr>
              <w:tabs>
                <w:tab w:val="left" w:pos="4500"/>
                <w:tab w:val="left" w:pos="9180"/>
                <w:tab w:val="left" w:pos="9360"/>
              </w:tabs>
              <w:jc w:val="center"/>
              <w:rPr>
                <w:b/>
                <w:bCs/>
                <w:sz w:val="28"/>
                <w:szCs w:val="28"/>
              </w:rPr>
            </w:pPr>
          </w:p>
        </w:tc>
        <w:tc>
          <w:tcPr>
            <w:tcW w:w="495"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4</w:t>
            </w:r>
          </w:p>
        </w:tc>
        <w:tc>
          <w:tcPr>
            <w:tcW w:w="567"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5</w:t>
            </w:r>
          </w:p>
        </w:tc>
        <w:tc>
          <w:tcPr>
            <w:tcW w:w="567"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5</w:t>
            </w:r>
          </w:p>
        </w:tc>
        <w:tc>
          <w:tcPr>
            <w:tcW w:w="614"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5</w:t>
            </w:r>
          </w:p>
        </w:tc>
        <w:tc>
          <w:tcPr>
            <w:tcW w:w="520" w:type="dxa"/>
            <w:gridSpan w:val="2"/>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5</w:t>
            </w:r>
          </w:p>
        </w:tc>
        <w:tc>
          <w:tcPr>
            <w:tcW w:w="617"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5</w:t>
            </w:r>
          </w:p>
        </w:tc>
        <w:tc>
          <w:tcPr>
            <w:tcW w:w="567"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5</w:t>
            </w:r>
          </w:p>
        </w:tc>
        <w:tc>
          <w:tcPr>
            <w:tcW w:w="567"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5</w:t>
            </w:r>
          </w:p>
        </w:tc>
        <w:tc>
          <w:tcPr>
            <w:tcW w:w="653"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39</w:t>
            </w:r>
          </w:p>
        </w:tc>
      </w:tr>
      <w:tr w:rsidR="00255BDD" w:rsidTr="00732E46">
        <w:trPr>
          <w:trHeight w:val="191"/>
          <w:jc w:val="center"/>
        </w:trPr>
        <w:tc>
          <w:tcPr>
            <w:tcW w:w="5595" w:type="dxa"/>
            <w:gridSpan w:val="2"/>
            <w:tcBorders>
              <w:top w:val="single" w:sz="12" w:space="0" w:color="auto"/>
              <w:left w:val="single" w:sz="12" w:space="0" w:color="auto"/>
              <w:bottom w:val="single" w:sz="12" w:space="0" w:color="auto"/>
              <w:right w:val="single" w:sz="12" w:space="0" w:color="auto"/>
            </w:tcBorders>
            <w:vAlign w:val="bottom"/>
          </w:tcPr>
          <w:p w:rsidR="00255BDD" w:rsidRDefault="00255BDD" w:rsidP="00732E46">
            <w:pPr>
              <w:tabs>
                <w:tab w:val="left" w:pos="4500"/>
                <w:tab w:val="left" w:pos="9180"/>
                <w:tab w:val="left" w:pos="9360"/>
              </w:tabs>
              <w:jc w:val="center"/>
              <w:rPr>
                <w:b/>
                <w:bCs/>
                <w:sz w:val="28"/>
                <w:szCs w:val="28"/>
              </w:rPr>
            </w:pPr>
            <w:r>
              <w:rPr>
                <w:b/>
                <w:bCs/>
                <w:sz w:val="28"/>
                <w:szCs w:val="28"/>
              </w:rPr>
              <w:lastRenderedPageBreak/>
              <w:t xml:space="preserve">Вакансия </w:t>
            </w:r>
          </w:p>
        </w:tc>
        <w:tc>
          <w:tcPr>
            <w:tcW w:w="495"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3</w:t>
            </w:r>
          </w:p>
        </w:tc>
        <w:tc>
          <w:tcPr>
            <w:tcW w:w="567"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2</w:t>
            </w:r>
          </w:p>
        </w:tc>
        <w:tc>
          <w:tcPr>
            <w:tcW w:w="567"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2</w:t>
            </w:r>
          </w:p>
        </w:tc>
        <w:tc>
          <w:tcPr>
            <w:tcW w:w="614"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2</w:t>
            </w:r>
          </w:p>
        </w:tc>
        <w:tc>
          <w:tcPr>
            <w:tcW w:w="520" w:type="dxa"/>
            <w:gridSpan w:val="2"/>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2</w:t>
            </w:r>
          </w:p>
        </w:tc>
        <w:tc>
          <w:tcPr>
            <w:tcW w:w="617"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2</w:t>
            </w:r>
          </w:p>
        </w:tc>
        <w:tc>
          <w:tcPr>
            <w:tcW w:w="567"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2</w:t>
            </w:r>
          </w:p>
        </w:tc>
        <w:tc>
          <w:tcPr>
            <w:tcW w:w="567"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2</w:t>
            </w:r>
          </w:p>
        </w:tc>
        <w:tc>
          <w:tcPr>
            <w:tcW w:w="653" w:type="dxa"/>
            <w:tcBorders>
              <w:top w:val="single" w:sz="12" w:space="0" w:color="auto"/>
              <w:left w:val="single" w:sz="12" w:space="0" w:color="auto"/>
              <w:bottom w:val="single" w:sz="12" w:space="0" w:color="auto"/>
              <w:right w:val="single" w:sz="12" w:space="0" w:color="auto"/>
            </w:tcBorders>
          </w:tcPr>
          <w:p w:rsidR="00255BDD" w:rsidRDefault="00255BDD" w:rsidP="00732E46">
            <w:pPr>
              <w:tabs>
                <w:tab w:val="left" w:pos="4500"/>
                <w:tab w:val="left" w:pos="9180"/>
                <w:tab w:val="left" w:pos="9360"/>
              </w:tabs>
              <w:jc w:val="center"/>
              <w:rPr>
                <w:b/>
                <w:bCs/>
                <w:sz w:val="28"/>
                <w:szCs w:val="28"/>
              </w:rPr>
            </w:pPr>
            <w:r>
              <w:rPr>
                <w:b/>
                <w:bCs/>
                <w:sz w:val="28"/>
                <w:szCs w:val="28"/>
              </w:rPr>
              <w:t>17</w:t>
            </w:r>
          </w:p>
        </w:tc>
      </w:tr>
    </w:tbl>
    <w:p w:rsidR="00255BDD" w:rsidRDefault="00255BDD" w:rsidP="00255BDD"/>
    <w:p w:rsidR="0038649C" w:rsidRPr="00255BDD" w:rsidRDefault="0038649C" w:rsidP="00255BDD">
      <w:pPr>
        <w:jc w:val="right"/>
        <w:rPr>
          <w:sz w:val="28"/>
          <w:szCs w:val="28"/>
        </w:rPr>
      </w:pPr>
      <w:r>
        <w:rPr>
          <w:sz w:val="28"/>
          <w:szCs w:val="28"/>
        </w:rPr>
        <w:t>Таблица</w:t>
      </w:r>
      <w:r w:rsidR="00255BDD">
        <w:rPr>
          <w:sz w:val="28"/>
          <w:szCs w:val="28"/>
        </w:rPr>
        <w:t xml:space="preserve"> 2.</w:t>
      </w:r>
    </w:p>
    <w:p w:rsidR="0038649C" w:rsidRPr="000131E2" w:rsidRDefault="0038649C" w:rsidP="0038649C">
      <w:pPr>
        <w:jc w:val="center"/>
        <w:rPr>
          <w:b/>
        </w:rPr>
      </w:pPr>
      <w:r w:rsidRPr="000131E2">
        <w:rPr>
          <w:b/>
        </w:rPr>
        <w:t>Программно – методическое обеспечение</w:t>
      </w:r>
    </w:p>
    <w:p w:rsidR="0038649C" w:rsidRPr="000131E2" w:rsidRDefault="0038649C" w:rsidP="0038649C">
      <w:pPr>
        <w:jc w:val="center"/>
        <w:rPr>
          <w:b/>
        </w:rPr>
      </w:pPr>
      <w:r w:rsidRPr="000131E2">
        <w:rPr>
          <w:b/>
        </w:rPr>
        <w:t xml:space="preserve">к плану внеурочной деятельности МБОУ </w:t>
      </w:r>
      <w:r w:rsidR="00255BDD">
        <w:rPr>
          <w:b/>
        </w:rPr>
        <w:t xml:space="preserve">Мишкинская </w:t>
      </w:r>
      <w:r w:rsidRPr="000131E2">
        <w:rPr>
          <w:b/>
        </w:rPr>
        <w:t>СОШ</w:t>
      </w:r>
    </w:p>
    <w:p w:rsidR="0038649C" w:rsidRPr="000131E2" w:rsidRDefault="0038649C" w:rsidP="0038649C">
      <w:pPr>
        <w:jc w:val="center"/>
        <w:rPr>
          <w:b/>
        </w:rPr>
      </w:pPr>
      <w:r w:rsidRPr="000131E2">
        <w:rPr>
          <w:b/>
        </w:rPr>
        <w:t>на 20</w:t>
      </w:r>
      <w:r w:rsidR="00EA3DBE">
        <w:rPr>
          <w:b/>
        </w:rPr>
        <w:t>19</w:t>
      </w:r>
      <w:r w:rsidRPr="000131E2">
        <w:rPr>
          <w:b/>
        </w:rPr>
        <w:t xml:space="preserve"> – 20</w:t>
      </w:r>
      <w:r w:rsidR="00EA3DBE">
        <w:rPr>
          <w:b/>
        </w:rPr>
        <w:t>20</w:t>
      </w:r>
      <w:r w:rsidRPr="000131E2">
        <w:rPr>
          <w:b/>
        </w:rPr>
        <w:t xml:space="preserve"> учебный год</w:t>
      </w:r>
    </w:p>
    <w:p w:rsidR="0038649C" w:rsidRPr="000131E2" w:rsidRDefault="0038649C" w:rsidP="0038649C">
      <w:pPr>
        <w:jc w:val="center"/>
        <w:rPr>
          <w:b/>
        </w:rPr>
      </w:pPr>
      <w:r w:rsidRPr="000131E2">
        <w:rPr>
          <w:b/>
        </w:rPr>
        <w:t>(начальное общее образование)</w:t>
      </w:r>
    </w:p>
    <w:p w:rsidR="0038649C" w:rsidRPr="000131E2" w:rsidRDefault="0038649C" w:rsidP="0038649C"/>
    <w:p w:rsidR="00375003" w:rsidRDefault="00375003" w:rsidP="003F7807">
      <w:pPr>
        <w:ind w:firstLine="709"/>
      </w:pPr>
    </w:p>
    <w:p w:rsidR="00255BDD" w:rsidRDefault="00255BDD" w:rsidP="003F7807">
      <w:pPr>
        <w:ind w:firstLine="709"/>
      </w:pPr>
    </w:p>
    <w:p w:rsidR="00255BDD" w:rsidRDefault="00255BDD" w:rsidP="003F7807">
      <w:pPr>
        <w:ind w:firstLine="709"/>
      </w:pPr>
    </w:p>
    <w:p w:rsidR="00255BDD" w:rsidRDefault="00255BDD" w:rsidP="003F7807">
      <w:pPr>
        <w:ind w:firstLine="709"/>
      </w:pPr>
    </w:p>
    <w:p w:rsidR="00255BDD" w:rsidRDefault="00255BDD"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8C2A95" w:rsidRDefault="008C2A95" w:rsidP="003F7807">
      <w:pPr>
        <w:ind w:firstLine="709"/>
      </w:pPr>
    </w:p>
    <w:p w:rsidR="00255BDD" w:rsidRPr="00BD7394" w:rsidRDefault="00255BDD" w:rsidP="003F7807">
      <w:pPr>
        <w:ind w:firstLine="709"/>
      </w:pPr>
    </w:p>
    <w:p w:rsidR="00E40BB6" w:rsidRPr="00BD7394" w:rsidRDefault="00E40BB6" w:rsidP="003F7807">
      <w:pPr>
        <w:pStyle w:val="3"/>
        <w:spacing w:before="0" w:after="0" w:line="360" w:lineRule="auto"/>
        <w:ind w:firstLine="709"/>
      </w:pPr>
      <w:bookmarkStart w:id="179" w:name="_Toc414553283"/>
      <w:r w:rsidRPr="00BD7394">
        <w:t xml:space="preserve">3.2.1. </w:t>
      </w:r>
      <w:r w:rsidR="0038649C">
        <w:t>К</w:t>
      </w:r>
      <w:r w:rsidRPr="00BD7394">
        <w:t>алендарный учебный график</w:t>
      </w:r>
      <w:bookmarkEnd w:id="179"/>
    </w:p>
    <w:p w:rsidR="00E40BB6" w:rsidRPr="009B0659" w:rsidRDefault="00973F36" w:rsidP="00973F36">
      <w:pPr>
        <w:widowControl w:val="0"/>
        <w:ind w:firstLine="709"/>
        <w:jc w:val="both"/>
        <w:rPr>
          <w:sz w:val="28"/>
          <w:szCs w:val="28"/>
        </w:rPr>
      </w:pPr>
      <w:r>
        <w:rPr>
          <w:sz w:val="28"/>
          <w:szCs w:val="28"/>
        </w:rPr>
        <w:t>К</w:t>
      </w:r>
      <w:r w:rsidR="00E40BB6" w:rsidRPr="009B0659">
        <w:rPr>
          <w:sz w:val="28"/>
          <w:szCs w:val="28"/>
        </w:rPr>
        <w:t>алендарный учебный график реализации образовательной программы составл</w:t>
      </w:r>
      <w:r>
        <w:rPr>
          <w:sz w:val="28"/>
          <w:szCs w:val="28"/>
        </w:rPr>
        <w:t>ен</w:t>
      </w:r>
      <w:r w:rsidR="00E40BB6" w:rsidRPr="009B0659">
        <w:rPr>
          <w:sz w:val="28"/>
          <w:szCs w:val="28"/>
        </w:rPr>
        <w:t xml:space="preserve"> в соответствии с законом «Об образовании в Российской Федерации» (п. 10, ст. 2)</w:t>
      </w:r>
      <w:r w:rsidR="000D2CF2">
        <w:rPr>
          <w:sz w:val="28"/>
          <w:szCs w:val="28"/>
        </w:rPr>
        <w:t xml:space="preserve"> и ФГОС НОО (п. 19.10.1)</w:t>
      </w:r>
      <w:r w:rsidR="00E40BB6" w:rsidRPr="009B0659">
        <w:rPr>
          <w:sz w:val="28"/>
          <w:szCs w:val="28"/>
        </w:rPr>
        <w:t>.</w:t>
      </w:r>
    </w:p>
    <w:p w:rsidR="00E40BB6" w:rsidRDefault="00973F36" w:rsidP="00973F36">
      <w:pPr>
        <w:ind w:firstLine="709"/>
        <w:jc w:val="both"/>
        <w:rPr>
          <w:sz w:val="28"/>
          <w:szCs w:val="28"/>
        </w:rPr>
      </w:pPr>
      <w:r>
        <w:rPr>
          <w:sz w:val="28"/>
          <w:szCs w:val="28"/>
        </w:rPr>
        <w:t>К</w:t>
      </w:r>
      <w:r w:rsidR="00E40BB6" w:rsidRPr="002C5232">
        <w:rPr>
          <w:sz w:val="28"/>
          <w:szCs w:val="28"/>
        </w:rPr>
        <w:t>алендарный учебный график реализации образовательной программы составл</w:t>
      </w:r>
      <w:r>
        <w:rPr>
          <w:sz w:val="28"/>
          <w:szCs w:val="28"/>
        </w:rPr>
        <w:t>ен</w:t>
      </w:r>
      <w:r w:rsidR="00E40BB6" w:rsidRPr="002C5232">
        <w:rPr>
          <w:sz w:val="28"/>
          <w:szCs w:val="28"/>
        </w:rPr>
        <w:t xml:space="preserve"> с учетом требований СанПиН и мнения участников образовательн</w:t>
      </w:r>
      <w:r w:rsidR="005F0115">
        <w:rPr>
          <w:sz w:val="28"/>
          <w:szCs w:val="28"/>
        </w:rPr>
        <w:t>ых</w:t>
      </w:r>
      <w:r w:rsidR="00500815" w:rsidRPr="005E16B7">
        <w:rPr>
          <w:sz w:val="28"/>
          <w:szCs w:val="28"/>
        </w:rPr>
        <w:t xml:space="preserve"> </w:t>
      </w:r>
      <w:r w:rsidR="005F0115">
        <w:rPr>
          <w:sz w:val="28"/>
          <w:szCs w:val="28"/>
        </w:rPr>
        <w:t>отношений.</w:t>
      </w:r>
    </w:p>
    <w:p w:rsidR="00255BDD" w:rsidRPr="00255BDD" w:rsidRDefault="00255BDD" w:rsidP="00482E82">
      <w:pPr>
        <w:spacing w:after="40"/>
        <w:jc w:val="both"/>
        <w:rPr>
          <w:sz w:val="28"/>
          <w:szCs w:val="28"/>
        </w:rPr>
      </w:pPr>
      <w:r w:rsidRPr="00482E82">
        <w:rPr>
          <w:i/>
          <w:sz w:val="28"/>
          <w:szCs w:val="28"/>
        </w:rPr>
        <w:t>Начало учебного года</w:t>
      </w:r>
      <w:r w:rsidRPr="00255BDD">
        <w:rPr>
          <w:sz w:val="28"/>
          <w:szCs w:val="28"/>
        </w:rPr>
        <w:t xml:space="preserve"> -  02.09.2019 г;</w:t>
      </w:r>
    </w:p>
    <w:p w:rsidR="00255BDD" w:rsidRPr="00255BDD" w:rsidRDefault="00255BDD" w:rsidP="00255BDD">
      <w:pPr>
        <w:spacing w:after="120"/>
        <w:rPr>
          <w:sz w:val="28"/>
          <w:szCs w:val="28"/>
        </w:rPr>
      </w:pPr>
      <w:r w:rsidRPr="00482E82">
        <w:rPr>
          <w:i/>
          <w:sz w:val="28"/>
          <w:szCs w:val="28"/>
        </w:rPr>
        <w:t>Окончание -</w:t>
      </w:r>
      <w:r w:rsidRPr="00255BDD">
        <w:rPr>
          <w:sz w:val="28"/>
          <w:szCs w:val="28"/>
        </w:rPr>
        <w:t xml:space="preserve"> для  1- 4 классов –25.05. 2020 г., </w:t>
      </w:r>
    </w:p>
    <w:p w:rsidR="00255BDD" w:rsidRPr="00255BDD" w:rsidRDefault="00255BDD" w:rsidP="00255BDD">
      <w:pPr>
        <w:tabs>
          <w:tab w:val="left" w:pos="2340"/>
        </w:tabs>
        <w:rPr>
          <w:sz w:val="28"/>
          <w:szCs w:val="28"/>
        </w:rPr>
      </w:pPr>
      <w:r w:rsidRPr="00255BDD">
        <w:rPr>
          <w:sz w:val="28"/>
          <w:szCs w:val="28"/>
          <w:lang w:val="en-US"/>
        </w:rPr>
        <w:t>I</w:t>
      </w:r>
      <w:r w:rsidRPr="00255BDD">
        <w:rPr>
          <w:sz w:val="28"/>
          <w:szCs w:val="28"/>
        </w:rPr>
        <w:t xml:space="preserve"> четверть –    с 02.09.2019 по 27.10.2019 г.      40 рабочий день           </w:t>
      </w:r>
    </w:p>
    <w:p w:rsidR="00255BDD" w:rsidRPr="00255BDD" w:rsidRDefault="00255BDD" w:rsidP="00255BDD">
      <w:pPr>
        <w:tabs>
          <w:tab w:val="left" w:pos="2340"/>
        </w:tabs>
        <w:rPr>
          <w:sz w:val="28"/>
          <w:szCs w:val="28"/>
        </w:rPr>
      </w:pPr>
      <w:r w:rsidRPr="00255BDD">
        <w:rPr>
          <w:sz w:val="28"/>
          <w:szCs w:val="28"/>
          <w:lang w:val="en-US"/>
        </w:rPr>
        <w:t>II</w:t>
      </w:r>
      <w:r w:rsidRPr="00255BDD">
        <w:rPr>
          <w:sz w:val="28"/>
          <w:szCs w:val="28"/>
        </w:rPr>
        <w:t xml:space="preserve"> четверть – с 04.11.2019  по 29.12.2019 г.       40 рабочих дней             </w:t>
      </w:r>
    </w:p>
    <w:p w:rsidR="00255BDD" w:rsidRPr="00255BDD" w:rsidRDefault="00255BDD" w:rsidP="00255BDD">
      <w:pPr>
        <w:tabs>
          <w:tab w:val="left" w:pos="2340"/>
        </w:tabs>
        <w:rPr>
          <w:sz w:val="28"/>
          <w:szCs w:val="28"/>
        </w:rPr>
      </w:pPr>
      <w:r w:rsidRPr="00255BDD">
        <w:rPr>
          <w:sz w:val="28"/>
          <w:szCs w:val="28"/>
          <w:lang w:val="en-US"/>
        </w:rPr>
        <w:t>III</w:t>
      </w:r>
      <w:r w:rsidRPr="00255BDD">
        <w:rPr>
          <w:sz w:val="28"/>
          <w:szCs w:val="28"/>
        </w:rPr>
        <w:t xml:space="preserve"> четверть – с13.01.2020 по 20.03.2020 г.        50 рабочих дней             </w:t>
      </w:r>
    </w:p>
    <w:p w:rsidR="00255BDD" w:rsidRDefault="00255BDD" w:rsidP="00255BDD">
      <w:pPr>
        <w:tabs>
          <w:tab w:val="left" w:pos="2340"/>
        </w:tabs>
        <w:rPr>
          <w:sz w:val="28"/>
          <w:szCs w:val="28"/>
        </w:rPr>
      </w:pPr>
      <w:r w:rsidRPr="00255BDD">
        <w:rPr>
          <w:sz w:val="28"/>
          <w:szCs w:val="28"/>
          <w:lang w:val="en-US"/>
        </w:rPr>
        <w:t>IV</w:t>
      </w:r>
      <w:r w:rsidRPr="00255BDD">
        <w:rPr>
          <w:sz w:val="28"/>
          <w:szCs w:val="28"/>
        </w:rPr>
        <w:t xml:space="preserve"> четверть – с 30.03.2020 по 25.05.2020 г.       40 рабочих дней</w:t>
      </w:r>
    </w:p>
    <w:p w:rsidR="00C353C9" w:rsidRDefault="00C353C9" w:rsidP="00255BDD">
      <w:pPr>
        <w:tabs>
          <w:tab w:val="left" w:pos="2340"/>
        </w:tabs>
        <w:rPr>
          <w:sz w:val="28"/>
          <w:szCs w:val="28"/>
        </w:rPr>
      </w:pPr>
      <w:r>
        <w:rPr>
          <w:sz w:val="28"/>
          <w:szCs w:val="28"/>
        </w:rPr>
        <w:t>С 10.02.2020 по 16.02.2020 –дополнительные каникулы для 1-х классов</w:t>
      </w:r>
    </w:p>
    <w:p w:rsidR="00C353C9" w:rsidRPr="00255BDD" w:rsidRDefault="00C353C9" w:rsidP="00255BDD">
      <w:pPr>
        <w:tabs>
          <w:tab w:val="left" w:pos="2340"/>
        </w:tabs>
        <w:rPr>
          <w:sz w:val="28"/>
          <w:szCs w:val="28"/>
        </w:rPr>
      </w:pPr>
    </w:p>
    <w:p w:rsidR="00255BDD" w:rsidRPr="009B2050" w:rsidRDefault="00255BDD" w:rsidP="00255BDD">
      <w:pPr>
        <w:jc w:val="center"/>
        <w:rPr>
          <w:b/>
        </w:rPr>
      </w:pPr>
      <w:r w:rsidRPr="00B360EF">
        <w:rPr>
          <w:b/>
        </w:rPr>
        <w:t xml:space="preserve">КАЛЕНДАРНЫЙ УЧЕБНЫЙ  ГРАФИК      </w:t>
      </w:r>
      <w:r w:rsidRPr="009B2050">
        <w:rPr>
          <w:b/>
        </w:rPr>
        <w:t>на 2019-2020</w:t>
      </w:r>
      <w:r w:rsidRPr="00E80ECB">
        <w:rPr>
          <w:b/>
          <w:color w:val="FF0000"/>
        </w:rPr>
        <w:t xml:space="preserve"> </w:t>
      </w:r>
      <w:r w:rsidRPr="00B360EF">
        <w:rPr>
          <w:b/>
        </w:rPr>
        <w:t>УЧЕБНЫЙ ГОД</w:t>
      </w:r>
    </w:p>
    <w:tbl>
      <w:tblPr>
        <w:tblpPr w:leftFromText="180" w:rightFromText="180" w:vertAnchor="text" w:horzAnchor="margin" w:tblpX="-860" w:tblpY="36"/>
        <w:tblW w:w="57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334"/>
        <w:gridCol w:w="334"/>
        <w:gridCol w:w="98"/>
        <w:gridCol w:w="336"/>
        <w:gridCol w:w="102"/>
        <w:gridCol w:w="342"/>
        <w:gridCol w:w="111"/>
        <w:gridCol w:w="344"/>
        <w:gridCol w:w="42"/>
        <w:gridCol w:w="347"/>
        <w:gridCol w:w="340"/>
        <w:gridCol w:w="106"/>
        <w:gridCol w:w="340"/>
        <w:gridCol w:w="106"/>
        <w:gridCol w:w="340"/>
        <w:gridCol w:w="148"/>
        <w:gridCol w:w="340"/>
        <w:gridCol w:w="116"/>
        <w:gridCol w:w="344"/>
        <w:gridCol w:w="340"/>
        <w:gridCol w:w="35"/>
        <w:gridCol w:w="435"/>
        <w:gridCol w:w="12"/>
        <w:gridCol w:w="414"/>
        <w:gridCol w:w="32"/>
        <w:gridCol w:w="395"/>
        <w:gridCol w:w="60"/>
        <w:gridCol w:w="347"/>
        <w:gridCol w:w="340"/>
        <w:gridCol w:w="106"/>
        <w:gridCol w:w="340"/>
        <w:gridCol w:w="106"/>
        <w:gridCol w:w="340"/>
        <w:gridCol w:w="106"/>
        <w:gridCol w:w="340"/>
        <w:gridCol w:w="113"/>
        <w:gridCol w:w="340"/>
        <w:gridCol w:w="109"/>
        <w:gridCol w:w="340"/>
        <w:gridCol w:w="340"/>
        <w:gridCol w:w="106"/>
        <w:gridCol w:w="340"/>
        <w:gridCol w:w="106"/>
        <w:gridCol w:w="340"/>
        <w:gridCol w:w="106"/>
        <w:gridCol w:w="340"/>
        <w:gridCol w:w="157"/>
        <w:gridCol w:w="80"/>
      </w:tblGrid>
      <w:tr w:rsidR="00255BDD" w:rsidRPr="00B360EF" w:rsidTr="00482E82">
        <w:trPr>
          <w:trHeight w:val="255"/>
        </w:trPr>
        <w:tc>
          <w:tcPr>
            <w:tcW w:w="183" w:type="pct"/>
            <w:shd w:val="clear" w:color="auto" w:fill="auto"/>
            <w:noWrap/>
            <w:vAlign w:val="bottom"/>
            <w:hideMark/>
          </w:tcPr>
          <w:p w:rsidR="00255BDD" w:rsidRPr="00B360EF" w:rsidRDefault="00255BDD" w:rsidP="00255BDD">
            <w:pPr>
              <w:rPr>
                <w:b/>
              </w:rPr>
            </w:pPr>
          </w:p>
        </w:tc>
        <w:tc>
          <w:tcPr>
            <w:tcW w:w="1035" w:type="pct"/>
            <w:gridSpan w:val="10"/>
            <w:shd w:val="clear" w:color="auto" w:fill="auto"/>
            <w:noWrap/>
            <w:vAlign w:val="bottom"/>
            <w:hideMark/>
          </w:tcPr>
          <w:p w:rsidR="00255BDD" w:rsidRPr="00B360EF" w:rsidRDefault="00255BDD" w:rsidP="00255BDD">
            <w:pPr>
              <w:jc w:val="center"/>
              <w:rPr>
                <w:b/>
              </w:rPr>
            </w:pPr>
            <w:r w:rsidRPr="00B360EF">
              <w:rPr>
                <w:b/>
                <w:bCs/>
              </w:rPr>
              <w:t>Сентябрь</w:t>
            </w:r>
          </w:p>
        </w:tc>
        <w:tc>
          <w:tcPr>
            <w:tcW w:w="943" w:type="pct"/>
            <w:gridSpan w:val="9"/>
            <w:shd w:val="clear" w:color="auto" w:fill="auto"/>
            <w:noWrap/>
            <w:vAlign w:val="bottom"/>
            <w:hideMark/>
          </w:tcPr>
          <w:p w:rsidR="00255BDD" w:rsidRPr="00B360EF" w:rsidRDefault="00255BDD" w:rsidP="00255BDD">
            <w:pPr>
              <w:jc w:val="center"/>
              <w:rPr>
                <w:b/>
              </w:rPr>
            </w:pPr>
            <w:r w:rsidRPr="00B360EF">
              <w:rPr>
                <w:b/>
                <w:bCs/>
              </w:rPr>
              <w:t>Октябрь</w:t>
            </w:r>
          </w:p>
        </w:tc>
        <w:tc>
          <w:tcPr>
            <w:tcW w:w="895" w:type="pct"/>
            <w:gridSpan w:val="9"/>
            <w:shd w:val="clear" w:color="auto" w:fill="auto"/>
            <w:noWrap/>
            <w:vAlign w:val="bottom"/>
            <w:hideMark/>
          </w:tcPr>
          <w:p w:rsidR="00255BDD" w:rsidRPr="00B360EF" w:rsidRDefault="00255BDD" w:rsidP="00255BDD">
            <w:pPr>
              <w:jc w:val="center"/>
              <w:rPr>
                <w:b/>
              </w:rPr>
            </w:pPr>
            <w:r w:rsidRPr="00B360EF">
              <w:rPr>
                <w:b/>
                <w:bCs/>
              </w:rPr>
              <w:t>Ноябрь</w:t>
            </w:r>
          </w:p>
        </w:tc>
        <w:tc>
          <w:tcPr>
            <w:tcW w:w="1116" w:type="pct"/>
            <w:gridSpan w:val="11"/>
            <w:shd w:val="clear" w:color="auto" w:fill="auto"/>
            <w:noWrap/>
            <w:vAlign w:val="bottom"/>
            <w:hideMark/>
          </w:tcPr>
          <w:p w:rsidR="00255BDD" w:rsidRPr="00B360EF" w:rsidRDefault="00255BDD" w:rsidP="00255BDD">
            <w:pPr>
              <w:jc w:val="center"/>
              <w:rPr>
                <w:b/>
                <w:bCs/>
              </w:rPr>
            </w:pPr>
            <w:r w:rsidRPr="00B360EF">
              <w:rPr>
                <w:b/>
                <w:bCs/>
              </w:rPr>
              <w:t>Декабрь</w:t>
            </w:r>
          </w:p>
        </w:tc>
        <w:tc>
          <w:tcPr>
            <w:tcW w:w="829" w:type="pct"/>
            <w:gridSpan w:val="9"/>
            <w:shd w:val="clear" w:color="auto" w:fill="auto"/>
            <w:vAlign w:val="bottom"/>
          </w:tcPr>
          <w:p w:rsidR="00255BDD" w:rsidRPr="00B360EF" w:rsidRDefault="00255BDD" w:rsidP="00255BDD">
            <w:pPr>
              <w:jc w:val="center"/>
              <w:rPr>
                <w:b/>
              </w:rPr>
            </w:pPr>
            <w:r>
              <w:rPr>
                <w:b/>
              </w:rPr>
              <w:t>Январь</w:t>
            </w:r>
          </w:p>
        </w:tc>
      </w:tr>
      <w:tr w:rsidR="00C353C9" w:rsidRPr="00255BDD" w:rsidTr="00482E82">
        <w:trPr>
          <w:gridAfter w:val="1"/>
          <w:wAfter w:w="35" w:type="pct"/>
          <w:trHeight w:val="255"/>
        </w:trPr>
        <w:tc>
          <w:tcPr>
            <w:tcW w:w="183" w:type="pct"/>
            <w:shd w:val="clear" w:color="000000" w:fill="FFFFFF"/>
            <w:noWrap/>
            <w:vAlign w:val="bottom"/>
            <w:hideMark/>
          </w:tcPr>
          <w:p w:rsidR="00C353C9" w:rsidRPr="00255BDD" w:rsidRDefault="00C353C9" w:rsidP="00255BDD">
            <w:pPr>
              <w:rPr>
                <w:b/>
                <w:bCs/>
                <w:sz w:val="18"/>
                <w:szCs w:val="18"/>
              </w:rPr>
            </w:pPr>
            <w:r w:rsidRPr="00255BDD">
              <w:rPr>
                <w:b/>
                <w:bCs/>
                <w:sz w:val="18"/>
                <w:szCs w:val="18"/>
              </w:rPr>
              <w:t>пн.</w:t>
            </w:r>
          </w:p>
        </w:tc>
        <w:tc>
          <w:tcPr>
            <w:tcW w:w="145" w:type="pct"/>
            <w:shd w:val="clear" w:color="000000" w:fill="FFFFFF"/>
            <w:noWrap/>
            <w:vAlign w:val="center"/>
          </w:tcPr>
          <w:p w:rsidR="00C353C9" w:rsidRPr="00255BDD" w:rsidRDefault="00C353C9" w:rsidP="00255BDD">
            <w:pPr>
              <w:jc w:val="center"/>
              <w:rPr>
                <w:sz w:val="18"/>
                <w:szCs w:val="18"/>
              </w:rPr>
            </w:pPr>
            <w:r w:rsidRPr="00255BDD">
              <w:rPr>
                <w:sz w:val="18"/>
                <w:szCs w:val="18"/>
              </w:rPr>
              <w:t>2</w:t>
            </w:r>
          </w:p>
        </w:tc>
        <w:tc>
          <w:tcPr>
            <w:tcW w:w="188"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9</w:t>
            </w:r>
          </w:p>
        </w:tc>
        <w:tc>
          <w:tcPr>
            <w:tcW w:w="190"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16</w:t>
            </w:r>
          </w:p>
        </w:tc>
        <w:tc>
          <w:tcPr>
            <w:tcW w:w="196"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23</w:t>
            </w:r>
          </w:p>
        </w:tc>
        <w:tc>
          <w:tcPr>
            <w:tcW w:w="167" w:type="pct"/>
            <w:gridSpan w:val="2"/>
            <w:shd w:val="clear" w:color="000000" w:fill="FFFFFF"/>
            <w:noWrap/>
            <w:vAlign w:val="center"/>
            <w:hideMark/>
          </w:tcPr>
          <w:p w:rsidR="00C353C9" w:rsidRPr="00255BDD" w:rsidRDefault="00C353C9" w:rsidP="00255BDD">
            <w:pPr>
              <w:jc w:val="center"/>
              <w:rPr>
                <w:sz w:val="18"/>
                <w:szCs w:val="18"/>
              </w:rPr>
            </w:pPr>
            <w:r w:rsidRPr="00255BDD">
              <w:rPr>
                <w:sz w:val="18"/>
                <w:szCs w:val="18"/>
              </w:rPr>
              <w:t>30</w:t>
            </w:r>
          </w:p>
        </w:tc>
        <w:tc>
          <w:tcPr>
            <w:tcW w:w="149" w:type="pct"/>
            <w:shd w:val="clear" w:color="000000" w:fill="FFFFFF"/>
            <w:noWrap/>
            <w:vAlign w:val="center"/>
          </w:tcPr>
          <w:p w:rsidR="00C353C9" w:rsidRPr="00255BDD" w:rsidRDefault="00C353C9" w:rsidP="00255BDD">
            <w:pPr>
              <w:jc w:val="center"/>
              <w:rPr>
                <w:sz w:val="18"/>
                <w:szCs w:val="18"/>
              </w:rPr>
            </w:pP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7</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14</w:t>
            </w:r>
          </w:p>
        </w:tc>
        <w:tc>
          <w:tcPr>
            <w:tcW w:w="211" w:type="pct"/>
            <w:gridSpan w:val="2"/>
            <w:shd w:val="clear" w:color="000000" w:fill="FFFFFF"/>
            <w:noWrap/>
            <w:vAlign w:val="center"/>
          </w:tcPr>
          <w:p w:rsidR="00C353C9" w:rsidRPr="00255BDD" w:rsidRDefault="00C353C9" w:rsidP="00255BDD">
            <w:pPr>
              <w:pStyle w:val="afd"/>
              <w:rPr>
                <w:rStyle w:val="afff2"/>
                <w:b/>
                <w:sz w:val="18"/>
                <w:szCs w:val="18"/>
              </w:rPr>
            </w:pPr>
            <w:r w:rsidRPr="00255BDD">
              <w:rPr>
                <w:rStyle w:val="afff2"/>
                <w:sz w:val="18"/>
                <w:szCs w:val="18"/>
              </w:rPr>
              <w:t>21</w:t>
            </w:r>
          </w:p>
        </w:tc>
        <w:tc>
          <w:tcPr>
            <w:tcW w:w="197" w:type="pct"/>
            <w:gridSpan w:val="2"/>
            <w:shd w:val="clear" w:color="auto" w:fill="00B050"/>
            <w:noWrap/>
            <w:vAlign w:val="center"/>
          </w:tcPr>
          <w:p w:rsidR="00C353C9" w:rsidRPr="00255BDD" w:rsidRDefault="00C353C9" w:rsidP="00255BDD">
            <w:pPr>
              <w:pStyle w:val="afff6"/>
              <w:jc w:val="center"/>
              <w:rPr>
                <w:sz w:val="18"/>
                <w:szCs w:val="18"/>
              </w:rPr>
            </w:pPr>
            <w:r w:rsidRPr="00255BDD">
              <w:rPr>
                <w:sz w:val="18"/>
                <w:szCs w:val="18"/>
              </w:rPr>
              <w:t>28</w:t>
            </w:r>
          </w:p>
        </w:tc>
        <w:tc>
          <w:tcPr>
            <w:tcW w:w="149" w:type="pct"/>
            <w:shd w:val="clear" w:color="auto" w:fill="FFFFFF"/>
            <w:noWrap/>
            <w:vAlign w:val="center"/>
            <w:hideMark/>
          </w:tcPr>
          <w:p w:rsidR="00C353C9" w:rsidRPr="00255BDD" w:rsidRDefault="00C353C9" w:rsidP="00255BDD">
            <w:pPr>
              <w:pStyle w:val="afff6"/>
              <w:jc w:val="center"/>
              <w:rPr>
                <w:sz w:val="18"/>
                <w:szCs w:val="18"/>
              </w:rPr>
            </w:pPr>
          </w:p>
        </w:tc>
        <w:tc>
          <w:tcPr>
            <w:tcW w:w="162" w:type="pct"/>
            <w:gridSpan w:val="2"/>
            <w:shd w:val="clear" w:color="auto" w:fill="FF0000"/>
            <w:noWrap/>
            <w:vAlign w:val="center"/>
          </w:tcPr>
          <w:p w:rsidR="00C353C9" w:rsidRPr="00255BDD" w:rsidRDefault="00C353C9" w:rsidP="00255BDD">
            <w:pPr>
              <w:pStyle w:val="afff6"/>
              <w:jc w:val="center"/>
              <w:rPr>
                <w:b/>
                <w:sz w:val="18"/>
                <w:szCs w:val="18"/>
              </w:rPr>
            </w:pPr>
            <w:r w:rsidRPr="00255BDD">
              <w:rPr>
                <w:b/>
                <w:sz w:val="18"/>
                <w:szCs w:val="18"/>
              </w:rPr>
              <w:t>4</w:t>
            </w:r>
          </w:p>
        </w:tc>
        <w:tc>
          <w:tcPr>
            <w:tcW w:w="193" w:type="pct"/>
            <w:gridSpan w:val="2"/>
            <w:shd w:val="clear" w:color="000000" w:fill="FFFFFF"/>
            <w:noWrap/>
            <w:vAlign w:val="center"/>
          </w:tcPr>
          <w:p w:rsidR="00C353C9" w:rsidRPr="00255BDD" w:rsidRDefault="00C353C9" w:rsidP="00255BDD">
            <w:pPr>
              <w:pStyle w:val="afff6"/>
              <w:jc w:val="center"/>
              <w:rPr>
                <w:sz w:val="18"/>
                <w:szCs w:val="18"/>
              </w:rPr>
            </w:pPr>
            <w:r w:rsidRPr="00255BDD">
              <w:rPr>
                <w:sz w:val="18"/>
                <w:szCs w:val="18"/>
              </w:rPr>
              <w:t>11</w:t>
            </w:r>
          </w:p>
        </w:tc>
        <w:tc>
          <w:tcPr>
            <w:tcW w:w="193" w:type="pct"/>
            <w:gridSpan w:val="2"/>
            <w:shd w:val="clear" w:color="000000" w:fill="FFFFFF"/>
            <w:noWrap/>
            <w:vAlign w:val="center"/>
          </w:tcPr>
          <w:p w:rsidR="00C353C9" w:rsidRPr="00255BDD" w:rsidRDefault="00C353C9" w:rsidP="00255BDD">
            <w:pPr>
              <w:pStyle w:val="afff6"/>
              <w:jc w:val="center"/>
              <w:rPr>
                <w:sz w:val="18"/>
                <w:szCs w:val="18"/>
              </w:rPr>
            </w:pPr>
            <w:r w:rsidRPr="00255BDD">
              <w:rPr>
                <w:sz w:val="18"/>
                <w:szCs w:val="18"/>
              </w:rPr>
              <w:t>18</w:t>
            </w:r>
          </w:p>
        </w:tc>
        <w:tc>
          <w:tcPr>
            <w:tcW w:w="197" w:type="pct"/>
            <w:gridSpan w:val="2"/>
            <w:shd w:val="clear" w:color="000000" w:fill="FFFFFF"/>
            <w:noWrap/>
            <w:vAlign w:val="center"/>
          </w:tcPr>
          <w:p w:rsidR="00C353C9" w:rsidRPr="00255BDD" w:rsidRDefault="00C353C9" w:rsidP="00255BDD">
            <w:pPr>
              <w:pStyle w:val="afff6"/>
              <w:jc w:val="center"/>
              <w:rPr>
                <w:sz w:val="18"/>
                <w:szCs w:val="18"/>
              </w:rPr>
            </w:pPr>
            <w:r w:rsidRPr="00255BDD">
              <w:rPr>
                <w:sz w:val="18"/>
                <w:szCs w:val="18"/>
              </w:rPr>
              <w:t>25</w:t>
            </w:r>
          </w:p>
        </w:tc>
        <w:tc>
          <w:tcPr>
            <w:tcW w:w="149" w:type="pct"/>
            <w:shd w:val="clear" w:color="000000" w:fill="FFFFFF"/>
            <w:noWrap/>
            <w:vAlign w:val="center"/>
          </w:tcPr>
          <w:p w:rsidR="00C353C9" w:rsidRPr="00255BDD" w:rsidRDefault="00C353C9" w:rsidP="00255BDD">
            <w:pPr>
              <w:jc w:val="center"/>
              <w:rPr>
                <w:sz w:val="18"/>
                <w:szCs w:val="18"/>
              </w:rPr>
            </w:pP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2</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9</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16</w:t>
            </w:r>
          </w:p>
        </w:tc>
        <w:tc>
          <w:tcPr>
            <w:tcW w:w="196" w:type="pct"/>
            <w:gridSpan w:val="2"/>
            <w:shd w:val="clear" w:color="auto" w:fill="FFFFFF"/>
            <w:noWrap/>
            <w:vAlign w:val="center"/>
          </w:tcPr>
          <w:p w:rsidR="00C353C9" w:rsidRPr="00255BDD" w:rsidRDefault="00C353C9" w:rsidP="00255BDD">
            <w:pPr>
              <w:jc w:val="center"/>
              <w:rPr>
                <w:sz w:val="18"/>
                <w:szCs w:val="18"/>
              </w:rPr>
            </w:pPr>
            <w:r w:rsidRPr="00255BDD">
              <w:rPr>
                <w:sz w:val="18"/>
                <w:szCs w:val="18"/>
              </w:rPr>
              <w:t>23</w:t>
            </w:r>
          </w:p>
        </w:tc>
        <w:tc>
          <w:tcPr>
            <w:tcW w:w="194" w:type="pct"/>
            <w:gridSpan w:val="2"/>
            <w:shd w:val="clear" w:color="auto" w:fill="00B050"/>
            <w:noWrap/>
            <w:vAlign w:val="center"/>
          </w:tcPr>
          <w:p w:rsidR="00C353C9" w:rsidRPr="00255BDD" w:rsidRDefault="00C353C9" w:rsidP="00255BDD">
            <w:pPr>
              <w:jc w:val="center"/>
              <w:rPr>
                <w:sz w:val="18"/>
                <w:szCs w:val="18"/>
              </w:rPr>
            </w:pPr>
            <w:r w:rsidRPr="00255BDD">
              <w:rPr>
                <w:sz w:val="18"/>
                <w:szCs w:val="18"/>
              </w:rPr>
              <w:t>30</w:t>
            </w:r>
          </w:p>
        </w:tc>
        <w:tc>
          <w:tcPr>
            <w:tcW w:w="147" w:type="pct"/>
            <w:shd w:val="clear" w:color="auto" w:fill="FFFFFF"/>
            <w:noWrap/>
            <w:vAlign w:val="center"/>
          </w:tcPr>
          <w:p w:rsidR="00C353C9" w:rsidRPr="00255BDD" w:rsidRDefault="00C353C9" w:rsidP="00255BDD">
            <w:pPr>
              <w:jc w:val="center"/>
              <w:rPr>
                <w:sz w:val="18"/>
                <w:szCs w:val="18"/>
              </w:rPr>
            </w:pPr>
          </w:p>
        </w:tc>
        <w:tc>
          <w:tcPr>
            <w:tcW w:w="193" w:type="pct"/>
            <w:gridSpan w:val="2"/>
            <w:shd w:val="clear" w:color="auto" w:fill="00B050"/>
            <w:noWrap/>
            <w:vAlign w:val="center"/>
          </w:tcPr>
          <w:p w:rsidR="00C353C9" w:rsidRPr="00255BDD" w:rsidRDefault="00C353C9" w:rsidP="00255BDD">
            <w:pPr>
              <w:jc w:val="center"/>
              <w:rPr>
                <w:sz w:val="18"/>
                <w:szCs w:val="18"/>
              </w:rPr>
            </w:pPr>
            <w:r w:rsidRPr="00255BDD">
              <w:rPr>
                <w:sz w:val="18"/>
                <w:szCs w:val="18"/>
              </w:rPr>
              <w:t>6</w:t>
            </w:r>
          </w:p>
        </w:tc>
        <w:tc>
          <w:tcPr>
            <w:tcW w:w="193" w:type="pct"/>
            <w:gridSpan w:val="2"/>
            <w:shd w:val="clear" w:color="auto" w:fill="FFFFFF"/>
            <w:noWrap/>
            <w:vAlign w:val="center"/>
          </w:tcPr>
          <w:p w:rsidR="00C353C9" w:rsidRPr="00255BDD" w:rsidRDefault="00C353C9" w:rsidP="00255BDD">
            <w:pPr>
              <w:jc w:val="center"/>
              <w:rPr>
                <w:sz w:val="18"/>
                <w:szCs w:val="18"/>
              </w:rPr>
            </w:pPr>
            <w:r w:rsidRPr="00255BDD">
              <w:rPr>
                <w:sz w:val="18"/>
                <w:szCs w:val="18"/>
              </w:rPr>
              <w:t>13</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20</w:t>
            </w:r>
          </w:p>
        </w:tc>
        <w:tc>
          <w:tcPr>
            <w:tcW w:w="215" w:type="pct"/>
            <w:gridSpan w:val="2"/>
            <w:shd w:val="clear" w:color="000000" w:fill="FFFFFF"/>
            <w:vAlign w:val="center"/>
          </w:tcPr>
          <w:p w:rsidR="00C353C9" w:rsidRPr="00255BDD" w:rsidRDefault="00C353C9" w:rsidP="00255BDD">
            <w:pPr>
              <w:jc w:val="center"/>
              <w:rPr>
                <w:sz w:val="18"/>
                <w:szCs w:val="18"/>
              </w:rPr>
            </w:pPr>
            <w:r w:rsidRPr="00255BDD">
              <w:rPr>
                <w:sz w:val="18"/>
                <w:szCs w:val="18"/>
              </w:rPr>
              <w:t>27</w:t>
            </w:r>
          </w:p>
        </w:tc>
      </w:tr>
      <w:tr w:rsidR="00C353C9" w:rsidRPr="00255BDD" w:rsidTr="00482E82">
        <w:trPr>
          <w:gridAfter w:val="1"/>
          <w:wAfter w:w="35" w:type="pct"/>
          <w:trHeight w:val="255"/>
        </w:trPr>
        <w:tc>
          <w:tcPr>
            <w:tcW w:w="183" w:type="pct"/>
            <w:shd w:val="clear" w:color="000000" w:fill="FFFFFF"/>
            <w:noWrap/>
            <w:vAlign w:val="bottom"/>
            <w:hideMark/>
          </w:tcPr>
          <w:p w:rsidR="00C353C9" w:rsidRPr="00255BDD" w:rsidRDefault="00482E82" w:rsidP="00255BDD">
            <w:pPr>
              <w:rPr>
                <w:b/>
                <w:bCs/>
                <w:sz w:val="18"/>
                <w:szCs w:val="18"/>
              </w:rPr>
            </w:pPr>
            <w:r>
              <w:rPr>
                <w:b/>
                <w:bCs/>
                <w:sz w:val="18"/>
                <w:szCs w:val="18"/>
              </w:rPr>
              <w:t>вт</w:t>
            </w:r>
          </w:p>
        </w:tc>
        <w:tc>
          <w:tcPr>
            <w:tcW w:w="145" w:type="pct"/>
            <w:shd w:val="clear" w:color="000000" w:fill="FFFFFF"/>
            <w:noWrap/>
            <w:vAlign w:val="center"/>
          </w:tcPr>
          <w:p w:rsidR="00C353C9" w:rsidRPr="00255BDD" w:rsidRDefault="00C353C9" w:rsidP="00255BDD">
            <w:pPr>
              <w:jc w:val="center"/>
              <w:rPr>
                <w:sz w:val="18"/>
                <w:szCs w:val="18"/>
              </w:rPr>
            </w:pPr>
            <w:r w:rsidRPr="00255BDD">
              <w:rPr>
                <w:sz w:val="18"/>
                <w:szCs w:val="18"/>
              </w:rPr>
              <w:t>3</w:t>
            </w:r>
          </w:p>
        </w:tc>
        <w:tc>
          <w:tcPr>
            <w:tcW w:w="188"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10</w:t>
            </w:r>
          </w:p>
        </w:tc>
        <w:tc>
          <w:tcPr>
            <w:tcW w:w="190"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17</w:t>
            </w:r>
          </w:p>
        </w:tc>
        <w:tc>
          <w:tcPr>
            <w:tcW w:w="196"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24</w:t>
            </w:r>
          </w:p>
        </w:tc>
        <w:tc>
          <w:tcPr>
            <w:tcW w:w="167" w:type="pct"/>
            <w:gridSpan w:val="2"/>
            <w:shd w:val="clear" w:color="000000" w:fill="FFFFFF"/>
            <w:noWrap/>
            <w:vAlign w:val="center"/>
            <w:hideMark/>
          </w:tcPr>
          <w:p w:rsidR="00C353C9" w:rsidRPr="00255BDD" w:rsidRDefault="00C353C9" w:rsidP="00255BDD">
            <w:pPr>
              <w:jc w:val="center"/>
              <w:rPr>
                <w:sz w:val="18"/>
                <w:szCs w:val="18"/>
              </w:rPr>
            </w:pPr>
          </w:p>
        </w:tc>
        <w:tc>
          <w:tcPr>
            <w:tcW w:w="149" w:type="pct"/>
            <w:shd w:val="clear" w:color="000000" w:fill="FFFFFF"/>
            <w:noWrap/>
            <w:vAlign w:val="center"/>
          </w:tcPr>
          <w:p w:rsidR="00C353C9" w:rsidRPr="00255BDD" w:rsidRDefault="00C353C9" w:rsidP="00255BDD">
            <w:pPr>
              <w:jc w:val="center"/>
              <w:rPr>
                <w:sz w:val="18"/>
                <w:szCs w:val="18"/>
              </w:rPr>
            </w:pPr>
            <w:r w:rsidRPr="00255BDD">
              <w:rPr>
                <w:sz w:val="18"/>
                <w:szCs w:val="18"/>
              </w:rPr>
              <w:t>1</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8</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15</w:t>
            </w:r>
          </w:p>
        </w:tc>
        <w:tc>
          <w:tcPr>
            <w:tcW w:w="211" w:type="pct"/>
            <w:gridSpan w:val="2"/>
            <w:shd w:val="clear" w:color="000000" w:fill="FFFFFF"/>
            <w:noWrap/>
            <w:vAlign w:val="center"/>
          </w:tcPr>
          <w:p w:rsidR="00C353C9" w:rsidRPr="00255BDD" w:rsidRDefault="00C353C9" w:rsidP="00255BDD">
            <w:pPr>
              <w:pStyle w:val="afff6"/>
              <w:jc w:val="center"/>
              <w:rPr>
                <w:sz w:val="18"/>
                <w:szCs w:val="18"/>
              </w:rPr>
            </w:pPr>
            <w:r w:rsidRPr="00255BDD">
              <w:rPr>
                <w:sz w:val="18"/>
                <w:szCs w:val="18"/>
              </w:rPr>
              <w:t>22</w:t>
            </w:r>
          </w:p>
        </w:tc>
        <w:tc>
          <w:tcPr>
            <w:tcW w:w="197" w:type="pct"/>
            <w:gridSpan w:val="2"/>
            <w:shd w:val="clear" w:color="auto" w:fill="00B050"/>
            <w:noWrap/>
            <w:vAlign w:val="center"/>
          </w:tcPr>
          <w:p w:rsidR="00C353C9" w:rsidRPr="00255BDD" w:rsidRDefault="00C353C9" w:rsidP="00255BDD">
            <w:pPr>
              <w:pStyle w:val="afff6"/>
              <w:jc w:val="center"/>
              <w:rPr>
                <w:rStyle w:val="afff2"/>
                <w:sz w:val="18"/>
                <w:szCs w:val="18"/>
              </w:rPr>
            </w:pPr>
            <w:r w:rsidRPr="00255BDD">
              <w:rPr>
                <w:sz w:val="18"/>
                <w:szCs w:val="18"/>
              </w:rPr>
              <w:t>29</w:t>
            </w:r>
          </w:p>
        </w:tc>
        <w:tc>
          <w:tcPr>
            <w:tcW w:w="149" w:type="pct"/>
            <w:shd w:val="clear" w:color="auto" w:fill="FFFFFF"/>
            <w:noWrap/>
            <w:vAlign w:val="center"/>
          </w:tcPr>
          <w:p w:rsidR="00C353C9" w:rsidRPr="00255BDD" w:rsidRDefault="00C353C9" w:rsidP="00255BDD">
            <w:pPr>
              <w:pStyle w:val="afff6"/>
              <w:jc w:val="center"/>
              <w:rPr>
                <w:sz w:val="18"/>
                <w:szCs w:val="18"/>
              </w:rPr>
            </w:pPr>
          </w:p>
        </w:tc>
        <w:tc>
          <w:tcPr>
            <w:tcW w:w="162" w:type="pct"/>
            <w:gridSpan w:val="2"/>
            <w:shd w:val="clear" w:color="auto" w:fill="FFFFFF"/>
            <w:noWrap/>
            <w:vAlign w:val="center"/>
          </w:tcPr>
          <w:p w:rsidR="00C353C9" w:rsidRPr="00255BDD" w:rsidRDefault="00C353C9" w:rsidP="00255BDD">
            <w:pPr>
              <w:pStyle w:val="afff6"/>
              <w:jc w:val="center"/>
              <w:rPr>
                <w:sz w:val="18"/>
                <w:szCs w:val="18"/>
              </w:rPr>
            </w:pPr>
            <w:r w:rsidRPr="00255BDD">
              <w:rPr>
                <w:sz w:val="18"/>
                <w:szCs w:val="18"/>
              </w:rPr>
              <w:t>5</w:t>
            </w:r>
          </w:p>
        </w:tc>
        <w:tc>
          <w:tcPr>
            <w:tcW w:w="193" w:type="pct"/>
            <w:gridSpan w:val="2"/>
            <w:shd w:val="clear" w:color="000000" w:fill="FFFFFF"/>
            <w:noWrap/>
            <w:vAlign w:val="center"/>
          </w:tcPr>
          <w:p w:rsidR="00C353C9" w:rsidRPr="00255BDD" w:rsidRDefault="00C353C9" w:rsidP="00255BDD">
            <w:pPr>
              <w:pStyle w:val="afff6"/>
              <w:jc w:val="center"/>
              <w:rPr>
                <w:sz w:val="18"/>
                <w:szCs w:val="18"/>
              </w:rPr>
            </w:pPr>
            <w:r w:rsidRPr="00255BDD">
              <w:rPr>
                <w:sz w:val="18"/>
                <w:szCs w:val="18"/>
              </w:rPr>
              <w:t>12</w:t>
            </w:r>
          </w:p>
        </w:tc>
        <w:tc>
          <w:tcPr>
            <w:tcW w:w="193" w:type="pct"/>
            <w:gridSpan w:val="2"/>
            <w:shd w:val="clear" w:color="000000" w:fill="FFFFFF"/>
            <w:noWrap/>
            <w:vAlign w:val="center"/>
          </w:tcPr>
          <w:p w:rsidR="00C353C9" w:rsidRPr="00255BDD" w:rsidRDefault="00C353C9" w:rsidP="00255BDD">
            <w:pPr>
              <w:pStyle w:val="afff6"/>
              <w:jc w:val="center"/>
              <w:rPr>
                <w:sz w:val="18"/>
                <w:szCs w:val="18"/>
              </w:rPr>
            </w:pPr>
            <w:r w:rsidRPr="00255BDD">
              <w:rPr>
                <w:sz w:val="18"/>
                <w:szCs w:val="18"/>
              </w:rPr>
              <w:t>19</w:t>
            </w:r>
          </w:p>
        </w:tc>
        <w:tc>
          <w:tcPr>
            <w:tcW w:w="197" w:type="pct"/>
            <w:gridSpan w:val="2"/>
            <w:shd w:val="clear" w:color="000000" w:fill="FFFFFF"/>
            <w:noWrap/>
            <w:vAlign w:val="center"/>
          </w:tcPr>
          <w:p w:rsidR="00C353C9" w:rsidRPr="00255BDD" w:rsidRDefault="00C353C9" w:rsidP="00255BDD">
            <w:pPr>
              <w:pStyle w:val="afff6"/>
              <w:jc w:val="center"/>
              <w:rPr>
                <w:sz w:val="18"/>
                <w:szCs w:val="18"/>
              </w:rPr>
            </w:pPr>
            <w:r w:rsidRPr="00255BDD">
              <w:rPr>
                <w:sz w:val="18"/>
                <w:szCs w:val="18"/>
              </w:rPr>
              <w:t>26</w:t>
            </w:r>
          </w:p>
        </w:tc>
        <w:tc>
          <w:tcPr>
            <w:tcW w:w="149" w:type="pct"/>
            <w:shd w:val="clear" w:color="000000" w:fill="FFFFFF"/>
            <w:noWrap/>
            <w:vAlign w:val="center"/>
          </w:tcPr>
          <w:p w:rsidR="00C353C9" w:rsidRPr="00255BDD" w:rsidRDefault="00C353C9" w:rsidP="00255BDD">
            <w:pPr>
              <w:jc w:val="center"/>
              <w:rPr>
                <w:sz w:val="18"/>
                <w:szCs w:val="18"/>
              </w:rPr>
            </w:pP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3</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10</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17</w:t>
            </w:r>
          </w:p>
        </w:tc>
        <w:tc>
          <w:tcPr>
            <w:tcW w:w="196" w:type="pct"/>
            <w:gridSpan w:val="2"/>
            <w:shd w:val="clear" w:color="auto" w:fill="FFFFFF"/>
            <w:noWrap/>
            <w:vAlign w:val="center"/>
          </w:tcPr>
          <w:p w:rsidR="00C353C9" w:rsidRPr="00255BDD" w:rsidRDefault="00C353C9" w:rsidP="00255BDD">
            <w:pPr>
              <w:jc w:val="center"/>
              <w:rPr>
                <w:sz w:val="18"/>
                <w:szCs w:val="18"/>
              </w:rPr>
            </w:pPr>
            <w:r w:rsidRPr="00255BDD">
              <w:rPr>
                <w:sz w:val="18"/>
                <w:szCs w:val="18"/>
              </w:rPr>
              <w:t>24</w:t>
            </w:r>
          </w:p>
        </w:tc>
        <w:tc>
          <w:tcPr>
            <w:tcW w:w="194" w:type="pct"/>
            <w:gridSpan w:val="2"/>
            <w:shd w:val="clear" w:color="auto" w:fill="00B050"/>
            <w:noWrap/>
            <w:vAlign w:val="center"/>
          </w:tcPr>
          <w:p w:rsidR="00C353C9" w:rsidRPr="00255BDD" w:rsidRDefault="00C353C9" w:rsidP="00255BDD">
            <w:pPr>
              <w:jc w:val="center"/>
              <w:rPr>
                <w:sz w:val="18"/>
                <w:szCs w:val="18"/>
              </w:rPr>
            </w:pPr>
            <w:r w:rsidRPr="00255BDD">
              <w:rPr>
                <w:sz w:val="18"/>
                <w:szCs w:val="18"/>
              </w:rPr>
              <w:t>31</w:t>
            </w:r>
          </w:p>
        </w:tc>
        <w:tc>
          <w:tcPr>
            <w:tcW w:w="147" w:type="pct"/>
            <w:shd w:val="clear" w:color="auto" w:fill="FFFFFF"/>
            <w:noWrap/>
            <w:vAlign w:val="center"/>
          </w:tcPr>
          <w:p w:rsidR="00C353C9" w:rsidRPr="00255BDD" w:rsidRDefault="00C353C9" w:rsidP="00255BDD">
            <w:pPr>
              <w:jc w:val="center"/>
              <w:rPr>
                <w:sz w:val="18"/>
                <w:szCs w:val="18"/>
              </w:rPr>
            </w:pPr>
          </w:p>
        </w:tc>
        <w:tc>
          <w:tcPr>
            <w:tcW w:w="193" w:type="pct"/>
            <w:gridSpan w:val="2"/>
            <w:shd w:val="clear" w:color="auto" w:fill="00B050"/>
            <w:noWrap/>
            <w:vAlign w:val="center"/>
          </w:tcPr>
          <w:p w:rsidR="00C353C9" w:rsidRPr="00255BDD" w:rsidRDefault="00C353C9" w:rsidP="00255BDD">
            <w:pPr>
              <w:jc w:val="center"/>
              <w:rPr>
                <w:sz w:val="18"/>
                <w:szCs w:val="18"/>
              </w:rPr>
            </w:pPr>
            <w:r w:rsidRPr="00255BDD">
              <w:rPr>
                <w:sz w:val="18"/>
                <w:szCs w:val="18"/>
              </w:rPr>
              <w:t>7</w:t>
            </w:r>
          </w:p>
        </w:tc>
        <w:tc>
          <w:tcPr>
            <w:tcW w:w="193" w:type="pct"/>
            <w:gridSpan w:val="2"/>
            <w:shd w:val="clear" w:color="auto" w:fill="FFFFFF"/>
            <w:noWrap/>
            <w:vAlign w:val="center"/>
          </w:tcPr>
          <w:p w:rsidR="00C353C9" w:rsidRPr="00255BDD" w:rsidRDefault="00C353C9" w:rsidP="00255BDD">
            <w:pPr>
              <w:jc w:val="center"/>
              <w:rPr>
                <w:sz w:val="18"/>
                <w:szCs w:val="18"/>
              </w:rPr>
            </w:pPr>
            <w:r w:rsidRPr="00255BDD">
              <w:rPr>
                <w:sz w:val="18"/>
                <w:szCs w:val="18"/>
              </w:rPr>
              <w:t>14</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21</w:t>
            </w:r>
          </w:p>
        </w:tc>
        <w:tc>
          <w:tcPr>
            <w:tcW w:w="215" w:type="pct"/>
            <w:gridSpan w:val="2"/>
            <w:shd w:val="clear" w:color="000000" w:fill="FFFFFF"/>
            <w:vAlign w:val="center"/>
          </w:tcPr>
          <w:p w:rsidR="00C353C9" w:rsidRPr="00255BDD" w:rsidRDefault="00C353C9" w:rsidP="00255BDD">
            <w:pPr>
              <w:jc w:val="center"/>
              <w:rPr>
                <w:sz w:val="18"/>
                <w:szCs w:val="18"/>
              </w:rPr>
            </w:pPr>
            <w:r w:rsidRPr="00255BDD">
              <w:rPr>
                <w:sz w:val="18"/>
                <w:szCs w:val="18"/>
              </w:rPr>
              <w:t>28</w:t>
            </w:r>
          </w:p>
        </w:tc>
      </w:tr>
      <w:tr w:rsidR="00C353C9" w:rsidRPr="00255BDD" w:rsidTr="00482E82">
        <w:trPr>
          <w:gridAfter w:val="1"/>
          <w:wAfter w:w="35" w:type="pct"/>
          <w:trHeight w:val="255"/>
        </w:trPr>
        <w:tc>
          <w:tcPr>
            <w:tcW w:w="183" w:type="pct"/>
            <w:shd w:val="clear" w:color="000000" w:fill="FFFFFF"/>
            <w:noWrap/>
            <w:vAlign w:val="bottom"/>
            <w:hideMark/>
          </w:tcPr>
          <w:p w:rsidR="00C353C9" w:rsidRPr="00255BDD" w:rsidRDefault="00482E82" w:rsidP="00255BDD">
            <w:pPr>
              <w:rPr>
                <w:b/>
                <w:bCs/>
                <w:sz w:val="18"/>
                <w:szCs w:val="18"/>
              </w:rPr>
            </w:pPr>
            <w:r>
              <w:rPr>
                <w:b/>
                <w:bCs/>
                <w:sz w:val="18"/>
                <w:szCs w:val="18"/>
              </w:rPr>
              <w:t>ср</w:t>
            </w:r>
          </w:p>
        </w:tc>
        <w:tc>
          <w:tcPr>
            <w:tcW w:w="145" w:type="pct"/>
            <w:shd w:val="clear" w:color="000000" w:fill="FFFFFF"/>
            <w:noWrap/>
            <w:vAlign w:val="center"/>
          </w:tcPr>
          <w:p w:rsidR="00C353C9" w:rsidRPr="00255BDD" w:rsidRDefault="00C353C9" w:rsidP="00255BDD">
            <w:pPr>
              <w:jc w:val="center"/>
              <w:rPr>
                <w:sz w:val="18"/>
                <w:szCs w:val="18"/>
              </w:rPr>
            </w:pPr>
            <w:r w:rsidRPr="00255BDD">
              <w:rPr>
                <w:sz w:val="18"/>
                <w:szCs w:val="18"/>
              </w:rPr>
              <w:t>4</w:t>
            </w:r>
          </w:p>
        </w:tc>
        <w:tc>
          <w:tcPr>
            <w:tcW w:w="188"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11</w:t>
            </w:r>
          </w:p>
        </w:tc>
        <w:tc>
          <w:tcPr>
            <w:tcW w:w="190"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18</w:t>
            </w:r>
          </w:p>
        </w:tc>
        <w:tc>
          <w:tcPr>
            <w:tcW w:w="196"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25</w:t>
            </w:r>
          </w:p>
        </w:tc>
        <w:tc>
          <w:tcPr>
            <w:tcW w:w="167" w:type="pct"/>
            <w:gridSpan w:val="2"/>
            <w:shd w:val="clear" w:color="000000" w:fill="FFFFFF"/>
            <w:noWrap/>
            <w:vAlign w:val="center"/>
            <w:hideMark/>
          </w:tcPr>
          <w:p w:rsidR="00C353C9" w:rsidRPr="00255BDD" w:rsidRDefault="00C353C9" w:rsidP="00255BDD">
            <w:pPr>
              <w:jc w:val="center"/>
              <w:rPr>
                <w:sz w:val="18"/>
                <w:szCs w:val="18"/>
              </w:rPr>
            </w:pPr>
          </w:p>
        </w:tc>
        <w:tc>
          <w:tcPr>
            <w:tcW w:w="149" w:type="pct"/>
            <w:shd w:val="clear" w:color="000000" w:fill="FFFFFF"/>
            <w:noWrap/>
            <w:vAlign w:val="center"/>
          </w:tcPr>
          <w:p w:rsidR="00C353C9" w:rsidRPr="00255BDD" w:rsidRDefault="00C353C9" w:rsidP="00255BDD">
            <w:pPr>
              <w:jc w:val="center"/>
              <w:rPr>
                <w:sz w:val="18"/>
                <w:szCs w:val="18"/>
              </w:rPr>
            </w:pPr>
            <w:r w:rsidRPr="00255BDD">
              <w:rPr>
                <w:sz w:val="18"/>
                <w:szCs w:val="18"/>
              </w:rPr>
              <w:t>2</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9</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16</w:t>
            </w:r>
          </w:p>
        </w:tc>
        <w:tc>
          <w:tcPr>
            <w:tcW w:w="211" w:type="pct"/>
            <w:gridSpan w:val="2"/>
            <w:shd w:val="clear" w:color="000000" w:fill="FFFFFF"/>
            <w:noWrap/>
            <w:vAlign w:val="center"/>
          </w:tcPr>
          <w:p w:rsidR="00C353C9" w:rsidRPr="00255BDD" w:rsidRDefault="00C353C9" w:rsidP="00255BDD">
            <w:pPr>
              <w:pStyle w:val="afff6"/>
              <w:jc w:val="center"/>
              <w:rPr>
                <w:sz w:val="18"/>
                <w:szCs w:val="18"/>
              </w:rPr>
            </w:pPr>
            <w:r w:rsidRPr="00255BDD">
              <w:rPr>
                <w:sz w:val="18"/>
                <w:szCs w:val="18"/>
              </w:rPr>
              <w:t>23</w:t>
            </w:r>
          </w:p>
        </w:tc>
        <w:tc>
          <w:tcPr>
            <w:tcW w:w="197" w:type="pct"/>
            <w:gridSpan w:val="2"/>
            <w:shd w:val="clear" w:color="auto" w:fill="00B050"/>
            <w:noWrap/>
            <w:vAlign w:val="center"/>
          </w:tcPr>
          <w:p w:rsidR="00C353C9" w:rsidRPr="00255BDD" w:rsidRDefault="00C353C9" w:rsidP="00255BDD">
            <w:pPr>
              <w:pStyle w:val="afff6"/>
              <w:jc w:val="center"/>
              <w:rPr>
                <w:sz w:val="18"/>
                <w:szCs w:val="18"/>
              </w:rPr>
            </w:pPr>
            <w:r w:rsidRPr="00255BDD">
              <w:rPr>
                <w:sz w:val="18"/>
                <w:szCs w:val="18"/>
              </w:rPr>
              <w:t>30</w:t>
            </w:r>
          </w:p>
        </w:tc>
        <w:tc>
          <w:tcPr>
            <w:tcW w:w="149" w:type="pct"/>
            <w:shd w:val="clear" w:color="auto" w:fill="FFFFFF"/>
            <w:noWrap/>
            <w:vAlign w:val="center"/>
          </w:tcPr>
          <w:p w:rsidR="00C353C9" w:rsidRPr="00255BDD" w:rsidRDefault="00C353C9" w:rsidP="00255BDD">
            <w:pPr>
              <w:pStyle w:val="afff6"/>
              <w:jc w:val="center"/>
              <w:rPr>
                <w:sz w:val="18"/>
                <w:szCs w:val="18"/>
              </w:rPr>
            </w:pPr>
          </w:p>
        </w:tc>
        <w:tc>
          <w:tcPr>
            <w:tcW w:w="162" w:type="pct"/>
            <w:gridSpan w:val="2"/>
            <w:shd w:val="clear" w:color="auto" w:fill="FFFFFF"/>
            <w:noWrap/>
            <w:vAlign w:val="center"/>
          </w:tcPr>
          <w:p w:rsidR="00C353C9" w:rsidRPr="00255BDD" w:rsidRDefault="00C353C9" w:rsidP="00255BDD">
            <w:pPr>
              <w:pStyle w:val="afff6"/>
              <w:jc w:val="center"/>
              <w:rPr>
                <w:sz w:val="18"/>
                <w:szCs w:val="18"/>
              </w:rPr>
            </w:pPr>
            <w:r w:rsidRPr="00255BDD">
              <w:rPr>
                <w:sz w:val="18"/>
                <w:szCs w:val="18"/>
              </w:rPr>
              <w:t>6</w:t>
            </w:r>
          </w:p>
        </w:tc>
        <w:tc>
          <w:tcPr>
            <w:tcW w:w="193" w:type="pct"/>
            <w:gridSpan w:val="2"/>
            <w:shd w:val="clear" w:color="000000" w:fill="FFFFFF"/>
            <w:noWrap/>
            <w:vAlign w:val="center"/>
          </w:tcPr>
          <w:p w:rsidR="00C353C9" w:rsidRPr="00255BDD" w:rsidRDefault="00C353C9" w:rsidP="00255BDD">
            <w:pPr>
              <w:pStyle w:val="afff6"/>
              <w:jc w:val="center"/>
              <w:rPr>
                <w:sz w:val="18"/>
                <w:szCs w:val="18"/>
              </w:rPr>
            </w:pPr>
            <w:r w:rsidRPr="00255BDD">
              <w:rPr>
                <w:sz w:val="18"/>
                <w:szCs w:val="18"/>
              </w:rPr>
              <w:t>13</w:t>
            </w:r>
          </w:p>
        </w:tc>
        <w:tc>
          <w:tcPr>
            <w:tcW w:w="193" w:type="pct"/>
            <w:gridSpan w:val="2"/>
            <w:shd w:val="clear" w:color="000000" w:fill="FFFFFF"/>
            <w:noWrap/>
            <w:vAlign w:val="center"/>
          </w:tcPr>
          <w:p w:rsidR="00C353C9" w:rsidRPr="00255BDD" w:rsidRDefault="00C353C9" w:rsidP="00255BDD">
            <w:pPr>
              <w:pStyle w:val="afff6"/>
              <w:jc w:val="center"/>
              <w:rPr>
                <w:sz w:val="18"/>
                <w:szCs w:val="18"/>
              </w:rPr>
            </w:pPr>
            <w:r w:rsidRPr="00255BDD">
              <w:rPr>
                <w:sz w:val="18"/>
                <w:szCs w:val="18"/>
              </w:rPr>
              <w:t>20</w:t>
            </w:r>
          </w:p>
        </w:tc>
        <w:tc>
          <w:tcPr>
            <w:tcW w:w="197" w:type="pct"/>
            <w:gridSpan w:val="2"/>
            <w:shd w:val="clear" w:color="000000" w:fill="FFFFFF"/>
            <w:noWrap/>
            <w:vAlign w:val="center"/>
          </w:tcPr>
          <w:p w:rsidR="00C353C9" w:rsidRPr="00255BDD" w:rsidRDefault="00C353C9" w:rsidP="00255BDD">
            <w:pPr>
              <w:pStyle w:val="afff6"/>
              <w:jc w:val="center"/>
              <w:rPr>
                <w:sz w:val="18"/>
                <w:szCs w:val="18"/>
              </w:rPr>
            </w:pPr>
            <w:r w:rsidRPr="00255BDD">
              <w:rPr>
                <w:sz w:val="18"/>
                <w:szCs w:val="18"/>
              </w:rPr>
              <w:t>27</w:t>
            </w:r>
          </w:p>
        </w:tc>
        <w:tc>
          <w:tcPr>
            <w:tcW w:w="149" w:type="pct"/>
            <w:shd w:val="clear" w:color="000000" w:fill="FFFFFF"/>
            <w:noWrap/>
            <w:vAlign w:val="center"/>
          </w:tcPr>
          <w:p w:rsidR="00C353C9" w:rsidRPr="00255BDD" w:rsidRDefault="00C353C9" w:rsidP="00255BDD">
            <w:pPr>
              <w:jc w:val="center"/>
              <w:rPr>
                <w:sz w:val="18"/>
                <w:szCs w:val="18"/>
              </w:rPr>
            </w:pP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4</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11</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18</w:t>
            </w:r>
          </w:p>
        </w:tc>
        <w:tc>
          <w:tcPr>
            <w:tcW w:w="196" w:type="pct"/>
            <w:gridSpan w:val="2"/>
            <w:shd w:val="clear" w:color="auto" w:fill="FFFFFF"/>
            <w:noWrap/>
            <w:vAlign w:val="center"/>
          </w:tcPr>
          <w:p w:rsidR="00C353C9" w:rsidRPr="00255BDD" w:rsidRDefault="00C353C9" w:rsidP="00255BDD">
            <w:pPr>
              <w:jc w:val="center"/>
              <w:rPr>
                <w:sz w:val="18"/>
                <w:szCs w:val="18"/>
              </w:rPr>
            </w:pPr>
            <w:r w:rsidRPr="00255BDD">
              <w:rPr>
                <w:sz w:val="18"/>
                <w:szCs w:val="18"/>
              </w:rPr>
              <w:t>25</w:t>
            </w:r>
          </w:p>
        </w:tc>
        <w:tc>
          <w:tcPr>
            <w:tcW w:w="194" w:type="pct"/>
            <w:gridSpan w:val="2"/>
            <w:shd w:val="clear" w:color="auto" w:fill="FFFFFF"/>
            <w:noWrap/>
            <w:vAlign w:val="center"/>
          </w:tcPr>
          <w:p w:rsidR="00C353C9" w:rsidRPr="00255BDD" w:rsidRDefault="00C353C9" w:rsidP="00255BDD">
            <w:pPr>
              <w:jc w:val="center"/>
              <w:rPr>
                <w:sz w:val="18"/>
                <w:szCs w:val="18"/>
              </w:rPr>
            </w:pPr>
          </w:p>
        </w:tc>
        <w:tc>
          <w:tcPr>
            <w:tcW w:w="147" w:type="pct"/>
            <w:shd w:val="clear" w:color="auto" w:fill="00B050"/>
            <w:noWrap/>
            <w:vAlign w:val="center"/>
          </w:tcPr>
          <w:p w:rsidR="00C353C9" w:rsidRPr="00255BDD" w:rsidRDefault="00C353C9" w:rsidP="00255BDD">
            <w:pPr>
              <w:jc w:val="center"/>
              <w:rPr>
                <w:sz w:val="18"/>
                <w:szCs w:val="18"/>
              </w:rPr>
            </w:pPr>
            <w:r w:rsidRPr="00255BDD">
              <w:rPr>
                <w:sz w:val="18"/>
                <w:szCs w:val="18"/>
              </w:rPr>
              <w:t>1</w:t>
            </w:r>
          </w:p>
        </w:tc>
        <w:tc>
          <w:tcPr>
            <w:tcW w:w="193" w:type="pct"/>
            <w:gridSpan w:val="2"/>
            <w:shd w:val="clear" w:color="auto" w:fill="00B050"/>
            <w:noWrap/>
            <w:vAlign w:val="center"/>
          </w:tcPr>
          <w:p w:rsidR="00C353C9" w:rsidRPr="00255BDD" w:rsidRDefault="00C353C9" w:rsidP="00255BDD">
            <w:pPr>
              <w:jc w:val="center"/>
              <w:rPr>
                <w:sz w:val="18"/>
                <w:szCs w:val="18"/>
              </w:rPr>
            </w:pPr>
            <w:r w:rsidRPr="00255BDD">
              <w:rPr>
                <w:sz w:val="18"/>
                <w:szCs w:val="18"/>
              </w:rPr>
              <w:t>8</w:t>
            </w:r>
          </w:p>
        </w:tc>
        <w:tc>
          <w:tcPr>
            <w:tcW w:w="193" w:type="pct"/>
            <w:gridSpan w:val="2"/>
            <w:shd w:val="clear" w:color="auto" w:fill="FFFFFF"/>
            <w:noWrap/>
            <w:vAlign w:val="center"/>
          </w:tcPr>
          <w:p w:rsidR="00C353C9" w:rsidRPr="00255BDD" w:rsidRDefault="00C353C9" w:rsidP="00255BDD">
            <w:pPr>
              <w:jc w:val="center"/>
              <w:rPr>
                <w:sz w:val="18"/>
                <w:szCs w:val="18"/>
              </w:rPr>
            </w:pPr>
            <w:r w:rsidRPr="00255BDD">
              <w:rPr>
                <w:sz w:val="18"/>
                <w:szCs w:val="18"/>
              </w:rPr>
              <w:t>15</w:t>
            </w:r>
          </w:p>
        </w:tc>
        <w:tc>
          <w:tcPr>
            <w:tcW w:w="193" w:type="pct"/>
            <w:gridSpan w:val="2"/>
            <w:shd w:val="clear" w:color="000000" w:fill="FFFFFF"/>
            <w:noWrap/>
            <w:vAlign w:val="center"/>
            <w:hideMark/>
          </w:tcPr>
          <w:p w:rsidR="00C353C9" w:rsidRPr="00255BDD" w:rsidRDefault="00C353C9" w:rsidP="00255BDD">
            <w:pPr>
              <w:jc w:val="center"/>
              <w:rPr>
                <w:sz w:val="18"/>
                <w:szCs w:val="18"/>
              </w:rPr>
            </w:pPr>
            <w:r w:rsidRPr="00255BDD">
              <w:rPr>
                <w:sz w:val="18"/>
                <w:szCs w:val="18"/>
              </w:rPr>
              <w:t>22</w:t>
            </w:r>
          </w:p>
        </w:tc>
        <w:tc>
          <w:tcPr>
            <w:tcW w:w="215" w:type="pct"/>
            <w:gridSpan w:val="2"/>
            <w:shd w:val="clear" w:color="000000" w:fill="FFFFFF"/>
            <w:vAlign w:val="center"/>
          </w:tcPr>
          <w:p w:rsidR="00C353C9" w:rsidRPr="00255BDD" w:rsidRDefault="00C353C9" w:rsidP="00255BDD">
            <w:pPr>
              <w:jc w:val="center"/>
              <w:rPr>
                <w:sz w:val="18"/>
                <w:szCs w:val="18"/>
              </w:rPr>
            </w:pPr>
            <w:r w:rsidRPr="00255BDD">
              <w:rPr>
                <w:sz w:val="18"/>
                <w:szCs w:val="18"/>
              </w:rPr>
              <w:t>29</w:t>
            </w:r>
          </w:p>
        </w:tc>
      </w:tr>
      <w:tr w:rsidR="00C353C9" w:rsidRPr="00255BDD" w:rsidTr="00482E82">
        <w:trPr>
          <w:gridAfter w:val="1"/>
          <w:wAfter w:w="35" w:type="pct"/>
          <w:trHeight w:val="255"/>
        </w:trPr>
        <w:tc>
          <w:tcPr>
            <w:tcW w:w="183" w:type="pct"/>
            <w:shd w:val="clear" w:color="000000" w:fill="FFFFFF"/>
            <w:noWrap/>
            <w:vAlign w:val="bottom"/>
            <w:hideMark/>
          </w:tcPr>
          <w:p w:rsidR="00C353C9" w:rsidRPr="00255BDD" w:rsidRDefault="00482E82" w:rsidP="00255BDD">
            <w:pPr>
              <w:rPr>
                <w:b/>
                <w:bCs/>
                <w:sz w:val="18"/>
                <w:szCs w:val="18"/>
              </w:rPr>
            </w:pPr>
            <w:r>
              <w:rPr>
                <w:b/>
                <w:bCs/>
                <w:sz w:val="18"/>
                <w:szCs w:val="18"/>
              </w:rPr>
              <w:t>чт</w:t>
            </w:r>
          </w:p>
        </w:tc>
        <w:tc>
          <w:tcPr>
            <w:tcW w:w="145" w:type="pct"/>
            <w:shd w:val="clear" w:color="000000" w:fill="FFFFFF"/>
            <w:noWrap/>
            <w:vAlign w:val="center"/>
          </w:tcPr>
          <w:p w:rsidR="00C353C9" w:rsidRPr="00255BDD" w:rsidRDefault="00C353C9" w:rsidP="00255BDD">
            <w:pPr>
              <w:jc w:val="center"/>
              <w:rPr>
                <w:sz w:val="18"/>
                <w:szCs w:val="18"/>
              </w:rPr>
            </w:pPr>
            <w:r w:rsidRPr="00255BDD">
              <w:rPr>
                <w:sz w:val="18"/>
                <w:szCs w:val="18"/>
              </w:rPr>
              <w:t>5</w:t>
            </w:r>
          </w:p>
        </w:tc>
        <w:tc>
          <w:tcPr>
            <w:tcW w:w="188"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12</w:t>
            </w:r>
          </w:p>
        </w:tc>
        <w:tc>
          <w:tcPr>
            <w:tcW w:w="190"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19</w:t>
            </w:r>
          </w:p>
        </w:tc>
        <w:tc>
          <w:tcPr>
            <w:tcW w:w="196"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26</w:t>
            </w:r>
          </w:p>
        </w:tc>
        <w:tc>
          <w:tcPr>
            <w:tcW w:w="167" w:type="pct"/>
            <w:gridSpan w:val="2"/>
            <w:shd w:val="clear" w:color="000000" w:fill="FFFFFF"/>
            <w:noWrap/>
            <w:vAlign w:val="center"/>
            <w:hideMark/>
          </w:tcPr>
          <w:p w:rsidR="00C353C9" w:rsidRPr="00255BDD" w:rsidRDefault="00C353C9" w:rsidP="00255BDD">
            <w:pPr>
              <w:jc w:val="center"/>
              <w:rPr>
                <w:sz w:val="18"/>
                <w:szCs w:val="18"/>
              </w:rPr>
            </w:pPr>
          </w:p>
        </w:tc>
        <w:tc>
          <w:tcPr>
            <w:tcW w:w="149" w:type="pct"/>
            <w:shd w:val="clear" w:color="000000" w:fill="FFFFFF"/>
            <w:noWrap/>
            <w:vAlign w:val="center"/>
          </w:tcPr>
          <w:p w:rsidR="00C353C9" w:rsidRPr="00255BDD" w:rsidRDefault="00C353C9" w:rsidP="00255BDD">
            <w:pPr>
              <w:jc w:val="center"/>
              <w:rPr>
                <w:sz w:val="18"/>
                <w:szCs w:val="18"/>
              </w:rPr>
            </w:pPr>
            <w:r w:rsidRPr="00255BDD">
              <w:rPr>
                <w:sz w:val="18"/>
                <w:szCs w:val="18"/>
              </w:rPr>
              <w:t>3</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10</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17</w:t>
            </w:r>
          </w:p>
        </w:tc>
        <w:tc>
          <w:tcPr>
            <w:tcW w:w="211" w:type="pct"/>
            <w:gridSpan w:val="2"/>
            <w:shd w:val="clear" w:color="000000" w:fill="FFFFFF"/>
            <w:noWrap/>
            <w:vAlign w:val="center"/>
          </w:tcPr>
          <w:p w:rsidR="00C353C9" w:rsidRPr="00255BDD" w:rsidRDefault="00C353C9" w:rsidP="00255BDD">
            <w:pPr>
              <w:pStyle w:val="afff6"/>
              <w:jc w:val="center"/>
              <w:rPr>
                <w:sz w:val="18"/>
                <w:szCs w:val="18"/>
              </w:rPr>
            </w:pPr>
            <w:r w:rsidRPr="00255BDD">
              <w:rPr>
                <w:sz w:val="18"/>
                <w:szCs w:val="18"/>
              </w:rPr>
              <w:t>24</w:t>
            </w:r>
          </w:p>
        </w:tc>
        <w:tc>
          <w:tcPr>
            <w:tcW w:w="197" w:type="pct"/>
            <w:gridSpan w:val="2"/>
            <w:shd w:val="clear" w:color="auto" w:fill="00B050"/>
            <w:noWrap/>
            <w:vAlign w:val="center"/>
          </w:tcPr>
          <w:p w:rsidR="00C353C9" w:rsidRPr="00255BDD" w:rsidRDefault="00C353C9" w:rsidP="00255BDD">
            <w:pPr>
              <w:pStyle w:val="afff6"/>
              <w:jc w:val="center"/>
              <w:rPr>
                <w:sz w:val="18"/>
                <w:szCs w:val="18"/>
              </w:rPr>
            </w:pPr>
            <w:r w:rsidRPr="00255BDD">
              <w:rPr>
                <w:sz w:val="18"/>
                <w:szCs w:val="18"/>
              </w:rPr>
              <w:t>31</w:t>
            </w:r>
          </w:p>
        </w:tc>
        <w:tc>
          <w:tcPr>
            <w:tcW w:w="149" w:type="pct"/>
            <w:shd w:val="clear" w:color="auto" w:fill="FFFFFF"/>
            <w:noWrap/>
            <w:vAlign w:val="center"/>
          </w:tcPr>
          <w:p w:rsidR="00C353C9" w:rsidRPr="00255BDD" w:rsidRDefault="00C353C9" w:rsidP="00255BDD">
            <w:pPr>
              <w:pStyle w:val="afff6"/>
              <w:jc w:val="center"/>
              <w:rPr>
                <w:sz w:val="18"/>
                <w:szCs w:val="18"/>
              </w:rPr>
            </w:pPr>
          </w:p>
        </w:tc>
        <w:tc>
          <w:tcPr>
            <w:tcW w:w="162" w:type="pct"/>
            <w:gridSpan w:val="2"/>
            <w:shd w:val="clear" w:color="auto" w:fill="FFFFFF"/>
            <w:noWrap/>
            <w:vAlign w:val="center"/>
          </w:tcPr>
          <w:p w:rsidR="00C353C9" w:rsidRPr="00255BDD" w:rsidRDefault="00C353C9" w:rsidP="00255BDD">
            <w:pPr>
              <w:pStyle w:val="afff6"/>
              <w:jc w:val="center"/>
              <w:rPr>
                <w:sz w:val="18"/>
                <w:szCs w:val="18"/>
              </w:rPr>
            </w:pPr>
            <w:r w:rsidRPr="00255BDD">
              <w:rPr>
                <w:sz w:val="18"/>
                <w:szCs w:val="18"/>
              </w:rPr>
              <w:t>7</w:t>
            </w:r>
          </w:p>
        </w:tc>
        <w:tc>
          <w:tcPr>
            <w:tcW w:w="193" w:type="pct"/>
            <w:gridSpan w:val="2"/>
            <w:shd w:val="clear" w:color="000000" w:fill="FFFFFF"/>
            <w:noWrap/>
            <w:vAlign w:val="center"/>
          </w:tcPr>
          <w:p w:rsidR="00C353C9" w:rsidRPr="00255BDD" w:rsidRDefault="00C353C9" w:rsidP="00255BDD">
            <w:pPr>
              <w:pStyle w:val="afff6"/>
              <w:jc w:val="center"/>
              <w:rPr>
                <w:sz w:val="18"/>
                <w:szCs w:val="18"/>
              </w:rPr>
            </w:pPr>
            <w:r w:rsidRPr="00255BDD">
              <w:rPr>
                <w:sz w:val="18"/>
                <w:szCs w:val="18"/>
              </w:rPr>
              <w:t>14</w:t>
            </w:r>
          </w:p>
        </w:tc>
        <w:tc>
          <w:tcPr>
            <w:tcW w:w="193" w:type="pct"/>
            <w:gridSpan w:val="2"/>
            <w:shd w:val="clear" w:color="000000" w:fill="FFFFFF"/>
            <w:noWrap/>
            <w:vAlign w:val="center"/>
          </w:tcPr>
          <w:p w:rsidR="00C353C9" w:rsidRPr="00255BDD" w:rsidRDefault="00C353C9" w:rsidP="00255BDD">
            <w:pPr>
              <w:pStyle w:val="afff6"/>
              <w:jc w:val="center"/>
              <w:rPr>
                <w:sz w:val="18"/>
                <w:szCs w:val="18"/>
              </w:rPr>
            </w:pPr>
            <w:r w:rsidRPr="00255BDD">
              <w:rPr>
                <w:sz w:val="18"/>
                <w:szCs w:val="18"/>
              </w:rPr>
              <w:t>21</w:t>
            </w:r>
          </w:p>
        </w:tc>
        <w:tc>
          <w:tcPr>
            <w:tcW w:w="197" w:type="pct"/>
            <w:gridSpan w:val="2"/>
            <w:shd w:val="clear" w:color="000000" w:fill="FFFFFF"/>
            <w:noWrap/>
            <w:vAlign w:val="center"/>
          </w:tcPr>
          <w:p w:rsidR="00C353C9" w:rsidRPr="00255BDD" w:rsidRDefault="00C353C9" w:rsidP="00255BDD">
            <w:pPr>
              <w:pStyle w:val="afff6"/>
              <w:jc w:val="center"/>
              <w:rPr>
                <w:sz w:val="18"/>
                <w:szCs w:val="18"/>
              </w:rPr>
            </w:pPr>
            <w:r w:rsidRPr="00255BDD">
              <w:rPr>
                <w:sz w:val="18"/>
                <w:szCs w:val="18"/>
              </w:rPr>
              <w:t>28</w:t>
            </w:r>
          </w:p>
        </w:tc>
        <w:tc>
          <w:tcPr>
            <w:tcW w:w="149" w:type="pct"/>
            <w:shd w:val="clear" w:color="000000" w:fill="FFFFFF"/>
            <w:noWrap/>
            <w:vAlign w:val="center"/>
          </w:tcPr>
          <w:p w:rsidR="00C353C9" w:rsidRPr="00255BDD" w:rsidRDefault="00C353C9" w:rsidP="00255BDD">
            <w:pPr>
              <w:jc w:val="center"/>
              <w:rPr>
                <w:sz w:val="18"/>
                <w:szCs w:val="18"/>
              </w:rPr>
            </w:pP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5</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12</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19</w:t>
            </w:r>
          </w:p>
        </w:tc>
        <w:tc>
          <w:tcPr>
            <w:tcW w:w="196" w:type="pct"/>
            <w:gridSpan w:val="2"/>
            <w:shd w:val="clear" w:color="auto" w:fill="FFFFFF"/>
            <w:noWrap/>
            <w:vAlign w:val="center"/>
          </w:tcPr>
          <w:p w:rsidR="00C353C9" w:rsidRPr="00255BDD" w:rsidRDefault="00C353C9" w:rsidP="00255BDD">
            <w:pPr>
              <w:jc w:val="center"/>
              <w:rPr>
                <w:sz w:val="18"/>
                <w:szCs w:val="18"/>
              </w:rPr>
            </w:pPr>
            <w:r w:rsidRPr="00255BDD">
              <w:rPr>
                <w:sz w:val="18"/>
                <w:szCs w:val="18"/>
              </w:rPr>
              <w:t>26</w:t>
            </w:r>
          </w:p>
        </w:tc>
        <w:tc>
          <w:tcPr>
            <w:tcW w:w="194" w:type="pct"/>
            <w:gridSpan w:val="2"/>
            <w:shd w:val="clear" w:color="auto" w:fill="FFFFFF"/>
            <w:noWrap/>
            <w:vAlign w:val="center"/>
          </w:tcPr>
          <w:p w:rsidR="00C353C9" w:rsidRPr="00255BDD" w:rsidRDefault="00C353C9" w:rsidP="00255BDD">
            <w:pPr>
              <w:jc w:val="center"/>
              <w:rPr>
                <w:sz w:val="18"/>
                <w:szCs w:val="18"/>
              </w:rPr>
            </w:pPr>
          </w:p>
        </w:tc>
        <w:tc>
          <w:tcPr>
            <w:tcW w:w="147" w:type="pct"/>
            <w:shd w:val="clear" w:color="auto" w:fill="00B050"/>
            <w:noWrap/>
            <w:vAlign w:val="center"/>
          </w:tcPr>
          <w:p w:rsidR="00C353C9" w:rsidRPr="00255BDD" w:rsidRDefault="00C353C9" w:rsidP="00255BDD">
            <w:pPr>
              <w:jc w:val="center"/>
              <w:rPr>
                <w:sz w:val="18"/>
                <w:szCs w:val="18"/>
              </w:rPr>
            </w:pPr>
            <w:r w:rsidRPr="00255BDD">
              <w:rPr>
                <w:sz w:val="18"/>
                <w:szCs w:val="18"/>
              </w:rPr>
              <w:t>2</w:t>
            </w:r>
          </w:p>
        </w:tc>
        <w:tc>
          <w:tcPr>
            <w:tcW w:w="193" w:type="pct"/>
            <w:gridSpan w:val="2"/>
            <w:shd w:val="clear" w:color="auto" w:fill="00B050"/>
            <w:noWrap/>
            <w:vAlign w:val="center"/>
          </w:tcPr>
          <w:p w:rsidR="00C353C9" w:rsidRPr="00255BDD" w:rsidRDefault="00C353C9" w:rsidP="00255BDD">
            <w:pPr>
              <w:jc w:val="center"/>
              <w:rPr>
                <w:sz w:val="18"/>
                <w:szCs w:val="18"/>
              </w:rPr>
            </w:pPr>
            <w:r w:rsidRPr="00255BDD">
              <w:rPr>
                <w:sz w:val="18"/>
                <w:szCs w:val="18"/>
              </w:rPr>
              <w:t>9</w:t>
            </w:r>
          </w:p>
        </w:tc>
        <w:tc>
          <w:tcPr>
            <w:tcW w:w="193" w:type="pct"/>
            <w:gridSpan w:val="2"/>
            <w:shd w:val="clear" w:color="auto" w:fill="FFFFFF"/>
            <w:noWrap/>
            <w:vAlign w:val="center"/>
          </w:tcPr>
          <w:p w:rsidR="00C353C9" w:rsidRPr="00255BDD" w:rsidRDefault="00C353C9" w:rsidP="00255BDD">
            <w:pPr>
              <w:jc w:val="center"/>
              <w:rPr>
                <w:sz w:val="18"/>
                <w:szCs w:val="18"/>
              </w:rPr>
            </w:pPr>
            <w:r w:rsidRPr="00255BDD">
              <w:rPr>
                <w:sz w:val="18"/>
                <w:szCs w:val="18"/>
              </w:rPr>
              <w:t>16</w:t>
            </w:r>
          </w:p>
        </w:tc>
        <w:tc>
          <w:tcPr>
            <w:tcW w:w="193" w:type="pct"/>
            <w:gridSpan w:val="2"/>
            <w:shd w:val="clear" w:color="000000" w:fill="FFFFFF"/>
            <w:noWrap/>
            <w:vAlign w:val="center"/>
            <w:hideMark/>
          </w:tcPr>
          <w:p w:rsidR="00C353C9" w:rsidRPr="00255BDD" w:rsidRDefault="00C353C9" w:rsidP="00255BDD">
            <w:pPr>
              <w:jc w:val="center"/>
              <w:rPr>
                <w:sz w:val="18"/>
                <w:szCs w:val="18"/>
              </w:rPr>
            </w:pPr>
            <w:r w:rsidRPr="00255BDD">
              <w:rPr>
                <w:sz w:val="18"/>
                <w:szCs w:val="18"/>
              </w:rPr>
              <w:t>23</w:t>
            </w:r>
          </w:p>
        </w:tc>
        <w:tc>
          <w:tcPr>
            <w:tcW w:w="215" w:type="pct"/>
            <w:gridSpan w:val="2"/>
            <w:shd w:val="clear" w:color="000000" w:fill="FFFFFF"/>
            <w:vAlign w:val="center"/>
          </w:tcPr>
          <w:p w:rsidR="00C353C9" w:rsidRPr="00255BDD" w:rsidRDefault="00C353C9" w:rsidP="00255BDD">
            <w:pPr>
              <w:jc w:val="center"/>
              <w:rPr>
                <w:sz w:val="18"/>
                <w:szCs w:val="18"/>
              </w:rPr>
            </w:pPr>
            <w:r w:rsidRPr="00255BDD">
              <w:rPr>
                <w:sz w:val="18"/>
                <w:szCs w:val="18"/>
              </w:rPr>
              <w:t>30</w:t>
            </w:r>
          </w:p>
        </w:tc>
      </w:tr>
      <w:tr w:rsidR="00C353C9" w:rsidRPr="00255BDD" w:rsidTr="00482E82">
        <w:trPr>
          <w:gridAfter w:val="1"/>
          <w:wAfter w:w="35" w:type="pct"/>
          <w:trHeight w:val="255"/>
        </w:trPr>
        <w:tc>
          <w:tcPr>
            <w:tcW w:w="183" w:type="pct"/>
            <w:shd w:val="clear" w:color="000000" w:fill="FFFFFF"/>
            <w:noWrap/>
            <w:vAlign w:val="bottom"/>
            <w:hideMark/>
          </w:tcPr>
          <w:p w:rsidR="00C353C9" w:rsidRPr="00255BDD" w:rsidRDefault="00482E82" w:rsidP="00255BDD">
            <w:pPr>
              <w:rPr>
                <w:b/>
                <w:bCs/>
                <w:sz w:val="18"/>
                <w:szCs w:val="18"/>
              </w:rPr>
            </w:pPr>
            <w:r>
              <w:rPr>
                <w:b/>
                <w:bCs/>
                <w:sz w:val="18"/>
                <w:szCs w:val="18"/>
              </w:rPr>
              <w:t>пт</w:t>
            </w:r>
          </w:p>
        </w:tc>
        <w:tc>
          <w:tcPr>
            <w:tcW w:w="145" w:type="pct"/>
            <w:shd w:val="clear" w:color="000000" w:fill="FFFFFF"/>
            <w:noWrap/>
            <w:vAlign w:val="center"/>
          </w:tcPr>
          <w:p w:rsidR="00C353C9" w:rsidRPr="00255BDD" w:rsidRDefault="00C353C9" w:rsidP="00255BDD">
            <w:pPr>
              <w:jc w:val="center"/>
              <w:rPr>
                <w:sz w:val="18"/>
                <w:szCs w:val="18"/>
              </w:rPr>
            </w:pPr>
            <w:r w:rsidRPr="00255BDD">
              <w:rPr>
                <w:sz w:val="18"/>
                <w:szCs w:val="18"/>
              </w:rPr>
              <w:t>6</w:t>
            </w:r>
          </w:p>
        </w:tc>
        <w:tc>
          <w:tcPr>
            <w:tcW w:w="188"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13</w:t>
            </w:r>
          </w:p>
        </w:tc>
        <w:tc>
          <w:tcPr>
            <w:tcW w:w="190"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20</w:t>
            </w:r>
          </w:p>
        </w:tc>
        <w:tc>
          <w:tcPr>
            <w:tcW w:w="196"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27</w:t>
            </w:r>
          </w:p>
        </w:tc>
        <w:tc>
          <w:tcPr>
            <w:tcW w:w="167" w:type="pct"/>
            <w:gridSpan w:val="2"/>
            <w:shd w:val="clear" w:color="000000" w:fill="FFFFFF"/>
            <w:noWrap/>
            <w:vAlign w:val="center"/>
            <w:hideMark/>
          </w:tcPr>
          <w:p w:rsidR="00C353C9" w:rsidRPr="00255BDD" w:rsidRDefault="00C353C9" w:rsidP="00255BDD">
            <w:pPr>
              <w:jc w:val="center"/>
              <w:rPr>
                <w:sz w:val="18"/>
                <w:szCs w:val="18"/>
              </w:rPr>
            </w:pPr>
          </w:p>
        </w:tc>
        <w:tc>
          <w:tcPr>
            <w:tcW w:w="149" w:type="pct"/>
            <w:shd w:val="clear" w:color="000000" w:fill="FFFFFF"/>
            <w:noWrap/>
            <w:vAlign w:val="center"/>
          </w:tcPr>
          <w:p w:rsidR="00C353C9" w:rsidRPr="00255BDD" w:rsidRDefault="00C353C9" w:rsidP="00255BDD">
            <w:pPr>
              <w:jc w:val="center"/>
              <w:rPr>
                <w:sz w:val="18"/>
                <w:szCs w:val="18"/>
              </w:rPr>
            </w:pPr>
            <w:r w:rsidRPr="00255BDD">
              <w:rPr>
                <w:sz w:val="18"/>
                <w:szCs w:val="18"/>
              </w:rPr>
              <w:t>4</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11</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18</w:t>
            </w:r>
          </w:p>
        </w:tc>
        <w:tc>
          <w:tcPr>
            <w:tcW w:w="211" w:type="pct"/>
            <w:gridSpan w:val="2"/>
            <w:shd w:val="clear" w:color="auto" w:fill="FFFFFF"/>
            <w:noWrap/>
            <w:vAlign w:val="center"/>
          </w:tcPr>
          <w:p w:rsidR="00C353C9" w:rsidRPr="00255BDD" w:rsidRDefault="00C353C9" w:rsidP="00255BDD">
            <w:pPr>
              <w:pStyle w:val="afff6"/>
              <w:jc w:val="center"/>
              <w:rPr>
                <w:sz w:val="18"/>
                <w:szCs w:val="18"/>
              </w:rPr>
            </w:pPr>
            <w:r w:rsidRPr="00255BDD">
              <w:rPr>
                <w:sz w:val="18"/>
                <w:szCs w:val="18"/>
              </w:rPr>
              <w:t>25</w:t>
            </w:r>
          </w:p>
        </w:tc>
        <w:tc>
          <w:tcPr>
            <w:tcW w:w="197" w:type="pct"/>
            <w:gridSpan w:val="2"/>
            <w:shd w:val="clear" w:color="auto" w:fill="FFFFFF"/>
            <w:noWrap/>
            <w:vAlign w:val="center"/>
          </w:tcPr>
          <w:p w:rsidR="00C353C9" w:rsidRPr="00255BDD" w:rsidRDefault="00C353C9" w:rsidP="00255BDD">
            <w:pPr>
              <w:jc w:val="center"/>
              <w:rPr>
                <w:color w:val="FFFFFF"/>
                <w:sz w:val="18"/>
                <w:szCs w:val="18"/>
              </w:rPr>
            </w:pPr>
          </w:p>
        </w:tc>
        <w:tc>
          <w:tcPr>
            <w:tcW w:w="149" w:type="pct"/>
            <w:shd w:val="clear" w:color="auto" w:fill="00B050"/>
            <w:noWrap/>
            <w:vAlign w:val="center"/>
          </w:tcPr>
          <w:p w:rsidR="00C353C9" w:rsidRPr="00255BDD" w:rsidRDefault="00C353C9" w:rsidP="00255BDD">
            <w:pPr>
              <w:pStyle w:val="afff6"/>
              <w:jc w:val="center"/>
              <w:rPr>
                <w:sz w:val="18"/>
                <w:szCs w:val="18"/>
              </w:rPr>
            </w:pPr>
            <w:r w:rsidRPr="00255BDD">
              <w:rPr>
                <w:sz w:val="18"/>
                <w:szCs w:val="18"/>
              </w:rPr>
              <w:t>1</w:t>
            </w:r>
          </w:p>
        </w:tc>
        <w:tc>
          <w:tcPr>
            <w:tcW w:w="162" w:type="pct"/>
            <w:gridSpan w:val="2"/>
            <w:shd w:val="clear" w:color="auto" w:fill="FFFFFF"/>
            <w:noWrap/>
            <w:vAlign w:val="center"/>
          </w:tcPr>
          <w:p w:rsidR="00C353C9" w:rsidRPr="00255BDD" w:rsidRDefault="00C353C9" w:rsidP="00255BDD">
            <w:pPr>
              <w:pStyle w:val="afff6"/>
              <w:jc w:val="center"/>
              <w:rPr>
                <w:sz w:val="18"/>
                <w:szCs w:val="18"/>
              </w:rPr>
            </w:pPr>
            <w:r w:rsidRPr="00255BDD">
              <w:rPr>
                <w:sz w:val="18"/>
                <w:szCs w:val="18"/>
              </w:rPr>
              <w:t>8</w:t>
            </w:r>
          </w:p>
        </w:tc>
        <w:tc>
          <w:tcPr>
            <w:tcW w:w="193" w:type="pct"/>
            <w:gridSpan w:val="2"/>
            <w:shd w:val="clear" w:color="auto" w:fill="FFFFFF"/>
            <w:noWrap/>
            <w:vAlign w:val="center"/>
          </w:tcPr>
          <w:p w:rsidR="00C353C9" w:rsidRPr="00255BDD" w:rsidRDefault="00C353C9" w:rsidP="00255BDD">
            <w:pPr>
              <w:pStyle w:val="afff6"/>
              <w:jc w:val="center"/>
              <w:rPr>
                <w:sz w:val="18"/>
                <w:szCs w:val="18"/>
              </w:rPr>
            </w:pPr>
            <w:r w:rsidRPr="00255BDD">
              <w:rPr>
                <w:sz w:val="18"/>
                <w:szCs w:val="18"/>
              </w:rPr>
              <w:t>15</w:t>
            </w:r>
          </w:p>
        </w:tc>
        <w:tc>
          <w:tcPr>
            <w:tcW w:w="193" w:type="pct"/>
            <w:gridSpan w:val="2"/>
            <w:shd w:val="clear" w:color="auto" w:fill="FFFFFF"/>
            <w:noWrap/>
            <w:vAlign w:val="center"/>
          </w:tcPr>
          <w:p w:rsidR="00C353C9" w:rsidRPr="00255BDD" w:rsidRDefault="00C353C9" w:rsidP="00255BDD">
            <w:pPr>
              <w:pStyle w:val="afff6"/>
              <w:jc w:val="center"/>
              <w:rPr>
                <w:sz w:val="18"/>
                <w:szCs w:val="18"/>
              </w:rPr>
            </w:pPr>
            <w:r w:rsidRPr="00255BDD">
              <w:rPr>
                <w:sz w:val="18"/>
                <w:szCs w:val="18"/>
              </w:rPr>
              <w:t>22</w:t>
            </w:r>
          </w:p>
        </w:tc>
        <w:tc>
          <w:tcPr>
            <w:tcW w:w="197" w:type="pct"/>
            <w:gridSpan w:val="2"/>
            <w:shd w:val="clear" w:color="auto" w:fill="FFFFFF"/>
            <w:noWrap/>
            <w:vAlign w:val="center"/>
          </w:tcPr>
          <w:p w:rsidR="00C353C9" w:rsidRPr="00255BDD" w:rsidRDefault="00C353C9" w:rsidP="00255BDD">
            <w:pPr>
              <w:pStyle w:val="afff6"/>
              <w:jc w:val="center"/>
              <w:rPr>
                <w:sz w:val="18"/>
                <w:szCs w:val="18"/>
              </w:rPr>
            </w:pPr>
            <w:r w:rsidRPr="00255BDD">
              <w:rPr>
                <w:sz w:val="18"/>
                <w:szCs w:val="18"/>
              </w:rPr>
              <w:t>29</w:t>
            </w:r>
          </w:p>
        </w:tc>
        <w:tc>
          <w:tcPr>
            <w:tcW w:w="149" w:type="pct"/>
            <w:shd w:val="clear" w:color="auto" w:fill="FFFFFF"/>
            <w:noWrap/>
            <w:vAlign w:val="center"/>
          </w:tcPr>
          <w:p w:rsidR="00C353C9" w:rsidRPr="00255BDD" w:rsidRDefault="00C353C9" w:rsidP="00255BDD">
            <w:pPr>
              <w:jc w:val="center"/>
              <w:rPr>
                <w:sz w:val="18"/>
                <w:szCs w:val="18"/>
              </w:rPr>
            </w:pPr>
          </w:p>
        </w:tc>
        <w:tc>
          <w:tcPr>
            <w:tcW w:w="193" w:type="pct"/>
            <w:gridSpan w:val="2"/>
            <w:shd w:val="clear" w:color="auto" w:fill="FFFFFF"/>
            <w:noWrap/>
            <w:vAlign w:val="center"/>
          </w:tcPr>
          <w:p w:rsidR="00C353C9" w:rsidRPr="00255BDD" w:rsidRDefault="00C353C9" w:rsidP="00255BDD">
            <w:pPr>
              <w:jc w:val="center"/>
              <w:rPr>
                <w:sz w:val="18"/>
                <w:szCs w:val="18"/>
              </w:rPr>
            </w:pPr>
            <w:r w:rsidRPr="00255BDD">
              <w:rPr>
                <w:sz w:val="18"/>
                <w:szCs w:val="18"/>
              </w:rPr>
              <w:t>6</w:t>
            </w:r>
          </w:p>
        </w:tc>
        <w:tc>
          <w:tcPr>
            <w:tcW w:w="193" w:type="pct"/>
            <w:gridSpan w:val="2"/>
            <w:shd w:val="clear" w:color="auto" w:fill="FFFFFF"/>
            <w:noWrap/>
            <w:vAlign w:val="center"/>
          </w:tcPr>
          <w:p w:rsidR="00C353C9" w:rsidRPr="00255BDD" w:rsidRDefault="00C353C9" w:rsidP="00255BDD">
            <w:pPr>
              <w:jc w:val="center"/>
              <w:rPr>
                <w:sz w:val="18"/>
                <w:szCs w:val="18"/>
              </w:rPr>
            </w:pPr>
            <w:r w:rsidRPr="00255BDD">
              <w:rPr>
                <w:sz w:val="18"/>
                <w:szCs w:val="18"/>
              </w:rPr>
              <w:t>13</w:t>
            </w:r>
          </w:p>
        </w:tc>
        <w:tc>
          <w:tcPr>
            <w:tcW w:w="193" w:type="pct"/>
            <w:gridSpan w:val="2"/>
            <w:shd w:val="clear" w:color="auto" w:fill="FFFFFF"/>
            <w:noWrap/>
            <w:vAlign w:val="center"/>
          </w:tcPr>
          <w:p w:rsidR="00C353C9" w:rsidRPr="00255BDD" w:rsidRDefault="00C353C9" w:rsidP="00255BDD">
            <w:pPr>
              <w:jc w:val="center"/>
              <w:rPr>
                <w:sz w:val="18"/>
                <w:szCs w:val="18"/>
              </w:rPr>
            </w:pPr>
            <w:r w:rsidRPr="00255BDD">
              <w:rPr>
                <w:sz w:val="18"/>
                <w:szCs w:val="18"/>
              </w:rPr>
              <w:t>20</w:t>
            </w:r>
          </w:p>
        </w:tc>
        <w:tc>
          <w:tcPr>
            <w:tcW w:w="196" w:type="pct"/>
            <w:gridSpan w:val="2"/>
            <w:shd w:val="clear" w:color="auto" w:fill="FFFFFF"/>
            <w:noWrap/>
            <w:vAlign w:val="center"/>
          </w:tcPr>
          <w:p w:rsidR="00C353C9" w:rsidRPr="00255BDD" w:rsidRDefault="00C353C9" w:rsidP="00255BDD">
            <w:pPr>
              <w:jc w:val="center"/>
              <w:rPr>
                <w:bCs/>
                <w:sz w:val="18"/>
                <w:szCs w:val="18"/>
              </w:rPr>
            </w:pPr>
            <w:r w:rsidRPr="00255BDD">
              <w:rPr>
                <w:bCs/>
                <w:sz w:val="18"/>
                <w:szCs w:val="18"/>
              </w:rPr>
              <w:t>27</w:t>
            </w:r>
          </w:p>
        </w:tc>
        <w:tc>
          <w:tcPr>
            <w:tcW w:w="194" w:type="pct"/>
            <w:gridSpan w:val="2"/>
            <w:shd w:val="clear" w:color="auto" w:fill="FFFFFF"/>
            <w:noWrap/>
            <w:vAlign w:val="center"/>
          </w:tcPr>
          <w:p w:rsidR="00C353C9" w:rsidRPr="00255BDD" w:rsidRDefault="00C353C9" w:rsidP="00255BDD">
            <w:pPr>
              <w:jc w:val="center"/>
              <w:rPr>
                <w:sz w:val="18"/>
                <w:szCs w:val="18"/>
              </w:rPr>
            </w:pPr>
          </w:p>
        </w:tc>
        <w:tc>
          <w:tcPr>
            <w:tcW w:w="147" w:type="pct"/>
            <w:shd w:val="clear" w:color="auto" w:fill="00B050"/>
            <w:noWrap/>
            <w:vAlign w:val="center"/>
          </w:tcPr>
          <w:p w:rsidR="00C353C9" w:rsidRPr="00255BDD" w:rsidRDefault="00C353C9" w:rsidP="00255BDD">
            <w:pPr>
              <w:jc w:val="center"/>
              <w:rPr>
                <w:sz w:val="18"/>
                <w:szCs w:val="18"/>
              </w:rPr>
            </w:pPr>
            <w:r w:rsidRPr="00255BDD">
              <w:rPr>
                <w:sz w:val="18"/>
                <w:szCs w:val="18"/>
              </w:rPr>
              <w:t>3</w:t>
            </w:r>
          </w:p>
        </w:tc>
        <w:tc>
          <w:tcPr>
            <w:tcW w:w="193" w:type="pct"/>
            <w:gridSpan w:val="2"/>
            <w:shd w:val="clear" w:color="auto" w:fill="00B050"/>
            <w:noWrap/>
            <w:vAlign w:val="center"/>
          </w:tcPr>
          <w:p w:rsidR="00C353C9" w:rsidRPr="00255BDD" w:rsidRDefault="00C353C9" w:rsidP="00255BDD">
            <w:pPr>
              <w:jc w:val="center"/>
              <w:rPr>
                <w:sz w:val="18"/>
                <w:szCs w:val="18"/>
              </w:rPr>
            </w:pPr>
            <w:r w:rsidRPr="00255BDD">
              <w:rPr>
                <w:sz w:val="18"/>
                <w:szCs w:val="18"/>
              </w:rPr>
              <w:t>10</w:t>
            </w:r>
          </w:p>
        </w:tc>
        <w:tc>
          <w:tcPr>
            <w:tcW w:w="193" w:type="pct"/>
            <w:gridSpan w:val="2"/>
            <w:shd w:val="clear" w:color="000000" w:fill="FFFFFF"/>
            <w:noWrap/>
            <w:vAlign w:val="center"/>
          </w:tcPr>
          <w:p w:rsidR="00C353C9" w:rsidRPr="00255BDD" w:rsidRDefault="00C353C9" w:rsidP="00255BDD">
            <w:pPr>
              <w:jc w:val="center"/>
              <w:rPr>
                <w:sz w:val="18"/>
                <w:szCs w:val="18"/>
              </w:rPr>
            </w:pPr>
            <w:r w:rsidRPr="00255BDD">
              <w:rPr>
                <w:sz w:val="18"/>
                <w:szCs w:val="18"/>
              </w:rPr>
              <w:t>17</w:t>
            </w:r>
          </w:p>
        </w:tc>
        <w:tc>
          <w:tcPr>
            <w:tcW w:w="193" w:type="pct"/>
            <w:gridSpan w:val="2"/>
            <w:shd w:val="clear" w:color="000000" w:fill="FFFFFF"/>
            <w:noWrap/>
            <w:vAlign w:val="center"/>
            <w:hideMark/>
          </w:tcPr>
          <w:p w:rsidR="00C353C9" w:rsidRPr="00255BDD" w:rsidRDefault="00C353C9" w:rsidP="00255BDD">
            <w:pPr>
              <w:jc w:val="center"/>
              <w:rPr>
                <w:sz w:val="18"/>
                <w:szCs w:val="18"/>
              </w:rPr>
            </w:pPr>
            <w:r w:rsidRPr="00255BDD">
              <w:rPr>
                <w:sz w:val="18"/>
                <w:szCs w:val="18"/>
              </w:rPr>
              <w:t>24</w:t>
            </w:r>
          </w:p>
        </w:tc>
        <w:tc>
          <w:tcPr>
            <w:tcW w:w="215" w:type="pct"/>
            <w:gridSpan w:val="2"/>
            <w:shd w:val="clear" w:color="000000" w:fill="FFFFFF"/>
            <w:vAlign w:val="center"/>
          </w:tcPr>
          <w:p w:rsidR="00C353C9" w:rsidRPr="00255BDD" w:rsidRDefault="00C353C9" w:rsidP="00255BDD">
            <w:pPr>
              <w:jc w:val="center"/>
              <w:rPr>
                <w:sz w:val="18"/>
                <w:szCs w:val="18"/>
              </w:rPr>
            </w:pPr>
            <w:r w:rsidRPr="00255BDD">
              <w:rPr>
                <w:sz w:val="18"/>
                <w:szCs w:val="18"/>
              </w:rPr>
              <w:t>31</w:t>
            </w:r>
          </w:p>
        </w:tc>
      </w:tr>
      <w:tr w:rsidR="00C353C9" w:rsidRPr="00255BDD" w:rsidTr="00482E82">
        <w:trPr>
          <w:gridAfter w:val="1"/>
          <w:wAfter w:w="35" w:type="pct"/>
          <w:trHeight w:val="255"/>
        </w:trPr>
        <w:tc>
          <w:tcPr>
            <w:tcW w:w="183" w:type="pct"/>
            <w:shd w:val="clear" w:color="000000" w:fill="FFFFFF"/>
            <w:noWrap/>
            <w:vAlign w:val="bottom"/>
            <w:hideMark/>
          </w:tcPr>
          <w:p w:rsidR="00C353C9" w:rsidRPr="00255BDD" w:rsidRDefault="00482E82" w:rsidP="00255BDD">
            <w:pPr>
              <w:rPr>
                <w:b/>
                <w:bCs/>
                <w:sz w:val="18"/>
                <w:szCs w:val="18"/>
              </w:rPr>
            </w:pPr>
            <w:r>
              <w:rPr>
                <w:b/>
                <w:bCs/>
                <w:sz w:val="18"/>
                <w:szCs w:val="18"/>
              </w:rPr>
              <w:t>сб</w:t>
            </w:r>
          </w:p>
        </w:tc>
        <w:tc>
          <w:tcPr>
            <w:tcW w:w="145" w:type="pct"/>
            <w:shd w:val="clear" w:color="000000" w:fill="FFFFFF"/>
            <w:noWrap/>
            <w:vAlign w:val="center"/>
          </w:tcPr>
          <w:p w:rsidR="00C353C9" w:rsidRPr="00255BDD" w:rsidRDefault="00C353C9" w:rsidP="00255BDD">
            <w:pPr>
              <w:jc w:val="center"/>
              <w:rPr>
                <w:b/>
                <w:color w:val="FF0000"/>
                <w:sz w:val="18"/>
                <w:szCs w:val="18"/>
              </w:rPr>
            </w:pPr>
            <w:r w:rsidRPr="00255BDD">
              <w:rPr>
                <w:b/>
                <w:color w:val="FF0000"/>
                <w:sz w:val="18"/>
                <w:szCs w:val="18"/>
              </w:rPr>
              <w:t>7</w:t>
            </w:r>
          </w:p>
        </w:tc>
        <w:tc>
          <w:tcPr>
            <w:tcW w:w="188" w:type="pct"/>
            <w:gridSpan w:val="2"/>
            <w:shd w:val="clear" w:color="000000" w:fill="FFFFFF"/>
            <w:noWrap/>
            <w:vAlign w:val="center"/>
          </w:tcPr>
          <w:p w:rsidR="00C353C9" w:rsidRPr="00255BDD" w:rsidRDefault="00C353C9" w:rsidP="00255BDD">
            <w:pPr>
              <w:jc w:val="center"/>
              <w:rPr>
                <w:b/>
                <w:color w:val="FF0000"/>
                <w:sz w:val="18"/>
                <w:szCs w:val="18"/>
              </w:rPr>
            </w:pPr>
            <w:r w:rsidRPr="00255BDD">
              <w:rPr>
                <w:b/>
                <w:color w:val="FF0000"/>
                <w:sz w:val="18"/>
                <w:szCs w:val="18"/>
              </w:rPr>
              <w:t>14</w:t>
            </w:r>
          </w:p>
        </w:tc>
        <w:tc>
          <w:tcPr>
            <w:tcW w:w="190" w:type="pct"/>
            <w:gridSpan w:val="2"/>
            <w:shd w:val="clear" w:color="000000" w:fill="FFFFFF"/>
            <w:noWrap/>
            <w:vAlign w:val="center"/>
          </w:tcPr>
          <w:p w:rsidR="00C353C9" w:rsidRPr="00255BDD" w:rsidRDefault="00C353C9" w:rsidP="00255BDD">
            <w:pPr>
              <w:jc w:val="center"/>
              <w:rPr>
                <w:b/>
                <w:color w:val="FF0000"/>
                <w:sz w:val="18"/>
                <w:szCs w:val="18"/>
              </w:rPr>
            </w:pPr>
            <w:r w:rsidRPr="00255BDD">
              <w:rPr>
                <w:b/>
                <w:color w:val="FF0000"/>
                <w:sz w:val="18"/>
                <w:szCs w:val="18"/>
              </w:rPr>
              <w:t>21</w:t>
            </w:r>
          </w:p>
        </w:tc>
        <w:tc>
          <w:tcPr>
            <w:tcW w:w="196" w:type="pct"/>
            <w:gridSpan w:val="2"/>
            <w:shd w:val="clear" w:color="000000" w:fill="FFFFFF"/>
            <w:noWrap/>
            <w:vAlign w:val="center"/>
            <w:hideMark/>
          </w:tcPr>
          <w:p w:rsidR="00C353C9" w:rsidRPr="00255BDD" w:rsidRDefault="00C353C9" w:rsidP="00255BDD">
            <w:pPr>
              <w:jc w:val="center"/>
              <w:rPr>
                <w:b/>
                <w:color w:val="FF0000"/>
                <w:sz w:val="18"/>
                <w:szCs w:val="18"/>
              </w:rPr>
            </w:pPr>
            <w:r w:rsidRPr="00255BDD">
              <w:rPr>
                <w:b/>
                <w:color w:val="FF0000"/>
                <w:sz w:val="18"/>
                <w:szCs w:val="18"/>
              </w:rPr>
              <w:t>28</w:t>
            </w:r>
          </w:p>
        </w:tc>
        <w:tc>
          <w:tcPr>
            <w:tcW w:w="167" w:type="pct"/>
            <w:gridSpan w:val="2"/>
            <w:shd w:val="clear" w:color="000000" w:fill="FFFFFF"/>
            <w:noWrap/>
            <w:vAlign w:val="center"/>
            <w:hideMark/>
          </w:tcPr>
          <w:p w:rsidR="00C353C9" w:rsidRPr="00255BDD" w:rsidRDefault="00C353C9" w:rsidP="00255BDD">
            <w:pPr>
              <w:jc w:val="center"/>
              <w:rPr>
                <w:b/>
                <w:color w:val="FF0000"/>
                <w:sz w:val="18"/>
                <w:szCs w:val="18"/>
              </w:rPr>
            </w:pPr>
          </w:p>
        </w:tc>
        <w:tc>
          <w:tcPr>
            <w:tcW w:w="149" w:type="pct"/>
            <w:shd w:val="clear" w:color="000000" w:fill="FFFFFF"/>
            <w:noWrap/>
            <w:vAlign w:val="center"/>
          </w:tcPr>
          <w:p w:rsidR="00C353C9" w:rsidRPr="00255BDD" w:rsidRDefault="00C353C9" w:rsidP="00255BDD">
            <w:pPr>
              <w:jc w:val="center"/>
              <w:rPr>
                <w:b/>
                <w:color w:val="FF0000"/>
                <w:sz w:val="18"/>
                <w:szCs w:val="18"/>
              </w:rPr>
            </w:pPr>
            <w:r w:rsidRPr="00255BDD">
              <w:rPr>
                <w:b/>
                <w:color w:val="FF0000"/>
                <w:sz w:val="18"/>
                <w:szCs w:val="18"/>
              </w:rPr>
              <w:t>5</w:t>
            </w:r>
          </w:p>
        </w:tc>
        <w:tc>
          <w:tcPr>
            <w:tcW w:w="193" w:type="pct"/>
            <w:gridSpan w:val="2"/>
            <w:shd w:val="clear" w:color="000000" w:fill="FFFFFF"/>
            <w:noWrap/>
            <w:vAlign w:val="center"/>
          </w:tcPr>
          <w:p w:rsidR="00C353C9" w:rsidRPr="00255BDD" w:rsidRDefault="00C353C9" w:rsidP="00255BDD">
            <w:pPr>
              <w:jc w:val="center"/>
              <w:rPr>
                <w:b/>
                <w:color w:val="FF0000"/>
                <w:sz w:val="18"/>
                <w:szCs w:val="18"/>
              </w:rPr>
            </w:pPr>
            <w:r w:rsidRPr="00255BDD">
              <w:rPr>
                <w:b/>
                <w:color w:val="FF0000"/>
                <w:sz w:val="18"/>
                <w:szCs w:val="18"/>
              </w:rPr>
              <w:t>12</w:t>
            </w:r>
          </w:p>
        </w:tc>
        <w:tc>
          <w:tcPr>
            <w:tcW w:w="193" w:type="pct"/>
            <w:gridSpan w:val="2"/>
            <w:shd w:val="clear" w:color="000000" w:fill="FFFFFF"/>
            <w:noWrap/>
            <w:vAlign w:val="center"/>
          </w:tcPr>
          <w:p w:rsidR="00C353C9" w:rsidRPr="00255BDD" w:rsidRDefault="00C353C9" w:rsidP="00255BDD">
            <w:pPr>
              <w:jc w:val="center"/>
              <w:rPr>
                <w:b/>
                <w:color w:val="FF0000"/>
                <w:sz w:val="18"/>
                <w:szCs w:val="18"/>
              </w:rPr>
            </w:pPr>
            <w:r w:rsidRPr="00255BDD">
              <w:rPr>
                <w:b/>
                <w:color w:val="FF0000"/>
                <w:sz w:val="18"/>
                <w:szCs w:val="18"/>
              </w:rPr>
              <w:t>19</w:t>
            </w:r>
          </w:p>
        </w:tc>
        <w:tc>
          <w:tcPr>
            <w:tcW w:w="211" w:type="pct"/>
            <w:gridSpan w:val="2"/>
            <w:shd w:val="clear" w:color="auto" w:fill="FFFFFF"/>
            <w:noWrap/>
            <w:vAlign w:val="center"/>
          </w:tcPr>
          <w:p w:rsidR="00C353C9" w:rsidRPr="00255BDD" w:rsidRDefault="00C353C9" w:rsidP="00255BDD">
            <w:pPr>
              <w:pStyle w:val="afff6"/>
              <w:jc w:val="center"/>
              <w:rPr>
                <w:b/>
                <w:color w:val="FF0000"/>
                <w:sz w:val="18"/>
                <w:szCs w:val="18"/>
              </w:rPr>
            </w:pPr>
            <w:r w:rsidRPr="00255BDD">
              <w:rPr>
                <w:b/>
                <w:color w:val="FF0000"/>
                <w:sz w:val="18"/>
                <w:szCs w:val="18"/>
              </w:rPr>
              <w:t>26</w:t>
            </w:r>
          </w:p>
        </w:tc>
        <w:tc>
          <w:tcPr>
            <w:tcW w:w="197" w:type="pct"/>
            <w:gridSpan w:val="2"/>
            <w:shd w:val="clear" w:color="auto" w:fill="FFFFFF"/>
            <w:noWrap/>
            <w:vAlign w:val="center"/>
          </w:tcPr>
          <w:p w:rsidR="00C353C9" w:rsidRPr="00255BDD" w:rsidRDefault="00C353C9" w:rsidP="00255BDD">
            <w:pPr>
              <w:jc w:val="center"/>
              <w:rPr>
                <w:b/>
                <w:color w:val="FF0000"/>
                <w:sz w:val="18"/>
                <w:szCs w:val="18"/>
              </w:rPr>
            </w:pPr>
          </w:p>
        </w:tc>
        <w:tc>
          <w:tcPr>
            <w:tcW w:w="149" w:type="pct"/>
            <w:shd w:val="clear" w:color="auto" w:fill="00B050"/>
            <w:noWrap/>
            <w:vAlign w:val="center"/>
          </w:tcPr>
          <w:p w:rsidR="00C353C9" w:rsidRPr="00255BDD" w:rsidRDefault="00C353C9" w:rsidP="00255BDD">
            <w:pPr>
              <w:pStyle w:val="afff6"/>
              <w:jc w:val="center"/>
              <w:rPr>
                <w:b/>
                <w:color w:val="FF0000"/>
                <w:sz w:val="18"/>
                <w:szCs w:val="18"/>
              </w:rPr>
            </w:pPr>
            <w:r w:rsidRPr="00255BDD">
              <w:rPr>
                <w:b/>
                <w:color w:val="FF0000"/>
                <w:sz w:val="18"/>
                <w:szCs w:val="18"/>
              </w:rPr>
              <w:t>2</w:t>
            </w:r>
          </w:p>
        </w:tc>
        <w:tc>
          <w:tcPr>
            <w:tcW w:w="162" w:type="pct"/>
            <w:gridSpan w:val="2"/>
            <w:shd w:val="clear" w:color="auto" w:fill="FFFFFF"/>
            <w:noWrap/>
            <w:vAlign w:val="center"/>
          </w:tcPr>
          <w:p w:rsidR="00C353C9" w:rsidRPr="00255BDD" w:rsidRDefault="00C353C9" w:rsidP="00255BDD">
            <w:pPr>
              <w:pStyle w:val="afff6"/>
              <w:jc w:val="center"/>
              <w:rPr>
                <w:b/>
                <w:color w:val="FF0000"/>
                <w:sz w:val="18"/>
                <w:szCs w:val="18"/>
              </w:rPr>
            </w:pPr>
            <w:r w:rsidRPr="00255BDD">
              <w:rPr>
                <w:b/>
                <w:color w:val="FF0000"/>
                <w:sz w:val="18"/>
                <w:szCs w:val="18"/>
              </w:rPr>
              <w:t>9</w:t>
            </w:r>
          </w:p>
        </w:tc>
        <w:tc>
          <w:tcPr>
            <w:tcW w:w="193" w:type="pct"/>
            <w:gridSpan w:val="2"/>
            <w:shd w:val="clear" w:color="auto" w:fill="FFFFFF"/>
            <w:noWrap/>
            <w:vAlign w:val="center"/>
          </w:tcPr>
          <w:p w:rsidR="00C353C9" w:rsidRPr="00255BDD" w:rsidRDefault="00C353C9" w:rsidP="00255BDD">
            <w:pPr>
              <w:pStyle w:val="afff6"/>
              <w:jc w:val="center"/>
              <w:rPr>
                <w:b/>
                <w:color w:val="FF0000"/>
                <w:sz w:val="18"/>
                <w:szCs w:val="18"/>
              </w:rPr>
            </w:pPr>
            <w:r w:rsidRPr="00255BDD">
              <w:rPr>
                <w:b/>
                <w:color w:val="FF0000"/>
                <w:sz w:val="18"/>
                <w:szCs w:val="18"/>
              </w:rPr>
              <w:t>16</w:t>
            </w:r>
          </w:p>
        </w:tc>
        <w:tc>
          <w:tcPr>
            <w:tcW w:w="193" w:type="pct"/>
            <w:gridSpan w:val="2"/>
            <w:shd w:val="clear" w:color="auto" w:fill="FFFFFF"/>
            <w:noWrap/>
            <w:vAlign w:val="center"/>
          </w:tcPr>
          <w:p w:rsidR="00C353C9" w:rsidRPr="00255BDD" w:rsidRDefault="00C353C9" w:rsidP="00255BDD">
            <w:pPr>
              <w:pStyle w:val="afff6"/>
              <w:jc w:val="center"/>
              <w:rPr>
                <w:b/>
                <w:color w:val="FF0000"/>
                <w:sz w:val="18"/>
                <w:szCs w:val="18"/>
              </w:rPr>
            </w:pPr>
            <w:r w:rsidRPr="00255BDD">
              <w:rPr>
                <w:b/>
                <w:color w:val="FF0000"/>
                <w:sz w:val="18"/>
                <w:szCs w:val="18"/>
              </w:rPr>
              <w:t>23</w:t>
            </w:r>
          </w:p>
        </w:tc>
        <w:tc>
          <w:tcPr>
            <w:tcW w:w="197" w:type="pct"/>
            <w:gridSpan w:val="2"/>
            <w:shd w:val="clear" w:color="auto" w:fill="FFFFFF"/>
            <w:noWrap/>
            <w:vAlign w:val="center"/>
          </w:tcPr>
          <w:p w:rsidR="00C353C9" w:rsidRPr="00255BDD" w:rsidRDefault="00C353C9" w:rsidP="00255BDD">
            <w:pPr>
              <w:pStyle w:val="afff6"/>
              <w:jc w:val="center"/>
              <w:rPr>
                <w:b/>
                <w:color w:val="FF0000"/>
                <w:sz w:val="18"/>
                <w:szCs w:val="18"/>
              </w:rPr>
            </w:pPr>
            <w:r w:rsidRPr="00255BDD">
              <w:rPr>
                <w:b/>
                <w:color w:val="FF0000"/>
                <w:sz w:val="18"/>
                <w:szCs w:val="18"/>
              </w:rPr>
              <w:t>30</w:t>
            </w:r>
          </w:p>
        </w:tc>
        <w:tc>
          <w:tcPr>
            <w:tcW w:w="149" w:type="pct"/>
            <w:shd w:val="clear" w:color="auto" w:fill="FFFFFF"/>
            <w:noWrap/>
            <w:vAlign w:val="center"/>
          </w:tcPr>
          <w:p w:rsidR="00C353C9" w:rsidRPr="00255BDD" w:rsidRDefault="00C353C9" w:rsidP="00255BDD">
            <w:pPr>
              <w:jc w:val="center"/>
              <w:rPr>
                <w:b/>
                <w:color w:val="FF0000"/>
                <w:sz w:val="18"/>
                <w:szCs w:val="18"/>
              </w:rPr>
            </w:pPr>
          </w:p>
        </w:tc>
        <w:tc>
          <w:tcPr>
            <w:tcW w:w="193" w:type="pct"/>
            <w:gridSpan w:val="2"/>
            <w:shd w:val="clear" w:color="auto" w:fill="FFFFFF"/>
            <w:noWrap/>
            <w:vAlign w:val="center"/>
          </w:tcPr>
          <w:p w:rsidR="00C353C9" w:rsidRPr="00255BDD" w:rsidRDefault="00C353C9" w:rsidP="00255BDD">
            <w:pPr>
              <w:jc w:val="center"/>
              <w:rPr>
                <w:b/>
                <w:color w:val="FF0000"/>
                <w:sz w:val="18"/>
                <w:szCs w:val="18"/>
              </w:rPr>
            </w:pPr>
            <w:r w:rsidRPr="00255BDD">
              <w:rPr>
                <w:b/>
                <w:color w:val="FF0000"/>
                <w:sz w:val="18"/>
                <w:szCs w:val="18"/>
              </w:rPr>
              <w:t>7</w:t>
            </w:r>
          </w:p>
        </w:tc>
        <w:tc>
          <w:tcPr>
            <w:tcW w:w="193" w:type="pct"/>
            <w:gridSpan w:val="2"/>
            <w:shd w:val="clear" w:color="auto" w:fill="FFFFFF"/>
            <w:noWrap/>
            <w:vAlign w:val="center"/>
          </w:tcPr>
          <w:p w:rsidR="00C353C9" w:rsidRPr="00255BDD" w:rsidRDefault="00C353C9" w:rsidP="00255BDD">
            <w:pPr>
              <w:jc w:val="center"/>
              <w:rPr>
                <w:b/>
                <w:color w:val="FF0000"/>
                <w:sz w:val="18"/>
                <w:szCs w:val="18"/>
              </w:rPr>
            </w:pPr>
            <w:r w:rsidRPr="00255BDD">
              <w:rPr>
                <w:b/>
                <w:color w:val="FF0000"/>
                <w:sz w:val="18"/>
                <w:szCs w:val="18"/>
              </w:rPr>
              <w:t>14</w:t>
            </w:r>
          </w:p>
        </w:tc>
        <w:tc>
          <w:tcPr>
            <w:tcW w:w="193" w:type="pct"/>
            <w:gridSpan w:val="2"/>
            <w:shd w:val="clear" w:color="auto" w:fill="FFFFFF"/>
            <w:noWrap/>
            <w:vAlign w:val="center"/>
          </w:tcPr>
          <w:p w:rsidR="00C353C9" w:rsidRPr="00255BDD" w:rsidRDefault="00C353C9" w:rsidP="00255BDD">
            <w:pPr>
              <w:jc w:val="center"/>
              <w:rPr>
                <w:b/>
                <w:color w:val="FF0000"/>
                <w:sz w:val="18"/>
                <w:szCs w:val="18"/>
              </w:rPr>
            </w:pPr>
            <w:r w:rsidRPr="00255BDD">
              <w:rPr>
                <w:b/>
                <w:color w:val="FF0000"/>
                <w:sz w:val="18"/>
                <w:szCs w:val="18"/>
              </w:rPr>
              <w:t>21</w:t>
            </w:r>
          </w:p>
        </w:tc>
        <w:tc>
          <w:tcPr>
            <w:tcW w:w="196" w:type="pct"/>
            <w:gridSpan w:val="2"/>
            <w:shd w:val="clear" w:color="auto" w:fill="FFFFFF"/>
            <w:noWrap/>
            <w:vAlign w:val="center"/>
          </w:tcPr>
          <w:p w:rsidR="00C353C9" w:rsidRPr="00255BDD" w:rsidRDefault="00C353C9" w:rsidP="00255BDD">
            <w:pPr>
              <w:jc w:val="center"/>
              <w:rPr>
                <w:b/>
                <w:color w:val="FF0000"/>
                <w:sz w:val="18"/>
                <w:szCs w:val="18"/>
              </w:rPr>
            </w:pPr>
            <w:r w:rsidRPr="00255BDD">
              <w:rPr>
                <w:b/>
                <w:color w:val="FF0000"/>
                <w:sz w:val="18"/>
                <w:szCs w:val="18"/>
              </w:rPr>
              <w:t>28</w:t>
            </w:r>
          </w:p>
        </w:tc>
        <w:tc>
          <w:tcPr>
            <w:tcW w:w="194" w:type="pct"/>
            <w:gridSpan w:val="2"/>
            <w:shd w:val="clear" w:color="auto" w:fill="FFFFFF"/>
            <w:noWrap/>
            <w:vAlign w:val="center"/>
          </w:tcPr>
          <w:p w:rsidR="00C353C9" w:rsidRPr="00255BDD" w:rsidRDefault="00C353C9" w:rsidP="00255BDD">
            <w:pPr>
              <w:jc w:val="center"/>
              <w:rPr>
                <w:b/>
                <w:color w:val="FF0000"/>
                <w:sz w:val="18"/>
                <w:szCs w:val="18"/>
              </w:rPr>
            </w:pPr>
          </w:p>
        </w:tc>
        <w:tc>
          <w:tcPr>
            <w:tcW w:w="147" w:type="pct"/>
            <w:shd w:val="clear" w:color="auto" w:fill="00B050"/>
            <w:noWrap/>
            <w:vAlign w:val="center"/>
          </w:tcPr>
          <w:p w:rsidR="00C353C9" w:rsidRPr="00255BDD" w:rsidRDefault="00C353C9" w:rsidP="00255BDD">
            <w:pPr>
              <w:jc w:val="center"/>
              <w:rPr>
                <w:b/>
                <w:color w:val="FF0000"/>
                <w:sz w:val="18"/>
                <w:szCs w:val="18"/>
              </w:rPr>
            </w:pPr>
            <w:r w:rsidRPr="00255BDD">
              <w:rPr>
                <w:b/>
                <w:color w:val="FF0000"/>
                <w:sz w:val="18"/>
                <w:szCs w:val="18"/>
              </w:rPr>
              <w:t>4</w:t>
            </w:r>
          </w:p>
        </w:tc>
        <w:tc>
          <w:tcPr>
            <w:tcW w:w="193" w:type="pct"/>
            <w:gridSpan w:val="2"/>
            <w:shd w:val="clear" w:color="auto" w:fill="00B050"/>
            <w:noWrap/>
            <w:vAlign w:val="center"/>
          </w:tcPr>
          <w:p w:rsidR="00C353C9" w:rsidRPr="00255BDD" w:rsidRDefault="00C353C9" w:rsidP="00255BDD">
            <w:pPr>
              <w:jc w:val="center"/>
              <w:rPr>
                <w:b/>
                <w:color w:val="FF0000"/>
                <w:sz w:val="18"/>
                <w:szCs w:val="18"/>
              </w:rPr>
            </w:pPr>
            <w:r w:rsidRPr="00255BDD">
              <w:rPr>
                <w:b/>
                <w:color w:val="FF0000"/>
                <w:sz w:val="18"/>
                <w:szCs w:val="18"/>
              </w:rPr>
              <w:t>11</w:t>
            </w:r>
          </w:p>
        </w:tc>
        <w:tc>
          <w:tcPr>
            <w:tcW w:w="193" w:type="pct"/>
            <w:gridSpan w:val="2"/>
            <w:shd w:val="clear" w:color="000000" w:fill="FFFFFF"/>
            <w:noWrap/>
            <w:vAlign w:val="center"/>
          </w:tcPr>
          <w:p w:rsidR="00C353C9" w:rsidRPr="00255BDD" w:rsidRDefault="00C353C9" w:rsidP="00255BDD">
            <w:pPr>
              <w:jc w:val="center"/>
              <w:rPr>
                <w:b/>
                <w:color w:val="FF0000"/>
                <w:sz w:val="18"/>
                <w:szCs w:val="18"/>
              </w:rPr>
            </w:pPr>
            <w:r w:rsidRPr="00255BDD">
              <w:rPr>
                <w:b/>
                <w:color w:val="FF0000"/>
                <w:sz w:val="18"/>
                <w:szCs w:val="18"/>
              </w:rPr>
              <w:t>18</w:t>
            </w:r>
          </w:p>
        </w:tc>
        <w:tc>
          <w:tcPr>
            <w:tcW w:w="193" w:type="pct"/>
            <w:gridSpan w:val="2"/>
            <w:shd w:val="clear" w:color="000000" w:fill="FFFFFF"/>
            <w:noWrap/>
            <w:vAlign w:val="center"/>
            <w:hideMark/>
          </w:tcPr>
          <w:p w:rsidR="00C353C9" w:rsidRPr="00255BDD" w:rsidRDefault="00C353C9" w:rsidP="00255BDD">
            <w:pPr>
              <w:jc w:val="center"/>
              <w:rPr>
                <w:b/>
                <w:color w:val="FF0000"/>
                <w:sz w:val="18"/>
                <w:szCs w:val="18"/>
              </w:rPr>
            </w:pPr>
            <w:r w:rsidRPr="00255BDD">
              <w:rPr>
                <w:b/>
                <w:color w:val="FF0000"/>
                <w:sz w:val="18"/>
                <w:szCs w:val="18"/>
              </w:rPr>
              <w:t>25</w:t>
            </w:r>
          </w:p>
        </w:tc>
        <w:tc>
          <w:tcPr>
            <w:tcW w:w="215" w:type="pct"/>
            <w:gridSpan w:val="2"/>
            <w:shd w:val="clear" w:color="000000" w:fill="FFFFFF"/>
            <w:vAlign w:val="center"/>
          </w:tcPr>
          <w:p w:rsidR="00C353C9" w:rsidRPr="00255BDD" w:rsidRDefault="00C353C9" w:rsidP="00255BDD">
            <w:pPr>
              <w:jc w:val="center"/>
              <w:rPr>
                <w:b/>
                <w:color w:val="FF0000"/>
                <w:sz w:val="18"/>
                <w:szCs w:val="18"/>
              </w:rPr>
            </w:pPr>
          </w:p>
        </w:tc>
      </w:tr>
      <w:tr w:rsidR="00C353C9" w:rsidRPr="00255BDD" w:rsidTr="00482E82">
        <w:trPr>
          <w:gridAfter w:val="1"/>
          <w:wAfter w:w="35" w:type="pct"/>
          <w:trHeight w:val="255"/>
        </w:trPr>
        <w:tc>
          <w:tcPr>
            <w:tcW w:w="183" w:type="pct"/>
            <w:shd w:val="clear" w:color="000000" w:fill="FFFFFF"/>
            <w:noWrap/>
            <w:vAlign w:val="bottom"/>
            <w:hideMark/>
          </w:tcPr>
          <w:p w:rsidR="00C353C9" w:rsidRPr="00255BDD" w:rsidRDefault="00482E82" w:rsidP="00255BDD">
            <w:pPr>
              <w:rPr>
                <w:b/>
                <w:bCs/>
                <w:sz w:val="18"/>
                <w:szCs w:val="18"/>
              </w:rPr>
            </w:pPr>
            <w:r>
              <w:rPr>
                <w:b/>
                <w:bCs/>
                <w:sz w:val="18"/>
                <w:szCs w:val="18"/>
              </w:rPr>
              <w:t>вс</w:t>
            </w:r>
          </w:p>
        </w:tc>
        <w:tc>
          <w:tcPr>
            <w:tcW w:w="145" w:type="pct"/>
            <w:shd w:val="clear" w:color="000000" w:fill="FFFFFF"/>
            <w:noWrap/>
            <w:vAlign w:val="center"/>
            <w:hideMark/>
          </w:tcPr>
          <w:p w:rsidR="00C353C9" w:rsidRPr="00255BDD" w:rsidRDefault="00C353C9" w:rsidP="00255BDD">
            <w:pPr>
              <w:jc w:val="center"/>
              <w:rPr>
                <w:b/>
                <w:color w:val="FF0000"/>
                <w:sz w:val="18"/>
                <w:szCs w:val="18"/>
              </w:rPr>
            </w:pPr>
            <w:r w:rsidRPr="00255BDD">
              <w:rPr>
                <w:b/>
                <w:color w:val="FF0000"/>
                <w:sz w:val="18"/>
                <w:szCs w:val="18"/>
              </w:rPr>
              <w:t>8</w:t>
            </w:r>
          </w:p>
        </w:tc>
        <w:tc>
          <w:tcPr>
            <w:tcW w:w="188" w:type="pct"/>
            <w:gridSpan w:val="2"/>
            <w:shd w:val="clear" w:color="000000" w:fill="FFFFFF"/>
            <w:noWrap/>
            <w:vAlign w:val="center"/>
          </w:tcPr>
          <w:p w:rsidR="00C353C9" w:rsidRPr="00255BDD" w:rsidRDefault="00C353C9" w:rsidP="00255BDD">
            <w:pPr>
              <w:jc w:val="center"/>
              <w:rPr>
                <w:b/>
                <w:color w:val="FF0000"/>
                <w:sz w:val="18"/>
                <w:szCs w:val="18"/>
              </w:rPr>
            </w:pPr>
            <w:r w:rsidRPr="00255BDD">
              <w:rPr>
                <w:b/>
                <w:color w:val="FF0000"/>
                <w:sz w:val="18"/>
                <w:szCs w:val="18"/>
              </w:rPr>
              <w:t>15</w:t>
            </w:r>
          </w:p>
        </w:tc>
        <w:tc>
          <w:tcPr>
            <w:tcW w:w="190" w:type="pct"/>
            <w:gridSpan w:val="2"/>
            <w:shd w:val="clear" w:color="000000" w:fill="FFFFFF"/>
            <w:noWrap/>
            <w:vAlign w:val="center"/>
          </w:tcPr>
          <w:p w:rsidR="00C353C9" w:rsidRPr="00255BDD" w:rsidRDefault="00C353C9" w:rsidP="00255BDD">
            <w:pPr>
              <w:jc w:val="center"/>
              <w:rPr>
                <w:b/>
                <w:color w:val="FF0000"/>
                <w:sz w:val="18"/>
                <w:szCs w:val="18"/>
              </w:rPr>
            </w:pPr>
            <w:r w:rsidRPr="00255BDD">
              <w:rPr>
                <w:b/>
                <w:color w:val="FF0000"/>
                <w:sz w:val="18"/>
                <w:szCs w:val="18"/>
              </w:rPr>
              <w:t>22</w:t>
            </w:r>
          </w:p>
        </w:tc>
        <w:tc>
          <w:tcPr>
            <w:tcW w:w="196" w:type="pct"/>
            <w:gridSpan w:val="2"/>
            <w:shd w:val="clear" w:color="000000" w:fill="FFFFFF"/>
            <w:noWrap/>
            <w:vAlign w:val="center"/>
            <w:hideMark/>
          </w:tcPr>
          <w:p w:rsidR="00C353C9" w:rsidRPr="00255BDD" w:rsidRDefault="00C353C9" w:rsidP="00255BDD">
            <w:pPr>
              <w:jc w:val="center"/>
              <w:rPr>
                <w:b/>
                <w:bCs/>
                <w:color w:val="FF0000"/>
                <w:sz w:val="18"/>
                <w:szCs w:val="18"/>
              </w:rPr>
            </w:pPr>
            <w:r w:rsidRPr="00255BDD">
              <w:rPr>
                <w:b/>
                <w:bCs/>
                <w:color w:val="FF0000"/>
                <w:sz w:val="18"/>
                <w:szCs w:val="18"/>
              </w:rPr>
              <w:t>29</w:t>
            </w:r>
          </w:p>
        </w:tc>
        <w:tc>
          <w:tcPr>
            <w:tcW w:w="167" w:type="pct"/>
            <w:gridSpan w:val="2"/>
            <w:shd w:val="clear" w:color="000000" w:fill="FFFFFF"/>
            <w:noWrap/>
            <w:vAlign w:val="center"/>
            <w:hideMark/>
          </w:tcPr>
          <w:p w:rsidR="00C353C9" w:rsidRPr="00255BDD" w:rsidRDefault="00C353C9" w:rsidP="00255BDD">
            <w:pPr>
              <w:jc w:val="center"/>
              <w:rPr>
                <w:b/>
                <w:bCs/>
                <w:color w:val="FF0000"/>
                <w:sz w:val="18"/>
                <w:szCs w:val="18"/>
              </w:rPr>
            </w:pPr>
          </w:p>
        </w:tc>
        <w:tc>
          <w:tcPr>
            <w:tcW w:w="149" w:type="pct"/>
            <w:shd w:val="clear" w:color="000000" w:fill="FFFFFF"/>
            <w:noWrap/>
            <w:vAlign w:val="center"/>
          </w:tcPr>
          <w:p w:rsidR="00C353C9" w:rsidRPr="00255BDD" w:rsidRDefault="00C353C9" w:rsidP="00255BDD">
            <w:pPr>
              <w:jc w:val="center"/>
              <w:rPr>
                <w:b/>
                <w:color w:val="FF0000"/>
                <w:sz w:val="18"/>
                <w:szCs w:val="18"/>
              </w:rPr>
            </w:pPr>
            <w:r w:rsidRPr="00255BDD">
              <w:rPr>
                <w:b/>
                <w:color w:val="FF0000"/>
                <w:sz w:val="18"/>
                <w:szCs w:val="18"/>
              </w:rPr>
              <w:t>6</w:t>
            </w:r>
          </w:p>
        </w:tc>
        <w:tc>
          <w:tcPr>
            <w:tcW w:w="193" w:type="pct"/>
            <w:gridSpan w:val="2"/>
            <w:shd w:val="clear" w:color="000000" w:fill="FFFFFF"/>
            <w:noWrap/>
            <w:vAlign w:val="center"/>
          </w:tcPr>
          <w:p w:rsidR="00C353C9" w:rsidRPr="00255BDD" w:rsidRDefault="00C353C9" w:rsidP="00255BDD">
            <w:pPr>
              <w:jc w:val="center"/>
              <w:rPr>
                <w:b/>
                <w:color w:val="FF0000"/>
                <w:sz w:val="18"/>
                <w:szCs w:val="18"/>
              </w:rPr>
            </w:pPr>
            <w:r w:rsidRPr="00255BDD">
              <w:rPr>
                <w:b/>
                <w:color w:val="FF0000"/>
                <w:sz w:val="18"/>
                <w:szCs w:val="18"/>
              </w:rPr>
              <w:t>13</w:t>
            </w:r>
          </w:p>
        </w:tc>
        <w:tc>
          <w:tcPr>
            <w:tcW w:w="193" w:type="pct"/>
            <w:gridSpan w:val="2"/>
            <w:shd w:val="clear" w:color="000000" w:fill="FFFFFF"/>
            <w:noWrap/>
            <w:vAlign w:val="center"/>
          </w:tcPr>
          <w:p w:rsidR="00C353C9" w:rsidRPr="00255BDD" w:rsidRDefault="00C353C9" w:rsidP="00255BDD">
            <w:pPr>
              <w:jc w:val="center"/>
              <w:rPr>
                <w:b/>
                <w:color w:val="FF0000"/>
                <w:sz w:val="18"/>
                <w:szCs w:val="18"/>
              </w:rPr>
            </w:pPr>
            <w:r w:rsidRPr="00255BDD">
              <w:rPr>
                <w:b/>
                <w:color w:val="FF0000"/>
                <w:sz w:val="18"/>
                <w:szCs w:val="18"/>
              </w:rPr>
              <w:t>20</w:t>
            </w:r>
          </w:p>
        </w:tc>
        <w:tc>
          <w:tcPr>
            <w:tcW w:w="211" w:type="pct"/>
            <w:gridSpan w:val="2"/>
            <w:shd w:val="clear" w:color="auto" w:fill="FFFFFF"/>
            <w:noWrap/>
            <w:vAlign w:val="center"/>
          </w:tcPr>
          <w:p w:rsidR="00C353C9" w:rsidRPr="00255BDD" w:rsidRDefault="00C353C9" w:rsidP="00255BDD">
            <w:pPr>
              <w:pStyle w:val="afff6"/>
              <w:jc w:val="center"/>
              <w:rPr>
                <w:b/>
                <w:color w:val="FF0000"/>
                <w:sz w:val="18"/>
                <w:szCs w:val="18"/>
              </w:rPr>
            </w:pPr>
            <w:r w:rsidRPr="00255BDD">
              <w:rPr>
                <w:b/>
                <w:color w:val="FF0000"/>
                <w:sz w:val="18"/>
                <w:szCs w:val="18"/>
              </w:rPr>
              <w:t>27</w:t>
            </w:r>
          </w:p>
        </w:tc>
        <w:tc>
          <w:tcPr>
            <w:tcW w:w="197" w:type="pct"/>
            <w:gridSpan w:val="2"/>
            <w:shd w:val="clear" w:color="auto" w:fill="FFFFFF"/>
            <w:noWrap/>
            <w:vAlign w:val="center"/>
          </w:tcPr>
          <w:p w:rsidR="00C353C9" w:rsidRPr="00255BDD" w:rsidRDefault="00C353C9" w:rsidP="00255BDD">
            <w:pPr>
              <w:jc w:val="center"/>
              <w:rPr>
                <w:b/>
                <w:bCs/>
                <w:color w:val="FF0000"/>
                <w:sz w:val="18"/>
                <w:szCs w:val="18"/>
              </w:rPr>
            </w:pPr>
          </w:p>
        </w:tc>
        <w:tc>
          <w:tcPr>
            <w:tcW w:w="149" w:type="pct"/>
            <w:shd w:val="clear" w:color="auto" w:fill="00B050"/>
            <w:noWrap/>
            <w:vAlign w:val="center"/>
          </w:tcPr>
          <w:p w:rsidR="00C353C9" w:rsidRPr="00255BDD" w:rsidRDefault="00C353C9" w:rsidP="00255BDD">
            <w:pPr>
              <w:pStyle w:val="afff6"/>
              <w:jc w:val="center"/>
              <w:rPr>
                <w:b/>
                <w:color w:val="FF0000"/>
                <w:sz w:val="18"/>
                <w:szCs w:val="18"/>
              </w:rPr>
            </w:pPr>
            <w:r w:rsidRPr="00255BDD">
              <w:rPr>
                <w:b/>
                <w:color w:val="FF0000"/>
                <w:sz w:val="18"/>
                <w:szCs w:val="18"/>
              </w:rPr>
              <w:t>3</w:t>
            </w:r>
          </w:p>
        </w:tc>
        <w:tc>
          <w:tcPr>
            <w:tcW w:w="162" w:type="pct"/>
            <w:gridSpan w:val="2"/>
            <w:shd w:val="clear" w:color="auto" w:fill="FFFFFF"/>
            <w:noWrap/>
            <w:vAlign w:val="center"/>
          </w:tcPr>
          <w:p w:rsidR="00C353C9" w:rsidRPr="00255BDD" w:rsidRDefault="00C353C9" w:rsidP="00255BDD">
            <w:pPr>
              <w:pStyle w:val="afff6"/>
              <w:jc w:val="center"/>
              <w:rPr>
                <w:b/>
                <w:color w:val="FF0000"/>
                <w:sz w:val="18"/>
                <w:szCs w:val="18"/>
              </w:rPr>
            </w:pPr>
            <w:r w:rsidRPr="00255BDD">
              <w:rPr>
                <w:b/>
                <w:color w:val="FF0000"/>
                <w:sz w:val="18"/>
                <w:szCs w:val="18"/>
              </w:rPr>
              <w:t>10</w:t>
            </w:r>
          </w:p>
        </w:tc>
        <w:tc>
          <w:tcPr>
            <w:tcW w:w="193" w:type="pct"/>
            <w:gridSpan w:val="2"/>
            <w:shd w:val="clear" w:color="auto" w:fill="FFFFFF"/>
            <w:noWrap/>
            <w:vAlign w:val="center"/>
          </w:tcPr>
          <w:p w:rsidR="00C353C9" w:rsidRPr="00255BDD" w:rsidRDefault="00C353C9" w:rsidP="00255BDD">
            <w:pPr>
              <w:pStyle w:val="afff6"/>
              <w:jc w:val="center"/>
              <w:rPr>
                <w:b/>
                <w:color w:val="FF0000"/>
                <w:sz w:val="18"/>
                <w:szCs w:val="18"/>
              </w:rPr>
            </w:pPr>
            <w:r w:rsidRPr="00255BDD">
              <w:rPr>
                <w:b/>
                <w:color w:val="FF0000"/>
                <w:sz w:val="18"/>
                <w:szCs w:val="18"/>
              </w:rPr>
              <w:t>17</w:t>
            </w:r>
          </w:p>
        </w:tc>
        <w:tc>
          <w:tcPr>
            <w:tcW w:w="193" w:type="pct"/>
            <w:gridSpan w:val="2"/>
            <w:shd w:val="clear" w:color="auto" w:fill="FFFFFF"/>
            <w:noWrap/>
            <w:vAlign w:val="center"/>
          </w:tcPr>
          <w:p w:rsidR="00C353C9" w:rsidRPr="00255BDD" w:rsidRDefault="00C353C9" w:rsidP="00255BDD">
            <w:pPr>
              <w:pStyle w:val="afff6"/>
              <w:jc w:val="center"/>
              <w:rPr>
                <w:b/>
                <w:color w:val="FF0000"/>
                <w:sz w:val="18"/>
                <w:szCs w:val="18"/>
              </w:rPr>
            </w:pPr>
            <w:r w:rsidRPr="00255BDD">
              <w:rPr>
                <w:b/>
                <w:color w:val="FF0000"/>
                <w:sz w:val="18"/>
                <w:szCs w:val="18"/>
              </w:rPr>
              <w:t>24</w:t>
            </w:r>
          </w:p>
        </w:tc>
        <w:tc>
          <w:tcPr>
            <w:tcW w:w="197" w:type="pct"/>
            <w:gridSpan w:val="2"/>
            <w:shd w:val="clear" w:color="auto" w:fill="FFFFFF"/>
            <w:noWrap/>
            <w:vAlign w:val="center"/>
          </w:tcPr>
          <w:p w:rsidR="00C353C9" w:rsidRPr="00255BDD" w:rsidRDefault="00C353C9" w:rsidP="00255BDD">
            <w:pPr>
              <w:pStyle w:val="afff6"/>
              <w:jc w:val="center"/>
              <w:rPr>
                <w:b/>
                <w:bCs/>
                <w:color w:val="FF0000"/>
                <w:sz w:val="18"/>
                <w:szCs w:val="18"/>
              </w:rPr>
            </w:pPr>
          </w:p>
        </w:tc>
        <w:tc>
          <w:tcPr>
            <w:tcW w:w="149" w:type="pct"/>
            <w:shd w:val="clear" w:color="auto" w:fill="FFFFFF"/>
            <w:noWrap/>
            <w:vAlign w:val="center"/>
          </w:tcPr>
          <w:p w:rsidR="00C353C9" w:rsidRPr="00255BDD" w:rsidRDefault="00C353C9" w:rsidP="00255BDD">
            <w:pPr>
              <w:jc w:val="center"/>
              <w:rPr>
                <w:b/>
                <w:color w:val="FF0000"/>
                <w:sz w:val="18"/>
                <w:szCs w:val="18"/>
              </w:rPr>
            </w:pPr>
            <w:r w:rsidRPr="00255BDD">
              <w:rPr>
                <w:b/>
                <w:color w:val="FF0000"/>
                <w:sz w:val="18"/>
                <w:szCs w:val="18"/>
              </w:rPr>
              <w:t>1</w:t>
            </w:r>
          </w:p>
        </w:tc>
        <w:tc>
          <w:tcPr>
            <w:tcW w:w="193" w:type="pct"/>
            <w:gridSpan w:val="2"/>
            <w:shd w:val="clear" w:color="auto" w:fill="FFFFFF"/>
            <w:noWrap/>
            <w:vAlign w:val="center"/>
            <w:hideMark/>
          </w:tcPr>
          <w:p w:rsidR="00C353C9" w:rsidRPr="00255BDD" w:rsidRDefault="00C353C9" w:rsidP="00255BDD">
            <w:pPr>
              <w:jc w:val="center"/>
              <w:rPr>
                <w:b/>
                <w:color w:val="FF0000"/>
                <w:sz w:val="18"/>
                <w:szCs w:val="18"/>
              </w:rPr>
            </w:pPr>
            <w:r w:rsidRPr="00255BDD">
              <w:rPr>
                <w:b/>
                <w:color w:val="FF0000"/>
                <w:sz w:val="18"/>
                <w:szCs w:val="18"/>
              </w:rPr>
              <w:t>8</w:t>
            </w:r>
          </w:p>
        </w:tc>
        <w:tc>
          <w:tcPr>
            <w:tcW w:w="193" w:type="pct"/>
            <w:gridSpan w:val="2"/>
            <w:shd w:val="clear" w:color="auto" w:fill="FFFFFF"/>
            <w:noWrap/>
            <w:vAlign w:val="center"/>
          </w:tcPr>
          <w:p w:rsidR="00C353C9" w:rsidRPr="00255BDD" w:rsidRDefault="00C353C9" w:rsidP="00255BDD">
            <w:pPr>
              <w:jc w:val="center"/>
              <w:rPr>
                <w:b/>
                <w:color w:val="FF0000"/>
                <w:sz w:val="18"/>
                <w:szCs w:val="18"/>
              </w:rPr>
            </w:pPr>
            <w:r w:rsidRPr="00255BDD">
              <w:rPr>
                <w:b/>
                <w:color w:val="FF0000"/>
                <w:sz w:val="18"/>
                <w:szCs w:val="18"/>
              </w:rPr>
              <w:t>15</w:t>
            </w:r>
          </w:p>
        </w:tc>
        <w:tc>
          <w:tcPr>
            <w:tcW w:w="193" w:type="pct"/>
            <w:gridSpan w:val="2"/>
            <w:shd w:val="clear" w:color="auto" w:fill="FFFFFF"/>
            <w:noWrap/>
            <w:vAlign w:val="center"/>
          </w:tcPr>
          <w:p w:rsidR="00C353C9" w:rsidRPr="00255BDD" w:rsidRDefault="00C353C9" w:rsidP="00255BDD">
            <w:pPr>
              <w:jc w:val="center"/>
              <w:rPr>
                <w:b/>
                <w:color w:val="FF0000"/>
                <w:sz w:val="18"/>
                <w:szCs w:val="18"/>
              </w:rPr>
            </w:pPr>
            <w:r w:rsidRPr="00255BDD">
              <w:rPr>
                <w:b/>
                <w:color w:val="FF0000"/>
                <w:sz w:val="18"/>
                <w:szCs w:val="18"/>
              </w:rPr>
              <w:t>22</w:t>
            </w:r>
          </w:p>
        </w:tc>
        <w:tc>
          <w:tcPr>
            <w:tcW w:w="196" w:type="pct"/>
            <w:gridSpan w:val="2"/>
            <w:shd w:val="clear" w:color="auto" w:fill="FFFFFF"/>
            <w:noWrap/>
            <w:vAlign w:val="center"/>
          </w:tcPr>
          <w:p w:rsidR="00C353C9" w:rsidRPr="00255BDD" w:rsidRDefault="00C353C9" w:rsidP="00255BDD">
            <w:pPr>
              <w:jc w:val="center"/>
              <w:rPr>
                <w:b/>
                <w:color w:val="FF0000"/>
                <w:sz w:val="18"/>
                <w:szCs w:val="18"/>
              </w:rPr>
            </w:pPr>
            <w:r w:rsidRPr="00255BDD">
              <w:rPr>
                <w:b/>
                <w:color w:val="FF0000"/>
                <w:sz w:val="18"/>
                <w:szCs w:val="18"/>
              </w:rPr>
              <w:t>29</w:t>
            </w:r>
          </w:p>
        </w:tc>
        <w:tc>
          <w:tcPr>
            <w:tcW w:w="194" w:type="pct"/>
            <w:gridSpan w:val="2"/>
            <w:shd w:val="clear" w:color="auto" w:fill="FFFFFF"/>
            <w:noWrap/>
            <w:vAlign w:val="center"/>
          </w:tcPr>
          <w:p w:rsidR="00C353C9" w:rsidRPr="00255BDD" w:rsidRDefault="00C353C9" w:rsidP="00255BDD">
            <w:pPr>
              <w:jc w:val="center"/>
              <w:rPr>
                <w:b/>
                <w:color w:val="FF0000"/>
                <w:sz w:val="18"/>
                <w:szCs w:val="18"/>
              </w:rPr>
            </w:pPr>
          </w:p>
        </w:tc>
        <w:tc>
          <w:tcPr>
            <w:tcW w:w="147" w:type="pct"/>
            <w:shd w:val="clear" w:color="auto" w:fill="00B050"/>
            <w:noWrap/>
            <w:vAlign w:val="center"/>
          </w:tcPr>
          <w:p w:rsidR="00C353C9" w:rsidRPr="00255BDD" w:rsidRDefault="00C353C9" w:rsidP="00255BDD">
            <w:pPr>
              <w:jc w:val="center"/>
              <w:rPr>
                <w:b/>
                <w:color w:val="FF0000"/>
                <w:sz w:val="18"/>
                <w:szCs w:val="18"/>
              </w:rPr>
            </w:pPr>
            <w:r w:rsidRPr="00255BDD">
              <w:rPr>
                <w:b/>
                <w:color w:val="FF0000"/>
                <w:sz w:val="18"/>
                <w:szCs w:val="18"/>
              </w:rPr>
              <w:t>5</w:t>
            </w:r>
          </w:p>
        </w:tc>
        <w:tc>
          <w:tcPr>
            <w:tcW w:w="193" w:type="pct"/>
            <w:gridSpan w:val="2"/>
            <w:shd w:val="clear" w:color="auto" w:fill="00B050"/>
            <w:noWrap/>
            <w:vAlign w:val="center"/>
          </w:tcPr>
          <w:p w:rsidR="00C353C9" w:rsidRPr="00255BDD" w:rsidRDefault="00C353C9" w:rsidP="00255BDD">
            <w:pPr>
              <w:jc w:val="center"/>
              <w:rPr>
                <w:b/>
                <w:color w:val="FF0000"/>
                <w:sz w:val="18"/>
                <w:szCs w:val="18"/>
              </w:rPr>
            </w:pPr>
            <w:r w:rsidRPr="00255BDD">
              <w:rPr>
                <w:b/>
                <w:color w:val="FF0000"/>
                <w:sz w:val="18"/>
                <w:szCs w:val="18"/>
              </w:rPr>
              <w:t>12</w:t>
            </w:r>
          </w:p>
        </w:tc>
        <w:tc>
          <w:tcPr>
            <w:tcW w:w="193" w:type="pct"/>
            <w:gridSpan w:val="2"/>
            <w:shd w:val="clear" w:color="000000" w:fill="FFFFFF"/>
            <w:noWrap/>
            <w:vAlign w:val="center"/>
          </w:tcPr>
          <w:p w:rsidR="00C353C9" w:rsidRPr="00255BDD" w:rsidRDefault="00C353C9" w:rsidP="00255BDD">
            <w:pPr>
              <w:jc w:val="center"/>
              <w:rPr>
                <w:b/>
                <w:color w:val="FF0000"/>
                <w:sz w:val="18"/>
                <w:szCs w:val="18"/>
              </w:rPr>
            </w:pPr>
            <w:r w:rsidRPr="00255BDD">
              <w:rPr>
                <w:b/>
                <w:color w:val="FF0000"/>
                <w:sz w:val="18"/>
                <w:szCs w:val="18"/>
              </w:rPr>
              <w:t>19</w:t>
            </w:r>
          </w:p>
        </w:tc>
        <w:tc>
          <w:tcPr>
            <w:tcW w:w="193" w:type="pct"/>
            <w:gridSpan w:val="2"/>
            <w:shd w:val="clear" w:color="000000" w:fill="FFFFFF"/>
            <w:noWrap/>
            <w:vAlign w:val="center"/>
            <w:hideMark/>
          </w:tcPr>
          <w:p w:rsidR="00C353C9" w:rsidRPr="00255BDD" w:rsidRDefault="00C353C9" w:rsidP="00255BDD">
            <w:pPr>
              <w:jc w:val="center"/>
              <w:rPr>
                <w:b/>
                <w:color w:val="FF0000"/>
                <w:sz w:val="18"/>
                <w:szCs w:val="18"/>
              </w:rPr>
            </w:pPr>
            <w:r w:rsidRPr="00255BDD">
              <w:rPr>
                <w:b/>
                <w:color w:val="FF0000"/>
                <w:sz w:val="18"/>
                <w:szCs w:val="18"/>
              </w:rPr>
              <w:t>26</w:t>
            </w:r>
          </w:p>
        </w:tc>
        <w:tc>
          <w:tcPr>
            <w:tcW w:w="215" w:type="pct"/>
            <w:gridSpan w:val="2"/>
            <w:shd w:val="clear" w:color="000000" w:fill="FFFFFF"/>
            <w:vAlign w:val="center"/>
          </w:tcPr>
          <w:p w:rsidR="00C353C9" w:rsidRPr="00255BDD" w:rsidRDefault="00C353C9" w:rsidP="00255BDD">
            <w:pPr>
              <w:jc w:val="center"/>
              <w:rPr>
                <w:b/>
                <w:color w:val="FF0000"/>
                <w:sz w:val="18"/>
                <w:szCs w:val="18"/>
              </w:rPr>
            </w:pPr>
          </w:p>
        </w:tc>
      </w:tr>
      <w:tr w:rsidR="00C353C9" w:rsidRPr="00255BDD" w:rsidTr="00482E82">
        <w:trPr>
          <w:trHeight w:val="315"/>
        </w:trPr>
        <w:tc>
          <w:tcPr>
            <w:tcW w:w="183" w:type="pct"/>
            <w:shd w:val="clear" w:color="000000" w:fill="FFFFFF"/>
            <w:noWrap/>
            <w:vAlign w:val="bottom"/>
            <w:hideMark/>
          </w:tcPr>
          <w:p w:rsidR="00255BDD" w:rsidRPr="00255BDD" w:rsidRDefault="00255BDD" w:rsidP="00255BDD">
            <w:pPr>
              <w:rPr>
                <w:b/>
                <w:sz w:val="18"/>
                <w:szCs w:val="18"/>
              </w:rPr>
            </w:pPr>
            <w:r w:rsidRPr="00255BDD">
              <w:rPr>
                <w:b/>
                <w:sz w:val="18"/>
                <w:szCs w:val="18"/>
              </w:rPr>
              <w:t> </w:t>
            </w:r>
          </w:p>
        </w:tc>
        <w:tc>
          <w:tcPr>
            <w:tcW w:w="867" w:type="pct"/>
            <w:gridSpan w:val="8"/>
            <w:shd w:val="clear" w:color="000000" w:fill="FFFFFF"/>
            <w:noWrap/>
            <w:vAlign w:val="bottom"/>
            <w:hideMark/>
          </w:tcPr>
          <w:p w:rsidR="00255BDD" w:rsidRPr="00255BDD" w:rsidRDefault="00255BDD" w:rsidP="00255BDD">
            <w:pPr>
              <w:jc w:val="center"/>
              <w:rPr>
                <w:b/>
                <w:sz w:val="18"/>
                <w:szCs w:val="18"/>
              </w:rPr>
            </w:pPr>
            <w:r w:rsidRPr="00255BDD">
              <w:rPr>
                <w:b/>
                <w:bCs/>
                <w:sz w:val="18"/>
                <w:szCs w:val="18"/>
              </w:rPr>
              <w:t>Февраль</w:t>
            </w:r>
          </w:p>
        </w:tc>
        <w:tc>
          <w:tcPr>
            <w:tcW w:w="1111" w:type="pct"/>
            <w:gridSpan w:val="11"/>
            <w:shd w:val="clear" w:color="000000" w:fill="FFFFFF"/>
            <w:noWrap/>
            <w:vAlign w:val="bottom"/>
            <w:hideMark/>
          </w:tcPr>
          <w:p w:rsidR="00255BDD" w:rsidRPr="00255BDD" w:rsidRDefault="00255BDD" w:rsidP="00255BDD">
            <w:pPr>
              <w:jc w:val="center"/>
              <w:rPr>
                <w:b/>
                <w:sz w:val="18"/>
                <w:szCs w:val="18"/>
              </w:rPr>
            </w:pPr>
            <w:r w:rsidRPr="00255BDD">
              <w:rPr>
                <w:b/>
                <w:bCs/>
                <w:sz w:val="18"/>
                <w:szCs w:val="18"/>
              </w:rPr>
              <w:t>Март</w:t>
            </w:r>
          </w:p>
        </w:tc>
        <w:tc>
          <w:tcPr>
            <w:tcW w:w="895" w:type="pct"/>
            <w:gridSpan w:val="9"/>
            <w:shd w:val="clear" w:color="000000" w:fill="FFFFFF"/>
            <w:noWrap/>
            <w:vAlign w:val="bottom"/>
            <w:hideMark/>
          </w:tcPr>
          <w:p w:rsidR="00255BDD" w:rsidRPr="00255BDD" w:rsidRDefault="00255BDD" w:rsidP="00255BDD">
            <w:pPr>
              <w:jc w:val="center"/>
              <w:rPr>
                <w:b/>
                <w:sz w:val="18"/>
                <w:szCs w:val="18"/>
              </w:rPr>
            </w:pPr>
            <w:r w:rsidRPr="00255BDD">
              <w:rPr>
                <w:b/>
                <w:bCs/>
                <w:sz w:val="18"/>
                <w:szCs w:val="18"/>
              </w:rPr>
              <w:t>Апрель</w:t>
            </w:r>
          </w:p>
        </w:tc>
        <w:tc>
          <w:tcPr>
            <w:tcW w:w="922" w:type="pct"/>
            <w:gridSpan w:val="9"/>
            <w:shd w:val="clear" w:color="000000" w:fill="FFFFFF"/>
            <w:noWrap/>
            <w:vAlign w:val="bottom"/>
            <w:hideMark/>
          </w:tcPr>
          <w:p w:rsidR="00255BDD" w:rsidRPr="00255BDD" w:rsidRDefault="00255BDD" w:rsidP="00255BDD">
            <w:pPr>
              <w:jc w:val="center"/>
              <w:rPr>
                <w:b/>
                <w:sz w:val="18"/>
                <w:szCs w:val="18"/>
              </w:rPr>
            </w:pPr>
            <w:r w:rsidRPr="00255BDD">
              <w:rPr>
                <w:b/>
                <w:bCs/>
                <w:sz w:val="18"/>
                <w:szCs w:val="18"/>
              </w:rPr>
              <w:t>Май</w:t>
            </w:r>
          </w:p>
        </w:tc>
        <w:tc>
          <w:tcPr>
            <w:tcW w:w="194" w:type="pct"/>
            <w:gridSpan w:val="2"/>
            <w:shd w:val="clear" w:color="000000" w:fill="FFFFFF"/>
            <w:noWrap/>
            <w:vAlign w:val="bottom"/>
            <w:hideMark/>
          </w:tcPr>
          <w:p w:rsidR="00255BDD" w:rsidRPr="00255BDD" w:rsidRDefault="00255BDD" w:rsidP="00255BDD">
            <w:pPr>
              <w:jc w:val="center"/>
              <w:rPr>
                <w:b/>
                <w:sz w:val="18"/>
                <w:szCs w:val="18"/>
              </w:rPr>
            </w:pPr>
          </w:p>
        </w:tc>
        <w:tc>
          <w:tcPr>
            <w:tcW w:w="147" w:type="pct"/>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03" w:type="pct"/>
            <w:gridSpan w:val="2"/>
            <w:shd w:val="clear" w:color="000000" w:fill="FFFFFF"/>
          </w:tcPr>
          <w:p w:rsidR="00255BDD" w:rsidRPr="00255BDD" w:rsidRDefault="00255BDD" w:rsidP="00255BDD">
            <w:pPr>
              <w:jc w:val="center"/>
              <w:rPr>
                <w:b/>
                <w:sz w:val="18"/>
                <w:szCs w:val="18"/>
              </w:rPr>
            </w:pPr>
          </w:p>
        </w:tc>
      </w:tr>
      <w:tr w:rsidR="00C353C9" w:rsidRPr="00255BDD" w:rsidTr="00482E82">
        <w:trPr>
          <w:trHeight w:val="255"/>
        </w:trPr>
        <w:tc>
          <w:tcPr>
            <w:tcW w:w="183" w:type="pct"/>
            <w:shd w:val="clear" w:color="000000" w:fill="FFFFFF"/>
            <w:noWrap/>
            <w:vAlign w:val="bottom"/>
            <w:hideMark/>
          </w:tcPr>
          <w:p w:rsidR="00255BDD" w:rsidRPr="00255BDD" w:rsidRDefault="00255BDD" w:rsidP="00255BDD">
            <w:pPr>
              <w:rPr>
                <w:b/>
                <w:bCs/>
                <w:sz w:val="18"/>
                <w:szCs w:val="18"/>
              </w:rPr>
            </w:pPr>
            <w:r w:rsidRPr="00255BDD">
              <w:rPr>
                <w:b/>
                <w:bCs/>
                <w:sz w:val="18"/>
                <w:szCs w:val="18"/>
              </w:rPr>
              <w:t>пн.</w:t>
            </w:r>
          </w:p>
        </w:tc>
        <w:tc>
          <w:tcPr>
            <w:tcW w:w="145" w:type="pct"/>
            <w:shd w:val="clear" w:color="auto" w:fill="FFFFFF"/>
            <w:noWrap/>
            <w:vAlign w:val="center"/>
          </w:tcPr>
          <w:p w:rsidR="00255BDD" w:rsidRPr="00255BDD" w:rsidRDefault="00255BDD" w:rsidP="00255BDD">
            <w:pPr>
              <w:jc w:val="center"/>
              <w:rPr>
                <w:sz w:val="18"/>
                <w:szCs w:val="18"/>
              </w:rPr>
            </w:pPr>
          </w:p>
        </w:tc>
        <w:tc>
          <w:tcPr>
            <w:tcW w:w="145" w:type="pct"/>
            <w:shd w:val="clear" w:color="auto" w:fill="FFFFFF"/>
            <w:noWrap/>
            <w:vAlign w:val="center"/>
          </w:tcPr>
          <w:p w:rsidR="00255BDD" w:rsidRPr="00255BDD" w:rsidRDefault="00255BDD" w:rsidP="00255BDD">
            <w:pPr>
              <w:jc w:val="center"/>
              <w:rPr>
                <w:sz w:val="18"/>
                <w:szCs w:val="18"/>
              </w:rPr>
            </w:pPr>
            <w:r w:rsidRPr="00255BDD">
              <w:rPr>
                <w:sz w:val="18"/>
                <w:szCs w:val="18"/>
              </w:rPr>
              <w:t>3</w:t>
            </w:r>
          </w:p>
        </w:tc>
        <w:tc>
          <w:tcPr>
            <w:tcW w:w="189" w:type="pct"/>
            <w:gridSpan w:val="2"/>
            <w:shd w:val="clear" w:color="auto" w:fill="FFFF00"/>
            <w:noWrap/>
            <w:vAlign w:val="center"/>
          </w:tcPr>
          <w:p w:rsidR="00255BDD" w:rsidRPr="00255BDD" w:rsidRDefault="00255BDD" w:rsidP="00255BDD">
            <w:pPr>
              <w:jc w:val="center"/>
              <w:rPr>
                <w:sz w:val="18"/>
                <w:szCs w:val="18"/>
              </w:rPr>
            </w:pPr>
            <w:r w:rsidRPr="00255BDD">
              <w:rPr>
                <w:sz w:val="18"/>
                <w:szCs w:val="18"/>
              </w:rPr>
              <w:t>10</w:t>
            </w:r>
          </w:p>
        </w:tc>
        <w:tc>
          <w:tcPr>
            <w:tcW w:w="192"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17</w:t>
            </w:r>
          </w:p>
        </w:tc>
        <w:tc>
          <w:tcPr>
            <w:tcW w:w="197" w:type="pct"/>
            <w:gridSpan w:val="2"/>
            <w:shd w:val="clear" w:color="auto" w:fill="FF0000"/>
            <w:noWrap/>
            <w:vAlign w:val="center"/>
          </w:tcPr>
          <w:p w:rsidR="00255BDD" w:rsidRPr="00255BDD" w:rsidRDefault="00255BDD" w:rsidP="00255BDD">
            <w:pPr>
              <w:jc w:val="center"/>
              <w:rPr>
                <w:b/>
                <w:sz w:val="18"/>
                <w:szCs w:val="18"/>
              </w:rPr>
            </w:pPr>
            <w:r w:rsidRPr="00255BDD">
              <w:rPr>
                <w:b/>
                <w:sz w:val="18"/>
                <w:szCs w:val="18"/>
              </w:rPr>
              <w:t>24</w:t>
            </w:r>
          </w:p>
        </w:tc>
        <w:tc>
          <w:tcPr>
            <w:tcW w:w="168" w:type="pct"/>
            <w:gridSpan w:val="2"/>
            <w:shd w:val="clear" w:color="auto" w:fill="FFFFFF"/>
            <w:noWrap/>
            <w:vAlign w:val="center"/>
            <w:hideMark/>
          </w:tcPr>
          <w:p w:rsidR="00255BDD" w:rsidRPr="00255BDD" w:rsidRDefault="00255BDD" w:rsidP="00255BDD">
            <w:pPr>
              <w:jc w:val="center"/>
              <w:rPr>
                <w:sz w:val="18"/>
                <w:szCs w:val="18"/>
              </w:rPr>
            </w:pPr>
          </w:p>
        </w:tc>
        <w:tc>
          <w:tcPr>
            <w:tcW w:w="147" w:type="pct"/>
            <w:shd w:val="clear" w:color="auto" w:fill="FFFFFF"/>
            <w:noWrap/>
            <w:vAlign w:val="center"/>
          </w:tcPr>
          <w:p w:rsidR="00255BDD" w:rsidRPr="00255BDD" w:rsidRDefault="00255BDD" w:rsidP="00255BDD">
            <w:pPr>
              <w:jc w:val="center"/>
              <w:rPr>
                <w:sz w:val="18"/>
                <w:szCs w:val="18"/>
              </w:rPr>
            </w:pPr>
            <w:r w:rsidRPr="00255BDD">
              <w:rPr>
                <w:sz w:val="18"/>
                <w:szCs w:val="18"/>
              </w:rPr>
              <w:t>2</w:t>
            </w:r>
          </w:p>
        </w:tc>
        <w:tc>
          <w:tcPr>
            <w:tcW w:w="193" w:type="pct"/>
            <w:gridSpan w:val="2"/>
            <w:shd w:val="clear" w:color="auto" w:fill="FF0000"/>
            <w:noWrap/>
            <w:vAlign w:val="center"/>
          </w:tcPr>
          <w:p w:rsidR="00255BDD" w:rsidRPr="00255BDD" w:rsidRDefault="00255BDD" w:rsidP="00255BDD">
            <w:pPr>
              <w:jc w:val="center"/>
              <w:rPr>
                <w:b/>
                <w:sz w:val="18"/>
                <w:szCs w:val="18"/>
              </w:rPr>
            </w:pPr>
            <w:r w:rsidRPr="00255BDD">
              <w:rPr>
                <w:b/>
                <w:sz w:val="18"/>
                <w:szCs w:val="18"/>
              </w:rPr>
              <w:t>9</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16</w:t>
            </w:r>
          </w:p>
        </w:tc>
        <w:tc>
          <w:tcPr>
            <w:tcW w:w="211" w:type="pct"/>
            <w:gridSpan w:val="2"/>
            <w:shd w:val="clear" w:color="auto" w:fill="00B050"/>
            <w:noWrap/>
            <w:vAlign w:val="center"/>
          </w:tcPr>
          <w:p w:rsidR="00255BDD" w:rsidRPr="00255BDD" w:rsidRDefault="00255BDD" w:rsidP="00255BDD">
            <w:pPr>
              <w:jc w:val="center"/>
              <w:rPr>
                <w:sz w:val="18"/>
                <w:szCs w:val="18"/>
              </w:rPr>
            </w:pPr>
            <w:r w:rsidRPr="00255BDD">
              <w:rPr>
                <w:sz w:val="18"/>
                <w:szCs w:val="18"/>
              </w:rPr>
              <w:t>23</w:t>
            </w:r>
          </w:p>
        </w:tc>
        <w:tc>
          <w:tcPr>
            <w:tcW w:w="199"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30</w:t>
            </w:r>
          </w:p>
        </w:tc>
        <w:tc>
          <w:tcPr>
            <w:tcW w:w="147" w:type="pct"/>
            <w:shd w:val="clear" w:color="auto" w:fill="FFFFFF"/>
            <w:noWrap/>
            <w:vAlign w:val="center"/>
          </w:tcPr>
          <w:p w:rsidR="00255BDD" w:rsidRPr="00255BDD" w:rsidRDefault="00255BDD" w:rsidP="00255BDD">
            <w:pPr>
              <w:jc w:val="center"/>
              <w:rPr>
                <w:sz w:val="18"/>
                <w:szCs w:val="18"/>
              </w:rPr>
            </w:pPr>
          </w:p>
        </w:tc>
        <w:tc>
          <w:tcPr>
            <w:tcW w:w="20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6</w:t>
            </w:r>
          </w:p>
        </w:tc>
        <w:tc>
          <w:tcPr>
            <w:tcW w:w="184"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13</w:t>
            </w:r>
          </w:p>
        </w:tc>
        <w:tc>
          <w:tcPr>
            <w:tcW w:w="185"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20</w:t>
            </w:r>
          </w:p>
        </w:tc>
        <w:tc>
          <w:tcPr>
            <w:tcW w:w="175" w:type="pct"/>
            <w:gridSpan w:val="2"/>
            <w:shd w:val="clear" w:color="auto" w:fill="FFFFFF"/>
            <w:noWrap/>
            <w:vAlign w:val="center"/>
            <w:hideMark/>
          </w:tcPr>
          <w:p w:rsidR="00255BDD" w:rsidRPr="00255BDD" w:rsidRDefault="00255BDD" w:rsidP="00255BDD">
            <w:pPr>
              <w:jc w:val="center"/>
              <w:rPr>
                <w:bCs/>
                <w:sz w:val="18"/>
                <w:szCs w:val="18"/>
              </w:rPr>
            </w:pPr>
            <w:r w:rsidRPr="00255BDD">
              <w:rPr>
                <w:bCs/>
                <w:sz w:val="18"/>
                <w:szCs w:val="18"/>
              </w:rPr>
              <w:t>27</w:t>
            </w:r>
          </w:p>
        </w:tc>
        <w:tc>
          <w:tcPr>
            <w:tcW w:w="147" w:type="pct"/>
            <w:shd w:val="clear" w:color="auto" w:fill="FFFFFF"/>
            <w:noWrap/>
            <w:vAlign w:val="center"/>
          </w:tcPr>
          <w:p w:rsidR="00255BDD" w:rsidRPr="00255BDD" w:rsidRDefault="00255BDD" w:rsidP="00255BDD">
            <w:pPr>
              <w:jc w:val="center"/>
              <w:rPr>
                <w:color w:val="FF0000"/>
                <w:sz w:val="18"/>
                <w:szCs w:val="18"/>
              </w:rPr>
            </w:pPr>
          </w:p>
        </w:tc>
        <w:tc>
          <w:tcPr>
            <w:tcW w:w="193" w:type="pct"/>
            <w:gridSpan w:val="2"/>
            <w:shd w:val="clear" w:color="auto" w:fill="FF0000"/>
            <w:noWrap/>
            <w:vAlign w:val="center"/>
          </w:tcPr>
          <w:p w:rsidR="00255BDD" w:rsidRPr="00255BDD" w:rsidRDefault="00255BDD" w:rsidP="00255BDD">
            <w:pPr>
              <w:jc w:val="center"/>
              <w:rPr>
                <w:b/>
                <w:sz w:val="18"/>
                <w:szCs w:val="18"/>
              </w:rPr>
            </w:pPr>
            <w:r w:rsidRPr="00255BDD">
              <w:rPr>
                <w:b/>
                <w:sz w:val="18"/>
                <w:szCs w:val="18"/>
              </w:rPr>
              <w:t>4</w:t>
            </w:r>
          </w:p>
        </w:tc>
        <w:tc>
          <w:tcPr>
            <w:tcW w:w="193" w:type="pct"/>
            <w:gridSpan w:val="2"/>
            <w:shd w:val="clear" w:color="auto" w:fill="FF0000"/>
            <w:noWrap/>
            <w:vAlign w:val="center"/>
          </w:tcPr>
          <w:p w:rsidR="00255BDD" w:rsidRPr="00255BDD" w:rsidRDefault="00255BDD" w:rsidP="00255BDD">
            <w:pPr>
              <w:jc w:val="center"/>
              <w:rPr>
                <w:b/>
                <w:sz w:val="18"/>
                <w:szCs w:val="18"/>
              </w:rPr>
            </w:pPr>
            <w:r w:rsidRPr="00255BDD">
              <w:rPr>
                <w:b/>
                <w:sz w:val="18"/>
                <w:szCs w:val="18"/>
              </w:rPr>
              <w:t>11</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18</w:t>
            </w:r>
          </w:p>
        </w:tc>
        <w:tc>
          <w:tcPr>
            <w:tcW w:w="196"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25</w:t>
            </w:r>
          </w:p>
        </w:tc>
        <w:tc>
          <w:tcPr>
            <w:tcW w:w="194" w:type="pct"/>
            <w:gridSpan w:val="2"/>
            <w:shd w:val="clear" w:color="auto" w:fill="FFFFFF"/>
            <w:noWrap/>
            <w:vAlign w:val="bottom"/>
            <w:hideMark/>
          </w:tcPr>
          <w:p w:rsidR="00255BDD" w:rsidRPr="00255BDD" w:rsidRDefault="00255BDD" w:rsidP="00255BDD">
            <w:pPr>
              <w:jc w:val="center"/>
              <w:rPr>
                <w:b/>
                <w:sz w:val="18"/>
                <w:szCs w:val="18"/>
              </w:rPr>
            </w:pPr>
          </w:p>
        </w:tc>
        <w:tc>
          <w:tcPr>
            <w:tcW w:w="147" w:type="pct"/>
            <w:shd w:val="clear" w:color="auto"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03" w:type="pct"/>
            <w:gridSpan w:val="2"/>
            <w:shd w:val="clear" w:color="000000" w:fill="FFFFFF"/>
          </w:tcPr>
          <w:p w:rsidR="00255BDD" w:rsidRPr="00255BDD" w:rsidRDefault="00255BDD" w:rsidP="00255BDD">
            <w:pPr>
              <w:jc w:val="center"/>
              <w:rPr>
                <w:b/>
                <w:sz w:val="18"/>
                <w:szCs w:val="18"/>
              </w:rPr>
            </w:pPr>
          </w:p>
        </w:tc>
      </w:tr>
      <w:tr w:rsidR="00C353C9" w:rsidRPr="00255BDD" w:rsidTr="00482E82">
        <w:trPr>
          <w:trHeight w:val="255"/>
        </w:trPr>
        <w:tc>
          <w:tcPr>
            <w:tcW w:w="183" w:type="pct"/>
            <w:shd w:val="clear" w:color="000000" w:fill="FFFFFF"/>
            <w:noWrap/>
            <w:vAlign w:val="bottom"/>
            <w:hideMark/>
          </w:tcPr>
          <w:p w:rsidR="00255BDD" w:rsidRPr="00255BDD" w:rsidRDefault="00482E82" w:rsidP="00255BDD">
            <w:pPr>
              <w:rPr>
                <w:b/>
                <w:bCs/>
                <w:sz w:val="18"/>
                <w:szCs w:val="18"/>
              </w:rPr>
            </w:pPr>
            <w:r>
              <w:rPr>
                <w:b/>
                <w:bCs/>
                <w:sz w:val="18"/>
                <w:szCs w:val="18"/>
              </w:rPr>
              <w:t>вт</w:t>
            </w:r>
          </w:p>
        </w:tc>
        <w:tc>
          <w:tcPr>
            <w:tcW w:w="145" w:type="pct"/>
            <w:shd w:val="clear" w:color="auto" w:fill="FFFFFF"/>
            <w:noWrap/>
            <w:vAlign w:val="center"/>
          </w:tcPr>
          <w:p w:rsidR="00255BDD" w:rsidRPr="00255BDD" w:rsidRDefault="00255BDD" w:rsidP="00255BDD">
            <w:pPr>
              <w:jc w:val="center"/>
              <w:rPr>
                <w:sz w:val="18"/>
                <w:szCs w:val="18"/>
              </w:rPr>
            </w:pPr>
          </w:p>
        </w:tc>
        <w:tc>
          <w:tcPr>
            <w:tcW w:w="145" w:type="pct"/>
            <w:shd w:val="clear" w:color="auto" w:fill="FFFFFF"/>
            <w:noWrap/>
            <w:vAlign w:val="center"/>
          </w:tcPr>
          <w:p w:rsidR="00255BDD" w:rsidRPr="00255BDD" w:rsidRDefault="00255BDD" w:rsidP="00255BDD">
            <w:pPr>
              <w:jc w:val="center"/>
              <w:rPr>
                <w:sz w:val="18"/>
                <w:szCs w:val="18"/>
              </w:rPr>
            </w:pPr>
            <w:r w:rsidRPr="00255BDD">
              <w:rPr>
                <w:sz w:val="18"/>
                <w:szCs w:val="18"/>
              </w:rPr>
              <w:t>4</w:t>
            </w:r>
          </w:p>
        </w:tc>
        <w:tc>
          <w:tcPr>
            <w:tcW w:w="189" w:type="pct"/>
            <w:gridSpan w:val="2"/>
            <w:shd w:val="clear" w:color="auto" w:fill="FFFF00"/>
            <w:noWrap/>
            <w:vAlign w:val="center"/>
          </w:tcPr>
          <w:p w:rsidR="00255BDD" w:rsidRPr="00255BDD" w:rsidRDefault="00255BDD" w:rsidP="00255BDD">
            <w:pPr>
              <w:jc w:val="center"/>
              <w:rPr>
                <w:sz w:val="18"/>
                <w:szCs w:val="18"/>
              </w:rPr>
            </w:pPr>
            <w:r w:rsidRPr="00255BDD">
              <w:rPr>
                <w:sz w:val="18"/>
                <w:szCs w:val="18"/>
              </w:rPr>
              <w:t>11</w:t>
            </w:r>
          </w:p>
        </w:tc>
        <w:tc>
          <w:tcPr>
            <w:tcW w:w="192"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18</w:t>
            </w:r>
          </w:p>
        </w:tc>
        <w:tc>
          <w:tcPr>
            <w:tcW w:w="197"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25</w:t>
            </w:r>
          </w:p>
        </w:tc>
        <w:tc>
          <w:tcPr>
            <w:tcW w:w="168" w:type="pct"/>
            <w:gridSpan w:val="2"/>
            <w:shd w:val="clear" w:color="auto" w:fill="FFFFFF"/>
            <w:noWrap/>
            <w:vAlign w:val="center"/>
            <w:hideMark/>
          </w:tcPr>
          <w:p w:rsidR="00255BDD" w:rsidRPr="00255BDD" w:rsidRDefault="00255BDD" w:rsidP="00255BDD">
            <w:pPr>
              <w:jc w:val="center"/>
              <w:rPr>
                <w:sz w:val="18"/>
                <w:szCs w:val="18"/>
              </w:rPr>
            </w:pPr>
          </w:p>
        </w:tc>
        <w:tc>
          <w:tcPr>
            <w:tcW w:w="147" w:type="pct"/>
            <w:shd w:val="clear" w:color="auto" w:fill="FFFFFF"/>
            <w:noWrap/>
            <w:vAlign w:val="center"/>
          </w:tcPr>
          <w:p w:rsidR="00255BDD" w:rsidRPr="00255BDD" w:rsidRDefault="00255BDD" w:rsidP="00255BDD">
            <w:pPr>
              <w:jc w:val="center"/>
              <w:rPr>
                <w:sz w:val="18"/>
                <w:szCs w:val="18"/>
              </w:rPr>
            </w:pPr>
            <w:r w:rsidRPr="00255BDD">
              <w:rPr>
                <w:sz w:val="18"/>
                <w:szCs w:val="18"/>
              </w:rPr>
              <w:t>3</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10</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17</w:t>
            </w:r>
          </w:p>
        </w:tc>
        <w:tc>
          <w:tcPr>
            <w:tcW w:w="211" w:type="pct"/>
            <w:gridSpan w:val="2"/>
            <w:shd w:val="clear" w:color="auto" w:fill="00B050"/>
            <w:noWrap/>
            <w:vAlign w:val="center"/>
          </w:tcPr>
          <w:p w:rsidR="00255BDD" w:rsidRPr="00255BDD" w:rsidRDefault="00255BDD" w:rsidP="00255BDD">
            <w:pPr>
              <w:jc w:val="center"/>
              <w:rPr>
                <w:sz w:val="18"/>
                <w:szCs w:val="18"/>
              </w:rPr>
            </w:pPr>
            <w:r w:rsidRPr="00255BDD">
              <w:rPr>
                <w:sz w:val="18"/>
                <w:szCs w:val="18"/>
              </w:rPr>
              <w:t>24</w:t>
            </w:r>
          </w:p>
        </w:tc>
        <w:tc>
          <w:tcPr>
            <w:tcW w:w="199"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31</w:t>
            </w:r>
          </w:p>
        </w:tc>
        <w:tc>
          <w:tcPr>
            <w:tcW w:w="147" w:type="pct"/>
            <w:shd w:val="clear" w:color="auto" w:fill="FFFFFF"/>
            <w:noWrap/>
            <w:vAlign w:val="center"/>
          </w:tcPr>
          <w:p w:rsidR="00255BDD" w:rsidRPr="00255BDD" w:rsidRDefault="00255BDD" w:rsidP="00255BDD">
            <w:pPr>
              <w:jc w:val="center"/>
              <w:rPr>
                <w:sz w:val="18"/>
                <w:szCs w:val="18"/>
              </w:rPr>
            </w:pPr>
          </w:p>
        </w:tc>
        <w:tc>
          <w:tcPr>
            <w:tcW w:w="20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7</w:t>
            </w:r>
          </w:p>
        </w:tc>
        <w:tc>
          <w:tcPr>
            <w:tcW w:w="184"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14</w:t>
            </w:r>
          </w:p>
        </w:tc>
        <w:tc>
          <w:tcPr>
            <w:tcW w:w="185"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21</w:t>
            </w:r>
          </w:p>
        </w:tc>
        <w:tc>
          <w:tcPr>
            <w:tcW w:w="175" w:type="pct"/>
            <w:gridSpan w:val="2"/>
            <w:shd w:val="clear" w:color="auto" w:fill="FFFFFF"/>
            <w:noWrap/>
            <w:vAlign w:val="center"/>
            <w:hideMark/>
          </w:tcPr>
          <w:p w:rsidR="00255BDD" w:rsidRPr="00255BDD" w:rsidRDefault="00255BDD" w:rsidP="00255BDD">
            <w:pPr>
              <w:jc w:val="center"/>
              <w:rPr>
                <w:sz w:val="18"/>
                <w:szCs w:val="18"/>
              </w:rPr>
            </w:pPr>
            <w:r w:rsidRPr="00255BDD">
              <w:rPr>
                <w:sz w:val="18"/>
                <w:szCs w:val="18"/>
              </w:rPr>
              <w:t>28</w:t>
            </w:r>
          </w:p>
        </w:tc>
        <w:tc>
          <w:tcPr>
            <w:tcW w:w="147" w:type="pct"/>
            <w:shd w:val="clear" w:color="auto" w:fill="FFFFFF"/>
            <w:noWrap/>
            <w:vAlign w:val="center"/>
          </w:tcPr>
          <w:p w:rsidR="00255BDD" w:rsidRPr="00255BDD" w:rsidRDefault="00255BDD" w:rsidP="00255BDD">
            <w:pPr>
              <w:jc w:val="center"/>
              <w:rPr>
                <w:sz w:val="18"/>
                <w:szCs w:val="18"/>
              </w:rPr>
            </w:pPr>
          </w:p>
        </w:tc>
        <w:tc>
          <w:tcPr>
            <w:tcW w:w="193" w:type="pct"/>
            <w:gridSpan w:val="2"/>
            <w:shd w:val="clear" w:color="auto" w:fill="FF0000"/>
            <w:noWrap/>
            <w:vAlign w:val="center"/>
          </w:tcPr>
          <w:p w:rsidR="00255BDD" w:rsidRPr="00255BDD" w:rsidRDefault="00255BDD" w:rsidP="00255BDD">
            <w:pPr>
              <w:jc w:val="center"/>
              <w:rPr>
                <w:b/>
                <w:sz w:val="18"/>
                <w:szCs w:val="18"/>
              </w:rPr>
            </w:pPr>
            <w:r w:rsidRPr="00255BDD">
              <w:rPr>
                <w:b/>
                <w:sz w:val="18"/>
                <w:szCs w:val="18"/>
              </w:rPr>
              <w:t>5</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12</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19</w:t>
            </w:r>
          </w:p>
        </w:tc>
        <w:tc>
          <w:tcPr>
            <w:tcW w:w="196"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26</w:t>
            </w:r>
          </w:p>
        </w:tc>
        <w:tc>
          <w:tcPr>
            <w:tcW w:w="194" w:type="pct"/>
            <w:gridSpan w:val="2"/>
            <w:shd w:val="clear" w:color="auto" w:fill="FFFFFF"/>
            <w:noWrap/>
            <w:vAlign w:val="bottom"/>
            <w:hideMark/>
          </w:tcPr>
          <w:p w:rsidR="00255BDD" w:rsidRPr="00255BDD" w:rsidRDefault="00255BDD" w:rsidP="00255BDD">
            <w:pPr>
              <w:jc w:val="center"/>
              <w:rPr>
                <w:b/>
                <w:sz w:val="18"/>
                <w:szCs w:val="18"/>
              </w:rPr>
            </w:pPr>
          </w:p>
        </w:tc>
        <w:tc>
          <w:tcPr>
            <w:tcW w:w="147" w:type="pct"/>
            <w:shd w:val="clear" w:color="auto"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03" w:type="pct"/>
            <w:gridSpan w:val="2"/>
            <w:shd w:val="clear" w:color="000000" w:fill="FFFFFF"/>
          </w:tcPr>
          <w:p w:rsidR="00255BDD" w:rsidRPr="00255BDD" w:rsidRDefault="00255BDD" w:rsidP="00255BDD">
            <w:pPr>
              <w:jc w:val="center"/>
              <w:rPr>
                <w:b/>
                <w:sz w:val="18"/>
                <w:szCs w:val="18"/>
              </w:rPr>
            </w:pPr>
          </w:p>
        </w:tc>
      </w:tr>
      <w:tr w:rsidR="00C353C9" w:rsidRPr="00255BDD" w:rsidTr="00482E82">
        <w:trPr>
          <w:trHeight w:val="255"/>
        </w:trPr>
        <w:tc>
          <w:tcPr>
            <w:tcW w:w="183" w:type="pct"/>
            <w:shd w:val="clear" w:color="000000" w:fill="FFFFFF"/>
            <w:noWrap/>
            <w:vAlign w:val="bottom"/>
            <w:hideMark/>
          </w:tcPr>
          <w:p w:rsidR="00255BDD" w:rsidRPr="00255BDD" w:rsidRDefault="00482E82" w:rsidP="00255BDD">
            <w:pPr>
              <w:rPr>
                <w:b/>
                <w:bCs/>
                <w:sz w:val="18"/>
                <w:szCs w:val="18"/>
              </w:rPr>
            </w:pPr>
            <w:r>
              <w:rPr>
                <w:b/>
                <w:bCs/>
                <w:sz w:val="18"/>
                <w:szCs w:val="18"/>
              </w:rPr>
              <w:t>ср</w:t>
            </w:r>
          </w:p>
        </w:tc>
        <w:tc>
          <w:tcPr>
            <w:tcW w:w="145" w:type="pct"/>
            <w:shd w:val="clear" w:color="auto" w:fill="FFFFFF"/>
            <w:noWrap/>
            <w:vAlign w:val="center"/>
          </w:tcPr>
          <w:p w:rsidR="00255BDD" w:rsidRPr="00255BDD" w:rsidRDefault="00255BDD" w:rsidP="00255BDD">
            <w:pPr>
              <w:jc w:val="center"/>
              <w:rPr>
                <w:sz w:val="18"/>
                <w:szCs w:val="18"/>
              </w:rPr>
            </w:pPr>
          </w:p>
        </w:tc>
        <w:tc>
          <w:tcPr>
            <w:tcW w:w="145" w:type="pct"/>
            <w:shd w:val="clear" w:color="auto" w:fill="FFFFFF"/>
            <w:noWrap/>
            <w:vAlign w:val="center"/>
          </w:tcPr>
          <w:p w:rsidR="00255BDD" w:rsidRPr="00255BDD" w:rsidRDefault="00255BDD" w:rsidP="00255BDD">
            <w:pPr>
              <w:jc w:val="center"/>
              <w:rPr>
                <w:sz w:val="18"/>
                <w:szCs w:val="18"/>
              </w:rPr>
            </w:pPr>
            <w:r w:rsidRPr="00255BDD">
              <w:rPr>
                <w:sz w:val="18"/>
                <w:szCs w:val="18"/>
              </w:rPr>
              <w:t>5</w:t>
            </w:r>
          </w:p>
        </w:tc>
        <w:tc>
          <w:tcPr>
            <w:tcW w:w="189" w:type="pct"/>
            <w:gridSpan w:val="2"/>
            <w:shd w:val="clear" w:color="auto" w:fill="FFFF00"/>
            <w:noWrap/>
            <w:vAlign w:val="center"/>
          </w:tcPr>
          <w:p w:rsidR="00255BDD" w:rsidRPr="00255BDD" w:rsidRDefault="00255BDD" w:rsidP="00255BDD">
            <w:pPr>
              <w:jc w:val="center"/>
              <w:rPr>
                <w:sz w:val="18"/>
                <w:szCs w:val="18"/>
              </w:rPr>
            </w:pPr>
            <w:r w:rsidRPr="00255BDD">
              <w:rPr>
                <w:sz w:val="18"/>
                <w:szCs w:val="18"/>
              </w:rPr>
              <w:t>12</w:t>
            </w:r>
          </w:p>
        </w:tc>
        <w:tc>
          <w:tcPr>
            <w:tcW w:w="192"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19</w:t>
            </w:r>
          </w:p>
        </w:tc>
        <w:tc>
          <w:tcPr>
            <w:tcW w:w="197"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26</w:t>
            </w:r>
          </w:p>
        </w:tc>
        <w:tc>
          <w:tcPr>
            <w:tcW w:w="168" w:type="pct"/>
            <w:gridSpan w:val="2"/>
            <w:shd w:val="clear" w:color="auto" w:fill="FFFFFF"/>
            <w:noWrap/>
            <w:vAlign w:val="center"/>
          </w:tcPr>
          <w:p w:rsidR="00255BDD" w:rsidRPr="00255BDD" w:rsidRDefault="00255BDD" w:rsidP="00255BDD">
            <w:pPr>
              <w:jc w:val="center"/>
              <w:rPr>
                <w:sz w:val="18"/>
                <w:szCs w:val="18"/>
              </w:rPr>
            </w:pPr>
          </w:p>
        </w:tc>
        <w:tc>
          <w:tcPr>
            <w:tcW w:w="147" w:type="pct"/>
            <w:shd w:val="clear" w:color="auto" w:fill="FFFFFF"/>
            <w:noWrap/>
            <w:vAlign w:val="center"/>
          </w:tcPr>
          <w:p w:rsidR="00255BDD" w:rsidRPr="00255BDD" w:rsidRDefault="00255BDD" w:rsidP="00255BDD">
            <w:pPr>
              <w:jc w:val="center"/>
              <w:rPr>
                <w:sz w:val="18"/>
                <w:szCs w:val="18"/>
              </w:rPr>
            </w:pPr>
            <w:r w:rsidRPr="00255BDD">
              <w:rPr>
                <w:sz w:val="18"/>
                <w:szCs w:val="18"/>
              </w:rPr>
              <w:t>4</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11</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18</w:t>
            </w:r>
          </w:p>
        </w:tc>
        <w:tc>
          <w:tcPr>
            <w:tcW w:w="211" w:type="pct"/>
            <w:gridSpan w:val="2"/>
            <w:shd w:val="clear" w:color="auto" w:fill="00B050"/>
            <w:noWrap/>
            <w:vAlign w:val="center"/>
          </w:tcPr>
          <w:p w:rsidR="00255BDD" w:rsidRPr="00255BDD" w:rsidRDefault="00255BDD" w:rsidP="00255BDD">
            <w:pPr>
              <w:jc w:val="center"/>
              <w:rPr>
                <w:sz w:val="18"/>
                <w:szCs w:val="18"/>
              </w:rPr>
            </w:pPr>
            <w:r w:rsidRPr="00255BDD">
              <w:rPr>
                <w:sz w:val="18"/>
                <w:szCs w:val="18"/>
              </w:rPr>
              <w:t>25</w:t>
            </w:r>
          </w:p>
        </w:tc>
        <w:tc>
          <w:tcPr>
            <w:tcW w:w="199" w:type="pct"/>
            <w:gridSpan w:val="2"/>
            <w:shd w:val="clear" w:color="auto" w:fill="FFFFFF"/>
            <w:noWrap/>
            <w:vAlign w:val="center"/>
          </w:tcPr>
          <w:p w:rsidR="00255BDD" w:rsidRPr="00255BDD" w:rsidRDefault="00255BDD" w:rsidP="00255BDD">
            <w:pPr>
              <w:jc w:val="center"/>
              <w:rPr>
                <w:sz w:val="18"/>
                <w:szCs w:val="18"/>
              </w:rPr>
            </w:pPr>
          </w:p>
        </w:tc>
        <w:tc>
          <w:tcPr>
            <w:tcW w:w="147" w:type="pct"/>
            <w:shd w:val="clear" w:color="auto" w:fill="FFFFFF"/>
            <w:noWrap/>
            <w:vAlign w:val="center"/>
          </w:tcPr>
          <w:p w:rsidR="00255BDD" w:rsidRPr="00255BDD" w:rsidRDefault="00255BDD" w:rsidP="00255BDD">
            <w:pPr>
              <w:jc w:val="center"/>
              <w:rPr>
                <w:sz w:val="18"/>
                <w:szCs w:val="18"/>
              </w:rPr>
            </w:pPr>
            <w:r w:rsidRPr="00255BDD">
              <w:rPr>
                <w:sz w:val="18"/>
                <w:szCs w:val="18"/>
              </w:rPr>
              <w:t>1</w:t>
            </w:r>
          </w:p>
        </w:tc>
        <w:tc>
          <w:tcPr>
            <w:tcW w:w="20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8</w:t>
            </w:r>
          </w:p>
        </w:tc>
        <w:tc>
          <w:tcPr>
            <w:tcW w:w="184"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15</w:t>
            </w:r>
          </w:p>
        </w:tc>
        <w:tc>
          <w:tcPr>
            <w:tcW w:w="185"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22</w:t>
            </w:r>
          </w:p>
        </w:tc>
        <w:tc>
          <w:tcPr>
            <w:tcW w:w="175" w:type="pct"/>
            <w:gridSpan w:val="2"/>
            <w:shd w:val="clear" w:color="auto" w:fill="FFFFFF"/>
            <w:noWrap/>
            <w:vAlign w:val="center"/>
            <w:hideMark/>
          </w:tcPr>
          <w:p w:rsidR="00255BDD" w:rsidRPr="00255BDD" w:rsidRDefault="00255BDD" w:rsidP="00255BDD">
            <w:pPr>
              <w:jc w:val="center"/>
              <w:rPr>
                <w:sz w:val="18"/>
                <w:szCs w:val="18"/>
              </w:rPr>
            </w:pPr>
            <w:r w:rsidRPr="00255BDD">
              <w:rPr>
                <w:sz w:val="18"/>
                <w:szCs w:val="18"/>
              </w:rPr>
              <w:t>29</w:t>
            </w:r>
          </w:p>
        </w:tc>
        <w:tc>
          <w:tcPr>
            <w:tcW w:w="147" w:type="pct"/>
            <w:shd w:val="clear" w:color="auto" w:fill="FFFFFF"/>
            <w:noWrap/>
            <w:vAlign w:val="center"/>
          </w:tcPr>
          <w:p w:rsidR="00255BDD" w:rsidRPr="00255BDD" w:rsidRDefault="00255BDD" w:rsidP="00255BDD">
            <w:pPr>
              <w:jc w:val="center"/>
              <w:rPr>
                <w:sz w:val="18"/>
                <w:szCs w:val="18"/>
              </w:rPr>
            </w:pP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6</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13</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20</w:t>
            </w:r>
          </w:p>
        </w:tc>
        <w:tc>
          <w:tcPr>
            <w:tcW w:w="196"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27</w:t>
            </w:r>
          </w:p>
        </w:tc>
        <w:tc>
          <w:tcPr>
            <w:tcW w:w="194" w:type="pct"/>
            <w:gridSpan w:val="2"/>
            <w:shd w:val="clear" w:color="auto" w:fill="FFFFFF"/>
            <w:noWrap/>
            <w:vAlign w:val="bottom"/>
            <w:hideMark/>
          </w:tcPr>
          <w:p w:rsidR="00255BDD" w:rsidRPr="00255BDD" w:rsidRDefault="00255BDD" w:rsidP="00255BDD">
            <w:pPr>
              <w:jc w:val="center"/>
              <w:rPr>
                <w:b/>
                <w:sz w:val="18"/>
                <w:szCs w:val="18"/>
              </w:rPr>
            </w:pPr>
          </w:p>
        </w:tc>
        <w:tc>
          <w:tcPr>
            <w:tcW w:w="147" w:type="pct"/>
            <w:shd w:val="clear" w:color="auto"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03" w:type="pct"/>
            <w:gridSpan w:val="2"/>
            <w:shd w:val="clear" w:color="000000" w:fill="FFFFFF"/>
          </w:tcPr>
          <w:p w:rsidR="00255BDD" w:rsidRPr="00255BDD" w:rsidRDefault="00255BDD" w:rsidP="00255BDD">
            <w:pPr>
              <w:jc w:val="center"/>
              <w:rPr>
                <w:b/>
                <w:sz w:val="18"/>
                <w:szCs w:val="18"/>
              </w:rPr>
            </w:pPr>
          </w:p>
        </w:tc>
      </w:tr>
      <w:tr w:rsidR="00C353C9" w:rsidRPr="00255BDD" w:rsidTr="00482E82">
        <w:trPr>
          <w:trHeight w:val="255"/>
        </w:trPr>
        <w:tc>
          <w:tcPr>
            <w:tcW w:w="183" w:type="pct"/>
            <w:shd w:val="clear" w:color="000000" w:fill="FFFFFF"/>
            <w:noWrap/>
            <w:vAlign w:val="bottom"/>
            <w:hideMark/>
          </w:tcPr>
          <w:p w:rsidR="00255BDD" w:rsidRPr="00255BDD" w:rsidRDefault="00482E82" w:rsidP="00255BDD">
            <w:pPr>
              <w:rPr>
                <w:b/>
                <w:bCs/>
                <w:sz w:val="18"/>
                <w:szCs w:val="18"/>
              </w:rPr>
            </w:pPr>
            <w:r>
              <w:rPr>
                <w:b/>
                <w:bCs/>
                <w:sz w:val="18"/>
                <w:szCs w:val="18"/>
              </w:rPr>
              <w:t>чт</w:t>
            </w:r>
          </w:p>
        </w:tc>
        <w:tc>
          <w:tcPr>
            <w:tcW w:w="145" w:type="pct"/>
            <w:shd w:val="clear" w:color="auto" w:fill="FFFFFF"/>
            <w:noWrap/>
            <w:vAlign w:val="center"/>
          </w:tcPr>
          <w:p w:rsidR="00255BDD" w:rsidRPr="00255BDD" w:rsidRDefault="00255BDD" w:rsidP="00255BDD">
            <w:pPr>
              <w:jc w:val="center"/>
              <w:rPr>
                <w:sz w:val="18"/>
                <w:szCs w:val="18"/>
              </w:rPr>
            </w:pPr>
          </w:p>
        </w:tc>
        <w:tc>
          <w:tcPr>
            <w:tcW w:w="145" w:type="pct"/>
            <w:shd w:val="clear" w:color="auto" w:fill="FFFFFF"/>
            <w:noWrap/>
            <w:vAlign w:val="center"/>
          </w:tcPr>
          <w:p w:rsidR="00255BDD" w:rsidRPr="00255BDD" w:rsidRDefault="00255BDD" w:rsidP="00255BDD">
            <w:pPr>
              <w:jc w:val="center"/>
              <w:rPr>
                <w:sz w:val="18"/>
                <w:szCs w:val="18"/>
              </w:rPr>
            </w:pPr>
            <w:r w:rsidRPr="00255BDD">
              <w:rPr>
                <w:sz w:val="18"/>
                <w:szCs w:val="18"/>
              </w:rPr>
              <w:t>6</w:t>
            </w:r>
          </w:p>
        </w:tc>
        <w:tc>
          <w:tcPr>
            <w:tcW w:w="189" w:type="pct"/>
            <w:gridSpan w:val="2"/>
            <w:shd w:val="clear" w:color="auto" w:fill="FFFF00"/>
            <w:noWrap/>
            <w:vAlign w:val="center"/>
          </w:tcPr>
          <w:p w:rsidR="00255BDD" w:rsidRPr="00255BDD" w:rsidRDefault="00255BDD" w:rsidP="00255BDD">
            <w:pPr>
              <w:jc w:val="center"/>
              <w:rPr>
                <w:sz w:val="18"/>
                <w:szCs w:val="18"/>
              </w:rPr>
            </w:pPr>
            <w:r w:rsidRPr="00255BDD">
              <w:rPr>
                <w:sz w:val="18"/>
                <w:szCs w:val="18"/>
              </w:rPr>
              <w:t>13</w:t>
            </w:r>
          </w:p>
        </w:tc>
        <w:tc>
          <w:tcPr>
            <w:tcW w:w="192"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20</w:t>
            </w:r>
          </w:p>
        </w:tc>
        <w:tc>
          <w:tcPr>
            <w:tcW w:w="197"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27</w:t>
            </w:r>
          </w:p>
        </w:tc>
        <w:tc>
          <w:tcPr>
            <w:tcW w:w="168" w:type="pct"/>
            <w:gridSpan w:val="2"/>
            <w:shd w:val="clear" w:color="auto" w:fill="FFFFFF"/>
            <w:noWrap/>
            <w:vAlign w:val="center"/>
          </w:tcPr>
          <w:p w:rsidR="00255BDD" w:rsidRPr="00255BDD" w:rsidRDefault="00255BDD" w:rsidP="00255BDD">
            <w:pPr>
              <w:jc w:val="center"/>
              <w:rPr>
                <w:sz w:val="18"/>
                <w:szCs w:val="18"/>
              </w:rPr>
            </w:pPr>
          </w:p>
        </w:tc>
        <w:tc>
          <w:tcPr>
            <w:tcW w:w="147" w:type="pct"/>
            <w:shd w:val="clear" w:color="auto" w:fill="FFFFFF"/>
            <w:noWrap/>
            <w:vAlign w:val="center"/>
          </w:tcPr>
          <w:p w:rsidR="00255BDD" w:rsidRPr="00255BDD" w:rsidRDefault="00255BDD" w:rsidP="00255BDD">
            <w:pPr>
              <w:jc w:val="center"/>
              <w:rPr>
                <w:sz w:val="18"/>
                <w:szCs w:val="18"/>
              </w:rPr>
            </w:pPr>
            <w:r w:rsidRPr="00255BDD">
              <w:rPr>
                <w:sz w:val="18"/>
                <w:szCs w:val="18"/>
              </w:rPr>
              <w:t>5</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12</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19</w:t>
            </w:r>
          </w:p>
        </w:tc>
        <w:tc>
          <w:tcPr>
            <w:tcW w:w="211" w:type="pct"/>
            <w:gridSpan w:val="2"/>
            <w:shd w:val="clear" w:color="auto" w:fill="00B050"/>
            <w:noWrap/>
            <w:vAlign w:val="center"/>
          </w:tcPr>
          <w:p w:rsidR="00255BDD" w:rsidRPr="00255BDD" w:rsidRDefault="00255BDD" w:rsidP="00255BDD">
            <w:pPr>
              <w:jc w:val="center"/>
              <w:rPr>
                <w:sz w:val="18"/>
                <w:szCs w:val="18"/>
              </w:rPr>
            </w:pPr>
            <w:r w:rsidRPr="00255BDD">
              <w:rPr>
                <w:sz w:val="18"/>
                <w:szCs w:val="18"/>
              </w:rPr>
              <w:t>26</w:t>
            </w:r>
          </w:p>
        </w:tc>
        <w:tc>
          <w:tcPr>
            <w:tcW w:w="199" w:type="pct"/>
            <w:gridSpan w:val="2"/>
            <w:shd w:val="clear" w:color="auto" w:fill="FFFFFF"/>
            <w:noWrap/>
            <w:vAlign w:val="center"/>
          </w:tcPr>
          <w:p w:rsidR="00255BDD" w:rsidRPr="00255BDD" w:rsidRDefault="00255BDD" w:rsidP="00255BDD">
            <w:pPr>
              <w:jc w:val="center"/>
              <w:rPr>
                <w:sz w:val="18"/>
                <w:szCs w:val="18"/>
              </w:rPr>
            </w:pPr>
          </w:p>
        </w:tc>
        <w:tc>
          <w:tcPr>
            <w:tcW w:w="147" w:type="pct"/>
            <w:shd w:val="clear" w:color="auto" w:fill="FFFFFF"/>
            <w:noWrap/>
            <w:vAlign w:val="center"/>
          </w:tcPr>
          <w:p w:rsidR="00255BDD" w:rsidRPr="00255BDD" w:rsidRDefault="00255BDD" w:rsidP="00255BDD">
            <w:pPr>
              <w:jc w:val="center"/>
              <w:rPr>
                <w:sz w:val="18"/>
                <w:szCs w:val="18"/>
              </w:rPr>
            </w:pPr>
            <w:r w:rsidRPr="00255BDD">
              <w:rPr>
                <w:sz w:val="18"/>
                <w:szCs w:val="18"/>
              </w:rPr>
              <w:t>2</w:t>
            </w:r>
          </w:p>
        </w:tc>
        <w:tc>
          <w:tcPr>
            <w:tcW w:w="20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9</w:t>
            </w:r>
          </w:p>
        </w:tc>
        <w:tc>
          <w:tcPr>
            <w:tcW w:w="184"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16</w:t>
            </w:r>
          </w:p>
        </w:tc>
        <w:tc>
          <w:tcPr>
            <w:tcW w:w="185"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23</w:t>
            </w:r>
          </w:p>
        </w:tc>
        <w:tc>
          <w:tcPr>
            <w:tcW w:w="175" w:type="pct"/>
            <w:gridSpan w:val="2"/>
            <w:shd w:val="clear" w:color="auto" w:fill="FFFFFF"/>
            <w:noWrap/>
            <w:vAlign w:val="center"/>
            <w:hideMark/>
          </w:tcPr>
          <w:p w:rsidR="00255BDD" w:rsidRPr="00255BDD" w:rsidRDefault="00255BDD" w:rsidP="00255BDD">
            <w:pPr>
              <w:jc w:val="center"/>
              <w:rPr>
                <w:sz w:val="18"/>
                <w:szCs w:val="18"/>
              </w:rPr>
            </w:pPr>
            <w:r w:rsidRPr="00255BDD">
              <w:rPr>
                <w:sz w:val="18"/>
                <w:szCs w:val="18"/>
              </w:rPr>
              <w:t>30</w:t>
            </w:r>
          </w:p>
        </w:tc>
        <w:tc>
          <w:tcPr>
            <w:tcW w:w="147" w:type="pct"/>
            <w:shd w:val="clear" w:color="auto" w:fill="FFFFFF"/>
            <w:noWrap/>
            <w:vAlign w:val="center"/>
          </w:tcPr>
          <w:p w:rsidR="00255BDD" w:rsidRPr="00255BDD" w:rsidRDefault="00255BDD" w:rsidP="00255BDD">
            <w:pPr>
              <w:jc w:val="center"/>
              <w:rPr>
                <w:sz w:val="18"/>
                <w:szCs w:val="18"/>
              </w:rPr>
            </w:pP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7</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14</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21</w:t>
            </w:r>
          </w:p>
        </w:tc>
        <w:tc>
          <w:tcPr>
            <w:tcW w:w="196"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28</w:t>
            </w:r>
          </w:p>
        </w:tc>
        <w:tc>
          <w:tcPr>
            <w:tcW w:w="194" w:type="pct"/>
            <w:gridSpan w:val="2"/>
            <w:shd w:val="clear" w:color="auto" w:fill="FFFFFF"/>
            <w:noWrap/>
            <w:vAlign w:val="bottom"/>
            <w:hideMark/>
          </w:tcPr>
          <w:p w:rsidR="00255BDD" w:rsidRPr="00255BDD" w:rsidRDefault="00255BDD" w:rsidP="00255BDD">
            <w:pPr>
              <w:jc w:val="center"/>
              <w:rPr>
                <w:b/>
                <w:sz w:val="18"/>
                <w:szCs w:val="18"/>
              </w:rPr>
            </w:pPr>
          </w:p>
        </w:tc>
        <w:tc>
          <w:tcPr>
            <w:tcW w:w="147" w:type="pct"/>
            <w:shd w:val="clear" w:color="auto"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03" w:type="pct"/>
            <w:gridSpan w:val="2"/>
            <w:shd w:val="clear" w:color="000000" w:fill="FFFFFF"/>
          </w:tcPr>
          <w:p w:rsidR="00255BDD" w:rsidRPr="00255BDD" w:rsidRDefault="00255BDD" w:rsidP="00255BDD">
            <w:pPr>
              <w:jc w:val="center"/>
              <w:rPr>
                <w:b/>
                <w:sz w:val="18"/>
                <w:szCs w:val="18"/>
              </w:rPr>
            </w:pPr>
          </w:p>
        </w:tc>
      </w:tr>
      <w:tr w:rsidR="00C353C9" w:rsidRPr="00255BDD" w:rsidTr="00482E82">
        <w:trPr>
          <w:trHeight w:val="255"/>
        </w:trPr>
        <w:tc>
          <w:tcPr>
            <w:tcW w:w="183" w:type="pct"/>
            <w:shd w:val="clear" w:color="000000" w:fill="FFFFFF"/>
            <w:noWrap/>
            <w:vAlign w:val="bottom"/>
            <w:hideMark/>
          </w:tcPr>
          <w:p w:rsidR="00255BDD" w:rsidRPr="00255BDD" w:rsidRDefault="00482E82" w:rsidP="00255BDD">
            <w:pPr>
              <w:rPr>
                <w:b/>
                <w:bCs/>
                <w:sz w:val="18"/>
                <w:szCs w:val="18"/>
              </w:rPr>
            </w:pPr>
            <w:r>
              <w:rPr>
                <w:b/>
                <w:bCs/>
                <w:sz w:val="18"/>
                <w:szCs w:val="18"/>
              </w:rPr>
              <w:t>пт</w:t>
            </w:r>
          </w:p>
        </w:tc>
        <w:tc>
          <w:tcPr>
            <w:tcW w:w="145" w:type="pct"/>
            <w:shd w:val="clear" w:color="auto" w:fill="FFFFFF"/>
            <w:noWrap/>
            <w:vAlign w:val="center"/>
          </w:tcPr>
          <w:p w:rsidR="00255BDD" w:rsidRPr="00255BDD" w:rsidRDefault="00255BDD" w:rsidP="00255BDD">
            <w:pPr>
              <w:jc w:val="center"/>
              <w:rPr>
                <w:sz w:val="18"/>
                <w:szCs w:val="18"/>
              </w:rPr>
            </w:pPr>
          </w:p>
        </w:tc>
        <w:tc>
          <w:tcPr>
            <w:tcW w:w="145" w:type="pct"/>
            <w:shd w:val="clear" w:color="auto" w:fill="FFFFFF"/>
            <w:noWrap/>
            <w:vAlign w:val="center"/>
          </w:tcPr>
          <w:p w:rsidR="00255BDD" w:rsidRPr="00255BDD" w:rsidRDefault="00255BDD" w:rsidP="00255BDD">
            <w:pPr>
              <w:jc w:val="center"/>
              <w:rPr>
                <w:sz w:val="18"/>
                <w:szCs w:val="18"/>
              </w:rPr>
            </w:pPr>
            <w:r w:rsidRPr="00255BDD">
              <w:rPr>
                <w:sz w:val="18"/>
                <w:szCs w:val="18"/>
              </w:rPr>
              <w:t>7</w:t>
            </w:r>
          </w:p>
        </w:tc>
        <w:tc>
          <w:tcPr>
            <w:tcW w:w="189" w:type="pct"/>
            <w:gridSpan w:val="2"/>
            <w:shd w:val="clear" w:color="auto" w:fill="FFFF00"/>
            <w:noWrap/>
            <w:vAlign w:val="center"/>
          </w:tcPr>
          <w:p w:rsidR="00255BDD" w:rsidRPr="00255BDD" w:rsidRDefault="00255BDD" w:rsidP="00255BDD">
            <w:pPr>
              <w:jc w:val="center"/>
              <w:rPr>
                <w:sz w:val="18"/>
                <w:szCs w:val="18"/>
              </w:rPr>
            </w:pPr>
            <w:r w:rsidRPr="00255BDD">
              <w:rPr>
                <w:sz w:val="18"/>
                <w:szCs w:val="18"/>
              </w:rPr>
              <w:t>14</w:t>
            </w:r>
          </w:p>
        </w:tc>
        <w:tc>
          <w:tcPr>
            <w:tcW w:w="192"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21</w:t>
            </w:r>
          </w:p>
        </w:tc>
        <w:tc>
          <w:tcPr>
            <w:tcW w:w="197"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28</w:t>
            </w:r>
          </w:p>
        </w:tc>
        <w:tc>
          <w:tcPr>
            <w:tcW w:w="168" w:type="pct"/>
            <w:gridSpan w:val="2"/>
            <w:shd w:val="clear" w:color="auto" w:fill="FFFFFF"/>
            <w:noWrap/>
            <w:vAlign w:val="center"/>
          </w:tcPr>
          <w:p w:rsidR="00255BDD" w:rsidRPr="00255BDD" w:rsidRDefault="00255BDD" w:rsidP="00255BDD">
            <w:pPr>
              <w:jc w:val="center"/>
              <w:rPr>
                <w:sz w:val="18"/>
                <w:szCs w:val="18"/>
              </w:rPr>
            </w:pPr>
          </w:p>
        </w:tc>
        <w:tc>
          <w:tcPr>
            <w:tcW w:w="147" w:type="pct"/>
            <w:shd w:val="clear" w:color="auto" w:fill="FFFFFF"/>
            <w:noWrap/>
            <w:vAlign w:val="center"/>
          </w:tcPr>
          <w:p w:rsidR="00255BDD" w:rsidRPr="00255BDD" w:rsidRDefault="00255BDD" w:rsidP="00255BDD">
            <w:pPr>
              <w:jc w:val="center"/>
              <w:rPr>
                <w:sz w:val="18"/>
                <w:szCs w:val="18"/>
              </w:rPr>
            </w:pPr>
            <w:r w:rsidRPr="00255BDD">
              <w:rPr>
                <w:sz w:val="18"/>
                <w:szCs w:val="18"/>
              </w:rPr>
              <w:t>6</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13</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20</w:t>
            </w:r>
          </w:p>
        </w:tc>
        <w:tc>
          <w:tcPr>
            <w:tcW w:w="211" w:type="pct"/>
            <w:gridSpan w:val="2"/>
            <w:shd w:val="clear" w:color="auto" w:fill="00B050"/>
            <w:noWrap/>
            <w:vAlign w:val="center"/>
          </w:tcPr>
          <w:p w:rsidR="00255BDD" w:rsidRPr="00255BDD" w:rsidRDefault="00255BDD" w:rsidP="00255BDD">
            <w:pPr>
              <w:jc w:val="center"/>
              <w:rPr>
                <w:sz w:val="18"/>
                <w:szCs w:val="18"/>
              </w:rPr>
            </w:pPr>
            <w:r w:rsidRPr="00255BDD">
              <w:rPr>
                <w:sz w:val="18"/>
                <w:szCs w:val="18"/>
              </w:rPr>
              <w:t>27</w:t>
            </w:r>
          </w:p>
        </w:tc>
        <w:tc>
          <w:tcPr>
            <w:tcW w:w="199" w:type="pct"/>
            <w:gridSpan w:val="2"/>
            <w:shd w:val="clear" w:color="auto" w:fill="FFFFFF"/>
            <w:noWrap/>
            <w:vAlign w:val="center"/>
          </w:tcPr>
          <w:p w:rsidR="00255BDD" w:rsidRPr="00255BDD" w:rsidRDefault="00255BDD" w:rsidP="00255BDD">
            <w:pPr>
              <w:jc w:val="center"/>
              <w:rPr>
                <w:sz w:val="18"/>
                <w:szCs w:val="18"/>
              </w:rPr>
            </w:pPr>
          </w:p>
        </w:tc>
        <w:tc>
          <w:tcPr>
            <w:tcW w:w="147" w:type="pct"/>
            <w:shd w:val="clear" w:color="auto" w:fill="FFFFFF"/>
            <w:noWrap/>
            <w:vAlign w:val="center"/>
          </w:tcPr>
          <w:p w:rsidR="00255BDD" w:rsidRPr="00255BDD" w:rsidRDefault="00255BDD" w:rsidP="00255BDD">
            <w:pPr>
              <w:jc w:val="center"/>
              <w:rPr>
                <w:sz w:val="18"/>
                <w:szCs w:val="18"/>
              </w:rPr>
            </w:pPr>
            <w:r w:rsidRPr="00255BDD">
              <w:rPr>
                <w:sz w:val="18"/>
                <w:szCs w:val="18"/>
              </w:rPr>
              <w:t>3</w:t>
            </w:r>
          </w:p>
        </w:tc>
        <w:tc>
          <w:tcPr>
            <w:tcW w:w="20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10</w:t>
            </w:r>
          </w:p>
        </w:tc>
        <w:tc>
          <w:tcPr>
            <w:tcW w:w="184"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17</w:t>
            </w:r>
          </w:p>
        </w:tc>
        <w:tc>
          <w:tcPr>
            <w:tcW w:w="185"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24</w:t>
            </w:r>
          </w:p>
        </w:tc>
        <w:tc>
          <w:tcPr>
            <w:tcW w:w="175" w:type="pct"/>
            <w:gridSpan w:val="2"/>
            <w:shd w:val="clear" w:color="auto" w:fill="FFFFFF"/>
            <w:noWrap/>
            <w:vAlign w:val="center"/>
            <w:hideMark/>
          </w:tcPr>
          <w:p w:rsidR="00255BDD" w:rsidRPr="00255BDD" w:rsidRDefault="00255BDD" w:rsidP="00255BDD">
            <w:pPr>
              <w:jc w:val="center"/>
              <w:rPr>
                <w:sz w:val="18"/>
                <w:szCs w:val="18"/>
              </w:rPr>
            </w:pPr>
          </w:p>
        </w:tc>
        <w:tc>
          <w:tcPr>
            <w:tcW w:w="147" w:type="pct"/>
            <w:shd w:val="clear" w:color="auto" w:fill="FF0000"/>
            <w:noWrap/>
            <w:vAlign w:val="center"/>
          </w:tcPr>
          <w:p w:rsidR="00255BDD" w:rsidRPr="00255BDD" w:rsidRDefault="00255BDD" w:rsidP="00255BDD">
            <w:pPr>
              <w:jc w:val="center"/>
              <w:rPr>
                <w:b/>
                <w:sz w:val="18"/>
                <w:szCs w:val="18"/>
              </w:rPr>
            </w:pPr>
            <w:r w:rsidRPr="00255BDD">
              <w:rPr>
                <w:b/>
                <w:sz w:val="18"/>
                <w:szCs w:val="18"/>
              </w:rPr>
              <w:t>1</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8</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15</w:t>
            </w:r>
          </w:p>
        </w:tc>
        <w:tc>
          <w:tcPr>
            <w:tcW w:w="193"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22</w:t>
            </w:r>
          </w:p>
        </w:tc>
        <w:tc>
          <w:tcPr>
            <w:tcW w:w="196" w:type="pct"/>
            <w:gridSpan w:val="2"/>
            <w:shd w:val="clear" w:color="auto" w:fill="FFFFFF"/>
            <w:noWrap/>
            <w:vAlign w:val="center"/>
          </w:tcPr>
          <w:p w:rsidR="00255BDD" w:rsidRPr="00255BDD" w:rsidRDefault="00255BDD" w:rsidP="00255BDD">
            <w:pPr>
              <w:jc w:val="center"/>
              <w:rPr>
                <w:sz w:val="18"/>
                <w:szCs w:val="18"/>
              </w:rPr>
            </w:pPr>
            <w:r w:rsidRPr="00255BDD">
              <w:rPr>
                <w:sz w:val="18"/>
                <w:szCs w:val="18"/>
              </w:rPr>
              <w:t>29</w:t>
            </w:r>
          </w:p>
        </w:tc>
        <w:tc>
          <w:tcPr>
            <w:tcW w:w="194" w:type="pct"/>
            <w:gridSpan w:val="2"/>
            <w:shd w:val="clear" w:color="auto" w:fill="FFFFFF"/>
            <w:noWrap/>
            <w:vAlign w:val="bottom"/>
            <w:hideMark/>
          </w:tcPr>
          <w:p w:rsidR="00255BDD" w:rsidRPr="00255BDD" w:rsidRDefault="00255BDD" w:rsidP="00255BDD">
            <w:pPr>
              <w:jc w:val="center"/>
              <w:rPr>
                <w:b/>
                <w:sz w:val="18"/>
                <w:szCs w:val="18"/>
              </w:rPr>
            </w:pPr>
          </w:p>
        </w:tc>
        <w:tc>
          <w:tcPr>
            <w:tcW w:w="147" w:type="pct"/>
            <w:shd w:val="clear" w:color="auto"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03" w:type="pct"/>
            <w:gridSpan w:val="2"/>
            <w:shd w:val="clear" w:color="000000" w:fill="FFFFFF"/>
          </w:tcPr>
          <w:p w:rsidR="00255BDD" w:rsidRPr="00255BDD" w:rsidRDefault="00255BDD" w:rsidP="00255BDD">
            <w:pPr>
              <w:jc w:val="center"/>
              <w:rPr>
                <w:b/>
                <w:sz w:val="18"/>
                <w:szCs w:val="18"/>
              </w:rPr>
            </w:pPr>
          </w:p>
        </w:tc>
      </w:tr>
      <w:tr w:rsidR="00C353C9" w:rsidRPr="00255BDD" w:rsidTr="00482E82">
        <w:trPr>
          <w:trHeight w:val="255"/>
        </w:trPr>
        <w:tc>
          <w:tcPr>
            <w:tcW w:w="183" w:type="pct"/>
            <w:shd w:val="clear" w:color="000000" w:fill="FFFFFF"/>
            <w:noWrap/>
            <w:vAlign w:val="bottom"/>
            <w:hideMark/>
          </w:tcPr>
          <w:p w:rsidR="00255BDD" w:rsidRPr="00255BDD" w:rsidRDefault="00482E82" w:rsidP="00255BDD">
            <w:pPr>
              <w:rPr>
                <w:b/>
                <w:bCs/>
                <w:sz w:val="18"/>
                <w:szCs w:val="18"/>
              </w:rPr>
            </w:pPr>
            <w:r>
              <w:rPr>
                <w:b/>
                <w:bCs/>
                <w:sz w:val="18"/>
                <w:szCs w:val="18"/>
              </w:rPr>
              <w:t>сб</w:t>
            </w:r>
          </w:p>
        </w:tc>
        <w:tc>
          <w:tcPr>
            <w:tcW w:w="145" w:type="pct"/>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1</w:t>
            </w:r>
          </w:p>
        </w:tc>
        <w:tc>
          <w:tcPr>
            <w:tcW w:w="145" w:type="pct"/>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8</w:t>
            </w:r>
          </w:p>
        </w:tc>
        <w:tc>
          <w:tcPr>
            <w:tcW w:w="189" w:type="pct"/>
            <w:gridSpan w:val="2"/>
            <w:shd w:val="clear" w:color="auto" w:fill="FFFF00"/>
            <w:noWrap/>
            <w:vAlign w:val="center"/>
          </w:tcPr>
          <w:p w:rsidR="00255BDD" w:rsidRPr="00255BDD" w:rsidRDefault="00255BDD" w:rsidP="00255BDD">
            <w:pPr>
              <w:jc w:val="center"/>
              <w:rPr>
                <w:b/>
                <w:color w:val="FF0000"/>
                <w:sz w:val="18"/>
                <w:szCs w:val="18"/>
              </w:rPr>
            </w:pPr>
            <w:r w:rsidRPr="00255BDD">
              <w:rPr>
                <w:b/>
                <w:color w:val="FF0000"/>
                <w:sz w:val="18"/>
                <w:szCs w:val="18"/>
              </w:rPr>
              <w:t>15</w:t>
            </w:r>
          </w:p>
        </w:tc>
        <w:tc>
          <w:tcPr>
            <w:tcW w:w="192"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22</w:t>
            </w:r>
          </w:p>
        </w:tc>
        <w:tc>
          <w:tcPr>
            <w:tcW w:w="197"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29</w:t>
            </w:r>
          </w:p>
        </w:tc>
        <w:tc>
          <w:tcPr>
            <w:tcW w:w="168" w:type="pct"/>
            <w:gridSpan w:val="2"/>
            <w:shd w:val="clear" w:color="auto" w:fill="FFFFFF"/>
            <w:noWrap/>
            <w:vAlign w:val="center"/>
          </w:tcPr>
          <w:p w:rsidR="00255BDD" w:rsidRPr="00255BDD" w:rsidRDefault="00255BDD" w:rsidP="00255BDD">
            <w:pPr>
              <w:jc w:val="center"/>
              <w:rPr>
                <w:b/>
                <w:color w:val="FF0000"/>
                <w:sz w:val="18"/>
                <w:szCs w:val="18"/>
              </w:rPr>
            </w:pPr>
          </w:p>
        </w:tc>
        <w:tc>
          <w:tcPr>
            <w:tcW w:w="147" w:type="pct"/>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7</w:t>
            </w:r>
          </w:p>
        </w:tc>
        <w:tc>
          <w:tcPr>
            <w:tcW w:w="193"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14</w:t>
            </w:r>
          </w:p>
        </w:tc>
        <w:tc>
          <w:tcPr>
            <w:tcW w:w="193" w:type="pct"/>
            <w:gridSpan w:val="2"/>
            <w:shd w:val="clear" w:color="auto" w:fill="00B050"/>
            <w:noWrap/>
            <w:vAlign w:val="center"/>
          </w:tcPr>
          <w:p w:rsidR="00255BDD" w:rsidRPr="00255BDD" w:rsidRDefault="00255BDD" w:rsidP="00255BDD">
            <w:pPr>
              <w:jc w:val="center"/>
              <w:rPr>
                <w:b/>
                <w:color w:val="FF0000"/>
                <w:sz w:val="18"/>
                <w:szCs w:val="18"/>
              </w:rPr>
            </w:pPr>
            <w:r w:rsidRPr="00255BDD">
              <w:rPr>
                <w:b/>
                <w:color w:val="FF0000"/>
                <w:sz w:val="18"/>
                <w:szCs w:val="18"/>
              </w:rPr>
              <w:t>21</w:t>
            </w:r>
          </w:p>
        </w:tc>
        <w:tc>
          <w:tcPr>
            <w:tcW w:w="211" w:type="pct"/>
            <w:gridSpan w:val="2"/>
            <w:shd w:val="clear" w:color="auto" w:fill="00B050"/>
            <w:noWrap/>
            <w:vAlign w:val="center"/>
          </w:tcPr>
          <w:p w:rsidR="00255BDD" w:rsidRPr="00255BDD" w:rsidRDefault="00255BDD" w:rsidP="00255BDD">
            <w:pPr>
              <w:jc w:val="center"/>
              <w:rPr>
                <w:b/>
                <w:color w:val="FF0000"/>
                <w:sz w:val="18"/>
                <w:szCs w:val="18"/>
              </w:rPr>
            </w:pPr>
            <w:r w:rsidRPr="00255BDD">
              <w:rPr>
                <w:b/>
                <w:color w:val="FF0000"/>
                <w:sz w:val="18"/>
                <w:szCs w:val="18"/>
              </w:rPr>
              <w:t>28</w:t>
            </w:r>
          </w:p>
        </w:tc>
        <w:tc>
          <w:tcPr>
            <w:tcW w:w="199" w:type="pct"/>
            <w:gridSpan w:val="2"/>
            <w:shd w:val="clear" w:color="auto" w:fill="FFFFFF"/>
            <w:noWrap/>
            <w:vAlign w:val="center"/>
          </w:tcPr>
          <w:p w:rsidR="00255BDD" w:rsidRPr="00255BDD" w:rsidRDefault="00255BDD" w:rsidP="00255BDD">
            <w:pPr>
              <w:jc w:val="center"/>
              <w:rPr>
                <w:b/>
                <w:color w:val="FF0000"/>
                <w:sz w:val="18"/>
                <w:szCs w:val="18"/>
              </w:rPr>
            </w:pPr>
          </w:p>
        </w:tc>
        <w:tc>
          <w:tcPr>
            <w:tcW w:w="147" w:type="pct"/>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4</w:t>
            </w:r>
          </w:p>
        </w:tc>
        <w:tc>
          <w:tcPr>
            <w:tcW w:w="203"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11</w:t>
            </w:r>
          </w:p>
        </w:tc>
        <w:tc>
          <w:tcPr>
            <w:tcW w:w="184"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18</w:t>
            </w:r>
          </w:p>
        </w:tc>
        <w:tc>
          <w:tcPr>
            <w:tcW w:w="185"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25</w:t>
            </w:r>
          </w:p>
        </w:tc>
        <w:tc>
          <w:tcPr>
            <w:tcW w:w="175" w:type="pct"/>
            <w:gridSpan w:val="2"/>
            <w:shd w:val="clear" w:color="auto" w:fill="FFFFFF"/>
            <w:noWrap/>
            <w:vAlign w:val="center"/>
            <w:hideMark/>
          </w:tcPr>
          <w:p w:rsidR="00255BDD" w:rsidRPr="00255BDD" w:rsidRDefault="00255BDD" w:rsidP="00255BDD">
            <w:pPr>
              <w:jc w:val="center"/>
              <w:rPr>
                <w:b/>
                <w:color w:val="FF0000"/>
                <w:sz w:val="18"/>
                <w:szCs w:val="18"/>
              </w:rPr>
            </w:pPr>
          </w:p>
        </w:tc>
        <w:tc>
          <w:tcPr>
            <w:tcW w:w="147" w:type="pct"/>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2</w:t>
            </w:r>
          </w:p>
        </w:tc>
        <w:tc>
          <w:tcPr>
            <w:tcW w:w="193"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9</w:t>
            </w:r>
          </w:p>
        </w:tc>
        <w:tc>
          <w:tcPr>
            <w:tcW w:w="193"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16</w:t>
            </w:r>
          </w:p>
        </w:tc>
        <w:tc>
          <w:tcPr>
            <w:tcW w:w="193"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23</w:t>
            </w:r>
          </w:p>
        </w:tc>
        <w:tc>
          <w:tcPr>
            <w:tcW w:w="196"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30</w:t>
            </w:r>
          </w:p>
        </w:tc>
        <w:tc>
          <w:tcPr>
            <w:tcW w:w="194" w:type="pct"/>
            <w:gridSpan w:val="2"/>
            <w:shd w:val="clear" w:color="auto" w:fill="FFFFFF"/>
            <w:noWrap/>
            <w:vAlign w:val="bottom"/>
            <w:hideMark/>
          </w:tcPr>
          <w:p w:rsidR="00255BDD" w:rsidRPr="00255BDD" w:rsidRDefault="00255BDD" w:rsidP="00255BDD">
            <w:pPr>
              <w:jc w:val="center"/>
              <w:rPr>
                <w:b/>
                <w:color w:val="FF0000"/>
                <w:sz w:val="18"/>
                <w:szCs w:val="18"/>
              </w:rPr>
            </w:pPr>
          </w:p>
        </w:tc>
        <w:tc>
          <w:tcPr>
            <w:tcW w:w="147" w:type="pct"/>
            <w:shd w:val="clear" w:color="auto"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03" w:type="pct"/>
            <w:gridSpan w:val="2"/>
            <w:shd w:val="clear" w:color="000000" w:fill="FFFFFF"/>
          </w:tcPr>
          <w:p w:rsidR="00255BDD" w:rsidRPr="00255BDD" w:rsidRDefault="00255BDD" w:rsidP="00255BDD">
            <w:pPr>
              <w:jc w:val="center"/>
              <w:rPr>
                <w:b/>
                <w:sz w:val="18"/>
                <w:szCs w:val="18"/>
              </w:rPr>
            </w:pPr>
          </w:p>
        </w:tc>
      </w:tr>
      <w:tr w:rsidR="00C353C9" w:rsidRPr="00255BDD" w:rsidTr="00482E82">
        <w:trPr>
          <w:trHeight w:val="255"/>
        </w:trPr>
        <w:tc>
          <w:tcPr>
            <w:tcW w:w="183" w:type="pct"/>
            <w:shd w:val="clear" w:color="000000" w:fill="FFFFFF"/>
            <w:noWrap/>
            <w:vAlign w:val="bottom"/>
            <w:hideMark/>
          </w:tcPr>
          <w:p w:rsidR="00255BDD" w:rsidRPr="00255BDD" w:rsidRDefault="00482E82" w:rsidP="00255BDD">
            <w:pPr>
              <w:rPr>
                <w:b/>
                <w:bCs/>
                <w:sz w:val="18"/>
                <w:szCs w:val="18"/>
              </w:rPr>
            </w:pPr>
            <w:r>
              <w:rPr>
                <w:b/>
                <w:bCs/>
                <w:sz w:val="18"/>
                <w:szCs w:val="18"/>
              </w:rPr>
              <w:t>вс</w:t>
            </w:r>
          </w:p>
        </w:tc>
        <w:tc>
          <w:tcPr>
            <w:tcW w:w="145" w:type="pct"/>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2</w:t>
            </w:r>
          </w:p>
        </w:tc>
        <w:tc>
          <w:tcPr>
            <w:tcW w:w="145" w:type="pct"/>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9</w:t>
            </w:r>
          </w:p>
        </w:tc>
        <w:tc>
          <w:tcPr>
            <w:tcW w:w="189" w:type="pct"/>
            <w:gridSpan w:val="2"/>
            <w:shd w:val="clear" w:color="auto" w:fill="FFFF00"/>
            <w:noWrap/>
            <w:vAlign w:val="center"/>
          </w:tcPr>
          <w:p w:rsidR="00255BDD" w:rsidRPr="00255BDD" w:rsidRDefault="00255BDD" w:rsidP="00255BDD">
            <w:pPr>
              <w:jc w:val="center"/>
              <w:rPr>
                <w:b/>
                <w:color w:val="FF0000"/>
                <w:sz w:val="18"/>
                <w:szCs w:val="18"/>
              </w:rPr>
            </w:pPr>
            <w:r w:rsidRPr="00255BDD">
              <w:rPr>
                <w:b/>
                <w:color w:val="FF0000"/>
                <w:sz w:val="18"/>
                <w:szCs w:val="18"/>
              </w:rPr>
              <w:t>16</w:t>
            </w:r>
          </w:p>
        </w:tc>
        <w:tc>
          <w:tcPr>
            <w:tcW w:w="192"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23</w:t>
            </w:r>
          </w:p>
        </w:tc>
        <w:tc>
          <w:tcPr>
            <w:tcW w:w="197" w:type="pct"/>
            <w:gridSpan w:val="2"/>
            <w:shd w:val="clear" w:color="auto" w:fill="FFFFFF"/>
            <w:noWrap/>
            <w:vAlign w:val="center"/>
          </w:tcPr>
          <w:p w:rsidR="00255BDD" w:rsidRPr="00255BDD" w:rsidRDefault="00255BDD" w:rsidP="00255BDD">
            <w:pPr>
              <w:jc w:val="center"/>
              <w:rPr>
                <w:b/>
                <w:color w:val="FF0000"/>
                <w:sz w:val="18"/>
                <w:szCs w:val="18"/>
              </w:rPr>
            </w:pPr>
          </w:p>
        </w:tc>
        <w:tc>
          <w:tcPr>
            <w:tcW w:w="168" w:type="pct"/>
            <w:gridSpan w:val="2"/>
            <w:shd w:val="clear" w:color="auto" w:fill="FFFFFF"/>
            <w:noWrap/>
            <w:vAlign w:val="center"/>
            <w:hideMark/>
          </w:tcPr>
          <w:p w:rsidR="00255BDD" w:rsidRPr="00255BDD" w:rsidRDefault="00255BDD" w:rsidP="00255BDD">
            <w:pPr>
              <w:jc w:val="center"/>
              <w:rPr>
                <w:b/>
                <w:color w:val="FF0000"/>
                <w:sz w:val="18"/>
                <w:szCs w:val="18"/>
              </w:rPr>
            </w:pPr>
            <w:r w:rsidRPr="00255BDD">
              <w:rPr>
                <w:b/>
                <w:color w:val="FF0000"/>
                <w:sz w:val="18"/>
                <w:szCs w:val="18"/>
              </w:rPr>
              <w:t>1</w:t>
            </w:r>
          </w:p>
        </w:tc>
        <w:tc>
          <w:tcPr>
            <w:tcW w:w="147" w:type="pct"/>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8</w:t>
            </w:r>
          </w:p>
        </w:tc>
        <w:tc>
          <w:tcPr>
            <w:tcW w:w="193"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15</w:t>
            </w:r>
          </w:p>
        </w:tc>
        <w:tc>
          <w:tcPr>
            <w:tcW w:w="193" w:type="pct"/>
            <w:gridSpan w:val="2"/>
            <w:shd w:val="clear" w:color="auto" w:fill="00B050"/>
            <w:noWrap/>
            <w:vAlign w:val="center"/>
          </w:tcPr>
          <w:p w:rsidR="00255BDD" w:rsidRPr="00255BDD" w:rsidRDefault="00255BDD" w:rsidP="00255BDD">
            <w:pPr>
              <w:jc w:val="center"/>
              <w:rPr>
                <w:b/>
                <w:color w:val="FF0000"/>
                <w:sz w:val="18"/>
                <w:szCs w:val="18"/>
              </w:rPr>
            </w:pPr>
            <w:r w:rsidRPr="00255BDD">
              <w:rPr>
                <w:b/>
                <w:color w:val="FF0000"/>
                <w:sz w:val="18"/>
                <w:szCs w:val="18"/>
              </w:rPr>
              <w:t>22</w:t>
            </w:r>
          </w:p>
        </w:tc>
        <w:tc>
          <w:tcPr>
            <w:tcW w:w="211" w:type="pct"/>
            <w:gridSpan w:val="2"/>
            <w:shd w:val="clear" w:color="auto" w:fill="00B050"/>
            <w:noWrap/>
            <w:vAlign w:val="center"/>
          </w:tcPr>
          <w:p w:rsidR="00255BDD" w:rsidRPr="00255BDD" w:rsidRDefault="00255BDD" w:rsidP="00255BDD">
            <w:pPr>
              <w:jc w:val="center"/>
              <w:rPr>
                <w:b/>
                <w:bCs/>
                <w:color w:val="FF0000"/>
                <w:sz w:val="18"/>
                <w:szCs w:val="18"/>
              </w:rPr>
            </w:pPr>
            <w:r w:rsidRPr="00255BDD">
              <w:rPr>
                <w:b/>
                <w:bCs/>
                <w:color w:val="FF0000"/>
                <w:sz w:val="18"/>
                <w:szCs w:val="18"/>
              </w:rPr>
              <w:t>29</w:t>
            </w:r>
          </w:p>
        </w:tc>
        <w:tc>
          <w:tcPr>
            <w:tcW w:w="199" w:type="pct"/>
            <w:gridSpan w:val="2"/>
            <w:shd w:val="clear" w:color="auto" w:fill="FFFFFF"/>
            <w:noWrap/>
            <w:vAlign w:val="center"/>
          </w:tcPr>
          <w:p w:rsidR="00255BDD" w:rsidRPr="00255BDD" w:rsidRDefault="00255BDD" w:rsidP="00255BDD">
            <w:pPr>
              <w:jc w:val="center"/>
              <w:rPr>
                <w:b/>
                <w:bCs/>
                <w:color w:val="FF0000"/>
                <w:sz w:val="18"/>
                <w:szCs w:val="18"/>
              </w:rPr>
            </w:pPr>
          </w:p>
        </w:tc>
        <w:tc>
          <w:tcPr>
            <w:tcW w:w="147" w:type="pct"/>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5</w:t>
            </w:r>
          </w:p>
        </w:tc>
        <w:tc>
          <w:tcPr>
            <w:tcW w:w="203"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12</w:t>
            </w:r>
          </w:p>
        </w:tc>
        <w:tc>
          <w:tcPr>
            <w:tcW w:w="184"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19</w:t>
            </w:r>
          </w:p>
        </w:tc>
        <w:tc>
          <w:tcPr>
            <w:tcW w:w="185"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26</w:t>
            </w:r>
          </w:p>
        </w:tc>
        <w:tc>
          <w:tcPr>
            <w:tcW w:w="175" w:type="pct"/>
            <w:gridSpan w:val="2"/>
            <w:shd w:val="clear" w:color="auto" w:fill="FFFFFF"/>
            <w:noWrap/>
            <w:vAlign w:val="center"/>
            <w:hideMark/>
          </w:tcPr>
          <w:p w:rsidR="00255BDD" w:rsidRPr="00255BDD" w:rsidRDefault="00255BDD" w:rsidP="00255BDD">
            <w:pPr>
              <w:jc w:val="center"/>
              <w:rPr>
                <w:b/>
                <w:bCs/>
                <w:color w:val="FF0000"/>
                <w:sz w:val="18"/>
                <w:szCs w:val="18"/>
              </w:rPr>
            </w:pPr>
          </w:p>
        </w:tc>
        <w:tc>
          <w:tcPr>
            <w:tcW w:w="147" w:type="pct"/>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3</w:t>
            </w:r>
          </w:p>
        </w:tc>
        <w:tc>
          <w:tcPr>
            <w:tcW w:w="193"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10</w:t>
            </w:r>
          </w:p>
        </w:tc>
        <w:tc>
          <w:tcPr>
            <w:tcW w:w="193"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17</w:t>
            </w:r>
          </w:p>
        </w:tc>
        <w:tc>
          <w:tcPr>
            <w:tcW w:w="193" w:type="pct"/>
            <w:gridSpan w:val="2"/>
            <w:shd w:val="clear" w:color="auto" w:fill="FFFFFF"/>
            <w:noWrap/>
            <w:vAlign w:val="center"/>
          </w:tcPr>
          <w:p w:rsidR="00255BDD" w:rsidRPr="00255BDD" w:rsidRDefault="00255BDD" w:rsidP="00255BDD">
            <w:pPr>
              <w:jc w:val="center"/>
              <w:rPr>
                <w:b/>
                <w:color w:val="FF0000"/>
                <w:sz w:val="18"/>
                <w:szCs w:val="18"/>
              </w:rPr>
            </w:pPr>
            <w:r w:rsidRPr="00255BDD">
              <w:rPr>
                <w:b/>
                <w:color w:val="FF0000"/>
                <w:sz w:val="18"/>
                <w:szCs w:val="18"/>
              </w:rPr>
              <w:t>24</w:t>
            </w:r>
          </w:p>
        </w:tc>
        <w:tc>
          <w:tcPr>
            <w:tcW w:w="196" w:type="pct"/>
            <w:gridSpan w:val="2"/>
            <w:shd w:val="clear" w:color="auto" w:fill="FFFFFF"/>
            <w:noWrap/>
            <w:vAlign w:val="center"/>
          </w:tcPr>
          <w:p w:rsidR="00255BDD" w:rsidRPr="00255BDD" w:rsidRDefault="00255BDD" w:rsidP="00255BDD">
            <w:pPr>
              <w:jc w:val="center"/>
              <w:rPr>
                <w:b/>
                <w:bCs/>
                <w:color w:val="FF0000"/>
                <w:sz w:val="18"/>
                <w:szCs w:val="18"/>
              </w:rPr>
            </w:pPr>
            <w:r w:rsidRPr="00255BDD">
              <w:rPr>
                <w:b/>
                <w:bCs/>
                <w:color w:val="FF0000"/>
                <w:sz w:val="18"/>
                <w:szCs w:val="18"/>
              </w:rPr>
              <w:t>31</w:t>
            </w:r>
          </w:p>
        </w:tc>
        <w:tc>
          <w:tcPr>
            <w:tcW w:w="194" w:type="pct"/>
            <w:gridSpan w:val="2"/>
            <w:shd w:val="clear" w:color="auto" w:fill="FFFFFF"/>
            <w:noWrap/>
            <w:vAlign w:val="bottom"/>
            <w:hideMark/>
          </w:tcPr>
          <w:p w:rsidR="00255BDD" w:rsidRPr="00255BDD" w:rsidRDefault="00255BDD" w:rsidP="00255BDD">
            <w:pPr>
              <w:jc w:val="center"/>
              <w:rPr>
                <w:b/>
                <w:color w:val="FF0000"/>
                <w:sz w:val="18"/>
                <w:szCs w:val="18"/>
              </w:rPr>
            </w:pPr>
          </w:p>
        </w:tc>
        <w:tc>
          <w:tcPr>
            <w:tcW w:w="147" w:type="pct"/>
            <w:shd w:val="clear" w:color="auto"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93" w:type="pct"/>
            <w:gridSpan w:val="2"/>
            <w:shd w:val="clear" w:color="000000" w:fill="FFFFFF"/>
            <w:noWrap/>
            <w:vAlign w:val="bottom"/>
            <w:hideMark/>
          </w:tcPr>
          <w:p w:rsidR="00255BDD" w:rsidRPr="00255BDD" w:rsidRDefault="00255BDD" w:rsidP="00255BDD">
            <w:pPr>
              <w:jc w:val="center"/>
              <w:rPr>
                <w:b/>
                <w:sz w:val="18"/>
                <w:szCs w:val="18"/>
              </w:rPr>
            </w:pPr>
          </w:p>
        </w:tc>
        <w:tc>
          <w:tcPr>
            <w:tcW w:w="103" w:type="pct"/>
            <w:gridSpan w:val="2"/>
            <w:shd w:val="clear" w:color="000000" w:fill="FFFFFF"/>
          </w:tcPr>
          <w:p w:rsidR="00255BDD" w:rsidRPr="00255BDD" w:rsidRDefault="00255BDD" w:rsidP="00255BDD">
            <w:pPr>
              <w:jc w:val="center"/>
              <w:rPr>
                <w:b/>
                <w:sz w:val="18"/>
                <w:szCs w:val="18"/>
              </w:rPr>
            </w:pPr>
          </w:p>
        </w:tc>
      </w:tr>
    </w:tbl>
    <w:p w:rsidR="00255BDD" w:rsidRPr="00255BDD" w:rsidRDefault="00255BDD" w:rsidP="00255BDD">
      <w:pPr>
        <w:ind w:left="720"/>
        <w:rPr>
          <w:bCs/>
          <w:sz w:val="18"/>
          <w:szCs w:val="18"/>
        </w:rPr>
      </w:pPr>
    </w:p>
    <w:tbl>
      <w:tblPr>
        <w:tblW w:w="7582" w:type="dxa"/>
        <w:tblInd w:w="456" w:type="dxa"/>
        <w:tblLook w:val="04A0" w:firstRow="1" w:lastRow="0" w:firstColumn="1" w:lastColumn="0" w:noHBand="0" w:noVBand="1"/>
      </w:tblPr>
      <w:tblGrid>
        <w:gridCol w:w="1229"/>
        <w:gridCol w:w="5079"/>
        <w:gridCol w:w="1274"/>
      </w:tblGrid>
      <w:tr w:rsidR="00255BDD" w:rsidRPr="00B360EF" w:rsidTr="00732E46">
        <w:trPr>
          <w:trHeight w:val="137"/>
        </w:trPr>
        <w:tc>
          <w:tcPr>
            <w:tcW w:w="1229" w:type="dxa"/>
            <w:tcBorders>
              <w:top w:val="single" w:sz="8" w:space="0" w:color="auto"/>
              <w:left w:val="single" w:sz="8" w:space="0" w:color="auto"/>
              <w:bottom w:val="single" w:sz="8" w:space="0" w:color="auto"/>
              <w:right w:val="single" w:sz="8" w:space="0" w:color="auto"/>
            </w:tcBorders>
            <w:shd w:val="clear" w:color="auto" w:fill="FF0000"/>
            <w:noWrap/>
            <w:vAlign w:val="bottom"/>
            <w:hideMark/>
          </w:tcPr>
          <w:p w:rsidR="00255BDD" w:rsidRPr="00B360EF" w:rsidRDefault="00255BDD" w:rsidP="00732E46">
            <w:pPr>
              <w:jc w:val="right"/>
              <w:rPr>
                <w:b/>
                <w:bCs/>
                <w:color w:val="FF0000"/>
              </w:rPr>
            </w:pPr>
          </w:p>
        </w:tc>
        <w:tc>
          <w:tcPr>
            <w:tcW w:w="5079" w:type="dxa"/>
            <w:tcBorders>
              <w:top w:val="nil"/>
              <w:left w:val="nil"/>
              <w:bottom w:val="single" w:sz="4" w:space="0" w:color="auto"/>
              <w:right w:val="nil"/>
            </w:tcBorders>
            <w:shd w:val="clear" w:color="auto" w:fill="auto"/>
            <w:noWrap/>
            <w:vAlign w:val="bottom"/>
            <w:hideMark/>
          </w:tcPr>
          <w:p w:rsidR="00255BDD" w:rsidRPr="00B360EF" w:rsidRDefault="00255BDD" w:rsidP="00732E46">
            <w:pPr>
              <w:rPr>
                <w:b/>
                <w:bCs/>
              </w:rPr>
            </w:pPr>
            <w:r w:rsidRPr="00B360EF">
              <w:rPr>
                <w:b/>
                <w:bCs/>
              </w:rPr>
              <w:t xml:space="preserve">праздники и выходные </w:t>
            </w:r>
          </w:p>
        </w:tc>
        <w:tc>
          <w:tcPr>
            <w:tcW w:w="1274" w:type="dxa"/>
            <w:tcBorders>
              <w:top w:val="nil"/>
              <w:left w:val="nil"/>
              <w:bottom w:val="nil"/>
              <w:right w:val="nil"/>
            </w:tcBorders>
            <w:shd w:val="clear" w:color="auto" w:fill="auto"/>
            <w:noWrap/>
            <w:vAlign w:val="bottom"/>
            <w:hideMark/>
          </w:tcPr>
          <w:p w:rsidR="00255BDD" w:rsidRPr="00B360EF" w:rsidRDefault="00255BDD" w:rsidP="00732E46">
            <w:pPr>
              <w:rPr>
                <w:b/>
                <w:bCs/>
              </w:rPr>
            </w:pPr>
          </w:p>
        </w:tc>
      </w:tr>
      <w:tr w:rsidR="00255BDD" w:rsidRPr="00B360EF" w:rsidTr="00732E46">
        <w:trPr>
          <w:trHeight w:val="214"/>
        </w:trPr>
        <w:tc>
          <w:tcPr>
            <w:tcW w:w="1229" w:type="dxa"/>
            <w:tcBorders>
              <w:top w:val="single" w:sz="8" w:space="0" w:color="auto"/>
              <w:left w:val="single" w:sz="8" w:space="0" w:color="auto"/>
              <w:bottom w:val="single" w:sz="8" w:space="0" w:color="auto"/>
              <w:right w:val="single" w:sz="8" w:space="0" w:color="auto"/>
            </w:tcBorders>
            <w:shd w:val="clear" w:color="auto" w:fill="00B050"/>
            <w:noWrap/>
            <w:vAlign w:val="bottom"/>
            <w:hideMark/>
          </w:tcPr>
          <w:p w:rsidR="00255BDD" w:rsidRPr="00B360EF" w:rsidRDefault="00255BDD" w:rsidP="00732E46">
            <w:pPr>
              <w:jc w:val="right"/>
              <w:rPr>
                <w:b/>
                <w:bCs/>
              </w:rPr>
            </w:pPr>
          </w:p>
        </w:tc>
        <w:tc>
          <w:tcPr>
            <w:tcW w:w="5079" w:type="dxa"/>
            <w:tcBorders>
              <w:top w:val="nil"/>
              <w:left w:val="nil"/>
              <w:bottom w:val="single" w:sz="4" w:space="0" w:color="auto"/>
              <w:right w:val="nil"/>
            </w:tcBorders>
            <w:shd w:val="clear" w:color="auto" w:fill="auto"/>
            <w:noWrap/>
            <w:vAlign w:val="bottom"/>
            <w:hideMark/>
          </w:tcPr>
          <w:p w:rsidR="00255BDD" w:rsidRPr="00B360EF" w:rsidRDefault="00255BDD" w:rsidP="00732E46">
            <w:pPr>
              <w:rPr>
                <w:b/>
                <w:bCs/>
              </w:rPr>
            </w:pPr>
            <w:r w:rsidRPr="00B360EF">
              <w:rPr>
                <w:b/>
                <w:bCs/>
              </w:rPr>
              <w:t>каникулы</w:t>
            </w:r>
          </w:p>
        </w:tc>
        <w:tc>
          <w:tcPr>
            <w:tcW w:w="1274" w:type="dxa"/>
            <w:tcBorders>
              <w:top w:val="nil"/>
              <w:left w:val="nil"/>
              <w:bottom w:val="nil"/>
              <w:right w:val="nil"/>
            </w:tcBorders>
            <w:shd w:val="clear" w:color="auto" w:fill="auto"/>
            <w:noWrap/>
            <w:vAlign w:val="bottom"/>
            <w:hideMark/>
          </w:tcPr>
          <w:p w:rsidR="00255BDD" w:rsidRPr="00B360EF" w:rsidRDefault="00255BDD" w:rsidP="00732E46">
            <w:pPr>
              <w:rPr>
                <w:b/>
                <w:bCs/>
              </w:rPr>
            </w:pPr>
          </w:p>
        </w:tc>
      </w:tr>
      <w:tr w:rsidR="00255BDD" w:rsidRPr="00B360EF" w:rsidTr="00732E46">
        <w:trPr>
          <w:trHeight w:val="218"/>
        </w:trPr>
        <w:tc>
          <w:tcPr>
            <w:tcW w:w="1229" w:type="dxa"/>
            <w:tcBorders>
              <w:top w:val="single" w:sz="8" w:space="0" w:color="auto"/>
              <w:left w:val="single" w:sz="8" w:space="0" w:color="auto"/>
              <w:bottom w:val="single" w:sz="8" w:space="0" w:color="auto"/>
              <w:right w:val="single" w:sz="8" w:space="0" w:color="auto"/>
            </w:tcBorders>
            <w:shd w:val="clear" w:color="auto" w:fill="FFFF00"/>
            <w:noWrap/>
            <w:vAlign w:val="bottom"/>
            <w:hideMark/>
          </w:tcPr>
          <w:p w:rsidR="00255BDD" w:rsidRPr="00B360EF" w:rsidRDefault="00255BDD" w:rsidP="00732E46">
            <w:pPr>
              <w:jc w:val="right"/>
              <w:rPr>
                <w:b/>
                <w:bCs/>
              </w:rPr>
            </w:pPr>
          </w:p>
        </w:tc>
        <w:tc>
          <w:tcPr>
            <w:tcW w:w="6353" w:type="dxa"/>
            <w:gridSpan w:val="2"/>
            <w:tcBorders>
              <w:top w:val="nil"/>
              <w:left w:val="nil"/>
              <w:bottom w:val="single" w:sz="4" w:space="0" w:color="auto"/>
              <w:right w:val="nil"/>
            </w:tcBorders>
            <w:shd w:val="clear" w:color="auto" w:fill="auto"/>
            <w:noWrap/>
            <w:vAlign w:val="bottom"/>
            <w:hideMark/>
          </w:tcPr>
          <w:p w:rsidR="00255BDD" w:rsidRPr="00B360EF" w:rsidRDefault="00255BDD" w:rsidP="00732E46">
            <w:pPr>
              <w:rPr>
                <w:b/>
                <w:bCs/>
              </w:rPr>
            </w:pPr>
            <w:r w:rsidRPr="00B360EF">
              <w:rPr>
                <w:b/>
                <w:bCs/>
              </w:rPr>
              <w:t xml:space="preserve">дополнительные каникулы для учащихся 1 классов </w:t>
            </w:r>
          </w:p>
        </w:tc>
      </w:tr>
    </w:tbl>
    <w:p w:rsidR="00255BDD" w:rsidRDefault="00255BDD" w:rsidP="00255BDD">
      <w:pPr>
        <w:rPr>
          <w:bCs/>
          <w:sz w:val="28"/>
          <w:szCs w:val="28"/>
        </w:rPr>
      </w:pPr>
    </w:p>
    <w:p w:rsidR="00E40BB6" w:rsidRDefault="00E40BB6" w:rsidP="00482E82">
      <w:pPr>
        <w:pStyle w:val="a3"/>
        <w:spacing w:line="360" w:lineRule="auto"/>
        <w:ind w:firstLine="0"/>
        <w:rPr>
          <w:rFonts w:ascii="Times New Roman" w:hAnsi="Times New Roman"/>
          <w:color w:val="auto"/>
          <w:sz w:val="28"/>
          <w:szCs w:val="28"/>
        </w:rPr>
      </w:pPr>
    </w:p>
    <w:p w:rsidR="00DB177F" w:rsidRDefault="00DB177F" w:rsidP="00482E82">
      <w:pPr>
        <w:pStyle w:val="a3"/>
        <w:spacing w:line="360" w:lineRule="auto"/>
        <w:ind w:firstLine="0"/>
        <w:rPr>
          <w:rFonts w:ascii="Times New Roman" w:hAnsi="Times New Roman"/>
          <w:color w:val="auto"/>
          <w:sz w:val="28"/>
          <w:szCs w:val="28"/>
        </w:rPr>
      </w:pPr>
    </w:p>
    <w:p w:rsidR="00DB177F" w:rsidRDefault="00DB177F" w:rsidP="00482E82">
      <w:pPr>
        <w:pStyle w:val="a3"/>
        <w:spacing w:line="360" w:lineRule="auto"/>
        <w:ind w:firstLine="0"/>
        <w:rPr>
          <w:rFonts w:ascii="Times New Roman" w:hAnsi="Times New Roman"/>
          <w:color w:val="auto"/>
          <w:sz w:val="28"/>
          <w:szCs w:val="28"/>
        </w:rPr>
      </w:pPr>
    </w:p>
    <w:p w:rsidR="00DB177F" w:rsidRDefault="00DB177F" w:rsidP="00482E82">
      <w:pPr>
        <w:pStyle w:val="a3"/>
        <w:spacing w:line="360" w:lineRule="auto"/>
        <w:ind w:firstLine="0"/>
        <w:rPr>
          <w:rFonts w:ascii="Times New Roman" w:hAnsi="Times New Roman"/>
          <w:color w:val="auto"/>
          <w:sz w:val="28"/>
          <w:szCs w:val="28"/>
        </w:rPr>
      </w:pPr>
    </w:p>
    <w:p w:rsidR="00DB177F" w:rsidRPr="00BD7394" w:rsidRDefault="00DB177F" w:rsidP="00482E82">
      <w:pPr>
        <w:pStyle w:val="a3"/>
        <w:spacing w:line="360" w:lineRule="auto"/>
        <w:ind w:firstLine="0"/>
        <w:rPr>
          <w:rFonts w:ascii="Times New Roman" w:hAnsi="Times New Roman"/>
          <w:color w:val="auto"/>
          <w:sz w:val="28"/>
          <w:szCs w:val="28"/>
        </w:rPr>
      </w:pPr>
    </w:p>
    <w:p w:rsidR="00653A76" w:rsidRPr="002C5232" w:rsidRDefault="00D00181" w:rsidP="00713B49">
      <w:pPr>
        <w:pStyle w:val="afd"/>
        <w:numPr>
          <w:ilvl w:val="1"/>
          <w:numId w:val="89"/>
        </w:numPr>
        <w:ind w:left="0" w:firstLine="709"/>
      </w:pPr>
      <w:bookmarkStart w:id="180" w:name="_Toc288394109"/>
      <w:bookmarkStart w:id="181" w:name="_Toc288410576"/>
      <w:bookmarkStart w:id="182" w:name="_Toc288410705"/>
      <w:bookmarkStart w:id="183" w:name="_Toc424564344"/>
      <w:r w:rsidRPr="00FF3660">
        <w:lastRenderedPageBreak/>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80"/>
      <w:bookmarkEnd w:id="181"/>
      <w:bookmarkEnd w:id="182"/>
      <w:bookmarkEnd w:id="183"/>
    </w:p>
    <w:p w:rsidR="00653A76" w:rsidRPr="009B0659" w:rsidRDefault="00653A76" w:rsidP="00973F36">
      <w:pPr>
        <w:pStyle w:val="21"/>
        <w:numPr>
          <w:ilvl w:val="0"/>
          <w:numId w:val="0"/>
        </w:numPr>
        <w:spacing w:line="240" w:lineRule="auto"/>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содерж</w:t>
      </w:r>
      <w:r w:rsidR="00973F36">
        <w:t>ит</w:t>
      </w:r>
      <w:r w:rsidRPr="009B0659">
        <w:t>:</w:t>
      </w:r>
    </w:p>
    <w:p w:rsidR="00653A76" w:rsidRPr="00E417D8" w:rsidRDefault="00653A76" w:rsidP="00482E83">
      <w:pPr>
        <w:pStyle w:val="21"/>
        <w:spacing w:line="240" w:lineRule="auto"/>
        <w:ind w:left="0" w:firstLine="567"/>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482E83">
      <w:pPr>
        <w:pStyle w:val="21"/>
        <w:spacing w:line="240" w:lineRule="auto"/>
        <w:ind w:left="0" w:firstLine="567"/>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482E83">
      <w:pPr>
        <w:pStyle w:val="21"/>
        <w:spacing w:line="240" w:lineRule="auto"/>
        <w:ind w:left="0" w:firstLine="567"/>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482E83">
      <w:pPr>
        <w:pStyle w:val="21"/>
        <w:spacing w:line="240" w:lineRule="auto"/>
        <w:ind w:left="0" w:firstLine="567"/>
      </w:pPr>
      <w:r w:rsidRPr="00375003">
        <w:t>сетевой график (дорожную карту) по формированию необходимой системы условий;</w:t>
      </w:r>
    </w:p>
    <w:p w:rsidR="00653A76" w:rsidRPr="00375003" w:rsidRDefault="00375003" w:rsidP="00482E83">
      <w:pPr>
        <w:pStyle w:val="21"/>
        <w:spacing w:line="240" w:lineRule="auto"/>
        <w:ind w:left="0" w:firstLine="567"/>
      </w:pPr>
      <w:r>
        <w:t xml:space="preserve">контроль за состоянием </w:t>
      </w:r>
      <w:r w:rsidR="00653A76" w:rsidRPr="00375003">
        <w:t>систем</w:t>
      </w:r>
      <w:r>
        <w:t>ы</w:t>
      </w:r>
      <w:r w:rsidR="00653A76" w:rsidRPr="00375003">
        <w:t xml:space="preserve"> условий.</w:t>
      </w:r>
    </w:p>
    <w:p w:rsidR="00653A76" w:rsidRDefault="00653A76" w:rsidP="00713B49">
      <w:pPr>
        <w:pStyle w:val="afd"/>
        <w:numPr>
          <w:ilvl w:val="2"/>
          <w:numId w:val="89"/>
        </w:numPr>
        <w:ind w:left="0" w:firstLine="709"/>
      </w:pPr>
      <w:bookmarkStart w:id="184" w:name="_Toc288394110"/>
      <w:bookmarkStart w:id="185" w:name="_Toc288410577"/>
      <w:bookmarkStart w:id="186" w:name="_Toc288410706"/>
      <w:bookmarkStart w:id="187" w:name="_Toc424564345"/>
      <w:r w:rsidRPr="00BD7394">
        <w:t>Кадровые условия реализации</w:t>
      </w:r>
      <w:r w:rsidR="00500815">
        <w:t xml:space="preserve"> </w:t>
      </w:r>
      <w:r w:rsidRPr="00BD7394">
        <w:t>основной образовательной программы</w:t>
      </w:r>
      <w:bookmarkEnd w:id="184"/>
      <w:bookmarkEnd w:id="185"/>
      <w:bookmarkEnd w:id="186"/>
      <w:bookmarkEnd w:id="187"/>
    </w:p>
    <w:p w:rsidR="00EA3DBE" w:rsidRPr="00EA3DBE" w:rsidRDefault="00EA3DBE" w:rsidP="00EA3DBE">
      <w:pPr>
        <w:ind w:firstLine="567"/>
        <w:jc w:val="both"/>
        <w:rPr>
          <w:sz w:val="28"/>
          <w:szCs w:val="28"/>
        </w:rPr>
      </w:pPr>
      <w:r w:rsidRPr="00EA3DBE">
        <w:rPr>
          <w:sz w:val="28"/>
          <w:szCs w:val="28"/>
        </w:rPr>
        <w:t>Описание кадровых условий реализации ООП включает:</w:t>
      </w:r>
    </w:p>
    <w:p w:rsidR="00EA3DBE" w:rsidRPr="00EA3DBE" w:rsidRDefault="00EA3DBE" w:rsidP="00EA3DBE">
      <w:pPr>
        <w:ind w:firstLine="567"/>
        <w:jc w:val="both"/>
        <w:rPr>
          <w:sz w:val="28"/>
          <w:szCs w:val="28"/>
        </w:rPr>
      </w:pPr>
      <w:r w:rsidRPr="00EA3DBE">
        <w:rPr>
          <w:sz w:val="28"/>
          <w:szCs w:val="28"/>
        </w:rPr>
        <w:t>характеристику укомплектованности образовательного учреждения;</w:t>
      </w:r>
    </w:p>
    <w:p w:rsidR="00EA3DBE" w:rsidRPr="00EA3DBE" w:rsidRDefault="00EA3DBE" w:rsidP="00EA3DBE">
      <w:pPr>
        <w:ind w:firstLine="567"/>
        <w:jc w:val="both"/>
        <w:rPr>
          <w:sz w:val="28"/>
          <w:szCs w:val="28"/>
        </w:rPr>
      </w:pPr>
      <w:r w:rsidRPr="00EA3DBE">
        <w:rPr>
          <w:sz w:val="28"/>
          <w:szCs w:val="28"/>
        </w:rPr>
        <w:t>описание уровня квалификации работников образовательного учреждения и их функциональных обязанностей;</w:t>
      </w:r>
    </w:p>
    <w:p w:rsidR="00EA3DBE" w:rsidRPr="00EA3DBE" w:rsidRDefault="00EA3DBE" w:rsidP="00EA3DBE">
      <w:pPr>
        <w:ind w:firstLine="567"/>
        <w:jc w:val="both"/>
        <w:rPr>
          <w:sz w:val="28"/>
          <w:szCs w:val="28"/>
        </w:rPr>
      </w:pPr>
      <w:r w:rsidRPr="00EA3DBE">
        <w:rPr>
          <w:sz w:val="28"/>
          <w:szCs w:val="28"/>
        </w:rPr>
        <w:t>описание реализуемой системы непрерывного профессионального развития и повышения квалификации педагогических работников;</w:t>
      </w:r>
    </w:p>
    <w:p w:rsidR="00EA3DBE" w:rsidRPr="00EA3DBE" w:rsidRDefault="00EA3DBE" w:rsidP="00EA3DBE">
      <w:pPr>
        <w:ind w:firstLine="567"/>
        <w:jc w:val="both"/>
        <w:rPr>
          <w:sz w:val="28"/>
          <w:szCs w:val="28"/>
        </w:rPr>
      </w:pPr>
      <w:r w:rsidRPr="00EA3DBE">
        <w:rPr>
          <w:sz w:val="28"/>
          <w:szCs w:val="28"/>
        </w:rPr>
        <w:t>описание системы оценки деятельности членов педагогического коллектива.</w:t>
      </w:r>
    </w:p>
    <w:p w:rsidR="00EA3DBE" w:rsidRPr="00EA3DBE" w:rsidRDefault="00EA3DBE" w:rsidP="00EA3DBE">
      <w:pPr>
        <w:ind w:firstLine="567"/>
        <w:jc w:val="both"/>
        <w:rPr>
          <w:sz w:val="28"/>
          <w:szCs w:val="28"/>
        </w:rPr>
      </w:pPr>
      <w:r w:rsidRPr="00EA3DBE">
        <w:rPr>
          <w:sz w:val="28"/>
          <w:szCs w:val="28"/>
        </w:rPr>
        <w:t xml:space="preserve">В совокупности Требований  к условиям и  ресурсному обеспечению реализации ООП НОО главными являются требования к кадровым ресурсам ввиду их ключевого значения. </w:t>
      </w:r>
    </w:p>
    <w:p w:rsidR="00EA3DBE" w:rsidRPr="00EA3DBE" w:rsidRDefault="00EA3DBE" w:rsidP="00EA3DBE">
      <w:pPr>
        <w:ind w:firstLine="567"/>
        <w:jc w:val="both"/>
        <w:rPr>
          <w:sz w:val="28"/>
          <w:szCs w:val="28"/>
        </w:rPr>
      </w:pPr>
      <w:r w:rsidRPr="00EA3DBE">
        <w:rPr>
          <w:sz w:val="28"/>
          <w:szCs w:val="28"/>
        </w:rPr>
        <w:t xml:space="preserve">Для реализации ООП НОО укомплектованность педагогическими кадрами в МБОУ </w:t>
      </w:r>
      <w:r w:rsidR="00482E83">
        <w:rPr>
          <w:sz w:val="28"/>
          <w:szCs w:val="28"/>
        </w:rPr>
        <w:t>Мишкинская</w:t>
      </w:r>
      <w:r w:rsidRPr="00EA3DBE">
        <w:rPr>
          <w:sz w:val="28"/>
          <w:szCs w:val="28"/>
        </w:rPr>
        <w:t xml:space="preserve"> СОШ составляет 100%, что позволяет осуществлять образовательную деятельность в полном объёме. </w:t>
      </w:r>
    </w:p>
    <w:p w:rsidR="00EA3DBE" w:rsidRPr="00EA3DBE" w:rsidRDefault="00EA3DBE" w:rsidP="00EA3DBE">
      <w:pPr>
        <w:ind w:firstLine="567"/>
        <w:jc w:val="both"/>
        <w:rPr>
          <w:sz w:val="28"/>
          <w:szCs w:val="28"/>
        </w:rPr>
      </w:pPr>
      <w:r w:rsidRPr="00EA3DBE">
        <w:rPr>
          <w:sz w:val="28"/>
          <w:szCs w:val="28"/>
        </w:rPr>
        <w:t xml:space="preserve">В 1 – 4 классах работают  </w:t>
      </w:r>
      <w:r w:rsidR="00732E46">
        <w:rPr>
          <w:sz w:val="28"/>
          <w:szCs w:val="28"/>
        </w:rPr>
        <w:t>8</w:t>
      </w:r>
      <w:r w:rsidRPr="00EA3DBE">
        <w:rPr>
          <w:sz w:val="28"/>
          <w:szCs w:val="28"/>
        </w:rPr>
        <w:t xml:space="preserve">  учителей начальных классов,  </w:t>
      </w:r>
      <w:r w:rsidR="00732E46">
        <w:rPr>
          <w:sz w:val="28"/>
          <w:szCs w:val="28"/>
        </w:rPr>
        <w:t>5</w:t>
      </w:r>
      <w:r w:rsidRPr="00EA3DBE">
        <w:rPr>
          <w:sz w:val="28"/>
          <w:szCs w:val="28"/>
        </w:rPr>
        <w:t xml:space="preserve"> учителей предметников (английский язык, физическая культура, ИЗО). Все  они  являются  основными  работниками образовательного  учреждения. </w:t>
      </w:r>
    </w:p>
    <w:p w:rsidR="00EA3DBE" w:rsidRDefault="00EA3DBE" w:rsidP="00EA3DBE">
      <w:pPr>
        <w:ind w:firstLine="567"/>
        <w:jc w:val="both"/>
        <w:rPr>
          <w:sz w:val="28"/>
          <w:szCs w:val="28"/>
        </w:rPr>
      </w:pPr>
      <w:r w:rsidRPr="00EA3DBE">
        <w:rPr>
          <w:sz w:val="28"/>
          <w:szCs w:val="28"/>
        </w:rPr>
        <w:t xml:space="preserve">Учителя начальных классов имеют: высшую квалификационную категорию – </w:t>
      </w:r>
      <w:r w:rsidR="00732E46">
        <w:rPr>
          <w:sz w:val="28"/>
          <w:szCs w:val="28"/>
        </w:rPr>
        <w:t xml:space="preserve">3 </w:t>
      </w:r>
      <w:r w:rsidRPr="00EA3DBE">
        <w:rPr>
          <w:sz w:val="28"/>
          <w:szCs w:val="28"/>
        </w:rPr>
        <w:t>учител</w:t>
      </w:r>
      <w:r w:rsidR="00732E46">
        <w:rPr>
          <w:sz w:val="28"/>
          <w:szCs w:val="28"/>
        </w:rPr>
        <w:t xml:space="preserve">я-37%, </w:t>
      </w:r>
      <w:r w:rsidRPr="00EA3DBE">
        <w:rPr>
          <w:sz w:val="28"/>
          <w:szCs w:val="28"/>
        </w:rPr>
        <w:t>первую  квалификационную категорию -</w:t>
      </w:r>
      <w:r w:rsidR="00732E46">
        <w:rPr>
          <w:sz w:val="28"/>
          <w:szCs w:val="28"/>
        </w:rPr>
        <w:t>2</w:t>
      </w:r>
      <w:r w:rsidRPr="00EA3DBE">
        <w:rPr>
          <w:sz w:val="28"/>
          <w:szCs w:val="28"/>
        </w:rPr>
        <w:t xml:space="preserve"> учител</w:t>
      </w:r>
      <w:r w:rsidR="00732E46">
        <w:rPr>
          <w:sz w:val="28"/>
          <w:szCs w:val="28"/>
        </w:rPr>
        <w:t>я</w:t>
      </w:r>
      <w:r w:rsidRPr="00EA3DBE">
        <w:rPr>
          <w:sz w:val="28"/>
          <w:szCs w:val="28"/>
        </w:rPr>
        <w:t xml:space="preserve"> -</w:t>
      </w:r>
      <w:r w:rsidR="00732E46">
        <w:rPr>
          <w:sz w:val="28"/>
          <w:szCs w:val="28"/>
        </w:rPr>
        <w:t>25</w:t>
      </w:r>
      <w:r w:rsidRPr="00EA3DBE">
        <w:rPr>
          <w:sz w:val="28"/>
          <w:szCs w:val="28"/>
        </w:rPr>
        <w:t xml:space="preserve"> %,  без категории и соответствие занимаемой должности – </w:t>
      </w:r>
      <w:r w:rsidR="00732E46">
        <w:rPr>
          <w:sz w:val="28"/>
          <w:szCs w:val="28"/>
        </w:rPr>
        <w:t>3</w:t>
      </w:r>
      <w:r w:rsidRPr="00EA3DBE">
        <w:rPr>
          <w:sz w:val="28"/>
          <w:szCs w:val="28"/>
        </w:rPr>
        <w:t xml:space="preserve"> учител</w:t>
      </w:r>
      <w:r w:rsidR="00732E46">
        <w:rPr>
          <w:sz w:val="28"/>
          <w:szCs w:val="28"/>
        </w:rPr>
        <w:t>я</w:t>
      </w:r>
      <w:r w:rsidRPr="00EA3DBE">
        <w:rPr>
          <w:sz w:val="28"/>
          <w:szCs w:val="28"/>
        </w:rPr>
        <w:t xml:space="preserve"> - </w:t>
      </w:r>
      <w:r w:rsidR="00732E46">
        <w:rPr>
          <w:sz w:val="28"/>
          <w:szCs w:val="28"/>
        </w:rPr>
        <w:t>37</w:t>
      </w:r>
      <w:r w:rsidRPr="00EA3DBE">
        <w:rPr>
          <w:sz w:val="28"/>
          <w:szCs w:val="28"/>
        </w:rPr>
        <w:t>%. Все учителя прошли курсовую подготовку по ФГОС НОО.</w:t>
      </w:r>
    </w:p>
    <w:tbl>
      <w:tblPr>
        <w:tblW w:w="102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1986"/>
        <w:gridCol w:w="2471"/>
        <w:gridCol w:w="4927"/>
      </w:tblGrid>
      <w:tr w:rsidR="00732E46" w:rsidRPr="00130DF0" w:rsidTr="00732E46">
        <w:trPr>
          <w:trHeight w:val="1550"/>
        </w:trPr>
        <w:tc>
          <w:tcPr>
            <w:tcW w:w="851" w:type="dxa"/>
            <w:shd w:val="clear" w:color="auto" w:fill="auto"/>
          </w:tcPr>
          <w:p w:rsidR="00732E46" w:rsidRPr="00130DF0" w:rsidRDefault="00732E46" w:rsidP="00732E46">
            <w:pPr>
              <w:pStyle w:val="afff6"/>
              <w:jc w:val="both"/>
              <w:rPr>
                <w:b/>
              </w:rPr>
            </w:pPr>
            <w:r w:rsidRPr="00130DF0">
              <w:rPr>
                <w:b/>
              </w:rPr>
              <w:t>№ п/п</w:t>
            </w:r>
          </w:p>
        </w:tc>
        <w:tc>
          <w:tcPr>
            <w:tcW w:w="1986" w:type="dxa"/>
            <w:shd w:val="clear" w:color="auto" w:fill="auto"/>
          </w:tcPr>
          <w:p w:rsidR="00732E46" w:rsidRPr="00130DF0" w:rsidRDefault="00732E46" w:rsidP="00732E46">
            <w:pPr>
              <w:pStyle w:val="afff6"/>
              <w:jc w:val="both"/>
              <w:rPr>
                <w:b/>
              </w:rPr>
            </w:pPr>
            <w:r w:rsidRPr="00130DF0">
              <w:rPr>
                <w:b/>
              </w:rPr>
              <w:t>Фамилия, имя, отчество учителя</w:t>
            </w:r>
          </w:p>
          <w:p w:rsidR="00732E46" w:rsidRPr="00130DF0" w:rsidRDefault="00732E46" w:rsidP="00732E46">
            <w:pPr>
              <w:pStyle w:val="afff6"/>
              <w:jc w:val="both"/>
              <w:rPr>
                <w:b/>
              </w:rPr>
            </w:pPr>
            <w:r w:rsidRPr="00130DF0">
              <w:rPr>
                <w:b/>
              </w:rPr>
              <w:t>(список всех педагогических работников ОУ)</w:t>
            </w:r>
          </w:p>
        </w:tc>
        <w:tc>
          <w:tcPr>
            <w:tcW w:w="2471" w:type="dxa"/>
            <w:shd w:val="clear" w:color="auto" w:fill="auto"/>
          </w:tcPr>
          <w:p w:rsidR="00732E46" w:rsidRPr="00130DF0" w:rsidRDefault="00732E46" w:rsidP="00732E46">
            <w:pPr>
              <w:pStyle w:val="afff6"/>
              <w:jc w:val="both"/>
              <w:rPr>
                <w:b/>
              </w:rPr>
            </w:pPr>
            <w:r w:rsidRPr="00130DF0">
              <w:rPr>
                <w:b/>
              </w:rPr>
              <w:t xml:space="preserve">Направление подготовки или специальность по диплому (ам) </w:t>
            </w:r>
          </w:p>
        </w:tc>
        <w:tc>
          <w:tcPr>
            <w:tcW w:w="4927" w:type="dxa"/>
            <w:shd w:val="clear" w:color="auto" w:fill="auto"/>
          </w:tcPr>
          <w:p w:rsidR="00732E46" w:rsidRPr="00130DF0" w:rsidRDefault="00732E46" w:rsidP="00732E46">
            <w:pPr>
              <w:pStyle w:val="afff6"/>
              <w:jc w:val="both"/>
              <w:rPr>
                <w:b/>
              </w:rPr>
            </w:pPr>
            <w:r w:rsidRPr="00130DF0">
              <w:rPr>
                <w:b/>
              </w:rPr>
              <w:t>Данные о повышении квалификации, профессиональной переподготовке</w:t>
            </w:r>
          </w:p>
          <w:p w:rsidR="00732E46" w:rsidRPr="00130DF0" w:rsidRDefault="00732E46" w:rsidP="00732E46">
            <w:pPr>
              <w:pStyle w:val="afff6"/>
              <w:jc w:val="both"/>
              <w:rPr>
                <w:b/>
                <w:lang w:eastAsia="en-US"/>
              </w:rPr>
            </w:pPr>
            <w:r w:rsidRPr="00130DF0">
              <w:rPr>
                <w:b/>
              </w:rPr>
              <w:t xml:space="preserve"> (учреждение, направление подготовки, год) </w:t>
            </w:r>
          </w:p>
        </w:tc>
      </w:tr>
      <w:tr w:rsidR="00732E46" w:rsidRPr="00130DF0" w:rsidTr="00732E46">
        <w:trPr>
          <w:trHeight w:val="385"/>
        </w:trPr>
        <w:tc>
          <w:tcPr>
            <w:tcW w:w="851" w:type="dxa"/>
            <w:shd w:val="clear" w:color="auto" w:fill="auto"/>
          </w:tcPr>
          <w:p w:rsidR="00732E46" w:rsidRPr="00130DF0" w:rsidRDefault="00732E46" w:rsidP="00713B49">
            <w:pPr>
              <w:pStyle w:val="afff6"/>
              <w:numPr>
                <w:ilvl w:val="0"/>
                <w:numId w:val="97"/>
              </w:numPr>
              <w:suppressAutoHyphens/>
            </w:pPr>
          </w:p>
        </w:tc>
        <w:tc>
          <w:tcPr>
            <w:tcW w:w="1986" w:type="dxa"/>
            <w:shd w:val="clear" w:color="auto" w:fill="auto"/>
          </w:tcPr>
          <w:p w:rsidR="00732E46" w:rsidRPr="00130DF0" w:rsidRDefault="00732E46" w:rsidP="00732E46">
            <w:pPr>
              <w:pStyle w:val="afff6"/>
            </w:pPr>
            <w:r w:rsidRPr="00130DF0">
              <w:t>Ковалева Татьяна Михайловна</w:t>
            </w:r>
          </w:p>
        </w:tc>
        <w:tc>
          <w:tcPr>
            <w:tcW w:w="2471" w:type="dxa"/>
            <w:shd w:val="clear" w:color="auto" w:fill="auto"/>
          </w:tcPr>
          <w:p w:rsidR="00732E46" w:rsidRPr="00130DF0" w:rsidRDefault="00732E46" w:rsidP="00732E46">
            <w:pPr>
              <w:pStyle w:val="afff6"/>
            </w:pPr>
            <w:r>
              <w:t>п</w:t>
            </w:r>
            <w:r w:rsidRPr="00130DF0">
              <w:t>едагог по физической культуре и спорту</w:t>
            </w:r>
          </w:p>
          <w:p w:rsidR="00732E46" w:rsidRPr="00130DF0" w:rsidRDefault="00732E46" w:rsidP="00732E46">
            <w:pPr>
              <w:pStyle w:val="afff6"/>
            </w:pPr>
          </w:p>
        </w:tc>
        <w:tc>
          <w:tcPr>
            <w:tcW w:w="4927" w:type="dxa"/>
            <w:shd w:val="clear" w:color="auto" w:fill="auto"/>
          </w:tcPr>
          <w:p w:rsidR="00732E46" w:rsidRPr="00130DF0" w:rsidRDefault="00732E46" w:rsidP="00732E46">
            <w:pPr>
              <w:pStyle w:val="afff6"/>
            </w:pPr>
            <w:r>
              <w:t>1.</w:t>
            </w:r>
            <w:r w:rsidRPr="00130DF0">
              <w:t xml:space="preserve">ЧОУДПО «Институт переподготовки и повышения квалификации» «Методика преподавания </w:t>
            </w:r>
            <w:r>
              <w:t>физкультуры в соответствии с ФГОС , 2019</w:t>
            </w:r>
          </w:p>
        </w:tc>
      </w:tr>
      <w:tr w:rsidR="00732E46" w:rsidRPr="00130DF0" w:rsidTr="00732E46">
        <w:trPr>
          <w:trHeight w:val="385"/>
        </w:trPr>
        <w:tc>
          <w:tcPr>
            <w:tcW w:w="851" w:type="dxa"/>
            <w:shd w:val="clear" w:color="auto" w:fill="auto"/>
          </w:tcPr>
          <w:p w:rsidR="00732E46" w:rsidRPr="00130DF0" w:rsidRDefault="00732E46" w:rsidP="00713B49">
            <w:pPr>
              <w:pStyle w:val="afff6"/>
              <w:numPr>
                <w:ilvl w:val="0"/>
                <w:numId w:val="97"/>
              </w:numPr>
              <w:suppressAutoHyphens/>
            </w:pPr>
          </w:p>
        </w:tc>
        <w:tc>
          <w:tcPr>
            <w:tcW w:w="1986" w:type="dxa"/>
            <w:shd w:val="clear" w:color="auto" w:fill="auto"/>
          </w:tcPr>
          <w:p w:rsidR="00732E46" w:rsidRPr="00130DF0" w:rsidRDefault="00732E46" w:rsidP="00732E46">
            <w:pPr>
              <w:pStyle w:val="afff6"/>
            </w:pPr>
            <w:r w:rsidRPr="00130DF0">
              <w:t>Ковальчук Наталья Александровна</w:t>
            </w:r>
          </w:p>
        </w:tc>
        <w:tc>
          <w:tcPr>
            <w:tcW w:w="2471" w:type="dxa"/>
            <w:shd w:val="clear" w:color="auto" w:fill="auto"/>
          </w:tcPr>
          <w:p w:rsidR="00732E46" w:rsidRPr="00130DF0" w:rsidRDefault="00732E46" w:rsidP="00732E46">
            <w:pPr>
              <w:pStyle w:val="afff6"/>
            </w:pPr>
            <w:r>
              <w:t>у</w:t>
            </w:r>
            <w:r w:rsidRPr="00130DF0">
              <w:t>читель начальных классов</w:t>
            </w:r>
          </w:p>
          <w:p w:rsidR="00732E46" w:rsidRPr="00130DF0" w:rsidRDefault="00732E46" w:rsidP="00732E46">
            <w:pPr>
              <w:pStyle w:val="afff6"/>
            </w:pPr>
          </w:p>
        </w:tc>
        <w:tc>
          <w:tcPr>
            <w:tcW w:w="4927" w:type="dxa"/>
            <w:shd w:val="clear" w:color="auto" w:fill="auto"/>
          </w:tcPr>
          <w:p w:rsidR="00732E46" w:rsidRPr="00130DF0" w:rsidRDefault="00732E46" w:rsidP="00732E46">
            <w:pPr>
              <w:pStyle w:val="afff6"/>
            </w:pPr>
            <w:r>
              <w:t>1.</w:t>
            </w:r>
            <w:r w:rsidRPr="00130DF0">
              <w:t>ЧОУДПО «Институт переподготовки и повышения квалификации» «Методика преподавания ОРК</w:t>
            </w:r>
            <w:r>
              <w:t>СЭ в соответствии с ФГОС», 2017</w:t>
            </w:r>
          </w:p>
          <w:p w:rsidR="00732E46" w:rsidRPr="00130DF0" w:rsidRDefault="00732E46" w:rsidP="00732E46">
            <w:pPr>
              <w:pStyle w:val="afff6"/>
            </w:pPr>
            <w:r>
              <w:t>2.</w:t>
            </w:r>
            <w:r w:rsidRPr="00130DF0">
              <w:t xml:space="preserve">ГБПОУ РО «Донской строительный колледж» Оказание </w:t>
            </w:r>
            <w:r>
              <w:t>первой доврачебной помощи, 2018</w:t>
            </w:r>
          </w:p>
          <w:p w:rsidR="00732E46" w:rsidRPr="00130DF0" w:rsidRDefault="00732E46" w:rsidP="00732E46">
            <w:pPr>
              <w:pStyle w:val="afff6"/>
            </w:pPr>
            <w:r>
              <w:t>3.</w:t>
            </w:r>
            <w:r w:rsidRPr="00130DF0">
              <w:t>ЧОУДПО «Институт переподготовки и повышения квалификации»</w:t>
            </w:r>
          </w:p>
          <w:p w:rsidR="00732E46" w:rsidRPr="00130DF0" w:rsidRDefault="00732E46" w:rsidP="00732E46">
            <w:pPr>
              <w:pStyle w:val="afff6"/>
            </w:pPr>
            <w:r w:rsidRPr="00130DF0">
              <w:t>Реализация ФГОС нача</w:t>
            </w:r>
            <w:r>
              <w:t>льного общего образования, 2019</w:t>
            </w:r>
          </w:p>
        </w:tc>
      </w:tr>
      <w:tr w:rsidR="00732E46" w:rsidRPr="00130DF0" w:rsidTr="00732E46">
        <w:trPr>
          <w:trHeight w:val="385"/>
        </w:trPr>
        <w:tc>
          <w:tcPr>
            <w:tcW w:w="851" w:type="dxa"/>
            <w:shd w:val="clear" w:color="auto" w:fill="auto"/>
          </w:tcPr>
          <w:p w:rsidR="00732E46" w:rsidRPr="00130DF0" w:rsidRDefault="00732E46" w:rsidP="00713B49">
            <w:pPr>
              <w:pStyle w:val="afff6"/>
              <w:numPr>
                <w:ilvl w:val="0"/>
                <w:numId w:val="97"/>
              </w:numPr>
              <w:suppressAutoHyphens/>
            </w:pPr>
          </w:p>
        </w:tc>
        <w:tc>
          <w:tcPr>
            <w:tcW w:w="1986" w:type="dxa"/>
            <w:shd w:val="clear" w:color="auto" w:fill="auto"/>
          </w:tcPr>
          <w:p w:rsidR="00732E46" w:rsidRPr="00130DF0" w:rsidRDefault="00732E46" w:rsidP="00732E46">
            <w:pPr>
              <w:pStyle w:val="afff6"/>
            </w:pPr>
            <w:r w:rsidRPr="00130DF0">
              <w:t>Малинникова Галина Виталиевна</w:t>
            </w:r>
          </w:p>
        </w:tc>
        <w:tc>
          <w:tcPr>
            <w:tcW w:w="2471" w:type="dxa"/>
            <w:shd w:val="clear" w:color="auto" w:fill="auto"/>
          </w:tcPr>
          <w:p w:rsidR="00732E46" w:rsidRPr="00130DF0" w:rsidRDefault="00732E46" w:rsidP="00732E46">
            <w:pPr>
              <w:pStyle w:val="afff6"/>
            </w:pPr>
            <w:r w:rsidRPr="00130DF0">
              <w:t xml:space="preserve"> «Математика»</w:t>
            </w:r>
          </w:p>
        </w:tc>
        <w:tc>
          <w:tcPr>
            <w:tcW w:w="4927" w:type="dxa"/>
            <w:shd w:val="clear" w:color="auto" w:fill="auto"/>
          </w:tcPr>
          <w:p w:rsidR="00732E46" w:rsidRPr="00130DF0" w:rsidRDefault="00732E46" w:rsidP="00732E46">
            <w:pPr>
              <w:pStyle w:val="afff6"/>
            </w:pPr>
            <w:r w:rsidRPr="00130DF0">
              <w:t xml:space="preserve">Новочеркасск ЧОУ ДПО «Методика преподавания информатики в соответствии с </w:t>
            </w:r>
            <w:r>
              <w:t xml:space="preserve">ФГОС», г. Новочеркасск, 2018г. </w:t>
            </w:r>
          </w:p>
        </w:tc>
      </w:tr>
      <w:tr w:rsidR="00732E46" w:rsidRPr="00130DF0" w:rsidTr="00732E46">
        <w:trPr>
          <w:trHeight w:val="385"/>
        </w:trPr>
        <w:tc>
          <w:tcPr>
            <w:tcW w:w="851" w:type="dxa"/>
            <w:shd w:val="clear" w:color="auto" w:fill="auto"/>
          </w:tcPr>
          <w:p w:rsidR="00732E46" w:rsidRPr="00130DF0" w:rsidRDefault="00732E46" w:rsidP="00713B49">
            <w:pPr>
              <w:pStyle w:val="afff6"/>
              <w:numPr>
                <w:ilvl w:val="0"/>
                <w:numId w:val="97"/>
              </w:numPr>
              <w:suppressAutoHyphens/>
            </w:pPr>
          </w:p>
        </w:tc>
        <w:tc>
          <w:tcPr>
            <w:tcW w:w="1986" w:type="dxa"/>
            <w:shd w:val="clear" w:color="auto" w:fill="auto"/>
          </w:tcPr>
          <w:p w:rsidR="00732E46" w:rsidRPr="00130DF0" w:rsidRDefault="00732E46" w:rsidP="00732E46">
            <w:pPr>
              <w:pStyle w:val="afff6"/>
            </w:pPr>
            <w:r w:rsidRPr="00130DF0">
              <w:t>Мельникова Ирина Алексеевна</w:t>
            </w:r>
          </w:p>
        </w:tc>
        <w:tc>
          <w:tcPr>
            <w:tcW w:w="2471" w:type="dxa"/>
            <w:shd w:val="clear" w:color="auto" w:fill="auto"/>
          </w:tcPr>
          <w:p w:rsidR="00732E46" w:rsidRPr="00130DF0" w:rsidRDefault="00732E46" w:rsidP="00732E46">
            <w:pPr>
              <w:pStyle w:val="afff6"/>
            </w:pPr>
            <w:r>
              <w:t>п</w:t>
            </w:r>
            <w:r w:rsidRPr="00130DF0">
              <w:t>реподавание в начальных классов</w:t>
            </w:r>
          </w:p>
          <w:p w:rsidR="00732E46" w:rsidRPr="00130DF0" w:rsidRDefault="00732E46" w:rsidP="00732E46">
            <w:pPr>
              <w:pStyle w:val="afff6"/>
            </w:pPr>
          </w:p>
        </w:tc>
        <w:tc>
          <w:tcPr>
            <w:tcW w:w="4927" w:type="dxa"/>
            <w:shd w:val="clear" w:color="auto" w:fill="auto"/>
          </w:tcPr>
          <w:p w:rsidR="00732E46" w:rsidRPr="00130DF0" w:rsidRDefault="00732E46" w:rsidP="00732E46">
            <w:pPr>
              <w:pStyle w:val="afff6"/>
            </w:pPr>
            <w:r>
              <w:t>1.</w:t>
            </w:r>
            <w:r w:rsidRPr="00130DF0">
              <w:t>Новочеркасск ЧОУ ДПО  «Реализация ФГОС начального образования», 2019</w:t>
            </w:r>
          </w:p>
          <w:p w:rsidR="00732E46" w:rsidRPr="00130DF0" w:rsidRDefault="00732E46" w:rsidP="00732E46">
            <w:pPr>
              <w:pStyle w:val="afff6"/>
            </w:pPr>
            <w:r>
              <w:t>2.</w:t>
            </w:r>
            <w:r w:rsidRPr="00130DF0">
              <w:t>«Высшая школа делового администрирования» «Организация работы с одаренными детьми на уроках и во внеурочное время при изучении учебных дисциплин в условиях реализации ФГОС», 2019</w:t>
            </w:r>
          </w:p>
        </w:tc>
      </w:tr>
      <w:tr w:rsidR="00732E46" w:rsidRPr="00130DF0" w:rsidTr="00732E46">
        <w:trPr>
          <w:trHeight w:val="385"/>
        </w:trPr>
        <w:tc>
          <w:tcPr>
            <w:tcW w:w="851" w:type="dxa"/>
            <w:shd w:val="clear" w:color="auto" w:fill="auto"/>
          </w:tcPr>
          <w:p w:rsidR="00732E46" w:rsidRPr="00130DF0" w:rsidRDefault="00732E46" w:rsidP="00713B49">
            <w:pPr>
              <w:pStyle w:val="afff6"/>
              <w:numPr>
                <w:ilvl w:val="0"/>
                <w:numId w:val="97"/>
              </w:numPr>
              <w:suppressAutoHyphens/>
            </w:pPr>
          </w:p>
        </w:tc>
        <w:tc>
          <w:tcPr>
            <w:tcW w:w="1986" w:type="dxa"/>
            <w:shd w:val="clear" w:color="auto" w:fill="auto"/>
          </w:tcPr>
          <w:p w:rsidR="00732E46" w:rsidRPr="00130DF0" w:rsidRDefault="00732E46" w:rsidP="00732E46">
            <w:pPr>
              <w:pStyle w:val="afff6"/>
            </w:pPr>
            <w:r w:rsidRPr="00130DF0">
              <w:t>Наливайко Лилия Викторовна</w:t>
            </w:r>
          </w:p>
        </w:tc>
        <w:tc>
          <w:tcPr>
            <w:tcW w:w="2471" w:type="dxa"/>
            <w:shd w:val="clear" w:color="auto" w:fill="auto"/>
          </w:tcPr>
          <w:p w:rsidR="00732E46" w:rsidRPr="00130DF0" w:rsidRDefault="00732E46" w:rsidP="00732E46">
            <w:pPr>
              <w:pStyle w:val="afff6"/>
            </w:pPr>
            <w:r>
              <w:t xml:space="preserve"> п</w:t>
            </w:r>
            <w:r w:rsidRPr="00130DF0">
              <w:t>реподавание в начальных кл</w:t>
            </w:r>
            <w:r>
              <w:t>ассах общеобразовательной школы</w:t>
            </w:r>
          </w:p>
          <w:p w:rsidR="00732E46" w:rsidRPr="00130DF0" w:rsidRDefault="00732E46" w:rsidP="00732E46">
            <w:pPr>
              <w:pStyle w:val="afff6"/>
            </w:pPr>
          </w:p>
          <w:p w:rsidR="00732E46" w:rsidRPr="00130DF0" w:rsidRDefault="00732E46" w:rsidP="00732E46">
            <w:pPr>
              <w:pStyle w:val="afff6"/>
            </w:pPr>
          </w:p>
          <w:p w:rsidR="00732E46" w:rsidRPr="00130DF0" w:rsidRDefault="00732E46" w:rsidP="00732E46">
            <w:pPr>
              <w:pStyle w:val="afff6"/>
            </w:pPr>
          </w:p>
          <w:p w:rsidR="00732E46" w:rsidRPr="00130DF0" w:rsidRDefault="00732E46" w:rsidP="00732E46">
            <w:pPr>
              <w:pStyle w:val="afff6"/>
            </w:pPr>
          </w:p>
          <w:p w:rsidR="00732E46" w:rsidRPr="00130DF0" w:rsidRDefault="00732E46" w:rsidP="00732E46">
            <w:pPr>
              <w:pStyle w:val="afff6"/>
            </w:pPr>
          </w:p>
          <w:p w:rsidR="00732E46" w:rsidRPr="00130DF0" w:rsidRDefault="00732E46" w:rsidP="00732E46">
            <w:pPr>
              <w:pStyle w:val="afff6"/>
            </w:pPr>
          </w:p>
          <w:p w:rsidR="00732E46" w:rsidRPr="00130DF0" w:rsidRDefault="00732E46" w:rsidP="00732E46">
            <w:pPr>
              <w:pStyle w:val="afff6"/>
            </w:pPr>
          </w:p>
          <w:p w:rsidR="00732E46" w:rsidRPr="00130DF0" w:rsidRDefault="00732E46" w:rsidP="00732E46">
            <w:pPr>
              <w:pStyle w:val="afff6"/>
            </w:pPr>
          </w:p>
          <w:p w:rsidR="00732E46" w:rsidRPr="00130DF0" w:rsidRDefault="00732E46" w:rsidP="00732E46">
            <w:pPr>
              <w:pStyle w:val="afff6"/>
            </w:pPr>
          </w:p>
        </w:tc>
        <w:tc>
          <w:tcPr>
            <w:tcW w:w="4927" w:type="dxa"/>
            <w:shd w:val="clear" w:color="auto" w:fill="auto"/>
          </w:tcPr>
          <w:p w:rsidR="00732E46" w:rsidRPr="00130DF0" w:rsidRDefault="00732E46" w:rsidP="00732E46">
            <w:pPr>
              <w:pStyle w:val="afff6"/>
            </w:pPr>
            <w:r>
              <w:t>1.</w:t>
            </w:r>
            <w:r w:rsidRPr="00130DF0">
              <w:t>ЧОУ ДПО ИППК «Создание коррекционно-развивающей среды для детей с ОВЗ в условиях инклюзивного образования в соответствии с ФГОС», г. Новочеркасск,  2017 г.</w:t>
            </w:r>
          </w:p>
          <w:p w:rsidR="00732E46" w:rsidRDefault="00732E46" w:rsidP="00732E46">
            <w:pPr>
              <w:pStyle w:val="afff6"/>
            </w:pPr>
            <w:r>
              <w:t>2.</w:t>
            </w:r>
            <w:r w:rsidRPr="00130DF0">
              <w:t xml:space="preserve"> ЧОУДПО «Институт переподготовки и повышения квалификации» «Методика преподавания ОРКСЭ в соответствии с ФГОС», 2017</w:t>
            </w:r>
          </w:p>
          <w:p w:rsidR="00732E46" w:rsidRPr="00130DF0" w:rsidRDefault="00732E46" w:rsidP="00732E46">
            <w:pPr>
              <w:pStyle w:val="afff6"/>
            </w:pPr>
            <w:r>
              <w:t>3.</w:t>
            </w:r>
            <w:r w:rsidRPr="00130DF0">
              <w:t xml:space="preserve"> ЧОУДПО «Институт переподготовки и повышения квалификации»</w:t>
            </w:r>
            <w:r>
              <w:t xml:space="preserve"> по программе «Реализация ФГОС начального общего образования», 2019</w:t>
            </w:r>
          </w:p>
          <w:p w:rsidR="00732E46" w:rsidRPr="00130DF0" w:rsidRDefault="00732E46" w:rsidP="00732E46">
            <w:pPr>
              <w:pStyle w:val="afff6"/>
            </w:pPr>
          </w:p>
        </w:tc>
      </w:tr>
      <w:tr w:rsidR="00732E46" w:rsidRPr="00130DF0" w:rsidTr="00732E46">
        <w:trPr>
          <w:trHeight w:val="385"/>
        </w:trPr>
        <w:tc>
          <w:tcPr>
            <w:tcW w:w="851" w:type="dxa"/>
            <w:shd w:val="clear" w:color="auto" w:fill="auto"/>
          </w:tcPr>
          <w:p w:rsidR="00732E46" w:rsidRPr="00130DF0" w:rsidRDefault="00732E46" w:rsidP="00713B49">
            <w:pPr>
              <w:pStyle w:val="afff6"/>
              <w:numPr>
                <w:ilvl w:val="0"/>
                <w:numId w:val="97"/>
              </w:numPr>
              <w:suppressAutoHyphens/>
            </w:pPr>
          </w:p>
        </w:tc>
        <w:tc>
          <w:tcPr>
            <w:tcW w:w="1986" w:type="dxa"/>
            <w:shd w:val="clear" w:color="auto" w:fill="auto"/>
          </w:tcPr>
          <w:p w:rsidR="00732E46" w:rsidRPr="00130DF0" w:rsidRDefault="00732E46" w:rsidP="00732E46">
            <w:pPr>
              <w:pStyle w:val="afff6"/>
            </w:pPr>
            <w:r w:rsidRPr="00130DF0">
              <w:t>Пугачева Маргарита Максимовна</w:t>
            </w:r>
          </w:p>
        </w:tc>
        <w:tc>
          <w:tcPr>
            <w:tcW w:w="2471" w:type="dxa"/>
            <w:shd w:val="clear" w:color="auto" w:fill="auto"/>
          </w:tcPr>
          <w:p w:rsidR="00732E46" w:rsidRPr="00130DF0" w:rsidRDefault="00732E46" w:rsidP="00732E46">
            <w:pPr>
              <w:pStyle w:val="afff6"/>
            </w:pPr>
            <w:r>
              <w:t>п</w:t>
            </w:r>
            <w:r w:rsidRPr="00130DF0">
              <w:t>реподаватель немецкого и английского языков и литературы.</w:t>
            </w:r>
          </w:p>
          <w:p w:rsidR="00732E46" w:rsidRPr="00130DF0" w:rsidRDefault="00732E46" w:rsidP="00732E46">
            <w:pPr>
              <w:pStyle w:val="afff6"/>
            </w:pPr>
          </w:p>
        </w:tc>
        <w:tc>
          <w:tcPr>
            <w:tcW w:w="4927" w:type="dxa"/>
            <w:shd w:val="clear" w:color="auto" w:fill="auto"/>
          </w:tcPr>
          <w:p w:rsidR="00732E46" w:rsidRPr="00130DF0" w:rsidRDefault="00732E46" w:rsidP="00732E46">
            <w:pPr>
              <w:pStyle w:val="afff6"/>
            </w:pPr>
            <w:r w:rsidRPr="00130DF0">
              <w:t>ЧОУДПО «Институт переподготовки и повышения квалификации»</w:t>
            </w:r>
          </w:p>
          <w:p w:rsidR="00732E46" w:rsidRPr="00130DF0" w:rsidRDefault="00732E46" w:rsidP="00732E46">
            <w:pPr>
              <w:pStyle w:val="afff6"/>
            </w:pPr>
            <w:r w:rsidRPr="00130DF0">
              <w:t>по  дополнительной профессиональной программе Методика преподавания английского языка в соответствии с ФГОС, 2016 г.</w:t>
            </w:r>
          </w:p>
        </w:tc>
      </w:tr>
      <w:tr w:rsidR="00732E46" w:rsidRPr="00130DF0" w:rsidTr="00732E46">
        <w:trPr>
          <w:trHeight w:val="385"/>
        </w:trPr>
        <w:tc>
          <w:tcPr>
            <w:tcW w:w="851" w:type="dxa"/>
            <w:shd w:val="clear" w:color="auto" w:fill="auto"/>
          </w:tcPr>
          <w:p w:rsidR="00732E46" w:rsidRPr="00130DF0" w:rsidRDefault="00732E46" w:rsidP="00713B49">
            <w:pPr>
              <w:pStyle w:val="afff6"/>
              <w:numPr>
                <w:ilvl w:val="0"/>
                <w:numId w:val="97"/>
              </w:numPr>
              <w:suppressAutoHyphens/>
            </w:pPr>
          </w:p>
        </w:tc>
        <w:tc>
          <w:tcPr>
            <w:tcW w:w="1986" w:type="dxa"/>
            <w:shd w:val="clear" w:color="auto" w:fill="auto"/>
          </w:tcPr>
          <w:p w:rsidR="00732E46" w:rsidRPr="00130DF0" w:rsidRDefault="00732E46" w:rsidP="00732E46">
            <w:pPr>
              <w:pStyle w:val="afff6"/>
            </w:pPr>
            <w:r w:rsidRPr="00130DF0">
              <w:t>Толмачева Светлана Борисовна</w:t>
            </w:r>
          </w:p>
        </w:tc>
        <w:tc>
          <w:tcPr>
            <w:tcW w:w="2471" w:type="dxa"/>
            <w:shd w:val="clear" w:color="auto" w:fill="auto"/>
          </w:tcPr>
          <w:p w:rsidR="00732E46" w:rsidRPr="00130DF0" w:rsidRDefault="00732E46" w:rsidP="00732E46">
            <w:pPr>
              <w:pStyle w:val="afff6"/>
            </w:pPr>
            <w:r>
              <w:rPr>
                <w:lang w:eastAsia="en-US"/>
              </w:rPr>
              <w:t>п</w:t>
            </w:r>
            <w:r w:rsidRPr="00130DF0">
              <w:rPr>
                <w:lang w:eastAsia="en-US"/>
              </w:rPr>
              <w:t xml:space="preserve">едагогика и </w:t>
            </w:r>
            <w:r>
              <w:rPr>
                <w:lang w:eastAsia="en-US"/>
              </w:rPr>
              <w:t>методика начального образования</w:t>
            </w:r>
          </w:p>
          <w:p w:rsidR="00732E46" w:rsidRPr="00130DF0" w:rsidRDefault="00732E46" w:rsidP="00732E46">
            <w:pPr>
              <w:pStyle w:val="afff6"/>
            </w:pPr>
          </w:p>
          <w:p w:rsidR="00732E46" w:rsidRPr="00130DF0" w:rsidRDefault="00732E46" w:rsidP="00732E46">
            <w:pPr>
              <w:pStyle w:val="afff6"/>
            </w:pPr>
          </w:p>
        </w:tc>
        <w:tc>
          <w:tcPr>
            <w:tcW w:w="4927" w:type="dxa"/>
            <w:shd w:val="clear" w:color="auto" w:fill="auto"/>
          </w:tcPr>
          <w:p w:rsidR="00732E46" w:rsidRPr="00130DF0" w:rsidRDefault="00732E46" w:rsidP="00732E46">
            <w:pPr>
              <w:pStyle w:val="afff6"/>
            </w:pPr>
            <w:r>
              <w:t>1.</w:t>
            </w:r>
            <w:r w:rsidRPr="00130DF0">
              <w:t>ЧОУДПО «Институт переподготовки и повышения квалификации» «Методика преподавания ОРКСЭ в соответствии с ФГОС», 2017</w:t>
            </w:r>
          </w:p>
          <w:p w:rsidR="00732E46" w:rsidRPr="00130DF0" w:rsidRDefault="00732E46" w:rsidP="00732E46">
            <w:pPr>
              <w:pStyle w:val="afff6"/>
            </w:pPr>
            <w:r>
              <w:lastRenderedPageBreak/>
              <w:t xml:space="preserve">2. </w:t>
            </w:r>
            <w:r w:rsidRPr="00130DF0">
              <w:t>ЧОУДПО «Институт переподготовки и повышения квалификации» «Реализация ФГОС начал</w:t>
            </w:r>
            <w:r>
              <w:t>ьного общего образования», 2017</w:t>
            </w:r>
          </w:p>
        </w:tc>
      </w:tr>
      <w:tr w:rsidR="00732E46" w:rsidRPr="00130DF0" w:rsidTr="00732E46">
        <w:trPr>
          <w:trHeight w:val="1309"/>
        </w:trPr>
        <w:tc>
          <w:tcPr>
            <w:tcW w:w="851" w:type="dxa"/>
            <w:shd w:val="clear" w:color="auto" w:fill="auto"/>
          </w:tcPr>
          <w:p w:rsidR="00732E46" w:rsidRPr="00130DF0" w:rsidRDefault="00732E46" w:rsidP="00713B49">
            <w:pPr>
              <w:pStyle w:val="afff6"/>
              <w:numPr>
                <w:ilvl w:val="0"/>
                <w:numId w:val="97"/>
              </w:numPr>
              <w:suppressAutoHyphens/>
            </w:pPr>
          </w:p>
        </w:tc>
        <w:tc>
          <w:tcPr>
            <w:tcW w:w="1986" w:type="dxa"/>
            <w:shd w:val="clear" w:color="auto" w:fill="auto"/>
          </w:tcPr>
          <w:p w:rsidR="00732E46" w:rsidRPr="00130DF0" w:rsidRDefault="00732E46" w:rsidP="00732E46">
            <w:pPr>
              <w:pStyle w:val="afff6"/>
            </w:pPr>
            <w:r w:rsidRPr="00130DF0">
              <w:t>Федоренко Любовь Мироновна</w:t>
            </w:r>
          </w:p>
        </w:tc>
        <w:tc>
          <w:tcPr>
            <w:tcW w:w="2471" w:type="dxa"/>
            <w:shd w:val="clear" w:color="auto" w:fill="auto"/>
          </w:tcPr>
          <w:p w:rsidR="00732E46" w:rsidRPr="00130DF0" w:rsidRDefault="00732E46" w:rsidP="00732E46">
            <w:pPr>
              <w:pStyle w:val="afff6"/>
            </w:pPr>
            <w:r>
              <w:t>п</w:t>
            </w:r>
            <w:r w:rsidRPr="00130DF0">
              <w:t>реподавание в начальных кл</w:t>
            </w:r>
            <w:r>
              <w:t>ассах общеобразовательной школы</w:t>
            </w:r>
          </w:p>
        </w:tc>
        <w:tc>
          <w:tcPr>
            <w:tcW w:w="4927" w:type="dxa"/>
            <w:shd w:val="clear" w:color="auto" w:fill="auto"/>
          </w:tcPr>
          <w:p w:rsidR="00732E46" w:rsidRPr="00130DF0" w:rsidRDefault="00732E46" w:rsidP="00732E46">
            <w:pPr>
              <w:pStyle w:val="afff6"/>
            </w:pPr>
            <w:r>
              <w:t>1.</w:t>
            </w:r>
            <w:r w:rsidRPr="00130DF0">
              <w:t>ЧОУДПО «Институт переподготовки и повышения квалификации»</w:t>
            </w:r>
            <w:r>
              <w:t xml:space="preserve"> по программе «Реализация ФГОС начального общего образования», 2019</w:t>
            </w:r>
          </w:p>
        </w:tc>
      </w:tr>
      <w:tr w:rsidR="00732E46" w:rsidRPr="00130DF0" w:rsidTr="00732E46">
        <w:trPr>
          <w:trHeight w:val="385"/>
        </w:trPr>
        <w:tc>
          <w:tcPr>
            <w:tcW w:w="851" w:type="dxa"/>
            <w:shd w:val="clear" w:color="auto" w:fill="auto"/>
          </w:tcPr>
          <w:p w:rsidR="00732E46" w:rsidRPr="00130DF0" w:rsidRDefault="00732E46" w:rsidP="00713B49">
            <w:pPr>
              <w:pStyle w:val="afff6"/>
              <w:numPr>
                <w:ilvl w:val="0"/>
                <w:numId w:val="97"/>
              </w:numPr>
              <w:suppressAutoHyphens/>
            </w:pPr>
          </w:p>
        </w:tc>
        <w:tc>
          <w:tcPr>
            <w:tcW w:w="1986" w:type="dxa"/>
            <w:shd w:val="clear" w:color="auto" w:fill="auto"/>
          </w:tcPr>
          <w:p w:rsidR="00732E46" w:rsidRPr="00130DF0" w:rsidRDefault="00732E46" w:rsidP="00732E46">
            <w:pPr>
              <w:pStyle w:val="afff6"/>
            </w:pPr>
            <w:r w:rsidRPr="00130DF0">
              <w:t>Мажуринко Ольга Владимировна</w:t>
            </w:r>
          </w:p>
        </w:tc>
        <w:tc>
          <w:tcPr>
            <w:tcW w:w="2471" w:type="dxa"/>
            <w:shd w:val="clear" w:color="auto" w:fill="auto"/>
          </w:tcPr>
          <w:p w:rsidR="00732E46" w:rsidRPr="00130DF0" w:rsidRDefault="00732E46" w:rsidP="00732E46">
            <w:pPr>
              <w:pStyle w:val="afff6"/>
            </w:pPr>
            <w:r w:rsidRPr="00130DF0">
              <w:t>учитель иностранного языка</w:t>
            </w:r>
          </w:p>
        </w:tc>
        <w:tc>
          <w:tcPr>
            <w:tcW w:w="4927" w:type="dxa"/>
            <w:shd w:val="clear" w:color="auto" w:fill="auto"/>
          </w:tcPr>
          <w:p w:rsidR="00732E46" w:rsidRPr="00130DF0" w:rsidRDefault="00732E46" w:rsidP="00732E46">
            <w:pPr>
              <w:pStyle w:val="afff6"/>
            </w:pPr>
            <w:r>
              <w:t>1.</w:t>
            </w:r>
            <w:r w:rsidRPr="00130DF0">
              <w:t>Новочеркасск ИП и ПР</w:t>
            </w:r>
          </w:p>
          <w:p w:rsidR="00732E46" w:rsidRPr="00130DF0" w:rsidRDefault="00732E46" w:rsidP="00732E46">
            <w:pPr>
              <w:pStyle w:val="afff6"/>
            </w:pPr>
            <w:r w:rsidRPr="00130DF0">
              <w:t>«Методика преподавания английского языка в соответствии с ФГОС», 2019</w:t>
            </w:r>
          </w:p>
        </w:tc>
      </w:tr>
      <w:tr w:rsidR="00732E46" w:rsidRPr="00130DF0" w:rsidTr="00732E46">
        <w:trPr>
          <w:trHeight w:val="385"/>
        </w:trPr>
        <w:tc>
          <w:tcPr>
            <w:tcW w:w="851" w:type="dxa"/>
            <w:shd w:val="clear" w:color="auto" w:fill="auto"/>
          </w:tcPr>
          <w:p w:rsidR="00732E46" w:rsidRPr="00130DF0" w:rsidRDefault="00732E46" w:rsidP="00713B49">
            <w:pPr>
              <w:pStyle w:val="afff6"/>
              <w:numPr>
                <w:ilvl w:val="0"/>
                <w:numId w:val="97"/>
              </w:numPr>
              <w:suppressAutoHyphens/>
            </w:pPr>
          </w:p>
        </w:tc>
        <w:tc>
          <w:tcPr>
            <w:tcW w:w="1986" w:type="dxa"/>
            <w:shd w:val="clear" w:color="auto" w:fill="auto"/>
          </w:tcPr>
          <w:p w:rsidR="00732E46" w:rsidRPr="00130DF0" w:rsidRDefault="00732E46" w:rsidP="00732E46">
            <w:pPr>
              <w:pStyle w:val="afff6"/>
            </w:pPr>
            <w:r w:rsidRPr="00130DF0">
              <w:t>Оганнисян Нарине Альбертовна</w:t>
            </w:r>
          </w:p>
        </w:tc>
        <w:tc>
          <w:tcPr>
            <w:tcW w:w="2471" w:type="dxa"/>
            <w:shd w:val="clear" w:color="auto" w:fill="auto"/>
          </w:tcPr>
          <w:p w:rsidR="00732E46" w:rsidRPr="00130DF0" w:rsidRDefault="00732E46" w:rsidP="00732E46">
            <w:pPr>
              <w:pStyle w:val="afff6"/>
            </w:pPr>
            <w:r w:rsidRPr="00130DF0">
              <w:t>учитель начальных классов</w:t>
            </w:r>
          </w:p>
        </w:tc>
        <w:tc>
          <w:tcPr>
            <w:tcW w:w="4927" w:type="dxa"/>
            <w:shd w:val="clear" w:color="auto" w:fill="auto"/>
          </w:tcPr>
          <w:p w:rsidR="00732E46" w:rsidRPr="00130DF0" w:rsidRDefault="00732E46" w:rsidP="00732E46">
            <w:pPr>
              <w:pStyle w:val="afff6"/>
            </w:pPr>
            <w:r>
              <w:t>1.</w:t>
            </w:r>
            <w:r w:rsidRPr="00130DF0">
              <w:t>ЧОУДПО «Институт переподготовки и повышения квалификации»</w:t>
            </w:r>
          </w:p>
          <w:p w:rsidR="00732E46" w:rsidRPr="00130DF0" w:rsidRDefault="00732E46" w:rsidP="00732E46">
            <w:pPr>
              <w:pStyle w:val="afff6"/>
            </w:pPr>
            <w:r w:rsidRPr="00130DF0">
              <w:t>Коррекционная работа с обучающимися с ОВЗ в соответствии с ФГОС, 2018</w:t>
            </w:r>
          </w:p>
          <w:p w:rsidR="00732E46" w:rsidRPr="00130DF0" w:rsidRDefault="00732E46" w:rsidP="00732E46">
            <w:pPr>
              <w:pStyle w:val="afff6"/>
            </w:pPr>
            <w:r w:rsidRPr="00130DF0">
              <w:t>среднего общего образования, 2018 г.</w:t>
            </w:r>
          </w:p>
          <w:p w:rsidR="00732E46" w:rsidRPr="00130DF0" w:rsidRDefault="00732E46" w:rsidP="00732E46">
            <w:pPr>
              <w:pStyle w:val="afff6"/>
            </w:pPr>
            <w:r>
              <w:t>2.</w:t>
            </w:r>
            <w:r w:rsidRPr="00130DF0">
              <w:t>ЧОУДПО «Институт переподготовки и повышения квалификации»</w:t>
            </w:r>
          </w:p>
          <w:p w:rsidR="00732E46" w:rsidRPr="00130DF0" w:rsidRDefault="00732E46" w:rsidP="00732E46">
            <w:pPr>
              <w:pStyle w:val="afff6"/>
            </w:pPr>
            <w:r w:rsidRPr="00130DF0">
              <w:t>по  дополнительной профессиональной программе «Педагогическая деятельность в НОО», 2019 г.</w:t>
            </w:r>
          </w:p>
        </w:tc>
      </w:tr>
      <w:tr w:rsidR="00732E46" w:rsidRPr="00130DF0" w:rsidTr="00732E46">
        <w:trPr>
          <w:trHeight w:val="385"/>
        </w:trPr>
        <w:tc>
          <w:tcPr>
            <w:tcW w:w="851" w:type="dxa"/>
            <w:shd w:val="clear" w:color="auto" w:fill="auto"/>
          </w:tcPr>
          <w:p w:rsidR="00732E46" w:rsidRPr="00130DF0" w:rsidRDefault="00732E46" w:rsidP="00713B49">
            <w:pPr>
              <w:pStyle w:val="afff6"/>
              <w:numPr>
                <w:ilvl w:val="0"/>
                <w:numId w:val="97"/>
              </w:numPr>
              <w:suppressAutoHyphens/>
            </w:pPr>
          </w:p>
        </w:tc>
        <w:tc>
          <w:tcPr>
            <w:tcW w:w="1986" w:type="dxa"/>
            <w:shd w:val="clear" w:color="auto" w:fill="auto"/>
          </w:tcPr>
          <w:p w:rsidR="00732E46" w:rsidRPr="00130DF0" w:rsidRDefault="00732E46" w:rsidP="00732E46">
            <w:pPr>
              <w:pStyle w:val="afff6"/>
            </w:pPr>
            <w:r w:rsidRPr="00130DF0">
              <w:t>Слепченко Ксения Эдуардовна</w:t>
            </w:r>
          </w:p>
          <w:p w:rsidR="00732E46" w:rsidRPr="00130DF0" w:rsidRDefault="00732E46" w:rsidP="00732E46">
            <w:pPr>
              <w:pStyle w:val="afff6"/>
            </w:pPr>
          </w:p>
        </w:tc>
        <w:tc>
          <w:tcPr>
            <w:tcW w:w="2471" w:type="dxa"/>
            <w:shd w:val="clear" w:color="auto" w:fill="auto"/>
          </w:tcPr>
          <w:p w:rsidR="00732E46" w:rsidRPr="00130DF0" w:rsidRDefault="00732E46" w:rsidP="00732E46">
            <w:pPr>
              <w:pStyle w:val="afff6"/>
            </w:pPr>
            <w:r w:rsidRPr="00130DF0">
              <w:t>учитель английского языка</w:t>
            </w:r>
          </w:p>
          <w:p w:rsidR="00732E46" w:rsidRPr="00130DF0" w:rsidRDefault="00732E46" w:rsidP="00732E46">
            <w:pPr>
              <w:pStyle w:val="afff6"/>
            </w:pPr>
          </w:p>
        </w:tc>
        <w:tc>
          <w:tcPr>
            <w:tcW w:w="4927" w:type="dxa"/>
            <w:shd w:val="clear" w:color="auto" w:fill="auto"/>
          </w:tcPr>
          <w:p w:rsidR="00732E46" w:rsidRDefault="00732E46" w:rsidP="00732E46">
            <w:pPr>
              <w:pStyle w:val="afff6"/>
            </w:pPr>
            <w:r>
              <w:t>Ч</w:t>
            </w:r>
            <w:r w:rsidRPr="00130DF0">
              <w:t xml:space="preserve">ОУДПО «Институт переподготовки и повышения квалификации» </w:t>
            </w:r>
            <w:r>
              <w:t>«Методика преподавания английского языка в соответствии с ФГОС, 2019</w:t>
            </w:r>
          </w:p>
          <w:p w:rsidR="00732E46" w:rsidRPr="00130DF0" w:rsidRDefault="00732E46" w:rsidP="00732E46">
            <w:pPr>
              <w:pStyle w:val="afff6"/>
            </w:pPr>
          </w:p>
        </w:tc>
      </w:tr>
      <w:tr w:rsidR="00732E46" w:rsidRPr="00130DF0" w:rsidTr="00732E46">
        <w:trPr>
          <w:trHeight w:val="385"/>
        </w:trPr>
        <w:tc>
          <w:tcPr>
            <w:tcW w:w="851" w:type="dxa"/>
            <w:shd w:val="clear" w:color="auto" w:fill="auto"/>
          </w:tcPr>
          <w:p w:rsidR="00732E46" w:rsidRPr="00130DF0" w:rsidRDefault="00732E46" w:rsidP="00713B49">
            <w:pPr>
              <w:pStyle w:val="afff6"/>
              <w:numPr>
                <w:ilvl w:val="0"/>
                <w:numId w:val="97"/>
              </w:numPr>
              <w:suppressAutoHyphens/>
            </w:pPr>
          </w:p>
        </w:tc>
        <w:tc>
          <w:tcPr>
            <w:tcW w:w="1986" w:type="dxa"/>
            <w:shd w:val="clear" w:color="auto" w:fill="auto"/>
          </w:tcPr>
          <w:p w:rsidR="00732E46" w:rsidRPr="00130DF0" w:rsidRDefault="00732E46" w:rsidP="00732E46">
            <w:pPr>
              <w:pStyle w:val="afff6"/>
            </w:pPr>
            <w:r w:rsidRPr="00130DF0">
              <w:t>Тришкова Людмила Владимировна</w:t>
            </w:r>
          </w:p>
        </w:tc>
        <w:tc>
          <w:tcPr>
            <w:tcW w:w="2471" w:type="dxa"/>
            <w:shd w:val="clear" w:color="auto" w:fill="auto"/>
          </w:tcPr>
          <w:p w:rsidR="00732E46" w:rsidRPr="00130DF0" w:rsidRDefault="00732E46" w:rsidP="00732E46">
            <w:pPr>
              <w:pStyle w:val="afff6"/>
            </w:pPr>
            <w:r w:rsidRPr="00130DF0">
              <w:t>учитель нач. классов</w:t>
            </w:r>
          </w:p>
          <w:p w:rsidR="00732E46" w:rsidRPr="00130DF0" w:rsidRDefault="00732E46" w:rsidP="00732E46">
            <w:pPr>
              <w:pStyle w:val="afff6"/>
            </w:pPr>
          </w:p>
        </w:tc>
        <w:tc>
          <w:tcPr>
            <w:tcW w:w="4927" w:type="dxa"/>
            <w:shd w:val="clear" w:color="auto" w:fill="auto"/>
          </w:tcPr>
          <w:p w:rsidR="00732E46" w:rsidRDefault="00732E46" w:rsidP="00732E46">
            <w:pPr>
              <w:pStyle w:val="afff6"/>
            </w:pPr>
            <w:r>
              <w:t>1.ГБУ ДПО РО «РИПК и ППРО»</w:t>
            </w:r>
          </w:p>
          <w:p w:rsidR="00732E46" w:rsidRDefault="00732E46" w:rsidP="00732E46">
            <w:pPr>
              <w:pStyle w:val="afff6"/>
            </w:pPr>
            <w:r>
              <w:t>«Обеспечение эффективности и доступности системы обучения русскому языку в поликультурной образовательной среде НОО», 2018</w:t>
            </w:r>
          </w:p>
          <w:p w:rsidR="00732E46" w:rsidRDefault="00732E46" w:rsidP="00732E46">
            <w:pPr>
              <w:pStyle w:val="afff6"/>
            </w:pPr>
            <w:r>
              <w:t xml:space="preserve">2. ООО «ЦП государственных и муниципальных служащих» </w:t>
            </w:r>
          </w:p>
          <w:p w:rsidR="00732E46" w:rsidRPr="00130DF0" w:rsidRDefault="00732E46" w:rsidP="00732E46">
            <w:pPr>
              <w:pStyle w:val="afff6"/>
            </w:pPr>
            <w:r>
              <w:t>Организация инклюзивного образования инвалидов, лиц с ОВЗ в образовательных организациях», 2019</w:t>
            </w:r>
          </w:p>
        </w:tc>
      </w:tr>
      <w:tr w:rsidR="00732E46" w:rsidRPr="00130DF0" w:rsidTr="00732E46">
        <w:trPr>
          <w:trHeight w:val="385"/>
        </w:trPr>
        <w:tc>
          <w:tcPr>
            <w:tcW w:w="851" w:type="dxa"/>
            <w:shd w:val="clear" w:color="auto" w:fill="auto"/>
          </w:tcPr>
          <w:p w:rsidR="00732E46" w:rsidRPr="00130DF0" w:rsidRDefault="00732E46" w:rsidP="00713B49">
            <w:pPr>
              <w:pStyle w:val="afff6"/>
              <w:numPr>
                <w:ilvl w:val="0"/>
                <w:numId w:val="97"/>
              </w:numPr>
              <w:suppressAutoHyphens/>
            </w:pPr>
          </w:p>
        </w:tc>
        <w:tc>
          <w:tcPr>
            <w:tcW w:w="1986" w:type="dxa"/>
            <w:shd w:val="clear" w:color="auto" w:fill="auto"/>
          </w:tcPr>
          <w:p w:rsidR="00732E46" w:rsidRPr="00E60BD3" w:rsidRDefault="00732E46" w:rsidP="00732E46">
            <w:pPr>
              <w:pStyle w:val="afff6"/>
            </w:pPr>
            <w:r w:rsidRPr="00E60BD3">
              <w:t>Трофимова Татьяна Сергеевна</w:t>
            </w:r>
          </w:p>
        </w:tc>
        <w:tc>
          <w:tcPr>
            <w:tcW w:w="2471" w:type="dxa"/>
            <w:shd w:val="clear" w:color="auto" w:fill="auto"/>
          </w:tcPr>
          <w:p w:rsidR="00732E46" w:rsidRPr="00E60BD3" w:rsidRDefault="00732E46" w:rsidP="00732E46">
            <w:pPr>
              <w:pStyle w:val="afff6"/>
            </w:pPr>
            <w:r>
              <w:t>у</w:t>
            </w:r>
            <w:r w:rsidRPr="00E60BD3">
              <w:t>читель начальных классов</w:t>
            </w:r>
          </w:p>
        </w:tc>
        <w:tc>
          <w:tcPr>
            <w:tcW w:w="4927" w:type="dxa"/>
            <w:shd w:val="clear" w:color="auto" w:fill="auto"/>
          </w:tcPr>
          <w:p w:rsidR="00732E46" w:rsidRDefault="00732E46" w:rsidP="00732E46">
            <w:pPr>
              <w:pStyle w:val="afff6"/>
            </w:pPr>
            <w:r>
              <w:t>ЧОУДПО «Институт переподготовки и повышения квалификации» «Педагогическая деятельность  в начальном общем образовании», 2019</w:t>
            </w:r>
          </w:p>
          <w:p w:rsidR="00732E46" w:rsidRPr="00E60BD3" w:rsidRDefault="00732E46" w:rsidP="00732E46">
            <w:pPr>
              <w:pStyle w:val="afff6"/>
            </w:pPr>
          </w:p>
        </w:tc>
      </w:tr>
    </w:tbl>
    <w:p w:rsidR="00EA3DBE" w:rsidRPr="00EA3DBE" w:rsidRDefault="00EA3DBE" w:rsidP="00EA3DBE">
      <w:pPr>
        <w:ind w:firstLine="567"/>
        <w:jc w:val="both"/>
        <w:rPr>
          <w:sz w:val="28"/>
          <w:szCs w:val="28"/>
        </w:rPr>
      </w:pPr>
      <w:r w:rsidRPr="00EA3DBE">
        <w:rPr>
          <w:sz w:val="28"/>
          <w:szCs w:val="28"/>
        </w:rPr>
        <w:t xml:space="preserve">В связи с модернизацией системы образования, переходом на новые образовательные стандарты, увеличилась доля педагогов, ежегодно  обучающихся на  курсах  повышения квалификации. Следует отметить также, что учителя школы активно занимаются самообразованием. Реализация задач повышения квалификация осуществляется через систему методической работы, включающей конференции, семинары, мастер-классы, круглые столы, заседания методических объединений  учителей, участие педагогов в разработке ООП. Каждые 3 года учителя начальных </w:t>
      </w:r>
      <w:r w:rsidRPr="00EA3DBE">
        <w:rPr>
          <w:sz w:val="28"/>
          <w:szCs w:val="28"/>
        </w:rPr>
        <w:lastRenderedPageBreak/>
        <w:t>классов повышают квалификацию. 100% педагогов используют в системе обучения информационно-коммуникационные технологии.</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33"/>
        <w:gridCol w:w="900"/>
        <w:gridCol w:w="3543"/>
        <w:gridCol w:w="1824"/>
      </w:tblGrid>
      <w:tr w:rsidR="00971FF5" w:rsidRPr="00A27103" w:rsidTr="00732E46">
        <w:trPr>
          <w:cantSplit/>
          <w:trHeight w:val="1134"/>
          <w:jc w:val="center"/>
        </w:trPr>
        <w:tc>
          <w:tcPr>
            <w:tcW w:w="1843" w:type="dxa"/>
            <w:vMerge w:val="restart"/>
          </w:tcPr>
          <w:p w:rsidR="00971FF5" w:rsidRPr="00A27103" w:rsidRDefault="00971FF5" w:rsidP="00971FF5"/>
          <w:p w:rsidR="00971FF5" w:rsidRPr="00A27103" w:rsidRDefault="00971FF5" w:rsidP="00971FF5"/>
          <w:p w:rsidR="00971FF5" w:rsidRPr="00A27103" w:rsidRDefault="00971FF5" w:rsidP="00971FF5"/>
          <w:p w:rsidR="00971FF5" w:rsidRPr="00A27103" w:rsidRDefault="00971FF5" w:rsidP="00971FF5"/>
          <w:p w:rsidR="00971FF5" w:rsidRPr="00A27103" w:rsidRDefault="00971FF5" w:rsidP="00971FF5"/>
          <w:p w:rsidR="00971FF5" w:rsidRPr="00A27103" w:rsidRDefault="00971FF5" w:rsidP="00971FF5">
            <w:r w:rsidRPr="00A27103">
              <w:t>Должность</w:t>
            </w:r>
          </w:p>
        </w:tc>
        <w:tc>
          <w:tcPr>
            <w:tcW w:w="2233" w:type="dxa"/>
            <w:vMerge w:val="restart"/>
          </w:tcPr>
          <w:p w:rsidR="00971FF5" w:rsidRPr="00A27103" w:rsidRDefault="00971FF5" w:rsidP="00971FF5"/>
          <w:p w:rsidR="00971FF5" w:rsidRPr="00A27103" w:rsidRDefault="00971FF5" w:rsidP="00971FF5"/>
          <w:p w:rsidR="00971FF5" w:rsidRPr="00A27103" w:rsidRDefault="00971FF5" w:rsidP="00971FF5"/>
          <w:p w:rsidR="00971FF5" w:rsidRPr="00A27103" w:rsidRDefault="00971FF5" w:rsidP="00971FF5"/>
          <w:p w:rsidR="00971FF5" w:rsidRPr="00A27103" w:rsidRDefault="00971FF5" w:rsidP="00971FF5"/>
          <w:p w:rsidR="00971FF5" w:rsidRPr="00A27103" w:rsidRDefault="00971FF5" w:rsidP="00971FF5">
            <w:r w:rsidRPr="00A27103">
              <w:t>Должностные обязанности</w:t>
            </w:r>
          </w:p>
        </w:tc>
        <w:tc>
          <w:tcPr>
            <w:tcW w:w="900" w:type="dxa"/>
            <w:vMerge w:val="restart"/>
            <w:textDirection w:val="btLr"/>
          </w:tcPr>
          <w:p w:rsidR="00971FF5" w:rsidRPr="00A27103" w:rsidRDefault="00971FF5" w:rsidP="00971FF5">
            <w:r w:rsidRPr="00A27103">
              <w:t>Количество работников в ОУ (требуется/ имеется)</w:t>
            </w:r>
          </w:p>
        </w:tc>
        <w:tc>
          <w:tcPr>
            <w:tcW w:w="5367" w:type="dxa"/>
            <w:gridSpan w:val="2"/>
          </w:tcPr>
          <w:p w:rsidR="00971FF5" w:rsidRPr="00A27103" w:rsidRDefault="00971FF5" w:rsidP="00971FF5"/>
          <w:p w:rsidR="00971FF5" w:rsidRPr="00A27103" w:rsidRDefault="00971FF5" w:rsidP="00971FF5"/>
          <w:p w:rsidR="00971FF5" w:rsidRPr="00A27103" w:rsidRDefault="00971FF5" w:rsidP="00971FF5"/>
          <w:p w:rsidR="00971FF5" w:rsidRPr="00A27103" w:rsidRDefault="00971FF5" w:rsidP="00971FF5"/>
          <w:p w:rsidR="00971FF5" w:rsidRPr="00A27103" w:rsidRDefault="00971FF5" w:rsidP="00971FF5">
            <w:r w:rsidRPr="00A27103">
              <w:t>Уровень квалификации работников ОУ</w:t>
            </w:r>
          </w:p>
        </w:tc>
      </w:tr>
      <w:tr w:rsidR="00971FF5" w:rsidRPr="00A27103" w:rsidTr="00732E46">
        <w:trPr>
          <w:trHeight w:val="1479"/>
          <w:jc w:val="center"/>
        </w:trPr>
        <w:tc>
          <w:tcPr>
            <w:tcW w:w="1843" w:type="dxa"/>
            <w:vMerge/>
          </w:tcPr>
          <w:p w:rsidR="00971FF5" w:rsidRPr="00A27103" w:rsidRDefault="00971FF5" w:rsidP="00971FF5"/>
        </w:tc>
        <w:tc>
          <w:tcPr>
            <w:tcW w:w="2233" w:type="dxa"/>
            <w:vMerge/>
          </w:tcPr>
          <w:p w:rsidR="00971FF5" w:rsidRPr="00A27103" w:rsidRDefault="00971FF5" w:rsidP="00971FF5"/>
        </w:tc>
        <w:tc>
          <w:tcPr>
            <w:tcW w:w="900" w:type="dxa"/>
            <w:vMerge/>
          </w:tcPr>
          <w:p w:rsidR="00971FF5" w:rsidRPr="00A27103" w:rsidRDefault="00971FF5" w:rsidP="00971FF5"/>
        </w:tc>
        <w:tc>
          <w:tcPr>
            <w:tcW w:w="3543" w:type="dxa"/>
          </w:tcPr>
          <w:p w:rsidR="00971FF5" w:rsidRPr="00A27103" w:rsidRDefault="00971FF5" w:rsidP="00971FF5">
            <w:r w:rsidRPr="00A27103">
              <w:t>Требования к</w:t>
            </w:r>
          </w:p>
          <w:p w:rsidR="00971FF5" w:rsidRPr="00A27103" w:rsidRDefault="00971FF5" w:rsidP="00971FF5">
            <w:r w:rsidRPr="00A27103">
              <w:t>уровню квалификации</w:t>
            </w:r>
          </w:p>
        </w:tc>
        <w:tc>
          <w:tcPr>
            <w:tcW w:w="1824" w:type="dxa"/>
          </w:tcPr>
          <w:p w:rsidR="00971FF5" w:rsidRPr="00A27103" w:rsidRDefault="00971FF5" w:rsidP="00971FF5">
            <w:r w:rsidRPr="00A27103">
              <w:t>Фактический</w:t>
            </w:r>
          </w:p>
        </w:tc>
      </w:tr>
      <w:tr w:rsidR="00971FF5" w:rsidRPr="00A27103" w:rsidTr="00732E46">
        <w:trPr>
          <w:trHeight w:val="109"/>
          <w:jc w:val="center"/>
        </w:trPr>
        <w:tc>
          <w:tcPr>
            <w:tcW w:w="1843" w:type="dxa"/>
          </w:tcPr>
          <w:p w:rsidR="00971FF5" w:rsidRPr="00A27103" w:rsidRDefault="00971FF5" w:rsidP="00971FF5">
            <w:r w:rsidRPr="00A27103">
              <w:t xml:space="preserve">руководитель образовательного учреждения </w:t>
            </w:r>
          </w:p>
          <w:p w:rsidR="00971FF5" w:rsidRPr="00A27103" w:rsidRDefault="00971FF5" w:rsidP="00971FF5">
            <w:r w:rsidRPr="00A27103">
              <w:t>(директор школы)</w:t>
            </w:r>
          </w:p>
        </w:tc>
        <w:tc>
          <w:tcPr>
            <w:tcW w:w="2233" w:type="dxa"/>
          </w:tcPr>
          <w:p w:rsidR="00971FF5" w:rsidRPr="00A27103" w:rsidRDefault="00971FF5" w:rsidP="00971FF5">
            <w:r w:rsidRPr="00A27103">
              <w:t>обеспечивает системную образовательную и административно-хозяйственную работу образовательного учреждения.</w:t>
            </w:r>
          </w:p>
          <w:p w:rsidR="00971FF5" w:rsidRPr="00A27103" w:rsidRDefault="00971FF5" w:rsidP="00971FF5"/>
        </w:tc>
        <w:tc>
          <w:tcPr>
            <w:tcW w:w="900" w:type="dxa"/>
          </w:tcPr>
          <w:p w:rsidR="00971FF5" w:rsidRPr="00A27103" w:rsidRDefault="00971FF5" w:rsidP="00971FF5">
            <w:r w:rsidRPr="00A27103">
              <w:t>имеется</w:t>
            </w:r>
          </w:p>
          <w:p w:rsidR="00971FF5" w:rsidRPr="00A27103" w:rsidRDefault="00971FF5" w:rsidP="00971FF5">
            <w:r w:rsidRPr="00A27103">
              <w:t>1</w:t>
            </w:r>
          </w:p>
        </w:tc>
        <w:tc>
          <w:tcPr>
            <w:tcW w:w="3543" w:type="dxa"/>
          </w:tcPr>
          <w:p w:rsidR="00971FF5" w:rsidRPr="00A27103" w:rsidRDefault="00971FF5" w:rsidP="00971FF5">
            <w:r w:rsidRPr="00A27103">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24" w:type="dxa"/>
          </w:tcPr>
          <w:p w:rsidR="00971FF5" w:rsidRPr="00A27103" w:rsidRDefault="00971FF5" w:rsidP="00971FF5">
            <w:r w:rsidRPr="00A27103">
              <w:t>соответствует</w:t>
            </w:r>
          </w:p>
        </w:tc>
      </w:tr>
      <w:tr w:rsidR="00971FF5" w:rsidRPr="00A27103" w:rsidTr="00732E46">
        <w:trPr>
          <w:trHeight w:val="109"/>
          <w:jc w:val="center"/>
        </w:trPr>
        <w:tc>
          <w:tcPr>
            <w:tcW w:w="1843" w:type="dxa"/>
          </w:tcPr>
          <w:p w:rsidR="00971FF5" w:rsidRPr="00A27103" w:rsidRDefault="00971FF5" w:rsidP="00971FF5">
            <w:r w:rsidRPr="00A27103">
              <w:t>заместители руководителя</w:t>
            </w:r>
          </w:p>
          <w:p w:rsidR="00971FF5" w:rsidRPr="00A27103" w:rsidRDefault="00971FF5" w:rsidP="00971FF5">
            <w:r w:rsidRPr="00A27103">
              <w:t>(зам.директора по УР, замдиректора по ВР)</w:t>
            </w:r>
          </w:p>
        </w:tc>
        <w:tc>
          <w:tcPr>
            <w:tcW w:w="2233" w:type="dxa"/>
          </w:tcPr>
          <w:p w:rsidR="00971FF5" w:rsidRPr="00A27103" w:rsidRDefault="00971FF5" w:rsidP="00971FF5">
            <w:r w:rsidRPr="00A27103">
              <w:t>координируют работу преподавателей, воспитателей, разработку учебно-методической и иной документации. Обеспечивают совершенствование методов организации образовательного процесса. Осуществляют контроль за качеством образовательного процесса</w:t>
            </w:r>
          </w:p>
        </w:tc>
        <w:tc>
          <w:tcPr>
            <w:tcW w:w="900" w:type="dxa"/>
          </w:tcPr>
          <w:p w:rsidR="00971FF5" w:rsidRPr="00A27103" w:rsidRDefault="00971FF5" w:rsidP="00971FF5">
            <w:r w:rsidRPr="00A27103">
              <w:t>имеется</w:t>
            </w:r>
          </w:p>
          <w:p w:rsidR="00971FF5" w:rsidRPr="00A27103" w:rsidRDefault="00971FF5" w:rsidP="00971FF5">
            <w:r>
              <w:t>3</w:t>
            </w:r>
          </w:p>
        </w:tc>
        <w:tc>
          <w:tcPr>
            <w:tcW w:w="3543" w:type="dxa"/>
          </w:tcPr>
          <w:p w:rsidR="00971FF5" w:rsidRPr="00A27103" w:rsidRDefault="00971FF5" w:rsidP="00971FF5">
            <w:r w:rsidRPr="00A27103">
              <w:t>высшее профессиональное образование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24" w:type="dxa"/>
          </w:tcPr>
          <w:p w:rsidR="00971FF5" w:rsidRPr="00A27103" w:rsidRDefault="00971FF5" w:rsidP="00971FF5">
            <w:r w:rsidRPr="00A27103">
              <w:t>соответствуют</w:t>
            </w:r>
          </w:p>
        </w:tc>
      </w:tr>
      <w:tr w:rsidR="00971FF5" w:rsidRPr="00A27103" w:rsidTr="00732E46">
        <w:trPr>
          <w:trHeight w:val="109"/>
          <w:jc w:val="center"/>
        </w:trPr>
        <w:tc>
          <w:tcPr>
            <w:tcW w:w="1843" w:type="dxa"/>
          </w:tcPr>
          <w:p w:rsidR="00971FF5" w:rsidRPr="00A27103" w:rsidRDefault="00971FF5" w:rsidP="00971FF5">
            <w:r w:rsidRPr="00A27103">
              <w:lastRenderedPageBreak/>
              <w:t>Учителя:</w:t>
            </w:r>
          </w:p>
          <w:p w:rsidR="00971FF5" w:rsidRPr="00A27103" w:rsidRDefault="00971FF5" w:rsidP="00971FF5">
            <w:r w:rsidRPr="00A27103">
              <w:t>начальных классов</w:t>
            </w:r>
          </w:p>
          <w:p w:rsidR="00971FF5" w:rsidRPr="00A27103" w:rsidRDefault="00971FF5" w:rsidP="00971FF5">
            <w:r w:rsidRPr="00A27103">
              <w:t>английского языка</w:t>
            </w:r>
          </w:p>
          <w:p w:rsidR="00971FF5" w:rsidRPr="00A27103" w:rsidRDefault="00971FF5" w:rsidP="00971FF5">
            <w:r w:rsidRPr="00A27103">
              <w:t>ИЗО</w:t>
            </w:r>
          </w:p>
          <w:p w:rsidR="00971FF5" w:rsidRPr="00A27103" w:rsidRDefault="00971FF5" w:rsidP="00971FF5">
            <w:r w:rsidRPr="00A27103">
              <w:t>Физкультуры</w:t>
            </w:r>
          </w:p>
        </w:tc>
        <w:tc>
          <w:tcPr>
            <w:tcW w:w="2233" w:type="dxa"/>
          </w:tcPr>
          <w:p w:rsidR="00971FF5" w:rsidRPr="00A27103" w:rsidRDefault="00971FF5" w:rsidP="00971FF5">
            <w:r w:rsidRPr="00A27103">
              <w:t>осуществляют обучение и воспитание обучающихся, способствуют формированию общей культуры личности, социализации, осознанного выбора и освоения образовательных программ.</w:t>
            </w:r>
          </w:p>
          <w:p w:rsidR="00971FF5" w:rsidRPr="00A27103" w:rsidRDefault="00971FF5" w:rsidP="00971FF5"/>
        </w:tc>
        <w:tc>
          <w:tcPr>
            <w:tcW w:w="900" w:type="dxa"/>
          </w:tcPr>
          <w:p w:rsidR="00971FF5" w:rsidRPr="00A27103" w:rsidRDefault="00971FF5" w:rsidP="00971FF5">
            <w:r w:rsidRPr="00A27103">
              <w:t>Имеются</w:t>
            </w:r>
          </w:p>
          <w:p w:rsidR="00971FF5" w:rsidRPr="00A27103" w:rsidRDefault="00732E46" w:rsidP="00971FF5">
            <w:r>
              <w:t>13</w:t>
            </w:r>
          </w:p>
        </w:tc>
        <w:tc>
          <w:tcPr>
            <w:tcW w:w="3543" w:type="dxa"/>
          </w:tcPr>
          <w:p w:rsidR="00971FF5" w:rsidRPr="00A27103" w:rsidRDefault="00971FF5" w:rsidP="00971FF5">
            <w:r w:rsidRPr="00A27103">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24" w:type="dxa"/>
          </w:tcPr>
          <w:p w:rsidR="00971FF5" w:rsidRPr="00A27103" w:rsidRDefault="00971FF5" w:rsidP="00971FF5">
            <w:r w:rsidRPr="00A27103">
              <w:t>соответствуют</w:t>
            </w:r>
          </w:p>
        </w:tc>
      </w:tr>
      <w:tr w:rsidR="00971FF5" w:rsidRPr="00A27103" w:rsidTr="00732E46">
        <w:trPr>
          <w:trHeight w:val="3140"/>
          <w:jc w:val="center"/>
        </w:trPr>
        <w:tc>
          <w:tcPr>
            <w:tcW w:w="1843" w:type="dxa"/>
          </w:tcPr>
          <w:p w:rsidR="00971FF5" w:rsidRPr="00A27103" w:rsidRDefault="00971FF5" w:rsidP="00971FF5">
            <w:r w:rsidRPr="00A27103">
              <w:t>библиотекарь</w:t>
            </w:r>
          </w:p>
        </w:tc>
        <w:tc>
          <w:tcPr>
            <w:tcW w:w="2233" w:type="dxa"/>
          </w:tcPr>
          <w:p w:rsidR="00971FF5" w:rsidRPr="00A27103" w:rsidRDefault="00971FF5" w:rsidP="00971FF5">
            <w:r w:rsidRPr="00A27103">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900" w:type="dxa"/>
          </w:tcPr>
          <w:p w:rsidR="00971FF5" w:rsidRPr="00A27103" w:rsidRDefault="00971FF5" w:rsidP="00971FF5">
            <w:r w:rsidRPr="00A27103">
              <w:t>имеется</w:t>
            </w:r>
          </w:p>
          <w:p w:rsidR="00971FF5" w:rsidRPr="00A27103" w:rsidRDefault="00971FF5" w:rsidP="00971FF5">
            <w:r w:rsidRPr="00A27103">
              <w:t>1</w:t>
            </w:r>
          </w:p>
        </w:tc>
        <w:tc>
          <w:tcPr>
            <w:tcW w:w="3543" w:type="dxa"/>
          </w:tcPr>
          <w:p w:rsidR="00971FF5" w:rsidRPr="00A27103" w:rsidRDefault="00971FF5" w:rsidP="00971FF5">
            <w:r w:rsidRPr="00A27103">
              <w:t xml:space="preserve">высшее или среднее педагогическое профессиональное образование </w:t>
            </w:r>
          </w:p>
          <w:p w:rsidR="00971FF5" w:rsidRPr="00A27103" w:rsidRDefault="00971FF5" w:rsidP="00971FF5"/>
        </w:tc>
        <w:tc>
          <w:tcPr>
            <w:tcW w:w="1824" w:type="dxa"/>
          </w:tcPr>
          <w:p w:rsidR="00971FF5" w:rsidRPr="00A27103" w:rsidRDefault="00971FF5" w:rsidP="00971FF5">
            <w:r w:rsidRPr="00A27103">
              <w:t>соответствует</w:t>
            </w:r>
          </w:p>
        </w:tc>
      </w:tr>
      <w:tr w:rsidR="00971FF5" w:rsidRPr="00A27103" w:rsidTr="00732E46">
        <w:trPr>
          <w:trHeight w:val="3140"/>
          <w:jc w:val="center"/>
        </w:trPr>
        <w:tc>
          <w:tcPr>
            <w:tcW w:w="1843" w:type="dxa"/>
          </w:tcPr>
          <w:p w:rsidR="00971FF5" w:rsidRPr="00A27103" w:rsidRDefault="00971FF5" w:rsidP="00971FF5">
            <w:r w:rsidRPr="00A27103">
              <w:t>Педагог-психолог</w:t>
            </w:r>
          </w:p>
        </w:tc>
        <w:tc>
          <w:tcPr>
            <w:tcW w:w="2233" w:type="dxa"/>
          </w:tcPr>
          <w:p w:rsidR="00971FF5" w:rsidRPr="00A27103" w:rsidRDefault="00971FF5" w:rsidP="00971FF5">
            <w:r w:rsidRPr="00A27103">
              <w:t>Обеспечивает психологичекое сопровождение образовательного процесса в условиях реализации  новых федеральных государственных образовательных стандартов</w:t>
            </w:r>
          </w:p>
        </w:tc>
        <w:tc>
          <w:tcPr>
            <w:tcW w:w="900" w:type="dxa"/>
          </w:tcPr>
          <w:p w:rsidR="00971FF5" w:rsidRPr="00A27103" w:rsidRDefault="00971FF5" w:rsidP="00971FF5">
            <w:r w:rsidRPr="00A27103">
              <w:t>имеется 1</w:t>
            </w:r>
          </w:p>
        </w:tc>
        <w:tc>
          <w:tcPr>
            <w:tcW w:w="3543" w:type="dxa"/>
          </w:tcPr>
          <w:p w:rsidR="00971FF5" w:rsidRPr="00A27103" w:rsidRDefault="00971FF5" w:rsidP="00971FF5">
            <w:r w:rsidRPr="00A27103">
              <w:t>Высшее педагогическое профессиональное образование по специальности педагог-психолог</w:t>
            </w:r>
          </w:p>
          <w:p w:rsidR="00971FF5" w:rsidRPr="00A27103" w:rsidRDefault="00971FF5" w:rsidP="00971FF5"/>
        </w:tc>
        <w:tc>
          <w:tcPr>
            <w:tcW w:w="1824" w:type="dxa"/>
          </w:tcPr>
          <w:p w:rsidR="00971FF5" w:rsidRPr="00A27103" w:rsidRDefault="00971FF5" w:rsidP="00971FF5">
            <w:r w:rsidRPr="00A27103">
              <w:t>соответствует</w:t>
            </w:r>
          </w:p>
        </w:tc>
      </w:tr>
      <w:tr w:rsidR="00971FF5" w:rsidRPr="00A27103" w:rsidTr="00482E82">
        <w:trPr>
          <w:trHeight w:val="1993"/>
          <w:jc w:val="center"/>
        </w:trPr>
        <w:tc>
          <w:tcPr>
            <w:tcW w:w="1843" w:type="dxa"/>
          </w:tcPr>
          <w:p w:rsidR="00971FF5" w:rsidRPr="00A27103" w:rsidRDefault="00971FF5" w:rsidP="00971FF5">
            <w:r w:rsidRPr="00A27103">
              <w:lastRenderedPageBreak/>
              <w:t>Старшая вожатая</w:t>
            </w:r>
          </w:p>
        </w:tc>
        <w:tc>
          <w:tcPr>
            <w:tcW w:w="2233" w:type="dxa"/>
          </w:tcPr>
          <w:p w:rsidR="00971FF5" w:rsidRPr="00A27103" w:rsidRDefault="00971FF5" w:rsidP="00971FF5">
            <w:r w:rsidRPr="00A27103">
              <w:t>Обеспечивает участие обучающихся во внеклассной работе и общешкольных мероприятиях</w:t>
            </w:r>
          </w:p>
        </w:tc>
        <w:tc>
          <w:tcPr>
            <w:tcW w:w="900" w:type="dxa"/>
          </w:tcPr>
          <w:p w:rsidR="00971FF5" w:rsidRPr="00A27103" w:rsidRDefault="00971FF5" w:rsidP="00971FF5">
            <w:r w:rsidRPr="00A27103">
              <w:t>Имеется 1</w:t>
            </w:r>
          </w:p>
        </w:tc>
        <w:tc>
          <w:tcPr>
            <w:tcW w:w="3543" w:type="dxa"/>
          </w:tcPr>
          <w:p w:rsidR="00971FF5" w:rsidRPr="00A27103" w:rsidRDefault="00971FF5" w:rsidP="00971FF5">
            <w:r w:rsidRPr="00A27103">
              <w:t>Средне-специальное педагогическое образование и стаж работы не менее 5 лет</w:t>
            </w:r>
          </w:p>
        </w:tc>
        <w:tc>
          <w:tcPr>
            <w:tcW w:w="1824" w:type="dxa"/>
          </w:tcPr>
          <w:p w:rsidR="00971FF5" w:rsidRPr="00A27103" w:rsidRDefault="00971FF5" w:rsidP="00971FF5">
            <w:r w:rsidRPr="00A27103">
              <w:t>соответствует</w:t>
            </w:r>
          </w:p>
        </w:tc>
      </w:tr>
    </w:tbl>
    <w:p w:rsidR="00971FF5" w:rsidRPr="00971FF5" w:rsidRDefault="00971FF5" w:rsidP="00971FF5">
      <w:pPr>
        <w:ind w:firstLine="567"/>
        <w:jc w:val="both"/>
        <w:rPr>
          <w:b/>
          <w:sz w:val="28"/>
          <w:szCs w:val="28"/>
        </w:rPr>
      </w:pPr>
      <w:r w:rsidRPr="00971FF5">
        <w:rPr>
          <w:b/>
          <w:sz w:val="28"/>
          <w:szCs w:val="28"/>
        </w:rPr>
        <w:t>Повышение квалификации работников образовательного учреждения</w:t>
      </w:r>
    </w:p>
    <w:p w:rsidR="00971FF5" w:rsidRPr="00971FF5" w:rsidRDefault="00971FF5" w:rsidP="00971FF5">
      <w:pPr>
        <w:ind w:firstLine="567"/>
        <w:jc w:val="both"/>
        <w:rPr>
          <w:sz w:val="28"/>
          <w:szCs w:val="28"/>
        </w:rPr>
      </w:pPr>
      <w:r w:rsidRPr="00971FF5">
        <w:rPr>
          <w:sz w:val="28"/>
          <w:szCs w:val="28"/>
        </w:rPr>
        <w:t xml:space="preserve">Формами повышения квалификации являются: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w:t>
      </w:r>
    </w:p>
    <w:p w:rsidR="00971FF5" w:rsidRPr="00971FF5" w:rsidRDefault="00971FF5" w:rsidP="00971FF5">
      <w:pPr>
        <w:ind w:firstLine="567"/>
        <w:jc w:val="both"/>
        <w:rPr>
          <w:sz w:val="28"/>
          <w:szCs w:val="28"/>
        </w:rPr>
      </w:pPr>
      <w:r w:rsidRPr="00971FF5">
        <w:rPr>
          <w:sz w:val="28"/>
          <w:szCs w:val="28"/>
        </w:rPr>
        <w:t>Ожидаемый результат повышения квалификации — профессиональная готовность работников образования к реализации Стандарта:</w:t>
      </w:r>
    </w:p>
    <w:p w:rsidR="00971FF5" w:rsidRPr="00971FF5" w:rsidRDefault="00971FF5" w:rsidP="00971FF5">
      <w:pPr>
        <w:ind w:firstLine="567"/>
        <w:jc w:val="both"/>
        <w:rPr>
          <w:sz w:val="28"/>
          <w:szCs w:val="28"/>
        </w:rPr>
      </w:pPr>
      <w:r w:rsidRPr="00971FF5">
        <w:rPr>
          <w:sz w:val="28"/>
          <w:szCs w:val="28"/>
        </w:rPr>
        <w:t>• обеспечение оптимального вхождения работников образования в систему ценностей современного образования;</w:t>
      </w:r>
    </w:p>
    <w:p w:rsidR="00971FF5" w:rsidRPr="00971FF5" w:rsidRDefault="00971FF5" w:rsidP="00971FF5">
      <w:pPr>
        <w:ind w:firstLine="567"/>
        <w:jc w:val="both"/>
        <w:rPr>
          <w:sz w:val="28"/>
          <w:szCs w:val="28"/>
        </w:rPr>
      </w:pPr>
      <w:r w:rsidRPr="00971FF5">
        <w:rPr>
          <w:sz w:val="28"/>
          <w:szCs w:val="28"/>
        </w:rPr>
        <w:t>• принятие идеологии Стандарта общего образования;</w:t>
      </w:r>
    </w:p>
    <w:p w:rsidR="00971FF5" w:rsidRPr="00971FF5" w:rsidRDefault="00971FF5" w:rsidP="00971FF5">
      <w:pPr>
        <w:ind w:firstLine="567"/>
        <w:jc w:val="both"/>
        <w:rPr>
          <w:sz w:val="28"/>
          <w:szCs w:val="28"/>
        </w:rPr>
      </w:pPr>
      <w:r w:rsidRPr="00971FF5">
        <w:rPr>
          <w:sz w:val="28"/>
          <w:szCs w:val="28"/>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71FF5" w:rsidRPr="00971FF5" w:rsidRDefault="00971FF5" w:rsidP="00971FF5">
      <w:pPr>
        <w:ind w:firstLine="567"/>
        <w:jc w:val="both"/>
        <w:rPr>
          <w:sz w:val="28"/>
          <w:szCs w:val="28"/>
        </w:rPr>
      </w:pPr>
      <w:r w:rsidRPr="00971FF5">
        <w:rPr>
          <w:sz w:val="28"/>
          <w:szCs w:val="28"/>
        </w:rPr>
        <w:t>• овладение учебно-методическими и информационно-методическими ресурсами, необходимыми для успешного решения задач Стандарта.</w:t>
      </w:r>
    </w:p>
    <w:p w:rsidR="00971FF5" w:rsidRDefault="00971FF5" w:rsidP="00EA3DBE"/>
    <w:p w:rsidR="00971FF5" w:rsidRPr="00E20F30" w:rsidRDefault="00971FF5" w:rsidP="00971FF5">
      <w:pPr>
        <w:ind w:firstLine="709"/>
        <w:jc w:val="center"/>
        <w:rPr>
          <w:b/>
          <w:sz w:val="28"/>
          <w:szCs w:val="28"/>
        </w:rPr>
      </w:pPr>
      <w:r w:rsidRPr="00E20F30">
        <w:rPr>
          <w:b/>
          <w:sz w:val="28"/>
          <w:szCs w:val="28"/>
        </w:rPr>
        <w:t>Оценка качества и результативности деятельности педагогических работников</w:t>
      </w:r>
    </w:p>
    <w:p w:rsidR="00971FF5" w:rsidRPr="000D61DF" w:rsidRDefault="00971FF5" w:rsidP="00971FF5">
      <w:pPr>
        <w:ind w:firstLine="709"/>
        <w:jc w:val="both"/>
        <w:rPr>
          <w:sz w:val="28"/>
          <w:szCs w:val="28"/>
        </w:rPr>
      </w:pPr>
      <w:r w:rsidRPr="000D61DF">
        <w:rPr>
          <w:sz w:val="28"/>
          <w:szCs w:val="28"/>
        </w:rPr>
        <w:t xml:space="preserve">Для достижения результатов основной образовательной программы в ходе ее реализации предполагается </w:t>
      </w:r>
      <w:r w:rsidRPr="00971FF5">
        <w:rPr>
          <w:sz w:val="28"/>
          <w:szCs w:val="28"/>
        </w:rPr>
        <w:t>оценка качества и результативности деятельности педагогических работников</w:t>
      </w:r>
      <w:r w:rsidRPr="000D61DF">
        <w:rPr>
          <w:sz w:val="28"/>
          <w:szCs w:val="28"/>
        </w:rPr>
        <w:t xml:space="preserve"> с целью коррекции их деятельности, а также определения стимулирующей части фонда оплаты труда.</w:t>
      </w:r>
    </w:p>
    <w:p w:rsidR="00971FF5" w:rsidRDefault="00971FF5" w:rsidP="00971FF5">
      <w:pPr>
        <w:ind w:firstLine="709"/>
        <w:jc w:val="both"/>
        <w:rPr>
          <w:sz w:val="28"/>
          <w:szCs w:val="28"/>
        </w:rPr>
      </w:pPr>
      <w:r>
        <w:rPr>
          <w:b/>
          <w:sz w:val="28"/>
          <w:szCs w:val="28"/>
        </w:rPr>
        <w:t>К</w:t>
      </w:r>
      <w:r w:rsidRPr="000D61DF">
        <w:rPr>
          <w:b/>
          <w:sz w:val="28"/>
          <w:szCs w:val="28"/>
        </w:rPr>
        <w:t>ритерии оценки результативности деятельности педагогических работников</w:t>
      </w:r>
      <w:r w:rsidRPr="000D61DF">
        <w:rPr>
          <w:sz w:val="28"/>
          <w:szCs w:val="28"/>
        </w:rPr>
        <w:t xml:space="preserve">. </w:t>
      </w:r>
    </w:p>
    <w:p w:rsidR="00971FF5" w:rsidRPr="000D61DF" w:rsidRDefault="00971FF5" w:rsidP="00971FF5">
      <w:pPr>
        <w:ind w:firstLine="709"/>
        <w:jc w:val="both"/>
        <w:rPr>
          <w:sz w:val="28"/>
          <w:szCs w:val="28"/>
        </w:rPr>
      </w:pPr>
      <w:r w:rsidRPr="000D61DF">
        <w:rPr>
          <w:sz w:val="28"/>
          <w:szCs w:val="28"/>
        </w:rPr>
        <w:t>Результативность деятельности оценива</w:t>
      </w:r>
      <w:r>
        <w:rPr>
          <w:sz w:val="28"/>
          <w:szCs w:val="28"/>
        </w:rPr>
        <w:t>е</w:t>
      </w:r>
      <w:r w:rsidRPr="000D61DF">
        <w:rPr>
          <w:sz w:val="28"/>
          <w:szCs w:val="28"/>
        </w:rPr>
        <w:t xml:space="preserve">тся по схеме: </w:t>
      </w:r>
    </w:p>
    <w:p w:rsidR="00971FF5" w:rsidRPr="000D61DF" w:rsidRDefault="00971FF5" w:rsidP="00713B49">
      <w:pPr>
        <w:pStyle w:val="affd"/>
        <w:numPr>
          <w:ilvl w:val="0"/>
          <w:numId w:val="63"/>
        </w:numPr>
        <w:spacing w:after="0" w:line="240" w:lineRule="auto"/>
        <w:ind w:left="993" w:hanging="284"/>
        <w:jc w:val="both"/>
        <w:rPr>
          <w:rFonts w:ascii="Times New Roman" w:hAnsi="Times New Roman"/>
          <w:sz w:val="28"/>
          <w:szCs w:val="28"/>
        </w:rPr>
      </w:pPr>
      <w:r w:rsidRPr="000D61DF">
        <w:rPr>
          <w:rFonts w:ascii="Times New Roman" w:hAnsi="Times New Roman"/>
          <w:sz w:val="28"/>
          <w:szCs w:val="28"/>
        </w:rPr>
        <w:t xml:space="preserve">критерии оценки, </w:t>
      </w:r>
    </w:p>
    <w:p w:rsidR="00971FF5" w:rsidRPr="000D61DF" w:rsidRDefault="00971FF5" w:rsidP="00713B49">
      <w:pPr>
        <w:pStyle w:val="affd"/>
        <w:numPr>
          <w:ilvl w:val="0"/>
          <w:numId w:val="63"/>
        </w:numPr>
        <w:spacing w:after="0" w:line="240" w:lineRule="auto"/>
        <w:ind w:left="993" w:hanging="284"/>
        <w:jc w:val="both"/>
        <w:rPr>
          <w:rFonts w:ascii="Times New Roman" w:hAnsi="Times New Roman"/>
          <w:sz w:val="28"/>
          <w:szCs w:val="28"/>
        </w:rPr>
      </w:pPr>
      <w:r w:rsidRPr="000D61DF">
        <w:rPr>
          <w:rFonts w:ascii="Times New Roman" w:hAnsi="Times New Roman"/>
          <w:sz w:val="28"/>
          <w:szCs w:val="28"/>
        </w:rPr>
        <w:t xml:space="preserve">содержание критерия, </w:t>
      </w:r>
    </w:p>
    <w:p w:rsidR="00971FF5" w:rsidRPr="000D61DF" w:rsidRDefault="00971FF5" w:rsidP="00713B49">
      <w:pPr>
        <w:pStyle w:val="affd"/>
        <w:numPr>
          <w:ilvl w:val="0"/>
          <w:numId w:val="63"/>
        </w:numPr>
        <w:spacing w:after="0" w:line="240" w:lineRule="auto"/>
        <w:ind w:left="993" w:hanging="284"/>
        <w:jc w:val="both"/>
        <w:rPr>
          <w:rFonts w:ascii="Times New Roman" w:hAnsi="Times New Roman"/>
          <w:sz w:val="28"/>
          <w:szCs w:val="28"/>
        </w:rPr>
      </w:pPr>
      <w:r w:rsidRPr="000D61DF">
        <w:rPr>
          <w:rFonts w:ascii="Times New Roman" w:hAnsi="Times New Roman"/>
          <w:sz w:val="28"/>
          <w:szCs w:val="28"/>
        </w:rPr>
        <w:t xml:space="preserve">показатели/индикаторы. </w:t>
      </w:r>
    </w:p>
    <w:p w:rsidR="00971FF5" w:rsidRPr="000D61DF" w:rsidRDefault="00971FF5" w:rsidP="00971FF5">
      <w:pPr>
        <w:ind w:firstLine="709"/>
        <w:jc w:val="both"/>
        <w:rPr>
          <w:sz w:val="28"/>
          <w:szCs w:val="28"/>
        </w:rPr>
      </w:pPr>
      <w:r w:rsidRPr="000D61DF">
        <w:rPr>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w:t>
      </w:r>
      <w:r w:rsidRPr="000D61DF">
        <w:rPr>
          <w:sz w:val="28"/>
          <w:szCs w:val="28"/>
        </w:rPr>
        <w:lastRenderedPageBreak/>
        <w:t xml:space="preserve">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971FF5" w:rsidRPr="000D61DF" w:rsidRDefault="00971FF5" w:rsidP="00971FF5">
      <w:pPr>
        <w:ind w:firstLine="709"/>
        <w:jc w:val="both"/>
        <w:rPr>
          <w:sz w:val="28"/>
          <w:szCs w:val="28"/>
        </w:rPr>
      </w:pPr>
      <w:r w:rsidRPr="000D61DF">
        <w:rPr>
          <w:sz w:val="28"/>
          <w:szCs w:val="28"/>
        </w:rPr>
        <w:t>Ожидаемый результат повышения квалификации – профессиональная готовность работников образования к реализации ФГОС ООО:</w:t>
      </w:r>
    </w:p>
    <w:p w:rsidR="00971FF5" w:rsidRPr="007C4EBF" w:rsidRDefault="00971FF5" w:rsidP="00713B49">
      <w:pPr>
        <w:pStyle w:val="affd"/>
        <w:numPr>
          <w:ilvl w:val="0"/>
          <w:numId w:val="60"/>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971FF5" w:rsidRPr="000D61DF" w:rsidRDefault="00971FF5" w:rsidP="00713B49">
      <w:pPr>
        <w:pStyle w:val="affd"/>
        <w:numPr>
          <w:ilvl w:val="0"/>
          <w:numId w:val="60"/>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71FF5" w:rsidRPr="000D61DF" w:rsidRDefault="00971FF5" w:rsidP="00713B49">
      <w:pPr>
        <w:pStyle w:val="affd"/>
        <w:numPr>
          <w:ilvl w:val="0"/>
          <w:numId w:val="60"/>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 ООО.</w:t>
      </w:r>
    </w:p>
    <w:p w:rsidR="00971FF5" w:rsidRPr="00971FF5" w:rsidRDefault="00971FF5" w:rsidP="00971FF5">
      <w:pPr>
        <w:ind w:firstLine="709"/>
        <w:jc w:val="both"/>
        <w:rPr>
          <w:b/>
          <w:sz w:val="28"/>
          <w:szCs w:val="28"/>
        </w:rPr>
      </w:pPr>
      <w:r w:rsidRPr="00971FF5">
        <w:rPr>
          <w:b/>
          <w:sz w:val="28"/>
          <w:szCs w:val="28"/>
        </w:rPr>
        <w:t>Системы методической работы</w:t>
      </w:r>
    </w:p>
    <w:p w:rsidR="00971FF5" w:rsidRPr="00971FF5" w:rsidRDefault="00971FF5" w:rsidP="00971FF5">
      <w:pPr>
        <w:ind w:firstLine="709"/>
        <w:jc w:val="both"/>
        <w:rPr>
          <w:sz w:val="28"/>
          <w:szCs w:val="28"/>
        </w:rPr>
      </w:pPr>
      <w:r w:rsidRPr="00971FF5">
        <w:rPr>
          <w:sz w:val="28"/>
          <w:szCs w:val="28"/>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971FF5" w:rsidRPr="00971FF5" w:rsidRDefault="00971FF5" w:rsidP="00971FF5">
      <w:pPr>
        <w:ind w:firstLine="709"/>
        <w:jc w:val="both"/>
        <w:rPr>
          <w:sz w:val="28"/>
          <w:szCs w:val="28"/>
        </w:rPr>
      </w:pPr>
      <w:r w:rsidRPr="00971FF5">
        <w:rPr>
          <w:sz w:val="28"/>
          <w:szCs w:val="28"/>
        </w:rPr>
        <w:t>При этом могут быть использованы мероприятия:</w:t>
      </w:r>
    </w:p>
    <w:p w:rsidR="00971FF5" w:rsidRPr="00971FF5" w:rsidRDefault="00971FF5" w:rsidP="00971FF5">
      <w:pPr>
        <w:ind w:firstLine="709"/>
        <w:jc w:val="both"/>
        <w:rPr>
          <w:sz w:val="28"/>
          <w:szCs w:val="28"/>
        </w:rPr>
      </w:pPr>
      <w:r w:rsidRPr="00971FF5">
        <w:rPr>
          <w:sz w:val="28"/>
          <w:szCs w:val="28"/>
        </w:rPr>
        <w:t>1. Семинары, посвященные содержанию и ключевым особенностям ФГОС ООО.</w:t>
      </w:r>
    </w:p>
    <w:p w:rsidR="00971FF5" w:rsidRPr="00971FF5" w:rsidRDefault="00971FF5" w:rsidP="00971FF5">
      <w:pPr>
        <w:ind w:firstLine="709"/>
        <w:jc w:val="both"/>
        <w:rPr>
          <w:sz w:val="28"/>
          <w:szCs w:val="28"/>
        </w:rPr>
      </w:pPr>
      <w:r w:rsidRPr="00971FF5">
        <w:rPr>
          <w:sz w:val="28"/>
          <w:szCs w:val="28"/>
        </w:rPr>
        <w:t>2. Тренинги для педагогов с целью выявления и соотнесения собственной профессиональной позиции с целями и задачами ФГОС ООО.</w:t>
      </w:r>
    </w:p>
    <w:p w:rsidR="00971FF5" w:rsidRPr="00971FF5" w:rsidRDefault="00971FF5" w:rsidP="00971FF5">
      <w:pPr>
        <w:ind w:firstLine="709"/>
        <w:jc w:val="both"/>
        <w:rPr>
          <w:sz w:val="28"/>
          <w:szCs w:val="28"/>
        </w:rPr>
      </w:pPr>
      <w:r w:rsidRPr="00971FF5">
        <w:rPr>
          <w:sz w:val="28"/>
          <w:szCs w:val="28"/>
        </w:rPr>
        <w:t>3. Заседания методических объединений учителей, воспитателей по проблемам введения ФГОС ООО.</w:t>
      </w:r>
    </w:p>
    <w:p w:rsidR="00971FF5" w:rsidRPr="00971FF5" w:rsidRDefault="00971FF5" w:rsidP="00971FF5">
      <w:pPr>
        <w:ind w:firstLine="709"/>
        <w:jc w:val="both"/>
        <w:rPr>
          <w:sz w:val="28"/>
          <w:szCs w:val="28"/>
        </w:rPr>
      </w:pPr>
      <w:r w:rsidRPr="00971FF5">
        <w:rPr>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971FF5" w:rsidRPr="00971FF5" w:rsidRDefault="00971FF5" w:rsidP="00971FF5">
      <w:pPr>
        <w:ind w:firstLine="709"/>
        <w:jc w:val="both"/>
        <w:rPr>
          <w:sz w:val="28"/>
          <w:szCs w:val="28"/>
        </w:rPr>
      </w:pPr>
      <w:r w:rsidRPr="00971FF5">
        <w:rPr>
          <w:sz w:val="28"/>
          <w:szCs w:val="28"/>
        </w:rPr>
        <w:t>5. Участие педагогов в разработке разделов и компонентов основной образовательной программы образовательной организации.</w:t>
      </w:r>
    </w:p>
    <w:p w:rsidR="00971FF5" w:rsidRPr="00971FF5" w:rsidRDefault="00971FF5" w:rsidP="00971FF5">
      <w:pPr>
        <w:ind w:firstLine="709"/>
        <w:jc w:val="both"/>
        <w:rPr>
          <w:sz w:val="28"/>
          <w:szCs w:val="28"/>
        </w:rPr>
      </w:pPr>
      <w:r w:rsidRPr="00971FF5">
        <w:rPr>
          <w:sz w:val="28"/>
          <w:szCs w:val="28"/>
        </w:rPr>
        <w:t>6. Участие педагогов в разработке и апробации оценки эффективности работы в условиях внедрения ФГОС ООО и новой системы оплаты труда.</w:t>
      </w:r>
    </w:p>
    <w:p w:rsidR="00971FF5" w:rsidRPr="00971FF5" w:rsidRDefault="00971FF5" w:rsidP="00971FF5">
      <w:pPr>
        <w:ind w:firstLine="709"/>
        <w:jc w:val="both"/>
        <w:rPr>
          <w:sz w:val="28"/>
          <w:szCs w:val="28"/>
        </w:rPr>
      </w:pPr>
      <w:r w:rsidRPr="00971FF5">
        <w:rPr>
          <w:sz w:val="28"/>
          <w:szCs w:val="28"/>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971FF5" w:rsidRPr="00971FF5" w:rsidRDefault="00971FF5" w:rsidP="00971FF5">
      <w:pPr>
        <w:ind w:firstLine="709"/>
        <w:jc w:val="both"/>
        <w:rPr>
          <w:sz w:val="28"/>
          <w:szCs w:val="28"/>
        </w:rPr>
      </w:pPr>
      <w:r w:rsidRPr="00971FF5">
        <w:rPr>
          <w:sz w:val="28"/>
          <w:szCs w:val="28"/>
        </w:rPr>
        <w:lastRenderedPageBreak/>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4644A0" w:rsidRDefault="004644A0" w:rsidP="00971FF5">
      <w:pPr>
        <w:pStyle w:val="3"/>
        <w:spacing w:before="0" w:after="0"/>
        <w:ind w:left="709"/>
      </w:pPr>
      <w:bookmarkStart w:id="188" w:name="_Toc410654077"/>
      <w:bookmarkStart w:id="189" w:name="_Toc409691737"/>
      <w:bookmarkStart w:id="190" w:name="_Toc414553287"/>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971FF5">
      <w:pPr>
        <w:pStyle w:val="3"/>
        <w:spacing w:before="0" w:after="0"/>
        <w:ind w:left="709"/>
      </w:pPr>
    </w:p>
    <w:p w:rsidR="004644A0" w:rsidRDefault="004644A0" w:rsidP="00DB177F">
      <w:pPr>
        <w:tabs>
          <w:tab w:val="left" w:pos="4050"/>
        </w:tabs>
        <w:rPr>
          <w:b/>
          <w:bCs/>
          <w:sz w:val="28"/>
          <w:szCs w:val="28"/>
        </w:rPr>
      </w:pPr>
    </w:p>
    <w:p w:rsidR="00DB177F" w:rsidRDefault="00DB177F" w:rsidP="00DB177F">
      <w:pPr>
        <w:tabs>
          <w:tab w:val="left" w:pos="4050"/>
        </w:tabs>
        <w:rPr>
          <w:b/>
          <w:bCs/>
          <w:sz w:val="28"/>
          <w:szCs w:val="28"/>
        </w:rPr>
      </w:pPr>
    </w:p>
    <w:p w:rsidR="00DB177F" w:rsidRPr="00DB177F" w:rsidRDefault="00DB177F" w:rsidP="00DB177F">
      <w:pPr>
        <w:tabs>
          <w:tab w:val="left" w:pos="4050"/>
        </w:tabs>
      </w:pPr>
    </w:p>
    <w:p w:rsidR="00971FF5" w:rsidRPr="000D61DF" w:rsidRDefault="00971FF5" w:rsidP="00971FF5">
      <w:pPr>
        <w:pStyle w:val="3"/>
        <w:spacing w:before="0" w:after="0"/>
        <w:ind w:left="709"/>
      </w:pPr>
      <w:r w:rsidRPr="000D61DF">
        <w:lastRenderedPageBreak/>
        <w:t>3.</w:t>
      </w:r>
      <w:r w:rsidR="004644A0">
        <w:t>3</w:t>
      </w:r>
      <w:r w:rsidRPr="000D61DF">
        <w:t>.2. Психолого-педагогические условия реализации основной</w:t>
      </w:r>
      <w:bookmarkStart w:id="191" w:name="_Toc410654078"/>
      <w:bookmarkEnd w:id="188"/>
      <w:r w:rsidRPr="000D61DF">
        <w:t xml:space="preserve"> образовательной программы основного общего образования</w:t>
      </w:r>
      <w:bookmarkEnd w:id="189"/>
      <w:bookmarkEnd w:id="190"/>
      <w:bookmarkEnd w:id="191"/>
    </w:p>
    <w:p w:rsidR="00971FF5" w:rsidRPr="000D61DF" w:rsidRDefault="00971FF5" w:rsidP="00971FF5">
      <w:pPr>
        <w:ind w:firstLine="709"/>
        <w:jc w:val="both"/>
        <w:rPr>
          <w:sz w:val="28"/>
          <w:szCs w:val="28"/>
        </w:rPr>
      </w:pPr>
      <w:r w:rsidRPr="000D61DF">
        <w:rPr>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971FF5" w:rsidRPr="000D61DF" w:rsidRDefault="00971FF5" w:rsidP="00713B49">
      <w:pPr>
        <w:pStyle w:val="affd"/>
        <w:numPr>
          <w:ilvl w:val="0"/>
          <w:numId w:val="64"/>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71FF5" w:rsidRPr="000D61DF" w:rsidRDefault="00971FF5" w:rsidP="00713B49">
      <w:pPr>
        <w:pStyle w:val="affd"/>
        <w:numPr>
          <w:ilvl w:val="0"/>
          <w:numId w:val="64"/>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71FF5" w:rsidRPr="000D61DF" w:rsidRDefault="00971FF5" w:rsidP="00713B49">
      <w:pPr>
        <w:pStyle w:val="affd"/>
        <w:numPr>
          <w:ilvl w:val="0"/>
          <w:numId w:val="64"/>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971FF5" w:rsidRPr="000D61DF" w:rsidRDefault="00971FF5" w:rsidP="00971FF5">
      <w:pPr>
        <w:ind w:firstLine="709"/>
        <w:jc w:val="both"/>
        <w:rPr>
          <w:sz w:val="28"/>
          <w:szCs w:val="28"/>
        </w:rPr>
      </w:pPr>
      <w:r w:rsidRPr="000D61DF">
        <w:rPr>
          <w:sz w:val="28"/>
          <w:szCs w:val="28"/>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включа</w:t>
      </w:r>
      <w:r>
        <w:rPr>
          <w:sz w:val="28"/>
          <w:szCs w:val="28"/>
        </w:rPr>
        <w:t>ет</w:t>
      </w:r>
      <w:r w:rsidRPr="000D61DF">
        <w:rPr>
          <w:sz w:val="28"/>
          <w:szCs w:val="28"/>
        </w:rPr>
        <w:t>: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971FF5" w:rsidRPr="000D61DF" w:rsidRDefault="00971FF5" w:rsidP="00971FF5">
      <w:pPr>
        <w:ind w:firstLine="709"/>
        <w:jc w:val="both"/>
        <w:rPr>
          <w:sz w:val="28"/>
          <w:szCs w:val="28"/>
        </w:rPr>
      </w:pPr>
      <w:r w:rsidRPr="000D61DF">
        <w:rPr>
          <w:sz w:val="28"/>
          <w:szCs w:val="28"/>
        </w:rPr>
        <w:t>При организации психолого-педагогического сопровождения участников образовательного процесса на уровне основного общего образования выдел</w:t>
      </w:r>
      <w:r>
        <w:rPr>
          <w:sz w:val="28"/>
          <w:szCs w:val="28"/>
        </w:rPr>
        <w:t>ены</w:t>
      </w:r>
      <w:r w:rsidRPr="000D61DF">
        <w:rPr>
          <w:sz w:val="28"/>
          <w:szCs w:val="28"/>
        </w:rPr>
        <w:t xml:space="preserve">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971FF5" w:rsidRPr="000D61DF" w:rsidRDefault="00971FF5" w:rsidP="00971FF5">
      <w:pPr>
        <w:ind w:firstLine="709"/>
        <w:jc w:val="both"/>
        <w:rPr>
          <w:sz w:val="28"/>
          <w:szCs w:val="28"/>
        </w:rPr>
      </w:pPr>
      <w:r w:rsidRPr="000D61DF">
        <w:rPr>
          <w:sz w:val="28"/>
          <w:szCs w:val="28"/>
        </w:rPr>
        <w:t>Основными формами психолого-педагогического сопровождения выступа</w:t>
      </w:r>
      <w:r>
        <w:rPr>
          <w:sz w:val="28"/>
          <w:szCs w:val="28"/>
        </w:rPr>
        <w:t>ют</w:t>
      </w:r>
      <w:r w:rsidRPr="000D61DF">
        <w:rPr>
          <w:sz w:val="28"/>
          <w:szCs w:val="28"/>
        </w:rPr>
        <w:t>:</w:t>
      </w:r>
    </w:p>
    <w:p w:rsidR="00971FF5" w:rsidRPr="000D61DF" w:rsidRDefault="00971FF5" w:rsidP="00713B49">
      <w:pPr>
        <w:pStyle w:val="affd"/>
        <w:numPr>
          <w:ilvl w:val="0"/>
          <w:numId w:val="65"/>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971FF5" w:rsidRPr="000D61DF" w:rsidRDefault="00971FF5" w:rsidP="00713B49">
      <w:pPr>
        <w:pStyle w:val="affd"/>
        <w:numPr>
          <w:ilvl w:val="0"/>
          <w:numId w:val="65"/>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971FF5" w:rsidRPr="000D61DF" w:rsidRDefault="00971FF5" w:rsidP="00713B49">
      <w:pPr>
        <w:pStyle w:val="affd"/>
        <w:numPr>
          <w:ilvl w:val="0"/>
          <w:numId w:val="65"/>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971FF5" w:rsidRPr="00C061BE" w:rsidRDefault="00971FF5" w:rsidP="00971FF5">
      <w:pPr>
        <w:pStyle w:val="affd"/>
        <w:ind w:left="0" w:firstLine="709"/>
        <w:jc w:val="both"/>
        <w:rPr>
          <w:rFonts w:ascii="Times New Roman" w:hAnsi="Times New Roman"/>
          <w:sz w:val="28"/>
          <w:szCs w:val="28"/>
        </w:rPr>
      </w:pPr>
      <w:r>
        <w:rPr>
          <w:rFonts w:ascii="Times New Roman" w:hAnsi="Times New Roman"/>
          <w:sz w:val="28"/>
          <w:szCs w:val="28"/>
        </w:rPr>
        <w:t>О</w:t>
      </w:r>
      <w:r w:rsidRPr="00C061BE">
        <w:rPr>
          <w:rFonts w:ascii="Times New Roman" w:hAnsi="Times New Roman"/>
          <w:sz w:val="28"/>
          <w:szCs w:val="28"/>
        </w:rPr>
        <w:t>сновны</w:t>
      </w:r>
      <w:r>
        <w:rPr>
          <w:rFonts w:ascii="Times New Roman" w:hAnsi="Times New Roman"/>
          <w:sz w:val="28"/>
          <w:szCs w:val="28"/>
        </w:rPr>
        <w:t>е</w:t>
      </w:r>
      <w:r w:rsidRPr="00C061BE">
        <w:rPr>
          <w:rFonts w:ascii="Times New Roman" w:hAnsi="Times New Roman"/>
          <w:sz w:val="28"/>
          <w:szCs w:val="28"/>
        </w:rPr>
        <w:t xml:space="preserve"> направления психолого-педагогического сопро</w:t>
      </w:r>
      <w:r>
        <w:rPr>
          <w:rFonts w:ascii="Times New Roman" w:hAnsi="Times New Roman"/>
          <w:sz w:val="28"/>
          <w:szCs w:val="28"/>
        </w:rPr>
        <w:t>вождения</w:t>
      </w:r>
      <w:r w:rsidRPr="00C061BE">
        <w:rPr>
          <w:rFonts w:ascii="Times New Roman" w:hAnsi="Times New Roman"/>
          <w:sz w:val="28"/>
          <w:szCs w:val="28"/>
        </w:rPr>
        <w:t>:</w:t>
      </w:r>
    </w:p>
    <w:p w:rsidR="00971FF5" w:rsidRPr="000D61DF" w:rsidRDefault="00971FF5" w:rsidP="00713B49">
      <w:pPr>
        <w:pStyle w:val="affd"/>
        <w:numPr>
          <w:ilvl w:val="0"/>
          <w:numId w:val="65"/>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сохранение и укрепление психологического здоровья;</w:t>
      </w:r>
    </w:p>
    <w:p w:rsidR="00971FF5" w:rsidRPr="000D61DF" w:rsidRDefault="00971FF5" w:rsidP="00713B49">
      <w:pPr>
        <w:pStyle w:val="affd"/>
        <w:numPr>
          <w:ilvl w:val="0"/>
          <w:numId w:val="65"/>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мониторинг возможностей и способностей обучающихся;</w:t>
      </w:r>
    </w:p>
    <w:p w:rsidR="00222087" w:rsidRPr="004644A0" w:rsidRDefault="00971FF5" w:rsidP="00713B49">
      <w:pPr>
        <w:pStyle w:val="affd"/>
        <w:numPr>
          <w:ilvl w:val="0"/>
          <w:numId w:val="65"/>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психолого-педагогическую поддержку участников олимпиадного движения;</w:t>
      </w:r>
    </w:p>
    <w:p w:rsidR="00971FF5" w:rsidRPr="000D61DF" w:rsidRDefault="00971FF5" w:rsidP="00713B49">
      <w:pPr>
        <w:pStyle w:val="affd"/>
        <w:numPr>
          <w:ilvl w:val="0"/>
          <w:numId w:val="65"/>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971FF5" w:rsidRPr="000D61DF" w:rsidRDefault="00971FF5" w:rsidP="00713B49">
      <w:pPr>
        <w:pStyle w:val="affd"/>
        <w:numPr>
          <w:ilvl w:val="0"/>
          <w:numId w:val="65"/>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коммуникативных навыков в разновозрастной среде и среде сверстников;</w:t>
      </w:r>
    </w:p>
    <w:p w:rsidR="00971FF5" w:rsidRPr="000D61DF" w:rsidRDefault="00971FF5" w:rsidP="00713B49">
      <w:pPr>
        <w:pStyle w:val="affd"/>
        <w:numPr>
          <w:ilvl w:val="0"/>
          <w:numId w:val="65"/>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поддержку детских объединений и ученического самоуправления;</w:t>
      </w:r>
    </w:p>
    <w:p w:rsidR="00971FF5" w:rsidRPr="000D61DF" w:rsidRDefault="00971FF5" w:rsidP="00713B49">
      <w:pPr>
        <w:pStyle w:val="affd"/>
        <w:numPr>
          <w:ilvl w:val="0"/>
          <w:numId w:val="65"/>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и поддержку </w:t>
      </w:r>
      <w:r w:rsidRPr="000D61DF">
        <w:rPr>
          <w:rStyle w:val="Zag11"/>
          <w:rFonts w:ascii="Times New Roman" w:eastAsia="@Arial Unicode MS" w:hAnsi="Times New Roman"/>
          <w:sz w:val="28"/>
          <w:szCs w:val="28"/>
        </w:rPr>
        <w:t>детей, проявивших выдающиеся способности</w:t>
      </w:r>
      <w:r w:rsidRPr="000D61DF">
        <w:rPr>
          <w:rFonts w:ascii="Times New Roman" w:hAnsi="Times New Roman"/>
          <w:sz w:val="28"/>
          <w:szCs w:val="28"/>
        </w:rPr>
        <w:t>.</w:t>
      </w:r>
    </w:p>
    <w:p w:rsidR="00971FF5" w:rsidRPr="00C061BE" w:rsidRDefault="00971FF5" w:rsidP="00971FF5">
      <w:pPr>
        <w:ind w:firstLine="709"/>
        <w:jc w:val="both"/>
        <w:rPr>
          <w:sz w:val="28"/>
          <w:szCs w:val="28"/>
        </w:rPr>
      </w:pPr>
      <w:r w:rsidRPr="00C061BE">
        <w:rPr>
          <w:sz w:val="28"/>
          <w:szCs w:val="28"/>
        </w:rPr>
        <w:t>Для оценки профессиональной деятельности педагога в образовательной организации используются различные методики оценки психолого-педагогической компетентности участников образовательного процесса.</w:t>
      </w:r>
    </w:p>
    <w:p w:rsidR="00971FF5" w:rsidRPr="00C061BE" w:rsidRDefault="00971FF5" w:rsidP="00971FF5">
      <w:pPr>
        <w:spacing w:line="360" w:lineRule="auto"/>
        <w:ind w:firstLine="709"/>
        <w:jc w:val="both"/>
        <w:rPr>
          <w:sz w:val="28"/>
          <w:szCs w:val="28"/>
        </w:rPr>
      </w:pPr>
    </w:p>
    <w:p w:rsidR="00971FF5" w:rsidRPr="000D61DF" w:rsidRDefault="00971FF5" w:rsidP="00971FF5">
      <w:pPr>
        <w:pStyle w:val="3"/>
        <w:spacing w:before="0" w:after="0"/>
        <w:ind w:left="567"/>
      </w:pPr>
      <w:bookmarkStart w:id="192" w:name="_Toc410654079"/>
      <w:bookmarkStart w:id="193" w:name="_Toc409691738"/>
      <w:bookmarkStart w:id="194" w:name="_Toc414553288"/>
      <w:r w:rsidRPr="000D61DF">
        <w:t>3.</w:t>
      </w:r>
      <w:r w:rsidR="004644A0">
        <w:t>3</w:t>
      </w:r>
      <w:r w:rsidRPr="000D61DF">
        <w:t>.3. Финансово-экономические условия реализации образовательной</w:t>
      </w:r>
      <w:bookmarkStart w:id="195" w:name="_Toc410654080"/>
      <w:bookmarkEnd w:id="192"/>
      <w:r w:rsidRPr="000D61DF">
        <w:t xml:space="preserve"> программы </w:t>
      </w:r>
      <w:r w:rsidR="00222087">
        <w:t xml:space="preserve">начального </w:t>
      </w:r>
      <w:r w:rsidRPr="000D61DF">
        <w:t>общего образования</w:t>
      </w:r>
      <w:bookmarkEnd w:id="193"/>
      <w:bookmarkEnd w:id="194"/>
      <w:bookmarkEnd w:id="195"/>
    </w:p>
    <w:p w:rsidR="00971FF5" w:rsidRPr="000D61DF" w:rsidRDefault="00971FF5" w:rsidP="00971FF5">
      <w:pPr>
        <w:ind w:firstLine="709"/>
        <w:jc w:val="both"/>
        <w:rPr>
          <w:sz w:val="28"/>
          <w:szCs w:val="28"/>
        </w:rPr>
      </w:pPr>
      <w:r w:rsidRPr="000D61DF">
        <w:rPr>
          <w:sz w:val="28"/>
          <w:szCs w:val="28"/>
        </w:rPr>
        <w:t xml:space="preserve">Финансовое обеспечение реализации образовательной программы </w:t>
      </w:r>
      <w:r w:rsidR="00222087">
        <w:rPr>
          <w:sz w:val="28"/>
          <w:szCs w:val="28"/>
        </w:rPr>
        <w:t>начального</w:t>
      </w:r>
      <w:r w:rsidRPr="000D61DF">
        <w:rPr>
          <w:sz w:val="28"/>
          <w:szCs w:val="28"/>
        </w:rPr>
        <w:t xml:space="preserve">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w:t>
      </w:r>
      <w:r>
        <w:rPr>
          <w:sz w:val="28"/>
          <w:szCs w:val="28"/>
        </w:rPr>
        <w:t>(</w:t>
      </w:r>
      <w:r w:rsidRPr="004F2FC5">
        <w:rPr>
          <w:i/>
          <w:sz w:val="28"/>
          <w:szCs w:val="28"/>
        </w:rPr>
        <w:t>муниципальном</w:t>
      </w:r>
      <w:r>
        <w:rPr>
          <w:sz w:val="28"/>
          <w:szCs w:val="28"/>
        </w:rPr>
        <w:t xml:space="preserve">) </w:t>
      </w:r>
      <w:r w:rsidRPr="000D61DF">
        <w:rPr>
          <w:sz w:val="28"/>
          <w:szCs w:val="28"/>
        </w:rPr>
        <w:t xml:space="preserve">задании образовательной организации. </w:t>
      </w:r>
    </w:p>
    <w:p w:rsidR="00971FF5" w:rsidRPr="000D61DF" w:rsidRDefault="00971FF5" w:rsidP="00971FF5">
      <w:pPr>
        <w:ind w:firstLine="709"/>
        <w:jc w:val="both"/>
        <w:rPr>
          <w:sz w:val="28"/>
          <w:szCs w:val="28"/>
        </w:rPr>
      </w:pPr>
      <w:r w:rsidRPr="000D61DF">
        <w:rPr>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971FF5" w:rsidRPr="000D61DF" w:rsidRDefault="00971FF5" w:rsidP="00971FF5">
      <w:pPr>
        <w:ind w:firstLine="709"/>
        <w:jc w:val="both"/>
        <w:rPr>
          <w:sz w:val="28"/>
          <w:szCs w:val="28"/>
        </w:rPr>
      </w:pPr>
      <w:r w:rsidRPr="000D61DF">
        <w:rPr>
          <w:sz w:val="28"/>
          <w:szCs w:val="28"/>
        </w:rPr>
        <w:t xml:space="preserve">Финансовое обеспечение реализации образовательной программы </w:t>
      </w:r>
      <w:r w:rsidR="00222087">
        <w:rPr>
          <w:sz w:val="28"/>
          <w:szCs w:val="28"/>
        </w:rPr>
        <w:t>начального</w:t>
      </w:r>
      <w:r w:rsidRPr="000D61DF">
        <w:rPr>
          <w:sz w:val="28"/>
          <w:szCs w:val="28"/>
        </w:rPr>
        <w:t xml:space="preserve"> общего образования </w:t>
      </w:r>
      <w:r>
        <w:rPr>
          <w:sz w:val="28"/>
          <w:szCs w:val="28"/>
        </w:rPr>
        <w:t xml:space="preserve">МБОУ </w:t>
      </w:r>
      <w:r w:rsidR="00222087">
        <w:rPr>
          <w:sz w:val="28"/>
          <w:szCs w:val="28"/>
        </w:rPr>
        <w:t>Мишкинская</w:t>
      </w:r>
      <w:r>
        <w:rPr>
          <w:sz w:val="28"/>
          <w:szCs w:val="28"/>
        </w:rPr>
        <w:t xml:space="preserve"> СОШ</w:t>
      </w:r>
      <w:r w:rsidRPr="000D61DF">
        <w:rPr>
          <w:sz w:val="28"/>
          <w:szCs w:val="28"/>
        </w:rPr>
        <w:t xml:space="preserve">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971FF5" w:rsidRPr="000D61DF" w:rsidRDefault="00971FF5" w:rsidP="00971FF5">
      <w:pPr>
        <w:ind w:firstLine="709"/>
        <w:jc w:val="both"/>
        <w:rPr>
          <w:sz w:val="28"/>
          <w:szCs w:val="28"/>
        </w:rPr>
      </w:pPr>
      <w:r w:rsidRPr="000D61DF">
        <w:rPr>
          <w:sz w:val="28"/>
          <w:szCs w:val="28"/>
        </w:rPr>
        <w:t xml:space="preserve">Обеспечение государственных гарантий реализации прав на получение общедоступного и бесплатного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971FF5" w:rsidRPr="000D61DF" w:rsidRDefault="00971FF5" w:rsidP="00971FF5">
      <w:pPr>
        <w:ind w:firstLine="709"/>
        <w:jc w:val="both"/>
        <w:rPr>
          <w:sz w:val="28"/>
          <w:szCs w:val="28"/>
        </w:rPr>
      </w:pPr>
      <w:r w:rsidRPr="000D61DF">
        <w:rPr>
          <w:sz w:val="28"/>
          <w:szCs w:val="28"/>
        </w:rPr>
        <w:t xml:space="preserve">Норматив затрат на реализацию образовательной программы </w:t>
      </w:r>
      <w:r w:rsidR="00222087">
        <w:rPr>
          <w:sz w:val="28"/>
          <w:szCs w:val="28"/>
        </w:rPr>
        <w:t xml:space="preserve">начального  </w:t>
      </w:r>
      <w:r w:rsidRPr="000D61DF">
        <w:rPr>
          <w:sz w:val="28"/>
          <w:szCs w:val="28"/>
        </w:rPr>
        <w:t>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971FF5" w:rsidRPr="000D61DF" w:rsidRDefault="00971FF5" w:rsidP="00713B49">
      <w:pPr>
        <w:numPr>
          <w:ilvl w:val="0"/>
          <w:numId w:val="66"/>
        </w:numPr>
        <w:tabs>
          <w:tab w:val="left" w:pos="993"/>
        </w:tabs>
        <w:ind w:left="0" w:firstLine="709"/>
        <w:jc w:val="both"/>
        <w:rPr>
          <w:sz w:val="28"/>
          <w:szCs w:val="28"/>
        </w:rPr>
      </w:pPr>
      <w:r w:rsidRPr="000D61DF">
        <w:rPr>
          <w:sz w:val="28"/>
          <w:szCs w:val="28"/>
        </w:rPr>
        <w:t xml:space="preserve">расходы на оплату труда работников, реализующих образовательную программу </w:t>
      </w:r>
      <w:r w:rsidR="00222087">
        <w:rPr>
          <w:sz w:val="28"/>
          <w:szCs w:val="28"/>
        </w:rPr>
        <w:t xml:space="preserve">начального </w:t>
      </w:r>
      <w:r w:rsidRPr="000D61DF">
        <w:rPr>
          <w:sz w:val="28"/>
          <w:szCs w:val="28"/>
        </w:rPr>
        <w:t>общего образования;</w:t>
      </w:r>
    </w:p>
    <w:p w:rsidR="00971FF5" w:rsidRPr="000D61DF" w:rsidRDefault="00971FF5" w:rsidP="00713B49">
      <w:pPr>
        <w:numPr>
          <w:ilvl w:val="0"/>
          <w:numId w:val="66"/>
        </w:numPr>
        <w:tabs>
          <w:tab w:val="left" w:pos="993"/>
        </w:tabs>
        <w:ind w:left="0" w:firstLine="709"/>
        <w:jc w:val="both"/>
        <w:rPr>
          <w:sz w:val="28"/>
          <w:szCs w:val="28"/>
        </w:rPr>
      </w:pPr>
      <w:r w:rsidRPr="000D61DF">
        <w:rPr>
          <w:sz w:val="28"/>
          <w:szCs w:val="28"/>
        </w:rPr>
        <w:t>расходы на приобретение учебников и учебных пособий</w:t>
      </w:r>
      <w:r w:rsidR="00222087">
        <w:rPr>
          <w:sz w:val="28"/>
          <w:szCs w:val="28"/>
        </w:rPr>
        <w:t>, средств обучения</w:t>
      </w:r>
      <w:r w:rsidRPr="000D61DF">
        <w:rPr>
          <w:sz w:val="28"/>
          <w:szCs w:val="28"/>
        </w:rPr>
        <w:t>;</w:t>
      </w:r>
    </w:p>
    <w:p w:rsidR="00971FF5" w:rsidRPr="000D61DF" w:rsidRDefault="00971FF5" w:rsidP="00713B49">
      <w:pPr>
        <w:numPr>
          <w:ilvl w:val="0"/>
          <w:numId w:val="66"/>
        </w:numPr>
        <w:tabs>
          <w:tab w:val="left" w:pos="993"/>
        </w:tabs>
        <w:ind w:left="0" w:firstLine="709"/>
        <w:jc w:val="both"/>
        <w:rPr>
          <w:sz w:val="28"/>
          <w:szCs w:val="28"/>
        </w:rPr>
      </w:pPr>
      <w:r w:rsidRPr="000D61DF">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971FF5" w:rsidRPr="000D61DF" w:rsidRDefault="00971FF5" w:rsidP="00971FF5">
      <w:pPr>
        <w:ind w:firstLine="709"/>
        <w:jc w:val="both"/>
        <w:rPr>
          <w:sz w:val="28"/>
          <w:szCs w:val="28"/>
        </w:rPr>
      </w:pPr>
      <w:r w:rsidRPr="000D61DF">
        <w:rPr>
          <w:sz w:val="28"/>
          <w:szCs w:val="28"/>
        </w:rPr>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w:t>
      </w:r>
      <w:r w:rsidRPr="000D61DF">
        <w:rPr>
          <w:sz w:val="28"/>
          <w:szCs w:val="28"/>
        </w:rPr>
        <w:lastRenderedPageBreak/>
        <w:t>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971FF5" w:rsidRPr="000D61DF" w:rsidRDefault="00971FF5" w:rsidP="00971FF5">
      <w:pPr>
        <w:ind w:firstLine="709"/>
        <w:jc w:val="both"/>
        <w:rPr>
          <w:sz w:val="28"/>
          <w:szCs w:val="28"/>
        </w:rPr>
      </w:pPr>
      <w:r w:rsidRPr="000D61DF">
        <w:rPr>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971FF5" w:rsidRPr="000D61DF" w:rsidRDefault="00971FF5" w:rsidP="00971FF5">
      <w:pPr>
        <w:ind w:firstLine="709"/>
        <w:jc w:val="both"/>
        <w:rPr>
          <w:sz w:val="28"/>
          <w:szCs w:val="28"/>
        </w:rPr>
      </w:pPr>
      <w:r w:rsidRPr="000D61DF">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w:t>
      </w:r>
      <w:r>
        <w:rPr>
          <w:sz w:val="28"/>
          <w:szCs w:val="28"/>
        </w:rPr>
        <w:t>ют</w:t>
      </w:r>
      <w:r w:rsidRPr="000D61DF">
        <w:rPr>
          <w:sz w:val="28"/>
          <w:szCs w:val="28"/>
        </w:rPr>
        <w:t xml:space="preserve">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971FF5" w:rsidRPr="00971FF5" w:rsidRDefault="00971FF5" w:rsidP="00971FF5">
      <w:pPr>
        <w:ind w:firstLine="709"/>
        <w:jc w:val="both"/>
        <w:rPr>
          <w:sz w:val="28"/>
          <w:szCs w:val="28"/>
        </w:rPr>
      </w:pPr>
      <w:r w:rsidRPr="00971FF5">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971FF5" w:rsidRPr="00971FF5" w:rsidRDefault="00971FF5" w:rsidP="00713B49">
      <w:pPr>
        <w:numPr>
          <w:ilvl w:val="0"/>
          <w:numId w:val="61"/>
        </w:numPr>
        <w:tabs>
          <w:tab w:val="left" w:pos="1134"/>
        </w:tabs>
        <w:ind w:left="0" w:firstLine="709"/>
        <w:jc w:val="both"/>
        <w:rPr>
          <w:sz w:val="28"/>
          <w:szCs w:val="28"/>
        </w:rPr>
      </w:pPr>
      <w:r w:rsidRPr="00971FF5">
        <w:rPr>
          <w:sz w:val="28"/>
          <w:szCs w:val="28"/>
        </w:rPr>
        <w:t>межбюджетные отношения (бюджет субъекта Российской Федерации – местный бюджет);</w:t>
      </w:r>
    </w:p>
    <w:p w:rsidR="00971FF5" w:rsidRPr="00971FF5" w:rsidRDefault="00971FF5" w:rsidP="00713B49">
      <w:pPr>
        <w:numPr>
          <w:ilvl w:val="0"/>
          <w:numId w:val="61"/>
        </w:numPr>
        <w:tabs>
          <w:tab w:val="left" w:pos="1134"/>
        </w:tabs>
        <w:ind w:left="0" w:firstLine="709"/>
        <w:jc w:val="both"/>
        <w:rPr>
          <w:sz w:val="28"/>
          <w:szCs w:val="28"/>
        </w:rPr>
      </w:pPr>
      <w:r w:rsidRPr="00971FF5">
        <w:rPr>
          <w:sz w:val="28"/>
          <w:szCs w:val="28"/>
        </w:rPr>
        <w:t>внутрибюджетные отношения (местный бюджет – муниципальная общеобразовательная организация);</w:t>
      </w:r>
    </w:p>
    <w:p w:rsidR="00971FF5" w:rsidRPr="00971FF5" w:rsidRDefault="00971FF5" w:rsidP="00713B49">
      <w:pPr>
        <w:numPr>
          <w:ilvl w:val="0"/>
          <w:numId w:val="61"/>
        </w:numPr>
        <w:tabs>
          <w:tab w:val="left" w:pos="1134"/>
        </w:tabs>
        <w:ind w:left="0" w:firstLine="709"/>
        <w:jc w:val="both"/>
        <w:rPr>
          <w:sz w:val="28"/>
          <w:szCs w:val="28"/>
        </w:rPr>
      </w:pPr>
      <w:r w:rsidRPr="00971FF5">
        <w:rPr>
          <w:sz w:val="28"/>
          <w:szCs w:val="28"/>
        </w:rPr>
        <w:t>общеобразовательная организация.</w:t>
      </w:r>
    </w:p>
    <w:p w:rsidR="00971FF5" w:rsidRPr="000D61DF" w:rsidRDefault="00971FF5" w:rsidP="00971FF5">
      <w:pPr>
        <w:ind w:firstLine="709"/>
        <w:jc w:val="both"/>
        <w:rPr>
          <w:sz w:val="28"/>
          <w:szCs w:val="28"/>
        </w:rPr>
      </w:pPr>
      <w:r w:rsidRPr="000D61DF">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971FF5" w:rsidRPr="000D61DF" w:rsidRDefault="00971FF5" w:rsidP="00713B49">
      <w:pPr>
        <w:numPr>
          <w:ilvl w:val="0"/>
          <w:numId w:val="62"/>
        </w:numPr>
        <w:tabs>
          <w:tab w:val="left" w:pos="1134"/>
        </w:tabs>
        <w:ind w:left="0" w:firstLine="709"/>
        <w:jc w:val="both"/>
        <w:rPr>
          <w:sz w:val="28"/>
          <w:szCs w:val="28"/>
        </w:rPr>
      </w:pPr>
      <w:r w:rsidRPr="000D61DF">
        <w:rPr>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971FF5" w:rsidRPr="000D61DF" w:rsidRDefault="00971FF5" w:rsidP="00713B49">
      <w:pPr>
        <w:numPr>
          <w:ilvl w:val="0"/>
          <w:numId w:val="62"/>
        </w:numPr>
        <w:tabs>
          <w:tab w:val="left" w:pos="1134"/>
        </w:tabs>
        <w:ind w:left="0" w:firstLine="709"/>
        <w:jc w:val="both"/>
        <w:rPr>
          <w:sz w:val="28"/>
          <w:szCs w:val="28"/>
        </w:rPr>
      </w:pPr>
      <w:r w:rsidRPr="000D61DF">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971FF5" w:rsidRPr="000D61DF" w:rsidRDefault="00971FF5" w:rsidP="00971FF5">
      <w:pPr>
        <w:ind w:firstLine="709"/>
        <w:jc w:val="both"/>
        <w:rPr>
          <w:sz w:val="28"/>
          <w:szCs w:val="28"/>
        </w:rPr>
      </w:pPr>
      <w:r w:rsidRPr="000D61DF">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971FF5" w:rsidRPr="000D61DF" w:rsidRDefault="00971FF5" w:rsidP="00971FF5">
      <w:pPr>
        <w:ind w:firstLine="709"/>
        <w:jc w:val="both"/>
        <w:rPr>
          <w:sz w:val="28"/>
          <w:szCs w:val="28"/>
        </w:rPr>
      </w:pPr>
      <w:r w:rsidRPr="000D61DF">
        <w:rPr>
          <w:sz w:val="28"/>
          <w:szCs w:val="28"/>
        </w:rPr>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w:t>
      </w:r>
      <w:r w:rsidRPr="000D61DF">
        <w:rPr>
          <w:sz w:val="28"/>
          <w:szCs w:val="28"/>
        </w:rPr>
        <w:lastRenderedPageBreak/>
        <w:t>основного общего образования для детей с ОВЗ учитывает расходы необходимые для коррекции нарушения развития.</w:t>
      </w:r>
    </w:p>
    <w:p w:rsidR="00971FF5" w:rsidRPr="000D61DF" w:rsidRDefault="00971FF5" w:rsidP="00971FF5">
      <w:pPr>
        <w:ind w:firstLine="709"/>
        <w:jc w:val="both"/>
        <w:rPr>
          <w:sz w:val="28"/>
          <w:szCs w:val="28"/>
        </w:rPr>
      </w:pPr>
      <w:r w:rsidRPr="000D61DF">
        <w:rPr>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971FF5" w:rsidRPr="000D61DF" w:rsidRDefault="00971FF5" w:rsidP="00971FF5">
      <w:pPr>
        <w:ind w:firstLine="709"/>
        <w:jc w:val="both"/>
        <w:rPr>
          <w:sz w:val="28"/>
          <w:szCs w:val="28"/>
        </w:rPr>
      </w:pPr>
      <w:r w:rsidRPr="000D61DF">
        <w:rPr>
          <w:sz w:val="28"/>
          <w:szCs w:val="28"/>
        </w:rPr>
        <w:t xml:space="preserve">В связи с требованиями ФГОС </w:t>
      </w:r>
      <w:r w:rsidR="00222087">
        <w:rPr>
          <w:sz w:val="28"/>
          <w:szCs w:val="28"/>
        </w:rPr>
        <w:t>Н</w:t>
      </w:r>
      <w:r w:rsidRPr="000D61DF">
        <w:rPr>
          <w:sz w:val="28"/>
          <w:szCs w:val="28"/>
        </w:rPr>
        <w:t>ОО при расчете регионального норматива учитыва</w:t>
      </w:r>
      <w:r>
        <w:rPr>
          <w:sz w:val="28"/>
          <w:szCs w:val="28"/>
        </w:rPr>
        <w:t>ют</w:t>
      </w:r>
      <w:r w:rsidRPr="000D61DF">
        <w:rPr>
          <w:sz w:val="28"/>
          <w:szCs w:val="28"/>
        </w:rPr>
        <w:t>ся затраты рабочего времени педагогических работников образовательных организаций на урочную и внеурочную деятельность</w:t>
      </w:r>
    </w:p>
    <w:p w:rsidR="00971FF5" w:rsidRPr="000D61DF" w:rsidRDefault="00971FF5" w:rsidP="00971FF5">
      <w:pPr>
        <w:ind w:firstLine="709"/>
        <w:jc w:val="both"/>
        <w:rPr>
          <w:sz w:val="28"/>
          <w:szCs w:val="28"/>
        </w:rPr>
      </w:pPr>
      <w:r w:rsidRPr="000D61DF">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971FF5" w:rsidRPr="000D61DF" w:rsidRDefault="00971FF5" w:rsidP="00971FF5">
      <w:pPr>
        <w:ind w:firstLine="709"/>
        <w:jc w:val="both"/>
        <w:rPr>
          <w:sz w:val="28"/>
          <w:szCs w:val="28"/>
        </w:rPr>
      </w:pPr>
      <w:r w:rsidRPr="000D61DF">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222087">
        <w:rPr>
          <w:sz w:val="28"/>
          <w:szCs w:val="28"/>
        </w:rPr>
        <w:t xml:space="preserve">начального </w:t>
      </w:r>
      <w:r w:rsidRPr="000D61DF">
        <w:rPr>
          <w:sz w:val="28"/>
          <w:szCs w:val="28"/>
        </w:rPr>
        <w:t xml:space="preserve">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971FF5" w:rsidRPr="000D61DF" w:rsidRDefault="00971FF5" w:rsidP="00971FF5">
      <w:pPr>
        <w:ind w:firstLine="709"/>
        <w:jc w:val="both"/>
        <w:rPr>
          <w:sz w:val="28"/>
          <w:szCs w:val="28"/>
        </w:rPr>
      </w:pPr>
      <w:r w:rsidRPr="000D61DF">
        <w:rPr>
          <w:sz w:val="28"/>
          <w:szCs w:val="28"/>
        </w:rPr>
        <w:t>Образовательная организация самостоятельно определяет:</w:t>
      </w:r>
    </w:p>
    <w:p w:rsidR="00971FF5" w:rsidRPr="000D61DF" w:rsidRDefault="00971FF5" w:rsidP="00713B49">
      <w:pPr>
        <w:numPr>
          <w:ilvl w:val="0"/>
          <w:numId w:val="67"/>
        </w:numPr>
        <w:tabs>
          <w:tab w:val="left" w:pos="1134"/>
        </w:tabs>
        <w:ind w:left="0" w:firstLine="709"/>
        <w:jc w:val="both"/>
        <w:rPr>
          <w:sz w:val="28"/>
          <w:szCs w:val="28"/>
        </w:rPr>
      </w:pPr>
      <w:r w:rsidRPr="000D61DF">
        <w:rPr>
          <w:sz w:val="28"/>
          <w:szCs w:val="28"/>
        </w:rPr>
        <w:t>соотношение базовой и стимулирующей части фонда оплаты труда;</w:t>
      </w:r>
    </w:p>
    <w:p w:rsidR="00971FF5" w:rsidRPr="000D61DF" w:rsidRDefault="00971FF5" w:rsidP="00713B49">
      <w:pPr>
        <w:numPr>
          <w:ilvl w:val="0"/>
          <w:numId w:val="67"/>
        </w:numPr>
        <w:tabs>
          <w:tab w:val="left" w:pos="1134"/>
        </w:tabs>
        <w:ind w:left="0" w:firstLine="709"/>
        <w:jc w:val="both"/>
        <w:rPr>
          <w:sz w:val="28"/>
          <w:szCs w:val="28"/>
        </w:rPr>
      </w:pPr>
      <w:r w:rsidRPr="000D61DF">
        <w:rPr>
          <w:sz w:val="28"/>
          <w:szCs w:val="28"/>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 и иного персонала;</w:t>
      </w:r>
    </w:p>
    <w:p w:rsidR="00971FF5" w:rsidRPr="000D61DF" w:rsidRDefault="00971FF5" w:rsidP="00713B49">
      <w:pPr>
        <w:numPr>
          <w:ilvl w:val="0"/>
          <w:numId w:val="67"/>
        </w:numPr>
        <w:tabs>
          <w:tab w:val="left" w:pos="1134"/>
        </w:tabs>
        <w:ind w:left="0" w:firstLine="709"/>
        <w:jc w:val="both"/>
        <w:rPr>
          <w:sz w:val="28"/>
          <w:szCs w:val="28"/>
        </w:rPr>
      </w:pPr>
      <w:r w:rsidRPr="000D61DF">
        <w:rPr>
          <w:sz w:val="28"/>
          <w:szCs w:val="28"/>
        </w:rPr>
        <w:t>соотношение общей и специальной частей внутри базовой части фонда оплаты труда;</w:t>
      </w:r>
    </w:p>
    <w:p w:rsidR="00971FF5" w:rsidRPr="000D61DF" w:rsidRDefault="00971FF5" w:rsidP="00713B49">
      <w:pPr>
        <w:numPr>
          <w:ilvl w:val="0"/>
          <w:numId w:val="67"/>
        </w:numPr>
        <w:tabs>
          <w:tab w:val="left" w:pos="1134"/>
        </w:tabs>
        <w:ind w:left="0" w:firstLine="709"/>
        <w:jc w:val="both"/>
        <w:rPr>
          <w:sz w:val="28"/>
          <w:szCs w:val="28"/>
        </w:rPr>
      </w:pPr>
      <w:r w:rsidRPr="000D61DF">
        <w:rPr>
          <w:sz w:val="28"/>
          <w:szCs w:val="28"/>
        </w:rPr>
        <w:lastRenderedPageBreak/>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971FF5" w:rsidRPr="000D61DF" w:rsidRDefault="00971FF5" w:rsidP="00971FF5">
      <w:pPr>
        <w:ind w:firstLine="709"/>
        <w:jc w:val="both"/>
        <w:rPr>
          <w:sz w:val="28"/>
          <w:szCs w:val="28"/>
        </w:rPr>
      </w:pPr>
      <w:r w:rsidRPr="000D61DF">
        <w:rPr>
          <w:sz w:val="28"/>
          <w:szCs w:val="28"/>
        </w:rPr>
        <w:t>В распределении стимулирующей части фонда оплаты труда учитывается мнение выборного органа первичной профсоюзной организации.</w:t>
      </w:r>
    </w:p>
    <w:p w:rsidR="00971FF5" w:rsidRPr="000D61DF" w:rsidRDefault="00971FF5" w:rsidP="00971FF5">
      <w:pPr>
        <w:ind w:firstLine="709"/>
        <w:jc w:val="both"/>
        <w:rPr>
          <w:sz w:val="28"/>
          <w:szCs w:val="28"/>
        </w:rPr>
      </w:pPr>
      <w:r w:rsidRPr="000D61DF">
        <w:rPr>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971FF5" w:rsidRPr="000D61DF" w:rsidRDefault="00971FF5" w:rsidP="00971FF5">
      <w:pPr>
        <w:ind w:firstLine="709"/>
        <w:jc w:val="both"/>
        <w:rPr>
          <w:sz w:val="28"/>
          <w:szCs w:val="28"/>
        </w:rPr>
      </w:pPr>
      <w:r w:rsidRPr="000D61DF">
        <w:rPr>
          <w:sz w:val="28"/>
          <w:szCs w:val="28"/>
        </w:rPr>
        <w:t>1) проводит экономический расчет стоимости обеспечения требований ФГОС;</w:t>
      </w:r>
    </w:p>
    <w:p w:rsidR="00971FF5" w:rsidRPr="000D61DF" w:rsidRDefault="00971FF5" w:rsidP="00971FF5">
      <w:pPr>
        <w:ind w:firstLine="709"/>
        <w:jc w:val="both"/>
        <w:rPr>
          <w:sz w:val="28"/>
          <w:szCs w:val="28"/>
        </w:rPr>
      </w:pPr>
      <w:r w:rsidRPr="000D61DF">
        <w:rPr>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971FF5" w:rsidRPr="000D61DF" w:rsidRDefault="00971FF5" w:rsidP="00971FF5">
      <w:pPr>
        <w:ind w:firstLine="709"/>
        <w:jc w:val="both"/>
        <w:rPr>
          <w:sz w:val="28"/>
          <w:szCs w:val="28"/>
        </w:rPr>
      </w:pPr>
      <w:r w:rsidRPr="000D61DF">
        <w:rPr>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971FF5" w:rsidRPr="000D61DF" w:rsidRDefault="00971FF5" w:rsidP="00971FF5">
      <w:pPr>
        <w:ind w:firstLine="709"/>
        <w:jc w:val="both"/>
        <w:rPr>
          <w:sz w:val="28"/>
          <w:szCs w:val="28"/>
        </w:rPr>
      </w:pPr>
      <w:r w:rsidRPr="000D61DF">
        <w:rPr>
          <w:sz w:val="28"/>
          <w:szCs w:val="28"/>
        </w:rPr>
        <w:t xml:space="preserve">4) соотносит необходимые затраты с региональным (муниципальным) графиком внедрения ФГОС </w:t>
      </w:r>
      <w:r w:rsidR="00222087">
        <w:rPr>
          <w:sz w:val="28"/>
          <w:szCs w:val="28"/>
        </w:rPr>
        <w:t>Н</w:t>
      </w:r>
      <w:r w:rsidRPr="000D61DF">
        <w:rPr>
          <w:sz w:val="28"/>
          <w:szCs w:val="28"/>
        </w:rPr>
        <w:t>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971FF5" w:rsidRPr="000D61DF" w:rsidRDefault="00971FF5" w:rsidP="00971FF5">
      <w:pPr>
        <w:ind w:firstLine="709"/>
        <w:jc w:val="both"/>
        <w:rPr>
          <w:sz w:val="28"/>
          <w:szCs w:val="28"/>
        </w:rPr>
      </w:pPr>
      <w:r w:rsidRPr="000D61DF">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971FF5" w:rsidRPr="000D61DF" w:rsidRDefault="00971FF5" w:rsidP="00713B49">
      <w:pPr>
        <w:pStyle w:val="affd"/>
        <w:numPr>
          <w:ilvl w:val="0"/>
          <w:numId w:val="68"/>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971FF5" w:rsidRPr="000D61DF" w:rsidRDefault="00971FF5" w:rsidP="00713B49">
      <w:pPr>
        <w:pStyle w:val="affd"/>
        <w:widowControl w:val="0"/>
        <w:numPr>
          <w:ilvl w:val="0"/>
          <w:numId w:val="68"/>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971FF5" w:rsidRDefault="00971FF5" w:rsidP="00971FF5">
      <w:pPr>
        <w:shd w:val="clear" w:color="auto" w:fill="FFFFFF"/>
        <w:tabs>
          <w:tab w:val="left" w:pos="1238"/>
        </w:tabs>
        <w:ind w:firstLine="709"/>
        <w:jc w:val="both"/>
        <w:rPr>
          <w:sz w:val="28"/>
          <w:szCs w:val="28"/>
        </w:rPr>
      </w:pPr>
      <w:r w:rsidRPr="000D61DF">
        <w:rPr>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4644A0" w:rsidRPr="000D61DF" w:rsidRDefault="004644A0" w:rsidP="00971FF5">
      <w:pPr>
        <w:shd w:val="clear" w:color="auto" w:fill="FFFFFF"/>
        <w:tabs>
          <w:tab w:val="left" w:pos="1238"/>
        </w:tabs>
        <w:ind w:firstLine="709"/>
        <w:jc w:val="both"/>
        <w:rPr>
          <w:sz w:val="28"/>
          <w:szCs w:val="28"/>
        </w:rPr>
      </w:pPr>
    </w:p>
    <w:p w:rsidR="00C60F99" w:rsidRPr="000D61DF" w:rsidRDefault="00C60F99" w:rsidP="00713B49">
      <w:pPr>
        <w:pStyle w:val="3"/>
        <w:keepNext w:val="0"/>
        <w:numPr>
          <w:ilvl w:val="2"/>
          <w:numId w:val="78"/>
        </w:numPr>
        <w:spacing w:before="0" w:after="0"/>
        <w:jc w:val="left"/>
      </w:pPr>
      <w:bookmarkStart w:id="196" w:name="_Toc410654081"/>
      <w:bookmarkStart w:id="197" w:name="_Toc409691739"/>
      <w:bookmarkStart w:id="198" w:name="_Toc414553289"/>
      <w:bookmarkStart w:id="199" w:name="_Toc410654083"/>
      <w:bookmarkStart w:id="200" w:name="_Toc409691740"/>
      <w:bookmarkStart w:id="201" w:name="_Toc414553290"/>
      <w:r w:rsidRPr="000D61DF">
        <w:t>Материально-технические условия реализации основной</w:t>
      </w:r>
      <w:bookmarkStart w:id="202" w:name="_Toc410654082"/>
      <w:bookmarkEnd w:id="196"/>
      <w:r w:rsidRPr="000D61DF">
        <w:t xml:space="preserve"> образовательной программы</w:t>
      </w:r>
      <w:bookmarkEnd w:id="197"/>
      <w:bookmarkEnd w:id="198"/>
      <w:bookmarkEnd w:id="202"/>
    </w:p>
    <w:p w:rsidR="00C60F99" w:rsidRPr="000D61DF" w:rsidRDefault="00C60F99" w:rsidP="00C60F99">
      <w:pPr>
        <w:ind w:firstLine="709"/>
        <w:jc w:val="both"/>
        <w:rPr>
          <w:sz w:val="28"/>
          <w:szCs w:val="28"/>
        </w:rPr>
      </w:pPr>
      <w:r w:rsidRPr="000D61DF">
        <w:rPr>
          <w:sz w:val="28"/>
          <w:szCs w:val="28"/>
        </w:rPr>
        <w:t xml:space="preserve">Материально-техническая база </w:t>
      </w:r>
      <w:r>
        <w:rPr>
          <w:sz w:val="28"/>
          <w:szCs w:val="28"/>
        </w:rPr>
        <w:t xml:space="preserve">МБОУ </w:t>
      </w:r>
      <w:r w:rsidR="00222087">
        <w:rPr>
          <w:sz w:val="28"/>
          <w:szCs w:val="28"/>
        </w:rPr>
        <w:t>Мишкинская</w:t>
      </w:r>
      <w:r>
        <w:rPr>
          <w:sz w:val="28"/>
          <w:szCs w:val="28"/>
        </w:rPr>
        <w:t xml:space="preserve"> СОШ</w:t>
      </w:r>
      <w:r w:rsidRPr="000D61DF">
        <w:rPr>
          <w:sz w:val="28"/>
          <w:szCs w:val="28"/>
        </w:rPr>
        <w:t xml:space="preserve">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C60F99" w:rsidRPr="000D61DF" w:rsidRDefault="00C60F99" w:rsidP="00C60F99">
      <w:pPr>
        <w:ind w:firstLine="709"/>
        <w:jc w:val="both"/>
        <w:rPr>
          <w:sz w:val="28"/>
          <w:szCs w:val="28"/>
        </w:rPr>
      </w:pPr>
      <w:r w:rsidRPr="000D61DF">
        <w:rPr>
          <w:sz w:val="28"/>
          <w:szCs w:val="28"/>
        </w:rPr>
        <w:t>В соответствии с требованиями ФГОС созда</w:t>
      </w:r>
      <w:r>
        <w:rPr>
          <w:sz w:val="28"/>
          <w:szCs w:val="28"/>
        </w:rPr>
        <w:t>ны</w:t>
      </w:r>
      <w:r w:rsidRPr="000D61DF">
        <w:rPr>
          <w:sz w:val="28"/>
          <w:szCs w:val="28"/>
        </w:rPr>
        <w:t xml:space="preserve"> и устанав</w:t>
      </w:r>
      <w:r>
        <w:rPr>
          <w:sz w:val="28"/>
          <w:szCs w:val="28"/>
        </w:rPr>
        <w:t>лены</w:t>
      </w:r>
      <w:r w:rsidRPr="000D61DF">
        <w:rPr>
          <w:sz w:val="28"/>
          <w:szCs w:val="28"/>
        </w:rPr>
        <w:t>:</w:t>
      </w:r>
    </w:p>
    <w:p w:rsidR="00C60F99" w:rsidRPr="000D61DF" w:rsidRDefault="00C60F99" w:rsidP="00713B49">
      <w:pPr>
        <w:pStyle w:val="affd"/>
        <w:numPr>
          <w:ilvl w:val="0"/>
          <w:numId w:val="77"/>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lastRenderedPageBreak/>
        <w:t>учебные кабинеты с автоматизированными рабочими местами обучающихся и педагогических работников;</w:t>
      </w:r>
    </w:p>
    <w:p w:rsidR="00C60F99" w:rsidRPr="000D61DF" w:rsidRDefault="00C60F99" w:rsidP="00713B49">
      <w:pPr>
        <w:pStyle w:val="affd"/>
        <w:numPr>
          <w:ilvl w:val="0"/>
          <w:numId w:val="77"/>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 xml:space="preserve">необходимые для реализации учебной и внеурочной деятельности </w:t>
      </w:r>
      <w:r w:rsidR="00222087">
        <w:rPr>
          <w:rFonts w:ascii="Times New Roman" w:hAnsi="Times New Roman"/>
          <w:sz w:val="28"/>
          <w:szCs w:val="28"/>
        </w:rPr>
        <w:t>помещения</w:t>
      </w:r>
      <w:r w:rsidRPr="000D61DF">
        <w:rPr>
          <w:rFonts w:ascii="Times New Roman" w:hAnsi="Times New Roman"/>
          <w:sz w:val="28"/>
          <w:szCs w:val="28"/>
        </w:rPr>
        <w:t>;</w:t>
      </w:r>
    </w:p>
    <w:p w:rsidR="00C60F99" w:rsidRPr="000D61DF" w:rsidRDefault="00C60F99" w:rsidP="00713B49">
      <w:pPr>
        <w:pStyle w:val="affd"/>
        <w:numPr>
          <w:ilvl w:val="0"/>
          <w:numId w:val="77"/>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помещения (кабинеты) для занятий музыкой, изобразительным искусством;</w:t>
      </w:r>
    </w:p>
    <w:p w:rsidR="00C60F99" w:rsidRPr="000D61DF" w:rsidRDefault="00222087" w:rsidP="00713B49">
      <w:pPr>
        <w:pStyle w:val="affd"/>
        <w:numPr>
          <w:ilvl w:val="0"/>
          <w:numId w:val="77"/>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библиотека</w:t>
      </w:r>
      <w:r w:rsidR="00C60F99" w:rsidRPr="000D61DF">
        <w:rPr>
          <w:rFonts w:ascii="Times New Roman" w:hAnsi="Times New Roman"/>
          <w:sz w:val="28"/>
          <w:szCs w:val="28"/>
        </w:rPr>
        <w:t xml:space="preserve"> с рабочими зонами, оборудованным читальным зал</w:t>
      </w:r>
      <w:r>
        <w:rPr>
          <w:rFonts w:ascii="Times New Roman" w:hAnsi="Times New Roman"/>
          <w:sz w:val="28"/>
          <w:szCs w:val="28"/>
        </w:rPr>
        <w:t>ом</w:t>
      </w:r>
      <w:r w:rsidR="00C60F99" w:rsidRPr="000D61DF">
        <w:rPr>
          <w:rFonts w:ascii="Times New Roman" w:hAnsi="Times New Roman"/>
          <w:sz w:val="28"/>
          <w:szCs w:val="28"/>
        </w:rPr>
        <w:t xml:space="preserve"> и книгохранилищ</w:t>
      </w:r>
      <w:r>
        <w:rPr>
          <w:rFonts w:ascii="Times New Roman" w:hAnsi="Times New Roman"/>
          <w:sz w:val="28"/>
          <w:szCs w:val="28"/>
        </w:rPr>
        <w:t>ем</w:t>
      </w:r>
      <w:r w:rsidR="00C60F99" w:rsidRPr="000D61DF">
        <w:rPr>
          <w:rFonts w:ascii="Times New Roman" w:hAnsi="Times New Roman"/>
          <w:sz w:val="28"/>
          <w:szCs w:val="28"/>
        </w:rPr>
        <w:t>, обеспечивающим сохранность книжного фонда, медиатекой;</w:t>
      </w:r>
    </w:p>
    <w:p w:rsidR="00C60F99" w:rsidRPr="000D61DF" w:rsidRDefault="00C60F99" w:rsidP="00713B49">
      <w:pPr>
        <w:pStyle w:val="affd"/>
        <w:numPr>
          <w:ilvl w:val="0"/>
          <w:numId w:val="77"/>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актовы</w:t>
      </w:r>
      <w:r>
        <w:rPr>
          <w:rFonts w:ascii="Times New Roman" w:hAnsi="Times New Roman"/>
          <w:sz w:val="28"/>
          <w:szCs w:val="28"/>
        </w:rPr>
        <w:t>й</w:t>
      </w:r>
      <w:r w:rsidRPr="000D61DF">
        <w:rPr>
          <w:rFonts w:ascii="Times New Roman" w:hAnsi="Times New Roman"/>
          <w:sz w:val="28"/>
          <w:szCs w:val="28"/>
        </w:rPr>
        <w:t xml:space="preserve"> зал;</w:t>
      </w:r>
    </w:p>
    <w:p w:rsidR="00C60F99" w:rsidRPr="000D61DF" w:rsidRDefault="00C60F99" w:rsidP="00713B49">
      <w:pPr>
        <w:pStyle w:val="affd"/>
        <w:numPr>
          <w:ilvl w:val="0"/>
          <w:numId w:val="77"/>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спортивны</w:t>
      </w:r>
      <w:r w:rsidR="00222087">
        <w:rPr>
          <w:rFonts w:ascii="Times New Roman" w:hAnsi="Times New Roman"/>
          <w:sz w:val="28"/>
          <w:szCs w:val="28"/>
        </w:rPr>
        <w:t>й</w:t>
      </w:r>
      <w:r w:rsidRPr="000D61DF">
        <w:rPr>
          <w:rFonts w:ascii="Times New Roman" w:hAnsi="Times New Roman"/>
          <w:sz w:val="28"/>
          <w:szCs w:val="28"/>
        </w:rPr>
        <w:t xml:space="preserve"> комплекс</w:t>
      </w:r>
      <w:r w:rsidR="00222087">
        <w:rPr>
          <w:rFonts w:ascii="Times New Roman" w:hAnsi="Times New Roman"/>
          <w:sz w:val="28"/>
          <w:szCs w:val="28"/>
        </w:rPr>
        <w:t>, зал</w:t>
      </w:r>
      <w:r w:rsidRPr="000D61DF">
        <w:rPr>
          <w:rFonts w:ascii="Times New Roman" w:hAnsi="Times New Roman"/>
          <w:sz w:val="28"/>
          <w:szCs w:val="28"/>
        </w:rPr>
        <w:t>, с</w:t>
      </w:r>
      <w:r w:rsidR="00222087">
        <w:rPr>
          <w:rFonts w:ascii="Times New Roman" w:hAnsi="Times New Roman"/>
          <w:sz w:val="28"/>
          <w:szCs w:val="28"/>
        </w:rPr>
        <w:t>тадион</w:t>
      </w:r>
      <w:r w:rsidRPr="000D61DF">
        <w:rPr>
          <w:rFonts w:ascii="Times New Roman" w:hAnsi="Times New Roman"/>
          <w:sz w:val="28"/>
          <w:szCs w:val="28"/>
        </w:rPr>
        <w:t>, спортивн</w:t>
      </w:r>
      <w:r w:rsidR="00222087">
        <w:rPr>
          <w:rFonts w:ascii="Times New Roman" w:hAnsi="Times New Roman"/>
          <w:sz w:val="28"/>
          <w:szCs w:val="28"/>
        </w:rPr>
        <w:t>ая</w:t>
      </w:r>
      <w:r w:rsidRPr="000D61DF">
        <w:rPr>
          <w:rFonts w:ascii="Times New Roman" w:hAnsi="Times New Roman"/>
          <w:sz w:val="28"/>
          <w:szCs w:val="28"/>
        </w:rPr>
        <w:t xml:space="preserve"> площадк</w:t>
      </w:r>
      <w:r w:rsidR="00222087">
        <w:rPr>
          <w:rFonts w:ascii="Times New Roman" w:hAnsi="Times New Roman"/>
          <w:sz w:val="28"/>
          <w:szCs w:val="28"/>
        </w:rPr>
        <w:t>а</w:t>
      </w:r>
      <w:r w:rsidRPr="000D61DF">
        <w:rPr>
          <w:rFonts w:ascii="Times New Roman" w:hAnsi="Times New Roman"/>
          <w:sz w:val="28"/>
          <w:szCs w:val="28"/>
        </w:rPr>
        <w:t>, оснащенные игровым, спортивным оборудованием и инвентарем;</w:t>
      </w:r>
    </w:p>
    <w:p w:rsidR="00C60F99" w:rsidRPr="000D61DF" w:rsidRDefault="00C60F99" w:rsidP="00713B49">
      <w:pPr>
        <w:pStyle w:val="affd"/>
        <w:numPr>
          <w:ilvl w:val="0"/>
          <w:numId w:val="77"/>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C60F99" w:rsidRPr="000D61DF" w:rsidRDefault="00C60F99" w:rsidP="00713B49">
      <w:pPr>
        <w:pStyle w:val="affd"/>
        <w:numPr>
          <w:ilvl w:val="0"/>
          <w:numId w:val="77"/>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C60F99" w:rsidRPr="000D61DF" w:rsidRDefault="00956FBE" w:rsidP="00713B49">
      <w:pPr>
        <w:pStyle w:val="affd"/>
        <w:numPr>
          <w:ilvl w:val="0"/>
          <w:numId w:val="77"/>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гардероб</w:t>
      </w:r>
      <w:r w:rsidR="00C60F99" w:rsidRPr="000D61DF">
        <w:rPr>
          <w:rFonts w:ascii="Times New Roman" w:hAnsi="Times New Roman"/>
          <w:sz w:val="28"/>
          <w:szCs w:val="28"/>
        </w:rPr>
        <w:t>, санузлы, места личной гигиены;</w:t>
      </w:r>
    </w:p>
    <w:p w:rsidR="00C60F99" w:rsidRPr="000D61DF" w:rsidRDefault="00C60F99" w:rsidP="00713B49">
      <w:pPr>
        <w:pStyle w:val="affd"/>
        <w:numPr>
          <w:ilvl w:val="0"/>
          <w:numId w:val="77"/>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участок (территория) с необходимым набором оснащенных зон.</w:t>
      </w:r>
    </w:p>
    <w:p w:rsidR="00C60F99" w:rsidRDefault="00C60F99" w:rsidP="00C60F99">
      <w:pPr>
        <w:ind w:firstLine="709"/>
        <w:jc w:val="both"/>
        <w:rPr>
          <w:sz w:val="28"/>
          <w:szCs w:val="28"/>
        </w:rPr>
      </w:pPr>
      <w:r w:rsidRPr="000D61DF">
        <w:rPr>
          <w:sz w:val="28"/>
          <w:szCs w:val="28"/>
        </w:rPr>
        <w:t>Все помещения обеспеч</w:t>
      </w:r>
      <w:r>
        <w:rPr>
          <w:sz w:val="28"/>
          <w:szCs w:val="28"/>
        </w:rPr>
        <w:t>ены</w:t>
      </w:r>
      <w:r w:rsidRPr="000D61DF">
        <w:rPr>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C60F99" w:rsidRPr="000D61DF" w:rsidRDefault="00C60F99" w:rsidP="00C60F99">
      <w:pPr>
        <w:ind w:firstLine="709"/>
        <w:jc w:val="both"/>
        <w:rPr>
          <w:sz w:val="28"/>
          <w:szCs w:val="28"/>
        </w:rPr>
      </w:pPr>
      <w:r w:rsidRPr="000D61DF">
        <w:rPr>
          <w:sz w:val="28"/>
          <w:szCs w:val="28"/>
        </w:rPr>
        <w:t>Оценка материально-технических условий реализации основной образовательной программы в образовательной организации осуществлена посредством сопоставления имеющегося и требуемого оборудования.</w:t>
      </w:r>
    </w:p>
    <w:p w:rsidR="00C60F99" w:rsidRPr="000D61DF" w:rsidRDefault="00C60F99" w:rsidP="00C60F99">
      <w:pPr>
        <w:spacing w:line="360" w:lineRule="auto"/>
        <w:jc w:val="both"/>
        <w:rPr>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439"/>
        <w:gridCol w:w="2054"/>
      </w:tblGrid>
      <w:tr w:rsidR="00C60F99" w:rsidRPr="00C60F99" w:rsidTr="000026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00260F">
            <w:r w:rsidRPr="00C60F99">
              <w:rPr>
                <w:b/>
                <w:bCs/>
              </w:rPr>
              <w:t>Компоненты оснащения</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00260F">
            <w:r w:rsidRPr="00C60F99">
              <w:rPr>
                <w:b/>
                <w:bCs/>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00260F">
            <w:r w:rsidRPr="00C60F99">
              <w:rPr>
                <w:b/>
                <w:bCs/>
              </w:rPr>
              <w:t>Необходимо/</w:t>
            </w:r>
          </w:p>
          <w:p w:rsidR="00C60F99" w:rsidRPr="00C60F99" w:rsidRDefault="00C60F99" w:rsidP="0000260F">
            <w:r w:rsidRPr="00C60F99">
              <w:rPr>
                <w:b/>
                <w:bCs/>
              </w:rPr>
              <w:t>имеется в наличии</w:t>
            </w:r>
          </w:p>
        </w:tc>
      </w:tr>
      <w:tr w:rsidR="00C60F99" w:rsidRPr="00C60F99" w:rsidTr="000026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00260F">
            <w:r w:rsidRPr="00C60F99">
              <w:t>1. Компоненты оснащения учебного (предметного) кабинета основной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rsidRPr="00C60F99">
              <w:t>1.1. Нормативные документы, программно-методическое обеспечение,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00260F">
            <w:r>
              <w:t>да</w:t>
            </w:r>
          </w:p>
        </w:tc>
      </w:tr>
      <w:tr w:rsidR="00C60F99" w:rsidRPr="00C60F99" w:rsidTr="00C60F9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rsidRPr="00C60F99">
              <w:t>1.2. Учебно-методические материалы:</w:t>
            </w:r>
          </w:p>
          <w:p w:rsidR="00C60F99" w:rsidRPr="00C60F99" w:rsidRDefault="00C60F99" w:rsidP="00C60F99">
            <w:r w:rsidRPr="00C60F99">
              <w:t xml:space="preserve">1.2.1. УМК по предмету </w:t>
            </w:r>
          </w:p>
          <w:p w:rsidR="00C60F99" w:rsidRPr="00C60F99" w:rsidRDefault="00C60F99" w:rsidP="00C60F99">
            <w:r w:rsidRPr="00C60F99">
              <w:t>1.2.2. Дидактические и раздаточные материалы по предмету</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C60F99" w:rsidRPr="00C60F99" w:rsidRDefault="00C60F99" w:rsidP="00C60F99">
            <w:r>
              <w:t>да</w:t>
            </w:r>
          </w:p>
        </w:tc>
      </w:tr>
      <w:tr w:rsidR="00C60F99" w:rsidRPr="00C60F99" w:rsidTr="000026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rsidRPr="00C60F99">
              <w:t>1.2.3. Аудиозаписи, слайды по содержанию учебного предмета</w:t>
            </w:r>
          </w:p>
          <w:p w:rsidR="00C60F99" w:rsidRPr="00C60F99" w:rsidRDefault="00C60F99" w:rsidP="00C60F99">
            <w:r w:rsidRPr="00C60F99">
              <w:t>1.2.4. ТСО, компьютерные, информационно-коммуникационные средства</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t>да</w:t>
            </w:r>
          </w:p>
        </w:tc>
      </w:tr>
      <w:tr w:rsidR="00C60F99" w:rsidRPr="00C60F99" w:rsidTr="000026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rsidRPr="00C60F99">
              <w:t>1.2.5. Учебн</w:t>
            </w:r>
            <w:r>
              <w:t xml:space="preserve">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t>да</w:t>
            </w:r>
          </w:p>
        </w:tc>
      </w:tr>
      <w:tr w:rsidR="00C60F99" w:rsidRPr="00C60F99" w:rsidTr="000026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rsidRPr="00C60F99">
              <w:t>1</w:t>
            </w:r>
            <w:r>
              <w:t>.2.6. Оборудование (мебель)</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t>да</w:t>
            </w:r>
          </w:p>
        </w:tc>
      </w:tr>
      <w:tr w:rsidR="00C60F99" w:rsidRPr="00C60F99" w:rsidTr="00C60F99">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rsidRPr="00C60F99">
              <w:t>2. Компоненты оснащения методического кабинета основной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rsidRPr="00C60F99">
              <w:t>2.1. Нормативные документы федерального, регионального и муниципальн</w:t>
            </w:r>
            <w:r>
              <w:t>ого уровней,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C60F99" w:rsidRDefault="00C60F99" w:rsidP="00C60F99"/>
          <w:p w:rsidR="00C60F99" w:rsidRPr="00C60F99" w:rsidRDefault="00C60F99" w:rsidP="00C60F99">
            <w:r>
              <w:t>да</w:t>
            </w:r>
          </w:p>
        </w:tc>
      </w:tr>
      <w:tr w:rsidR="00C60F99" w:rsidRPr="00C60F99" w:rsidTr="000026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rsidRPr="00C60F99">
              <w:t>2.2. Документация ОУ</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t>да</w:t>
            </w:r>
          </w:p>
        </w:tc>
      </w:tr>
      <w:tr w:rsidR="00C60F99" w:rsidRPr="00C60F99" w:rsidTr="000026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rsidRPr="00C60F99">
              <w:t>2.3. Комплек</w:t>
            </w:r>
            <w:r>
              <w:t>ты диагностических материалов</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t>да</w:t>
            </w:r>
          </w:p>
        </w:tc>
      </w:tr>
      <w:tr w:rsidR="00C60F99" w:rsidRPr="00C60F99" w:rsidTr="000026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t>2.4. базы данных</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t>да</w:t>
            </w:r>
          </w:p>
        </w:tc>
      </w:tr>
      <w:tr w:rsidR="00C60F99" w:rsidRPr="00C60F99" w:rsidTr="000026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rsidRPr="00C60F99">
              <w:t>2.5. Ма</w:t>
            </w:r>
            <w:r>
              <w:t>териально-техническое оснащение</w:t>
            </w:r>
            <w:r w:rsidRPr="00C60F99">
              <w:t xml:space="preserve">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C60F99" w:rsidRPr="00C60F99" w:rsidRDefault="00C60F99" w:rsidP="00C60F99">
            <w:r>
              <w:t>да</w:t>
            </w:r>
          </w:p>
        </w:tc>
      </w:tr>
    </w:tbl>
    <w:p w:rsidR="00C60F99" w:rsidRPr="000D61DF" w:rsidRDefault="00C60F99" w:rsidP="00C60F99">
      <w:pPr>
        <w:ind w:firstLine="709"/>
        <w:jc w:val="both"/>
        <w:rPr>
          <w:sz w:val="28"/>
          <w:szCs w:val="28"/>
        </w:rPr>
      </w:pPr>
      <w:r>
        <w:rPr>
          <w:sz w:val="28"/>
          <w:szCs w:val="28"/>
        </w:rPr>
        <w:t>П</w:t>
      </w:r>
      <w:r w:rsidRPr="000D61DF">
        <w:rPr>
          <w:sz w:val="28"/>
          <w:szCs w:val="28"/>
        </w:rPr>
        <w:t>омещени</w:t>
      </w:r>
      <w:r>
        <w:rPr>
          <w:sz w:val="28"/>
          <w:szCs w:val="28"/>
        </w:rPr>
        <w:t>я</w:t>
      </w:r>
      <w:r w:rsidRPr="000D61DF">
        <w:rPr>
          <w:sz w:val="28"/>
          <w:szCs w:val="28"/>
        </w:rPr>
        <w:t xml:space="preserve">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обеспечива</w:t>
      </w:r>
      <w:r>
        <w:rPr>
          <w:sz w:val="28"/>
          <w:szCs w:val="28"/>
        </w:rPr>
        <w:t>ют</w:t>
      </w:r>
      <w:r w:rsidRPr="000D61DF">
        <w:rPr>
          <w:sz w:val="28"/>
          <w:szCs w:val="28"/>
        </w:rPr>
        <w:t xml:space="preserve"> безопасн</w:t>
      </w:r>
      <w:r>
        <w:rPr>
          <w:sz w:val="28"/>
          <w:szCs w:val="28"/>
        </w:rPr>
        <w:t>ую</w:t>
      </w:r>
      <w:r w:rsidRPr="000D61DF">
        <w:rPr>
          <w:sz w:val="28"/>
          <w:szCs w:val="28"/>
        </w:rPr>
        <w:t xml:space="preserve"> и комфортн</w:t>
      </w:r>
      <w:r>
        <w:rPr>
          <w:sz w:val="28"/>
          <w:szCs w:val="28"/>
        </w:rPr>
        <w:t>ую</w:t>
      </w:r>
      <w:r w:rsidRPr="000D61DF">
        <w:rPr>
          <w:sz w:val="28"/>
          <w:szCs w:val="28"/>
        </w:rPr>
        <w:t xml:space="preserve"> организации всех видов учебной и внеурочной деятельности для всех участников образовательного процесса</w:t>
      </w:r>
      <w:r>
        <w:rPr>
          <w:sz w:val="28"/>
          <w:szCs w:val="28"/>
        </w:rPr>
        <w:t xml:space="preserve"> в соответствии с</w:t>
      </w:r>
      <w:r w:rsidRPr="000D61DF">
        <w:rPr>
          <w:sz w:val="28"/>
          <w:szCs w:val="28"/>
        </w:rPr>
        <w:t xml:space="preserve"> СанПИН 2.4.2.2821-10 «Санитарно-эпидемиологические требования к условиям и организации обучения в общеобразовательных учреждениях»</w:t>
      </w:r>
      <w:r>
        <w:rPr>
          <w:sz w:val="28"/>
          <w:szCs w:val="28"/>
        </w:rPr>
        <w:t>.</w:t>
      </w:r>
    </w:p>
    <w:p w:rsidR="00971FF5" w:rsidRDefault="00971FF5" w:rsidP="00971FF5">
      <w:pPr>
        <w:spacing w:after="200" w:line="276" w:lineRule="auto"/>
        <w:jc w:val="both"/>
        <w:outlineLvl w:val="2"/>
        <w:rPr>
          <w:b/>
          <w:bCs/>
          <w:sz w:val="28"/>
          <w:szCs w:val="28"/>
        </w:rPr>
      </w:pPr>
    </w:p>
    <w:p w:rsidR="00971FF5" w:rsidRPr="00C60F99" w:rsidRDefault="00971FF5" w:rsidP="00713B49">
      <w:pPr>
        <w:pStyle w:val="affd"/>
        <w:numPr>
          <w:ilvl w:val="2"/>
          <w:numId w:val="78"/>
        </w:numPr>
        <w:spacing w:after="0" w:line="240" w:lineRule="auto"/>
        <w:ind w:left="0" w:firstLine="567"/>
        <w:jc w:val="center"/>
        <w:outlineLvl w:val="2"/>
        <w:rPr>
          <w:rFonts w:ascii="Times New Roman" w:hAnsi="Times New Roman"/>
          <w:b/>
          <w:bCs/>
          <w:sz w:val="28"/>
          <w:szCs w:val="28"/>
        </w:rPr>
      </w:pPr>
      <w:r w:rsidRPr="00C60F99">
        <w:rPr>
          <w:rFonts w:ascii="Times New Roman" w:hAnsi="Times New Roman"/>
          <w:b/>
          <w:bCs/>
          <w:sz w:val="28"/>
          <w:szCs w:val="28"/>
        </w:rPr>
        <w:t>Информационно-методические условия реализации основной</w:t>
      </w:r>
      <w:bookmarkStart w:id="203" w:name="_Toc410654084"/>
      <w:bookmarkEnd w:id="199"/>
      <w:r w:rsidRPr="00C60F99">
        <w:rPr>
          <w:rFonts w:ascii="Times New Roman" w:hAnsi="Times New Roman"/>
          <w:b/>
          <w:bCs/>
          <w:sz w:val="28"/>
          <w:szCs w:val="28"/>
        </w:rPr>
        <w:t xml:space="preserve"> образовательной программы </w:t>
      </w:r>
      <w:r w:rsidR="00956FBE">
        <w:rPr>
          <w:rFonts w:ascii="Times New Roman" w:hAnsi="Times New Roman"/>
          <w:b/>
          <w:bCs/>
          <w:sz w:val="28"/>
          <w:szCs w:val="28"/>
        </w:rPr>
        <w:t>начального</w:t>
      </w:r>
      <w:r w:rsidRPr="00C60F99">
        <w:rPr>
          <w:rFonts w:ascii="Times New Roman" w:hAnsi="Times New Roman"/>
          <w:b/>
          <w:bCs/>
          <w:sz w:val="28"/>
          <w:szCs w:val="28"/>
        </w:rPr>
        <w:t xml:space="preserve"> общего образования</w:t>
      </w:r>
      <w:bookmarkEnd w:id="200"/>
      <w:bookmarkEnd w:id="201"/>
      <w:bookmarkEnd w:id="203"/>
    </w:p>
    <w:p w:rsidR="00971FF5" w:rsidRPr="00971FF5" w:rsidRDefault="00971FF5" w:rsidP="00C60F99">
      <w:pPr>
        <w:ind w:firstLine="709"/>
        <w:jc w:val="both"/>
        <w:rPr>
          <w:rFonts w:eastAsia="Calibri"/>
          <w:sz w:val="28"/>
          <w:szCs w:val="28"/>
          <w:lang w:eastAsia="en-US"/>
        </w:rPr>
      </w:pPr>
      <w:r w:rsidRPr="00971FF5">
        <w:rPr>
          <w:rFonts w:eastAsia="Calibri"/>
          <w:bCs/>
          <w:iCs/>
          <w:sz w:val="28"/>
          <w:szCs w:val="28"/>
          <w:lang w:eastAsia="en-US"/>
        </w:rPr>
        <w:t xml:space="preserve">Основными элементами </w:t>
      </w:r>
      <w:r w:rsidRPr="00971FF5">
        <w:rPr>
          <w:rFonts w:eastAsia="Calibri"/>
          <w:b/>
          <w:bCs/>
          <w:sz w:val="28"/>
          <w:szCs w:val="28"/>
          <w:lang w:eastAsia="en-US"/>
        </w:rPr>
        <w:t>информационно-образовательной средой (</w:t>
      </w:r>
      <w:r w:rsidRPr="00971FF5">
        <w:rPr>
          <w:rFonts w:eastAsia="Calibri"/>
          <w:bCs/>
          <w:iCs/>
          <w:sz w:val="28"/>
          <w:szCs w:val="28"/>
          <w:lang w:eastAsia="en-US"/>
        </w:rPr>
        <w:t xml:space="preserve">ИОС)  МБОУ </w:t>
      </w:r>
      <w:r w:rsidR="00956FBE">
        <w:rPr>
          <w:rFonts w:eastAsia="Calibri"/>
          <w:bCs/>
          <w:iCs/>
          <w:sz w:val="28"/>
          <w:szCs w:val="28"/>
          <w:lang w:eastAsia="en-US"/>
        </w:rPr>
        <w:t>Мишкинской</w:t>
      </w:r>
      <w:r w:rsidRPr="00971FF5">
        <w:rPr>
          <w:rFonts w:eastAsia="Calibri"/>
          <w:bCs/>
          <w:iCs/>
          <w:sz w:val="28"/>
          <w:szCs w:val="28"/>
          <w:lang w:eastAsia="en-US"/>
        </w:rPr>
        <w:t xml:space="preserve"> СОШ являются:</w:t>
      </w:r>
    </w:p>
    <w:p w:rsidR="00971FF5" w:rsidRPr="00971FF5" w:rsidRDefault="00971FF5" w:rsidP="00713B49">
      <w:pPr>
        <w:numPr>
          <w:ilvl w:val="0"/>
          <w:numId w:val="69"/>
        </w:numPr>
        <w:tabs>
          <w:tab w:val="left" w:pos="993"/>
        </w:tabs>
        <w:spacing w:after="200"/>
        <w:ind w:left="0" w:firstLine="567"/>
        <w:contextualSpacing/>
        <w:jc w:val="both"/>
        <w:rPr>
          <w:rFonts w:eastAsia="Calibri"/>
          <w:sz w:val="28"/>
          <w:szCs w:val="28"/>
        </w:rPr>
      </w:pPr>
      <w:r w:rsidRPr="00971FF5">
        <w:rPr>
          <w:rFonts w:eastAsia="Calibri"/>
          <w:sz w:val="28"/>
          <w:szCs w:val="28"/>
        </w:rPr>
        <w:t>информационно-образовательные ресурсы в виде печатной продукции;</w:t>
      </w:r>
    </w:p>
    <w:p w:rsidR="00971FF5" w:rsidRPr="00971FF5" w:rsidRDefault="00971FF5" w:rsidP="00713B49">
      <w:pPr>
        <w:numPr>
          <w:ilvl w:val="0"/>
          <w:numId w:val="69"/>
        </w:numPr>
        <w:tabs>
          <w:tab w:val="left" w:pos="993"/>
        </w:tabs>
        <w:spacing w:after="200"/>
        <w:ind w:left="0" w:firstLine="567"/>
        <w:contextualSpacing/>
        <w:jc w:val="both"/>
        <w:rPr>
          <w:rFonts w:eastAsia="Calibri"/>
          <w:sz w:val="28"/>
          <w:szCs w:val="28"/>
        </w:rPr>
      </w:pPr>
      <w:r w:rsidRPr="00971FF5">
        <w:rPr>
          <w:rFonts w:eastAsia="Calibri"/>
          <w:sz w:val="28"/>
          <w:szCs w:val="28"/>
        </w:rPr>
        <w:t>информационно-образовательные ресурсы на сменных оптических носителях;</w:t>
      </w:r>
    </w:p>
    <w:p w:rsidR="00971FF5" w:rsidRPr="00971FF5" w:rsidRDefault="00971FF5" w:rsidP="00713B49">
      <w:pPr>
        <w:numPr>
          <w:ilvl w:val="0"/>
          <w:numId w:val="69"/>
        </w:numPr>
        <w:tabs>
          <w:tab w:val="left" w:pos="993"/>
        </w:tabs>
        <w:spacing w:after="200"/>
        <w:ind w:left="0" w:firstLine="567"/>
        <w:contextualSpacing/>
        <w:jc w:val="both"/>
        <w:rPr>
          <w:rFonts w:eastAsia="Calibri"/>
          <w:sz w:val="28"/>
          <w:szCs w:val="28"/>
        </w:rPr>
      </w:pPr>
      <w:r w:rsidRPr="00971FF5">
        <w:rPr>
          <w:rFonts w:eastAsia="Calibri"/>
          <w:sz w:val="28"/>
          <w:szCs w:val="28"/>
        </w:rPr>
        <w:t>информационно-образовательные ресурсы сети Интернет;</w:t>
      </w:r>
    </w:p>
    <w:p w:rsidR="00971FF5" w:rsidRPr="00971FF5" w:rsidRDefault="00971FF5" w:rsidP="00713B49">
      <w:pPr>
        <w:numPr>
          <w:ilvl w:val="0"/>
          <w:numId w:val="69"/>
        </w:numPr>
        <w:tabs>
          <w:tab w:val="left" w:pos="993"/>
        </w:tabs>
        <w:spacing w:after="200"/>
        <w:ind w:left="0" w:firstLine="567"/>
        <w:contextualSpacing/>
        <w:jc w:val="both"/>
        <w:rPr>
          <w:rFonts w:eastAsia="Calibri"/>
          <w:sz w:val="28"/>
          <w:szCs w:val="28"/>
        </w:rPr>
      </w:pPr>
      <w:r w:rsidRPr="00971FF5">
        <w:rPr>
          <w:rFonts w:eastAsia="Calibri"/>
          <w:sz w:val="28"/>
          <w:szCs w:val="28"/>
        </w:rPr>
        <w:t>вычислительная и информационно-телекоммуникационная инфраструктура;</w:t>
      </w:r>
    </w:p>
    <w:p w:rsidR="00971FF5" w:rsidRPr="00971FF5" w:rsidRDefault="00971FF5" w:rsidP="00713B49">
      <w:pPr>
        <w:numPr>
          <w:ilvl w:val="0"/>
          <w:numId w:val="69"/>
        </w:numPr>
        <w:tabs>
          <w:tab w:val="left" w:pos="993"/>
        </w:tabs>
        <w:spacing w:after="200"/>
        <w:ind w:left="0" w:firstLine="567"/>
        <w:contextualSpacing/>
        <w:jc w:val="both"/>
        <w:rPr>
          <w:rFonts w:eastAsia="Calibri"/>
          <w:sz w:val="28"/>
          <w:szCs w:val="28"/>
        </w:rPr>
      </w:pPr>
      <w:r w:rsidRPr="00971FF5">
        <w:rPr>
          <w:rFonts w:eastAsia="Calibri"/>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971FF5" w:rsidRPr="00971FF5" w:rsidRDefault="00971FF5" w:rsidP="00C60F99">
      <w:pPr>
        <w:ind w:firstLine="709"/>
        <w:jc w:val="both"/>
        <w:rPr>
          <w:rFonts w:eastAsia="Calibri"/>
          <w:sz w:val="28"/>
          <w:szCs w:val="28"/>
          <w:lang w:eastAsia="en-US"/>
        </w:rPr>
      </w:pPr>
      <w:r w:rsidRPr="00971FF5">
        <w:rPr>
          <w:rFonts w:eastAsia="Calibri"/>
          <w:bCs/>
          <w:iCs/>
          <w:sz w:val="28"/>
          <w:szCs w:val="28"/>
          <w:lang w:eastAsia="en-US"/>
        </w:rPr>
        <w:t>Необходимое для использования ИКТ оборудование</w:t>
      </w:r>
      <w:r w:rsidRPr="00971FF5">
        <w:rPr>
          <w:rFonts w:eastAsia="Calibri"/>
          <w:sz w:val="28"/>
          <w:szCs w:val="28"/>
          <w:lang w:eastAsia="en-US"/>
        </w:rPr>
        <w:t>  отвечает современным требованиям и обеспечивает использование ИКТ:</w:t>
      </w:r>
    </w:p>
    <w:p w:rsidR="00971FF5" w:rsidRPr="00971FF5" w:rsidRDefault="00971FF5" w:rsidP="00713B49">
      <w:pPr>
        <w:numPr>
          <w:ilvl w:val="0"/>
          <w:numId w:val="70"/>
        </w:numPr>
        <w:tabs>
          <w:tab w:val="left" w:pos="993"/>
        </w:tabs>
        <w:spacing w:after="200"/>
        <w:ind w:left="0" w:firstLine="567"/>
        <w:contextualSpacing/>
        <w:jc w:val="both"/>
        <w:rPr>
          <w:rFonts w:eastAsia="Calibri"/>
          <w:sz w:val="28"/>
          <w:szCs w:val="28"/>
        </w:rPr>
      </w:pPr>
      <w:r w:rsidRPr="00971FF5">
        <w:rPr>
          <w:rFonts w:eastAsia="Calibri"/>
          <w:sz w:val="28"/>
          <w:szCs w:val="28"/>
        </w:rPr>
        <w:t>в учебной деятельности;</w:t>
      </w:r>
    </w:p>
    <w:p w:rsidR="00971FF5" w:rsidRPr="00971FF5" w:rsidRDefault="00971FF5" w:rsidP="00713B49">
      <w:pPr>
        <w:numPr>
          <w:ilvl w:val="0"/>
          <w:numId w:val="70"/>
        </w:numPr>
        <w:tabs>
          <w:tab w:val="left" w:pos="993"/>
        </w:tabs>
        <w:spacing w:after="200"/>
        <w:ind w:left="0" w:firstLine="567"/>
        <w:contextualSpacing/>
        <w:jc w:val="both"/>
        <w:rPr>
          <w:rFonts w:eastAsia="Calibri"/>
          <w:sz w:val="28"/>
          <w:szCs w:val="28"/>
        </w:rPr>
      </w:pPr>
      <w:r w:rsidRPr="00971FF5">
        <w:rPr>
          <w:rFonts w:eastAsia="Calibri"/>
          <w:sz w:val="28"/>
          <w:szCs w:val="28"/>
        </w:rPr>
        <w:t>во внеурочной деятельности;</w:t>
      </w:r>
    </w:p>
    <w:p w:rsidR="00971FF5" w:rsidRPr="00971FF5" w:rsidRDefault="00971FF5" w:rsidP="00713B49">
      <w:pPr>
        <w:numPr>
          <w:ilvl w:val="0"/>
          <w:numId w:val="70"/>
        </w:numPr>
        <w:tabs>
          <w:tab w:val="left" w:pos="993"/>
        </w:tabs>
        <w:spacing w:after="200"/>
        <w:ind w:left="0" w:firstLine="567"/>
        <w:contextualSpacing/>
        <w:jc w:val="both"/>
        <w:rPr>
          <w:rFonts w:eastAsia="Calibri"/>
          <w:sz w:val="28"/>
          <w:szCs w:val="28"/>
        </w:rPr>
      </w:pPr>
      <w:r w:rsidRPr="00971FF5">
        <w:rPr>
          <w:rFonts w:eastAsia="Calibri"/>
          <w:sz w:val="28"/>
          <w:szCs w:val="28"/>
        </w:rPr>
        <w:t>в исследовательской и проектной деятельности;</w:t>
      </w:r>
    </w:p>
    <w:p w:rsidR="00971FF5" w:rsidRPr="00971FF5" w:rsidRDefault="00971FF5" w:rsidP="00713B49">
      <w:pPr>
        <w:numPr>
          <w:ilvl w:val="0"/>
          <w:numId w:val="70"/>
        </w:numPr>
        <w:tabs>
          <w:tab w:val="left" w:pos="993"/>
        </w:tabs>
        <w:spacing w:after="200"/>
        <w:ind w:left="0" w:firstLine="567"/>
        <w:contextualSpacing/>
        <w:jc w:val="both"/>
        <w:rPr>
          <w:rFonts w:eastAsia="Calibri"/>
          <w:sz w:val="28"/>
          <w:szCs w:val="28"/>
        </w:rPr>
      </w:pPr>
      <w:r w:rsidRPr="00971FF5">
        <w:rPr>
          <w:rFonts w:eastAsia="Calibri"/>
          <w:sz w:val="28"/>
          <w:szCs w:val="28"/>
        </w:rPr>
        <w:t>при измерении, контроле и оценке результатов образования;</w:t>
      </w:r>
    </w:p>
    <w:p w:rsidR="00971FF5" w:rsidRPr="00971FF5" w:rsidRDefault="00971FF5" w:rsidP="00713B49">
      <w:pPr>
        <w:numPr>
          <w:ilvl w:val="0"/>
          <w:numId w:val="70"/>
        </w:numPr>
        <w:tabs>
          <w:tab w:val="left" w:pos="993"/>
        </w:tabs>
        <w:spacing w:after="200"/>
        <w:ind w:left="0" w:firstLine="567"/>
        <w:contextualSpacing/>
        <w:jc w:val="both"/>
        <w:rPr>
          <w:rFonts w:eastAsia="Calibri"/>
          <w:sz w:val="28"/>
          <w:szCs w:val="28"/>
        </w:rPr>
      </w:pPr>
      <w:r w:rsidRPr="00971FF5">
        <w:rPr>
          <w:rFonts w:eastAsia="Calibri"/>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971FF5" w:rsidRPr="00971FF5" w:rsidRDefault="00971FF5" w:rsidP="00C60F99">
      <w:pPr>
        <w:ind w:firstLine="567"/>
        <w:jc w:val="both"/>
        <w:rPr>
          <w:rFonts w:eastAsia="Calibri"/>
          <w:sz w:val="28"/>
          <w:szCs w:val="28"/>
          <w:lang w:eastAsia="en-US"/>
        </w:rPr>
      </w:pPr>
      <w:r w:rsidRPr="00971FF5">
        <w:rPr>
          <w:rFonts w:eastAsia="Calibri"/>
          <w:bCs/>
          <w:iCs/>
          <w:sz w:val="28"/>
          <w:szCs w:val="28"/>
          <w:lang w:eastAsia="en-US"/>
        </w:rPr>
        <w:t>Учебно-методическое и информационное оснащение образовательного процесса</w:t>
      </w:r>
      <w:r w:rsidRPr="00971FF5">
        <w:rPr>
          <w:rFonts w:eastAsia="Calibri"/>
          <w:sz w:val="28"/>
          <w:szCs w:val="28"/>
          <w:lang w:eastAsia="en-US"/>
        </w:rPr>
        <w:t xml:space="preserve"> обеспечивает возможность:</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lastRenderedPageBreak/>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выступления с аудио-, видео- и графическим экранным сопровождением;</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вывода информации на бумагу и т. п. и (печать);</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поиска и получения информации;</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вещания (подкастинга), использования носимых аудио-, видеоустройств для учебной деятельности на уроке и вне урока;</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общения в Интернете, взаимодействия в социальных группах и сетях;</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создания, заполнения и анализа баз данных, в том числе определителей; их наглядного представления;</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lastRenderedPageBreak/>
        <w:t>занятий по изучению правил дорожного движения с использованием игр, оборудования, а также компьютерных тренажеров;</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971FF5" w:rsidRPr="00971FF5" w:rsidRDefault="00971FF5" w:rsidP="00713B49">
      <w:pPr>
        <w:numPr>
          <w:ilvl w:val="0"/>
          <w:numId w:val="73"/>
        </w:numPr>
        <w:tabs>
          <w:tab w:val="left" w:pos="993"/>
        </w:tabs>
        <w:spacing w:after="200"/>
        <w:ind w:left="0" w:firstLine="567"/>
        <w:contextualSpacing/>
        <w:jc w:val="both"/>
        <w:rPr>
          <w:rFonts w:eastAsia="Calibri"/>
          <w:sz w:val="28"/>
          <w:szCs w:val="28"/>
        </w:rPr>
      </w:pPr>
      <w:r w:rsidRPr="00971FF5">
        <w:rPr>
          <w:rFonts w:eastAsia="Calibri"/>
          <w:sz w:val="28"/>
          <w:szCs w:val="28"/>
        </w:rPr>
        <w:t>выпуска школьных печатных изданий.</w:t>
      </w:r>
    </w:p>
    <w:p w:rsidR="00971FF5" w:rsidRPr="00971FF5" w:rsidRDefault="00971FF5" w:rsidP="00C60F99">
      <w:pPr>
        <w:tabs>
          <w:tab w:val="left" w:pos="993"/>
        </w:tabs>
        <w:ind w:firstLine="709"/>
        <w:contextualSpacing/>
        <w:jc w:val="both"/>
        <w:rPr>
          <w:rFonts w:eastAsia="Calibri"/>
          <w:sz w:val="28"/>
          <w:szCs w:val="28"/>
        </w:rPr>
      </w:pPr>
      <w:r w:rsidRPr="00971FF5">
        <w:rPr>
          <w:rFonts w:eastAsia="Calibri"/>
          <w:sz w:val="28"/>
          <w:szCs w:val="28"/>
        </w:rPr>
        <w:t>Все указанные виды деятельности обеспечиваются расходными материалами.</w:t>
      </w:r>
    </w:p>
    <w:p w:rsidR="00971FF5" w:rsidRPr="00971FF5" w:rsidRDefault="00971FF5" w:rsidP="00C60F99">
      <w:pPr>
        <w:tabs>
          <w:tab w:val="left" w:pos="993"/>
        </w:tabs>
        <w:ind w:firstLine="709"/>
        <w:jc w:val="both"/>
        <w:rPr>
          <w:rFonts w:eastAsia="Calibri"/>
          <w:sz w:val="28"/>
          <w:szCs w:val="28"/>
          <w:lang w:eastAsia="en-US"/>
        </w:rPr>
      </w:pPr>
      <w:r w:rsidRPr="00971FF5">
        <w:rPr>
          <w:rFonts w:eastAsia="Calibri"/>
          <w:sz w:val="28"/>
          <w:szCs w:val="28"/>
          <w:lang w:eastAsia="en-US"/>
        </w:rPr>
        <w:t xml:space="preserve">Задачи по приведению информационно-методических условий реализации основной образовательной программы </w:t>
      </w:r>
      <w:r w:rsidR="007F6ECA">
        <w:rPr>
          <w:rFonts w:eastAsia="Calibri"/>
          <w:sz w:val="28"/>
          <w:szCs w:val="28"/>
          <w:lang w:eastAsia="en-US"/>
        </w:rPr>
        <w:t>начального</w:t>
      </w:r>
      <w:r w:rsidRPr="00971FF5">
        <w:rPr>
          <w:rFonts w:eastAsia="Calibri"/>
          <w:sz w:val="28"/>
          <w:szCs w:val="28"/>
          <w:lang w:eastAsia="en-US"/>
        </w:rPr>
        <w:t xml:space="preserve"> общего образования в соответствие с требованиями ФГОС </w:t>
      </w:r>
      <w:r w:rsidR="007F6ECA">
        <w:rPr>
          <w:rFonts w:eastAsia="Calibri"/>
          <w:sz w:val="28"/>
          <w:szCs w:val="28"/>
          <w:lang w:eastAsia="en-US"/>
        </w:rPr>
        <w:t>Н</w:t>
      </w:r>
      <w:r w:rsidRPr="00971FF5">
        <w:rPr>
          <w:rFonts w:eastAsia="Calibri"/>
          <w:sz w:val="28"/>
          <w:szCs w:val="28"/>
          <w:lang w:eastAsia="en-US"/>
        </w:rPr>
        <w:t>ОО решаются через реализацию следующих проектов:</w:t>
      </w:r>
    </w:p>
    <w:p w:rsidR="00971FF5" w:rsidRPr="00971FF5" w:rsidRDefault="00971FF5" w:rsidP="00713B49">
      <w:pPr>
        <w:widowControl w:val="0"/>
        <w:numPr>
          <w:ilvl w:val="0"/>
          <w:numId w:val="71"/>
        </w:numPr>
        <w:tabs>
          <w:tab w:val="left" w:pos="993"/>
        </w:tabs>
        <w:autoSpaceDE w:val="0"/>
        <w:autoSpaceDN w:val="0"/>
        <w:adjustRightInd w:val="0"/>
        <w:ind w:left="0" w:firstLine="567"/>
        <w:jc w:val="both"/>
        <w:rPr>
          <w:rFonts w:eastAsia="Calibri"/>
          <w:sz w:val="28"/>
          <w:szCs w:val="28"/>
          <w:lang w:eastAsia="en-US"/>
        </w:rPr>
      </w:pPr>
      <w:r w:rsidRPr="00971FF5">
        <w:rPr>
          <w:rFonts w:eastAsia="Calibri"/>
          <w:iCs/>
          <w:sz w:val="28"/>
          <w:szCs w:val="28"/>
          <w:lang w:eastAsia="en-US"/>
        </w:rPr>
        <w:t>проект</w:t>
      </w:r>
      <w:r w:rsidRPr="00971FF5">
        <w:rPr>
          <w:rFonts w:eastAsia="Calibri"/>
          <w:i/>
          <w:iCs/>
          <w:sz w:val="28"/>
          <w:szCs w:val="28"/>
          <w:lang w:eastAsia="en-US"/>
        </w:rPr>
        <w:t xml:space="preserve"> «Единое открытое информационно-образовательное пространство»</w:t>
      </w:r>
      <w:r w:rsidRPr="00971FF5">
        <w:rPr>
          <w:rFonts w:eastAsia="Calibri"/>
          <w:sz w:val="28"/>
          <w:szCs w:val="28"/>
          <w:lang w:eastAsia="en-US"/>
        </w:rPr>
        <w:t>;</w:t>
      </w:r>
    </w:p>
    <w:p w:rsidR="00971FF5" w:rsidRPr="00971FF5" w:rsidRDefault="00971FF5" w:rsidP="00713B49">
      <w:pPr>
        <w:widowControl w:val="0"/>
        <w:numPr>
          <w:ilvl w:val="0"/>
          <w:numId w:val="71"/>
        </w:numPr>
        <w:tabs>
          <w:tab w:val="left" w:pos="993"/>
        </w:tabs>
        <w:autoSpaceDE w:val="0"/>
        <w:autoSpaceDN w:val="0"/>
        <w:adjustRightInd w:val="0"/>
        <w:ind w:left="0" w:firstLine="567"/>
        <w:jc w:val="both"/>
        <w:rPr>
          <w:rFonts w:eastAsia="Calibri"/>
          <w:sz w:val="28"/>
          <w:szCs w:val="28"/>
          <w:lang w:eastAsia="en-US"/>
        </w:rPr>
      </w:pPr>
      <w:r w:rsidRPr="00971FF5">
        <w:rPr>
          <w:rFonts w:eastAsia="Calibri"/>
          <w:iCs/>
          <w:sz w:val="28"/>
          <w:szCs w:val="28"/>
          <w:lang w:eastAsia="en-US"/>
        </w:rPr>
        <w:t>проект</w:t>
      </w:r>
      <w:r w:rsidRPr="00971FF5">
        <w:rPr>
          <w:rFonts w:eastAsia="Calibri"/>
          <w:i/>
          <w:iCs/>
          <w:sz w:val="28"/>
          <w:szCs w:val="28"/>
          <w:lang w:eastAsia="en-US"/>
        </w:rPr>
        <w:t xml:space="preserve"> «Электронное образование»</w:t>
      </w:r>
      <w:r w:rsidRPr="00971FF5">
        <w:rPr>
          <w:rFonts w:eastAsia="Calibri"/>
          <w:sz w:val="28"/>
          <w:szCs w:val="28"/>
          <w:lang w:eastAsia="en-US"/>
        </w:rPr>
        <w:t>;</w:t>
      </w:r>
    </w:p>
    <w:p w:rsidR="00971FF5" w:rsidRPr="00971FF5" w:rsidRDefault="00971FF5" w:rsidP="00713B49">
      <w:pPr>
        <w:widowControl w:val="0"/>
        <w:numPr>
          <w:ilvl w:val="0"/>
          <w:numId w:val="71"/>
        </w:numPr>
        <w:tabs>
          <w:tab w:val="left" w:pos="993"/>
        </w:tabs>
        <w:autoSpaceDE w:val="0"/>
        <w:autoSpaceDN w:val="0"/>
        <w:adjustRightInd w:val="0"/>
        <w:ind w:left="0" w:firstLine="567"/>
        <w:jc w:val="both"/>
        <w:rPr>
          <w:rFonts w:eastAsia="Calibri"/>
          <w:sz w:val="28"/>
          <w:szCs w:val="28"/>
          <w:lang w:eastAsia="en-US"/>
        </w:rPr>
      </w:pPr>
      <w:r w:rsidRPr="00971FF5">
        <w:rPr>
          <w:rFonts w:eastAsia="Calibri"/>
          <w:iCs/>
          <w:sz w:val="28"/>
          <w:szCs w:val="28"/>
          <w:lang w:eastAsia="en-US"/>
        </w:rPr>
        <w:t xml:space="preserve">проект </w:t>
      </w:r>
      <w:r w:rsidRPr="00971FF5">
        <w:rPr>
          <w:rFonts w:eastAsia="Calibri"/>
          <w:i/>
          <w:iCs/>
          <w:sz w:val="28"/>
          <w:szCs w:val="28"/>
          <w:lang w:eastAsia="en-US"/>
        </w:rPr>
        <w:t>«ИКТ-компетентность учителя»</w:t>
      </w:r>
      <w:r w:rsidRPr="00971FF5">
        <w:rPr>
          <w:rFonts w:eastAsia="Calibri"/>
          <w:sz w:val="28"/>
          <w:szCs w:val="28"/>
          <w:lang w:eastAsia="en-US"/>
        </w:rPr>
        <w:t>;</w:t>
      </w:r>
    </w:p>
    <w:p w:rsidR="00971FF5" w:rsidRPr="00971FF5" w:rsidRDefault="00971FF5" w:rsidP="00713B49">
      <w:pPr>
        <w:numPr>
          <w:ilvl w:val="0"/>
          <w:numId w:val="71"/>
        </w:numPr>
        <w:tabs>
          <w:tab w:val="left" w:pos="993"/>
        </w:tabs>
        <w:ind w:left="0" w:firstLine="567"/>
        <w:rPr>
          <w:rFonts w:eastAsia="Calibri"/>
          <w:sz w:val="28"/>
          <w:szCs w:val="28"/>
          <w:lang w:eastAsia="en-US"/>
        </w:rPr>
      </w:pPr>
      <w:r w:rsidRPr="00971FF5">
        <w:rPr>
          <w:rFonts w:eastAsia="Calibri"/>
          <w:sz w:val="28"/>
          <w:szCs w:val="28"/>
          <w:lang w:eastAsia="en-US"/>
        </w:rPr>
        <w:t xml:space="preserve">проект </w:t>
      </w:r>
      <w:r w:rsidRPr="00971FF5">
        <w:rPr>
          <w:rFonts w:eastAsia="Calibri"/>
          <w:i/>
          <w:sz w:val="28"/>
          <w:szCs w:val="28"/>
          <w:lang w:eastAsia="en-US"/>
        </w:rPr>
        <w:t>«Безопасный Интернет»;:</w:t>
      </w:r>
    </w:p>
    <w:p w:rsidR="00971FF5" w:rsidRPr="00971FF5" w:rsidRDefault="00971FF5" w:rsidP="007F6ECA">
      <w:pPr>
        <w:tabs>
          <w:tab w:val="left" w:pos="993"/>
        </w:tabs>
        <w:rPr>
          <w:rFonts w:eastAsia="Calibri"/>
          <w:sz w:val="28"/>
          <w:szCs w:val="28"/>
          <w:lang w:eastAsia="en-US"/>
        </w:rPr>
      </w:pPr>
    </w:p>
    <w:p w:rsidR="00971FF5" w:rsidRPr="00971FF5" w:rsidRDefault="00971FF5" w:rsidP="00971FF5">
      <w:pPr>
        <w:ind w:firstLine="709"/>
        <w:jc w:val="center"/>
        <w:rPr>
          <w:rFonts w:eastAsia="Calibri"/>
          <w:b/>
          <w:i/>
          <w:iCs/>
          <w:sz w:val="28"/>
          <w:szCs w:val="28"/>
          <w:lang w:eastAsia="en-US"/>
        </w:rPr>
      </w:pPr>
      <w:r w:rsidRPr="00971FF5">
        <w:rPr>
          <w:rFonts w:eastAsia="Calibri"/>
          <w:b/>
          <w:iCs/>
          <w:sz w:val="28"/>
          <w:szCs w:val="28"/>
          <w:lang w:eastAsia="en-US"/>
        </w:rPr>
        <w:t>Проект</w:t>
      </w:r>
    </w:p>
    <w:p w:rsidR="00971FF5" w:rsidRPr="00971FF5" w:rsidRDefault="00971FF5" w:rsidP="00971FF5">
      <w:pPr>
        <w:ind w:firstLine="709"/>
        <w:jc w:val="center"/>
        <w:rPr>
          <w:rFonts w:eastAsia="Calibri"/>
          <w:i/>
          <w:iCs/>
          <w:sz w:val="28"/>
          <w:szCs w:val="28"/>
          <w:lang w:eastAsia="en-US"/>
        </w:rPr>
      </w:pPr>
      <w:r w:rsidRPr="00971FF5">
        <w:rPr>
          <w:rFonts w:eastAsia="Calibri"/>
          <w:i/>
          <w:iCs/>
          <w:sz w:val="28"/>
          <w:szCs w:val="28"/>
          <w:lang w:eastAsia="en-US"/>
        </w:rPr>
        <w:t>«Единое открытое информационно-образовательное пространство»</w:t>
      </w:r>
    </w:p>
    <w:p w:rsidR="00971FF5" w:rsidRPr="00971FF5" w:rsidRDefault="00971FF5" w:rsidP="00971FF5">
      <w:pPr>
        <w:ind w:firstLine="709"/>
        <w:jc w:val="center"/>
        <w:rPr>
          <w:rFonts w:eastAsia="Calibri"/>
          <w:sz w:val="28"/>
          <w:szCs w:val="28"/>
          <w:lang w:eastAsia="en-US"/>
        </w:rPr>
      </w:pP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3461"/>
        <w:gridCol w:w="1375"/>
        <w:gridCol w:w="2276"/>
        <w:gridCol w:w="2200"/>
      </w:tblGrid>
      <w:tr w:rsidR="00971FF5" w:rsidRPr="00971FF5" w:rsidTr="005223DF">
        <w:trPr>
          <w:trHeight w:val="20"/>
          <w:jc w:val="center"/>
        </w:trPr>
        <w:tc>
          <w:tcPr>
            <w:tcW w:w="246" w:type="pct"/>
            <w:vAlign w:val="center"/>
          </w:tcPr>
          <w:p w:rsidR="00971FF5" w:rsidRPr="00971FF5" w:rsidRDefault="00971FF5" w:rsidP="00971FF5">
            <w:pPr>
              <w:jc w:val="center"/>
              <w:rPr>
                <w:rFonts w:eastAsia="Calibri"/>
                <w:lang w:eastAsia="en-US"/>
              </w:rPr>
            </w:pPr>
            <w:bookmarkStart w:id="204" w:name="_Toc317163117"/>
            <w:r w:rsidRPr="00971FF5">
              <w:rPr>
                <w:rFonts w:eastAsia="Calibri"/>
                <w:lang w:eastAsia="en-US"/>
              </w:rPr>
              <w:t>№</w:t>
            </w:r>
          </w:p>
        </w:tc>
        <w:tc>
          <w:tcPr>
            <w:tcW w:w="1767" w:type="pct"/>
            <w:vAlign w:val="center"/>
          </w:tcPr>
          <w:p w:rsidR="00971FF5" w:rsidRPr="00971FF5" w:rsidRDefault="00971FF5" w:rsidP="00971FF5">
            <w:pPr>
              <w:jc w:val="center"/>
              <w:rPr>
                <w:rFonts w:eastAsia="Calibri"/>
                <w:lang w:eastAsia="en-US"/>
              </w:rPr>
            </w:pPr>
            <w:r w:rsidRPr="00971FF5">
              <w:rPr>
                <w:rFonts w:eastAsia="Calibri"/>
                <w:lang w:eastAsia="en-US"/>
              </w:rPr>
              <w:t>Наименование мероприятия</w:t>
            </w:r>
          </w:p>
        </w:tc>
        <w:tc>
          <w:tcPr>
            <w:tcW w:w="702" w:type="pct"/>
            <w:vAlign w:val="center"/>
          </w:tcPr>
          <w:p w:rsidR="00971FF5" w:rsidRPr="00971FF5" w:rsidRDefault="00971FF5" w:rsidP="00971FF5">
            <w:pPr>
              <w:jc w:val="center"/>
              <w:rPr>
                <w:rFonts w:eastAsia="Calibri"/>
                <w:lang w:eastAsia="en-US"/>
              </w:rPr>
            </w:pPr>
            <w:r w:rsidRPr="00971FF5">
              <w:rPr>
                <w:rFonts w:eastAsia="Calibri"/>
                <w:lang w:eastAsia="en-US"/>
              </w:rPr>
              <w:t xml:space="preserve">Сроки </w:t>
            </w:r>
          </w:p>
        </w:tc>
        <w:tc>
          <w:tcPr>
            <w:tcW w:w="1162" w:type="pct"/>
            <w:vAlign w:val="center"/>
          </w:tcPr>
          <w:p w:rsidR="00971FF5" w:rsidRPr="00971FF5" w:rsidRDefault="00971FF5" w:rsidP="00971FF5">
            <w:pPr>
              <w:jc w:val="center"/>
              <w:rPr>
                <w:rFonts w:eastAsia="Calibri"/>
                <w:lang w:eastAsia="en-US"/>
              </w:rPr>
            </w:pPr>
            <w:r w:rsidRPr="00971FF5">
              <w:rPr>
                <w:rFonts w:eastAsia="Calibri"/>
                <w:lang w:eastAsia="en-US"/>
              </w:rPr>
              <w:t xml:space="preserve">Ответственные </w:t>
            </w:r>
          </w:p>
        </w:tc>
        <w:tc>
          <w:tcPr>
            <w:tcW w:w="1123" w:type="pct"/>
            <w:vAlign w:val="center"/>
          </w:tcPr>
          <w:p w:rsidR="00971FF5" w:rsidRPr="00971FF5" w:rsidRDefault="00971FF5" w:rsidP="00971FF5">
            <w:pPr>
              <w:jc w:val="center"/>
              <w:rPr>
                <w:rFonts w:eastAsia="Calibri"/>
                <w:lang w:eastAsia="en-US"/>
              </w:rPr>
            </w:pPr>
            <w:r w:rsidRPr="00971FF5">
              <w:rPr>
                <w:rFonts w:eastAsia="Calibri"/>
                <w:lang w:eastAsia="en-US"/>
              </w:rPr>
              <w:t>Ожидаемый результат</w:t>
            </w:r>
          </w:p>
        </w:tc>
      </w:tr>
      <w:tr w:rsidR="00971FF5" w:rsidRPr="00971FF5" w:rsidTr="005223DF">
        <w:trPr>
          <w:trHeight w:val="20"/>
          <w:jc w:val="center"/>
        </w:trPr>
        <w:tc>
          <w:tcPr>
            <w:tcW w:w="246" w:type="pct"/>
          </w:tcPr>
          <w:p w:rsidR="00971FF5" w:rsidRPr="00971FF5" w:rsidRDefault="00971FF5" w:rsidP="00971FF5">
            <w:pPr>
              <w:jc w:val="center"/>
              <w:rPr>
                <w:rFonts w:eastAsia="Calibri"/>
                <w:lang w:eastAsia="en-US"/>
              </w:rPr>
            </w:pPr>
            <w:r w:rsidRPr="00971FF5">
              <w:rPr>
                <w:rFonts w:eastAsia="Calibri"/>
                <w:lang w:eastAsia="en-US"/>
              </w:rPr>
              <w:t>1</w:t>
            </w:r>
          </w:p>
        </w:tc>
        <w:tc>
          <w:tcPr>
            <w:tcW w:w="1767" w:type="pct"/>
          </w:tcPr>
          <w:p w:rsidR="00971FF5" w:rsidRPr="00971FF5" w:rsidRDefault="00971FF5" w:rsidP="00971FF5">
            <w:pPr>
              <w:rPr>
                <w:rFonts w:eastAsia="Calibri"/>
                <w:lang w:eastAsia="en-US"/>
              </w:rPr>
            </w:pPr>
            <w:r w:rsidRPr="00971FF5">
              <w:rPr>
                <w:rFonts w:eastAsia="Calibri"/>
                <w:lang w:eastAsia="en-US"/>
              </w:rPr>
              <w:t>Анализ информационно-технологической инфраструктуры школы, а также исследование информационных запросов работников</w:t>
            </w:r>
          </w:p>
        </w:tc>
        <w:tc>
          <w:tcPr>
            <w:tcW w:w="702" w:type="pct"/>
          </w:tcPr>
          <w:p w:rsidR="00971FF5" w:rsidRPr="00971FF5" w:rsidRDefault="00971FF5" w:rsidP="00971FF5">
            <w:pPr>
              <w:jc w:val="center"/>
              <w:rPr>
                <w:rFonts w:eastAsia="Calibri"/>
                <w:lang w:eastAsia="en-US"/>
              </w:rPr>
            </w:pPr>
            <w:r w:rsidRPr="00971FF5">
              <w:rPr>
                <w:rFonts w:eastAsia="Calibri"/>
                <w:lang w:eastAsia="en-US"/>
              </w:rPr>
              <w:t>2 раза в год</w:t>
            </w:r>
          </w:p>
        </w:tc>
        <w:tc>
          <w:tcPr>
            <w:tcW w:w="1162" w:type="pct"/>
          </w:tcPr>
          <w:p w:rsidR="00971FF5" w:rsidRPr="00971FF5" w:rsidRDefault="00971FF5" w:rsidP="00971FF5">
            <w:pPr>
              <w:jc w:val="center"/>
              <w:rPr>
                <w:rFonts w:eastAsia="Calibri"/>
                <w:lang w:eastAsia="en-US"/>
              </w:rPr>
            </w:pPr>
            <w:r w:rsidRPr="00971FF5">
              <w:rPr>
                <w:rFonts w:eastAsia="Calibri"/>
                <w:lang w:eastAsia="en-US"/>
              </w:rPr>
              <w:t xml:space="preserve">Зам. директора по УВР, </w:t>
            </w:r>
          </w:p>
          <w:p w:rsidR="00971FF5" w:rsidRPr="00971FF5" w:rsidRDefault="00971FF5" w:rsidP="00971FF5">
            <w:pPr>
              <w:jc w:val="center"/>
              <w:rPr>
                <w:rFonts w:eastAsia="Calibri"/>
                <w:lang w:eastAsia="en-US"/>
              </w:rPr>
            </w:pPr>
            <w:r w:rsidRPr="00971FF5">
              <w:rPr>
                <w:rFonts w:eastAsia="Calibri"/>
                <w:lang w:eastAsia="en-US"/>
              </w:rPr>
              <w:t>гл. бухгалтер, руководители ШМО</w:t>
            </w:r>
          </w:p>
        </w:tc>
        <w:tc>
          <w:tcPr>
            <w:tcW w:w="1123" w:type="pct"/>
          </w:tcPr>
          <w:p w:rsidR="00971FF5" w:rsidRPr="00971FF5" w:rsidRDefault="00971FF5" w:rsidP="00971FF5">
            <w:pPr>
              <w:rPr>
                <w:rFonts w:eastAsia="Calibri"/>
                <w:lang w:eastAsia="en-US"/>
              </w:rPr>
            </w:pPr>
            <w:r w:rsidRPr="00971FF5">
              <w:rPr>
                <w:rFonts w:eastAsia="Calibri"/>
                <w:lang w:eastAsia="en-US"/>
              </w:rPr>
              <w:t>План модернизации банка компьютерной техники школы</w:t>
            </w:r>
          </w:p>
        </w:tc>
      </w:tr>
      <w:tr w:rsidR="00971FF5" w:rsidRPr="00971FF5" w:rsidTr="005223DF">
        <w:trPr>
          <w:trHeight w:val="20"/>
          <w:jc w:val="center"/>
        </w:trPr>
        <w:tc>
          <w:tcPr>
            <w:tcW w:w="246" w:type="pct"/>
          </w:tcPr>
          <w:p w:rsidR="00971FF5" w:rsidRPr="00971FF5" w:rsidRDefault="00971FF5" w:rsidP="00971FF5">
            <w:pPr>
              <w:jc w:val="center"/>
              <w:rPr>
                <w:rFonts w:eastAsia="Calibri"/>
                <w:lang w:eastAsia="en-US"/>
              </w:rPr>
            </w:pPr>
            <w:r w:rsidRPr="00971FF5">
              <w:rPr>
                <w:rFonts w:eastAsia="Calibri"/>
                <w:lang w:eastAsia="en-US"/>
              </w:rPr>
              <w:t>2</w:t>
            </w:r>
          </w:p>
        </w:tc>
        <w:tc>
          <w:tcPr>
            <w:tcW w:w="1767" w:type="pct"/>
          </w:tcPr>
          <w:p w:rsidR="00971FF5" w:rsidRPr="00971FF5" w:rsidRDefault="00971FF5" w:rsidP="00971FF5">
            <w:pPr>
              <w:rPr>
                <w:rFonts w:eastAsia="Calibri"/>
                <w:lang w:eastAsia="en-US"/>
              </w:rPr>
            </w:pPr>
            <w:r w:rsidRPr="00971FF5">
              <w:rPr>
                <w:rFonts w:eastAsia="Calibri"/>
                <w:lang w:eastAsia="en-US"/>
              </w:rPr>
              <w:t>Приобретение и обновление базы компьютерной техники</w:t>
            </w:r>
          </w:p>
        </w:tc>
        <w:tc>
          <w:tcPr>
            <w:tcW w:w="702" w:type="pct"/>
          </w:tcPr>
          <w:p w:rsidR="00971FF5" w:rsidRPr="00971FF5" w:rsidRDefault="00971FF5" w:rsidP="00971FF5">
            <w:pPr>
              <w:jc w:val="center"/>
              <w:rPr>
                <w:rFonts w:eastAsia="Calibri"/>
                <w:lang w:eastAsia="en-US"/>
              </w:rPr>
            </w:pPr>
            <w:r w:rsidRPr="00971FF5">
              <w:rPr>
                <w:rFonts w:eastAsia="Calibri"/>
                <w:lang w:eastAsia="en-US"/>
              </w:rPr>
              <w:t>Постоянно</w:t>
            </w:r>
          </w:p>
        </w:tc>
        <w:tc>
          <w:tcPr>
            <w:tcW w:w="1162" w:type="pct"/>
          </w:tcPr>
          <w:p w:rsidR="00971FF5" w:rsidRPr="00971FF5" w:rsidRDefault="00971FF5" w:rsidP="00971FF5">
            <w:pPr>
              <w:jc w:val="center"/>
              <w:rPr>
                <w:rFonts w:eastAsia="Calibri"/>
                <w:lang w:eastAsia="en-US"/>
              </w:rPr>
            </w:pPr>
            <w:r w:rsidRPr="00971FF5">
              <w:rPr>
                <w:rFonts w:eastAsia="Calibri"/>
                <w:lang w:eastAsia="en-US"/>
              </w:rPr>
              <w:t>Зам. директора по УВР</w:t>
            </w:r>
          </w:p>
        </w:tc>
        <w:tc>
          <w:tcPr>
            <w:tcW w:w="1123" w:type="pct"/>
          </w:tcPr>
          <w:p w:rsidR="00971FF5" w:rsidRPr="00971FF5" w:rsidRDefault="00971FF5" w:rsidP="00971FF5">
            <w:pPr>
              <w:rPr>
                <w:rFonts w:eastAsia="Calibri"/>
                <w:lang w:eastAsia="en-US"/>
              </w:rPr>
            </w:pPr>
            <w:r w:rsidRPr="00971FF5">
              <w:rPr>
                <w:rFonts w:eastAsia="Calibri"/>
                <w:lang w:eastAsia="en-US"/>
              </w:rPr>
              <w:t>База компьютерной техники</w:t>
            </w:r>
          </w:p>
        </w:tc>
      </w:tr>
      <w:tr w:rsidR="00971FF5" w:rsidRPr="00971FF5" w:rsidTr="005223DF">
        <w:trPr>
          <w:trHeight w:val="20"/>
          <w:jc w:val="center"/>
        </w:trPr>
        <w:tc>
          <w:tcPr>
            <w:tcW w:w="246" w:type="pct"/>
          </w:tcPr>
          <w:p w:rsidR="00971FF5" w:rsidRPr="00971FF5" w:rsidRDefault="00971FF5" w:rsidP="00971FF5">
            <w:pPr>
              <w:jc w:val="center"/>
              <w:rPr>
                <w:rFonts w:eastAsia="Calibri"/>
                <w:lang w:eastAsia="en-US"/>
              </w:rPr>
            </w:pPr>
          </w:p>
        </w:tc>
        <w:tc>
          <w:tcPr>
            <w:tcW w:w="1767" w:type="pct"/>
          </w:tcPr>
          <w:p w:rsidR="009B797C" w:rsidRPr="00971FF5" w:rsidRDefault="00971FF5" w:rsidP="009B797C">
            <w:pPr>
              <w:rPr>
                <w:rFonts w:eastAsia="Calibri"/>
                <w:lang w:eastAsia="en-US"/>
              </w:rPr>
            </w:pPr>
            <w:r w:rsidRPr="00971FF5">
              <w:rPr>
                <w:rFonts w:eastAsia="Calibri"/>
                <w:lang w:eastAsia="en-US"/>
              </w:rPr>
              <w:t>Приобретение и обновление средствами ИКТ базы учебных кабинетов</w:t>
            </w:r>
            <w:bookmarkStart w:id="205" w:name="_GoBack"/>
            <w:bookmarkEnd w:id="205"/>
          </w:p>
          <w:p w:rsidR="00971FF5" w:rsidRPr="00971FF5" w:rsidRDefault="00971FF5" w:rsidP="00971FF5">
            <w:pPr>
              <w:rPr>
                <w:rFonts w:eastAsia="Calibri"/>
                <w:lang w:eastAsia="en-US"/>
              </w:rPr>
            </w:pPr>
          </w:p>
        </w:tc>
        <w:tc>
          <w:tcPr>
            <w:tcW w:w="702" w:type="pct"/>
          </w:tcPr>
          <w:p w:rsidR="00971FF5" w:rsidRPr="00971FF5" w:rsidRDefault="00971FF5" w:rsidP="00971FF5">
            <w:pPr>
              <w:jc w:val="center"/>
              <w:rPr>
                <w:rFonts w:eastAsia="Calibri"/>
                <w:lang w:eastAsia="en-US"/>
              </w:rPr>
            </w:pPr>
            <w:r w:rsidRPr="00971FF5">
              <w:rPr>
                <w:rFonts w:eastAsia="Calibri"/>
                <w:lang w:eastAsia="en-US"/>
              </w:rPr>
              <w:t>Постоянно</w:t>
            </w:r>
          </w:p>
        </w:tc>
        <w:tc>
          <w:tcPr>
            <w:tcW w:w="1162" w:type="pct"/>
          </w:tcPr>
          <w:p w:rsidR="00971FF5" w:rsidRPr="00971FF5" w:rsidRDefault="00971FF5" w:rsidP="00971FF5">
            <w:pPr>
              <w:jc w:val="center"/>
              <w:rPr>
                <w:rFonts w:eastAsia="Calibri"/>
                <w:lang w:eastAsia="en-US"/>
              </w:rPr>
            </w:pPr>
            <w:r w:rsidRPr="00971FF5">
              <w:rPr>
                <w:rFonts w:eastAsia="Calibri"/>
                <w:lang w:eastAsia="en-US"/>
              </w:rPr>
              <w:t>Зам. директора по УВР</w:t>
            </w:r>
          </w:p>
        </w:tc>
        <w:tc>
          <w:tcPr>
            <w:tcW w:w="1123" w:type="pct"/>
          </w:tcPr>
          <w:p w:rsidR="00971FF5" w:rsidRPr="00971FF5" w:rsidRDefault="00971FF5" w:rsidP="00971FF5">
            <w:pPr>
              <w:rPr>
                <w:rFonts w:eastAsia="Calibri"/>
                <w:lang w:eastAsia="en-US"/>
              </w:rPr>
            </w:pPr>
            <w:r w:rsidRPr="00971FF5">
              <w:rPr>
                <w:rFonts w:eastAsia="Calibri"/>
                <w:lang w:eastAsia="en-US"/>
              </w:rPr>
              <w:t>База средств ИКТ учебных кабинетов</w:t>
            </w:r>
          </w:p>
        </w:tc>
      </w:tr>
      <w:tr w:rsidR="00971FF5" w:rsidRPr="00971FF5" w:rsidTr="005223DF">
        <w:trPr>
          <w:trHeight w:val="20"/>
          <w:jc w:val="center"/>
        </w:trPr>
        <w:tc>
          <w:tcPr>
            <w:tcW w:w="246" w:type="pct"/>
          </w:tcPr>
          <w:p w:rsidR="00971FF5" w:rsidRPr="00971FF5" w:rsidRDefault="00971FF5" w:rsidP="00971FF5">
            <w:pPr>
              <w:jc w:val="center"/>
              <w:rPr>
                <w:rFonts w:eastAsia="Calibri"/>
                <w:lang w:eastAsia="en-US"/>
              </w:rPr>
            </w:pPr>
            <w:r w:rsidRPr="00971FF5">
              <w:rPr>
                <w:rFonts w:eastAsia="Calibri"/>
                <w:lang w:eastAsia="en-US"/>
              </w:rPr>
              <w:t>3</w:t>
            </w:r>
          </w:p>
        </w:tc>
        <w:tc>
          <w:tcPr>
            <w:tcW w:w="1767" w:type="pct"/>
          </w:tcPr>
          <w:p w:rsidR="00971FF5" w:rsidRPr="00971FF5" w:rsidRDefault="00971FF5" w:rsidP="00971FF5">
            <w:pPr>
              <w:rPr>
                <w:rFonts w:eastAsia="Calibri"/>
                <w:lang w:eastAsia="en-US"/>
              </w:rPr>
            </w:pPr>
            <w:r w:rsidRPr="00971FF5">
              <w:rPr>
                <w:rFonts w:eastAsia="Calibri"/>
                <w:lang w:eastAsia="en-US"/>
              </w:rPr>
              <w:t>Организация работы локальной сети  школы</w:t>
            </w:r>
          </w:p>
        </w:tc>
        <w:tc>
          <w:tcPr>
            <w:tcW w:w="702" w:type="pct"/>
          </w:tcPr>
          <w:p w:rsidR="00971FF5" w:rsidRPr="00971FF5" w:rsidRDefault="00971FF5" w:rsidP="00971FF5">
            <w:pPr>
              <w:jc w:val="center"/>
              <w:rPr>
                <w:rFonts w:eastAsia="Calibri"/>
                <w:lang w:eastAsia="en-US"/>
              </w:rPr>
            </w:pPr>
            <w:r w:rsidRPr="00971FF5">
              <w:rPr>
                <w:rFonts w:eastAsia="Calibri"/>
                <w:lang w:eastAsia="en-US"/>
              </w:rPr>
              <w:t>Постоянно</w:t>
            </w:r>
          </w:p>
        </w:tc>
        <w:tc>
          <w:tcPr>
            <w:tcW w:w="1162" w:type="pct"/>
          </w:tcPr>
          <w:p w:rsidR="00971FF5" w:rsidRPr="00971FF5" w:rsidRDefault="00971FF5" w:rsidP="00971FF5">
            <w:pPr>
              <w:jc w:val="center"/>
              <w:rPr>
                <w:rFonts w:eastAsia="Calibri"/>
                <w:lang w:eastAsia="en-US"/>
              </w:rPr>
            </w:pPr>
            <w:r w:rsidRPr="00971FF5">
              <w:rPr>
                <w:rFonts w:eastAsia="Calibri"/>
                <w:lang w:eastAsia="en-US"/>
              </w:rPr>
              <w:t xml:space="preserve">Зам. директора по УВР, </w:t>
            </w:r>
          </w:p>
          <w:p w:rsidR="00971FF5" w:rsidRPr="00971FF5" w:rsidRDefault="00971FF5" w:rsidP="00971FF5">
            <w:pPr>
              <w:jc w:val="center"/>
              <w:rPr>
                <w:rFonts w:eastAsia="Calibri"/>
                <w:lang w:eastAsia="en-US"/>
              </w:rPr>
            </w:pPr>
            <w:r w:rsidRPr="00971FF5">
              <w:rPr>
                <w:rFonts w:eastAsia="Calibri"/>
                <w:lang w:eastAsia="en-US"/>
              </w:rPr>
              <w:t>инженер</w:t>
            </w:r>
          </w:p>
        </w:tc>
        <w:tc>
          <w:tcPr>
            <w:tcW w:w="1123" w:type="pct"/>
          </w:tcPr>
          <w:p w:rsidR="00971FF5" w:rsidRPr="00971FF5" w:rsidRDefault="00971FF5" w:rsidP="00971FF5">
            <w:pPr>
              <w:rPr>
                <w:rFonts w:eastAsia="Calibri"/>
                <w:lang w:eastAsia="en-US"/>
              </w:rPr>
            </w:pPr>
            <w:r w:rsidRPr="00971FF5">
              <w:rPr>
                <w:rFonts w:eastAsia="Calibri"/>
                <w:lang w:eastAsia="en-US"/>
              </w:rPr>
              <w:t>Объединение компьютеров в единую локальную сеть</w:t>
            </w:r>
          </w:p>
        </w:tc>
      </w:tr>
      <w:tr w:rsidR="00971FF5" w:rsidRPr="00971FF5" w:rsidTr="005223DF">
        <w:trPr>
          <w:trHeight w:val="20"/>
          <w:jc w:val="center"/>
        </w:trPr>
        <w:tc>
          <w:tcPr>
            <w:tcW w:w="246" w:type="pct"/>
          </w:tcPr>
          <w:p w:rsidR="00971FF5" w:rsidRPr="00971FF5" w:rsidRDefault="00971FF5" w:rsidP="00971FF5">
            <w:pPr>
              <w:jc w:val="center"/>
              <w:rPr>
                <w:rFonts w:eastAsia="Calibri"/>
                <w:lang w:eastAsia="en-US"/>
              </w:rPr>
            </w:pPr>
            <w:r w:rsidRPr="00971FF5">
              <w:rPr>
                <w:rFonts w:eastAsia="Calibri"/>
                <w:lang w:eastAsia="en-US"/>
              </w:rPr>
              <w:t>4</w:t>
            </w:r>
          </w:p>
        </w:tc>
        <w:tc>
          <w:tcPr>
            <w:tcW w:w="1767" w:type="pct"/>
          </w:tcPr>
          <w:p w:rsidR="00971FF5" w:rsidRPr="00971FF5" w:rsidRDefault="00971FF5" w:rsidP="00971FF5">
            <w:pPr>
              <w:rPr>
                <w:rFonts w:eastAsia="Calibri"/>
                <w:lang w:eastAsia="en-US"/>
              </w:rPr>
            </w:pPr>
            <w:r w:rsidRPr="00971FF5">
              <w:rPr>
                <w:rFonts w:eastAsia="Calibri"/>
                <w:lang w:eastAsia="en-US"/>
              </w:rPr>
              <w:t>Модернизация официального сайта школы</w:t>
            </w:r>
          </w:p>
        </w:tc>
        <w:tc>
          <w:tcPr>
            <w:tcW w:w="702" w:type="pct"/>
          </w:tcPr>
          <w:p w:rsidR="00971FF5" w:rsidRPr="00971FF5" w:rsidRDefault="00971FF5" w:rsidP="00971FF5">
            <w:pPr>
              <w:jc w:val="center"/>
              <w:rPr>
                <w:rFonts w:eastAsia="Calibri"/>
                <w:lang w:eastAsia="en-US"/>
              </w:rPr>
            </w:pPr>
            <w:r w:rsidRPr="00971FF5">
              <w:rPr>
                <w:rFonts w:eastAsia="Calibri"/>
                <w:lang w:eastAsia="en-US"/>
              </w:rPr>
              <w:t>Постоянно</w:t>
            </w:r>
          </w:p>
        </w:tc>
        <w:tc>
          <w:tcPr>
            <w:tcW w:w="1162" w:type="pct"/>
          </w:tcPr>
          <w:p w:rsidR="00971FF5" w:rsidRPr="00971FF5" w:rsidRDefault="00971FF5" w:rsidP="00971FF5">
            <w:pPr>
              <w:jc w:val="center"/>
              <w:rPr>
                <w:rFonts w:eastAsia="Calibri"/>
                <w:lang w:eastAsia="en-US"/>
              </w:rPr>
            </w:pPr>
            <w:r w:rsidRPr="00971FF5">
              <w:rPr>
                <w:rFonts w:eastAsia="Calibri"/>
                <w:lang w:eastAsia="en-US"/>
              </w:rPr>
              <w:t xml:space="preserve">Администратор сайта </w:t>
            </w:r>
          </w:p>
        </w:tc>
        <w:tc>
          <w:tcPr>
            <w:tcW w:w="1123" w:type="pct"/>
          </w:tcPr>
          <w:p w:rsidR="00971FF5" w:rsidRPr="00971FF5" w:rsidRDefault="00971FF5" w:rsidP="00971FF5">
            <w:pPr>
              <w:rPr>
                <w:rFonts w:eastAsia="Calibri"/>
                <w:lang w:eastAsia="en-US"/>
              </w:rPr>
            </w:pPr>
            <w:r w:rsidRPr="00971FF5">
              <w:rPr>
                <w:rFonts w:eastAsia="Calibri"/>
                <w:lang w:eastAsia="en-US"/>
              </w:rPr>
              <w:t>Сайт школы</w:t>
            </w:r>
          </w:p>
        </w:tc>
      </w:tr>
      <w:tr w:rsidR="00971FF5" w:rsidRPr="00971FF5" w:rsidTr="005223DF">
        <w:trPr>
          <w:trHeight w:val="20"/>
          <w:jc w:val="center"/>
        </w:trPr>
        <w:tc>
          <w:tcPr>
            <w:tcW w:w="246" w:type="pct"/>
          </w:tcPr>
          <w:p w:rsidR="00971FF5" w:rsidRPr="00971FF5" w:rsidRDefault="00971FF5" w:rsidP="00971FF5">
            <w:pPr>
              <w:jc w:val="center"/>
              <w:rPr>
                <w:rFonts w:eastAsia="Calibri"/>
                <w:lang w:eastAsia="en-US"/>
              </w:rPr>
            </w:pPr>
            <w:r w:rsidRPr="00971FF5">
              <w:rPr>
                <w:rFonts w:eastAsia="Calibri"/>
                <w:lang w:eastAsia="en-US"/>
              </w:rPr>
              <w:t>5</w:t>
            </w:r>
          </w:p>
        </w:tc>
        <w:tc>
          <w:tcPr>
            <w:tcW w:w="1767" w:type="pct"/>
          </w:tcPr>
          <w:p w:rsidR="00971FF5" w:rsidRPr="00971FF5" w:rsidRDefault="00971FF5" w:rsidP="00971FF5">
            <w:pPr>
              <w:rPr>
                <w:rFonts w:eastAsia="Calibri"/>
                <w:lang w:eastAsia="en-US"/>
              </w:rPr>
            </w:pPr>
            <w:r w:rsidRPr="00971FF5">
              <w:rPr>
                <w:rFonts w:eastAsia="Calibri"/>
                <w:lang w:eastAsia="en-US"/>
              </w:rPr>
              <w:t>Администрирование работы педагогов в АИС «Контингент»</w:t>
            </w:r>
          </w:p>
        </w:tc>
        <w:tc>
          <w:tcPr>
            <w:tcW w:w="702" w:type="pct"/>
          </w:tcPr>
          <w:p w:rsidR="00971FF5" w:rsidRPr="00971FF5" w:rsidRDefault="00971FF5" w:rsidP="00971FF5">
            <w:pPr>
              <w:jc w:val="center"/>
              <w:rPr>
                <w:rFonts w:eastAsia="Calibri"/>
                <w:lang w:eastAsia="en-US"/>
              </w:rPr>
            </w:pPr>
            <w:r w:rsidRPr="00971FF5">
              <w:rPr>
                <w:rFonts w:eastAsia="Calibri"/>
                <w:lang w:eastAsia="en-US"/>
              </w:rPr>
              <w:t>Постоянно</w:t>
            </w:r>
          </w:p>
        </w:tc>
        <w:tc>
          <w:tcPr>
            <w:tcW w:w="1162" w:type="pct"/>
          </w:tcPr>
          <w:p w:rsidR="00971FF5" w:rsidRPr="00971FF5" w:rsidRDefault="00971FF5" w:rsidP="00971FF5">
            <w:pPr>
              <w:jc w:val="center"/>
              <w:rPr>
                <w:rFonts w:eastAsia="Calibri"/>
                <w:lang w:eastAsia="en-US"/>
              </w:rPr>
            </w:pPr>
            <w:r w:rsidRPr="00971FF5">
              <w:rPr>
                <w:rFonts w:eastAsia="Calibri"/>
                <w:lang w:eastAsia="en-US"/>
              </w:rPr>
              <w:t xml:space="preserve">Зам. директора по УВР, </w:t>
            </w:r>
          </w:p>
          <w:p w:rsidR="00971FF5" w:rsidRPr="00971FF5" w:rsidRDefault="00971FF5" w:rsidP="00971FF5">
            <w:pPr>
              <w:jc w:val="center"/>
              <w:rPr>
                <w:rFonts w:eastAsia="Calibri"/>
                <w:lang w:eastAsia="en-US"/>
              </w:rPr>
            </w:pPr>
            <w:r w:rsidRPr="00971FF5">
              <w:rPr>
                <w:rFonts w:eastAsia="Calibri"/>
                <w:lang w:eastAsia="en-US"/>
              </w:rPr>
              <w:t>руководители МО</w:t>
            </w:r>
          </w:p>
        </w:tc>
        <w:tc>
          <w:tcPr>
            <w:tcW w:w="1123" w:type="pct"/>
          </w:tcPr>
          <w:p w:rsidR="00971FF5" w:rsidRPr="00971FF5" w:rsidRDefault="00971FF5" w:rsidP="00971FF5">
            <w:pPr>
              <w:rPr>
                <w:rFonts w:eastAsia="Calibri"/>
                <w:lang w:eastAsia="en-US"/>
              </w:rPr>
            </w:pPr>
            <w:r w:rsidRPr="00971FF5">
              <w:rPr>
                <w:rFonts w:eastAsia="Calibri"/>
                <w:lang w:eastAsia="en-US"/>
              </w:rPr>
              <w:t xml:space="preserve">Ведение электронного журнала </w:t>
            </w:r>
          </w:p>
        </w:tc>
      </w:tr>
      <w:tr w:rsidR="00971FF5" w:rsidRPr="00971FF5" w:rsidTr="005223DF">
        <w:trPr>
          <w:trHeight w:val="20"/>
          <w:jc w:val="center"/>
        </w:trPr>
        <w:tc>
          <w:tcPr>
            <w:tcW w:w="246" w:type="pct"/>
          </w:tcPr>
          <w:p w:rsidR="00971FF5" w:rsidRPr="00971FF5" w:rsidRDefault="00971FF5" w:rsidP="00971FF5">
            <w:pPr>
              <w:jc w:val="center"/>
              <w:rPr>
                <w:rFonts w:eastAsia="Calibri"/>
                <w:lang w:eastAsia="en-US"/>
              </w:rPr>
            </w:pPr>
            <w:r w:rsidRPr="00971FF5">
              <w:rPr>
                <w:rFonts w:eastAsia="Calibri"/>
                <w:lang w:eastAsia="en-US"/>
              </w:rPr>
              <w:t>6</w:t>
            </w:r>
          </w:p>
        </w:tc>
        <w:tc>
          <w:tcPr>
            <w:tcW w:w="1767" w:type="pct"/>
          </w:tcPr>
          <w:p w:rsidR="00971FF5" w:rsidRPr="00971FF5" w:rsidRDefault="00971FF5" w:rsidP="00971FF5">
            <w:pPr>
              <w:rPr>
                <w:rFonts w:eastAsia="Calibri"/>
                <w:lang w:eastAsia="en-US"/>
              </w:rPr>
            </w:pPr>
            <w:r w:rsidRPr="00971FF5">
              <w:rPr>
                <w:rFonts w:eastAsia="Calibri"/>
                <w:lang w:eastAsia="en-US"/>
              </w:rPr>
              <w:t xml:space="preserve">Автоматизация методической работы учителя </w:t>
            </w:r>
          </w:p>
        </w:tc>
        <w:tc>
          <w:tcPr>
            <w:tcW w:w="702" w:type="pct"/>
          </w:tcPr>
          <w:p w:rsidR="00971FF5" w:rsidRPr="00971FF5" w:rsidRDefault="00971FF5" w:rsidP="00971FF5">
            <w:pPr>
              <w:jc w:val="center"/>
              <w:rPr>
                <w:rFonts w:eastAsia="Calibri"/>
                <w:lang w:eastAsia="en-US"/>
              </w:rPr>
            </w:pPr>
            <w:r w:rsidRPr="00971FF5">
              <w:rPr>
                <w:rFonts w:eastAsia="Calibri"/>
                <w:lang w:eastAsia="en-US"/>
              </w:rPr>
              <w:t>Постоянно</w:t>
            </w:r>
          </w:p>
        </w:tc>
        <w:tc>
          <w:tcPr>
            <w:tcW w:w="1162" w:type="pct"/>
          </w:tcPr>
          <w:p w:rsidR="00971FF5" w:rsidRPr="00971FF5" w:rsidRDefault="00971FF5" w:rsidP="00971FF5">
            <w:pPr>
              <w:jc w:val="center"/>
              <w:rPr>
                <w:rFonts w:eastAsia="Calibri"/>
                <w:lang w:eastAsia="en-US"/>
              </w:rPr>
            </w:pPr>
            <w:r w:rsidRPr="00971FF5">
              <w:rPr>
                <w:rFonts w:eastAsia="Calibri"/>
                <w:lang w:eastAsia="en-US"/>
              </w:rPr>
              <w:t>Зам. директора по УВР, руководители ШМО</w:t>
            </w:r>
          </w:p>
        </w:tc>
        <w:tc>
          <w:tcPr>
            <w:tcW w:w="1123" w:type="pct"/>
          </w:tcPr>
          <w:p w:rsidR="00971FF5" w:rsidRPr="00971FF5" w:rsidRDefault="00971FF5" w:rsidP="00971FF5">
            <w:pPr>
              <w:tabs>
                <w:tab w:val="left" w:pos="352"/>
              </w:tabs>
              <w:rPr>
                <w:rFonts w:eastAsia="Calibri"/>
                <w:lang w:eastAsia="en-US"/>
              </w:rPr>
            </w:pPr>
            <w:r w:rsidRPr="00971FF5">
              <w:rPr>
                <w:rFonts w:eastAsia="Calibri"/>
                <w:lang w:eastAsia="en-US"/>
              </w:rPr>
              <w:t>Разработка структуры электронного портфолио педагога.</w:t>
            </w:r>
          </w:p>
          <w:p w:rsidR="00971FF5" w:rsidRPr="00971FF5" w:rsidRDefault="00971FF5" w:rsidP="00971FF5">
            <w:pPr>
              <w:tabs>
                <w:tab w:val="left" w:pos="352"/>
              </w:tabs>
              <w:rPr>
                <w:rFonts w:eastAsia="Calibri"/>
                <w:lang w:eastAsia="en-US"/>
              </w:rPr>
            </w:pPr>
            <w:r w:rsidRPr="00971FF5">
              <w:rPr>
                <w:rFonts w:eastAsia="Calibri"/>
                <w:lang w:eastAsia="en-US"/>
              </w:rPr>
              <w:t>Ведение электронного портфолио педагога.</w:t>
            </w:r>
          </w:p>
        </w:tc>
      </w:tr>
      <w:tr w:rsidR="00971FF5" w:rsidRPr="00971FF5" w:rsidTr="005223DF">
        <w:trPr>
          <w:trHeight w:val="20"/>
          <w:jc w:val="center"/>
        </w:trPr>
        <w:tc>
          <w:tcPr>
            <w:tcW w:w="246" w:type="pct"/>
          </w:tcPr>
          <w:p w:rsidR="00971FF5" w:rsidRPr="00971FF5" w:rsidRDefault="00971FF5" w:rsidP="00971FF5">
            <w:pPr>
              <w:jc w:val="center"/>
              <w:rPr>
                <w:rFonts w:eastAsia="Calibri"/>
                <w:lang w:eastAsia="en-US"/>
              </w:rPr>
            </w:pPr>
            <w:r w:rsidRPr="00971FF5">
              <w:rPr>
                <w:rFonts w:eastAsia="Calibri"/>
                <w:lang w:eastAsia="en-US"/>
              </w:rPr>
              <w:t>7</w:t>
            </w:r>
          </w:p>
        </w:tc>
        <w:tc>
          <w:tcPr>
            <w:tcW w:w="1767" w:type="pct"/>
          </w:tcPr>
          <w:p w:rsidR="00971FF5" w:rsidRPr="00971FF5" w:rsidRDefault="00971FF5" w:rsidP="00971FF5">
            <w:pPr>
              <w:rPr>
                <w:rFonts w:eastAsia="Calibri"/>
                <w:lang w:eastAsia="en-US"/>
              </w:rPr>
            </w:pPr>
            <w:r w:rsidRPr="00971FF5">
              <w:rPr>
                <w:rFonts w:eastAsia="Calibri"/>
                <w:lang w:eastAsia="en-US"/>
              </w:rPr>
              <w:t>Модернизация структуры обеспечения доступа к ресурсам глобальной сети Интернет из учебных и административных кабинетов школы</w:t>
            </w:r>
          </w:p>
        </w:tc>
        <w:tc>
          <w:tcPr>
            <w:tcW w:w="702" w:type="pct"/>
          </w:tcPr>
          <w:p w:rsidR="00971FF5" w:rsidRPr="00971FF5" w:rsidRDefault="00971FF5" w:rsidP="00971FF5">
            <w:pPr>
              <w:jc w:val="center"/>
              <w:rPr>
                <w:rFonts w:eastAsia="Calibri"/>
                <w:lang w:eastAsia="en-US"/>
              </w:rPr>
            </w:pPr>
            <w:r w:rsidRPr="00971FF5">
              <w:rPr>
                <w:rFonts w:eastAsia="Calibri"/>
                <w:lang w:eastAsia="en-US"/>
              </w:rPr>
              <w:t>Постоянно</w:t>
            </w:r>
          </w:p>
        </w:tc>
        <w:tc>
          <w:tcPr>
            <w:tcW w:w="1162" w:type="pct"/>
          </w:tcPr>
          <w:p w:rsidR="00971FF5" w:rsidRPr="00971FF5" w:rsidRDefault="00971FF5" w:rsidP="00971FF5">
            <w:pPr>
              <w:jc w:val="center"/>
              <w:rPr>
                <w:rFonts w:eastAsia="Calibri"/>
                <w:lang w:eastAsia="en-US"/>
              </w:rPr>
            </w:pPr>
            <w:r w:rsidRPr="00971FF5">
              <w:rPr>
                <w:rFonts w:eastAsia="Calibri"/>
                <w:lang w:eastAsia="en-US"/>
              </w:rPr>
              <w:t xml:space="preserve">Зам. директора по УВР, </w:t>
            </w:r>
          </w:p>
          <w:p w:rsidR="00971FF5" w:rsidRPr="00971FF5" w:rsidRDefault="00971FF5" w:rsidP="00971FF5">
            <w:pPr>
              <w:jc w:val="center"/>
              <w:rPr>
                <w:rFonts w:eastAsia="Calibri"/>
                <w:lang w:eastAsia="en-US"/>
              </w:rPr>
            </w:pPr>
            <w:r w:rsidRPr="00971FF5">
              <w:rPr>
                <w:rFonts w:eastAsia="Calibri"/>
                <w:lang w:eastAsia="en-US"/>
              </w:rPr>
              <w:t>инженер</w:t>
            </w:r>
          </w:p>
        </w:tc>
        <w:tc>
          <w:tcPr>
            <w:tcW w:w="1123" w:type="pct"/>
          </w:tcPr>
          <w:p w:rsidR="00971FF5" w:rsidRPr="00971FF5" w:rsidRDefault="00971FF5" w:rsidP="00971FF5">
            <w:pPr>
              <w:tabs>
                <w:tab w:val="left" w:pos="352"/>
              </w:tabs>
              <w:rPr>
                <w:rFonts w:eastAsia="Calibri"/>
                <w:lang w:eastAsia="en-US"/>
              </w:rPr>
            </w:pPr>
            <w:r w:rsidRPr="00971FF5">
              <w:rPr>
                <w:rFonts w:eastAsia="Calibri"/>
                <w:lang w:eastAsia="en-US"/>
              </w:rPr>
              <w:t>Созданные АРМ с выходом в Интернет</w:t>
            </w:r>
          </w:p>
        </w:tc>
      </w:tr>
      <w:tr w:rsidR="00971FF5" w:rsidRPr="00971FF5" w:rsidTr="005223DF">
        <w:trPr>
          <w:trHeight w:val="20"/>
          <w:jc w:val="center"/>
        </w:trPr>
        <w:tc>
          <w:tcPr>
            <w:tcW w:w="246" w:type="pct"/>
          </w:tcPr>
          <w:p w:rsidR="00971FF5" w:rsidRPr="00971FF5" w:rsidRDefault="00971FF5" w:rsidP="00971FF5">
            <w:pPr>
              <w:jc w:val="center"/>
              <w:rPr>
                <w:rFonts w:eastAsia="Calibri"/>
                <w:lang w:eastAsia="en-US"/>
              </w:rPr>
            </w:pPr>
            <w:r w:rsidRPr="00971FF5">
              <w:rPr>
                <w:rFonts w:eastAsia="Calibri"/>
                <w:lang w:eastAsia="en-US"/>
              </w:rPr>
              <w:t>8</w:t>
            </w:r>
          </w:p>
        </w:tc>
        <w:tc>
          <w:tcPr>
            <w:tcW w:w="1767" w:type="pct"/>
          </w:tcPr>
          <w:p w:rsidR="00971FF5" w:rsidRPr="00971FF5" w:rsidRDefault="00971FF5" w:rsidP="00971FF5">
            <w:pPr>
              <w:rPr>
                <w:rFonts w:eastAsia="Calibri"/>
                <w:lang w:eastAsia="en-US"/>
              </w:rPr>
            </w:pPr>
            <w:r w:rsidRPr="00971FF5">
              <w:rPr>
                <w:rFonts w:eastAsia="Calibri"/>
                <w:lang w:eastAsia="en-US"/>
              </w:rPr>
              <w:t xml:space="preserve">Пополнение медиатеки за счет </w:t>
            </w:r>
            <w:r w:rsidRPr="00971FF5">
              <w:rPr>
                <w:rFonts w:eastAsia="Calibri"/>
                <w:color w:val="000000"/>
                <w:lang w:eastAsia="en-US"/>
              </w:rPr>
              <w:t xml:space="preserve">приобретения и освоения прикладных программ, подписки на периодическую печать по информационным технологиям, приобретения </w:t>
            </w:r>
            <w:r w:rsidRPr="00971FF5">
              <w:rPr>
                <w:rFonts w:eastAsia="Calibri"/>
                <w:color w:val="000000"/>
                <w:lang w:val="en-US" w:eastAsia="en-US"/>
              </w:rPr>
              <w:t>CD</w:t>
            </w:r>
            <w:r w:rsidRPr="00971FF5">
              <w:rPr>
                <w:rFonts w:eastAsia="Calibri"/>
                <w:color w:val="000000"/>
                <w:lang w:eastAsia="en-US"/>
              </w:rPr>
              <w:t>-дисков, электронных учебных пособий, энциклопедий, тренажеров и др.</w:t>
            </w:r>
          </w:p>
        </w:tc>
        <w:tc>
          <w:tcPr>
            <w:tcW w:w="702" w:type="pct"/>
          </w:tcPr>
          <w:p w:rsidR="00971FF5" w:rsidRPr="00971FF5" w:rsidRDefault="00971FF5" w:rsidP="00971FF5">
            <w:pPr>
              <w:jc w:val="center"/>
              <w:rPr>
                <w:rFonts w:eastAsia="Calibri"/>
                <w:lang w:eastAsia="en-US"/>
              </w:rPr>
            </w:pPr>
            <w:r w:rsidRPr="00971FF5">
              <w:rPr>
                <w:rFonts w:eastAsia="Calibri"/>
                <w:lang w:eastAsia="en-US"/>
              </w:rPr>
              <w:t>Постоянно</w:t>
            </w:r>
          </w:p>
        </w:tc>
        <w:tc>
          <w:tcPr>
            <w:tcW w:w="1162" w:type="pct"/>
          </w:tcPr>
          <w:p w:rsidR="00971FF5" w:rsidRPr="00971FF5" w:rsidRDefault="00971FF5" w:rsidP="00971FF5">
            <w:pPr>
              <w:jc w:val="center"/>
              <w:rPr>
                <w:rFonts w:eastAsia="Calibri"/>
                <w:lang w:eastAsia="en-US"/>
              </w:rPr>
            </w:pPr>
            <w:r w:rsidRPr="00971FF5">
              <w:rPr>
                <w:rFonts w:eastAsia="Calibri"/>
                <w:lang w:eastAsia="en-US"/>
              </w:rPr>
              <w:t xml:space="preserve">Зам. директора УВР, библиотекарь, </w:t>
            </w:r>
          </w:p>
          <w:p w:rsidR="00971FF5" w:rsidRPr="00971FF5" w:rsidRDefault="00971FF5" w:rsidP="00971FF5">
            <w:pPr>
              <w:jc w:val="center"/>
              <w:rPr>
                <w:rFonts w:eastAsia="Calibri"/>
                <w:lang w:eastAsia="en-US"/>
              </w:rPr>
            </w:pPr>
            <w:r w:rsidRPr="00971FF5">
              <w:rPr>
                <w:rFonts w:eastAsia="Calibri"/>
                <w:lang w:eastAsia="en-US"/>
              </w:rPr>
              <w:t>руководители ШМО</w:t>
            </w:r>
          </w:p>
        </w:tc>
        <w:tc>
          <w:tcPr>
            <w:tcW w:w="1123" w:type="pct"/>
          </w:tcPr>
          <w:p w:rsidR="00971FF5" w:rsidRPr="00971FF5" w:rsidRDefault="00971FF5" w:rsidP="00971FF5">
            <w:pPr>
              <w:tabs>
                <w:tab w:val="left" w:pos="352"/>
              </w:tabs>
              <w:rPr>
                <w:rFonts w:eastAsia="Calibri"/>
                <w:lang w:eastAsia="en-US"/>
              </w:rPr>
            </w:pPr>
            <w:r w:rsidRPr="00971FF5">
              <w:rPr>
                <w:rFonts w:eastAsia="Calibri"/>
                <w:lang w:eastAsia="en-US"/>
              </w:rPr>
              <w:t>Создание многопрофильной медиатеки</w:t>
            </w:r>
          </w:p>
        </w:tc>
      </w:tr>
      <w:tr w:rsidR="00971FF5" w:rsidRPr="00971FF5" w:rsidTr="005223DF">
        <w:trPr>
          <w:trHeight w:val="20"/>
          <w:jc w:val="center"/>
        </w:trPr>
        <w:tc>
          <w:tcPr>
            <w:tcW w:w="246" w:type="pct"/>
          </w:tcPr>
          <w:p w:rsidR="00971FF5" w:rsidRPr="00971FF5" w:rsidRDefault="00971FF5" w:rsidP="00971FF5">
            <w:pPr>
              <w:jc w:val="center"/>
              <w:rPr>
                <w:rFonts w:eastAsia="Calibri"/>
                <w:lang w:eastAsia="en-US"/>
              </w:rPr>
            </w:pPr>
            <w:r w:rsidRPr="00971FF5">
              <w:rPr>
                <w:rFonts w:eastAsia="Calibri"/>
                <w:lang w:eastAsia="en-US"/>
              </w:rPr>
              <w:t>9</w:t>
            </w:r>
          </w:p>
        </w:tc>
        <w:tc>
          <w:tcPr>
            <w:tcW w:w="1767" w:type="pct"/>
          </w:tcPr>
          <w:p w:rsidR="00971FF5" w:rsidRPr="00971FF5" w:rsidRDefault="00971FF5" w:rsidP="00971FF5">
            <w:pPr>
              <w:rPr>
                <w:rFonts w:eastAsia="Calibri"/>
                <w:lang w:eastAsia="en-US"/>
              </w:rPr>
            </w:pPr>
            <w:r w:rsidRPr="00971FF5">
              <w:rPr>
                <w:rFonts w:eastAsia="Calibri"/>
                <w:lang w:eastAsia="en-US"/>
              </w:rPr>
              <w:t>Изучение потребностей и возможностей использования ИКТ в школьной библиотеке</w:t>
            </w:r>
          </w:p>
        </w:tc>
        <w:tc>
          <w:tcPr>
            <w:tcW w:w="702" w:type="pct"/>
          </w:tcPr>
          <w:p w:rsidR="00971FF5" w:rsidRPr="00971FF5" w:rsidRDefault="00971FF5" w:rsidP="00971FF5">
            <w:pPr>
              <w:jc w:val="center"/>
              <w:rPr>
                <w:rFonts w:eastAsia="Calibri"/>
                <w:lang w:eastAsia="en-US"/>
              </w:rPr>
            </w:pPr>
            <w:r w:rsidRPr="00971FF5">
              <w:rPr>
                <w:rFonts w:eastAsia="Calibri"/>
                <w:lang w:eastAsia="en-US"/>
              </w:rPr>
              <w:t>Четвертый квартал</w:t>
            </w:r>
          </w:p>
        </w:tc>
        <w:tc>
          <w:tcPr>
            <w:tcW w:w="1162" w:type="pct"/>
          </w:tcPr>
          <w:p w:rsidR="00971FF5" w:rsidRPr="00971FF5" w:rsidRDefault="00971FF5" w:rsidP="00971FF5">
            <w:pPr>
              <w:jc w:val="center"/>
              <w:rPr>
                <w:rFonts w:eastAsia="Calibri"/>
                <w:lang w:eastAsia="en-US"/>
              </w:rPr>
            </w:pPr>
            <w:r w:rsidRPr="00971FF5">
              <w:rPr>
                <w:rFonts w:eastAsia="Calibri"/>
                <w:lang w:eastAsia="en-US"/>
              </w:rPr>
              <w:t xml:space="preserve">Зам. директора по УВР, </w:t>
            </w:r>
          </w:p>
          <w:p w:rsidR="00971FF5" w:rsidRPr="00971FF5" w:rsidRDefault="00971FF5" w:rsidP="00971FF5">
            <w:pPr>
              <w:jc w:val="center"/>
              <w:rPr>
                <w:rFonts w:eastAsia="Calibri"/>
                <w:lang w:eastAsia="en-US"/>
              </w:rPr>
            </w:pPr>
            <w:r w:rsidRPr="00971FF5">
              <w:rPr>
                <w:rFonts w:eastAsia="Calibri"/>
                <w:lang w:eastAsia="en-US"/>
              </w:rPr>
              <w:t>Инженер, библиотекарь</w:t>
            </w:r>
          </w:p>
        </w:tc>
        <w:tc>
          <w:tcPr>
            <w:tcW w:w="1123" w:type="pct"/>
          </w:tcPr>
          <w:p w:rsidR="00971FF5" w:rsidRPr="00971FF5" w:rsidRDefault="00971FF5" w:rsidP="00971FF5">
            <w:pPr>
              <w:tabs>
                <w:tab w:val="left" w:pos="352"/>
              </w:tabs>
              <w:rPr>
                <w:rFonts w:eastAsia="Calibri"/>
                <w:lang w:eastAsia="en-US"/>
              </w:rPr>
            </w:pPr>
            <w:r w:rsidRPr="00971FF5">
              <w:rPr>
                <w:rFonts w:eastAsia="Calibri"/>
                <w:lang w:eastAsia="en-US"/>
              </w:rPr>
              <w:t>Перспективный план библиотеки</w:t>
            </w:r>
          </w:p>
        </w:tc>
      </w:tr>
      <w:tr w:rsidR="00971FF5" w:rsidRPr="00971FF5" w:rsidTr="005223DF">
        <w:trPr>
          <w:trHeight w:val="20"/>
          <w:jc w:val="center"/>
        </w:trPr>
        <w:tc>
          <w:tcPr>
            <w:tcW w:w="246" w:type="pct"/>
          </w:tcPr>
          <w:p w:rsidR="00971FF5" w:rsidRPr="00971FF5" w:rsidRDefault="00971FF5" w:rsidP="00971FF5">
            <w:pPr>
              <w:jc w:val="center"/>
              <w:rPr>
                <w:rFonts w:eastAsia="Calibri"/>
                <w:lang w:eastAsia="en-US"/>
              </w:rPr>
            </w:pPr>
            <w:r w:rsidRPr="00971FF5">
              <w:rPr>
                <w:rFonts w:eastAsia="Calibri"/>
                <w:lang w:eastAsia="en-US"/>
              </w:rPr>
              <w:t>10</w:t>
            </w:r>
          </w:p>
        </w:tc>
        <w:tc>
          <w:tcPr>
            <w:tcW w:w="1767" w:type="pct"/>
          </w:tcPr>
          <w:p w:rsidR="00971FF5" w:rsidRPr="00971FF5" w:rsidRDefault="00971FF5" w:rsidP="00971FF5">
            <w:pPr>
              <w:rPr>
                <w:rFonts w:eastAsia="Calibri"/>
                <w:lang w:eastAsia="en-US"/>
              </w:rPr>
            </w:pPr>
            <w:r w:rsidRPr="00971FF5">
              <w:rPr>
                <w:rFonts w:eastAsia="Calibri"/>
                <w:color w:val="000000"/>
                <w:lang w:eastAsia="en-US"/>
              </w:rPr>
              <w:t>Конференция по формированию детского информационного пространства «Сетевичок»</w:t>
            </w:r>
          </w:p>
        </w:tc>
        <w:tc>
          <w:tcPr>
            <w:tcW w:w="702" w:type="pct"/>
          </w:tcPr>
          <w:p w:rsidR="00971FF5" w:rsidRPr="00971FF5" w:rsidRDefault="00971FF5" w:rsidP="00971FF5">
            <w:pPr>
              <w:jc w:val="center"/>
              <w:rPr>
                <w:rFonts w:eastAsia="Calibri"/>
                <w:lang w:eastAsia="en-US"/>
              </w:rPr>
            </w:pPr>
            <w:r w:rsidRPr="00971FF5">
              <w:rPr>
                <w:rFonts w:eastAsia="Calibri"/>
                <w:lang w:eastAsia="en-US"/>
              </w:rPr>
              <w:t>Четвертый квартал</w:t>
            </w:r>
          </w:p>
        </w:tc>
        <w:tc>
          <w:tcPr>
            <w:tcW w:w="1162" w:type="pct"/>
          </w:tcPr>
          <w:p w:rsidR="00971FF5" w:rsidRPr="00971FF5" w:rsidRDefault="00971FF5" w:rsidP="00971FF5">
            <w:pPr>
              <w:jc w:val="center"/>
              <w:rPr>
                <w:rFonts w:eastAsia="Calibri"/>
                <w:lang w:eastAsia="en-US"/>
              </w:rPr>
            </w:pPr>
            <w:r w:rsidRPr="00971FF5">
              <w:rPr>
                <w:rFonts w:eastAsia="Calibri"/>
                <w:lang w:eastAsia="en-US"/>
              </w:rPr>
              <w:t xml:space="preserve">Зам. директора по УВР, </w:t>
            </w:r>
          </w:p>
          <w:p w:rsidR="00971FF5" w:rsidRPr="00971FF5" w:rsidRDefault="00971FF5" w:rsidP="00971FF5">
            <w:pPr>
              <w:jc w:val="center"/>
              <w:rPr>
                <w:rFonts w:eastAsia="Calibri"/>
                <w:lang w:eastAsia="en-US"/>
              </w:rPr>
            </w:pPr>
            <w:r w:rsidRPr="00971FF5">
              <w:rPr>
                <w:rFonts w:eastAsia="Calibri"/>
                <w:lang w:eastAsia="en-US"/>
              </w:rPr>
              <w:t>инженер</w:t>
            </w:r>
          </w:p>
        </w:tc>
        <w:tc>
          <w:tcPr>
            <w:tcW w:w="1123" w:type="pct"/>
          </w:tcPr>
          <w:p w:rsidR="00971FF5" w:rsidRPr="00971FF5" w:rsidRDefault="00971FF5" w:rsidP="00971FF5">
            <w:pPr>
              <w:tabs>
                <w:tab w:val="left" w:pos="352"/>
              </w:tabs>
              <w:rPr>
                <w:rFonts w:eastAsia="Calibri"/>
                <w:lang w:eastAsia="en-US"/>
              </w:rPr>
            </w:pPr>
            <w:r w:rsidRPr="00971FF5">
              <w:rPr>
                <w:rFonts w:eastAsia="Calibri"/>
                <w:lang w:eastAsia="en-US"/>
              </w:rPr>
              <w:t>Онлайн участие</w:t>
            </w:r>
          </w:p>
        </w:tc>
      </w:tr>
      <w:bookmarkEnd w:id="204"/>
    </w:tbl>
    <w:p w:rsidR="00971FF5" w:rsidRPr="00971FF5" w:rsidRDefault="00971FF5" w:rsidP="00971FF5">
      <w:pPr>
        <w:ind w:firstLine="709"/>
        <w:jc w:val="both"/>
        <w:rPr>
          <w:rFonts w:eastAsia="Calibri"/>
          <w:sz w:val="28"/>
          <w:szCs w:val="28"/>
          <w:lang w:eastAsia="en-US"/>
        </w:rPr>
      </w:pPr>
    </w:p>
    <w:p w:rsidR="00971FF5" w:rsidRPr="00971FF5" w:rsidRDefault="00971FF5" w:rsidP="00971FF5">
      <w:pPr>
        <w:ind w:firstLine="709"/>
        <w:jc w:val="center"/>
        <w:rPr>
          <w:rFonts w:eastAsia="Calibri"/>
          <w:i/>
          <w:iCs/>
          <w:sz w:val="28"/>
          <w:szCs w:val="28"/>
          <w:lang w:eastAsia="en-US"/>
        </w:rPr>
      </w:pPr>
      <w:r w:rsidRPr="00971FF5">
        <w:rPr>
          <w:rFonts w:eastAsia="Calibri"/>
          <w:b/>
          <w:iCs/>
          <w:sz w:val="28"/>
          <w:szCs w:val="28"/>
          <w:lang w:eastAsia="en-US"/>
        </w:rPr>
        <w:t>Проект</w:t>
      </w:r>
      <w:r w:rsidRPr="00971FF5">
        <w:rPr>
          <w:rFonts w:eastAsia="Calibri"/>
          <w:i/>
          <w:iCs/>
          <w:sz w:val="28"/>
          <w:szCs w:val="28"/>
          <w:lang w:eastAsia="en-US"/>
        </w:rPr>
        <w:t xml:space="preserve"> «Электронное образование»</w:t>
      </w:r>
    </w:p>
    <w:p w:rsidR="00971FF5" w:rsidRPr="00971FF5" w:rsidRDefault="00971FF5" w:rsidP="00971FF5">
      <w:pPr>
        <w:ind w:firstLine="709"/>
        <w:jc w:val="center"/>
        <w:rPr>
          <w:rFonts w:eastAsia="Calibri"/>
          <w:i/>
          <w:iCs/>
          <w:sz w:val="28"/>
          <w:szCs w:val="28"/>
          <w:lang w:eastAsia="en-US"/>
        </w:rPr>
      </w:pPr>
    </w:p>
    <w:tbl>
      <w:tblPr>
        <w:tblpPr w:leftFromText="180" w:rightFromText="180" w:vertAnchor="text" w:tblpXSpec="center" w:tblpY="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6"/>
        <w:gridCol w:w="3591"/>
        <w:gridCol w:w="1490"/>
        <w:gridCol w:w="2234"/>
        <w:gridCol w:w="2272"/>
      </w:tblGrid>
      <w:tr w:rsidR="00971FF5" w:rsidRPr="00971FF5" w:rsidTr="00971FF5">
        <w:tc>
          <w:tcPr>
            <w:tcW w:w="232" w:type="pct"/>
          </w:tcPr>
          <w:p w:rsidR="00971FF5" w:rsidRPr="00971FF5" w:rsidRDefault="00971FF5" w:rsidP="00971FF5">
            <w:pPr>
              <w:autoSpaceDE w:val="0"/>
              <w:autoSpaceDN w:val="0"/>
              <w:adjustRightInd w:val="0"/>
              <w:jc w:val="both"/>
              <w:rPr>
                <w:b/>
                <w:bCs/>
              </w:rPr>
            </w:pPr>
            <w:r w:rsidRPr="00971FF5">
              <w:rPr>
                <w:b/>
                <w:bCs/>
              </w:rPr>
              <w:lastRenderedPageBreak/>
              <w:t>№</w:t>
            </w:r>
          </w:p>
        </w:tc>
        <w:tc>
          <w:tcPr>
            <w:tcW w:w="1786" w:type="pct"/>
          </w:tcPr>
          <w:p w:rsidR="00971FF5" w:rsidRPr="00971FF5" w:rsidRDefault="00971FF5" w:rsidP="00971FF5">
            <w:pPr>
              <w:autoSpaceDE w:val="0"/>
              <w:autoSpaceDN w:val="0"/>
              <w:adjustRightInd w:val="0"/>
              <w:jc w:val="both"/>
              <w:rPr>
                <w:b/>
                <w:bCs/>
              </w:rPr>
            </w:pPr>
            <w:r w:rsidRPr="00971FF5">
              <w:rPr>
                <w:b/>
                <w:bCs/>
              </w:rPr>
              <w:t>Мероприятие</w:t>
            </w:r>
          </w:p>
        </w:tc>
        <w:tc>
          <w:tcPr>
            <w:tcW w:w="741" w:type="pct"/>
          </w:tcPr>
          <w:p w:rsidR="00971FF5" w:rsidRPr="00971FF5" w:rsidRDefault="00971FF5" w:rsidP="00971FF5">
            <w:pPr>
              <w:autoSpaceDE w:val="0"/>
              <w:autoSpaceDN w:val="0"/>
              <w:adjustRightInd w:val="0"/>
              <w:jc w:val="both"/>
              <w:rPr>
                <w:b/>
                <w:bCs/>
              </w:rPr>
            </w:pPr>
            <w:r w:rsidRPr="00971FF5">
              <w:rPr>
                <w:b/>
                <w:bCs/>
              </w:rPr>
              <w:t>Сроки</w:t>
            </w:r>
          </w:p>
        </w:tc>
        <w:tc>
          <w:tcPr>
            <w:tcW w:w="1111" w:type="pct"/>
          </w:tcPr>
          <w:p w:rsidR="00971FF5" w:rsidRPr="00971FF5" w:rsidRDefault="00971FF5" w:rsidP="00971FF5">
            <w:pPr>
              <w:autoSpaceDE w:val="0"/>
              <w:autoSpaceDN w:val="0"/>
              <w:adjustRightInd w:val="0"/>
              <w:jc w:val="both"/>
              <w:rPr>
                <w:b/>
                <w:bCs/>
              </w:rPr>
            </w:pPr>
            <w:r w:rsidRPr="00971FF5">
              <w:rPr>
                <w:b/>
                <w:bCs/>
              </w:rPr>
              <w:t>Ответственный</w:t>
            </w:r>
          </w:p>
        </w:tc>
        <w:tc>
          <w:tcPr>
            <w:tcW w:w="1130" w:type="pct"/>
          </w:tcPr>
          <w:p w:rsidR="00971FF5" w:rsidRPr="00971FF5" w:rsidRDefault="00971FF5" w:rsidP="00971FF5">
            <w:pPr>
              <w:autoSpaceDE w:val="0"/>
              <w:autoSpaceDN w:val="0"/>
              <w:adjustRightInd w:val="0"/>
              <w:jc w:val="both"/>
              <w:rPr>
                <w:b/>
                <w:bCs/>
              </w:rPr>
            </w:pPr>
            <w:r w:rsidRPr="00971FF5">
              <w:rPr>
                <w:b/>
                <w:bCs/>
              </w:rPr>
              <w:t>Ожидаемый результат</w:t>
            </w:r>
          </w:p>
        </w:tc>
      </w:tr>
      <w:tr w:rsidR="00971FF5" w:rsidRPr="00971FF5" w:rsidTr="00971FF5">
        <w:trPr>
          <w:trHeight w:val="247"/>
        </w:trPr>
        <w:tc>
          <w:tcPr>
            <w:tcW w:w="232" w:type="pct"/>
          </w:tcPr>
          <w:p w:rsidR="00971FF5" w:rsidRPr="00971FF5" w:rsidRDefault="00971FF5" w:rsidP="00713B49">
            <w:pPr>
              <w:numPr>
                <w:ilvl w:val="0"/>
                <w:numId w:val="72"/>
              </w:numPr>
              <w:autoSpaceDE w:val="0"/>
              <w:autoSpaceDN w:val="0"/>
              <w:adjustRightInd w:val="0"/>
              <w:spacing w:after="200" w:line="276" w:lineRule="auto"/>
            </w:pPr>
          </w:p>
        </w:tc>
        <w:tc>
          <w:tcPr>
            <w:tcW w:w="1786" w:type="pct"/>
          </w:tcPr>
          <w:p w:rsidR="00971FF5" w:rsidRPr="00971FF5" w:rsidRDefault="00971FF5" w:rsidP="00971FF5">
            <w:pPr>
              <w:autoSpaceDE w:val="0"/>
              <w:autoSpaceDN w:val="0"/>
              <w:adjustRightInd w:val="0"/>
            </w:pPr>
            <w:r w:rsidRPr="00971FF5">
              <w:t>Создание и апробация интерактивных электронных ресурсов по предметам</w:t>
            </w:r>
          </w:p>
        </w:tc>
        <w:tc>
          <w:tcPr>
            <w:tcW w:w="741" w:type="pct"/>
          </w:tcPr>
          <w:p w:rsidR="00971FF5" w:rsidRPr="00971FF5" w:rsidRDefault="00971FF5" w:rsidP="00971FF5">
            <w:pPr>
              <w:autoSpaceDE w:val="0"/>
              <w:autoSpaceDN w:val="0"/>
              <w:adjustRightInd w:val="0"/>
            </w:pPr>
            <w:r w:rsidRPr="00971FF5">
              <w:t>В течение учебного года</w:t>
            </w:r>
          </w:p>
        </w:tc>
        <w:tc>
          <w:tcPr>
            <w:tcW w:w="1111" w:type="pct"/>
          </w:tcPr>
          <w:p w:rsidR="00971FF5" w:rsidRPr="00971FF5" w:rsidRDefault="00971FF5" w:rsidP="00971FF5">
            <w:pPr>
              <w:widowControl w:val="0"/>
              <w:autoSpaceDE w:val="0"/>
              <w:autoSpaceDN w:val="0"/>
              <w:adjustRightInd w:val="0"/>
            </w:pPr>
            <w:r w:rsidRPr="00971FF5">
              <w:t>Учителя-предметники</w:t>
            </w:r>
          </w:p>
        </w:tc>
        <w:tc>
          <w:tcPr>
            <w:tcW w:w="1130" w:type="pct"/>
          </w:tcPr>
          <w:p w:rsidR="00971FF5" w:rsidRPr="00971FF5" w:rsidRDefault="00971FF5" w:rsidP="00971FF5">
            <w:pPr>
              <w:widowControl w:val="0"/>
              <w:autoSpaceDE w:val="0"/>
              <w:autoSpaceDN w:val="0"/>
              <w:adjustRightInd w:val="0"/>
            </w:pPr>
            <w:r w:rsidRPr="00971FF5">
              <w:t>ЭОР по предметам</w:t>
            </w:r>
          </w:p>
        </w:tc>
      </w:tr>
      <w:tr w:rsidR="00971FF5" w:rsidRPr="00971FF5" w:rsidTr="00971FF5">
        <w:tc>
          <w:tcPr>
            <w:tcW w:w="232" w:type="pct"/>
          </w:tcPr>
          <w:p w:rsidR="00971FF5" w:rsidRPr="00971FF5" w:rsidRDefault="00971FF5" w:rsidP="00713B49">
            <w:pPr>
              <w:numPr>
                <w:ilvl w:val="0"/>
                <w:numId w:val="72"/>
              </w:numPr>
              <w:autoSpaceDE w:val="0"/>
              <w:autoSpaceDN w:val="0"/>
              <w:adjustRightInd w:val="0"/>
              <w:spacing w:after="200" w:line="276" w:lineRule="auto"/>
              <w:jc w:val="both"/>
            </w:pPr>
          </w:p>
        </w:tc>
        <w:tc>
          <w:tcPr>
            <w:tcW w:w="1786" w:type="pct"/>
          </w:tcPr>
          <w:p w:rsidR="00971FF5" w:rsidRPr="00971FF5" w:rsidRDefault="00971FF5" w:rsidP="00971FF5">
            <w:pPr>
              <w:autoSpaceDE w:val="0"/>
              <w:autoSpaceDN w:val="0"/>
              <w:adjustRightInd w:val="0"/>
              <w:jc w:val="both"/>
            </w:pPr>
            <w:r w:rsidRPr="00971FF5">
              <w:t>Проведение семинаров с учителями школы по созданию и применению ИКТ</w:t>
            </w:r>
          </w:p>
        </w:tc>
        <w:tc>
          <w:tcPr>
            <w:tcW w:w="741" w:type="pct"/>
          </w:tcPr>
          <w:p w:rsidR="00971FF5" w:rsidRPr="00971FF5" w:rsidRDefault="00971FF5" w:rsidP="00971FF5">
            <w:pPr>
              <w:autoSpaceDE w:val="0"/>
              <w:autoSpaceDN w:val="0"/>
              <w:adjustRightInd w:val="0"/>
              <w:jc w:val="both"/>
            </w:pPr>
            <w:r w:rsidRPr="00971FF5">
              <w:t xml:space="preserve">Ежегодно </w:t>
            </w:r>
          </w:p>
        </w:tc>
        <w:tc>
          <w:tcPr>
            <w:tcW w:w="1111" w:type="pct"/>
          </w:tcPr>
          <w:p w:rsidR="00971FF5" w:rsidRPr="00971FF5" w:rsidRDefault="00971FF5" w:rsidP="00971FF5">
            <w:pPr>
              <w:jc w:val="both"/>
              <w:rPr>
                <w:rFonts w:eastAsia="Calibri"/>
                <w:lang w:eastAsia="en-US"/>
              </w:rPr>
            </w:pPr>
            <w:r w:rsidRPr="00971FF5">
              <w:rPr>
                <w:rFonts w:eastAsia="Calibri"/>
                <w:lang w:eastAsia="en-US"/>
              </w:rPr>
              <w:t>Зам. директора по  УВР</w:t>
            </w:r>
          </w:p>
        </w:tc>
        <w:tc>
          <w:tcPr>
            <w:tcW w:w="1130" w:type="pct"/>
          </w:tcPr>
          <w:p w:rsidR="00971FF5" w:rsidRPr="00971FF5" w:rsidRDefault="00971FF5" w:rsidP="00971FF5">
            <w:pPr>
              <w:jc w:val="both"/>
              <w:rPr>
                <w:rFonts w:eastAsia="Calibri"/>
                <w:lang w:eastAsia="en-US"/>
              </w:rPr>
            </w:pPr>
            <w:r w:rsidRPr="00971FF5">
              <w:rPr>
                <w:rFonts w:eastAsia="Calibri"/>
                <w:lang w:eastAsia="en-US"/>
              </w:rPr>
              <w:t xml:space="preserve">Повышение квалификации </w:t>
            </w:r>
          </w:p>
        </w:tc>
      </w:tr>
      <w:tr w:rsidR="00971FF5" w:rsidRPr="00971FF5" w:rsidTr="00971FF5">
        <w:tc>
          <w:tcPr>
            <w:tcW w:w="232" w:type="pct"/>
          </w:tcPr>
          <w:p w:rsidR="00971FF5" w:rsidRPr="00971FF5" w:rsidRDefault="00971FF5" w:rsidP="00713B49">
            <w:pPr>
              <w:numPr>
                <w:ilvl w:val="0"/>
                <w:numId w:val="72"/>
              </w:numPr>
              <w:autoSpaceDE w:val="0"/>
              <w:autoSpaceDN w:val="0"/>
              <w:adjustRightInd w:val="0"/>
              <w:spacing w:after="200" w:line="276" w:lineRule="auto"/>
              <w:jc w:val="both"/>
            </w:pPr>
          </w:p>
        </w:tc>
        <w:tc>
          <w:tcPr>
            <w:tcW w:w="1786" w:type="pct"/>
          </w:tcPr>
          <w:p w:rsidR="00971FF5" w:rsidRPr="00971FF5" w:rsidRDefault="00971FF5" w:rsidP="00971FF5">
            <w:pPr>
              <w:rPr>
                <w:rFonts w:eastAsia="Calibri"/>
                <w:lang w:eastAsia="en-US"/>
              </w:rPr>
            </w:pPr>
            <w:r w:rsidRPr="00971FF5">
              <w:rPr>
                <w:rFonts w:eastAsia="Calibri"/>
                <w:lang w:eastAsia="en-US"/>
              </w:rPr>
              <w:t>Апробация электронных учебников на уроках</w:t>
            </w:r>
          </w:p>
        </w:tc>
        <w:tc>
          <w:tcPr>
            <w:tcW w:w="741" w:type="pct"/>
          </w:tcPr>
          <w:p w:rsidR="00971FF5" w:rsidRPr="00971FF5" w:rsidRDefault="00971FF5" w:rsidP="00971FF5">
            <w:pPr>
              <w:autoSpaceDE w:val="0"/>
              <w:autoSpaceDN w:val="0"/>
              <w:adjustRightInd w:val="0"/>
            </w:pPr>
            <w:r w:rsidRPr="00971FF5">
              <w:t>В течение учебного года</w:t>
            </w:r>
          </w:p>
        </w:tc>
        <w:tc>
          <w:tcPr>
            <w:tcW w:w="1111" w:type="pct"/>
          </w:tcPr>
          <w:p w:rsidR="00971FF5" w:rsidRPr="00971FF5" w:rsidRDefault="00971FF5" w:rsidP="00971FF5">
            <w:pPr>
              <w:jc w:val="center"/>
              <w:rPr>
                <w:rFonts w:eastAsia="Calibri"/>
                <w:lang w:eastAsia="en-US"/>
              </w:rPr>
            </w:pPr>
            <w:r w:rsidRPr="00971FF5">
              <w:rPr>
                <w:rFonts w:eastAsia="Calibri"/>
                <w:lang w:eastAsia="en-US"/>
              </w:rPr>
              <w:t>Зам. директора по УВР, руководители ШМО</w:t>
            </w:r>
          </w:p>
        </w:tc>
        <w:tc>
          <w:tcPr>
            <w:tcW w:w="1130" w:type="pct"/>
          </w:tcPr>
          <w:p w:rsidR="00971FF5" w:rsidRPr="00971FF5" w:rsidRDefault="00971FF5" w:rsidP="00971FF5">
            <w:pPr>
              <w:rPr>
                <w:rFonts w:eastAsia="Calibri"/>
                <w:lang w:eastAsia="en-US"/>
              </w:rPr>
            </w:pPr>
            <w:r w:rsidRPr="00971FF5">
              <w:rPr>
                <w:rFonts w:eastAsia="Calibri"/>
                <w:lang w:eastAsia="en-US"/>
              </w:rPr>
              <w:t>Внедреие ЭФУ в образовательный процесс</w:t>
            </w:r>
          </w:p>
        </w:tc>
      </w:tr>
      <w:tr w:rsidR="00971FF5" w:rsidRPr="00971FF5" w:rsidTr="00971FF5">
        <w:tc>
          <w:tcPr>
            <w:tcW w:w="232" w:type="pct"/>
          </w:tcPr>
          <w:p w:rsidR="00971FF5" w:rsidRPr="00971FF5" w:rsidRDefault="00971FF5" w:rsidP="00713B49">
            <w:pPr>
              <w:numPr>
                <w:ilvl w:val="0"/>
                <w:numId w:val="72"/>
              </w:numPr>
              <w:autoSpaceDE w:val="0"/>
              <w:autoSpaceDN w:val="0"/>
              <w:adjustRightInd w:val="0"/>
              <w:spacing w:after="200" w:line="276" w:lineRule="auto"/>
              <w:jc w:val="both"/>
            </w:pPr>
          </w:p>
        </w:tc>
        <w:tc>
          <w:tcPr>
            <w:tcW w:w="1786" w:type="pct"/>
          </w:tcPr>
          <w:p w:rsidR="00971FF5" w:rsidRPr="00971FF5" w:rsidRDefault="00971FF5" w:rsidP="00971FF5">
            <w:pPr>
              <w:autoSpaceDE w:val="0"/>
              <w:autoSpaceDN w:val="0"/>
              <w:adjustRightInd w:val="0"/>
            </w:pPr>
            <w:r w:rsidRPr="00971FF5">
              <w:t>Внедрение элементов информационно-образовательной среды в УМК предметов</w:t>
            </w:r>
          </w:p>
        </w:tc>
        <w:tc>
          <w:tcPr>
            <w:tcW w:w="741" w:type="pct"/>
          </w:tcPr>
          <w:p w:rsidR="00971FF5" w:rsidRPr="00971FF5" w:rsidRDefault="00971FF5" w:rsidP="00971FF5">
            <w:pPr>
              <w:autoSpaceDE w:val="0"/>
              <w:autoSpaceDN w:val="0"/>
              <w:adjustRightInd w:val="0"/>
              <w:jc w:val="both"/>
            </w:pPr>
            <w:r w:rsidRPr="00971FF5">
              <w:t xml:space="preserve">Постоянно </w:t>
            </w:r>
          </w:p>
        </w:tc>
        <w:tc>
          <w:tcPr>
            <w:tcW w:w="1111" w:type="pct"/>
          </w:tcPr>
          <w:p w:rsidR="00971FF5" w:rsidRPr="00971FF5" w:rsidRDefault="00971FF5" w:rsidP="00971FF5">
            <w:pPr>
              <w:autoSpaceDE w:val="0"/>
              <w:autoSpaceDN w:val="0"/>
              <w:adjustRightInd w:val="0"/>
              <w:jc w:val="both"/>
            </w:pPr>
            <w:r w:rsidRPr="00971FF5">
              <w:t>Администрация</w:t>
            </w:r>
          </w:p>
        </w:tc>
        <w:tc>
          <w:tcPr>
            <w:tcW w:w="1130" w:type="pct"/>
          </w:tcPr>
          <w:p w:rsidR="00971FF5" w:rsidRPr="00971FF5" w:rsidRDefault="00971FF5" w:rsidP="00971FF5">
            <w:pPr>
              <w:autoSpaceDE w:val="0"/>
              <w:autoSpaceDN w:val="0"/>
              <w:adjustRightInd w:val="0"/>
              <w:jc w:val="both"/>
            </w:pPr>
            <w:r w:rsidRPr="00971FF5">
              <w:t>Цифровые образовательные материалы по предметам</w:t>
            </w:r>
          </w:p>
        </w:tc>
      </w:tr>
      <w:tr w:rsidR="00971FF5" w:rsidRPr="00971FF5" w:rsidTr="00971FF5">
        <w:tc>
          <w:tcPr>
            <w:tcW w:w="232" w:type="pct"/>
          </w:tcPr>
          <w:p w:rsidR="00971FF5" w:rsidRPr="00971FF5" w:rsidRDefault="00971FF5" w:rsidP="00713B49">
            <w:pPr>
              <w:numPr>
                <w:ilvl w:val="0"/>
                <w:numId w:val="72"/>
              </w:numPr>
              <w:autoSpaceDE w:val="0"/>
              <w:autoSpaceDN w:val="0"/>
              <w:adjustRightInd w:val="0"/>
              <w:spacing w:after="200" w:line="276" w:lineRule="auto"/>
              <w:jc w:val="both"/>
            </w:pPr>
          </w:p>
        </w:tc>
        <w:tc>
          <w:tcPr>
            <w:tcW w:w="1786" w:type="pct"/>
          </w:tcPr>
          <w:p w:rsidR="00971FF5" w:rsidRPr="00971FF5" w:rsidRDefault="00971FF5" w:rsidP="00971FF5">
            <w:pPr>
              <w:autoSpaceDE w:val="0"/>
              <w:autoSpaceDN w:val="0"/>
              <w:adjustRightInd w:val="0"/>
              <w:jc w:val="both"/>
            </w:pPr>
            <w:r w:rsidRPr="00971FF5">
              <w:t>Создание и использование ЦОР по предметам</w:t>
            </w:r>
          </w:p>
        </w:tc>
        <w:tc>
          <w:tcPr>
            <w:tcW w:w="741" w:type="pct"/>
          </w:tcPr>
          <w:p w:rsidR="00971FF5" w:rsidRPr="00971FF5" w:rsidRDefault="00971FF5" w:rsidP="00971FF5">
            <w:pPr>
              <w:autoSpaceDE w:val="0"/>
              <w:autoSpaceDN w:val="0"/>
              <w:adjustRightInd w:val="0"/>
              <w:jc w:val="both"/>
            </w:pPr>
            <w:r w:rsidRPr="00971FF5">
              <w:t>Постоянно</w:t>
            </w:r>
          </w:p>
        </w:tc>
        <w:tc>
          <w:tcPr>
            <w:tcW w:w="1111" w:type="pct"/>
          </w:tcPr>
          <w:p w:rsidR="00971FF5" w:rsidRPr="00971FF5" w:rsidRDefault="00971FF5" w:rsidP="00971FF5">
            <w:pPr>
              <w:autoSpaceDE w:val="0"/>
              <w:autoSpaceDN w:val="0"/>
              <w:adjustRightInd w:val="0"/>
              <w:jc w:val="both"/>
            </w:pPr>
            <w:r w:rsidRPr="00971FF5">
              <w:t>Учителя-предметники</w:t>
            </w:r>
          </w:p>
        </w:tc>
        <w:tc>
          <w:tcPr>
            <w:tcW w:w="1130" w:type="pct"/>
          </w:tcPr>
          <w:p w:rsidR="00971FF5" w:rsidRPr="00971FF5" w:rsidRDefault="00971FF5" w:rsidP="005223DF">
            <w:pPr>
              <w:autoSpaceDE w:val="0"/>
              <w:autoSpaceDN w:val="0"/>
              <w:adjustRightInd w:val="0"/>
              <w:jc w:val="both"/>
            </w:pPr>
            <w:r w:rsidRPr="00971FF5">
              <w:t xml:space="preserve">Цифровые образовательные материалы </w:t>
            </w:r>
          </w:p>
        </w:tc>
      </w:tr>
      <w:tr w:rsidR="00971FF5" w:rsidRPr="00971FF5" w:rsidTr="00971FF5">
        <w:tc>
          <w:tcPr>
            <w:tcW w:w="232" w:type="pct"/>
          </w:tcPr>
          <w:p w:rsidR="00971FF5" w:rsidRPr="00971FF5" w:rsidRDefault="00971FF5" w:rsidP="00713B49">
            <w:pPr>
              <w:numPr>
                <w:ilvl w:val="0"/>
                <w:numId w:val="72"/>
              </w:numPr>
              <w:autoSpaceDE w:val="0"/>
              <w:autoSpaceDN w:val="0"/>
              <w:adjustRightInd w:val="0"/>
              <w:spacing w:after="200" w:line="276" w:lineRule="auto"/>
              <w:jc w:val="both"/>
            </w:pPr>
          </w:p>
        </w:tc>
        <w:tc>
          <w:tcPr>
            <w:tcW w:w="1786" w:type="pct"/>
          </w:tcPr>
          <w:p w:rsidR="00971FF5" w:rsidRPr="00971FF5" w:rsidRDefault="00971FF5" w:rsidP="00971FF5">
            <w:pPr>
              <w:autoSpaceDE w:val="0"/>
              <w:autoSpaceDN w:val="0"/>
              <w:adjustRightInd w:val="0"/>
              <w:jc w:val="both"/>
            </w:pPr>
            <w:r w:rsidRPr="00971FF5">
              <w:t>Разработка элективных курсов на основе дидактических возможностей ИКТ по различным предметам, внедрение их в учебный процесс</w:t>
            </w:r>
          </w:p>
        </w:tc>
        <w:tc>
          <w:tcPr>
            <w:tcW w:w="741" w:type="pct"/>
          </w:tcPr>
          <w:p w:rsidR="00971FF5" w:rsidRPr="00971FF5" w:rsidRDefault="00971FF5" w:rsidP="00971FF5">
            <w:pPr>
              <w:autoSpaceDE w:val="0"/>
              <w:autoSpaceDN w:val="0"/>
              <w:adjustRightInd w:val="0"/>
            </w:pPr>
            <w:r w:rsidRPr="00971FF5">
              <w:t>В течение учебного года</w:t>
            </w:r>
          </w:p>
        </w:tc>
        <w:tc>
          <w:tcPr>
            <w:tcW w:w="1111" w:type="pct"/>
          </w:tcPr>
          <w:p w:rsidR="00971FF5" w:rsidRPr="00971FF5" w:rsidRDefault="00971FF5" w:rsidP="00971FF5">
            <w:pPr>
              <w:autoSpaceDE w:val="0"/>
              <w:autoSpaceDN w:val="0"/>
              <w:adjustRightInd w:val="0"/>
              <w:jc w:val="both"/>
            </w:pPr>
            <w:r w:rsidRPr="00971FF5">
              <w:t>Учителя-предметники</w:t>
            </w:r>
          </w:p>
        </w:tc>
        <w:tc>
          <w:tcPr>
            <w:tcW w:w="1130" w:type="pct"/>
          </w:tcPr>
          <w:p w:rsidR="00971FF5" w:rsidRPr="00971FF5" w:rsidRDefault="00971FF5" w:rsidP="00971FF5">
            <w:pPr>
              <w:autoSpaceDE w:val="0"/>
              <w:autoSpaceDN w:val="0"/>
              <w:adjustRightInd w:val="0"/>
              <w:jc w:val="both"/>
            </w:pPr>
            <w:r w:rsidRPr="00971FF5">
              <w:t>Программы элективных курсов, ведение элективных курсов</w:t>
            </w:r>
          </w:p>
        </w:tc>
      </w:tr>
      <w:tr w:rsidR="00971FF5" w:rsidRPr="00971FF5" w:rsidTr="00971FF5">
        <w:tc>
          <w:tcPr>
            <w:tcW w:w="232" w:type="pct"/>
          </w:tcPr>
          <w:p w:rsidR="00971FF5" w:rsidRPr="00971FF5" w:rsidRDefault="00971FF5" w:rsidP="00713B49">
            <w:pPr>
              <w:numPr>
                <w:ilvl w:val="0"/>
                <w:numId w:val="72"/>
              </w:numPr>
              <w:autoSpaceDE w:val="0"/>
              <w:autoSpaceDN w:val="0"/>
              <w:adjustRightInd w:val="0"/>
              <w:spacing w:after="200" w:line="276" w:lineRule="auto"/>
              <w:jc w:val="both"/>
            </w:pPr>
          </w:p>
        </w:tc>
        <w:tc>
          <w:tcPr>
            <w:tcW w:w="1786" w:type="pct"/>
          </w:tcPr>
          <w:p w:rsidR="00971FF5" w:rsidRPr="00971FF5" w:rsidRDefault="00971FF5" w:rsidP="00971FF5">
            <w:pPr>
              <w:autoSpaceDE w:val="0"/>
              <w:autoSpaceDN w:val="0"/>
              <w:adjustRightInd w:val="0"/>
              <w:jc w:val="both"/>
            </w:pPr>
            <w:r w:rsidRPr="00971FF5">
              <w:t>Разработка курсов внеурочной деятельности  на основе дидактических возможностей ИКТ по различным направлениям, внедрение их в учебный процесс</w:t>
            </w:r>
          </w:p>
        </w:tc>
        <w:tc>
          <w:tcPr>
            <w:tcW w:w="741" w:type="pct"/>
          </w:tcPr>
          <w:p w:rsidR="00971FF5" w:rsidRPr="00971FF5" w:rsidRDefault="00971FF5" w:rsidP="00971FF5">
            <w:pPr>
              <w:autoSpaceDE w:val="0"/>
              <w:autoSpaceDN w:val="0"/>
              <w:adjustRightInd w:val="0"/>
            </w:pPr>
            <w:r w:rsidRPr="00971FF5">
              <w:t>В течение учебного года</w:t>
            </w:r>
          </w:p>
        </w:tc>
        <w:tc>
          <w:tcPr>
            <w:tcW w:w="1111" w:type="pct"/>
          </w:tcPr>
          <w:p w:rsidR="00971FF5" w:rsidRPr="00971FF5" w:rsidRDefault="00971FF5" w:rsidP="00971FF5">
            <w:pPr>
              <w:autoSpaceDE w:val="0"/>
              <w:autoSpaceDN w:val="0"/>
              <w:adjustRightInd w:val="0"/>
              <w:jc w:val="both"/>
            </w:pPr>
            <w:r w:rsidRPr="00971FF5">
              <w:t>Учителя-предметники</w:t>
            </w:r>
          </w:p>
        </w:tc>
        <w:tc>
          <w:tcPr>
            <w:tcW w:w="1130" w:type="pct"/>
          </w:tcPr>
          <w:p w:rsidR="00971FF5" w:rsidRPr="00971FF5" w:rsidRDefault="00971FF5" w:rsidP="00971FF5">
            <w:pPr>
              <w:autoSpaceDE w:val="0"/>
              <w:autoSpaceDN w:val="0"/>
              <w:adjustRightInd w:val="0"/>
              <w:jc w:val="both"/>
            </w:pPr>
            <w:r w:rsidRPr="00971FF5">
              <w:t>Программы курсов внеурочной деятельности, ведение курсов</w:t>
            </w:r>
          </w:p>
        </w:tc>
      </w:tr>
      <w:tr w:rsidR="00971FF5" w:rsidRPr="00971FF5" w:rsidTr="00971FF5">
        <w:tc>
          <w:tcPr>
            <w:tcW w:w="232" w:type="pct"/>
          </w:tcPr>
          <w:p w:rsidR="00971FF5" w:rsidRPr="00971FF5" w:rsidRDefault="00971FF5" w:rsidP="00713B49">
            <w:pPr>
              <w:numPr>
                <w:ilvl w:val="0"/>
                <w:numId w:val="72"/>
              </w:numPr>
              <w:autoSpaceDE w:val="0"/>
              <w:autoSpaceDN w:val="0"/>
              <w:adjustRightInd w:val="0"/>
              <w:spacing w:after="200" w:line="276" w:lineRule="auto"/>
              <w:jc w:val="both"/>
            </w:pPr>
          </w:p>
        </w:tc>
        <w:tc>
          <w:tcPr>
            <w:tcW w:w="1786" w:type="pct"/>
          </w:tcPr>
          <w:p w:rsidR="00971FF5" w:rsidRPr="00971FF5" w:rsidRDefault="00971FF5" w:rsidP="00971FF5">
            <w:pPr>
              <w:autoSpaceDE w:val="0"/>
              <w:autoSpaceDN w:val="0"/>
              <w:adjustRightInd w:val="0"/>
            </w:pPr>
            <w:r w:rsidRPr="00971FF5">
              <w:t xml:space="preserve">Информационные викторины по мероприятиям, включенным в календарь образовательных событий Министерства просвещения Российской Федерации </w:t>
            </w:r>
            <w:r w:rsidRPr="00971FF5">
              <w:rPr>
                <w:i/>
              </w:rPr>
              <w:t>на сайте www.Единыйурок.онлайн</w:t>
            </w:r>
          </w:p>
        </w:tc>
        <w:tc>
          <w:tcPr>
            <w:tcW w:w="741" w:type="pct"/>
          </w:tcPr>
          <w:p w:rsidR="00971FF5" w:rsidRPr="00971FF5" w:rsidRDefault="00971FF5" w:rsidP="00971FF5">
            <w:pPr>
              <w:autoSpaceDE w:val="0"/>
              <w:autoSpaceDN w:val="0"/>
              <w:adjustRightInd w:val="0"/>
            </w:pPr>
            <w:r w:rsidRPr="00971FF5">
              <w:t>В течение учебного года</w:t>
            </w:r>
          </w:p>
        </w:tc>
        <w:tc>
          <w:tcPr>
            <w:tcW w:w="1111" w:type="pct"/>
          </w:tcPr>
          <w:p w:rsidR="00971FF5" w:rsidRPr="00971FF5" w:rsidRDefault="00971FF5" w:rsidP="00971FF5">
            <w:pPr>
              <w:autoSpaceDE w:val="0"/>
              <w:autoSpaceDN w:val="0"/>
              <w:adjustRightInd w:val="0"/>
            </w:pPr>
            <w:r w:rsidRPr="00971FF5">
              <w:t>Учителя предметники</w:t>
            </w:r>
          </w:p>
        </w:tc>
        <w:tc>
          <w:tcPr>
            <w:tcW w:w="1130" w:type="pct"/>
          </w:tcPr>
          <w:p w:rsidR="00971FF5" w:rsidRPr="00971FF5" w:rsidRDefault="00971FF5" w:rsidP="00971FF5">
            <w:pPr>
              <w:autoSpaceDE w:val="0"/>
              <w:autoSpaceDN w:val="0"/>
              <w:adjustRightInd w:val="0"/>
            </w:pPr>
            <w:r w:rsidRPr="00971FF5">
              <w:t>Результаты участия</w:t>
            </w:r>
          </w:p>
        </w:tc>
      </w:tr>
      <w:tr w:rsidR="00971FF5" w:rsidRPr="00971FF5" w:rsidTr="00971FF5">
        <w:tc>
          <w:tcPr>
            <w:tcW w:w="232" w:type="pct"/>
          </w:tcPr>
          <w:p w:rsidR="00971FF5" w:rsidRPr="00971FF5" w:rsidRDefault="00971FF5" w:rsidP="00713B49">
            <w:pPr>
              <w:numPr>
                <w:ilvl w:val="0"/>
                <w:numId w:val="72"/>
              </w:numPr>
              <w:autoSpaceDE w:val="0"/>
              <w:autoSpaceDN w:val="0"/>
              <w:adjustRightInd w:val="0"/>
              <w:spacing w:after="200" w:line="276" w:lineRule="auto"/>
              <w:jc w:val="both"/>
            </w:pPr>
          </w:p>
        </w:tc>
        <w:tc>
          <w:tcPr>
            <w:tcW w:w="1786" w:type="pct"/>
          </w:tcPr>
          <w:p w:rsidR="00971FF5" w:rsidRPr="00971FF5" w:rsidRDefault="00971FF5" w:rsidP="00971FF5">
            <w:pPr>
              <w:autoSpaceDE w:val="0"/>
              <w:autoSpaceDN w:val="0"/>
              <w:adjustRightInd w:val="0"/>
              <w:jc w:val="both"/>
            </w:pPr>
            <w:r w:rsidRPr="00971FF5">
              <w:t xml:space="preserve">Участие во Всероссийском инновационном проекте «ЯКласс» </w:t>
            </w:r>
          </w:p>
        </w:tc>
        <w:tc>
          <w:tcPr>
            <w:tcW w:w="741" w:type="pct"/>
          </w:tcPr>
          <w:p w:rsidR="00971FF5" w:rsidRPr="00971FF5" w:rsidRDefault="00971FF5" w:rsidP="00971FF5">
            <w:pPr>
              <w:autoSpaceDE w:val="0"/>
              <w:autoSpaceDN w:val="0"/>
              <w:adjustRightInd w:val="0"/>
              <w:jc w:val="both"/>
            </w:pPr>
            <w:r w:rsidRPr="00971FF5">
              <w:t>В течение учебного года</w:t>
            </w:r>
          </w:p>
        </w:tc>
        <w:tc>
          <w:tcPr>
            <w:tcW w:w="1111" w:type="pct"/>
          </w:tcPr>
          <w:p w:rsidR="00971FF5" w:rsidRPr="00971FF5" w:rsidRDefault="00971FF5" w:rsidP="00971FF5">
            <w:pPr>
              <w:autoSpaceDE w:val="0"/>
              <w:autoSpaceDN w:val="0"/>
              <w:adjustRightInd w:val="0"/>
              <w:jc w:val="both"/>
            </w:pPr>
            <w:r w:rsidRPr="00971FF5">
              <w:t>Администрация</w:t>
            </w:r>
          </w:p>
          <w:p w:rsidR="00971FF5" w:rsidRPr="00971FF5" w:rsidRDefault="00971FF5" w:rsidP="00971FF5">
            <w:pPr>
              <w:autoSpaceDE w:val="0"/>
              <w:autoSpaceDN w:val="0"/>
              <w:adjustRightInd w:val="0"/>
              <w:jc w:val="both"/>
            </w:pPr>
          </w:p>
        </w:tc>
        <w:tc>
          <w:tcPr>
            <w:tcW w:w="1130" w:type="pct"/>
          </w:tcPr>
          <w:p w:rsidR="00971FF5" w:rsidRPr="00971FF5" w:rsidRDefault="00971FF5" w:rsidP="00971FF5">
            <w:pPr>
              <w:autoSpaceDE w:val="0"/>
              <w:autoSpaceDN w:val="0"/>
              <w:adjustRightInd w:val="0"/>
              <w:jc w:val="both"/>
            </w:pPr>
            <w:r w:rsidRPr="00971FF5">
              <w:t>Повышение качества обученности</w:t>
            </w:r>
          </w:p>
        </w:tc>
      </w:tr>
    </w:tbl>
    <w:p w:rsidR="00971FF5" w:rsidRPr="00971FF5" w:rsidRDefault="00971FF5" w:rsidP="00971FF5">
      <w:pPr>
        <w:ind w:firstLine="709"/>
        <w:jc w:val="center"/>
        <w:rPr>
          <w:rFonts w:eastAsia="Calibri"/>
          <w:sz w:val="28"/>
          <w:szCs w:val="28"/>
          <w:lang w:eastAsia="en-US"/>
        </w:rPr>
      </w:pPr>
    </w:p>
    <w:p w:rsidR="00971FF5" w:rsidRPr="00971FF5" w:rsidRDefault="00971FF5" w:rsidP="00971FF5">
      <w:pPr>
        <w:ind w:firstLine="709"/>
        <w:jc w:val="center"/>
        <w:rPr>
          <w:rFonts w:eastAsia="Calibri"/>
          <w:i/>
          <w:iCs/>
          <w:sz w:val="28"/>
          <w:szCs w:val="28"/>
          <w:lang w:eastAsia="en-US"/>
        </w:rPr>
      </w:pPr>
      <w:r w:rsidRPr="00971FF5">
        <w:rPr>
          <w:rFonts w:eastAsia="Calibri"/>
          <w:b/>
          <w:iCs/>
          <w:sz w:val="28"/>
          <w:szCs w:val="28"/>
          <w:lang w:eastAsia="en-US"/>
        </w:rPr>
        <w:lastRenderedPageBreak/>
        <w:t>Проект</w:t>
      </w:r>
      <w:r w:rsidRPr="00971FF5">
        <w:rPr>
          <w:rFonts w:eastAsia="Calibri"/>
          <w:iCs/>
          <w:sz w:val="28"/>
          <w:szCs w:val="28"/>
          <w:lang w:eastAsia="en-US"/>
        </w:rPr>
        <w:t xml:space="preserve"> </w:t>
      </w:r>
      <w:r w:rsidRPr="00971FF5">
        <w:rPr>
          <w:rFonts w:eastAsia="Calibri"/>
          <w:i/>
          <w:iCs/>
          <w:sz w:val="28"/>
          <w:szCs w:val="28"/>
          <w:lang w:eastAsia="en-US"/>
        </w:rPr>
        <w:t>«ИКТ-компетентность учителя»</w:t>
      </w:r>
    </w:p>
    <w:p w:rsidR="00971FF5" w:rsidRPr="00971FF5" w:rsidRDefault="00971FF5" w:rsidP="00971FF5">
      <w:pPr>
        <w:ind w:firstLine="709"/>
        <w:jc w:val="both"/>
        <w:rPr>
          <w:rFonts w:eastAsia="Calibri"/>
          <w:i/>
          <w:iCs/>
          <w:sz w:val="28"/>
          <w:szCs w:val="28"/>
          <w:lang w:eastAsia="en-US"/>
        </w:rPr>
      </w:pP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33"/>
        <w:gridCol w:w="1418"/>
        <w:gridCol w:w="1932"/>
        <w:gridCol w:w="2127"/>
      </w:tblGrid>
      <w:tr w:rsidR="00971FF5" w:rsidRPr="00971FF5" w:rsidTr="005223DF">
        <w:trPr>
          <w:trHeight w:val="585"/>
          <w:jc w:val="center"/>
        </w:trPr>
        <w:tc>
          <w:tcPr>
            <w:tcW w:w="562" w:type="dxa"/>
            <w:vAlign w:val="center"/>
          </w:tcPr>
          <w:p w:rsidR="00971FF5" w:rsidRPr="00971FF5" w:rsidRDefault="00971FF5" w:rsidP="00971FF5">
            <w:pPr>
              <w:jc w:val="center"/>
              <w:rPr>
                <w:rFonts w:eastAsia="Calibri"/>
                <w:b/>
                <w:lang w:eastAsia="en-US"/>
              </w:rPr>
            </w:pPr>
            <w:bookmarkStart w:id="206" w:name="_Toc317163130"/>
            <w:r w:rsidRPr="00971FF5">
              <w:rPr>
                <w:rFonts w:eastAsia="Calibri"/>
                <w:b/>
                <w:lang w:eastAsia="en-US"/>
              </w:rPr>
              <w:t>№</w:t>
            </w:r>
          </w:p>
        </w:tc>
        <w:tc>
          <w:tcPr>
            <w:tcW w:w="3833" w:type="dxa"/>
            <w:vAlign w:val="center"/>
          </w:tcPr>
          <w:p w:rsidR="00971FF5" w:rsidRPr="00971FF5" w:rsidRDefault="00971FF5" w:rsidP="00971FF5">
            <w:pPr>
              <w:jc w:val="center"/>
              <w:rPr>
                <w:rFonts w:eastAsia="Calibri"/>
                <w:b/>
                <w:lang w:eastAsia="en-US"/>
              </w:rPr>
            </w:pPr>
            <w:r w:rsidRPr="00971FF5">
              <w:rPr>
                <w:rFonts w:eastAsia="Calibri"/>
                <w:b/>
                <w:lang w:eastAsia="en-US"/>
              </w:rPr>
              <w:t>Наименование мероприятия</w:t>
            </w:r>
          </w:p>
        </w:tc>
        <w:tc>
          <w:tcPr>
            <w:tcW w:w="1418" w:type="dxa"/>
            <w:vAlign w:val="center"/>
          </w:tcPr>
          <w:p w:rsidR="00971FF5" w:rsidRPr="00971FF5" w:rsidRDefault="00971FF5" w:rsidP="00971FF5">
            <w:pPr>
              <w:jc w:val="center"/>
              <w:rPr>
                <w:rFonts w:eastAsia="Calibri"/>
                <w:b/>
                <w:lang w:eastAsia="en-US"/>
              </w:rPr>
            </w:pPr>
            <w:r w:rsidRPr="00971FF5">
              <w:rPr>
                <w:rFonts w:eastAsia="Calibri"/>
                <w:b/>
                <w:lang w:eastAsia="en-US"/>
              </w:rPr>
              <w:t xml:space="preserve">Сроки </w:t>
            </w:r>
          </w:p>
        </w:tc>
        <w:tc>
          <w:tcPr>
            <w:tcW w:w="1932" w:type="dxa"/>
            <w:vAlign w:val="center"/>
          </w:tcPr>
          <w:p w:rsidR="00971FF5" w:rsidRPr="00971FF5" w:rsidRDefault="00971FF5" w:rsidP="00971FF5">
            <w:pPr>
              <w:jc w:val="center"/>
              <w:rPr>
                <w:rFonts w:eastAsia="Calibri"/>
                <w:b/>
                <w:lang w:eastAsia="en-US"/>
              </w:rPr>
            </w:pPr>
            <w:r w:rsidRPr="00971FF5">
              <w:rPr>
                <w:rFonts w:eastAsia="Calibri"/>
                <w:b/>
                <w:lang w:eastAsia="en-US"/>
              </w:rPr>
              <w:t xml:space="preserve">Ответственные </w:t>
            </w:r>
          </w:p>
        </w:tc>
        <w:tc>
          <w:tcPr>
            <w:tcW w:w="2127" w:type="dxa"/>
            <w:vAlign w:val="center"/>
          </w:tcPr>
          <w:p w:rsidR="00971FF5" w:rsidRPr="00971FF5" w:rsidRDefault="00971FF5" w:rsidP="00971FF5">
            <w:pPr>
              <w:jc w:val="center"/>
              <w:rPr>
                <w:rFonts w:eastAsia="Calibri"/>
                <w:b/>
                <w:lang w:eastAsia="en-US"/>
              </w:rPr>
            </w:pPr>
            <w:r w:rsidRPr="00971FF5">
              <w:rPr>
                <w:rFonts w:eastAsia="Calibri"/>
                <w:b/>
                <w:lang w:eastAsia="en-US"/>
              </w:rPr>
              <w:t>Ожидаемый результат</w:t>
            </w:r>
          </w:p>
        </w:tc>
      </w:tr>
      <w:tr w:rsidR="00971FF5" w:rsidRPr="00971FF5" w:rsidTr="005223DF">
        <w:trPr>
          <w:trHeight w:val="20"/>
          <w:jc w:val="center"/>
        </w:trPr>
        <w:tc>
          <w:tcPr>
            <w:tcW w:w="562" w:type="dxa"/>
            <w:vAlign w:val="center"/>
          </w:tcPr>
          <w:p w:rsidR="00971FF5" w:rsidRPr="00971FF5" w:rsidRDefault="00971FF5" w:rsidP="00971FF5">
            <w:pPr>
              <w:jc w:val="center"/>
              <w:rPr>
                <w:rFonts w:eastAsia="Calibri"/>
                <w:b/>
                <w:lang w:eastAsia="en-US"/>
              </w:rPr>
            </w:pPr>
            <w:r w:rsidRPr="00971FF5">
              <w:rPr>
                <w:rFonts w:eastAsia="Calibri"/>
                <w:b/>
                <w:lang w:eastAsia="en-US"/>
              </w:rPr>
              <w:t>1</w:t>
            </w:r>
          </w:p>
        </w:tc>
        <w:tc>
          <w:tcPr>
            <w:tcW w:w="3833" w:type="dxa"/>
            <w:vAlign w:val="center"/>
          </w:tcPr>
          <w:p w:rsidR="00971FF5" w:rsidRPr="00971FF5" w:rsidRDefault="00971FF5" w:rsidP="00971FF5">
            <w:pPr>
              <w:rPr>
                <w:rFonts w:eastAsia="Calibri"/>
                <w:b/>
                <w:lang w:eastAsia="en-US"/>
              </w:rPr>
            </w:pPr>
            <w:r w:rsidRPr="00971FF5">
              <w:rPr>
                <w:rFonts w:eastAsia="Calibri"/>
                <w:lang w:eastAsia="en-US"/>
              </w:rPr>
              <w:t>Составление внутришкольного плана обучения педагогов на курсах повышения квалификации  по теме «Информационные технологии»</w:t>
            </w:r>
          </w:p>
        </w:tc>
        <w:tc>
          <w:tcPr>
            <w:tcW w:w="1418" w:type="dxa"/>
            <w:vAlign w:val="center"/>
          </w:tcPr>
          <w:p w:rsidR="00971FF5" w:rsidRPr="00971FF5" w:rsidRDefault="00971FF5" w:rsidP="00971FF5">
            <w:pPr>
              <w:jc w:val="center"/>
              <w:rPr>
                <w:rFonts w:eastAsia="Calibri"/>
                <w:lang w:eastAsia="en-US"/>
              </w:rPr>
            </w:pPr>
            <w:r w:rsidRPr="00971FF5">
              <w:rPr>
                <w:rFonts w:eastAsia="Calibri"/>
                <w:lang w:eastAsia="en-US"/>
              </w:rPr>
              <w:t>август</w:t>
            </w:r>
          </w:p>
        </w:tc>
        <w:tc>
          <w:tcPr>
            <w:tcW w:w="1932" w:type="dxa"/>
            <w:vAlign w:val="center"/>
          </w:tcPr>
          <w:p w:rsidR="00971FF5" w:rsidRPr="00971FF5" w:rsidRDefault="00971FF5" w:rsidP="00971FF5">
            <w:pPr>
              <w:jc w:val="center"/>
              <w:rPr>
                <w:rFonts w:eastAsia="Calibri"/>
                <w:lang w:eastAsia="en-US"/>
              </w:rPr>
            </w:pPr>
            <w:r w:rsidRPr="00971FF5">
              <w:rPr>
                <w:rFonts w:eastAsia="Calibri"/>
                <w:lang w:eastAsia="en-US"/>
              </w:rPr>
              <w:t>Зам. директора по УВР</w:t>
            </w:r>
          </w:p>
        </w:tc>
        <w:tc>
          <w:tcPr>
            <w:tcW w:w="2127" w:type="dxa"/>
            <w:vAlign w:val="center"/>
          </w:tcPr>
          <w:p w:rsidR="00971FF5" w:rsidRPr="00971FF5" w:rsidRDefault="00971FF5" w:rsidP="00971FF5">
            <w:pPr>
              <w:jc w:val="center"/>
              <w:rPr>
                <w:rFonts w:eastAsia="Calibri"/>
                <w:lang w:eastAsia="en-US"/>
              </w:rPr>
            </w:pPr>
            <w:r w:rsidRPr="00971FF5">
              <w:rPr>
                <w:rFonts w:eastAsia="Calibri"/>
                <w:lang w:eastAsia="en-US"/>
              </w:rPr>
              <w:t>План обучения</w:t>
            </w:r>
          </w:p>
        </w:tc>
      </w:tr>
      <w:tr w:rsidR="00971FF5" w:rsidRPr="00971FF5" w:rsidTr="005223DF">
        <w:trPr>
          <w:trHeight w:val="20"/>
          <w:jc w:val="center"/>
        </w:trPr>
        <w:tc>
          <w:tcPr>
            <w:tcW w:w="562" w:type="dxa"/>
          </w:tcPr>
          <w:p w:rsidR="00971FF5" w:rsidRPr="00971FF5" w:rsidRDefault="005223DF" w:rsidP="00971FF5">
            <w:pPr>
              <w:jc w:val="center"/>
              <w:rPr>
                <w:rFonts w:eastAsia="Calibri"/>
                <w:lang w:eastAsia="en-US"/>
              </w:rPr>
            </w:pPr>
            <w:r>
              <w:rPr>
                <w:rFonts w:eastAsia="Calibri"/>
                <w:lang w:eastAsia="en-US"/>
              </w:rPr>
              <w:t>2</w:t>
            </w:r>
          </w:p>
        </w:tc>
        <w:tc>
          <w:tcPr>
            <w:tcW w:w="3833" w:type="dxa"/>
          </w:tcPr>
          <w:p w:rsidR="00971FF5" w:rsidRPr="00971FF5" w:rsidRDefault="00971FF5" w:rsidP="00971FF5">
            <w:pPr>
              <w:rPr>
                <w:rFonts w:eastAsia="Calibri"/>
                <w:lang w:eastAsia="en-US"/>
              </w:rPr>
            </w:pPr>
            <w:r w:rsidRPr="00971FF5">
              <w:rPr>
                <w:rFonts w:eastAsia="Calibri"/>
                <w:lang w:eastAsia="en-US"/>
              </w:rPr>
              <w:t xml:space="preserve">Ознакомление педагогов со специализированными ЭОР, находящимися в школьной </w:t>
            </w:r>
            <w:r w:rsidRPr="00971FF5">
              <w:rPr>
                <w:rFonts w:eastAsia="Calibri"/>
                <w:lang w:eastAsia="en-US"/>
              </w:rPr>
              <w:lastRenderedPageBreak/>
              <w:t>медиатеке, а также в свободном доступе в сети Интернет, для их качественного использования и создания собственных продуктов</w:t>
            </w:r>
          </w:p>
        </w:tc>
        <w:tc>
          <w:tcPr>
            <w:tcW w:w="1418" w:type="dxa"/>
          </w:tcPr>
          <w:p w:rsidR="00971FF5" w:rsidRPr="00971FF5" w:rsidRDefault="005223DF" w:rsidP="00971FF5">
            <w:pPr>
              <w:jc w:val="center"/>
              <w:rPr>
                <w:rFonts w:eastAsia="Calibri"/>
                <w:lang w:eastAsia="en-US"/>
              </w:rPr>
            </w:pPr>
            <w:r>
              <w:rPr>
                <w:rFonts w:eastAsia="Calibri"/>
                <w:lang w:eastAsia="en-US"/>
              </w:rPr>
              <w:lastRenderedPageBreak/>
              <w:t>1</w:t>
            </w:r>
            <w:r w:rsidR="00971FF5" w:rsidRPr="00971FF5">
              <w:rPr>
                <w:rFonts w:eastAsia="Calibri"/>
                <w:lang w:eastAsia="en-US"/>
              </w:rPr>
              <w:t xml:space="preserve"> раза в год</w:t>
            </w:r>
          </w:p>
        </w:tc>
        <w:tc>
          <w:tcPr>
            <w:tcW w:w="1932" w:type="dxa"/>
          </w:tcPr>
          <w:p w:rsidR="00971FF5" w:rsidRPr="00971FF5" w:rsidRDefault="00971FF5" w:rsidP="00971FF5">
            <w:pPr>
              <w:jc w:val="center"/>
              <w:rPr>
                <w:rFonts w:eastAsia="Calibri"/>
                <w:lang w:eastAsia="en-US"/>
              </w:rPr>
            </w:pPr>
            <w:r w:rsidRPr="00971FF5">
              <w:rPr>
                <w:rFonts w:eastAsia="Calibri"/>
                <w:lang w:eastAsia="en-US"/>
              </w:rPr>
              <w:t>Зам. директора УВР, библиотекарь</w:t>
            </w:r>
          </w:p>
        </w:tc>
        <w:tc>
          <w:tcPr>
            <w:tcW w:w="2127" w:type="dxa"/>
          </w:tcPr>
          <w:p w:rsidR="00971FF5" w:rsidRPr="00971FF5" w:rsidRDefault="00971FF5" w:rsidP="00971FF5">
            <w:pPr>
              <w:rPr>
                <w:rFonts w:eastAsia="Calibri"/>
                <w:lang w:eastAsia="en-US"/>
              </w:rPr>
            </w:pPr>
            <w:r w:rsidRPr="00971FF5">
              <w:rPr>
                <w:rFonts w:eastAsia="Calibri"/>
                <w:lang w:eastAsia="en-US"/>
              </w:rPr>
              <w:t xml:space="preserve">Создание электронно-образовательных </w:t>
            </w:r>
            <w:r w:rsidRPr="00971FF5">
              <w:rPr>
                <w:rFonts w:eastAsia="Calibri"/>
                <w:lang w:eastAsia="en-US"/>
              </w:rPr>
              <w:lastRenderedPageBreak/>
              <w:t>ресурсов по разным предметным областям</w:t>
            </w:r>
          </w:p>
        </w:tc>
      </w:tr>
      <w:tr w:rsidR="00971FF5" w:rsidRPr="00971FF5" w:rsidTr="005223DF">
        <w:trPr>
          <w:trHeight w:val="20"/>
          <w:jc w:val="center"/>
        </w:trPr>
        <w:tc>
          <w:tcPr>
            <w:tcW w:w="562" w:type="dxa"/>
          </w:tcPr>
          <w:p w:rsidR="00971FF5" w:rsidRPr="00971FF5" w:rsidRDefault="005223DF" w:rsidP="00971FF5">
            <w:pPr>
              <w:jc w:val="center"/>
              <w:rPr>
                <w:rFonts w:eastAsia="Calibri"/>
                <w:lang w:eastAsia="en-US"/>
              </w:rPr>
            </w:pPr>
            <w:r>
              <w:rPr>
                <w:rFonts w:eastAsia="Calibri"/>
                <w:lang w:eastAsia="en-US"/>
              </w:rPr>
              <w:lastRenderedPageBreak/>
              <w:t>3</w:t>
            </w:r>
          </w:p>
        </w:tc>
        <w:tc>
          <w:tcPr>
            <w:tcW w:w="3833" w:type="dxa"/>
          </w:tcPr>
          <w:p w:rsidR="00971FF5" w:rsidRPr="00971FF5" w:rsidRDefault="00971FF5" w:rsidP="00971FF5">
            <w:pPr>
              <w:rPr>
                <w:rFonts w:eastAsia="Calibri"/>
                <w:lang w:eastAsia="en-US"/>
              </w:rPr>
            </w:pPr>
            <w:r w:rsidRPr="00971FF5">
              <w:rPr>
                <w:rFonts w:eastAsia="Calibri"/>
                <w:lang w:eastAsia="en-US"/>
              </w:rPr>
              <w:t>Обучение учителей-предметников работе с цифровыми образовательными ресурсами, виртуальными физическими и химическими лабораториями, виртуальными экскурсиями</w:t>
            </w:r>
          </w:p>
        </w:tc>
        <w:tc>
          <w:tcPr>
            <w:tcW w:w="1418" w:type="dxa"/>
          </w:tcPr>
          <w:p w:rsidR="00971FF5" w:rsidRPr="00971FF5" w:rsidRDefault="00971FF5" w:rsidP="00971FF5">
            <w:pPr>
              <w:jc w:val="center"/>
              <w:rPr>
                <w:rFonts w:eastAsia="Calibri"/>
                <w:lang w:eastAsia="en-US"/>
              </w:rPr>
            </w:pPr>
            <w:r w:rsidRPr="00971FF5">
              <w:rPr>
                <w:rFonts w:eastAsia="Calibri"/>
                <w:lang w:eastAsia="en-US"/>
              </w:rPr>
              <w:t>постоянно</w:t>
            </w:r>
          </w:p>
        </w:tc>
        <w:tc>
          <w:tcPr>
            <w:tcW w:w="1932" w:type="dxa"/>
          </w:tcPr>
          <w:p w:rsidR="00971FF5" w:rsidRPr="00971FF5" w:rsidRDefault="00971FF5" w:rsidP="00971FF5">
            <w:pPr>
              <w:jc w:val="center"/>
              <w:rPr>
                <w:rFonts w:eastAsia="Calibri"/>
                <w:lang w:eastAsia="en-US"/>
              </w:rPr>
            </w:pPr>
            <w:r w:rsidRPr="00971FF5">
              <w:rPr>
                <w:rFonts w:eastAsia="Calibri"/>
                <w:lang w:eastAsia="en-US"/>
              </w:rPr>
              <w:t>Зам. директора УВР</w:t>
            </w:r>
          </w:p>
        </w:tc>
        <w:tc>
          <w:tcPr>
            <w:tcW w:w="2127" w:type="dxa"/>
          </w:tcPr>
          <w:p w:rsidR="00971FF5" w:rsidRPr="00971FF5" w:rsidRDefault="00971FF5" w:rsidP="00971FF5">
            <w:pPr>
              <w:rPr>
                <w:rFonts w:eastAsia="Calibri"/>
                <w:lang w:eastAsia="en-US"/>
              </w:rPr>
            </w:pPr>
            <w:r w:rsidRPr="00971FF5">
              <w:rPr>
                <w:rFonts w:eastAsia="Calibri"/>
                <w:lang w:eastAsia="en-US"/>
              </w:rPr>
              <w:t>Высокий уровень ИКТ-компетентности педагогов</w:t>
            </w:r>
          </w:p>
        </w:tc>
      </w:tr>
      <w:tr w:rsidR="00971FF5" w:rsidRPr="00971FF5" w:rsidTr="005223DF">
        <w:trPr>
          <w:trHeight w:val="20"/>
          <w:jc w:val="center"/>
        </w:trPr>
        <w:tc>
          <w:tcPr>
            <w:tcW w:w="562" w:type="dxa"/>
          </w:tcPr>
          <w:p w:rsidR="00971FF5" w:rsidRPr="00971FF5" w:rsidRDefault="005223DF" w:rsidP="00971FF5">
            <w:pPr>
              <w:jc w:val="center"/>
              <w:rPr>
                <w:rFonts w:eastAsia="Calibri"/>
                <w:lang w:eastAsia="en-US"/>
              </w:rPr>
            </w:pPr>
            <w:r>
              <w:rPr>
                <w:rFonts w:eastAsia="Calibri"/>
                <w:lang w:eastAsia="en-US"/>
              </w:rPr>
              <w:t>4</w:t>
            </w:r>
          </w:p>
        </w:tc>
        <w:tc>
          <w:tcPr>
            <w:tcW w:w="3833" w:type="dxa"/>
          </w:tcPr>
          <w:p w:rsidR="00971FF5" w:rsidRPr="00971FF5" w:rsidRDefault="00971FF5" w:rsidP="00971FF5">
            <w:pPr>
              <w:rPr>
                <w:rFonts w:eastAsia="Calibri"/>
                <w:lang w:eastAsia="en-US"/>
              </w:rPr>
            </w:pPr>
            <w:r w:rsidRPr="00971FF5">
              <w:rPr>
                <w:rFonts w:eastAsia="Calibri"/>
                <w:lang w:eastAsia="en-US"/>
              </w:rPr>
              <w:t xml:space="preserve">Организация и проведение внутришкольных, районных, областных мероприятий по обмену профессиональным опытом использования ИКТ в образовательном процессе. </w:t>
            </w:r>
          </w:p>
        </w:tc>
        <w:tc>
          <w:tcPr>
            <w:tcW w:w="1418" w:type="dxa"/>
          </w:tcPr>
          <w:p w:rsidR="00971FF5" w:rsidRPr="00971FF5" w:rsidRDefault="00971FF5" w:rsidP="00971FF5">
            <w:pPr>
              <w:jc w:val="center"/>
              <w:rPr>
                <w:rFonts w:eastAsia="Calibri"/>
                <w:lang w:eastAsia="en-US"/>
              </w:rPr>
            </w:pPr>
            <w:r w:rsidRPr="00971FF5">
              <w:rPr>
                <w:rFonts w:eastAsia="Calibri"/>
                <w:lang w:eastAsia="en-US"/>
              </w:rPr>
              <w:t>ежегодно</w:t>
            </w:r>
          </w:p>
        </w:tc>
        <w:tc>
          <w:tcPr>
            <w:tcW w:w="1932" w:type="dxa"/>
          </w:tcPr>
          <w:p w:rsidR="00971FF5" w:rsidRPr="00971FF5" w:rsidRDefault="00971FF5" w:rsidP="00971FF5">
            <w:pPr>
              <w:jc w:val="center"/>
              <w:rPr>
                <w:rFonts w:eastAsia="Calibri"/>
                <w:lang w:eastAsia="en-US"/>
              </w:rPr>
            </w:pPr>
            <w:r w:rsidRPr="00971FF5">
              <w:rPr>
                <w:rFonts w:eastAsia="Calibri"/>
                <w:lang w:eastAsia="en-US"/>
              </w:rPr>
              <w:t>Администрация</w:t>
            </w:r>
          </w:p>
        </w:tc>
        <w:tc>
          <w:tcPr>
            <w:tcW w:w="2127" w:type="dxa"/>
          </w:tcPr>
          <w:p w:rsidR="00971FF5" w:rsidRPr="00971FF5" w:rsidRDefault="00971FF5" w:rsidP="00971FF5">
            <w:pPr>
              <w:rPr>
                <w:rFonts w:eastAsia="Calibri"/>
                <w:lang w:eastAsia="en-US"/>
              </w:rPr>
            </w:pPr>
            <w:r w:rsidRPr="00971FF5">
              <w:rPr>
                <w:rFonts w:eastAsia="Calibri"/>
                <w:lang w:eastAsia="en-US"/>
              </w:rPr>
              <w:t>Материалы участия</w:t>
            </w:r>
          </w:p>
        </w:tc>
      </w:tr>
      <w:tr w:rsidR="00971FF5" w:rsidRPr="00971FF5" w:rsidTr="005223DF">
        <w:trPr>
          <w:trHeight w:val="20"/>
          <w:jc w:val="center"/>
        </w:trPr>
        <w:tc>
          <w:tcPr>
            <w:tcW w:w="562" w:type="dxa"/>
          </w:tcPr>
          <w:p w:rsidR="00971FF5" w:rsidRPr="00971FF5" w:rsidRDefault="005223DF" w:rsidP="00971FF5">
            <w:pPr>
              <w:jc w:val="center"/>
              <w:rPr>
                <w:rFonts w:eastAsia="Calibri"/>
                <w:lang w:eastAsia="en-US"/>
              </w:rPr>
            </w:pPr>
            <w:r>
              <w:rPr>
                <w:rFonts w:eastAsia="Calibri"/>
                <w:lang w:eastAsia="en-US"/>
              </w:rPr>
              <w:t>5</w:t>
            </w:r>
          </w:p>
        </w:tc>
        <w:tc>
          <w:tcPr>
            <w:tcW w:w="3833" w:type="dxa"/>
          </w:tcPr>
          <w:p w:rsidR="00971FF5" w:rsidRPr="00971FF5" w:rsidRDefault="00971FF5" w:rsidP="00971FF5">
            <w:pPr>
              <w:rPr>
                <w:rFonts w:eastAsia="Calibri"/>
                <w:lang w:eastAsia="en-US"/>
              </w:rPr>
            </w:pPr>
            <w:r w:rsidRPr="00971FF5">
              <w:rPr>
                <w:rFonts w:eastAsia="Calibri"/>
                <w:lang w:eastAsia="en-US"/>
              </w:rPr>
              <w:t>Обеспечение участия педагогов в работе профессиональных сообществ, конференций, вебинарах и конкурсах по использованию ИКТ</w:t>
            </w:r>
          </w:p>
        </w:tc>
        <w:tc>
          <w:tcPr>
            <w:tcW w:w="1418" w:type="dxa"/>
          </w:tcPr>
          <w:p w:rsidR="00971FF5" w:rsidRPr="00971FF5" w:rsidRDefault="00971FF5" w:rsidP="00971FF5">
            <w:pPr>
              <w:jc w:val="center"/>
              <w:rPr>
                <w:rFonts w:eastAsia="Calibri"/>
                <w:lang w:eastAsia="en-US"/>
              </w:rPr>
            </w:pPr>
            <w:r w:rsidRPr="00971FF5">
              <w:rPr>
                <w:rFonts w:eastAsia="Calibri"/>
                <w:lang w:eastAsia="en-US"/>
              </w:rPr>
              <w:t>ежегодно</w:t>
            </w:r>
          </w:p>
        </w:tc>
        <w:tc>
          <w:tcPr>
            <w:tcW w:w="1932" w:type="dxa"/>
          </w:tcPr>
          <w:p w:rsidR="00971FF5" w:rsidRPr="00971FF5" w:rsidRDefault="00971FF5" w:rsidP="00971FF5">
            <w:pPr>
              <w:jc w:val="center"/>
              <w:rPr>
                <w:rFonts w:eastAsia="Calibri"/>
                <w:lang w:eastAsia="en-US"/>
              </w:rPr>
            </w:pPr>
            <w:r w:rsidRPr="00971FF5">
              <w:rPr>
                <w:rFonts w:eastAsia="Calibri"/>
                <w:lang w:eastAsia="en-US"/>
              </w:rPr>
              <w:t>Администрация</w:t>
            </w:r>
          </w:p>
        </w:tc>
        <w:tc>
          <w:tcPr>
            <w:tcW w:w="2127" w:type="dxa"/>
          </w:tcPr>
          <w:p w:rsidR="00971FF5" w:rsidRPr="00971FF5" w:rsidRDefault="00971FF5" w:rsidP="00971FF5">
            <w:pPr>
              <w:rPr>
                <w:rFonts w:eastAsia="Calibri"/>
                <w:lang w:eastAsia="en-US"/>
              </w:rPr>
            </w:pPr>
            <w:r w:rsidRPr="00971FF5">
              <w:rPr>
                <w:rFonts w:eastAsia="Calibri"/>
                <w:lang w:eastAsia="en-US"/>
              </w:rPr>
              <w:t>Проведение открытых уроков, участие в сетевых сообществах, проведение круглых столов</w:t>
            </w:r>
          </w:p>
        </w:tc>
      </w:tr>
      <w:tr w:rsidR="00971FF5" w:rsidRPr="00971FF5" w:rsidTr="005223DF">
        <w:trPr>
          <w:trHeight w:val="20"/>
          <w:jc w:val="center"/>
        </w:trPr>
        <w:tc>
          <w:tcPr>
            <w:tcW w:w="562" w:type="dxa"/>
          </w:tcPr>
          <w:p w:rsidR="00971FF5" w:rsidRPr="00971FF5" w:rsidRDefault="005223DF" w:rsidP="00971FF5">
            <w:pPr>
              <w:jc w:val="center"/>
              <w:rPr>
                <w:rFonts w:eastAsia="Calibri"/>
                <w:lang w:eastAsia="en-US"/>
              </w:rPr>
            </w:pPr>
            <w:r>
              <w:rPr>
                <w:rFonts w:eastAsia="Calibri"/>
                <w:lang w:eastAsia="en-US"/>
              </w:rPr>
              <w:t>6</w:t>
            </w:r>
          </w:p>
        </w:tc>
        <w:tc>
          <w:tcPr>
            <w:tcW w:w="3833" w:type="dxa"/>
          </w:tcPr>
          <w:p w:rsidR="00971FF5" w:rsidRPr="00971FF5" w:rsidRDefault="00971FF5" w:rsidP="00971FF5">
            <w:pPr>
              <w:rPr>
                <w:rFonts w:eastAsia="Calibri"/>
                <w:lang w:eastAsia="en-US"/>
              </w:rPr>
            </w:pPr>
            <w:r w:rsidRPr="00971FF5">
              <w:rPr>
                <w:rFonts w:eastAsia="Calibri"/>
                <w:color w:val="000000"/>
                <w:lang w:eastAsia="en-US"/>
              </w:rPr>
              <w:t xml:space="preserve">Разработка личных сайтов педагогов в глобальной сети Интернет </w:t>
            </w:r>
          </w:p>
        </w:tc>
        <w:tc>
          <w:tcPr>
            <w:tcW w:w="1418" w:type="dxa"/>
          </w:tcPr>
          <w:p w:rsidR="00971FF5" w:rsidRPr="00971FF5" w:rsidRDefault="00971FF5" w:rsidP="00971FF5">
            <w:pPr>
              <w:jc w:val="center"/>
              <w:rPr>
                <w:rFonts w:eastAsia="Calibri"/>
                <w:lang w:eastAsia="en-US"/>
              </w:rPr>
            </w:pPr>
            <w:r w:rsidRPr="00971FF5">
              <w:rPr>
                <w:rFonts w:eastAsia="Calibri"/>
                <w:lang w:eastAsia="en-US"/>
              </w:rPr>
              <w:t>Постоянно</w:t>
            </w:r>
          </w:p>
        </w:tc>
        <w:tc>
          <w:tcPr>
            <w:tcW w:w="1932" w:type="dxa"/>
          </w:tcPr>
          <w:p w:rsidR="00971FF5" w:rsidRPr="00971FF5" w:rsidRDefault="00971FF5" w:rsidP="005223DF">
            <w:pPr>
              <w:jc w:val="center"/>
              <w:rPr>
                <w:rFonts w:eastAsia="Calibri"/>
                <w:lang w:eastAsia="en-US"/>
              </w:rPr>
            </w:pPr>
            <w:r w:rsidRPr="00971FF5">
              <w:rPr>
                <w:rFonts w:eastAsia="Calibri"/>
                <w:lang w:eastAsia="en-US"/>
              </w:rPr>
              <w:t>Зам. директора УВР</w:t>
            </w:r>
          </w:p>
        </w:tc>
        <w:tc>
          <w:tcPr>
            <w:tcW w:w="2127" w:type="dxa"/>
          </w:tcPr>
          <w:p w:rsidR="00971FF5" w:rsidRPr="00971FF5" w:rsidRDefault="00971FF5" w:rsidP="00971FF5">
            <w:pPr>
              <w:rPr>
                <w:rFonts w:eastAsia="Calibri"/>
                <w:lang w:eastAsia="en-US"/>
              </w:rPr>
            </w:pPr>
            <w:r w:rsidRPr="00971FF5">
              <w:rPr>
                <w:rFonts w:eastAsia="Calibri"/>
                <w:lang w:eastAsia="en-US"/>
              </w:rPr>
              <w:t>Персональные сайты педагогов</w:t>
            </w:r>
          </w:p>
        </w:tc>
      </w:tr>
      <w:bookmarkEnd w:id="206"/>
    </w:tbl>
    <w:p w:rsidR="00971FF5" w:rsidRPr="00971FF5" w:rsidRDefault="00971FF5" w:rsidP="00971FF5">
      <w:pPr>
        <w:ind w:firstLine="709"/>
        <w:jc w:val="both"/>
        <w:rPr>
          <w:rFonts w:eastAsia="Calibri"/>
          <w:i/>
          <w:iCs/>
          <w:sz w:val="28"/>
          <w:szCs w:val="28"/>
          <w:lang w:eastAsia="en-US"/>
        </w:rPr>
      </w:pPr>
    </w:p>
    <w:p w:rsidR="00971FF5" w:rsidRPr="00971FF5" w:rsidRDefault="00971FF5" w:rsidP="00971FF5">
      <w:pPr>
        <w:tabs>
          <w:tab w:val="left" w:pos="993"/>
        </w:tabs>
        <w:ind w:left="709"/>
        <w:jc w:val="center"/>
        <w:rPr>
          <w:rFonts w:eastAsia="Calibri"/>
          <w:i/>
          <w:sz w:val="28"/>
          <w:szCs w:val="28"/>
          <w:lang w:eastAsia="en-US"/>
        </w:rPr>
      </w:pPr>
      <w:r w:rsidRPr="00971FF5">
        <w:rPr>
          <w:rFonts w:eastAsia="Calibri"/>
          <w:b/>
          <w:sz w:val="28"/>
          <w:szCs w:val="28"/>
          <w:lang w:eastAsia="en-US"/>
        </w:rPr>
        <w:t>Проект</w:t>
      </w:r>
      <w:r w:rsidRPr="00971FF5">
        <w:rPr>
          <w:rFonts w:eastAsia="Calibri"/>
          <w:sz w:val="28"/>
          <w:szCs w:val="28"/>
          <w:lang w:eastAsia="en-US"/>
        </w:rPr>
        <w:t xml:space="preserve"> </w:t>
      </w:r>
      <w:r w:rsidRPr="00971FF5">
        <w:rPr>
          <w:rFonts w:eastAsia="Calibri"/>
          <w:i/>
          <w:sz w:val="28"/>
          <w:szCs w:val="28"/>
          <w:lang w:eastAsia="en-US"/>
        </w:rPr>
        <w:t>«Безопасный Интернет»</w:t>
      </w:r>
    </w:p>
    <w:p w:rsidR="00971FF5" w:rsidRPr="00971FF5" w:rsidRDefault="00971FF5" w:rsidP="00971FF5">
      <w:pPr>
        <w:tabs>
          <w:tab w:val="left" w:pos="993"/>
        </w:tabs>
        <w:ind w:left="709"/>
        <w:rPr>
          <w:rFonts w:eastAsia="Calibri"/>
          <w:i/>
          <w:sz w:val="28"/>
          <w:szCs w:val="28"/>
          <w:lang w:eastAsia="en-US"/>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1417"/>
        <w:gridCol w:w="2268"/>
        <w:gridCol w:w="2142"/>
      </w:tblGrid>
      <w:tr w:rsidR="00971FF5" w:rsidRPr="00971FF5" w:rsidTr="00971FF5">
        <w:trPr>
          <w:trHeight w:val="506"/>
          <w:jc w:val="center"/>
        </w:trPr>
        <w:tc>
          <w:tcPr>
            <w:tcW w:w="426" w:type="dxa"/>
            <w:vAlign w:val="center"/>
          </w:tcPr>
          <w:p w:rsidR="00971FF5" w:rsidRPr="00971FF5" w:rsidRDefault="00971FF5" w:rsidP="00971FF5">
            <w:pPr>
              <w:jc w:val="center"/>
              <w:rPr>
                <w:rFonts w:eastAsia="Calibri"/>
                <w:b/>
                <w:lang w:eastAsia="en-US"/>
              </w:rPr>
            </w:pPr>
            <w:r w:rsidRPr="00971FF5">
              <w:rPr>
                <w:rFonts w:eastAsia="Calibri"/>
                <w:b/>
                <w:lang w:eastAsia="en-US"/>
              </w:rPr>
              <w:t>№</w:t>
            </w:r>
          </w:p>
        </w:tc>
        <w:tc>
          <w:tcPr>
            <w:tcW w:w="3402" w:type="dxa"/>
            <w:vAlign w:val="center"/>
          </w:tcPr>
          <w:p w:rsidR="00971FF5" w:rsidRPr="00971FF5" w:rsidRDefault="00971FF5" w:rsidP="00971FF5">
            <w:pPr>
              <w:jc w:val="center"/>
              <w:rPr>
                <w:rFonts w:eastAsia="Calibri"/>
                <w:b/>
                <w:lang w:eastAsia="en-US"/>
              </w:rPr>
            </w:pPr>
            <w:r w:rsidRPr="00971FF5">
              <w:rPr>
                <w:rFonts w:eastAsia="Calibri"/>
                <w:b/>
                <w:lang w:eastAsia="en-US"/>
              </w:rPr>
              <w:t>Наименование мероприятия</w:t>
            </w:r>
          </w:p>
        </w:tc>
        <w:tc>
          <w:tcPr>
            <w:tcW w:w="1417" w:type="dxa"/>
            <w:vAlign w:val="center"/>
          </w:tcPr>
          <w:p w:rsidR="00971FF5" w:rsidRPr="00971FF5" w:rsidRDefault="00971FF5" w:rsidP="00971FF5">
            <w:pPr>
              <w:jc w:val="center"/>
              <w:rPr>
                <w:rFonts w:eastAsia="Calibri"/>
                <w:b/>
                <w:lang w:eastAsia="en-US"/>
              </w:rPr>
            </w:pPr>
            <w:r w:rsidRPr="00971FF5">
              <w:rPr>
                <w:rFonts w:eastAsia="Calibri"/>
                <w:b/>
                <w:lang w:eastAsia="en-US"/>
              </w:rPr>
              <w:t xml:space="preserve">Сроки </w:t>
            </w:r>
          </w:p>
        </w:tc>
        <w:tc>
          <w:tcPr>
            <w:tcW w:w="2268" w:type="dxa"/>
            <w:vAlign w:val="center"/>
          </w:tcPr>
          <w:p w:rsidR="00971FF5" w:rsidRPr="00971FF5" w:rsidRDefault="00971FF5" w:rsidP="00971FF5">
            <w:pPr>
              <w:jc w:val="center"/>
              <w:rPr>
                <w:rFonts w:eastAsia="Calibri"/>
                <w:b/>
                <w:lang w:eastAsia="en-US"/>
              </w:rPr>
            </w:pPr>
            <w:r w:rsidRPr="00971FF5">
              <w:rPr>
                <w:rFonts w:eastAsia="Calibri"/>
                <w:b/>
                <w:lang w:eastAsia="en-US"/>
              </w:rPr>
              <w:t xml:space="preserve">Ответственные </w:t>
            </w:r>
          </w:p>
        </w:tc>
        <w:tc>
          <w:tcPr>
            <w:tcW w:w="2142" w:type="dxa"/>
            <w:vAlign w:val="center"/>
          </w:tcPr>
          <w:p w:rsidR="00971FF5" w:rsidRPr="00971FF5" w:rsidRDefault="00971FF5" w:rsidP="00971FF5">
            <w:pPr>
              <w:jc w:val="center"/>
              <w:rPr>
                <w:rFonts w:eastAsia="Calibri"/>
                <w:b/>
                <w:lang w:eastAsia="en-US"/>
              </w:rPr>
            </w:pPr>
            <w:r w:rsidRPr="00971FF5">
              <w:rPr>
                <w:rFonts w:eastAsia="Calibri"/>
                <w:b/>
                <w:lang w:eastAsia="en-US"/>
              </w:rPr>
              <w:t>Ожидаемый результат</w:t>
            </w:r>
          </w:p>
        </w:tc>
      </w:tr>
      <w:tr w:rsidR="00971FF5" w:rsidRPr="00971FF5" w:rsidTr="00971FF5">
        <w:trPr>
          <w:trHeight w:val="989"/>
          <w:jc w:val="center"/>
        </w:trPr>
        <w:tc>
          <w:tcPr>
            <w:tcW w:w="426" w:type="dxa"/>
          </w:tcPr>
          <w:p w:rsidR="00971FF5" w:rsidRPr="00971FF5" w:rsidRDefault="00971FF5" w:rsidP="00971FF5">
            <w:pPr>
              <w:jc w:val="center"/>
              <w:rPr>
                <w:rFonts w:eastAsia="Calibri"/>
                <w:lang w:eastAsia="en-US"/>
              </w:rPr>
            </w:pPr>
            <w:r w:rsidRPr="00971FF5">
              <w:rPr>
                <w:rFonts w:eastAsia="Calibri"/>
                <w:lang w:eastAsia="en-US"/>
              </w:rPr>
              <w:t>1</w:t>
            </w:r>
          </w:p>
        </w:tc>
        <w:tc>
          <w:tcPr>
            <w:tcW w:w="3402" w:type="dxa"/>
          </w:tcPr>
          <w:p w:rsidR="00971FF5" w:rsidRPr="00971FF5" w:rsidRDefault="00971FF5" w:rsidP="00971FF5">
            <w:pPr>
              <w:rPr>
                <w:rFonts w:eastAsia="Calibri"/>
                <w:lang w:eastAsia="en-US"/>
              </w:rPr>
            </w:pPr>
            <w:r w:rsidRPr="00971FF5">
              <w:rPr>
                <w:rFonts w:eastAsia="Calibri"/>
                <w:lang w:eastAsia="en-US"/>
              </w:rPr>
              <w:t>Разработка концепции информационной безопасности образовательной среды школы</w:t>
            </w:r>
          </w:p>
        </w:tc>
        <w:tc>
          <w:tcPr>
            <w:tcW w:w="1417" w:type="dxa"/>
          </w:tcPr>
          <w:p w:rsidR="00971FF5" w:rsidRPr="00971FF5" w:rsidRDefault="00971FF5" w:rsidP="00971FF5">
            <w:pPr>
              <w:jc w:val="center"/>
              <w:rPr>
                <w:rFonts w:eastAsia="Calibri"/>
                <w:lang w:eastAsia="en-US"/>
              </w:rPr>
            </w:pPr>
            <w:r w:rsidRPr="00971FF5">
              <w:rPr>
                <w:rFonts w:eastAsia="Calibri"/>
                <w:lang w:val="en-US" w:eastAsia="en-US"/>
              </w:rPr>
              <w:t xml:space="preserve">I </w:t>
            </w:r>
            <w:r w:rsidRPr="00971FF5">
              <w:rPr>
                <w:rFonts w:eastAsia="Calibri"/>
                <w:lang w:eastAsia="en-US"/>
              </w:rPr>
              <w:t xml:space="preserve">полугодие </w:t>
            </w:r>
          </w:p>
        </w:tc>
        <w:tc>
          <w:tcPr>
            <w:tcW w:w="2268" w:type="dxa"/>
          </w:tcPr>
          <w:p w:rsidR="00971FF5" w:rsidRPr="00971FF5" w:rsidRDefault="00971FF5" w:rsidP="00971FF5">
            <w:pPr>
              <w:jc w:val="center"/>
              <w:rPr>
                <w:rFonts w:eastAsia="Calibri"/>
                <w:lang w:eastAsia="en-US"/>
              </w:rPr>
            </w:pPr>
            <w:r w:rsidRPr="00971FF5">
              <w:rPr>
                <w:rFonts w:eastAsia="Calibri"/>
                <w:lang w:eastAsia="en-US"/>
              </w:rPr>
              <w:t>Зам. директора по УВР, учителя информатики, педагог-психолог, классные руководители</w:t>
            </w:r>
          </w:p>
        </w:tc>
        <w:tc>
          <w:tcPr>
            <w:tcW w:w="2142" w:type="dxa"/>
          </w:tcPr>
          <w:p w:rsidR="00971FF5" w:rsidRPr="00971FF5" w:rsidRDefault="00971FF5" w:rsidP="00971FF5">
            <w:pPr>
              <w:rPr>
                <w:rFonts w:eastAsia="Calibri"/>
                <w:lang w:eastAsia="en-US"/>
              </w:rPr>
            </w:pPr>
            <w:r w:rsidRPr="00971FF5">
              <w:rPr>
                <w:rFonts w:eastAsia="Calibri"/>
                <w:lang w:eastAsia="en-US"/>
              </w:rPr>
              <w:t>Концепция информационной безопасности образовательной среды школы, памятки и презентации</w:t>
            </w:r>
          </w:p>
        </w:tc>
      </w:tr>
      <w:tr w:rsidR="00971FF5" w:rsidRPr="00971FF5" w:rsidTr="00971FF5">
        <w:trPr>
          <w:trHeight w:val="989"/>
          <w:jc w:val="center"/>
        </w:trPr>
        <w:tc>
          <w:tcPr>
            <w:tcW w:w="426" w:type="dxa"/>
          </w:tcPr>
          <w:p w:rsidR="00971FF5" w:rsidRPr="00971FF5" w:rsidRDefault="00971FF5" w:rsidP="00971FF5">
            <w:pPr>
              <w:jc w:val="center"/>
              <w:rPr>
                <w:rFonts w:eastAsia="Calibri"/>
                <w:lang w:eastAsia="en-US"/>
              </w:rPr>
            </w:pPr>
            <w:r w:rsidRPr="00971FF5">
              <w:rPr>
                <w:rFonts w:eastAsia="Calibri"/>
                <w:lang w:eastAsia="en-US"/>
              </w:rPr>
              <w:t>2</w:t>
            </w:r>
          </w:p>
        </w:tc>
        <w:tc>
          <w:tcPr>
            <w:tcW w:w="3402" w:type="dxa"/>
          </w:tcPr>
          <w:p w:rsidR="00971FF5" w:rsidRPr="00971FF5" w:rsidRDefault="00971FF5" w:rsidP="00971FF5">
            <w:pPr>
              <w:rPr>
                <w:rFonts w:eastAsia="Calibri"/>
                <w:lang w:eastAsia="en-US"/>
              </w:rPr>
            </w:pPr>
            <w:r w:rsidRPr="00971FF5">
              <w:rPr>
                <w:rFonts w:eastAsia="Calibri"/>
                <w:lang w:eastAsia="en-US"/>
              </w:rPr>
              <w:t xml:space="preserve">Обеспечение информационной безопасности ОУ -обновление контент фильтров, антивирусных программ </w:t>
            </w:r>
          </w:p>
        </w:tc>
        <w:tc>
          <w:tcPr>
            <w:tcW w:w="1417" w:type="dxa"/>
          </w:tcPr>
          <w:p w:rsidR="00971FF5" w:rsidRPr="00971FF5" w:rsidRDefault="00971FF5" w:rsidP="00971FF5">
            <w:pPr>
              <w:jc w:val="center"/>
              <w:rPr>
                <w:rFonts w:eastAsia="Calibri"/>
                <w:lang w:eastAsia="en-US"/>
              </w:rPr>
            </w:pPr>
            <w:r w:rsidRPr="00971FF5">
              <w:rPr>
                <w:rFonts w:eastAsia="Calibri"/>
                <w:lang w:eastAsia="en-US"/>
              </w:rPr>
              <w:t>В течение года</w:t>
            </w:r>
          </w:p>
        </w:tc>
        <w:tc>
          <w:tcPr>
            <w:tcW w:w="2268" w:type="dxa"/>
          </w:tcPr>
          <w:p w:rsidR="00971FF5" w:rsidRPr="00971FF5" w:rsidRDefault="00971FF5" w:rsidP="00971FF5">
            <w:pPr>
              <w:jc w:val="center"/>
              <w:rPr>
                <w:rFonts w:eastAsia="Calibri"/>
                <w:lang w:eastAsia="en-US"/>
              </w:rPr>
            </w:pPr>
            <w:r w:rsidRPr="00971FF5">
              <w:rPr>
                <w:rFonts w:eastAsia="Calibri"/>
                <w:lang w:eastAsia="en-US"/>
              </w:rPr>
              <w:t>Зам. директора по УВР, учителя информатики, инженер</w:t>
            </w:r>
          </w:p>
        </w:tc>
        <w:tc>
          <w:tcPr>
            <w:tcW w:w="2142" w:type="dxa"/>
          </w:tcPr>
          <w:p w:rsidR="00971FF5" w:rsidRPr="00971FF5" w:rsidRDefault="00971FF5" w:rsidP="00971FF5">
            <w:pPr>
              <w:rPr>
                <w:rFonts w:eastAsia="Calibri"/>
                <w:lang w:eastAsia="en-US"/>
              </w:rPr>
            </w:pPr>
            <w:r w:rsidRPr="00971FF5">
              <w:rPr>
                <w:rFonts w:eastAsia="Calibri"/>
                <w:lang w:eastAsia="en-US"/>
              </w:rPr>
              <w:t>Информационная безопасность ОУ</w:t>
            </w:r>
          </w:p>
        </w:tc>
      </w:tr>
      <w:tr w:rsidR="00971FF5" w:rsidRPr="00971FF5" w:rsidTr="00971FF5">
        <w:trPr>
          <w:trHeight w:val="872"/>
          <w:jc w:val="center"/>
        </w:trPr>
        <w:tc>
          <w:tcPr>
            <w:tcW w:w="426" w:type="dxa"/>
          </w:tcPr>
          <w:p w:rsidR="00971FF5" w:rsidRPr="00971FF5" w:rsidRDefault="00971FF5" w:rsidP="00971FF5">
            <w:pPr>
              <w:jc w:val="center"/>
              <w:rPr>
                <w:rFonts w:eastAsia="Calibri"/>
                <w:lang w:eastAsia="en-US"/>
              </w:rPr>
            </w:pPr>
            <w:r w:rsidRPr="00971FF5">
              <w:rPr>
                <w:rFonts w:eastAsia="Calibri"/>
                <w:lang w:eastAsia="en-US"/>
              </w:rPr>
              <w:t>3</w:t>
            </w:r>
          </w:p>
        </w:tc>
        <w:tc>
          <w:tcPr>
            <w:tcW w:w="3402" w:type="dxa"/>
          </w:tcPr>
          <w:p w:rsidR="00971FF5" w:rsidRPr="00971FF5" w:rsidRDefault="00971FF5" w:rsidP="00971FF5">
            <w:pPr>
              <w:rPr>
                <w:rFonts w:eastAsia="Calibri"/>
                <w:lang w:eastAsia="en-US"/>
              </w:rPr>
            </w:pPr>
            <w:r w:rsidRPr="00971FF5">
              <w:rPr>
                <w:rFonts w:eastAsia="Calibri"/>
                <w:lang w:eastAsia="en-US"/>
              </w:rPr>
              <w:t>Анализ рисков и угроз Интернет-среды для детей и подростков с последующим обсуждением на школьных мероприятиях</w:t>
            </w:r>
          </w:p>
        </w:tc>
        <w:tc>
          <w:tcPr>
            <w:tcW w:w="1417" w:type="dxa"/>
          </w:tcPr>
          <w:p w:rsidR="00971FF5" w:rsidRPr="00971FF5" w:rsidRDefault="00971FF5" w:rsidP="00971FF5">
            <w:pPr>
              <w:jc w:val="center"/>
              <w:rPr>
                <w:rFonts w:eastAsia="Calibri"/>
                <w:lang w:eastAsia="en-US"/>
              </w:rPr>
            </w:pPr>
            <w:r w:rsidRPr="00971FF5">
              <w:rPr>
                <w:rFonts w:eastAsia="Calibri"/>
                <w:lang w:eastAsia="en-US"/>
              </w:rPr>
              <w:t>Постоянно</w:t>
            </w:r>
          </w:p>
        </w:tc>
        <w:tc>
          <w:tcPr>
            <w:tcW w:w="2268" w:type="dxa"/>
          </w:tcPr>
          <w:p w:rsidR="00971FF5" w:rsidRPr="00971FF5" w:rsidRDefault="00971FF5" w:rsidP="00971FF5">
            <w:pPr>
              <w:jc w:val="center"/>
              <w:rPr>
                <w:rFonts w:eastAsia="Calibri"/>
                <w:lang w:eastAsia="en-US"/>
              </w:rPr>
            </w:pPr>
            <w:r w:rsidRPr="00971FF5">
              <w:rPr>
                <w:rFonts w:eastAsia="Calibri"/>
                <w:lang w:eastAsia="en-US"/>
              </w:rPr>
              <w:t>Зам. директора по УВР, педагог-психолог, классные руководители</w:t>
            </w:r>
          </w:p>
        </w:tc>
        <w:tc>
          <w:tcPr>
            <w:tcW w:w="2142" w:type="dxa"/>
          </w:tcPr>
          <w:p w:rsidR="00971FF5" w:rsidRPr="00971FF5" w:rsidRDefault="00971FF5" w:rsidP="00971FF5">
            <w:pPr>
              <w:rPr>
                <w:rFonts w:eastAsia="Calibri"/>
                <w:lang w:eastAsia="en-US"/>
              </w:rPr>
            </w:pPr>
            <w:r w:rsidRPr="00971FF5">
              <w:rPr>
                <w:rFonts w:eastAsia="Calibri"/>
                <w:lang w:eastAsia="en-US"/>
              </w:rPr>
              <w:t>Проведение круглых столов с приглашением учащихся, учителей, родителей</w:t>
            </w:r>
          </w:p>
        </w:tc>
      </w:tr>
      <w:tr w:rsidR="00971FF5" w:rsidRPr="00971FF5" w:rsidTr="00971FF5">
        <w:trPr>
          <w:trHeight w:val="1407"/>
          <w:jc w:val="center"/>
        </w:trPr>
        <w:tc>
          <w:tcPr>
            <w:tcW w:w="426" w:type="dxa"/>
          </w:tcPr>
          <w:p w:rsidR="00971FF5" w:rsidRPr="00971FF5" w:rsidRDefault="00971FF5" w:rsidP="00971FF5">
            <w:pPr>
              <w:jc w:val="center"/>
              <w:rPr>
                <w:rFonts w:eastAsia="Calibri"/>
                <w:lang w:eastAsia="en-US"/>
              </w:rPr>
            </w:pPr>
            <w:r w:rsidRPr="00971FF5">
              <w:rPr>
                <w:rFonts w:eastAsia="Calibri"/>
                <w:lang w:eastAsia="en-US"/>
              </w:rPr>
              <w:lastRenderedPageBreak/>
              <w:t>4</w:t>
            </w:r>
          </w:p>
        </w:tc>
        <w:tc>
          <w:tcPr>
            <w:tcW w:w="3402" w:type="dxa"/>
          </w:tcPr>
          <w:p w:rsidR="00971FF5" w:rsidRPr="00971FF5" w:rsidRDefault="00971FF5" w:rsidP="005223DF">
            <w:pPr>
              <w:textAlignment w:val="baseline"/>
              <w:rPr>
                <w:rFonts w:eastAsia="Calibri"/>
                <w:lang w:eastAsia="en-US"/>
              </w:rPr>
            </w:pPr>
            <w:r w:rsidRPr="00971FF5">
              <w:rPr>
                <w:rFonts w:eastAsia="Calibri"/>
                <w:lang w:eastAsia="en-US"/>
              </w:rPr>
              <w:t>Создание на сайте школы раздела «Информационная безопасность</w:t>
            </w:r>
            <w:r w:rsidR="005223DF">
              <w:rPr>
                <w:rFonts w:eastAsia="Calibri"/>
                <w:lang w:eastAsia="en-US"/>
              </w:rPr>
              <w:t>»</w:t>
            </w:r>
          </w:p>
        </w:tc>
        <w:tc>
          <w:tcPr>
            <w:tcW w:w="1417" w:type="dxa"/>
          </w:tcPr>
          <w:p w:rsidR="00971FF5" w:rsidRPr="00971FF5" w:rsidRDefault="00971FF5" w:rsidP="00971FF5">
            <w:pPr>
              <w:jc w:val="center"/>
              <w:rPr>
                <w:rFonts w:eastAsia="Calibri"/>
                <w:lang w:eastAsia="en-US"/>
              </w:rPr>
            </w:pPr>
            <w:r w:rsidRPr="00971FF5">
              <w:rPr>
                <w:rFonts w:eastAsia="Calibri"/>
                <w:lang w:eastAsia="en-US"/>
              </w:rPr>
              <w:t>сентябрь</w:t>
            </w:r>
          </w:p>
        </w:tc>
        <w:tc>
          <w:tcPr>
            <w:tcW w:w="2268" w:type="dxa"/>
          </w:tcPr>
          <w:p w:rsidR="00971FF5" w:rsidRPr="00971FF5" w:rsidRDefault="00971FF5" w:rsidP="00971FF5">
            <w:pPr>
              <w:jc w:val="center"/>
              <w:rPr>
                <w:rFonts w:eastAsia="Calibri"/>
                <w:lang w:eastAsia="en-US"/>
              </w:rPr>
            </w:pPr>
            <w:r w:rsidRPr="00971FF5">
              <w:rPr>
                <w:rFonts w:eastAsia="Calibri"/>
                <w:lang w:eastAsia="en-US"/>
              </w:rPr>
              <w:t>Администратор школьного сайта</w:t>
            </w:r>
          </w:p>
        </w:tc>
        <w:tc>
          <w:tcPr>
            <w:tcW w:w="2142" w:type="dxa"/>
          </w:tcPr>
          <w:p w:rsidR="00971FF5" w:rsidRPr="00971FF5" w:rsidRDefault="00971FF5" w:rsidP="00971FF5">
            <w:pPr>
              <w:rPr>
                <w:rFonts w:eastAsia="Calibri"/>
                <w:lang w:eastAsia="en-US"/>
              </w:rPr>
            </w:pPr>
            <w:r w:rsidRPr="00971FF5">
              <w:rPr>
                <w:rFonts w:eastAsia="Calibri"/>
                <w:lang w:eastAsia="en-US"/>
              </w:rPr>
              <w:t>Информирование участников образовательного процесса</w:t>
            </w:r>
          </w:p>
        </w:tc>
      </w:tr>
      <w:tr w:rsidR="00971FF5" w:rsidRPr="00971FF5" w:rsidTr="00971FF5">
        <w:trPr>
          <w:trHeight w:val="628"/>
          <w:jc w:val="center"/>
        </w:trPr>
        <w:tc>
          <w:tcPr>
            <w:tcW w:w="426" w:type="dxa"/>
          </w:tcPr>
          <w:p w:rsidR="00971FF5" w:rsidRPr="00971FF5" w:rsidRDefault="00971FF5" w:rsidP="00971FF5">
            <w:pPr>
              <w:jc w:val="center"/>
              <w:rPr>
                <w:rFonts w:eastAsia="Calibri"/>
                <w:lang w:eastAsia="en-US"/>
              </w:rPr>
            </w:pPr>
            <w:r w:rsidRPr="00971FF5">
              <w:rPr>
                <w:rFonts w:eastAsia="Calibri"/>
                <w:lang w:eastAsia="en-US"/>
              </w:rPr>
              <w:t>5</w:t>
            </w:r>
          </w:p>
        </w:tc>
        <w:tc>
          <w:tcPr>
            <w:tcW w:w="3402" w:type="dxa"/>
          </w:tcPr>
          <w:p w:rsidR="00971FF5" w:rsidRPr="00971FF5" w:rsidRDefault="00971FF5" w:rsidP="00971FF5">
            <w:pPr>
              <w:rPr>
                <w:rFonts w:eastAsia="Calibri"/>
                <w:lang w:eastAsia="en-US"/>
              </w:rPr>
            </w:pPr>
            <w:r w:rsidRPr="00971FF5">
              <w:rPr>
                <w:rFonts w:eastAsia="Calibri"/>
                <w:lang w:eastAsia="en-US"/>
              </w:rPr>
              <w:t>Размещение актуальной информации на школьном сайте по разделам</w:t>
            </w:r>
          </w:p>
        </w:tc>
        <w:tc>
          <w:tcPr>
            <w:tcW w:w="1417" w:type="dxa"/>
          </w:tcPr>
          <w:p w:rsidR="00971FF5" w:rsidRPr="00971FF5" w:rsidRDefault="00971FF5" w:rsidP="00971FF5">
            <w:pPr>
              <w:jc w:val="center"/>
              <w:rPr>
                <w:rFonts w:eastAsia="Calibri"/>
                <w:lang w:eastAsia="en-US"/>
              </w:rPr>
            </w:pPr>
            <w:r w:rsidRPr="00971FF5">
              <w:rPr>
                <w:rFonts w:eastAsia="Calibri"/>
                <w:lang w:eastAsia="en-US"/>
              </w:rPr>
              <w:t>В течение года</w:t>
            </w:r>
          </w:p>
        </w:tc>
        <w:tc>
          <w:tcPr>
            <w:tcW w:w="2268" w:type="dxa"/>
          </w:tcPr>
          <w:p w:rsidR="00971FF5" w:rsidRPr="00971FF5" w:rsidRDefault="00971FF5" w:rsidP="00971FF5">
            <w:pPr>
              <w:jc w:val="center"/>
              <w:rPr>
                <w:rFonts w:eastAsia="Calibri"/>
                <w:lang w:eastAsia="en-US"/>
              </w:rPr>
            </w:pPr>
            <w:r w:rsidRPr="00971FF5">
              <w:rPr>
                <w:rFonts w:eastAsia="Calibri"/>
                <w:lang w:eastAsia="en-US"/>
              </w:rPr>
              <w:t>Администратор школьного сайта</w:t>
            </w:r>
          </w:p>
        </w:tc>
        <w:tc>
          <w:tcPr>
            <w:tcW w:w="2142" w:type="dxa"/>
          </w:tcPr>
          <w:p w:rsidR="00971FF5" w:rsidRPr="00971FF5" w:rsidRDefault="00971FF5" w:rsidP="00971FF5">
            <w:pPr>
              <w:rPr>
                <w:rFonts w:eastAsia="Calibri"/>
                <w:lang w:eastAsia="en-US"/>
              </w:rPr>
            </w:pPr>
            <w:r w:rsidRPr="00971FF5">
              <w:rPr>
                <w:rFonts w:eastAsia="Calibri"/>
                <w:lang w:eastAsia="en-US"/>
              </w:rPr>
              <w:t>Информирование участников образовательного процесса</w:t>
            </w:r>
          </w:p>
        </w:tc>
      </w:tr>
      <w:tr w:rsidR="00971FF5" w:rsidRPr="00971FF5" w:rsidTr="00971FF5">
        <w:trPr>
          <w:trHeight w:val="639"/>
          <w:jc w:val="center"/>
        </w:trPr>
        <w:tc>
          <w:tcPr>
            <w:tcW w:w="426" w:type="dxa"/>
            <w:vMerge w:val="restart"/>
          </w:tcPr>
          <w:p w:rsidR="00971FF5" w:rsidRPr="00971FF5" w:rsidRDefault="00971FF5" w:rsidP="00971FF5">
            <w:pPr>
              <w:jc w:val="center"/>
              <w:rPr>
                <w:rFonts w:eastAsia="Calibri"/>
                <w:lang w:eastAsia="en-US"/>
              </w:rPr>
            </w:pPr>
            <w:r w:rsidRPr="00971FF5">
              <w:rPr>
                <w:rFonts w:eastAsia="Calibri"/>
                <w:lang w:eastAsia="en-US"/>
              </w:rPr>
              <w:t>6</w:t>
            </w:r>
          </w:p>
        </w:tc>
        <w:tc>
          <w:tcPr>
            <w:tcW w:w="3402" w:type="dxa"/>
          </w:tcPr>
          <w:p w:rsidR="00971FF5" w:rsidRPr="00971FF5" w:rsidRDefault="00971FF5" w:rsidP="00971FF5">
            <w:pPr>
              <w:rPr>
                <w:rFonts w:eastAsia="Calibri"/>
                <w:lang w:eastAsia="en-US"/>
              </w:rPr>
            </w:pPr>
            <w:r w:rsidRPr="00971FF5">
              <w:rPr>
                <w:rFonts w:eastAsia="Calibri"/>
                <w:lang w:eastAsia="en-US"/>
              </w:rPr>
              <w:t xml:space="preserve">Участие в мероприятиях разного уровня, посвященных пропаганде полезного, но безопасного Интернета </w:t>
            </w:r>
          </w:p>
        </w:tc>
        <w:tc>
          <w:tcPr>
            <w:tcW w:w="1417" w:type="dxa"/>
            <w:vMerge w:val="restart"/>
          </w:tcPr>
          <w:p w:rsidR="00971FF5" w:rsidRPr="00971FF5" w:rsidRDefault="00971FF5" w:rsidP="00971FF5">
            <w:pPr>
              <w:jc w:val="center"/>
              <w:rPr>
                <w:rFonts w:eastAsia="Calibri"/>
                <w:lang w:eastAsia="en-US"/>
              </w:rPr>
            </w:pPr>
            <w:r w:rsidRPr="00971FF5">
              <w:rPr>
                <w:rFonts w:eastAsia="Calibri"/>
                <w:lang w:eastAsia="en-US"/>
              </w:rPr>
              <w:t>Четвертый квартал</w:t>
            </w:r>
          </w:p>
        </w:tc>
        <w:tc>
          <w:tcPr>
            <w:tcW w:w="2268" w:type="dxa"/>
            <w:vMerge w:val="restart"/>
          </w:tcPr>
          <w:p w:rsidR="00971FF5" w:rsidRPr="00971FF5" w:rsidRDefault="00971FF5" w:rsidP="00971FF5">
            <w:pPr>
              <w:jc w:val="center"/>
              <w:rPr>
                <w:rFonts w:eastAsia="Calibri"/>
                <w:lang w:eastAsia="en-US"/>
              </w:rPr>
            </w:pPr>
            <w:r w:rsidRPr="00971FF5">
              <w:rPr>
                <w:rFonts w:eastAsia="Calibri"/>
                <w:lang w:eastAsia="en-US"/>
              </w:rPr>
              <w:t>Зам. директора по УВР, учителя информатики, педагог-психолог, классные руководители</w:t>
            </w:r>
          </w:p>
        </w:tc>
        <w:tc>
          <w:tcPr>
            <w:tcW w:w="2142" w:type="dxa"/>
          </w:tcPr>
          <w:p w:rsidR="00971FF5" w:rsidRPr="00971FF5" w:rsidRDefault="00971FF5" w:rsidP="00971FF5">
            <w:pPr>
              <w:rPr>
                <w:rFonts w:eastAsia="Calibri"/>
                <w:lang w:eastAsia="en-US"/>
              </w:rPr>
            </w:pPr>
          </w:p>
        </w:tc>
      </w:tr>
      <w:tr w:rsidR="00971FF5" w:rsidRPr="00971FF5" w:rsidTr="00971FF5">
        <w:trPr>
          <w:trHeight w:val="411"/>
          <w:jc w:val="center"/>
        </w:trPr>
        <w:tc>
          <w:tcPr>
            <w:tcW w:w="426" w:type="dxa"/>
            <w:vMerge/>
          </w:tcPr>
          <w:p w:rsidR="00971FF5" w:rsidRPr="00971FF5" w:rsidRDefault="00971FF5" w:rsidP="00971FF5">
            <w:pPr>
              <w:jc w:val="center"/>
              <w:rPr>
                <w:rFonts w:eastAsia="Calibri"/>
                <w:lang w:eastAsia="en-US"/>
              </w:rPr>
            </w:pPr>
          </w:p>
        </w:tc>
        <w:tc>
          <w:tcPr>
            <w:tcW w:w="3402" w:type="dxa"/>
          </w:tcPr>
          <w:p w:rsidR="00971FF5" w:rsidRPr="00971FF5" w:rsidRDefault="00971FF5" w:rsidP="00971FF5">
            <w:pPr>
              <w:rPr>
                <w:rFonts w:eastAsia="Calibri"/>
                <w:lang w:eastAsia="en-US"/>
              </w:rPr>
            </w:pPr>
            <w:r w:rsidRPr="00971FF5">
              <w:rPr>
                <w:rFonts w:eastAsia="Calibri"/>
                <w:color w:val="000000"/>
                <w:lang w:eastAsia="en-US"/>
              </w:rPr>
              <w:t>Единый урок безопасности в сети «Интернет»</w:t>
            </w:r>
          </w:p>
        </w:tc>
        <w:tc>
          <w:tcPr>
            <w:tcW w:w="1417" w:type="dxa"/>
            <w:vMerge/>
          </w:tcPr>
          <w:p w:rsidR="00971FF5" w:rsidRPr="00971FF5" w:rsidRDefault="00971FF5" w:rsidP="00971FF5">
            <w:pPr>
              <w:jc w:val="center"/>
              <w:rPr>
                <w:rFonts w:eastAsia="Calibri"/>
                <w:lang w:eastAsia="en-US"/>
              </w:rPr>
            </w:pPr>
          </w:p>
        </w:tc>
        <w:tc>
          <w:tcPr>
            <w:tcW w:w="2268" w:type="dxa"/>
            <w:vMerge/>
          </w:tcPr>
          <w:p w:rsidR="00971FF5" w:rsidRPr="00971FF5" w:rsidRDefault="00971FF5" w:rsidP="00971FF5">
            <w:pPr>
              <w:jc w:val="center"/>
              <w:rPr>
                <w:rFonts w:eastAsia="Calibri"/>
                <w:lang w:eastAsia="en-US"/>
              </w:rPr>
            </w:pPr>
          </w:p>
        </w:tc>
        <w:tc>
          <w:tcPr>
            <w:tcW w:w="2142" w:type="dxa"/>
          </w:tcPr>
          <w:p w:rsidR="00971FF5" w:rsidRPr="00971FF5" w:rsidRDefault="00971FF5" w:rsidP="00971FF5">
            <w:pPr>
              <w:rPr>
                <w:rFonts w:eastAsia="Calibri"/>
                <w:lang w:eastAsia="en-US"/>
              </w:rPr>
            </w:pPr>
            <w:r w:rsidRPr="00971FF5">
              <w:rPr>
                <w:rFonts w:eastAsia="Calibri"/>
                <w:lang w:eastAsia="en-US"/>
              </w:rPr>
              <w:t xml:space="preserve">Проведение </w:t>
            </w:r>
            <w:r w:rsidRPr="00971FF5">
              <w:rPr>
                <w:rFonts w:eastAsia="Calibri"/>
                <w:lang w:val="en-US" w:eastAsia="en-US"/>
              </w:rPr>
              <w:t>on</w:t>
            </w:r>
            <w:r w:rsidRPr="00971FF5">
              <w:rPr>
                <w:rFonts w:eastAsia="Calibri"/>
                <w:lang w:eastAsia="en-US"/>
              </w:rPr>
              <w:t>-</w:t>
            </w:r>
            <w:r w:rsidRPr="00971FF5">
              <w:rPr>
                <w:rFonts w:eastAsia="Calibri"/>
                <w:lang w:val="en-US" w:eastAsia="en-US"/>
              </w:rPr>
              <w:t>line</w:t>
            </w:r>
            <w:r w:rsidRPr="00971FF5">
              <w:rPr>
                <w:rFonts w:eastAsia="Calibri"/>
                <w:lang w:eastAsia="en-US"/>
              </w:rPr>
              <w:t xml:space="preserve"> уроков</w:t>
            </w:r>
          </w:p>
        </w:tc>
      </w:tr>
      <w:tr w:rsidR="00971FF5" w:rsidRPr="00971FF5" w:rsidTr="00971FF5">
        <w:trPr>
          <w:trHeight w:val="639"/>
          <w:jc w:val="center"/>
        </w:trPr>
        <w:tc>
          <w:tcPr>
            <w:tcW w:w="426" w:type="dxa"/>
            <w:vMerge/>
          </w:tcPr>
          <w:p w:rsidR="00971FF5" w:rsidRPr="00971FF5" w:rsidRDefault="00971FF5" w:rsidP="00971FF5">
            <w:pPr>
              <w:jc w:val="center"/>
              <w:rPr>
                <w:rFonts w:eastAsia="Calibri"/>
                <w:lang w:eastAsia="en-US"/>
              </w:rPr>
            </w:pPr>
          </w:p>
        </w:tc>
        <w:tc>
          <w:tcPr>
            <w:tcW w:w="3402" w:type="dxa"/>
          </w:tcPr>
          <w:p w:rsidR="00971FF5" w:rsidRPr="00971FF5" w:rsidRDefault="00971FF5" w:rsidP="00971FF5">
            <w:pPr>
              <w:rPr>
                <w:rFonts w:eastAsia="Calibri"/>
                <w:color w:val="000000"/>
                <w:lang w:eastAsia="en-US"/>
              </w:rPr>
            </w:pPr>
            <w:r w:rsidRPr="00971FF5">
              <w:rPr>
                <w:rFonts w:eastAsia="Calibri"/>
                <w:color w:val="000000"/>
                <w:lang w:eastAsia="en-US"/>
              </w:rPr>
              <w:t xml:space="preserve">Всероссийская контрольная работа по кибербезопасности </w:t>
            </w:r>
            <w:r w:rsidRPr="00971FF5">
              <w:rPr>
                <w:rFonts w:eastAsia="Calibri"/>
                <w:i/>
                <w:color w:val="000000"/>
                <w:lang w:eastAsia="en-US"/>
              </w:rPr>
              <w:t>На сайте www.Единыйурок.дети</w:t>
            </w:r>
          </w:p>
        </w:tc>
        <w:tc>
          <w:tcPr>
            <w:tcW w:w="1417" w:type="dxa"/>
            <w:vMerge/>
          </w:tcPr>
          <w:p w:rsidR="00971FF5" w:rsidRPr="00971FF5" w:rsidRDefault="00971FF5" w:rsidP="00971FF5">
            <w:pPr>
              <w:jc w:val="center"/>
              <w:rPr>
                <w:rFonts w:eastAsia="Calibri"/>
                <w:lang w:eastAsia="en-US"/>
              </w:rPr>
            </w:pPr>
          </w:p>
        </w:tc>
        <w:tc>
          <w:tcPr>
            <w:tcW w:w="2268" w:type="dxa"/>
            <w:vMerge/>
          </w:tcPr>
          <w:p w:rsidR="00971FF5" w:rsidRPr="00971FF5" w:rsidRDefault="00971FF5" w:rsidP="00971FF5">
            <w:pPr>
              <w:jc w:val="center"/>
              <w:rPr>
                <w:rFonts w:eastAsia="Calibri"/>
                <w:lang w:eastAsia="en-US"/>
              </w:rPr>
            </w:pPr>
          </w:p>
        </w:tc>
        <w:tc>
          <w:tcPr>
            <w:tcW w:w="2142" w:type="dxa"/>
          </w:tcPr>
          <w:p w:rsidR="00971FF5" w:rsidRPr="00971FF5" w:rsidRDefault="00971FF5" w:rsidP="00971FF5">
            <w:pPr>
              <w:rPr>
                <w:rFonts w:eastAsia="Calibri"/>
                <w:lang w:eastAsia="en-US"/>
              </w:rPr>
            </w:pPr>
            <w:r w:rsidRPr="00971FF5">
              <w:rPr>
                <w:rFonts w:eastAsia="Calibri"/>
                <w:lang w:eastAsia="en-US"/>
              </w:rPr>
              <w:t xml:space="preserve">Участие в </w:t>
            </w:r>
            <w:r w:rsidRPr="00971FF5">
              <w:rPr>
                <w:rFonts w:eastAsia="Calibri"/>
                <w:lang w:val="en-US" w:eastAsia="en-US"/>
              </w:rPr>
              <w:t>on</w:t>
            </w:r>
            <w:r w:rsidRPr="00971FF5">
              <w:rPr>
                <w:rFonts w:eastAsia="Calibri"/>
                <w:lang w:eastAsia="en-US"/>
              </w:rPr>
              <w:t>-</w:t>
            </w:r>
            <w:r w:rsidRPr="00971FF5">
              <w:rPr>
                <w:rFonts w:eastAsia="Calibri"/>
                <w:lang w:val="en-US" w:eastAsia="en-US"/>
              </w:rPr>
              <w:t>line</w:t>
            </w:r>
            <w:r w:rsidRPr="00971FF5">
              <w:rPr>
                <w:rFonts w:eastAsia="Calibri"/>
                <w:lang w:eastAsia="en-US"/>
              </w:rPr>
              <w:t xml:space="preserve"> контрольной</w:t>
            </w:r>
          </w:p>
        </w:tc>
      </w:tr>
      <w:tr w:rsidR="00971FF5" w:rsidRPr="00971FF5" w:rsidTr="00971FF5">
        <w:trPr>
          <w:trHeight w:val="416"/>
          <w:jc w:val="center"/>
        </w:trPr>
        <w:tc>
          <w:tcPr>
            <w:tcW w:w="426" w:type="dxa"/>
            <w:vMerge/>
          </w:tcPr>
          <w:p w:rsidR="00971FF5" w:rsidRPr="00971FF5" w:rsidRDefault="00971FF5" w:rsidP="00971FF5">
            <w:pPr>
              <w:jc w:val="center"/>
              <w:rPr>
                <w:rFonts w:eastAsia="Calibri"/>
                <w:lang w:eastAsia="en-US"/>
              </w:rPr>
            </w:pPr>
          </w:p>
        </w:tc>
        <w:tc>
          <w:tcPr>
            <w:tcW w:w="3402" w:type="dxa"/>
          </w:tcPr>
          <w:p w:rsidR="00971FF5" w:rsidRPr="00971FF5" w:rsidRDefault="00971FF5" w:rsidP="00971FF5">
            <w:pPr>
              <w:rPr>
                <w:rFonts w:eastAsia="Calibri"/>
                <w:color w:val="000000"/>
                <w:lang w:eastAsia="en-US"/>
              </w:rPr>
            </w:pPr>
            <w:r w:rsidRPr="00971FF5">
              <w:rPr>
                <w:rFonts w:eastAsia="Calibri"/>
                <w:color w:val="000000"/>
                <w:lang w:eastAsia="en-US"/>
              </w:rPr>
              <w:t>Педагогический турнир по информационной безопасности "Сетевичок"</w:t>
            </w:r>
          </w:p>
        </w:tc>
        <w:tc>
          <w:tcPr>
            <w:tcW w:w="1417" w:type="dxa"/>
            <w:vMerge/>
          </w:tcPr>
          <w:p w:rsidR="00971FF5" w:rsidRPr="00971FF5" w:rsidRDefault="00971FF5" w:rsidP="00971FF5">
            <w:pPr>
              <w:jc w:val="center"/>
              <w:rPr>
                <w:rFonts w:eastAsia="Calibri"/>
                <w:lang w:eastAsia="en-US"/>
              </w:rPr>
            </w:pPr>
          </w:p>
        </w:tc>
        <w:tc>
          <w:tcPr>
            <w:tcW w:w="2268" w:type="dxa"/>
            <w:vMerge/>
          </w:tcPr>
          <w:p w:rsidR="00971FF5" w:rsidRPr="00971FF5" w:rsidRDefault="00971FF5" w:rsidP="00971FF5">
            <w:pPr>
              <w:jc w:val="center"/>
              <w:rPr>
                <w:rFonts w:eastAsia="Calibri"/>
                <w:lang w:eastAsia="en-US"/>
              </w:rPr>
            </w:pPr>
          </w:p>
        </w:tc>
        <w:tc>
          <w:tcPr>
            <w:tcW w:w="2142" w:type="dxa"/>
          </w:tcPr>
          <w:p w:rsidR="00971FF5" w:rsidRPr="00971FF5" w:rsidRDefault="00971FF5" w:rsidP="00971FF5">
            <w:pPr>
              <w:rPr>
                <w:rFonts w:eastAsia="Calibri"/>
                <w:lang w:eastAsia="en-US"/>
              </w:rPr>
            </w:pPr>
            <w:r w:rsidRPr="00971FF5">
              <w:rPr>
                <w:rFonts w:eastAsia="Calibri"/>
                <w:lang w:eastAsia="en-US"/>
              </w:rPr>
              <w:t>Участие педагогов</w:t>
            </w:r>
          </w:p>
        </w:tc>
      </w:tr>
      <w:tr w:rsidR="00971FF5" w:rsidRPr="00971FF5" w:rsidTr="00971FF5">
        <w:trPr>
          <w:trHeight w:val="415"/>
          <w:jc w:val="center"/>
        </w:trPr>
        <w:tc>
          <w:tcPr>
            <w:tcW w:w="426" w:type="dxa"/>
          </w:tcPr>
          <w:p w:rsidR="00971FF5" w:rsidRPr="00971FF5" w:rsidRDefault="00971FF5" w:rsidP="00971FF5">
            <w:pPr>
              <w:jc w:val="center"/>
              <w:rPr>
                <w:rFonts w:eastAsia="Calibri"/>
                <w:lang w:eastAsia="en-US"/>
              </w:rPr>
            </w:pPr>
            <w:r w:rsidRPr="00971FF5">
              <w:rPr>
                <w:rFonts w:eastAsia="Calibri"/>
                <w:lang w:eastAsia="en-US"/>
              </w:rPr>
              <w:t>7</w:t>
            </w:r>
          </w:p>
        </w:tc>
        <w:tc>
          <w:tcPr>
            <w:tcW w:w="3402" w:type="dxa"/>
          </w:tcPr>
          <w:p w:rsidR="00971FF5" w:rsidRPr="00971FF5" w:rsidRDefault="00971FF5" w:rsidP="00971FF5">
            <w:pPr>
              <w:rPr>
                <w:rFonts w:eastAsia="Calibri"/>
                <w:color w:val="000000"/>
                <w:lang w:eastAsia="en-US"/>
              </w:rPr>
            </w:pPr>
            <w:r w:rsidRPr="00971FF5">
              <w:rPr>
                <w:rFonts w:eastAsia="Calibri"/>
                <w:color w:val="000000"/>
                <w:lang w:eastAsia="en-US"/>
              </w:rPr>
              <w:t>Мониторинг безопасности образовательной среды</w:t>
            </w:r>
          </w:p>
        </w:tc>
        <w:tc>
          <w:tcPr>
            <w:tcW w:w="1417" w:type="dxa"/>
          </w:tcPr>
          <w:p w:rsidR="00971FF5" w:rsidRPr="00971FF5" w:rsidRDefault="00971FF5" w:rsidP="00971FF5">
            <w:pPr>
              <w:jc w:val="center"/>
              <w:rPr>
                <w:rFonts w:eastAsia="Calibri"/>
                <w:lang w:eastAsia="en-US"/>
              </w:rPr>
            </w:pPr>
            <w:r w:rsidRPr="00971FF5">
              <w:rPr>
                <w:rFonts w:eastAsia="Calibri"/>
                <w:lang w:val="en-US" w:eastAsia="en-US"/>
              </w:rPr>
              <w:t xml:space="preserve">2 </w:t>
            </w:r>
            <w:r w:rsidRPr="00971FF5">
              <w:rPr>
                <w:rFonts w:eastAsia="Calibri"/>
                <w:lang w:eastAsia="en-US"/>
              </w:rPr>
              <w:t>раза в год</w:t>
            </w:r>
          </w:p>
        </w:tc>
        <w:tc>
          <w:tcPr>
            <w:tcW w:w="2268" w:type="dxa"/>
          </w:tcPr>
          <w:p w:rsidR="00971FF5" w:rsidRPr="00971FF5" w:rsidRDefault="00971FF5" w:rsidP="00971FF5">
            <w:pPr>
              <w:jc w:val="center"/>
              <w:rPr>
                <w:rFonts w:eastAsia="Calibri"/>
                <w:lang w:eastAsia="en-US"/>
              </w:rPr>
            </w:pPr>
            <w:r w:rsidRPr="00971FF5">
              <w:rPr>
                <w:rFonts w:eastAsia="Calibri"/>
                <w:lang w:eastAsia="en-US"/>
              </w:rPr>
              <w:t>Администрация</w:t>
            </w:r>
          </w:p>
        </w:tc>
        <w:tc>
          <w:tcPr>
            <w:tcW w:w="2142" w:type="dxa"/>
          </w:tcPr>
          <w:p w:rsidR="00971FF5" w:rsidRPr="00971FF5" w:rsidRDefault="00971FF5" w:rsidP="00971FF5">
            <w:pPr>
              <w:rPr>
                <w:rFonts w:eastAsia="Calibri"/>
                <w:lang w:eastAsia="en-US"/>
              </w:rPr>
            </w:pPr>
            <w:r w:rsidRPr="00971FF5">
              <w:rPr>
                <w:rFonts w:eastAsia="Calibri"/>
                <w:lang w:eastAsia="en-US"/>
              </w:rPr>
              <w:t>Аналитическая справка</w:t>
            </w:r>
          </w:p>
        </w:tc>
      </w:tr>
    </w:tbl>
    <w:p w:rsidR="00971FF5" w:rsidRPr="00971FF5" w:rsidRDefault="00971FF5" w:rsidP="00971FF5">
      <w:pPr>
        <w:tabs>
          <w:tab w:val="left" w:pos="993"/>
        </w:tabs>
        <w:ind w:left="709"/>
        <w:rPr>
          <w:rFonts w:eastAsia="Calibri"/>
          <w:sz w:val="28"/>
          <w:szCs w:val="28"/>
          <w:lang w:eastAsia="en-US"/>
        </w:rPr>
      </w:pPr>
    </w:p>
    <w:p w:rsidR="00971FF5" w:rsidRPr="00971FF5" w:rsidRDefault="00971FF5" w:rsidP="00971FF5">
      <w:pPr>
        <w:ind w:firstLine="709"/>
        <w:jc w:val="both"/>
        <w:rPr>
          <w:rFonts w:eastAsia="Calibri"/>
          <w:sz w:val="28"/>
          <w:szCs w:val="28"/>
          <w:lang w:eastAsia="en-US"/>
        </w:rPr>
      </w:pPr>
    </w:p>
    <w:p w:rsidR="00971FF5" w:rsidRPr="000D61DF" w:rsidRDefault="00971FF5" w:rsidP="00C60F99">
      <w:pPr>
        <w:pStyle w:val="3"/>
        <w:keepNext w:val="0"/>
        <w:spacing w:before="0" w:after="0"/>
        <w:ind w:left="1429"/>
        <w:jc w:val="left"/>
      </w:pPr>
      <w:bookmarkStart w:id="207" w:name="_Toc406059072"/>
      <w:bookmarkStart w:id="208" w:name="_Toc409691741"/>
      <w:bookmarkStart w:id="209" w:name="_Toc410654085"/>
      <w:bookmarkStart w:id="210" w:name="_Toc414553291"/>
      <w:r w:rsidRPr="000D61DF">
        <w:t>Механизмы достижения целевых ориентиров в системе условий</w:t>
      </w:r>
      <w:bookmarkEnd w:id="207"/>
      <w:bookmarkEnd w:id="208"/>
      <w:bookmarkEnd w:id="209"/>
      <w:bookmarkEnd w:id="210"/>
    </w:p>
    <w:p w:rsidR="00971FF5" w:rsidRDefault="00971FF5" w:rsidP="00971FF5">
      <w:pPr>
        <w:ind w:firstLine="709"/>
        <w:jc w:val="both"/>
        <w:rPr>
          <w:sz w:val="28"/>
          <w:szCs w:val="28"/>
        </w:rPr>
      </w:pPr>
      <w:r w:rsidRPr="000D61DF">
        <w:rPr>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971FF5" w:rsidRPr="000D61DF" w:rsidRDefault="00971FF5" w:rsidP="00971FF5">
      <w:pPr>
        <w:ind w:firstLine="709"/>
        <w:jc w:val="both"/>
        <w:rPr>
          <w:sz w:val="28"/>
          <w:szCs w:val="28"/>
        </w:rPr>
      </w:pPr>
      <w:r w:rsidRPr="000D61DF">
        <w:rPr>
          <w:sz w:val="28"/>
          <w:szCs w:val="28"/>
        </w:rPr>
        <w:t>Созданные в образовательно</w:t>
      </w:r>
      <w:r w:rsidR="005223DF">
        <w:rPr>
          <w:sz w:val="28"/>
          <w:szCs w:val="28"/>
        </w:rPr>
        <w:t>й организации, реализующей ООП Н</w:t>
      </w:r>
      <w:r w:rsidRPr="000D61DF">
        <w:rPr>
          <w:sz w:val="28"/>
          <w:szCs w:val="28"/>
        </w:rPr>
        <w:t>ОО, условия:</w:t>
      </w:r>
    </w:p>
    <w:p w:rsidR="00971FF5" w:rsidRPr="000D61DF" w:rsidRDefault="00971FF5" w:rsidP="00713B49">
      <w:pPr>
        <w:pStyle w:val="affd"/>
        <w:numPr>
          <w:ilvl w:val="0"/>
          <w:numId w:val="76"/>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соответствуют требованиям ФГОС</w:t>
      </w:r>
      <w:r w:rsidR="005223DF">
        <w:rPr>
          <w:rFonts w:ascii="Times New Roman" w:hAnsi="Times New Roman"/>
          <w:sz w:val="28"/>
          <w:szCs w:val="28"/>
        </w:rPr>
        <w:t xml:space="preserve"> НОО</w:t>
      </w:r>
      <w:r w:rsidRPr="000D61DF">
        <w:rPr>
          <w:rFonts w:ascii="Times New Roman" w:hAnsi="Times New Roman"/>
          <w:sz w:val="28"/>
          <w:szCs w:val="28"/>
        </w:rPr>
        <w:t>;</w:t>
      </w:r>
    </w:p>
    <w:p w:rsidR="00971FF5" w:rsidRPr="000D61DF" w:rsidRDefault="00971FF5" w:rsidP="00713B49">
      <w:pPr>
        <w:pStyle w:val="affd"/>
        <w:numPr>
          <w:ilvl w:val="0"/>
          <w:numId w:val="76"/>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971FF5" w:rsidRPr="000D61DF" w:rsidRDefault="00971FF5" w:rsidP="00713B49">
      <w:pPr>
        <w:pStyle w:val="affd"/>
        <w:numPr>
          <w:ilvl w:val="0"/>
          <w:numId w:val="76"/>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учитывают особенности образовательной организации, ее организационную структуру, запросы участников образовательного процесса;</w:t>
      </w:r>
    </w:p>
    <w:p w:rsidR="00971FF5" w:rsidRPr="000D61DF" w:rsidRDefault="00971FF5" w:rsidP="00713B49">
      <w:pPr>
        <w:pStyle w:val="affd"/>
        <w:numPr>
          <w:ilvl w:val="0"/>
          <w:numId w:val="76"/>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971FF5" w:rsidRPr="000D61DF" w:rsidRDefault="00971FF5" w:rsidP="00971FF5">
      <w:pPr>
        <w:ind w:firstLine="709"/>
        <w:jc w:val="both"/>
        <w:rPr>
          <w:sz w:val="28"/>
          <w:szCs w:val="28"/>
        </w:rPr>
      </w:pPr>
      <w:r w:rsidRPr="000D61DF">
        <w:rPr>
          <w:sz w:val="28"/>
          <w:szCs w:val="28"/>
        </w:rPr>
        <w:t>В со</w:t>
      </w:r>
      <w:r w:rsidR="005223DF">
        <w:rPr>
          <w:sz w:val="28"/>
          <w:szCs w:val="28"/>
        </w:rPr>
        <w:t>ответствии с требованиями ФГОС Н</w:t>
      </w:r>
      <w:r w:rsidRPr="000D61DF">
        <w:rPr>
          <w:sz w:val="28"/>
          <w:szCs w:val="28"/>
        </w:rPr>
        <w:t>ОО раздел основной образовательной программы образовательной организации, характеризующий систему условий, содержит:</w:t>
      </w:r>
    </w:p>
    <w:p w:rsidR="00971FF5" w:rsidRPr="000D61DF" w:rsidRDefault="00971FF5" w:rsidP="00713B49">
      <w:pPr>
        <w:pStyle w:val="affd"/>
        <w:numPr>
          <w:ilvl w:val="0"/>
          <w:numId w:val="75"/>
        </w:numPr>
        <w:tabs>
          <w:tab w:val="left" w:pos="1134"/>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971FF5" w:rsidRPr="000D61DF" w:rsidRDefault="00971FF5" w:rsidP="00713B49">
      <w:pPr>
        <w:pStyle w:val="affd"/>
        <w:numPr>
          <w:ilvl w:val="0"/>
          <w:numId w:val="75"/>
        </w:numPr>
        <w:tabs>
          <w:tab w:val="left" w:pos="1134"/>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обоснование необходимых изменений в имеющихся условиях в соответств</w:t>
      </w:r>
      <w:r w:rsidR="004644A0">
        <w:rPr>
          <w:rFonts w:ascii="Times New Roman" w:hAnsi="Times New Roman"/>
          <w:sz w:val="28"/>
          <w:szCs w:val="28"/>
        </w:rPr>
        <w:t>ии с целями и приоритетами ООП Н</w:t>
      </w:r>
      <w:r w:rsidRPr="000D61DF">
        <w:rPr>
          <w:rFonts w:ascii="Times New Roman" w:hAnsi="Times New Roman"/>
          <w:sz w:val="28"/>
          <w:szCs w:val="28"/>
        </w:rPr>
        <w:t>ОО образовательной организации;</w:t>
      </w:r>
    </w:p>
    <w:p w:rsidR="00971FF5" w:rsidRPr="000D61DF" w:rsidRDefault="00971FF5" w:rsidP="00713B49">
      <w:pPr>
        <w:pStyle w:val="affd"/>
        <w:numPr>
          <w:ilvl w:val="0"/>
          <w:numId w:val="75"/>
        </w:numPr>
        <w:tabs>
          <w:tab w:val="left" w:pos="1134"/>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механизмы достижения целевых ориентиров в системе условий;</w:t>
      </w:r>
    </w:p>
    <w:p w:rsidR="00971FF5" w:rsidRPr="000D61DF" w:rsidRDefault="00971FF5" w:rsidP="00713B49">
      <w:pPr>
        <w:pStyle w:val="affd"/>
        <w:numPr>
          <w:ilvl w:val="0"/>
          <w:numId w:val="75"/>
        </w:numPr>
        <w:tabs>
          <w:tab w:val="left" w:pos="1134"/>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сетевой график (дорожную карту) по формированию необходимой системы условий;</w:t>
      </w:r>
    </w:p>
    <w:p w:rsidR="00971FF5" w:rsidRPr="000D61DF" w:rsidRDefault="00971FF5" w:rsidP="00713B49">
      <w:pPr>
        <w:pStyle w:val="affd"/>
        <w:numPr>
          <w:ilvl w:val="0"/>
          <w:numId w:val="75"/>
        </w:numPr>
        <w:tabs>
          <w:tab w:val="left" w:pos="1134"/>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систему оценки условий.</w:t>
      </w:r>
    </w:p>
    <w:p w:rsidR="00971FF5" w:rsidRPr="000D61DF" w:rsidRDefault="00971FF5" w:rsidP="00971FF5">
      <w:pPr>
        <w:ind w:firstLine="709"/>
        <w:jc w:val="both"/>
        <w:rPr>
          <w:sz w:val="28"/>
          <w:szCs w:val="28"/>
        </w:rPr>
      </w:pPr>
      <w:r w:rsidRPr="000D61DF">
        <w:rPr>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971FF5" w:rsidRPr="000D61DF" w:rsidRDefault="00971FF5" w:rsidP="00713B49">
      <w:pPr>
        <w:pStyle w:val="affd"/>
        <w:numPr>
          <w:ilvl w:val="0"/>
          <w:numId w:val="74"/>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971FF5" w:rsidRPr="000D61DF" w:rsidRDefault="00971FF5" w:rsidP="00713B49">
      <w:pPr>
        <w:pStyle w:val="affd"/>
        <w:numPr>
          <w:ilvl w:val="0"/>
          <w:numId w:val="74"/>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971FF5" w:rsidRPr="000D61DF" w:rsidRDefault="00971FF5" w:rsidP="00713B49">
      <w:pPr>
        <w:pStyle w:val="affd"/>
        <w:numPr>
          <w:ilvl w:val="0"/>
          <w:numId w:val="74"/>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71FF5" w:rsidRPr="000D61DF" w:rsidRDefault="00971FF5" w:rsidP="00713B49">
      <w:pPr>
        <w:pStyle w:val="affd"/>
        <w:numPr>
          <w:ilvl w:val="0"/>
          <w:numId w:val="74"/>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971FF5" w:rsidRPr="000D61DF" w:rsidRDefault="00971FF5" w:rsidP="00713B49">
      <w:pPr>
        <w:pStyle w:val="affd"/>
        <w:numPr>
          <w:ilvl w:val="0"/>
          <w:numId w:val="74"/>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разработку сетевого графика (дорожной карты) создания необходимой системы условий;</w:t>
      </w:r>
    </w:p>
    <w:p w:rsidR="00971FF5" w:rsidRPr="000D61DF" w:rsidRDefault="00971FF5" w:rsidP="00713B49">
      <w:pPr>
        <w:pStyle w:val="affd"/>
        <w:numPr>
          <w:ilvl w:val="0"/>
          <w:numId w:val="74"/>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971FF5" w:rsidRPr="000D61DF" w:rsidRDefault="00971FF5" w:rsidP="00971FF5">
      <w:pPr>
        <w:pStyle w:val="3"/>
        <w:spacing w:before="0" w:after="0" w:line="360" w:lineRule="auto"/>
        <w:ind w:firstLine="709"/>
      </w:pPr>
      <w:bookmarkStart w:id="211" w:name="_Toc410654086"/>
      <w:bookmarkStart w:id="212" w:name="_Toc406059073"/>
      <w:bookmarkStart w:id="213" w:name="_Toc409691742"/>
    </w:p>
    <w:p w:rsidR="00971FF5" w:rsidRPr="000D61DF" w:rsidRDefault="00971FF5" w:rsidP="00971FF5">
      <w:pPr>
        <w:pStyle w:val="3"/>
        <w:keepNext w:val="0"/>
        <w:spacing w:before="0" w:after="0"/>
      </w:pPr>
      <w:bookmarkStart w:id="214" w:name="_Toc414553292"/>
      <w:r w:rsidRPr="000D61DF">
        <w:t>Сетевой график (дорожная карта) по формированию необходимой</w:t>
      </w:r>
      <w:bookmarkStart w:id="215" w:name="_Toc410654087"/>
      <w:bookmarkEnd w:id="211"/>
      <w:r w:rsidRPr="000D61DF">
        <w:t xml:space="preserve"> системы условий</w:t>
      </w:r>
      <w:bookmarkEnd w:id="212"/>
      <w:bookmarkEnd w:id="213"/>
      <w:bookmarkEnd w:id="214"/>
      <w:bookmarkEnd w:id="215"/>
    </w:p>
    <w:tbl>
      <w:tblPr>
        <w:tblW w:w="9995" w:type="dxa"/>
        <w:jc w:val="center"/>
        <w:tblLayout w:type="fixed"/>
        <w:tblCellMar>
          <w:left w:w="0" w:type="dxa"/>
          <w:right w:w="0" w:type="dxa"/>
        </w:tblCellMar>
        <w:tblLook w:val="0000" w:firstRow="0" w:lastRow="0" w:firstColumn="0" w:lastColumn="0" w:noHBand="0" w:noVBand="0"/>
      </w:tblPr>
      <w:tblGrid>
        <w:gridCol w:w="1844"/>
        <w:gridCol w:w="4394"/>
        <w:gridCol w:w="1489"/>
        <w:gridCol w:w="2268"/>
      </w:tblGrid>
      <w:tr w:rsidR="00971FF5" w:rsidRPr="00545117" w:rsidTr="00971FF5">
        <w:trPr>
          <w:trHeight w:val="500"/>
          <w:tblHeader/>
          <w:jc w:val="center"/>
        </w:trPr>
        <w:tc>
          <w:tcPr>
            <w:tcW w:w="184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545117" w:rsidRDefault="00971FF5" w:rsidP="00971FF5">
            <w:pPr>
              <w:tabs>
                <w:tab w:val="left" w:pos="993"/>
              </w:tabs>
              <w:contextualSpacing/>
              <w:jc w:val="both"/>
              <w:rPr>
                <w:b/>
              </w:rPr>
            </w:pPr>
            <w:r w:rsidRPr="00545117">
              <w:rPr>
                <w:b/>
              </w:rPr>
              <w:t>Направление мероприятий</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545117" w:rsidRDefault="00971FF5" w:rsidP="00971FF5">
            <w:pPr>
              <w:tabs>
                <w:tab w:val="left" w:pos="993"/>
              </w:tabs>
              <w:contextualSpacing/>
              <w:jc w:val="center"/>
              <w:rPr>
                <w:b/>
              </w:rPr>
            </w:pPr>
            <w:r w:rsidRPr="00545117">
              <w:rPr>
                <w:b/>
              </w:rPr>
              <w:t>Мероприятия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545117" w:rsidRDefault="00971FF5" w:rsidP="00971FF5">
            <w:pPr>
              <w:tabs>
                <w:tab w:val="left" w:pos="993"/>
              </w:tabs>
              <w:contextualSpacing/>
              <w:jc w:val="both"/>
              <w:rPr>
                <w:b/>
              </w:rPr>
            </w:pPr>
            <w:r w:rsidRPr="00545117">
              <w:rPr>
                <w:b/>
              </w:rPr>
              <w:t>Сроки реализации</w:t>
            </w:r>
          </w:p>
        </w:tc>
        <w:tc>
          <w:tcPr>
            <w:tcW w:w="2268" w:type="dxa"/>
            <w:tcBorders>
              <w:top w:val="single" w:sz="4" w:space="0" w:color="000000"/>
              <w:left w:val="single" w:sz="4" w:space="0" w:color="000000"/>
              <w:bottom w:val="single" w:sz="4" w:space="0" w:color="000000"/>
              <w:right w:val="single" w:sz="4" w:space="0" w:color="000000"/>
            </w:tcBorders>
          </w:tcPr>
          <w:p w:rsidR="00971FF5" w:rsidRPr="00545117" w:rsidRDefault="00971FF5" w:rsidP="00971FF5">
            <w:pPr>
              <w:tabs>
                <w:tab w:val="left" w:pos="993"/>
              </w:tabs>
              <w:contextualSpacing/>
              <w:jc w:val="both"/>
              <w:rPr>
                <w:b/>
              </w:rPr>
            </w:pPr>
            <w:r w:rsidRPr="00545117">
              <w:rPr>
                <w:b/>
              </w:rPr>
              <w:t>Ответственные</w:t>
            </w:r>
          </w:p>
        </w:tc>
      </w:tr>
      <w:tr w:rsidR="00971FF5" w:rsidRPr="00715F27" w:rsidTr="00971FF5">
        <w:trPr>
          <w:trHeight w:val="637"/>
          <w:jc w:val="center"/>
        </w:trPr>
        <w:tc>
          <w:tcPr>
            <w:tcW w:w="1844"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971FF5" w:rsidRPr="00715F27" w:rsidRDefault="00971FF5" w:rsidP="00971FF5">
            <w:pPr>
              <w:tabs>
                <w:tab w:val="left" w:pos="993"/>
              </w:tabs>
              <w:contextualSpacing/>
              <w:jc w:val="both"/>
            </w:pPr>
            <w:r w:rsidRPr="00715F27">
              <w:t>I.</w:t>
            </w:r>
            <w:r w:rsidRPr="00715F27">
              <w:t> </w:t>
            </w:r>
            <w:r w:rsidRPr="00545117">
              <w:rPr>
                <w:b/>
              </w:rPr>
              <w:t xml:space="preserve">Нормативное обеспечение введения ФГОС </w:t>
            </w:r>
            <w:r>
              <w:rPr>
                <w:b/>
              </w:rPr>
              <w:t>началь</w:t>
            </w:r>
            <w:r w:rsidRPr="00545117">
              <w:rPr>
                <w:b/>
              </w:rPr>
              <w:t>ного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971FF5" w:rsidP="005223DF">
            <w:pPr>
              <w:tabs>
                <w:tab w:val="left" w:pos="993"/>
                <w:tab w:val="left" w:pos="4500"/>
                <w:tab w:val="left" w:pos="9180"/>
                <w:tab w:val="left" w:pos="9360"/>
              </w:tabs>
              <w:contextualSpacing/>
              <w:jc w:val="both"/>
              <w:textAlignment w:val="center"/>
            </w:pPr>
            <w:r w:rsidRPr="00715F27">
              <w:t xml:space="preserve">Разработка на основе примерной основной образовательной программы </w:t>
            </w:r>
            <w:r w:rsidR="000F37D9">
              <w:t>начального</w:t>
            </w:r>
            <w:r w:rsidRPr="00715F27">
              <w:t xml:space="preserve"> общего образования основной образовательной программы </w:t>
            </w:r>
            <w:r w:rsidR="000F37D9">
              <w:t>начального</w:t>
            </w:r>
            <w:r w:rsidRPr="00715F27">
              <w:t xml:space="preserve"> общего образования МБОУ </w:t>
            </w:r>
            <w:r w:rsidR="005223DF">
              <w:t>Мишкинская</w:t>
            </w:r>
            <w:r w:rsidRPr="00715F27">
              <w:t xml:space="preserve"> СОШ.</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5223DF" w:rsidP="00971FF5">
            <w:pPr>
              <w:tabs>
                <w:tab w:val="left" w:pos="993"/>
              </w:tabs>
              <w:contextualSpacing/>
            </w:pPr>
            <w:r>
              <w:t>Май-август</w:t>
            </w:r>
          </w:p>
          <w:p w:rsidR="00971FF5" w:rsidRPr="00715F27" w:rsidRDefault="00971FF5" w:rsidP="00971FF5">
            <w:pPr>
              <w:tabs>
                <w:tab w:val="left" w:pos="993"/>
              </w:tabs>
              <w:contextualSpacing/>
            </w:pPr>
            <w:r w:rsidRPr="00715F27">
              <w:t>201</w:t>
            </w:r>
            <w:r>
              <w:t>9</w:t>
            </w:r>
            <w:r w:rsidRPr="00715F27">
              <w:t xml:space="preserve"> года</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637"/>
          <w:jc w:val="center"/>
        </w:trPr>
        <w:tc>
          <w:tcPr>
            <w:tcW w:w="1844" w:type="dxa"/>
            <w:vMerge/>
            <w:tcBorders>
              <w:top w:val="single" w:sz="4" w:space="0" w:color="000000"/>
              <w:left w:val="single" w:sz="4" w:space="0" w:color="000000"/>
              <w:right w:val="single" w:sz="4" w:space="0" w:color="000000"/>
            </w:tcBorders>
            <w:tcMar>
              <w:top w:w="68" w:type="dxa"/>
              <w:left w:w="85" w:type="dxa"/>
              <w:bottom w:w="85" w:type="dxa"/>
              <w:right w:w="85" w:type="dxa"/>
            </w:tcMar>
          </w:tcPr>
          <w:p w:rsidR="00971FF5" w:rsidRPr="00715F27" w:rsidRDefault="00971FF5" w:rsidP="00971FF5">
            <w:pPr>
              <w:tabs>
                <w:tab w:val="left" w:pos="993"/>
              </w:tabs>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971FF5" w:rsidP="000F37D9">
            <w:pPr>
              <w:tabs>
                <w:tab w:val="left" w:pos="993"/>
              </w:tabs>
              <w:contextualSpacing/>
              <w:jc w:val="both"/>
            </w:pPr>
            <w:r>
              <w:t>Наличие</w:t>
            </w:r>
            <w:r w:rsidRPr="00715F27">
              <w:t xml:space="preserve"> и утверждение плана-графика </w:t>
            </w:r>
            <w:r>
              <w:t>реализации</w:t>
            </w:r>
            <w:r w:rsidRPr="00715F27">
              <w:t xml:space="preserve"> ФГОС </w:t>
            </w:r>
            <w:r w:rsidR="000F37D9">
              <w:t>начального</w:t>
            </w:r>
            <w:r w:rsidRPr="00715F27">
              <w:t xml:space="preserve">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5223DF" w:rsidP="00971FF5">
            <w:pPr>
              <w:tabs>
                <w:tab w:val="left" w:pos="993"/>
              </w:tabs>
              <w:contextualSpacing/>
            </w:pPr>
            <w:r>
              <w:t xml:space="preserve">Май </w:t>
            </w:r>
          </w:p>
          <w:p w:rsidR="00971FF5" w:rsidRPr="00715F27" w:rsidRDefault="00971FF5" w:rsidP="00971FF5">
            <w:pPr>
              <w:tabs>
                <w:tab w:val="left" w:pos="993"/>
              </w:tabs>
              <w:contextualSpacing/>
            </w:pPr>
            <w:r w:rsidRPr="00715F27">
              <w:t>201</w:t>
            </w:r>
            <w:r>
              <w:t xml:space="preserve">9 </w:t>
            </w:r>
            <w:r w:rsidRPr="00715F27">
              <w:t>года</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579"/>
          <w:jc w:val="center"/>
        </w:trPr>
        <w:tc>
          <w:tcPr>
            <w:tcW w:w="1844" w:type="dxa"/>
            <w:vMerge/>
            <w:tcBorders>
              <w:left w:val="single" w:sz="4" w:space="0" w:color="000000"/>
              <w:right w:val="single" w:sz="4" w:space="0" w:color="000000"/>
            </w:tcBorders>
            <w:tcMar>
              <w:top w:w="68" w:type="dxa"/>
              <w:left w:w="85" w:type="dxa"/>
              <w:bottom w:w="85" w:type="dxa"/>
              <w:right w:w="85" w:type="dxa"/>
            </w:tcMar>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971FF5" w:rsidP="00971FF5">
            <w:pPr>
              <w:tabs>
                <w:tab w:val="left" w:pos="993"/>
                <w:tab w:val="left" w:pos="4500"/>
                <w:tab w:val="left" w:pos="9180"/>
                <w:tab w:val="left" w:pos="9360"/>
              </w:tabs>
              <w:contextualSpacing/>
              <w:jc w:val="both"/>
              <w:textAlignment w:val="center"/>
            </w:pPr>
            <w:r w:rsidRPr="00715F27">
              <w:t>Обеспечение соответствия нормативной базы учреждения требованиям ФГОС (</w:t>
            </w:r>
            <w:r>
              <w:t>локальные акты</w:t>
            </w:r>
            <w:r w:rsidRPr="00715F27">
              <w:t>, режим занятий, финансирование, материально-техническое обеспечение и др.).</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971FF5" w:rsidP="00971FF5">
            <w:pPr>
              <w:tabs>
                <w:tab w:val="left" w:pos="993"/>
              </w:tabs>
              <w:contextualSpacing/>
            </w:pPr>
            <w:r w:rsidRPr="00715F27">
              <w:t xml:space="preserve">Постоянно </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434"/>
          <w:jc w:val="center"/>
        </w:trPr>
        <w:tc>
          <w:tcPr>
            <w:tcW w:w="1844" w:type="dxa"/>
            <w:vMerge/>
            <w:tcBorders>
              <w:left w:val="single" w:sz="4" w:space="0" w:color="000000"/>
              <w:right w:val="single" w:sz="4" w:space="0" w:color="000000"/>
            </w:tcBorders>
            <w:tcMar>
              <w:top w:w="71" w:type="dxa"/>
              <w:left w:w="85" w:type="dxa"/>
              <w:bottom w:w="85" w:type="dxa"/>
              <w:right w:w="85" w:type="dxa"/>
            </w:tcMar>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right w:val="single" w:sz="4" w:space="0" w:color="000000"/>
            </w:tcBorders>
            <w:tcMar>
              <w:top w:w="71" w:type="dxa"/>
              <w:left w:w="85" w:type="dxa"/>
              <w:bottom w:w="85" w:type="dxa"/>
              <w:right w:w="85" w:type="dxa"/>
            </w:tcMar>
          </w:tcPr>
          <w:p w:rsidR="00971FF5" w:rsidRPr="00715F27" w:rsidRDefault="00971FF5" w:rsidP="00971FF5">
            <w:pPr>
              <w:tabs>
                <w:tab w:val="left" w:pos="993"/>
                <w:tab w:val="left" w:pos="4500"/>
                <w:tab w:val="left" w:pos="9180"/>
                <w:tab w:val="left" w:pos="9360"/>
              </w:tabs>
              <w:contextualSpacing/>
              <w:jc w:val="both"/>
              <w:textAlignment w:val="center"/>
            </w:pPr>
            <w:r w:rsidRPr="00715F27">
              <w:t>Утверждение Программы.</w:t>
            </w:r>
          </w:p>
        </w:tc>
        <w:tc>
          <w:tcPr>
            <w:tcW w:w="1489" w:type="dxa"/>
            <w:tcBorders>
              <w:top w:val="single" w:sz="4" w:space="0" w:color="000000"/>
              <w:left w:val="single" w:sz="4" w:space="0" w:color="000000"/>
              <w:right w:val="single" w:sz="4" w:space="0" w:color="000000"/>
            </w:tcBorders>
            <w:tcMar>
              <w:top w:w="71" w:type="dxa"/>
              <w:left w:w="85" w:type="dxa"/>
              <w:bottom w:w="85" w:type="dxa"/>
              <w:right w:w="85" w:type="dxa"/>
            </w:tcMar>
          </w:tcPr>
          <w:p w:rsidR="00971FF5" w:rsidRPr="00715F27" w:rsidRDefault="00971FF5" w:rsidP="00971FF5">
            <w:pPr>
              <w:tabs>
                <w:tab w:val="left" w:pos="993"/>
              </w:tabs>
              <w:contextualSpacing/>
            </w:pPr>
            <w:r>
              <w:t>август</w:t>
            </w:r>
          </w:p>
          <w:p w:rsidR="00971FF5" w:rsidRPr="00715F27" w:rsidRDefault="00971FF5" w:rsidP="00971FF5">
            <w:pPr>
              <w:tabs>
                <w:tab w:val="left" w:pos="993"/>
              </w:tabs>
              <w:contextualSpacing/>
            </w:pPr>
            <w:r w:rsidRPr="00715F27">
              <w:t>201</w:t>
            </w:r>
            <w:r>
              <w:t>9</w:t>
            </w:r>
            <w:r w:rsidRPr="00715F27">
              <w:t xml:space="preserve"> года</w:t>
            </w:r>
          </w:p>
        </w:tc>
        <w:tc>
          <w:tcPr>
            <w:tcW w:w="2268" w:type="dxa"/>
            <w:tcBorders>
              <w:top w:val="single" w:sz="4" w:space="0" w:color="000000"/>
              <w:left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670"/>
          <w:jc w:val="center"/>
        </w:trPr>
        <w:tc>
          <w:tcPr>
            <w:tcW w:w="1844" w:type="dxa"/>
            <w:vMerge/>
            <w:tcBorders>
              <w:left w:val="single" w:sz="4" w:space="0" w:color="000000"/>
              <w:right w:val="single" w:sz="4" w:space="0" w:color="000000"/>
            </w:tcBorders>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right w:val="single" w:sz="4" w:space="0" w:color="000000"/>
            </w:tcBorders>
            <w:tcMar>
              <w:top w:w="71" w:type="dxa"/>
              <w:left w:w="85" w:type="dxa"/>
              <w:bottom w:w="85" w:type="dxa"/>
              <w:right w:w="85" w:type="dxa"/>
            </w:tcMar>
          </w:tcPr>
          <w:p w:rsidR="00971FF5" w:rsidRPr="00715F27" w:rsidRDefault="00971FF5" w:rsidP="000F37D9">
            <w:pPr>
              <w:tabs>
                <w:tab w:val="left" w:pos="993"/>
                <w:tab w:val="left" w:pos="4500"/>
                <w:tab w:val="left" w:pos="9180"/>
                <w:tab w:val="left" w:pos="9360"/>
              </w:tabs>
              <w:contextualSpacing/>
              <w:jc w:val="both"/>
              <w:textAlignment w:val="center"/>
            </w:pPr>
            <w:r w:rsidRPr="00715F27">
              <w:t xml:space="preserve">Приведение должностных инструкций работников учреждения в соответствие с требованиями ФГОС </w:t>
            </w:r>
            <w:r w:rsidR="000F37D9">
              <w:t>начального</w:t>
            </w:r>
            <w:r w:rsidRPr="00715F27">
              <w:t xml:space="preserve"> общего образования и тарифно­</w:t>
            </w:r>
            <w:r>
              <w:t xml:space="preserve"> </w:t>
            </w:r>
            <w:r w:rsidRPr="00715F27">
              <w:t>квалификационными характеристиками.</w:t>
            </w:r>
          </w:p>
        </w:tc>
        <w:tc>
          <w:tcPr>
            <w:tcW w:w="1489" w:type="dxa"/>
            <w:tcBorders>
              <w:top w:val="single" w:sz="4" w:space="0" w:color="000000"/>
              <w:left w:val="single" w:sz="4" w:space="0" w:color="000000"/>
              <w:right w:val="single" w:sz="4" w:space="0" w:color="000000"/>
            </w:tcBorders>
            <w:tcMar>
              <w:top w:w="71" w:type="dxa"/>
              <w:left w:w="85" w:type="dxa"/>
              <w:bottom w:w="85" w:type="dxa"/>
              <w:right w:w="85" w:type="dxa"/>
            </w:tcMar>
          </w:tcPr>
          <w:p w:rsidR="00971FF5" w:rsidRPr="00715F27" w:rsidRDefault="00971FF5" w:rsidP="00971FF5">
            <w:pPr>
              <w:tabs>
                <w:tab w:val="left" w:pos="993"/>
              </w:tabs>
              <w:contextualSpacing/>
            </w:pPr>
            <w:r w:rsidRPr="00715F27">
              <w:t>по мере необходимости</w:t>
            </w:r>
          </w:p>
        </w:tc>
        <w:tc>
          <w:tcPr>
            <w:tcW w:w="2268" w:type="dxa"/>
            <w:tcBorders>
              <w:top w:val="single" w:sz="4" w:space="0" w:color="000000"/>
              <w:left w:val="single" w:sz="4" w:space="0" w:color="000000"/>
              <w:right w:val="single" w:sz="4" w:space="0" w:color="000000"/>
            </w:tcBorders>
          </w:tcPr>
          <w:p w:rsidR="00971FF5" w:rsidRPr="00715F27" w:rsidRDefault="00971FF5" w:rsidP="00971FF5">
            <w:pPr>
              <w:tabs>
                <w:tab w:val="left" w:pos="993"/>
              </w:tabs>
              <w:contextualSpacing/>
            </w:pPr>
            <w:r w:rsidRPr="00715F27">
              <w:t>Директор</w:t>
            </w:r>
          </w:p>
        </w:tc>
      </w:tr>
      <w:tr w:rsidR="00971FF5" w:rsidRPr="00715F27" w:rsidTr="00971FF5">
        <w:trPr>
          <w:trHeight w:val="373"/>
          <w:jc w:val="center"/>
        </w:trPr>
        <w:tc>
          <w:tcPr>
            <w:tcW w:w="1844" w:type="dxa"/>
            <w:vMerge/>
            <w:tcBorders>
              <w:left w:val="single" w:sz="4" w:space="0" w:color="000000"/>
              <w:bottom w:val="single" w:sz="4" w:space="0" w:color="000000"/>
              <w:right w:val="single" w:sz="4" w:space="0" w:color="000000"/>
            </w:tcBorders>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right w:val="single" w:sz="4" w:space="0" w:color="000000"/>
            </w:tcBorders>
            <w:tcMar>
              <w:top w:w="71" w:type="dxa"/>
              <w:left w:w="85" w:type="dxa"/>
              <w:bottom w:w="85" w:type="dxa"/>
              <w:right w:w="85" w:type="dxa"/>
            </w:tcMar>
          </w:tcPr>
          <w:p w:rsidR="00971FF5" w:rsidRPr="00715F27" w:rsidRDefault="00971FF5" w:rsidP="000F37D9">
            <w:pPr>
              <w:tabs>
                <w:tab w:val="left" w:pos="993"/>
              </w:tabs>
              <w:snapToGrid w:val="0"/>
              <w:contextualSpacing/>
              <w:jc w:val="both"/>
            </w:pPr>
            <w:r w:rsidRPr="00715F27">
              <w:t xml:space="preserve">Определение списка учебников и учебных пособий, используемых в учреждении в соответствии с ФГОС </w:t>
            </w:r>
            <w:r w:rsidR="000F37D9">
              <w:t>начального</w:t>
            </w:r>
            <w:r w:rsidRPr="00715F27">
              <w:t xml:space="preserve"> общего образования.</w:t>
            </w:r>
          </w:p>
        </w:tc>
        <w:tc>
          <w:tcPr>
            <w:tcW w:w="1489" w:type="dxa"/>
            <w:tcBorders>
              <w:top w:val="single" w:sz="4" w:space="0" w:color="000000"/>
              <w:left w:val="single" w:sz="4" w:space="0" w:color="000000"/>
              <w:right w:val="single" w:sz="4" w:space="0" w:color="000000"/>
            </w:tcBorders>
            <w:tcMar>
              <w:top w:w="71" w:type="dxa"/>
              <w:left w:w="85" w:type="dxa"/>
              <w:bottom w:w="85" w:type="dxa"/>
              <w:right w:w="85" w:type="dxa"/>
            </w:tcMar>
          </w:tcPr>
          <w:p w:rsidR="00971FF5" w:rsidRPr="00715F27" w:rsidRDefault="00971FF5" w:rsidP="00971FF5">
            <w:pPr>
              <w:tabs>
                <w:tab w:val="left" w:pos="993"/>
              </w:tabs>
              <w:contextualSpacing/>
            </w:pPr>
            <w:r w:rsidRPr="00715F27">
              <w:t>Ежегодно</w:t>
            </w:r>
          </w:p>
          <w:p w:rsidR="00971FF5" w:rsidRPr="00715F27" w:rsidRDefault="00971FF5" w:rsidP="00971FF5">
            <w:pPr>
              <w:tabs>
                <w:tab w:val="left" w:pos="993"/>
              </w:tabs>
              <w:contextualSpacing/>
            </w:pPr>
          </w:p>
        </w:tc>
        <w:tc>
          <w:tcPr>
            <w:tcW w:w="2268" w:type="dxa"/>
            <w:tcBorders>
              <w:top w:val="single" w:sz="4" w:space="0" w:color="000000"/>
              <w:left w:val="single" w:sz="4" w:space="0" w:color="000000"/>
              <w:right w:val="single" w:sz="4" w:space="0" w:color="000000"/>
            </w:tcBorders>
          </w:tcPr>
          <w:p w:rsidR="00971FF5" w:rsidRPr="00715F27" w:rsidRDefault="00971FF5" w:rsidP="00971FF5">
            <w:pPr>
              <w:tabs>
                <w:tab w:val="left" w:pos="993"/>
              </w:tabs>
              <w:contextualSpacing/>
            </w:pPr>
            <w:r w:rsidRPr="00715F27">
              <w:t>Руководители МО</w:t>
            </w:r>
          </w:p>
        </w:tc>
      </w:tr>
      <w:tr w:rsidR="00971FF5" w:rsidRPr="00715F27" w:rsidTr="00971FF5">
        <w:trPr>
          <w:trHeight w:val="373"/>
          <w:jc w:val="center"/>
        </w:trPr>
        <w:tc>
          <w:tcPr>
            <w:tcW w:w="1844" w:type="dxa"/>
            <w:tcBorders>
              <w:left w:val="single" w:sz="4" w:space="0" w:color="000000"/>
              <w:bottom w:val="single" w:sz="4" w:space="0" w:color="000000"/>
              <w:right w:val="single" w:sz="4" w:space="0" w:color="000000"/>
            </w:tcBorders>
          </w:tcPr>
          <w:p w:rsidR="00971FF5" w:rsidRPr="00715F27" w:rsidRDefault="00971FF5" w:rsidP="00971FF5">
            <w:pPr>
              <w:tabs>
                <w:tab w:val="left" w:pos="993"/>
              </w:tabs>
              <w:ind w:left="709"/>
              <w:contextualSpacing/>
              <w:jc w:val="both"/>
            </w:pPr>
          </w:p>
        </w:tc>
        <w:tc>
          <w:tcPr>
            <w:tcW w:w="4394" w:type="dxa"/>
            <w:tcBorders>
              <w:top w:val="single" w:sz="4" w:space="0" w:color="000000"/>
              <w:left w:val="single" w:sz="4" w:space="0" w:color="000000"/>
              <w:right w:val="single" w:sz="4" w:space="0" w:color="000000"/>
            </w:tcBorders>
            <w:tcMar>
              <w:top w:w="71" w:type="dxa"/>
              <w:left w:w="85" w:type="dxa"/>
              <w:bottom w:w="85" w:type="dxa"/>
              <w:right w:w="85" w:type="dxa"/>
            </w:tcMar>
          </w:tcPr>
          <w:p w:rsidR="00971FF5" w:rsidRPr="00545117" w:rsidRDefault="00971FF5" w:rsidP="00971FF5">
            <w:pPr>
              <w:tabs>
                <w:tab w:val="left" w:pos="4500"/>
                <w:tab w:val="left" w:pos="9180"/>
                <w:tab w:val="left" w:pos="9360"/>
              </w:tabs>
              <w:autoSpaceDE w:val="0"/>
              <w:autoSpaceDN w:val="0"/>
              <w:adjustRightInd w:val="0"/>
              <w:ind w:firstLine="52"/>
              <w:textAlignment w:val="center"/>
              <w:rPr>
                <w:rFonts w:eastAsia="MS Mincho"/>
                <w:strike/>
              </w:rPr>
            </w:pPr>
            <w:r w:rsidRPr="00545117">
              <w:rPr>
                <w:rFonts w:eastAsia="MS Mincho"/>
              </w:rPr>
              <w:t>Доработка:</w:t>
            </w:r>
          </w:p>
          <w:p w:rsidR="00971FF5" w:rsidRPr="00545117" w:rsidRDefault="00971FF5" w:rsidP="00971FF5">
            <w:pPr>
              <w:tabs>
                <w:tab w:val="left" w:pos="4500"/>
                <w:tab w:val="left" w:pos="9180"/>
                <w:tab w:val="left" w:pos="9360"/>
              </w:tabs>
              <w:autoSpaceDE w:val="0"/>
              <w:autoSpaceDN w:val="0"/>
              <w:adjustRightInd w:val="0"/>
              <w:ind w:firstLine="52"/>
              <w:textAlignment w:val="center"/>
              <w:rPr>
                <w:rFonts w:eastAsia="MS Mincho"/>
              </w:rPr>
            </w:pPr>
            <w:r w:rsidRPr="00545117">
              <w:rPr>
                <w:b/>
                <w:bCs/>
              </w:rPr>
              <w:t>–</w:t>
            </w:r>
            <w:r w:rsidRPr="00545117">
              <w:rPr>
                <w:rFonts w:eastAsia="MS Mincho"/>
              </w:rPr>
              <w:t> </w:t>
            </w:r>
            <w:r w:rsidRPr="00545117">
              <w:rPr>
                <w:rFonts w:eastAsia="MS Mincho"/>
              </w:rPr>
              <w:t>образовательных программ (индивидуальных и</w:t>
            </w:r>
            <w:r w:rsidRPr="00545117">
              <w:rPr>
                <w:rFonts w:eastAsia="MS Mincho"/>
              </w:rPr>
              <w:t> </w:t>
            </w:r>
            <w:r w:rsidRPr="00545117">
              <w:rPr>
                <w:rFonts w:eastAsia="MS Mincho"/>
              </w:rPr>
              <w:t>др.);</w:t>
            </w:r>
          </w:p>
          <w:p w:rsidR="00971FF5" w:rsidRPr="00545117" w:rsidRDefault="00971FF5" w:rsidP="00971FF5">
            <w:pPr>
              <w:tabs>
                <w:tab w:val="left" w:pos="4500"/>
                <w:tab w:val="left" w:pos="9180"/>
                <w:tab w:val="left" w:pos="9360"/>
              </w:tabs>
              <w:autoSpaceDE w:val="0"/>
              <w:autoSpaceDN w:val="0"/>
              <w:adjustRightInd w:val="0"/>
              <w:ind w:firstLine="52"/>
              <w:textAlignment w:val="center"/>
              <w:rPr>
                <w:rFonts w:eastAsia="MS Mincho"/>
              </w:rPr>
            </w:pPr>
            <w:r w:rsidRPr="00545117">
              <w:rPr>
                <w:b/>
                <w:bCs/>
              </w:rPr>
              <w:t>–</w:t>
            </w:r>
            <w:r w:rsidRPr="00545117">
              <w:rPr>
                <w:rFonts w:eastAsia="MS Mincho"/>
              </w:rPr>
              <w:t> </w:t>
            </w:r>
            <w:r w:rsidRPr="00545117">
              <w:rPr>
                <w:rFonts w:eastAsia="MS Mincho"/>
              </w:rPr>
              <w:t>учебного плана;</w:t>
            </w:r>
          </w:p>
          <w:p w:rsidR="00971FF5" w:rsidRPr="00545117" w:rsidRDefault="00971FF5" w:rsidP="00971FF5">
            <w:pPr>
              <w:tabs>
                <w:tab w:val="left" w:pos="4500"/>
                <w:tab w:val="left" w:pos="9180"/>
                <w:tab w:val="left" w:pos="9360"/>
              </w:tabs>
              <w:autoSpaceDE w:val="0"/>
              <w:autoSpaceDN w:val="0"/>
              <w:adjustRightInd w:val="0"/>
              <w:ind w:firstLine="52"/>
              <w:textAlignment w:val="center"/>
              <w:rPr>
                <w:rFonts w:eastAsia="MS Mincho"/>
              </w:rPr>
            </w:pPr>
            <w:r w:rsidRPr="00545117">
              <w:rPr>
                <w:b/>
                <w:bCs/>
              </w:rPr>
              <w:t>–</w:t>
            </w:r>
            <w:r w:rsidRPr="00545117">
              <w:rPr>
                <w:rFonts w:eastAsia="MS Mincho"/>
              </w:rPr>
              <w:t> </w:t>
            </w:r>
            <w:r w:rsidRPr="00545117">
              <w:rPr>
                <w:rFonts w:eastAsia="MS Mincho"/>
              </w:rPr>
              <w:t>рабочих программ учебных предметов, курсов, дисциплин, модулей;</w:t>
            </w:r>
          </w:p>
          <w:p w:rsidR="00971FF5" w:rsidRPr="00545117" w:rsidRDefault="00971FF5" w:rsidP="00971FF5">
            <w:pPr>
              <w:tabs>
                <w:tab w:val="left" w:pos="4500"/>
                <w:tab w:val="left" w:pos="9180"/>
                <w:tab w:val="left" w:pos="9360"/>
              </w:tabs>
              <w:autoSpaceDE w:val="0"/>
              <w:autoSpaceDN w:val="0"/>
              <w:adjustRightInd w:val="0"/>
              <w:ind w:firstLine="52"/>
              <w:textAlignment w:val="center"/>
              <w:rPr>
                <w:rFonts w:eastAsia="MS Mincho"/>
              </w:rPr>
            </w:pPr>
            <w:r w:rsidRPr="00545117">
              <w:rPr>
                <w:b/>
                <w:bCs/>
              </w:rPr>
              <w:t>–</w:t>
            </w:r>
            <w:r w:rsidRPr="00545117">
              <w:rPr>
                <w:rFonts w:eastAsia="MS Mincho"/>
              </w:rPr>
              <w:t> </w:t>
            </w:r>
            <w:r w:rsidRPr="00545117">
              <w:rPr>
                <w:rFonts w:eastAsia="MS Mincho"/>
              </w:rPr>
              <w:t>календарного учебного графика;</w:t>
            </w:r>
          </w:p>
          <w:p w:rsidR="00971FF5" w:rsidRPr="00545117" w:rsidRDefault="00971FF5" w:rsidP="00971FF5">
            <w:pPr>
              <w:ind w:firstLine="52"/>
            </w:pPr>
            <w:r w:rsidRPr="00545117">
              <w:rPr>
                <w:b/>
                <w:bCs/>
              </w:rPr>
              <w:t>–</w:t>
            </w:r>
            <w:r w:rsidRPr="00545117">
              <w:t> положений о внеурочной деятельности обучающихся;</w:t>
            </w:r>
          </w:p>
          <w:p w:rsidR="00971FF5" w:rsidRPr="00545117" w:rsidRDefault="00971FF5" w:rsidP="005223DF">
            <w:pPr>
              <w:ind w:firstLine="52"/>
            </w:pPr>
            <w:r w:rsidRPr="00545117">
              <w:rPr>
                <w:b/>
                <w:bCs/>
              </w:rPr>
              <w:t>–</w:t>
            </w:r>
            <w:r w:rsidRPr="00545117">
              <w:t> положения об организации текущей и итоговой оценки достижения обучающимися планируемых результатов освоения осно</w:t>
            </w:r>
            <w:r w:rsidR="005223DF">
              <w:t>вной образовательной программы</w:t>
            </w:r>
          </w:p>
        </w:tc>
        <w:tc>
          <w:tcPr>
            <w:tcW w:w="1489" w:type="dxa"/>
            <w:tcBorders>
              <w:top w:val="single" w:sz="4" w:space="0" w:color="000000"/>
              <w:left w:val="single" w:sz="4" w:space="0" w:color="000000"/>
              <w:right w:val="single" w:sz="4" w:space="0" w:color="000000"/>
            </w:tcBorders>
            <w:tcMar>
              <w:top w:w="71" w:type="dxa"/>
              <w:left w:w="85" w:type="dxa"/>
              <w:bottom w:w="85" w:type="dxa"/>
              <w:right w:w="85" w:type="dxa"/>
            </w:tcMar>
          </w:tcPr>
          <w:p w:rsidR="00971FF5" w:rsidRPr="00715F27" w:rsidRDefault="00971FF5" w:rsidP="00971FF5">
            <w:pPr>
              <w:tabs>
                <w:tab w:val="left" w:pos="993"/>
              </w:tabs>
              <w:contextualSpacing/>
            </w:pPr>
            <w:r w:rsidRPr="00715F27">
              <w:t>по мере необходимости</w:t>
            </w:r>
          </w:p>
        </w:tc>
        <w:tc>
          <w:tcPr>
            <w:tcW w:w="2268" w:type="dxa"/>
            <w:tcBorders>
              <w:top w:val="single" w:sz="4" w:space="0" w:color="000000"/>
              <w:left w:val="single" w:sz="4" w:space="0" w:color="000000"/>
              <w:right w:val="single" w:sz="4" w:space="0" w:color="000000"/>
            </w:tcBorders>
          </w:tcPr>
          <w:p w:rsidR="00971FF5" w:rsidRPr="00715F27" w:rsidRDefault="00971FF5" w:rsidP="00971FF5">
            <w:pPr>
              <w:tabs>
                <w:tab w:val="left" w:pos="993"/>
              </w:tabs>
              <w:contextualSpacing/>
            </w:pPr>
            <w:r>
              <w:t>Администрация</w:t>
            </w:r>
          </w:p>
        </w:tc>
      </w:tr>
      <w:tr w:rsidR="00971FF5" w:rsidRPr="00715F27" w:rsidTr="00971FF5">
        <w:trPr>
          <w:trHeight w:val="526"/>
          <w:jc w:val="center"/>
        </w:trPr>
        <w:tc>
          <w:tcPr>
            <w:tcW w:w="184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516BCC" w:rsidRDefault="00971FF5" w:rsidP="00971FF5">
            <w:pPr>
              <w:tabs>
                <w:tab w:val="left" w:pos="993"/>
              </w:tabs>
              <w:contextualSpacing/>
              <w:jc w:val="both"/>
              <w:rPr>
                <w:b/>
              </w:rPr>
            </w:pPr>
            <w:r w:rsidRPr="00516BCC">
              <w:rPr>
                <w:b/>
              </w:rPr>
              <w:t xml:space="preserve">II. </w:t>
            </w:r>
          </w:p>
          <w:p w:rsidR="00971FF5" w:rsidRPr="00715F27" w:rsidRDefault="00971FF5" w:rsidP="00971FF5">
            <w:pPr>
              <w:tabs>
                <w:tab w:val="left" w:pos="993"/>
              </w:tabs>
              <w:contextualSpacing/>
              <w:jc w:val="both"/>
            </w:pPr>
            <w:r w:rsidRPr="00545117">
              <w:rPr>
                <w:b/>
              </w:rPr>
              <w:t xml:space="preserve">Финансовое обеспечение введения ФГОС </w:t>
            </w:r>
            <w:r>
              <w:rPr>
                <w:b/>
              </w:rPr>
              <w:t xml:space="preserve">начального </w:t>
            </w:r>
            <w:r w:rsidRPr="00545117">
              <w:rPr>
                <w:b/>
              </w:rPr>
              <w:t>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971FF5">
            <w:pPr>
              <w:tabs>
                <w:tab w:val="left" w:pos="993"/>
              </w:tabs>
              <w:contextualSpacing/>
              <w:jc w:val="both"/>
            </w:pPr>
            <w:r w:rsidRPr="00715F27">
              <w:t>Определение объема расходов, необходимых для реализации Программы и достижения планируемых результатов, а также механизма их формирования.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971FF5">
            <w:pPr>
              <w:tabs>
                <w:tab w:val="left" w:pos="993"/>
              </w:tabs>
              <w:contextualSpacing/>
            </w:pPr>
            <w:r w:rsidRPr="00715F27">
              <w:t>Ежегодно</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Директор</w:t>
            </w:r>
          </w:p>
        </w:tc>
      </w:tr>
      <w:tr w:rsidR="00971FF5" w:rsidRPr="00715F27" w:rsidTr="00971FF5">
        <w:trPr>
          <w:trHeight w:val="691"/>
          <w:jc w:val="center"/>
        </w:trPr>
        <w:tc>
          <w:tcPr>
            <w:tcW w:w="1844" w:type="dxa"/>
            <w:vMerge/>
            <w:tcBorders>
              <w:top w:val="single" w:sz="4" w:space="0" w:color="000000"/>
              <w:left w:val="single" w:sz="4" w:space="0" w:color="000000"/>
              <w:bottom w:val="single" w:sz="4" w:space="0" w:color="000000"/>
              <w:right w:val="single" w:sz="4" w:space="0" w:color="000000"/>
            </w:tcBorders>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5223DF">
            <w:pPr>
              <w:tabs>
                <w:tab w:val="left" w:pos="993"/>
                <w:tab w:val="left" w:pos="4500"/>
                <w:tab w:val="left" w:pos="9180"/>
                <w:tab w:val="left" w:pos="9360"/>
              </w:tabs>
              <w:contextualSpacing/>
              <w:jc w:val="both"/>
              <w:textAlignment w:val="center"/>
            </w:pPr>
            <w:r w:rsidRPr="00715F27">
              <w:t xml:space="preserve">Разработка локальных нормативных актов </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971FF5">
            <w:pPr>
              <w:tabs>
                <w:tab w:val="left" w:pos="993"/>
              </w:tabs>
              <w:contextualSpacing/>
            </w:pPr>
            <w:r w:rsidRPr="00715F27">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393"/>
          <w:jc w:val="center"/>
        </w:trPr>
        <w:tc>
          <w:tcPr>
            <w:tcW w:w="1844" w:type="dxa"/>
            <w:vMerge/>
            <w:tcBorders>
              <w:top w:val="single" w:sz="4" w:space="0" w:color="000000"/>
              <w:left w:val="single" w:sz="4" w:space="0" w:color="000000"/>
              <w:bottom w:val="single" w:sz="4" w:space="0" w:color="000000"/>
              <w:right w:val="single" w:sz="4" w:space="0" w:color="000000"/>
            </w:tcBorders>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right w:val="single" w:sz="4" w:space="0" w:color="000000"/>
            </w:tcBorders>
            <w:tcMar>
              <w:top w:w="68" w:type="dxa"/>
              <w:left w:w="85" w:type="dxa"/>
              <w:bottom w:w="82" w:type="dxa"/>
              <w:right w:w="85" w:type="dxa"/>
            </w:tcMar>
          </w:tcPr>
          <w:p w:rsidR="00971FF5" w:rsidRPr="00715F27" w:rsidRDefault="00971FF5" w:rsidP="00971FF5">
            <w:pPr>
              <w:tabs>
                <w:tab w:val="left" w:pos="993"/>
                <w:tab w:val="left" w:pos="4500"/>
                <w:tab w:val="left" w:pos="9180"/>
                <w:tab w:val="left" w:pos="9360"/>
              </w:tabs>
              <w:contextualSpacing/>
              <w:jc w:val="both"/>
              <w:textAlignment w:val="center"/>
            </w:pPr>
            <w:r w:rsidRPr="00715F27">
              <w:t>Заключение дополнительных соглашений к трудовому договору с педагогическими работниками.</w:t>
            </w:r>
          </w:p>
        </w:tc>
        <w:tc>
          <w:tcPr>
            <w:tcW w:w="1489" w:type="dxa"/>
            <w:tcBorders>
              <w:top w:val="single" w:sz="4" w:space="0" w:color="000000"/>
              <w:left w:val="single" w:sz="4" w:space="0" w:color="000000"/>
              <w:right w:val="single" w:sz="4" w:space="0" w:color="000000"/>
            </w:tcBorders>
            <w:tcMar>
              <w:top w:w="68" w:type="dxa"/>
              <w:left w:w="85" w:type="dxa"/>
              <w:bottom w:w="82" w:type="dxa"/>
              <w:right w:w="85" w:type="dxa"/>
            </w:tcMar>
          </w:tcPr>
          <w:p w:rsidR="00971FF5" w:rsidRPr="00715F27" w:rsidRDefault="00971FF5" w:rsidP="00971FF5">
            <w:pPr>
              <w:tabs>
                <w:tab w:val="left" w:pos="993"/>
              </w:tabs>
              <w:contextualSpacing/>
            </w:pPr>
            <w:r w:rsidRPr="00715F27">
              <w:t>По мере необходимости</w:t>
            </w:r>
          </w:p>
        </w:tc>
        <w:tc>
          <w:tcPr>
            <w:tcW w:w="2268" w:type="dxa"/>
            <w:tcBorders>
              <w:top w:val="single" w:sz="4" w:space="0" w:color="000000"/>
              <w:left w:val="single" w:sz="4" w:space="0" w:color="000000"/>
              <w:right w:val="single" w:sz="4" w:space="0" w:color="000000"/>
            </w:tcBorders>
          </w:tcPr>
          <w:p w:rsidR="00971FF5" w:rsidRPr="00715F27" w:rsidRDefault="00971FF5" w:rsidP="00971FF5">
            <w:pPr>
              <w:tabs>
                <w:tab w:val="left" w:pos="993"/>
              </w:tabs>
              <w:contextualSpacing/>
            </w:pPr>
            <w:r w:rsidRPr="00715F27">
              <w:t>Директор</w:t>
            </w:r>
          </w:p>
        </w:tc>
      </w:tr>
      <w:tr w:rsidR="00971FF5" w:rsidRPr="00715F27" w:rsidTr="00971FF5">
        <w:trPr>
          <w:trHeight w:val="672"/>
          <w:jc w:val="center"/>
        </w:trPr>
        <w:tc>
          <w:tcPr>
            <w:tcW w:w="184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971FF5">
            <w:pPr>
              <w:tabs>
                <w:tab w:val="left" w:pos="993"/>
              </w:tabs>
              <w:contextualSpacing/>
              <w:jc w:val="both"/>
            </w:pPr>
            <w:r w:rsidRPr="00516BCC">
              <w:rPr>
                <w:b/>
              </w:rPr>
              <w:t>III.</w:t>
            </w:r>
            <w:r w:rsidRPr="00516BCC">
              <w:rPr>
                <w:b/>
              </w:rPr>
              <w:t> </w:t>
            </w:r>
            <w:r w:rsidRPr="00545117">
              <w:rPr>
                <w:b/>
              </w:rPr>
              <w:t xml:space="preserve">Организационное обеспечение введения ФГОС </w:t>
            </w:r>
            <w:r>
              <w:rPr>
                <w:b/>
              </w:rPr>
              <w:lastRenderedPageBreak/>
              <w:t>начального</w:t>
            </w:r>
            <w:r w:rsidRPr="00545117">
              <w:rPr>
                <w:b/>
              </w:rPr>
              <w:t xml:space="preserve">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0F37D9">
            <w:pPr>
              <w:tabs>
                <w:tab w:val="left" w:pos="993"/>
              </w:tabs>
              <w:contextualSpacing/>
              <w:jc w:val="both"/>
            </w:pPr>
            <w:r w:rsidRPr="00715F27">
              <w:lastRenderedPageBreak/>
              <w:t xml:space="preserve">Обеспечение координации деятельности субъектов образовательной деятельности, организационных структур учреждения по подготовке и введению ФГОС </w:t>
            </w:r>
            <w:r w:rsidR="000F37D9">
              <w:t>начального</w:t>
            </w:r>
            <w:r w:rsidRPr="00715F27">
              <w:t xml:space="preserve">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971FF5">
            <w:pPr>
              <w:tabs>
                <w:tab w:val="left" w:pos="993"/>
              </w:tabs>
              <w:contextualSpacing/>
            </w:pPr>
            <w:r w:rsidRPr="00715F27">
              <w:t>Постоянно</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264"/>
          <w:jc w:val="center"/>
        </w:trPr>
        <w:tc>
          <w:tcPr>
            <w:tcW w:w="1844" w:type="dxa"/>
            <w:vMerge/>
            <w:tcBorders>
              <w:top w:val="single" w:sz="4" w:space="0" w:color="000000"/>
              <w:left w:val="single" w:sz="4" w:space="0" w:color="000000"/>
              <w:bottom w:val="single" w:sz="4" w:space="0" w:color="000000"/>
              <w:right w:val="single" w:sz="4" w:space="0" w:color="000000"/>
            </w:tcBorders>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971FF5">
            <w:pPr>
              <w:tabs>
                <w:tab w:val="left" w:pos="993"/>
                <w:tab w:val="left" w:pos="4500"/>
                <w:tab w:val="left" w:pos="9180"/>
                <w:tab w:val="left" w:pos="9360"/>
              </w:tabs>
              <w:contextualSpacing/>
              <w:jc w:val="both"/>
              <w:textAlignment w:val="center"/>
            </w:pPr>
            <w:r w:rsidRPr="00715F27">
              <w:t>Разработка модели организации образовательной деятельности.</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971FF5">
            <w:pPr>
              <w:tabs>
                <w:tab w:val="left" w:pos="993"/>
              </w:tabs>
              <w:contextualSpacing/>
            </w:pPr>
            <w:r w:rsidRPr="00715F27">
              <w:t xml:space="preserve">Ежегодно </w:t>
            </w:r>
          </w:p>
          <w:p w:rsidR="00971FF5" w:rsidRPr="00715F27" w:rsidRDefault="00971FF5" w:rsidP="00971FF5">
            <w:pPr>
              <w:tabs>
                <w:tab w:val="left" w:pos="993"/>
              </w:tabs>
              <w:contextualSpacing/>
            </w:pPr>
            <w:r w:rsidRPr="00715F27">
              <w:t>в августе</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626"/>
          <w:jc w:val="center"/>
        </w:trPr>
        <w:tc>
          <w:tcPr>
            <w:tcW w:w="1844" w:type="dxa"/>
            <w:vMerge/>
            <w:tcBorders>
              <w:top w:val="single" w:sz="4" w:space="0" w:color="000000"/>
              <w:left w:val="single" w:sz="4" w:space="0" w:color="000000"/>
              <w:bottom w:val="single" w:sz="4" w:space="0" w:color="000000"/>
              <w:right w:val="single" w:sz="4" w:space="0" w:color="000000"/>
            </w:tcBorders>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971FF5">
            <w:pPr>
              <w:tabs>
                <w:tab w:val="left" w:pos="993"/>
                <w:tab w:val="left" w:pos="4500"/>
                <w:tab w:val="left" w:pos="9180"/>
                <w:tab w:val="left" w:pos="9360"/>
              </w:tabs>
              <w:contextualSpacing/>
              <w:jc w:val="both"/>
              <w:textAlignment w:val="center"/>
            </w:pPr>
            <w:r w:rsidRPr="00715F27">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971FF5">
            <w:pPr>
              <w:tabs>
                <w:tab w:val="left" w:pos="993"/>
              </w:tabs>
              <w:contextualSpacing/>
            </w:pPr>
            <w:r w:rsidRPr="00715F27">
              <w:t xml:space="preserve">Ежегодно </w:t>
            </w:r>
          </w:p>
          <w:p w:rsidR="00971FF5" w:rsidRPr="00715F27" w:rsidRDefault="00971FF5" w:rsidP="00971FF5">
            <w:pPr>
              <w:tabs>
                <w:tab w:val="left" w:pos="993"/>
              </w:tabs>
              <w:contextualSpacing/>
            </w:pPr>
            <w:r w:rsidRPr="00715F27">
              <w:t>в августе</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644"/>
          <w:jc w:val="center"/>
        </w:trPr>
        <w:tc>
          <w:tcPr>
            <w:tcW w:w="1844" w:type="dxa"/>
            <w:vMerge/>
            <w:tcBorders>
              <w:top w:val="single" w:sz="4" w:space="0" w:color="000000"/>
              <w:left w:val="single" w:sz="4" w:space="0" w:color="000000"/>
              <w:bottom w:val="single" w:sz="4" w:space="0" w:color="000000"/>
              <w:right w:val="single" w:sz="4" w:space="0" w:color="000000"/>
            </w:tcBorders>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971FF5">
            <w:pPr>
              <w:tabs>
                <w:tab w:val="left" w:pos="993"/>
                <w:tab w:val="left" w:pos="4500"/>
                <w:tab w:val="left" w:pos="9180"/>
                <w:tab w:val="left" w:pos="9360"/>
              </w:tabs>
              <w:contextualSpacing/>
              <w:jc w:val="both"/>
              <w:textAlignment w:val="center"/>
            </w:pPr>
            <w:r w:rsidRPr="00715F27">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организации внеурочной деятельности.</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971FF5">
            <w:pPr>
              <w:tabs>
                <w:tab w:val="left" w:pos="993"/>
              </w:tabs>
              <w:contextualSpacing/>
            </w:pPr>
            <w:r w:rsidRPr="00715F27">
              <w:t xml:space="preserve">Ежегодно </w:t>
            </w:r>
          </w:p>
          <w:p w:rsidR="00971FF5" w:rsidRPr="00715F27" w:rsidRDefault="00971FF5" w:rsidP="00971FF5">
            <w:pPr>
              <w:tabs>
                <w:tab w:val="left" w:pos="993"/>
              </w:tabs>
              <w:contextualSpacing/>
            </w:pPr>
            <w:r w:rsidRPr="00715F27">
              <w:t>в мае-июне</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106"/>
          <w:jc w:val="center"/>
        </w:trPr>
        <w:tc>
          <w:tcPr>
            <w:tcW w:w="184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516BCC" w:rsidRDefault="00971FF5" w:rsidP="00971FF5">
            <w:pPr>
              <w:tabs>
                <w:tab w:val="left" w:pos="993"/>
              </w:tabs>
              <w:contextualSpacing/>
              <w:jc w:val="both"/>
              <w:rPr>
                <w:b/>
              </w:rPr>
            </w:pPr>
            <w:r w:rsidRPr="00516BCC">
              <w:rPr>
                <w:b/>
              </w:rPr>
              <w:t>IV.</w:t>
            </w:r>
            <w:r w:rsidRPr="00516BCC">
              <w:rPr>
                <w:b/>
              </w:rPr>
              <w:t> </w:t>
            </w:r>
            <w:r w:rsidRPr="00516BCC">
              <w:rPr>
                <w:b/>
              </w:rPr>
              <w:t xml:space="preserve">Кадровое обеспечение введения ФГОС </w:t>
            </w:r>
            <w:r>
              <w:rPr>
                <w:b/>
              </w:rPr>
              <w:t>начального</w:t>
            </w:r>
            <w:r w:rsidRPr="00516BCC">
              <w:rPr>
                <w:b/>
              </w:rPr>
              <w:t xml:space="preserve">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0F37D9">
            <w:pPr>
              <w:tabs>
                <w:tab w:val="left" w:pos="993"/>
              </w:tabs>
              <w:contextualSpacing/>
              <w:jc w:val="both"/>
            </w:pPr>
            <w:r w:rsidRPr="00715F27">
              <w:t xml:space="preserve">Анализ кадрового обеспечения реализации ФГОС </w:t>
            </w:r>
            <w:r w:rsidR="000F37D9">
              <w:t>начального</w:t>
            </w:r>
            <w:r w:rsidRPr="00715F27">
              <w:t xml:space="preserve">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971FF5">
            <w:pPr>
              <w:tabs>
                <w:tab w:val="left" w:pos="993"/>
              </w:tabs>
              <w:contextualSpacing/>
            </w:pPr>
            <w:r w:rsidRPr="00715F27">
              <w:t xml:space="preserve">Ежегодно </w:t>
            </w:r>
          </w:p>
          <w:p w:rsidR="00971FF5" w:rsidRPr="00715F27" w:rsidRDefault="00971FF5" w:rsidP="00971FF5">
            <w:pPr>
              <w:tabs>
                <w:tab w:val="left" w:pos="993"/>
              </w:tabs>
              <w:contextualSpacing/>
            </w:pPr>
            <w:r w:rsidRPr="00715F27">
              <w:t>в июне</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1573"/>
          <w:jc w:val="center"/>
        </w:trPr>
        <w:tc>
          <w:tcPr>
            <w:tcW w:w="1844" w:type="dxa"/>
            <w:vMerge/>
            <w:tcBorders>
              <w:top w:val="single" w:sz="4" w:space="0" w:color="000000"/>
              <w:left w:val="single" w:sz="4" w:space="0" w:color="000000"/>
              <w:bottom w:val="single" w:sz="4" w:space="0" w:color="000000"/>
              <w:right w:val="single" w:sz="4" w:space="0" w:color="000000"/>
            </w:tcBorders>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0F37D9">
            <w:pPr>
              <w:tabs>
                <w:tab w:val="left" w:pos="993"/>
                <w:tab w:val="left" w:pos="4500"/>
                <w:tab w:val="left" w:pos="9180"/>
                <w:tab w:val="left" w:pos="9360"/>
              </w:tabs>
              <w:contextualSpacing/>
              <w:jc w:val="both"/>
              <w:textAlignment w:val="center"/>
            </w:pPr>
            <w:r w:rsidRPr="00715F27">
              <w:t>Разработка (корректировка) плана­</w:t>
            </w:r>
            <w:r>
              <w:t xml:space="preserve"> </w:t>
            </w:r>
            <w:r w:rsidRPr="00715F27">
              <w:t xml:space="preserve">графика повышения квалификации педагогических и руководящих работников образовательной организации в связи с </w:t>
            </w:r>
            <w:r w:rsidR="000F37D9">
              <w:t>реализацией</w:t>
            </w:r>
            <w:r w:rsidRPr="00715F27">
              <w:t xml:space="preserve"> ФГОС </w:t>
            </w:r>
            <w:r w:rsidR="000F37D9">
              <w:t>начального</w:t>
            </w:r>
            <w:r w:rsidRPr="00715F27">
              <w:t xml:space="preserve">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71FF5" w:rsidRPr="00715F27" w:rsidRDefault="00971FF5" w:rsidP="00971FF5">
            <w:pPr>
              <w:tabs>
                <w:tab w:val="left" w:pos="993"/>
              </w:tabs>
              <w:contextualSpacing/>
            </w:pPr>
            <w:r w:rsidRPr="00715F27">
              <w:t xml:space="preserve">Ежегодно </w:t>
            </w:r>
          </w:p>
          <w:p w:rsidR="00971FF5" w:rsidRPr="00715F27" w:rsidRDefault="00971FF5" w:rsidP="00971FF5">
            <w:pPr>
              <w:tabs>
                <w:tab w:val="left" w:pos="993"/>
              </w:tabs>
              <w:contextualSpacing/>
            </w:pPr>
            <w:r w:rsidRPr="00715F27">
              <w:t>в июне</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306"/>
          <w:jc w:val="center"/>
        </w:trPr>
        <w:tc>
          <w:tcPr>
            <w:tcW w:w="1844" w:type="dxa"/>
            <w:vMerge/>
            <w:tcBorders>
              <w:top w:val="single" w:sz="4" w:space="0" w:color="000000"/>
              <w:left w:val="single" w:sz="4" w:space="0" w:color="000000"/>
              <w:bottom w:val="single" w:sz="4" w:space="0" w:color="000000"/>
              <w:right w:val="single" w:sz="4" w:space="0" w:color="000000"/>
            </w:tcBorders>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71FF5" w:rsidRPr="00715F27" w:rsidRDefault="00971FF5" w:rsidP="000F37D9">
            <w:pPr>
              <w:tabs>
                <w:tab w:val="left" w:pos="993"/>
                <w:tab w:val="left" w:pos="4500"/>
                <w:tab w:val="left" w:pos="9180"/>
                <w:tab w:val="left" w:pos="9360"/>
              </w:tabs>
              <w:contextualSpacing/>
              <w:jc w:val="both"/>
              <w:textAlignment w:val="center"/>
            </w:pPr>
            <w:r w:rsidRPr="00715F27">
              <w:t xml:space="preserve">Распространение опыта работы руководящих и педагогических работников учреждения по вопросу введения ФГОС </w:t>
            </w:r>
            <w:r w:rsidR="000F37D9">
              <w:t>начального</w:t>
            </w:r>
            <w:r w:rsidRPr="00715F27">
              <w:t xml:space="preserve">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71FF5" w:rsidRPr="00715F27" w:rsidRDefault="00971FF5" w:rsidP="00971FF5">
            <w:pPr>
              <w:tabs>
                <w:tab w:val="left" w:pos="993"/>
              </w:tabs>
              <w:contextualSpacing/>
            </w:pPr>
            <w:r w:rsidRPr="00715F27">
              <w:t xml:space="preserve">По плану </w:t>
            </w:r>
            <w:r>
              <w:t xml:space="preserve">методической </w:t>
            </w:r>
            <w:r w:rsidRPr="00715F27">
              <w:t>работы учреждения</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ind w:left="709"/>
              <w:contextualSpacing/>
            </w:pPr>
          </w:p>
          <w:p w:rsidR="00971FF5" w:rsidRPr="00715F27" w:rsidRDefault="00971FF5" w:rsidP="00971FF5">
            <w:pPr>
              <w:tabs>
                <w:tab w:val="left" w:pos="993"/>
              </w:tabs>
              <w:contextualSpacing/>
            </w:pPr>
            <w:r w:rsidRPr="00715F27">
              <w:t>Администрация</w:t>
            </w:r>
          </w:p>
        </w:tc>
      </w:tr>
      <w:tr w:rsidR="00971FF5" w:rsidRPr="00715F27" w:rsidTr="00971FF5">
        <w:trPr>
          <w:trHeight w:val="306"/>
          <w:jc w:val="center"/>
        </w:trPr>
        <w:tc>
          <w:tcPr>
            <w:tcW w:w="184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71FF5" w:rsidRPr="00516BCC" w:rsidRDefault="00971FF5" w:rsidP="00971FF5">
            <w:pPr>
              <w:tabs>
                <w:tab w:val="left" w:pos="993"/>
              </w:tabs>
              <w:contextualSpacing/>
              <w:jc w:val="both"/>
              <w:rPr>
                <w:b/>
              </w:rPr>
            </w:pPr>
            <w:r w:rsidRPr="00516BCC">
              <w:rPr>
                <w:b/>
              </w:rPr>
              <w:t>V.</w:t>
            </w:r>
            <w:r w:rsidRPr="00516BCC">
              <w:rPr>
                <w:b/>
              </w:rPr>
              <w:t> </w:t>
            </w:r>
            <w:r w:rsidRPr="00516BCC">
              <w:rPr>
                <w:b/>
              </w:rPr>
              <w:t xml:space="preserve">Информационное обеспечение введения ФГОС </w:t>
            </w:r>
            <w:r>
              <w:rPr>
                <w:b/>
              </w:rPr>
              <w:t>начального</w:t>
            </w:r>
            <w:r w:rsidRPr="00516BCC">
              <w:rPr>
                <w:b/>
              </w:rPr>
              <w:t xml:space="preserve">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71FF5" w:rsidRPr="00715F27" w:rsidRDefault="00971FF5" w:rsidP="000F37D9">
            <w:pPr>
              <w:tabs>
                <w:tab w:val="left" w:pos="993"/>
              </w:tabs>
              <w:contextualSpacing/>
              <w:jc w:val="both"/>
            </w:pPr>
            <w:r w:rsidRPr="00715F27">
              <w:t xml:space="preserve">Размещение на официальном сайте учреждения информационных материалов о реализации ФГОС </w:t>
            </w:r>
            <w:r w:rsidR="000F37D9">
              <w:t>начального</w:t>
            </w:r>
            <w:r w:rsidRPr="00715F27">
              <w:t xml:space="preserve">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71FF5" w:rsidRPr="00715F27" w:rsidRDefault="00971FF5" w:rsidP="00971FF5">
            <w:pPr>
              <w:tabs>
                <w:tab w:val="left" w:pos="993"/>
              </w:tabs>
              <w:contextualSpacing/>
            </w:pPr>
            <w: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767"/>
          <w:jc w:val="center"/>
        </w:trPr>
        <w:tc>
          <w:tcPr>
            <w:tcW w:w="1844" w:type="dxa"/>
            <w:vMerge/>
            <w:tcBorders>
              <w:top w:val="single" w:sz="4" w:space="0" w:color="000000"/>
              <w:left w:val="single" w:sz="4" w:space="0" w:color="000000"/>
              <w:bottom w:val="single" w:sz="4" w:space="0" w:color="000000"/>
              <w:right w:val="single" w:sz="4" w:space="0" w:color="000000"/>
            </w:tcBorders>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71FF5" w:rsidRPr="00715F27" w:rsidRDefault="00971FF5" w:rsidP="00971FF5">
            <w:pPr>
              <w:tabs>
                <w:tab w:val="left" w:pos="993"/>
                <w:tab w:val="left" w:pos="4500"/>
                <w:tab w:val="left" w:pos="9180"/>
                <w:tab w:val="left" w:pos="9360"/>
              </w:tabs>
              <w:contextualSpacing/>
              <w:jc w:val="both"/>
              <w:textAlignment w:val="center"/>
            </w:pPr>
            <w:r w:rsidRPr="00715F27">
              <w:t xml:space="preserve">Широкое информирование родительской общественности о </w:t>
            </w:r>
            <w:r>
              <w:t>реализации</w:t>
            </w:r>
            <w:r w:rsidRPr="00715F27">
              <w:t xml:space="preserve"> новых стандартов.</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71FF5" w:rsidRPr="00715F27" w:rsidRDefault="00971FF5" w:rsidP="00971FF5">
            <w:pPr>
              <w:tabs>
                <w:tab w:val="left" w:pos="993"/>
              </w:tabs>
              <w:contextualSpacing/>
            </w:pPr>
            <w:r>
              <w:t>Раз в четверть</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306"/>
          <w:jc w:val="center"/>
        </w:trPr>
        <w:tc>
          <w:tcPr>
            <w:tcW w:w="1844" w:type="dxa"/>
            <w:vMerge/>
            <w:tcBorders>
              <w:top w:val="single" w:sz="4" w:space="0" w:color="000000"/>
              <w:left w:val="single" w:sz="4" w:space="0" w:color="000000"/>
              <w:bottom w:val="single" w:sz="4" w:space="0" w:color="000000"/>
              <w:right w:val="single" w:sz="4" w:space="0" w:color="000000"/>
            </w:tcBorders>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71FF5" w:rsidRPr="00715F27" w:rsidRDefault="00971FF5" w:rsidP="000F37D9">
            <w:pPr>
              <w:tabs>
                <w:tab w:val="left" w:pos="993"/>
                <w:tab w:val="left" w:pos="4500"/>
                <w:tab w:val="left" w:pos="9180"/>
                <w:tab w:val="left" w:pos="9360"/>
              </w:tabs>
              <w:contextualSpacing/>
              <w:jc w:val="both"/>
              <w:textAlignment w:val="center"/>
            </w:pPr>
            <w:r w:rsidRPr="00715F27">
              <w:t xml:space="preserve">Организация изучения общественного мнения по вопросам реализации ФГОС </w:t>
            </w:r>
            <w:r w:rsidR="000F37D9">
              <w:t>начального</w:t>
            </w:r>
            <w:r w:rsidRPr="00715F27">
              <w:t xml:space="preserve"> общего образования и внесения возможных дополнений в содержание Программы.</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71FF5" w:rsidRPr="00715F27" w:rsidRDefault="00971FF5" w:rsidP="00971FF5">
            <w:pPr>
              <w:tabs>
                <w:tab w:val="left" w:pos="993"/>
              </w:tabs>
              <w:contextualSpacing/>
            </w:pPr>
            <w:r w:rsidRPr="00715F27">
              <w:t>2 раза в год</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352"/>
          <w:jc w:val="center"/>
        </w:trPr>
        <w:tc>
          <w:tcPr>
            <w:tcW w:w="1844" w:type="dxa"/>
            <w:vMerge/>
            <w:tcBorders>
              <w:top w:val="single" w:sz="4" w:space="0" w:color="000000"/>
              <w:left w:val="single" w:sz="4" w:space="0" w:color="000000"/>
              <w:bottom w:val="single" w:sz="4" w:space="0" w:color="000000"/>
              <w:right w:val="single" w:sz="4" w:space="0" w:color="000000"/>
            </w:tcBorders>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right w:val="single" w:sz="4" w:space="0" w:color="000000"/>
            </w:tcBorders>
            <w:tcMar>
              <w:top w:w="68" w:type="dxa"/>
              <w:left w:w="85" w:type="dxa"/>
              <w:bottom w:w="79" w:type="dxa"/>
              <w:right w:w="85" w:type="dxa"/>
            </w:tcMar>
          </w:tcPr>
          <w:p w:rsidR="00971FF5" w:rsidRPr="00516BCC" w:rsidRDefault="00971FF5" w:rsidP="00971FF5">
            <w:pPr>
              <w:tabs>
                <w:tab w:val="left" w:pos="993"/>
                <w:tab w:val="left" w:pos="4500"/>
                <w:tab w:val="left" w:pos="9180"/>
                <w:tab w:val="left" w:pos="9360"/>
              </w:tabs>
              <w:contextualSpacing/>
              <w:jc w:val="both"/>
              <w:textAlignment w:val="center"/>
            </w:pPr>
            <w:r w:rsidRPr="00516BCC">
              <w:rPr>
                <w:rFonts w:eastAsia="MS Mincho"/>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489" w:type="dxa"/>
            <w:tcBorders>
              <w:top w:val="single" w:sz="4" w:space="0" w:color="000000"/>
              <w:left w:val="single" w:sz="4" w:space="0" w:color="000000"/>
              <w:right w:val="single" w:sz="4" w:space="0" w:color="000000"/>
            </w:tcBorders>
            <w:tcMar>
              <w:top w:w="68" w:type="dxa"/>
              <w:left w:w="85" w:type="dxa"/>
              <w:bottom w:w="79" w:type="dxa"/>
              <w:right w:w="85" w:type="dxa"/>
            </w:tcMar>
          </w:tcPr>
          <w:p w:rsidR="00971FF5" w:rsidRPr="00715F27" w:rsidRDefault="00971FF5" w:rsidP="00971FF5">
            <w:pPr>
              <w:tabs>
                <w:tab w:val="left" w:pos="993"/>
              </w:tabs>
              <w:contextualSpacing/>
            </w:pPr>
            <w:r>
              <w:t>По мере необходимости</w:t>
            </w:r>
          </w:p>
        </w:tc>
        <w:tc>
          <w:tcPr>
            <w:tcW w:w="2268" w:type="dxa"/>
            <w:tcBorders>
              <w:top w:val="single" w:sz="4" w:space="0" w:color="000000"/>
              <w:left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868"/>
          <w:jc w:val="center"/>
        </w:trPr>
        <w:tc>
          <w:tcPr>
            <w:tcW w:w="184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971FF5" w:rsidRPr="00516BCC" w:rsidRDefault="00971FF5" w:rsidP="00971FF5">
            <w:pPr>
              <w:tabs>
                <w:tab w:val="left" w:pos="993"/>
              </w:tabs>
              <w:contextualSpacing/>
              <w:jc w:val="both"/>
              <w:rPr>
                <w:b/>
              </w:rPr>
            </w:pPr>
            <w:r w:rsidRPr="00516BCC">
              <w:rPr>
                <w:b/>
              </w:rPr>
              <w:t>VI.</w:t>
            </w:r>
            <w:r w:rsidRPr="00516BCC">
              <w:rPr>
                <w:b/>
              </w:rPr>
              <w:t> </w:t>
            </w:r>
            <w:r w:rsidRPr="00516BCC">
              <w:rPr>
                <w:b/>
              </w:rPr>
              <w:t xml:space="preserve"> Материально тех-</w:t>
            </w:r>
          </w:p>
          <w:p w:rsidR="00971FF5" w:rsidRPr="00715F27" w:rsidRDefault="00971FF5" w:rsidP="00971FF5">
            <w:pPr>
              <w:tabs>
                <w:tab w:val="left" w:pos="993"/>
              </w:tabs>
              <w:contextualSpacing/>
              <w:jc w:val="both"/>
            </w:pPr>
            <w:r w:rsidRPr="00516BCC">
              <w:rPr>
                <w:b/>
              </w:rPr>
              <w:t xml:space="preserve">ническое обеспечение введения ФГОС </w:t>
            </w:r>
            <w:r>
              <w:rPr>
                <w:b/>
              </w:rPr>
              <w:t>начального</w:t>
            </w:r>
            <w:r w:rsidRPr="00516BCC">
              <w:rPr>
                <w:b/>
              </w:rPr>
              <w:t xml:space="preserve">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71FF5" w:rsidRPr="00715F27" w:rsidRDefault="00971FF5" w:rsidP="00971FF5">
            <w:pPr>
              <w:tabs>
                <w:tab w:val="left" w:pos="993"/>
              </w:tabs>
              <w:contextualSpacing/>
              <w:jc w:val="both"/>
            </w:pPr>
            <w:r w:rsidRPr="00715F27">
              <w:t>Анализ материально­ технического обеспечения реализации ФГОС основного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71FF5" w:rsidRPr="00715F27" w:rsidRDefault="00971FF5" w:rsidP="00971FF5">
            <w:pPr>
              <w:tabs>
                <w:tab w:val="left" w:pos="993"/>
              </w:tabs>
              <w:contextualSpacing/>
            </w:pPr>
            <w:r w:rsidRPr="00715F27">
              <w:t xml:space="preserve">Ежегодно </w:t>
            </w:r>
          </w:p>
          <w:p w:rsidR="00971FF5" w:rsidRPr="00715F27" w:rsidRDefault="00971FF5" w:rsidP="00971FF5">
            <w:pPr>
              <w:tabs>
                <w:tab w:val="left" w:pos="993"/>
              </w:tabs>
              <w:contextualSpacing/>
            </w:pPr>
            <w:r w:rsidRPr="00715F27">
              <w:t>в июне</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306"/>
          <w:jc w:val="center"/>
        </w:trPr>
        <w:tc>
          <w:tcPr>
            <w:tcW w:w="1844" w:type="dxa"/>
            <w:vMerge/>
            <w:tcBorders>
              <w:left w:val="single" w:sz="4" w:space="0" w:color="000000"/>
              <w:right w:val="single" w:sz="4" w:space="0" w:color="000000"/>
            </w:tcBorders>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71FF5" w:rsidRPr="00715F27" w:rsidRDefault="00971FF5" w:rsidP="000F37D9">
            <w:pPr>
              <w:tabs>
                <w:tab w:val="left" w:pos="993"/>
                <w:tab w:val="left" w:pos="4500"/>
                <w:tab w:val="left" w:pos="9180"/>
                <w:tab w:val="left" w:pos="9360"/>
              </w:tabs>
              <w:contextualSpacing/>
              <w:jc w:val="both"/>
              <w:textAlignment w:val="center"/>
            </w:pPr>
            <w:r w:rsidRPr="00715F27">
              <w:t>Обеспечение соответствия материально­</w:t>
            </w:r>
            <w:r>
              <w:t xml:space="preserve"> </w:t>
            </w:r>
            <w:r w:rsidRPr="00715F27">
              <w:t>технической базы учреждения требованиям ФГОС</w:t>
            </w:r>
            <w:r>
              <w:t xml:space="preserve"> </w:t>
            </w:r>
            <w:r w:rsidR="000F37D9">
              <w:t>начаьного</w:t>
            </w:r>
            <w:r w:rsidRPr="00715F27">
              <w:t xml:space="preserve">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71FF5" w:rsidRPr="00715F27" w:rsidRDefault="00971FF5" w:rsidP="00971FF5">
            <w:pPr>
              <w:tabs>
                <w:tab w:val="left" w:pos="993"/>
              </w:tabs>
              <w:contextualSpacing/>
            </w:pPr>
            <w:r w:rsidRPr="00715F27">
              <w:t>Постоянно</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451"/>
          <w:jc w:val="center"/>
        </w:trPr>
        <w:tc>
          <w:tcPr>
            <w:tcW w:w="1844" w:type="dxa"/>
            <w:vMerge/>
            <w:tcBorders>
              <w:left w:val="single" w:sz="4" w:space="0" w:color="000000"/>
              <w:right w:val="single" w:sz="4" w:space="0" w:color="000000"/>
            </w:tcBorders>
            <w:tcMar>
              <w:top w:w="68" w:type="dxa"/>
              <w:left w:w="85" w:type="dxa"/>
              <w:bottom w:w="85" w:type="dxa"/>
              <w:right w:w="85" w:type="dxa"/>
            </w:tcMar>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971FF5" w:rsidP="000F37D9">
            <w:pPr>
              <w:tabs>
                <w:tab w:val="left" w:pos="993"/>
                <w:tab w:val="left" w:pos="4500"/>
                <w:tab w:val="left" w:pos="9180"/>
                <w:tab w:val="left" w:pos="9360"/>
              </w:tabs>
              <w:contextualSpacing/>
              <w:jc w:val="both"/>
              <w:textAlignment w:val="center"/>
            </w:pPr>
            <w:r w:rsidRPr="00715F27">
              <w:t>Обеспечение соответствия санитарно­</w:t>
            </w:r>
            <w:r>
              <w:t xml:space="preserve"> </w:t>
            </w:r>
            <w:r w:rsidRPr="00715F27">
              <w:t xml:space="preserve">гигиенических условий требованиям ФГОС </w:t>
            </w:r>
            <w:r w:rsidR="000F37D9">
              <w:t>начального</w:t>
            </w:r>
            <w:r w:rsidRPr="00715F27">
              <w:t xml:space="preserve">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971FF5" w:rsidP="00971FF5">
            <w:pPr>
              <w:tabs>
                <w:tab w:val="left" w:pos="993"/>
              </w:tabs>
              <w:contextualSpacing/>
            </w:pPr>
            <w:r w:rsidRPr="00715F27">
              <w:t>Постоянно</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631"/>
          <w:jc w:val="center"/>
        </w:trPr>
        <w:tc>
          <w:tcPr>
            <w:tcW w:w="1844" w:type="dxa"/>
            <w:vMerge/>
            <w:tcBorders>
              <w:left w:val="single" w:sz="4" w:space="0" w:color="000000"/>
              <w:right w:val="single" w:sz="4" w:space="0" w:color="000000"/>
            </w:tcBorders>
          </w:tcPr>
          <w:p w:rsidR="00971FF5" w:rsidRPr="00715F27" w:rsidRDefault="00971FF5" w:rsidP="00713B49">
            <w:pPr>
              <w:numPr>
                <w:ilvl w:val="0"/>
                <w:numId w:val="74"/>
              </w:numPr>
              <w:tabs>
                <w:tab w:val="left" w:pos="993"/>
              </w:tabs>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971FF5" w:rsidP="00971FF5">
            <w:pPr>
              <w:tabs>
                <w:tab w:val="left" w:pos="993"/>
                <w:tab w:val="left" w:pos="4500"/>
                <w:tab w:val="left" w:pos="9180"/>
                <w:tab w:val="left" w:pos="9360"/>
              </w:tabs>
              <w:contextualSpacing/>
              <w:jc w:val="both"/>
              <w:textAlignment w:val="center"/>
            </w:pPr>
            <w:r w:rsidRPr="00715F27">
              <w:t>Обеспечение соответствия условий реализации Программы противопожарным нормам, нормам охраны труда работников учреждения.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971FF5" w:rsidP="00971FF5">
            <w:pPr>
              <w:tabs>
                <w:tab w:val="left" w:pos="993"/>
              </w:tabs>
              <w:contextualSpacing/>
            </w:pPr>
            <w:r w:rsidRPr="00715F27">
              <w:t>Постоянно</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s>
              <w:contextualSpacing/>
            </w:pPr>
            <w:r w:rsidRPr="00715F27">
              <w:t>Администрация</w:t>
            </w:r>
          </w:p>
        </w:tc>
      </w:tr>
      <w:tr w:rsidR="00971FF5" w:rsidRPr="00715F27" w:rsidTr="00971FF5">
        <w:trPr>
          <w:trHeight w:val="527"/>
          <w:jc w:val="center"/>
        </w:trPr>
        <w:tc>
          <w:tcPr>
            <w:tcW w:w="1844" w:type="dxa"/>
            <w:vMerge/>
            <w:tcBorders>
              <w:left w:val="single" w:sz="4" w:space="0" w:color="000000"/>
              <w:right w:val="single" w:sz="4" w:space="0" w:color="000000"/>
            </w:tcBorders>
          </w:tcPr>
          <w:p w:rsidR="00971FF5" w:rsidRPr="00715F27" w:rsidRDefault="00971FF5" w:rsidP="00713B49">
            <w:pPr>
              <w:numPr>
                <w:ilvl w:val="0"/>
                <w:numId w:val="74"/>
              </w:numPr>
              <w:tabs>
                <w:tab w:val="left" w:pos="993"/>
                <w:tab w:val="left" w:pos="4500"/>
                <w:tab w:val="left" w:pos="9180"/>
                <w:tab w:val="left" w:pos="9360"/>
              </w:tabs>
              <w:ind w:left="0" w:firstLine="709"/>
              <w:contextualSpacing/>
              <w:jc w:val="both"/>
              <w:textAlignment w:val="cente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971FF5" w:rsidP="000F37D9">
            <w:pPr>
              <w:tabs>
                <w:tab w:val="left" w:pos="993"/>
                <w:tab w:val="left" w:pos="4500"/>
                <w:tab w:val="left" w:pos="9180"/>
                <w:tab w:val="left" w:pos="9360"/>
              </w:tabs>
              <w:contextualSpacing/>
              <w:jc w:val="both"/>
              <w:textAlignment w:val="center"/>
            </w:pPr>
            <w:r w:rsidRPr="00715F27">
              <w:t>Обеспечение соответствия информационно­</w:t>
            </w:r>
            <w:r>
              <w:t xml:space="preserve"> </w:t>
            </w:r>
            <w:r w:rsidRPr="00715F27">
              <w:t xml:space="preserve">образовательной среды требованиям ФГОС </w:t>
            </w:r>
            <w:r w:rsidR="000F37D9">
              <w:t>начального</w:t>
            </w:r>
            <w:r w:rsidRPr="00715F27">
              <w:t xml:space="preserve">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971FF5" w:rsidP="00971FF5">
            <w:pPr>
              <w:tabs>
                <w:tab w:val="left" w:pos="993"/>
                <w:tab w:val="left" w:pos="4500"/>
                <w:tab w:val="left" w:pos="9180"/>
                <w:tab w:val="left" w:pos="9360"/>
              </w:tabs>
              <w:contextualSpacing/>
              <w:jc w:val="both"/>
              <w:textAlignment w:val="center"/>
            </w:pPr>
            <w:r w:rsidRPr="00715F27">
              <w:t>Постоянно</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 w:val="left" w:pos="4500"/>
                <w:tab w:val="left" w:pos="9180"/>
                <w:tab w:val="left" w:pos="9360"/>
              </w:tabs>
              <w:contextualSpacing/>
              <w:jc w:val="both"/>
              <w:textAlignment w:val="center"/>
            </w:pPr>
            <w:r w:rsidRPr="00715F27">
              <w:t>Администрация</w:t>
            </w:r>
          </w:p>
        </w:tc>
      </w:tr>
      <w:tr w:rsidR="00971FF5" w:rsidRPr="00715F27" w:rsidTr="00971FF5">
        <w:trPr>
          <w:trHeight w:val="306"/>
          <w:jc w:val="center"/>
        </w:trPr>
        <w:tc>
          <w:tcPr>
            <w:tcW w:w="1844" w:type="dxa"/>
            <w:vMerge/>
            <w:tcBorders>
              <w:left w:val="single" w:sz="4" w:space="0" w:color="000000"/>
              <w:right w:val="single" w:sz="4" w:space="0" w:color="000000"/>
            </w:tcBorders>
          </w:tcPr>
          <w:p w:rsidR="00971FF5" w:rsidRPr="00715F27" w:rsidRDefault="00971FF5" w:rsidP="00713B49">
            <w:pPr>
              <w:numPr>
                <w:ilvl w:val="0"/>
                <w:numId w:val="74"/>
              </w:numPr>
              <w:tabs>
                <w:tab w:val="left" w:pos="993"/>
                <w:tab w:val="left" w:pos="4500"/>
                <w:tab w:val="left" w:pos="9180"/>
                <w:tab w:val="left" w:pos="9360"/>
              </w:tabs>
              <w:ind w:left="0" w:firstLine="709"/>
              <w:contextualSpacing/>
              <w:jc w:val="both"/>
              <w:textAlignment w:val="cente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971FF5" w:rsidP="00971FF5">
            <w:pPr>
              <w:tabs>
                <w:tab w:val="left" w:pos="993"/>
                <w:tab w:val="left" w:pos="4500"/>
                <w:tab w:val="left" w:pos="9180"/>
                <w:tab w:val="left" w:pos="9360"/>
              </w:tabs>
              <w:contextualSpacing/>
              <w:jc w:val="both"/>
              <w:textAlignment w:val="center"/>
            </w:pPr>
            <w:r w:rsidRPr="00715F27">
              <w:t>Обеспечение укомплектованности библиотечно­</w:t>
            </w:r>
            <w:r>
              <w:t xml:space="preserve"> </w:t>
            </w:r>
            <w:r w:rsidRPr="00715F27">
              <w:t>информационного центра печатными и электронными образовательными ресурсами.</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971FF5" w:rsidP="00971FF5">
            <w:pPr>
              <w:tabs>
                <w:tab w:val="left" w:pos="993"/>
                <w:tab w:val="left" w:pos="4500"/>
                <w:tab w:val="left" w:pos="9180"/>
                <w:tab w:val="left" w:pos="9360"/>
              </w:tabs>
              <w:contextualSpacing/>
              <w:jc w:val="both"/>
              <w:textAlignment w:val="center"/>
            </w:pPr>
            <w:r w:rsidRPr="00715F27">
              <w:t>Постоянно</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 w:val="left" w:pos="4500"/>
                <w:tab w:val="left" w:pos="9180"/>
                <w:tab w:val="left" w:pos="9360"/>
              </w:tabs>
              <w:contextualSpacing/>
              <w:jc w:val="both"/>
              <w:textAlignment w:val="center"/>
            </w:pPr>
            <w:r w:rsidRPr="00715F27">
              <w:t>Администрация</w:t>
            </w:r>
          </w:p>
        </w:tc>
      </w:tr>
      <w:tr w:rsidR="00971FF5" w:rsidRPr="00715F27" w:rsidTr="00971FF5">
        <w:trPr>
          <w:trHeight w:val="306"/>
          <w:jc w:val="center"/>
        </w:trPr>
        <w:tc>
          <w:tcPr>
            <w:tcW w:w="1844" w:type="dxa"/>
            <w:vMerge/>
            <w:tcBorders>
              <w:left w:val="single" w:sz="4" w:space="0" w:color="000000"/>
              <w:bottom w:val="single" w:sz="4" w:space="0" w:color="000000"/>
              <w:right w:val="single" w:sz="4" w:space="0" w:color="000000"/>
            </w:tcBorders>
          </w:tcPr>
          <w:p w:rsidR="00971FF5" w:rsidRPr="00715F27" w:rsidRDefault="00971FF5" w:rsidP="00713B49">
            <w:pPr>
              <w:numPr>
                <w:ilvl w:val="0"/>
                <w:numId w:val="74"/>
              </w:numPr>
              <w:tabs>
                <w:tab w:val="left" w:pos="993"/>
                <w:tab w:val="left" w:pos="4500"/>
                <w:tab w:val="left" w:pos="9180"/>
                <w:tab w:val="left" w:pos="9360"/>
              </w:tabs>
              <w:ind w:left="0" w:firstLine="709"/>
              <w:contextualSpacing/>
              <w:jc w:val="both"/>
              <w:textAlignment w:val="cente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971FF5" w:rsidP="00971FF5">
            <w:pPr>
              <w:tabs>
                <w:tab w:val="left" w:pos="993"/>
                <w:tab w:val="left" w:pos="4500"/>
                <w:tab w:val="left" w:pos="9180"/>
                <w:tab w:val="left" w:pos="9360"/>
              </w:tabs>
              <w:contextualSpacing/>
              <w:jc w:val="both"/>
              <w:textAlignment w:val="center"/>
            </w:pPr>
            <w:r w:rsidRPr="00715F27">
              <w:t>Обеспечение контролируемого доступа участников образовательных</w:t>
            </w:r>
            <w:r>
              <w:t xml:space="preserve"> </w:t>
            </w:r>
            <w:r w:rsidRPr="00715F27">
              <w:t>отношений к информационным образовательным ресурсам в сети «Интернет».</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71FF5" w:rsidRPr="00715F27" w:rsidRDefault="00971FF5" w:rsidP="00971FF5">
            <w:pPr>
              <w:tabs>
                <w:tab w:val="left" w:pos="993"/>
                <w:tab w:val="left" w:pos="4500"/>
                <w:tab w:val="left" w:pos="9180"/>
                <w:tab w:val="left" w:pos="9360"/>
              </w:tabs>
              <w:contextualSpacing/>
              <w:jc w:val="both"/>
              <w:textAlignment w:val="center"/>
            </w:pPr>
            <w:r w:rsidRPr="00715F27">
              <w:t>Постоянно</w:t>
            </w:r>
          </w:p>
        </w:tc>
        <w:tc>
          <w:tcPr>
            <w:tcW w:w="2268" w:type="dxa"/>
            <w:tcBorders>
              <w:top w:val="single" w:sz="4" w:space="0" w:color="000000"/>
              <w:left w:val="single" w:sz="4" w:space="0" w:color="000000"/>
              <w:bottom w:val="single" w:sz="4" w:space="0" w:color="000000"/>
              <w:right w:val="single" w:sz="4" w:space="0" w:color="000000"/>
            </w:tcBorders>
          </w:tcPr>
          <w:p w:rsidR="00971FF5" w:rsidRPr="00715F27" w:rsidRDefault="00971FF5" w:rsidP="00971FF5">
            <w:pPr>
              <w:tabs>
                <w:tab w:val="left" w:pos="993"/>
                <w:tab w:val="left" w:pos="4500"/>
                <w:tab w:val="left" w:pos="9180"/>
                <w:tab w:val="left" w:pos="9360"/>
              </w:tabs>
              <w:contextualSpacing/>
              <w:jc w:val="both"/>
              <w:textAlignment w:val="center"/>
            </w:pPr>
            <w:r w:rsidRPr="00715F27">
              <w:t>Администрация</w:t>
            </w:r>
          </w:p>
        </w:tc>
      </w:tr>
    </w:tbl>
    <w:p w:rsidR="00971FF5" w:rsidRPr="00EA3DBE" w:rsidRDefault="00971FF5" w:rsidP="009E3D29"/>
    <w:sectPr w:rsidR="00971FF5" w:rsidRPr="00EA3DBE" w:rsidSect="00D63FCA">
      <w:headerReference w:type="default" r:id="rId11"/>
      <w:footerReference w:type="even" r:id="rId12"/>
      <w:footerReference w:type="default" r:id="rId13"/>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B49" w:rsidRDefault="00713B49">
      <w:r>
        <w:separator/>
      </w:r>
    </w:p>
  </w:endnote>
  <w:endnote w:type="continuationSeparator" w:id="0">
    <w:p w:rsidR="00713B49" w:rsidRDefault="0071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MS Gothic">
    <w:altName w:val="?l?r ?S?V?b?N"/>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ЮЎм§Ў-??§ЮЎм§Ў??§ЮЎм???§ЮЎм§"/>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C48" w:rsidRDefault="00720C48"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720C48" w:rsidRDefault="00720C48" w:rsidP="00BD7394">
    <w:pPr>
      <w:pStyle w:val="af3"/>
      <w:ind w:right="360"/>
    </w:pPr>
  </w:p>
  <w:p w:rsidR="00720C48" w:rsidRDefault="00720C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03573"/>
      <w:docPartObj>
        <w:docPartGallery w:val="Page Numbers (Bottom of Page)"/>
        <w:docPartUnique/>
      </w:docPartObj>
    </w:sdtPr>
    <w:sdtEndPr/>
    <w:sdtContent>
      <w:p w:rsidR="00720C48" w:rsidRDefault="00720C48">
        <w:pPr>
          <w:pStyle w:val="af3"/>
          <w:jc w:val="center"/>
        </w:pPr>
        <w:r>
          <w:fldChar w:fldCharType="begin"/>
        </w:r>
        <w:r>
          <w:instrText>PAGE   \* MERGEFORMAT</w:instrText>
        </w:r>
        <w:r>
          <w:fldChar w:fldCharType="separate"/>
        </w:r>
        <w:r w:rsidR="009B797C">
          <w:rPr>
            <w:noProof/>
          </w:rPr>
          <w:t>249</w:t>
        </w:r>
        <w:r>
          <w:fldChar w:fldCharType="end"/>
        </w:r>
      </w:p>
    </w:sdtContent>
  </w:sdt>
  <w:p w:rsidR="00720C48" w:rsidRDefault="00720C48"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B49" w:rsidRDefault="00713B49">
      <w:r>
        <w:separator/>
      </w:r>
    </w:p>
  </w:footnote>
  <w:footnote w:type="continuationSeparator" w:id="0">
    <w:p w:rsidR="00713B49" w:rsidRDefault="00713B49">
      <w:r>
        <w:continuationSeparator/>
      </w:r>
    </w:p>
  </w:footnote>
  <w:footnote w:id="1">
    <w:p w:rsidR="00720C48" w:rsidRPr="00A94410" w:rsidRDefault="00720C48"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720C48" w:rsidRPr="00A94410" w:rsidRDefault="00720C48"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720C48" w:rsidRPr="00BD7394" w:rsidRDefault="00720C48"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720C48" w:rsidRPr="00413904" w:rsidRDefault="00720C48">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C48" w:rsidRDefault="00720C48">
    <w:pPr>
      <w:pStyle w:val="aff5"/>
    </w:pPr>
  </w:p>
  <w:p w:rsidR="00720C48" w:rsidRDefault="00720C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597"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EBE5632"/>
    <w:lvl w:ilvl="0">
      <w:numFmt w:val="bullet"/>
      <w:lvlText w:val="*"/>
      <w:lvlJc w:val="left"/>
      <w:pPr>
        <w:ind w:left="0" w:firstLine="0"/>
      </w:pPr>
    </w:lvl>
  </w:abstractNum>
  <w:abstractNum w:abstractNumId="2">
    <w:nsid w:val="00002D12"/>
    <w:multiLevelType w:val="hybridMultilevel"/>
    <w:tmpl w:val="1A30EC1E"/>
    <w:lvl w:ilvl="0" w:tplc="E34C7096">
      <w:start w:val="1"/>
      <w:numFmt w:val="bullet"/>
      <w:lvlText w:val="и"/>
      <w:lvlJc w:val="left"/>
    </w:lvl>
    <w:lvl w:ilvl="1" w:tplc="A53EB6FE">
      <w:start w:val="1"/>
      <w:numFmt w:val="bullet"/>
      <w:lvlText w:val="-"/>
      <w:lvlJc w:val="left"/>
    </w:lvl>
    <w:lvl w:ilvl="2" w:tplc="D6063F74">
      <w:numFmt w:val="decimal"/>
      <w:lvlText w:val=""/>
      <w:lvlJc w:val="left"/>
    </w:lvl>
    <w:lvl w:ilvl="3" w:tplc="B750E786">
      <w:numFmt w:val="decimal"/>
      <w:lvlText w:val=""/>
      <w:lvlJc w:val="left"/>
    </w:lvl>
    <w:lvl w:ilvl="4" w:tplc="8D94E9F8">
      <w:numFmt w:val="decimal"/>
      <w:lvlText w:val=""/>
      <w:lvlJc w:val="left"/>
    </w:lvl>
    <w:lvl w:ilvl="5" w:tplc="9670B626">
      <w:numFmt w:val="decimal"/>
      <w:lvlText w:val=""/>
      <w:lvlJc w:val="left"/>
    </w:lvl>
    <w:lvl w:ilvl="6" w:tplc="63623CC8">
      <w:numFmt w:val="decimal"/>
      <w:lvlText w:val=""/>
      <w:lvlJc w:val="left"/>
    </w:lvl>
    <w:lvl w:ilvl="7" w:tplc="24600424">
      <w:numFmt w:val="decimal"/>
      <w:lvlText w:val=""/>
      <w:lvlJc w:val="left"/>
    </w:lvl>
    <w:lvl w:ilvl="8" w:tplc="410AA428">
      <w:numFmt w:val="decimal"/>
      <w:lvlText w:val=""/>
      <w:lvlJc w:val="left"/>
    </w:lvl>
  </w:abstractNum>
  <w:abstractNum w:abstractNumId="3">
    <w:nsid w:val="000054DE"/>
    <w:multiLevelType w:val="hybridMultilevel"/>
    <w:tmpl w:val="991EA1BC"/>
    <w:lvl w:ilvl="0" w:tplc="415E2160">
      <w:start w:val="1"/>
      <w:numFmt w:val="bullet"/>
      <w:lvlText w:val="-"/>
      <w:lvlJc w:val="left"/>
    </w:lvl>
    <w:lvl w:ilvl="1" w:tplc="A8B01BF8">
      <w:numFmt w:val="decimal"/>
      <w:lvlText w:val=""/>
      <w:lvlJc w:val="left"/>
    </w:lvl>
    <w:lvl w:ilvl="2" w:tplc="60C4BC96">
      <w:numFmt w:val="decimal"/>
      <w:lvlText w:val=""/>
      <w:lvlJc w:val="left"/>
    </w:lvl>
    <w:lvl w:ilvl="3" w:tplc="45040718">
      <w:numFmt w:val="decimal"/>
      <w:lvlText w:val=""/>
      <w:lvlJc w:val="left"/>
    </w:lvl>
    <w:lvl w:ilvl="4" w:tplc="9E6C16E0">
      <w:numFmt w:val="decimal"/>
      <w:lvlText w:val=""/>
      <w:lvlJc w:val="left"/>
    </w:lvl>
    <w:lvl w:ilvl="5" w:tplc="04AA4D7E">
      <w:numFmt w:val="decimal"/>
      <w:lvlText w:val=""/>
      <w:lvlJc w:val="left"/>
    </w:lvl>
    <w:lvl w:ilvl="6" w:tplc="337C8C16">
      <w:numFmt w:val="decimal"/>
      <w:lvlText w:val=""/>
      <w:lvlJc w:val="left"/>
    </w:lvl>
    <w:lvl w:ilvl="7" w:tplc="8D486E94">
      <w:numFmt w:val="decimal"/>
      <w:lvlText w:val=""/>
      <w:lvlJc w:val="left"/>
    </w:lvl>
    <w:lvl w:ilvl="8" w:tplc="8BDACF2C">
      <w:numFmt w:val="decimal"/>
      <w:lvlText w:val=""/>
      <w:lvlJc w:val="left"/>
    </w:lvl>
  </w:abstractNum>
  <w:abstractNum w:abstractNumId="4">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863007F"/>
    <w:multiLevelType w:val="hybridMultilevel"/>
    <w:tmpl w:val="7AA0BFCE"/>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F3363E"/>
    <w:multiLevelType w:val="multilevel"/>
    <w:tmpl w:val="376A5120"/>
    <w:lvl w:ilvl="0">
      <w:start w:val="3"/>
      <w:numFmt w:val="decimal"/>
      <w:lvlText w:val="%1."/>
      <w:lvlJc w:val="left"/>
      <w:pPr>
        <w:ind w:left="675" w:hanging="675"/>
      </w:pPr>
      <w:rPr>
        <w:rFonts w:hint="default"/>
      </w:rPr>
    </w:lvl>
    <w:lvl w:ilvl="1">
      <w:start w:val="3"/>
      <w:numFmt w:val="decimal"/>
      <w:lvlText w:val="%1.%2."/>
      <w:lvlJc w:val="left"/>
      <w:pPr>
        <w:ind w:left="1260" w:hanging="7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0B5D0F8E"/>
    <w:multiLevelType w:val="hybridMultilevel"/>
    <w:tmpl w:val="D08E9728"/>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0">
    <w:nsid w:val="0DB503BA"/>
    <w:multiLevelType w:val="hybridMultilevel"/>
    <w:tmpl w:val="3A8A50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427DB0"/>
    <w:multiLevelType w:val="hybridMultilevel"/>
    <w:tmpl w:val="13C82412"/>
    <w:lvl w:ilvl="0" w:tplc="35D0C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624F98"/>
    <w:multiLevelType w:val="hybridMultilevel"/>
    <w:tmpl w:val="A1C2339E"/>
    <w:lvl w:ilvl="0" w:tplc="44B2F5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D8515A"/>
    <w:multiLevelType w:val="hybridMultilevel"/>
    <w:tmpl w:val="8D9AB29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192343"/>
    <w:multiLevelType w:val="hybridMultilevel"/>
    <w:tmpl w:val="E9C8597E"/>
    <w:lvl w:ilvl="0" w:tplc="35D0C9AA">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11A34AB3"/>
    <w:multiLevelType w:val="hybridMultilevel"/>
    <w:tmpl w:val="E13C7FC8"/>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0860EF"/>
    <w:multiLevelType w:val="hybridMultilevel"/>
    <w:tmpl w:val="0CE28148"/>
    <w:lvl w:ilvl="0" w:tplc="AEAEC3A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1">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7746D9D"/>
    <w:multiLevelType w:val="hybridMultilevel"/>
    <w:tmpl w:val="F1D66294"/>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A14323B"/>
    <w:multiLevelType w:val="hybridMultilevel"/>
    <w:tmpl w:val="701C5A64"/>
    <w:lvl w:ilvl="0" w:tplc="FA36AEF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6">
    <w:nsid w:val="1B677F45"/>
    <w:multiLevelType w:val="hybridMultilevel"/>
    <w:tmpl w:val="77624F5C"/>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1E0A1E36"/>
    <w:multiLevelType w:val="multilevel"/>
    <w:tmpl w:val="8510345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nsid w:val="244E6DF8"/>
    <w:multiLevelType w:val="hybridMultilevel"/>
    <w:tmpl w:val="2F7E7A6E"/>
    <w:lvl w:ilvl="0" w:tplc="218C6C3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9E7F8B"/>
    <w:multiLevelType w:val="hybridMultilevel"/>
    <w:tmpl w:val="8402E3D8"/>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CD51E7E"/>
    <w:multiLevelType w:val="hybridMultilevel"/>
    <w:tmpl w:val="FC4A5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nsid w:val="36E23D8C"/>
    <w:multiLevelType w:val="multilevel"/>
    <w:tmpl w:val="D5CA688E"/>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
    <w:nsid w:val="3B8B0CF2"/>
    <w:multiLevelType w:val="hybridMultilevel"/>
    <w:tmpl w:val="A6966362"/>
    <w:lvl w:ilvl="0" w:tplc="DA4086A8">
      <w:start w:val="1"/>
      <w:numFmt w:val="decimal"/>
      <w:lvlText w:val="%1."/>
      <w:lvlJc w:val="left"/>
      <w:pPr>
        <w:ind w:left="1184" w:hanging="855"/>
      </w:pPr>
      <w:rPr>
        <w:rFonts w:hint="default"/>
        <w:sz w:val="24"/>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48">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3DFB116E"/>
    <w:multiLevelType w:val="multilevel"/>
    <w:tmpl w:val="B54CD8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50">
    <w:nsid w:val="3E660D56"/>
    <w:multiLevelType w:val="hybridMultilevel"/>
    <w:tmpl w:val="D6563A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09A1D40"/>
    <w:multiLevelType w:val="hybridMultilevel"/>
    <w:tmpl w:val="D14CCE98"/>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3">
    <w:nsid w:val="42700EF8"/>
    <w:multiLevelType w:val="hybridMultilevel"/>
    <w:tmpl w:val="9968A722"/>
    <w:lvl w:ilvl="0" w:tplc="2C12370E">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A130B50"/>
    <w:multiLevelType w:val="hybridMultilevel"/>
    <w:tmpl w:val="C116E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4BA9499B"/>
    <w:multiLevelType w:val="hybridMultilevel"/>
    <w:tmpl w:val="F3BE4272"/>
    <w:lvl w:ilvl="0" w:tplc="35D0C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F808DB"/>
    <w:multiLevelType w:val="multilevel"/>
    <w:tmpl w:val="D5D03666"/>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3">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54C70CE5"/>
    <w:multiLevelType w:val="hybridMultilevel"/>
    <w:tmpl w:val="D7AC7C92"/>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4E5194A"/>
    <w:multiLevelType w:val="hybridMultilevel"/>
    <w:tmpl w:val="AE2E9DB0"/>
    <w:lvl w:ilvl="0" w:tplc="35D0C9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8">
    <w:nsid w:val="57C20660"/>
    <w:multiLevelType w:val="multilevel"/>
    <w:tmpl w:val="91342220"/>
    <w:lvl w:ilvl="0">
      <w:start w:val="12"/>
      <w:numFmt w:val="decimal"/>
      <w:lvlText w:val="%1"/>
      <w:lvlJc w:val="left"/>
      <w:pPr>
        <w:ind w:left="675" w:hanging="675"/>
      </w:pPr>
      <w:rPr>
        <w:rFonts w:hint="default"/>
      </w:rPr>
    </w:lvl>
    <w:lvl w:ilvl="1">
      <w:start w:val="1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58450DE1"/>
    <w:multiLevelType w:val="hybridMultilevel"/>
    <w:tmpl w:val="68D426B0"/>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71">
    <w:nsid w:val="58FA456D"/>
    <w:multiLevelType w:val="multilevel"/>
    <w:tmpl w:val="5D62ECF8"/>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5CDE7212"/>
    <w:multiLevelType w:val="hybridMultilevel"/>
    <w:tmpl w:val="F814A9E6"/>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nsid w:val="60A60433"/>
    <w:multiLevelType w:val="hybridMultilevel"/>
    <w:tmpl w:val="9AC4C630"/>
    <w:lvl w:ilvl="0" w:tplc="35D0C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0BC6095"/>
    <w:multiLevelType w:val="hybridMultilevel"/>
    <w:tmpl w:val="910847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8">
    <w:nsid w:val="624C5C47"/>
    <w:multiLevelType w:val="hybridMultilevel"/>
    <w:tmpl w:val="7AD6E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3992746"/>
    <w:multiLevelType w:val="hybridMultilevel"/>
    <w:tmpl w:val="BA68CB96"/>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2">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3">
    <w:nsid w:val="66CE2DA7"/>
    <w:multiLevelType w:val="hybridMultilevel"/>
    <w:tmpl w:val="1A520D8A"/>
    <w:lvl w:ilvl="0" w:tplc="AEAEC3AE">
      <w:start w:val="1"/>
      <w:numFmt w:val="bullet"/>
      <w:lvlText w:val=""/>
      <w:lvlJc w:val="left"/>
      <w:pPr>
        <w:ind w:left="1120" w:hanging="360"/>
      </w:pPr>
      <w:rPr>
        <w:rFonts w:ascii="Symbol" w:hAnsi="Symbol" w:hint="default"/>
        <w:color w:val="auto"/>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4">
    <w:nsid w:val="66F8127E"/>
    <w:multiLevelType w:val="hybridMultilevel"/>
    <w:tmpl w:val="5CF0B524"/>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5">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6">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7">
    <w:nsid w:val="6DE52BFC"/>
    <w:multiLevelType w:val="multilevel"/>
    <w:tmpl w:val="1E808F70"/>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6DFC2800"/>
    <w:multiLevelType w:val="hybridMultilevel"/>
    <w:tmpl w:val="761467CC"/>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9">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0">
    <w:nsid w:val="6F475776"/>
    <w:multiLevelType w:val="hybridMultilevel"/>
    <w:tmpl w:val="2BE8D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43C7CB0"/>
    <w:multiLevelType w:val="hybridMultilevel"/>
    <w:tmpl w:val="77127E54"/>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93">
    <w:nsid w:val="74DD0429"/>
    <w:multiLevelType w:val="hybridMultilevel"/>
    <w:tmpl w:val="8558F324"/>
    <w:lvl w:ilvl="0" w:tplc="44B2F53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6">
    <w:nsid w:val="76FE396F"/>
    <w:multiLevelType w:val="hybridMultilevel"/>
    <w:tmpl w:val="38E2C184"/>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8">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AED2DAC"/>
    <w:multiLevelType w:val="hybridMultilevel"/>
    <w:tmpl w:val="A86A9E2A"/>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CE52ED4"/>
    <w:multiLevelType w:val="hybridMultilevel"/>
    <w:tmpl w:val="5FA6FADC"/>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7D10348D"/>
    <w:multiLevelType w:val="hybridMultilevel"/>
    <w:tmpl w:val="F4E48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3">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7"/>
  </w:num>
  <w:num w:numId="3">
    <w:abstractNumId w:val="31"/>
  </w:num>
  <w:num w:numId="4">
    <w:abstractNumId w:val="86"/>
  </w:num>
  <w:num w:numId="5">
    <w:abstractNumId w:val="46"/>
  </w:num>
  <w:num w:numId="6">
    <w:abstractNumId w:val="73"/>
  </w:num>
  <w:num w:numId="7">
    <w:abstractNumId w:val="5"/>
  </w:num>
  <w:num w:numId="8">
    <w:abstractNumId w:val="41"/>
  </w:num>
  <w:num w:numId="9">
    <w:abstractNumId w:val="79"/>
  </w:num>
  <w:num w:numId="10">
    <w:abstractNumId w:val="102"/>
  </w:num>
  <w:num w:numId="11">
    <w:abstractNumId w:val="39"/>
  </w:num>
  <w:num w:numId="12">
    <w:abstractNumId w:val="58"/>
  </w:num>
  <w:num w:numId="13">
    <w:abstractNumId w:val="16"/>
  </w:num>
  <w:num w:numId="14">
    <w:abstractNumId w:val="21"/>
  </w:num>
  <w:num w:numId="15">
    <w:abstractNumId w:val="24"/>
  </w:num>
  <w:num w:numId="16">
    <w:abstractNumId w:val="51"/>
  </w:num>
  <w:num w:numId="17">
    <w:abstractNumId w:val="63"/>
  </w:num>
  <w:num w:numId="18">
    <w:abstractNumId w:val="74"/>
  </w:num>
  <w:num w:numId="19">
    <w:abstractNumId w:val="69"/>
  </w:num>
  <w:num w:numId="20">
    <w:abstractNumId w:val="43"/>
  </w:num>
  <w:num w:numId="21">
    <w:abstractNumId w:val="48"/>
  </w:num>
  <w:num w:numId="22">
    <w:abstractNumId w:val="35"/>
  </w:num>
  <w:num w:numId="23">
    <w:abstractNumId w:val="29"/>
  </w:num>
  <w:num w:numId="24">
    <w:abstractNumId w:val="4"/>
  </w:num>
  <w:num w:numId="25">
    <w:abstractNumId w:val="28"/>
  </w:num>
  <w:num w:numId="26">
    <w:abstractNumId w:val="27"/>
  </w:num>
  <w:num w:numId="27">
    <w:abstractNumId w:val="38"/>
  </w:num>
  <w:num w:numId="28">
    <w:abstractNumId w:val="23"/>
  </w:num>
  <w:num w:numId="29">
    <w:abstractNumId w:val="89"/>
  </w:num>
  <w:num w:numId="30">
    <w:abstractNumId w:val="67"/>
  </w:num>
  <w:num w:numId="31">
    <w:abstractNumId w:val="57"/>
  </w:num>
  <w:num w:numId="32">
    <w:abstractNumId w:val="33"/>
  </w:num>
  <w:num w:numId="33">
    <w:abstractNumId w:val="20"/>
  </w:num>
  <w:num w:numId="34">
    <w:abstractNumId w:val="55"/>
  </w:num>
  <w:num w:numId="35">
    <w:abstractNumId w:val="61"/>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82"/>
  </w:num>
  <w:num w:numId="39">
    <w:abstractNumId w:val="104"/>
  </w:num>
  <w:num w:numId="40">
    <w:abstractNumId w:val="77"/>
  </w:num>
  <w:num w:numId="41">
    <w:abstractNumId w:val="91"/>
  </w:num>
  <w:num w:numId="42">
    <w:abstractNumId w:val="94"/>
  </w:num>
  <w:num w:numId="43">
    <w:abstractNumId w:val="40"/>
  </w:num>
  <w:num w:numId="44">
    <w:abstractNumId w:val="103"/>
  </w:num>
  <w:num w:numId="45">
    <w:abstractNumId w:val="18"/>
  </w:num>
  <w:num w:numId="46">
    <w:abstractNumId w:val="60"/>
  </w:num>
  <w:num w:numId="47">
    <w:abstractNumId w:val="36"/>
  </w:num>
  <w:num w:numId="48">
    <w:abstractNumId w:val="83"/>
  </w:num>
  <w:num w:numId="49">
    <w:abstractNumId w:val="70"/>
  </w:num>
  <w:num w:numId="50">
    <w:abstractNumId w:val="52"/>
  </w:num>
  <w:num w:numId="51">
    <w:abstractNumId w:val="92"/>
  </w:num>
  <w:num w:numId="52">
    <w:abstractNumId w:val="88"/>
  </w:num>
  <w:num w:numId="53">
    <w:abstractNumId w:val="84"/>
  </w:num>
  <w:num w:numId="54">
    <w:abstractNumId w:val="19"/>
  </w:num>
  <w:num w:numId="55">
    <w:abstractNumId w:val="59"/>
  </w:num>
  <w:num w:numId="56">
    <w:abstractNumId w:val="75"/>
  </w:num>
  <w:num w:numId="57">
    <w:abstractNumId w:val="25"/>
  </w:num>
  <w:num w:numId="58">
    <w:abstractNumId w:val="9"/>
  </w:num>
  <w:num w:numId="59">
    <w:abstractNumId w:val="1"/>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60">
    <w:abstractNumId w:val="42"/>
  </w:num>
  <w:num w:numId="61">
    <w:abstractNumId w:val="44"/>
  </w:num>
  <w:num w:numId="62">
    <w:abstractNumId w:val="85"/>
  </w:num>
  <w:num w:numId="63">
    <w:abstractNumId w:val="6"/>
  </w:num>
  <w:num w:numId="64">
    <w:abstractNumId w:val="7"/>
  </w:num>
  <w:num w:numId="65">
    <w:abstractNumId w:val="22"/>
  </w:num>
  <w:num w:numId="66">
    <w:abstractNumId w:val="65"/>
  </w:num>
  <w:num w:numId="67">
    <w:abstractNumId w:val="14"/>
  </w:num>
  <w:num w:numId="68">
    <w:abstractNumId w:val="80"/>
  </w:num>
  <w:num w:numId="69">
    <w:abstractNumId w:val="64"/>
  </w:num>
  <w:num w:numId="70">
    <w:abstractNumId w:val="100"/>
  </w:num>
  <w:num w:numId="71">
    <w:abstractNumId w:val="11"/>
  </w:num>
  <w:num w:numId="72">
    <w:abstractNumId w:val="47"/>
  </w:num>
  <w:num w:numId="73">
    <w:abstractNumId w:val="26"/>
  </w:num>
  <w:num w:numId="74">
    <w:abstractNumId w:val="98"/>
  </w:num>
  <w:num w:numId="75">
    <w:abstractNumId w:val="95"/>
  </w:num>
  <w:num w:numId="76">
    <w:abstractNumId w:val="72"/>
  </w:num>
  <w:num w:numId="77">
    <w:abstractNumId w:val="34"/>
  </w:num>
  <w:num w:numId="78">
    <w:abstractNumId w:val="8"/>
  </w:num>
  <w:num w:numId="79">
    <w:abstractNumId w:val="99"/>
  </w:num>
  <w:num w:numId="80">
    <w:abstractNumId w:val="96"/>
  </w:num>
  <w:num w:numId="81">
    <w:abstractNumId w:val="15"/>
  </w:num>
  <w:num w:numId="82">
    <w:abstractNumId w:val="54"/>
  </w:num>
  <w:num w:numId="83">
    <w:abstractNumId w:val="81"/>
  </w:num>
  <w:num w:numId="84">
    <w:abstractNumId w:val="62"/>
  </w:num>
  <w:num w:numId="85">
    <w:abstractNumId w:val="87"/>
  </w:num>
  <w:num w:numId="86">
    <w:abstractNumId w:val="45"/>
  </w:num>
  <w:num w:numId="87">
    <w:abstractNumId w:val="68"/>
  </w:num>
  <w:num w:numId="88">
    <w:abstractNumId w:val="71"/>
  </w:num>
  <w:num w:numId="89">
    <w:abstractNumId w:val="30"/>
  </w:num>
  <w:num w:numId="90">
    <w:abstractNumId w:val="32"/>
  </w:num>
  <w:num w:numId="91">
    <w:abstractNumId w:val="3"/>
  </w:num>
  <w:num w:numId="92">
    <w:abstractNumId w:val="2"/>
  </w:num>
  <w:num w:numId="93">
    <w:abstractNumId w:val="93"/>
  </w:num>
  <w:num w:numId="94">
    <w:abstractNumId w:val="12"/>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0"/>
  </w:num>
  <w:num w:numId="97">
    <w:abstractNumId w:val="101"/>
  </w:num>
  <w:num w:numId="98">
    <w:abstractNumId w:val="53"/>
  </w:num>
  <w:num w:numId="99">
    <w:abstractNumId w:val="76"/>
  </w:num>
  <w:num w:numId="100">
    <w:abstractNumId w:val="13"/>
  </w:num>
  <w:num w:numId="101">
    <w:abstractNumId w:val="78"/>
  </w:num>
  <w:num w:numId="102">
    <w:abstractNumId w:val="10"/>
  </w:num>
  <w:num w:numId="103">
    <w:abstractNumId w:val="37"/>
  </w:num>
  <w:num w:numId="104">
    <w:abstractNumId w:val="50"/>
  </w:num>
  <w:num w:numId="105">
    <w:abstractNumId w:val="5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B0"/>
    <w:rsid w:val="0000260F"/>
    <w:rsid w:val="00002CC9"/>
    <w:rsid w:val="00007C55"/>
    <w:rsid w:val="00012122"/>
    <w:rsid w:val="0002031F"/>
    <w:rsid w:val="00032BA0"/>
    <w:rsid w:val="000411D5"/>
    <w:rsid w:val="000412C3"/>
    <w:rsid w:val="000419C6"/>
    <w:rsid w:val="00052A68"/>
    <w:rsid w:val="00056C3C"/>
    <w:rsid w:val="000611DD"/>
    <w:rsid w:val="0006441F"/>
    <w:rsid w:val="00074266"/>
    <w:rsid w:val="000800B9"/>
    <w:rsid w:val="00085C55"/>
    <w:rsid w:val="00086B4E"/>
    <w:rsid w:val="0009208D"/>
    <w:rsid w:val="00092A93"/>
    <w:rsid w:val="00094B3C"/>
    <w:rsid w:val="000A4723"/>
    <w:rsid w:val="000A6A37"/>
    <w:rsid w:val="000C21AE"/>
    <w:rsid w:val="000C2EE0"/>
    <w:rsid w:val="000C6FEE"/>
    <w:rsid w:val="000D2CF2"/>
    <w:rsid w:val="000E04E3"/>
    <w:rsid w:val="000F37D9"/>
    <w:rsid w:val="000F42A9"/>
    <w:rsid w:val="00102A5C"/>
    <w:rsid w:val="00104ECF"/>
    <w:rsid w:val="0010788B"/>
    <w:rsid w:val="001106D2"/>
    <w:rsid w:val="00111DA6"/>
    <w:rsid w:val="00116486"/>
    <w:rsid w:val="00117838"/>
    <w:rsid w:val="00122E39"/>
    <w:rsid w:val="00140B24"/>
    <w:rsid w:val="001437C4"/>
    <w:rsid w:val="00143C7D"/>
    <w:rsid w:val="00165AA3"/>
    <w:rsid w:val="001661E0"/>
    <w:rsid w:val="00177646"/>
    <w:rsid w:val="00181459"/>
    <w:rsid w:val="001871C3"/>
    <w:rsid w:val="0018732B"/>
    <w:rsid w:val="0019357C"/>
    <w:rsid w:val="00195B65"/>
    <w:rsid w:val="00196657"/>
    <w:rsid w:val="00197615"/>
    <w:rsid w:val="001A1A72"/>
    <w:rsid w:val="001A5A57"/>
    <w:rsid w:val="001A6738"/>
    <w:rsid w:val="001B0D37"/>
    <w:rsid w:val="001B2F4F"/>
    <w:rsid w:val="001C68CA"/>
    <w:rsid w:val="001D024A"/>
    <w:rsid w:val="001D101F"/>
    <w:rsid w:val="001D3976"/>
    <w:rsid w:val="001D42CD"/>
    <w:rsid w:val="001D643E"/>
    <w:rsid w:val="001E1D46"/>
    <w:rsid w:val="001E6683"/>
    <w:rsid w:val="001E675B"/>
    <w:rsid w:val="001F0B28"/>
    <w:rsid w:val="001F1E1D"/>
    <w:rsid w:val="001F3F1E"/>
    <w:rsid w:val="002011DB"/>
    <w:rsid w:val="0020497F"/>
    <w:rsid w:val="0020573C"/>
    <w:rsid w:val="00207B43"/>
    <w:rsid w:val="0021044B"/>
    <w:rsid w:val="00212A1D"/>
    <w:rsid w:val="00214C47"/>
    <w:rsid w:val="00216C94"/>
    <w:rsid w:val="002170A5"/>
    <w:rsid w:val="00220B30"/>
    <w:rsid w:val="00222087"/>
    <w:rsid w:val="002255F8"/>
    <w:rsid w:val="00225AFF"/>
    <w:rsid w:val="0022743E"/>
    <w:rsid w:val="00227A9A"/>
    <w:rsid w:val="00231EA3"/>
    <w:rsid w:val="002412B9"/>
    <w:rsid w:val="00244714"/>
    <w:rsid w:val="00255BDD"/>
    <w:rsid w:val="002621F3"/>
    <w:rsid w:val="00264924"/>
    <w:rsid w:val="00265CCE"/>
    <w:rsid w:val="002713E2"/>
    <w:rsid w:val="00276FE9"/>
    <w:rsid w:val="0028003E"/>
    <w:rsid w:val="0028228E"/>
    <w:rsid w:val="002964DD"/>
    <w:rsid w:val="00297B03"/>
    <w:rsid w:val="002A17D5"/>
    <w:rsid w:val="002A4E7A"/>
    <w:rsid w:val="002A6158"/>
    <w:rsid w:val="002A6BCD"/>
    <w:rsid w:val="002A78BE"/>
    <w:rsid w:val="002B22A2"/>
    <w:rsid w:val="002B2953"/>
    <w:rsid w:val="002B3DDE"/>
    <w:rsid w:val="002B5FFC"/>
    <w:rsid w:val="002B7F89"/>
    <w:rsid w:val="002C2C7A"/>
    <w:rsid w:val="002C5232"/>
    <w:rsid w:val="002C6D30"/>
    <w:rsid w:val="002D0462"/>
    <w:rsid w:val="002D2C77"/>
    <w:rsid w:val="002D34E8"/>
    <w:rsid w:val="002D3C39"/>
    <w:rsid w:val="002D6766"/>
    <w:rsid w:val="002E0749"/>
    <w:rsid w:val="002E09D2"/>
    <w:rsid w:val="002E58A4"/>
    <w:rsid w:val="002F30AF"/>
    <w:rsid w:val="002F545A"/>
    <w:rsid w:val="002F5DB4"/>
    <w:rsid w:val="00303171"/>
    <w:rsid w:val="0030424B"/>
    <w:rsid w:val="003111E3"/>
    <w:rsid w:val="00312574"/>
    <w:rsid w:val="00312CF0"/>
    <w:rsid w:val="0031534D"/>
    <w:rsid w:val="0032153A"/>
    <w:rsid w:val="00321732"/>
    <w:rsid w:val="00326BE3"/>
    <w:rsid w:val="00332A94"/>
    <w:rsid w:val="003337D5"/>
    <w:rsid w:val="0033585E"/>
    <w:rsid w:val="00335F13"/>
    <w:rsid w:val="00340FD8"/>
    <w:rsid w:val="00344B5D"/>
    <w:rsid w:val="0034542F"/>
    <w:rsid w:val="00346A81"/>
    <w:rsid w:val="00350836"/>
    <w:rsid w:val="00362F0D"/>
    <w:rsid w:val="00375003"/>
    <w:rsid w:val="00375C5D"/>
    <w:rsid w:val="0038649C"/>
    <w:rsid w:val="003865F8"/>
    <w:rsid w:val="0039584B"/>
    <w:rsid w:val="00395DDA"/>
    <w:rsid w:val="003A55F9"/>
    <w:rsid w:val="003A7ED6"/>
    <w:rsid w:val="003B2B4B"/>
    <w:rsid w:val="003B6815"/>
    <w:rsid w:val="003B6E44"/>
    <w:rsid w:val="003C0745"/>
    <w:rsid w:val="003C0DCE"/>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4DD"/>
    <w:rsid w:val="00413904"/>
    <w:rsid w:val="0041436B"/>
    <w:rsid w:val="0041714F"/>
    <w:rsid w:val="00431939"/>
    <w:rsid w:val="00434F70"/>
    <w:rsid w:val="004357CC"/>
    <w:rsid w:val="00436436"/>
    <w:rsid w:val="00441ABB"/>
    <w:rsid w:val="00442C1D"/>
    <w:rsid w:val="00443E91"/>
    <w:rsid w:val="004464AD"/>
    <w:rsid w:val="00446CE6"/>
    <w:rsid w:val="004518EA"/>
    <w:rsid w:val="004532B8"/>
    <w:rsid w:val="004634D4"/>
    <w:rsid w:val="004644A0"/>
    <w:rsid w:val="0046600D"/>
    <w:rsid w:val="00471264"/>
    <w:rsid w:val="004742B9"/>
    <w:rsid w:val="00474619"/>
    <w:rsid w:val="00480D4F"/>
    <w:rsid w:val="00482BE3"/>
    <w:rsid w:val="00482E82"/>
    <w:rsid w:val="00482E83"/>
    <w:rsid w:val="00485181"/>
    <w:rsid w:val="00486477"/>
    <w:rsid w:val="004902B1"/>
    <w:rsid w:val="0049403F"/>
    <w:rsid w:val="004A213F"/>
    <w:rsid w:val="004A5746"/>
    <w:rsid w:val="004A67F3"/>
    <w:rsid w:val="004A7088"/>
    <w:rsid w:val="004B1562"/>
    <w:rsid w:val="004B328F"/>
    <w:rsid w:val="004B4CC7"/>
    <w:rsid w:val="004B68EC"/>
    <w:rsid w:val="004B6C9F"/>
    <w:rsid w:val="004B6CB9"/>
    <w:rsid w:val="004C5978"/>
    <w:rsid w:val="004C605C"/>
    <w:rsid w:val="004C7ED6"/>
    <w:rsid w:val="004D10B8"/>
    <w:rsid w:val="004D71AB"/>
    <w:rsid w:val="004D7E7A"/>
    <w:rsid w:val="004E4D2F"/>
    <w:rsid w:val="004F096D"/>
    <w:rsid w:val="004F0FB5"/>
    <w:rsid w:val="004F2C93"/>
    <w:rsid w:val="004F378B"/>
    <w:rsid w:val="004F3E0E"/>
    <w:rsid w:val="004F7C74"/>
    <w:rsid w:val="00500205"/>
    <w:rsid w:val="00500815"/>
    <w:rsid w:val="00506948"/>
    <w:rsid w:val="00513276"/>
    <w:rsid w:val="005223DF"/>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6D4E"/>
    <w:rsid w:val="00597FC0"/>
    <w:rsid w:val="005A2748"/>
    <w:rsid w:val="005A4830"/>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0E0B"/>
    <w:rsid w:val="00611D3D"/>
    <w:rsid w:val="0063458E"/>
    <w:rsid w:val="0063727D"/>
    <w:rsid w:val="00642ABF"/>
    <w:rsid w:val="006466BA"/>
    <w:rsid w:val="006516AA"/>
    <w:rsid w:val="00653A76"/>
    <w:rsid w:val="00655E3A"/>
    <w:rsid w:val="0065696A"/>
    <w:rsid w:val="00666724"/>
    <w:rsid w:val="006809A6"/>
    <w:rsid w:val="006814E3"/>
    <w:rsid w:val="006833BF"/>
    <w:rsid w:val="006A265B"/>
    <w:rsid w:val="006A2C28"/>
    <w:rsid w:val="006A422A"/>
    <w:rsid w:val="006A6565"/>
    <w:rsid w:val="006B0B19"/>
    <w:rsid w:val="006B0C24"/>
    <w:rsid w:val="006B4E4E"/>
    <w:rsid w:val="006C140C"/>
    <w:rsid w:val="006C5DA7"/>
    <w:rsid w:val="006C66D7"/>
    <w:rsid w:val="006C6D67"/>
    <w:rsid w:val="006D1CBD"/>
    <w:rsid w:val="006D31F0"/>
    <w:rsid w:val="006D45B2"/>
    <w:rsid w:val="006D6329"/>
    <w:rsid w:val="006D6882"/>
    <w:rsid w:val="006D6B92"/>
    <w:rsid w:val="006D7B6B"/>
    <w:rsid w:val="006E6E8B"/>
    <w:rsid w:val="006F10EA"/>
    <w:rsid w:val="006F314F"/>
    <w:rsid w:val="006F4B4E"/>
    <w:rsid w:val="006F51F9"/>
    <w:rsid w:val="006F6B12"/>
    <w:rsid w:val="00700DC0"/>
    <w:rsid w:val="00700DCD"/>
    <w:rsid w:val="00703BDE"/>
    <w:rsid w:val="00713B49"/>
    <w:rsid w:val="007141CA"/>
    <w:rsid w:val="00714AA7"/>
    <w:rsid w:val="00714F42"/>
    <w:rsid w:val="00714FDB"/>
    <w:rsid w:val="007200F5"/>
    <w:rsid w:val="00720C48"/>
    <w:rsid w:val="00721E54"/>
    <w:rsid w:val="00724C7C"/>
    <w:rsid w:val="007268A0"/>
    <w:rsid w:val="00726E0E"/>
    <w:rsid w:val="0073048A"/>
    <w:rsid w:val="00732E46"/>
    <w:rsid w:val="0073313F"/>
    <w:rsid w:val="007338DB"/>
    <w:rsid w:val="00744848"/>
    <w:rsid w:val="00746817"/>
    <w:rsid w:val="007470CB"/>
    <w:rsid w:val="00747FDB"/>
    <w:rsid w:val="007523C0"/>
    <w:rsid w:val="00754B1F"/>
    <w:rsid w:val="00756A20"/>
    <w:rsid w:val="00763050"/>
    <w:rsid w:val="00765FB6"/>
    <w:rsid w:val="00775DA5"/>
    <w:rsid w:val="007778F0"/>
    <w:rsid w:val="00780EE1"/>
    <w:rsid w:val="00781DAF"/>
    <w:rsid w:val="00783B6D"/>
    <w:rsid w:val="0078507A"/>
    <w:rsid w:val="00786210"/>
    <w:rsid w:val="00791A5E"/>
    <w:rsid w:val="00792C8A"/>
    <w:rsid w:val="00793BBA"/>
    <w:rsid w:val="00797B98"/>
    <w:rsid w:val="00797ECB"/>
    <w:rsid w:val="007A6BFF"/>
    <w:rsid w:val="007B265D"/>
    <w:rsid w:val="007B5DE0"/>
    <w:rsid w:val="007C25ED"/>
    <w:rsid w:val="007C542E"/>
    <w:rsid w:val="007D7617"/>
    <w:rsid w:val="007E3D6D"/>
    <w:rsid w:val="007E41AC"/>
    <w:rsid w:val="007E639C"/>
    <w:rsid w:val="007F0C7C"/>
    <w:rsid w:val="007F0E27"/>
    <w:rsid w:val="007F23AE"/>
    <w:rsid w:val="007F6450"/>
    <w:rsid w:val="007F6ECA"/>
    <w:rsid w:val="007F71DD"/>
    <w:rsid w:val="00801892"/>
    <w:rsid w:val="00821939"/>
    <w:rsid w:val="00825DC2"/>
    <w:rsid w:val="0082737D"/>
    <w:rsid w:val="00841BFC"/>
    <w:rsid w:val="00844B16"/>
    <w:rsid w:val="0085137A"/>
    <w:rsid w:val="008555F2"/>
    <w:rsid w:val="0085632E"/>
    <w:rsid w:val="0085702C"/>
    <w:rsid w:val="00863C64"/>
    <w:rsid w:val="00873692"/>
    <w:rsid w:val="00880217"/>
    <w:rsid w:val="00882A8F"/>
    <w:rsid w:val="00884BAC"/>
    <w:rsid w:val="0088545E"/>
    <w:rsid w:val="00886316"/>
    <w:rsid w:val="0088637D"/>
    <w:rsid w:val="00886A51"/>
    <w:rsid w:val="00886D75"/>
    <w:rsid w:val="008876F9"/>
    <w:rsid w:val="0089471F"/>
    <w:rsid w:val="0089547E"/>
    <w:rsid w:val="0089737F"/>
    <w:rsid w:val="008A1592"/>
    <w:rsid w:val="008A1CDA"/>
    <w:rsid w:val="008A42A3"/>
    <w:rsid w:val="008A46B8"/>
    <w:rsid w:val="008A6109"/>
    <w:rsid w:val="008A6321"/>
    <w:rsid w:val="008A6FFE"/>
    <w:rsid w:val="008A76CC"/>
    <w:rsid w:val="008B1EF6"/>
    <w:rsid w:val="008B2D7E"/>
    <w:rsid w:val="008B36A5"/>
    <w:rsid w:val="008B42D9"/>
    <w:rsid w:val="008C014F"/>
    <w:rsid w:val="008C2A95"/>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1A0D"/>
    <w:rsid w:val="009125E8"/>
    <w:rsid w:val="00912D82"/>
    <w:rsid w:val="0091513C"/>
    <w:rsid w:val="0092190E"/>
    <w:rsid w:val="00925063"/>
    <w:rsid w:val="00931CBC"/>
    <w:rsid w:val="00946E41"/>
    <w:rsid w:val="009542AF"/>
    <w:rsid w:val="00954634"/>
    <w:rsid w:val="009562E7"/>
    <w:rsid w:val="00956FBE"/>
    <w:rsid w:val="00963A9C"/>
    <w:rsid w:val="00965AB9"/>
    <w:rsid w:val="00971FF5"/>
    <w:rsid w:val="00973F36"/>
    <w:rsid w:val="009765E6"/>
    <w:rsid w:val="00980181"/>
    <w:rsid w:val="009809E9"/>
    <w:rsid w:val="0098235B"/>
    <w:rsid w:val="00984629"/>
    <w:rsid w:val="00991F91"/>
    <w:rsid w:val="0099487F"/>
    <w:rsid w:val="00996CEA"/>
    <w:rsid w:val="009A2D50"/>
    <w:rsid w:val="009A3584"/>
    <w:rsid w:val="009A545C"/>
    <w:rsid w:val="009A634F"/>
    <w:rsid w:val="009B0659"/>
    <w:rsid w:val="009B0961"/>
    <w:rsid w:val="009B1D8F"/>
    <w:rsid w:val="009B40E9"/>
    <w:rsid w:val="009B797C"/>
    <w:rsid w:val="009C031E"/>
    <w:rsid w:val="009C2C13"/>
    <w:rsid w:val="009C620A"/>
    <w:rsid w:val="009C67A9"/>
    <w:rsid w:val="009D214C"/>
    <w:rsid w:val="009D5D74"/>
    <w:rsid w:val="009E3D29"/>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16728"/>
    <w:rsid w:val="00A20D66"/>
    <w:rsid w:val="00A220F3"/>
    <w:rsid w:val="00A22907"/>
    <w:rsid w:val="00A304D9"/>
    <w:rsid w:val="00A31982"/>
    <w:rsid w:val="00A3436A"/>
    <w:rsid w:val="00A349C2"/>
    <w:rsid w:val="00A34FD7"/>
    <w:rsid w:val="00A46FF4"/>
    <w:rsid w:val="00A47F10"/>
    <w:rsid w:val="00A50D5A"/>
    <w:rsid w:val="00A513A4"/>
    <w:rsid w:val="00A5155B"/>
    <w:rsid w:val="00A551BF"/>
    <w:rsid w:val="00A6010F"/>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C6CAE"/>
    <w:rsid w:val="00AD265D"/>
    <w:rsid w:val="00AD45F4"/>
    <w:rsid w:val="00AD64C6"/>
    <w:rsid w:val="00AE452C"/>
    <w:rsid w:val="00AE558D"/>
    <w:rsid w:val="00AE66D3"/>
    <w:rsid w:val="00AE7AED"/>
    <w:rsid w:val="00AF301F"/>
    <w:rsid w:val="00AF6C37"/>
    <w:rsid w:val="00AF73CF"/>
    <w:rsid w:val="00B005E0"/>
    <w:rsid w:val="00B01856"/>
    <w:rsid w:val="00B01DE5"/>
    <w:rsid w:val="00B03FAF"/>
    <w:rsid w:val="00B107F0"/>
    <w:rsid w:val="00B13376"/>
    <w:rsid w:val="00B225A8"/>
    <w:rsid w:val="00B22FE2"/>
    <w:rsid w:val="00B2543A"/>
    <w:rsid w:val="00B25589"/>
    <w:rsid w:val="00B27070"/>
    <w:rsid w:val="00B27671"/>
    <w:rsid w:val="00B32198"/>
    <w:rsid w:val="00B34401"/>
    <w:rsid w:val="00B347E9"/>
    <w:rsid w:val="00B35676"/>
    <w:rsid w:val="00B364BF"/>
    <w:rsid w:val="00B420CF"/>
    <w:rsid w:val="00B43C85"/>
    <w:rsid w:val="00B45D8A"/>
    <w:rsid w:val="00B50C7E"/>
    <w:rsid w:val="00B50E75"/>
    <w:rsid w:val="00B539E0"/>
    <w:rsid w:val="00B552DC"/>
    <w:rsid w:val="00B630CB"/>
    <w:rsid w:val="00B70624"/>
    <w:rsid w:val="00B70F23"/>
    <w:rsid w:val="00B73DA2"/>
    <w:rsid w:val="00B74F25"/>
    <w:rsid w:val="00B77B27"/>
    <w:rsid w:val="00B8157B"/>
    <w:rsid w:val="00B82F7D"/>
    <w:rsid w:val="00B83BE4"/>
    <w:rsid w:val="00B90A99"/>
    <w:rsid w:val="00B9257C"/>
    <w:rsid w:val="00B96583"/>
    <w:rsid w:val="00B973FE"/>
    <w:rsid w:val="00BA0A73"/>
    <w:rsid w:val="00BA24FC"/>
    <w:rsid w:val="00BA6047"/>
    <w:rsid w:val="00BA61B0"/>
    <w:rsid w:val="00BA6E17"/>
    <w:rsid w:val="00BB1623"/>
    <w:rsid w:val="00BB3730"/>
    <w:rsid w:val="00BC663E"/>
    <w:rsid w:val="00BC7AA8"/>
    <w:rsid w:val="00BD04CE"/>
    <w:rsid w:val="00BD3307"/>
    <w:rsid w:val="00BD4926"/>
    <w:rsid w:val="00BD4C56"/>
    <w:rsid w:val="00BD4FBD"/>
    <w:rsid w:val="00BD7394"/>
    <w:rsid w:val="00BD74B0"/>
    <w:rsid w:val="00BE0E3D"/>
    <w:rsid w:val="00BE2221"/>
    <w:rsid w:val="00BE3A7D"/>
    <w:rsid w:val="00BE4E0F"/>
    <w:rsid w:val="00BE4EAB"/>
    <w:rsid w:val="00BF0EAD"/>
    <w:rsid w:val="00BF1C73"/>
    <w:rsid w:val="00BF47CE"/>
    <w:rsid w:val="00BF5D96"/>
    <w:rsid w:val="00C04A77"/>
    <w:rsid w:val="00C05BA8"/>
    <w:rsid w:val="00C11324"/>
    <w:rsid w:val="00C1169F"/>
    <w:rsid w:val="00C14E27"/>
    <w:rsid w:val="00C15193"/>
    <w:rsid w:val="00C155B8"/>
    <w:rsid w:val="00C20C66"/>
    <w:rsid w:val="00C264D1"/>
    <w:rsid w:val="00C27132"/>
    <w:rsid w:val="00C353C9"/>
    <w:rsid w:val="00C46F9F"/>
    <w:rsid w:val="00C47538"/>
    <w:rsid w:val="00C47650"/>
    <w:rsid w:val="00C50095"/>
    <w:rsid w:val="00C53127"/>
    <w:rsid w:val="00C60F99"/>
    <w:rsid w:val="00C6263C"/>
    <w:rsid w:val="00C643D5"/>
    <w:rsid w:val="00C66541"/>
    <w:rsid w:val="00C667D7"/>
    <w:rsid w:val="00C67A9E"/>
    <w:rsid w:val="00C82AAB"/>
    <w:rsid w:val="00C90AB5"/>
    <w:rsid w:val="00C9451A"/>
    <w:rsid w:val="00C9718A"/>
    <w:rsid w:val="00C97D76"/>
    <w:rsid w:val="00CA0214"/>
    <w:rsid w:val="00CA5F93"/>
    <w:rsid w:val="00CB0302"/>
    <w:rsid w:val="00CB6752"/>
    <w:rsid w:val="00CC3A4B"/>
    <w:rsid w:val="00CD0D21"/>
    <w:rsid w:val="00CD1685"/>
    <w:rsid w:val="00CD4AD4"/>
    <w:rsid w:val="00CD6733"/>
    <w:rsid w:val="00CD7C99"/>
    <w:rsid w:val="00CE0626"/>
    <w:rsid w:val="00CE30BD"/>
    <w:rsid w:val="00CE3F18"/>
    <w:rsid w:val="00CF0F3C"/>
    <w:rsid w:val="00CF1335"/>
    <w:rsid w:val="00CF3070"/>
    <w:rsid w:val="00D00181"/>
    <w:rsid w:val="00D016C5"/>
    <w:rsid w:val="00D02F86"/>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76467"/>
    <w:rsid w:val="00D82AB6"/>
    <w:rsid w:val="00D85C02"/>
    <w:rsid w:val="00D918A5"/>
    <w:rsid w:val="00D93053"/>
    <w:rsid w:val="00DA7C60"/>
    <w:rsid w:val="00DB0462"/>
    <w:rsid w:val="00DB177F"/>
    <w:rsid w:val="00DB1BBE"/>
    <w:rsid w:val="00DB76C9"/>
    <w:rsid w:val="00DC1A07"/>
    <w:rsid w:val="00DC3DA6"/>
    <w:rsid w:val="00DC6B19"/>
    <w:rsid w:val="00DC7426"/>
    <w:rsid w:val="00DD647D"/>
    <w:rsid w:val="00DE01F3"/>
    <w:rsid w:val="00DE0CD4"/>
    <w:rsid w:val="00DE3664"/>
    <w:rsid w:val="00DE4D9A"/>
    <w:rsid w:val="00DE79C6"/>
    <w:rsid w:val="00DE7F2F"/>
    <w:rsid w:val="00DF16DF"/>
    <w:rsid w:val="00DF1B1A"/>
    <w:rsid w:val="00DF266E"/>
    <w:rsid w:val="00DF268A"/>
    <w:rsid w:val="00DF42CB"/>
    <w:rsid w:val="00DF5B72"/>
    <w:rsid w:val="00DF628B"/>
    <w:rsid w:val="00DF6C4C"/>
    <w:rsid w:val="00E00284"/>
    <w:rsid w:val="00E020FC"/>
    <w:rsid w:val="00E029AF"/>
    <w:rsid w:val="00E07E85"/>
    <w:rsid w:val="00E10048"/>
    <w:rsid w:val="00E21136"/>
    <w:rsid w:val="00E21ECB"/>
    <w:rsid w:val="00E22C50"/>
    <w:rsid w:val="00E2395D"/>
    <w:rsid w:val="00E24AA0"/>
    <w:rsid w:val="00E32AC6"/>
    <w:rsid w:val="00E33C49"/>
    <w:rsid w:val="00E35BF7"/>
    <w:rsid w:val="00E377CF"/>
    <w:rsid w:val="00E40807"/>
    <w:rsid w:val="00E40BB6"/>
    <w:rsid w:val="00E413A6"/>
    <w:rsid w:val="00E417D8"/>
    <w:rsid w:val="00E43046"/>
    <w:rsid w:val="00E44C81"/>
    <w:rsid w:val="00E4768B"/>
    <w:rsid w:val="00E52870"/>
    <w:rsid w:val="00E55EE9"/>
    <w:rsid w:val="00E56664"/>
    <w:rsid w:val="00E602DA"/>
    <w:rsid w:val="00E60561"/>
    <w:rsid w:val="00E62DE3"/>
    <w:rsid w:val="00E72A36"/>
    <w:rsid w:val="00E74D56"/>
    <w:rsid w:val="00E74D6E"/>
    <w:rsid w:val="00E74F5B"/>
    <w:rsid w:val="00E770BC"/>
    <w:rsid w:val="00E77AC0"/>
    <w:rsid w:val="00E85EFB"/>
    <w:rsid w:val="00E90763"/>
    <w:rsid w:val="00E946EC"/>
    <w:rsid w:val="00E964BC"/>
    <w:rsid w:val="00EA2641"/>
    <w:rsid w:val="00EA3DBE"/>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310C"/>
    <w:rsid w:val="00F0499D"/>
    <w:rsid w:val="00F07F17"/>
    <w:rsid w:val="00F13056"/>
    <w:rsid w:val="00F13A07"/>
    <w:rsid w:val="00F16966"/>
    <w:rsid w:val="00F17F7A"/>
    <w:rsid w:val="00F24F27"/>
    <w:rsid w:val="00F26E87"/>
    <w:rsid w:val="00F27590"/>
    <w:rsid w:val="00F321E5"/>
    <w:rsid w:val="00F345C3"/>
    <w:rsid w:val="00F37E9D"/>
    <w:rsid w:val="00F40842"/>
    <w:rsid w:val="00F42694"/>
    <w:rsid w:val="00F42A31"/>
    <w:rsid w:val="00F42C7E"/>
    <w:rsid w:val="00F44591"/>
    <w:rsid w:val="00F46BD3"/>
    <w:rsid w:val="00F552EE"/>
    <w:rsid w:val="00F564B0"/>
    <w:rsid w:val="00F677ED"/>
    <w:rsid w:val="00F72692"/>
    <w:rsid w:val="00F75BBD"/>
    <w:rsid w:val="00F76499"/>
    <w:rsid w:val="00F80165"/>
    <w:rsid w:val="00F82559"/>
    <w:rsid w:val="00F932E7"/>
    <w:rsid w:val="00FA4392"/>
    <w:rsid w:val="00FA4AAB"/>
    <w:rsid w:val="00FB0041"/>
    <w:rsid w:val="00FB04E7"/>
    <w:rsid w:val="00FB242B"/>
    <w:rsid w:val="00FC2DEE"/>
    <w:rsid w:val="00FD6352"/>
    <w:rsid w:val="00FE3B59"/>
    <w:rsid w:val="00FE4CCE"/>
    <w:rsid w:val="00FE73D9"/>
    <w:rsid w:val="00FE7C0D"/>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5:docId w15:val="{EB32ABF2-5A36-42E3-B8E5-80ECE649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4">
    <w:name w:val="heading 4"/>
    <w:basedOn w:val="a"/>
    <w:next w:val="a"/>
    <w:link w:val="40"/>
    <w:semiHidden/>
    <w:unhideWhenUsed/>
    <w:qFormat/>
    <w:rsid w:val="00122E3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uiPriority w:val="99"/>
    <w:rsid w:val="00E32AC6"/>
    <w:rPr>
      <w:rFonts w:ascii="Lucida Grande CY" w:hAnsi="Lucida Grande CY"/>
      <w:sz w:val="18"/>
      <w:szCs w:val="18"/>
    </w:rPr>
  </w:style>
  <w:style w:type="character" w:customStyle="1" w:styleId="af7">
    <w:name w:val="Текст выноски Знак"/>
    <w:link w:val="af6"/>
    <w:uiPriority w:val="99"/>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uiPriority w:val="99"/>
    <w:rsid w:val="000F42A9"/>
    <w:pPr>
      <w:jc w:val="both"/>
    </w:pPr>
    <w:rPr>
      <w:sz w:val="28"/>
    </w:rPr>
  </w:style>
  <w:style w:type="character" w:customStyle="1" w:styleId="aff2">
    <w:name w:val="Основной текст Знак"/>
    <w:link w:val="aff1"/>
    <w:uiPriority w:val="99"/>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99"/>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customStyle="1" w:styleId="afff">
    <w:name w:val="А_сноска Знак"/>
    <w:link w:val="afff0"/>
    <w:locked/>
    <w:rsid w:val="002621F3"/>
    <w:rPr>
      <w:kern w:val="2"/>
      <w:sz w:val="24"/>
      <w:szCs w:val="24"/>
    </w:rPr>
  </w:style>
  <w:style w:type="paragraph" w:customStyle="1" w:styleId="afff0">
    <w:name w:val="А_сноска"/>
    <w:basedOn w:val="affa"/>
    <w:link w:val="afff"/>
    <w:qFormat/>
    <w:rsid w:val="002621F3"/>
    <w:pPr>
      <w:widowControl w:val="0"/>
      <w:ind w:firstLine="400"/>
      <w:jc w:val="both"/>
    </w:pPr>
    <w:rPr>
      <w:kern w:val="2"/>
    </w:rPr>
  </w:style>
  <w:style w:type="character" w:customStyle="1" w:styleId="apple-converted-space">
    <w:name w:val="apple-converted-space"/>
    <w:basedOn w:val="a0"/>
    <w:rsid w:val="00B27671"/>
  </w:style>
  <w:style w:type="table" w:styleId="afff1">
    <w:name w:val="Table Grid"/>
    <w:basedOn w:val="a1"/>
    <w:uiPriority w:val="99"/>
    <w:rsid w:val="00A551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912D82"/>
    <w:pPr>
      <w:widowControl w:val="0"/>
      <w:autoSpaceDE w:val="0"/>
      <w:autoSpaceDN w:val="0"/>
      <w:adjustRightInd w:val="0"/>
      <w:spacing w:line="320" w:lineRule="exact"/>
      <w:ind w:firstLine="713"/>
      <w:jc w:val="both"/>
    </w:pPr>
  </w:style>
  <w:style w:type="character" w:customStyle="1" w:styleId="FontStyle19">
    <w:name w:val="Font Style19"/>
    <w:uiPriority w:val="99"/>
    <w:rsid w:val="00912D82"/>
    <w:rPr>
      <w:rFonts w:ascii="Times New Roman" w:hAnsi="Times New Roman" w:cs="Times New Roman" w:hint="default"/>
      <w:color w:val="000000"/>
      <w:sz w:val="26"/>
      <w:szCs w:val="26"/>
    </w:rPr>
  </w:style>
  <w:style w:type="character" w:customStyle="1" w:styleId="FontStyle27">
    <w:name w:val="Font Style27"/>
    <w:uiPriority w:val="99"/>
    <w:rsid w:val="0038649C"/>
    <w:rPr>
      <w:rFonts w:ascii="Times New Roman" w:hAnsi="Times New Roman" w:cs="Times New Roman"/>
      <w:color w:val="000000"/>
      <w:sz w:val="26"/>
      <w:szCs w:val="26"/>
    </w:rPr>
  </w:style>
  <w:style w:type="paragraph" w:customStyle="1" w:styleId="Default">
    <w:name w:val="Default"/>
    <w:rsid w:val="00610E0B"/>
    <w:pPr>
      <w:autoSpaceDE w:val="0"/>
      <w:autoSpaceDN w:val="0"/>
      <w:adjustRightInd w:val="0"/>
    </w:pPr>
    <w:rPr>
      <w:rFonts w:ascii="Arial" w:eastAsia="Calibri" w:hAnsi="Arial" w:cs="Arial"/>
      <w:color w:val="000000"/>
      <w:sz w:val="24"/>
      <w:szCs w:val="24"/>
      <w:lang w:eastAsia="en-US"/>
    </w:rPr>
  </w:style>
  <w:style w:type="character" w:customStyle="1" w:styleId="24">
    <w:name w:val="Заголовок №2_"/>
    <w:link w:val="210"/>
    <w:locked/>
    <w:rsid w:val="00610E0B"/>
    <w:rPr>
      <w:b/>
      <w:shd w:val="clear" w:color="auto" w:fill="FFFFFF"/>
    </w:rPr>
  </w:style>
  <w:style w:type="paragraph" w:customStyle="1" w:styleId="210">
    <w:name w:val="Заголовок №21"/>
    <w:basedOn w:val="a"/>
    <w:link w:val="24"/>
    <w:rsid w:val="00610E0B"/>
    <w:pPr>
      <w:shd w:val="clear" w:color="auto" w:fill="FFFFFF"/>
      <w:spacing w:before="60" w:after="60" w:line="240" w:lineRule="atLeast"/>
      <w:jc w:val="center"/>
      <w:outlineLvl w:val="1"/>
    </w:pPr>
    <w:rPr>
      <w:b/>
      <w:sz w:val="20"/>
      <w:szCs w:val="20"/>
    </w:rPr>
  </w:style>
  <w:style w:type="character" w:customStyle="1" w:styleId="40">
    <w:name w:val="Заголовок 4 Знак"/>
    <w:basedOn w:val="a0"/>
    <w:link w:val="4"/>
    <w:semiHidden/>
    <w:rsid w:val="00122E39"/>
    <w:rPr>
      <w:rFonts w:asciiTheme="majorHAnsi" w:eastAsiaTheme="majorEastAsia" w:hAnsiTheme="majorHAnsi" w:cstheme="majorBidi"/>
      <w:i/>
      <w:iCs/>
      <w:color w:val="365F91" w:themeColor="accent1" w:themeShade="BF"/>
      <w:sz w:val="24"/>
      <w:szCs w:val="24"/>
    </w:rPr>
  </w:style>
  <w:style w:type="character" w:customStyle="1" w:styleId="15">
    <w:name w:val="Подзаголовок Знак1"/>
    <w:locked/>
    <w:rsid w:val="00122E39"/>
    <w:rPr>
      <w:rFonts w:ascii="Arial" w:eastAsia="Times New Roman" w:hAnsi="Arial" w:cs="Times New Roman"/>
      <w:sz w:val="24"/>
      <w:szCs w:val="24"/>
      <w:lang w:bidi="en-US"/>
    </w:rPr>
  </w:style>
  <w:style w:type="character" w:styleId="afff2">
    <w:name w:val="Strong"/>
    <w:qFormat/>
    <w:rsid w:val="00122E39"/>
    <w:rPr>
      <w:b/>
      <w:bCs/>
    </w:rPr>
  </w:style>
  <w:style w:type="numbering" w:customStyle="1" w:styleId="16">
    <w:name w:val="Нет списка1"/>
    <w:next w:val="a2"/>
    <w:uiPriority w:val="99"/>
    <w:semiHidden/>
    <w:unhideWhenUsed/>
    <w:rsid w:val="00CE3F18"/>
  </w:style>
  <w:style w:type="paragraph" w:styleId="25">
    <w:name w:val="Body Text 2"/>
    <w:basedOn w:val="a"/>
    <w:link w:val="26"/>
    <w:uiPriority w:val="99"/>
    <w:unhideWhenUsed/>
    <w:rsid w:val="00CE3F18"/>
    <w:pPr>
      <w:spacing w:after="120" w:line="480" w:lineRule="auto"/>
    </w:pPr>
    <w:rPr>
      <w:rFonts w:eastAsia="Calibri"/>
      <w:sz w:val="28"/>
      <w:szCs w:val="28"/>
      <w:lang w:eastAsia="en-US"/>
    </w:rPr>
  </w:style>
  <w:style w:type="character" w:customStyle="1" w:styleId="26">
    <w:name w:val="Основной текст 2 Знак"/>
    <w:basedOn w:val="a0"/>
    <w:link w:val="25"/>
    <w:uiPriority w:val="99"/>
    <w:rsid w:val="00CE3F18"/>
    <w:rPr>
      <w:rFonts w:eastAsia="Calibri"/>
      <w:sz w:val="28"/>
      <w:szCs w:val="28"/>
      <w:lang w:eastAsia="en-US"/>
    </w:rPr>
  </w:style>
  <w:style w:type="paragraph" w:styleId="34">
    <w:name w:val="Body Text Indent 3"/>
    <w:basedOn w:val="a"/>
    <w:link w:val="35"/>
    <w:uiPriority w:val="99"/>
    <w:unhideWhenUsed/>
    <w:rsid w:val="00CE3F18"/>
    <w:pPr>
      <w:spacing w:after="120"/>
      <w:ind w:left="283"/>
    </w:pPr>
    <w:rPr>
      <w:rFonts w:eastAsia="Calibri"/>
      <w:sz w:val="16"/>
      <w:szCs w:val="16"/>
    </w:rPr>
  </w:style>
  <w:style w:type="character" w:customStyle="1" w:styleId="35">
    <w:name w:val="Основной текст с отступом 3 Знак"/>
    <w:basedOn w:val="a0"/>
    <w:link w:val="34"/>
    <w:uiPriority w:val="99"/>
    <w:rsid w:val="00CE3F18"/>
    <w:rPr>
      <w:rFonts w:eastAsia="Calibri"/>
      <w:sz w:val="16"/>
      <w:szCs w:val="16"/>
    </w:rPr>
  </w:style>
  <w:style w:type="paragraph" w:customStyle="1" w:styleId="afff3">
    <w:name w:val="Знак"/>
    <w:basedOn w:val="a"/>
    <w:rsid w:val="00CE3F18"/>
    <w:pPr>
      <w:spacing w:after="160" w:line="240" w:lineRule="exact"/>
    </w:pPr>
    <w:rPr>
      <w:rFonts w:ascii="Verdana" w:hAnsi="Verdana" w:cs="Verdana"/>
      <w:sz w:val="20"/>
      <w:szCs w:val="20"/>
      <w:lang w:val="en-US" w:eastAsia="en-US"/>
    </w:rPr>
  </w:style>
  <w:style w:type="character" w:customStyle="1" w:styleId="BodyTextIndent3Char">
    <w:name w:val="Body Text Indent 3 Char"/>
    <w:uiPriority w:val="99"/>
    <w:semiHidden/>
    <w:rsid w:val="00CE3F18"/>
    <w:rPr>
      <w:sz w:val="16"/>
      <w:szCs w:val="16"/>
      <w:lang w:eastAsia="en-US"/>
    </w:rPr>
  </w:style>
  <w:style w:type="character" w:customStyle="1" w:styleId="FontStyle13">
    <w:name w:val="Font Style13"/>
    <w:basedOn w:val="a0"/>
    <w:uiPriority w:val="99"/>
    <w:rsid w:val="00CE3F18"/>
    <w:rPr>
      <w:rFonts w:ascii="Times New Roman" w:hAnsi="Times New Roman" w:cs="Times New Roman" w:hint="default"/>
      <w:color w:val="000000"/>
      <w:sz w:val="24"/>
      <w:szCs w:val="24"/>
    </w:rPr>
  </w:style>
  <w:style w:type="character" w:customStyle="1" w:styleId="FontStyle14">
    <w:name w:val="Font Style14"/>
    <w:basedOn w:val="a0"/>
    <w:uiPriority w:val="99"/>
    <w:rsid w:val="00CE3F18"/>
    <w:rPr>
      <w:rFonts w:ascii="Times New Roman" w:hAnsi="Times New Roman" w:cs="Times New Roman" w:hint="default"/>
      <w:color w:val="000000"/>
      <w:sz w:val="22"/>
      <w:szCs w:val="22"/>
    </w:rPr>
  </w:style>
  <w:style w:type="paragraph" w:customStyle="1" w:styleId="Style2">
    <w:name w:val="Style2"/>
    <w:basedOn w:val="a"/>
    <w:uiPriority w:val="99"/>
    <w:rsid w:val="00CE3F18"/>
    <w:pPr>
      <w:widowControl w:val="0"/>
      <w:autoSpaceDE w:val="0"/>
      <w:autoSpaceDN w:val="0"/>
      <w:adjustRightInd w:val="0"/>
      <w:spacing w:line="322" w:lineRule="exact"/>
      <w:ind w:firstLine="701"/>
    </w:pPr>
    <w:rPr>
      <w:rFonts w:eastAsiaTheme="minorEastAsia"/>
    </w:rPr>
  </w:style>
  <w:style w:type="paragraph" w:customStyle="1" w:styleId="Style4">
    <w:name w:val="Style4"/>
    <w:basedOn w:val="a"/>
    <w:uiPriority w:val="99"/>
    <w:rsid w:val="00CE3F18"/>
    <w:pPr>
      <w:widowControl w:val="0"/>
      <w:autoSpaceDE w:val="0"/>
      <w:autoSpaceDN w:val="0"/>
      <w:adjustRightInd w:val="0"/>
    </w:pPr>
    <w:rPr>
      <w:rFonts w:eastAsiaTheme="minorEastAsia"/>
    </w:rPr>
  </w:style>
  <w:style w:type="paragraph" w:customStyle="1" w:styleId="Style5">
    <w:name w:val="Style5"/>
    <w:basedOn w:val="a"/>
    <w:uiPriority w:val="99"/>
    <w:rsid w:val="00CE3F18"/>
    <w:pPr>
      <w:widowControl w:val="0"/>
      <w:autoSpaceDE w:val="0"/>
      <w:autoSpaceDN w:val="0"/>
      <w:adjustRightInd w:val="0"/>
      <w:spacing w:line="238" w:lineRule="exact"/>
      <w:ind w:firstLine="278"/>
    </w:pPr>
    <w:rPr>
      <w:rFonts w:eastAsiaTheme="minorEastAsia"/>
    </w:rPr>
  </w:style>
  <w:style w:type="paragraph" w:customStyle="1" w:styleId="Style7">
    <w:name w:val="Style7"/>
    <w:basedOn w:val="a"/>
    <w:uiPriority w:val="99"/>
    <w:rsid w:val="00CE3F18"/>
    <w:pPr>
      <w:widowControl w:val="0"/>
      <w:autoSpaceDE w:val="0"/>
      <w:autoSpaceDN w:val="0"/>
      <w:adjustRightInd w:val="0"/>
      <w:spacing w:line="467" w:lineRule="exact"/>
      <w:jc w:val="center"/>
    </w:pPr>
    <w:rPr>
      <w:rFonts w:eastAsiaTheme="minorEastAsia"/>
    </w:rPr>
  </w:style>
  <w:style w:type="character" w:customStyle="1" w:styleId="FontStyle11">
    <w:name w:val="Font Style11"/>
    <w:basedOn w:val="a0"/>
    <w:uiPriority w:val="99"/>
    <w:rsid w:val="00CE3F18"/>
    <w:rPr>
      <w:rFonts w:ascii="Sylfaen" w:hAnsi="Sylfaen" w:cs="Sylfaen"/>
      <w:b/>
      <w:bCs/>
      <w:color w:val="000000"/>
      <w:sz w:val="20"/>
      <w:szCs w:val="20"/>
    </w:rPr>
  </w:style>
  <w:style w:type="character" w:customStyle="1" w:styleId="FontStyle15">
    <w:name w:val="Font Style15"/>
    <w:basedOn w:val="a0"/>
    <w:uiPriority w:val="99"/>
    <w:rsid w:val="00CE3F18"/>
    <w:rPr>
      <w:rFonts w:ascii="Calibri" w:hAnsi="Calibri" w:cs="Calibri"/>
      <w:color w:val="000000"/>
      <w:sz w:val="20"/>
      <w:szCs w:val="20"/>
    </w:rPr>
  </w:style>
  <w:style w:type="paragraph" w:styleId="afff4">
    <w:name w:val="Title"/>
    <w:basedOn w:val="a"/>
    <w:link w:val="afff5"/>
    <w:qFormat/>
    <w:rsid w:val="00255BDD"/>
    <w:pPr>
      <w:jc w:val="center"/>
    </w:pPr>
    <w:rPr>
      <w:b/>
      <w:bCs/>
    </w:rPr>
  </w:style>
  <w:style w:type="character" w:customStyle="1" w:styleId="afff5">
    <w:name w:val="Название Знак"/>
    <w:basedOn w:val="a0"/>
    <w:link w:val="afff4"/>
    <w:rsid w:val="00255BDD"/>
    <w:rPr>
      <w:b/>
      <w:bCs/>
      <w:sz w:val="24"/>
      <w:szCs w:val="24"/>
    </w:rPr>
  </w:style>
  <w:style w:type="paragraph" w:styleId="afff6">
    <w:name w:val="No Spacing"/>
    <w:uiPriority w:val="1"/>
    <w:qFormat/>
    <w:rsid w:val="00255B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38812-414D-4767-8334-AE5BA1F8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249</Pages>
  <Words>90299</Words>
  <Characters>514706</Characters>
  <Application>Microsoft Office Word</Application>
  <DocSecurity>0</DocSecurity>
  <Lines>4289</Lines>
  <Paragraphs>1207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603798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Пользователь</cp:lastModifiedBy>
  <cp:revision>4</cp:revision>
  <cp:lastPrinted>2020-01-31T10:12:00Z</cp:lastPrinted>
  <dcterms:created xsi:type="dcterms:W3CDTF">2020-01-31T10:16:00Z</dcterms:created>
  <dcterms:modified xsi:type="dcterms:W3CDTF">2020-03-17T05:59:00Z</dcterms:modified>
</cp:coreProperties>
</file>