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B5" w:rsidRPr="00B24C8A" w:rsidRDefault="007974B5" w:rsidP="007974B5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24C8A">
        <w:rPr>
          <w:b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</w:p>
    <w:p w:rsidR="007974B5" w:rsidRPr="00B24C8A" w:rsidRDefault="007974B5" w:rsidP="007974B5">
      <w:pPr>
        <w:ind w:firstLine="709"/>
        <w:rPr>
          <w:sz w:val="28"/>
          <w:szCs w:val="28"/>
        </w:rPr>
      </w:pPr>
    </w:p>
    <w:p w:rsidR="007974B5" w:rsidRDefault="007974B5" w:rsidP="007974B5"/>
    <w:p w:rsidR="004D5826" w:rsidRDefault="007974B5" w:rsidP="007974B5">
      <w:r w:rsidRPr="00B24C8A">
        <w:t xml:space="preserve">РАССМОТРЕНО                                        </w:t>
      </w:r>
      <w:r>
        <w:t xml:space="preserve"> </w:t>
      </w:r>
      <w:r w:rsidR="004D5826">
        <w:t>Утверждаю</w:t>
      </w:r>
    </w:p>
    <w:p w:rsidR="004D5826" w:rsidRDefault="007974B5" w:rsidP="004D5826">
      <w:r w:rsidRPr="00B24C8A">
        <w:t xml:space="preserve">на педагогическом совете           </w:t>
      </w:r>
      <w:r w:rsidR="004D5826">
        <w:t xml:space="preserve">                </w:t>
      </w:r>
      <w:r w:rsidR="004D5826" w:rsidRPr="00B24C8A">
        <w:t xml:space="preserve">директор </w:t>
      </w:r>
      <w:r w:rsidR="004D5826">
        <w:t xml:space="preserve">МБОУ Мишкинская СОШ МБОУМишкинская СОШ                           </w:t>
      </w:r>
      <w:r w:rsidR="004D5826" w:rsidRPr="00B24C8A">
        <w:t>____</w:t>
      </w:r>
      <w:r w:rsidR="004D5826">
        <w:t>___</w:t>
      </w:r>
      <w:r w:rsidR="004D5826" w:rsidRPr="00B24C8A">
        <w:t>__Е.Л. Гребенникова</w:t>
      </w:r>
    </w:p>
    <w:p w:rsidR="007974B5" w:rsidRDefault="007974B5" w:rsidP="007974B5">
      <w:r>
        <w:t xml:space="preserve">    </w:t>
      </w:r>
      <w:r w:rsidR="004D5826">
        <w:t xml:space="preserve">                              </w:t>
      </w:r>
    </w:p>
    <w:p w:rsidR="0057017E" w:rsidRPr="00B24C8A" w:rsidRDefault="0057017E" w:rsidP="0057017E">
      <w:r>
        <w:t xml:space="preserve">Протокол </w:t>
      </w:r>
      <w:r w:rsidR="007974B5">
        <w:t>№.</w:t>
      </w:r>
      <w:r>
        <w:t>1</w:t>
      </w:r>
      <w:r w:rsidRPr="0057017E">
        <w:t xml:space="preserve"> </w:t>
      </w:r>
      <w:r w:rsidRPr="00B24C8A">
        <w:t>от «</w:t>
      </w:r>
      <w:r>
        <w:t>29</w:t>
      </w:r>
      <w:r w:rsidRPr="00B24C8A">
        <w:t>»</w:t>
      </w:r>
      <w:r>
        <w:t xml:space="preserve"> </w:t>
      </w:r>
      <w:r w:rsidRPr="00B24C8A">
        <w:t>0</w:t>
      </w:r>
      <w:r>
        <w:t>8</w:t>
      </w:r>
      <w:r w:rsidRPr="00B24C8A">
        <w:t>.20</w:t>
      </w:r>
      <w:r>
        <w:t>22</w:t>
      </w:r>
      <w:r w:rsidR="007974B5" w:rsidRPr="00B24C8A">
        <w:t xml:space="preserve">              </w:t>
      </w:r>
      <w:r w:rsidR="004D5826">
        <w:t xml:space="preserve"> </w:t>
      </w:r>
      <w:r>
        <w:t xml:space="preserve">     П</w:t>
      </w:r>
      <w:r w:rsidRPr="00B24C8A">
        <w:t>риказ №</w:t>
      </w:r>
      <w:r>
        <w:t>120 от «29</w:t>
      </w:r>
      <w:r w:rsidRPr="00B24C8A">
        <w:t>»</w:t>
      </w:r>
      <w:r>
        <w:t>08.2022</w:t>
      </w:r>
    </w:p>
    <w:p w:rsidR="007974B5" w:rsidRPr="00B24C8A" w:rsidRDefault="007974B5" w:rsidP="007974B5">
      <w:r>
        <w:t xml:space="preserve">            </w:t>
      </w:r>
      <w:r w:rsidRPr="00B24C8A">
        <w:t xml:space="preserve">                           </w:t>
      </w:r>
      <w:r>
        <w:t xml:space="preserve">                                </w:t>
      </w:r>
    </w:p>
    <w:p w:rsidR="007974B5" w:rsidRPr="00B24C8A" w:rsidRDefault="007974B5" w:rsidP="007974B5">
      <w:r>
        <w:t>.</w:t>
      </w:r>
      <w:r w:rsidRPr="00B24C8A">
        <w:t xml:space="preserve">                          </w:t>
      </w:r>
      <w:r>
        <w:t xml:space="preserve">                                                   </w:t>
      </w:r>
      <w:r w:rsidRPr="00B24C8A">
        <w:t xml:space="preserve">  </w:t>
      </w:r>
    </w:p>
    <w:p w:rsidR="00D14006" w:rsidRDefault="00D14006">
      <w:pPr>
        <w:pStyle w:val="Style7"/>
        <w:widowControl/>
        <w:jc w:val="center"/>
        <w:rPr>
          <w:rStyle w:val="FontStyle15"/>
        </w:rPr>
      </w:pPr>
    </w:p>
    <w:p w:rsidR="00D14006" w:rsidRDefault="00D14006">
      <w:pPr>
        <w:pStyle w:val="Style7"/>
        <w:widowControl/>
        <w:jc w:val="center"/>
        <w:rPr>
          <w:rStyle w:val="FontStyle15"/>
        </w:rPr>
      </w:pPr>
    </w:p>
    <w:p w:rsidR="00C107BE" w:rsidRDefault="00C107BE">
      <w:pPr>
        <w:pStyle w:val="Style7"/>
        <w:widowControl/>
        <w:jc w:val="center"/>
        <w:rPr>
          <w:rStyle w:val="FontStyle15"/>
        </w:rPr>
      </w:pPr>
      <w:r>
        <w:rPr>
          <w:rStyle w:val="FontStyle15"/>
        </w:rPr>
        <w:t>Положение об электронной информационно-образовательной среды</w:t>
      </w:r>
    </w:p>
    <w:p w:rsidR="00C107BE" w:rsidRDefault="00C107BE">
      <w:pPr>
        <w:pStyle w:val="Style1"/>
        <w:widowControl/>
        <w:spacing w:before="158"/>
        <w:jc w:val="center"/>
        <w:rPr>
          <w:rStyle w:val="FontStyle17"/>
        </w:rPr>
      </w:pPr>
      <w:r>
        <w:rPr>
          <w:rStyle w:val="FontStyle17"/>
        </w:rPr>
        <w:t>1. ОБЩИЕ ПОЛОЖЕНИЯ</w:t>
      </w:r>
    </w:p>
    <w:p w:rsidR="00C107BE" w:rsidRDefault="00C107BE">
      <w:pPr>
        <w:pStyle w:val="Style3"/>
        <w:widowControl/>
        <w:spacing w:before="149"/>
        <w:rPr>
          <w:rStyle w:val="FontStyle16"/>
        </w:rPr>
      </w:pPr>
      <w:r>
        <w:rPr>
          <w:rStyle w:val="FontStyle16"/>
        </w:rPr>
        <w:t xml:space="preserve">Положение об электронной информационно-образовательной среды (далее-Положение) МБОУ </w:t>
      </w:r>
      <w:r w:rsidR="00023891">
        <w:rPr>
          <w:rStyle w:val="FontStyle16"/>
        </w:rPr>
        <w:t>Мишкинская СОШ</w:t>
      </w:r>
      <w:r>
        <w:rPr>
          <w:rStyle w:val="FontStyle16"/>
        </w:rPr>
        <w:t xml:space="preserve"> (далее - 00) разработано в соответствии с:</w:t>
      </w:r>
    </w:p>
    <w:p w:rsidR="00C107BE" w:rsidRDefault="00C107BE">
      <w:pPr>
        <w:pStyle w:val="Style6"/>
        <w:widowControl/>
        <w:tabs>
          <w:tab w:val="left" w:pos="245"/>
        </w:tabs>
        <w:spacing w:before="144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</w:rPr>
        <w:tab/>
        <w:t>Федеральным законом от 29.12.2012</w:t>
      </w:r>
      <w:r w:rsidRPr="00023891">
        <w:rPr>
          <w:rStyle w:val="FontStyle16"/>
        </w:rPr>
        <w:t xml:space="preserve"> </w:t>
      </w:r>
      <w:r>
        <w:rPr>
          <w:rStyle w:val="FontStyle16"/>
          <w:lang w:val="en-US"/>
        </w:rPr>
        <w:t>No</w:t>
      </w:r>
      <w:r>
        <w:rPr>
          <w:rStyle w:val="FontStyle16"/>
        </w:rPr>
        <w:t xml:space="preserve"> 273-ФЗ «Об образовании в Российской Федерации»;</w:t>
      </w:r>
    </w:p>
    <w:p w:rsidR="00C107BE" w:rsidRDefault="00C107BE" w:rsidP="00023891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278" w:lineRule="exact"/>
        <w:rPr>
          <w:rStyle w:val="FontStyle16"/>
        </w:rPr>
      </w:pPr>
      <w:r>
        <w:rPr>
          <w:rStyle w:val="FontStyle16"/>
        </w:rP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107BE" w:rsidRDefault="00C107BE" w:rsidP="00023891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278" w:lineRule="exact"/>
        <w:jc w:val="left"/>
        <w:rPr>
          <w:rStyle w:val="FontStyle16"/>
        </w:rPr>
      </w:pPr>
      <w:r>
        <w:rPr>
          <w:rStyle w:val="FontStyle16"/>
        </w:rPr>
        <w:t>Требованиями федеральных государственных образовательных стандартов;</w:t>
      </w:r>
    </w:p>
    <w:p w:rsidR="00C107BE" w:rsidRDefault="00C107BE" w:rsidP="00023891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278" w:lineRule="exact"/>
        <w:rPr>
          <w:rStyle w:val="FontStyle16"/>
        </w:rPr>
      </w:pPr>
      <w:r>
        <w:rPr>
          <w:rStyle w:val="FontStyle16"/>
        </w:rPr>
        <w:t>иными нормативно-правовым актами федерального, регионального и местного уровней власти Российской Федерации, в части организации условий для функционирования электронной информационно-образовательной среды;</w:t>
      </w:r>
    </w:p>
    <w:p w:rsidR="00C107BE" w:rsidRDefault="00C107BE" w:rsidP="00023891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278" w:lineRule="exact"/>
        <w:jc w:val="left"/>
        <w:rPr>
          <w:rStyle w:val="FontStyle16"/>
        </w:rPr>
      </w:pPr>
      <w:r>
        <w:rPr>
          <w:rStyle w:val="FontStyle16"/>
        </w:rPr>
        <w:t>Уставом Школы.</w:t>
      </w:r>
    </w:p>
    <w:p w:rsidR="00C107BE" w:rsidRDefault="00C107BE">
      <w:pPr>
        <w:pStyle w:val="Style3"/>
        <w:widowControl/>
        <w:ind w:right="5"/>
        <w:rPr>
          <w:rStyle w:val="FontStyle17"/>
        </w:rPr>
      </w:pPr>
      <w:r>
        <w:rPr>
          <w:rStyle w:val="FontStyle17"/>
        </w:rPr>
        <w:t xml:space="preserve">Электронная информационно-образовательная среда (далее - ЭИОС) </w:t>
      </w:r>
      <w:r>
        <w:rPr>
          <w:rStyle w:val="FontStyle16"/>
        </w:rPr>
        <w:t xml:space="preserve">совокупность информационных, телекоммуникационных и других технологий, а также соответствующих технических средств, обеспечивающая освоение обучающимися образовательных программ, в том числе с использованием технологий </w:t>
      </w:r>
      <w:r>
        <w:rPr>
          <w:rStyle w:val="FontStyle17"/>
        </w:rPr>
        <w:t>электронного (ЭО) и дистанционного (ДО) обучения.</w:t>
      </w:r>
    </w:p>
    <w:p w:rsidR="00C107BE" w:rsidRDefault="00C107BE">
      <w:pPr>
        <w:pStyle w:val="Style3"/>
        <w:widowControl/>
        <w:spacing w:before="149" w:line="274" w:lineRule="exact"/>
        <w:rPr>
          <w:rStyle w:val="FontStyle16"/>
        </w:rPr>
      </w:pPr>
      <w:r>
        <w:rPr>
          <w:rStyle w:val="FontStyle17"/>
        </w:rPr>
        <w:t xml:space="preserve">Под ЭО понимается </w:t>
      </w:r>
      <w:r>
        <w:rPr>
          <w:rStyle w:val="FontStyle16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107BE" w:rsidRDefault="00C107BE">
      <w:pPr>
        <w:pStyle w:val="Style3"/>
        <w:widowControl/>
        <w:spacing w:before="144" w:line="269" w:lineRule="exact"/>
        <w:rPr>
          <w:rStyle w:val="FontStyle16"/>
        </w:rPr>
      </w:pPr>
      <w:r>
        <w:rPr>
          <w:rStyle w:val="FontStyle17"/>
        </w:rPr>
        <w:t xml:space="preserve">Под ДО понимаются </w:t>
      </w:r>
      <w:r>
        <w:rPr>
          <w:rStyle w:val="FontStyle16"/>
        </w:rPr>
        <w:t>образовательные технологии, реализуемые в основном с применением ЭО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C107BE" w:rsidRDefault="00C107BE">
      <w:pPr>
        <w:pStyle w:val="Style3"/>
        <w:widowControl/>
        <w:spacing w:line="274" w:lineRule="exact"/>
        <w:rPr>
          <w:rStyle w:val="FontStyle16"/>
        </w:rPr>
      </w:pPr>
      <w:r>
        <w:rPr>
          <w:rStyle w:val="FontStyle17"/>
        </w:rPr>
        <w:t xml:space="preserve">Образовательная программа </w:t>
      </w:r>
      <w:r>
        <w:rPr>
          <w:rStyle w:val="FontStyle16"/>
        </w:rPr>
        <w:t>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C107BE" w:rsidRDefault="00C107BE">
      <w:pPr>
        <w:pStyle w:val="Style3"/>
        <w:widowControl/>
        <w:spacing w:before="154"/>
        <w:jc w:val="left"/>
        <w:rPr>
          <w:rStyle w:val="FontStyle16"/>
        </w:rPr>
      </w:pPr>
      <w:r>
        <w:rPr>
          <w:rStyle w:val="FontStyle17"/>
        </w:rPr>
        <w:t xml:space="preserve">Обучающийся </w:t>
      </w:r>
      <w:r>
        <w:rPr>
          <w:rStyle w:val="FontStyle16"/>
        </w:rPr>
        <w:t>- физическое лицо, осваивающее образовательную программу. Положение определяет:</w:t>
      </w:r>
    </w:p>
    <w:p w:rsidR="00C107BE" w:rsidRDefault="00C107BE" w:rsidP="00023891">
      <w:pPr>
        <w:pStyle w:val="Style6"/>
        <w:widowControl/>
        <w:numPr>
          <w:ilvl w:val="0"/>
          <w:numId w:val="2"/>
        </w:numPr>
        <w:tabs>
          <w:tab w:val="left" w:pos="139"/>
        </w:tabs>
        <w:spacing w:before="19" w:line="240" w:lineRule="auto"/>
        <w:jc w:val="left"/>
        <w:rPr>
          <w:rStyle w:val="FontStyle16"/>
        </w:rPr>
      </w:pPr>
      <w:r>
        <w:rPr>
          <w:rStyle w:val="FontStyle16"/>
        </w:rPr>
        <w:t>назначение и составные части ЭИОС 00;</w:t>
      </w:r>
    </w:p>
    <w:p w:rsidR="00C107BE" w:rsidRDefault="00C107BE" w:rsidP="00023891">
      <w:pPr>
        <w:pStyle w:val="Style6"/>
        <w:widowControl/>
        <w:numPr>
          <w:ilvl w:val="0"/>
          <w:numId w:val="2"/>
        </w:numPr>
        <w:tabs>
          <w:tab w:val="left" w:pos="139"/>
        </w:tabs>
        <w:spacing w:before="14"/>
        <w:rPr>
          <w:rStyle w:val="FontStyle16"/>
        </w:rPr>
      </w:pPr>
      <w:r>
        <w:rPr>
          <w:rStyle w:val="FontStyle16"/>
        </w:rPr>
        <w:lastRenderedPageBreak/>
        <w:t>требования к техническому, технологическому и телекоммуникационному обеспечению функционирования ЭИОС 00;</w:t>
      </w:r>
    </w:p>
    <w:p w:rsidR="00C107BE" w:rsidRDefault="00C107BE" w:rsidP="00023891">
      <w:pPr>
        <w:pStyle w:val="Style6"/>
        <w:widowControl/>
        <w:numPr>
          <w:ilvl w:val="0"/>
          <w:numId w:val="2"/>
        </w:numPr>
        <w:tabs>
          <w:tab w:val="left" w:pos="139"/>
        </w:tabs>
        <w:spacing w:before="5"/>
        <w:jc w:val="left"/>
        <w:rPr>
          <w:rStyle w:val="FontStyle16"/>
        </w:rPr>
      </w:pPr>
      <w:r>
        <w:rPr>
          <w:rStyle w:val="FontStyle16"/>
        </w:rPr>
        <w:t>требования к аутентификации пользователей в ЭИОС 00;</w:t>
      </w:r>
    </w:p>
    <w:p w:rsidR="00C107BE" w:rsidRDefault="00C107BE">
      <w:pPr>
        <w:widowControl/>
        <w:rPr>
          <w:sz w:val="2"/>
          <w:szCs w:val="2"/>
        </w:rPr>
      </w:pPr>
    </w:p>
    <w:p w:rsidR="00C107BE" w:rsidRDefault="00C107BE" w:rsidP="00023891">
      <w:pPr>
        <w:pStyle w:val="Style6"/>
        <w:widowControl/>
        <w:numPr>
          <w:ilvl w:val="0"/>
          <w:numId w:val="3"/>
        </w:numPr>
        <w:tabs>
          <w:tab w:val="left" w:pos="230"/>
        </w:tabs>
        <w:spacing w:before="5"/>
        <w:rPr>
          <w:rStyle w:val="FontStyle16"/>
        </w:rPr>
      </w:pPr>
      <w:r>
        <w:rPr>
          <w:rStyle w:val="FontStyle16"/>
        </w:rPr>
        <w:t>порядок и формы доступа к ЭОИС 00, правила использования ЭИОС 00 под персональными учетными данными (логином и паролем) и ответственность за использование и поддержку ЭИОС;</w:t>
      </w:r>
    </w:p>
    <w:p w:rsidR="00C107BE" w:rsidRDefault="00C107BE" w:rsidP="00023891">
      <w:pPr>
        <w:pStyle w:val="Style6"/>
        <w:widowControl/>
        <w:numPr>
          <w:ilvl w:val="0"/>
          <w:numId w:val="4"/>
        </w:numPr>
        <w:tabs>
          <w:tab w:val="left" w:pos="144"/>
        </w:tabs>
        <w:spacing w:before="5"/>
        <w:rPr>
          <w:rStyle w:val="FontStyle16"/>
        </w:rPr>
      </w:pPr>
      <w:r>
        <w:rPr>
          <w:rStyle w:val="FontStyle16"/>
        </w:rPr>
        <w:t>способы и порядок поддержки обучающихся и работников 00 при использовании ЭИОС.</w:t>
      </w:r>
    </w:p>
    <w:p w:rsidR="00C107BE" w:rsidRDefault="00C107BE">
      <w:pPr>
        <w:pStyle w:val="Style11"/>
        <w:widowControl/>
        <w:tabs>
          <w:tab w:val="left" w:pos="226"/>
        </w:tabs>
        <w:spacing w:before="14"/>
        <w:ind w:right="4147"/>
        <w:rPr>
          <w:rStyle w:val="FontStyle16"/>
        </w:rPr>
      </w:pPr>
      <w:r>
        <w:rPr>
          <w:rStyle w:val="FontStyle17"/>
        </w:rPr>
        <w:t>2.</w:t>
      </w:r>
      <w:r>
        <w:rPr>
          <w:rStyle w:val="FontStyle17"/>
        </w:rPr>
        <w:tab/>
        <w:t>НАЗНАЧЕНИЕ И СОСТАВНЫЕ ЧАСТИ ЭИОС</w:t>
      </w:r>
      <w:r>
        <w:rPr>
          <w:rStyle w:val="FontStyle17"/>
        </w:rPr>
        <w:br/>
        <w:t xml:space="preserve">ЭИОС </w:t>
      </w:r>
      <w:r>
        <w:rPr>
          <w:rStyle w:val="FontStyle16"/>
        </w:rPr>
        <w:t>обеспечивает:</w:t>
      </w:r>
    </w:p>
    <w:p w:rsidR="00C107BE" w:rsidRDefault="00C107BE" w:rsidP="00023891">
      <w:pPr>
        <w:pStyle w:val="Style6"/>
        <w:widowControl/>
        <w:numPr>
          <w:ilvl w:val="0"/>
          <w:numId w:val="4"/>
        </w:numPr>
        <w:tabs>
          <w:tab w:val="left" w:pos="144"/>
        </w:tabs>
        <w:spacing w:before="130" w:line="278" w:lineRule="exact"/>
        <w:rPr>
          <w:rStyle w:val="FontStyle16"/>
        </w:rPr>
      </w:pPr>
      <w:r>
        <w:rPr>
          <w:rStyle w:val="FontStyle16"/>
        </w:rPr>
        <w:t>доступ к учебным планам, рабочим программам дисциплин (модулей), к изданиям электронных библиотечных систем и электронным образовательным ресурсам;</w:t>
      </w:r>
    </w:p>
    <w:p w:rsidR="00C107BE" w:rsidRDefault="00C107BE" w:rsidP="00023891">
      <w:pPr>
        <w:pStyle w:val="Style6"/>
        <w:widowControl/>
        <w:numPr>
          <w:ilvl w:val="0"/>
          <w:numId w:val="4"/>
        </w:numPr>
        <w:tabs>
          <w:tab w:val="left" w:pos="144"/>
        </w:tabs>
        <w:spacing w:before="144" w:line="269" w:lineRule="exact"/>
        <w:rPr>
          <w:rStyle w:val="FontStyle16"/>
        </w:rPr>
      </w:pPr>
      <w:r>
        <w:rPr>
          <w:rStyle w:val="FontStyle16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107BE" w:rsidRDefault="00C107BE" w:rsidP="00023891">
      <w:pPr>
        <w:pStyle w:val="Style6"/>
        <w:widowControl/>
        <w:numPr>
          <w:ilvl w:val="0"/>
          <w:numId w:val="4"/>
        </w:numPr>
        <w:tabs>
          <w:tab w:val="left" w:pos="144"/>
        </w:tabs>
        <w:spacing w:before="14" w:line="269" w:lineRule="exact"/>
        <w:rPr>
          <w:rStyle w:val="FontStyle16"/>
        </w:rPr>
      </w:pPr>
      <w:r>
        <w:rPr>
          <w:rStyle w:val="FontStyle16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107BE" w:rsidRDefault="00C107BE" w:rsidP="00023891">
      <w:pPr>
        <w:pStyle w:val="Style6"/>
        <w:widowControl/>
        <w:numPr>
          <w:ilvl w:val="0"/>
          <w:numId w:val="4"/>
        </w:numPr>
        <w:tabs>
          <w:tab w:val="left" w:pos="144"/>
        </w:tabs>
        <w:spacing w:before="5" w:line="278" w:lineRule="exact"/>
        <w:jc w:val="left"/>
        <w:rPr>
          <w:rStyle w:val="FontStyle16"/>
        </w:rPr>
      </w:pPr>
      <w:r>
        <w:rPr>
          <w:rStyle w:val="FontStyle16"/>
        </w:rPr>
        <w:t>формирование электронного портфолио обучающегося;</w:t>
      </w:r>
    </w:p>
    <w:p w:rsidR="00C107BE" w:rsidRDefault="00C107BE">
      <w:pPr>
        <w:widowControl/>
        <w:rPr>
          <w:sz w:val="2"/>
          <w:szCs w:val="2"/>
        </w:rPr>
      </w:pPr>
    </w:p>
    <w:p w:rsidR="00C107BE" w:rsidRDefault="00C107BE" w:rsidP="00023891">
      <w:pPr>
        <w:pStyle w:val="Style6"/>
        <w:widowControl/>
        <w:numPr>
          <w:ilvl w:val="0"/>
          <w:numId w:val="5"/>
        </w:numPr>
        <w:tabs>
          <w:tab w:val="left" w:pos="307"/>
        </w:tabs>
        <w:spacing w:line="278" w:lineRule="exact"/>
        <w:rPr>
          <w:rStyle w:val="FontStyle16"/>
        </w:rPr>
      </w:pPr>
      <w:r>
        <w:rPr>
          <w:rStyle w:val="FontStyle16"/>
        </w:rPr>
        <w:t>взаимодействие между участниками образовательного процесса, в том числе взаимодействие посредством сети Интернет.</w:t>
      </w:r>
    </w:p>
    <w:p w:rsidR="00C107BE" w:rsidRDefault="00C107BE">
      <w:pPr>
        <w:pStyle w:val="Style1"/>
        <w:widowControl/>
        <w:spacing w:line="278" w:lineRule="exact"/>
        <w:rPr>
          <w:rStyle w:val="FontStyle17"/>
        </w:rPr>
      </w:pPr>
      <w:r>
        <w:rPr>
          <w:rStyle w:val="FontStyle17"/>
        </w:rPr>
        <w:t>ЭИОС ОО состоит из следующих информационных систем:</w:t>
      </w:r>
    </w:p>
    <w:p w:rsidR="00023891" w:rsidRPr="00023891" w:rsidRDefault="00C107BE" w:rsidP="00023891">
      <w:pPr>
        <w:pStyle w:val="Style6"/>
        <w:widowControl/>
        <w:numPr>
          <w:ilvl w:val="0"/>
          <w:numId w:val="6"/>
        </w:numPr>
        <w:tabs>
          <w:tab w:val="left" w:pos="149"/>
        </w:tabs>
        <w:spacing w:before="5"/>
        <w:jc w:val="left"/>
        <w:rPr>
          <w:rStyle w:val="FontStyle16"/>
        </w:rPr>
      </w:pPr>
      <w:r>
        <w:rPr>
          <w:rStyle w:val="FontStyle16"/>
        </w:rPr>
        <w:t xml:space="preserve">официальный сайт Школы </w:t>
      </w:r>
      <w:r w:rsidR="00023891">
        <w:rPr>
          <w:rStyle w:val="FontStyle16"/>
        </w:rPr>
        <w:t>–</w:t>
      </w:r>
      <w:r w:rsidRPr="00023891">
        <w:rPr>
          <w:rStyle w:val="FontStyle16"/>
        </w:rPr>
        <w:t xml:space="preserve"> </w:t>
      </w:r>
      <w:r w:rsidR="00023891">
        <w:rPr>
          <w:rStyle w:val="FontStyle16"/>
        </w:rPr>
        <w:t>мишкинская.школы-страны.рф</w:t>
      </w:r>
    </w:p>
    <w:p w:rsidR="00C107BE" w:rsidRDefault="00C107BE" w:rsidP="00C107BE">
      <w:pPr>
        <w:pStyle w:val="Style6"/>
        <w:widowControl/>
        <w:numPr>
          <w:ilvl w:val="0"/>
          <w:numId w:val="6"/>
        </w:numPr>
        <w:tabs>
          <w:tab w:val="left" w:pos="149"/>
        </w:tabs>
        <w:spacing w:before="5"/>
        <w:jc w:val="left"/>
        <w:rPr>
          <w:rStyle w:val="FontStyle16"/>
        </w:rPr>
      </w:pPr>
      <w:r>
        <w:rPr>
          <w:rStyle w:val="FontStyle16"/>
        </w:rPr>
        <w:t>Обеспечивает доступ к сведениям об образовательной организации, информации об образовательной, внеучебной деятельности. Режим доступа к информации - свободный.</w:t>
      </w:r>
    </w:p>
    <w:p w:rsidR="00C107BE" w:rsidRDefault="00C107BE" w:rsidP="00023891">
      <w:pPr>
        <w:pStyle w:val="Style6"/>
        <w:widowControl/>
        <w:numPr>
          <w:ilvl w:val="0"/>
          <w:numId w:val="6"/>
        </w:numPr>
        <w:tabs>
          <w:tab w:val="left" w:pos="149"/>
        </w:tabs>
        <w:spacing w:before="5"/>
        <w:rPr>
          <w:rStyle w:val="FontStyle16"/>
        </w:rPr>
      </w:pPr>
      <w:r>
        <w:rPr>
          <w:rStyle w:val="FontStyle16"/>
        </w:rPr>
        <w:t>специальные разделы сайта «Сведения об образовательной организации», «Родителям» обеспечивают доступ к информации об организации образовательного процесса. Режим доступа к информации - свободный.</w:t>
      </w:r>
    </w:p>
    <w:p w:rsidR="00C107BE" w:rsidRDefault="00C107BE" w:rsidP="00023891">
      <w:pPr>
        <w:pStyle w:val="Style6"/>
        <w:widowControl/>
        <w:numPr>
          <w:ilvl w:val="0"/>
          <w:numId w:val="7"/>
        </w:numPr>
        <w:tabs>
          <w:tab w:val="left" w:pos="331"/>
        </w:tabs>
        <w:spacing w:before="5"/>
        <w:rPr>
          <w:rStyle w:val="FontStyle16"/>
        </w:rPr>
      </w:pPr>
      <w:r>
        <w:rPr>
          <w:rStyle w:val="FontStyle16"/>
        </w:rPr>
        <w:t xml:space="preserve">информационная система «АИС </w:t>
      </w:r>
      <w:r w:rsidR="00D14006">
        <w:rPr>
          <w:rStyle w:val="FontStyle16"/>
        </w:rPr>
        <w:t>Контингент</w:t>
      </w:r>
      <w:r>
        <w:rPr>
          <w:rStyle w:val="FontStyle16"/>
        </w:rPr>
        <w:t>». Обеспечивает фиксацию результатов промежуточной и итоговой аттестации и результатов освоения основных образовательных программ. Режим доступа к информации: по логинам и паролям.</w:t>
      </w:r>
    </w:p>
    <w:p w:rsidR="00C107BE" w:rsidRDefault="00C107BE">
      <w:pPr>
        <w:pStyle w:val="Style10"/>
        <w:widowControl/>
        <w:tabs>
          <w:tab w:val="left" w:pos="326"/>
        </w:tabs>
        <w:spacing w:before="10"/>
        <w:rPr>
          <w:rStyle w:val="FontStyle17"/>
        </w:rPr>
      </w:pPr>
      <w:r>
        <w:rPr>
          <w:rStyle w:val="FontStyle14"/>
        </w:rPr>
        <w:t>3.</w:t>
      </w:r>
      <w:r>
        <w:rPr>
          <w:rStyle w:val="FontStyle14"/>
        </w:rPr>
        <w:tab/>
      </w:r>
      <w:r>
        <w:rPr>
          <w:rStyle w:val="FontStyle17"/>
        </w:rPr>
        <w:t>ТРЕБОВАНИЯ К ТЕХНИЧЕСКОМУ ОБЕСПЕЧЕНИЮ ФУНКЦИОНИРОВАНИЯ</w:t>
      </w:r>
      <w:r>
        <w:rPr>
          <w:rStyle w:val="FontStyle17"/>
        </w:rPr>
        <w:br/>
        <w:t>ЭИОС</w:t>
      </w:r>
    </w:p>
    <w:p w:rsidR="00C107BE" w:rsidRDefault="00C107BE">
      <w:pPr>
        <w:pStyle w:val="Style3"/>
        <w:widowControl/>
        <w:spacing w:before="173" w:line="269" w:lineRule="exact"/>
        <w:ind w:right="53"/>
        <w:rPr>
          <w:rStyle w:val="FontStyle16"/>
        </w:rPr>
      </w:pPr>
      <w:r>
        <w:rPr>
          <w:rStyle w:val="FontStyle16"/>
        </w:rPr>
        <w:t>Для обеспечения режима функционирования ЭИОС 00 устанавливаются следующие технические требования:</w:t>
      </w:r>
    </w:p>
    <w:p w:rsidR="00C107BE" w:rsidRDefault="00C107BE">
      <w:pPr>
        <w:pStyle w:val="Style3"/>
        <w:widowControl/>
        <w:spacing w:before="14" w:line="259" w:lineRule="exact"/>
        <w:ind w:right="53"/>
        <w:rPr>
          <w:rStyle w:val="FontStyle16"/>
        </w:rPr>
      </w:pPr>
      <w:r>
        <w:rPr>
          <w:rStyle w:val="FontStyle16"/>
        </w:rPr>
        <w:t>-технические характеристики серверного оборудования должны удовлетворять текущим требованиям для одновременной работы всех пользователей, включая всех обучающихся и работников, использующих ЭИОС 00;</w:t>
      </w:r>
    </w:p>
    <w:p w:rsidR="00C107BE" w:rsidRDefault="00C107BE" w:rsidP="00023891">
      <w:pPr>
        <w:pStyle w:val="Style6"/>
        <w:widowControl/>
        <w:numPr>
          <w:ilvl w:val="0"/>
          <w:numId w:val="8"/>
        </w:numPr>
        <w:tabs>
          <w:tab w:val="left" w:pos="216"/>
        </w:tabs>
        <w:spacing w:before="14" w:line="259" w:lineRule="exact"/>
        <w:ind w:right="58"/>
        <w:rPr>
          <w:rStyle w:val="FontStyle16"/>
        </w:rPr>
      </w:pPr>
      <w:r>
        <w:rPr>
          <w:rStyle w:val="FontStyle16"/>
        </w:rPr>
        <w:t>все серверное оборудование должно иметь средства отказоустойчивого хранения и восстановления данных;</w:t>
      </w:r>
    </w:p>
    <w:p w:rsidR="00C107BE" w:rsidRDefault="00C107BE" w:rsidP="00023891">
      <w:pPr>
        <w:pStyle w:val="Style6"/>
        <w:widowControl/>
        <w:numPr>
          <w:ilvl w:val="0"/>
          <w:numId w:val="8"/>
        </w:numPr>
        <w:tabs>
          <w:tab w:val="left" w:pos="216"/>
        </w:tabs>
        <w:spacing w:before="14"/>
        <w:ind w:right="62"/>
        <w:rPr>
          <w:rStyle w:val="FontStyle16"/>
        </w:rPr>
      </w:pPr>
      <w:r>
        <w:rPr>
          <w:rStyle w:val="FontStyle16"/>
        </w:rPr>
        <w:t>все серверное оборудование должно иметь сертифицированные аппаратные и программные средства обеспечения информационной безопасности;</w:t>
      </w:r>
    </w:p>
    <w:p w:rsidR="00C107BE" w:rsidRDefault="00C107BE">
      <w:pPr>
        <w:pStyle w:val="Style3"/>
        <w:widowControl/>
        <w:spacing w:line="264" w:lineRule="exact"/>
        <w:rPr>
          <w:rStyle w:val="FontStyle16"/>
        </w:rPr>
      </w:pPr>
      <w:r>
        <w:rPr>
          <w:rStyle w:val="FontStyle16"/>
        </w:rPr>
        <w:t>- все используемые в рамках ЭИОС информационные системы должны поддерживать возможность восстановления информации.</w:t>
      </w:r>
    </w:p>
    <w:p w:rsidR="00C107BE" w:rsidRDefault="00C107BE" w:rsidP="00023891">
      <w:pPr>
        <w:pStyle w:val="Style10"/>
        <w:widowControl/>
        <w:numPr>
          <w:ilvl w:val="0"/>
          <w:numId w:val="9"/>
        </w:numPr>
        <w:tabs>
          <w:tab w:val="left" w:pos="240"/>
        </w:tabs>
        <w:spacing w:line="264" w:lineRule="exact"/>
        <w:jc w:val="left"/>
        <w:rPr>
          <w:rStyle w:val="FontStyle17"/>
        </w:rPr>
      </w:pPr>
      <w:r>
        <w:rPr>
          <w:rStyle w:val="FontStyle17"/>
        </w:rPr>
        <w:t>ПОРЯДОК И ФОРМЫ ДОСТУПА К ЭИОС</w:t>
      </w:r>
    </w:p>
    <w:p w:rsidR="00C107BE" w:rsidRDefault="00C107BE">
      <w:pPr>
        <w:pStyle w:val="Style3"/>
        <w:widowControl/>
        <w:spacing w:before="168" w:line="240" w:lineRule="auto"/>
        <w:jc w:val="left"/>
        <w:rPr>
          <w:rStyle w:val="FontStyle16"/>
        </w:rPr>
      </w:pPr>
      <w:r>
        <w:rPr>
          <w:rStyle w:val="FontStyle16"/>
        </w:rPr>
        <w:t>Право доступа к ЭИОС имеют все участники образовательного процесса 00.</w:t>
      </w:r>
    </w:p>
    <w:p w:rsidR="00C107BE" w:rsidRDefault="00C107BE" w:rsidP="00023891">
      <w:pPr>
        <w:pStyle w:val="Style10"/>
        <w:widowControl/>
        <w:numPr>
          <w:ilvl w:val="0"/>
          <w:numId w:val="10"/>
        </w:numPr>
        <w:tabs>
          <w:tab w:val="left" w:pos="240"/>
        </w:tabs>
        <w:spacing w:before="149" w:line="240" w:lineRule="auto"/>
        <w:jc w:val="left"/>
        <w:rPr>
          <w:rStyle w:val="FontStyle16"/>
        </w:rPr>
      </w:pPr>
      <w:r>
        <w:rPr>
          <w:rStyle w:val="FontStyle17"/>
        </w:rPr>
        <w:t>ОСОБЕННОСТИ СОСТАВНЫХ ЧАСТЕЙ ЭИОС</w:t>
      </w:r>
    </w:p>
    <w:p w:rsidR="00C107BE" w:rsidRDefault="00C107BE">
      <w:pPr>
        <w:pStyle w:val="Style5"/>
        <w:widowControl/>
        <w:spacing w:before="163" w:line="274" w:lineRule="exact"/>
        <w:rPr>
          <w:rStyle w:val="FontStyle16"/>
        </w:rPr>
      </w:pPr>
      <w:r>
        <w:rPr>
          <w:rStyle w:val="FontStyle16"/>
        </w:rPr>
        <w:t xml:space="preserve">Официальный сайт 00 - обеспечивает доступ к сведениям об образовательной организации, информации об образовательной, внеучебной деятельности. Доступ к ресурсам официального </w:t>
      </w:r>
      <w:r>
        <w:rPr>
          <w:rStyle w:val="FontStyle16"/>
        </w:rPr>
        <w:lastRenderedPageBreak/>
        <w:t>сайта 00 осуществляется свободно, без необходимости проходить процедуру идентификации и авторизации.</w:t>
      </w:r>
    </w:p>
    <w:p w:rsidR="00C107BE" w:rsidRDefault="00C107BE">
      <w:pPr>
        <w:pStyle w:val="Style3"/>
        <w:widowControl/>
        <w:spacing w:before="5" w:line="274" w:lineRule="exact"/>
        <w:rPr>
          <w:rStyle w:val="FontStyle16"/>
        </w:rPr>
      </w:pPr>
      <w:r>
        <w:rPr>
          <w:rStyle w:val="FontStyle16"/>
        </w:rPr>
        <w:t>Доступ к ресурсам информационной системы «АИС СГО» осуществляется по логинам и паролям.</w:t>
      </w:r>
    </w:p>
    <w:p w:rsidR="00C107BE" w:rsidRDefault="00C107BE" w:rsidP="00023891">
      <w:pPr>
        <w:pStyle w:val="Style10"/>
        <w:widowControl/>
        <w:numPr>
          <w:ilvl w:val="0"/>
          <w:numId w:val="11"/>
        </w:numPr>
        <w:tabs>
          <w:tab w:val="left" w:pos="240"/>
        </w:tabs>
        <w:jc w:val="left"/>
        <w:rPr>
          <w:rStyle w:val="FontStyle17"/>
        </w:rPr>
      </w:pPr>
      <w:r>
        <w:rPr>
          <w:rStyle w:val="FontStyle17"/>
        </w:rPr>
        <w:t>ОТВЕТСТВЕННОСТЬ ЗА ПОЛЬЗОВАНИЕ ЭИОС</w:t>
      </w:r>
    </w:p>
    <w:p w:rsidR="00C107BE" w:rsidRDefault="00C107BE">
      <w:pPr>
        <w:pStyle w:val="Style9"/>
        <w:widowControl/>
        <w:spacing w:before="154" w:line="274" w:lineRule="exact"/>
        <w:rPr>
          <w:rStyle w:val="FontStyle16"/>
        </w:rPr>
      </w:pPr>
      <w:r>
        <w:rPr>
          <w:rStyle w:val="FontStyle16"/>
        </w:rPr>
        <w:t>Обучающиеся и педагогические работники 00 обязаны использовать ресурсы ЭИОС с соблюдением авторских прав, не воспроизводить полностью или частично информацию под своим либо иным логином и паролем, не распространять, не переделывать или иным способом модифицировать информацию.</w:t>
      </w:r>
    </w:p>
    <w:p w:rsidR="00C107BE" w:rsidRDefault="00C107BE">
      <w:pPr>
        <w:pStyle w:val="Style9"/>
        <w:widowControl/>
        <w:spacing w:before="10" w:line="274" w:lineRule="exact"/>
        <w:ind w:firstLine="715"/>
        <w:rPr>
          <w:rStyle w:val="FontStyle16"/>
        </w:rPr>
      </w:pPr>
      <w:r>
        <w:rPr>
          <w:rStyle w:val="FontStyle16"/>
        </w:rPr>
        <w:t>Обучающиеся и педагогические работники, получившие учетные данные для авторизованного доступа в ЭИОС обязаны хранить их в тайне, не разглашать, не передавать их иным лицам.</w:t>
      </w:r>
    </w:p>
    <w:p w:rsidR="00C107BE" w:rsidRDefault="00C107BE">
      <w:pPr>
        <w:pStyle w:val="Style9"/>
        <w:widowControl/>
        <w:spacing w:before="14" w:line="274" w:lineRule="exact"/>
        <w:rPr>
          <w:rStyle w:val="FontStyle16"/>
        </w:rPr>
      </w:pPr>
      <w:r>
        <w:rPr>
          <w:rStyle w:val="FontStyle16"/>
        </w:rPr>
        <w:t>Обучающиеся и педагогические работники несут ответственность за несанкционированное использование регистрационной информации других обучающихся или сотрудников, в частности, за использование других логинов и паролей для входа в ЭИОС и осуществление различных операций от имени, другого обучающегося и/или сотрудника.</w:t>
      </w:r>
    </w:p>
    <w:p w:rsidR="00C107BE" w:rsidRDefault="00C107BE">
      <w:pPr>
        <w:pStyle w:val="Style9"/>
        <w:widowControl/>
        <w:spacing w:before="19" w:line="274" w:lineRule="exact"/>
        <w:rPr>
          <w:rStyle w:val="FontStyle16"/>
        </w:rPr>
      </w:pPr>
      <w:r>
        <w:rPr>
          <w:rStyle w:val="FontStyle16"/>
        </w:rPr>
        <w:t>Обучающиеся и педагогические работники несут ответственность за умышленное использование программных средств (вирусов и/или самовоспроизводящегося кода), позволяющих осуществить несанкционированное проникновение в ЭИОС с целью модификации информации, кражи, «угадывания» паролей, осуществление любого рода коммерческой деятельности и других несанкционированных действий.</w:t>
      </w:r>
    </w:p>
    <w:p w:rsidR="00C107BE" w:rsidRDefault="00C107BE">
      <w:pPr>
        <w:pStyle w:val="Style9"/>
        <w:widowControl/>
        <w:spacing w:before="5" w:line="274" w:lineRule="exact"/>
        <w:ind w:firstLine="710"/>
        <w:rPr>
          <w:rStyle w:val="FontStyle16"/>
        </w:rPr>
      </w:pPr>
      <w:r>
        <w:rPr>
          <w:rStyle w:val="FontStyle16"/>
        </w:rPr>
        <w:t>Обучающиеся и педагогические работники несут ответственность за использование информационно-телекоммуникационной сети Интернет в противоправных целях, для распространения материалов, оскорбляющих человеческое достоинство и общественную нравственность, пропагандирующих насилие, способствующих разжиганию расовой и национальной вражды, а также рассылку обманных, беспокоящих или угрожающих сообщений.</w:t>
      </w:r>
    </w:p>
    <w:p w:rsidR="00C107BE" w:rsidRDefault="00C107BE">
      <w:pPr>
        <w:pStyle w:val="Style9"/>
        <w:widowControl/>
        <w:spacing w:before="14" w:line="274" w:lineRule="exact"/>
        <w:rPr>
          <w:rStyle w:val="FontStyle16"/>
        </w:rPr>
      </w:pPr>
      <w:r>
        <w:rPr>
          <w:rStyle w:val="FontStyle16"/>
        </w:rPr>
        <w:t>В случае невозможности авторизованного входа с первичным или измененным пользователем паролем с целью временного блокирования доступа в ЕИОС обучающиеся и педагогические работники обязаны немедленно уведомить админа.</w:t>
      </w:r>
    </w:p>
    <w:p w:rsidR="00C107BE" w:rsidRDefault="00C107BE">
      <w:pPr>
        <w:pStyle w:val="Style9"/>
        <w:widowControl/>
        <w:spacing w:before="10" w:line="274" w:lineRule="exact"/>
        <w:ind w:firstLine="710"/>
        <w:rPr>
          <w:rStyle w:val="FontStyle16"/>
        </w:rPr>
      </w:pPr>
      <w:r>
        <w:rPr>
          <w:rStyle w:val="FontStyle16"/>
        </w:rPr>
        <w:t>В случае несоблюдения требований Положения 00 имеет право запретить использование определенных учетных данных и/или изъять их из обращения в ЭИОС.</w:t>
      </w:r>
    </w:p>
    <w:p w:rsidR="00C107BE" w:rsidRDefault="00C107BE">
      <w:pPr>
        <w:pStyle w:val="Style9"/>
        <w:widowControl/>
        <w:spacing w:before="5" w:line="274" w:lineRule="exact"/>
        <w:rPr>
          <w:rStyle w:val="FontStyle16"/>
        </w:rPr>
      </w:pPr>
      <w:r>
        <w:rPr>
          <w:rStyle w:val="FontStyle16"/>
        </w:rPr>
        <w:t>За нарушение Положения обучающиеся и педагогические работники 00 могут быть привлечены к дисциплинарной и гражданско-правовой ответственности в соответствии с законодательством Российской Федерации.</w:t>
      </w:r>
    </w:p>
    <w:p w:rsidR="00C107BE" w:rsidRDefault="00C107BE">
      <w:pPr>
        <w:pStyle w:val="Style9"/>
        <w:widowControl/>
        <w:spacing w:before="10" w:line="274" w:lineRule="exact"/>
        <w:ind w:firstLine="710"/>
        <w:rPr>
          <w:rStyle w:val="FontStyle16"/>
        </w:rPr>
      </w:pPr>
      <w:r>
        <w:rPr>
          <w:rStyle w:val="FontStyle16"/>
        </w:rPr>
        <w:t>Базы данных ЭИОС являются интеллектуальной собственностью 00. В случае нарушения авторские прав обучающиеся и педагогические работники несут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C107BE" w:rsidRDefault="00C107BE" w:rsidP="00023891">
      <w:pPr>
        <w:pStyle w:val="Style10"/>
        <w:widowControl/>
        <w:numPr>
          <w:ilvl w:val="0"/>
          <w:numId w:val="12"/>
        </w:numPr>
        <w:tabs>
          <w:tab w:val="left" w:pos="240"/>
        </w:tabs>
        <w:jc w:val="left"/>
        <w:rPr>
          <w:rStyle w:val="FontStyle17"/>
        </w:rPr>
      </w:pPr>
      <w:r>
        <w:rPr>
          <w:rStyle w:val="FontStyle17"/>
        </w:rPr>
        <w:t>ЗАКЛЮЧИТЕЛЬНЫЕ ПОЛОЖЕНИЯ</w:t>
      </w:r>
    </w:p>
    <w:p w:rsidR="00C107BE" w:rsidRDefault="00C107BE">
      <w:pPr>
        <w:pStyle w:val="Style9"/>
        <w:widowControl/>
        <w:spacing w:before="154" w:line="274" w:lineRule="exact"/>
        <w:ind w:right="53" w:firstLine="715"/>
        <w:rPr>
          <w:rStyle w:val="FontStyle16"/>
        </w:rPr>
      </w:pPr>
      <w:r>
        <w:rPr>
          <w:rStyle w:val="FontStyle16"/>
        </w:rPr>
        <w:t>Требования настоящего Положения обязательны для исполнения всеми должностными лицами и сотрудниками 00, участвующими в процессе документооборота.</w:t>
      </w:r>
    </w:p>
    <w:p w:rsidR="00C107BE" w:rsidRDefault="00C107BE">
      <w:pPr>
        <w:pStyle w:val="Style9"/>
        <w:widowControl/>
        <w:spacing w:line="274" w:lineRule="exact"/>
        <w:ind w:firstLine="710"/>
        <w:rPr>
          <w:rStyle w:val="FontStyle16"/>
        </w:rPr>
      </w:pPr>
      <w:r>
        <w:rPr>
          <w:rStyle w:val="FontStyle16"/>
        </w:rPr>
        <w:t>Настоящее Положение принимается на неопределенный срок. Изменения и (или) дополнения к Положению, новая редакция Положения принимаются Педсоветом 00 и утверждаются приказом директора. После принятия новой редакции Положения предыдущая редакция утрачивает силу.</w:t>
      </w:r>
    </w:p>
    <w:p w:rsidR="00C107BE" w:rsidRDefault="00C107BE">
      <w:pPr>
        <w:pStyle w:val="Style9"/>
        <w:widowControl/>
        <w:spacing w:line="274" w:lineRule="exact"/>
        <w:ind w:firstLine="710"/>
        <w:rPr>
          <w:rStyle w:val="FontStyle16"/>
        </w:rPr>
      </w:pPr>
      <w:r>
        <w:rPr>
          <w:rStyle w:val="FontStyle16"/>
        </w:rPr>
        <w:t>Положение вступает в силу с даты его введения, указанной в соответствующем приказе директора 00, и действует до его отмены или принятия новой редакции.</w:t>
      </w:r>
    </w:p>
    <w:sectPr w:rsidR="00C107BE">
      <w:pgSz w:w="11905" w:h="16837"/>
      <w:pgMar w:top="1058" w:right="783" w:bottom="1440" w:left="17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C8" w:rsidRDefault="00C011C8">
      <w:r>
        <w:separator/>
      </w:r>
    </w:p>
  </w:endnote>
  <w:endnote w:type="continuationSeparator" w:id="0">
    <w:p w:rsidR="00C011C8" w:rsidRDefault="00C0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C8" w:rsidRDefault="00C011C8">
      <w:r>
        <w:separator/>
      </w:r>
    </w:p>
  </w:footnote>
  <w:footnote w:type="continuationSeparator" w:id="0">
    <w:p w:rsidR="00C011C8" w:rsidRDefault="00C0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BA5CF2"/>
    <w:lvl w:ilvl="0">
      <w:numFmt w:val="bullet"/>
      <w:lvlText w:val="*"/>
      <w:lvlJc w:val="left"/>
    </w:lvl>
  </w:abstractNum>
  <w:abstractNum w:abstractNumId="1">
    <w:nsid w:val="0DB57A4D"/>
    <w:multiLevelType w:val="singleLevel"/>
    <w:tmpl w:val="81900E26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4C14892"/>
    <w:multiLevelType w:val="singleLevel"/>
    <w:tmpl w:val="6E484322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07C27AD"/>
    <w:multiLevelType w:val="singleLevel"/>
    <w:tmpl w:val="ADCE533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77A8279B"/>
    <w:multiLevelType w:val="singleLevel"/>
    <w:tmpl w:val="33580388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91"/>
    <w:rsid w:val="00023891"/>
    <w:rsid w:val="000A2682"/>
    <w:rsid w:val="001418CC"/>
    <w:rsid w:val="004D5826"/>
    <w:rsid w:val="0057017E"/>
    <w:rsid w:val="007974B5"/>
    <w:rsid w:val="007F5C95"/>
    <w:rsid w:val="00AB1956"/>
    <w:rsid w:val="00B24C8A"/>
    <w:rsid w:val="00C011C8"/>
    <w:rsid w:val="00C107BE"/>
    <w:rsid w:val="00D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A7FEE-48B6-4EB2-8057-79F4D2E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06"/>
    </w:pPr>
  </w:style>
  <w:style w:type="paragraph" w:customStyle="1" w:styleId="Style3">
    <w:name w:val="Style3"/>
    <w:basedOn w:val="a"/>
    <w:uiPriority w:val="99"/>
    <w:pPr>
      <w:spacing w:line="278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0" w:lineRule="exact"/>
    </w:pPr>
  </w:style>
  <w:style w:type="paragraph" w:customStyle="1" w:styleId="Style6">
    <w:name w:val="Style6"/>
    <w:basedOn w:val="a"/>
    <w:uiPriority w:val="99"/>
    <w:pPr>
      <w:spacing w:line="274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8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4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2023-09-21T11:57:00Z</dcterms:created>
  <dcterms:modified xsi:type="dcterms:W3CDTF">2023-09-21T11:57:00Z</dcterms:modified>
</cp:coreProperties>
</file>